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CE" w:rsidRPr="00FA4ABC" w:rsidRDefault="00B746CE" w:rsidP="00B746CE">
      <w:pPr>
        <w:jc w:val="right"/>
        <w:rPr>
          <w:rFonts w:ascii="Arial" w:hAnsi="Arial" w:cs="Arial"/>
          <w:b/>
          <w:bCs/>
          <w:sz w:val="20"/>
          <w:szCs w:val="20"/>
          <w:lang w:val="ru-RU"/>
        </w:rPr>
      </w:pPr>
      <w:r>
        <w:rPr>
          <w:rFonts w:ascii="Arial" w:hAnsi="Arial" w:cs="Arial"/>
          <w:b/>
          <w:bCs/>
          <w:sz w:val="20"/>
          <w:szCs w:val="20"/>
          <w:lang w:val="ru-RU"/>
        </w:rPr>
        <w:t xml:space="preserve">Додаток </w:t>
      </w:r>
      <w:r w:rsidRPr="00FA4ABC">
        <w:rPr>
          <w:rFonts w:ascii="Arial" w:hAnsi="Arial" w:cs="Arial"/>
          <w:b/>
          <w:bCs/>
          <w:sz w:val="20"/>
          <w:szCs w:val="20"/>
          <w:lang w:val="ru-RU"/>
        </w:rPr>
        <w:t xml:space="preserve"> </w:t>
      </w:r>
    </w:p>
    <w:p w:rsidR="00B746CE" w:rsidRDefault="00B746CE" w:rsidP="00B746CE">
      <w:pPr>
        <w:jc w:val="both"/>
        <w:rPr>
          <w:rFonts w:ascii="Arial" w:hAnsi="Arial" w:cs="Arial"/>
          <w:b/>
          <w:bCs/>
          <w:sz w:val="20"/>
          <w:szCs w:val="20"/>
          <w:lang w:val="uk-UA" w:eastAsia="ru-RU"/>
        </w:rPr>
      </w:pPr>
    </w:p>
    <w:p w:rsidR="00B746CE" w:rsidRPr="00AE5A7B" w:rsidRDefault="00B746CE" w:rsidP="00B746CE">
      <w:pPr>
        <w:jc w:val="both"/>
        <w:rPr>
          <w:rFonts w:ascii="Arial" w:hAnsi="Arial" w:cs="Arial"/>
          <w:b/>
          <w:bCs/>
          <w:sz w:val="20"/>
          <w:szCs w:val="20"/>
          <w:lang w:val="ru-RU" w:eastAsia="ru-RU"/>
        </w:rPr>
      </w:pPr>
      <w:r w:rsidRPr="00AE5A7B">
        <w:rPr>
          <w:rFonts w:ascii="Arial" w:hAnsi="Arial" w:cs="Arial"/>
          <w:b/>
          <w:sz w:val="20"/>
          <w:szCs w:val="20"/>
          <w:lang w:val="uk-UA" w:eastAsia="ru-RU"/>
        </w:rPr>
        <w:t>«</w:t>
      </w:r>
      <w:r w:rsidRPr="00AE5A7B">
        <w:rPr>
          <w:rFonts w:ascii="Arial" w:hAnsi="Arial" w:cs="Arial"/>
          <w:b/>
          <w:sz w:val="20"/>
          <w:szCs w:val="20"/>
          <w:lang w:val="ru-RU" w:eastAsia="ru-RU"/>
        </w:rPr>
        <w:t>Перелік суттєвих поправок до протоколів клінічних випробувань, р</w:t>
      </w:r>
      <w:r>
        <w:rPr>
          <w:rFonts w:ascii="Arial" w:hAnsi="Arial" w:cs="Arial"/>
          <w:b/>
          <w:sz w:val="20"/>
          <w:szCs w:val="20"/>
          <w:lang w:val="ru-RU" w:eastAsia="ru-RU"/>
        </w:rPr>
        <w:t>озглянутих на засіданні НТР № 28 від 23</w:t>
      </w:r>
      <w:r w:rsidRPr="00AE5A7B">
        <w:rPr>
          <w:rFonts w:ascii="Arial" w:hAnsi="Arial" w:cs="Arial"/>
          <w:b/>
          <w:sz w:val="20"/>
          <w:szCs w:val="20"/>
          <w:lang w:val="ru-RU" w:eastAsia="ru-RU"/>
        </w:rPr>
        <w:t>.07.2020, на які були отримані позитивні висновки експертів.»</w:t>
      </w:r>
    </w:p>
    <w:p w:rsidR="000505FA" w:rsidRDefault="000505FA">
      <w:pPr>
        <w:pStyle w:val="a7"/>
        <w:spacing w:after="0"/>
        <w:ind w:right="-5"/>
        <w:jc w:val="both"/>
        <w:rPr>
          <w:rFonts w:ascii="Arial" w:hAnsi="Arial" w:cs="Arial"/>
          <w:sz w:val="20"/>
          <w:szCs w:val="20"/>
          <w:lang w:val="uk-UA"/>
        </w:rPr>
      </w:pPr>
    </w:p>
    <w:p w:rsidR="000505FA" w:rsidRPr="004B078A" w:rsidRDefault="00EA279F" w:rsidP="00EA279F">
      <w:pPr>
        <w:jc w:val="both"/>
        <w:rPr>
          <w:rStyle w:val="cs80d9435b1"/>
          <w:lang w:val="uk-UA"/>
        </w:rPr>
      </w:pPr>
      <w:r>
        <w:rPr>
          <w:rStyle w:val="cs9b006261"/>
          <w:lang w:val="uk-UA"/>
        </w:rPr>
        <w:t xml:space="preserve">1. </w:t>
      </w:r>
      <w:r w:rsidR="000505FA">
        <w:rPr>
          <w:rStyle w:val="cs9b006261"/>
          <w:lang w:val="uk-UA"/>
        </w:rPr>
        <w:t>Оновлений протокол клінічного дослідження ID-080A301 версія 3.0 від 27 лютого 2020 англійською мовою та переклад загального опису протоколу (синопсис) українською мовою; Інформація для пацієнта та Форма інформованої згоди, версія 2.0 від 20 березня 2020 українською та російською мовами, основана на адаптованій для України англомовній версії 3.0 від 27 лютого 2020; Оновлена брошура дослідника з препарату Апроцитентан ACT-132577 версія 7 від Березня 2020; Включення додаткового місця проведення клінічного випробування</w:t>
      </w:r>
      <w:r w:rsidR="000505FA">
        <w:rPr>
          <w:rStyle w:val="cs9f0a40401"/>
          <w:lang w:val="uk-UA"/>
        </w:rPr>
        <w:t xml:space="preserve"> до протоколу клінічного дослідження «Багатоцентрове сліпе рандомізоване дослідження 3 фази в паралельних групах із застосуванням </w:t>
      </w:r>
      <w:r w:rsidR="000505FA">
        <w:rPr>
          <w:rStyle w:val="cs9b006261"/>
          <w:lang w:val="uk-UA"/>
        </w:rPr>
        <w:t>апроцитентану</w:t>
      </w:r>
      <w:r w:rsidR="000505FA">
        <w:rPr>
          <w:rStyle w:val="cs9f0a40401"/>
          <w:lang w:val="uk-UA"/>
        </w:rPr>
        <w:t xml:space="preserve"> у пацієнтів із резистентною артеріальною гіпертензією (PRECISION)», код </w:t>
      </w:r>
      <w:r w:rsidR="004B078A">
        <w:rPr>
          <w:rStyle w:val="cs9f0a40401"/>
          <w:lang w:val="uk-UA"/>
        </w:rPr>
        <w:t>дослідження</w:t>
      </w:r>
      <w:r w:rsidR="000505FA">
        <w:rPr>
          <w:rStyle w:val="cs9f0a40401"/>
          <w:lang w:val="uk-UA"/>
        </w:rPr>
        <w:t xml:space="preserve"> </w:t>
      </w:r>
      <w:r w:rsidR="000505FA">
        <w:rPr>
          <w:rStyle w:val="cs9b006261"/>
          <w:lang w:val="uk-UA"/>
        </w:rPr>
        <w:t>ID-080A301</w:t>
      </w:r>
      <w:r w:rsidR="000505FA">
        <w:rPr>
          <w:rStyle w:val="cs9f0a40401"/>
          <w:lang w:val="uk-UA"/>
        </w:rPr>
        <w:t>, версія 2.0 від 19 вересня 2018 року; спонсор - Idorsia Pharmaceuticals Ltd, Швейцарія</w:t>
      </w:r>
    </w:p>
    <w:p w:rsidR="00816700" w:rsidRPr="00816700" w:rsidRDefault="00816700" w:rsidP="00816700">
      <w:pPr>
        <w:jc w:val="both"/>
        <w:rPr>
          <w:rFonts w:ascii="Arial" w:hAnsi="Arial" w:cs="Arial"/>
          <w:sz w:val="20"/>
          <w:szCs w:val="20"/>
          <w:lang w:val="ru-RU"/>
        </w:rPr>
      </w:pPr>
      <w:r w:rsidRPr="00816700">
        <w:rPr>
          <w:rFonts w:ascii="Arial" w:hAnsi="Arial" w:cs="Arial"/>
          <w:sz w:val="20"/>
          <w:szCs w:val="20"/>
          <w:lang w:val="ru-RU"/>
        </w:rPr>
        <w:t>Заявник - ТОВ «ДОКУМЕДС» («СІА ДОКУМЕДС»), Латвія</w:t>
      </w:r>
    </w:p>
    <w:p w:rsidR="000505FA" w:rsidRPr="00816700" w:rsidRDefault="000505FA">
      <w:pPr>
        <w:pStyle w:val="cs80d9435b"/>
        <w:rPr>
          <w:lang w:val="uk-UA"/>
        </w:rPr>
      </w:pPr>
      <w:r>
        <w:rPr>
          <w:rStyle w:val="cs9b006261"/>
          <w:lang w:val="uk-UA"/>
        </w:rPr>
        <w:t> </w:t>
      </w:r>
    </w:p>
    <w:tbl>
      <w:tblPr>
        <w:tblW w:w="9645" w:type="dxa"/>
        <w:tblInd w:w="-5" w:type="dxa"/>
        <w:tblCellMar>
          <w:left w:w="0" w:type="dxa"/>
          <w:right w:w="0" w:type="dxa"/>
        </w:tblCellMar>
        <w:tblLook w:val="04A0" w:firstRow="1" w:lastRow="0" w:firstColumn="1" w:lastColumn="0" w:noHBand="0" w:noVBand="1"/>
      </w:tblPr>
      <w:tblGrid>
        <w:gridCol w:w="992"/>
        <w:gridCol w:w="8653"/>
      </w:tblGrid>
      <w:tr w:rsidR="004B078A" w:rsidRPr="00B746CE">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pStyle w:val="cs2e86d3a6"/>
              <w:rPr>
                <w:color w:val="000000" w:themeColor="text1"/>
              </w:rPr>
            </w:pPr>
            <w:r w:rsidRPr="004B078A">
              <w:rPr>
                <w:rStyle w:val="cs7d567a251"/>
                <w:b w:val="0"/>
                <w:color w:val="000000" w:themeColor="text1"/>
              </w:rPr>
              <w:t>№</w:t>
            </w:r>
          </w:p>
          <w:p w:rsidR="000505FA" w:rsidRPr="004B078A" w:rsidRDefault="000505FA">
            <w:pPr>
              <w:pStyle w:val="cs2e86d3a6"/>
              <w:rPr>
                <w:color w:val="000000" w:themeColor="text1"/>
              </w:rPr>
            </w:pPr>
            <w:r w:rsidRPr="004B078A">
              <w:rPr>
                <w:rStyle w:val="cs7d567a251"/>
                <w:b w:val="0"/>
                <w:color w:val="000000" w:themeColor="text1"/>
              </w:rPr>
              <w:t>п/п</w:t>
            </w:r>
          </w:p>
        </w:tc>
        <w:tc>
          <w:tcPr>
            <w:tcW w:w="8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pStyle w:val="cs2e86d3a6"/>
              <w:rPr>
                <w:color w:val="000000" w:themeColor="text1"/>
                <w:lang w:val="ru-RU"/>
              </w:rPr>
            </w:pPr>
            <w:r w:rsidRPr="004B078A">
              <w:rPr>
                <w:rStyle w:val="cs7d567a251"/>
                <w:b w:val="0"/>
                <w:color w:val="000000" w:themeColor="text1"/>
                <w:lang w:val="ru-RU"/>
              </w:rPr>
              <w:t>П.І.Б. відповідального дослідника</w:t>
            </w:r>
          </w:p>
          <w:p w:rsidR="000505FA" w:rsidRPr="004B078A" w:rsidRDefault="000505FA">
            <w:pPr>
              <w:pStyle w:val="cs2e86d3a6"/>
              <w:rPr>
                <w:color w:val="000000" w:themeColor="text1"/>
                <w:lang w:val="ru-RU"/>
              </w:rPr>
            </w:pPr>
            <w:r w:rsidRPr="004B078A">
              <w:rPr>
                <w:rStyle w:val="cs7d567a251"/>
                <w:b w:val="0"/>
                <w:color w:val="000000" w:themeColor="text1"/>
                <w:lang w:val="ru-RU"/>
              </w:rPr>
              <w:t>Назва місця проведення клінічного випробування</w:t>
            </w:r>
          </w:p>
        </w:tc>
      </w:tr>
      <w:tr w:rsidR="004B078A" w:rsidRPr="00B746CE">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numPr>
                <w:ilvl w:val="0"/>
                <w:numId w:val="3"/>
              </w:numPr>
              <w:jc w:val="center"/>
              <w:rPr>
                <w:bCs/>
                <w:color w:val="000000" w:themeColor="text1"/>
                <w:lang w:val="ru-RU"/>
              </w:rPr>
            </w:pPr>
            <w:r w:rsidRPr="004B078A">
              <w:rPr>
                <w:rStyle w:val="cs7d567a251"/>
                <w:b w:val="0"/>
                <w:color w:val="000000" w:themeColor="text1"/>
              </w:rPr>
              <w:t> </w:t>
            </w:r>
          </w:p>
          <w:p w:rsidR="000505FA" w:rsidRPr="004B078A" w:rsidRDefault="000505FA">
            <w:pPr>
              <w:pStyle w:val="cs2e86d3a6"/>
              <w:rPr>
                <w:color w:val="000000" w:themeColor="text1"/>
                <w:lang w:val="ru-RU"/>
              </w:rPr>
            </w:pPr>
            <w:r w:rsidRPr="004B078A">
              <w:rPr>
                <w:rStyle w:val="cs9b006261"/>
                <w:b w:val="0"/>
                <w:color w:val="000000" w:themeColor="text1"/>
              </w:rPr>
              <w:t> </w:t>
            </w:r>
          </w:p>
        </w:tc>
        <w:tc>
          <w:tcPr>
            <w:tcW w:w="8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pStyle w:val="csf06cd379"/>
              <w:rPr>
                <w:color w:val="000000" w:themeColor="text1"/>
                <w:lang w:val="ru-RU"/>
              </w:rPr>
            </w:pPr>
            <w:r w:rsidRPr="004B078A">
              <w:rPr>
                <w:rStyle w:val="cs9b006261"/>
                <w:b w:val="0"/>
                <w:color w:val="000000" w:themeColor="text1"/>
                <w:lang w:val="ru-RU"/>
              </w:rPr>
              <w:t>д.м.н., проф. Ягенський А.В.</w:t>
            </w:r>
          </w:p>
          <w:p w:rsidR="000505FA" w:rsidRPr="004B078A" w:rsidRDefault="000505FA">
            <w:pPr>
              <w:pStyle w:val="cs80d9435b"/>
              <w:rPr>
                <w:color w:val="000000" w:themeColor="text1"/>
                <w:lang w:val="ru-RU"/>
              </w:rPr>
            </w:pPr>
            <w:r w:rsidRPr="004B078A">
              <w:rPr>
                <w:rStyle w:val="cs7d567a251"/>
                <w:b w:val="0"/>
                <w:color w:val="000000" w:themeColor="text1"/>
                <w:lang w:val="ru-RU"/>
              </w:rPr>
              <w:t>Комунальне підприємство «Луцька міська клінічна лікарня», Волинський обласний центр кардіоваскулярної патології відділення реабілітації, м. Луцьк</w:t>
            </w:r>
          </w:p>
        </w:tc>
      </w:tr>
    </w:tbl>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2"/>
          <w:lang w:val="ru-RU"/>
        </w:rPr>
      </w:pPr>
      <w:r>
        <w:rPr>
          <w:rStyle w:val="cs9b006262"/>
          <w:lang w:val="ru-RU"/>
        </w:rPr>
        <w:t xml:space="preserve">2. </w:t>
      </w:r>
      <w:r w:rsidR="000505FA" w:rsidRPr="004B078A">
        <w:rPr>
          <w:rStyle w:val="cs9b006262"/>
          <w:lang w:val="ru-RU"/>
        </w:rPr>
        <w:t xml:space="preserve">Залучення додаткової виробничої дільниці виробництва досліджуваного лікарського засобу Карбоплатин, концентрат для приготування розчину для інфузії, 10 мг/мл у флаконі 600 мг/60 мл </w:t>
      </w:r>
      <w:r w:rsidR="000505FA">
        <w:rPr>
          <w:rStyle w:val="cs9b006262"/>
        </w:rPr>
        <w:t>Accord</w:t>
      </w:r>
      <w:r w:rsidR="000505FA" w:rsidRPr="004B078A">
        <w:rPr>
          <w:rStyle w:val="cs9b006262"/>
          <w:lang w:val="ru-RU"/>
        </w:rPr>
        <w:t xml:space="preserve"> </w:t>
      </w:r>
      <w:r w:rsidR="000505FA">
        <w:rPr>
          <w:rStyle w:val="cs9b006262"/>
        </w:rPr>
        <w:t>Healthcare</w:t>
      </w:r>
      <w:r w:rsidR="000505FA" w:rsidRPr="004B078A">
        <w:rPr>
          <w:rStyle w:val="cs9b006262"/>
          <w:lang w:val="ru-RU"/>
        </w:rPr>
        <w:t xml:space="preserve"> </w:t>
      </w:r>
      <w:r w:rsidR="000505FA">
        <w:rPr>
          <w:rStyle w:val="cs9b006262"/>
        </w:rPr>
        <w:t>Polska</w:t>
      </w:r>
      <w:r w:rsidR="000505FA" w:rsidRPr="004B078A">
        <w:rPr>
          <w:rStyle w:val="cs9b006262"/>
          <w:lang w:val="ru-RU"/>
        </w:rPr>
        <w:t xml:space="preserve"> </w:t>
      </w:r>
      <w:r w:rsidR="000505FA">
        <w:rPr>
          <w:rStyle w:val="cs9b006262"/>
        </w:rPr>
        <w:t>Sp</w:t>
      </w:r>
      <w:r w:rsidR="000505FA" w:rsidRPr="004B078A">
        <w:rPr>
          <w:rStyle w:val="cs9b006262"/>
          <w:lang w:val="ru-RU"/>
        </w:rPr>
        <w:t xml:space="preserve">. </w:t>
      </w:r>
      <w:r w:rsidR="000505FA">
        <w:rPr>
          <w:rStyle w:val="cs9b006262"/>
        </w:rPr>
        <w:t>z</w:t>
      </w:r>
      <w:r w:rsidR="000505FA" w:rsidRPr="004B078A">
        <w:rPr>
          <w:rStyle w:val="cs9b006262"/>
          <w:lang w:val="ru-RU"/>
        </w:rPr>
        <w:t xml:space="preserve"> </w:t>
      </w:r>
      <w:r w:rsidR="000505FA">
        <w:rPr>
          <w:rStyle w:val="cs9b006262"/>
        </w:rPr>
        <w:t>o</w:t>
      </w:r>
      <w:r w:rsidR="000505FA" w:rsidRPr="004B078A">
        <w:rPr>
          <w:rStyle w:val="cs9b006262"/>
          <w:lang w:val="ru-RU"/>
        </w:rPr>
        <w:t>.</w:t>
      </w:r>
      <w:r w:rsidR="000505FA">
        <w:rPr>
          <w:rStyle w:val="cs9b006262"/>
        </w:rPr>
        <w:t>o</w:t>
      </w:r>
      <w:r w:rsidR="000505FA" w:rsidRPr="004B078A">
        <w:rPr>
          <w:rStyle w:val="cs9b006262"/>
          <w:lang w:val="ru-RU"/>
        </w:rPr>
        <w:t xml:space="preserve">., Польща; Залучення додаткової виробничої дільниці виробництва досліджуваного лікарського засобу Пеметрексед, порошок для концентрату для приготування розчину для інфузії 500 мг у флаконі </w:t>
      </w:r>
      <w:r w:rsidR="000505FA">
        <w:rPr>
          <w:rStyle w:val="cs9b006262"/>
        </w:rPr>
        <w:t>WESSLING</w:t>
      </w:r>
      <w:r w:rsidR="000505FA" w:rsidRPr="004B078A">
        <w:rPr>
          <w:rStyle w:val="cs9b006262"/>
          <w:lang w:val="ru-RU"/>
        </w:rPr>
        <w:t xml:space="preserve"> </w:t>
      </w:r>
      <w:r w:rsidR="000505FA">
        <w:rPr>
          <w:rStyle w:val="cs9b006262"/>
        </w:rPr>
        <w:t>Hungary</w:t>
      </w:r>
      <w:r w:rsidR="000505FA" w:rsidRPr="004B078A">
        <w:rPr>
          <w:rStyle w:val="cs9b006262"/>
          <w:lang w:val="ru-RU"/>
        </w:rPr>
        <w:t xml:space="preserve"> </w:t>
      </w:r>
      <w:r w:rsidR="000505FA">
        <w:rPr>
          <w:rStyle w:val="cs9b006262"/>
        </w:rPr>
        <w:t>Kornyezetvedelmi</w:t>
      </w:r>
      <w:r w:rsidR="000505FA" w:rsidRPr="004B078A">
        <w:rPr>
          <w:rStyle w:val="cs9b006262"/>
          <w:lang w:val="ru-RU"/>
        </w:rPr>
        <w:t xml:space="preserve">, </w:t>
      </w:r>
      <w:r w:rsidR="000505FA">
        <w:rPr>
          <w:rStyle w:val="cs9b006262"/>
        </w:rPr>
        <w:t>Elelmiszerbiztonsagi</w:t>
      </w:r>
      <w:r w:rsidR="000505FA" w:rsidRPr="004B078A">
        <w:rPr>
          <w:rStyle w:val="cs9b006262"/>
          <w:lang w:val="ru-RU"/>
        </w:rPr>
        <w:t xml:space="preserve">, </w:t>
      </w:r>
      <w:r w:rsidR="000505FA">
        <w:rPr>
          <w:rStyle w:val="cs9b006262"/>
        </w:rPr>
        <w:t>Egeszsegvedelmi</w:t>
      </w:r>
      <w:r w:rsidR="000505FA" w:rsidRPr="004B078A">
        <w:rPr>
          <w:rStyle w:val="cs9b006262"/>
          <w:lang w:val="ru-RU"/>
        </w:rPr>
        <w:t xml:space="preserve"> </w:t>
      </w:r>
      <w:r w:rsidR="000505FA">
        <w:rPr>
          <w:rStyle w:val="cs9b006262"/>
        </w:rPr>
        <w:t>es</w:t>
      </w:r>
      <w:r w:rsidR="000505FA" w:rsidRPr="004B078A">
        <w:rPr>
          <w:rStyle w:val="cs9b006262"/>
          <w:lang w:val="ru-RU"/>
        </w:rPr>
        <w:t xml:space="preserve"> </w:t>
      </w:r>
      <w:r w:rsidR="000505FA">
        <w:rPr>
          <w:rStyle w:val="cs9b006262"/>
        </w:rPr>
        <w:t>Minosegugyi</w:t>
      </w:r>
      <w:r w:rsidR="000505FA" w:rsidRPr="004B078A">
        <w:rPr>
          <w:rStyle w:val="cs9b006262"/>
          <w:lang w:val="ru-RU"/>
        </w:rPr>
        <w:t xml:space="preserve"> </w:t>
      </w:r>
      <w:r w:rsidR="000505FA">
        <w:rPr>
          <w:rStyle w:val="cs9b006262"/>
        </w:rPr>
        <w:t>Szolgaltato</w:t>
      </w:r>
      <w:r w:rsidR="000505FA" w:rsidRPr="004B078A">
        <w:rPr>
          <w:rStyle w:val="cs9b006262"/>
          <w:lang w:val="ru-RU"/>
        </w:rPr>
        <w:t xml:space="preserve"> </w:t>
      </w:r>
      <w:r w:rsidR="000505FA">
        <w:rPr>
          <w:rStyle w:val="cs9b006262"/>
        </w:rPr>
        <w:t>Kft</w:t>
      </w:r>
      <w:r w:rsidR="000505FA" w:rsidRPr="004B078A">
        <w:rPr>
          <w:rStyle w:val="cs9b006262"/>
          <w:lang w:val="ru-RU"/>
        </w:rPr>
        <w:t>. (</w:t>
      </w:r>
      <w:r w:rsidR="000505FA">
        <w:rPr>
          <w:rStyle w:val="cs9b006262"/>
        </w:rPr>
        <w:t>WESSLING</w:t>
      </w:r>
      <w:r w:rsidR="000505FA" w:rsidRPr="004B078A">
        <w:rPr>
          <w:rStyle w:val="cs9b006262"/>
          <w:lang w:val="ru-RU"/>
        </w:rPr>
        <w:t xml:space="preserve"> </w:t>
      </w:r>
      <w:r w:rsidR="000505FA">
        <w:rPr>
          <w:rStyle w:val="cs9b006262"/>
        </w:rPr>
        <w:t>Hungary</w:t>
      </w:r>
      <w:r w:rsidR="000505FA" w:rsidRPr="004B078A">
        <w:rPr>
          <w:rStyle w:val="cs9b006262"/>
          <w:lang w:val="ru-RU"/>
        </w:rPr>
        <w:t xml:space="preserve"> </w:t>
      </w:r>
      <w:r w:rsidR="000505FA">
        <w:rPr>
          <w:rStyle w:val="cs9b006262"/>
        </w:rPr>
        <w:t>Kft</w:t>
      </w:r>
      <w:r w:rsidR="000505FA" w:rsidRPr="004B078A">
        <w:rPr>
          <w:rStyle w:val="cs9b006262"/>
          <w:lang w:val="ru-RU"/>
        </w:rPr>
        <w:t>.), Угорщина; Включення додаткових місць проведення випробування</w:t>
      </w:r>
      <w:r w:rsidR="000505FA" w:rsidRPr="004B078A">
        <w:rPr>
          <w:rStyle w:val="cs9f0a40402"/>
          <w:lang w:val="ru-RU"/>
        </w:rPr>
        <w:t xml:space="preserve"> до протоколу клінічного дослідження «Рандомізоване, подвійне сліпе дослідження фази 3 для оцінки хіміотерапії препаратами на основі платини у комбінації з препаратом </w:t>
      </w:r>
      <w:r w:rsidR="000505FA">
        <w:rPr>
          <w:rStyle w:val="cs9b006262"/>
        </w:rPr>
        <w:t>INCMGA</w:t>
      </w:r>
      <w:r w:rsidR="000505FA" w:rsidRPr="004B078A">
        <w:rPr>
          <w:rStyle w:val="cs9b006262"/>
          <w:lang w:val="ru-RU"/>
        </w:rPr>
        <w:t>00012</w:t>
      </w:r>
      <w:r w:rsidR="000505FA" w:rsidRPr="004B078A">
        <w:rPr>
          <w:rStyle w:val="cs9f0a40402"/>
          <w:lang w:val="ru-RU"/>
        </w:rPr>
        <w:t xml:space="preserve"> або без нього в якості терапії першої лінії при метастатичному плоскоклітинному і неплоскоклітинному недрібноклітинному раку легенів (</w:t>
      </w:r>
      <w:r w:rsidR="000505FA">
        <w:rPr>
          <w:rStyle w:val="cs9f0a40402"/>
        </w:rPr>
        <w:t>POD</w:t>
      </w:r>
      <w:r w:rsidR="000505FA" w:rsidRPr="004B078A">
        <w:rPr>
          <w:rStyle w:val="cs9f0a40402"/>
          <w:lang w:val="ru-RU"/>
        </w:rPr>
        <w:t>1</w:t>
      </w:r>
      <w:r w:rsidR="000505FA">
        <w:rPr>
          <w:rStyle w:val="cs9f0a40402"/>
        </w:rPr>
        <w:t>UM</w:t>
      </w:r>
      <w:r w:rsidR="000505FA" w:rsidRPr="004B078A">
        <w:rPr>
          <w:rStyle w:val="cs9f0a40402"/>
          <w:lang w:val="ru-RU"/>
        </w:rPr>
        <w:t xml:space="preserve">-304)», код </w:t>
      </w:r>
      <w:r w:rsidR="004B078A">
        <w:rPr>
          <w:rStyle w:val="cs9f0a40402"/>
          <w:lang w:val="ru-RU"/>
        </w:rPr>
        <w:t>дослідження</w:t>
      </w:r>
      <w:r w:rsidR="000505FA" w:rsidRPr="004B078A">
        <w:rPr>
          <w:rStyle w:val="cs9f0a40402"/>
          <w:lang w:val="ru-RU"/>
        </w:rPr>
        <w:t xml:space="preserve"> </w:t>
      </w:r>
      <w:r w:rsidR="000505FA">
        <w:rPr>
          <w:rStyle w:val="cs9b006262"/>
        </w:rPr>
        <w:t>INCMGA</w:t>
      </w:r>
      <w:r w:rsidR="000505FA" w:rsidRPr="004B078A">
        <w:rPr>
          <w:rStyle w:val="cs9b006262"/>
          <w:lang w:val="ru-RU"/>
        </w:rPr>
        <w:t xml:space="preserve"> 0012-304</w:t>
      </w:r>
      <w:r w:rsidR="000505FA" w:rsidRPr="004B078A">
        <w:rPr>
          <w:rStyle w:val="cs9f0a40402"/>
          <w:lang w:val="ru-RU"/>
        </w:rPr>
        <w:t xml:space="preserve">, версія 1 від 14 листопада 2019 року; спонсор - </w:t>
      </w:r>
      <w:r w:rsidR="000505FA">
        <w:rPr>
          <w:rStyle w:val="cs9f0a40402"/>
        </w:rPr>
        <w:t>Incyte</w:t>
      </w:r>
      <w:r w:rsidR="000505FA" w:rsidRPr="004B078A">
        <w:rPr>
          <w:rStyle w:val="cs9f0a40402"/>
          <w:lang w:val="ru-RU"/>
        </w:rPr>
        <w:t xml:space="preserve"> </w:t>
      </w:r>
      <w:r w:rsidR="000505FA">
        <w:rPr>
          <w:rStyle w:val="cs9f0a40402"/>
        </w:rPr>
        <w:t>Corporation</w:t>
      </w:r>
      <w:r w:rsidR="000505FA" w:rsidRPr="004B078A">
        <w:rPr>
          <w:rStyle w:val="cs9f0a40402"/>
          <w:lang w:val="ru-RU"/>
        </w:rPr>
        <w:t xml:space="preserve">, </w:t>
      </w:r>
      <w:r w:rsidR="000505FA">
        <w:rPr>
          <w:rStyle w:val="cs9f0a40402"/>
        </w:rPr>
        <w:t>United</w:t>
      </w:r>
      <w:r w:rsidR="000505FA" w:rsidRPr="004B078A">
        <w:rPr>
          <w:rStyle w:val="cs9f0a40402"/>
          <w:lang w:val="ru-RU"/>
        </w:rPr>
        <w:t xml:space="preserve"> </w:t>
      </w:r>
      <w:r w:rsidR="000505FA">
        <w:rPr>
          <w:rStyle w:val="cs9f0a40402"/>
        </w:rPr>
        <w:t>States</w:t>
      </w:r>
    </w:p>
    <w:p w:rsidR="00816700" w:rsidRPr="00816700" w:rsidRDefault="00816700" w:rsidP="00816700">
      <w:pPr>
        <w:jc w:val="both"/>
        <w:rPr>
          <w:rFonts w:ascii="Arial" w:hAnsi="Arial" w:cs="Arial"/>
          <w:sz w:val="20"/>
          <w:szCs w:val="20"/>
          <w:lang w:val="ru-RU"/>
        </w:rPr>
      </w:pPr>
      <w:r w:rsidRPr="00816700">
        <w:rPr>
          <w:rFonts w:ascii="Arial" w:hAnsi="Arial" w:cs="Arial"/>
          <w:sz w:val="20"/>
          <w:szCs w:val="20"/>
          <w:lang w:val="ru-RU"/>
        </w:rPr>
        <w:t>Заявник - Підприємство з 100% іноземною інвестицією «АЙК’ЮВІА РДС Україна»</w:t>
      </w:r>
    </w:p>
    <w:p w:rsidR="000505FA" w:rsidRPr="00816700" w:rsidRDefault="000505FA">
      <w:pPr>
        <w:pStyle w:val="cs80d9435b"/>
        <w:rPr>
          <w:lang w:val="ru-RU"/>
        </w:rPr>
      </w:pPr>
      <w:r>
        <w:rPr>
          <w:rStyle w:val="cs9b006262"/>
        </w:rPr>
        <w:t> </w:t>
      </w:r>
    </w:p>
    <w:tbl>
      <w:tblPr>
        <w:tblW w:w="9639" w:type="dxa"/>
        <w:tblInd w:w="-8" w:type="dxa"/>
        <w:tblCellMar>
          <w:left w:w="0" w:type="dxa"/>
          <w:right w:w="0" w:type="dxa"/>
        </w:tblCellMar>
        <w:tblLook w:val="04A0" w:firstRow="1" w:lastRow="0" w:firstColumn="1" w:lastColumn="0" w:noHBand="0" w:noVBand="1"/>
      </w:tblPr>
      <w:tblGrid>
        <w:gridCol w:w="644"/>
        <w:gridCol w:w="8995"/>
      </w:tblGrid>
      <w:tr w:rsidR="00F95B01" w:rsidRPr="00B746CE" w:rsidTr="00F95B0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2e86d3a6"/>
              <w:rPr>
                <w:color w:val="000000" w:themeColor="text1"/>
              </w:rPr>
            </w:pPr>
            <w:r w:rsidRPr="00F95B01">
              <w:rPr>
                <w:rStyle w:val="cs7d567a252"/>
                <w:b w:val="0"/>
                <w:color w:val="000000" w:themeColor="text1"/>
              </w:rPr>
              <w:t>№</w:t>
            </w:r>
          </w:p>
          <w:p w:rsidR="000505FA" w:rsidRPr="00F95B01" w:rsidRDefault="000505FA">
            <w:pPr>
              <w:pStyle w:val="cs2e86d3a6"/>
              <w:rPr>
                <w:color w:val="000000" w:themeColor="text1"/>
              </w:rPr>
            </w:pPr>
            <w:r w:rsidRPr="00F95B01">
              <w:rPr>
                <w:rStyle w:val="cs7d567a252"/>
                <w:b w:val="0"/>
                <w:color w:val="000000" w:themeColor="text1"/>
              </w:rPr>
              <w:t>п/п</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2e86d3a6"/>
              <w:rPr>
                <w:color w:val="000000" w:themeColor="text1"/>
                <w:lang w:val="ru-RU"/>
              </w:rPr>
            </w:pPr>
            <w:r w:rsidRPr="00F95B01">
              <w:rPr>
                <w:rStyle w:val="cs7d567a252"/>
                <w:b w:val="0"/>
                <w:color w:val="000000" w:themeColor="text1"/>
                <w:lang w:val="ru-RU"/>
              </w:rPr>
              <w:t>П.І.Б. відповідального дослідника</w:t>
            </w:r>
          </w:p>
          <w:p w:rsidR="000505FA" w:rsidRPr="00F95B01" w:rsidRDefault="000505FA">
            <w:pPr>
              <w:pStyle w:val="cs2e86d3a6"/>
              <w:rPr>
                <w:color w:val="000000" w:themeColor="text1"/>
                <w:lang w:val="ru-RU"/>
              </w:rPr>
            </w:pPr>
            <w:r w:rsidRPr="00F95B01">
              <w:rPr>
                <w:rStyle w:val="cs7d567a252"/>
                <w:b w:val="0"/>
                <w:color w:val="000000" w:themeColor="text1"/>
                <w:lang w:val="ru-RU"/>
              </w:rPr>
              <w:t>Назва місця проведення клінічного випробування</w:t>
            </w:r>
          </w:p>
        </w:tc>
      </w:tr>
      <w:tr w:rsidR="00F95B01" w:rsidRPr="00B746CE" w:rsidTr="00F95B0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2e86d3a6"/>
              <w:rPr>
                <w:color w:val="000000" w:themeColor="text1"/>
              </w:rPr>
            </w:pPr>
            <w:r w:rsidRPr="00F95B01">
              <w:rPr>
                <w:rStyle w:val="cs7d567a252"/>
                <w:b w:val="0"/>
                <w:color w:val="000000" w:themeColor="text1"/>
              </w:rPr>
              <w:t>1.</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80d9435b"/>
              <w:rPr>
                <w:color w:val="000000" w:themeColor="text1"/>
                <w:lang w:val="ru-RU"/>
              </w:rPr>
            </w:pPr>
            <w:r w:rsidRPr="00F95B01">
              <w:rPr>
                <w:rStyle w:val="cs9b006262"/>
                <w:b w:val="0"/>
                <w:color w:val="000000" w:themeColor="text1"/>
                <w:lang w:val="ru-RU"/>
              </w:rPr>
              <w:t xml:space="preserve">д.м.н., проф. Бондаренко І.М. </w:t>
            </w:r>
          </w:p>
          <w:p w:rsidR="000505FA" w:rsidRPr="00F95B01" w:rsidRDefault="000505FA">
            <w:pPr>
              <w:pStyle w:val="cs80d9435b"/>
              <w:rPr>
                <w:color w:val="000000" w:themeColor="text1"/>
                <w:lang w:val="ru-RU"/>
              </w:rPr>
            </w:pPr>
            <w:r w:rsidRPr="00F95B01">
              <w:rPr>
                <w:rStyle w:val="cs7d567a252"/>
                <w:b w:val="0"/>
                <w:color w:val="000000" w:themeColor="text1"/>
                <w:lang w:val="ru-RU"/>
              </w:rPr>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 м. Дніпро</w:t>
            </w:r>
          </w:p>
        </w:tc>
      </w:tr>
      <w:tr w:rsidR="00F95B01" w:rsidRPr="00B746CE" w:rsidTr="00F95B0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2e86d3a6"/>
              <w:rPr>
                <w:color w:val="000000" w:themeColor="text1"/>
              </w:rPr>
            </w:pPr>
            <w:r w:rsidRPr="00F95B01">
              <w:rPr>
                <w:rStyle w:val="cs7d567a252"/>
                <w:b w:val="0"/>
                <w:color w:val="000000" w:themeColor="text1"/>
              </w:rPr>
              <w:t>2.</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80d9435b"/>
              <w:rPr>
                <w:color w:val="000000" w:themeColor="text1"/>
                <w:lang w:val="ru-RU"/>
              </w:rPr>
            </w:pPr>
            <w:r w:rsidRPr="00F95B01">
              <w:rPr>
                <w:rStyle w:val="cs9b006262"/>
                <w:b w:val="0"/>
                <w:color w:val="000000" w:themeColor="text1"/>
                <w:lang w:val="ru-RU"/>
              </w:rPr>
              <w:t>лікар Куляба Я.М.</w:t>
            </w:r>
          </w:p>
          <w:p w:rsidR="000505FA" w:rsidRPr="00F95B01" w:rsidRDefault="000505FA">
            <w:pPr>
              <w:pStyle w:val="cs80d9435b"/>
              <w:rPr>
                <w:color w:val="000000" w:themeColor="text1"/>
                <w:lang w:val="ru-RU"/>
              </w:rPr>
            </w:pPr>
            <w:r w:rsidRPr="00F95B01">
              <w:rPr>
                <w:rStyle w:val="cs7d567a252"/>
                <w:b w:val="0"/>
                <w:color w:val="000000" w:themeColor="text1"/>
                <w:lang w:val="ru-RU"/>
              </w:rPr>
              <w:t>Медичний центр товариства з обмеженою відповідальністю «Асклепіон», стаціонарний підрозділ, Київська обл., Києво-Святошинський р-н, с. Ходосівка</w:t>
            </w:r>
          </w:p>
        </w:tc>
      </w:tr>
      <w:tr w:rsidR="00F95B01" w:rsidRPr="00B746CE" w:rsidTr="00F95B0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2e86d3a6"/>
              <w:rPr>
                <w:color w:val="000000" w:themeColor="text1"/>
              </w:rPr>
            </w:pPr>
            <w:r w:rsidRPr="00F95B01">
              <w:rPr>
                <w:rStyle w:val="cs7d567a252"/>
                <w:b w:val="0"/>
                <w:color w:val="000000" w:themeColor="text1"/>
              </w:rPr>
              <w:t>3.</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80d9435b"/>
              <w:rPr>
                <w:color w:val="000000" w:themeColor="text1"/>
                <w:lang w:val="ru-RU"/>
              </w:rPr>
            </w:pPr>
            <w:r w:rsidRPr="00F95B01">
              <w:rPr>
                <w:rStyle w:val="cs9b006262"/>
                <w:b w:val="0"/>
                <w:color w:val="000000" w:themeColor="text1"/>
                <w:lang w:val="ru-RU"/>
              </w:rPr>
              <w:t>к.м.н. Урсол Г.М.</w:t>
            </w:r>
          </w:p>
          <w:p w:rsidR="000505FA" w:rsidRPr="00F95B01" w:rsidRDefault="000505FA">
            <w:pPr>
              <w:pStyle w:val="cs80d9435b"/>
              <w:rPr>
                <w:color w:val="000000" w:themeColor="text1"/>
                <w:lang w:val="ru-RU"/>
              </w:rPr>
            </w:pPr>
            <w:r w:rsidRPr="00F95B01">
              <w:rPr>
                <w:rStyle w:val="cs7d567a252"/>
                <w:b w:val="0"/>
                <w:color w:val="000000" w:themeColor="text1"/>
                <w:lang w:val="ru-RU"/>
              </w:rPr>
              <w:t>Лікувально-діагностичний центр приватного підприємства приватної виробничої фірми «Ацинус», м. Кропивницький</w:t>
            </w:r>
          </w:p>
        </w:tc>
      </w:tr>
      <w:tr w:rsidR="00F95B01" w:rsidRPr="00B746CE" w:rsidTr="00F95B0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2e86d3a6"/>
              <w:rPr>
                <w:color w:val="000000" w:themeColor="text1"/>
              </w:rPr>
            </w:pPr>
            <w:r w:rsidRPr="00F95B01">
              <w:rPr>
                <w:rStyle w:val="cs7d567a252"/>
                <w:b w:val="0"/>
                <w:color w:val="000000" w:themeColor="text1"/>
              </w:rPr>
              <w:t>4.</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80d9435b"/>
              <w:rPr>
                <w:color w:val="000000" w:themeColor="text1"/>
                <w:lang w:val="ru-RU"/>
              </w:rPr>
            </w:pPr>
            <w:r w:rsidRPr="00F95B01">
              <w:rPr>
                <w:rStyle w:val="cs9b006262"/>
                <w:b w:val="0"/>
                <w:color w:val="000000" w:themeColor="text1"/>
                <w:lang w:val="ru-RU"/>
              </w:rPr>
              <w:t>к.м.н. Винниченко О.І.</w:t>
            </w:r>
          </w:p>
          <w:p w:rsidR="000505FA" w:rsidRPr="00F95B01" w:rsidRDefault="000505FA">
            <w:pPr>
              <w:pStyle w:val="cs80d9435b"/>
              <w:rPr>
                <w:color w:val="000000" w:themeColor="text1"/>
                <w:lang w:val="ru-RU"/>
              </w:rPr>
            </w:pPr>
            <w:r w:rsidRPr="00F95B01">
              <w:rPr>
                <w:rStyle w:val="cs7d567a252"/>
                <w:b w:val="0"/>
                <w:color w:val="000000" w:themeColor="text1"/>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tc>
      </w:tr>
      <w:tr w:rsidR="00F95B01" w:rsidRPr="00B746CE" w:rsidTr="00F95B0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2e86d3a6"/>
              <w:rPr>
                <w:color w:val="000000" w:themeColor="text1"/>
              </w:rPr>
            </w:pPr>
            <w:r w:rsidRPr="00F95B01">
              <w:rPr>
                <w:rStyle w:val="cs7d567a252"/>
                <w:b w:val="0"/>
                <w:color w:val="000000" w:themeColor="text1"/>
              </w:rPr>
              <w:t>5.</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95B01" w:rsidRDefault="000505FA">
            <w:pPr>
              <w:pStyle w:val="cs80d9435b"/>
              <w:rPr>
                <w:color w:val="000000" w:themeColor="text1"/>
                <w:lang w:val="ru-RU"/>
              </w:rPr>
            </w:pPr>
            <w:r w:rsidRPr="00F95B01">
              <w:rPr>
                <w:rStyle w:val="cs9b006262"/>
                <w:b w:val="0"/>
                <w:color w:val="000000" w:themeColor="text1"/>
                <w:lang w:val="ru-RU"/>
              </w:rPr>
              <w:t>д.м.н. Колеснік О.П.</w:t>
            </w:r>
          </w:p>
          <w:p w:rsidR="000505FA" w:rsidRPr="00F95B01" w:rsidRDefault="000505FA">
            <w:pPr>
              <w:pStyle w:val="cs80d9435b"/>
              <w:rPr>
                <w:color w:val="000000" w:themeColor="text1"/>
                <w:lang w:val="ru-RU"/>
              </w:rPr>
            </w:pPr>
            <w:r w:rsidRPr="00F95B01">
              <w:rPr>
                <w:rStyle w:val="cs7d567a252"/>
                <w:b w:val="0"/>
                <w:color w:val="000000" w:themeColor="text1"/>
                <w:lang w:val="ru-RU"/>
              </w:rPr>
              <w:t>Медичний центр товариства з обмеженою відповідальністю «Онколайф», денний стаціонар, м. Запоріжжя</w:t>
            </w:r>
          </w:p>
        </w:tc>
      </w:tr>
    </w:tbl>
    <w:p w:rsidR="000505FA" w:rsidRPr="00816700" w:rsidRDefault="000505FA" w:rsidP="00816700">
      <w:pPr>
        <w:pStyle w:val="cs95e872d0"/>
        <w:rPr>
          <w:lang w:val="ru-RU"/>
        </w:rPr>
      </w:pPr>
      <w:r>
        <w:rPr>
          <w:rStyle w:val="cs9b006262"/>
        </w:rPr>
        <w:t> </w:t>
      </w:r>
    </w:p>
    <w:p w:rsidR="000505FA" w:rsidRPr="004B078A" w:rsidRDefault="000505FA">
      <w:pPr>
        <w:jc w:val="both"/>
        <w:rPr>
          <w:rFonts w:ascii="Arial" w:hAnsi="Arial" w:cs="Arial"/>
          <w:sz w:val="20"/>
          <w:szCs w:val="20"/>
          <w:lang w:val="ru-RU"/>
        </w:rPr>
      </w:pPr>
    </w:p>
    <w:p w:rsidR="000505FA" w:rsidRPr="00816700" w:rsidRDefault="00EA279F" w:rsidP="00EA279F">
      <w:pPr>
        <w:jc w:val="both"/>
        <w:rPr>
          <w:lang w:val="ru-RU"/>
        </w:rPr>
      </w:pPr>
      <w:r>
        <w:rPr>
          <w:rStyle w:val="cs9b006263"/>
          <w:lang w:val="ru-RU"/>
        </w:rPr>
        <w:t xml:space="preserve">3. </w:t>
      </w:r>
      <w:r w:rsidR="000505FA" w:rsidRPr="004B078A">
        <w:rPr>
          <w:rStyle w:val="cs9b006263"/>
          <w:lang w:val="ru-RU"/>
        </w:rPr>
        <w:t xml:space="preserve">Розділ </w:t>
      </w:r>
      <w:r w:rsidR="000505FA">
        <w:rPr>
          <w:rStyle w:val="cs9b006263"/>
        </w:rPr>
        <w:t>P</w:t>
      </w:r>
      <w:r w:rsidR="000505FA" w:rsidRPr="004B078A">
        <w:rPr>
          <w:rStyle w:val="cs9b006263"/>
          <w:lang w:val="ru-RU"/>
        </w:rPr>
        <w:t xml:space="preserve">.8 «Стабільність» Досьє досліджуваного лікарського засобу </w:t>
      </w:r>
      <w:r w:rsidR="000505FA">
        <w:rPr>
          <w:rStyle w:val="cs9b006263"/>
        </w:rPr>
        <w:t>MK</w:t>
      </w:r>
      <w:r w:rsidR="000505FA" w:rsidRPr="004B078A">
        <w:rPr>
          <w:rStyle w:val="cs9b006263"/>
          <w:lang w:val="ru-RU"/>
        </w:rPr>
        <w:t>-8591А, версія 05</w:t>
      </w:r>
      <w:r w:rsidR="000505FA">
        <w:rPr>
          <w:rStyle w:val="cs9b006263"/>
        </w:rPr>
        <w:t>HYMQ</w:t>
      </w:r>
      <w:r w:rsidR="000505FA" w:rsidRPr="004B078A">
        <w:rPr>
          <w:rStyle w:val="cs9b006263"/>
          <w:lang w:val="ru-RU"/>
        </w:rPr>
        <w:t xml:space="preserve"> від 09 червня 2020 року, англійською мовою; Подовження терміну придатності досліджуваного лікарського засобу </w:t>
      </w:r>
      <w:r w:rsidR="000505FA">
        <w:rPr>
          <w:rStyle w:val="cs9b006263"/>
        </w:rPr>
        <w:t>MK</w:t>
      </w:r>
      <w:r w:rsidR="000505FA" w:rsidRPr="004B078A">
        <w:rPr>
          <w:rStyle w:val="cs9b006263"/>
          <w:lang w:val="ru-RU"/>
        </w:rPr>
        <w:t>-8591А до 24 місяців</w:t>
      </w:r>
      <w:r w:rsidR="000505FA" w:rsidRPr="004B078A">
        <w:rPr>
          <w:rStyle w:val="cs9f0a40403"/>
          <w:lang w:val="ru-RU"/>
        </w:rPr>
        <w:t xml:space="preserve"> до протоколу клінічного дослідження «Рандомізоване, </w:t>
      </w:r>
      <w:r w:rsidR="000505FA" w:rsidRPr="004B078A">
        <w:rPr>
          <w:rStyle w:val="cs9f0a40403"/>
          <w:lang w:val="ru-RU"/>
        </w:rPr>
        <w:lastRenderedPageBreak/>
        <w:t xml:space="preserve">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w:t>
      </w:r>
      <w:r w:rsidR="000505FA" w:rsidRPr="004B078A">
        <w:rPr>
          <w:rStyle w:val="cs9b006263"/>
          <w:lang w:val="ru-RU"/>
        </w:rPr>
        <w:t>доравірином/іслатравіром</w:t>
      </w:r>
      <w:r w:rsidR="000505FA" w:rsidRPr="004B078A">
        <w:rPr>
          <w:rStyle w:val="cs9f0a40403"/>
          <w:lang w:val="ru-RU"/>
        </w:rPr>
        <w:t xml:space="preserve">», код </w:t>
      </w:r>
      <w:r w:rsidR="004B078A">
        <w:rPr>
          <w:rStyle w:val="cs9f0a40403"/>
          <w:lang w:val="ru-RU"/>
        </w:rPr>
        <w:t>дослідження</w:t>
      </w:r>
      <w:r w:rsidR="000505FA" w:rsidRPr="004B078A">
        <w:rPr>
          <w:rStyle w:val="cs9f0a40403"/>
          <w:lang w:val="ru-RU"/>
        </w:rPr>
        <w:t xml:space="preserve"> </w:t>
      </w:r>
      <w:r w:rsidR="000505FA">
        <w:rPr>
          <w:rStyle w:val="cs9b006263"/>
        </w:rPr>
        <w:t>MK</w:t>
      </w:r>
      <w:r w:rsidR="000505FA" w:rsidRPr="004B078A">
        <w:rPr>
          <w:rStyle w:val="cs9b006263"/>
          <w:lang w:val="ru-RU"/>
        </w:rPr>
        <w:t>-8591</w:t>
      </w:r>
      <w:r w:rsidR="000505FA">
        <w:rPr>
          <w:rStyle w:val="cs9b006263"/>
        </w:rPr>
        <w:t>A</w:t>
      </w:r>
      <w:r w:rsidR="000505FA" w:rsidRPr="004B078A">
        <w:rPr>
          <w:rStyle w:val="cs9b006263"/>
          <w:lang w:val="ru-RU"/>
        </w:rPr>
        <w:t>-019</w:t>
      </w:r>
      <w:r w:rsidR="000505FA" w:rsidRPr="004B078A">
        <w:rPr>
          <w:rStyle w:val="cs9f0a40403"/>
          <w:lang w:val="ru-RU"/>
        </w:rPr>
        <w:t>, від 18 листопада 2019 року; спонсор - «Мерк Шарп Енд Доум Корп.», дочірнє підприємство «Мерк Енд Ко., Інк.», США (</w:t>
      </w:r>
      <w:r w:rsidR="000505FA">
        <w:rPr>
          <w:rStyle w:val="cs9f0a40403"/>
        </w:rPr>
        <w:t>Merck</w:t>
      </w:r>
      <w:r w:rsidR="000505FA" w:rsidRPr="004B078A">
        <w:rPr>
          <w:rStyle w:val="cs9f0a40403"/>
          <w:lang w:val="ru-RU"/>
        </w:rPr>
        <w:t xml:space="preserve"> </w:t>
      </w:r>
      <w:r w:rsidR="000505FA">
        <w:rPr>
          <w:rStyle w:val="cs9f0a40403"/>
        </w:rPr>
        <w:t>Sharp</w:t>
      </w:r>
      <w:r w:rsidR="000505FA" w:rsidRPr="004B078A">
        <w:rPr>
          <w:rStyle w:val="cs9f0a40403"/>
          <w:lang w:val="ru-RU"/>
        </w:rPr>
        <w:t xml:space="preserve"> &amp; </w:t>
      </w:r>
      <w:r w:rsidR="000505FA">
        <w:rPr>
          <w:rStyle w:val="cs9f0a40403"/>
        </w:rPr>
        <w:t>Dohme</w:t>
      </w:r>
      <w:r w:rsidR="000505FA" w:rsidRPr="004B078A">
        <w:rPr>
          <w:rStyle w:val="cs9f0a40403"/>
          <w:lang w:val="ru-RU"/>
        </w:rPr>
        <w:t xml:space="preserve"> </w:t>
      </w:r>
      <w:r w:rsidR="000505FA">
        <w:rPr>
          <w:rStyle w:val="cs9f0a40403"/>
        </w:rPr>
        <w:t>Corp</w:t>
      </w:r>
      <w:r w:rsidR="000505FA" w:rsidRPr="004B078A">
        <w:rPr>
          <w:rStyle w:val="cs9f0a40403"/>
          <w:lang w:val="ru-RU"/>
        </w:rPr>
        <w:t xml:space="preserve">., </w:t>
      </w:r>
      <w:r w:rsidR="000505FA">
        <w:rPr>
          <w:rStyle w:val="cs9f0a40403"/>
        </w:rPr>
        <w:t>a</w:t>
      </w:r>
      <w:r w:rsidR="000505FA" w:rsidRPr="004B078A">
        <w:rPr>
          <w:rStyle w:val="cs9f0a40403"/>
          <w:lang w:val="ru-RU"/>
        </w:rPr>
        <w:t xml:space="preserve"> </w:t>
      </w:r>
      <w:r w:rsidR="000505FA">
        <w:rPr>
          <w:rStyle w:val="cs9f0a40403"/>
        </w:rPr>
        <w:t>subsidiary</w:t>
      </w:r>
      <w:r w:rsidR="000505FA" w:rsidRPr="004B078A">
        <w:rPr>
          <w:rStyle w:val="cs9f0a40403"/>
          <w:lang w:val="ru-RU"/>
        </w:rPr>
        <w:t xml:space="preserve"> </w:t>
      </w:r>
      <w:r w:rsidR="000505FA">
        <w:rPr>
          <w:rStyle w:val="cs9f0a40403"/>
        </w:rPr>
        <w:t>of</w:t>
      </w:r>
      <w:r w:rsidR="000505FA" w:rsidRPr="004B078A">
        <w:rPr>
          <w:rStyle w:val="cs9f0a40403"/>
          <w:lang w:val="ru-RU"/>
        </w:rPr>
        <w:t xml:space="preserve"> </w:t>
      </w:r>
      <w:r w:rsidR="000505FA">
        <w:rPr>
          <w:rStyle w:val="cs9f0a40403"/>
        </w:rPr>
        <w:t>Merck</w:t>
      </w:r>
      <w:r w:rsidR="000505FA" w:rsidRPr="004B078A">
        <w:rPr>
          <w:rStyle w:val="cs9f0a40403"/>
          <w:lang w:val="ru-RU"/>
        </w:rPr>
        <w:t xml:space="preserve"> &amp; </w:t>
      </w:r>
      <w:r w:rsidR="000505FA">
        <w:rPr>
          <w:rStyle w:val="cs9f0a40403"/>
        </w:rPr>
        <w:t>Co</w:t>
      </w:r>
      <w:r w:rsidR="000505FA" w:rsidRPr="004B078A">
        <w:rPr>
          <w:rStyle w:val="cs9f0a40403"/>
          <w:lang w:val="ru-RU"/>
        </w:rPr>
        <w:t xml:space="preserve">., </w:t>
      </w:r>
      <w:r w:rsidR="000505FA">
        <w:rPr>
          <w:rStyle w:val="cs9f0a40403"/>
        </w:rPr>
        <w:t>Inc</w:t>
      </w:r>
      <w:r w:rsidR="000505FA" w:rsidRPr="004B078A">
        <w:rPr>
          <w:rStyle w:val="cs9f0a40403"/>
          <w:lang w:val="ru-RU"/>
        </w:rPr>
        <w:t xml:space="preserve">., </w:t>
      </w:r>
      <w:r w:rsidR="000505FA">
        <w:rPr>
          <w:rStyle w:val="cs9f0a40403"/>
        </w:rPr>
        <w:t>USA</w:t>
      </w:r>
      <w:r w:rsidR="000505FA" w:rsidRPr="004B078A">
        <w:rPr>
          <w:rStyle w:val="cs9f0a40403"/>
          <w:lang w:val="ru-RU"/>
        </w:rPr>
        <w:t xml:space="preserve">) </w:t>
      </w:r>
      <w:r w:rsidR="000505FA">
        <w:rPr>
          <w:rStyle w:val="cs9b006263"/>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«МСД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816700" w:rsidRDefault="00EA279F" w:rsidP="00EA279F">
      <w:pPr>
        <w:jc w:val="both"/>
        <w:rPr>
          <w:lang w:val="ru-RU"/>
        </w:rPr>
      </w:pPr>
      <w:r>
        <w:rPr>
          <w:rStyle w:val="cs9b006264"/>
          <w:lang w:val="ru-RU"/>
        </w:rPr>
        <w:t xml:space="preserve">4. </w:t>
      </w:r>
      <w:r w:rsidR="000505FA" w:rsidRPr="004B078A">
        <w:rPr>
          <w:rStyle w:val="cs9b006264"/>
          <w:lang w:val="ru-RU"/>
        </w:rPr>
        <w:t xml:space="preserve">Залучення препарату порівняння Хуміра® (адалімумаб) 40 мг/0,4 мл розчин для підшкірних ін’єкцій, у попередньо наповненому шприці 1 мл. Виробник 1 - </w:t>
      </w:r>
      <w:r w:rsidR="000505FA">
        <w:rPr>
          <w:rStyle w:val="cs9b006264"/>
        </w:rPr>
        <w:t>AbbVie</w:t>
      </w:r>
      <w:r w:rsidR="000505FA" w:rsidRPr="004B078A">
        <w:rPr>
          <w:rStyle w:val="cs9b006264"/>
          <w:lang w:val="ru-RU"/>
        </w:rPr>
        <w:t xml:space="preserve"> </w:t>
      </w:r>
      <w:r w:rsidR="000505FA">
        <w:rPr>
          <w:rStyle w:val="cs9b006264"/>
        </w:rPr>
        <w:t>Deutschland</w:t>
      </w:r>
      <w:r w:rsidR="000505FA" w:rsidRPr="004B078A">
        <w:rPr>
          <w:rStyle w:val="cs9b006264"/>
          <w:lang w:val="ru-RU"/>
        </w:rPr>
        <w:t xml:space="preserve"> </w:t>
      </w:r>
      <w:r w:rsidR="000505FA">
        <w:rPr>
          <w:rStyle w:val="cs9b006264"/>
        </w:rPr>
        <w:t>GmbH</w:t>
      </w:r>
      <w:r w:rsidR="000505FA" w:rsidRPr="004B078A">
        <w:rPr>
          <w:rStyle w:val="cs9b006264"/>
          <w:lang w:val="ru-RU"/>
        </w:rPr>
        <w:t xml:space="preserve"> </w:t>
      </w:r>
      <w:r w:rsidR="000505FA">
        <w:rPr>
          <w:rStyle w:val="cs9b006264"/>
        </w:rPr>
        <w:t>Co</w:t>
      </w:r>
      <w:r w:rsidR="000505FA" w:rsidRPr="004B078A">
        <w:rPr>
          <w:rStyle w:val="cs9b006264"/>
          <w:lang w:val="ru-RU"/>
        </w:rPr>
        <w:t xml:space="preserve">. </w:t>
      </w:r>
      <w:r w:rsidR="000505FA">
        <w:rPr>
          <w:rStyle w:val="cs9b006264"/>
        </w:rPr>
        <w:t>KG</w:t>
      </w:r>
      <w:r w:rsidR="000505FA" w:rsidRPr="004B078A">
        <w:rPr>
          <w:rStyle w:val="cs9b006264"/>
          <w:lang w:val="ru-RU"/>
        </w:rPr>
        <w:t xml:space="preserve">, Німеччина; </w:t>
      </w:r>
      <w:r w:rsidR="000505FA">
        <w:rPr>
          <w:rStyle w:val="cs9b006264"/>
        </w:rPr>
        <w:t>Knollstrasse</w:t>
      </w:r>
      <w:r w:rsidR="000505FA" w:rsidRPr="004B078A">
        <w:rPr>
          <w:rStyle w:val="cs9b006264"/>
          <w:lang w:val="ru-RU"/>
        </w:rPr>
        <w:t xml:space="preserve">, 67061, </w:t>
      </w:r>
      <w:r w:rsidR="000505FA">
        <w:rPr>
          <w:rStyle w:val="cs9b006264"/>
        </w:rPr>
        <w:t>Ludwigshafen</w:t>
      </w:r>
      <w:r w:rsidR="000505FA" w:rsidRPr="004B078A">
        <w:rPr>
          <w:rStyle w:val="cs9b006264"/>
          <w:lang w:val="ru-RU"/>
        </w:rPr>
        <w:t xml:space="preserve">, </w:t>
      </w:r>
      <w:r w:rsidR="000505FA">
        <w:rPr>
          <w:rStyle w:val="cs9b006264"/>
        </w:rPr>
        <w:t>Germany</w:t>
      </w:r>
      <w:r w:rsidR="000505FA" w:rsidRPr="004B078A">
        <w:rPr>
          <w:rStyle w:val="cs9b006264"/>
          <w:lang w:val="ru-RU"/>
        </w:rPr>
        <w:t xml:space="preserve">; Виробник і імпортер - </w:t>
      </w:r>
      <w:r w:rsidR="000505FA">
        <w:rPr>
          <w:rStyle w:val="cs9b006264"/>
        </w:rPr>
        <w:t>AbbVie</w:t>
      </w:r>
      <w:r w:rsidR="000505FA" w:rsidRPr="004B078A">
        <w:rPr>
          <w:rStyle w:val="cs9b006264"/>
          <w:lang w:val="ru-RU"/>
        </w:rPr>
        <w:t xml:space="preserve"> </w:t>
      </w:r>
      <w:r w:rsidR="000505FA">
        <w:rPr>
          <w:rStyle w:val="cs9b006264"/>
        </w:rPr>
        <w:t>Biotechnology</w:t>
      </w:r>
      <w:r w:rsidR="000505FA" w:rsidRPr="004B078A">
        <w:rPr>
          <w:rStyle w:val="cs9b006264"/>
          <w:lang w:val="ru-RU"/>
        </w:rPr>
        <w:t xml:space="preserve"> </w:t>
      </w:r>
      <w:r w:rsidR="000505FA">
        <w:rPr>
          <w:rStyle w:val="cs9b006264"/>
        </w:rPr>
        <w:t>GmbH</w:t>
      </w:r>
      <w:r w:rsidR="000505FA" w:rsidRPr="004B078A">
        <w:rPr>
          <w:rStyle w:val="cs9b006264"/>
          <w:lang w:val="ru-RU"/>
        </w:rPr>
        <w:t xml:space="preserve">, Німеччина; </w:t>
      </w:r>
      <w:r w:rsidR="000505FA">
        <w:rPr>
          <w:rStyle w:val="cs9b006264"/>
        </w:rPr>
        <w:t>Knollstrasse</w:t>
      </w:r>
      <w:r w:rsidR="000505FA" w:rsidRPr="004B078A">
        <w:rPr>
          <w:rStyle w:val="cs9b006264"/>
          <w:lang w:val="ru-RU"/>
        </w:rPr>
        <w:t xml:space="preserve">, 67061 </w:t>
      </w:r>
      <w:r w:rsidR="000505FA">
        <w:rPr>
          <w:rStyle w:val="cs9b006264"/>
        </w:rPr>
        <w:t>Ludwigshafen</w:t>
      </w:r>
      <w:r w:rsidR="000505FA" w:rsidRPr="004B078A">
        <w:rPr>
          <w:rStyle w:val="cs9b006264"/>
          <w:lang w:val="ru-RU"/>
        </w:rPr>
        <w:t xml:space="preserve">, </w:t>
      </w:r>
      <w:r w:rsidR="000505FA">
        <w:rPr>
          <w:rStyle w:val="cs9b006264"/>
        </w:rPr>
        <w:t>Germany</w:t>
      </w:r>
      <w:r w:rsidR="000505FA" w:rsidRPr="004B078A">
        <w:rPr>
          <w:rStyle w:val="cs9b006264"/>
          <w:lang w:val="ru-RU"/>
        </w:rPr>
        <w:t xml:space="preserve">; Імпортер - </w:t>
      </w:r>
      <w:r w:rsidR="000505FA">
        <w:rPr>
          <w:rStyle w:val="cs9b006264"/>
        </w:rPr>
        <w:t>Allergan</w:t>
      </w:r>
      <w:r w:rsidR="000505FA" w:rsidRPr="004B078A">
        <w:rPr>
          <w:rStyle w:val="cs9b006264"/>
          <w:lang w:val="ru-RU"/>
        </w:rPr>
        <w:t xml:space="preserve"> </w:t>
      </w:r>
      <w:r w:rsidR="000505FA">
        <w:rPr>
          <w:rStyle w:val="cs9b006264"/>
        </w:rPr>
        <w:t>Pharmaceuticals</w:t>
      </w:r>
      <w:r w:rsidR="000505FA" w:rsidRPr="004B078A">
        <w:rPr>
          <w:rStyle w:val="cs9b006264"/>
          <w:lang w:val="ru-RU"/>
        </w:rPr>
        <w:t xml:space="preserve"> </w:t>
      </w:r>
      <w:r w:rsidR="000505FA">
        <w:rPr>
          <w:rStyle w:val="cs9b006264"/>
        </w:rPr>
        <w:t>Ireland</w:t>
      </w:r>
      <w:r w:rsidR="000505FA" w:rsidRPr="004B078A">
        <w:rPr>
          <w:rStyle w:val="cs9b006264"/>
          <w:lang w:val="ru-RU"/>
        </w:rPr>
        <w:t xml:space="preserve">, Ірландія; </w:t>
      </w:r>
      <w:r w:rsidR="000505FA">
        <w:rPr>
          <w:rStyle w:val="cs9b006264"/>
        </w:rPr>
        <w:t>Castlebar</w:t>
      </w:r>
      <w:r w:rsidR="000505FA" w:rsidRPr="004B078A">
        <w:rPr>
          <w:rStyle w:val="cs9b006264"/>
          <w:lang w:val="ru-RU"/>
        </w:rPr>
        <w:t xml:space="preserve"> </w:t>
      </w:r>
      <w:r w:rsidR="000505FA">
        <w:rPr>
          <w:rStyle w:val="cs9b006264"/>
        </w:rPr>
        <w:t>Road</w:t>
      </w:r>
      <w:r w:rsidR="000505FA" w:rsidRPr="004B078A">
        <w:rPr>
          <w:rStyle w:val="cs9b006264"/>
          <w:lang w:val="ru-RU"/>
        </w:rPr>
        <w:t xml:space="preserve">, </w:t>
      </w:r>
      <w:r w:rsidR="000505FA">
        <w:rPr>
          <w:rStyle w:val="cs9b006264"/>
        </w:rPr>
        <w:t>Westport</w:t>
      </w:r>
      <w:r w:rsidR="000505FA" w:rsidRPr="004B078A">
        <w:rPr>
          <w:rStyle w:val="cs9b006264"/>
          <w:lang w:val="ru-RU"/>
        </w:rPr>
        <w:t xml:space="preserve">, </w:t>
      </w:r>
      <w:r w:rsidR="000505FA">
        <w:rPr>
          <w:rStyle w:val="cs9b006264"/>
        </w:rPr>
        <w:t>County</w:t>
      </w:r>
      <w:r w:rsidR="000505FA" w:rsidRPr="004B078A">
        <w:rPr>
          <w:rStyle w:val="cs9b006264"/>
          <w:lang w:val="ru-RU"/>
        </w:rPr>
        <w:t xml:space="preserve"> </w:t>
      </w:r>
      <w:r w:rsidR="000505FA">
        <w:rPr>
          <w:rStyle w:val="cs9b006264"/>
        </w:rPr>
        <w:t>Mayo</w:t>
      </w:r>
      <w:r w:rsidR="000505FA" w:rsidRPr="004B078A">
        <w:rPr>
          <w:rStyle w:val="cs9b006264"/>
          <w:lang w:val="ru-RU"/>
        </w:rPr>
        <w:t xml:space="preserve">, </w:t>
      </w:r>
      <w:r w:rsidR="000505FA">
        <w:rPr>
          <w:rStyle w:val="cs9b006264"/>
        </w:rPr>
        <w:t>F</w:t>
      </w:r>
      <w:r w:rsidR="000505FA" w:rsidRPr="004B078A">
        <w:rPr>
          <w:rStyle w:val="cs9b006264"/>
          <w:lang w:val="ru-RU"/>
        </w:rPr>
        <w:t xml:space="preserve">28 </w:t>
      </w:r>
      <w:r w:rsidR="000505FA">
        <w:rPr>
          <w:rStyle w:val="cs9b006264"/>
        </w:rPr>
        <w:t>AW</w:t>
      </w:r>
      <w:r w:rsidR="000505FA" w:rsidRPr="004B078A">
        <w:rPr>
          <w:rStyle w:val="cs9b006264"/>
          <w:lang w:val="ru-RU"/>
        </w:rPr>
        <w:t xml:space="preserve">83, </w:t>
      </w:r>
      <w:r w:rsidR="000505FA">
        <w:rPr>
          <w:rStyle w:val="cs9b006264"/>
        </w:rPr>
        <w:t>Ireland</w:t>
      </w:r>
      <w:r w:rsidR="000505FA" w:rsidRPr="004B078A">
        <w:rPr>
          <w:rStyle w:val="cs9b006264"/>
          <w:lang w:val="ru-RU"/>
        </w:rPr>
        <w:t xml:space="preserve"> (відповідальний за маркування); Зразок маркування внутрішньої упаковки: Хуміра (адалімумаб) 40 мг/0,4 мл, шприц (</w:t>
      </w:r>
      <w:r w:rsidR="000505FA">
        <w:rPr>
          <w:rStyle w:val="cs9b006264"/>
        </w:rPr>
        <w:t>Label</w:t>
      </w:r>
      <w:r w:rsidR="000505FA" w:rsidRPr="004B078A">
        <w:rPr>
          <w:rStyle w:val="cs9b006264"/>
          <w:lang w:val="ru-RU"/>
        </w:rPr>
        <w:t xml:space="preserve"> </w:t>
      </w:r>
      <w:r w:rsidR="000505FA">
        <w:rPr>
          <w:rStyle w:val="cs9b006264"/>
        </w:rPr>
        <w:t>ID</w:t>
      </w:r>
      <w:r w:rsidR="000505FA" w:rsidRPr="004B078A">
        <w:rPr>
          <w:rStyle w:val="cs9b006264"/>
          <w:lang w:val="ru-RU"/>
        </w:rPr>
        <w:t xml:space="preserve">№ </w:t>
      </w:r>
      <w:r w:rsidR="000505FA">
        <w:rPr>
          <w:rStyle w:val="cs9b006264"/>
        </w:rPr>
        <w:t>ALG</w:t>
      </w:r>
      <w:r w:rsidR="000505FA" w:rsidRPr="004B078A">
        <w:rPr>
          <w:rStyle w:val="cs9b006264"/>
          <w:lang w:val="ru-RU"/>
        </w:rPr>
        <w:t>3269) від 08 червня 2020 р., українською мовою; Зразок маркування зовнішньої упаковки: Хуміра (адалімумаб) 40 мг/0,4 мл, 2 шприци (</w:t>
      </w:r>
      <w:r w:rsidR="000505FA">
        <w:rPr>
          <w:rStyle w:val="cs9b006264"/>
        </w:rPr>
        <w:t>Label</w:t>
      </w:r>
      <w:r w:rsidR="000505FA" w:rsidRPr="004B078A">
        <w:rPr>
          <w:rStyle w:val="cs9b006264"/>
          <w:lang w:val="ru-RU"/>
        </w:rPr>
        <w:t xml:space="preserve"> </w:t>
      </w:r>
      <w:r w:rsidR="000505FA">
        <w:rPr>
          <w:rStyle w:val="cs9b006264"/>
        </w:rPr>
        <w:t>ID</w:t>
      </w:r>
      <w:r w:rsidR="000505FA" w:rsidRPr="004B078A">
        <w:rPr>
          <w:rStyle w:val="cs9b006264"/>
          <w:lang w:val="ru-RU"/>
        </w:rPr>
        <w:t xml:space="preserve">№ </w:t>
      </w:r>
      <w:r w:rsidR="000505FA">
        <w:rPr>
          <w:rStyle w:val="cs9b006264"/>
        </w:rPr>
        <w:t>ALG</w:t>
      </w:r>
      <w:r w:rsidR="000505FA" w:rsidRPr="004B078A">
        <w:rPr>
          <w:rStyle w:val="cs9b006264"/>
          <w:lang w:val="ru-RU"/>
        </w:rPr>
        <w:t xml:space="preserve">3270) від 08 червня 2020 р., українською мовою </w:t>
      </w:r>
      <w:r w:rsidR="000505FA" w:rsidRPr="004B078A">
        <w:rPr>
          <w:rStyle w:val="cs9f0a40404"/>
          <w:lang w:val="ru-RU"/>
        </w:rPr>
        <w:t>до протоколу клінічного дослідження «Багатоцентрове рандомізоване подвійне сліпе 52-тижневе дослідження фази 2</w:t>
      </w:r>
      <w:r w:rsidR="000505FA">
        <w:rPr>
          <w:rStyle w:val="cs9f0a40404"/>
        </w:rPr>
        <w:t>b</w:t>
      </w:r>
      <w:r w:rsidR="000505FA" w:rsidRPr="004B078A">
        <w:rPr>
          <w:rStyle w:val="cs9f0a40404"/>
          <w:lang w:val="ru-RU"/>
        </w:rPr>
        <w:t xml:space="preserve">/3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w:t>
      </w:r>
      <w:r w:rsidR="000505FA" w:rsidRPr="004B078A">
        <w:rPr>
          <w:rStyle w:val="cs9b006264"/>
          <w:lang w:val="ru-RU"/>
        </w:rPr>
        <w:t>бразикумаб</w:t>
      </w:r>
      <w:r w:rsidR="000505FA" w:rsidRPr="004B078A">
        <w:rPr>
          <w:rStyle w:val="cs9f0a40404"/>
          <w:lang w:val="ru-RU"/>
        </w:rPr>
        <w:t xml:space="preserve"> у пацієнтів з хворобою Крона в активній фазі від середнього до тяжкого ступеня важкості», код </w:t>
      </w:r>
      <w:r w:rsidR="004B078A">
        <w:rPr>
          <w:rStyle w:val="cs9f0a40404"/>
          <w:lang w:val="ru-RU"/>
        </w:rPr>
        <w:t>дослідження</w:t>
      </w:r>
      <w:r w:rsidR="000505FA" w:rsidRPr="004B078A">
        <w:rPr>
          <w:rStyle w:val="cs9f0a40404"/>
          <w:lang w:val="ru-RU"/>
        </w:rPr>
        <w:t xml:space="preserve"> </w:t>
      </w:r>
      <w:r w:rsidR="000505FA" w:rsidRPr="004B078A">
        <w:rPr>
          <w:rStyle w:val="cs9b006264"/>
          <w:lang w:val="ru-RU"/>
        </w:rPr>
        <w:t>3150-301-008</w:t>
      </w:r>
      <w:r w:rsidR="000505FA" w:rsidRPr="004B078A">
        <w:rPr>
          <w:rStyle w:val="cs9f0a40404"/>
          <w:lang w:val="ru-RU"/>
        </w:rPr>
        <w:t>, протокол з інкорпорованою поправкою 2 від 30 листопада 2018 р.; спонсор - Аллерган Лімітед, Сполучене Королівство Великобританії та Північної Ірландії [</w:t>
      </w:r>
      <w:r w:rsidR="000505FA">
        <w:rPr>
          <w:rStyle w:val="cs9f0a40404"/>
        </w:rPr>
        <w:t>Allergan</w:t>
      </w:r>
      <w:r w:rsidR="000505FA" w:rsidRPr="004B078A">
        <w:rPr>
          <w:rStyle w:val="cs9f0a40404"/>
          <w:lang w:val="ru-RU"/>
        </w:rPr>
        <w:t xml:space="preserve"> </w:t>
      </w:r>
      <w:r w:rsidR="000505FA">
        <w:rPr>
          <w:rStyle w:val="cs9f0a40404"/>
        </w:rPr>
        <w:t>Ltd</w:t>
      </w:r>
      <w:r w:rsidR="000505FA" w:rsidRPr="004B078A">
        <w:rPr>
          <w:rStyle w:val="cs9f0a40404"/>
          <w:lang w:val="ru-RU"/>
        </w:rPr>
        <w:t xml:space="preserve">., </w:t>
      </w:r>
      <w:r w:rsidR="000505FA">
        <w:rPr>
          <w:rStyle w:val="cs9f0a40404"/>
        </w:rPr>
        <w:t>United</w:t>
      </w:r>
      <w:r w:rsidR="000505FA" w:rsidRPr="004B078A">
        <w:rPr>
          <w:rStyle w:val="cs9f0a40404"/>
          <w:lang w:val="ru-RU"/>
        </w:rPr>
        <w:t xml:space="preserve"> </w:t>
      </w:r>
      <w:r w:rsidR="000505FA">
        <w:rPr>
          <w:rStyle w:val="cs9f0a40404"/>
        </w:rPr>
        <w:t>Kingdom</w:t>
      </w:r>
      <w:r w:rsidR="000505FA" w:rsidRPr="004B078A">
        <w:rPr>
          <w:rStyle w:val="cs9f0a40404"/>
          <w:lang w:val="ru-RU"/>
        </w:rPr>
        <w:t>], що є філією компанії «Аллерган Сейлз Ел.Ел.Сі.» [</w:t>
      </w:r>
      <w:r w:rsidR="000505FA">
        <w:rPr>
          <w:rStyle w:val="cs9f0a40404"/>
        </w:rPr>
        <w:t>Allergan</w:t>
      </w:r>
      <w:r w:rsidR="000505FA" w:rsidRPr="004B078A">
        <w:rPr>
          <w:rStyle w:val="cs9f0a40404"/>
          <w:lang w:val="ru-RU"/>
        </w:rPr>
        <w:t xml:space="preserve"> </w:t>
      </w:r>
      <w:r w:rsidR="000505FA">
        <w:rPr>
          <w:rStyle w:val="cs9f0a40404"/>
        </w:rPr>
        <w:t>Sales</w:t>
      </w:r>
      <w:r w:rsidR="000505FA" w:rsidRPr="004B078A">
        <w:rPr>
          <w:rStyle w:val="cs9f0a40404"/>
          <w:lang w:val="ru-RU"/>
        </w:rPr>
        <w:t xml:space="preserve">, </w:t>
      </w:r>
      <w:r w:rsidR="000505FA">
        <w:rPr>
          <w:rStyle w:val="cs9f0a40404"/>
        </w:rPr>
        <w:t>LLC</w:t>
      </w:r>
      <w:r w:rsidR="000505FA" w:rsidRPr="004B078A">
        <w:rPr>
          <w:rStyle w:val="cs9f0a40404"/>
          <w:lang w:val="ru-RU"/>
        </w:rPr>
        <w:t>]</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 «ІНС Ресерч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816700" w:rsidRDefault="00EA279F" w:rsidP="00EA279F">
      <w:pPr>
        <w:jc w:val="both"/>
        <w:rPr>
          <w:lang w:val="ru-RU"/>
        </w:rPr>
      </w:pPr>
      <w:r>
        <w:rPr>
          <w:rStyle w:val="cs9b006265"/>
          <w:lang w:val="ru-RU"/>
        </w:rPr>
        <w:t xml:space="preserve">5. </w:t>
      </w:r>
      <w:r w:rsidR="000505FA" w:rsidRPr="004B078A">
        <w:rPr>
          <w:rStyle w:val="cs9b006265"/>
          <w:lang w:val="ru-RU"/>
        </w:rPr>
        <w:t xml:space="preserve">Подовження терміну придатності досліджуваного лікарського засобу </w:t>
      </w:r>
      <w:r w:rsidR="000505FA">
        <w:rPr>
          <w:rStyle w:val="cs9b006265"/>
        </w:rPr>
        <w:t>ARGX</w:t>
      </w:r>
      <w:r w:rsidR="000505FA" w:rsidRPr="004B078A">
        <w:rPr>
          <w:rStyle w:val="cs9b006265"/>
          <w:lang w:val="ru-RU"/>
        </w:rPr>
        <w:t xml:space="preserve">-113 </w:t>
      </w:r>
      <w:r w:rsidR="000505FA">
        <w:rPr>
          <w:rStyle w:val="cs9b006265"/>
        </w:rPr>
        <w:t>with</w:t>
      </w:r>
      <w:r w:rsidR="000505FA" w:rsidRPr="004B078A">
        <w:rPr>
          <w:rStyle w:val="cs9b006265"/>
          <w:lang w:val="ru-RU"/>
        </w:rPr>
        <w:t xml:space="preserve"> </w:t>
      </w:r>
      <w:r w:rsidR="000505FA">
        <w:rPr>
          <w:rStyle w:val="cs9b006265"/>
        </w:rPr>
        <w:t>rHuPH</w:t>
      </w:r>
      <w:r w:rsidR="000505FA" w:rsidRPr="004B078A">
        <w:rPr>
          <w:rStyle w:val="cs9b006265"/>
          <w:lang w:val="ru-RU"/>
        </w:rPr>
        <w:t xml:space="preserve">20 до 18 місяців </w:t>
      </w:r>
      <w:proofErr w:type="gramStart"/>
      <w:r w:rsidR="000505FA" w:rsidRPr="004B078A">
        <w:rPr>
          <w:rStyle w:val="cs9f0a40405"/>
          <w:lang w:val="ru-RU"/>
        </w:rPr>
        <w:t>до протоколу</w:t>
      </w:r>
      <w:proofErr w:type="gramEnd"/>
      <w:r w:rsidR="000505FA" w:rsidRPr="004B078A">
        <w:rPr>
          <w:rStyle w:val="cs9f0a40405"/>
          <w:lang w:val="ru-RU"/>
        </w:rPr>
        <w:t xml:space="preserve"> клінічного дослідження «Дослідження 2-ої фази для оцінки ефективності, безпечності та переносимості препарату </w:t>
      </w:r>
      <w:r w:rsidR="000505FA" w:rsidRPr="004B078A">
        <w:rPr>
          <w:rStyle w:val="cs9b006265"/>
          <w:lang w:val="ru-RU"/>
        </w:rPr>
        <w:t xml:space="preserve">Ефгартігімод </w:t>
      </w:r>
      <w:r w:rsidR="000505FA">
        <w:rPr>
          <w:rStyle w:val="cs9b006265"/>
        </w:rPr>
        <w:t>PH</w:t>
      </w:r>
      <w:r w:rsidR="000505FA" w:rsidRPr="004B078A">
        <w:rPr>
          <w:rStyle w:val="cs9b006265"/>
          <w:lang w:val="ru-RU"/>
        </w:rPr>
        <w:t>20</w:t>
      </w:r>
      <w:r w:rsidR="000505FA" w:rsidRPr="004B078A">
        <w:rPr>
          <w:rStyle w:val="cs9f0a40405"/>
          <w:lang w:val="ru-RU"/>
        </w:rPr>
        <w:t xml:space="preserve"> для підшкірного введення у дорослих пацієнтів із хронічною запальною демієлінізуючою полінейропатією (ХЗДП)», код </w:t>
      </w:r>
      <w:r w:rsidR="004B078A">
        <w:rPr>
          <w:rStyle w:val="cs9f0a40405"/>
          <w:lang w:val="ru-RU"/>
        </w:rPr>
        <w:t>дослідження</w:t>
      </w:r>
      <w:r w:rsidR="000505FA" w:rsidRPr="004B078A">
        <w:rPr>
          <w:rStyle w:val="cs9f0a40405"/>
          <w:lang w:val="ru-RU"/>
        </w:rPr>
        <w:t xml:space="preserve"> </w:t>
      </w:r>
      <w:r w:rsidR="000505FA">
        <w:rPr>
          <w:rStyle w:val="cs9b006265"/>
        </w:rPr>
        <w:t>ARGX</w:t>
      </w:r>
      <w:r w:rsidR="000505FA" w:rsidRPr="004B078A">
        <w:rPr>
          <w:rStyle w:val="cs9b006265"/>
          <w:lang w:val="ru-RU"/>
        </w:rPr>
        <w:t>-113-1802</w:t>
      </w:r>
      <w:r w:rsidR="000505FA" w:rsidRPr="004B078A">
        <w:rPr>
          <w:rStyle w:val="cs9f0a40405"/>
          <w:lang w:val="ru-RU"/>
        </w:rPr>
        <w:t xml:space="preserve">, версія 2.0 від 10 січня 2020 р.; спонсор - </w:t>
      </w:r>
      <w:r w:rsidR="000505FA">
        <w:rPr>
          <w:rStyle w:val="cs9f0a40405"/>
        </w:rPr>
        <w:t>argenx</w:t>
      </w:r>
      <w:r w:rsidR="000505FA" w:rsidRPr="004B078A">
        <w:rPr>
          <w:rStyle w:val="cs9f0a40405"/>
          <w:lang w:val="ru-RU"/>
        </w:rPr>
        <w:t xml:space="preserve"> </w:t>
      </w:r>
      <w:r w:rsidR="000505FA">
        <w:rPr>
          <w:rStyle w:val="cs9f0a40405"/>
        </w:rPr>
        <w:t>BVBA</w:t>
      </w:r>
      <w:r w:rsidR="000505FA" w:rsidRPr="004B078A">
        <w:rPr>
          <w:rStyle w:val="cs9f0a40405"/>
          <w:lang w:val="ru-RU"/>
        </w:rPr>
        <w:t xml:space="preserve">, </w:t>
      </w:r>
      <w:r w:rsidR="000505FA">
        <w:rPr>
          <w:rStyle w:val="cs9f0a40405"/>
        </w:rPr>
        <w:t>Belgium</w:t>
      </w:r>
      <w:r w:rsidR="000505FA" w:rsidRPr="004B078A">
        <w:rPr>
          <w:rStyle w:val="cs9f0a40405"/>
          <w:lang w:val="ru-RU"/>
        </w:rPr>
        <w:t>/ ардженкс БВБА, Бельгія</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816700" w:rsidRDefault="00EA279F" w:rsidP="00EA279F">
      <w:pPr>
        <w:jc w:val="both"/>
        <w:rPr>
          <w:lang w:val="ru-RU"/>
        </w:rPr>
      </w:pPr>
      <w:r>
        <w:rPr>
          <w:rStyle w:val="cs9b006266"/>
          <w:lang w:val="ru-RU"/>
        </w:rPr>
        <w:t xml:space="preserve">6. </w:t>
      </w:r>
      <w:r w:rsidR="000505FA" w:rsidRPr="004B078A">
        <w:rPr>
          <w:rStyle w:val="cs9b006266"/>
          <w:lang w:val="ru-RU"/>
        </w:rPr>
        <w:t xml:space="preserve">Досьє досліджуваного лікарського засобу </w:t>
      </w:r>
      <w:r w:rsidR="000505FA">
        <w:rPr>
          <w:rStyle w:val="cs9b006266"/>
        </w:rPr>
        <w:t>ARGX</w:t>
      </w:r>
      <w:r w:rsidR="000505FA" w:rsidRPr="004B078A">
        <w:rPr>
          <w:rStyle w:val="cs9b006266"/>
          <w:lang w:val="ru-RU"/>
        </w:rPr>
        <w:t xml:space="preserve">-113 </w:t>
      </w:r>
      <w:r w:rsidR="000505FA">
        <w:rPr>
          <w:rStyle w:val="cs9b006266"/>
        </w:rPr>
        <w:t>with</w:t>
      </w:r>
      <w:r w:rsidR="000505FA" w:rsidRPr="004B078A">
        <w:rPr>
          <w:rStyle w:val="cs9b006266"/>
          <w:lang w:val="ru-RU"/>
        </w:rPr>
        <w:t xml:space="preserve"> </w:t>
      </w:r>
      <w:r w:rsidR="000505FA">
        <w:rPr>
          <w:rStyle w:val="cs9b006266"/>
        </w:rPr>
        <w:t>rHuPH</w:t>
      </w:r>
      <w:r w:rsidR="000505FA" w:rsidRPr="004B078A">
        <w:rPr>
          <w:rStyle w:val="cs9b006266"/>
          <w:lang w:val="ru-RU"/>
        </w:rPr>
        <w:t xml:space="preserve">20, розчин для підшкірних ін’єкцій, 165 мг/мл, версія 2.0 від 24 квітня 2020р., англійською мовою; Досьє досліджуваного лікарського засобу </w:t>
      </w:r>
      <w:r w:rsidR="000505FA">
        <w:rPr>
          <w:rStyle w:val="cs9b006266"/>
        </w:rPr>
        <w:t>ARGX</w:t>
      </w:r>
      <w:r w:rsidR="000505FA" w:rsidRPr="004B078A">
        <w:rPr>
          <w:rStyle w:val="cs9b006266"/>
          <w:lang w:val="ru-RU"/>
        </w:rPr>
        <w:t xml:space="preserve">-113 </w:t>
      </w:r>
      <w:r w:rsidR="000505FA">
        <w:rPr>
          <w:rStyle w:val="cs9b006266"/>
        </w:rPr>
        <w:t>with</w:t>
      </w:r>
      <w:r w:rsidR="000505FA" w:rsidRPr="004B078A">
        <w:rPr>
          <w:rStyle w:val="cs9b006266"/>
          <w:lang w:val="ru-RU"/>
        </w:rPr>
        <w:t xml:space="preserve"> </w:t>
      </w:r>
      <w:r w:rsidR="000505FA">
        <w:rPr>
          <w:rStyle w:val="cs9b006266"/>
        </w:rPr>
        <w:t>rHuPH</w:t>
      </w:r>
      <w:r w:rsidR="000505FA" w:rsidRPr="004B078A">
        <w:rPr>
          <w:rStyle w:val="cs9b006266"/>
          <w:lang w:val="ru-RU"/>
        </w:rPr>
        <w:t>20 (</w:t>
      </w:r>
      <w:r w:rsidR="000505FA">
        <w:rPr>
          <w:rStyle w:val="cs9b006266"/>
        </w:rPr>
        <w:t>Appendices</w:t>
      </w:r>
      <w:r w:rsidR="000505FA" w:rsidRPr="004B078A">
        <w:rPr>
          <w:rStyle w:val="cs9b006266"/>
          <w:lang w:val="ru-RU"/>
        </w:rPr>
        <w:t xml:space="preserve"> </w:t>
      </w:r>
      <w:r w:rsidR="000505FA">
        <w:rPr>
          <w:rStyle w:val="cs9b006266"/>
        </w:rPr>
        <w:t>rHuPH</w:t>
      </w:r>
      <w:r w:rsidR="000505FA" w:rsidRPr="004B078A">
        <w:rPr>
          <w:rStyle w:val="cs9b006266"/>
          <w:lang w:val="ru-RU"/>
        </w:rPr>
        <w:t xml:space="preserve">20 </w:t>
      </w:r>
      <w:r w:rsidR="000505FA">
        <w:rPr>
          <w:rStyle w:val="cs9b006266"/>
        </w:rPr>
        <w:t>Section</w:t>
      </w:r>
      <w:r w:rsidR="000505FA" w:rsidRPr="004B078A">
        <w:rPr>
          <w:rStyle w:val="cs9b006266"/>
          <w:lang w:val="ru-RU"/>
        </w:rPr>
        <w:t xml:space="preserve"> </w:t>
      </w:r>
      <w:r w:rsidR="000505FA">
        <w:rPr>
          <w:rStyle w:val="cs9b006266"/>
        </w:rPr>
        <w:t>A</w:t>
      </w:r>
      <w:r w:rsidR="000505FA" w:rsidRPr="004B078A">
        <w:rPr>
          <w:rStyle w:val="cs9b006266"/>
          <w:lang w:val="ru-RU"/>
        </w:rPr>
        <w:t xml:space="preserve">2 </w:t>
      </w:r>
      <w:r w:rsidR="000505FA">
        <w:rPr>
          <w:rStyle w:val="cs9b006266"/>
        </w:rPr>
        <w:t>and</w:t>
      </w:r>
      <w:r w:rsidR="000505FA" w:rsidRPr="004B078A">
        <w:rPr>
          <w:rStyle w:val="cs9b006266"/>
          <w:lang w:val="ru-RU"/>
        </w:rPr>
        <w:t xml:space="preserve"> </w:t>
      </w:r>
      <w:r w:rsidR="000505FA">
        <w:rPr>
          <w:rStyle w:val="cs9b006266"/>
        </w:rPr>
        <w:t>A</w:t>
      </w:r>
      <w:r w:rsidR="000505FA" w:rsidRPr="004B078A">
        <w:rPr>
          <w:rStyle w:val="cs9b006266"/>
          <w:lang w:val="ru-RU"/>
        </w:rPr>
        <w:t xml:space="preserve">3), розчин для підшкірних ін’єкцій, 165 мг/мл, версія 2.0 від 24 квітня 2020р., англійською мовою; Залучення додаткового об'єму наповнення флакону досліджуваного лікарського засобу, розчин для підшкірних ін'єкцій, 1 флакон по 7 мл </w:t>
      </w:r>
      <w:r w:rsidR="000505FA">
        <w:rPr>
          <w:rStyle w:val="cs9b006266"/>
        </w:rPr>
        <w:t>ARGX</w:t>
      </w:r>
      <w:r w:rsidR="000505FA" w:rsidRPr="004B078A">
        <w:rPr>
          <w:rStyle w:val="cs9b006266"/>
          <w:lang w:val="ru-RU"/>
        </w:rPr>
        <w:t>-113/</w:t>
      </w:r>
      <w:r w:rsidR="000505FA">
        <w:rPr>
          <w:rStyle w:val="cs9b006266"/>
        </w:rPr>
        <w:t>rHuPH</w:t>
      </w:r>
      <w:r w:rsidR="000505FA" w:rsidRPr="004B078A">
        <w:rPr>
          <w:rStyle w:val="cs9b006266"/>
          <w:lang w:val="ru-RU"/>
        </w:rPr>
        <w:t xml:space="preserve">20, 165 мг/мл; Зразок тексту маркування первинної упаковки досліджуваного лікарського засобу флакон із </w:t>
      </w:r>
      <w:r w:rsidR="000505FA">
        <w:rPr>
          <w:rStyle w:val="cs9b006266"/>
        </w:rPr>
        <w:t>ARGX</w:t>
      </w:r>
      <w:r w:rsidR="000505FA" w:rsidRPr="004B078A">
        <w:rPr>
          <w:rStyle w:val="cs9b006266"/>
          <w:lang w:val="ru-RU"/>
        </w:rPr>
        <w:t>-113/</w:t>
      </w:r>
      <w:r w:rsidR="000505FA">
        <w:rPr>
          <w:rStyle w:val="cs9b006266"/>
        </w:rPr>
        <w:t>rHuPH</w:t>
      </w:r>
      <w:r w:rsidR="000505FA" w:rsidRPr="004B078A">
        <w:rPr>
          <w:rStyle w:val="cs9b006266"/>
          <w:lang w:val="ru-RU"/>
        </w:rPr>
        <w:t xml:space="preserve">20, 165 мг/мл розчину для підшкірних ін’єкцій за протоколом </w:t>
      </w:r>
      <w:r w:rsidR="000505FA">
        <w:rPr>
          <w:rStyle w:val="cs9b006266"/>
        </w:rPr>
        <w:t>ARGX</w:t>
      </w:r>
      <w:r w:rsidR="000505FA" w:rsidRPr="004B078A">
        <w:rPr>
          <w:rStyle w:val="cs9b006266"/>
          <w:lang w:val="ru-RU"/>
        </w:rPr>
        <w:t xml:space="preserve">-113-1902, українською мовою; Зразок тексту маркування вторинної упаковки досліджуваного лікарського засобу 1 флакон із 7 мл </w:t>
      </w:r>
      <w:r w:rsidR="000505FA">
        <w:rPr>
          <w:rStyle w:val="cs9b006266"/>
        </w:rPr>
        <w:t>ARGX</w:t>
      </w:r>
      <w:r w:rsidR="000505FA" w:rsidRPr="004B078A">
        <w:rPr>
          <w:rStyle w:val="cs9b006266"/>
          <w:lang w:val="ru-RU"/>
        </w:rPr>
        <w:t>-113/</w:t>
      </w:r>
      <w:r w:rsidR="000505FA">
        <w:rPr>
          <w:rStyle w:val="cs9b006266"/>
        </w:rPr>
        <w:t>rHuPH</w:t>
      </w:r>
      <w:r w:rsidR="000505FA" w:rsidRPr="004B078A">
        <w:rPr>
          <w:rStyle w:val="cs9b006266"/>
          <w:lang w:val="ru-RU"/>
        </w:rPr>
        <w:t xml:space="preserve">20, 165 мг/мл розчину для підшкірних ін’єкцій за протоколом </w:t>
      </w:r>
      <w:r w:rsidR="000505FA">
        <w:rPr>
          <w:rStyle w:val="cs9b006266"/>
        </w:rPr>
        <w:t>ARGX</w:t>
      </w:r>
      <w:r w:rsidR="000505FA" w:rsidRPr="004B078A">
        <w:rPr>
          <w:rStyle w:val="cs9b006266"/>
          <w:lang w:val="ru-RU"/>
        </w:rPr>
        <w:t xml:space="preserve">-113-1902, українською мовою; Подовження терміну придатності досліджуваного лікарського засобу </w:t>
      </w:r>
      <w:r w:rsidR="000505FA">
        <w:rPr>
          <w:rStyle w:val="cs9b006266"/>
        </w:rPr>
        <w:t>ARGX</w:t>
      </w:r>
      <w:r w:rsidR="000505FA" w:rsidRPr="004B078A">
        <w:rPr>
          <w:rStyle w:val="cs9b006266"/>
          <w:lang w:val="ru-RU"/>
        </w:rPr>
        <w:t xml:space="preserve">-113 </w:t>
      </w:r>
      <w:r w:rsidR="000505FA">
        <w:rPr>
          <w:rStyle w:val="cs9b006266"/>
        </w:rPr>
        <w:t>with</w:t>
      </w:r>
      <w:r w:rsidR="000505FA" w:rsidRPr="004B078A">
        <w:rPr>
          <w:rStyle w:val="cs9b006266"/>
          <w:lang w:val="ru-RU"/>
        </w:rPr>
        <w:t xml:space="preserve"> </w:t>
      </w:r>
      <w:r w:rsidR="000505FA">
        <w:rPr>
          <w:rStyle w:val="cs9b006266"/>
        </w:rPr>
        <w:t>rHuPH</w:t>
      </w:r>
      <w:r w:rsidR="000505FA" w:rsidRPr="004B078A">
        <w:rPr>
          <w:rStyle w:val="cs9b006266"/>
          <w:lang w:val="ru-RU"/>
        </w:rPr>
        <w:t>20 до 18 місяців</w:t>
      </w:r>
      <w:r w:rsidR="000505FA" w:rsidRPr="004B078A">
        <w:rPr>
          <w:rStyle w:val="cs9f0a40406"/>
          <w:lang w:val="ru-RU"/>
        </w:rPr>
        <w:t xml:space="preserve"> до протоколу клінічного дослідження «Відкрите продовження дослідження </w:t>
      </w:r>
      <w:r w:rsidR="000505FA">
        <w:rPr>
          <w:rStyle w:val="cs9f0a40406"/>
        </w:rPr>
        <w:t>ARGX</w:t>
      </w:r>
      <w:r w:rsidR="000505FA" w:rsidRPr="004B078A">
        <w:rPr>
          <w:rStyle w:val="cs9f0a40406"/>
          <w:lang w:val="ru-RU"/>
        </w:rPr>
        <w:t xml:space="preserve">-113-1802 для вивчення довгострокової безпечності, переносимості та ефективності препарату </w:t>
      </w:r>
      <w:r w:rsidR="000505FA" w:rsidRPr="004B078A">
        <w:rPr>
          <w:rStyle w:val="cs9b006266"/>
          <w:lang w:val="ru-RU"/>
        </w:rPr>
        <w:t>Ефгартігімод</w:t>
      </w:r>
      <w:r w:rsidR="000505FA" w:rsidRPr="004B078A">
        <w:rPr>
          <w:rStyle w:val="cs9f0a40406"/>
          <w:lang w:val="ru-RU"/>
        </w:rPr>
        <w:t xml:space="preserve"> </w:t>
      </w:r>
      <w:r w:rsidR="000505FA">
        <w:rPr>
          <w:rStyle w:val="cs9f0a40406"/>
        </w:rPr>
        <w:t>PH</w:t>
      </w:r>
      <w:r w:rsidR="000505FA" w:rsidRPr="004B078A">
        <w:rPr>
          <w:rStyle w:val="cs9f0a40406"/>
          <w:lang w:val="ru-RU"/>
        </w:rPr>
        <w:t xml:space="preserve">20 для підшкірного введення у пацієнтів із хронічною запальною демієлінізуючою полінейропатією (ХЗДП)», код </w:t>
      </w:r>
      <w:r w:rsidR="004B078A">
        <w:rPr>
          <w:rStyle w:val="cs9f0a40406"/>
          <w:lang w:val="ru-RU"/>
        </w:rPr>
        <w:t>дослідження</w:t>
      </w:r>
      <w:r w:rsidR="000505FA" w:rsidRPr="004B078A">
        <w:rPr>
          <w:rStyle w:val="cs9f0a40406"/>
          <w:lang w:val="ru-RU"/>
        </w:rPr>
        <w:t xml:space="preserve"> </w:t>
      </w:r>
      <w:r w:rsidR="000505FA">
        <w:rPr>
          <w:rStyle w:val="cs9b006266"/>
        </w:rPr>
        <w:t>ARGX</w:t>
      </w:r>
      <w:r w:rsidR="000505FA" w:rsidRPr="004B078A">
        <w:rPr>
          <w:rStyle w:val="cs9b006266"/>
          <w:lang w:val="ru-RU"/>
        </w:rPr>
        <w:t>-113-1902</w:t>
      </w:r>
      <w:r w:rsidR="000505FA" w:rsidRPr="004B078A">
        <w:rPr>
          <w:rStyle w:val="cs9f0a40406"/>
          <w:lang w:val="ru-RU"/>
        </w:rPr>
        <w:t xml:space="preserve">, версія 2.0 від 10 січня 2020 р.; спонсор - </w:t>
      </w:r>
      <w:r w:rsidR="000505FA">
        <w:rPr>
          <w:rStyle w:val="cs9f0a40406"/>
        </w:rPr>
        <w:t>argenx</w:t>
      </w:r>
      <w:r w:rsidR="000505FA" w:rsidRPr="004B078A">
        <w:rPr>
          <w:rStyle w:val="cs9f0a40406"/>
          <w:lang w:val="ru-RU"/>
        </w:rPr>
        <w:t xml:space="preserve"> </w:t>
      </w:r>
      <w:r w:rsidR="000505FA">
        <w:rPr>
          <w:rStyle w:val="cs9f0a40406"/>
        </w:rPr>
        <w:t>BVBA</w:t>
      </w:r>
      <w:r w:rsidR="000505FA" w:rsidRPr="004B078A">
        <w:rPr>
          <w:rStyle w:val="cs9f0a40406"/>
          <w:lang w:val="ru-RU"/>
        </w:rPr>
        <w:t xml:space="preserve">, </w:t>
      </w:r>
      <w:r w:rsidR="000505FA">
        <w:rPr>
          <w:rStyle w:val="cs9f0a40406"/>
        </w:rPr>
        <w:t>Belgium</w:t>
      </w:r>
      <w:r w:rsidR="000505FA" w:rsidRPr="004B078A">
        <w:rPr>
          <w:rStyle w:val="cs9f0a40406"/>
          <w:lang w:val="ru-RU"/>
        </w:rPr>
        <w:t>/ ардженкс БВБА, Бельгія</w:t>
      </w:r>
      <w:r w:rsidR="000505FA">
        <w:rPr>
          <w:rStyle w:val="cs9f0a40406"/>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2D6FD7" w:rsidRDefault="00EA279F" w:rsidP="00EA279F">
      <w:pPr>
        <w:jc w:val="both"/>
        <w:rPr>
          <w:lang w:val="ru-RU"/>
        </w:rPr>
      </w:pPr>
      <w:r>
        <w:rPr>
          <w:rStyle w:val="cs9b006267"/>
          <w:lang w:val="ru-RU"/>
        </w:rPr>
        <w:t xml:space="preserve">7. </w:t>
      </w:r>
      <w:r w:rsidR="000505FA" w:rsidRPr="004B078A">
        <w:rPr>
          <w:rStyle w:val="cs9b006267"/>
          <w:lang w:val="ru-RU"/>
        </w:rPr>
        <w:t xml:space="preserve">Оновлений протокол версія 1.0 з поправкою 3 від 06 травня 2020 року, англійською мовою; Брошура дослідника: </w:t>
      </w:r>
      <w:r w:rsidR="000505FA">
        <w:rPr>
          <w:rStyle w:val="cs9b006267"/>
        </w:rPr>
        <w:t>Xlucane</w:t>
      </w:r>
      <w:r w:rsidR="000505FA" w:rsidRPr="004B078A">
        <w:rPr>
          <w:rStyle w:val="cs9b006267"/>
          <w:lang w:val="ru-RU"/>
        </w:rPr>
        <w:t xml:space="preserve"> версія 2.0 від листопада 2019 р., англійською мовою; Коротка характеристика лікарського засобу </w:t>
      </w:r>
      <w:r w:rsidR="000505FA">
        <w:rPr>
          <w:rStyle w:val="cs9b006267"/>
        </w:rPr>
        <w:t>Lucentis</w:t>
      </w:r>
      <w:r w:rsidR="000505FA" w:rsidRPr="004B078A">
        <w:rPr>
          <w:rStyle w:val="cs9b006267"/>
          <w:lang w:val="ru-RU"/>
        </w:rPr>
        <w:t xml:space="preserve">, редакція від жовтня 2019р., англійською мовою; Збільшення кількості пацієнтів залучених у клінічне випробування в Україні з 25 до 55 осіб; </w:t>
      </w:r>
      <w:r w:rsidR="000505FA">
        <w:rPr>
          <w:rStyle w:val="cs9b006267"/>
        </w:rPr>
        <w:t>Xbrane</w:t>
      </w:r>
      <w:r w:rsidR="000505FA" w:rsidRPr="004B078A">
        <w:rPr>
          <w:rStyle w:val="cs9b006267"/>
          <w:lang w:val="ru-RU"/>
        </w:rPr>
        <w:t>_</w:t>
      </w:r>
      <w:r w:rsidR="000505FA">
        <w:rPr>
          <w:rStyle w:val="cs9b006267"/>
        </w:rPr>
        <w:t>XBR</w:t>
      </w:r>
      <w:r w:rsidR="000505FA" w:rsidRPr="004B078A">
        <w:rPr>
          <w:rStyle w:val="cs9b006267"/>
          <w:lang w:val="ru-RU"/>
        </w:rPr>
        <w:t xml:space="preserve">1001__ Інформація для пацієнта та форма інформованої згоди_ Україна _Номер </w:t>
      </w:r>
      <w:r w:rsidR="000505FA" w:rsidRPr="004B078A">
        <w:rPr>
          <w:rStyle w:val="cs9b006267"/>
          <w:lang w:val="ru-RU"/>
        </w:rPr>
        <w:lastRenderedPageBreak/>
        <w:t xml:space="preserve">версії: 2.1_Дата: 27 травня 2020 р., українською та російською мовами; </w:t>
      </w:r>
      <w:r w:rsidR="000505FA">
        <w:rPr>
          <w:rStyle w:val="cs9b006267"/>
        </w:rPr>
        <w:t>Xbrane</w:t>
      </w:r>
      <w:r w:rsidR="000505FA" w:rsidRPr="004B078A">
        <w:rPr>
          <w:rStyle w:val="cs9b006267"/>
          <w:lang w:val="ru-RU"/>
        </w:rPr>
        <w:t>_</w:t>
      </w:r>
      <w:r w:rsidR="000505FA">
        <w:rPr>
          <w:rStyle w:val="cs9b006267"/>
        </w:rPr>
        <w:t>XBR</w:t>
      </w:r>
      <w:r w:rsidR="000505FA" w:rsidRPr="004B078A">
        <w:rPr>
          <w:rStyle w:val="cs9b006267"/>
          <w:lang w:val="ru-RU"/>
        </w:rPr>
        <w:t>1001_ ФІЗ вагітної партнерки_Україна_Номер версії: 2.1_Дата: 27 травня 2020 р., українською та російською мовами; 28 лютого 2020 р._В4_</w:t>
      </w:r>
      <w:r w:rsidR="000505FA">
        <w:rPr>
          <w:rStyle w:val="cs9b006267"/>
        </w:rPr>
        <w:t>XBR</w:t>
      </w:r>
      <w:r w:rsidR="000505FA" w:rsidRPr="004B078A">
        <w:rPr>
          <w:rStyle w:val="cs9b006267"/>
          <w:lang w:val="ru-RU"/>
        </w:rPr>
        <w:t>1001_перекидний_буклет_ українською мовою [28</w:t>
      </w:r>
      <w:r w:rsidR="000505FA">
        <w:rPr>
          <w:rStyle w:val="cs9b006267"/>
        </w:rPr>
        <w:t>Feb</w:t>
      </w:r>
      <w:r w:rsidR="000505FA" w:rsidRPr="004B078A">
        <w:rPr>
          <w:rStyle w:val="cs9b006267"/>
          <w:lang w:val="ru-RU"/>
        </w:rPr>
        <w:t>2020_</w:t>
      </w:r>
      <w:r w:rsidR="000505FA">
        <w:rPr>
          <w:rStyle w:val="cs9b006267"/>
        </w:rPr>
        <w:t>V</w:t>
      </w:r>
      <w:r w:rsidR="000505FA" w:rsidRPr="004B078A">
        <w:rPr>
          <w:rStyle w:val="cs9b006267"/>
          <w:lang w:val="ru-RU"/>
        </w:rPr>
        <w:t>4_</w:t>
      </w:r>
      <w:r w:rsidR="000505FA">
        <w:rPr>
          <w:rStyle w:val="cs9b006267"/>
        </w:rPr>
        <w:t>XBR</w:t>
      </w:r>
      <w:r w:rsidR="000505FA" w:rsidRPr="004B078A">
        <w:rPr>
          <w:rStyle w:val="cs9b006267"/>
          <w:lang w:val="ru-RU"/>
        </w:rPr>
        <w:t>1001_</w:t>
      </w:r>
      <w:r w:rsidR="000505FA">
        <w:rPr>
          <w:rStyle w:val="cs9b006267"/>
        </w:rPr>
        <w:t>flipchart</w:t>
      </w:r>
      <w:r w:rsidR="000505FA" w:rsidRPr="004B078A">
        <w:rPr>
          <w:rStyle w:val="cs9b006267"/>
          <w:lang w:val="ru-RU"/>
        </w:rPr>
        <w:t>_</w:t>
      </w:r>
      <w:r w:rsidR="000505FA">
        <w:rPr>
          <w:rStyle w:val="cs9b006267"/>
        </w:rPr>
        <w:t>Ukrainian</w:t>
      </w:r>
      <w:r w:rsidR="000505FA" w:rsidRPr="004B078A">
        <w:rPr>
          <w:rStyle w:val="cs9b006267"/>
          <w:lang w:val="ru-RU"/>
        </w:rPr>
        <w:t>];</w:t>
      </w:r>
      <w:r w:rsidR="00F95B01">
        <w:rPr>
          <w:rStyle w:val="cs9b006267"/>
          <w:lang w:val="ru-RU"/>
        </w:rPr>
        <w:t xml:space="preserve"> </w:t>
      </w:r>
      <w:r w:rsidR="000505FA" w:rsidRPr="004B078A">
        <w:rPr>
          <w:rStyle w:val="cs9b006267"/>
          <w:lang w:val="ru-RU"/>
        </w:rPr>
        <w:t>28 лютого 2020 р._Версія 4_</w:t>
      </w:r>
      <w:r w:rsidR="000505FA">
        <w:rPr>
          <w:rStyle w:val="cs9b006267"/>
        </w:rPr>
        <w:t>XBR</w:t>
      </w:r>
      <w:r w:rsidR="000505FA" w:rsidRPr="004B078A">
        <w:rPr>
          <w:rStyle w:val="cs9b006267"/>
          <w:lang w:val="ru-RU"/>
        </w:rPr>
        <w:t>1001_</w:t>
      </w:r>
      <w:r w:rsidR="0076134E">
        <w:rPr>
          <w:rStyle w:val="cs9b006267"/>
          <w:lang w:val="ru-RU"/>
        </w:rPr>
        <w:t xml:space="preserve"> </w:t>
      </w:r>
      <w:r w:rsidR="000505FA" w:rsidRPr="004B078A">
        <w:rPr>
          <w:rStyle w:val="cs9b006267"/>
          <w:lang w:val="ru-RU"/>
        </w:rPr>
        <w:t>перекидний_буклет_ російською мовою [28</w:t>
      </w:r>
      <w:r w:rsidR="000505FA">
        <w:rPr>
          <w:rStyle w:val="cs9b006267"/>
        </w:rPr>
        <w:t>Feb</w:t>
      </w:r>
      <w:r w:rsidR="000505FA" w:rsidRPr="004B078A">
        <w:rPr>
          <w:rStyle w:val="cs9b006267"/>
          <w:lang w:val="ru-RU"/>
        </w:rPr>
        <w:t>2020_</w:t>
      </w:r>
      <w:r w:rsidR="000505FA">
        <w:rPr>
          <w:rStyle w:val="cs9b006267"/>
        </w:rPr>
        <w:t>V</w:t>
      </w:r>
      <w:r w:rsidR="000505FA" w:rsidRPr="004B078A">
        <w:rPr>
          <w:rStyle w:val="cs9b006267"/>
          <w:lang w:val="ru-RU"/>
        </w:rPr>
        <w:t>4_</w:t>
      </w:r>
      <w:r w:rsidR="000505FA">
        <w:rPr>
          <w:rStyle w:val="cs9b006267"/>
        </w:rPr>
        <w:t>XBR</w:t>
      </w:r>
      <w:r w:rsidR="000505FA" w:rsidRPr="004B078A">
        <w:rPr>
          <w:rStyle w:val="cs9b006267"/>
          <w:lang w:val="ru-RU"/>
        </w:rPr>
        <w:t>1001_</w:t>
      </w:r>
      <w:r w:rsidR="000505FA">
        <w:rPr>
          <w:rStyle w:val="cs9b006267"/>
        </w:rPr>
        <w:t>flipchart</w:t>
      </w:r>
      <w:r w:rsidR="000505FA" w:rsidRPr="004B078A">
        <w:rPr>
          <w:rStyle w:val="cs9b006267"/>
          <w:lang w:val="ru-RU"/>
        </w:rPr>
        <w:t xml:space="preserve">_ </w:t>
      </w:r>
      <w:r w:rsidR="000505FA">
        <w:rPr>
          <w:rStyle w:val="cs9b006267"/>
        </w:rPr>
        <w:t>Russian</w:t>
      </w:r>
      <w:r w:rsidR="000505FA" w:rsidRPr="004B078A">
        <w:rPr>
          <w:rStyle w:val="cs9b006267"/>
          <w:lang w:val="ru-RU"/>
        </w:rPr>
        <w:t xml:space="preserve">] ; 25 листопада 2019 р._В2_ </w:t>
      </w:r>
      <w:r w:rsidR="000505FA">
        <w:rPr>
          <w:rStyle w:val="cs9b006267"/>
        </w:rPr>
        <w:t>XBR</w:t>
      </w:r>
      <w:r w:rsidR="000505FA" w:rsidRPr="004B078A">
        <w:rPr>
          <w:rStyle w:val="cs9b006267"/>
          <w:lang w:val="ru-RU"/>
        </w:rPr>
        <w:t>1001_ІД_та_картка_нагадування_про_візит_українською мовою [25</w:t>
      </w:r>
      <w:r w:rsidR="000505FA">
        <w:rPr>
          <w:rStyle w:val="cs9b006267"/>
        </w:rPr>
        <w:t>Nov</w:t>
      </w:r>
      <w:r w:rsidR="000505FA" w:rsidRPr="004B078A">
        <w:rPr>
          <w:rStyle w:val="cs9b006267"/>
          <w:lang w:val="ru-RU"/>
        </w:rPr>
        <w:t>2019_</w:t>
      </w:r>
      <w:r w:rsidR="000505FA">
        <w:rPr>
          <w:rStyle w:val="cs9b006267"/>
        </w:rPr>
        <w:t>V</w:t>
      </w:r>
      <w:r w:rsidR="000505FA" w:rsidRPr="004B078A">
        <w:rPr>
          <w:rStyle w:val="cs9b006267"/>
          <w:lang w:val="ru-RU"/>
        </w:rPr>
        <w:t xml:space="preserve">2_ </w:t>
      </w:r>
      <w:r w:rsidR="000505FA">
        <w:rPr>
          <w:rStyle w:val="cs9b006267"/>
        </w:rPr>
        <w:t>XBR</w:t>
      </w:r>
      <w:r w:rsidR="000505FA" w:rsidRPr="004B078A">
        <w:rPr>
          <w:rStyle w:val="cs9b006267"/>
          <w:lang w:val="ru-RU"/>
        </w:rPr>
        <w:t>1001_</w:t>
      </w:r>
      <w:r w:rsidR="000505FA">
        <w:rPr>
          <w:rStyle w:val="cs9b006267"/>
        </w:rPr>
        <w:t>ID</w:t>
      </w:r>
      <w:r w:rsidR="000505FA" w:rsidRPr="004B078A">
        <w:rPr>
          <w:rStyle w:val="cs9b006267"/>
          <w:lang w:val="ru-RU"/>
        </w:rPr>
        <w:t>_</w:t>
      </w:r>
      <w:r w:rsidR="000505FA">
        <w:rPr>
          <w:rStyle w:val="cs9b006267"/>
        </w:rPr>
        <w:t>and</w:t>
      </w:r>
      <w:r w:rsidR="000505FA" w:rsidRPr="004B078A">
        <w:rPr>
          <w:rStyle w:val="cs9b006267"/>
          <w:lang w:val="ru-RU"/>
        </w:rPr>
        <w:t>_</w:t>
      </w:r>
      <w:r w:rsidR="000505FA">
        <w:rPr>
          <w:rStyle w:val="cs9b006267"/>
        </w:rPr>
        <w:t>visit</w:t>
      </w:r>
      <w:r w:rsidR="000505FA" w:rsidRPr="004B078A">
        <w:rPr>
          <w:rStyle w:val="cs9b006267"/>
          <w:lang w:val="ru-RU"/>
        </w:rPr>
        <w:t>_</w:t>
      </w:r>
      <w:r w:rsidR="000505FA">
        <w:rPr>
          <w:rStyle w:val="cs9b006267"/>
        </w:rPr>
        <w:t>reminder</w:t>
      </w:r>
      <w:r w:rsidR="000505FA" w:rsidRPr="004B078A">
        <w:rPr>
          <w:rStyle w:val="cs9b006267"/>
          <w:lang w:val="ru-RU"/>
        </w:rPr>
        <w:t>_</w:t>
      </w:r>
      <w:r w:rsidR="000505FA">
        <w:rPr>
          <w:rStyle w:val="cs9b006267"/>
        </w:rPr>
        <w:t>card</w:t>
      </w:r>
      <w:r w:rsidR="000505FA" w:rsidRPr="004B078A">
        <w:rPr>
          <w:rStyle w:val="cs9b006267"/>
          <w:lang w:val="ru-RU"/>
        </w:rPr>
        <w:t xml:space="preserve">_ </w:t>
      </w:r>
      <w:r w:rsidR="000505FA">
        <w:rPr>
          <w:rStyle w:val="cs9b006267"/>
        </w:rPr>
        <w:t>Ukrainian</w:t>
      </w:r>
      <w:r w:rsidR="000505FA" w:rsidRPr="004B078A">
        <w:rPr>
          <w:rStyle w:val="cs9b006267"/>
          <w:lang w:val="ru-RU"/>
        </w:rPr>
        <w:t xml:space="preserve">]; 12 грудня 2019 р._Версія 2_ </w:t>
      </w:r>
      <w:r w:rsidR="000505FA">
        <w:rPr>
          <w:rStyle w:val="cs9b006267"/>
        </w:rPr>
        <w:t>XBR</w:t>
      </w:r>
      <w:r w:rsidR="000505FA" w:rsidRPr="004B078A">
        <w:rPr>
          <w:rStyle w:val="cs9b006267"/>
          <w:lang w:val="ru-RU"/>
        </w:rPr>
        <w:t>1001_Ідентифікаційна_картка_та_ нагадування_про_візити_ російською мовою [25</w:t>
      </w:r>
      <w:r w:rsidR="000505FA">
        <w:rPr>
          <w:rStyle w:val="cs9b006267"/>
        </w:rPr>
        <w:t>Nov</w:t>
      </w:r>
      <w:r w:rsidR="000505FA" w:rsidRPr="004B078A">
        <w:rPr>
          <w:rStyle w:val="cs9b006267"/>
          <w:lang w:val="ru-RU"/>
        </w:rPr>
        <w:t>2019_</w:t>
      </w:r>
      <w:r w:rsidR="000505FA">
        <w:rPr>
          <w:rStyle w:val="cs9b006267"/>
        </w:rPr>
        <w:t>V</w:t>
      </w:r>
      <w:r w:rsidR="000505FA" w:rsidRPr="004B078A">
        <w:rPr>
          <w:rStyle w:val="cs9b006267"/>
          <w:lang w:val="ru-RU"/>
        </w:rPr>
        <w:t xml:space="preserve">2_ </w:t>
      </w:r>
      <w:r w:rsidR="000505FA">
        <w:rPr>
          <w:rStyle w:val="cs9b006267"/>
        </w:rPr>
        <w:t>XBR</w:t>
      </w:r>
      <w:r w:rsidR="000505FA" w:rsidRPr="004B078A">
        <w:rPr>
          <w:rStyle w:val="cs9b006267"/>
          <w:lang w:val="ru-RU"/>
        </w:rPr>
        <w:t>1001_</w:t>
      </w:r>
      <w:r w:rsidR="000505FA">
        <w:rPr>
          <w:rStyle w:val="cs9b006267"/>
        </w:rPr>
        <w:t>ID</w:t>
      </w:r>
      <w:r w:rsidR="000505FA" w:rsidRPr="004B078A">
        <w:rPr>
          <w:rStyle w:val="cs9b006267"/>
          <w:lang w:val="ru-RU"/>
        </w:rPr>
        <w:t>_</w:t>
      </w:r>
      <w:r w:rsidR="000505FA">
        <w:rPr>
          <w:rStyle w:val="cs9b006267"/>
        </w:rPr>
        <w:t>and</w:t>
      </w:r>
      <w:r w:rsidR="000505FA" w:rsidRPr="004B078A">
        <w:rPr>
          <w:rStyle w:val="cs9b006267"/>
          <w:lang w:val="ru-RU"/>
        </w:rPr>
        <w:t>_</w:t>
      </w:r>
      <w:r w:rsidR="000505FA">
        <w:rPr>
          <w:rStyle w:val="cs9b006267"/>
        </w:rPr>
        <w:t>visit</w:t>
      </w:r>
      <w:r w:rsidR="000505FA" w:rsidRPr="004B078A">
        <w:rPr>
          <w:rStyle w:val="cs9b006267"/>
          <w:lang w:val="ru-RU"/>
        </w:rPr>
        <w:t>_</w:t>
      </w:r>
      <w:r w:rsidR="000505FA">
        <w:rPr>
          <w:rStyle w:val="cs9b006267"/>
        </w:rPr>
        <w:t>reminder</w:t>
      </w:r>
      <w:r w:rsidR="000505FA" w:rsidRPr="004B078A">
        <w:rPr>
          <w:rStyle w:val="cs9b006267"/>
          <w:lang w:val="ru-RU"/>
        </w:rPr>
        <w:t>_</w:t>
      </w:r>
      <w:r w:rsidR="000505FA">
        <w:rPr>
          <w:rStyle w:val="cs9b006267"/>
        </w:rPr>
        <w:t>card</w:t>
      </w:r>
      <w:r w:rsidR="000505FA" w:rsidRPr="004B078A">
        <w:rPr>
          <w:rStyle w:val="cs9b006267"/>
          <w:lang w:val="ru-RU"/>
        </w:rPr>
        <w:t>_</w:t>
      </w:r>
      <w:r w:rsidR="000505FA">
        <w:rPr>
          <w:rStyle w:val="cs9b006267"/>
        </w:rPr>
        <w:t>Russian</w:t>
      </w:r>
      <w:r w:rsidR="000505FA" w:rsidRPr="004B078A">
        <w:rPr>
          <w:rStyle w:val="cs9b006267"/>
          <w:lang w:val="ru-RU"/>
        </w:rPr>
        <w:t>_</w:t>
      </w:r>
      <w:r w:rsidR="000505FA">
        <w:rPr>
          <w:rStyle w:val="cs9b006267"/>
        </w:rPr>
        <w:t>Ukraine</w:t>
      </w:r>
      <w:r w:rsidR="000505FA" w:rsidRPr="004B078A">
        <w:rPr>
          <w:rStyle w:val="cs9b006267"/>
          <w:lang w:val="ru-RU"/>
        </w:rPr>
        <w:t>]; 25 листопада 2019 р._В2_</w:t>
      </w:r>
      <w:r w:rsidR="000505FA">
        <w:rPr>
          <w:rStyle w:val="cs9b006267"/>
        </w:rPr>
        <w:t>XBR</w:t>
      </w:r>
      <w:r w:rsidR="000505FA" w:rsidRPr="004B078A">
        <w:rPr>
          <w:rStyle w:val="cs9b006267"/>
          <w:lang w:val="ru-RU"/>
        </w:rPr>
        <w:t>1001_Лист_від_лікаря_до_лікаря_українською мовою [25</w:t>
      </w:r>
      <w:r w:rsidR="000505FA">
        <w:rPr>
          <w:rStyle w:val="cs9b006267"/>
        </w:rPr>
        <w:t>Nov</w:t>
      </w:r>
      <w:r w:rsidR="000505FA" w:rsidRPr="004B078A">
        <w:rPr>
          <w:rStyle w:val="cs9b006267"/>
          <w:lang w:val="ru-RU"/>
        </w:rPr>
        <w:t>2019_</w:t>
      </w:r>
      <w:r w:rsidR="000505FA">
        <w:rPr>
          <w:rStyle w:val="cs9b006267"/>
        </w:rPr>
        <w:t>V</w:t>
      </w:r>
      <w:r w:rsidR="000505FA" w:rsidRPr="004B078A">
        <w:rPr>
          <w:rStyle w:val="cs9b006267"/>
          <w:lang w:val="ru-RU"/>
        </w:rPr>
        <w:t>2_</w:t>
      </w:r>
      <w:r w:rsidR="000505FA">
        <w:rPr>
          <w:rStyle w:val="cs9b006267"/>
        </w:rPr>
        <w:t>XBR</w:t>
      </w:r>
      <w:r w:rsidR="000505FA" w:rsidRPr="004B078A">
        <w:rPr>
          <w:rStyle w:val="cs9b006267"/>
          <w:lang w:val="ru-RU"/>
        </w:rPr>
        <w:t>1001</w:t>
      </w:r>
      <w:r w:rsidR="00F95B01">
        <w:rPr>
          <w:rStyle w:val="cs9b006267"/>
          <w:lang w:val="ru-RU"/>
        </w:rPr>
        <w:t xml:space="preserve"> </w:t>
      </w:r>
      <w:r w:rsidR="000505FA" w:rsidRPr="004B078A">
        <w:rPr>
          <w:rStyle w:val="cs9b006267"/>
          <w:lang w:val="ru-RU"/>
        </w:rPr>
        <w:t>_</w:t>
      </w:r>
      <w:r w:rsidR="000505FA">
        <w:rPr>
          <w:rStyle w:val="cs9b006267"/>
        </w:rPr>
        <w:t>Dr</w:t>
      </w:r>
      <w:r w:rsidR="000505FA" w:rsidRPr="004B078A">
        <w:rPr>
          <w:rStyle w:val="cs9b006267"/>
          <w:lang w:val="ru-RU"/>
        </w:rPr>
        <w:t>_</w:t>
      </w:r>
      <w:r w:rsidR="000505FA">
        <w:rPr>
          <w:rStyle w:val="cs9b006267"/>
        </w:rPr>
        <w:t>to</w:t>
      </w:r>
      <w:r w:rsidR="000505FA" w:rsidRPr="004B078A">
        <w:rPr>
          <w:rStyle w:val="cs9b006267"/>
          <w:lang w:val="ru-RU"/>
        </w:rPr>
        <w:t>_</w:t>
      </w:r>
      <w:r w:rsidR="000505FA">
        <w:rPr>
          <w:rStyle w:val="cs9b006267"/>
        </w:rPr>
        <w:t>Dr</w:t>
      </w:r>
      <w:r w:rsidR="000505FA" w:rsidRPr="004B078A">
        <w:rPr>
          <w:rStyle w:val="cs9b006267"/>
          <w:lang w:val="ru-RU"/>
        </w:rPr>
        <w:t>_</w:t>
      </w:r>
      <w:r w:rsidR="000505FA">
        <w:rPr>
          <w:rStyle w:val="cs9b006267"/>
        </w:rPr>
        <w:t>Letter</w:t>
      </w:r>
      <w:r w:rsidR="000505FA" w:rsidRPr="004B078A">
        <w:rPr>
          <w:rStyle w:val="cs9b006267"/>
          <w:lang w:val="ru-RU"/>
        </w:rPr>
        <w:t>_</w:t>
      </w:r>
      <w:r w:rsidR="000505FA">
        <w:rPr>
          <w:rStyle w:val="cs9b006267"/>
        </w:rPr>
        <w:t>Ukrainian</w:t>
      </w:r>
      <w:r w:rsidR="000505FA" w:rsidRPr="004B078A">
        <w:rPr>
          <w:rStyle w:val="cs9b006267"/>
          <w:lang w:val="ru-RU"/>
        </w:rPr>
        <w:t>];</w:t>
      </w:r>
      <w:r w:rsidR="00F95B01">
        <w:rPr>
          <w:rStyle w:val="cs9b006267"/>
          <w:lang w:val="ru-RU"/>
        </w:rPr>
        <w:t xml:space="preserve">  </w:t>
      </w:r>
      <w:r w:rsidR="000505FA" w:rsidRPr="004B078A">
        <w:rPr>
          <w:rStyle w:val="cs9b006267"/>
          <w:lang w:val="ru-RU"/>
        </w:rPr>
        <w:t xml:space="preserve"> 25 листопада 2019 р._Версія 2_</w:t>
      </w:r>
      <w:r w:rsidR="000505FA">
        <w:rPr>
          <w:rStyle w:val="cs9b006267"/>
        </w:rPr>
        <w:t>XBR</w:t>
      </w:r>
      <w:r w:rsidR="000505FA" w:rsidRPr="004B078A">
        <w:rPr>
          <w:rStyle w:val="cs9b006267"/>
          <w:lang w:val="ru-RU"/>
        </w:rPr>
        <w:t>1001_Лист_ лікарям_ російською мовою [25</w:t>
      </w:r>
      <w:r w:rsidR="000505FA">
        <w:rPr>
          <w:rStyle w:val="cs9b006267"/>
        </w:rPr>
        <w:t>Nov</w:t>
      </w:r>
      <w:r w:rsidR="000505FA" w:rsidRPr="004B078A">
        <w:rPr>
          <w:rStyle w:val="cs9b006267"/>
          <w:lang w:val="ru-RU"/>
        </w:rPr>
        <w:t>2019_</w:t>
      </w:r>
      <w:r w:rsidR="000505FA">
        <w:rPr>
          <w:rStyle w:val="cs9b006267"/>
        </w:rPr>
        <w:t>V</w:t>
      </w:r>
      <w:r w:rsidR="000505FA" w:rsidRPr="004B078A">
        <w:rPr>
          <w:rStyle w:val="cs9b006267"/>
          <w:lang w:val="ru-RU"/>
        </w:rPr>
        <w:t>2_</w:t>
      </w:r>
      <w:r w:rsidR="000505FA">
        <w:rPr>
          <w:rStyle w:val="cs9b006267"/>
        </w:rPr>
        <w:t>XBR</w:t>
      </w:r>
      <w:r w:rsidR="000505FA" w:rsidRPr="004B078A">
        <w:rPr>
          <w:rStyle w:val="cs9b006267"/>
          <w:lang w:val="ru-RU"/>
        </w:rPr>
        <w:t>1001_</w:t>
      </w:r>
      <w:r w:rsidR="000505FA">
        <w:rPr>
          <w:rStyle w:val="cs9b006267"/>
        </w:rPr>
        <w:t>Dr</w:t>
      </w:r>
      <w:r w:rsidR="000505FA" w:rsidRPr="004B078A">
        <w:rPr>
          <w:rStyle w:val="cs9b006267"/>
          <w:lang w:val="ru-RU"/>
        </w:rPr>
        <w:t>_</w:t>
      </w:r>
      <w:r w:rsidR="000505FA">
        <w:rPr>
          <w:rStyle w:val="cs9b006267"/>
        </w:rPr>
        <w:t>to</w:t>
      </w:r>
      <w:r w:rsidR="000505FA" w:rsidRPr="004B078A">
        <w:rPr>
          <w:rStyle w:val="cs9b006267"/>
          <w:lang w:val="ru-RU"/>
        </w:rPr>
        <w:t>_</w:t>
      </w:r>
      <w:r w:rsidR="000505FA">
        <w:rPr>
          <w:rStyle w:val="cs9b006267"/>
        </w:rPr>
        <w:t>Dr</w:t>
      </w:r>
      <w:r w:rsidR="000505FA" w:rsidRPr="004B078A">
        <w:rPr>
          <w:rStyle w:val="cs9b006267"/>
          <w:lang w:val="ru-RU"/>
        </w:rPr>
        <w:t>_</w:t>
      </w:r>
      <w:r w:rsidR="000505FA">
        <w:rPr>
          <w:rStyle w:val="cs9b006267"/>
        </w:rPr>
        <w:t>Letter</w:t>
      </w:r>
      <w:r w:rsidR="000505FA" w:rsidRPr="004B078A">
        <w:rPr>
          <w:rStyle w:val="cs9b006267"/>
          <w:lang w:val="ru-RU"/>
        </w:rPr>
        <w:t>_</w:t>
      </w:r>
      <w:r w:rsidR="000505FA">
        <w:rPr>
          <w:rStyle w:val="cs9b006267"/>
        </w:rPr>
        <w:t>Russian</w:t>
      </w:r>
      <w:r w:rsidR="000505FA" w:rsidRPr="004B078A">
        <w:rPr>
          <w:rStyle w:val="cs9b006267"/>
          <w:lang w:val="ru-RU"/>
        </w:rPr>
        <w:t>]</w:t>
      </w:r>
      <w:r w:rsidR="000505FA" w:rsidRPr="004B078A">
        <w:rPr>
          <w:rStyle w:val="cs9f0a40407"/>
          <w:lang w:val="ru-RU"/>
        </w:rPr>
        <w:t xml:space="preserve"> до протоколу клінічного випробування «</w:t>
      </w:r>
      <w:r w:rsidR="000505FA">
        <w:rPr>
          <w:rStyle w:val="cs9f0a40407"/>
        </w:rPr>
        <w:t>Xplore</w:t>
      </w:r>
      <w:r w:rsidR="000505FA" w:rsidRPr="004B078A">
        <w:rPr>
          <w:rStyle w:val="cs9f0a40407"/>
          <w:lang w:val="ru-RU"/>
        </w:rPr>
        <w:t xml:space="preserve">: подвійне сліпе багатоцентрове дослідження </w:t>
      </w:r>
      <w:r w:rsidR="000505FA">
        <w:rPr>
          <w:rStyle w:val="cs9f0a40407"/>
        </w:rPr>
        <w:t>III</w:t>
      </w:r>
      <w:r w:rsidR="000505FA" w:rsidRPr="004B078A">
        <w:rPr>
          <w:rStyle w:val="cs9f0a40407"/>
          <w:lang w:val="ru-RU"/>
        </w:rPr>
        <w:t xml:space="preserve"> фази, що проводиться у паралельних групах, з порівняння ефективності та безпечності застосування препарату </w:t>
      </w:r>
      <w:r w:rsidR="000505FA" w:rsidRPr="00F95B01">
        <w:rPr>
          <w:rStyle w:val="cs9f0a40407"/>
          <w:b/>
        </w:rPr>
        <w:t>Xlucane</w:t>
      </w:r>
      <w:r w:rsidR="000505FA" w:rsidRPr="004B078A">
        <w:rPr>
          <w:rStyle w:val="cs9f0a40407"/>
          <w:lang w:val="ru-RU"/>
        </w:rPr>
        <w:t xml:space="preserve"> порівняно з препаратом </w:t>
      </w:r>
      <w:r w:rsidR="000505FA" w:rsidRPr="00F95B01">
        <w:rPr>
          <w:rStyle w:val="cs9b006267"/>
          <w:b w:val="0"/>
        </w:rPr>
        <w:t>Lucentis</w:t>
      </w:r>
      <w:r w:rsidR="000505FA" w:rsidRPr="00F95B01">
        <w:rPr>
          <w:rStyle w:val="cs9b006267"/>
          <w:b w:val="0"/>
          <w:lang w:val="ru-RU"/>
        </w:rPr>
        <w:t>®</w:t>
      </w:r>
      <w:r w:rsidR="000505FA" w:rsidRPr="004B078A">
        <w:rPr>
          <w:rStyle w:val="cs9f0a40407"/>
          <w:lang w:val="ru-RU"/>
        </w:rPr>
        <w:t xml:space="preserve"> у пацієнтів з неоваскулярною формою вікової макулярної денегерації», код дослідження </w:t>
      </w:r>
      <w:r w:rsidR="000505FA">
        <w:rPr>
          <w:rStyle w:val="cs9b006267"/>
        </w:rPr>
        <w:t>XBR</w:t>
      </w:r>
      <w:r w:rsidR="000505FA" w:rsidRPr="004B078A">
        <w:rPr>
          <w:rStyle w:val="cs9b006267"/>
          <w:lang w:val="ru-RU"/>
        </w:rPr>
        <w:t>1001</w:t>
      </w:r>
      <w:r w:rsidR="000505FA" w:rsidRPr="004B078A">
        <w:rPr>
          <w:rStyle w:val="cs9f0a40407"/>
          <w:lang w:val="ru-RU"/>
        </w:rPr>
        <w:t>, протокол версія 2.0 з поправкою 1 від 27 листопада 2018 року; спонсор - Іксбрейн Біофарма, Швеція [</w:t>
      </w:r>
      <w:r w:rsidR="000505FA">
        <w:rPr>
          <w:rStyle w:val="cs9f0a40407"/>
        </w:rPr>
        <w:t>Xbrane</w:t>
      </w:r>
      <w:r w:rsidR="000505FA" w:rsidRPr="004B078A">
        <w:rPr>
          <w:rStyle w:val="cs9f0a40407"/>
          <w:lang w:val="ru-RU"/>
        </w:rPr>
        <w:t xml:space="preserve"> </w:t>
      </w:r>
      <w:r w:rsidR="000505FA">
        <w:rPr>
          <w:rStyle w:val="cs9f0a40407"/>
        </w:rPr>
        <w:t>Biopharma</w:t>
      </w:r>
      <w:r w:rsidR="000505FA" w:rsidRPr="004B078A">
        <w:rPr>
          <w:rStyle w:val="cs9f0a40407"/>
          <w:lang w:val="ru-RU"/>
        </w:rPr>
        <w:t xml:space="preserve">, </w:t>
      </w:r>
      <w:r w:rsidR="000505FA">
        <w:rPr>
          <w:rStyle w:val="cs9f0a40407"/>
        </w:rPr>
        <w:t>Sweden</w:t>
      </w:r>
      <w:r w:rsidR="000505FA" w:rsidRPr="004B078A">
        <w:rPr>
          <w:rStyle w:val="cs9f0a40407"/>
          <w:lang w:val="ru-RU"/>
        </w:rPr>
        <w:t>]</w:t>
      </w:r>
      <w:r w:rsidR="000505FA">
        <w:rPr>
          <w:rStyle w:val="cs9f0a40407"/>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 «ІНС Ресерч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2D6FD7" w:rsidRDefault="00EA279F" w:rsidP="00EA279F">
      <w:pPr>
        <w:jc w:val="both"/>
        <w:rPr>
          <w:lang w:val="ru-RU"/>
        </w:rPr>
      </w:pPr>
      <w:r>
        <w:rPr>
          <w:rStyle w:val="cs9b006268"/>
          <w:lang w:val="ru-RU"/>
        </w:rPr>
        <w:t xml:space="preserve">8. </w:t>
      </w:r>
      <w:r w:rsidR="000505FA" w:rsidRPr="004B078A">
        <w:rPr>
          <w:rStyle w:val="cs9b006268"/>
          <w:lang w:val="ru-RU"/>
        </w:rPr>
        <w:t xml:space="preserve">Оновлений протокол клінічного випробування </w:t>
      </w:r>
      <w:r w:rsidR="000505FA">
        <w:rPr>
          <w:rStyle w:val="cs9b006268"/>
        </w:rPr>
        <w:t>CL</w:t>
      </w:r>
      <w:r w:rsidR="000505FA" w:rsidRPr="004B078A">
        <w:rPr>
          <w:rStyle w:val="cs9b006268"/>
          <w:lang w:val="ru-RU"/>
        </w:rPr>
        <w:t xml:space="preserve">3-20098-076 з інкорпорованою поправкою №2, кінцева версія від 13 грудня 2019 року, англійською мовою; Поправка 2 до протоколу клінічного випробування </w:t>
      </w:r>
      <w:r w:rsidR="000505FA">
        <w:rPr>
          <w:rStyle w:val="cs9b006268"/>
        </w:rPr>
        <w:t>CL</w:t>
      </w:r>
      <w:r w:rsidR="000505FA" w:rsidRPr="004B078A">
        <w:rPr>
          <w:rStyle w:val="cs9b006268"/>
          <w:lang w:val="ru-RU"/>
        </w:rPr>
        <w:t>3-20098-076, кінцева версія від 13 грудня 2019 року, англійською мовою; Лист-подяка пацієнту центр 0801, версія 1 від 16 грудня 2019 року українською та російською мовою; Лист-подяка пацієнту центр 0802, версія 1 від 16 грудня 2019 року українською та російською мовою; Лист-подяка пацієнту центр 0803, версія 1 від 16 грудня 2019 року українською та російською мовою; Лист-подяка пацієнту центр 0804, версія 1 від 16 грудня 2019 року українською та російською мовою; Лист-подяка пацієнту центр 0806, версія 1 від 16 грудня 2019 року українською та російською мовою; Лист-подяка пацієнту центр 0807, версія 1 від 16 грудня 2019 року українською та російською мовою; Лист-подяка пацієнту центр 0810, версія 1 від 16 грудня 2019 року українською та російською мовою; Лист-подяка пацієнту центр 0811, версія 1 від 16 грудня 2019 року українською та російською мовою; Лист-подяка пацієнту центр 0813, версія 1 від 16 грудня 2019 року українською та російською мовою; Лист-подяка пацієнту центр 0814, версія 1 від 16 грудня 2019 року українською та російською мовою</w:t>
      </w:r>
      <w:r w:rsidR="000505FA" w:rsidRPr="004B078A">
        <w:rPr>
          <w:rStyle w:val="cs9f0a40408"/>
          <w:lang w:val="ru-RU"/>
        </w:rPr>
        <w:t xml:space="preserve"> до протоколу клінічного дослідження «Ефективність та безпечність 2 доз </w:t>
      </w:r>
      <w:r w:rsidR="000505FA" w:rsidRPr="004B078A">
        <w:rPr>
          <w:rStyle w:val="cs9b006268"/>
          <w:lang w:val="ru-RU"/>
        </w:rPr>
        <w:t>агомелатину</w:t>
      </w:r>
      <w:r w:rsidR="000505FA" w:rsidRPr="004B078A">
        <w:rPr>
          <w:rStyle w:val="cs9f0a40408"/>
          <w:lang w:val="ru-RU"/>
        </w:rPr>
        <w:t xml:space="preserve"> (10 мг, 25 мг) при пероральному застосуванні у дітей (від 7 до менше 12 років) і підлітків (від 12 до менше 18 років), що страждають на помірно тяжкий та тяжкий Великий Депресивний Розлад. 12-тижневе, рандомізоване, подвійне-сліпе, активне (флуоксетин 10 мг/добу з можливістю коригування дози до 20 мг/добу) і плацебо контрольоване, у паралельних групах, міжнародне, багатоцентрове дослідження з наступним необов'язковим відкритим 21-місячним подовженим періодом для оцінки безпечності», код </w:t>
      </w:r>
      <w:r w:rsidR="004B078A">
        <w:rPr>
          <w:rStyle w:val="cs9f0a40408"/>
          <w:lang w:val="ru-RU"/>
        </w:rPr>
        <w:t>дослідження</w:t>
      </w:r>
      <w:r w:rsidR="000505FA" w:rsidRPr="004B078A">
        <w:rPr>
          <w:rStyle w:val="cs9f0a40408"/>
          <w:lang w:val="ru-RU"/>
        </w:rPr>
        <w:t xml:space="preserve"> </w:t>
      </w:r>
      <w:r w:rsidR="000505FA">
        <w:rPr>
          <w:rStyle w:val="cs9b006268"/>
        </w:rPr>
        <w:t>CL</w:t>
      </w:r>
      <w:r w:rsidR="000505FA" w:rsidRPr="004B078A">
        <w:rPr>
          <w:rStyle w:val="cs9b006268"/>
          <w:lang w:val="ru-RU"/>
        </w:rPr>
        <w:t>3-20098-076</w:t>
      </w:r>
      <w:r w:rsidR="000505FA" w:rsidRPr="004B078A">
        <w:rPr>
          <w:rStyle w:val="cs9f0a40408"/>
          <w:lang w:val="ru-RU"/>
        </w:rPr>
        <w:t xml:space="preserve">, оновлений протокол клінічного випробування </w:t>
      </w:r>
      <w:r w:rsidR="000505FA">
        <w:rPr>
          <w:rStyle w:val="cs9f0a40408"/>
        </w:rPr>
        <w:t>CL</w:t>
      </w:r>
      <w:r w:rsidR="000505FA" w:rsidRPr="004B078A">
        <w:rPr>
          <w:rStyle w:val="cs9f0a40408"/>
          <w:lang w:val="ru-RU"/>
        </w:rPr>
        <w:t>3-20098-076 з інкорпорованою поправкою №1, кінцева версія від 19 вересня 2016 р. та адміністративна частина протоколу, кінцева версія від 11 жовтня 2016; спонсор - «Інститут міжнародних досліджень Серв’є», Франція</w:t>
      </w:r>
      <w:r w:rsidR="000505FA">
        <w:rPr>
          <w:rStyle w:val="cs9f0a40408"/>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«Інститут міжнародних досліджень Серв’є», Франція</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9"/>
          <w:lang w:val="ru-RU"/>
        </w:rPr>
      </w:pPr>
      <w:r>
        <w:rPr>
          <w:rStyle w:val="cs9b006269"/>
          <w:lang w:val="ru-RU"/>
        </w:rPr>
        <w:t xml:space="preserve">9. </w:t>
      </w:r>
      <w:r w:rsidR="000505FA" w:rsidRPr="004B078A">
        <w:rPr>
          <w:rStyle w:val="cs9b006269"/>
          <w:lang w:val="ru-RU"/>
        </w:rPr>
        <w:t>Оновлений протокол клінічного випробування 17972А версія4.0 ( з поправкою до протоколу 3) від 11 травня 2020 року, англійською мовою; Зміна назви місця проведення клінічного випробування</w:t>
      </w:r>
      <w:r w:rsidR="000505FA" w:rsidRPr="004B078A">
        <w:rPr>
          <w:rStyle w:val="cs9f0a40409"/>
          <w:lang w:val="ru-RU"/>
        </w:rPr>
        <w:t xml:space="preserve"> до протоколу клінічного дослідження «Інтервенційне, рандомізоване, подвійне сліпе, плацебо-контрольоване дослідження у паралельних групах з гнучко-фіксованим режимом дозування препарату </w:t>
      </w:r>
      <w:r w:rsidR="000505FA">
        <w:rPr>
          <w:rStyle w:val="cs9b006269"/>
        </w:rPr>
        <w:t>Lu</w:t>
      </w:r>
      <w:r w:rsidR="000505FA" w:rsidRPr="004B078A">
        <w:rPr>
          <w:rStyle w:val="cs9b006269"/>
          <w:lang w:val="ru-RU"/>
        </w:rPr>
        <w:t xml:space="preserve"> </w:t>
      </w:r>
      <w:r w:rsidR="000505FA">
        <w:rPr>
          <w:rStyle w:val="cs9b006269"/>
        </w:rPr>
        <w:t>AF</w:t>
      </w:r>
      <w:r w:rsidR="000505FA" w:rsidRPr="004B078A">
        <w:rPr>
          <w:rStyle w:val="cs9b006269"/>
          <w:lang w:val="ru-RU"/>
        </w:rPr>
        <w:t>11167</w:t>
      </w:r>
      <w:r w:rsidR="000505FA" w:rsidRPr="004B078A">
        <w:rPr>
          <w:rStyle w:val="cs9f0a40409"/>
          <w:lang w:val="ru-RU"/>
        </w:rPr>
        <w:t xml:space="preserve"> для лікування пацієнтів із стійкою вираженою симптоматикою шизофренії», код дослідження </w:t>
      </w:r>
      <w:r w:rsidR="000505FA" w:rsidRPr="004B078A">
        <w:rPr>
          <w:rStyle w:val="cs9b006269"/>
          <w:lang w:val="ru-RU"/>
        </w:rPr>
        <w:t>17972</w:t>
      </w:r>
      <w:r w:rsidR="000505FA">
        <w:rPr>
          <w:rStyle w:val="cs9b006269"/>
        </w:rPr>
        <w:t>A</w:t>
      </w:r>
      <w:r w:rsidR="000505FA" w:rsidRPr="004B078A">
        <w:rPr>
          <w:rStyle w:val="cs9f0a40409"/>
          <w:lang w:val="ru-RU"/>
        </w:rPr>
        <w:t>, версія 2.0 від 15 листопада 2018 р.; спонсор - Х. Лундбек А/С (</w:t>
      </w:r>
      <w:r w:rsidR="000505FA">
        <w:rPr>
          <w:rStyle w:val="cs9f0a40409"/>
        </w:rPr>
        <w:t>H</w:t>
      </w:r>
      <w:r w:rsidR="000505FA" w:rsidRPr="004B078A">
        <w:rPr>
          <w:rStyle w:val="cs9f0a40409"/>
          <w:lang w:val="ru-RU"/>
        </w:rPr>
        <w:t xml:space="preserve">. </w:t>
      </w:r>
      <w:r w:rsidR="000505FA">
        <w:rPr>
          <w:rStyle w:val="cs9f0a40409"/>
        </w:rPr>
        <w:t>Lundbeck</w:t>
      </w:r>
      <w:r w:rsidR="000505FA" w:rsidRPr="004B078A">
        <w:rPr>
          <w:rStyle w:val="cs9f0a40409"/>
          <w:lang w:val="ru-RU"/>
        </w:rPr>
        <w:t xml:space="preserve"> </w:t>
      </w:r>
      <w:r w:rsidR="000505FA">
        <w:rPr>
          <w:rStyle w:val="cs9f0a40409"/>
        </w:rPr>
        <w:t>A</w:t>
      </w:r>
      <w:r w:rsidR="000505FA" w:rsidRPr="004B078A">
        <w:rPr>
          <w:rStyle w:val="cs9f0a40409"/>
          <w:lang w:val="ru-RU"/>
        </w:rPr>
        <w:t>/</w:t>
      </w:r>
      <w:r w:rsidR="000505FA">
        <w:rPr>
          <w:rStyle w:val="cs9f0a40409"/>
        </w:rPr>
        <w:t>S</w:t>
      </w:r>
      <w:r w:rsidR="000505FA" w:rsidRPr="004B078A">
        <w:rPr>
          <w:rStyle w:val="cs9f0a40409"/>
          <w:lang w:val="ru-RU"/>
        </w:rPr>
        <w:t>), Данія</w:t>
      </w:r>
    </w:p>
    <w:p w:rsidR="002D6FD7" w:rsidRPr="002D6FD7" w:rsidRDefault="002D6FD7" w:rsidP="002D6FD7">
      <w:pPr>
        <w:jc w:val="both"/>
        <w:rPr>
          <w:rFonts w:ascii="Arial" w:hAnsi="Arial" w:cs="Arial"/>
          <w:sz w:val="20"/>
          <w:szCs w:val="20"/>
          <w:lang w:val="ru-RU"/>
        </w:rPr>
      </w:pPr>
      <w:r w:rsidRPr="002D6FD7">
        <w:rPr>
          <w:rFonts w:ascii="Arial" w:hAnsi="Arial" w:cs="Arial"/>
          <w:sz w:val="20"/>
          <w:szCs w:val="20"/>
          <w:lang w:val="ru-RU"/>
        </w:rPr>
        <w:t>Заявник - ТОВ «Клінічні дослідження Айкон», Україна</w:t>
      </w:r>
    </w:p>
    <w:p w:rsidR="000505FA" w:rsidRPr="002D6FD7" w:rsidRDefault="000505FA">
      <w:pPr>
        <w:pStyle w:val="cs80d9435b"/>
        <w:rPr>
          <w:lang w:val="ru-RU"/>
        </w:rPr>
      </w:pPr>
      <w:r>
        <w:rPr>
          <w:rStyle w:val="cs9f0a40409"/>
        </w:rPr>
        <w:t> </w:t>
      </w:r>
    </w:p>
    <w:tbl>
      <w:tblPr>
        <w:tblW w:w="0" w:type="auto"/>
        <w:tblInd w:w="-29" w:type="dxa"/>
        <w:tblCellMar>
          <w:left w:w="0" w:type="dxa"/>
          <w:right w:w="0" w:type="dxa"/>
        </w:tblCellMar>
        <w:tblLook w:val="04A0" w:firstRow="1" w:lastRow="0" w:firstColumn="1" w:lastColumn="0" w:noHBand="0" w:noVBand="1"/>
      </w:tblPr>
      <w:tblGrid>
        <w:gridCol w:w="4838"/>
        <w:gridCol w:w="4813"/>
      </w:tblGrid>
      <w:tr w:rsidR="000505FA" w:rsidRPr="00992B34">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992B34" w:rsidRDefault="000505FA">
            <w:pPr>
              <w:pStyle w:val="cs2e86d3a6"/>
            </w:pPr>
            <w:r w:rsidRPr="00992B34">
              <w:rPr>
                <w:rStyle w:val="cs9b006269"/>
                <w:b w:val="0"/>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992B34" w:rsidRDefault="000505FA">
            <w:pPr>
              <w:pStyle w:val="cs2e86d3a6"/>
            </w:pPr>
            <w:r w:rsidRPr="00992B34">
              <w:rPr>
                <w:rStyle w:val="cs9b006269"/>
                <w:b w:val="0"/>
              </w:rPr>
              <w:t>СТАЛО</w:t>
            </w:r>
          </w:p>
        </w:tc>
      </w:tr>
      <w:tr w:rsidR="000505FA" w:rsidRPr="00992B34">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992B34" w:rsidRDefault="000505FA">
            <w:pPr>
              <w:pStyle w:val="cs95e872d0"/>
              <w:rPr>
                <w:lang w:val="ru-RU"/>
              </w:rPr>
            </w:pPr>
            <w:r w:rsidRPr="00992B34">
              <w:rPr>
                <w:rStyle w:val="cs9b006269"/>
                <w:b w:val="0"/>
                <w:lang w:val="ru-RU"/>
              </w:rPr>
              <w:t xml:space="preserve">к.м.н. Денисов Є.М. </w:t>
            </w:r>
          </w:p>
          <w:p w:rsidR="000505FA" w:rsidRPr="00992B34" w:rsidRDefault="000505FA" w:rsidP="00992B34">
            <w:pPr>
              <w:pStyle w:val="cs80d9435b"/>
              <w:rPr>
                <w:lang w:val="ru-RU"/>
              </w:rPr>
            </w:pPr>
            <w:r w:rsidRPr="00992B34">
              <w:rPr>
                <w:rStyle w:val="cs9b006269"/>
                <w:b w:val="0"/>
                <w:lang w:val="ru-RU"/>
              </w:rPr>
              <w:t>Комунальне некомерційне підприємство «Обласна клінічна психіатрична лікарня Кіровоградської обласної ради</w:t>
            </w:r>
            <w:r w:rsidRPr="00992B34">
              <w:rPr>
                <w:rStyle w:val="cs2494c3c61"/>
                <w:b w:val="0"/>
                <w:lang w:val="ru-RU"/>
              </w:rPr>
              <w:t>»</w:t>
            </w:r>
            <w:r w:rsidRPr="00992B34">
              <w:rPr>
                <w:rStyle w:val="cs9b006269"/>
                <w:b w:val="0"/>
                <w:lang w:val="ru-RU"/>
              </w:rPr>
              <w:t xml:space="preserve">, психоневрологічне диспансерне відділення, </w:t>
            </w:r>
            <w:r w:rsidRPr="00992B34">
              <w:rPr>
                <w:rStyle w:val="cs9b006269"/>
                <w:lang w:val="ru-RU"/>
              </w:rPr>
              <w:t xml:space="preserve">Донецький національний медичний університет МОЗ України, кафедра психіатрії, </w:t>
            </w:r>
            <w:r w:rsidRPr="00992B34">
              <w:rPr>
                <w:rStyle w:val="cs9b006269"/>
                <w:lang w:val="ru-RU"/>
              </w:rPr>
              <w:lastRenderedPageBreak/>
              <w:t>психотерапії, наркології та медичної психології</w:t>
            </w:r>
            <w:r w:rsidRPr="00992B34">
              <w:rPr>
                <w:rStyle w:val="cs9b006269"/>
                <w:b w:val="0"/>
                <w:lang w:val="ru-RU"/>
              </w:rPr>
              <w:t xml:space="preserve">, </w:t>
            </w:r>
            <w:r w:rsidRPr="00992B34">
              <w:rPr>
                <w:rStyle w:val="cs9b006269"/>
                <w:b w:val="0"/>
              </w:rPr>
              <w:t> </w:t>
            </w:r>
            <w:r w:rsidRPr="00992B34">
              <w:rPr>
                <w:rStyle w:val="cs9b006269"/>
                <w:b w:val="0"/>
                <w:lang w:val="ru-RU"/>
              </w:rPr>
              <w:t>смт Нове, м. Кропивницький, Кіровоградська обл.</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992B34" w:rsidRDefault="000505FA">
            <w:pPr>
              <w:pStyle w:val="csfeeeeb43"/>
              <w:rPr>
                <w:lang w:val="ru-RU"/>
              </w:rPr>
            </w:pPr>
            <w:r w:rsidRPr="00992B34">
              <w:rPr>
                <w:rStyle w:val="cs9b006269"/>
                <w:b w:val="0"/>
                <w:lang w:val="ru-RU"/>
              </w:rPr>
              <w:lastRenderedPageBreak/>
              <w:t xml:space="preserve">к.м.н. Денисов Є.М. </w:t>
            </w:r>
          </w:p>
          <w:p w:rsidR="000505FA" w:rsidRPr="00992B34" w:rsidRDefault="000505FA" w:rsidP="00992B34">
            <w:pPr>
              <w:pStyle w:val="cs80d9435b"/>
            </w:pPr>
            <w:r w:rsidRPr="00992B34">
              <w:rPr>
                <w:rStyle w:val="cs9b006269"/>
                <w:b w:val="0"/>
                <w:lang w:val="ru-RU"/>
              </w:rPr>
              <w:t>Комунальне некомерційне підприємство «Обласна клінічна психіатрична лікарня Кіровоградської обласної ради</w:t>
            </w:r>
            <w:r w:rsidRPr="00992B34">
              <w:rPr>
                <w:rStyle w:val="cs2494c3c61"/>
                <w:b w:val="0"/>
                <w:lang w:val="ru-RU"/>
              </w:rPr>
              <w:t>»</w:t>
            </w:r>
            <w:r w:rsidRPr="00992B34">
              <w:rPr>
                <w:rStyle w:val="cs9b006269"/>
                <w:b w:val="0"/>
                <w:lang w:val="ru-RU"/>
              </w:rPr>
              <w:t xml:space="preserve">, Психоневрологічне диспансерне відділення, смт. </w:t>
            </w:r>
            <w:r w:rsidRPr="00992B34">
              <w:rPr>
                <w:rStyle w:val="cs9b006269"/>
                <w:b w:val="0"/>
              </w:rPr>
              <w:t>Нове,</w:t>
            </w:r>
            <w:r w:rsidR="00992B34">
              <w:rPr>
                <w:rStyle w:val="cs9b006269"/>
                <w:b w:val="0"/>
              </w:rPr>
              <w:t xml:space="preserve"> </w:t>
            </w:r>
            <w:r w:rsidRPr="00992B34">
              <w:rPr>
                <w:rStyle w:val="cs9b006269"/>
                <w:b w:val="0"/>
              </w:rPr>
              <w:t> м. Кропивницький, Кіровоградська обл.</w:t>
            </w:r>
          </w:p>
        </w:tc>
      </w:tr>
    </w:tbl>
    <w:p w:rsidR="000505FA" w:rsidRPr="002D6FD7" w:rsidRDefault="000505FA" w:rsidP="002D6FD7">
      <w:pPr>
        <w:pStyle w:val="cs80d9435b"/>
        <w:rPr>
          <w:rFonts w:ascii="Arial" w:hAnsi="Arial" w:cs="Arial"/>
          <w:sz w:val="20"/>
          <w:szCs w:val="20"/>
        </w:rPr>
      </w:pPr>
      <w:r>
        <w:rPr>
          <w:rStyle w:val="cs9f0a40409"/>
        </w:rPr>
        <w:lastRenderedPageBreak/>
        <w:t> </w:t>
      </w: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10"/>
          <w:lang w:val="ru-RU"/>
        </w:rPr>
      </w:pPr>
      <w:r>
        <w:rPr>
          <w:rStyle w:val="cs9b0062610"/>
          <w:lang w:val="ru-RU"/>
        </w:rPr>
        <w:t xml:space="preserve">10. </w:t>
      </w:r>
      <w:r w:rsidR="000505FA" w:rsidRPr="004B078A">
        <w:rPr>
          <w:rStyle w:val="cs9b0062610"/>
          <w:lang w:val="ru-RU"/>
        </w:rPr>
        <w:t>Поправка до Протоколу клінічного випробування, версія 03.1 для України від 03 травня 2020 року; Оновлений Протокол клінічного випробування, ф</w:t>
      </w:r>
      <w:r w:rsidR="000505FA">
        <w:rPr>
          <w:rStyle w:val="cs9b0062610"/>
        </w:rPr>
        <w:t>i</w:t>
      </w:r>
      <w:r w:rsidR="000505FA" w:rsidRPr="004B078A">
        <w:rPr>
          <w:rStyle w:val="cs9b0062610"/>
          <w:lang w:val="ru-RU"/>
        </w:rPr>
        <w:t xml:space="preserve">нальна версія 04.1 для України від 03 травня 2020 року з інкорпорованою Поправкою 03.1 для України від 03 травня 2020 року. Оновлена Брошура дослідника </w:t>
      </w:r>
      <w:r w:rsidR="000505FA">
        <w:rPr>
          <w:rStyle w:val="cs9b0062610"/>
        </w:rPr>
        <w:t>OCTA</w:t>
      </w:r>
      <w:r w:rsidR="000505FA" w:rsidRPr="004B078A">
        <w:rPr>
          <w:rStyle w:val="cs9b0062610"/>
          <w:lang w:val="ru-RU"/>
        </w:rPr>
        <w:t>-</w:t>
      </w:r>
      <w:r w:rsidR="000505FA">
        <w:rPr>
          <w:rStyle w:val="cs9b0062610"/>
        </w:rPr>
        <w:t>C</w:t>
      </w:r>
      <w:r w:rsidR="000505FA" w:rsidRPr="004B078A">
        <w:rPr>
          <w:rStyle w:val="cs9b0062610"/>
          <w:lang w:val="ru-RU"/>
        </w:rPr>
        <w:t>1-</w:t>
      </w:r>
      <w:r w:rsidR="000505FA">
        <w:rPr>
          <w:rStyle w:val="cs9b0062610"/>
        </w:rPr>
        <w:t>INH</w:t>
      </w:r>
      <w:r w:rsidR="000505FA" w:rsidRPr="004B078A">
        <w:rPr>
          <w:rStyle w:val="cs9b0062610"/>
          <w:lang w:val="ru-RU"/>
        </w:rPr>
        <w:t xml:space="preserve"> версії 02 від 01 травня 2020 року; Оновлений Інформаційний листок для пацієнта та Форма інформованої згоди для України українською та російською мовами, фінальна версія 3.0 від 13 травня 2020 р., на базі основної версії англійською мовою 3.0 від 13 травня 2020 р. та Протоколу 04.1 для України від 03 травня 2020 року; Оновлений зразок етикетки (маркування) з інформацією про препарат, версія 2.0 остаточна від 12 січня 2020 року</w:t>
      </w:r>
      <w:r w:rsidR="000505FA" w:rsidRPr="004B078A">
        <w:rPr>
          <w:rStyle w:val="cs9f0a404010"/>
          <w:lang w:val="ru-RU"/>
        </w:rPr>
        <w:t xml:space="preserve"> до протоколу клінічного дослідження “Проспективне, відкрите, в одній групі, багатоцентрове дослідження фармакокінетики та безпеки однократної внутрішньовенної дози концентрату </w:t>
      </w:r>
      <w:r w:rsidR="000505FA" w:rsidRPr="004B078A">
        <w:rPr>
          <w:rStyle w:val="cs9b0062610"/>
          <w:lang w:val="ru-RU"/>
        </w:rPr>
        <w:t xml:space="preserve">Інгібітора </w:t>
      </w:r>
      <w:r w:rsidR="000505FA">
        <w:rPr>
          <w:rStyle w:val="cs9b0062610"/>
        </w:rPr>
        <w:t>C</w:t>
      </w:r>
      <w:r w:rsidR="000505FA" w:rsidRPr="004B078A">
        <w:rPr>
          <w:rStyle w:val="cs9b0062610"/>
          <w:lang w:val="ru-RU"/>
        </w:rPr>
        <w:t>1 Естерази (</w:t>
      </w:r>
      <w:r w:rsidR="000505FA">
        <w:rPr>
          <w:rStyle w:val="cs9b0062610"/>
        </w:rPr>
        <w:t>C</w:t>
      </w:r>
      <w:r w:rsidR="000505FA" w:rsidRPr="004B078A">
        <w:rPr>
          <w:rStyle w:val="cs9b0062610"/>
          <w:lang w:val="ru-RU"/>
        </w:rPr>
        <w:t>1-</w:t>
      </w:r>
      <w:r w:rsidR="000505FA">
        <w:rPr>
          <w:rStyle w:val="cs9b0062610"/>
        </w:rPr>
        <w:t>INH</w:t>
      </w:r>
      <w:r w:rsidR="000505FA" w:rsidRPr="004B078A">
        <w:rPr>
          <w:rStyle w:val="cs9b0062610"/>
          <w:lang w:val="ru-RU"/>
        </w:rPr>
        <w:t>)</w:t>
      </w:r>
      <w:r w:rsidR="000505FA" w:rsidRPr="004B078A">
        <w:rPr>
          <w:rStyle w:val="cs9f0a404010"/>
          <w:lang w:val="ru-RU"/>
        </w:rPr>
        <w:t xml:space="preserve">, виділеного з людської плазми, у пацієнтів із вродженою недостатністю </w:t>
      </w:r>
      <w:r w:rsidR="000505FA">
        <w:rPr>
          <w:rStyle w:val="cs9f0a404010"/>
        </w:rPr>
        <w:t>C</w:t>
      </w:r>
      <w:r w:rsidR="000505FA" w:rsidRPr="004B078A">
        <w:rPr>
          <w:rStyle w:val="cs9f0a404010"/>
          <w:lang w:val="ru-RU"/>
        </w:rPr>
        <w:t>1-</w:t>
      </w:r>
      <w:r w:rsidR="000505FA">
        <w:rPr>
          <w:rStyle w:val="cs9f0a404010"/>
        </w:rPr>
        <w:t>INH</w:t>
      </w:r>
      <w:r w:rsidR="000505FA" w:rsidRPr="004B078A">
        <w:rPr>
          <w:rStyle w:val="cs9f0a404010"/>
          <w:lang w:val="ru-RU"/>
        </w:rPr>
        <w:t xml:space="preserve"> та спадковим ангіоневротичним набряком”, код </w:t>
      </w:r>
      <w:r w:rsidR="004B078A">
        <w:rPr>
          <w:rStyle w:val="cs9f0a404010"/>
          <w:lang w:val="ru-RU"/>
        </w:rPr>
        <w:t>дослідження</w:t>
      </w:r>
      <w:r w:rsidR="000505FA" w:rsidRPr="004B078A">
        <w:rPr>
          <w:rStyle w:val="cs9f0a404010"/>
          <w:lang w:val="ru-RU"/>
        </w:rPr>
        <w:t xml:space="preserve"> </w:t>
      </w:r>
      <w:r w:rsidR="000505FA">
        <w:rPr>
          <w:rStyle w:val="cs9b0062610"/>
        </w:rPr>
        <w:t>CONE</w:t>
      </w:r>
      <w:r w:rsidR="000505FA" w:rsidRPr="004B078A">
        <w:rPr>
          <w:rStyle w:val="cs9b0062610"/>
          <w:lang w:val="ru-RU"/>
        </w:rPr>
        <w:t>-01</w:t>
      </w:r>
      <w:r w:rsidR="000505FA" w:rsidRPr="004B078A">
        <w:rPr>
          <w:rStyle w:val="cs9f0a404010"/>
          <w:lang w:val="ru-RU"/>
        </w:rPr>
        <w:t>, версія 02.2, від 30 січня 2020 року з інкорпорованою Поправкою 02.1 для України від 30 січня 2020 року; спонсор - «Октафарма Фармацевтіка Продукціонсгес.м.б.Х.» (</w:t>
      </w:r>
      <w:r w:rsidR="000505FA">
        <w:rPr>
          <w:rStyle w:val="cs9f0a404010"/>
        </w:rPr>
        <w:t>Octapharma</w:t>
      </w:r>
      <w:r w:rsidR="000505FA" w:rsidRPr="004B078A">
        <w:rPr>
          <w:rStyle w:val="cs9f0a404010"/>
          <w:lang w:val="ru-RU"/>
        </w:rPr>
        <w:t xml:space="preserve"> </w:t>
      </w:r>
      <w:r w:rsidR="000505FA">
        <w:rPr>
          <w:rStyle w:val="cs9f0a404010"/>
        </w:rPr>
        <w:t>Pharmazeutika</w:t>
      </w:r>
      <w:r w:rsidR="000505FA" w:rsidRPr="004B078A">
        <w:rPr>
          <w:rStyle w:val="cs9f0a404010"/>
          <w:lang w:val="ru-RU"/>
        </w:rPr>
        <w:t xml:space="preserve"> </w:t>
      </w:r>
      <w:r w:rsidR="000505FA">
        <w:rPr>
          <w:rStyle w:val="cs9f0a404010"/>
        </w:rPr>
        <w:t>Produktionsges</w:t>
      </w:r>
      <w:r w:rsidR="000505FA" w:rsidRPr="004B078A">
        <w:rPr>
          <w:rStyle w:val="cs9f0a404010"/>
          <w:lang w:val="ru-RU"/>
        </w:rPr>
        <w:t>.</w:t>
      </w:r>
      <w:r w:rsidR="000505FA">
        <w:rPr>
          <w:rStyle w:val="cs9f0a404010"/>
        </w:rPr>
        <w:t>m</w:t>
      </w:r>
      <w:r w:rsidR="000505FA" w:rsidRPr="004B078A">
        <w:rPr>
          <w:rStyle w:val="cs9f0a404010"/>
          <w:lang w:val="ru-RU"/>
        </w:rPr>
        <w:t>.</w:t>
      </w:r>
      <w:r w:rsidR="000505FA">
        <w:rPr>
          <w:rStyle w:val="cs9f0a404010"/>
        </w:rPr>
        <w:t>b</w:t>
      </w:r>
      <w:r w:rsidR="000505FA" w:rsidRPr="004B078A">
        <w:rPr>
          <w:rStyle w:val="cs9f0a404010"/>
          <w:lang w:val="ru-RU"/>
        </w:rPr>
        <w:t>.</w:t>
      </w:r>
      <w:r w:rsidR="000505FA">
        <w:rPr>
          <w:rStyle w:val="cs9f0a404010"/>
        </w:rPr>
        <w:t>H</w:t>
      </w:r>
      <w:r w:rsidR="000505FA" w:rsidRPr="004B078A">
        <w:rPr>
          <w:rStyle w:val="cs9f0a404010"/>
          <w:lang w:val="ru-RU"/>
        </w:rPr>
        <w:t xml:space="preserve">.), </w:t>
      </w:r>
      <w:r w:rsidR="000505FA">
        <w:rPr>
          <w:rStyle w:val="cs9f0a404010"/>
        </w:rPr>
        <w:t>Austria</w:t>
      </w:r>
    </w:p>
    <w:p w:rsidR="002D6FD7" w:rsidRPr="002D6FD7" w:rsidRDefault="002D6FD7" w:rsidP="002D6FD7">
      <w:pPr>
        <w:jc w:val="both"/>
        <w:rPr>
          <w:rFonts w:ascii="Arial" w:hAnsi="Arial" w:cs="Arial"/>
          <w:sz w:val="20"/>
          <w:szCs w:val="20"/>
          <w:lang w:val="ru-RU"/>
        </w:rPr>
      </w:pPr>
      <w:r w:rsidRPr="002D6FD7">
        <w:rPr>
          <w:rFonts w:ascii="Arial" w:hAnsi="Arial" w:cs="Arial"/>
          <w:sz w:val="20"/>
          <w:szCs w:val="20"/>
          <w:lang w:val="ru-RU"/>
        </w:rPr>
        <w:t>Заявник - ТОВ «Карпатська дослідницька група», Україна</w:t>
      </w:r>
    </w:p>
    <w:p w:rsidR="000505FA" w:rsidRPr="002D6FD7" w:rsidRDefault="000505FA" w:rsidP="002D6FD7">
      <w:pPr>
        <w:pStyle w:val="cs80d9435b"/>
        <w:rPr>
          <w:lang w:val="ru-RU"/>
        </w:rPr>
      </w:pPr>
      <w:r>
        <w:rPr>
          <w:rStyle w:val="csb3e8c9cf1"/>
        </w:rPr>
        <w:t> </w:t>
      </w: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11"/>
          <w:lang w:val="ru-RU"/>
        </w:rPr>
      </w:pPr>
      <w:r>
        <w:rPr>
          <w:rStyle w:val="cs9b0062611"/>
          <w:lang w:val="ru-RU"/>
        </w:rPr>
        <w:t xml:space="preserve">11. </w:t>
      </w:r>
      <w:r w:rsidR="000505FA" w:rsidRPr="004B078A">
        <w:rPr>
          <w:rStyle w:val="cs9b0062611"/>
          <w:lang w:val="ru-RU"/>
        </w:rPr>
        <w:t>Оновлена Брошура дослідника (</w:t>
      </w:r>
      <w:r w:rsidR="000505FA">
        <w:rPr>
          <w:rStyle w:val="cs9b0062611"/>
        </w:rPr>
        <w:t>NexoBrid</w:t>
      </w:r>
      <w:r w:rsidR="000505FA" w:rsidRPr="004B078A">
        <w:rPr>
          <w:rStyle w:val="cs9b0062611"/>
          <w:lang w:val="ru-RU"/>
        </w:rPr>
        <w:t xml:space="preserve"> (</w:t>
      </w:r>
      <w:r w:rsidR="000505FA">
        <w:rPr>
          <w:rStyle w:val="cs9b0062611"/>
        </w:rPr>
        <w:t>Debrase</w:t>
      </w:r>
      <w:r w:rsidR="000505FA" w:rsidRPr="004B078A">
        <w:rPr>
          <w:rStyle w:val="cs9b0062611"/>
          <w:lang w:val="ru-RU"/>
        </w:rPr>
        <w:t>)), версія 19 від 20 грудня 2019 року, англійською мовою; Інформаційний листок та форма згоди для малолітнього (віком 12-13 років), майстер-версія 3.2 для ЄС для осіб віком 12-17 років від 25 лютого 2020 р., версія 4.0 від 03 березня 2020 р., англійською, українською та російською мовами; Інформаційний листок та форма згоди неповнолітнього (віком 14-17 років), майстер-версія 3.2 для ЄС для осіб віком 12-17 років від 25 лютого 2020 р., версія 4.0 від 03 березня 2020 р., англійською, українською та російською мовами; Інформаційний листок та форма інформованої згоди батьків, майстер версія 3.2 для ЄС Батьки від 25 лютого 2020 р., версія 4.0 від 03 березня 2020 р., англійською, українською та російською мовами; Інформаційний листок та форма інформованої згоди пацієнта Повнолітні (вік 18 років), майстер-версія 3.1 для ЄС для повнолітніх осіб від 25 лютого 2020 р., версія 4.0 від 03 березня 2020 р., англійською, українською та російською мовами; Зміна назви місця проведення клінічного випробування</w:t>
      </w:r>
      <w:r w:rsidR="000505FA" w:rsidRPr="004B078A">
        <w:rPr>
          <w:rStyle w:val="cs9f0a404011"/>
          <w:lang w:val="ru-RU"/>
        </w:rPr>
        <w:t xml:space="preserve"> до протоколу клінічного дослідження «Багатоцентрове, міжнародне, рандомізоване, контрольоване, відкрите дослідження з оцінки ефективності та безпечності застосування препарату </w:t>
      </w:r>
      <w:r w:rsidR="000505FA" w:rsidRPr="004B078A">
        <w:rPr>
          <w:rStyle w:val="cs9b0062611"/>
          <w:lang w:val="ru-RU"/>
        </w:rPr>
        <w:t>НексоБрід (</w:t>
      </w:r>
      <w:r w:rsidR="000505FA">
        <w:rPr>
          <w:rStyle w:val="cs9b0062611"/>
        </w:rPr>
        <w:t>NexoBrid</w:t>
      </w:r>
      <w:r w:rsidR="000505FA" w:rsidRPr="004B078A">
        <w:rPr>
          <w:rStyle w:val="cs9f0a404011"/>
          <w:lang w:val="ru-RU"/>
        </w:rPr>
        <w:t xml:space="preserve">) у дітей з термічними опіками порівняно зі стандартним лікуванням (СЛ)», код дослідження </w:t>
      </w:r>
      <w:r w:rsidR="000505FA">
        <w:rPr>
          <w:rStyle w:val="cs9b0062611"/>
        </w:rPr>
        <w:t>MW</w:t>
      </w:r>
      <w:r w:rsidR="000505FA" w:rsidRPr="004B078A">
        <w:rPr>
          <w:rStyle w:val="cs9b0062611"/>
          <w:lang w:val="ru-RU"/>
        </w:rPr>
        <w:t>2012-01-01</w:t>
      </w:r>
      <w:r w:rsidR="000505FA" w:rsidRPr="004B078A">
        <w:rPr>
          <w:rStyle w:val="cs9f0a404011"/>
          <w:lang w:val="ru-RU"/>
        </w:rPr>
        <w:t xml:space="preserve">, версія 9.01 від 29 липня 2019 р.; спонсор - МедіВунд ЛТД., Ізраїль/ </w:t>
      </w:r>
      <w:r w:rsidR="000505FA">
        <w:rPr>
          <w:rStyle w:val="cs9f0a404011"/>
        </w:rPr>
        <w:t>MediWound</w:t>
      </w:r>
      <w:r w:rsidR="000505FA" w:rsidRPr="004B078A">
        <w:rPr>
          <w:rStyle w:val="cs9f0a404011"/>
          <w:lang w:val="ru-RU"/>
        </w:rPr>
        <w:t xml:space="preserve"> </w:t>
      </w:r>
      <w:r w:rsidR="000505FA">
        <w:rPr>
          <w:rStyle w:val="cs9f0a404011"/>
        </w:rPr>
        <w:t>Ltd</w:t>
      </w:r>
      <w:r w:rsidR="000505FA" w:rsidRPr="004B078A">
        <w:rPr>
          <w:rStyle w:val="cs9f0a404011"/>
          <w:lang w:val="ru-RU"/>
        </w:rPr>
        <w:t xml:space="preserve">., </w:t>
      </w:r>
      <w:r w:rsidR="000505FA">
        <w:rPr>
          <w:rStyle w:val="cs9f0a404011"/>
        </w:rPr>
        <w:t>Israel</w:t>
      </w:r>
    </w:p>
    <w:p w:rsidR="002D6FD7" w:rsidRPr="004B078A" w:rsidRDefault="002D6FD7" w:rsidP="002D6FD7">
      <w:pPr>
        <w:jc w:val="both"/>
        <w:rPr>
          <w:rFonts w:ascii="Arial" w:hAnsi="Arial" w:cs="Arial"/>
          <w:sz w:val="20"/>
          <w:szCs w:val="20"/>
          <w:lang w:val="ru-RU"/>
        </w:rPr>
      </w:pPr>
      <w:r w:rsidRPr="004B078A">
        <w:rPr>
          <w:rFonts w:ascii="Arial" w:hAnsi="Arial" w:cs="Arial"/>
          <w:sz w:val="20"/>
          <w:szCs w:val="20"/>
          <w:lang w:val="ru-RU"/>
        </w:rPr>
        <w:t>Заявник - ТОВ «Клінічні дослідження Айкон», Україна</w:t>
      </w:r>
    </w:p>
    <w:p w:rsidR="000505FA" w:rsidRPr="004B078A" w:rsidRDefault="000505FA">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751"/>
        <w:gridCol w:w="4900"/>
      </w:tblGrid>
      <w:tr w:rsidR="000505FA">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Default="000505FA">
            <w:pPr>
              <w:pStyle w:val="cs2e86d3a6"/>
            </w:pPr>
            <w:r>
              <w:rPr>
                <w:rStyle w:val="cs9f0a404011"/>
              </w:rPr>
              <w:t>БУЛО</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Default="000505FA">
            <w:pPr>
              <w:pStyle w:val="cs2e86d3a6"/>
            </w:pPr>
            <w:r>
              <w:rPr>
                <w:rStyle w:val="cs9f0a404011"/>
              </w:rPr>
              <w:t>СТАЛО</w:t>
            </w:r>
          </w:p>
        </w:tc>
      </w:tr>
      <w:tr w:rsidR="000505FA" w:rsidRPr="00B746C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Default="000505FA">
            <w:pPr>
              <w:pStyle w:val="cs95e872d0"/>
            </w:pPr>
            <w:r>
              <w:rPr>
                <w:rStyle w:val="cs9f0a404011"/>
              </w:rPr>
              <w:t>к.м.н., зав. від. Тацюк С.В.</w:t>
            </w:r>
          </w:p>
          <w:p w:rsidR="000505FA" w:rsidRPr="004B078A" w:rsidRDefault="000505FA" w:rsidP="009C2284">
            <w:pPr>
              <w:pStyle w:val="cs80d9435b"/>
              <w:rPr>
                <w:lang w:val="ru-RU"/>
              </w:rPr>
            </w:pPr>
            <w:r w:rsidRPr="004B078A">
              <w:rPr>
                <w:rStyle w:val="cs9b0062611"/>
                <w:lang w:val="ru-RU"/>
              </w:rPr>
              <w:t>Комунальна установа</w:t>
            </w:r>
            <w:r w:rsidRPr="004B078A">
              <w:rPr>
                <w:rStyle w:val="cs9f0a404011"/>
                <w:lang w:val="ru-RU"/>
              </w:rPr>
              <w:t xml:space="preserve"> «Одеський обласний клінічний медичний центр», опікове відділення, </w:t>
            </w:r>
            <w:r w:rsidR="009C2284" w:rsidRPr="009C2284">
              <w:rPr>
                <w:rStyle w:val="cs9f0a404011"/>
                <w:lang w:val="ru-RU"/>
              </w:rPr>
              <w:t xml:space="preserve">  </w:t>
            </w:r>
            <w:r w:rsidRPr="004B078A">
              <w:rPr>
                <w:rStyle w:val="cs9f0a404011"/>
                <w:lang w:val="ru-RU"/>
              </w:rPr>
              <w:t xml:space="preserve"> м. Одеса </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pStyle w:val="cs95e872d0"/>
              <w:rPr>
                <w:lang w:val="ru-RU"/>
              </w:rPr>
            </w:pPr>
            <w:r w:rsidRPr="004B078A">
              <w:rPr>
                <w:rStyle w:val="cs9f0a404011"/>
                <w:lang w:val="ru-RU"/>
              </w:rPr>
              <w:t>к.м.н., зав. від. Тацюк С.В.</w:t>
            </w:r>
          </w:p>
          <w:p w:rsidR="000505FA" w:rsidRPr="004B078A" w:rsidRDefault="000505FA" w:rsidP="009C2284">
            <w:pPr>
              <w:pStyle w:val="cs80d9435b"/>
              <w:rPr>
                <w:lang w:val="ru-RU"/>
              </w:rPr>
            </w:pPr>
            <w:r w:rsidRPr="004B078A">
              <w:rPr>
                <w:rStyle w:val="cs9b0062611"/>
                <w:lang w:val="ru-RU"/>
              </w:rPr>
              <w:t>Комунальне некомерційне підприємство</w:t>
            </w:r>
            <w:r w:rsidRPr="004B078A">
              <w:rPr>
                <w:rStyle w:val="cs9f0a404011"/>
                <w:lang w:val="ru-RU"/>
              </w:rPr>
              <w:t xml:space="preserve"> «Одеський обласний клінічний медичний центр» </w:t>
            </w:r>
            <w:r w:rsidRPr="004B078A">
              <w:rPr>
                <w:rStyle w:val="cs9b0062611"/>
                <w:lang w:val="ru-RU"/>
              </w:rPr>
              <w:t>Одеської обласної ради</w:t>
            </w:r>
            <w:r w:rsidRPr="004B078A">
              <w:rPr>
                <w:rStyle w:val="cs9f0a404011"/>
                <w:lang w:val="ru-RU"/>
              </w:rPr>
              <w:t xml:space="preserve">», опікове відділення, </w:t>
            </w:r>
            <w:r w:rsidR="009C2284">
              <w:rPr>
                <w:rStyle w:val="cs9f0a404011"/>
                <w:lang w:val="ru-RU"/>
              </w:rPr>
              <w:t xml:space="preserve">   </w:t>
            </w:r>
            <w:r>
              <w:rPr>
                <w:rStyle w:val="cs9f0a404011"/>
              </w:rPr>
              <w:t> </w:t>
            </w:r>
            <w:r w:rsidRPr="004B078A">
              <w:rPr>
                <w:rStyle w:val="cs9f0a404011"/>
                <w:lang w:val="ru-RU"/>
              </w:rPr>
              <w:t xml:space="preserve">м. Одеса </w:t>
            </w:r>
          </w:p>
        </w:tc>
      </w:tr>
    </w:tbl>
    <w:p w:rsidR="000505FA" w:rsidRPr="002D6FD7" w:rsidRDefault="000505FA" w:rsidP="002D6FD7">
      <w:pPr>
        <w:pStyle w:val="cs80d9435b"/>
        <w:rPr>
          <w:lang w:val="ru-RU"/>
        </w:rPr>
      </w:pPr>
      <w:r>
        <w:rPr>
          <w:rStyle w:val="csafaf57412"/>
        </w:rPr>
        <w:t> </w:t>
      </w:r>
    </w:p>
    <w:p w:rsidR="000505FA" w:rsidRPr="004B078A" w:rsidRDefault="000505FA">
      <w:pPr>
        <w:jc w:val="both"/>
        <w:rPr>
          <w:rFonts w:ascii="Arial" w:hAnsi="Arial" w:cs="Arial"/>
          <w:sz w:val="20"/>
          <w:szCs w:val="20"/>
          <w:lang w:val="ru-RU"/>
        </w:rPr>
      </w:pPr>
    </w:p>
    <w:p w:rsidR="000505FA" w:rsidRPr="002D6FD7" w:rsidRDefault="00EA279F" w:rsidP="00EA279F">
      <w:pPr>
        <w:jc w:val="both"/>
        <w:rPr>
          <w:lang w:val="ru-RU"/>
        </w:rPr>
      </w:pPr>
      <w:r>
        <w:rPr>
          <w:rStyle w:val="cs9b0062612"/>
          <w:lang w:val="ru-RU"/>
        </w:rPr>
        <w:t xml:space="preserve">12. </w:t>
      </w:r>
      <w:r w:rsidR="000505FA" w:rsidRPr="004B078A">
        <w:rPr>
          <w:rStyle w:val="cs9b0062612"/>
          <w:lang w:val="ru-RU"/>
        </w:rPr>
        <w:t xml:space="preserve">Брошура дослідника </w:t>
      </w:r>
      <w:r w:rsidR="000505FA">
        <w:rPr>
          <w:rStyle w:val="cs9b0062612"/>
        </w:rPr>
        <w:t>Acalabrutinib</w:t>
      </w:r>
      <w:r w:rsidR="000505FA" w:rsidRPr="004B078A">
        <w:rPr>
          <w:rStyle w:val="cs9b0062612"/>
          <w:lang w:val="ru-RU"/>
        </w:rPr>
        <w:t xml:space="preserve"> (</w:t>
      </w:r>
      <w:r w:rsidR="000505FA">
        <w:rPr>
          <w:rStyle w:val="cs9b0062612"/>
        </w:rPr>
        <w:t>ACP</w:t>
      </w:r>
      <w:r w:rsidR="000505FA" w:rsidRPr="004B078A">
        <w:rPr>
          <w:rStyle w:val="cs9b0062612"/>
          <w:lang w:val="ru-RU"/>
        </w:rPr>
        <w:t xml:space="preserve">-196), версія 8.1 від 25 вересня 2019 року, англійською мовою; Брошура дослідника </w:t>
      </w:r>
      <w:r w:rsidR="000505FA">
        <w:rPr>
          <w:rStyle w:val="cs9b0062612"/>
        </w:rPr>
        <w:t>Acalabrutinib</w:t>
      </w:r>
      <w:r w:rsidR="000505FA" w:rsidRPr="004B078A">
        <w:rPr>
          <w:rStyle w:val="cs9b0062612"/>
          <w:lang w:val="ru-RU"/>
        </w:rPr>
        <w:t xml:space="preserve"> (</w:t>
      </w:r>
      <w:r w:rsidR="000505FA">
        <w:rPr>
          <w:rStyle w:val="cs9b0062612"/>
        </w:rPr>
        <w:t>ACP</w:t>
      </w:r>
      <w:r w:rsidR="000505FA" w:rsidRPr="004B078A">
        <w:rPr>
          <w:rStyle w:val="cs9b0062612"/>
          <w:lang w:val="ru-RU"/>
        </w:rPr>
        <w:t xml:space="preserve">-196), версія 9.0 від 19 лютого 2020 року, англійською мовою; Інформаційний лист для пацієнта і форма інформованої згоди, версія для України 7.1 від 18.12.2019 англійською мовою; Інформаційний лист для пацієнта і форма інформованої згоди, версія для України 7.1 від 18.12.2019 українською мовою; Інформаційний лист для пацієнта і форма інформованої згоди, версія для України 7.1 від 18.12.2019 російською мовою; Адміністративний лист-роз'яснення щодо обов'язкового тесту на коагуляцію для пацієнтів які перейшли у фазу перехресного дослідження, які залучені у дослідження за протоколом </w:t>
      </w:r>
      <w:r w:rsidR="000505FA">
        <w:rPr>
          <w:rStyle w:val="cs9b0062612"/>
        </w:rPr>
        <w:t>ACE</w:t>
      </w:r>
      <w:r w:rsidR="000505FA" w:rsidRPr="004B078A">
        <w:rPr>
          <w:rStyle w:val="cs9b0062612"/>
          <w:lang w:val="ru-RU"/>
        </w:rPr>
        <w:t>-</w:t>
      </w:r>
      <w:r w:rsidR="000505FA">
        <w:rPr>
          <w:rStyle w:val="cs9b0062612"/>
        </w:rPr>
        <w:t>LY</w:t>
      </w:r>
      <w:r w:rsidR="000505FA" w:rsidRPr="004B078A">
        <w:rPr>
          <w:rStyle w:val="cs9b0062612"/>
          <w:lang w:val="ru-RU"/>
        </w:rPr>
        <w:t xml:space="preserve">-308 від 19 грудня 2019 року, англійською мовою; Роз'яснювальний лист від 17 лютого 2020 року до Адміністративного листа-роз'яснення щодо використання кортикостероїдів у пацієнтів, які залучені у дослідження за протоколом </w:t>
      </w:r>
      <w:r w:rsidR="000505FA">
        <w:rPr>
          <w:rStyle w:val="cs9b0062612"/>
        </w:rPr>
        <w:t>ACE</w:t>
      </w:r>
      <w:r w:rsidR="000505FA" w:rsidRPr="004B078A">
        <w:rPr>
          <w:rStyle w:val="cs9b0062612"/>
          <w:lang w:val="ru-RU"/>
        </w:rPr>
        <w:t>-</w:t>
      </w:r>
      <w:r w:rsidR="000505FA">
        <w:rPr>
          <w:rStyle w:val="cs9b0062612"/>
        </w:rPr>
        <w:t>LY</w:t>
      </w:r>
      <w:r w:rsidR="000505FA" w:rsidRPr="004B078A">
        <w:rPr>
          <w:rStyle w:val="cs9b0062612"/>
          <w:lang w:val="ru-RU"/>
        </w:rPr>
        <w:t>-308 від 17 жовтня 2019 року, англійською мовою; Форма збору даних – «180024_</w:t>
      </w:r>
      <w:r w:rsidR="000505FA">
        <w:rPr>
          <w:rStyle w:val="cs9b0062612"/>
        </w:rPr>
        <w:t>Data</w:t>
      </w:r>
      <w:r w:rsidR="000505FA" w:rsidRPr="004B078A">
        <w:rPr>
          <w:rStyle w:val="cs9b0062612"/>
          <w:lang w:val="ru-RU"/>
        </w:rPr>
        <w:t xml:space="preserve"> </w:t>
      </w:r>
      <w:r w:rsidR="000505FA">
        <w:rPr>
          <w:rStyle w:val="cs9b0062612"/>
        </w:rPr>
        <w:t>Collection</w:t>
      </w:r>
      <w:r w:rsidR="000505FA" w:rsidRPr="004B078A">
        <w:rPr>
          <w:rStyle w:val="cs9b0062612"/>
          <w:lang w:val="ru-RU"/>
        </w:rPr>
        <w:t xml:space="preserve"> </w:t>
      </w:r>
      <w:r w:rsidR="000505FA">
        <w:rPr>
          <w:rStyle w:val="cs9b0062612"/>
        </w:rPr>
        <w:t>Form</w:t>
      </w:r>
      <w:r w:rsidR="000505FA" w:rsidRPr="004B078A">
        <w:rPr>
          <w:rStyle w:val="cs9b0062612"/>
          <w:lang w:val="ru-RU"/>
        </w:rPr>
        <w:t>_</w:t>
      </w:r>
      <w:r w:rsidR="000505FA">
        <w:rPr>
          <w:rStyle w:val="cs9b0062612"/>
        </w:rPr>
        <w:t>V</w:t>
      </w:r>
      <w:r w:rsidR="000505FA" w:rsidRPr="004B078A">
        <w:rPr>
          <w:rStyle w:val="cs9b0062612"/>
          <w:lang w:val="ru-RU"/>
        </w:rPr>
        <w:t>3_11</w:t>
      </w:r>
      <w:r w:rsidR="000505FA">
        <w:rPr>
          <w:rStyle w:val="cs9b0062612"/>
        </w:rPr>
        <w:t>APR</w:t>
      </w:r>
      <w:r w:rsidR="000505FA" w:rsidRPr="004B078A">
        <w:rPr>
          <w:rStyle w:val="cs9b0062612"/>
          <w:lang w:val="ru-RU"/>
        </w:rPr>
        <w:t>2019_</w:t>
      </w:r>
      <w:r w:rsidR="000505FA">
        <w:rPr>
          <w:rStyle w:val="cs9b0062612"/>
        </w:rPr>
        <w:t>Ukraine</w:t>
      </w:r>
      <w:r w:rsidR="000505FA" w:rsidRPr="004B078A">
        <w:rPr>
          <w:rStyle w:val="cs9b0062612"/>
          <w:lang w:val="ru-RU"/>
        </w:rPr>
        <w:t>», англійською мовою; Форма збору даних – «180024_</w:t>
      </w:r>
      <w:r w:rsidR="000505FA">
        <w:rPr>
          <w:rStyle w:val="cs9b0062612"/>
        </w:rPr>
        <w:t>Data</w:t>
      </w:r>
      <w:r w:rsidR="000505FA" w:rsidRPr="004B078A">
        <w:rPr>
          <w:rStyle w:val="cs9b0062612"/>
          <w:lang w:val="ru-RU"/>
        </w:rPr>
        <w:t xml:space="preserve"> </w:t>
      </w:r>
      <w:r w:rsidR="000505FA">
        <w:rPr>
          <w:rStyle w:val="cs9b0062612"/>
        </w:rPr>
        <w:t>Collection</w:t>
      </w:r>
      <w:r w:rsidR="000505FA" w:rsidRPr="004B078A">
        <w:rPr>
          <w:rStyle w:val="cs9b0062612"/>
          <w:lang w:val="ru-RU"/>
        </w:rPr>
        <w:t xml:space="preserve"> </w:t>
      </w:r>
      <w:r w:rsidR="000505FA">
        <w:rPr>
          <w:rStyle w:val="cs9b0062612"/>
        </w:rPr>
        <w:t>Form</w:t>
      </w:r>
      <w:r w:rsidR="000505FA" w:rsidRPr="004B078A">
        <w:rPr>
          <w:rStyle w:val="cs9b0062612"/>
          <w:lang w:val="ru-RU"/>
        </w:rPr>
        <w:t>_</w:t>
      </w:r>
      <w:r w:rsidR="000505FA">
        <w:rPr>
          <w:rStyle w:val="cs9b0062612"/>
        </w:rPr>
        <w:t>V</w:t>
      </w:r>
      <w:r w:rsidR="000505FA" w:rsidRPr="004B078A">
        <w:rPr>
          <w:rStyle w:val="cs9b0062612"/>
          <w:lang w:val="ru-RU"/>
        </w:rPr>
        <w:t>3_11</w:t>
      </w:r>
      <w:r w:rsidR="000505FA">
        <w:rPr>
          <w:rStyle w:val="cs9b0062612"/>
        </w:rPr>
        <w:t>APR</w:t>
      </w:r>
      <w:r w:rsidR="000505FA" w:rsidRPr="004B078A">
        <w:rPr>
          <w:rStyle w:val="cs9b0062612"/>
          <w:lang w:val="ru-RU"/>
        </w:rPr>
        <w:t>2019_</w:t>
      </w:r>
      <w:r w:rsidR="000505FA">
        <w:rPr>
          <w:rStyle w:val="cs9b0062612"/>
        </w:rPr>
        <w:t>Ukraine</w:t>
      </w:r>
      <w:r w:rsidR="000505FA" w:rsidRPr="004B078A">
        <w:rPr>
          <w:rStyle w:val="cs9b0062612"/>
          <w:lang w:val="ru-RU"/>
        </w:rPr>
        <w:t xml:space="preserve">», українською мовою; Форма збору даних – </w:t>
      </w:r>
      <w:r w:rsidR="000505FA" w:rsidRPr="004B078A">
        <w:rPr>
          <w:rStyle w:val="cs9b0062612"/>
          <w:lang w:val="ru-RU"/>
        </w:rPr>
        <w:lastRenderedPageBreak/>
        <w:t>«180024_</w:t>
      </w:r>
      <w:r w:rsidR="000505FA">
        <w:rPr>
          <w:rStyle w:val="cs9b0062612"/>
        </w:rPr>
        <w:t>Data</w:t>
      </w:r>
      <w:r w:rsidR="000505FA" w:rsidRPr="004B078A">
        <w:rPr>
          <w:rStyle w:val="cs9b0062612"/>
          <w:lang w:val="ru-RU"/>
        </w:rPr>
        <w:t xml:space="preserve"> </w:t>
      </w:r>
      <w:r w:rsidR="000505FA">
        <w:rPr>
          <w:rStyle w:val="cs9b0062612"/>
        </w:rPr>
        <w:t>Collection</w:t>
      </w:r>
      <w:r w:rsidR="000505FA" w:rsidRPr="004B078A">
        <w:rPr>
          <w:rStyle w:val="cs9b0062612"/>
          <w:lang w:val="ru-RU"/>
        </w:rPr>
        <w:t xml:space="preserve"> </w:t>
      </w:r>
      <w:r w:rsidR="000505FA">
        <w:rPr>
          <w:rStyle w:val="cs9b0062612"/>
        </w:rPr>
        <w:t>Form</w:t>
      </w:r>
      <w:r w:rsidR="000505FA" w:rsidRPr="004B078A">
        <w:rPr>
          <w:rStyle w:val="cs9b0062612"/>
          <w:lang w:val="ru-RU"/>
        </w:rPr>
        <w:t>_</w:t>
      </w:r>
      <w:r w:rsidR="000505FA">
        <w:rPr>
          <w:rStyle w:val="cs9b0062612"/>
        </w:rPr>
        <w:t>V</w:t>
      </w:r>
      <w:r w:rsidR="000505FA" w:rsidRPr="004B078A">
        <w:rPr>
          <w:rStyle w:val="cs9b0062612"/>
          <w:lang w:val="ru-RU"/>
        </w:rPr>
        <w:t>3_11</w:t>
      </w:r>
      <w:r w:rsidR="000505FA">
        <w:rPr>
          <w:rStyle w:val="cs9b0062612"/>
        </w:rPr>
        <w:t>APR</w:t>
      </w:r>
      <w:r w:rsidR="000505FA" w:rsidRPr="004B078A">
        <w:rPr>
          <w:rStyle w:val="cs9b0062612"/>
          <w:lang w:val="ru-RU"/>
        </w:rPr>
        <w:t>2019_</w:t>
      </w:r>
      <w:r w:rsidR="000505FA">
        <w:rPr>
          <w:rStyle w:val="cs9b0062612"/>
        </w:rPr>
        <w:t>Ukraine</w:t>
      </w:r>
      <w:r w:rsidR="000505FA" w:rsidRPr="004B078A">
        <w:rPr>
          <w:rStyle w:val="cs9b0062612"/>
          <w:lang w:val="ru-RU"/>
        </w:rPr>
        <w:t xml:space="preserve">», російською мовою; Документ </w:t>
      </w:r>
      <w:r w:rsidR="000505FA">
        <w:rPr>
          <w:rStyle w:val="cs9b0062612"/>
        </w:rPr>
        <w:t>patient</w:t>
      </w:r>
      <w:r w:rsidR="000505FA" w:rsidRPr="004B078A">
        <w:rPr>
          <w:rStyle w:val="cs9b0062612"/>
          <w:lang w:val="ru-RU"/>
        </w:rPr>
        <w:t xml:space="preserve"> </w:t>
      </w:r>
      <w:r w:rsidR="000505FA">
        <w:rPr>
          <w:rStyle w:val="cs9b0062612"/>
        </w:rPr>
        <w:t>privacy</w:t>
      </w:r>
      <w:r w:rsidR="000505FA" w:rsidRPr="004B078A">
        <w:rPr>
          <w:rStyle w:val="cs9b0062612"/>
          <w:lang w:val="ru-RU"/>
        </w:rPr>
        <w:t xml:space="preserve"> – «180024.01_</w:t>
      </w:r>
      <w:r w:rsidR="000505FA">
        <w:rPr>
          <w:rStyle w:val="cs9b0062612"/>
        </w:rPr>
        <w:t>patient</w:t>
      </w:r>
      <w:r w:rsidR="000505FA" w:rsidRPr="004B078A">
        <w:rPr>
          <w:rStyle w:val="cs9b0062612"/>
          <w:lang w:val="ru-RU"/>
        </w:rPr>
        <w:t xml:space="preserve"> </w:t>
      </w:r>
      <w:r w:rsidR="000505FA">
        <w:rPr>
          <w:rStyle w:val="cs9b0062612"/>
        </w:rPr>
        <w:t>privacy</w:t>
      </w:r>
      <w:r w:rsidR="000505FA" w:rsidRPr="004B078A">
        <w:rPr>
          <w:rStyle w:val="cs9b0062612"/>
          <w:lang w:val="ru-RU"/>
        </w:rPr>
        <w:t xml:space="preserve">_ </w:t>
      </w:r>
      <w:r w:rsidR="000505FA">
        <w:rPr>
          <w:rStyle w:val="cs9b0062612"/>
        </w:rPr>
        <w:t>Document</w:t>
      </w:r>
      <w:r w:rsidR="000505FA" w:rsidRPr="004B078A">
        <w:rPr>
          <w:rStyle w:val="cs9b0062612"/>
          <w:lang w:val="ru-RU"/>
        </w:rPr>
        <w:t>_</w:t>
      </w:r>
      <w:r w:rsidR="000505FA">
        <w:rPr>
          <w:rStyle w:val="cs9b0062612"/>
        </w:rPr>
        <w:t>pp</w:t>
      </w:r>
      <w:r w:rsidR="000505FA" w:rsidRPr="004B078A">
        <w:rPr>
          <w:rStyle w:val="cs9b0062612"/>
          <w:lang w:val="ru-RU"/>
        </w:rPr>
        <w:t>_</w:t>
      </w:r>
      <w:r w:rsidR="000505FA">
        <w:rPr>
          <w:rStyle w:val="cs9b0062612"/>
        </w:rPr>
        <w:t>Ver</w:t>
      </w:r>
      <w:r w:rsidR="000505FA" w:rsidRPr="004B078A">
        <w:rPr>
          <w:rStyle w:val="cs9b0062612"/>
          <w:lang w:val="ru-RU"/>
        </w:rPr>
        <w:t xml:space="preserve"> 2_ 05_</w:t>
      </w:r>
      <w:r w:rsidR="000505FA">
        <w:rPr>
          <w:rStyle w:val="cs9b0062612"/>
        </w:rPr>
        <w:t>December</w:t>
      </w:r>
      <w:r w:rsidR="000505FA" w:rsidRPr="004B078A">
        <w:rPr>
          <w:rStyle w:val="cs9b0062612"/>
          <w:lang w:val="ru-RU"/>
        </w:rPr>
        <w:t>_ 2018_</w:t>
      </w:r>
      <w:r w:rsidR="000505FA">
        <w:rPr>
          <w:rStyle w:val="cs9b0062612"/>
        </w:rPr>
        <w:t>Ukraine</w:t>
      </w:r>
      <w:r w:rsidR="000505FA" w:rsidRPr="004B078A">
        <w:rPr>
          <w:rStyle w:val="cs9b0062612"/>
          <w:lang w:val="ru-RU"/>
        </w:rPr>
        <w:t xml:space="preserve">», англійською мовою; Документ </w:t>
      </w:r>
      <w:r w:rsidR="000505FA">
        <w:rPr>
          <w:rStyle w:val="cs9b0062612"/>
        </w:rPr>
        <w:t>patient</w:t>
      </w:r>
      <w:r w:rsidR="000505FA" w:rsidRPr="004B078A">
        <w:rPr>
          <w:rStyle w:val="cs9b0062612"/>
          <w:lang w:val="ru-RU"/>
        </w:rPr>
        <w:t xml:space="preserve"> </w:t>
      </w:r>
      <w:r w:rsidR="000505FA">
        <w:rPr>
          <w:rStyle w:val="cs9b0062612"/>
        </w:rPr>
        <w:t>privacy</w:t>
      </w:r>
      <w:r w:rsidR="000505FA" w:rsidRPr="004B078A">
        <w:rPr>
          <w:rStyle w:val="cs9b0062612"/>
          <w:lang w:val="ru-RU"/>
        </w:rPr>
        <w:t xml:space="preserve"> – «180024.01_</w:t>
      </w:r>
      <w:r w:rsidR="000505FA">
        <w:rPr>
          <w:rStyle w:val="cs9b0062612"/>
        </w:rPr>
        <w:t>patient</w:t>
      </w:r>
      <w:r w:rsidR="000505FA" w:rsidRPr="004B078A">
        <w:rPr>
          <w:rStyle w:val="cs9b0062612"/>
          <w:lang w:val="ru-RU"/>
        </w:rPr>
        <w:t xml:space="preserve"> </w:t>
      </w:r>
      <w:r w:rsidR="000505FA">
        <w:rPr>
          <w:rStyle w:val="cs9b0062612"/>
        </w:rPr>
        <w:t>privacy</w:t>
      </w:r>
      <w:r w:rsidR="000505FA" w:rsidRPr="004B078A">
        <w:rPr>
          <w:rStyle w:val="cs9b0062612"/>
          <w:lang w:val="ru-RU"/>
        </w:rPr>
        <w:t xml:space="preserve">_ </w:t>
      </w:r>
      <w:r w:rsidR="000505FA">
        <w:rPr>
          <w:rStyle w:val="cs9b0062612"/>
        </w:rPr>
        <w:t>Document</w:t>
      </w:r>
      <w:r w:rsidR="000505FA" w:rsidRPr="004B078A">
        <w:rPr>
          <w:rStyle w:val="cs9b0062612"/>
          <w:lang w:val="ru-RU"/>
        </w:rPr>
        <w:t>_</w:t>
      </w:r>
      <w:r w:rsidR="000505FA">
        <w:rPr>
          <w:rStyle w:val="cs9b0062612"/>
        </w:rPr>
        <w:t>pp</w:t>
      </w:r>
      <w:r w:rsidR="000505FA" w:rsidRPr="004B078A">
        <w:rPr>
          <w:rStyle w:val="cs9b0062612"/>
          <w:lang w:val="ru-RU"/>
        </w:rPr>
        <w:t>_</w:t>
      </w:r>
      <w:r w:rsidR="000505FA">
        <w:rPr>
          <w:rStyle w:val="cs9b0062612"/>
        </w:rPr>
        <w:t>Ver</w:t>
      </w:r>
      <w:r w:rsidR="000505FA" w:rsidRPr="004B078A">
        <w:rPr>
          <w:rStyle w:val="cs9b0062612"/>
          <w:lang w:val="ru-RU"/>
        </w:rPr>
        <w:t xml:space="preserve"> 2_ 05_</w:t>
      </w:r>
      <w:r w:rsidR="000505FA">
        <w:rPr>
          <w:rStyle w:val="cs9b0062612"/>
        </w:rPr>
        <w:t>December</w:t>
      </w:r>
      <w:r w:rsidR="000505FA" w:rsidRPr="004B078A">
        <w:rPr>
          <w:rStyle w:val="cs9b0062612"/>
          <w:lang w:val="ru-RU"/>
        </w:rPr>
        <w:t>_ 2018_</w:t>
      </w:r>
      <w:r w:rsidR="000505FA">
        <w:rPr>
          <w:rStyle w:val="cs9b0062612"/>
        </w:rPr>
        <w:t>Ukraine</w:t>
      </w:r>
      <w:r w:rsidR="000505FA" w:rsidRPr="004B078A">
        <w:rPr>
          <w:rStyle w:val="cs9b0062612"/>
          <w:lang w:val="ru-RU"/>
        </w:rPr>
        <w:t xml:space="preserve">», українською мовою; Документ </w:t>
      </w:r>
      <w:r w:rsidR="000505FA">
        <w:rPr>
          <w:rStyle w:val="cs9b0062612"/>
        </w:rPr>
        <w:t>patient</w:t>
      </w:r>
      <w:r w:rsidR="000505FA" w:rsidRPr="004B078A">
        <w:rPr>
          <w:rStyle w:val="cs9b0062612"/>
          <w:lang w:val="ru-RU"/>
        </w:rPr>
        <w:t xml:space="preserve"> </w:t>
      </w:r>
      <w:r w:rsidR="000505FA">
        <w:rPr>
          <w:rStyle w:val="cs9b0062612"/>
        </w:rPr>
        <w:t>privacy</w:t>
      </w:r>
      <w:r w:rsidR="000505FA" w:rsidRPr="004B078A">
        <w:rPr>
          <w:rStyle w:val="cs9b0062612"/>
          <w:lang w:val="ru-RU"/>
        </w:rPr>
        <w:t xml:space="preserve"> – «180024.01_</w:t>
      </w:r>
      <w:r w:rsidR="000505FA">
        <w:rPr>
          <w:rStyle w:val="cs9b0062612"/>
        </w:rPr>
        <w:t>patient</w:t>
      </w:r>
      <w:r w:rsidR="000505FA" w:rsidRPr="004B078A">
        <w:rPr>
          <w:rStyle w:val="cs9b0062612"/>
          <w:lang w:val="ru-RU"/>
        </w:rPr>
        <w:t xml:space="preserve"> </w:t>
      </w:r>
      <w:r w:rsidR="000505FA">
        <w:rPr>
          <w:rStyle w:val="cs9b0062612"/>
        </w:rPr>
        <w:t>privacy</w:t>
      </w:r>
      <w:r w:rsidR="000505FA" w:rsidRPr="004B078A">
        <w:rPr>
          <w:rStyle w:val="cs9b0062612"/>
          <w:lang w:val="ru-RU"/>
        </w:rPr>
        <w:t xml:space="preserve">_ </w:t>
      </w:r>
      <w:r w:rsidR="000505FA">
        <w:rPr>
          <w:rStyle w:val="cs9b0062612"/>
        </w:rPr>
        <w:t>Document</w:t>
      </w:r>
      <w:r w:rsidR="000505FA" w:rsidRPr="004B078A">
        <w:rPr>
          <w:rStyle w:val="cs9b0062612"/>
          <w:lang w:val="ru-RU"/>
        </w:rPr>
        <w:t>_</w:t>
      </w:r>
      <w:r w:rsidR="000505FA">
        <w:rPr>
          <w:rStyle w:val="cs9b0062612"/>
        </w:rPr>
        <w:t>pp</w:t>
      </w:r>
      <w:r w:rsidR="000505FA" w:rsidRPr="004B078A">
        <w:rPr>
          <w:rStyle w:val="cs9b0062612"/>
          <w:lang w:val="ru-RU"/>
        </w:rPr>
        <w:t>_</w:t>
      </w:r>
      <w:r w:rsidR="000505FA">
        <w:rPr>
          <w:rStyle w:val="cs9b0062612"/>
        </w:rPr>
        <w:t>Ver</w:t>
      </w:r>
      <w:r w:rsidR="000505FA" w:rsidRPr="004B078A">
        <w:rPr>
          <w:rStyle w:val="cs9b0062612"/>
          <w:lang w:val="ru-RU"/>
        </w:rPr>
        <w:t xml:space="preserve"> 2_ 05_</w:t>
      </w:r>
      <w:r w:rsidR="000505FA">
        <w:rPr>
          <w:rStyle w:val="cs9b0062612"/>
        </w:rPr>
        <w:t>December</w:t>
      </w:r>
      <w:r w:rsidR="000505FA" w:rsidRPr="004B078A">
        <w:rPr>
          <w:rStyle w:val="cs9b0062612"/>
          <w:lang w:val="ru-RU"/>
        </w:rPr>
        <w:t>_ 2018_</w:t>
      </w:r>
      <w:r w:rsidR="000505FA">
        <w:rPr>
          <w:rStyle w:val="cs9b0062612"/>
        </w:rPr>
        <w:t>Ukraine</w:t>
      </w:r>
      <w:r w:rsidR="000505FA" w:rsidRPr="004B078A">
        <w:rPr>
          <w:rStyle w:val="cs9b0062612"/>
          <w:lang w:val="ru-RU"/>
        </w:rPr>
        <w:t>», російською мовою; Форма відшкодування витрат пацієнта на транспорт, англійською мовою – «180024_</w:t>
      </w:r>
      <w:r w:rsidR="000505FA">
        <w:rPr>
          <w:rStyle w:val="cs9b0062612"/>
        </w:rPr>
        <w:t>Patient</w:t>
      </w:r>
      <w:r w:rsidR="000505FA" w:rsidRPr="004B078A">
        <w:rPr>
          <w:rStyle w:val="cs9b0062612"/>
          <w:lang w:val="ru-RU"/>
        </w:rPr>
        <w:t xml:space="preserve"> </w:t>
      </w:r>
      <w:r w:rsidR="000505FA">
        <w:rPr>
          <w:rStyle w:val="cs9b0062612"/>
        </w:rPr>
        <w:t>Travel</w:t>
      </w:r>
      <w:r w:rsidR="000505FA" w:rsidRPr="004B078A">
        <w:rPr>
          <w:rStyle w:val="cs9b0062612"/>
          <w:lang w:val="ru-RU"/>
        </w:rPr>
        <w:t xml:space="preserve"> </w:t>
      </w:r>
      <w:r w:rsidR="000505FA">
        <w:rPr>
          <w:rStyle w:val="cs9b0062612"/>
        </w:rPr>
        <w:t>Form</w:t>
      </w:r>
      <w:r w:rsidR="000505FA" w:rsidRPr="004B078A">
        <w:rPr>
          <w:rStyle w:val="cs9b0062612"/>
          <w:lang w:val="ru-RU"/>
        </w:rPr>
        <w:t>_</w:t>
      </w:r>
      <w:r w:rsidR="000505FA">
        <w:rPr>
          <w:rStyle w:val="cs9b0062612"/>
        </w:rPr>
        <w:t>V</w:t>
      </w:r>
      <w:r w:rsidR="000505FA" w:rsidRPr="004B078A">
        <w:rPr>
          <w:rStyle w:val="cs9b0062612"/>
          <w:lang w:val="ru-RU"/>
        </w:rPr>
        <w:t>3_11</w:t>
      </w:r>
      <w:r w:rsidR="000505FA">
        <w:rPr>
          <w:rStyle w:val="cs9b0062612"/>
        </w:rPr>
        <w:t>APR</w:t>
      </w:r>
      <w:r w:rsidR="000505FA" w:rsidRPr="004B078A">
        <w:rPr>
          <w:rStyle w:val="cs9b0062612"/>
          <w:lang w:val="ru-RU"/>
        </w:rPr>
        <w:t>2019_</w:t>
      </w:r>
      <w:r w:rsidR="000505FA">
        <w:rPr>
          <w:rStyle w:val="cs9b0062612"/>
        </w:rPr>
        <w:t>Ukraine</w:t>
      </w:r>
      <w:r w:rsidR="000505FA" w:rsidRPr="004B078A">
        <w:rPr>
          <w:rStyle w:val="cs9b0062612"/>
          <w:lang w:val="ru-RU"/>
        </w:rPr>
        <w:t>»; Форма відшкодування витрат пацієнта на транспорт, українською мовою – «180024_</w:t>
      </w:r>
      <w:r w:rsidR="000505FA">
        <w:rPr>
          <w:rStyle w:val="cs9b0062612"/>
        </w:rPr>
        <w:t>Patient</w:t>
      </w:r>
      <w:r w:rsidR="000505FA" w:rsidRPr="004B078A">
        <w:rPr>
          <w:rStyle w:val="cs9b0062612"/>
          <w:lang w:val="ru-RU"/>
        </w:rPr>
        <w:t xml:space="preserve"> </w:t>
      </w:r>
      <w:r w:rsidR="000505FA">
        <w:rPr>
          <w:rStyle w:val="cs9b0062612"/>
        </w:rPr>
        <w:t>Travel</w:t>
      </w:r>
      <w:r w:rsidR="000505FA" w:rsidRPr="004B078A">
        <w:rPr>
          <w:rStyle w:val="cs9b0062612"/>
          <w:lang w:val="ru-RU"/>
        </w:rPr>
        <w:t xml:space="preserve"> </w:t>
      </w:r>
      <w:r w:rsidR="000505FA">
        <w:rPr>
          <w:rStyle w:val="cs9b0062612"/>
        </w:rPr>
        <w:t>Form</w:t>
      </w:r>
      <w:r w:rsidR="000505FA" w:rsidRPr="004B078A">
        <w:rPr>
          <w:rStyle w:val="cs9b0062612"/>
          <w:lang w:val="ru-RU"/>
        </w:rPr>
        <w:t>_</w:t>
      </w:r>
      <w:r w:rsidR="000505FA">
        <w:rPr>
          <w:rStyle w:val="cs9b0062612"/>
        </w:rPr>
        <w:t>V</w:t>
      </w:r>
      <w:r w:rsidR="000505FA" w:rsidRPr="004B078A">
        <w:rPr>
          <w:rStyle w:val="cs9b0062612"/>
          <w:lang w:val="ru-RU"/>
        </w:rPr>
        <w:t>3_11</w:t>
      </w:r>
      <w:r w:rsidR="000505FA">
        <w:rPr>
          <w:rStyle w:val="cs9b0062612"/>
        </w:rPr>
        <w:t>APR</w:t>
      </w:r>
      <w:r w:rsidR="000505FA" w:rsidRPr="004B078A">
        <w:rPr>
          <w:rStyle w:val="cs9b0062612"/>
          <w:lang w:val="ru-RU"/>
        </w:rPr>
        <w:t>2019_</w:t>
      </w:r>
      <w:r w:rsidR="000505FA">
        <w:rPr>
          <w:rStyle w:val="cs9b0062612"/>
        </w:rPr>
        <w:t>Ukraine</w:t>
      </w:r>
      <w:r w:rsidR="000505FA" w:rsidRPr="004B078A">
        <w:rPr>
          <w:rStyle w:val="cs9b0062612"/>
          <w:lang w:val="ru-RU"/>
        </w:rPr>
        <w:t xml:space="preserve"> / 180024_Форма відшкодування витрат пацієнта на транспорт_версія 3_11 квітня 2019_для України, українською мовою»; Форма відшкодування витрат пацієнта на транспорт, російською мовою – «180024_</w:t>
      </w:r>
      <w:r w:rsidR="000505FA">
        <w:rPr>
          <w:rStyle w:val="cs9b0062612"/>
        </w:rPr>
        <w:t>Patient</w:t>
      </w:r>
      <w:r w:rsidR="000505FA" w:rsidRPr="004B078A">
        <w:rPr>
          <w:rStyle w:val="cs9b0062612"/>
          <w:lang w:val="ru-RU"/>
        </w:rPr>
        <w:t xml:space="preserve"> </w:t>
      </w:r>
      <w:r w:rsidR="000505FA">
        <w:rPr>
          <w:rStyle w:val="cs9b0062612"/>
        </w:rPr>
        <w:t>Travel</w:t>
      </w:r>
      <w:r w:rsidR="000505FA" w:rsidRPr="004B078A">
        <w:rPr>
          <w:rStyle w:val="cs9b0062612"/>
          <w:lang w:val="ru-RU"/>
        </w:rPr>
        <w:t xml:space="preserve"> </w:t>
      </w:r>
      <w:r w:rsidR="000505FA">
        <w:rPr>
          <w:rStyle w:val="cs9b0062612"/>
        </w:rPr>
        <w:t>Form</w:t>
      </w:r>
      <w:r w:rsidR="000505FA" w:rsidRPr="004B078A">
        <w:rPr>
          <w:rStyle w:val="cs9b0062612"/>
          <w:lang w:val="ru-RU"/>
        </w:rPr>
        <w:t>_</w:t>
      </w:r>
      <w:r w:rsidR="000505FA">
        <w:rPr>
          <w:rStyle w:val="cs9b0062612"/>
        </w:rPr>
        <w:t>V</w:t>
      </w:r>
      <w:r w:rsidR="000505FA" w:rsidRPr="004B078A">
        <w:rPr>
          <w:rStyle w:val="cs9b0062612"/>
          <w:lang w:val="ru-RU"/>
        </w:rPr>
        <w:t>3_11</w:t>
      </w:r>
      <w:r w:rsidR="000505FA">
        <w:rPr>
          <w:rStyle w:val="cs9b0062612"/>
        </w:rPr>
        <w:t>APR</w:t>
      </w:r>
      <w:r w:rsidR="000505FA" w:rsidRPr="004B078A">
        <w:rPr>
          <w:rStyle w:val="cs9b0062612"/>
          <w:lang w:val="ru-RU"/>
        </w:rPr>
        <w:t>2019_</w:t>
      </w:r>
      <w:r w:rsidR="000505FA">
        <w:rPr>
          <w:rStyle w:val="cs9b0062612"/>
        </w:rPr>
        <w:t>Ukraine</w:t>
      </w:r>
      <w:r w:rsidR="000505FA" w:rsidRPr="004B078A">
        <w:rPr>
          <w:rStyle w:val="cs9b0062612"/>
          <w:lang w:val="ru-RU"/>
        </w:rPr>
        <w:t xml:space="preserve"> / 180024_Форма возмещения затрат пациента на транспорт_версия 3_11 апреля 2019_для Украины, на русском языке»</w:t>
      </w:r>
      <w:r w:rsidR="000505FA" w:rsidRPr="004B078A">
        <w:rPr>
          <w:rStyle w:val="cs9f0a404012"/>
          <w:lang w:val="ru-RU"/>
        </w:rPr>
        <w:t xml:space="preserve"> до протоколу клінічного дослідження «Рандомізоване, подвійне-сліпе, плацебо контрольоване, багатоцентрове дослідження фази 3 з оцінки бендамустину та ритуксимабу (</w:t>
      </w:r>
      <w:r w:rsidR="000505FA">
        <w:rPr>
          <w:rStyle w:val="cs9f0a404012"/>
        </w:rPr>
        <w:t>BR</w:t>
      </w:r>
      <w:r w:rsidR="000505FA" w:rsidRPr="004B078A">
        <w:rPr>
          <w:rStyle w:val="cs9f0a404012"/>
          <w:lang w:val="ru-RU"/>
        </w:rPr>
        <w:t xml:space="preserve">) окремо у порівнянні з їх комбінацією з </w:t>
      </w:r>
      <w:r w:rsidR="000505FA" w:rsidRPr="004B078A">
        <w:rPr>
          <w:rStyle w:val="cs9b0062612"/>
          <w:lang w:val="ru-RU"/>
        </w:rPr>
        <w:t>акалабрутинібом (</w:t>
      </w:r>
      <w:r w:rsidR="000505FA">
        <w:rPr>
          <w:rStyle w:val="cs9b0062612"/>
        </w:rPr>
        <w:t>ACP</w:t>
      </w:r>
      <w:r w:rsidR="000505FA" w:rsidRPr="004B078A">
        <w:rPr>
          <w:rStyle w:val="cs9b0062612"/>
          <w:lang w:val="ru-RU"/>
        </w:rPr>
        <w:t xml:space="preserve"> 196</w:t>
      </w:r>
      <w:r w:rsidR="000505FA" w:rsidRPr="004B078A">
        <w:rPr>
          <w:rStyle w:val="cs9f0a404012"/>
          <w:lang w:val="ru-RU"/>
        </w:rPr>
        <w:t xml:space="preserve">) у пацієнтів з мантійноклітинною лімфомою, які раніше не отримували лікування», код дослідження </w:t>
      </w:r>
      <w:r w:rsidR="000505FA">
        <w:rPr>
          <w:rStyle w:val="cs9b0062612"/>
        </w:rPr>
        <w:t>ACE</w:t>
      </w:r>
      <w:r w:rsidR="000505FA" w:rsidRPr="004B078A">
        <w:rPr>
          <w:rStyle w:val="cs9b0062612"/>
          <w:lang w:val="ru-RU"/>
        </w:rPr>
        <w:t>-</w:t>
      </w:r>
      <w:r w:rsidR="000505FA">
        <w:rPr>
          <w:rStyle w:val="cs9b0062612"/>
        </w:rPr>
        <w:t>LY</w:t>
      </w:r>
      <w:r w:rsidR="000505FA" w:rsidRPr="004B078A">
        <w:rPr>
          <w:rStyle w:val="cs9b0062612"/>
          <w:lang w:val="ru-RU"/>
        </w:rPr>
        <w:t>-308</w:t>
      </w:r>
      <w:r w:rsidR="000505FA" w:rsidRPr="004B078A">
        <w:rPr>
          <w:rStyle w:val="cs9f0a404012"/>
          <w:lang w:val="ru-RU"/>
        </w:rPr>
        <w:t xml:space="preserve">, з інкорпорованою поправкою, версія 1.0 від 23 березня 2018 року; спонсор - </w:t>
      </w:r>
      <w:r w:rsidR="000505FA">
        <w:rPr>
          <w:rStyle w:val="cs9f0a404012"/>
        </w:rPr>
        <w:t>Acerta</w:t>
      </w:r>
      <w:r w:rsidR="000505FA" w:rsidRPr="004B078A">
        <w:rPr>
          <w:rStyle w:val="cs9f0a404012"/>
          <w:lang w:val="ru-RU"/>
        </w:rPr>
        <w:t xml:space="preserve"> </w:t>
      </w:r>
      <w:r w:rsidR="000505FA">
        <w:rPr>
          <w:rStyle w:val="cs9f0a404012"/>
        </w:rPr>
        <w:t>Pharma</w:t>
      </w:r>
      <w:r w:rsidR="000505FA" w:rsidRPr="004B078A">
        <w:rPr>
          <w:rStyle w:val="cs9f0a404012"/>
          <w:lang w:val="ru-RU"/>
        </w:rPr>
        <w:t xml:space="preserve"> </w:t>
      </w:r>
      <w:r w:rsidR="000505FA">
        <w:rPr>
          <w:rStyle w:val="cs9f0a404012"/>
        </w:rPr>
        <w:t>BV</w:t>
      </w:r>
      <w:r w:rsidR="000505FA" w:rsidRPr="004B078A">
        <w:rPr>
          <w:rStyle w:val="cs9f0a404012"/>
          <w:lang w:val="ru-RU"/>
        </w:rPr>
        <w:t>, Нідерланди</w:t>
      </w:r>
      <w:r w:rsidR="000505FA">
        <w:rPr>
          <w:rStyle w:val="cs9b0062612"/>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 «ІНС Ресерч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2D6FD7" w:rsidRDefault="00EA279F" w:rsidP="00EA279F">
      <w:pPr>
        <w:jc w:val="both"/>
        <w:rPr>
          <w:lang w:val="ru-RU"/>
        </w:rPr>
      </w:pPr>
      <w:r>
        <w:rPr>
          <w:rStyle w:val="cs9b0062613"/>
          <w:lang w:val="ru-RU"/>
        </w:rPr>
        <w:t xml:space="preserve">13. </w:t>
      </w:r>
      <w:r w:rsidR="000505FA" w:rsidRPr="004B078A">
        <w:rPr>
          <w:rStyle w:val="cs9b0062613"/>
          <w:lang w:val="ru-RU"/>
        </w:rPr>
        <w:t>Оновлений протокол клінічного випробування 54767414</w:t>
      </w:r>
      <w:r w:rsidR="000505FA">
        <w:rPr>
          <w:rStyle w:val="cs9b0062613"/>
        </w:rPr>
        <w:t>MMY</w:t>
      </w:r>
      <w:r w:rsidR="000505FA" w:rsidRPr="004B078A">
        <w:rPr>
          <w:rStyle w:val="cs9b0062613"/>
          <w:lang w:val="ru-RU"/>
        </w:rPr>
        <w:t xml:space="preserve">3007 з інкорпорованою поправкою 7 від 16 грудня 2019 року; Брошура дослідника препарату </w:t>
      </w:r>
      <w:r w:rsidR="000505FA">
        <w:rPr>
          <w:rStyle w:val="cs9b0062613"/>
        </w:rPr>
        <w:t>JNJ</w:t>
      </w:r>
      <w:r w:rsidR="000505FA" w:rsidRPr="004B078A">
        <w:rPr>
          <w:rStyle w:val="cs9b0062613"/>
          <w:lang w:val="ru-RU"/>
        </w:rPr>
        <w:t>-54767414 (даратумумаб), видання 16 від 20 грудня 2019 року; Досьє на досліджуваний лікарський засіб Даратумумаб 120 мг/мл (1800 мг): Секція 2.3 «Вступ»; Модуль 3: «Якість» Субстанції (</w:t>
      </w:r>
      <w:r w:rsidR="000505FA">
        <w:rPr>
          <w:rStyle w:val="cs9b0062613"/>
        </w:rPr>
        <w:t>Drug</w:t>
      </w:r>
      <w:r w:rsidR="000505FA" w:rsidRPr="004B078A">
        <w:rPr>
          <w:rStyle w:val="cs9b0062613"/>
          <w:lang w:val="ru-RU"/>
        </w:rPr>
        <w:t xml:space="preserve"> </w:t>
      </w:r>
      <w:r w:rsidR="000505FA">
        <w:rPr>
          <w:rStyle w:val="cs9b0062613"/>
        </w:rPr>
        <w:t>Substance</w:t>
      </w:r>
      <w:r w:rsidR="000505FA" w:rsidRPr="004B078A">
        <w:rPr>
          <w:rStyle w:val="cs9b0062613"/>
          <w:lang w:val="ru-RU"/>
        </w:rPr>
        <w:t xml:space="preserve"> </w:t>
      </w:r>
      <w:r w:rsidR="000505FA">
        <w:rPr>
          <w:rStyle w:val="cs9b0062613"/>
        </w:rPr>
        <w:t>section</w:t>
      </w:r>
      <w:r w:rsidR="000505FA" w:rsidRPr="004B078A">
        <w:rPr>
          <w:rStyle w:val="cs9b0062613"/>
          <w:lang w:val="ru-RU"/>
        </w:rPr>
        <w:t>), від квітня 2019 року; Модуль 3: «Якість» Продукту (</w:t>
      </w:r>
      <w:r w:rsidR="000505FA">
        <w:rPr>
          <w:rStyle w:val="cs9b0062613"/>
        </w:rPr>
        <w:t>Drug</w:t>
      </w:r>
      <w:r w:rsidR="000505FA" w:rsidRPr="004B078A">
        <w:rPr>
          <w:rStyle w:val="cs9b0062613"/>
          <w:lang w:val="ru-RU"/>
        </w:rPr>
        <w:t xml:space="preserve"> </w:t>
      </w:r>
      <w:r w:rsidR="000505FA">
        <w:rPr>
          <w:rStyle w:val="cs9b0062613"/>
        </w:rPr>
        <w:t>Product</w:t>
      </w:r>
      <w:r w:rsidR="000505FA" w:rsidRPr="004B078A">
        <w:rPr>
          <w:rStyle w:val="cs9b0062613"/>
          <w:lang w:val="ru-RU"/>
        </w:rPr>
        <w:t xml:space="preserve"> </w:t>
      </w:r>
      <w:r w:rsidR="000505FA">
        <w:rPr>
          <w:rStyle w:val="cs9b0062613"/>
        </w:rPr>
        <w:t>section</w:t>
      </w:r>
      <w:r w:rsidR="000505FA" w:rsidRPr="004B078A">
        <w:rPr>
          <w:rStyle w:val="cs9b0062613"/>
          <w:lang w:val="ru-RU"/>
        </w:rPr>
        <w:t>), від листопада 2019 року; Модуль 3: «Якість» Додатки (</w:t>
      </w:r>
      <w:r w:rsidR="000505FA">
        <w:rPr>
          <w:rStyle w:val="cs9b0062613"/>
        </w:rPr>
        <w:t>Appendix</w:t>
      </w:r>
      <w:r w:rsidR="000505FA" w:rsidRPr="004B078A">
        <w:rPr>
          <w:rStyle w:val="cs9b0062613"/>
          <w:lang w:val="ru-RU"/>
        </w:rPr>
        <w:t xml:space="preserve"> </w:t>
      </w:r>
      <w:r w:rsidR="000505FA">
        <w:rPr>
          <w:rStyle w:val="cs9b0062613"/>
        </w:rPr>
        <w:t>section</w:t>
      </w:r>
      <w:r w:rsidR="000505FA" w:rsidRPr="004B078A">
        <w:rPr>
          <w:rStyle w:val="cs9b0062613"/>
          <w:lang w:val="ru-RU"/>
        </w:rPr>
        <w:t xml:space="preserve">), від лютого 2018 року; Додання досліджуваного лікарського засобу Даратумумаб (Даратумумаб 1800 мг п/ш, 15 мл розчину; </w:t>
      </w:r>
      <w:r w:rsidR="000505FA">
        <w:rPr>
          <w:rStyle w:val="cs9b0062613"/>
        </w:rPr>
        <w:t>Daratumumab</w:t>
      </w:r>
      <w:r w:rsidR="000505FA" w:rsidRPr="004B078A">
        <w:rPr>
          <w:rStyle w:val="cs9b0062613"/>
          <w:lang w:val="ru-RU"/>
        </w:rPr>
        <w:t xml:space="preserve">; </w:t>
      </w:r>
      <w:r w:rsidR="000505FA">
        <w:rPr>
          <w:rStyle w:val="cs9b0062613"/>
        </w:rPr>
        <w:t>JNJ</w:t>
      </w:r>
      <w:r w:rsidR="000505FA" w:rsidRPr="004B078A">
        <w:rPr>
          <w:rStyle w:val="cs9b0062613"/>
          <w:lang w:val="ru-RU"/>
        </w:rPr>
        <w:t xml:space="preserve">-54767414; </w:t>
      </w:r>
      <w:r w:rsidR="000505FA">
        <w:rPr>
          <w:rStyle w:val="cs9b0062613"/>
        </w:rPr>
        <w:t>DARA</w:t>
      </w:r>
      <w:r w:rsidR="000505FA" w:rsidRPr="004B078A">
        <w:rPr>
          <w:rStyle w:val="cs9b0062613"/>
          <w:lang w:val="ru-RU"/>
        </w:rPr>
        <w:t xml:space="preserve"> </w:t>
      </w:r>
      <w:r w:rsidR="000505FA">
        <w:rPr>
          <w:rStyle w:val="cs9b0062613"/>
        </w:rPr>
        <w:t>G</w:t>
      </w:r>
      <w:r w:rsidR="000505FA" w:rsidRPr="004B078A">
        <w:rPr>
          <w:rStyle w:val="cs9b0062613"/>
          <w:lang w:val="ru-RU"/>
        </w:rPr>
        <w:t xml:space="preserve">2 </w:t>
      </w:r>
      <w:r w:rsidR="000505FA">
        <w:rPr>
          <w:rStyle w:val="cs9b0062613"/>
        </w:rPr>
        <w:t>SC</w:t>
      </w:r>
      <w:r w:rsidR="000505FA" w:rsidRPr="004B078A">
        <w:rPr>
          <w:rStyle w:val="cs9b0062613"/>
          <w:lang w:val="ru-RU"/>
        </w:rPr>
        <w:t xml:space="preserve"> </w:t>
      </w:r>
      <w:r w:rsidR="000505FA">
        <w:rPr>
          <w:rStyle w:val="cs9b0062613"/>
        </w:rPr>
        <w:t>CLIN</w:t>
      </w:r>
      <w:r w:rsidR="000505FA" w:rsidRPr="004B078A">
        <w:rPr>
          <w:rStyle w:val="cs9b0062613"/>
          <w:lang w:val="ru-RU"/>
        </w:rPr>
        <w:t>. 1800</w:t>
      </w:r>
      <w:r w:rsidR="000505FA">
        <w:rPr>
          <w:rStyle w:val="cs9b0062613"/>
        </w:rPr>
        <w:t>MG</w:t>
      </w:r>
      <w:r w:rsidR="000505FA" w:rsidRPr="004B078A">
        <w:rPr>
          <w:rStyle w:val="cs9b0062613"/>
          <w:lang w:val="ru-RU"/>
        </w:rPr>
        <w:t xml:space="preserve"> </w:t>
      </w:r>
      <w:r w:rsidR="000505FA">
        <w:rPr>
          <w:rStyle w:val="cs9b0062613"/>
        </w:rPr>
        <w:t>VIAL</w:t>
      </w:r>
      <w:r w:rsidR="000505FA" w:rsidRPr="004B078A">
        <w:rPr>
          <w:rStyle w:val="cs9b0062613"/>
          <w:lang w:val="ru-RU"/>
        </w:rPr>
        <w:t xml:space="preserve"> </w:t>
      </w:r>
      <w:r w:rsidR="000505FA">
        <w:rPr>
          <w:rStyle w:val="cs9b0062613"/>
        </w:rPr>
        <w:t>OI</w:t>
      </w:r>
      <w:r w:rsidR="000505FA" w:rsidRPr="004B078A">
        <w:rPr>
          <w:rStyle w:val="cs9b0062613"/>
          <w:lang w:val="ru-RU"/>
        </w:rPr>
        <w:t xml:space="preserve">), 120 мг/мл, розчин; Виробники: </w:t>
      </w:r>
      <w:r w:rsidR="000505FA">
        <w:rPr>
          <w:rStyle w:val="cs9b0062613"/>
        </w:rPr>
        <w:t>Cilag</w:t>
      </w:r>
      <w:r w:rsidR="000505FA" w:rsidRPr="004B078A">
        <w:rPr>
          <w:rStyle w:val="cs9b0062613"/>
          <w:lang w:val="ru-RU"/>
        </w:rPr>
        <w:t xml:space="preserve"> </w:t>
      </w:r>
      <w:r w:rsidR="000505FA">
        <w:rPr>
          <w:rStyle w:val="cs9b0062613"/>
        </w:rPr>
        <w:t>AG</w:t>
      </w:r>
      <w:r w:rsidR="000505FA" w:rsidRPr="004B078A">
        <w:rPr>
          <w:rStyle w:val="cs9b0062613"/>
          <w:lang w:val="ru-RU"/>
        </w:rPr>
        <w:t xml:space="preserve">, Швейцарія; </w:t>
      </w:r>
      <w:r w:rsidR="000505FA">
        <w:rPr>
          <w:rStyle w:val="cs9b0062613"/>
        </w:rPr>
        <w:t>Janssen</w:t>
      </w:r>
      <w:r w:rsidR="000505FA" w:rsidRPr="004B078A">
        <w:rPr>
          <w:rStyle w:val="cs9b0062613"/>
          <w:lang w:val="ru-RU"/>
        </w:rPr>
        <w:t xml:space="preserve"> </w:t>
      </w:r>
      <w:r w:rsidR="000505FA">
        <w:rPr>
          <w:rStyle w:val="cs9b0062613"/>
        </w:rPr>
        <w:t>Sciences</w:t>
      </w:r>
      <w:r w:rsidR="000505FA" w:rsidRPr="004B078A">
        <w:rPr>
          <w:rStyle w:val="cs9b0062613"/>
          <w:lang w:val="ru-RU"/>
        </w:rPr>
        <w:t xml:space="preserve"> </w:t>
      </w:r>
      <w:r w:rsidR="000505FA">
        <w:rPr>
          <w:rStyle w:val="cs9b0062613"/>
        </w:rPr>
        <w:t>Ireland</w:t>
      </w:r>
      <w:r w:rsidR="000505FA" w:rsidRPr="004B078A">
        <w:rPr>
          <w:rStyle w:val="cs9b0062613"/>
          <w:lang w:val="ru-RU"/>
        </w:rPr>
        <w:t xml:space="preserve"> </w:t>
      </w:r>
      <w:r w:rsidR="000505FA">
        <w:rPr>
          <w:rStyle w:val="cs9b0062613"/>
        </w:rPr>
        <w:t>UC</w:t>
      </w:r>
      <w:r w:rsidR="000505FA" w:rsidRPr="004B078A">
        <w:rPr>
          <w:rStyle w:val="cs9b0062613"/>
          <w:lang w:val="ru-RU"/>
        </w:rPr>
        <w:t xml:space="preserve">, Ірланідя; </w:t>
      </w:r>
      <w:r w:rsidR="000505FA">
        <w:rPr>
          <w:rStyle w:val="cs9b0062613"/>
        </w:rPr>
        <w:t>Janssen</w:t>
      </w:r>
      <w:r w:rsidR="000505FA" w:rsidRPr="004B078A">
        <w:rPr>
          <w:rStyle w:val="cs9b0062613"/>
          <w:lang w:val="ru-RU"/>
        </w:rPr>
        <w:t xml:space="preserve"> </w:t>
      </w:r>
      <w:r w:rsidR="000505FA">
        <w:rPr>
          <w:rStyle w:val="cs9b0062613"/>
        </w:rPr>
        <w:t>Biotech</w:t>
      </w:r>
      <w:r w:rsidR="000505FA" w:rsidRPr="004B078A">
        <w:rPr>
          <w:rStyle w:val="cs9b0062613"/>
          <w:lang w:val="ru-RU"/>
        </w:rPr>
        <w:t xml:space="preserve">, </w:t>
      </w:r>
      <w:r w:rsidR="000505FA">
        <w:rPr>
          <w:rStyle w:val="cs9b0062613"/>
        </w:rPr>
        <w:t>Inc</w:t>
      </w:r>
      <w:r w:rsidR="000505FA" w:rsidRPr="004B078A">
        <w:rPr>
          <w:rStyle w:val="cs9b0062613"/>
          <w:lang w:val="ru-RU"/>
        </w:rPr>
        <w:t xml:space="preserve">., США; </w:t>
      </w:r>
      <w:r w:rsidR="000505FA">
        <w:rPr>
          <w:rStyle w:val="cs9b0062613"/>
        </w:rPr>
        <w:t>Eurofins</w:t>
      </w:r>
      <w:r w:rsidR="000505FA" w:rsidRPr="004B078A">
        <w:rPr>
          <w:rStyle w:val="cs9b0062613"/>
          <w:lang w:val="ru-RU"/>
        </w:rPr>
        <w:t xml:space="preserve"> </w:t>
      </w:r>
      <w:r w:rsidR="000505FA">
        <w:rPr>
          <w:rStyle w:val="cs9b0062613"/>
        </w:rPr>
        <w:t>Biopharma</w:t>
      </w:r>
      <w:r w:rsidR="000505FA" w:rsidRPr="004B078A">
        <w:rPr>
          <w:rStyle w:val="cs9b0062613"/>
          <w:lang w:val="ru-RU"/>
        </w:rPr>
        <w:t xml:space="preserve"> </w:t>
      </w:r>
      <w:r w:rsidR="000505FA">
        <w:rPr>
          <w:rStyle w:val="cs9b0062613"/>
        </w:rPr>
        <w:t>Product</w:t>
      </w:r>
      <w:r w:rsidR="000505FA" w:rsidRPr="004B078A">
        <w:rPr>
          <w:rStyle w:val="cs9b0062613"/>
          <w:lang w:val="ru-RU"/>
        </w:rPr>
        <w:t xml:space="preserve"> </w:t>
      </w:r>
      <w:r w:rsidR="000505FA">
        <w:rPr>
          <w:rStyle w:val="cs9b0062613"/>
        </w:rPr>
        <w:t>Testing</w:t>
      </w:r>
      <w:r w:rsidR="000505FA" w:rsidRPr="004B078A">
        <w:rPr>
          <w:rStyle w:val="cs9b0062613"/>
          <w:lang w:val="ru-RU"/>
        </w:rPr>
        <w:t xml:space="preserve"> </w:t>
      </w:r>
      <w:r w:rsidR="000505FA">
        <w:rPr>
          <w:rStyle w:val="cs9b0062613"/>
        </w:rPr>
        <w:t>Ireland</w:t>
      </w:r>
      <w:r w:rsidR="000505FA" w:rsidRPr="004B078A">
        <w:rPr>
          <w:rStyle w:val="cs9b0062613"/>
          <w:lang w:val="ru-RU"/>
        </w:rPr>
        <w:t xml:space="preserve"> </w:t>
      </w:r>
      <w:r w:rsidR="000505FA">
        <w:rPr>
          <w:rStyle w:val="cs9b0062613"/>
        </w:rPr>
        <w:t>Limited</w:t>
      </w:r>
      <w:r w:rsidR="000505FA" w:rsidRPr="004B078A">
        <w:rPr>
          <w:rStyle w:val="cs9b0062613"/>
          <w:lang w:val="ru-RU"/>
        </w:rPr>
        <w:t xml:space="preserve">, Ірландія; </w:t>
      </w:r>
      <w:r w:rsidR="000505FA">
        <w:rPr>
          <w:rStyle w:val="cs9b0062613"/>
        </w:rPr>
        <w:t>EUROFINS</w:t>
      </w:r>
      <w:r w:rsidR="000505FA" w:rsidRPr="004B078A">
        <w:rPr>
          <w:rStyle w:val="cs9b0062613"/>
          <w:lang w:val="ru-RU"/>
        </w:rPr>
        <w:t xml:space="preserve"> </w:t>
      </w:r>
      <w:r w:rsidR="000505FA">
        <w:rPr>
          <w:rStyle w:val="cs9b0062613"/>
        </w:rPr>
        <w:t>BIOLAB</w:t>
      </w:r>
      <w:r w:rsidR="000505FA" w:rsidRPr="004B078A">
        <w:rPr>
          <w:rStyle w:val="cs9b0062613"/>
          <w:lang w:val="ru-RU"/>
        </w:rPr>
        <w:t xml:space="preserve"> </w:t>
      </w:r>
      <w:r w:rsidR="000505FA">
        <w:rPr>
          <w:rStyle w:val="cs9b0062613"/>
        </w:rPr>
        <w:t>SRL</w:t>
      </w:r>
      <w:r w:rsidR="000505FA" w:rsidRPr="004B078A">
        <w:rPr>
          <w:rStyle w:val="cs9b0062613"/>
          <w:lang w:val="ru-RU"/>
        </w:rPr>
        <w:t xml:space="preserve">, Італія; </w:t>
      </w:r>
      <w:r w:rsidR="000505FA">
        <w:rPr>
          <w:rStyle w:val="cs9b0062613"/>
        </w:rPr>
        <w:t>Janssen</w:t>
      </w:r>
      <w:r w:rsidR="000505FA" w:rsidRPr="004B078A">
        <w:rPr>
          <w:rStyle w:val="cs9b0062613"/>
          <w:lang w:val="ru-RU"/>
        </w:rPr>
        <w:t xml:space="preserve"> </w:t>
      </w:r>
      <w:r w:rsidR="000505FA">
        <w:rPr>
          <w:rStyle w:val="cs9b0062613"/>
        </w:rPr>
        <w:t>Biologics</w:t>
      </w:r>
      <w:r w:rsidR="000505FA" w:rsidRPr="004B078A">
        <w:rPr>
          <w:rStyle w:val="cs9b0062613"/>
          <w:lang w:val="ru-RU"/>
        </w:rPr>
        <w:t xml:space="preserve"> </w:t>
      </w:r>
      <w:r w:rsidR="000505FA">
        <w:rPr>
          <w:rStyle w:val="cs9b0062613"/>
        </w:rPr>
        <w:t>B</w:t>
      </w:r>
      <w:r w:rsidR="000505FA" w:rsidRPr="004B078A">
        <w:rPr>
          <w:rStyle w:val="cs9b0062613"/>
          <w:lang w:val="ru-RU"/>
        </w:rPr>
        <w:t>.</w:t>
      </w:r>
      <w:r w:rsidR="000505FA">
        <w:rPr>
          <w:rStyle w:val="cs9b0062613"/>
        </w:rPr>
        <w:t>V</w:t>
      </w:r>
      <w:r w:rsidR="000505FA" w:rsidRPr="004B078A">
        <w:rPr>
          <w:rStyle w:val="cs9b0062613"/>
          <w:lang w:val="ru-RU"/>
        </w:rPr>
        <w:t xml:space="preserve">., Нідерланди; </w:t>
      </w:r>
      <w:r w:rsidR="000505FA">
        <w:rPr>
          <w:rStyle w:val="cs9b0062613"/>
        </w:rPr>
        <w:t>PharmAssist</w:t>
      </w:r>
      <w:r w:rsidR="000505FA" w:rsidRPr="004B078A">
        <w:rPr>
          <w:rStyle w:val="cs9b0062613"/>
          <w:lang w:val="ru-RU"/>
        </w:rPr>
        <w:t xml:space="preserve"> </w:t>
      </w:r>
      <w:r w:rsidR="000505FA">
        <w:rPr>
          <w:rStyle w:val="cs9b0062613"/>
        </w:rPr>
        <w:t>Analytical</w:t>
      </w:r>
      <w:r w:rsidR="000505FA" w:rsidRPr="004B078A">
        <w:rPr>
          <w:rStyle w:val="cs9b0062613"/>
          <w:lang w:val="ru-RU"/>
        </w:rPr>
        <w:t xml:space="preserve"> </w:t>
      </w:r>
      <w:r w:rsidR="000505FA">
        <w:rPr>
          <w:rStyle w:val="cs9b0062613"/>
        </w:rPr>
        <w:t>Laboratory</w:t>
      </w:r>
      <w:r w:rsidR="000505FA" w:rsidRPr="004B078A">
        <w:rPr>
          <w:rStyle w:val="cs9b0062613"/>
          <w:lang w:val="ru-RU"/>
        </w:rPr>
        <w:t xml:space="preserve">, США; </w:t>
      </w:r>
      <w:r w:rsidR="000505FA">
        <w:rPr>
          <w:rStyle w:val="cs9b0062613"/>
        </w:rPr>
        <w:t>CHARLES</w:t>
      </w:r>
      <w:r w:rsidR="000505FA" w:rsidRPr="004B078A">
        <w:rPr>
          <w:rStyle w:val="cs9b0062613"/>
          <w:lang w:val="ru-RU"/>
        </w:rPr>
        <w:t xml:space="preserve"> </w:t>
      </w:r>
      <w:r w:rsidR="000505FA">
        <w:rPr>
          <w:rStyle w:val="cs9b0062613"/>
        </w:rPr>
        <w:t>RIVER</w:t>
      </w:r>
      <w:r w:rsidR="000505FA" w:rsidRPr="004B078A">
        <w:rPr>
          <w:rStyle w:val="cs9b0062613"/>
          <w:lang w:val="ru-RU"/>
        </w:rPr>
        <w:t xml:space="preserve"> </w:t>
      </w:r>
      <w:r w:rsidR="000505FA">
        <w:rPr>
          <w:rStyle w:val="cs9b0062613"/>
        </w:rPr>
        <w:t>LABORATORIES</w:t>
      </w:r>
      <w:r w:rsidR="000505FA" w:rsidRPr="004B078A">
        <w:rPr>
          <w:rStyle w:val="cs9b0062613"/>
          <w:lang w:val="ru-RU"/>
        </w:rPr>
        <w:t xml:space="preserve"> </w:t>
      </w:r>
      <w:r w:rsidR="000505FA">
        <w:rPr>
          <w:rStyle w:val="cs9b0062613"/>
        </w:rPr>
        <w:t>FRANCE</w:t>
      </w:r>
      <w:r w:rsidR="000505FA" w:rsidRPr="004B078A">
        <w:rPr>
          <w:rStyle w:val="cs9b0062613"/>
          <w:lang w:val="ru-RU"/>
        </w:rPr>
        <w:t xml:space="preserve"> – </w:t>
      </w:r>
      <w:r w:rsidR="000505FA">
        <w:rPr>
          <w:rStyle w:val="cs9b0062613"/>
        </w:rPr>
        <w:t>CRLF</w:t>
      </w:r>
      <w:r w:rsidR="000505FA" w:rsidRPr="004B078A">
        <w:rPr>
          <w:rStyle w:val="cs9b0062613"/>
          <w:lang w:val="ru-RU"/>
        </w:rPr>
        <w:t xml:space="preserve">, Франція; </w:t>
      </w:r>
      <w:r w:rsidR="000505FA">
        <w:rPr>
          <w:rStyle w:val="cs9b0062613"/>
        </w:rPr>
        <w:t>FISHER</w:t>
      </w:r>
      <w:r w:rsidR="000505FA" w:rsidRPr="004B078A">
        <w:rPr>
          <w:rStyle w:val="cs9b0062613"/>
          <w:lang w:val="ru-RU"/>
        </w:rPr>
        <w:t xml:space="preserve"> </w:t>
      </w:r>
      <w:r w:rsidR="000505FA">
        <w:rPr>
          <w:rStyle w:val="cs9b0062613"/>
        </w:rPr>
        <w:t>CLINICAL</w:t>
      </w:r>
      <w:r w:rsidR="000505FA" w:rsidRPr="004B078A">
        <w:rPr>
          <w:rStyle w:val="cs9b0062613"/>
          <w:lang w:val="ru-RU"/>
        </w:rPr>
        <w:t xml:space="preserve"> </w:t>
      </w:r>
      <w:r w:rsidR="000505FA">
        <w:rPr>
          <w:rStyle w:val="cs9b0062613"/>
        </w:rPr>
        <w:t>SERVICES</w:t>
      </w:r>
      <w:r w:rsidR="000505FA" w:rsidRPr="004B078A">
        <w:rPr>
          <w:rStyle w:val="cs9b0062613"/>
          <w:lang w:val="ru-RU"/>
        </w:rPr>
        <w:t xml:space="preserve"> </w:t>
      </w:r>
      <w:r w:rsidR="000505FA">
        <w:rPr>
          <w:rStyle w:val="cs9b0062613"/>
        </w:rPr>
        <w:t>UK</w:t>
      </w:r>
      <w:r w:rsidR="000505FA" w:rsidRPr="004B078A">
        <w:rPr>
          <w:rStyle w:val="cs9b0062613"/>
          <w:lang w:val="ru-RU"/>
        </w:rPr>
        <w:t xml:space="preserve"> </w:t>
      </w:r>
      <w:r w:rsidR="000505FA">
        <w:rPr>
          <w:rStyle w:val="cs9b0062613"/>
        </w:rPr>
        <w:t>LIMITED</w:t>
      </w:r>
      <w:r w:rsidR="000505FA" w:rsidRPr="004B078A">
        <w:rPr>
          <w:rStyle w:val="cs9b0062613"/>
          <w:lang w:val="ru-RU"/>
        </w:rPr>
        <w:t xml:space="preserve">, Велика Британія; </w:t>
      </w:r>
      <w:r w:rsidR="000505FA">
        <w:rPr>
          <w:rStyle w:val="cs9b0062613"/>
        </w:rPr>
        <w:t>Fisher</w:t>
      </w:r>
      <w:r w:rsidR="000505FA" w:rsidRPr="004B078A">
        <w:rPr>
          <w:rStyle w:val="cs9b0062613"/>
          <w:lang w:val="ru-RU"/>
        </w:rPr>
        <w:t xml:space="preserve"> </w:t>
      </w:r>
      <w:r w:rsidR="000505FA">
        <w:rPr>
          <w:rStyle w:val="cs9b0062613"/>
        </w:rPr>
        <w:t>Clinical</w:t>
      </w:r>
      <w:r w:rsidR="000505FA" w:rsidRPr="004B078A">
        <w:rPr>
          <w:rStyle w:val="cs9b0062613"/>
          <w:lang w:val="ru-RU"/>
        </w:rPr>
        <w:t xml:space="preserve"> </w:t>
      </w:r>
      <w:r w:rsidR="000505FA">
        <w:rPr>
          <w:rStyle w:val="cs9b0062613"/>
        </w:rPr>
        <w:t>Services</w:t>
      </w:r>
      <w:r w:rsidR="000505FA" w:rsidRPr="004B078A">
        <w:rPr>
          <w:rStyle w:val="cs9b0062613"/>
          <w:lang w:val="ru-RU"/>
        </w:rPr>
        <w:t xml:space="preserve">, Швейцарія; </w:t>
      </w:r>
      <w:r w:rsidR="000505FA">
        <w:rPr>
          <w:rStyle w:val="cs9b0062613"/>
        </w:rPr>
        <w:t>Fisher</w:t>
      </w:r>
      <w:r w:rsidR="000505FA" w:rsidRPr="004B078A">
        <w:rPr>
          <w:rStyle w:val="cs9b0062613"/>
          <w:lang w:val="ru-RU"/>
        </w:rPr>
        <w:t xml:space="preserve"> </w:t>
      </w:r>
      <w:r w:rsidR="000505FA">
        <w:rPr>
          <w:rStyle w:val="cs9b0062613"/>
        </w:rPr>
        <w:t>Clinical</w:t>
      </w:r>
      <w:r w:rsidR="000505FA" w:rsidRPr="004B078A">
        <w:rPr>
          <w:rStyle w:val="cs9b0062613"/>
          <w:lang w:val="ru-RU"/>
        </w:rPr>
        <w:t xml:space="preserve"> </w:t>
      </w:r>
      <w:r w:rsidR="000505FA">
        <w:rPr>
          <w:rStyle w:val="cs9b0062613"/>
        </w:rPr>
        <w:t>Services</w:t>
      </w:r>
      <w:r w:rsidR="000505FA" w:rsidRPr="004B078A">
        <w:rPr>
          <w:rStyle w:val="cs9b0062613"/>
          <w:lang w:val="ru-RU"/>
        </w:rPr>
        <w:t xml:space="preserve">, США; </w:t>
      </w:r>
      <w:r w:rsidR="000505FA">
        <w:rPr>
          <w:rStyle w:val="cs9b0062613"/>
        </w:rPr>
        <w:t>Janssen</w:t>
      </w:r>
      <w:r w:rsidR="000505FA" w:rsidRPr="004B078A">
        <w:rPr>
          <w:rStyle w:val="cs9b0062613"/>
          <w:lang w:val="ru-RU"/>
        </w:rPr>
        <w:t xml:space="preserve"> </w:t>
      </w:r>
      <w:r w:rsidR="000505FA">
        <w:rPr>
          <w:rStyle w:val="cs9b0062613"/>
        </w:rPr>
        <w:t>Pharmaceutica</w:t>
      </w:r>
      <w:r w:rsidR="000505FA" w:rsidRPr="004B078A">
        <w:rPr>
          <w:rStyle w:val="cs9b0062613"/>
          <w:lang w:val="ru-RU"/>
        </w:rPr>
        <w:t xml:space="preserve"> </w:t>
      </w:r>
      <w:r w:rsidR="000505FA">
        <w:rPr>
          <w:rStyle w:val="cs9b0062613"/>
        </w:rPr>
        <w:t>NV</w:t>
      </w:r>
      <w:r w:rsidR="000505FA" w:rsidRPr="004B078A">
        <w:rPr>
          <w:rStyle w:val="cs9b0062613"/>
          <w:lang w:val="ru-RU"/>
        </w:rPr>
        <w:t>, Бельгія; Зразки маркування українською мовою для досліджуваного лікарського засобу Даратумумаб, 1800 мг п/ш, 15 мл розчину; Інформація для пацієнта і Форма інформованої згоди, модель для України, версія 6.0 від 03 квітня 2020 року (українською та російською мовами); Матеріали для учасників дослідження: Опитувальник переваг пацієнта: внутрішньовенне та підшкірне введення Даратумумабу (</w:t>
      </w:r>
      <w:r w:rsidR="000505FA">
        <w:rPr>
          <w:rStyle w:val="cs9b0062613"/>
        </w:rPr>
        <w:t>Patient</w:t>
      </w:r>
      <w:r w:rsidR="000505FA" w:rsidRPr="004B078A">
        <w:rPr>
          <w:rStyle w:val="cs9b0062613"/>
          <w:lang w:val="ru-RU"/>
        </w:rPr>
        <w:t>-</w:t>
      </w:r>
      <w:r w:rsidR="000505FA">
        <w:rPr>
          <w:rStyle w:val="cs9b0062613"/>
        </w:rPr>
        <w:t>Preference</w:t>
      </w:r>
      <w:r w:rsidR="000505FA" w:rsidRPr="004B078A">
        <w:rPr>
          <w:rStyle w:val="cs9b0062613"/>
          <w:lang w:val="ru-RU"/>
        </w:rPr>
        <w:t>-</w:t>
      </w:r>
      <w:r w:rsidR="000505FA">
        <w:rPr>
          <w:rStyle w:val="cs9b0062613"/>
        </w:rPr>
        <w:t>Survey</w:t>
      </w:r>
      <w:r w:rsidR="000505FA" w:rsidRPr="004B078A">
        <w:rPr>
          <w:rStyle w:val="cs9b0062613"/>
          <w:lang w:val="ru-RU"/>
        </w:rPr>
        <w:t xml:space="preserve">), версія 1.0 від 10 лютого 2020 року, українською та російською мовами </w:t>
      </w:r>
      <w:r w:rsidR="000505FA" w:rsidRPr="004B078A">
        <w:rPr>
          <w:rStyle w:val="cs9f0a404013"/>
          <w:lang w:val="ru-RU"/>
        </w:rPr>
        <w:t xml:space="preserve">до протоколу клінічного дослідження «Фаза 3, рандомізоване контрольоване відкрите дослідження </w:t>
      </w:r>
      <w:r w:rsidR="000505FA" w:rsidRPr="004B078A">
        <w:rPr>
          <w:rStyle w:val="cs9b0062613"/>
          <w:lang w:val="ru-RU"/>
        </w:rPr>
        <w:t>Велкейду</w:t>
      </w:r>
      <w:r w:rsidR="000505FA" w:rsidRPr="004B078A">
        <w:rPr>
          <w:rStyle w:val="cs9f0a404013"/>
          <w:lang w:val="ru-RU"/>
        </w:rPr>
        <w:t xml:space="preserve"> (бортезоміб), мелфалану та преднізону (ВМП) у порівнянні з даратумумабом у комбінації з ВМП (Д-ВМП) у раніше нелікованих пацієнтів з множинною мієломою, яким не показана високодозова терапія», код дослідження </w:t>
      </w:r>
      <w:r w:rsidR="000505FA" w:rsidRPr="004B078A">
        <w:rPr>
          <w:rStyle w:val="cs9b0062613"/>
          <w:lang w:val="ru-RU"/>
        </w:rPr>
        <w:t>54767414</w:t>
      </w:r>
      <w:r w:rsidR="000505FA">
        <w:rPr>
          <w:rStyle w:val="cs9b0062613"/>
        </w:rPr>
        <w:t>MMY</w:t>
      </w:r>
      <w:r w:rsidR="000505FA" w:rsidRPr="004B078A">
        <w:rPr>
          <w:rStyle w:val="cs9b0062613"/>
          <w:lang w:val="ru-RU"/>
        </w:rPr>
        <w:t>3007</w:t>
      </w:r>
      <w:r w:rsidR="000505FA" w:rsidRPr="004B078A">
        <w:rPr>
          <w:rStyle w:val="cs9f0a404013"/>
          <w:lang w:val="ru-RU"/>
        </w:rPr>
        <w:t xml:space="preserve">, з інкорпорованою поправкою </w:t>
      </w:r>
      <w:r w:rsidR="000505FA" w:rsidRPr="002D6FD7">
        <w:rPr>
          <w:rStyle w:val="cs9f0a404013"/>
          <w:lang w:val="ru-RU"/>
        </w:rPr>
        <w:t>6 від 26 червня 2019 року; спонсор - «Янссен-Сілаг Інтернешнл Н.В.», Бельгія</w:t>
      </w:r>
      <w:r w:rsidR="000505FA">
        <w:rPr>
          <w:rStyle w:val="cs9f0a404013"/>
        </w:rPr>
        <w:t> </w:t>
      </w:r>
    </w:p>
    <w:p w:rsidR="000505FA" w:rsidRPr="00EA279F" w:rsidRDefault="000505FA">
      <w:pPr>
        <w:jc w:val="both"/>
        <w:rPr>
          <w:rFonts w:ascii="Arial" w:hAnsi="Arial" w:cs="Arial"/>
          <w:sz w:val="20"/>
          <w:szCs w:val="20"/>
          <w:lang w:val="ru-RU"/>
        </w:rPr>
      </w:pPr>
      <w:r w:rsidRPr="00EA279F">
        <w:rPr>
          <w:rFonts w:ascii="Arial" w:hAnsi="Arial" w:cs="Arial"/>
          <w:sz w:val="20"/>
          <w:szCs w:val="20"/>
          <w:lang w:val="ru-RU"/>
        </w:rPr>
        <w:t>Заявник - ТОВ «ПАРЕКСЕЛ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14"/>
          <w:lang w:val="ru-RU"/>
        </w:rPr>
      </w:pPr>
      <w:r>
        <w:rPr>
          <w:rStyle w:val="cs9b0062614"/>
          <w:lang w:val="ru-RU"/>
        </w:rPr>
        <w:t xml:space="preserve">14. </w:t>
      </w:r>
      <w:r w:rsidR="000505FA" w:rsidRPr="004B078A">
        <w:rPr>
          <w:rStyle w:val="cs9b0062614"/>
          <w:lang w:val="ru-RU"/>
        </w:rPr>
        <w:t xml:space="preserve">Оновлений протокол клінічного випробування </w:t>
      </w:r>
      <w:r w:rsidR="000505FA">
        <w:rPr>
          <w:rStyle w:val="cs9b0062614"/>
        </w:rPr>
        <w:t>GS</w:t>
      </w:r>
      <w:r w:rsidR="000505FA" w:rsidRPr="004B078A">
        <w:rPr>
          <w:rStyle w:val="cs9b0062614"/>
          <w:lang w:val="ru-RU"/>
        </w:rPr>
        <w:t>-</w:t>
      </w:r>
      <w:r w:rsidR="000505FA">
        <w:rPr>
          <w:rStyle w:val="cs9b0062614"/>
        </w:rPr>
        <w:t>US</w:t>
      </w:r>
      <w:r w:rsidR="000505FA" w:rsidRPr="004B078A">
        <w:rPr>
          <w:rStyle w:val="cs9b0062614"/>
          <w:lang w:val="ru-RU"/>
        </w:rPr>
        <w:t>-417-0304, поправка 5 від 24 квітня 2020 р. англійською мовою; Зміна контактних даних спонсора; Брошура дослідника, Філготініб (</w:t>
      </w:r>
      <w:r w:rsidR="000505FA">
        <w:rPr>
          <w:rStyle w:val="cs9b0062614"/>
        </w:rPr>
        <w:t>GS</w:t>
      </w:r>
      <w:r w:rsidR="000505FA" w:rsidRPr="004B078A">
        <w:rPr>
          <w:rStyle w:val="cs9b0062614"/>
          <w:lang w:val="ru-RU"/>
        </w:rPr>
        <w:t xml:space="preserve">-6034), видання 14 від 12 березня 2020 р. англійською мовою; Інформаційний листок та форма інформованої згоди пацієнта для України, версія 9.1 від 29 квітня 2020 р. українською та російською мовами; Доповнення до Інформаційного листка та форми інформованої згоди: доставка лікарських засобів безпосередньо до пацієнта, для України, версія 1.1 від 24 червня 2020 р. англійською, українською та російською мовами </w:t>
      </w:r>
      <w:r w:rsidR="000505FA" w:rsidRPr="004B078A">
        <w:rPr>
          <w:rStyle w:val="cs9f0a404014"/>
          <w:lang w:val="ru-RU"/>
        </w:rPr>
        <w:t xml:space="preserve">до протоколу клінічного дослідження «Багатоцентрове, відкрите, довготривале подовжене дослідження для оцінки безпечності та ефективності застосування </w:t>
      </w:r>
      <w:r w:rsidR="000505FA" w:rsidRPr="004B078A">
        <w:rPr>
          <w:rStyle w:val="cs9b0062614"/>
          <w:lang w:val="ru-RU"/>
        </w:rPr>
        <w:t>філготінібу</w:t>
      </w:r>
      <w:r w:rsidR="000505FA" w:rsidRPr="004B078A">
        <w:rPr>
          <w:rStyle w:val="cs9f0a404014"/>
          <w:lang w:val="ru-RU"/>
        </w:rPr>
        <w:t xml:space="preserve"> в пацієнтів із ревматоїдним артритом», код дослідження </w:t>
      </w:r>
      <w:r w:rsidR="000505FA">
        <w:rPr>
          <w:rStyle w:val="cs9b0062614"/>
        </w:rPr>
        <w:t>GS</w:t>
      </w:r>
      <w:r w:rsidR="000505FA" w:rsidRPr="004B078A">
        <w:rPr>
          <w:rStyle w:val="cs9b0062614"/>
          <w:lang w:val="ru-RU"/>
        </w:rPr>
        <w:t>-</w:t>
      </w:r>
      <w:r w:rsidR="000505FA">
        <w:rPr>
          <w:rStyle w:val="cs9b0062614"/>
        </w:rPr>
        <w:t>US</w:t>
      </w:r>
      <w:r w:rsidR="000505FA" w:rsidRPr="004B078A">
        <w:rPr>
          <w:rStyle w:val="cs9b0062614"/>
          <w:lang w:val="ru-RU"/>
        </w:rPr>
        <w:t>-417-0304</w:t>
      </w:r>
      <w:r w:rsidR="000505FA" w:rsidRPr="004B078A">
        <w:rPr>
          <w:rStyle w:val="cs9f0a404014"/>
          <w:lang w:val="ru-RU"/>
        </w:rPr>
        <w:t xml:space="preserve">, поправка 4 від 24 вересня 2019 р.; спонсор - </w:t>
      </w:r>
      <w:r w:rsidR="000505FA">
        <w:rPr>
          <w:rStyle w:val="cs9f0a404014"/>
        </w:rPr>
        <w:t>Gilead</w:t>
      </w:r>
      <w:r w:rsidR="000505FA" w:rsidRPr="004B078A">
        <w:rPr>
          <w:rStyle w:val="cs9f0a404014"/>
          <w:lang w:val="ru-RU"/>
        </w:rPr>
        <w:t xml:space="preserve"> </w:t>
      </w:r>
      <w:r w:rsidR="000505FA">
        <w:rPr>
          <w:rStyle w:val="cs9f0a404014"/>
        </w:rPr>
        <w:t>Sciences</w:t>
      </w:r>
      <w:r w:rsidR="000505FA" w:rsidRPr="004B078A">
        <w:rPr>
          <w:rStyle w:val="cs9f0a404014"/>
          <w:lang w:val="ru-RU"/>
        </w:rPr>
        <w:t xml:space="preserve">, </w:t>
      </w:r>
      <w:r w:rsidR="000505FA">
        <w:rPr>
          <w:rStyle w:val="cs9f0a404014"/>
        </w:rPr>
        <w:t>Inc</w:t>
      </w:r>
      <w:r w:rsidR="000505FA" w:rsidRPr="004B078A">
        <w:rPr>
          <w:rStyle w:val="cs9f0a404014"/>
          <w:lang w:val="ru-RU"/>
        </w:rPr>
        <w:t>., США</w:t>
      </w:r>
    </w:p>
    <w:p w:rsidR="000505FA" w:rsidRPr="002D6FD7" w:rsidRDefault="002D6FD7" w:rsidP="002D6FD7">
      <w:pPr>
        <w:jc w:val="both"/>
        <w:rPr>
          <w:rFonts w:ascii="Arial" w:hAnsi="Arial" w:cs="Arial"/>
          <w:sz w:val="20"/>
          <w:szCs w:val="20"/>
          <w:lang w:val="ru-RU"/>
        </w:rPr>
      </w:pPr>
      <w:r w:rsidRPr="002D6FD7">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tbl>
      <w:tblPr>
        <w:tblW w:w="9627" w:type="dxa"/>
        <w:tblCellMar>
          <w:left w:w="0" w:type="dxa"/>
          <w:right w:w="0" w:type="dxa"/>
        </w:tblCellMar>
        <w:tblLook w:val="04A0" w:firstRow="1" w:lastRow="0" w:firstColumn="1" w:lastColumn="0" w:noHBand="0" w:noVBand="1"/>
      </w:tblPr>
      <w:tblGrid>
        <w:gridCol w:w="4954"/>
        <w:gridCol w:w="4673"/>
      </w:tblGrid>
      <w:tr w:rsidR="000505FA" w:rsidRPr="009C2284" w:rsidTr="009C228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pPr>
              <w:pStyle w:val="cs2e86d3a6"/>
              <w:rPr>
                <w:rFonts w:ascii="Arial" w:hAnsi="Arial" w:cs="Arial"/>
                <w:sz w:val="20"/>
                <w:szCs w:val="20"/>
              </w:rPr>
            </w:pPr>
            <w:r w:rsidRPr="002D6FD7">
              <w:rPr>
                <w:rStyle w:val="cs9b0062614"/>
              </w:rPr>
              <w:t>Було:</w:t>
            </w:r>
          </w:p>
        </w:tc>
        <w:tc>
          <w:tcPr>
            <w:tcW w:w="4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pPr>
              <w:pStyle w:val="cs2e86d3a6"/>
              <w:rPr>
                <w:rFonts w:ascii="Arial" w:hAnsi="Arial" w:cs="Arial"/>
                <w:sz w:val="20"/>
                <w:szCs w:val="20"/>
              </w:rPr>
            </w:pPr>
            <w:r w:rsidRPr="002D6FD7">
              <w:rPr>
                <w:rStyle w:val="cs9b0062614"/>
              </w:rPr>
              <w:t>Стало:</w:t>
            </w:r>
          </w:p>
        </w:tc>
      </w:tr>
      <w:tr w:rsidR="000505FA" w:rsidRPr="009C2284" w:rsidTr="009C228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lang w:val="ru-RU"/>
              </w:rPr>
            </w:pPr>
            <w:r w:rsidRPr="002D6FD7">
              <w:rPr>
                <w:rStyle w:val="cs9b0062614"/>
                <w:b w:val="0"/>
                <w:lang w:val="ru-RU"/>
              </w:rPr>
              <w:t xml:space="preserve">Найменування юридичної особи / П. І. Б. фізичної особи: </w:t>
            </w:r>
          </w:p>
          <w:p w:rsidR="000505FA" w:rsidRPr="002D6FD7" w:rsidRDefault="000505FA" w:rsidP="00F127F2">
            <w:pPr>
              <w:pStyle w:val="cs95e872d0"/>
              <w:jc w:val="both"/>
              <w:rPr>
                <w:rFonts w:ascii="Arial" w:hAnsi="Arial" w:cs="Arial"/>
                <w:b/>
                <w:sz w:val="20"/>
                <w:szCs w:val="20"/>
              </w:rPr>
            </w:pPr>
            <w:r w:rsidRPr="002D6FD7">
              <w:rPr>
                <w:rStyle w:val="cs9b0062614"/>
                <w:b w:val="0"/>
              </w:rPr>
              <w:t>Gilead Sciences, Inc., США</w:t>
            </w:r>
          </w:p>
        </w:tc>
        <w:tc>
          <w:tcPr>
            <w:tcW w:w="4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lang w:val="ru-RU"/>
              </w:rPr>
            </w:pPr>
            <w:r w:rsidRPr="002D6FD7">
              <w:rPr>
                <w:rStyle w:val="cs9b0062614"/>
                <w:b w:val="0"/>
                <w:lang w:val="ru-RU"/>
              </w:rPr>
              <w:t xml:space="preserve">Найменування юридичної особи / П. І. Б. фізичної особи: </w:t>
            </w:r>
          </w:p>
          <w:p w:rsidR="000505FA" w:rsidRPr="002D6FD7" w:rsidRDefault="000505FA" w:rsidP="00F127F2">
            <w:pPr>
              <w:pStyle w:val="cs95e872d0"/>
              <w:jc w:val="both"/>
              <w:rPr>
                <w:rFonts w:ascii="Arial" w:hAnsi="Arial" w:cs="Arial"/>
                <w:b/>
                <w:sz w:val="20"/>
                <w:szCs w:val="20"/>
              </w:rPr>
            </w:pPr>
            <w:r w:rsidRPr="002D6FD7">
              <w:rPr>
                <w:rStyle w:val="cs9b0062614"/>
                <w:b w:val="0"/>
              </w:rPr>
              <w:t>Gilead Sciences, Inc., США</w:t>
            </w:r>
          </w:p>
        </w:tc>
      </w:tr>
      <w:tr w:rsidR="000505FA" w:rsidRPr="009C2284" w:rsidTr="009C228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rPr>
            </w:pPr>
            <w:r w:rsidRPr="002D6FD7">
              <w:rPr>
                <w:rStyle w:val="cs9b0062614"/>
                <w:b w:val="0"/>
              </w:rPr>
              <w:lastRenderedPageBreak/>
              <w:t>П І.Б. контактної особи: Adam DeZure</w:t>
            </w:r>
          </w:p>
        </w:tc>
        <w:tc>
          <w:tcPr>
            <w:tcW w:w="4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rPr>
            </w:pPr>
            <w:r w:rsidRPr="002D6FD7">
              <w:rPr>
                <w:rStyle w:val="cs9b0062614"/>
                <w:b w:val="0"/>
              </w:rPr>
              <w:t>П І.Б. контактної особи: Sarah Chen</w:t>
            </w:r>
          </w:p>
        </w:tc>
      </w:tr>
      <w:tr w:rsidR="000505FA" w:rsidRPr="009C2284" w:rsidTr="009C228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rPr>
            </w:pPr>
            <w:r w:rsidRPr="002D6FD7">
              <w:rPr>
                <w:rStyle w:val="cs9b0062614"/>
                <w:b w:val="0"/>
              </w:rPr>
              <w:t>Місцезнаходження юридичної особи / місце проживання фізичної особи: 333 Lakeside Drive, Foster City, California 94404, США</w:t>
            </w:r>
          </w:p>
        </w:tc>
        <w:tc>
          <w:tcPr>
            <w:tcW w:w="4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rPr>
            </w:pPr>
            <w:r w:rsidRPr="002D6FD7">
              <w:rPr>
                <w:rStyle w:val="cs9b0062614"/>
                <w:b w:val="0"/>
              </w:rPr>
              <w:t>Місцезнаходження юридичної особи / місце проживання фізичної особи: 333 Lakeside Drive, Foster City, California 94404, США</w:t>
            </w:r>
          </w:p>
        </w:tc>
      </w:tr>
      <w:tr w:rsidR="000505FA" w:rsidRPr="009C2284" w:rsidTr="009C228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rPr>
            </w:pPr>
            <w:r w:rsidRPr="002D6FD7">
              <w:rPr>
                <w:rStyle w:val="cs9b0062614"/>
                <w:b w:val="0"/>
              </w:rPr>
              <w:t>Контактний телефон: +1 (650) 377 35 34</w:t>
            </w:r>
          </w:p>
        </w:tc>
        <w:tc>
          <w:tcPr>
            <w:tcW w:w="4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rPr>
            </w:pPr>
            <w:r w:rsidRPr="002D6FD7">
              <w:rPr>
                <w:rStyle w:val="cs9b0062614"/>
                <w:b w:val="0"/>
              </w:rPr>
              <w:t>Контактний телефон: +1 (650) 522-2314</w:t>
            </w:r>
          </w:p>
        </w:tc>
      </w:tr>
      <w:tr w:rsidR="000505FA" w:rsidRPr="009C2284" w:rsidTr="009C228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rPr>
            </w:pPr>
            <w:r w:rsidRPr="002D6FD7">
              <w:rPr>
                <w:rStyle w:val="cs9b0062614"/>
                <w:b w:val="0"/>
              </w:rPr>
              <w:t>Факс: +1 (650) 524-9977</w:t>
            </w:r>
          </w:p>
        </w:tc>
        <w:tc>
          <w:tcPr>
            <w:tcW w:w="4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rPr>
            </w:pPr>
            <w:r w:rsidRPr="002D6FD7">
              <w:rPr>
                <w:rStyle w:val="cs9b0062614"/>
                <w:b w:val="0"/>
              </w:rPr>
              <w:t>Факс: +1 (650) 372-6746</w:t>
            </w:r>
          </w:p>
        </w:tc>
      </w:tr>
      <w:tr w:rsidR="000505FA" w:rsidRPr="00B746CE" w:rsidTr="009C2284">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lang w:val="ru-RU"/>
              </w:rPr>
            </w:pPr>
            <w:r w:rsidRPr="002D6FD7">
              <w:rPr>
                <w:rStyle w:val="cs9b0062614"/>
                <w:b w:val="0"/>
                <w:lang w:val="ru-RU"/>
              </w:rPr>
              <w:t xml:space="preserve">Адреса електронної пошти: </w:t>
            </w:r>
            <w:hyperlink r:id="rId8" w:history="1">
              <w:r w:rsidRPr="002D6FD7">
                <w:rPr>
                  <w:rStyle w:val="cs28ea82781"/>
                  <w:b w:val="0"/>
                </w:rPr>
                <w:t>adam</w:t>
              </w:r>
              <w:r w:rsidRPr="002D6FD7">
                <w:rPr>
                  <w:rStyle w:val="cs28ea82781"/>
                  <w:b w:val="0"/>
                  <w:lang w:val="ru-RU"/>
                </w:rPr>
                <w:t>.</w:t>
              </w:r>
              <w:r w:rsidRPr="002D6FD7">
                <w:rPr>
                  <w:rStyle w:val="cs28ea82781"/>
                  <w:b w:val="0"/>
                </w:rPr>
                <w:t>dezure</w:t>
              </w:r>
              <w:r w:rsidRPr="002D6FD7">
                <w:rPr>
                  <w:rStyle w:val="cs28ea82781"/>
                  <w:b w:val="0"/>
                  <w:lang w:val="ru-RU"/>
                </w:rPr>
                <w:t>@</w:t>
              </w:r>
              <w:r w:rsidRPr="002D6FD7">
                <w:rPr>
                  <w:rStyle w:val="cs28ea82781"/>
                  <w:b w:val="0"/>
                </w:rPr>
                <w:t>gilead</w:t>
              </w:r>
              <w:r w:rsidRPr="002D6FD7">
                <w:rPr>
                  <w:rStyle w:val="cs28ea82781"/>
                  <w:b w:val="0"/>
                  <w:lang w:val="ru-RU"/>
                </w:rPr>
                <w:t>.</w:t>
              </w:r>
              <w:r w:rsidRPr="002D6FD7">
                <w:rPr>
                  <w:rStyle w:val="cs28ea82781"/>
                  <w:b w:val="0"/>
                </w:rPr>
                <w:t>com</w:t>
              </w:r>
            </w:hyperlink>
          </w:p>
          <w:p w:rsidR="000505FA" w:rsidRPr="002D6FD7" w:rsidRDefault="000505FA" w:rsidP="00F127F2">
            <w:pPr>
              <w:pStyle w:val="cs95e872d0"/>
              <w:jc w:val="both"/>
              <w:rPr>
                <w:rFonts w:ascii="Arial" w:hAnsi="Arial" w:cs="Arial"/>
                <w:b/>
                <w:sz w:val="20"/>
                <w:szCs w:val="20"/>
                <w:lang w:val="ru-RU"/>
              </w:rPr>
            </w:pPr>
            <w:r w:rsidRPr="002D6FD7">
              <w:rPr>
                <w:rStyle w:val="cs9b0062614"/>
                <w:b w:val="0"/>
              </w:rPr>
              <w:t> </w:t>
            </w:r>
          </w:p>
        </w:tc>
        <w:tc>
          <w:tcPr>
            <w:tcW w:w="4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D6FD7" w:rsidRDefault="000505FA" w:rsidP="00F127F2">
            <w:pPr>
              <w:pStyle w:val="cs95e872d0"/>
              <w:jc w:val="both"/>
              <w:rPr>
                <w:rFonts w:ascii="Arial" w:hAnsi="Arial" w:cs="Arial"/>
                <w:b/>
                <w:sz w:val="20"/>
                <w:szCs w:val="20"/>
                <w:lang w:val="ru-RU"/>
              </w:rPr>
            </w:pPr>
            <w:r w:rsidRPr="002D6FD7">
              <w:rPr>
                <w:rStyle w:val="cs9b0062614"/>
                <w:b w:val="0"/>
                <w:lang w:val="ru-RU"/>
              </w:rPr>
              <w:t xml:space="preserve">Адреса електронної пошти: </w:t>
            </w:r>
            <w:hyperlink r:id="rId9" w:history="1">
              <w:r w:rsidRPr="002D6FD7">
                <w:rPr>
                  <w:rStyle w:val="cs28ea82781"/>
                  <w:b w:val="0"/>
                </w:rPr>
                <w:t>sarah</w:t>
              </w:r>
              <w:r w:rsidRPr="002D6FD7">
                <w:rPr>
                  <w:rStyle w:val="cs28ea82781"/>
                  <w:b w:val="0"/>
                  <w:lang w:val="ru-RU"/>
                </w:rPr>
                <w:t>.</w:t>
              </w:r>
              <w:r w:rsidRPr="002D6FD7">
                <w:rPr>
                  <w:rStyle w:val="cs28ea82781"/>
                  <w:b w:val="0"/>
                </w:rPr>
                <w:t>chen</w:t>
              </w:r>
              <w:r w:rsidRPr="002D6FD7">
                <w:rPr>
                  <w:rStyle w:val="cs28ea82781"/>
                  <w:b w:val="0"/>
                  <w:lang w:val="ru-RU"/>
                </w:rPr>
                <w:t>14@</w:t>
              </w:r>
              <w:r w:rsidRPr="002D6FD7">
                <w:rPr>
                  <w:rStyle w:val="cs28ea82781"/>
                  <w:b w:val="0"/>
                </w:rPr>
                <w:t>gilead</w:t>
              </w:r>
              <w:r w:rsidRPr="002D6FD7">
                <w:rPr>
                  <w:rStyle w:val="cs28ea82781"/>
                  <w:b w:val="0"/>
                  <w:lang w:val="ru-RU"/>
                </w:rPr>
                <w:t>.</w:t>
              </w:r>
              <w:r w:rsidRPr="002D6FD7">
                <w:rPr>
                  <w:rStyle w:val="cs28ea82781"/>
                  <w:b w:val="0"/>
                </w:rPr>
                <w:t>com</w:t>
              </w:r>
            </w:hyperlink>
            <w:r w:rsidRPr="002D6FD7">
              <w:rPr>
                <w:rStyle w:val="cs9b0062614"/>
                <w:b w:val="0"/>
                <w:lang w:val="ru-RU"/>
              </w:rPr>
              <w:t xml:space="preserve"> </w:t>
            </w:r>
          </w:p>
        </w:tc>
      </w:tr>
    </w:tbl>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15"/>
          <w:lang w:val="ru-RU"/>
        </w:rPr>
      </w:pPr>
      <w:r>
        <w:rPr>
          <w:rStyle w:val="cs9b0062615"/>
          <w:lang w:val="ru-RU"/>
        </w:rPr>
        <w:t xml:space="preserve">15. </w:t>
      </w:r>
      <w:r w:rsidR="000505FA" w:rsidRPr="004B078A">
        <w:rPr>
          <w:rStyle w:val="cs9b0062615"/>
          <w:lang w:val="ru-RU"/>
        </w:rPr>
        <w:t xml:space="preserve">Брошура дослідника </w:t>
      </w:r>
      <w:r w:rsidR="000505FA">
        <w:rPr>
          <w:rStyle w:val="cs9b0062615"/>
        </w:rPr>
        <w:t>IMU</w:t>
      </w:r>
      <w:r w:rsidR="000505FA" w:rsidRPr="004B078A">
        <w:rPr>
          <w:rStyle w:val="cs9b0062615"/>
          <w:lang w:val="ru-RU"/>
        </w:rPr>
        <w:t xml:space="preserve">-838/ відофлудімус кальцію, фінальна версія 5.0, від 04 березня 2020 року, англійською мовою; Досьє досліджуваного лікарського засобу </w:t>
      </w:r>
      <w:r w:rsidR="000505FA">
        <w:rPr>
          <w:rStyle w:val="cs9b0062615"/>
        </w:rPr>
        <w:t>IMU</w:t>
      </w:r>
      <w:r w:rsidR="000505FA" w:rsidRPr="004B078A">
        <w:rPr>
          <w:rStyle w:val="cs9b0062615"/>
          <w:lang w:val="ru-RU"/>
        </w:rPr>
        <w:t xml:space="preserve">-838/ відофлудімус кальцію, таблетки 5 мг/15 мг/22.5 мг, версія 8, від 11 лютого 2020 року, англійською мовою; Досьє досліджуваного лікарського засобу плацебо до </w:t>
      </w:r>
      <w:r w:rsidR="000505FA">
        <w:rPr>
          <w:rStyle w:val="cs9b0062615"/>
        </w:rPr>
        <w:t>IMU</w:t>
      </w:r>
      <w:r w:rsidR="000505FA" w:rsidRPr="004B078A">
        <w:rPr>
          <w:rStyle w:val="cs9b0062615"/>
          <w:lang w:val="ru-RU"/>
        </w:rPr>
        <w:t xml:space="preserve">-838/ відофлудімус кальцію, версія 4, від 11 лютого 2020 року, англійською мовою; Подовження терміну придатності досліджуваного лікарського засобу </w:t>
      </w:r>
      <w:r w:rsidR="000505FA">
        <w:rPr>
          <w:rStyle w:val="cs9b0062615"/>
        </w:rPr>
        <w:t>IMU</w:t>
      </w:r>
      <w:r w:rsidR="000505FA" w:rsidRPr="004B078A">
        <w:rPr>
          <w:rStyle w:val="cs9b0062615"/>
          <w:lang w:val="ru-RU"/>
        </w:rPr>
        <w:t>-838/ відофлудімус кальцію, таблетки 5 мг/15 мг/22.5 мг та відповідного плацебо до 36 місяців; Інформаційний листок пацієнта та форма інформованої згоди (ІЛП/ФІЗ), для України фінальна версія 5.0 від 30 березня 2020 року на основі фінальної майстер версії 4 від 12 березня 2020 року англійською, українською та російською мовами; Брошура пацієнта, версія 1.0 від 08 квітня 2020 р., перекладено російською для України 11 травня 2020 р.; Брошура пацієнта, версія 1.0 від 08 квітня 2020 р., перекладено українською для України 11 травня 2020 року; Плакат_Оголошення-</w:t>
      </w:r>
      <w:r w:rsidR="000505FA">
        <w:rPr>
          <w:rStyle w:val="cs9b0062615"/>
        </w:rPr>
        <w:t>IMU</w:t>
      </w:r>
      <w:r w:rsidR="000505FA" w:rsidRPr="004B078A">
        <w:rPr>
          <w:rStyle w:val="cs9b0062615"/>
          <w:lang w:val="ru-RU"/>
        </w:rPr>
        <w:t xml:space="preserve">, остаточна версія від 08 квітня 2020 р., перекладено російською для України 11 травня 2020 р.; Плакат_Оголошення- </w:t>
      </w:r>
      <w:r w:rsidR="000505FA">
        <w:rPr>
          <w:rStyle w:val="cs9b0062615"/>
        </w:rPr>
        <w:t>IMU</w:t>
      </w:r>
      <w:r w:rsidR="000505FA" w:rsidRPr="004B078A">
        <w:rPr>
          <w:rStyle w:val="cs9b0062615"/>
          <w:lang w:val="ru-RU"/>
        </w:rPr>
        <w:t>, остаточна версія від 08 квітня 2020 р., перекладено українською для України 11 травня 2020 р.; Зміна назви заявника з ТОВ «Чілтерн Інтернешнл Україна» на ТОВ «КОВАНС КЛІНІКАЛ ДЕВЕЛОПМЕНТ УКРАЇНА»; Включення додаткових місць проведення випробування; Зміна назви місця проведення клінічного випробування</w:t>
      </w:r>
      <w:r w:rsidR="000505FA" w:rsidRPr="004B078A">
        <w:rPr>
          <w:rStyle w:val="cs9f0a404015"/>
          <w:lang w:val="ru-RU"/>
        </w:rPr>
        <w:t xml:space="preserve"> до протоколу клінічного випробування «Фаза 2, багатоцентрове, рандомізоване, подвійне сліпе, плацебо-контрольоване дослідження з метою визначення дози для оцінки ефективності та безпеки препарату </w:t>
      </w:r>
      <w:r w:rsidR="000505FA">
        <w:rPr>
          <w:rStyle w:val="cs9b0062615"/>
        </w:rPr>
        <w:t>IMU</w:t>
      </w:r>
      <w:r w:rsidR="000505FA" w:rsidRPr="004B078A">
        <w:rPr>
          <w:rStyle w:val="cs9b0062615"/>
          <w:lang w:val="ru-RU"/>
        </w:rPr>
        <w:t>-838</w:t>
      </w:r>
      <w:r w:rsidR="000505FA" w:rsidRPr="004B078A">
        <w:rPr>
          <w:rStyle w:val="cs9f0a404015"/>
          <w:lang w:val="ru-RU"/>
        </w:rPr>
        <w:t xml:space="preserve">, що використовується в якості засобу індукційної та підтримуючої терапії при виразковому коліті середнього та тяжкого ступеня», код дослідження </w:t>
      </w:r>
      <w:r w:rsidR="000505FA">
        <w:rPr>
          <w:rStyle w:val="cs9b0062615"/>
        </w:rPr>
        <w:t>P</w:t>
      </w:r>
      <w:r w:rsidR="000505FA" w:rsidRPr="004B078A">
        <w:rPr>
          <w:rStyle w:val="cs9b0062615"/>
          <w:lang w:val="ru-RU"/>
        </w:rPr>
        <w:t>2-</w:t>
      </w:r>
      <w:r w:rsidR="000505FA">
        <w:rPr>
          <w:rStyle w:val="cs9b0062615"/>
        </w:rPr>
        <w:t>IMU</w:t>
      </w:r>
      <w:r w:rsidR="000505FA" w:rsidRPr="004B078A">
        <w:rPr>
          <w:rStyle w:val="cs9b0062615"/>
          <w:lang w:val="ru-RU"/>
        </w:rPr>
        <w:t>-838-</w:t>
      </w:r>
      <w:r w:rsidR="000505FA">
        <w:rPr>
          <w:rStyle w:val="cs9b0062615"/>
        </w:rPr>
        <w:t>UC</w:t>
      </w:r>
      <w:r w:rsidR="000505FA" w:rsidRPr="004B078A">
        <w:rPr>
          <w:rStyle w:val="cs9f0a404015"/>
          <w:lang w:val="ru-RU"/>
        </w:rPr>
        <w:t xml:space="preserve">, фінальна версія 4.0 від 17 вересня 2019 року; спонсор - </w:t>
      </w:r>
      <w:r w:rsidR="000505FA">
        <w:rPr>
          <w:rStyle w:val="cs9f0a404015"/>
        </w:rPr>
        <w:t>Immunic</w:t>
      </w:r>
      <w:r w:rsidR="000505FA" w:rsidRPr="004B078A">
        <w:rPr>
          <w:rStyle w:val="cs9f0a404015"/>
          <w:lang w:val="ru-RU"/>
        </w:rPr>
        <w:t xml:space="preserve"> </w:t>
      </w:r>
      <w:r w:rsidR="000505FA">
        <w:rPr>
          <w:rStyle w:val="cs9f0a404015"/>
        </w:rPr>
        <w:t>AG</w:t>
      </w:r>
      <w:r w:rsidR="000505FA" w:rsidRPr="004B078A">
        <w:rPr>
          <w:rStyle w:val="cs9f0a404015"/>
          <w:lang w:val="ru-RU"/>
        </w:rPr>
        <w:t>, Німеччина</w:t>
      </w:r>
    </w:p>
    <w:p w:rsidR="00237321" w:rsidRPr="00237321" w:rsidRDefault="00237321" w:rsidP="00237321">
      <w:pPr>
        <w:jc w:val="both"/>
        <w:rPr>
          <w:rFonts w:ascii="Arial" w:hAnsi="Arial" w:cs="Arial"/>
          <w:sz w:val="20"/>
          <w:szCs w:val="20"/>
          <w:lang w:val="ru-RU"/>
        </w:rPr>
      </w:pPr>
      <w:r w:rsidRPr="00237321">
        <w:rPr>
          <w:rFonts w:ascii="Arial" w:hAnsi="Arial" w:cs="Arial"/>
          <w:sz w:val="20"/>
          <w:szCs w:val="20"/>
          <w:lang w:val="ru-RU"/>
        </w:rPr>
        <w:t>Заявник - ТОВ «КОВАНС КЛІНІКАЛ ДЕВЕЛОПМЕНТ УКРАЇНА»</w:t>
      </w:r>
    </w:p>
    <w:p w:rsidR="000505FA" w:rsidRPr="00237321" w:rsidRDefault="000505FA">
      <w:pPr>
        <w:pStyle w:val="cs80d9435b"/>
        <w:rPr>
          <w:lang w:val="ru-RU"/>
        </w:rPr>
      </w:pPr>
      <w:r>
        <w:rPr>
          <w:rStyle w:val="cs9f0a404015"/>
        </w:rPr>
        <w:t> </w:t>
      </w:r>
    </w:p>
    <w:tbl>
      <w:tblPr>
        <w:tblW w:w="9631" w:type="dxa"/>
        <w:tblCellMar>
          <w:left w:w="0" w:type="dxa"/>
          <w:right w:w="0" w:type="dxa"/>
        </w:tblCellMar>
        <w:tblLook w:val="04A0" w:firstRow="1" w:lastRow="0" w:firstColumn="1" w:lastColumn="0" w:noHBand="0" w:noVBand="1"/>
      </w:tblPr>
      <w:tblGrid>
        <w:gridCol w:w="675"/>
        <w:gridCol w:w="8956"/>
      </w:tblGrid>
      <w:tr w:rsidR="000505FA" w:rsidRPr="00B746CE" w:rsidTr="00F127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2e86d3a6"/>
            </w:pPr>
            <w:r w:rsidRPr="00F127F2">
              <w:rPr>
                <w:rStyle w:val="cs9b0062615"/>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202b20ac"/>
              <w:rPr>
                <w:lang w:val="ru-RU"/>
              </w:rPr>
            </w:pPr>
            <w:r w:rsidRPr="00F127F2">
              <w:rPr>
                <w:rStyle w:val="cs9b0062615"/>
                <w:b w:val="0"/>
                <w:lang w:val="ru-RU"/>
              </w:rPr>
              <w:t>П.І.Б. відповідального дослідника</w:t>
            </w:r>
          </w:p>
          <w:p w:rsidR="000505FA" w:rsidRPr="00F127F2" w:rsidRDefault="000505FA">
            <w:pPr>
              <w:pStyle w:val="cs2e86d3a6"/>
              <w:rPr>
                <w:lang w:val="ru-RU"/>
              </w:rPr>
            </w:pPr>
            <w:r w:rsidRPr="00F127F2">
              <w:rPr>
                <w:rStyle w:val="cs9b0062615"/>
                <w:b w:val="0"/>
                <w:lang w:val="ru-RU"/>
              </w:rPr>
              <w:t>Назва місця проведення клінічного випробування</w:t>
            </w:r>
          </w:p>
        </w:tc>
      </w:tr>
      <w:tr w:rsidR="000505FA" w:rsidRPr="00B746CE" w:rsidTr="00F127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2e86d3a6"/>
            </w:pPr>
            <w:r w:rsidRPr="00F127F2">
              <w:rPr>
                <w:rStyle w:val="cs9b0062615"/>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feeeeb43"/>
              <w:rPr>
                <w:lang w:val="ru-RU"/>
              </w:rPr>
            </w:pPr>
            <w:r w:rsidRPr="00F127F2">
              <w:rPr>
                <w:rStyle w:val="cs9b0062615"/>
                <w:b w:val="0"/>
                <w:lang w:val="ru-RU"/>
              </w:rPr>
              <w:t>д.м.н., проф. Федоров С.В.</w:t>
            </w:r>
          </w:p>
          <w:p w:rsidR="000505FA" w:rsidRPr="00F127F2" w:rsidRDefault="000505FA">
            <w:pPr>
              <w:pStyle w:val="cs80d9435b"/>
              <w:rPr>
                <w:lang w:val="ru-RU"/>
              </w:rPr>
            </w:pPr>
            <w:r w:rsidRPr="00F127F2">
              <w:rPr>
                <w:rStyle w:val="cs9b0062615"/>
                <w:b w:val="0"/>
                <w:lang w:val="ru-RU"/>
              </w:rPr>
              <w:t xml:space="preserve">Комунальне некомерційне підприємство </w:t>
            </w:r>
            <w:r w:rsidRPr="00F127F2">
              <w:rPr>
                <w:rStyle w:val="csed36d4af15"/>
                <w:b w:val="0"/>
                <w:lang w:val="ru-RU"/>
              </w:rPr>
              <w:t>«</w:t>
            </w:r>
            <w:r w:rsidRPr="00F127F2">
              <w:rPr>
                <w:rStyle w:val="cs9b0062615"/>
                <w:b w:val="0"/>
                <w:lang w:val="ru-RU"/>
              </w:rPr>
              <w:t>Міська клінічна лікарня №1 Івано-Франківської міської ради</w:t>
            </w:r>
            <w:r w:rsidRPr="00F127F2">
              <w:rPr>
                <w:rStyle w:val="csed36d4af15"/>
                <w:b w:val="0"/>
                <w:lang w:val="ru-RU"/>
              </w:rPr>
              <w:t>»</w:t>
            </w:r>
            <w:r w:rsidRPr="00F127F2">
              <w:rPr>
                <w:rStyle w:val="cs9b0062615"/>
                <w:b w:val="0"/>
                <w:lang w:val="ru-RU"/>
              </w:rPr>
              <w:t>, терапевтичне відділення з гастроентерологічними ліжками, Івано-Франківський національний медичний університет, кафедра терапії і сімейної медицини післядипломної освіти, м. Івано-Франківськ</w:t>
            </w:r>
          </w:p>
        </w:tc>
      </w:tr>
      <w:tr w:rsidR="000505FA" w:rsidRPr="004D5189" w:rsidTr="00F127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2e86d3a6"/>
            </w:pPr>
            <w:r w:rsidRPr="00F127F2">
              <w:rPr>
                <w:rStyle w:val="cs9b0062615"/>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feeeeb43"/>
            </w:pPr>
            <w:r w:rsidRPr="00F127F2">
              <w:rPr>
                <w:rStyle w:val="cs9b0062615"/>
                <w:b w:val="0"/>
              </w:rPr>
              <w:t>лікар Мар’ян Т.В.</w:t>
            </w:r>
          </w:p>
          <w:p w:rsidR="000505FA" w:rsidRPr="004D5189" w:rsidRDefault="000505FA" w:rsidP="00A74A80">
            <w:pPr>
              <w:pStyle w:val="cs80d9435b"/>
              <w:rPr>
                <w:lang w:val="ru-RU"/>
              </w:rPr>
            </w:pPr>
            <w:r w:rsidRPr="00A74A80">
              <w:rPr>
                <w:rStyle w:val="cs9b0062615"/>
                <w:b w:val="0"/>
                <w:lang w:val="ru-RU"/>
              </w:rPr>
              <w:t>Клініка</w:t>
            </w:r>
            <w:r w:rsidRPr="004D5189">
              <w:rPr>
                <w:rStyle w:val="cs9b0062615"/>
                <w:b w:val="0"/>
                <w:lang w:val="ru-RU"/>
              </w:rPr>
              <w:t xml:space="preserve"> </w:t>
            </w:r>
            <w:r w:rsidRPr="00A74A80">
              <w:rPr>
                <w:rStyle w:val="cs9b0062615"/>
                <w:b w:val="0"/>
                <w:lang w:val="ru-RU"/>
              </w:rPr>
              <w:t>Державної</w:t>
            </w:r>
            <w:r w:rsidRPr="004D5189">
              <w:rPr>
                <w:rStyle w:val="cs9b0062615"/>
                <w:b w:val="0"/>
                <w:lang w:val="ru-RU"/>
              </w:rPr>
              <w:t xml:space="preserve"> </w:t>
            </w:r>
            <w:r w:rsidRPr="00A74A80">
              <w:rPr>
                <w:rStyle w:val="cs9b0062615"/>
                <w:b w:val="0"/>
                <w:lang w:val="ru-RU"/>
              </w:rPr>
              <w:t>установи</w:t>
            </w:r>
            <w:r w:rsidRPr="004D5189">
              <w:rPr>
                <w:rStyle w:val="cs9b0062615"/>
                <w:b w:val="0"/>
                <w:lang w:val="ru-RU"/>
              </w:rPr>
              <w:t xml:space="preserve"> «</w:t>
            </w:r>
            <w:r w:rsidRPr="00A74A80">
              <w:rPr>
                <w:rStyle w:val="cs9b0062615"/>
                <w:b w:val="0"/>
                <w:lang w:val="ru-RU"/>
              </w:rPr>
              <w:t>Національний</w:t>
            </w:r>
            <w:r w:rsidRPr="004D5189">
              <w:rPr>
                <w:rStyle w:val="cs9b0062615"/>
                <w:b w:val="0"/>
                <w:lang w:val="ru-RU"/>
              </w:rPr>
              <w:t xml:space="preserve"> </w:t>
            </w:r>
            <w:r w:rsidRPr="00A74A80">
              <w:rPr>
                <w:rStyle w:val="cs9b0062615"/>
                <w:b w:val="0"/>
                <w:lang w:val="ru-RU"/>
              </w:rPr>
              <w:t>інститу</w:t>
            </w:r>
            <w:r w:rsidR="00A74A80" w:rsidRPr="00A74A80">
              <w:rPr>
                <w:rStyle w:val="cs9b0062615"/>
                <w:b w:val="0"/>
                <w:lang w:val="ru-RU"/>
              </w:rPr>
              <w:t>т</w:t>
            </w:r>
            <w:r w:rsidR="00A74A80" w:rsidRPr="004D5189">
              <w:rPr>
                <w:rStyle w:val="cs9b0062615"/>
                <w:b w:val="0"/>
                <w:lang w:val="ru-RU"/>
              </w:rPr>
              <w:t xml:space="preserve"> </w:t>
            </w:r>
            <w:r w:rsidR="00A74A80" w:rsidRPr="00A74A80">
              <w:rPr>
                <w:rStyle w:val="cs9b0062615"/>
                <w:b w:val="0"/>
                <w:lang w:val="ru-RU"/>
              </w:rPr>
              <w:t>хірургії</w:t>
            </w:r>
            <w:r w:rsidR="00A74A80" w:rsidRPr="004D5189">
              <w:rPr>
                <w:rStyle w:val="cs9b0062615"/>
                <w:b w:val="0"/>
                <w:lang w:val="ru-RU"/>
              </w:rPr>
              <w:t xml:space="preserve"> </w:t>
            </w:r>
            <w:r w:rsidR="00A74A80" w:rsidRPr="00A74A80">
              <w:rPr>
                <w:rStyle w:val="cs9b0062615"/>
                <w:b w:val="0"/>
                <w:lang w:val="ru-RU"/>
              </w:rPr>
              <w:t>та</w:t>
            </w:r>
            <w:r w:rsidR="00A74A80" w:rsidRPr="004D5189">
              <w:rPr>
                <w:rStyle w:val="cs9b0062615"/>
                <w:b w:val="0"/>
                <w:lang w:val="ru-RU"/>
              </w:rPr>
              <w:t xml:space="preserve"> </w:t>
            </w:r>
            <w:r w:rsidR="00A74A80" w:rsidRPr="00A74A80">
              <w:rPr>
                <w:rStyle w:val="cs9b0062615"/>
                <w:b w:val="0"/>
                <w:lang w:val="ru-RU"/>
              </w:rPr>
              <w:t>трансплантології</w:t>
            </w:r>
            <w:r w:rsidR="004D5189" w:rsidRPr="004D5189">
              <w:rPr>
                <w:rStyle w:val="cs9b0062615"/>
                <w:b w:val="0"/>
                <w:lang w:val="ru-RU"/>
              </w:rPr>
              <w:t xml:space="preserve"> </w:t>
            </w:r>
            <w:r w:rsidRPr="00A74A80">
              <w:rPr>
                <w:rStyle w:val="cs9b0062615"/>
                <w:b w:val="0"/>
                <w:lang w:val="ru-RU"/>
              </w:rPr>
              <w:t>ім</w:t>
            </w:r>
            <w:r w:rsidRPr="004D5189">
              <w:rPr>
                <w:rStyle w:val="cs9b0062615"/>
                <w:b w:val="0"/>
                <w:lang w:val="ru-RU"/>
              </w:rPr>
              <w:t xml:space="preserve">. </w:t>
            </w:r>
            <w:r w:rsidR="004D5189">
              <w:rPr>
                <w:rStyle w:val="cs9b0062615"/>
                <w:b w:val="0"/>
                <w:lang w:val="ru-RU"/>
              </w:rPr>
              <w:t xml:space="preserve">                   </w:t>
            </w:r>
            <w:bookmarkStart w:id="0" w:name="_GoBack"/>
            <w:bookmarkEnd w:id="0"/>
            <w:r w:rsidRPr="004D5189">
              <w:rPr>
                <w:rStyle w:val="cs9b0062615"/>
                <w:b w:val="0"/>
                <w:lang w:val="ru-RU"/>
              </w:rPr>
              <w:t>О.О. Шалімова» Національної академії медичних наук України, відділення доопераційної діагностики і відновлювального лікування, м. Київ</w:t>
            </w:r>
          </w:p>
        </w:tc>
      </w:tr>
    </w:tbl>
    <w:p w:rsidR="000505FA" w:rsidRPr="004D5189" w:rsidRDefault="000505FA">
      <w:pPr>
        <w:pStyle w:val="cs80d9435b"/>
        <w:rPr>
          <w:lang w:val="ru-RU"/>
        </w:rPr>
      </w:pPr>
      <w:r>
        <w:rPr>
          <w:rStyle w:val="csafaf57414"/>
        </w:rPr>
        <w:t> </w:t>
      </w:r>
    </w:p>
    <w:tbl>
      <w:tblPr>
        <w:tblW w:w="0" w:type="auto"/>
        <w:tblInd w:w="-29" w:type="dxa"/>
        <w:tblCellMar>
          <w:left w:w="0" w:type="dxa"/>
          <w:right w:w="0" w:type="dxa"/>
        </w:tblCellMar>
        <w:tblLook w:val="04A0" w:firstRow="1" w:lastRow="0" w:firstColumn="1" w:lastColumn="0" w:noHBand="0" w:noVBand="1"/>
      </w:tblPr>
      <w:tblGrid>
        <w:gridCol w:w="3874"/>
        <w:gridCol w:w="5777"/>
      </w:tblGrid>
      <w:tr w:rsidR="000505FA" w:rsidRPr="00C513DA">
        <w:trPr>
          <w:trHeight w:val="213"/>
        </w:trPr>
        <w:tc>
          <w:tcPr>
            <w:tcW w:w="3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C513DA" w:rsidRDefault="000505FA">
            <w:pPr>
              <w:pStyle w:val="cs2e86d3a6"/>
              <w:rPr>
                <w:rFonts w:ascii="Arial" w:hAnsi="Arial" w:cs="Arial"/>
              </w:rPr>
            </w:pPr>
            <w:r w:rsidRPr="00C513DA">
              <w:rPr>
                <w:rStyle w:val="csfaa46c7b1"/>
                <w:rFonts w:ascii="Arial" w:hAnsi="Arial" w:cs="Arial"/>
              </w:rPr>
              <w:t>БУЛО</w:t>
            </w:r>
          </w:p>
        </w:tc>
        <w:tc>
          <w:tcPr>
            <w:tcW w:w="6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C513DA" w:rsidRDefault="000505FA">
            <w:pPr>
              <w:pStyle w:val="cs2e86d3a6"/>
              <w:rPr>
                <w:rFonts w:ascii="Arial" w:hAnsi="Arial" w:cs="Arial"/>
              </w:rPr>
            </w:pPr>
            <w:r w:rsidRPr="00C513DA">
              <w:rPr>
                <w:rStyle w:val="csfaa46c7b1"/>
                <w:rFonts w:ascii="Arial" w:hAnsi="Arial" w:cs="Arial"/>
              </w:rPr>
              <w:t>СТАЛО</w:t>
            </w:r>
          </w:p>
        </w:tc>
      </w:tr>
      <w:tr w:rsidR="000505FA" w:rsidRPr="00B746CE">
        <w:trPr>
          <w:trHeight w:val="213"/>
        </w:trPr>
        <w:tc>
          <w:tcPr>
            <w:tcW w:w="3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C513DA" w:rsidRDefault="000505FA">
            <w:pPr>
              <w:pStyle w:val="cs80d9435b"/>
              <w:rPr>
                <w:rFonts w:ascii="Arial" w:hAnsi="Arial" w:cs="Arial"/>
                <w:lang w:val="ru-RU"/>
              </w:rPr>
            </w:pPr>
            <w:r w:rsidRPr="00F7027C">
              <w:rPr>
                <w:rFonts w:ascii="Arial" w:hAnsi="Arial" w:cs="Arial"/>
                <w:sz w:val="20"/>
                <w:szCs w:val="20"/>
                <w:lang w:val="ru-RU"/>
              </w:rPr>
              <w:t>к.м.н. Кізлова</w:t>
            </w:r>
            <w:r w:rsidRPr="00C513DA">
              <w:rPr>
                <w:rStyle w:val="cs9f0a404015"/>
                <w:lang w:val="ru-RU"/>
              </w:rPr>
              <w:t xml:space="preserve"> Н.М.</w:t>
            </w:r>
          </w:p>
          <w:p w:rsidR="000505FA" w:rsidRPr="00C513DA" w:rsidRDefault="000505FA">
            <w:pPr>
              <w:pStyle w:val="cs80d9435b"/>
              <w:rPr>
                <w:rFonts w:ascii="Arial" w:hAnsi="Arial" w:cs="Arial"/>
                <w:lang w:val="ru-RU"/>
              </w:rPr>
            </w:pPr>
            <w:r w:rsidRPr="00C513DA">
              <w:rPr>
                <w:rStyle w:val="cs9f0a404015"/>
                <w:lang w:val="ru-RU"/>
              </w:rPr>
              <w:t xml:space="preserve">Вінницька обласна клінічна лікарня ім. М.І. Пирогова, </w:t>
            </w:r>
            <w:r w:rsidRPr="00C513DA">
              <w:rPr>
                <w:rStyle w:val="cs9b0062615"/>
                <w:lang w:val="ru-RU"/>
              </w:rPr>
              <w:t xml:space="preserve">гастроентерологічне відділення, </w:t>
            </w:r>
            <w:r w:rsidRPr="00C513DA">
              <w:rPr>
                <w:rStyle w:val="cs9f0a404015"/>
              </w:rPr>
              <w:t>      </w:t>
            </w:r>
            <w:r w:rsidRPr="00C513DA">
              <w:rPr>
                <w:rStyle w:val="cs9f0a404015"/>
                <w:lang w:val="ru-RU"/>
              </w:rPr>
              <w:t>м. Вінниця</w:t>
            </w:r>
          </w:p>
        </w:tc>
        <w:tc>
          <w:tcPr>
            <w:tcW w:w="60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C513DA" w:rsidRDefault="000505FA">
            <w:pPr>
              <w:pStyle w:val="csf06cd379"/>
              <w:rPr>
                <w:rFonts w:ascii="Arial" w:hAnsi="Arial" w:cs="Arial"/>
                <w:lang w:val="ru-RU"/>
              </w:rPr>
            </w:pPr>
            <w:r w:rsidRPr="00C513DA">
              <w:rPr>
                <w:rStyle w:val="cs9f0a404015"/>
                <w:lang w:val="ru-RU"/>
              </w:rPr>
              <w:t>к.м.н. Кізлова Н.М.</w:t>
            </w:r>
          </w:p>
          <w:p w:rsidR="000505FA" w:rsidRPr="00C513DA" w:rsidRDefault="000505FA">
            <w:pPr>
              <w:pStyle w:val="cs80d9435b"/>
              <w:rPr>
                <w:rFonts w:ascii="Arial" w:hAnsi="Arial" w:cs="Arial"/>
                <w:lang w:val="ru-RU"/>
              </w:rPr>
            </w:pPr>
            <w:r w:rsidRPr="00BE5F19">
              <w:rPr>
                <w:rStyle w:val="cs9f0a404015"/>
                <w:b/>
                <w:lang w:val="ru-RU"/>
              </w:rPr>
              <w:t>К</w:t>
            </w:r>
            <w:r w:rsidRPr="00BE5F19">
              <w:rPr>
                <w:rStyle w:val="cs9b0062615"/>
                <w:b w:val="0"/>
                <w:lang w:val="ru-RU"/>
              </w:rPr>
              <w:t>о</w:t>
            </w:r>
            <w:r w:rsidRPr="00C513DA">
              <w:rPr>
                <w:rStyle w:val="cs9b0062615"/>
                <w:lang w:val="ru-RU"/>
              </w:rPr>
              <w:t>мунальне некомерційне підприємство</w:t>
            </w:r>
            <w:r w:rsidRPr="00C513DA">
              <w:rPr>
                <w:rStyle w:val="cs9f0a404015"/>
                <w:lang w:val="ru-RU"/>
              </w:rPr>
              <w:t xml:space="preserve"> </w:t>
            </w:r>
            <w:r w:rsidRPr="00C513DA">
              <w:rPr>
                <w:rStyle w:val="cse64d33451"/>
                <w:lang w:val="ru-RU"/>
              </w:rPr>
              <w:t>«</w:t>
            </w:r>
            <w:r w:rsidRPr="00C513DA">
              <w:rPr>
                <w:rStyle w:val="cs9f0a404015"/>
                <w:lang w:val="ru-RU"/>
              </w:rPr>
              <w:t>Вінницька обласна клінічна лікарня ім. М.І. Пирогова Вінницької обласної Ради</w:t>
            </w:r>
            <w:r w:rsidRPr="00C513DA">
              <w:rPr>
                <w:rStyle w:val="cse64d33451"/>
                <w:lang w:val="ru-RU"/>
              </w:rPr>
              <w:t>»</w:t>
            </w:r>
            <w:r w:rsidRPr="00C513DA">
              <w:rPr>
                <w:rStyle w:val="cs9f0a404015"/>
                <w:lang w:val="ru-RU"/>
              </w:rPr>
              <w:t xml:space="preserve">, </w:t>
            </w:r>
            <w:r w:rsidRPr="00C513DA">
              <w:rPr>
                <w:rStyle w:val="cs9b0062615"/>
                <w:lang w:val="ru-RU"/>
              </w:rPr>
              <w:t>обласний спеціалізований клінічний гастроентерологічний центр</w:t>
            </w:r>
            <w:r w:rsidRPr="00C513DA">
              <w:rPr>
                <w:rStyle w:val="cs9f0a404015"/>
                <w:lang w:val="ru-RU"/>
              </w:rPr>
              <w:t>, м. Вінниця</w:t>
            </w:r>
          </w:p>
        </w:tc>
      </w:tr>
    </w:tbl>
    <w:p w:rsidR="000505FA" w:rsidRPr="00237321" w:rsidRDefault="000505FA" w:rsidP="00237321">
      <w:pPr>
        <w:pStyle w:val="cs80d9435b"/>
        <w:rPr>
          <w:lang w:val="ru-RU"/>
        </w:rPr>
      </w:pPr>
      <w:r>
        <w:rPr>
          <w:rStyle w:val="csafaf57414"/>
        </w:rPr>
        <w:t> </w:t>
      </w:r>
    </w:p>
    <w:p w:rsidR="000505FA" w:rsidRPr="004B078A" w:rsidRDefault="000505FA">
      <w:pPr>
        <w:jc w:val="both"/>
        <w:rPr>
          <w:rFonts w:ascii="Arial" w:hAnsi="Arial" w:cs="Arial"/>
          <w:sz w:val="20"/>
          <w:szCs w:val="20"/>
          <w:lang w:val="ru-RU"/>
        </w:rPr>
      </w:pPr>
    </w:p>
    <w:p w:rsidR="000505FA" w:rsidRDefault="00EA279F" w:rsidP="00EA279F">
      <w:pPr>
        <w:jc w:val="both"/>
        <w:rPr>
          <w:rStyle w:val="cs80d9435b16"/>
        </w:rPr>
      </w:pPr>
      <w:r>
        <w:rPr>
          <w:rStyle w:val="cs9b0062616"/>
          <w:lang w:val="ru-RU"/>
        </w:rPr>
        <w:t xml:space="preserve">16. </w:t>
      </w:r>
      <w:r w:rsidR="000505FA" w:rsidRPr="004B078A">
        <w:rPr>
          <w:rStyle w:val="cs9b0062616"/>
          <w:lang w:val="ru-RU"/>
        </w:rPr>
        <w:t xml:space="preserve">Зміна місця проведення клінічного випробування </w:t>
      </w:r>
      <w:r w:rsidR="000505FA" w:rsidRPr="004B078A">
        <w:rPr>
          <w:rStyle w:val="cs9f0a404016"/>
          <w:lang w:val="ru-RU"/>
        </w:rPr>
        <w:t xml:space="preserve">до протоколу клінічного дослідження «Рандомізоване, подвійне сліпе, плацебо-контрольоване в паралельних групах, багатоцентрове, кероване подіями дослідження Фази ІІІ для визначення ефективності та безпечності </w:t>
      </w:r>
      <w:r w:rsidR="000505FA" w:rsidRPr="004B078A">
        <w:rPr>
          <w:rStyle w:val="cs9b0062616"/>
          <w:lang w:val="ru-RU"/>
        </w:rPr>
        <w:t>фінеренона</w:t>
      </w:r>
      <w:r w:rsidR="000505FA" w:rsidRPr="004B078A">
        <w:rPr>
          <w:rStyle w:val="cs9f0a404016"/>
          <w:lang w:val="ru-RU"/>
        </w:rPr>
        <w:t xml:space="preserve"> у зниженні серцево-судинної захворюваності та смертності у пацієнтів з цукровим діабетом 2 типу та клінічним діагнозом діабетичної хвороби нирок на додаток до стандартної терапії», код дослідження </w:t>
      </w:r>
      <w:r w:rsidR="000505FA">
        <w:rPr>
          <w:rStyle w:val="cs9b0062616"/>
        </w:rPr>
        <w:t>BAY</w:t>
      </w:r>
      <w:r w:rsidR="000505FA" w:rsidRPr="004B078A">
        <w:rPr>
          <w:rStyle w:val="cs9b0062616"/>
          <w:lang w:val="ru-RU"/>
        </w:rPr>
        <w:t xml:space="preserve"> 94-8862 (</w:t>
      </w:r>
      <w:r w:rsidR="000505FA">
        <w:rPr>
          <w:rStyle w:val="cs9b0062616"/>
        </w:rPr>
        <w:t>finerenone</w:t>
      </w:r>
      <w:r w:rsidR="000505FA" w:rsidRPr="004B078A">
        <w:rPr>
          <w:rStyle w:val="cs9b0062616"/>
          <w:lang w:val="ru-RU"/>
        </w:rPr>
        <w:t>) / 17530</w:t>
      </w:r>
      <w:r w:rsidR="000505FA" w:rsidRPr="004B078A">
        <w:rPr>
          <w:rStyle w:val="cs9f0a404016"/>
          <w:lang w:val="ru-RU"/>
        </w:rPr>
        <w:t xml:space="preserve">, версія 3.0 з інтегрованою поправкою </w:t>
      </w:r>
      <w:r w:rsidR="000505FA">
        <w:rPr>
          <w:rStyle w:val="cs9f0a404016"/>
        </w:rPr>
        <w:t>04 від 12 березня 2019; спонсор - «Байєр АГ», Німеччина</w:t>
      </w:r>
    </w:p>
    <w:p w:rsidR="00237321" w:rsidRPr="00237321" w:rsidRDefault="00237321" w:rsidP="00237321">
      <w:pPr>
        <w:jc w:val="both"/>
        <w:rPr>
          <w:rFonts w:ascii="Arial" w:hAnsi="Arial" w:cs="Arial"/>
          <w:sz w:val="20"/>
          <w:szCs w:val="20"/>
        </w:rPr>
      </w:pPr>
      <w:r w:rsidRPr="00237321">
        <w:rPr>
          <w:rFonts w:ascii="Arial" w:hAnsi="Arial" w:cs="Arial"/>
          <w:sz w:val="20"/>
          <w:szCs w:val="20"/>
        </w:rPr>
        <w:t>Заявник - ТОВ «Байєр», Україна</w:t>
      </w:r>
    </w:p>
    <w:p w:rsidR="000505FA" w:rsidRPr="004B078A" w:rsidRDefault="000505FA">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39"/>
        <w:gridCol w:w="4812"/>
      </w:tblGrid>
      <w:tr w:rsidR="000505FA" w:rsidRPr="00F127F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2e86d3a6"/>
            </w:pPr>
            <w:r w:rsidRPr="00F127F2">
              <w:rPr>
                <w:rStyle w:val="cs9b0062616"/>
                <w:b w:val="0"/>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2e86d3a6"/>
            </w:pPr>
            <w:r w:rsidRPr="00F127F2">
              <w:rPr>
                <w:rStyle w:val="cs9b0062616"/>
                <w:b w:val="0"/>
              </w:rPr>
              <w:t>СТАЛО</w:t>
            </w:r>
          </w:p>
        </w:tc>
      </w:tr>
      <w:tr w:rsidR="000505FA" w:rsidRPr="00B746C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80d9435b"/>
            </w:pPr>
            <w:r w:rsidRPr="00F127F2">
              <w:rPr>
                <w:rStyle w:val="cs9b0062616"/>
                <w:b w:val="0"/>
              </w:rPr>
              <w:t xml:space="preserve">лікар Чернікова В.В. </w:t>
            </w:r>
          </w:p>
          <w:p w:rsidR="000505FA" w:rsidRPr="00F127F2" w:rsidRDefault="000505FA" w:rsidP="00F127F2">
            <w:pPr>
              <w:pStyle w:val="cs80d9435b"/>
            </w:pPr>
            <w:r w:rsidRPr="00F127F2">
              <w:rPr>
                <w:rStyle w:val="cs9b0062616"/>
                <w:b w:val="0"/>
              </w:rPr>
              <w:t>Комунальна установа «Обласний клінічний ендокринологічний диспансер» Запорізької обласної ради, діабетологічне відділення,</w:t>
            </w:r>
            <w:r w:rsidR="00F127F2" w:rsidRPr="00F127F2">
              <w:rPr>
                <w:rStyle w:val="cs9b0062616"/>
                <w:b w:val="0"/>
              </w:rPr>
              <w:t xml:space="preserve">              </w:t>
            </w:r>
            <w:r w:rsidR="00F127F2">
              <w:rPr>
                <w:rStyle w:val="cs9b0062616"/>
                <w:b w:val="0"/>
                <w:lang w:val="ru-RU"/>
              </w:rPr>
              <w:t>м</w:t>
            </w:r>
            <w:r w:rsidRPr="00F127F2">
              <w:rPr>
                <w:rStyle w:val="cs9b0062616"/>
                <w:b w:val="0"/>
              </w:rPr>
              <w:t>. Запоріжжя</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F127F2" w:rsidRDefault="000505FA">
            <w:pPr>
              <w:pStyle w:val="csf06cd379"/>
              <w:rPr>
                <w:lang w:val="ru-RU"/>
              </w:rPr>
            </w:pPr>
            <w:r w:rsidRPr="00F127F2">
              <w:rPr>
                <w:rStyle w:val="cs9b0062616"/>
                <w:b w:val="0"/>
                <w:lang w:val="ru-RU"/>
              </w:rPr>
              <w:t>зав.</w:t>
            </w:r>
            <w:r w:rsidR="00F127F2">
              <w:rPr>
                <w:rStyle w:val="cs9b0062616"/>
                <w:b w:val="0"/>
                <w:lang w:val="ru-RU"/>
              </w:rPr>
              <w:t xml:space="preserve"> </w:t>
            </w:r>
            <w:r w:rsidRPr="00F127F2">
              <w:rPr>
                <w:rStyle w:val="cs9b0062616"/>
                <w:b w:val="0"/>
                <w:lang w:val="ru-RU"/>
              </w:rPr>
              <w:t xml:space="preserve">від. Чернікова В.В. </w:t>
            </w:r>
          </w:p>
          <w:p w:rsidR="000505FA" w:rsidRPr="00F127F2" w:rsidRDefault="000505FA">
            <w:pPr>
              <w:pStyle w:val="cs80d9435b"/>
              <w:rPr>
                <w:lang w:val="ru-RU"/>
              </w:rPr>
            </w:pPr>
            <w:r w:rsidRPr="00F127F2">
              <w:rPr>
                <w:rStyle w:val="cs9b0062616"/>
                <w:b w:val="0"/>
                <w:lang w:val="ru-RU"/>
              </w:rPr>
              <w:t xml:space="preserve">Комунальне некомерційне підприємство «Запорізька обласна клінічна лікарня» Запорізької обласної ради, відділення ендокринології, </w:t>
            </w:r>
            <w:r w:rsidRPr="00F127F2">
              <w:rPr>
                <w:rStyle w:val="cs9b0062616"/>
                <w:b w:val="0"/>
              </w:rPr>
              <w:t> </w:t>
            </w:r>
            <w:r w:rsidRPr="00F127F2">
              <w:rPr>
                <w:rStyle w:val="cs9b0062616"/>
                <w:b w:val="0"/>
                <w:lang w:val="ru-RU"/>
              </w:rPr>
              <w:t>м. Запоріжжя</w:t>
            </w:r>
          </w:p>
        </w:tc>
      </w:tr>
    </w:tbl>
    <w:p w:rsidR="000505FA" w:rsidRPr="00237321" w:rsidRDefault="000505FA" w:rsidP="00237321">
      <w:pPr>
        <w:pStyle w:val="cs80d9435b"/>
        <w:rPr>
          <w:lang w:val="ru-RU"/>
        </w:rPr>
      </w:pPr>
      <w:r>
        <w:rPr>
          <w:rStyle w:val="csafaf57415"/>
        </w:rPr>
        <w:t> </w:t>
      </w:r>
    </w:p>
    <w:p w:rsidR="000505FA" w:rsidRPr="004B078A" w:rsidRDefault="000505FA">
      <w:pPr>
        <w:jc w:val="both"/>
        <w:rPr>
          <w:rFonts w:ascii="Arial" w:hAnsi="Arial" w:cs="Arial"/>
          <w:sz w:val="20"/>
          <w:szCs w:val="20"/>
          <w:lang w:val="ru-RU"/>
        </w:rPr>
      </w:pPr>
    </w:p>
    <w:p w:rsidR="000505FA" w:rsidRPr="00EA279F" w:rsidRDefault="00EA279F" w:rsidP="00EA279F">
      <w:pPr>
        <w:jc w:val="both"/>
        <w:rPr>
          <w:lang w:val="ru-RU"/>
        </w:rPr>
      </w:pPr>
      <w:r>
        <w:rPr>
          <w:rStyle w:val="cs9b0062617"/>
          <w:lang w:val="ru-RU"/>
        </w:rPr>
        <w:t xml:space="preserve">17. </w:t>
      </w:r>
      <w:r w:rsidR="000505FA" w:rsidRPr="004B078A">
        <w:rPr>
          <w:rStyle w:val="cs9b0062617"/>
          <w:lang w:val="ru-RU"/>
        </w:rPr>
        <w:t>Брошура дослідника (</w:t>
      </w:r>
      <w:r w:rsidR="000505FA">
        <w:rPr>
          <w:rStyle w:val="cs9b0062617"/>
        </w:rPr>
        <w:t>Palbociclib</w:t>
      </w:r>
      <w:r w:rsidR="000505FA" w:rsidRPr="004B078A">
        <w:rPr>
          <w:rStyle w:val="cs9b0062617"/>
          <w:lang w:val="ru-RU"/>
        </w:rPr>
        <w:t xml:space="preserve"> (</w:t>
      </w:r>
      <w:r w:rsidR="000505FA">
        <w:rPr>
          <w:rStyle w:val="cs9b0062617"/>
        </w:rPr>
        <w:t>PD</w:t>
      </w:r>
      <w:r w:rsidR="000505FA" w:rsidRPr="004B078A">
        <w:rPr>
          <w:rStyle w:val="cs9b0062617"/>
          <w:lang w:val="ru-RU"/>
        </w:rPr>
        <w:t>-0332991)), версія 13.1 від квітня 2020 року</w:t>
      </w:r>
      <w:r w:rsidR="000505FA" w:rsidRPr="004B078A">
        <w:rPr>
          <w:rStyle w:val="cs9f0a404017"/>
          <w:lang w:val="ru-RU"/>
        </w:rPr>
        <w:t xml:space="preserve"> до протоколів клінічних випробувань «Рандомізоване, багатоцентрове, подвійно сліпе дослідження фази 3 препарату </w:t>
      </w:r>
      <w:r w:rsidR="000505FA">
        <w:rPr>
          <w:rStyle w:val="cs9b0062617"/>
        </w:rPr>
        <w:t>PD</w:t>
      </w:r>
      <w:r w:rsidR="000505FA" w:rsidRPr="004B078A">
        <w:rPr>
          <w:rStyle w:val="cs9b0062617"/>
          <w:lang w:val="ru-RU"/>
        </w:rPr>
        <w:t>-0332991</w:t>
      </w:r>
      <w:r w:rsidR="000505FA" w:rsidRPr="004B078A">
        <w:rPr>
          <w:rStyle w:val="cs9f0a404017"/>
          <w:lang w:val="ru-RU"/>
        </w:rPr>
        <w:t xml:space="preserve"> (перорального інгібітора циклін-залежних кіназ (</w:t>
      </w:r>
      <w:r w:rsidR="000505FA">
        <w:rPr>
          <w:rStyle w:val="cs9f0a404017"/>
        </w:rPr>
        <w:t>CDK</w:t>
      </w:r>
      <w:r w:rsidR="000505FA" w:rsidRPr="004B078A">
        <w:rPr>
          <w:rStyle w:val="cs9f0a404017"/>
          <w:lang w:val="ru-RU"/>
        </w:rPr>
        <w:t>) 4 та 6) із летрозолом у порівнянні з комбінацією плацебо і летрозолу для лікування жінок у періоді постменопаузи, хворих на рак молочної залози, що є позитивним стосовно рецепторів до естрогена [</w:t>
      </w:r>
      <w:r w:rsidR="000505FA">
        <w:rPr>
          <w:rStyle w:val="cs9f0a404017"/>
        </w:rPr>
        <w:t>ER</w:t>
      </w:r>
      <w:r w:rsidR="000505FA" w:rsidRPr="004B078A">
        <w:rPr>
          <w:rStyle w:val="cs9f0a404017"/>
          <w:lang w:val="ru-RU"/>
        </w:rPr>
        <w:t xml:space="preserve"> (+)] і негативним стосовно рецепторів до епідермального фактора росту 2 типу [</w:t>
      </w:r>
      <w:r w:rsidR="000505FA">
        <w:rPr>
          <w:rStyle w:val="cs9f0a404017"/>
        </w:rPr>
        <w:t>HER</w:t>
      </w:r>
      <w:r w:rsidR="000505FA" w:rsidRPr="004B078A">
        <w:rPr>
          <w:rStyle w:val="cs9f0a404017"/>
          <w:lang w:val="ru-RU"/>
        </w:rPr>
        <w:t xml:space="preserve">2 (-)], які раніше не отримували жодного системного протиракового лікування з приводу прогресування хвороби», код дослідження </w:t>
      </w:r>
      <w:r w:rsidR="000505FA">
        <w:rPr>
          <w:rStyle w:val="cs9b0062617"/>
        </w:rPr>
        <w:t>A</w:t>
      </w:r>
      <w:r w:rsidR="000505FA" w:rsidRPr="004B078A">
        <w:rPr>
          <w:rStyle w:val="cs9b0062617"/>
          <w:lang w:val="ru-RU"/>
        </w:rPr>
        <w:t>5481008</w:t>
      </w:r>
      <w:r w:rsidR="000505FA" w:rsidRPr="004B078A">
        <w:rPr>
          <w:rStyle w:val="cs9f0a404017"/>
          <w:lang w:val="ru-RU"/>
        </w:rPr>
        <w:t xml:space="preserve">, з поправкою 8 від 21 травня 2018 року; «Фаза 3, багатоцентрове рандомізоване подвійне сліпе плацебо-контрольоване дослідження фулвестранту (Фазлодекс®) з чи без </w:t>
      </w:r>
      <w:r w:rsidR="000505FA">
        <w:rPr>
          <w:rStyle w:val="cs9b0062617"/>
        </w:rPr>
        <w:t>PD</w:t>
      </w:r>
      <w:r w:rsidR="000505FA" w:rsidRPr="004B078A">
        <w:rPr>
          <w:rStyle w:val="cs9b0062617"/>
          <w:lang w:val="ru-RU"/>
        </w:rPr>
        <w:t>-0332991</w:t>
      </w:r>
      <w:r w:rsidR="000505FA" w:rsidRPr="004B078A">
        <w:rPr>
          <w:rStyle w:val="cs9f0a404017"/>
          <w:lang w:val="ru-RU"/>
        </w:rPr>
        <w:t xml:space="preserve"> (палбоцикліб) ± гозерелін у жінок з гормон-рецептор-позитивним, </w:t>
      </w:r>
      <w:r w:rsidR="000505FA">
        <w:rPr>
          <w:rStyle w:val="cs9f0a404017"/>
        </w:rPr>
        <w:t>HER</w:t>
      </w:r>
      <w:r w:rsidR="000505FA" w:rsidRPr="004B078A">
        <w:rPr>
          <w:rStyle w:val="cs9f0a404017"/>
          <w:lang w:val="ru-RU"/>
        </w:rPr>
        <w:t xml:space="preserve">2-негативним метастатичним раком молочної залози, з прогресуванням захворювання після попередньої ендокринної терапії», код дослідження </w:t>
      </w:r>
      <w:r w:rsidR="000505FA">
        <w:rPr>
          <w:rStyle w:val="cs9b0062617"/>
        </w:rPr>
        <w:t>A</w:t>
      </w:r>
      <w:r w:rsidR="000505FA" w:rsidRPr="004B078A">
        <w:rPr>
          <w:rStyle w:val="cs9b0062617"/>
          <w:lang w:val="ru-RU"/>
        </w:rPr>
        <w:t>5481023</w:t>
      </w:r>
      <w:r w:rsidR="000505FA" w:rsidRPr="004B078A">
        <w:rPr>
          <w:rStyle w:val="cs9f0a404017"/>
          <w:lang w:val="ru-RU"/>
        </w:rPr>
        <w:t xml:space="preserve">, з інкорпорованою поправкою </w:t>
      </w:r>
      <w:r w:rsidR="000505FA" w:rsidRPr="00EA279F">
        <w:rPr>
          <w:rStyle w:val="cs9f0a404017"/>
          <w:lang w:val="ru-RU"/>
        </w:rPr>
        <w:t xml:space="preserve">3 від 20 жовтня 2015 року; спонсор - «Файзер Інк.»/ </w:t>
      </w:r>
      <w:r w:rsidR="000505FA">
        <w:rPr>
          <w:rStyle w:val="cs9f0a404017"/>
        </w:rPr>
        <w:t>Pfizer</w:t>
      </w:r>
      <w:r w:rsidR="000505FA" w:rsidRPr="00EA279F">
        <w:rPr>
          <w:rStyle w:val="cs9f0a404017"/>
          <w:lang w:val="ru-RU"/>
        </w:rPr>
        <w:t xml:space="preserve"> </w:t>
      </w:r>
      <w:r w:rsidR="000505FA">
        <w:rPr>
          <w:rStyle w:val="cs9f0a404017"/>
        </w:rPr>
        <w:t>Inc</w:t>
      </w:r>
      <w:r w:rsidR="000505FA" w:rsidRPr="00EA279F">
        <w:rPr>
          <w:rStyle w:val="cs9f0a404017"/>
          <w:lang w:val="ru-RU"/>
        </w:rPr>
        <w:t>., США</w:t>
      </w:r>
      <w:r w:rsidR="000505FA">
        <w:rPr>
          <w:rStyle w:val="cs9f0a404017"/>
        </w:rPr>
        <w:t> </w:t>
      </w:r>
    </w:p>
    <w:p w:rsidR="000505FA" w:rsidRPr="00EA279F" w:rsidRDefault="000505FA">
      <w:pPr>
        <w:jc w:val="both"/>
        <w:rPr>
          <w:rFonts w:ascii="Arial" w:hAnsi="Arial" w:cs="Arial"/>
          <w:sz w:val="20"/>
          <w:szCs w:val="20"/>
          <w:lang w:val="ru-RU"/>
        </w:rPr>
      </w:pPr>
      <w:r w:rsidRPr="00EA279F">
        <w:rPr>
          <w:rFonts w:ascii="Arial" w:hAnsi="Arial" w:cs="Arial"/>
          <w:sz w:val="20"/>
          <w:szCs w:val="20"/>
          <w:lang w:val="ru-RU"/>
        </w:rPr>
        <w:t>З</w:t>
      </w:r>
      <w:r w:rsidR="00237321" w:rsidRPr="00EA279F">
        <w:rPr>
          <w:rFonts w:ascii="Arial" w:hAnsi="Arial" w:cs="Arial"/>
          <w:sz w:val="20"/>
          <w:szCs w:val="20"/>
          <w:lang w:val="ru-RU"/>
        </w:rPr>
        <w:t>аявник - ТОВ «ПАРЕКСЕЛ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237321" w:rsidRDefault="00EA279F" w:rsidP="00EA279F">
      <w:pPr>
        <w:jc w:val="both"/>
        <w:rPr>
          <w:lang w:val="ru-RU"/>
        </w:rPr>
      </w:pPr>
      <w:r>
        <w:rPr>
          <w:rStyle w:val="cs9b0062618"/>
          <w:lang w:val="ru-RU"/>
        </w:rPr>
        <w:t xml:space="preserve">18. </w:t>
      </w:r>
      <w:r w:rsidR="000505FA" w:rsidRPr="004B078A">
        <w:rPr>
          <w:rStyle w:val="cs9b0062618"/>
          <w:lang w:val="ru-RU"/>
        </w:rPr>
        <w:t xml:space="preserve">Доповнення до інформаційного листка для пацієнта та форми інформованої згоди, версія </w:t>
      </w:r>
      <w:r w:rsidR="000505FA">
        <w:rPr>
          <w:rStyle w:val="cs9b0062618"/>
        </w:rPr>
        <w:t>V</w:t>
      </w:r>
      <w:r w:rsidR="000505FA" w:rsidRPr="004B078A">
        <w:rPr>
          <w:rStyle w:val="cs9b0062618"/>
          <w:lang w:val="ru-RU"/>
        </w:rPr>
        <w:t>1.0</w:t>
      </w:r>
      <w:r w:rsidR="000505FA">
        <w:rPr>
          <w:rStyle w:val="cs9b0062618"/>
        </w:rPr>
        <w:t>UKR</w:t>
      </w:r>
      <w:r w:rsidR="000505FA" w:rsidRPr="004B078A">
        <w:rPr>
          <w:rStyle w:val="cs9b0062618"/>
          <w:lang w:val="ru-RU"/>
        </w:rPr>
        <w:t>(</w:t>
      </w:r>
      <w:r w:rsidR="000505FA">
        <w:rPr>
          <w:rStyle w:val="cs9b0062618"/>
        </w:rPr>
        <w:t>uk</w:t>
      </w:r>
      <w:r w:rsidR="000505FA" w:rsidRPr="004B078A">
        <w:rPr>
          <w:rStyle w:val="cs9b0062618"/>
          <w:lang w:val="ru-RU"/>
        </w:rPr>
        <w:t xml:space="preserve">)2.0 від 26 червня 2020 року, переклад українською мовою від 14 липня 2020 року; Доповнення до інформаційного листка для пацієнта та форми інформованої згоди, версія </w:t>
      </w:r>
      <w:r w:rsidR="000505FA">
        <w:rPr>
          <w:rStyle w:val="cs9b0062618"/>
        </w:rPr>
        <w:t>V</w:t>
      </w:r>
      <w:r w:rsidR="000505FA" w:rsidRPr="004B078A">
        <w:rPr>
          <w:rStyle w:val="cs9b0062618"/>
          <w:lang w:val="ru-RU"/>
        </w:rPr>
        <w:t>1.0</w:t>
      </w:r>
      <w:r w:rsidR="000505FA">
        <w:rPr>
          <w:rStyle w:val="cs9b0062618"/>
        </w:rPr>
        <w:t>UKR</w:t>
      </w:r>
      <w:r w:rsidR="000505FA" w:rsidRPr="004B078A">
        <w:rPr>
          <w:rStyle w:val="cs9b0062618"/>
          <w:lang w:val="ru-RU"/>
        </w:rPr>
        <w:t>(</w:t>
      </w:r>
      <w:r w:rsidR="000505FA">
        <w:rPr>
          <w:rStyle w:val="cs9b0062618"/>
        </w:rPr>
        <w:t>ru</w:t>
      </w:r>
      <w:r w:rsidR="000505FA" w:rsidRPr="004B078A">
        <w:rPr>
          <w:rStyle w:val="cs9b0062618"/>
          <w:lang w:val="ru-RU"/>
        </w:rPr>
        <w:t xml:space="preserve">)2.0 від 26 червня 2020 року, переклад російською мовою від 14 липня 2020 року; Форма підтвердження отримання ДЛЗ пацієнтом, версія </w:t>
      </w:r>
      <w:r w:rsidR="000505FA">
        <w:rPr>
          <w:rStyle w:val="cs9b0062618"/>
        </w:rPr>
        <w:t>V</w:t>
      </w:r>
      <w:r w:rsidR="000505FA" w:rsidRPr="004B078A">
        <w:rPr>
          <w:rStyle w:val="cs9b0062618"/>
          <w:lang w:val="ru-RU"/>
        </w:rPr>
        <w:t>1.0</w:t>
      </w:r>
      <w:r w:rsidR="000505FA">
        <w:rPr>
          <w:rStyle w:val="cs9b0062618"/>
        </w:rPr>
        <w:t>UKR</w:t>
      </w:r>
      <w:r w:rsidR="000505FA" w:rsidRPr="004B078A">
        <w:rPr>
          <w:rStyle w:val="cs9b0062618"/>
          <w:lang w:val="ru-RU"/>
        </w:rPr>
        <w:t>(</w:t>
      </w:r>
      <w:r w:rsidR="000505FA">
        <w:rPr>
          <w:rStyle w:val="cs9b0062618"/>
        </w:rPr>
        <w:t>uk</w:t>
      </w:r>
      <w:r w:rsidR="000505FA" w:rsidRPr="004B078A">
        <w:rPr>
          <w:rStyle w:val="cs9b0062618"/>
          <w:lang w:val="ru-RU"/>
        </w:rPr>
        <w:t xml:space="preserve">) від 14 квітня 2020 року, переклад українською мовою від 20 травня 2020 року; Форма підтвердження отримання ДЛЗ пацієнтом, версія </w:t>
      </w:r>
      <w:r w:rsidR="000505FA">
        <w:rPr>
          <w:rStyle w:val="cs9b0062618"/>
        </w:rPr>
        <w:t>V</w:t>
      </w:r>
      <w:r w:rsidR="000505FA" w:rsidRPr="004B078A">
        <w:rPr>
          <w:rStyle w:val="cs9b0062618"/>
          <w:lang w:val="ru-RU"/>
        </w:rPr>
        <w:t>1.0</w:t>
      </w:r>
      <w:r w:rsidR="000505FA">
        <w:rPr>
          <w:rStyle w:val="cs9b0062618"/>
        </w:rPr>
        <w:t>UKR</w:t>
      </w:r>
      <w:r w:rsidR="000505FA" w:rsidRPr="004B078A">
        <w:rPr>
          <w:rStyle w:val="cs9b0062618"/>
          <w:lang w:val="ru-RU"/>
        </w:rPr>
        <w:t>(</w:t>
      </w:r>
      <w:r w:rsidR="000505FA">
        <w:rPr>
          <w:rStyle w:val="cs9b0062618"/>
        </w:rPr>
        <w:t>ru</w:t>
      </w:r>
      <w:r w:rsidR="000505FA" w:rsidRPr="004B078A">
        <w:rPr>
          <w:rStyle w:val="cs9b0062618"/>
          <w:lang w:val="ru-RU"/>
        </w:rPr>
        <w:t>) від 14 квітня 2020 року, переклад російською мовою від 22 травня 2020 року</w:t>
      </w:r>
      <w:r w:rsidR="000505FA" w:rsidRPr="004B078A">
        <w:rPr>
          <w:rStyle w:val="cs9f0a404018"/>
          <w:lang w:val="ru-RU"/>
        </w:rPr>
        <w:t xml:space="preserve"> до протоколу клінічного випробування «Відкрите розширене дослідження та моніторинг безпеки у пацієнтів з виразковим колітом середнього або важкого ступеня, які раніше брали участь у дослідженнях фази </w:t>
      </w:r>
      <w:r w:rsidR="000505FA">
        <w:rPr>
          <w:rStyle w:val="cs9f0a404018"/>
        </w:rPr>
        <w:t>II</w:t>
      </w:r>
      <w:r w:rsidR="000505FA" w:rsidRPr="004B078A">
        <w:rPr>
          <w:rStyle w:val="cs9f0a404018"/>
          <w:lang w:val="ru-RU"/>
        </w:rPr>
        <w:t>/</w:t>
      </w:r>
      <w:r w:rsidR="000505FA">
        <w:rPr>
          <w:rStyle w:val="cs9f0a404018"/>
        </w:rPr>
        <w:t>III</w:t>
      </w:r>
      <w:r w:rsidR="000505FA" w:rsidRPr="004B078A">
        <w:rPr>
          <w:rStyle w:val="cs9f0a404018"/>
          <w:lang w:val="ru-RU"/>
        </w:rPr>
        <w:t xml:space="preserve"> препарату </w:t>
      </w:r>
      <w:r w:rsidR="000505FA" w:rsidRPr="004B078A">
        <w:rPr>
          <w:rStyle w:val="cs9b0062618"/>
          <w:lang w:val="ru-RU"/>
        </w:rPr>
        <w:t>етролізумаб</w:t>
      </w:r>
      <w:r w:rsidR="000505FA" w:rsidRPr="004B078A">
        <w:rPr>
          <w:rStyle w:val="cs9f0a404018"/>
          <w:lang w:val="ru-RU"/>
        </w:rPr>
        <w:t xml:space="preserve">», код дослідження </w:t>
      </w:r>
      <w:r w:rsidR="000505FA">
        <w:rPr>
          <w:rStyle w:val="cs9b0062618"/>
        </w:rPr>
        <w:t>GA</w:t>
      </w:r>
      <w:r w:rsidR="000505FA" w:rsidRPr="004B078A">
        <w:rPr>
          <w:rStyle w:val="cs9b0062618"/>
          <w:lang w:val="ru-RU"/>
        </w:rPr>
        <w:t>28951</w:t>
      </w:r>
      <w:r w:rsidR="000505FA" w:rsidRPr="004B078A">
        <w:rPr>
          <w:rStyle w:val="cs9f0a404018"/>
          <w:lang w:val="ru-RU"/>
        </w:rPr>
        <w:t xml:space="preserve">, версія 9 від 12 лютого 2019 року; спонсор - </w:t>
      </w:r>
      <w:r w:rsidR="000505FA">
        <w:rPr>
          <w:rStyle w:val="cs9f0a404018"/>
        </w:rPr>
        <w:t> </w:t>
      </w:r>
      <w:r w:rsidR="000505FA" w:rsidRPr="004B078A">
        <w:rPr>
          <w:rStyle w:val="cs9f0a404018"/>
          <w:lang w:val="ru-RU"/>
        </w:rPr>
        <w:t>«Ф. Хоффманн-Ля Рош Лтд» (</w:t>
      </w:r>
      <w:r w:rsidR="000505FA">
        <w:rPr>
          <w:rStyle w:val="cs9f0a404018"/>
        </w:rPr>
        <w:t>F</w:t>
      </w:r>
      <w:r w:rsidR="000505FA" w:rsidRPr="004B078A">
        <w:rPr>
          <w:rStyle w:val="cs9f0a404018"/>
          <w:lang w:val="ru-RU"/>
        </w:rPr>
        <w:t xml:space="preserve">. </w:t>
      </w:r>
      <w:r w:rsidR="000505FA">
        <w:rPr>
          <w:rStyle w:val="cs9f0a404018"/>
        </w:rPr>
        <w:t>Hoffmann</w:t>
      </w:r>
      <w:r w:rsidR="000505FA" w:rsidRPr="004B078A">
        <w:rPr>
          <w:rStyle w:val="cs9f0a404018"/>
          <w:lang w:val="ru-RU"/>
        </w:rPr>
        <w:t>-</w:t>
      </w:r>
      <w:r w:rsidR="000505FA">
        <w:rPr>
          <w:rStyle w:val="cs9f0a404018"/>
        </w:rPr>
        <w:t>La</w:t>
      </w:r>
      <w:r w:rsidR="000505FA" w:rsidRPr="004B078A">
        <w:rPr>
          <w:rStyle w:val="cs9f0a404018"/>
          <w:lang w:val="ru-RU"/>
        </w:rPr>
        <w:t xml:space="preserve"> </w:t>
      </w:r>
      <w:r w:rsidR="000505FA">
        <w:rPr>
          <w:rStyle w:val="cs9f0a404018"/>
        </w:rPr>
        <w:t>Roche</w:t>
      </w:r>
      <w:r w:rsidR="000505FA" w:rsidRPr="004B078A">
        <w:rPr>
          <w:rStyle w:val="cs9f0a404018"/>
          <w:lang w:val="ru-RU"/>
        </w:rPr>
        <w:t xml:space="preserve"> </w:t>
      </w:r>
      <w:r w:rsidR="000505FA">
        <w:rPr>
          <w:rStyle w:val="cs9f0a404018"/>
        </w:rPr>
        <w:t>Ltd</w:t>
      </w:r>
      <w:r w:rsidR="000505FA" w:rsidRPr="004B078A">
        <w:rPr>
          <w:rStyle w:val="cs9f0a404018"/>
          <w:lang w:val="ru-RU"/>
        </w:rPr>
        <w:t>), Швейцарія</w:t>
      </w:r>
      <w:r w:rsidR="000505FA">
        <w:rPr>
          <w:rStyle w:val="cs9f0a404018"/>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Підприємство з 100% іноземною інвестицією «АЙК’ЮВІА РДС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A279F" w:rsidRDefault="00EA279F" w:rsidP="00EA279F">
      <w:pPr>
        <w:jc w:val="both"/>
        <w:rPr>
          <w:lang w:val="ru-RU"/>
        </w:rPr>
      </w:pPr>
      <w:r>
        <w:rPr>
          <w:rStyle w:val="cs9b0062619"/>
          <w:lang w:val="ru-RU"/>
        </w:rPr>
        <w:t xml:space="preserve">19. </w:t>
      </w:r>
      <w:r w:rsidR="000505FA" w:rsidRPr="004B078A">
        <w:rPr>
          <w:rStyle w:val="cs9b0062619"/>
          <w:lang w:val="ru-RU"/>
        </w:rPr>
        <w:t xml:space="preserve">Інформація та форма згоди на дистанційну перевірку та аналіз даних про учасників під час обмежень, пов’язаних з пандемією </w:t>
      </w:r>
      <w:r w:rsidR="000505FA">
        <w:rPr>
          <w:rStyle w:val="cs9b0062619"/>
        </w:rPr>
        <w:t>COVID</w:t>
      </w:r>
      <w:r w:rsidR="000505FA" w:rsidRPr="004B078A">
        <w:rPr>
          <w:rStyle w:val="cs9b0062619"/>
          <w:lang w:val="ru-RU"/>
        </w:rPr>
        <w:t xml:space="preserve"> – 19 – Доповнення 1 від 15 травня 2020 року (до Основної форми інформованої згоди для дитини 12-14 років, версія 3.0 від 19 жовтня 2018 року), українською мовою; Інформація та форма згоди на дистанційну перевірку та аналіз даних про учасників під час обмежень, пов’язаних з пандемією </w:t>
      </w:r>
      <w:r w:rsidR="000505FA">
        <w:rPr>
          <w:rStyle w:val="cs9b0062619"/>
        </w:rPr>
        <w:t>COVID</w:t>
      </w:r>
      <w:r w:rsidR="000505FA" w:rsidRPr="004B078A">
        <w:rPr>
          <w:rStyle w:val="cs9b0062619"/>
          <w:lang w:val="ru-RU"/>
        </w:rPr>
        <w:t xml:space="preserve"> – 19 – Доповнення 1 від 15 травня 2020 року (до Основної форми інформованої згоди для дитини 12-14 років, версія 3.0 від 19 жовтня 2018 року), російською мовою; Інформація та форма згоди на дистанційну перевірку та аналіз даних про учасників під час обмежень, пов’язаних з пандемією </w:t>
      </w:r>
      <w:r w:rsidR="000505FA">
        <w:rPr>
          <w:rStyle w:val="cs9b0062619"/>
        </w:rPr>
        <w:t>COVID</w:t>
      </w:r>
      <w:r w:rsidR="000505FA" w:rsidRPr="004B078A">
        <w:rPr>
          <w:rStyle w:val="cs9b0062619"/>
          <w:lang w:val="ru-RU"/>
        </w:rPr>
        <w:t xml:space="preserve"> – 19 – Доповнення 1 від 15 травня 2020 року (до Основної форми інформованої згоди для дитини 14-18 років, версія 5.0 від 01 березня 2019 року), українською мовою; Інформація та форма згоди на дистанційну перевірку та аналіз даних про учасників під час обмежень, пов’язаних з пандемією </w:t>
      </w:r>
      <w:r w:rsidR="000505FA">
        <w:rPr>
          <w:rStyle w:val="cs9b0062619"/>
        </w:rPr>
        <w:t>COVID</w:t>
      </w:r>
      <w:r w:rsidR="000505FA" w:rsidRPr="004B078A">
        <w:rPr>
          <w:rStyle w:val="cs9b0062619"/>
          <w:lang w:val="ru-RU"/>
        </w:rPr>
        <w:t xml:space="preserve"> – 19 – Доповнення 1 від 15 травня 2020 року (до Основної форми інформованої згоди для дитини 14-18 років, версія 5.0 від 01 березня 2019 року), російською мовою; Інформація та форма згоди на дистанційну перевірку та аналіз даних про учасників під час обмежень, пов’язаних з пандемією </w:t>
      </w:r>
      <w:r w:rsidR="000505FA">
        <w:rPr>
          <w:rStyle w:val="cs9b0062619"/>
        </w:rPr>
        <w:t>COVID</w:t>
      </w:r>
      <w:r w:rsidR="000505FA" w:rsidRPr="004B078A">
        <w:rPr>
          <w:rStyle w:val="cs9b0062619"/>
          <w:lang w:val="ru-RU"/>
        </w:rPr>
        <w:t xml:space="preserve"> – 19 – Доповнення 1 від 15 травня 2020 року (до Основної форми інформованої згоди для батьків дитини, версія 5.0 від 01 березня 2019 року), українською мовою; Інформація та форма згоди на дистанційну перевірку та аналіз даних про учасників під час обмежень, пов’язаних з пандемією </w:t>
      </w:r>
      <w:r w:rsidR="000505FA">
        <w:rPr>
          <w:rStyle w:val="cs9b0062619"/>
        </w:rPr>
        <w:t>COVID</w:t>
      </w:r>
      <w:r w:rsidR="000505FA" w:rsidRPr="004B078A">
        <w:rPr>
          <w:rStyle w:val="cs9b0062619"/>
          <w:lang w:val="ru-RU"/>
        </w:rPr>
        <w:t xml:space="preserve"> – 19 – Доповнення 1 від 15 травня 2020 року (до Основної форми інформованої згоди для батьків дитини, версія 5.0 від 01 березня 2019 року), російською мовою </w:t>
      </w:r>
      <w:r w:rsidR="000505FA" w:rsidRPr="004B078A">
        <w:rPr>
          <w:rStyle w:val="cs9f0a404019"/>
          <w:lang w:val="ru-RU"/>
        </w:rPr>
        <w:t xml:space="preserve">до протоколу клінічного випробування «Рандомізоване, подвійне сліпе, плацебо-контрольоване дослідження фази 3, що проводиться в паралельних групах для оцінки безпеки та ефективності </w:t>
      </w:r>
      <w:r w:rsidR="000505FA" w:rsidRPr="00992B34">
        <w:rPr>
          <w:rStyle w:val="cs9f0a404019"/>
          <w:b/>
          <w:lang w:val="ru-RU"/>
        </w:rPr>
        <w:t>деносумабу</w:t>
      </w:r>
      <w:r w:rsidR="000505FA" w:rsidRPr="004B078A">
        <w:rPr>
          <w:rStyle w:val="cs9f0a404019"/>
          <w:lang w:val="ru-RU"/>
        </w:rPr>
        <w:t xml:space="preserve"> у дітей із остеопорозом, спричиненим глюкокортикоїдними засобами», код </w:t>
      </w:r>
      <w:r w:rsidR="004B078A">
        <w:rPr>
          <w:rStyle w:val="cs9f0a404019"/>
          <w:lang w:val="ru-RU"/>
        </w:rPr>
        <w:t>дослідження</w:t>
      </w:r>
      <w:r w:rsidR="000505FA" w:rsidRPr="004B078A">
        <w:rPr>
          <w:rStyle w:val="cs9f0a404019"/>
          <w:lang w:val="ru-RU"/>
        </w:rPr>
        <w:t xml:space="preserve"> </w:t>
      </w:r>
      <w:r w:rsidR="000505FA" w:rsidRPr="004B078A">
        <w:rPr>
          <w:rStyle w:val="cs9b0062619"/>
          <w:lang w:val="ru-RU"/>
        </w:rPr>
        <w:t>20140444</w:t>
      </w:r>
      <w:r w:rsidR="000505FA" w:rsidRPr="004B078A">
        <w:rPr>
          <w:rStyle w:val="cs9f0a404019"/>
          <w:lang w:val="ru-RU"/>
        </w:rPr>
        <w:t xml:space="preserve">, інкорпорований поправкою </w:t>
      </w:r>
      <w:r w:rsidR="000505FA" w:rsidRPr="00EA279F">
        <w:rPr>
          <w:rStyle w:val="cs9f0a404019"/>
          <w:lang w:val="ru-RU"/>
        </w:rPr>
        <w:t>2 від 25 травня 2018 року; спонсор - «Амжен Інк.» (</w:t>
      </w:r>
      <w:r w:rsidR="000505FA">
        <w:rPr>
          <w:rStyle w:val="cs9f0a404019"/>
        </w:rPr>
        <w:t>Amgen</w:t>
      </w:r>
      <w:r w:rsidR="000505FA" w:rsidRPr="00EA279F">
        <w:rPr>
          <w:rStyle w:val="cs9f0a404019"/>
          <w:lang w:val="ru-RU"/>
        </w:rPr>
        <w:t xml:space="preserve"> </w:t>
      </w:r>
      <w:r w:rsidR="000505FA">
        <w:rPr>
          <w:rStyle w:val="cs9f0a404019"/>
        </w:rPr>
        <w:t>Inc</w:t>
      </w:r>
      <w:r w:rsidR="000505FA" w:rsidRPr="00EA279F">
        <w:rPr>
          <w:rStyle w:val="cs9f0a404019"/>
          <w:lang w:val="ru-RU"/>
        </w:rPr>
        <w:t>.), США</w:t>
      </w:r>
      <w:r w:rsidR="000505FA">
        <w:rPr>
          <w:rStyle w:val="cs9f0a404019"/>
        </w:rPr>
        <w:t> </w:t>
      </w:r>
    </w:p>
    <w:p w:rsidR="000505FA" w:rsidRPr="00EA279F" w:rsidRDefault="000505FA">
      <w:pPr>
        <w:jc w:val="both"/>
        <w:rPr>
          <w:rFonts w:ascii="Arial" w:hAnsi="Arial" w:cs="Arial"/>
          <w:sz w:val="20"/>
          <w:szCs w:val="20"/>
          <w:lang w:val="ru-RU"/>
        </w:rPr>
      </w:pPr>
      <w:r w:rsidRPr="004B078A">
        <w:rPr>
          <w:rFonts w:ascii="Arial" w:hAnsi="Arial" w:cs="Arial"/>
          <w:sz w:val="20"/>
          <w:szCs w:val="20"/>
          <w:lang w:val="ru-RU"/>
        </w:rPr>
        <w:t>Заявник</w:t>
      </w:r>
      <w:r w:rsidRPr="00EA279F">
        <w:rPr>
          <w:rFonts w:ascii="Arial" w:hAnsi="Arial" w:cs="Arial"/>
          <w:sz w:val="20"/>
          <w:szCs w:val="20"/>
          <w:lang w:val="ru-RU"/>
        </w:rPr>
        <w:t xml:space="preserve"> - </w:t>
      </w:r>
      <w:r w:rsidRPr="004B078A">
        <w:rPr>
          <w:rFonts w:ascii="Arial" w:hAnsi="Arial" w:cs="Arial"/>
          <w:sz w:val="20"/>
          <w:szCs w:val="20"/>
          <w:lang w:val="ru-RU"/>
        </w:rPr>
        <w:t>Підприємство</w:t>
      </w:r>
      <w:r w:rsidRPr="00EA279F">
        <w:rPr>
          <w:rFonts w:ascii="Arial" w:hAnsi="Arial" w:cs="Arial"/>
          <w:sz w:val="20"/>
          <w:szCs w:val="20"/>
          <w:lang w:val="ru-RU"/>
        </w:rPr>
        <w:t xml:space="preserve"> </w:t>
      </w:r>
      <w:r w:rsidRPr="004B078A">
        <w:rPr>
          <w:rFonts w:ascii="Arial" w:hAnsi="Arial" w:cs="Arial"/>
          <w:sz w:val="20"/>
          <w:szCs w:val="20"/>
          <w:lang w:val="ru-RU"/>
        </w:rPr>
        <w:t>з</w:t>
      </w:r>
      <w:r w:rsidRPr="00EA279F">
        <w:rPr>
          <w:rFonts w:ascii="Arial" w:hAnsi="Arial" w:cs="Arial"/>
          <w:sz w:val="20"/>
          <w:szCs w:val="20"/>
          <w:lang w:val="ru-RU"/>
        </w:rPr>
        <w:t xml:space="preserve"> 100% </w:t>
      </w:r>
      <w:r w:rsidRPr="004B078A">
        <w:rPr>
          <w:rFonts w:ascii="Arial" w:hAnsi="Arial" w:cs="Arial"/>
          <w:sz w:val="20"/>
          <w:szCs w:val="20"/>
          <w:lang w:val="ru-RU"/>
        </w:rPr>
        <w:t>іноземною</w:t>
      </w:r>
      <w:r w:rsidRPr="00EA279F">
        <w:rPr>
          <w:rFonts w:ascii="Arial" w:hAnsi="Arial" w:cs="Arial"/>
          <w:sz w:val="20"/>
          <w:szCs w:val="20"/>
          <w:lang w:val="ru-RU"/>
        </w:rPr>
        <w:t xml:space="preserve"> </w:t>
      </w:r>
      <w:r w:rsidRPr="004B078A">
        <w:rPr>
          <w:rFonts w:ascii="Arial" w:hAnsi="Arial" w:cs="Arial"/>
          <w:sz w:val="20"/>
          <w:szCs w:val="20"/>
          <w:lang w:val="ru-RU"/>
        </w:rPr>
        <w:t>інвестицією</w:t>
      </w:r>
      <w:r w:rsidRPr="00EA279F">
        <w:rPr>
          <w:rFonts w:ascii="Arial" w:hAnsi="Arial" w:cs="Arial"/>
          <w:sz w:val="20"/>
          <w:szCs w:val="20"/>
          <w:lang w:val="ru-RU"/>
        </w:rPr>
        <w:t xml:space="preserve"> «</w:t>
      </w:r>
      <w:r w:rsidRPr="004B078A">
        <w:rPr>
          <w:rFonts w:ascii="Arial" w:hAnsi="Arial" w:cs="Arial"/>
          <w:sz w:val="20"/>
          <w:szCs w:val="20"/>
          <w:lang w:val="ru-RU"/>
        </w:rPr>
        <w:t>АЙК</w:t>
      </w:r>
      <w:r w:rsidRPr="00EA279F">
        <w:rPr>
          <w:rFonts w:ascii="Arial" w:hAnsi="Arial" w:cs="Arial"/>
          <w:sz w:val="20"/>
          <w:szCs w:val="20"/>
          <w:lang w:val="ru-RU"/>
        </w:rPr>
        <w:t>'</w:t>
      </w:r>
      <w:r w:rsidRPr="004B078A">
        <w:rPr>
          <w:rFonts w:ascii="Arial" w:hAnsi="Arial" w:cs="Arial"/>
          <w:sz w:val="20"/>
          <w:szCs w:val="20"/>
          <w:lang w:val="ru-RU"/>
        </w:rPr>
        <w:t>ЮВІА</w:t>
      </w:r>
      <w:r w:rsidRPr="00EA279F">
        <w:rPr>
          <w:rFonts w:ascii="Arial" w:hAnsi="Arial" w:cs="Arial"/>
          <w:sz w:val="20"/>
          <w:szCs w:val="20"/>
          <w:lang w:val="ru-RU"/>
        </w:rPr>
        <w:t xml:space="preserve"> </w:t>
      </w:r>
      <w:r w:rsidRPr="004B078A">
        <w:rPr>
          <w:rFonts w:ascii="Arial" w:hAnsi="Arial" w:cs="Arial"/>
          <w:sz w:val="20"/>
          <w:szCs w:val="20"/>
          <w:lang w:val="ru-RU"/>
        </w:rPr>
        <w:t>РДС</w:t>
      </w:r>
      <w:r w:rsidRPr="00EA279F">
        <w:rPr>
          <w:rFonts w:ascii="Arial" w:hAnsi="Arial" w:cs="Arial"/>
          <w:sz w:val="20"/>
          <w:szCs w:val="20"/>
          <w:lang w:val="ru-RU"/>
        </w:rPr>
        <w:t xml:space="preserve"> </w:t>
      </w:r>
      <w:r w:rsidRPr="004B078A">
        <w:rPr>
          <w:rFonts w:ascii="Arial" w:hAnsi="Arial" w:cs="Arial"/>
          <w:sz w:val="20"/>
          <w:szCs w:val="20"/>
          <w:lang w:val="ru-RU"/>
        </w:rPr>
        <w:t>Україна</w:t>
      </w:r>
      <w:r w:rsidRPr="00EA279F">
        <w:rPr>
          <w:rFonts w:ascii="Arial" w:hAnsi="Arial" w:cs="Arial"/>
          <w:sz w:val="20"/>
          <w:szCs w:val="20"/>
          <w:lang w:val="ru-RU"/>
        </w:rPr>
        <w:t>»</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237321" w:rsidRDefault="00EA279F" w:rsidP="00EA279F">
      <w:pPr>
        <w:jc w:val="both"/>
        <w:rPr>
          <w:lang w:val="ru-RU"/>
        </w:rPr>
      </w:pPr>
      <w:r>
        <w:rPr>
          <w:rStyle w:val="cs9b0062620"/>
          <w:lang w:val="ru-RU"/>
        </w:rPr>
        <w:t xml:space="preserve">20. </w:t>
      </w:r>
      <w:r w:rsidR="000505FA" w:rsidRPr="004B078A">
        <w:rPr>
          <w:rStyle w:val="cs9b0062620"/>
          <w:lang w:val="ru-RU"/>
        </w:rPr>
        <w:t xml:space="preserve">Додавання додатку до форми інформованої згоди: збір зразків крові під час спалаху </w:t>
      </w:r>
      <w:r w:rsidR="000505FA">
        <w:rPr>
          <w:rStyle w:val="cs9b0062620"/>
        </w:rPr>
        <w:t>COVID</w:t>
      </w:r>
      <w:r w:rsidR="000505FA" w:rsidRPr="004B078A">
        <w:rPr>
          <w:rStyle w:val="cs9b0062620"/>
          <w:lang w:val="ru-RU"/>
        </w:rPr>
        <w:t>-19, версія 1.0 для України українською та російською мовами від 16 квітня 2020 р.</w:t>
      </w:r>
      <w:r w:rsidR="000505FA" w:rsidRPr="004B078A">
        <w:rPr>
          <w:rStyle w:val="cs9f0a404020"/>
          <w:lang w:val="ru-RU"/>
        </w:rPr>
        <w:t xml:space="preserve"> до протоколу клінічного дослідження «Відкрите, рандомізоване дослідження </w:t>
      </w:r>
      <w:r w:rsidR="000505FA">
        <w:rPr>
          <w:rStyle w:val="cs9f0a404020"/>
        </w:rPr>
        <w:t>III</w:t>
      </w:r>
      <w:r w:rsidR="000505FA" w:rsidRPr="004B078A">
        <w:rPr>
          <w:rStyle w:val="cs9f0a404020"/>
          <w:lang w:val="ru-RU"/>
        </w:rPr>
        <w:t xml:space="preserve"> фази для оцінки ефективності та безпеки </w:t>
      </w:r>
      <w:r w:rsidR="000505FA" w:rsidRPr="004B078A">
        <w:rPr>
          <w:rStyle w:val="cs9b0062620"/>
          <w:lang w:val="ru-RU"/>
        </w:rPr>
        <w:t>алектинібу</w:t>
      </w:r>
      <w:r w:rsidR="000505FA" w:rsidRPr="004B078A">
        <w:rPr>
          <w:rStyle w:val="cs9f0a404020"/>
          <w:lang w:val="ru-RU"/>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000505FA">
        <w:rPr>
          <w:rStyle w:val="cs9f0a404020"/>
        </w:rPr>
        <w:t>IB</w:t>
      </w:r>
      <w:r w:rsidR="000505FA" w:rsidRPr="004B078A">
        <w:rPr>
          <w:rStyle w:val="cs9f0a404020"/>
          <w:lang w:val="ru-RU"/>
        </w:rPr>
        <w:t xml:space="preserve"> (пухлини ≥4 см) - </w:t>
      </w:r>
      <w:r w:rsidR="000505FA">
        <w:rPr>
          <w:rStyle w:val="cs9f0a404020"/>
        </w:rPr>
        <w:t>IIIA</w:t>
      </w:r>
      <w:r w:rsidR="000505FA" w:rsidRPr="004B078A">
        <w:rPr>
          <w:rStyle w:val="cs9f0a404020"/>
          <w:lang w:val="ru-RU"/>
        </w:rPr>
        <w:t xml:space="preserve">, позитивним щодо кінази анапластичної лімфоми, з повною резекцією пухлини», код </w:t>
      </w:r>
      <w:r w:rsidR="004B078A">
        <w:rPr>
          <w:rStyle w:val="cs9f0a404020"/>
          <w:lang w:val="ru-RU"/>
        </w:rPr>
        <w:t>дослідження</w:t>
      </w:r>
      <w:r w:rsidR="000505FA" w:rsidRPr="004B078A">
        <w:rPr>
          <w:rStyle w:val="cs9f0a404020"/>
          <w:lang w:val="ru-RU"/>
        </w:rPr>
        <w:t xml:space="preserve"> </w:t>
      </w:r>
      <w:r w:rsidR="000505FA" w:rsidRPr="004B078A">
        <w:rPr>
          <w:rStyle w:val="cs9b0062620"/>
          <w:lang w:val="ru-RU"/>
        </w:rPr>
        <w:t>ВО40336</w:t>
      </w:r>
      <w:r w:rsidR="000505FA" w:rsidRPr="004B078A">
        <w:rPr>
          <w:rStyle w:val="cs9f0a404020"/>
          <w:lang w:val="ru-RU"/>
        </w:rPr>
        <w:t>, версія 5 від 26 листопада 2019 р.; спонсор - Ф.Хоффманн-Ля Рош Лтд, Швейцарія</w:t>
      </w:r>
      <w:r w:rsidR="000505FA">
        <w:rPr>
          <w:rStyle w:val="cs9b0062620"/>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«Рош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237321" w:rsidRDefault="00EA279F" w:rsidP="00EA279F">
      <w:pPr>
        <w:jc w:val="both"/>
        <w:rPr>
          <w:lang w:val="ru-RU"/>
        </w:rPr>
      </w:pPr>
      <w:r>
        <w:rPr>
          <w:rStyle w:val="cs9b0062621"/>
          <w:lang w:val="ru-RU"/>
        </w:rPr>
        <w:t xml:space="preserve">21. </w:t>
      </w:r>
      <w:r w:rsidR="000505FA" w:rsidRPr="004B078A">
        <w:rPr>
          <w:rStyle w:val="cs9b0062621"/>
          <w:lang w:val="ru-RU"/>
        </w:rPr>
        <w:t xml:space="preserve">Додавання додатку до форми інформованої згоди: збір зразків крові під час спалаху </w:t>
      </w:r>
      <w:r w:rsidR="000505FA">
        <w:rPr>
          <w:rStyle w:val="cs9b0062621"/>
        </w:rPr>
        <w:t>COVID</w:t>
      </w:r>
      <w:r w:rsidR="000505FA" w:rsidRPr="004B078A">
        <w:rPr>
          <w:rStyle w:val="cs9b0062621"/>
          <w:lang w:val="ru-RU"/>
        </w:rPr>
        <w:t>-19, версія 1.0 для України українською та російською мовами від 16 квітня 2020 р.</w:t>
      </w:r>
      <w:r w:rsidR="000505FA" w:rsidRPr="004B078A">
        <w:rPr>
          <w:rStyle w:val="cs9f0a404021"/>
          <w:lang w:val="ru-RU"/>
        </w:rPr>
        <w:t xml:space="preserve"> до протокол</w:t>
      </w:r>
      <w:r w:rsidR="00F45F28">
        <w:rPr>
          <w:rStyle w:val="cs9f0a404021"/>
          <w:lang w:val="ru-RU"/>
        </w:rPr>
        <w:t>ів</w:t>
      </w:r>
      <w:r w:rsidR="000505FA" w:rsidRPr="004B078A">
        <w:rPr>
          <w:rStyle w:val="cs9f0a404021"/>
          <w:lang w:val="ru-RU"/>
        </w:rPr>
        <w:t xml:space="preserve"> клінічн</w:t>
      </w:r>
      <w:r w:rsidR="00F45F28">
        <w:rPr>
          <w:rStyle w:val="cs9f0a404021"/>
          <w:lang w:val="ru-RU"/>
        </w:rPr>
        <w:t>их</w:t>
      </w:r>
      <w:r w:rsidR="000505FA" w:rsidRPr="004B078A">
        <w:rPr>
          <w:rStyle w:val="cs9f0a404021"/>
          <w:lang w:val="ru-RU"/>
        </w:rPr>
        <w:t xml:space="preserve"> досліджен</w:t>
      </w:r>
      <w:r w:rsidR="00F45F28">
        <w:rPr>
          <w:rStyle w:val="cs9f0a404021"/>
          <w:lang w:val="ru-RU"/>
        </w:rPr>
        <w:t>ь</w:t>
      </w:r>
      <w:r w:rsidR="000505FA" w:rsidRPr="004B078A">
        <w:rPr>
          <w:rStyle w:val="cs9f0a404021"/>
          <w:lang w:val="ru-RU"/>
        </w:rPr>
        <w:t xml:space="preserve"> «Рандомізоване, багатоцентрове, подвійне-сліпе, плацебо-контрольоване дослідження, у якому порівнюються хіміотерапія плюс </w:t>
      </w:r>
      <w:r w:rsidR="000505FA" w:rsidRPr="004B078A">
        <w:rPr>
          <w:rStyle w:val="cs9b0062621"/>
          <w:lang w:val="ru-RU"/>
        </w:rPr>
        <w:t>трастузумаб</w:t>
      </w:r>
      <w:r w:rsidR="000505FA" w:rsidRPr="004B078A">
        <w:rPr>
          <w:rStyle w:val="cs9f0a404021"/>
          <w:lang w:val="ru-RU"/>
        </w:rPr>
        <w:t xml:space="preserve"> плюс плацебо та хіміотерапія плюс трастузумаб плюс пертузумаб, що призначаються у якості ад’ювантної терапії у пацієнтів з операбельним </w:t>
      </w:r>
      <w:r w:rsidR="000505FA">
        <w:rPr>
          <w:rStyle w:val="cs9f0a404021"/>
        </w:rPr>
        <w:t>HER</w:t>
      </w:r>
      <w:r w:rsidR="000505FA" w:rsidRPr="004B078A">
        <w:rPr>
          <w:rStyle w:val="cs9f0a404021"/>
          <w:lang w:val="ru-RU"/>
        </w:rPr>
        <w:t xml:space="preserve">2-позитивним первинним раком молочної залози», код дослідження </w:t>
      </w:r>
      <w:r w:rsidR="000505FA">
        <w:rPr>
          <w:rStyle w:val="cs9b0062621"/>
        </w:rPr>
        <w:t>BIG</w:t>
      </w:r>
      <w:r w:rsidR="000505FA" w:rsidRPr="004B078A">
        <w:rPr>
          <w:rStyle w:val="cs9b0062621"/>
          <w:lang w:val="ru-RU"/>
        </w:rPr>
        <w:t xml:space="preserve"> 4-11/</w:t>
      </w:r>
      <w:r w:rsidR="000505FA">
        <w:rPr>
          <w:rStyle w:val="cs9b0062621"/>
        </w:rPr>
        <w:t>BO</w:t>
      </w:r>
      <w:r w:rsidR="000505FA" w:rsidRPr="004B078A">
        <w:rPr>
          <w:rStyle w:val="cs9b0062621"/>
          <w:lang w:val="ru-RU"/>
        </w:rPr>
        <w:t>25126/</w:t>
      </w:r>
      <w:r w:rsidR="000505FA">
        <w:rPr>
          <w:rStyle w:val="cs9b0062621"/>
        </w:rPr>
        <w:t>TOC</w:t>
      </w:r>
      <w:r w:rsidR="000505FA" w:rsidRPr="004B078A">
        <w:rPr>
          <w:rStyle w:val="cs9b0062621"/>
          <w:lang w:val="ru-RU"/>
        </w:rPr>
        <w:t>4939</w:t>
      </w:r>
      <w:r w:rsidR="000505FA">
        <w:rPr>
          <w:rStyle w:val="cs9b0062621"/>
        </w:rPr>
        <w:t>g</w:t>
      </w:r>
      <w:r w:rsidR="000505FA" w:rsidRPr="004B078A">
        <w:rPr>
          <w:rStyle w:val="cs9f0a404021"/>
          <w:lang w:val="ru-RU"/>
        </w:rPr>
        <w:t xml:space="preserve">, версія </w:t>
      </w:r>
      <w:r w:rsidR="000505FA">
        <w:rPr>
          <w:rStyle w:val="cs9f0a404021"/>
        </w:rPr>
        <w:t>D</w:t>
      </w:r>
      <w:r w:rsidR="000505FA" w:rsidRPr="004B078A">
        <w:rPr>
          <w:rStyle w:val="cs9f0a404021"/>
          <w:lang w:val="ru-RU"/>
        </w:rPr>
        <w:t xml:space="preserve"> від 02 лютого 2015 року; «Рандомізоване, багатоцентрове, відкрите, дослідження </w:t>
      </w:r>
      <w:r w:rsidR="000505FA">
        <w:rPr>
          <w:rStyle w:val="cs9f0a404021"/>
        </w:rPr>
        <w:t>III</w:t>
      </w:r>
      <w:r w:rsidR="000505FA" w:rsidRPr="004B078A">
        <w:rPr>
          <w:rStyle w:val="cs9f0a404021"/>
          <w:lang w:val="ru-RU"/>
        </w:rPr>
        <w:t xml:space="preserve">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w:t>
      </w:r>
      <w:r w:rsidR="000505FA">
        <w:rPr>
          <w:rStyle w:val="cs9f0a404021"/>
        </w:rPr>
        <w:t>HER</w:t>
      </w:r>
      <w:r w:rsidR="000505FA" w:rsidRPr="004B078A">
        <w:rPr>
          <w:rStyle w:val="cs9f0a404021"/>
          <w:lang w:val="ru-RU"/>
        </w:rPr>
        <w:t xml:space="preserve">2-позитивним раннім раком молочної залози», код дослідження </w:t>
      </w:r>
      <w:r w:rsidR="000505FA">
        <w:rPr>
          <w:rStyle w:val="cs9b0062621"/>
        </w:rPr>
        <w:t>WO</w:t>
      </w:r>
      <w:r w:rsidR="000505FA" w:rsidRPr="004B078A">
        <w:rPr>
          <w:rStyle w:val="cs9b0062621"/>
          <w:lang w:val="ru-RU"/>
        </w:rPr>
        <w:t>40324</w:t>
      </w:r>
      <w:r w:rsidR="000505FA" w:rsidRPr="004B078A">
        <w:rPr>
          <w:rStyle w:val="cs9f0a404021"/>
          <w:lang w:val="ru-RU"/>
        </w:rPr>
        <w:t>, версія 2.0 від 12 жовтня 2018 р.; спонсор - Ф. Хоффманн-Ля Рош Лтд (</w:t>
      </w:r>
      <w:r w:rsidR="000505FA">
        <w:rPr>
          <w:rStyle w:val="cs9f0a404021"/>
        </w:rPr>
        <w:t>Hoffman</w:t>
      </w:r>
      <w:r w:rsidR="000505FA" w:rsidRPr="004B078A">
        <w:rPr>
          <w:rStyle w:val="cs9f0a404021"/>
          <w:lang w:val="ru-RU"/>
        </w:rPr>
        <w:t xml:space="preserve"> </w:t>
      </w:r>
      <w:r w:rsidR="000505FA">
        <w:rPr>
          <w:rStyle w:val="cs9f0a404021"/>
        </w:rPr>
        <w:t>La</w:t>
      </w:r>
      <w:r w:rsidR="000505FA" w:rsidRPr="004B078A">
        <w:rPr>
          <w:rStyle w:val="cs9f0a404021"/>
          <w:lang w:val="ru-RU"/>
        </w:rPr>
        <w:t xml:space="preserve"> </w:t>
      </w:r>
      <w:r w:rsidR="000505FA">
        <w:rPr>
          <w:rStyle w:val="cs9f0a404021"/>
        </w:rPr>
        <w:t>Roche</w:t>
      </w:r>
      <w:r w:rsidR="000505FA" w:rsidRPr="004B078A">
        <w:rPr>
          <w:rStyle w:val="cs9f0a404021"/>
          <w:lang w:val="ru-RU"/>
        </w:rPr>
        <w:t xml:space="preserve"> </w:t>
      </w:r>
      <w:r w:rsidR="000505FA">
        <w:rPr>
          <w:rStyle w:val="cs9f0a404021"/>
        </w:rPr>
        <w:t>Ltd</w:t>
      </w:r>
      <w:r w:rsidR="000505FA" w:rsidRPr="004B078A">
        <w:rPr>
          <w:rStyle w:val="cs9f0a404021"/>
          <w:lang w:val="ru-RU"/>
        </w:rPr>
        <w:t>), Швейцарія</w:t>
      </w:r>
      <w:r w:rsidR="000505FA">
        <w:rPr>
          <w:rStyle w:val="cs9f0a404021"/>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«Рош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237321" w:rsidRDefault="00EA279F" w:rsidP="00EA279F">
      <w:pPr>
        <w:jc w:val="both"/>
        <w:rPr>
          <w:lang w:val="ru-RU"/>
        </w:rPr>
      </w:pPr>
      <w:r>
        <w:rPr>
          <w:rStyle w:val="cs9b0062622"/>
          <w:lang w:val="ru-RU"/>
        </w:rPr>
        <w:t xml:space="preserve">22. </w:t>
      </w:r>
      <w:r w:rsidR="000505FA" w:rsidRPr="004B078A">
        <w:rPr>
          <w:rStyle w:val="cs9b0062622"/>
          <w:lang w:val="ru-RU"/>
        </w:rPr>
        <w:t xml:space="preserve">Оновлений Протокол клінічного дослідження </w:t>
      </w:r>
      <w:r w:rsidR="000505FA">
        <w:rPr>
          <w:rStyle w:val="cs9b0062622"/>
        </w:rPr>
        <w:t>BPR</w:t>
      </w:r>
      <w:r w:rsidR="000505FA" w:rsidRPr="004B078A">
        <w:rPr>
          <w:rStyle w:val="cs9b0062622"/>
          <w:lang w:val="ru-RU"/>
        </w:rPr>
        <w:t>-</w:t>
      </w:r>
      <w:r w:rsidR="000505FA">
        <w:rPr>
          <w:rStyle w:val="cs9b0062622"/>
        </w:rPr>
        <w:t>CS</w:t>
      </w:r>
      <w:r w:rsidR="000505FA" w:rsidRPr="004B078A">
        <w:rPr>
          <w:rStyle w:val="cs9b0062622"/>
          <w:lang w:val="ru-RU"/>
        </w:rPr>
        <w:t xml:space="preserve">-009, редакція 9.0 від 27 лютого 2020 р.; Синопсис оновленого Протоколу клінічного дослідження </w:t>
      </w:r>
      <w:r w:rsidR="000505FA">
        <w:rPr>
          <w:rStyle w:val="cs9b0062622"/>
        </w:rPr>
        <w:t>BPR</w:t>
      </w:r>
      <w:r w:rsidR="000505FA" w:rsidRPr="004B078A">
        <w:rPr>
          <w:rStyle w:val="cs9b0062622"/>
          <w:lang w:val="ru-RU"/>
        </w:rPr>
        <w:t>-</w:t>
      </w:r>
      <w:r w:rsidR="000505FA">
        <w:rPr>
          <w:rStyle w:val="cs9b0062622"/>
        </w:rPr>
        <w:t>CS</w:t>
      </w:r>
      <w:r w:rsidR="000505FA" w:rsidRPr="004B078A">
        <w:rPr>
          <w:rStyle w:val="cs9b0062622"/>
          <w:lang w:val="ru-RU"/>
        </w:rPr>
        <w:t xml:space="preserve">-009, редакція 9.0 від 27 лютого 2020 р., остаточний переклад з англійської мови на українську мову від 15 травня 2020 р.; Брошура для дослідника з препарату Цефтобіпролу Медокарил, редакція 19 від 26 березня 2020 р.; Інформація для пацієнта та форма згоди на участь у дослідженні, остаточна редакція 4.0 для України від 27 травня 2020 р., остаточний переклад з англійської мови на російську мову від 04 червня 2020 р., остаточний переклад з англійської мови на українську мову від 04 червня 2020 р.; Інформаційна картка для пацієнта, редакція №3 для використання за межами США від 03 червня 2020 р., переклад з англійської мови на російську мову від 04 червня 2020 р., переклад з англійської мови на українську мову від 04 червня 2020 р. </w:t>
      </w:r>
      <w:r w:rsidR="000505FA" w:rsidRPr="004B078A">
        <w:rPr>
          <w:rStyle w:val="cs9f0a404022"/>
          <w:lang w:val="ru-RU"/>
        </w:rPr>
        <w:t xml:space="preserve">до протоколу клінічного дослідження «Багатоцентрове рандомізоване, подвійно сліпе дослідження з оцінки ефективності та безпечності </w:t>
      </w:r>
      <w:r w:rsidR="000505FA" w:rsidRPr="004B078A">
        <w:rPr>
          <w:rStyle w:val="cs9b0062622"/>
          <w:lang w:val="ru-RU"/>
        </w:rPr>
        <w:t>цефтобіпролу медокарилу</w:t>
      </w:r>
      <w:r w:rsidR="000505FA" w:rsidRPr="004B078A">
        <w:rPr>
          <w:rStyle w:val="cs9f0a404022"/>
          <w:lang w:val="ru-RU"/>
        </w:rPr>
        <w:t xml:space="preserve"> в порівнянні з даптоміцином при лікуванні бактеріємії, викликаної </w:t>
      </w:r>
      <w:r w:rsidR="000505FA">
        <w:rPr>
          <w:rStyle w:val="cs9f0a404022"/>
        </w:rPr>
        <w:t>Staphylococcus</w:t>
      </w:r>
      <w:r w:rsidR="000505FA" w:rsidRPr="004B078A">
        <w:rPr>
          <w:rStyle w:val="cs9f0a404022"/>
          <w:lang w:val="ru-RU"/>
        </w:rPr>
        <w:t xml:space="preserve"> </w:t>
      </w:r>
      <w:r w:rsidR="000505FA">
        <w:rPr>
          <w:rStyle w:val="cs9f0a404022"/>
        </w:rPr>
        <w:t>aureus</w:t>
      </w:r>
      <w:r w:rsidR="000505FA" w:rsidRPr="004B078A">
        <w:rPr>
          <w:rStyle w:val="cs9f0a404022"/>
          <w:lang w:val="ru-RU"/>
        </w:rPr>
        <w:t xml:space="preserve">, у тому числі інфекційного ендокардиту», код дослідження </w:t>
      </w:r>
      <w:r w:rsidR="000505FA">
        <w:rPr>
          <w:rStyle w:val="cs9b0062622"/>
        </w:rPr>
        <w:t>BPR</w:t>
      </w:r>
      <w:r w:rsidR="000505FA" w:rsidRPr="004B078A">
        <w:rPr>
          <w:rStyle w:val="cs9b0062622"/>
          <w:lang w:val="ru-RU"/>
        </w:rPr>
        <w:t>-</w:t>
      </w:r>
      <w:r w:rsidR="000505FA">
        <w:rPr>
          <w:rStyle w:val="cs9b0062622"/>
        </w:rPr>
        <w:t>CS</w:t>
      </w:r>
      <w:r w:rsidR="000505FA" w:rsidRPr="004B078A">
        <w:rPr>
          <w:rStyle w:val="cs9b0062622"/>
          <w:lang w:val="ru-RU"/>
        </w:rPr>
        <w:t>-009</w:t>
      </w:r>
      <w:r w:rsidR="000505FA" w:rsidRPr="004B078A">
        <w:rPr>
          <w:rStyle w:val="cs9f0a404022"/>
          <w:lang w:val="ru-RU"/>
        </w:rPr>
        <w:t>, редакція 8.0 від 05 квітня 2019р.; спонсор - Базілеа Фармацевтика Інтернаціональ Лтд., Швейцарія</w:t>
      </w:r>
      <w:r w:rsidR="000505FA">
        <w:rPr>
          <w:rStyle w:val="cs9f0a404022"/>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«ПІ ЕС АЙ-УКРАЇНА»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23"/>
          <w:lang w:val="ru-RU"/>
        </w:rPr>
      </w:pPr>
      <w:r>
        <w:rPr>
          <w:rStyle w:val="cs9b0062623"/>
          <w:lang w:val="ru-RU"/>
        </w:rPr>
        <w:t xml:space="preserve">23. </w:t>
      </w:r>
      <w:r w:rsidR="000505FA" w:rsidRPr="004B078A">
        <w:rPr>
          <w:rStyle w:val="cs9b0062623"/>
          <w:lang w:val="ru-RU"/>
        </w:rPr>
        <w:t>Оновлений протокол клінічного випробування 17972</w:t>
      </w:r>
      <w:r w:rsidR="000505FA">
        <w:rPr>
          <w:rStyle w:val="cs9b0062623"/>
        </w:rPr>
        <w:t>B</w:t>
      </w:r>
      <w:r w:rsidR="000505FA" w:rsidRPr="004B078A">
        <w:rPr>
          <w:rStyle w:val="cs9b0062623"/>
          <w:lang w:val="ru-RU"/>
        </w:rPr>
        <w:t xml:space="preserve"> версія 3.0 (з поправкою до протоколу 2) від 11 травня 2020 року, англійською мовою; Інформаційний листок пацієнта та форма інформованої згоди, майстер-версія 4.0 від 21 травня 2020 року, версія для України 3.0 від 01 червня 2020 року, англійською, українською та російською мовами; Інформаційний листок піклувальника та форма інформованої згоди, майстер-версія 3.0 від 21 травня 2020 року, версія для України 3.0 від 01 червня 2020 року, англійською, українською та російською мовами; Інформаційний лист про закінчення дослідження, версія 1.0 від 28 серпня 2019 р.- версія 1 для дослідження, від 20 травня 2020 р., англійською, українською та російською мовами; Зміна назви місця проведення клінічного випробування</w:t>
      </w:r>
      <w:r w:rsidR="000505FA" w:rsidRPr="004B078A">
        <w:rPr>
          <w:rStyle w:val="cs9f0a404023"/>
          <w:lang w:val="ru-RU"/>
        </w:rPr>
        <w:t xml:space="preserve"> до протоколу клінічного дослідження «Інтервенційне, відкрите, довгострокове дослідження безпеки препарату </w:t>
      </w:r>
      <w:r w:rsidR="000505FA">
        <w:rPr>
          <w:rStyle w:val="cs9b0062623"/>
        </w:rPr>
        <w:t>Lu</w:t>
      </w:r>
      <w:r w:rsidR="000505FA" w:rsidRPr="004B078A">
        <w:rPr>
          <w:rStyle w:val="cs9b0062623"/>
          <w:lang w:val="ru-RU"/>
        </w:rPr>
        <w:t xml:space="preserve"> </w:t>
      </w:r>
      <w:r w:rsidR="000505FA">
        <w:rPr>
          <w:rStyle w:val="cs9b0062623"/>
        </w:rPr>
        <w:t>AF</w:t>
      </w:r>
      <w:r w:rsidR="000505FA" w:rsidRPr="004B078A">
        <w:rPr>
          <w:rStyle w:val="cs9b0062623"/>
          <w:lang w:val="ru-RU"/>
        </w:rPr>
        <w:t>11167</w:t>
      </w:r>
      <w:r w:rsidR="000505FA" w:rsidRPr="004B078A">
        <w:rPr>
          <w:rStyle w:val="cs9f0a404023"/>
          <w:lang w:val="ru-RU"/>
        </w:rPr>
        <w:t xml:space="preserve"> при лікуванні пацієнтів із шизофренією з можливістю коригування дози», код дослідження </w:t>
      </w:r>
      <w:r w:rsidR="000505FA" w:rsidRPr="004B078A">
        <w:rPr>
          <w:rStyle w:val="cs9b0062623"/>
          <w:lang w:val="ru-RU"/>
        </w:rPr>
        <w:t>17972В</w:t>
      </w:r>
      <w:r w:rsidR="000505FA" w:rsidRPr="004B078A">
        <w:rPr>
          <w:rStyle w:val="cs9f0a404023"/>
          <w:lang w:val="ru-RU"/>
        </w:rPr>
        <w:t>, версія 2.0 від 21 грудня 2018 р.; спонсор - Х. Лундбек А/С (</w:t>
      </w:r>
      <w:r w:rsidR="000505FA">
        <w:rPr>
          <w:rStyle w:val="cs9f0a404023"/>
        </w:rPr>
        <w:t>H</w:t>
      </w:r>
      <w:r w:rsidR="000505FA" w:rsidRPr="004B078A">
        <w:rPr>
          <w:rStyle w:val="cs9f0a404023"/>
          <w:lang w:val="ru-RU"/>
        </w:rPr>
        <w:t xml:space="preserve">. </w:t>
      </w:r>
      <w:r w:rsidR="000505FA">
        <w:rPr>
          <w:rStyle w:val="cs9f0a404023"/>
        </w:rPr>
        <w:t>Lundbeck</w:t>
      </w:r>
      <w:r w:rsidR="000505FA" w:rsidRPr="004B078A">
        <w:rPr>
          <w:rStyle w:val="cs9f0a404023"/>
          <w:lang w:val="ru-RU"/>
        </w:rPr>
        <w:t xml:space="preserve"> </w:t>
      </w:r>
      <w:r w:rsidR="000505FA">
        <w:rPr>
          <w:rStyle w:val="cs9f0a404023"/>
        </w:rPr>
        <w:t>A</w:t>
      </w:r>
      <w:r w:rsidR="000505FA" w:rsidRPr="004B078A">
        <w:rPr>
          <w:rStyle w:val="cs9f0a404023"/>
          <w:lang w:val="ru-RU"/>
        </w:rPr>
        <w:t>/</w:t>
      </w:r>
      <w:r w:rsidR="000505FA">
        <w:rPr>
          <w:rStyle w:val="cs9f0a404023"/>
        </w:rPr>
        <w:t>S</w:t>
      </w:r>
      <w:r w:rsidR="000505FA" w:rsidRPr="004B078A">
        <w:rPr>
          <w:rStyle w:val="cs9f0a404023"/>
          <w:lang w:val="ru-RU"/>
        </w:rPr>
        <w:t>), Данія</w:t>
      </w:r>
    </w:p>
    <w:p w:rsidR="00237321" w:rsidRPr="00237321" w:rsidRDefault="00237321" w:rsidP="00237321">
      <w:pPr>
        <w:jc w:val="both"/>
        <w:rPr>
          <w:rFonts w:ascii="Arial" w:hAnsi="Arial" w:cs="Arial"/>
          <w:sz w:val="20"/>
          <w:szCs w:val="20"/>
          <w:lang w:val="ru-RU"/>
        </w:rPr>
      </w:pPr>
      <w:r w:rsidRPr="00237321">
        <w:rPr>
          <w:rFonts w:ascii="Arial" w:hAnsi="Arial" w:cs="Arial"/>
          <w:sz w:val="20"/>
          <w:szCs w:val="20"/>
          <w:lang w:val="ru-RU"/>
        </w:rPr>
        <w:t>Заявник - ТОВ «Клінічні дослідження Айкон», Україна</w:t>
      </w:r>
    </w:p>
    <w:p w:rsidR="000505FA" w:rsidRPr="00237321" w:rsidRDefault="000505FA">
      <w:pPr>
        <w:pStyle w:val="cs80d9435b"/>
        <w:rPr>
          <w:lang w:val="ru-RU"/>
        </w:rPr>
      </w:pPr>
      <w:r>
        <w:rPr>
          <w:rStyle w:val="cs9f0a404023"/>
        </w:rPr>
        <w:t> </w:t>
      </w:r>
    </w:p>
    <w:tbl>
      <w:tblPr>
        <w:tblW w:w="0" w:type="auto"/>
        <w:tblInd w:w="-29" w:type="dxa"/>
        <w:tblCellMar>
          <w:left w:w="0" w:type="dxa"/>
          <w:right w:w="0" w:type="dxa"/>
        </w:tblCellMar>
        <w:tblLook w:val="04A0" w:firstRow="1" w:lastRow="0" w:firstColumn="1" w:lastColumn="0" w:noHBand="0" w:noVBand="1"/>
      </w:tblPr>
      <w:tblGrid>
        <w:gridCol w:w="4838"/>
        <w:gridCol w:w="4813"/>
      </w:tblGrid>
      <w:tr w:rsidR="000505FA" w:rsidRPr="000505FA">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2e86d3a6"/>
            </w:pPr>
            <w:r w:rsidRPr="000505FA">
              <w:rPr>
                <w:rStyle w:val="cs9b0062623"/>
                <w:b w:val="0"/>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2e86d3a6"/>
            </w:pPr>
            <w:r w:rsidRPr="000505FA">
              <w:rPr>
                <w:rStyle w:val="cs9b0062623"/>
                <w:b w:val="0"/>
              </w:rPr>
              <w:t>СТАЛО</w:t>
            </w:r>
          </w:p>
        </w:tc>
      </w:tr>
      <w:tr w:rsidR="000505FA" w:rsidRPr="000505FA">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95e872d0"/>
              <w:rPr>
                <w:lang w:val="ru-RU"/>
              </w:rPr>
            </w:pPr>
            <w:r w:rsidRPr="000505FA">
              <w:rPr>
                <w:rStyle w:val="cs9b0062623"/>
                <w:b w:val="0"/>
                <w:lang w:val="ru-RU"/>
              </w:rPr>
              <w:t xml:space="preserve">к.м.н. Денисов Є.М. </w:t>
            </w:r>
          </w:p>
          <w:p w:rsidR="000505FA" w:rsidRPr="000505FA" w:rsidRDefault="000505FA" w:rsidP="000505FA">
            <w:pPr>
              <w:pStyle w:val="cs80d9435b"/>
              <w:rPr>
                <w:lang w:val="ru-RU"/>
              </w:rPr>
            </w:pPr>
            <w:r w:rsidRPr="000505FA">
              <w:rPr>
                <w:rStyle w:val="cs9b0062623"/>
                <w:b w:val="0"/>
                <w:lang w:val="ru-RU"/>
              </w:rPr>
              <w:t>Комунальне некомерційне підприємство «Обласна клінічна психіатрична лікарня Кіровоградської обласної ради</w:t>
            </w:r>
            <w:r w:rsidRPr="000505FA">
              <w:rPr>
                <w:rStyle w:val="cs2494c3c62"/>
                <w:b w:val="0"/>
                <w:lang w:val="ru-RU"/>
              </w:rPr>
              <w:t>»</w:t>
            </w:r>
            <w:r w:rsidRPr="000505FA">
              <w:rPr>
                <w:rStyle w:val="cs9b0062623"/>
                <w:b w:val="0"/>
                <w:lang w:val="ru-RU"/>
              </w:rPr>
              <w:t xml:space="preserve">, психоневрологічне диспансерне відділення, </w:t>
            </w:r>
            <w:r w:rsidRPr="000505FA">
              <w:rPr>
                <w:rStyle w:val="cs9b0062623"/>
                <w:lang w:val="ru-RU"/>
              </w:rPr>
              <w:lastRenderedPageBreak/>
              <w:t>Донецький національний медичний університет МОЗ України, кафедра психіатрії, психотерапії, наркології та медичної психології,</w:t>
            </w:r>
            <w:r w:rsidRPr="000505FA">
              <w:rPr>
                <w:rStyle w:val="cs9b0062623"/>
                <w:b w:val="0"/>
                <w:lang w:val="ru-RU"/>
              </w:rPr>
              <w:t xml:space="preserve"> </w:t>
            </w:r>
            <w:r w:rsidRPr="000505FA">
              <w:rPr>
                <w:rStyle w:val="cs9b0062623"/>
                <w:b w:val="0"/>
              </w:rPr>
              <w:t> </w:t>
            </w:r>
            <w:r w:rsidRPr="000505FA">
              <w:rPr>
                <w:rStyle w:val="cs9b0062623"/>
                <w:b w:val="0"/>
                <w:lang w:val="ru-RU"/>
              </w:rPr>
              <w:t>смт Нове,</w:t>
            </w:r>
            <w:r w:rsidRPr="000505FA">
              <w:rPr>
                <w:rStyle w:val="cs9b0062623"/>
                <w:b w:val="0"/>
              </w:rPr>
              <w:t>  </w:t>
            </w:r>
            <w:r w:rsidRPr="000505FA">
              <w:rPr>
                <w:rStyle w:val="cs9b0062623"/>
                <w:b w:val="0"/>
                <w:lang w:val="ru-RU"/>
              </w:rPr>
              <w:t>м. Кропивницький, Кіровоградська обл.</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feeeeb43"/>
              <w:rPr>
                <w:lang w:val="ru-RU"/>
              </w:rPr>
            </w:pPr>
            <w:r w:rsidRPr="000505FA">
              <w:rPr>
                <w:rStyle w:val="cs9b0062623"/>
                <w:b w:val="0"/>
                <w:lang w:val="ru-RU"/>
              </w:rPr>
              <w:lastRenderedPageBreak/>
              <w:t xml:space="preserve">к.м.н. Денисов Є.М. </w:t>
            </w:r>
          </w:p>
          <w:p w:rsidR="000505FA" w:rsidRPr="000505FA" w:rsidRDefault="000505FA" w:rsidP="000505FA">
            <w:pPr>
              <w:pStyle w:val="cs80d9435b"/>
            </w:pPr>
            <w:r w:rsidRPr="000505FA">
              <w:rPr>
                <w:rStyle w:val="cs9b0062623"/>
                <w:b w:val="0"/>
                <w:lang w:val="ru-RU"/>
              </w:rPr>
              <w:t>Комунальне некомерційне підприємство «Обласна клінічна психіатрична лікарня Кіровоградської обласної ради</w:t>
            </w:r>
            <w:r w:rsidRPr="000505FA">
              <w:rPr>
                <w:rStyle w:val="cs2494c3c62"/>
                <w:b w:val="0"/>
                <w:lang w:val="ru-RU"/>
              </w:rPr>
              <w:t>»</w:t>
            </w:r>
            <w:r w:rsidRPr="000505FA">
              <w:rPr>
                <w:rStyle w:val="cs9b0062623"/>
                <w:b w:val="0"/>
                <w:lang w:val="ru-RU"/>
              </w:rPr>
              <w:t xml:space="preserve">, </w:t>
            </w:r>
            <w:r w:rsidRPr="000505FA">
              <w:rPr>
                <w:rStyle w:val="cs9b0062623"/>
                <w:b w:val="0"/>
                <w:lang w:val="ru-RU"/>
              </w:rPr>
              <w:lastRenderedPageBreak/>
              <w:t xml:space="preserve">Психоневрологічне диспансерне відділення, смт. </w:t>
            </w:r>
            <w:r w:rsidRPr="000505FA">
              <w:rPr>
                <w:rStyle w:val="cs9b0062623"/>
                <w:b w:val="0"/>
              </w:rPr>
              <w:t>Нове, м. Кропивницький, Кіровоградська обл.</w:t>
            </w:r>
          </w:p>
        </w:tc>
      </w:tr>
    </w:tbl>
    <w:p w:rsidR="000505FA" w:rsidRPr="004B078A" w:rsidRDefault="000505FA" w:rsidP="00237321">
      <w:pPr>
        <w:pStyle w:val="cs80d9435b"/>
        <w:rPr>
          <w:rFonts w:ascii="Arial" w:hAnsi="Arial" w:cs="Arial"/>
          <w:sz w:val="20"/>
          <w:szCs w:val="20"/>
          <w:lang w:val="ru-RU"/>
        </w:rPr>
      </w:pPr>
      <w:r>
        <w:rPr>
          <w:rStyle w:val="cs9f0a404023"/>
        </w:rPr>
        <w:lastRenderedPageBreak/>
        <w:t> </w:t>
      </w: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24"/>
          <w:lang w:val="ru-RU"/>
        </w:rPr>
      </w:pPr>
      <w:r>
        <w:rPr>
          <w:rStyle w:val="cs9b0062624"/>
          <w:lang w:val="ru-RU"/>
        </w:rPr>
        <w:t xml:space="preserve">24. </w:t>
      </w:r>
      <w:r w:rsidR="000505FA" w:rsidRPr="004B078A">
        <w:rPr>
          <w:rStyle w:val="cs9b0062624"/>
          <w:lang w:val="ru-RU"/>
        </w:rPr>
        <w:t>Зміна відповідального дослідника</w:t>
      </w:r>
      <w:r w:rsidR="000505FA" w:rsidRPr="004B078A">
        <w:rPr>
          <w:rStyle w:val="cs9f0a404024"/>
          <w:lang w:val="ru-RU"/>
        </w:rPr>
        <w:t xml:space="preserve"> до протоколу клінічного дослідження «Рандомізоване, плацебо-контрольоване клінічне дослідження ІІІ фази з оцінки безпеки та ефективності стереотаксичної радіотерапії (</w:t>
      </w:r>
      <w:r w:rsidR="000505FA">
        <w:rPr>
          <w:rStyle w:val="cs9f0a404024"/>
        </w:rPr>
        <w:t>SBRT</w:t>
      </w:r>
      <w:r w:rsidR="000505FA" w:rsidRPr="004B078A">
        <w:rPr>
          <w:rStyle w:val="cs9f0a404024"/>
          <w:lang w:val="ru-RU"/>
        </w:rPr>
        <w:t xml:space="preserve">) у поєднанні з </w:t>
      </w:r>
      <w:r w:rsidR="000505FA" w:rsidRPr="004B078A">
        <w:rPr>
          <w:rStyle w:val="cs9b0062624"/>
          <w:lang w:val="ru-RU"/>
        </w:rPr>
        <w:t>Пембролізумабом</w:t>
      </w:r>
      <w:r w:rsidR="000505FA" w:rsidRPr="004B078A">
        <w:rPr>
          <w:rStyle w:val="cs9f0a404024"/>
          <w:lang w:val="ru-RU"/>
        </w:rPr>
        <w:t xml:space="preserve"> (МК-3475) або без нього у пацієнтів з неоперабельним за медичними показаннями недрібноклітинним раком легенів (НДКРЛ) стадії </w:t>
      </w:r>
      <w:r w:rsidR="000505FA">
        <w:rPr>
          <w:rStyle w:val="cs9f0a404024"/>
        </w:rPr>
        <w:t>I</w:t>
      </w:r>
      <w:r w:rsidR="000505FA" w:rsidRPr="004B078A">
        <w:rPr>
          <w:rStyle w:val="cs9f0a404024"/>
          <w:lang w:val="ru-RU"/>
        </w:rPr>
        <w:t xml:space="preserve"> або </w:t>
      </w:r>
      <w:r w:rsidR="000505FA">
        <w:rPr>
          <w:rStyle w:val="cs9f0a404024"/>
        </w:rPr>
        <w:t>IIA</w:t>
      </w:r>
      <w:r w:rsidR="000505FA" w:rsidRPr="004B078A">
        <w:rPr>
          <w:rStyle w:val="cs9f0a404024"/>
          <w:lang w:val="ru-RU"/>
        </w:rPr>
        <w:t xml:space="preserve"> (</w:t>
      </w:r>
      <w:r w:rsidR="000505FA">
        <w:rPr>
          <w:rStyle w:val="cs9f0a404024"/>
        </w:rPr>
        <w:t>KEYNOTE</w:t>
      </w:r>
      <w:r w:rsidR="000505FA" w:rsidRPr="004B078A">
        <w:rPr>
          <w:rStyle w:val="cs9f0a404024"/>
          <w:lang w:val="ru-RU"/>
        </w:rPr>
        <w:t xml:space="preserve">-867)», код дослідження </w:t>
      </w:r>
      <w:r w:rsidR="000505FA">
        <w:rPr>
          <w:rStyle w:val="cs9b0062624"/>
        </w:rPr>
        <w:t>MK</w:t>
      </w:r>
      <w:r w:rsidR="000505FA" w:rsidRPr="004B078A">
        <w:rPr>
          <w:rStyle w:val="cs9b0062624"/>
          <w:lang w:val="ru-RU"/>
        </w:rPr>
        <w:t>-3475-867</w:t>
      </w:r>
      <w:r w:rsidR="000505FA" w:rsidRPr="004B078A">
        <w:rPr>
          <w:rStyle w:val="cs9f0a404024"/>
          <w:lang w:val="ru-RU"/>
        </w:rPr>
        <w:t xml:space="preserve">, з інкорпорованою поправкою 01 від 16 вересня 2019 року; спонсор - «Мерк Шарп Енд Доум Корп.», дочірнє підприємство «Мерк Енд Ко., Інк.», США </w:t>
      </w:r>
    </w:p>
    <w:p w:rsidR="000505FA" w:rsidRPr="004B078A" w:rsidRDefault="00237321">
      <w:pPr>
        <w:pStyle w:val="cs80d9435b"/>
        <w:rPr>
          <w:lang w:val="ru-RU"/>
        </w:rPr>
      </w:pPr>
      <w:r w:rsidRPr="004B078A">
        <w:rPr>
          <w:rFonts w:ascii="Arial" w:hAnsi="Arial" w:cs="Arial"/>
          <w:sz w:val="20"/>
          <w:szCs w:val="20"/>
          <w:lang w:val="ru-RU"/>
        </w:rPr>
        <w:t>Заявник - Товариство з обмеженою відповідальністю «МСД Україна»</w:t>
      </w:r>
      <w:r w:rsidR="000505FA">
        <w:rPr>
          <w:rStyle w:val="cs9f0a404024"/>
        </w:rPr>
        <w:t> </w:t>
      </w:r>
    </w:p>
    <w:p w:rsidR="000505FA" w:rsidRPr="00EA279F" w:rsidRDefault="000505FA">
      <w:pPr>
        <w:pStyle w:val="cs80d9435b"/>
        <w:rPr>
          <w:rFonts w:ascii="Arial" w:hAnsi="Arial" w:cs="Arial"/>
          <w:sz w:val="20"/>
          <w:szCs w:val="20"/>
          <w:lang w:val="ru-RU"/>
        </w:rPr>
      </w:pPr>
    </w:p>
    <w:tbl>
      <w:tblPr>
        <w:tblW w:w="9802" w:type="dxa"/>
        <w:tblInd w:w="-29" w:type="dxa"/>
        <w:tblCellMar>
          <w:left w:w="0" w:type="dxa"/>
          <w:right w:w="0" w:type="dxa"/>
        </w:tblCellMar>
        <w:tblLook w:val="04A0" w:firstRow="1" w:lastRow="0" w:firstColumn="1" w:lastColumn="0" w:noHBand="0" w:noVBand="1"/>
      </w:tblPr>
      <w:tblGrid>
        <w:gridCol w:w="5124"/>
        <w:gridCol w:w="4678"/>
      </w:tblGrid>
      <w:tr w:rsidR="000505FA" w:rsidRPr="000505FA" w:rsidTr="000505FA">
        <w:trPr>
          <w:trHeight w:val="213"/>
        </w:trPr>
        <w:tc>
          <w:tcPr>
            <w:tcW w:w="5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2e86d3a6"/>
            </w:pPr>
            <w:r w:rsidRPr="000505FA">
              <w:rPr>
                <w:rStyle w:val="cs9b0062624"/>
                <w:b w:val="0"/>
              </w:rPr>
              <w:t>БУЛО</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2e86d3a6"/>
            </w:pPr>
            <w:r w:rsidRPr="000505FA">
              <w:rPr>
                <w:rStyle w:val="cs9b0062624"/>
                <w:b w:val="0"/>
              </w:rPr>
              <w:t>СТАЛО</w:t>
            </w:r>
          </w:p>
        </w:tc>
      </w:tr>
      <w:tr w:rsidR="000505FA" w:rsidRPr="000505FA" w:rsidTr="000505FA">
        <w:trPr>
          <w:trHeight w:val="213"/>
        </w:trPr>
        <w:tc>
          <w:tcPr>
            <w:tcW w:w="5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80d9435b"/>
              <w:rPr>
                <w:lang w:val="ru-RU"/>
              </w:rPr>
            </w:pPr>
            <w:r w:rsidRPr="000505FA">
              <w:rPr>
                <w:rStyle w:val="cs9b0062624"/>
                <w:lang w:val="ru-RU"/>
              </w:rPr>
              <w:t xml:space="preserve">зав. від. Куляба Я.М. </w:t>
            </w:r>
          </w:p>
          <w:p w:rsidR="000505FA" w:rsidRPr="000505FA" w:rsidRDefault="000505FA">
            <w:pPr>
              <w:pStyle w:val="cs80d9435b"/>
            </w:pPr>
            <w:r w:rsidRPr="000505FA">
              <w:rPr>
                <w:rStyle w:val="cs9b0062624"/>
                <w:b w:val="0"/>
                <w:lang w:val="ru-RU"/>
              </w:rPr>
              <w:t xml:space="preserve">Лікувально-діагностичний центр товариства з обмеженою відповідальністю </w:t>
            </w:r>
            <w:r w:rsidRPr="000505FA">
              <w:rPr>
                <w:rStyle w:val="cs9b0062624"/>
                <w:b w:val="0"/>
              </w:rPr>
              <w:t>«Спеціалізована клініка «Добрий прогноз», онкологічне відділення,  м. Київ</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80d9435b"/>
              <w:rPr>
                <w:lang w:val="ru-RU"/>
              </w:rPr>
            </w:pPr>
            <w:r w:rsidRPr="000505FA">
              <w:rPr>
                <w:rStyle w:val="cs9b0062624"/>
                <w:lang w:val="ru-RU"/>
              </w:rPr>
              <w:t xml:space="preserve">зав. від. Лещенко Ю.М. </w:t>
            </w:r>
          </w:p>
          <w:p w:rsidR="000505FA" w:rsidRPr="000505FA" w:rsidRDefault="000505FA">
            <w:pPr>
              <w:pStyle w:val="cs80d9435b"/>
            </w:pPr>
            <w:r w:rsidRPr="000505FA">
              <w:rPr>
                <w:rStyle w:val="cs9b0062624"/>
                <w:b w:val="0"/>
                <w:lang w:val="ru-RU"/>
              </w:rPr>
              <w:t xml:space="preserve">Лікувально-діагностичний центр товариства з обмеженою відповідальністю </w:t>
            </w:r>
            <w:r w:rsidRPr="000505FA">
              <w:rPr>
                <w:rStyle w:val="cs9b0062624"/>
                <w:b w:val="0"/>
              </w:rPr>
              <w:t>«Спеціалізована клініка «Добрий прогноз», онкологічне відділення,  м. Київ</w:t>
            </w:r>
          </w:p>
        </w:tc>
      </w:tr>
    </w:tbl>
    <w:p w:rsidR="000505FA" w:rsidRPr="00237321" w:rsidRDefault="000505FA" w:rsidP="00237321">
      <w:pPr>
        <w:pStyle w:val="cs80d9435b"/>
        <w:rPr>
          <w:rFonts w:ascii="Arial" w:hAnsi="Arial" w:cs="Arial"/>
          <w:sz w:val="20"/>
          <w:szCs w:val="20"/>
        </w:rPr>
      </w:pPr>
      <w:r>
        <w:rPr>
          <w:rStyle w:val="cs9f0a404024"/>
        </w:rPr>
        <w:t> </w:t>
      </w:r>
    </w:p>
    <w:p w:rsidR="000505FA" w:rsidRPr="004B078A" w:rsidRDefault="000505FA">
      <w:pPr>
        <w:jc w:val="both"/>
        <w:rPr>
          <w:rFonts w:ascii="Arial" w:hAnsi="Arial" w:cs="Arial"/>
          <w:sz w:val="20"/>
          <w:szCs w:val="20"/>
          <w:lang w:val="ru-RU"/>
        </w:rPr>
      </w:pPr>
    </w:p>
    <w:p w:rsidR="000505FA" w:rsidRPr="00EA279F" w:rsidRDefault="00EA279F" w:rsidP="00EA279F">
      <w:pPr>
        <w:jc w:val="both"/>
        <w:rPr>
          <w:rStyle w:val="cs80d9435b25"/>
          <w:lang w:val="ru-RU"/>
        </w:rPr>
      </w:pPr>
      <w:r>
        <w:rPr>
          <w:rStyle w:val="cs9b0062625"/>
          <w:lang w:val="ru-RU"/>
        </w:rPr>
        <w:t xml:space="preserve">25. </w:t>
      </w:r>
      <w:r w:rsidR="000505FA" w:rsidRPr="004B078A">
        <w:rPr>
          <w:rStyle w:val="cs9b0062625"/>
          <w:lang w:val="ru-RU"/>
        </w:rPr>
        <w:t xml:space="preserve">Зміна місця проведення клінічного випробування </w:t>
      </w:r>
      <w:proofErr w:type="gramStart"/>
      <w:r w:rsidR="000505FA" w:rsidRPr="004B078A">
        <w:rPr>
          <w:rStyle w:val="cs9f0a404025"/>
          <w:lang w:val="ru-RU"/>
        </w:rPr>
        <w:t>до протоколу</w:t>
      </w:r>
      <w:proofErr w:type="gramEnd"/>
      <w:r w:rsidR="000505FA" w:rsidRPr="004B078A">
        <w:rPr>
          <w:rStyle w:val="cs9f0a404025"/>
          <w:lang w:val="ru-RU"/>
        </w:rPr>
        <w:t xml:space="preserve"> клінічного дослідження «Проспективне, рандомізоване, подвійне сліпе дослідження порівняння препарату </w:t>
      </w:r>
      <w:r w:rsidR="000505FA">
        <w:rPr>
          <w:rStyle w:val="cs9b0062625"/>
        </w:rPr>
        <w:t>LY</w:t>
      </w:r>
      <w:r w:rsidR="000505FA" w:rsidRPr="004B078A">
        <w:rPr>
          <w:rStyle w:val="cs9b0062625"/>
          <w:lang w:val="ru-RU"/>
        </w:rPr>
        <w:t>900014</w:t>
      </w:r>
      <w:r w:rsidR="000505FA" w:rsidRPr="004B078A">
        <w:rPr>
          <w:rStyle w:val="cs9f0a404025"/>
          <w:lang w:val="ru-RU"/>
        </w:rPr>
        <w:t xml:space="preserve"> з Хумалог і з відкритою групою, що приймає </w:t>
      </w:r>
      <w:r w:rsidR="000505FA">
        <w:rPr>
          <w:rStyle w:val="cs9f0a404025"/>
        </w:rPr>
        <w:t>LY</w:t>
      </w:r>
      <w:r w:rsidR="000505FA" w:rsidRPr="004B078A">
        <w:rPr>
          <w:rStyle w:val="cs9f0a404025"/>
          <w:lang w:val="ru-RU"/>
        </w:rPr>
        <w:t xml:space="preserve">900014 постпрандіально у дітей та підлітків з цукровим діабетом 1 типу: </w:t>
      </w:r>
      <w:r w:rsidR="000505FA">
        <w:rPr>
          <w:rStyle w:val="cs9f0a404025"/>
        </w:rPr>
        <w:t>PRONTO</w:t>
      </w:r>
      <w:r w:rsidR="000505FA" w:rsidRPr="004B078A">
        <w:rPr>
          <w:rStyle w:val="cs9f0a404025"/>
          <w:lang w:val="ru-RU"/>
        </w:rPr>
        <w:t>-</w:t>
      </w:r>
      <w:r w:rsidR="000505FA">
        <w:rPr>
          <w:rStyle w:val="cs9f0a404025"/>
        </w:rPr>
        <w:t>Peds</w:t>
      </w:r>
      <w:r w:rsidR="000505FA" w:rsidRPr="004B078A">
        <w:rPr>
          <w:rStyle w:val="cs9f0a404025"/>
          <w:lang w:val="ru-RU"/>
        </w:rPr>
        <w:t xml:space="preserve">», код дослідження </w:t>
      </w:r>
      <w:r w:rsidR="000505FA">
        <w:rPr>
          <w:rStyle w:val="cs9b0062625"/>
        </w:rPr>
        <w:t>I</w:t>
      </w:r>
      <w:r w:rsidR="000505FA" w:rsidRPr="004B078A">
        <w:rPr>
          <w:rStyle w:val="cs9b0062625"/>
          <w:lang w:val="ru-RU"/>
        </w:rPr>
        <w:t>8</w:t>
      </w:r>
      <w:r w:rsidR="000505FA">
        <w:rPr>
          <w:rStyle w:val="cs9b0062625"/>
        </w:rPr>
        <w:t>B</w:t>
      </w:r>
      <w:r w:rsidR="000505FA" w:rsidRPr="004B078A">
        <w:rPr>
          <w:rStyle w:val="cs9b0062625"/>
          <w:lang w:val="ru-RU"/>
        </w:rPr>
        <w:t>-</w:t>
      </w:r>
      <w:r w:rsidR="000505FA">
        <w:rPr>
          <w:rStyle w:val="cs9b0062625"/>
        </w:rPr>
        <w:t>MC</w:t>
      </w:r>
      <w:r w:rsidR="000505FA" w:rsidRPr="004B078A">
        <w:rPr>
          <w:rStyle w:val="cs9b0062625"/>
          <w:lang w:val="ru-RU"/>
        </w:rPr>
        <w:t>-</w:t>
      </w:r>
      <w:r w:rsidR="000505FA">
        <w:rPr>
          <w:rStyle w:val="cs9b0062625"/>
        </w:rPr>
        <w:t>ITSB</w:t>
      </w:r>
      <w:r w:rsidR="000505FA" w:rsidRPr="004B078A">
        <w:rPr>
          <w:rStyle w:val="cs9f0a404025"/>
          <w:lang w:val="ru-RU"/>
        </w:rPr>
        <w:t xml:space="preserve">, з інкорпорованою поправкою </w:t>
      </w:r>
      <w:r w:rsidR="000505FA" w:rsidRPr="00EA279F">
        <w:rPr>
          <w:rStyle w:val="cs9f0a404025"/>
          <w:lang w:val="ru-RU"/>
        </w:rPr>
        <w:t>(а) від 18 листопада 2019 року; спонсор - Елі Ліллі енд Компані, США</w:t>
      </w:r>
    </w:p>
    <w:p w:rsidR="00237321" w:rsidRPr="00237321" w:rsidRDefault="00237321" w:rsidP="00237321">
      <w:pPr>
        <w:jc w:val="both"/>
        <w:rPr>
          <w:rFonts w:ascii="Arial" w:hAnsi="Arial" w:cs="Arial"/>
          <w:sz w:val="20"/>
          <w:szCs w:val="20"/>
          <w:lang w:val="ru-RU"/>
        </w:rPr>
      </w:pPr>
      <w:r w:rsidRPr="00237321">
        <w:rPr>
          <w:rFonts w:ascii="Arial" w:hAnsi="Arial" w:cs="Arial"/>
          <w:sz w:val="20"/>
          <w:szCs w:val="20"/>
          <w:lang w:val="ru-RU"/>
        </w:rPr>
        <w:t xml:space="preserve">Заявник - «Елі Ліллі Восток СА», Швейцарія </w:t>
      </w:r>
    </w:p>
    <w:p w:rsidR="000505FA" w:rsidRPr="00237321" w:rsidRDefault="000505FA">
      <w:pPr>
        <w:pStyle w:val="cs80d9435b"/>
        <w:rPr>
          <w:lang w:val="ru-RU"/>
        </w:rPr>
      </w:pPr>
      <w:r>
        <w:rPr>
          <w:rStyle w:val="cs9f0a404025"/>
        </w:rPr>
        <w:t> </w:t>
      </w:r>
    </w:p>
    <w:tbl>
      <w:tblPr>
        <w:tblW w:w="0" w:type="auto"/>
        <w:tblInd w:w="-29" w:type="dxa"/>
        <w:tblCellMar>
          <w:left w:w="0" w:type="dxa"/>
          <w:right w:w="0" w:type="dxa"/>
        </w:tblCellMar>
        <w:tblLook w:val="04A0" w:firstRow="1" w:lastRow="0" w:firstColumn="1" w:lastColumn="0" w:noHBand="0" w:noVBand="1"/>
      </w:tblPr>
      <w:tblGrid>
        <w:gridCol w:w="4780"/>
        <w:gridCol w:w="4871"/>
      </w:tblGrid>
      <w:tr w:rsidR="000505FA">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Default="000505FA">
            <w:pPr>
              <w:pStyle w:val="cs2e86d3a6"/>
            </w:pPr>
            <w:r>
              <w:rPr>
                <w:rStyle w:val="cs9f0a404025"/>
              </w:rPr>
              <w:t>БУЛО</w:t>
            </w:r>
          </w:p>
        </w:tc>
        <w:tc>
          <w:tcPr>
            <w:tcW w:w="5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Default="000505FA">
            <w:pPr>
              <w:pStyle w:val="cs2e86d3a6"/>
            </w:pPr>
            <w:r>
              <w:rPr>
                <w:rStyle w:val="cs9f0a404025"/>
              </w:rPr>
              <w:t>СТАЛО</w:t>
            </w:r>
          </w:p>
        </w:tc>
      </w:tr>
      <w:tr w:rsidR="000505FA" w:rsidRPr="00B746C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pStyle w:val="cs80d9435b"/>
              <w:rPr>
                <w:lang w:val="ru-RU"/>
              </w:rPr>
            </w:pPr>
            <w:r w:rsidRPr="004B078A">
              <w:rPr>
                <w:rStyle w:val="cs9f0a404025"/>
                <w:lang w:val="ru-RU"/>
              </w:rPr>
              <w:t>зав. від. Слепян О.В.</w:t>
            </w:r>
          </w:p>
          <w:p w:rsidR="000505FA" w:rsidRPr="004B078A" w:rsidRDefault="000505FA">
            <w:pPr>
              <w:pStyle w:val="cs80d9435b"/>
              <w:rPr>
                <w:lang w:val="ru-RU"/>
              </w:rPr>
            </w:pPr>
            <w:r w:rsidRPr="004B078A">
              <w:rPr>
                <w:rStyle w:val="cs9b0062625"/>
                <w:lang w:val="ru-RU"/>
              </w:rPr>
              <w:t>Комунальна установа</w:t>
            </w:r>
            <w:r w:rsidRPr="004B078A">
              <w:rPr>
                <w:rStyle w:val="cs9f0a404025"/>
                <w:lang w:val="ru-RU"/>
              </w:rPr>
              <w:t xml:space="preserve"> «Запорізька обласна клінічна дитяча лікарня» Запорізької обласної ради, ендокринологічне відділення, м. Запоріжжя</w:t>
            </w:r>
          </w:p>
        </w:tc>
        <w:tc>
          <w:tcPr>
            <w:tcW w:w="5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pStyle w:val="csf06cd379"/>
              <w:rPr>
                <w:lang w:val="ru-RU"/>
              </w:rPr>
            </w:pPr>
            <w:r w:rsidRPr="004B078A">
              <w:rPr>
                <w:rStyle w:val="cs9f0a404025"/>
                <w:lang w:val="ru-RU"/>
              </w:rPr>
              <w:t>зав. від. Слепян О.В.</w:t>
            </w:r>
          </w:p>
          <w:p w:rsidR="000505FA" w:rsidRPr="004B078A" w:rsidRDefault="000505FA">
            <w:pPr>
              <w:pStyle w:val="cs80d9435b"/>
              <w:rPr>
                <w:lang w:val="ru-RU"/>
              </w:rPr>
            </w:pPr>
            <w:r w:rsidRPr="004B078A">
              <w:rPr>
                <w:rStyle w:val="cs9b0062625"/>
                <w:lang w:val="ru-RU"/>
              </w:rPr>
              <w:t>Комунальне некомерційне підприємство</w:t>
            </w:r>
            <w:r w:rsidRPr="004B078A">
              <w:rPr>
                <w:rStyle w:val="cs9f0a404025"/>
                <w:lang w:val="ru-RU"/>
              </w:rPr>
              <w:t xml:space="preserve"> «Запорізька обласна клінічна дитяча лікарня» Запорізької обласної ради, ендокринологічне відділення, м. Запоріжжя</w:t>
            </w:r>
          </w:p>
        </w:tc>
      </w:tr>
    </w:tbl>
    <w:p w:rsidR="000505FA" w:rsidRPr="00237321" w:rsidRDefault="000505FA" w:rsidP="00237321">
      <w:pPr>
        <w:pStyle w:val="cs80d9435b"/>
        <w:rPr>
          <w:lang w:val="ru-RU"/>
        </w:rPr>
      </w:pPr>
      <w:r>
        <w:rPr>
          <w:rStyle w:val="cs9f0a404025"/>
        </w:rPr>
        <w:t> </w:t>
      </w: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26"/>
          <w:lang w:val="ru-RU"/>
        </w:rPr>
      </w:pPr>
      <w:r>
        <w:rPr>
          <w:rStyle w:val="cs9b0062626"/>
          <w:lang w:val="ru-RU"/>
        </w:rPr>
        <w:t xml:space="preserve">26. </w:t>
      </w:r>
      <w:r w:rsidR="000505FA" w:rsidRPr="004B078A">
        <w:rPr>
          <w:rStyle w:val="cs9b0062626"/>
          <w:lang w:val="ru-RU"/>
        </w:rPr>
        <w:t>Згода на обробку персональних даних, версія для України 1.0 від 20 лютого 2018 р., українською та російською мовами; Інформаційний листок для учасника клінічного дослідження щодо інформації про конфіденційність для України, версія 1.0 від 07 квітня 2020 року, українською та російською мовами; Зміна назви місць проведення клінічного випробування</w:t>
      </w:r>
      <w:r w:rsidR="000505FA" w:rsidRPr="004B078A">
        <w:rPr>
          <w:rStyle w:val="cs9f0a404026"/>
          <w:lang w:val="ru-RU"/>
        </w:rPr>
        <w:t xml:space="preserve"> до протоколу клінічного дослідження «Багатоцентрове рандомізоване подвійне сліпе плацебо-контрольоване 12-тижневе дослідження у паралельних групах для оцінки ефективності та безпечності 2 фіксованих доз препарату </w:t>
      </w:r>
      <w:r w:rsidR="000505FA">
        <w:rPr>
          <w:rStyle w:val="cs9b0062626"/>
        </w:rPr>
        <w:t>MIN</w:t>
      </w:r>
      <w:r w:rsidR="000505FA" w:rsidRPr="004B078A">
        <w:rPr>
          <w:rStyle w:val="cs9b0062626"/>
          <w:lang w:val="ru-RU"/>
        </w:rPr>
        <w:t>-101</w:t>
      </w:r>
      <w:r w:rsidR="000505FA" w:rsidRPr="004B078A">
        <w:rPr>
          <w:rStyle w:val="cs9f0a404026"/>
          <w:lang w:val="ru-RU"/>
        </w:rPr>
        <w:t xml:space="preserve"> як монотерапії для лікування дорослих пацієнтів із негативними симптомами шизофренії, з наступним 40-тижневим відкритим додатковим дослідженням», код </w:t>
      </w:r>
      <w:r w:rsidR="004B078A">
        <w:rPr>
          <w:rStyle w:val="cs9f0a404026"/>
          <w:lang w:val="ru-RU"/>
        </w:rPr>
        <w:t>дослідження</w:t>
      </w:r>
      <w:r w:rsidR="000505FA" w:rsidRPr="004B078A">
        <w:rPr>
          <w:rStyle w:val="cs9f0a404026"/>
          <w:lang w:val="ru-RU"/>
        </w:rPr>
        <w:t xml:space="preserve"> </w:t>
      </w:r>
      <w:r w:rsidR="000505FA">
        <w:rPr>
          <w:rStyle w:val="cs9b0062626"/>
        </w:rPr>
        <w:t>MIN</w:t>
      </w:r>
      <w:r w:rsidR="000505FA" w:rsidRPr="004B078A">
        <w:rPr>
          <w:rStyle w:val="cs9b0062626"/>
          <w:lang w:val="ru-RU"/>
        </w:rPr>
        <w:t>-101</w:t>
      </w:r>
      <w:r w:rsidR="000505FA">
        <w:rPr>
          <w:rStyle w:val="cs9b0062626"/>
        </w:rPr>
        <w:t>C</w:t>
      </w:r>
      <w:r w:rsidR="000505FA" w:rsidRPr="004B078A">
        <w:rPr>
          <w:rStyle w:val="cs9b0062626"/>
          <w:lang w:val="ru-RU"/>
        </w:rPr>
        <w:t>07</w:t>
      </w:r>
      <w:r w:rsidR="000505FA" w:rsidRPr="004B078A">
        <w:rPr>
          <w:rStyle w:val="cs9f0a404026"/>
          <w:lang w:val="ru-RU"/>
        </w:rPr>
        <w:t>, з поправкою 2 від 26 вересня 2018 року; спонсор - «Мінерва Ньюросайєнсіз, Інк.» (</w:t>
      </w:r>
      <w:r w:rsidR="000505FA">
        <w:rPr>
          <w:rStyle w:val="cs9f0a404026"/>
        </w:rPr>
        <w:t>Minerva</w:t>
      </w:r>
      <w:r w:rsidR="000505FA" w:rsidRPr="004B078A">
        <w:rPr>
          <w:rStyle w:val="cs9f0a404026"/>
          <w:lang w:val="ru-RU"/>
        </w:rPr>
        <w:t xml:space="preserve"> </w:t>
      </w:r>
      <w:r w:rsidR="000505FA">
        <w:rPr>
          <w:rStyle w:val="cs9f0a404026"/>
        </w:rPr>
        <w:t>Neurosciences</w:t>
      </w:r>
      <w:r w:rsidR="000505FA" w:rsidRPr="004B078A">
        <w:rPr>
          <w:rStyle w:val="cs9f0a404026"/>
          <w:lang w:val="ru-RU"/>
        </w:rPr>
        <w:t xml:space="preserve">, </w:t>
      </w:r>
      <w:r w:rsidR="000505FA">
        <w:rPr>
          <w:rStyle w:val="cs9f0a404026"/>
        </w:rPr>
        <w:t>Inc</w:t>
      </w:r>
      <w:r w:rsidR="000505FA" w:rsidRPr="004B078A">
        <w:rPr>
          <w:rStyle w:val="cs9f0a404026"/>
          <w:lang w:val="ru-RU"/>
        </w:rPr>
        <w:t>.), США</w:t>
      </w:r>
    </w:p>
    <w:p w:rsidR="00237321" w:rsidRPr="00237321" w:rsidRDefault="00237321" w:rsidP="00237321">
      <w:pPr>
        <w:jc w:val="both"/>
        <w:rPr>
          <w:rFonts w:ascii="Arial" w:hAnsi="Arial" w:cs="Arial"/>
          <w:sz w:val="20"/>
          <w:szCs w:val="20"/>
          <w:lang w:val="ru-RU"/>
        </w:rPr>
      </w:pPr>
      <w:r w:rsidRPr="00237321">
        <w:rPr>
          <w:rFonts w:ascii="Arial" w:hAnsi="Arial" w:cs="Arial"/>
          <w:sz w:val="20"/>
          <w:szCs w:val="20"/>
          <w:lang w:val="ru-RU"/>
        </w:rPr>
        <w:t>Заявник - ТОВ «Прем’єр Ресерч Україна»</w:t>
      </w:r>
    </w:p>
    <w:p w:rsidR="000505FA" w:rsidRPr="00237321" w:rsidRDefault="000505FA">
      <w:pPr>
        <w:pStyle w:val="cs80d9435b"/>
        <w:rPr>
          <w:lang w:val="ru-RU"/>
        </w:rPr>
      </w:pPr>
      <w:r>
        <w:rPr>
          <w:rStyle w:val="cs9f0a404026"/>
        </w:rPr>
        <w:t> </w:t>
      </w:r>
    </w:p>
    <w:tbl>
      <w:tblPr>
        <w:tblW w:w="0" w:type="auto"/>
        <w:tblInd w:w="-29" w:type="dxa"/>
        <w:tblCellMar>
          <w:left w:w="0" w:type="dxa"/>
          <w:right w:w="0" w:type="dxa"/>
        </w:tblCellMar>
        <w:tblLook w:val="04A0" w:firstRow="1" w:lastRow="0" w:firstColumn="1" w:lastColumn="0" w:noHBand="0" w:noVBand="1"/>
      </w:tblPr>
      <w:tblGrid>
        <w:gridCol w:w="5000"/>
        <w:gridCol w:w="4651"/>
      </w:tblGrid>
      <w:tr w:rsidR="000505FA" w:rsidRPr="000505FA">
        <w:trPr>
          <w:trHeight w:val="213"/>
        </w:trPr>
        <w:tc>
          <w:tcPr>
            <w:tcW w:w="5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2e86d3a6"/>
              <w:rPr>
                <w:rFonts w:ascii="Arial" w:hAnsi="Arial" w:cs="Arial"/>
              </w:rPr>
            </w:pPr>
            <w:r w:rsidRPr="000505FA">
              <w:rPr>
                <w:rStyle w:val="cs2494c3c63"/>
                <w:rFonts w:ascii="Arial" w:hAnsi="Arial" w:cs="Arial"/>
                <w:b w:val="0"/>
              </w:rPr>
              <w:t>БУЛО</w:t>
            </w:r>
          </w:p>
        </w:tc>
        <w:tc>
          <w:tcPr>
            <w:tcW w:w="4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2e86d3a6"/>
              <w:rPr>
                <w:rFonts w:ascii="Arial" w:hAnsi="Arial" w:cs="Arial"/>
              </w:rPr>
            </w:pPr>
            <w:r w:rsidRPr="000505FA">
              <w:rPr>
                <w:rStyle w:val="cs2494c3c63"/>
                <w:rFonts w:ascii="Arial" w:hAnsi="Arial" w:cs="Arial"/>
                <w:b w:val="0"/>
              </w:rPr>
              <w:t>СТАЛО</w:t>
            </w:r>
          </w:p>
        </w:tc>
      </w:tr>
      <w:tr w:rsidR="000505FA" w:rsidRPr="00B746CE">
        <w:trPr>
          <w:trHeight w:val="213"/>
        </w:trPr>
        <w:tc>
          <w:tcPr>
            <w:tcW w:w="5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80d9435b"/>
              <w:rPr>
                <w:rFonts w:ascii="Arial" w:hAnsi="Arial" w:cs="Arial"/>
                <w:lang w:val="ru-RU"/>
              </w:rPr>
            </w:pPr>
            <w:r w:rsidRPr="000505FA">
              <w:rPr>
                <w:rStyle w:val="cs9b0062626"/>
                <w:b w:val="0"/>
              </w:rPr>
              <w:t>  </w:t>
            </w:r>
            <w:r w:rsidRPr="000505FA">
              <w:rPr>
                <w:rStyle w:val="cs9b0062626"/>
                <w:b w:val="0"/>
                <w:lang w:val="ru-RU"/>
              </w:rPr>
              <w:t xml:space="preserve">Мороз С. М. </w:t>
            </w:r>
          </w:p>
          <w:p w:rsidR="000505FA" w:rsidRPr="000505FA" w:rsidRDefault="000505FA">
            <w:pPr>
              <w:pStyle w:val="csae1e8a62"/>
              <w:rPr>
                <w:rFonts w:ascii="Arial" w:hAnsi="Arial" w:cs="Arial"/>
                <w:lang w:val="ru-RU"/>
              </w:rPr>
            </w:pPr>
            <w:r w:rsidRPr="000505FA">
              <w:rPr>
                <w:rStyle w:val="cs9b0062626"/>
                <w:lang w:val="ru-RU"/>
              </w:rPr>
              <w:t>Комунальний заклад</w:t>
            </w:r>
            <w:r w:rsidRPr="000505FA">
              <w:rPr>
                <w:rStyle w:val="cs9b0062626"/>
                <w:b w:val="0"/>
                <w:lang w:val="ru-RU"/>
              </w:rPr>
              <w:t xml:space="preserve"> «Дніпропетровська обласна клінічна лікарня ім. І.І. Мечникова</w:t>
            </w:r>
            <w:r w:rsidRPr="000505FA">
              <w:rPr>
                <w:rStyle w:val="cs9f0a404026"/>
                <w:lang w:val="ru-RU"/>
              </w:rPr>
              <w:t>»</w:t>
            </w:r>
            <w:r w:rsidRPr="000505FA">
              <w:rPr>
                <w:rStyle w:val="cs9b0062626"/>
                <w:b w:val="0"/>
                <w:lang w:val="ru-RU"/>
              </w:rPr>
              <w:t>, обласний центр психосоматичних розладів на базі психоневрологічного відділення, м. Дніпро</w:t>
            </w:r>
          </w:p>
        </w:tc>
        <w:tc>
          <w:tcPr>
            <w:tcW w:w="4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f06cd379"/>
              <w:rPr>
                <w:rFonts w:ascii="Arial" w:hAnsi="Arial" w:cs="Arial"/>
                <w:lang w:val="ru-RU"/>
              </w:rPr>
            </w:pPr>
            <w:r w:rsidRPr="000505FA">
              <w:rPr>
                <w:rStyle w:val="cs9b0062626"/>
                <w:b w:val="0"/>
              </w:rPr>
              <w:t> </w:t>
            </w:r>
            <w:r w:rsidRPr="000505FA">
              <w:rPr>
                <w:rStyle w:val="cs9b0062626"/>
                <w:b w:val="0"/>
                <w:lang w:val="ru-RU"/>
              </w:rPr>
              <w:t>Мороз С. М.</w:t>
            </w:r>
          </w:p>
          <w:p w:rsidR="000505FA" w:rsidRPr="000505FA" w:rsidRDefault="000505FA">
            <w:pPr>
              <w:pStyle w:val="csae1e8a62"/>
              <w:rPr>
                <w:rFonts w:ascii="Arial" w:hAnsi="Arial" w:cs="Arial"/>
                <w:lang w:val="ru-RU"/>
              </w:rPr>
            </w:pPr>
            <w:r w:rsidRPr="000505FA">
              <w:rPr>
                <w:rStyle w:val="cs9b0062626"/>
                <w:lang w:val="ru-RU"/>
              </w:rPr>
              <w:t>Комунальне підприємство</w:t>
            </w:r>
            <w:r w:rsidRPr="000505FA">
              <w:rPr>
                <w:rStyle w:val="cs9b0062626"/>
                <w:b w:val="0"/>
                <w:lang w:val="ru-RU"/>
              </w:rPr>
              <w:t xml:space="preserve"> «Дніпропетровська обласна клінічна лікарня ім. І.І. Мечникова» Дніпропетровської обласної ради</w:t>
            </w:r>
            <w:r w:rsidRPr="000505FA">
              <w:rPr>
                <w:rStyle w:val="cs9f0a404026"/>
                <w:lang w:val="ru-RU"/>
              </w:rPr>
              <w:t>»</w:t>
            </w:r>
            <w:r w:rsidRPr="000505FA">
              <w:rPr>
                <w:rStyle w:val="cs9b0062626"/>
                <w:b w:val="0"/>
                <w:lang w:val="ru-RU"/>
              </w:rPr>
              <w:t xml:space="preserve">, обласний центр психосоматичних розладів на базі психоневрологічного відділення, </w:t>
            </w:r>
            <w:r w:rsidRPr="000505FA">
              <w:rPr>
                <w:rStyle w:val="cs9b0062626"/>
                <w:b w:val="0"/>
              </w:rPr>
              <w:t> </w:t>
            </w:r>
            <w:r w:rsidRPr="000505FA">
              <w:rPr>
                <w:rStyle w:val="cs9b0062626"/>
                <w:b w:val="0"/>
                <w:lang w:val="ru-RU"/>
              </w:rPr>
              <w:t xml:space="preserve">м. Дніпро </w:t>
            </w:r>
          </w:p>
        </w:tc>
      </w:tr>
      <w:tr w:rsidR="000505FA" w:rsidRPr="00B746CE">
        <w:trPr>
          <w:trHeight w:val="213"/>
        </w:trPr>
        <w:tc>
          <w:tcPr>
            <w:tcW w:w="5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80d9435b"/>
              <w:rPr>
                <w:rFonts w:ascii="Arial" w:hAnsi="Arial" w:cs="Arial"/>
                <w:lang w:val="ru-RU"/>
              </w:rPr>
            </w:pPr>
            <w:r w:rsidRPr="000505FA">
              <w:rPr>
                <w:rStyle w:val="cs9b0062626"/>
                <w:b w:val="0"/>
                <w:lang w:val="ru-RU"/>
              </w:rPr>
              <w:t xml:space="preserve">к.м.н. Серебреннікова О.А. </w:t>
            </w:r>
          </w:p>
          <w:p w:rsidR="000505FA" w:rsidRPr="000505FA" w:rsidRDefault="000505FA">
            <w:pPr>
              <w:pStyle w:val="csae1e8a62"/>
              <w:rPr>
                <w:rFonts w:ascii="Arial" w:hAnsi="Arial" w:cs="Arial"/>
                <w:lang w:val="ru-RU"/>
              </w:rPr>
            </w:pPr>
            <w:r w:rsidRPr="006D1517">
              <w:rPr>
                <w:rStyle w:val="cs9b0062626"/>
                <w:lang w:val="ru-RU"/>
              </w:rPr>
              <w:t>Комунальний заклад</w:t>
            </w:r>
            <w:r w:rsidRPr="000505FA">
              <w:rPr>
                <w:rStyle w:val="cs9b0062626"/>
                <w:b w:val="0"/>
                <w:lang w:val="ru-RU"/>
              </w:rPr>
              <w:t xml:space="preserve"> «Вінницька обласна психоневрологічна лікарня ім. акад. О.І. Ющенка</w:t>
            </w:r>
            <w:r w:rsidRPr="000505FA">
              <w:rPr>
                <w:rStyle w:val="cs9f0a404026"/>
                <w:lang w:val="ru-RU"/>
              </w:rPr>
              <w:t>»</w:t>
            </w:r>
            <w:r w:rsidRPr="000505FA">
              <w:rPr>
                <w:rStyle w:val="cs9b0062626"/>
                <w:b w:val="0"/>
                <w:lang w:val="ru-RU"/>
              </w:rPr>
              <w:t xml:space="preserve">, чоловіче відділення №14, жіноче </w:t>
            </w:r>
            <w:r w:rsidRPr="000505FA">
              <w:rPr>
                <w:rStyle w:val="cs9b0062626"/>
                <w:b w:val="0"/>
                <w:lang w:val="ru-RU"/>
              </w:rPr>
              <w:lastRenderedPageBreak/>
              <w:t>відділення №15,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c>
          <w:tcPr>
            <w:tcW w:w="4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f06cd379"/>
              <w:rPr>
                <w:rFonts w:ascii="Arial" w:hAnsi="Arial" w:cs="Arial"/>
                <w:lang w:val="ru-RU"/>
              </w:rPr>
            </w:pPr>
            <w:r w:rsidRPr="000505FA">
              <w:rPr>
                <w:rStyle w:val="cs9b0062626"/>
                <w:b w:val="0"/>
                <w:lang w:val="ru-RU"/>
              </w:rPr>
              <w:lastRenderedPageBreak/>
              <w:t xml:space="preserve">к.м.н. Серебреннікова О.А. </w:t>
            </w:r>
          </w:p>
          <w:p w:rsidR="000505FA" w:rsidRPr="000505FA" w:rsidRDefault="000505FA">
            <w:pPr>
              <w:pStyle w:val="csae1e8a62"/>
              <w:rPr>
                <w:rFonts w:ascii="Arial" w:hAnsi="Arial" w:cs="Arial"/>
                <w:lang w:val="ru-RU"/>
              </w:rPr>
            </w:pPr>
            <w:r w:rsidRPr="006D1517">
              <w:rPr>
                <w:rStyle w:val="cs9b0062626"/>
                <w:lang w:val="ru-RU"/>
              </w:rPr>
              <w:t>Комунальне некомерційне підприємство</w:t>
            </w:r>
            <w:r w:rsidRPr="000505FA">
              <w:rPr>
                <w:rStyle w:val="cs9b0062626"/>
                <w:b w:val="0"/>
                <w:lang w:val="ru-RU"/>
              </w:rPr>
              <w:t xml:space="preserve"> «Вінницька обласна клінічна психоневрологічна лікарня ім. акад. О.І. </w:t>
            </w:r>
            <w:r w:rsidRPr="000505FA">
              <w:rPr>
                <w:rStyle w:val="cs9b0062626"/>
                <w:b w:val="0"/>
                <w:lang w:val="ru-RU"/>
              </w:rPr>
              <w:lastRenderedPageBreak/>
              <w:t xml:space="preserve">Ющенка </w:t>
            </w:r>
            <w:r w:rsidRPr="006D1517">
              <w:rPr>
                <w:rStyle w:val="cs9b0062626"/>
                <w:lang w:val="ru-RU"/>
              </w:rPr>
              <w:t>Вінницької обласної Ради</w:t>
            </w:r>
            <w:r w:rsidRPr="000505FA">
              <w:rPr>
                <w:rStyle w:val="cs9f0a404026"/>
                <w:lang w:val="ru-RU"/>
              </w:rPr>
              <w:t>»</w:t>
            </w:r>
            <w:r w:rsidRPr="000505FA">
              <w:rPr>
                <w:rStyle w:val="cs9b0062626"/>
                <w:b w:val="0"/>
                <w:lang w:val="ru-RU"/>
              </w:rPr>
              <w:t>, чоловіче відділення №14, жіноче відділення №15, Вінницький національний медичний університет ім. М.І. Пирогова, кафедра психіатрії, наркології та психотерапії з курсом ПО, м. Вінниця</w:t>
            </w:r>
          </w:p>
        </w:tc>
      </w:tr>
      <w:tr w:rsidR="000505FA" w:rsidRPr="00B746CE">
        <w:trPr>
          <w:trHeight w:val="213"/>
        </w:trPr>
        <w:tc>
          <w:tcPr>
            <w:tcW w:w="5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80d9435b"/>
              <w:rPr>
                <w:rFonts w:ascii="Arial" w:hAnsi="Arial" w:cs="Arial"/>
                <w:lang w:val="ru-RU"/>
              </w:rPr>
            </w:pPr>
            <w:r w:rsidRPr="000505FA">
              <w:rPr>
                <w:rStyle w:val="cs9b0062626"/>
                <w:b w:val="0"/>
                <w:lang w:val="ru-RU"/>
              </w:rPr>
              <w:lastRenderedPageBreak/>
              <w:t xml:space="preserve">гол. лікар Паламарчук П.В. </w:t>
            </w:r>
          </w:p>
          <w:p w:rsidR="000505FA" w:rsidRPr="007923CF" w:rsidRDefault="000505FA" w:rsidP="007923CF">
            <w:pPr>
              <w:pStyle w:val="csae1e8a62"/>
              <w:rPr>
                <w:rFonts w:ascii="Arial" w:hAnsi="Arial" w:cs="Arial"/>
                <w:lang w:val="ru-RU"/>
              </w:rPr>
            </w:pPr>
            <w:r w:rsidRPr="007923CF">
              <w:rPr>
                <w:rStyle w:val="cs9b0062626"/>
                <w:lang w:val="ru-RU"/>
              </w:rPr>
              <w:t>Комунальний заклад</w:t>
            </w:r>
            <w:r w:rsidRPr="000505FA">
              <w:rPr>
                <w:rStyle w:val="cs9b0062626"/>
                <w:b w:val="0"/>
                <w:lang w:val="ru-RU"/>
              </w:rPr>
              <w:t xml:space="preserve"> </w:t>
            </w:r>
            <w:r w:rsidRPr="007923CF">
              <w:rPr>
                <w:rStyle w:val="cs9b0062626"/>
                <w:lang w:val="ru-RU"/>
              </w:rPr>
              <w:t>«Херсонська обласна психіатрична лікарня</w:t>
            </w:r>
            <w:r w:rsidRPr="007923CF">
              <w:rPr>
                <w:rStyle w:val="cs9f0a404026"/>
                <w:lang w:val="ru-RU"/>
              </w:rPr>
              <w:t>»</w:t>
            </w:r>
            <w:r w:rsidRPr="000505FA">
              <w:rPr>
                <w:rStyle w:val="cs9b0062626"/>
                <w:b w:val="0"/>
                <w:lang w:val="ru-RU"/>
              </w:rPr>
              <w:t xml:space="preserve"> Херсонської обласної ради, чоловіче психіатричне відділення №3, та жіноче психіатричне відділення №10, с. Степанівка, </w:t>
            </w:r>
            <w:r w:rsidRPr="007923CF">
              <w:rPr>
                <w:rStyle w:val="cs9b0062626"/>
                <w:b w:val="0"/>
                <w:lang w:val="ru-RU"/>
              </w:rPr>
              <w:t>м. Херсон</w:t>
            </w:r>
          </w:p>
        </w:tc>
        <w:tc>
          <w:tcPr>
            <w:tcW w:w="4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f06cd379"/>
              <w:rPr>
                <w:rFonts w:ascii="Arial" w:hAnsi="Arial" w:cs="Arial"/>
                <w:lang w:val="ru-RU"/>
              </w:rPr>
            </w:pPr>
            <w:r w:rsidRPr="000505FA">
              <w:rPr>
                <w:rStyle w:val="cs9b0062626"/>
                <w:b w:val="0"/>
                <w:lang w:val="ru-RU"/>
              </w:rPr>
              <w:t xml:space="preserve">гол. лікар Паламарчук П.В. </w:t>
            </w:r>
          </w:p>
          <w:p w:rsidR="000505FA" w:rsidRPr="000505FA" w:rsidRDefault="000505FA">
            <w:pPr>
              <w:pStyle w:val="csae1e8a62"/>
              <w:rPr>
                <w:rFonts w:ascii="Arial" w:hAnsi="Arial" w:cs="Arial"/>
                <w:lang w:val="ru-RU"/>
              </w:rPr>
            </w:pPr>
            <w:r w:rsidRPr="007923CF">
              <w:rPr>
                <w:rStyle w:val="cs9b0062626"/>
                <w:lang w:val="ru-RU"/>
              </w:rPr>
              <w:t>Комунальне некомерційне підприємство</w:t>
            </w:r>
            <w:r w:rsidRPr="000505FA">
              <w:rPr>
                <w:rStyle w:val="cs9b0062626"/>
                <w:b w:val="0"/>
                <w:lang w:val="ru-RU"/>
              </w:rPr>
              <w:t xml:space="preserve"> </w:t>
            </w:r>
            <w:r w:rsidRPr="007923CF">
              <w:rPr>
                <w:rStyle w:val="cs9b0062626"/>
                <w:lang w:val="ru-RU"/>
              </w:rPr>
              <w:t>«Херсонський обласний заклад з надання психіатричної допомоги</w:t>
            </w:r>
            <w:r w:rsidRPr="007923CF">
              <w:rPr>
                <w:rStyle w:val="cs9f0a404026"/>
                <w:lang w:val="ru-RU"/>
              </w:rPr>
              <w:t>»</w:t>
            </w:r>
            <w:r w:rsidRPr="000505FA">
              <w:rPr>
                <w:rStyle w:val="cs9b0062626"/>
                <w:b w:val="0"/>
                <w:lang w:val="ru-RU"/>
              </w:rPr>
              <w:t xml:space="preserve"> Херсонської обласної ради, чоловіче психіатричне відділення №3, жіноче психіатричне відділення №10, с. Степанівка, м.Херсон</w:t>
            </w:r>
          </w:p>
        </w:tc>
      </w:tr>
      <w:tr w:rsidR="000505FA" w:rsidRPr="00B746CE">
        <w:trPr>
          <w:trHeight w:val="213"/>
        </w:trPr>
        <w:tc>
          <w:tcPr>
            <w:tcW w:w="5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80d9435b"/>
              <w:rPr>
                <w:rFonts w:ascii="Arial" w:hAnsi="Arial" w:cs="Arial"/>
                <w:lang w:val="ru-RU"/>
              </w:rPr>
            </w:pPr>
            <w:r w:rsidRPr="000505FA">
              <w:rPr>
                <w:rStyle w:val="cs9b0062626"/>
                <w:b w:val="0"/>
                <w:lang w:val="ru-RU"/>
              </w:rPr>
              <w:t xml:space="preserve">директор Косенкова І.В. </w:t>
            </w:r>
          </w:p>
          <w:p w:rsidR="000505FA" w:rsidRPr="000505FA" w:rsidRDefault="000505FA">
            <w:pPr>
              <w:pStyle w:val="csae1e8a62"/>
              <w:rPr>
                <w:rFonts w:ascii="Arial" w:hAnsi="Arial" w:cs="Arial"/>
                <w:lang w:val="ru-RU"/>
              </w:rPr>
            </w:pPr>
            <w:r w:rsidRPr="007923CF">
              <w:rPr>
                <w:rStyle w:val="cs9b0062626"/>
                <w:lang w:val="ru-RU"/>
              </w:rPr>
              <w:t>Комунальний заклад</w:t>
            </w:r>
            <w:r w:rsidRPr="000505FA">
              <w:rPr>
                <w:rStyle w:val="cs9b0062626"/>
                <w:b w:val="0"/>
                <w:lang w:val="ru-RU"/>
              </w:rPr>
              <w:t xml:space="preserve"> «Черкаська обласна психіатрична лікарня</w:t>
            </w:r>
            <w:r w:rsidRPr="000505FA">
              <w:rPr>
                <w:rStyle w:val="cs9f0a404026"/>
                <w:lang w:val="ru-RU"/>
              </w:rPr>
              <w:t>»</w:t>
            </w:r>
            <w:r w:rsidRPr="000505FA">
              <w:rPr>
                <w:rStyle w:val="cs9b0062626"/>
                <w:b w:val="0"/>
                <w:lang w:val="ru-RU"/>
              </w:rPr>
              <w:t xml:space="preserve"> Черкаської обласної ради, жіноче відділення №11, чоловіче відділення №12, м. Сміла</w:t>
            </w:r>
          </w:p>
        </w:tc>
        <w:tc>
          <w:tcPr>
            <w:tcW w:w="4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f06cd379"/>
              <w:rPr>
                <w:rFonts w:ascii="Arial" w:hAnsi="Arial" w:cs="Arial"/>
                <w:lang w:val="ru-RU"/>
              </w:rPr>
            </w:pPr>
            <w:r w:rsidRPr="000505FA">
              <w:rPr>
                <w:rStyle w:val="cs9b0062626"/>
                <w:b w:val="0"/>
                <w:lang w:val="ru-RU"/>
              </w:rPr>
              <w:t xml:space="preserve">директор Косенкова І.В. </w:t>
            </w:r>
          </w:p>
          <w:p w:rsidR="000505FA" w:rsidRPr="000505FA" w:rsidRDefault="000505FA">
            <w:pPr>
              <w:pStyle w:val="csae1e8a62"/>
              <w:rPr>
                <w:rFonts w:ascii="Arial" w:hAnsi="Arial" w:cs="Arial"/>
                <w:lang w:val="ru-RU"/>
              </w:rPr>
            </w:pPr>
            <w:r w:rsidRPr="007923CF">
              <w:rPr>
                <w:rStyle w:val="cs9b0062626"/>
                <w:lang w:val="ru-RU"/>
              </w:rPr>
              <w:t>Комунальне некомерційне підприємство</w:t>
            </w:r>
            <w:r w:rsidRPr="000505FA">
              <w:rPr>
                <w:rStyle w:val="cs9b0062626"/>
                <w:b w:val="0"/>
                <w:lang w:val="ru-RU"/>
              </w:rPr>
              <w:t xml:space="preserve"> «Черкаська обласна психіатрична лікарня Черкаської обласної ради</w:t>
            </w:r>
            <w:r w:rsidRPr="000505FA">
              <w:rPr>
                <w:rStyle w:val="cs9f0a404026"/>
                <w:lang w:val="ru-RU"/>
              </w:rPr>
              <w:t>»</w:t>
            </w:r>
            <w:r w:rsidRPr="000505FA">
              <w:rPr>
                <w:rStyle w:val="cs9b0062626"/>
                <w:b w:val="0"/>
                <w:lang w:val="ru-RU"/>
              </w:rPr>
              <w:t xml:space="preserve">, жіноче відділення №11, чоловіче відділення №12, </w:t>
            </w:r>
            <w:r w:rsidRPr="000505FA">
              <w:rPr>
                <w:rStyle w:val="cs9b0062626"/>
                <w:b w:val="0"/>
              </w:rPr>
              <w:t> </w:t>
            </w:r>
            <w:r w:rsidRPr="007923CF">
              <w:rPr>
                <w:rStyle w:val="cs9b0062626"/>
                <w:lang w:val="ru-RU"/>
              </w:rPr>
              <w:t>Черкаська обл.,</w:t>
            </w:r>
            <w:r w:rsidRPr="000505FA">
              <w:rPr>
                <w:rStyle w:val="cs9b0062626"/>
                <w:b w:val="0"/>
                <w:lang w:val="ru-RU"/>
              </w:rPr>
              <w:t xml:space="preserve"> м. Сміла</w:t>
            </w:r>
          </w:p>
        </w:tc>
      </w:tr>
      <w:tr w:rsidR="000505FA" w:rsidRPr="00266C4E">
        <w:trPr>
          <w:trHeight w:val="213"/>
        </w:trPr>
        <w:tc>
          <w:tcPr>
            <w:tcW w:w="5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266C4E" w:rsidRDefault="000505FA">
            <w:pPr>
              <w:pStyle w:val="csae1e8a62"/>
              <w:rPr>
                <w:rFonts w:ascii="Arial" w:hAnsi="Arial" w:cs="Arial"/>
              </w:rPr>
            </w:pPr>
            <w:proofErr w:type="gramStart"/>
            <w:r w:rsidRPr="000505FA">
              <w:rPr>
                <w:rStyle w:val="cs9b0062626"/>
                <w:b w:val="0"/>
                <w:lang w:val="ru-RU"/>
              </w:rPr>
              <w:t>зав</w:t>
            </w:r>
            <w:r w:rsidRPr="00266C4E">
              <w:rPr>
                <w:rStyle w:val="cs9b0062626"/>
                <w:b w:val="0"/>
              </w:rPr>
              <w:t>.</w:t>
            </w:r>
            <w:r w:rsidRPr="000505FA">
              <w:rPr>
                <w:rStyle w:val="cs9b0062626"/>
                <w:b w:val="0"/>
                <w:lang w:val="ru-RU"/>
              </w:rPr>
              <w:t>від</w:t>
            </w:r>
            <w:proofErr w:type="gramEnd"/>
            <w:r w:rsidRPr="00266C4E">
              <w:rPr>
                <w:rStyle w:val="cs9b0062626"/>
                <w:b w:val="0"/>
              </w:rPr>
              <w:t xml:space="preserve">. </w:t>
            </w:r>
            <w:r w:rsidRPr="000505FA">
              <w:rPr>
                <w:rStyle w:val="cs9b0062626"/>
                <w:b w:val="0"/>
                <w:lang w:val="ru-RU"/>
              </w:rPr>
              <w:t>Фільц</w:t>
            </w:r>
            <w:r w:rsidRPr="00266C4E">
              <w:rPr>
                <w:rStyle w:val="cs9b0062626"/>
                <w:b w:val="0"/>
              </w:rPr>
              <w:t xml:space="preserve"> </w:t>
            </w:r>
            <w:r w:rsidRPr="000505FA">
              <w:rPr>
                <w:rStyle w:val="cs9b0062626"/>
                <w:b w:val="0"/>
                <w:lang w:val="ru-RU"/>
              </w:rPr>
              <w:t>Ю</w:t>
            </w:r>
            <w:r w:rsidRPr="00266C4E">
              <w:rPr>
                <w:rStyle w:val="cs9b0062626"/>
                <w:b w:val="0"/>
              </w:rPr>
              <w:t>.</w:t>
            </w:r>
            <w:r w:rsidRPr="000505FA">
              <w:rPr>
                <w:rStyle w:val="cs9b0062626"/>
                <w:b w:val="0"/>
                <w:lang w:val="ru-RU"/>
              </w:rPr>
              <w:t>О</w:t>
            </w:r>
            <w:r w:rsidRPr="00266C4E">
              <w:rPr>
                <w:rStyle w:val="cs9b0062626"/>
                <w:b w:val="0"/>
              </w:rPr>
              <w:t xml:space="preserve">. </w:t>
            </w:r>
          </w:p>
          <w:p w:rsidR="000505FA" w:rsidRPr="00266C4E" w:rsidRDefault="000505FA">
            <w:pPr>
              <w:pStyle w:val="csae1e8a62"/>
              <w:rPr>
                <w:rFonts w:ascii="Arial" w:hAnsi="Arial" w:cs="Arial"/>
              </w:rPr>
            </w:pPr>
            <w:r w:rsidRPr="007923CF">
              <w:rPr>
                <w:rStyle w:val="cs9b0062626"/>
                <w:lang w:val="ru-RU"/>
              </w:rPr>
              <w:t>Комунальний</w:t>
            </w:r>
            <w:r w:rsidRPr="00266C4E">
              <w:rPr>
                <w:rStyle w:val="cs9b0062626"/>
              </w:rPr>
              <w:t xml:space="preserve"> </w:t>
            </w:r>
            <w:r w:rsidRPr="007923CF">
              <w:rPr>
                <w:rStyle w:val="cs9b0062626"/>
                <w:lang w:val="ru-RU"/>
              </w:rPr>
              <w:t>заклад</w:t>
            </w:r>
            <w:r w:rsidRPr="00266C4E">
              <w:rPr>
                <w:rStyle w:val="cs9b0062626"/>
                <w:b w:val="0"/>
              </w:rPr>
              <w:t xml:space="preserve"> </w:t>
            </w:r>
            <w:r w:rsidRPr="000505FA">
              <w:rPr>
                <w:rStyle w:val="cs9b0062626"/>
                <w:b w:val="0"/>
                <w:lang w:val="ru-RU"/>
              </w:rPr>
              <w:t>Львівської</w:t>
            </w:r>
            <w:r w:rsidRPr="00266C4E">
              <w:rPr>
                <w:rStyle w:val="cs9b0062626"/>
                <w:b w:val="0"/>
              </w:rPr>
              <w:t xml:space="preserve"> </w:t>
            </w:r>
            <w:r w:rsidRPr="000505FA">
              <w:rPr>
                <w:rStyle w:val="cs9b0062626"/>
                <w:b w:val="0"/>
                <w:lang w:val="ru-RU"/>
              </w:rPr>
              <w:t>обласної</w:t>
            </w:r>
            <w:r w:rsidRPr="00266C4E">
              <w:rPr>
                <w:rStyle w:val="cs9b0062626"/>
                <w:b w:val="0"/>
              </w:rPr>
              <w:t xml:space="preserve"> </w:t>
            </w:r>
            <w:r w:rsidRPr="000505FA">
              <w:rPr>
                <w:rStyle w:val="cs9b0062626"/>
                <w:b w:val="0"/>
                <w:lang w:val="ru-RU"/>
              </w:rPr>
              <w:t>ради</w:t>
            </w:r>
            <w:r w:rsidRPr="00266C4E">
              <w:rPr>
                <w:rStyle w:val="cs9b0062626"/>
                <w:b w:val="0"/>
              </w:rPr>
              <w:t xml:space="preserve"> «</w:t>
            </w:r>
            <w:r w:rsidRPr="000505FA">
              <w:rPr>
                <w:rStyle w:val="cs9b0062626"/>
                <w:b w:val="0"/>
                <w:lang w:val="ru-RU"/>
              </w:rPr>
              <w:t>Львівська</w:t>
            </w:r>
            <w:r w:rsidRPr="00266C4E">
              <w:rPr>
                <w:rStyle w:val="cs9b0062626"/>
                <w:b w:val="0"/>
              </w:rPr>
              <w:t xml:space="preserve"> </w:t>
            </w:r>
            <w:r w:rsidRPr="000505FA">
              <w:rPr>
                <w:rStyle w:val="cs9b0062626"/>
                <w:b w:val="0"/>
                <w:lang w:val="ru-RU"/>
              </w:rPr>
              <w:t>обласна</w:t>
            </w:r>
            <w:r w:rsidRPr="00266C4E">
              <w:rPr>
                <w:rStyle w:val="cs9b0062626"/>
                <w:b w:val="0"/>
              </w:rPr>
              <w:t xml:space="preserve"> </w:t>
            </w:r>
            <w:r w:rsidRPr="000505FA">
              <w:rPr>
                <w:rStyle w:val="cs9b0062626"/>
                <w:b w:val="0"/>
                <w:lang w:val="ru-RU"/>
              </w:rPr>
              <w:t>клінічна</w:t>
            </w:r>
            <w:r w:rsidRPr="00266C4E">
              <w:rPr>
                <w:rStyle w:val="cs9b0062626"/>
                <w:b w:val="0"/>
              </w:rPr>
              <w:t xml:space="preserve"> </w:t>
            </w:r>
            <w:r w:rsidRPr="000505FA">
              <w:rPr>
                <w:rStyle w:val="cs9b0062626"/>
                <w:b w:val="0"/>
                <w:lang w:val="ru-RU"/>
              </w:rPr>
              <w:t>психіатрична</w:t>
            </w:r>
            <w:r w:rsidRPr="00266C4E">
              <w:rPr>
                <w:rStyle w:val="cs9b0062626"/>
                <w:b w:val="0"/>
              </w:rPr>
              <w:t xml:space="preserve"> </w:t>
            </w:r>
            <w:r w:rsidRPr="000505FA">
              <w:rPr>
                <w:rStyle w:val="cs9b0062626"/>
                <w:b w:val="0"/>
                <w:lang w:val="ru-RU"/>
              </w:rPr>
              <w:t>лікарня</w:t>
            </w:r>
            <w:r w:rsidRPr="00266C4E">
              <w:rPr>
                <w:rStyle w:val="cs9f0a404026"/>
              </w:rPr>
              <w:t>»</w:t>
            </w:r>
            <w:r w:rsidRPr="00266C4E">
              <w:rPr>
                <w:rStyle w:val="cs9b0062626"/>
                <w:b w:val="0"/>
              </w:rPr>
              <w:t xml:space="preserve">, </w:t>
            </w:r>
            <w:r w:rsidRPr="000505FA">
              <w:rPr>
                <w:rStyle w:val="cs9b0062626"/>
                <w:b w:val="0"/>
                <w:lang w:val="ru-RU"/>
              </w:rPr>
              <w:t>відділення</w:t>
            </w:r>
            <w:r w:rsidRPr="00266C4E">
              <w:rPr>
                <w:rStyle w:val="cs9b0062626"/>
                <w:b w:val="0"/>
              </w:rPr>
              <w:t xml:space="preserve"> №25, </w:t>
            </w:r>
            <w:r w:rsidRPr="000505FA">
              <w:rPr>
                <w:rStyle w:val="cs9b0062626"/>
                <w:b w:val="0"/>
                <w:lang w:val="ru-RU"/>
              </w:rPr>
              <w:t>м</w:t>
            </w:r>
            <w:r w:rsidRPr="00266C4E">
              <w:rPr>
                <w:rStyle w:val="cs9b0062626"/>
                <w:b w:val="0"/>
              </w:rPr>
              <w:t xml:space="preserve">. </w:t>
            </w:r>
            <w:r w:rsidRPr="000505FA">
              <w:rPr>
                <w:rStyle w:val="cs9b0062626"/>
                <w:b w:val="0"/>
                <w:lang w:val="ru-RU"/>
              </w:rPr>
              <w:t>Львів</w:t>
            </w:r>
          </w:p>
        </w:tc>
        <w:tc>
          <w:tcPr>
            <w:tcW w:w="4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1217F0" w:rsidRDefault="000505FA">
            <w:pPr>
              <w:pStyle w:val="csf06cd379"/>
              <w:rPr>
                <w:rFonts w:ascii="Arial" w:hAnsi="Arial" w:cs="Arial"/>
              </w:rPr>
            </w:pPr>
            <w:proofErr w:type="gramStart"/>
            <w:r w:rsidRPr="000505FA">
              <w:rPr>
                <w:rStyle w:val="cs9b0062626"/>
                <w:b w:val="0"/>
                <w:lang w:val="ru-RU"/>
              </w:rPr>
              <w:t>зав</w:t>
            </w:r>
            <w:r w:rsidRPr="001217F0">
              <w:rPr>
                <w:rStyle w:val="cs9b0062626"/>
                <w:b w:val="0"/>
              </w:rPr>
              <w:t>.</w:t>
            </w:r>
            <w:r w:rsidRPr="000505FA">
              <w:rPr>
                <w:rStyle w:val="cs9b0062626"/>
                <w:b w:val="0"/>
                <w:lang w:val="ru-RU"/>
              </w:rPr>
              <w:t>від</w:t>
            </w:r>
            <w:proofErr w:type="gramEnd"/>
            <w:r w:rsidRPr="001217F0">
              <w:rPr>
                <w:rStyle w:val="cs9b0062626"/>
                <w:b w:val="0"/>
              </w:rPr>
              <w:t xml:space="preserve">. </w:t>
            </w:r>
            <w:r w:rsidRPr="000505FA">
              <w:rPr>
                <w:rStyle w:val="cs9b0062626"/>
                <w:b w:val="0"/>
                <w:lang w:val="ru-RU"/>
              </w:rPr>
              <w:t>Фільц</w:t>
            </w:r>
            <w:r w:rsidRPr="001217F0">
              <w:rPr>
                <w:rStyle w:val="cs9b0062626"/>
                <w:b w:val="0"/>
              </w:rPr>
              <w:t xml:space="preserve"> </w:t>
            </w:r>
            <w:r w:rsidRPr="000505FA">
              <w:rPr>
                <w:rStyle w:val="cs9b0062626"/>
                <w:b w:val="0"/>
                <w:lang w:val="ru-RU"/>
              </w:rPr>
              <w:t>Ю</w:t>
            </w:r>
            <w:r w:rsidRPr="001217F0">
              <w:rPr>
                <w:rStyle w:val="cs9b0062626"/>
                <w:b w:val="0"/>
              </w:rPr>
              <w:t>.</w:t>
            </w:r>
            <w:r w:rsidRPr="000505FA">
              <w:rPr>
                <w:rStyle w:val="cs9b0062626"/>
                <w:b w:val="0"/>
                <w:lang w:val="ru-RU"/>
              </w:rPr>
              <w:t>О</w:t>
            </w:r>
            <w:r w:rsidRPr="001217F0">
              <w:rPr>
                <w:rStyle w:val="cs9b0062626"/>
                <w:b w:val="0"/>
              </w:rPr>
              <w:t xml:space="preserve">. </w:t>
            </w:r>
          </w:p>
          <w:p w:rsidR="000505FA" w:rsidRPr="001217F0" w:rsidRDefault="000505FA">
            <w:pPr>
              <w:pStyle w:val="csae1e8a62"/>
              <w:rPr>
                <w:rFonts w:ascii="Arial" w:hAnsi="Arial" w:cs="Arial"/>
              </w:rPr>
            </w:pPr>
            <w:r w:rsidRPr="007923CF">
              <w:rPr>
                <w:rStyle w:val="cs9b0062626"/>
                <w:lang w:val="ru-RU"/>
              </w:rPr>
              <w:t>Комунальне</w:t>
            </w:r>
            <w:r w:rsidRPr="001217F0">
              <w:rPr>
                <w:rStyle w:val="cs9b0062626"/>
              </w:rPr>
              <w:t xml:space="preserve"> </w:t>
            </w:r>
            <w:r w:rsidRPr="007923CF">
              <w:rPr>
                <w:rStyle w:val="cs9b0062626"/>
                <w:lang w:val="ru-RU"/>
              </w:rPr>
              <w:t>некомерційне</w:t>
            </w:r>
            <w:r w:rsidRPr="001217F0">
              <w:rPr>
                <w:rStyle w:val="cs9b0062626"/>
              </w:rPr>
              <w:t xml:space="preserve"> </w:t>
            </w:r>
            <w:r w:rsidRPr="007923CF">
              <w:rPr>
                <w:rStyle w:val="cs9b0062626"/>
                <w:lang w:val="ru-RU"/>
              </w:rPr>
              <w:t>підприємство</w:t>
            </w:r>
            <w:r w:rsidRPr="001217F0">
              <w:rPr>
                <w:rStyle w:val="cs9b0062626"/>
                <w:b w:val="0"/>
              </w:rPr>
              <w:t xml:space="preserve"> </w:t>
            </w:r>
            <w:r w:rsidRPr="000505FA">
              <w:rPr>
                <w:rStyle w:val="cs9b0062626"/>
                <w:b w:val="0"/>
                <w:lang w:val="ru-RU"/>
              </w:rPr>
              <w:t>Львівської</w:t>
            </w:r>
            <w:r w:rsidRPr="001217F0">
              <w:rPr>
                <w:rStyle w:val="cs9b0062626"/>
                <w:b w:val="0"/>
              </w:rPr>
              <w:t xml:space="preserve"> </w:t>
            </w:r>
            <w:r w:rsidRPr="000505FA">
              <w:rPr>
                <w:rStyle w:val="cs9b0062626"/>
                <w:b w:val="0"/>
                <w:lang w:val="ru-RU"/>
              </w:rPr>
              <w:t>обласної</w:t>
            </w:r>
            <w:r w:rsidRPr="001217F0">
              <w:rPr>
                <w:rStyle w:val="cs9b0062626"/>
                <w:b w:val="0"/>
              </w:rPr>
              <w:t xml:space="preserve"> </w:t>
            </w:r>
            <w:r w:rsidRPr="000505FA">
              <w:rPr>
                <w:rStyle w:val="cs9b0062626"/>
                <w:b w:val="0"/>
                <w:lang w:val="ru-RU"/>
              </w:rPr>
              <w:t>ради</w:t>
            </w:r>
            <w:r w:rsidRPr="001217F0">
              <w:rPr>
                <w:rStyle w:val="cs9b0062626"/>
                <w:b w:val="0"/>
              </w:rPr>
              <w:t xml:space="preserve"> «</w:t>
            </w:r>
            <w:r w:rsidRPr="000505FA">
              <w:rPr>
                <w:rStyle w:val="cs9b0062626"/>
                <w:b w:val="0"/>
                <w:lang w:val="ru-RU"/>
              </w:rPr>
              <w:t>Львівська</w:t>
            </w:r>
            <w:r w:rsidRPr="001217F0">
              <w:rPr>
                <w:rStyle w:val="cs9b0062626"/>
                <w:b w:val="0"/>
              </w:rPr>
              <w:t xml:space="preserve"> </w:t>
            </w:r>
            <w:r w:rsidRPr="000505FA">
              <w:rPr>
                <w:rStyle w:val="cs9b0062626"/>
                <w:b w:val="0"/>
                <w:lang w:val="ru-RU"/>
              </w:rPr>
              <w:t>обласна</w:t>
            </w:r>
            <w:r w:rsidRPr="001217F0">
              <w:rPr>
                <w:rStyle w:val="cs9b0062626"/>
                <w:b w:val="0"/>
              </w:rPr>
              <w:t xml:space="preserve"> </w:t>
            </w:r>
            <w:r w:rsidRPr="000505FA">
              <w:rPr>
                <w:rStyle w:val="cs9b0062626"/>
                <w:b w:val="0"/>
                <w:lang w:val="ru-RU"/>
              </w:rPr>
              <w:t>клінічна</w:t>
            </w:r>
            <w:r w:rsidRPr="001217F0">
              <w:rPr>
                <w:rStyle w:val="cs9b0062626"/>
                <w:b w:val="0"/>
              </w:rPr>
              <w:t xml:space="preserve"> </w:t>
            </w:r>
            <w:r w:rsidRPr="000505FA">
              <w:rPr>
                <w:rStyle w:val="cs9b0062626"/>
                <w:b w:val="0"/>
                <w:lang w:val="ru-RU"/>
              </w:rPr>
              <w:t>психіатрична</w:t>
            </w:r>
            <w:r w:rsidRPr="001217F0">
              <w:rPr>
                <w:rStyle w:val="cs9b0062626"/>
                <w:b w:val="0"/>
              </w:rPr>
              <w:t xml:space="preserve"> </w:t>
            </w:r>
            <w:r w:rsidRPr="000505FA">
              <w:rPr>
                <w:rStyle w:val="cs9b0062626"/>
                <w:b w:val="0"/>
                <w:lang w:val="ru-RU"/>
              </w:rPr>
              <w:t>лікарня</w:t>
            </w:r>
            <w:r w:rsidRPr="001217F0">
              <w:rPr>
                <w:rStyle w:val="cs9f0a404026"/>
              </w:rPr>
              <w:t>»</w:t>
            </w:r>
            <w:r w:rsidRPr="001217F0">
              <w:rPr>
                <w:rStyle w:val="cs9b0062626"/>
                <w:b w:val="0"/>
              </w:rPr>
              <w:t xml:space="preserve">, </w:t>
            </w:r>
            <w:r w:rsidRPr="000505FA">
              <w:rPr>
                <w:rStyle w:val="cs9b0062626"/>
                <w:b w:val="0"/>
                <w:lang w:val="ru-RU"/>
              </w:rPr>
              <w:t>відділення</w:t>
            </w:r>
            <w:r w:rsidRPr="001217F0">
              <w:rPr>
                <w:rStyle w:val="cs9b0062626"/>
                <w:b w:val="0"/>
              </w:rPr>
              <w:t xml:space="preserve"> № 25, </w:t>
            </w:r>
            <w:r w:rsidRPr="000505FA">
              <w:rPr>
                <w:rStyle w:val="cs9b0062626"/>
                <w:b w:val="0"/>
                <w:lang w:val="ru-RU"/>
              </w:rPr>
              <w:t>м</w:t>
            </w:r>
            <w:r w:rsidRPr="001217F0">
              <w:rPr>
                <w:rStyle w:val="cs9b0062626"/>
                <w:b w:val="0"/>
              </w:rPr>
              <w:t xml:space="preserve">. </w:t>
            </w:r>
            <w:r w:rsidRPr="000505FA">
              <w:rPr>
                <w:rStyle w:val="cs9b0062626"/>
                <w:b w:val="0"/>
                <w:lang w:val="ru-RU"/>
              </w:rPr>
              <w:t>Львів</w:t>
            </w:r>
            <w:r w:rsidRPr="001217F0">
              <w:rPr>
                <w:rStyle w:val="cs9b0062626"/>
                <w:b w:val="0"/>
              </w:rPr>
              <w:t xml:space="preserve"> </w:t>
            </w:r>
          </w:p>
        </w:tc>
      </w:tr>
      <w:tr w:rsidR="000505FA" w:rsidRPr="00B746CE">
        <w:trPr>
          <w:trHeight w:val="213"/>
        </w:trPr>
        <w:tc>
          <w:tcPr>
            <w:tcW w:w="5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80d9435b"/>
              <w:rPr>
                <w:rFonts w:ascii="Arial" w:hAnsi="Arial" w:cs="Arial"/>
                <w:lang w:val="ru-RU"/>
              </w:rPr>
            </w:pPr>
            <w:r w:rsidRPr="000505FA">
              <w:rPr>
                <w:rStyle w:val="cs9b0062626"/>
                <w:b w:val="0"/>
                <w:lang w:val="ru-RU"/>
              </w:rPr>
              <w:t>гол. лік. Михайлюкович О.К.</w:t>
            </w:r>
          </w:p>
          <w:p w:rsidR="000505FA" w:rsidRPr="000505FA" w:rsidRDefault="000505FA">
            <w:pPr>
              <w:pStyle w:val="csae1e8a62"/>
              <w:rPr>
                <w:rFonts w:ascii="Arial" w:hAnsi="Arial" w:cs="Arial"/>
                <w:lang w:val="ru-RU"/>
              </w:rPr>
            </w:pPr>
            <w:r w:rsidRPr="007923CF">
              <w:rPr>
                <w:rStyle w:val="cs9b0062626"/>
                <w:lang w:val="ru-RU"/>
              </w:rPr>
              <w:t>Комунальна установа</w:t>
            </w:r>
            <w:r w:rsidRPr="000505FA">
              <w:rPr>
                <w:rStyle w:val="cs9b0062626"/>
                <w:b w:val="0"/>
                <w:lang w:val="ru-RU"/>
              </w:rPr>
              <w:t xml:space="preserve"> «Одеська обласна психіатрична лікарня №2</w:t>
            </w:r>
            <w:r w:rsidRPr="000505FA">
              <w:rPr>
                <w:rStyle w:val="cs9f0a404026"/>
                <w:lang w:val="ru-RU"/>
              </w:rPr>
              <w:t>»</w:t>
            </w:r>
            <w:r w:rsidRPr="000505FA">
              <w:rPr>
                <w:rStyle w:val="cs9b0062626"/>
                <w:b w:val="0"/>
                <w:lang w:val="ru-RU"/>
              </w:rPr>
              <w:t>, відділення №16(чоловіче), відділення 14(жіноче), Одеська область, с.Олександрівка</w:t>
            </w:r>
          </w:p>
        </w:tc>
        <w:tc>
          <w:tcPr>
            <w:tcW w:w="4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f06cd379"/>
              <w:rPr>
                <w:rFonts w:ascii="Arial" w:hAnsi="Arial" w:cs="Arial"/>
                <w:lang w:val="ru-RU"/>
              </w:rPr>
            </w:pPr>
            <w:r w:rsidRPr="000505FA">
              <w:rPr>
                <w:rStyle w:val="cs9b0062626"/>
                <w:b w:val="0"/>
                <w:lang w:val="ru-RU"/>
              </w:rPr>
              <w:t xml:space="preserve">гол. лік. Михайлюкович О.К. </w:t>
            </w:r>
          </w:p>
          <w:p w:rsidR="000505FA" w:rsidRPr="000505FA" w:rsidRDefault="000505FA">
            <w:pPr>
              <w:pStyle w:val="csae1e8a62"/>
              <w:rPr>
                <w:rFonts w:ascii="Arial" w:hAnsi="Arial" w:cs="Arial"/>
                <w:lang w:val="ru-RU"/>
              </w:rPr>
            </w:pPr>
            <w:r w:rsidRPr="007923CF">
              <w:rPr>
                <w:rStyle w:val="cs9b0062626"/>
                <w:lang w:val="ru-RU"/>
              </w:rPr>
              <w:t>Комунальне некомерційне підприємство</w:t>
            </w:r>
            <w:r w:rsidRPr="000505FA">
              <w:rPr>
                <w:rStyle w:val="cs9b0062626"/>
                <w:b w:val="0"/>
                <w:lang w:val="ru-RU"/>
              </w:rPr>
              <w:t xml:space="preserve"> «Одеська обласна психіатрична лікарня № 2</w:t>
            </w:r>
            <w:r w:rsidRPr="000505FA">
              <w:rPr>
                <w:rStyle w:val="cs9f0a404026"/>
                <w:lang w:val="ru-RU"/>
              </w:rPr>
              <w:t>»</w:t>
            </w:r>
            <w:r w:rsidRPr="000505FA">
              <w:rPr>
                <w:rStyle w:val="cs9b0062626"/>
                <w:b w:val="0"/>
                <w:lang w:val="ru-RU"/>
              </w:rPr>
              <w:t xml:space="preserve"> </w:t>
            </w:r>
            <w:r w:rsidRPr="007923CF">
              <w:rPr>
                <w:rStyle w:val="cs9b0062626"/>
                <w:lang w:val="ru-RU"/>
              </w:rPr>
              <w:t>Одеської обласної ради</w:t>
            </w:r>
            <w:r w:rsidRPr="000505FA">
              <w:rPr>
                <w:rStyle w:val="cs9f0a404026"/>
                <w:lang w:val="ru-RU"/>
              </w:rPr>
              <w:t>»</w:t>
            </w:r>
            <w:r w:rsidRPr="000505FA">
              <w:rPr>
                <w:rStyle w:val="cs9b0062626"/>
                <w:b w:val="0"/>
                <w:lang w:val="ru-RU"/>
              </w:rPr>
              <w:t xml:space="preserve">, відділення №14 (жіноче) та відділення №16 (чоловіче), Одеська область, с. Олександрівка </w:t>
            </w:r>
          </w:p>
        </w:tc>
      </w:tr>
      <w:tr w:rsidR="000505FA" w:rsidRPr="00B746CE">
        <w:trPr>
          <w:trHeight w:val="213"/>
        </w:trPr>
        <w:tc>
          <w:tcPr>
            <w:tcW w:w="5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80d9435b"/>
              <w:rPr>
                <w:rFonts w:ascii="Arial" w:hAnsi="Arial" w:cs="Arial"/>
                <w:lang w:val="ru-RU"/>
              </w:rPr>
            </w:pPr>
            <w:r w:rsidRPr="000505FA">
              <w:rPr>
                <w:rStyle w:val="cs9b0062626"/>
                <w:b w:val="0"/>
                <w:lang w:val="ru-RU"/>
              </w:rPr>
              <w:t>к.м.н. Світлична О.В.</w:t>
            </w:r>
          </w:p>
          <w:p w:rsidR="000505FA" w:rsidRPr="000505FA" w:rsidRDefault="000505FA">
            <w:pPr>
              <w:pStyle w:val="csae1e8a62"/>
              <w:rPr>
                <w:rFonts w:ascii="Arial" w:hAnsi="Arial" w:cs="Arial"/>
                <w:lang w:val="ru-RU"/>
              </w:rPr>
            </w:pPr>
            <w:r w:rsidRPr="007923CF">
              <w:rPr>
                <w:rStyle w:val="cs9b0062626"/>
                <w:lang w:val="ru-RU"/>
              </w:rPr>
              <w:t>Комунальнеий заклад охорони здоров’я «Харківська обласна клінічна психіатрична лікарня №3</w:t>
            </w:r>
            <w:r w:rsidRPr="007923CF">
              <w:rPr>
                <w:rStyle w:val="cs9f0a404026"/>
                <w:lang w:val="ru-RU"/>
              </w:rPr>
              <w:t>»</w:t>
            </w:r>
            <w:r w:rsidRPr="007923CF">
              <w:rPr>
                <w:rStyle w:val="cs9b0062626"/>
                <w:lang w:val="ru-RU"/>
              </w:rPr>
              <w:t>,</w:t>
            </w:r>
            <w:r w:rsidRPr="000505FA">
              <w:rPr>
                <w:rStyle w:val="cs9b0062626"/>
                <w:b w:val="0"/>
                <w:lang w:val="ru-RU"/>
              </w:rPr>
              <w:t xml:space="preserve"> 1-ше психіатричне відділеня для дорослих (жіноче), 14-те психіатричне відділення для дорослих (чоловіче), м. Харків</w:t>
            </w:r>
          </w:p>
        </w:tc>
        <w:tc>
          <w:tcPr>
            <w:tcW w:w="4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0505FA" w:rsidRDefault="000505FA">
            <w:pPr>
              <w:pStyle w:val="csf06cd379"/>
              <w:rPr>
                <w:rFonts w:ascii="Arial" w:hAnsi="Arial" w:cs="Arial"/>
                <w:lang w:val="ru-RU"/>
              </w:rPr>
            </w:pPr>
            <w:r w:rsidRPr="000505FA">
              <w:rPr>
                <w:rStyle w:val="cs9b0062626"/>
                <w:b w:val="0"/>
                <w:lang w:val="ru-RU"/>
              </w:rPr>
              <w:t xml:space="preserve">к.м.н. Світлична О.В. </w:t>
            </w:r>
          </w:p>
          <w:p w:rsidR="000505FA" w:rsidRPr="000505FA" w:rsidRDefault="000505FA">
            <w:pPr>
              <w:pStyle w:val="csae1e8a62"/>
              <w:rPr>
                <w:rFonts w:ascii="Arial" w:hAnsi="Arial" w:cs="Arial"/>
                <w:lang w:val="ru-RU"/>
              </w:rPr>
            </w:pPr>
            <w:r w:rsidRPr="007923CF">
              <w:rPr>
                <w:rStyle w:val="cs9b0062626"/>
                <w:lang w:val="ru-RU"/>
              </w:rPr>
              <w:t>Комунальне некомерційне підприємство Харківської обласної ради «Обласна клінічна психіатрична лікарня №3</w:t>
            </w:r>
            <w:r w:rsidRPr="007923CF">
              <w:rPr>
                <w:rStyle w:val="cs9f0a404026"/>
                <w:lang w:val="ru-RU"/>
              </w:rPr>
              <w:t>»</w:t>
            </w:r>
            <w:r w:rsidRPr="000505FA">
              <w:rPr>
                <w:rStyle w:val="cs9b0062626"/>
                <w:b w:val="0"/>
                <w:lang w:val="ru-RU"/>
              </w:rPr>
              <w:t>, 1-ше психіатричне відділеня для дорослих (жіноче), 14-те психіатричне відділення для дорослих (чоловіче), м. Харків</w:t>
            </w:r>
          </w:p>
        </w:tc>
      </w:tr>
    </w:tbl>
    <w:p w:rsidR="000505FA" w:rsidRPr="00237321" w:rsidRDefault="000505FA" w:rsidP="00237321">
      <w:pPr>
        <w:pStyle w:val="cs80d9435b"/>
        <w:rPr>
          <w:lang w:val="ru-RU"/>
        </w:rPr>
      </w:pPr>
      <w:r>
        <w:rPr>
          <w:rStyle w:val="cs9b0062626"/>
        </w:rPr>
        <w:t> </w:t>
      </w:r>
    </w:p>
    <w:p w:rsidR="000505FA" w:rsidRPr="004B078A" w:rsidRDefault="000505FA">
      <w:pPr>
        <w:jc w:val="both"/>
        <w:rPr>
          <w:rFonts w:ascii="Arial" w:hAnsi="Arial" w:cs="Arial"/>
          <w:sz w:val="20"/>
          <w:szCs w:val="20"/>
          <w:lang w:val="ru-RU"/>
        </w:rPr>
      </w:pPr>
    </w:p>
    <w:p w:rsidR="000505FA" w:rsidRPr="00237321" w:rsidRDefault="00EA279F" w:rsidP="00EA279F">
      <w:pPr>
        <w:jc w:val="both"/>
        <w:rPr>
          <w:lang w:val="ru-RU"/>
        </w:rPr>
      </w:pPr>
      <w:r>
        <w:rPr>
          <w:rStyle w:val="cs9b0062627"/>
          <w:lang w:val="ru-RU"/>
        </w:rPr>
        <w:t xml:space="preserve">27. </w:t>
      </w:r>
      <w:r w:rsidR="000505FA" w:rsidRPr="004B078A">
        <w:rPr>
          <w:rStyle w:val="cs9b0062627"/>
          <w:lang w:val="ru-RU"/>
        </w:rPr>
        <w:t xml:space="preserve">Маркування портативного пристрою, версія українською мовою: </w:t>
      </w:r>
      <w:r w:rsidR="000505FA">
        <w:rPr>
          <w:rStyle w:val="cs9b0062627"/>
        </w:rPr>
        <w:t>ukrUA</w:t>
      </w:r>
      <w:r w:rsidR="000505FA" w:rsidRPr="004B078A">
        <w:rPr>
          <w:rStyle w:val="cs9b0062627"/>
          <w:lang w:val="ru-RU"/>
        </w:rPr>
        <w:t xml:space="preserve">_в2.0; Маркування портативного пристрою, версія російською мовою: </w:t>
      </w:r>
      <w:r w:rsidR="000505FA">
        <w:rPr>
          <w:rStyle w:val="cs9b0062627"/>
        </w:rPr>
        <w:t>ruUA</w:t>
      </w:r>
      <w:r w:rsidR="000505FA" w:rsidRPr="004B078A">
        <w:rPr>
          <w:rStyle w:val="cs9b0062627"/>
          <w:lang w:val="ru-RU"/>
        </w:rPr>
        <w:t xml:space="preserve"> ред. 2.0; Відображення в електронному пристрої: Вечірній щоденник - інструкція, версія 2.0 від 28 квітня 2020 р. (</w:t>
      </w:r>
      <w:r w:rsidR="000505FA">
        <w:rPr>
          <w:rStyle w:val="cs9b0062627"/>
        </w:rPr>
        <w:t>Allergan</w:t>
      </w:r>
      <w:r w:rsidR="000505FA" w:rsidRPr="004B078A">
        <w:rPr>
          <w:rStyle w:val="cs9b0062627"/>
          <w:lang w:val="ru-RU"/>
        </w:rPr>
        <w:t xml:space="preserve"> 3150-301-008 </w:t>
      </w:r>
      <w:r w:rsidR="000505FA">
        <w:rPr>
          <w:rStyle w:val="cs9b0062627"/>
        </w:rPr>
        <w:t>Extended</w:t>
      </w:r>
      <w:r w:rsidR="000505FA" w:rsidRPr="004B078A">
        <w:rPr>
          <w:rStyle w:val="cs9b0062627"/>
          <w:lang w:val="ru-RU"/>
        </w:rPr>
        <w:t xml:space="preserve"> </w:t>
      </w:r>
      <w:r w:rsidR="000505FA">
        <w:rPr>
          <w:rStyle w:val="cs9b0062627"/>
        </w:rPr>
        <w:t>Evening</w:t>
      </w:r>
      <w:r w:rsidR="000505FA" w:rsidRPr="004B078A">
        <w:rPr>
          <w:rStyle w:val="cs9b0062627"/>
          <w:lang w:val="ru-RU"/>
        </w:rPr>
        <w:t xml:space="preserve"> </w:t>
      </w:r>
      <w:r w:rsidR="000505FA">
        <w:rPr>
          <w:rStyle w:val="cs9b0062627"/>
        </w:rPr>
        <w:t>Diary</w:t>
      </w:r>
      <w:r w:rsidR="000505FA" w:rsidRPr="004B078A">
        <w:rPr>
          <w:rStyle w:val="cs9b0062627"/>
          <w:lang w:val="ru-RU"/>
        </w:rPr>
        <w:t xml:space="preserve">, </w:t>
      </w:r>
      <w:r w:rsidR="000505FA">
        <w:rPr>
          <w:rStyle w:val="cs9b0062627"/>
        </w:rPr>
        <w:t>ukUA</w:t>
      </w:r>
      <w:r w:rsidR="000505FA" w:rsidRPr="004B078A">
        <w:rPr>
          <w:rStyle w:val="cs9b0062627"/>
          <w:lang w:val="ru-RU"/>
        </w:rPr>
        <w:t xml:space="preserve"> (</w:t>
      </w:r>
      <w:r w:rsidR="000505FA">
        <w:rPr>
          <w:rStyle w:val="cs9b0062627"/>
        </w:rPr>
        <w:t>Ukrainian</w:t>
      </w:r>
      <w:r w:rsidR="000505FA" w:rsidRPr="004B078A">
        <w:rPr>
          <w:rStyle w:val="cs9b0062627"/>
          <w:lang w:val="ru-RU"/>
        </w:rPr>
        <w:t xml:space="preserve"> </w:t>
      </w:r>
      <w:r w:rsidR="000505FA">
        <w:rPr>
          <w:rStyle w:val="cs9b0062627"/>
        </w:rPr>
        <w:t>Ukraine</w:t>
      </w:r>
      <w:r w:rsidR="000505FA" w:rsidRPr="004B078A">
        <w:rPr>
          <w:rStyle w:val="cs9b0062627"/>
          <w:lang w:val="ru-RU"/>
        </w:rPr>
        <w:t xml:space="preserve">), </w:t>
      </w:r>
      <w:r w:rsidR="000505FA">
        <w:rPr>
          <w:rStyle w:val="cs9b0062627"/>
        </w:rPr>
        <w:t>Version</w:t>
      </w:r>
      <w:r w:rsidR="000505FA" w:rsidRPr="004B078A">
        <w:rPr>
          <w:rStyle w:val="cs9b0062627"/>
          <w:lang w:val="ru-RU"/>
        </w:rPr>
        <w:t xml:space="preserve"> 2.0), українською мовою; Відображення в електронному пристрої: Вечірній щоденник - інструкції, версія 2.0 від 07 травня 2020 р. (</w:t>
      </w:r>
      <w:r w:rsidR="000505FA">
        <w:rPr>
          <w:rStyle w:val="cs9b0062627"/>
        </w:rPr>
        <w:t>Allergan</w:t>
      </w:r>
      <w:r w:rsidR="000505FA" w:rsidRPr="004B078A">
        <w:rPr>
          <w:rStyle w:val="cs9b0062627"/>
          <w:lang w:val="ru-RU"/>
        </w:rPr>
        <w:t xml:space="preserve"> 3150-301-008 </w:t>
      </w:r>
      <w:r w:rsidR="000505FA">
        <w:rPr>
          <w:rStyle w:val="cs9b0062627"/>
        </w:rPr>
        <w:t>Extended</w:t>
      </w:r>
      <w:r w:rsidR="000505FA" w:rsidRPr="004B078A">
        <w:rPr>
          <w:rStyle w:val="cs9b0062627"/>
          <w:lang w:val="ru-RU"/>
        </w:rPr>
        <w:t xml:space="preserve"> </w:t>
      </w:r>
      <w:r w:rsidR="000505FA">
        <w:rPr>
          <w:rStyle w:val="cs9b0062627"/>
        </w:rPr>
        <w:t>Evening</w:t>
      </w:r>
      <w:r w:rsidR="000505FA" w:rsidRPr="004B078A">
        <w:rPr>
          <w:rStyle w:val="cs9b0062627"/>
          <w:lang w:val="ru-RU"/>
        </w:rPr>
        <w:t xml:space="preserve"> </w:t>
      </w:r>
      <w:r w:rsidR="000505FA">
        <w:rPr>
          <w:rStyle w:val="cs9b0062627"/>
        </w:rPr>
        <w:t>Diary</w:t>
      </w:r>
      <w:r w:rsidR="000505FA" w:rsidRPr="004B078A">
        <w:rPr>
          <w:rStyle w:val="cs9b0062627"/>
          <w:lang w:val="ru-RU"/>
        </w:rPr>
        <w:t xml:space="preserve">, </w:t>
      </w:r>
      <w:r w:rsidR="000505FA">
        <w:rPr>
          <w:rStyle w:val="cs9b0062627"/>
        </w:rPr>
        <w:t>ruUA</w:t>
      </w:r>
      <w:r w:rsidR="000505FA" w:rsidRPr="004B078A">
        <w:rPr>
          <w:rStyle w:val="cs9b0062627"/>
          <w:lang w:val="ru-RU"/>
        </w:rPr>
        <w:t xml:space="preserve"> (</w:t>
      </w:r>
      <w:r w:rsidR="000505FA">
        <w:rPr>
          <w:rStyle w:val="cs9b0062627"/>
        </w:rPr>
        <w:t>Russian</w:t>
      </w:r>
      <w:r w:rsidR="000505FA" w:rsidRPr="004B078A">
        <w:rPr>
          <w:rStyle w:val="cs9b0062627"/>
          <w:lang w:val="ru-RU"/>
        </w:rPr>
        <w:t xml:space="preserve"> </w:t>
      </w:r>
      <w:r w:rsidR="000505FA">
        <w:rPr>
          <w:rStyle w:val="cs9b0062627"/>
        </w:rPr>
        <w:t>Ukraine</w:t>
      </w:r>
      <w:r w:rsidR="000505FA" w:rsidRPr="004B078A">
        <w:rPr>
          <w:rStyle w:val="cs9b0062627"/>
          <w:lang w:val="ru-RU"/>
        </w:rPr>
        <w:t xml:space="preserve">) , </w:t>
      </w:r>
      <w:r w:rsidR="000505FA">
        <w:rPr>
          <w:rStyle w:val="cs9b0062627"/>
        </w:rPr>
        <w:t>Version</w:t>
      </w:r>
      <w:r w:rsidR="000505FA" w:rsidRPr="004B078A">
        <w:rPr>
          <w:rStyle w:val="cs9b0062627"/>
          <w:lang w:val="ru-RU"/>
        </w:rPr>
        <w:t xml:space="preserve"> 2.0), російською мовою; Короткий довідковий посібник учасника дослідження. </w:t>
      </w:r>
      <w:r w:rsidR="000505FA">
        <w:rPr>
          <w:rStyle w:val="cs9b0062627"/>
        </w:rPr>
        <w:t>Allergan</w:t>
      </w:r>
      <w:r w:rsidR="000505FA" w:rsidRPr="004B078A">
        <w:rPr>
          <w:rStyle w:val="cs9b0062627"/>
          <w:lang w:val="ru-RU"/>
        </w:rPr>
        <w:t xml:space="preserve"> 3150-301-008. Портативний пристрій (</w:t>
      </w:r>
      <w:r w:rsidR="000505FA">
        <w:rPr>
          <w:rStyle w:val="cs9b0062627"/>
        </w:rPr>
        <w:t>YPrime</w:t>
      </w:r>
      <w:r w:rsidR="000505FA" w:rsidRPr="004B078A">
        <w:rPr>
          <w:rStyle w:val="cs9b0062627"/>
          <w:lang w:val="ru-RU"/>
        </w:rPr>
        <w:t xml:space="preserve"> </w:t>
      </w:r>
      <w:r w:rsidR="000505FA">
        <w:rPr>
          <w:rStyle w:val="cs9b0062627"/>
        </w:rPr>
        <w:t>D</w:t>
      </w:r>
      <w:r w:rsidR="000505FA" w:rsidRPr="004B078A">
        <w:rPr>
          <w:rStyle w:val="cs9b0062627"/>
          <w:lang w:val="ru-RU"/>
        </w:rPr>
        <w:t xml:space="preserve">450), Версія документа: 2.0 </w:t>
      </w:r>
      <w:r w:rsidR="000505FA">
        <w:rPr>
          <w:rStyle w:val="cs9b0062627"/>
        </w:rPr>
        <w:t>ukUA</w:t>
      </w:r>
      <w:r w:rsidR="000505FA" w:rsidRPr="004B078A">
        <w:rPr>
          <w:rStyle w:val="cs9b0062627"/>
          <w:lang w:val="ru-RU"/>
        </w:rPr>
        <w:t xml:space="preserve">, 29 січня 2020 р., українською мовою; Короткий довідковий посібник учасника дослідження. </w:t>
      </w:r>
      <w:r w:rsidR="000505FA">
        <w:rPr>
          <w:rStyle w:val="cs9b0062627"/>
        </w:rPr>
        <w:t>Allergan</w:t>
      </w:r>
      <w:r w:rsidR="000505FA" w:rsidRPr="004B078A">
        <w:rPr>
          <w:rStyle w:val="cs9b0062627"/>
          <w:lang w:val="ru-RU"/>
        </w:rPr>
        <w:t xml:space="preserve"> 3150-301-008. Портативний пристрій (</w:t>
      </w:r>
      <w:r w:rsidR="000505FA">
        <w:rPr>
          <w:rStyle w:val="cs9b0062627"/>
        </w:rPr>
        <w:t>YPrime</w:t>
      </w:r>
      <w:r w:rsidR="000505FA" w:rsidRPr="004B078A">
        <w:rPr>
          <w:rStyle w:val="cs9b0062627"/>
          <w:lang w:val="ru-RU"/>
        </w:rPr>
        <w:t xml:space="preserve"> </w:t>
      </w:r>
      <w:r w:rsidR="000505FA">
        <w:rPr>
          <w:rStyle w:val="cs9b0062627"/>
        </w:rPr>
        <w:t>D</w:t>
      </w:r>
      <w:r w:rsidR="000505FA" w:rsidRPr="004B078A">
        <w:rPr>
          <w:rStyle w:val="cs9b0062627"/>
          <w:lang w:val="ru-RU"/>
        </w:rPr>
        <w:t xml:space="preserve">450), Версія документа: 2.0 </w:t>
      </w:r>
      <w:r w:rsidR="000505FA">
        <w:rPr>
          <w:rStyle w:val="cs9b0062627"/>
        </w:rPr>
        <w:t>ruUA</w:t>
      </w:r>
      <w:r w:rsidR="000505FA" w:rsidRPr="004B078A">
        <w:rPr>
          <w:rStyle w:val="cs9b0062627"/>
          <w:lang w:val="ru-RU"/>
        </w:rPr>
        <w:t>, 28-Мау-2020, російською мовою; Відображення в електронному пристрої: Щоденник дефекацій, версія 2.0 від 20 травня 2020 р. (</w:t>
      </w:r>
      <w:r w:rsidR="000505FA">
        <w:rPr>
          <w:rStyle w:val="cs9b0062627"/>
        </w:rPr>
        <w:t>Allergan</w:t>
      </w:r>
      <w:r w:rsidR="000505FA" w:rsidRPr="004B078A">
        <w:rPr>
          <w:rStyle w:val="cs9b0062627"/>
          <w:lang w:val="ru-RU"/>
        </w:rPr>
        <w:t xml:space="preserve"> 3150-301-008 </w:t>
      </w:r>
      <w:r w:rsidR="000505FA">
        <w:rPr>
          <w:rStyle w:val="cs9b0062627"/>
        </w:rPr>
        <w:t>Bowel</w:t>
      </w:r>
      <w:r w:rsidR="000505FA" w:rsidRPr="004B078A">
        <w:rPr>
          <w:rStyle w:val="cs9b0062627"/>
          <w:lang w:val="ru-RU"/>
        </w:rPr>
        <w:t xml:space="preserve"> </w:t>
      </w:r>
      <w:r w:rsidR="000505FA">
        <w:rPr>
          <w:rStyle w:val="cs9b0062627"/>
        </w:rPr>
        <w:t>Movement</w:t>
      </w:r>
      <w:r w:rsidR="000505FA" w:rsidRPr="004B078A">
        <w:rPr>
          <w:rStyle w:val="cs9b0062627"/>
          <w:lang w:val="ru-RU"/>
        </w:rPr>
        <w:t xml:space="preserve"> </w:t>
      </w:r>
      <w:r w:rsidR="000505FA">
        <w:rPr>
          <w:rStyle w:val="cs9b0062627"/>
        </w:rPr>
        <w:t>Diary</w:t>
      </w:r>
      <w:r w:rsidR="000505FA" w:rsidRPr="004B078A">
        <w:rPr>
          <w:rStyle w:val="cs9b0062627"/>
          <w:lang w:val="ru-RU"/>
        </w:rPr>
        <w:t xml:space="preserve">, </w:t>
      </w:r>
      <w:r w:rsidR="000505FA">
        <w:rPr>
          <w:rStyle w:val="cs9b0062627"/>
        </w:rPr>
        <w:t>ruUA</w:t>
      </w:r>
      <w:r w:rsidR="000505FA" w:rsidRPr="004B078A">
        <w:rPr>
          <w:rStyle w:val="cs9b0062627"/>
          <w:lang w:val="ru-RU"/>
        </w:rPr>
        <w:t xml:space="preserve"> (</w:t>
      </w:r>
      <w:r w:rsidR="000505FA">
        <w:rPr>
          <w:rStyle w:val="cs9b0062627"/>
        </w:rPr>
        <w:t>Russian</w:t>
      </w:r>
      <w:r w:rsidR="000505FA" w:rsidRPr="004B078A">
        <w:rPr>
          <w:rStyle w:val="cs9b0062627"/>
          <w:lang w:val="ru-RU"/>
        </w:rPr>
        <w:t xml:space="preserve"> </w:t>
      </w:r>
      <w:r w:rsidR="000505FA">
        <w:rPr>
          <w:rStyle w:val="cs9b0062627"/>
        </w:rPr>
        <w:t>Ukraine</w:t>
      </w:r>
      <w:r w:rsidR="000505FA" w:rsidRPr="004B078A">
        <w:rPr>
          <w:rStyle w:val="cs9b0062627"/>
          <w:lang w:val="ru-RU"/>
        </w:rPr>
        <w:t xml:space="preserve">), </w:t>
      </w:r>
      <w:r w:rsidR="000505FA">
        <w:rPr>
          <w:rStyle w:val="cs9b0062627"/>
        </w:rPr>
        <w:t>Version</w:t>
      </w:r>
      <w:r w:rsidR="000505FA" w:rsidRPr="004B078A">
        <w:rPr>
          <w:rStyle w:val="cs9b0062627"/>
          <w:lang w:val="ru-RU"/>
        </w:rPr>
        <w:t xml:space="preserve"> 2.0), російською мовою; Відображення в електронному пристрої: Вечірній щоденник, версія 2.0 від 20 травня 2020 р. (</w:t>
      </w:r>
      <w:r w:rsidR="000505FA">
        <w:rPr>
          <w:rStyle w:val="cs9b0062627"/>
        </w:rPr>
        <w:t>Allergan</w:t>
      </w:r>
      <w:r w:rsidR="000505FA" w:rsidRPr="004B078A">
        <w:rPr>
          <w:rStyle w:val="cs9b0062627"/>
          <w:lang w:val="ru-RU"/>
        </w:rPr>
        <w:t xml:space="preserve"> 3150-301-008 </w:t>
      </w:r>
      <w:r w:rsidR="000505FA">
        <w:rPr>
          <w:rStyle w:val="cs9b0062627"/>
        </w:rPr>
        <w:t>Evening</w:t>
      </w:r>
      <w:r w:rsidR="000505FA" w:rsidRPr="004B078A">
        <w:rPr>
          <w:rStyle w:val="cs9b0062627"/>
          <w:lang w:val="ru-RU"/>
        </w:rPr>
        <w:t xml:space="preserve"> </w:t>
      </w:r>
      <w:r w:rsidR="000505FA">
        <w:rPr>
          <w:rStyle w:val="cs9b0062627"/>
        </w:rPr>
        <w:t>Diary</w:t>
      </w:r>
      <w:r w:rsidR="000505FA" w:rsidRPr="004B078A">
        <w:rPr>
          <w:rStyle w:val="cs9b0062627"/>
          <w:lang w:val="ru-RU"/>
        </w:rPr>
        <w:t xml:space="preserve">, </w:t>
      </w:r>
      <w:r w:rsidR="000505FA">
        <w:rPr>
          <w:rStyle w:val="cs9b0062627"/>
        </w:rPr>
        <w:t>ruUA</w:t>
      </w:r>
      <w:r w:rsidR="000505FA" w:rsidRPr="004B078A">
        <w:rPr>
          <w:rStyle w:val="cs9b0062627"/>
          <w:lang w:val="ru-RU"/>
        </w:rPr>
        <w:t xml:space="preserve"> (</w:t>
      </w:r>
      <w:r w:rsidR="000505FA">
        <w:rPr>
          <w:rStyle w:val="cs9b0062627"/>
        </w:rPr>
        <w:t>Russian</w:t>
      </w:r>
      <w:r w:rsidR="000505FA" w:rsidRPr="004B078A">
        <w:rPr>
          <w:rStyle w:val="cs9b0062627"/>
          <w:lang w:val="ru-RU"/>
        </w:rPr>
        <w:t xml:space="preserve"> </w:t>
      </w:r>
      <w:r w:rsidR="000505FA">
        <w:rPr>
          <w:rStyle w:val="cs9b0062627"/>
        </w:rPr>
        <w:t>Ukraine</w:t>
      </w:r>
      <w:r w:rsidR="000505FA" w:rsidRPr="004B078A">
        <w:rPr>
          <w:rStyle w:val="cs9b0062627"/>
          <w:lang w:val="ru-RU"/>
        </w:rPr>
        <w:t xml:space="preserve">) , </w:t>
      </w:r>
      <w:r w:rsidR="000505FA">
        <w:rPr>
          <w:rStyle w:val="cs9b0062627"/>
        </w:rPr>
        <w:t>Version</w:t>
      </w:r>
      <w:r w:rsidR="000505FA" w:rsidRPr="004B078A">
        <w:rPr>
          <w:rStyle w:val="cs9b0062627"/>
          <w:lang w:val="ru-RU"/>
        </w:rPr>
        <w:t xml:space="preserve"> 2.0), російською мовою; Відображення в електронному пристрої: Загальні інструкції щодо користування, версія 2.0 від 28 травня 2020 р. (</w:t>
      </w:r>
      <w:r w:rsidR="000505FA">
        <w:rPr>
          <w:rStyle w:val="cs9b0062627"/>
        </w:rPr>
        <w:t>Allergan</w:t>
      </w:r>
      <w:r w:rsidR="000505FA" w:rsidRPr="004B078A">
        <w:rPr>
          <w:rStyle w:val="cs9b0062627"/>
          <w:lang w:val="ru-RU"/>
        </w:rPr>
        <w:t xml:space="preserve"> 3150-301-008 </w:t>
      </w:r>
      <w:r w:rsidR="000505FA">
        <w:rPr>
          <w:rStyle w:val="cs9b0062627"/>
        </w:rPr>
        <w:t>General</w:t>
      </w:r>
      <w:r w:rsidR="000505FA" w:rsidRPr="004B078A">
        <w:rPr>
          <w:rStyle w:val="cs9b0062627"/>
          <w:lang w:val="ru-RU"/>
        </w:rPr>
        <w:t xml:space="preserve"> </w:t>
      </w:r>
      <w:r w:rsidR="000505FA">
        <w:rPr>
          <w:rStyle w:val="cs9b0062627"/>
        </w:rPr>
        <w:t>Tablet</w:t>
      </w:r>
      <w:r w:rsidR="000505FA" w:rsidRPr="004B078A">
        <w:rPr>
          <w:rStyle w:val="cs9b0062627"/>
          <w:lang w:val="ru-RU"/>
        </w:rPr>
        <w:t xml:space="preserve"> </w:t>
      </w:r>
      <w:r w:rsidR="000505FA">
        <w:rPr>
          <w:rStyle w:val="cs9b0062627"/>
        </w:rPr>
        <w:t>and</w:t>
      </w:r>
      <w:r w:rsidR="000505FA" w:rsidRPr="004B078A">
        <w:rPr>
          <w:rStyle w:val="cs9b0062627"/>
          <w:lang w:val="ru-RU"/>
        </w:rPr>
        <w:t xml:space="preserve"> </w:t>
      </w:r>
      <w:r w:rsidR="000505FA">
        <w:rPr>
          <w:rStyle w:val="cs9b0062627"/>
        </w:rPr>
        <w:t>Handheld</w:t>
      </w:r>
      <w:r w:rsidR="000505FA" w:rsidRPr="004B078A">
        <w:rPr>
          <w:rStyle w:val="cs9b0062627"/>
          <w:lang w:val="ru-RU"/>
        </w:rPr>
        <w:t xml:space="preserve"> </w:t>
      </w:r>
      <w:r w:rsidR="000505FA">
        <w:rPr>
          <w:rStyle w:val="cs9b0062627"/>
        </w:rPr>
        <w:t>Screens</w:t>
      </w:r>
      <w:r w:rsidR="000505FA" w:rsidRPr="004B078A">
        <w:rPr>
          <w:rStyle w:val="cs9b0062627"/>
          <w:lang w:val="ru-RU"/>
        </w:rPr>
        <w:t xml:space="preserve">, </w:t>
      </w:r>
      <w:r w:rsidR="000505FA">
        <w:rPr>
          <w:rStyle w:val="cs9b0062627"/>
        </w:rPr>
        <w:t>ruUA</w:t>
      </w:r>
      <w:r w:rsidR="000505FA" w:rsidRPr="004B078A">
        <w:rPr>
          <w:rStyle w:val="cs9b0062627"/>
          <w:lang w:val="ru-RU"/>
        </w:rPr>
        <w:t xml:space="preserve"> (</w:t>
      </w:r>
      <w:r w:rsidR="000505FA">
        <w:rPr>
          <w:rStyle w:val="cs9b0062627"/>
        </w:rPr>
        <w:t>Russian</w:t>
      </w:r>
      <w:r w:rsidR="000505FA" w:rsidRPr="004B078A">
        <w:rPr>
          <w:rStyle w:val="cs9b0062627"/>
          <w:lang w:val="ru-RU"/>
        </w:rPr>
        <w:t xml:space="preserve"> </w:t>
      </w:r>
      <w:r w:rsidR="000505FA">
        <w:rPr>
          <w:rStyle w:val="cs9b0062627"/>
        </w:rPr>
        <w:t>Ukraine</w:t>
      </w:r>
      <w:r w:rsidR="000505FA" w:rsidRPr="004B078A">
        <w:rPr>
          <w:rStyle w:val="cs9b0062627"/>
          <w:lang w:val="ru-RU"/>
        </w:rPr>
        <w:t xml:space="preserve">) , </w:t>
      </w:r>
      <w:r w:rsidR="000505FA">
        <w:rPr>
          <w:rStyle w:val="cs9b0062627"/>
        </w:rPr>
        <w:t>Version</w:t>
      </w:r>
      <w:r w:rsidR="000505FA" w:rsidRPr="004B078A">
        <w:rPr>
          <w:rStyle w:val="cs9b0062627"/>
          <w:lang w:val="ru-RU"/>
        </w:rPr>
        <w:t xml:space="preserve"> 2.0), російською мовою; Відображення в електронному пристрої: Навчання, версія 2.0 від 20 травня 2020 р. (</w:t>
      </w:r>
      <w:r w:rsidR="000505FA">
        <w:rPr>
          <w:rStyle w:val="cs9b0062627"/>
        </w:rPr>
        <w:t>Allergan</w:t>
      </w:r>
      <w:r w:rsidR="000505FA" w:rsidRPr="004B078A">
        <w:rPr>
          <w:rStyle w:val="cs9b0062627"/>
          <w:lang w:val="ru-RU"/>
        </w:rPr>
        <w:t xml:space="preserve"> 3150-301-008 </w:t>
      </w:r>
      <w:r w:rsidR="000505FA">
        <w:rPr>
          <w:rStyle w:val="cs9b0062627"/>
        </w:rPr>
        <w:t>Subject</w:t>
      </w:r>
      <w:r w:rsidR="000505FA" w:rsidRPr="004B078A">
        <w:rPr>
          <w:rStyle w:val="cs9b0062627"/>
          <w:lang w:val="ru-RU"/>
        </w:rPr>
        <w:t xml:space="preserve"> </w:t>
      </w:r>
      <w:r w:rsidR="000505FA">
        <w:rPr>
          <w:rStyle w:val="cs9b0062627"/>
        </w:rPr>
        <w:t>Login</w:t>
      </w:r>
      <w:r w:rsidR="000505FA" w:rsidRPr="004B078A">
        <w:rPr>
          <w:rStyle w:val="cs9b0062627"/>
          <w:lang w:val="ru-RU"/>
        </w:rPr>
        <w:t xml:space="preserve"> &amp; </w:t>
      </w:r>
      <w:r w:rsidR="000505FA">
        <w:rPr>
          <w:rStyle w:val="cs9b0062627"/>
        </w:rPr>
        <w:t>Training</w:t>
      </w:r>
      <w:r w:rsidR="000505FA" w:rsidRPr="004B078A">
        <w:rPr>
          <w:rStyle w:val="cs9b0062627"/>
          <w:lang w:val="ru-RU"/>
        </w:rPr>
        <w:t xml:space="preserve"> </w:t>
      </w:r>
      <w:r w:rsidR="000505FA">
        <w:rPr>
          <w:rStyle w:val="cs9b0062627"/>
        </w:rPr>
        <w:t>Handheld</w:t>
      </w:r>
      <w:r w:rsidR="000505FA" w:rsidRPr="004B078A">
        <w:rPr>
          <w:rStyle w:val="cs9b0062627"/>
          <w:lang w:val="ru-RU"/>
        </w:rPr>
        <w:t xml:space="preserve">, </w:t>
      </w:r>
      <w:r w:rsidR="000505FA">
        <w:rPr>
          <w:rStyle w:val="cs9b0062627"/>
        </w:rPr>
        <w:t>ruUA</w:t>
      </w:r>
      <w:r w:rsidR="000505FA" w:rsidRPr="004B078A">
        <w:rPr>
          <w:rStyle w:val="cs9b0062627"/>
          <w:lang w:val="ru-RU"/>
        </w:rPr>
        <w:t xml:space="preserve"> (</w:t>
      </w:r>
      <w:r w:rsidR="000505FA">
        <w:rPr>
          <w:rStyle w:val="cs9b0062627"/>
        </w:rPr>
        <w:t>Russian</w:t>
      </w:r>
      <w:r w:rsidR="000505FA" w:rsidRPr="004B078A">
        <w:rPr>
          <w:rStyle w:val="cs9b0062627"/>
          <w:lang w:val="ru-RU"/>
        </w:rPr>
        <w:t xml:space="preserve"> </w:t>
      </w:r>
      <w:r w:rsidR="000505FA">
        <w:rPr>
          <w:rStyle w:val="cs9b0062627"/>
        </w:rPr>
        <w:t>Ukraine</w:t>
      </w:r>
      <w:r w:rsidR="000505FA" w:rsidRPr="004B078A">
        <w:rPr>
          <w:rStyle w:val="cs9b0062627"/>
          <w:lang w:val="ru-RU"/>
        </w:rPr>
        <w:t xml:space="preserve">), </w:t>
      </w:r>
      <w:r w:rsidR="000505FA">
        <w:rPr>
          <w:rStyle w:val="cs9b0062627"/>
        </w:rPr>
        <w:t>Version</w:t>
      </w:r>
      <w:r w:rsidR="000505FA" w:rsidRPr="004B078A">
        <w:rPr>
          <w:rStyle w:val="cs9b0062627"/>
          <w:lang w:val="ru-RU"/>
        </w:rPr>
        <w:t xml:space="preserve"> 2.0), російською мовою; Діаграма «Бристольська шкала форми калу», версія 1.0 від 12 травня 2016 р. (</w:t>
      </w:r>
      <w:r w:rsidR="000505FA">
        <w:rPr>
          <w:rStyle w:val="cs9b0062627"/>
        </w:rPr>
        <w:t>BSF</w:t>
      </w:r>
      <w:r w:rsidR="000505FA" w:rsidRPr="004B078A">
        <w:rPr>
          <w:rStyle w:val="cs9b0062627"/>
          <w:lang w:val="ru-RU"/>
        </w:rPr>
        <w:t>-</w:t>
      </w:r>
      <w:r w:rsidR="000505FA">
        <w:rPr>
          <w:rStyle w:val="cs9b0062627"/>
        </w:rPr>
        <w:t>Scale</w:t>
      </w:r>
      <w:r w:rsidR="000505FA" w:rsidRPr="004B078A">
        <w:rPr>
          <w:rStyle w:val="cs9b0062627"/>
          <w:lang w:val="ru-RU"/>
        </w:rPr>
        <w:t xml:space="preserve"> - </w:t>
      </w:r>
      <w:r w:rsidR="000505FA">
        <w:rPr>
          <w:rStyle w:val="cs9b0062627"/>
        </w:rPr>
        <w:t>Ukraine</w:t>
      </w:r>
      <w:r w:rsidR="000505FA" w:rsidRPr="004B078A">
        <w:rPr>
          <w:rStyle w:val="cs9b0062627"/>
          <w:lang w:val="ru-RU"/>
        </w:rPr>
        <w:t>/</w:t>
      </w:r>
      <w:r w:rsidR="000505FA">
        <w:rPr>
          <w:rStyle w:val="cs9b0062627"/>
        </w:rPr>
        <w:t>Ukrainian</w:t>
      </w:r>
      <w:r w:rsidR="000505FA" w:rsidRPr="004B078A">
        <w:rPr>
          <w:rStyle w:val="cs9b0062627"/>
          <w:lang w:val="ru-RU"/>
        </w:rPr>
        <w:t xml:space="preserve"> - </w:t>
      </w:r>
      <w:r w:rsidR="000505FA">
        <w:rPr>
          <w:rStyle w:val="cs9b0062627"/>
        </w:rPr>
        <w:t>Version</w:t>
      </w:r>
      <w:r w:rsidR="000505FA" w:rsidRPr="004B078A">
        <w:rPr>
          <w:rStyle w:val="cs9b0062627"/>
          <w:lang w:val="ru-RU"/>
        </w:rPr>
        <w:t xml:space="preserve"> </w:t>
      </w:r>
      <w:r w:rsidR="000505FA">
        <w:rPr>
          <w:rStyle w:val="cs9b0062627"/>
        </w:rPr>
        <w:t>of</w:t>
      </w:r>
      <w:r w:rsidR="000505FA" w:rsidRPr="004B078A">
        <w:rPr>
          <w:rStyle w:val="cs9b0062627"/>
          <w:lang w:val="ru-RU"/>
        </w:rPr>
        <w:t xml:space="preserve"> 12 </w:t>
      </w:r>
      <w:r w:rsidR="000505FA">
        <w:rPr>
          <w:rStyle w:val="cs9b0062627"/>
        </w:rPr>
        <w:t>May</w:t>
      </w:r>
      <w:r w:rsidR="000505FA" w:rsidRPr="004B078A">
        <w:rPr>
          <w:rStyle w:val="cs9b0062627"/>
          <w:lang w:val="ru-RU"/>
        </w:rPr>
        <w:t xml:space="preserve"> 16 - </w:t>
      </w:r>
      <w:r w:rsidR="000505FA">
        <w:rPr>
          <w:rStyle w:val="cs9b0062627"/>
        </w:rPr>
        <w:t>Mapi</w:t>
      </w:r>
      <w:r w:rsidR="000505FA" w:rsidRPr="004B078A">
        <w:rPr>
          <w:rStyle w:val="cs9b0062627"/>
          <w:lang w:val="ru-RU"/>
        </w:rPr>
        <w:t xml:space="preserve">. </w:t>
      </w:r>
      <w:r w:rsidR="000505FA">
        <w:rPr>
          <w:rStyle w:val="cs9b0062627"/>
        </w:rPr>
        <w:t>ID</w:t>
      </w:r>
      <w:r w:rsidR="000505FA" w:rsidRPr="004B078A">
        <w:rPr>
          <w:rStyle w:val="cs9b0062627"/>
          <w:lang w:val="ru-RU"/>
        </w:rPr>
        <w:t xml:space="preserve">045921 / </w:t>
      </w:r>
      <w:r w:rsidR="000505FA">
        <w:rPr>
          <w:rStyle w:val="cs9b0062627"/>
        </w:rPr>
        <w:t>BSF</w:t>
      </w:r>
      <w:r w:rsidR="000505FA" w:rsidRPr="004B078A">
        <w:rPr>
          <w:rStyle w:val="cs9b0062627"/>
          <w:lang w:val="ru-RU"/>
        </w:rPr>
        <w:t>-</w:t>
      </w:r>
      <w:r w:rsidR="000505FA">
        <w:rPr>
          <w:rStyle w:val="cs9b0062627"/>
        </w:rPr>
        <w:t>Scale</w:t>
      </w:r>
      <w:r w:rsidR="000505FA" w:rsidRPr="004B078A">
        <w:rPr>
          <w:rStyle w:val="cs9b0062627"/>
          <w:lang w:val="ru-RU"/>
        </w:rPr>
        <w:t>_</w:t>
      </w:r>
      <w:r w:rsidR="000505FA">
        <w:rPr>
          <w:rStyle w:val="cs9b0062627"/>
        </w:rPr>
        <w:t>AU</w:t>
      </w:r>
      <w:r w:rsidR="000505FA" w:rsidRPr="004B078A">
        <w:rPr>
          <w:rStyle w:val="cs9b0062627"/>
          <w:lang w:val="ru-RU"/>
        </w:rPr>
        <w:t>1.0_</w:t>
      </w:r>
      <w:r w:rsidR="000505FA">
        <w:rPr>
          <w:rStyle w:val="cs9b0062627"/>
        </w:rPr>
        <w:t>ukr</w:t>
      </w:r>
      <w:r w:rsidR="000505FA" w:rsidRPr="004B078A">
        <w:rPr>
          <w:rStyle w:val="cs9b0062627"/>
          <w:lang w:val="ru-RU"/>
        </w:rPr>
        <w:t>-</w:t>
      </w:r>
      <w:r w:rsidR="000505FA">
        <w:rPr>
          <w:rStyle w:val="cs9b0062627"/>
        </w:rPr>
        <w:t>UA</w:t>
      </w:r>
      <w:r w:rsidR="000505FA" w:rsidRPr="004B078A">
        <w:rPr>
          <w:rStyle w:val="cs9b0062627"/>
          <w:lang w:val="ru-RU"/>
        </w:rPr>
        <w:t>.</w:t>
      </w:r>
      <w:r w:rsidR="000505FA">
        <w:rPr>
          <w:rStyle w:val="cs9b0062627"/>
        </w:rPr>
        <w:t>doc</w:t>
      </w:r>
      <w:r w:rsidR="000505FA" w:rsidRPr="004B078A">
        <w:rPr>
          <w:rStyle w:val="cs9b0062627"/>
          <w:lang w:val="ru-RU"/>
        </w:rPr>
        <w:t>), українською мовою; Діаграма стула "</w:t>
      </w:r>
      <w:r w:rsidR="000505FA">
        <w:rPr>
          <w:rStyle w:val="cs9b0062627"/>
        </w:rPr>
        <w:t>Bristol</w:t>
      </w:r>
      <w:r w:rsidR="000505FA" w:rsidRPr="004B078A">
        <w:rPr>
          <w:rStyle w:val="cs9b0062627"/>
          <w:lang w:val="ru-RU"/>
        </w:rPr>
        <w:t>" версія 1.0 від 18 травня 2016 р. (</w:t>
      </w:r>
      <w:r w:rsidR="000505FA">
        <w:rPr>
          <w:rStyle w:val="cs9b0062627"/>
        </w:rPr>
        <w:t>BSF</w:t>
      </w:r>
      <w:r w:rsidR="000505FA" w:rsidRPr="004B078A">
        <w:rPr>
          <w:rStyle w:val="cs9b0062627"/>
          <w:lang w:val="ru-RU"/>
        </w:rPr>
        <w:t>-</w:t>
      </w:r>
      <w:r w:rsidR="000505FA">
        <w:rPr>
          <w:rStyle w:val="cs9b0062627"/>
        </w:rPr>
        <w:t>Scale</w:t>
      </w:r>
      <w:r w:rsidR="000505FA" w:rsidRPr="004B078A">
        <w:rPr>
          <w:rStyle w:val="cs9b0062627"/>
          <w:lang w:val="ru-RU"/>
        </w:rPr>
        <w:t xml:space="preserve"> - </w:t>
      </w:r>
      <w:r w:rsidR="000505FA">
        <w:rPr>
          <w:rStyle w:val="cs9b0062627"/>
        </w:rPr>
        <w:t>Ukraine</w:t>
      </w:r>
      <w:r w:rsidR="000505FA" w:rsidRPr="004B078A">
        <w:rPr>
          <w:rStyle w:val="cs9b0062627"/>
          <w:lang w:val="ru-RU"/>
        </w:rPr>
        <w:t>/</w:t>
      </w:r>
      <w:r w:rsidR="000505FA">
        <w:rPr>
          <w:rStyle w:val="cs9b0062627"/>
        </w:rPr>
        <w:t>Russian</w:t>
      </w:r>
      <w:r w:rsidR="000505FA" w:rsidRPr="004B078A">
        <w:rPr>
          <w:rStyle w:val="cs9b0062627"/>
          <w:lang w:val="ru-RU"/>
        </w:rPr>
        <w:t xml:space="preserve"> - </w:t>
      </w:r>
      <w:r w:rsidR="000505FA">
        <w:rPr>
          <w:rStyle w:val="cs9b0062627"/>
        </w:rPr>
        <w:t>Version</w:t>
      </w:r>
      <w:r w:rsidR="000505FA" w:rsidRPr="004B078A">
        <w:rPr>
          <w:rStyle w:val="cs9b0062627"/>
          <w:lang w:val="ru-RU"/>
        </w:rPr>
        <w:t xml:space="preserve"> </w:t>
      </w:r>
      <w:r w:rsidR="000505FA">
        <w:rPr>
          <w:rStyle w:val="cs9b0062627"/>
        </w:rPr>
        <w:t>of</w:t>
      </w:r>
      <w:r w:rsidR="000505FA" w:rsidRPr="004B078A">
        <w:rPr>
          <w:rStyle w:val="cs9b0062627"/>
          <w:lang w:val="ru-RU"/>
        </w:rPr>
        <w:t xml:space="preserve"> 18 </w:t>
      </w:r>
      <w:r w:rsidR="000505FA">
        <w:rPr>
          <w:rStyle w:val="cs9b0062627"/>
        </w:rPr>
        <w:t>May</w:t>
      </w:r>
      <w:r w:rsidR="000505FA" w:rsidRPr="004B078A">
        <w:rPr>
          <w:rStyle w:val="cs9b0062627"/>
          <w:lang w:val="ru-RU"/>
        </w:rPr>
        <w:t xml:space="preserve"> 16 - </w:t>
      </w:r>
      <w:r w:rsidR="000505FA">
        <w:rPr>
          <w:rStyle w:val="cs9b0062627"/>
        </w:rPr>
        <w:t>Mapi</w:t>
      </w:r>
      <w:r w:rsidR="000505FA" w:rsidRPr="004B078A">
        <w:rPr>
          <w:rStyle w:val="cs9b0062627"/>
          <w:lang w:val="ru-RU"/>
        </w:rPr>
        <w:t xml:space="preserve">. </w:t>
      </w:r>
      <w:r w:rsidR="000505FA">
        <w:rPr>
          <w:rStyle w:val="cs9b0062627"/>
        </w:rPr>
        <w:t>ID</w:t>
      </w:r>
      <w:r w:rsidR="000505FA" w:rsidRPr="004B078A">
        <w:rPr>
          <w:rStyle w:val="cs9b0062627"/>
          <w:lang w:val="ru-RU"/>
        </w:rPr>
        <w:t xml:space="preserve">045921 / </w:t>
      </w:r>
      <w:r w:rsidR="000505FA">
        <w:rPr>
          <w:rStyle w:val="cs9b0062627"/>
        </w:rPr>
        <w:t>BSF</w:t>
      </w:r>
      <w:r w:rsidR="000505FA" w:rsidRPr="004B078A">
        <w:rPr>
          <w:rStyle w:val="cs9b0062627"/>
          <w:lang w:val="ru-RU"/>
        </w:rPr>
        <w:t>-</w:t>
      </w:r>
      <w:r w:rsidR="000505FA">
        <w:rPr>
          <w:rStyle w:val="cs9b0062627"/>
        </w:rPr>
        <w:t>Scale</w:t>
      </w:r>
      <w:r w:rsidR="000505FA" w:rsidRPr="004B078A">
        <w:rPr>
          <w:rStyle w:val="cs9b0062627"/>
          <w:lang w:val="ru-RU"/>
        </w:rPr>
        <w:t>_</w:t>
      </w:r>
      <w:r w:rsidR="000505FA">
        <w:rPr>
          <w:rStyle w:val="cs9b0062627"/>
        </w:rPr>
        <w:t>AU</w:t>
      </w:r>
      <w:r w:rsidR="000505FA" w:rsidRPr="004B078A">
        <w:rPr>
          <w:rStyle w:val="cs9b0062627"/>
          <w:lang w:val="ru-RU"/>
        </w:rPr>
        <w:t>1.0_</w:t>
      </w:r>
      <w:r w:rsidR="000505FA">
        <w:rPr>
          <w:rStyle w:val="cs9b0062627"/>
        </w:rPr>
        <w:t>rus</w:t>
      </w:r>
      <w:r w:rsidR="000505FA" w:rsidRPr="004B078A">
        <w:rPr>
          <w:rStyle w:val="cs9b0062627"/>
          <w:lang w:val="ru-RU"/>
        </w:rPr>
        <w:t>-</w:t>
      </w:r>
      <w:r w:rsidR="000505FA">
        <w:rPr>
          <w:rStyle w:val="cs9b0062627"/>
        </w:rPr>
        <w:t>UA</w:t>
      </w:r>
      <w:r w:rsidR="000505FA" w:rsidRPr="004B078A">
        <w:rPr>
          <w:rStyle w:val="cs9b0062627"/>
          <w:lang w:val="ru-RU"/>
        </w:rPr>
        <w:t>.</w:t>
      </w:r>
      <w:r w:rsidR="000505FA">
        <w:rPr>
          <w:rStyle w:val="cs9b0062627"/>
        </w:rPr>
        <w:t>doc</w:t>
      </w:r>
      <w:r w:rsidR="000505FA" w:rsidRPr="004B078A">
        <w:rPr>
          <w:rStyle w:val="cs9b0062627"/>
          <w:lang w:val="ru-RU"/>
        </w:rPr>
        <w:t xml:space="preserve">), російською мовою </w:t>
      </w:r>
      <w:r w:rsidR="000505FA" w:rsidRPr="004B078A">
        <w:rPr>
          <w:rStyle w:val="cs9f0a404027"/>
          <w:lang w:val="ru-RU"/>
        </w:rPr>
        <w:t xml:space="preserve">до протоколу клінічного дослідження «Багатоцентрове </w:t>
      </w:r>
      <w:r w:rsidR="000505FA" w:rsidRPr="004B078A">
        <w:rPr>
          <w:rStyle w:val="cs9f0a404027"/>
          <w:lang w:val="ru-RU"/>
        </w:rPr>
        <w:lastRenderedPageBreak/>
        <w:t>рандомізоване подвійне сліпе 52-тижневе дослідження фази 2</w:t>
      </w:r>
      <w:r w:rsidR="000505FA">
        <w:rPr>
          <w:rStyle w:val="cs9f0a404027"/>
        </w:rPr>
        <w:t>b</w:t>
      </w:r>
      <w:r w:rsidR="000505FA" w:rsidRPr="004B078A">
        <w:rPr>
          <w:rStyle w:val="cs9f0a404027"/>
          <w:lang w:val="ru-RU"/>
        </w:rPr>
        <w:t xml:space="preserve">/3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w:t>
      </w:r>
      <w:r w:rsidR="000505FA" w:rsidRPr="004B078A">
        <w:rPr>
          <w:rStyle w:val="cs9b0062627"/>
          <w:lang w:val="ru-RU"/>
        </w:rPr>
        <w:t>бразикумаб</w:t>
      </w:r>
      <w:r w:rsidR="000505FA" w:rsidRPr="004B078A">
        <w:rPr>
          <w:rStyle w:val="cs9f0a404027"/>
          <w:lang w:val="ru-RU"/>
        </w:rPr>
        <w:t xml:space="preserve"> у пацієнтів з хворобою Крона в активній фазі від середнього до тяжкого ступеня важкості», код дослідження </w:t>
      </w:r>
      <w:r w:rsidR="000505FA" w:rsidRPr="004B078A">
        <w:rPr>
          <w:rStyle w:val="cs9b0062627"/>
          <w:lang w:val="ru-RU"/>
        </w:rPr>
        <w:t>3150-301-008</w:t>
      </w:r>
      <w:r w:rsidR="000505FA" w:rsidRPr="004B078A">
        <w:rPr>
          <w:rStyle w:val="cs9f0a404027"/>
          <w:lang w:val="ru-RU"/>
        </w:rPr>
        <w:t>, протокол з інкорпорованою поправкою 2 від 30 листопада 2018 р.; спонсор - Аллерган Лімітед, Сполучене Королівство Великобританії та Північної Ірландії [</w:t>
      </w:r>
      <w:r w:rsidR="000505FA">
        <w:rPr>
          <w:rStyle w:val="cs9f0a404027"/>
        </w:rPr>
        <w:t>Allergan</w:t>
      </w:r>
      <w:r w:rsidR="000505FA" w:rsidRPr="004B078A">
        <w:rPr>
          <w:rStyle w:val="cs9f0a404027"/>
          <w:lang w:val="ru-RU"/>
        </w:rPr>
        <w:t xml:space="preserve"> </w:t>
      </w:r>
      <w:r w:rsidR="000505FA">
        <w:rPr>
          <w:rStyle w:val="cs9f0a404027"/>
        </w:rPr>
        <w:t>Ltd</w:t>
      </w:r>
      <w:r w:rsidR="000505FA" w:rsidRPr="004B078A">
        <w:rPr>
          <w:rStyle w:val="cs9f0a404027"/>
          <w:lang w:val="ru-RU"/>
        </w:rPr>
        <w:t xml:space="preserve">., </w:t>
      </w:r>
      <w:r w:rsidR="000505FA">
        <w:rPr>
          <w:rStyle w:val="cs9f0a404027"/>
        </w:rPr>
        <w:t>United</w:t>
      </w:r>
      <w:r w:rsidR="000505FA" w:rsidRPr="004B078A">
        <w:rPr>
          <w:rStyle w:val="cs9f0a404027"/>
          <w:lang w:val="ru-RU"/>
        </w:rPr>
        <w:t xml:space="preserve"> </w:t>
      </w:r>
      <w:r w:rsidR="000505FA">
        <w:rPr>
          <w:rStyle w:val="cs9f0a404027"/>
        </w:rPr>
        <w:t>Kingdom</w:t>
      </w:r>
      <w:r w:rsidR="000505FA" w:rsidRPr="004B078A">
        <w:rPr>
          <w:rStyle w:val="cs9f0a404027"/>
          <w:lang w:val="ru-RU"/>
        </w:rPr>
        <w:t xml:space="preserve">], що є філією компанії «Аллерган Сейлз Ел.Ел.Сі.» </w:t>
      </w:r>
      <w:r w:rsidR="000505FA" w:rsidRPr="006960F6">
        <w:rPr>
          <w:rStyle w:val="cs9f0a404027"/>
          <w:lang w:val="ru-RU"/>
        </w:rPr>
        <w:t>[</w:t>
      </w:r>
      <w:r w:rsidR="000505FA">
        <w:rPr>
          <w:rStyle w:val="cs9f0a404027"/>
        </w:rPr>
        <w:t>Allergan</w:t>
      </w:r>
      <w:r w:rsidR="000505FA" w:rsidRPr="006960F6">
        <w:rPr>
          <w:rStyle w:val="cs9f0a404027"/>
          <w:lang w:val="ru-RU"/>
        </w:rPr>
        <w:t xml:space="preserve"> </w:t>
      </w:r>
      <w:r w:rsidR="000505FA">
        <w:rPr>
          <w:rStyle w:val="cs9f0a404027"/>
        </w:rPr>
        <w:t>Sales</w:t>
      </w:r>
      <w:r w:rsidR="000505FA" w:rsidRPr="006960F6">
        <w:rPr>
          <w:rStyle w:val="cs9f0a404027"/>
          <w:lang w:val="ru-RU"/>
        </w:rPr>
        <w:t xml:space="preserve">, </w:t>
      </w:r>
      <w:r w:rsidR="000505FA">
        <w:rPr>
          <w:rStyle w:val="cs9f0a404027"/>
        </w:rPr>
        <w:t>LLC</w:t>
      </w:r>
      <w:r w:rsidR="000505FA" w:rsidRPr="006960F6">
        <w:rPr>
          <w:rStyle w:val="cs9f0a404027"/>
          <w:lang w:val="ru-RU"/>
        </w:rPr>
        <w:t>]</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 «ІНС Ресерч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28"/>
          <w:lang w:val="ru-RU"/>
        </w:rPr>
      </w:pPr>
      <w:r>
        <w:rPr>
          <w:rStyle w:val="cs9b0062628"/>
          <w:lang w:val="ru-RU"/>
        </w:rPr>
        <w:t xml:space="preserve">28. </w:t>
      </w:r>
      <w:r w:rsidR="000505FA" w:rsidRPr="004B078A">
        <w:rPr>
          <w:rStyle w:val="cs9b0062628"/>
          <w:lang w:val="ru-RU"/>
        </w:rPr>
        <w:t xml:space="preserve">Брошура дослідника ДЛЗ </w:t>
      </w:r>
      <w:r w:rsidR="000505FA">
        <w:rPr>
          <w:rStyle w:val="cs9b0062628"/>
        </w:rPr>
        <w:t>E</w:t>
      </w:r>
      <w:r w:rsidR="000505FA" w:rsidRPr="004B078A">
        <w:rPr>
          <w:rStyle w:val="cs9b0062628"/>
          <w:lang w:val="ru-RU"/>
        </w:rPr>
        <w:t>7080, Ленватиніб (</w:t>
      </w:r>
      <w:r w:rsidR="000505FA">
        <w:rPr>
          <w:rStyle w:val="cs9b0062628"/>
        </w:rPr>
        <w:t>LENVIMA</w:t>
      </w:r>
      <w:r w:rsidR="000505FA" w:rsidRPr="004B078A">
        <w:rPr>
          <w:rStyle w:val="cs9b0062628"/>
          <w:lang w:val="ru-RU"/>
        </w:rPr>
        <w:t xml:space="preserve">®, </w:t>
      </w:r>
      <w:r w:rsidR="000505FA">
        <w:rPr>
          <w:rStyle w:val="cs9b0062628"/>
        </w:rPr>
        <w:t>KISPLYX</w:t>
      </w:r>
      <w:r w:rsidR="000505FA" w:rsidRPr="004B078A">
        <w:rPr>
          <w:rStyle w:val="cs9b0062628"/>
          <w:lang w:val="ru-RU"/>
        </w:rPr>
        <w:t xml:space="preserve">®) видання 17 від 29 травня 2020 року, англійською мовою; Україна, </w:t>
      </w:r>
      <w:r w:rsidR="000505FA">
        <w:rPr>
          <w:rStyle w:val="cs9b0062628"/>
        </w:rPr>
        <w:t>MK</w:t>
      </w:r>
      <w:r w:rsidR="000505FA" w:rsidRPr="004B078A">
        <w:rPr>
          <w:rStyle w:val="cs9b0062628"/>
          <w:lang w:val="ru-RU"/>
        </w:rPr>
        <w:t xml:space="preserve">-7902-012, версія 01 від 15 червня 2020 року, українською мовою, інформація та документ про інформовану згоду для пацієнта; Україна, </w:t>
      </w:r>
      <w:r w:rsidR="000505FA">
        <w:rPr>
          <w:rStyle w:val="cs9b0062628"/>
        </w:rPr>
        <w:t>MK</w:t>
      </w:r>
      <w:r w:rsidR="000505FA" w:rsidRPr="004B078A">
        <w:rPr>
          <w:rStyle w:val="cs9b0062628"/>
          <w:lang w:val="ru-RU"/>
        </w:rPr>
        <w:t xml:space="preserve">-7902-012, версія 01 від 15 червня 2020 року, російською мовою, інформація та документ про інформовану згоду для пацієнта; Україна, </w:t>
      </w:r>
      <w:r w:rsidR="000505FA">
        <w:rPr>
          <w:rStyle w:val="cs9b0062628"/>
        </w:rPr>
        <w:t>MK</w:t>
      </w:r>
      <w:r w:rsidR="000505FA" w:rsidRPr="004B078A">
        <w:rPr>
          <w:rStyle w:val="cs9b0062628"/>
          <w:lang w:val="ru-RU"/>
        </w:rPr>
        <w:t xml:space="preserve">-7902-012, версія 01 від 15 червня 2020 року, українською мовою, інформація та документ про інформовану згоду на надання зразка пухлинної тканини; Україна, </w:t>
      </w:r>
      <w:r w:rsidR="000505FA">
        <w:rPr>
          <w:rStyle w:val="cs9b0062628"/>
        </w:rPr>
        <w:t>MK</w:t>
      </w:r>
      <w:r w:rsidR="000505FA" w:rsidRPr="004B078A">
        <w:rPr>
          <w:rStyle w:val="cs9b0062628"/>
          <w:lang w:val="ru-RU"/>
        </w:rPr>
        <w:t xml:space="preserve">-7902-012, версія 01 від 15 червня 2020 року, російською мовою, інформація та документ про інформовану згоду на надання зразка пухлинної тканини; </w:t>
      </w:r>
      <w:r w:rsidR="000505FA">
        <w:rPr>
          <w:rStyle w:val="cs9b0062628"/>
        </w:rPr>
        <w:t>MK</w:t>
      </w:r>
      <w:r w:rsidR="000505FA" w:rsidRPr="004B078A">
        <w:rPr>
          <w:rStyle w:val="cs9b0062628"/>
          <w:lang w:val="ru-RU"/>
        </w:rPr>
        <w:t>7902-012_00_(</w:t>
      </w:r>
      <w:r w:rsidR="000505FA">
        <w:rPr>
          <w:rStyle w:val="cs9b0062628"/>
        </w:rPr>
        <w:t>E</w:t>
      </w:r>
      <w:r w:rsidR="000505FA" w:rsidRPr="004B078A">
        <w:rPr>
          <w:rStyle w:val="cs9b0062628"/>
          <w:lang w:val="ru-RU"/>
        </w:rPr>
        <w:t>7080-</w:t>
      </w:r>
      <w:r w:rsidR="000505FA">
        <w:rPr>
          <w:rStyle w:val="cs9b0062628"/>
        </w:rPr>
        <w:t>G</w:t>
      </w:r>
      <w:r w:rsidR="000505FA" w:rsidRPr="004B078A">
        <w:rPr>
          <w:rStyle w:val="cs9b0062628"/>
          <w:lang w:val="ru-RU"/>
        </w:rPr>
        <w:t xml:space="preserve">000-318)_Базова версія брошури щодо зразків тканин, українською мовою для України від 28 серпня 2019 року; </w:t>
      </w:r>
      <w:r w:rsidR="000505FA">
        <w:rPr>
          <w:rStyle w:val="cs9b0062628"/>
        </w:rPr>
        <w:t>MK</w:t>
      </w:r>
      <w:r w:rsidR="000505FA" w:rsidRPr="004B078A">
        <w:rPr>
          <w:rStyle w:val="cs9b0062628"/>
          <w:lang w:val="ru-RU"/>
        </w:rPr>
        <w:t>7902-012_00_(</w:t>
      </w:r>
      <w:r w:rsidR="000505FA">
        <w:rPr>
          <w:rStyle w:val="cs9b0062628"/>
        </w:rPr>
        <w:t>E</w:t>
      </w:r>
      <w:r w:rsidR="000505FA" w:rsidRPr="004B078A">
        <w:rPr>
          <w:rStyle w:val="cs9b0062628"/>
          <w:lang w:val="ru-RU"/>
        </w:rPr>
        <w:t>7080-</w:t>
      </w:r>
      <w:r w:rsidR="000505FA">
        <w:rPr>
          <w:rStyle w:val="cs9b0062628"/>
        </w:rPr>
        <w:t>G</w:t>
      </w:r>
      <w:r w:rsidR="000505FA" w:rsidRPr="004B078A">
        <w:rPr>
          <w:rStyle w:val="cs9b0062628"/>
          <w:lang w:val="ru-RU"/>
        </w:rPr>
        <w:t xml:space="preserve">000-318)_Базова версія брошури щодо забору зразків тканин, російською мовою для України від 28 серпня 2019 року; </w:t>
      </w:r>
      <w:r w:rsidR="000505FA">
        <w:rPr>
          <w:rStyle w:val="cs9b0062628"/>
        </w:rPr>
        <w:t>MK</w:t>
      </w:r>
      <w:r w:rsidR="000505FA" w:rsidRPr="004B078A">
        <w:rPr>
          <w:rStyle w:val="cs9b0062628"/>
          <w:lang w:val="ru-RU"/>
        </w:rPr>
        <w:t>7902-012_00_(</w:t>
      </w:r>
      <w:r w:rsidR="000505FA">
        <w:rPr>
          <w:rStyle w:val="cs9b0062628"/>
        </w:rPr>
        <w:t>E</w:t>
      </w:r>
      <w:r w:rsidR="000505FA" w:rsidRPr="004B078A">
        <w:rPr>
          <w:rStyle w:val="cs9b0062628"/>
          <w:lang w:val="ru-RU"/>
        </w:rPr>
        <w:t>7080-</w:t>
      </w:r>
      <w:r w:rsidR="000505FA">
        <w:rPr>
          <w:rStyle w:val="cs9b0062628"/>
        </w:rPr>
        <w:t>G</w:t>
      </w:r>
      <w:r w:rsidR="000505FA" w:rsidRPr="004B078A">
        <w:rPr>
          <w:rStyle w:val="cs9b0062628"/>
          <w:lang w:val="ru-RU"/>
        </w:rPr>
        <w:t xml:space="preserve">000-318)_Брошура пацієнта, українською мовою, для України від 28 серпня 2019 року; </w:t>
      </w:r>
      <w:r w:rsidR="000505FA">
        <w:rPr>
          <w:rStyle w:val="cs9b0062628"/>
        </w:rPr>
        <w:t>MK</w:t>
      </w:r>
      <w:r w:rsidR="000505FA" w:rsidRPr="004B078A">
        <w:rPr>
          <w:rStyle w:val="cs9b0062628"/>
          <w:lang w:val="ru-RU"/>
        </w:rPr>
        <w:t>7902-012_00_(</w:t>
      </w:r>
      <w:r w:rsidR="000505FA">
        <w:rPr>
          <w:rStyle w:val="cs9b0062628"/>
        </w:rPr>
        <w:t>E</w:t>
      </w:r>
      <w:r w:rsidR="000505FA" w:rsidRPr="004B078A">
        <w:rPr>
          <w:rStyle w:val="cs9b0062628"/>
          <w:lang w:val="ru-RU"/>
        </w:rPr>
        <w:t>7080-</w:t>
      </w:r>
      <w:r w:rsidR="000505FA">
        <w:rPr>
          <w:rStyle w:val="cs9b0062628"/>
        </w:rPr>
        <w:t>G</w:t>
      </w:r>
      <w:r w:rsidR="000505FA" w:rsidRPr="004B078A">
        <w:rPr>
          <w:rStyle w:val="cs9b0062628"/>
          <w:lang w:val="ru-RU"/>
        </w:rPr>
        <w:t xml:space="preserve">000-318)_Брошура для пацієнта, російською мовою, для України від 28 серпня 2019 року; </w:t>
      </w:r>
      <w:r w:rsidR="000505FA">
        <w:rPr>
          <w:rStyle w:val="cs9b0062628"/>
        </w:rPr>
        <w:t>MK</w:t>
      </w:r>
      <w:r w:rsidR="000505FA" w:rsidRPr="004B078A">
        <w:rPr>
          <w:rStyle w:val="cs9b0062628"/>
          <w:lang w:val="ru-RU"/>
        </w:rPr>
        <w:t>7902-012_(</w:t>
      </w:r>
      <w:r w:rsidR="000505FA">
        <w:rPr>
          <w:rStyle w:val="cs9b0062628"/>
        </w:rPr>
        <w:t>E</w:t>
      </w:r>
      <w:r w:rsidR="000505FA" w:rsidRPr="004B078A">
        <w:rPr>
          <w:rStyle w:val="cs9b0062628"/>
          <w:lang w:val="ru-RU"/>
        </w:rPr>
        <w:t>7080-</w:t>
      </w:r>
      <w:r w:rsidR="000505FA">
        <w:rPr>
          <w:rStyle w:val="cs9b0062628"/>
        </w:rPr>
        <w:t>G</w:t>
      </w:r>
      <w:r w:rsidR="000505FA" w:rsidRPr="004B078A">
        <w:rPr>
          <w:rStyle w:val="cs9b0062628"/>
          <w:lang w:val="ru-RU"/>
        </w:rPr>
        <w:t xml:space="preserve">000-318)_Посібник пацієнта щодо візитів, українською мовою, для України, від 28 серпня 2019 року; </w:t>
      </w:r>
      <w:r w:rsidR="000505FA">
        <w:rPr>
          <w:rStyle w:val="cs9b0062628"/>
        </w:rPr>
        <w:t>MK</w:t>
      </w:r>
      <w:r w:rsidR="000505FA" w:rsidRPr="004B078A">
        <w:rPr>
          <w:rStyle w:val="cs9b0062628"/>
          <w:lang w:val="ru-RU"/>
        </w:rPr>
        <w:t>7902-012_(</w:t>
      </w:r>
      <w:r w:rsidR="000505FA">
        <w:rPr>
          <w:rStyle w:val="cs9b0062628"/>
        </w:rPr>
        <w:t>E</w:t>
      </w:r>
      <w:r w:rsidR="000505FA" w:rsidRPr="004B078A">
        <w:rPr>
          <w:rStyle w:val="cs9b0062628"/>
          <w:lang w:val="ru-RU"/>
        </w:rPr>
        <w:t>7080-</w:t>
      </w:r>
      <w:r w:rsidR="000505FA">
        <w:rPr>
          <w:rStyle w:val="cs9b0062628"/>
        </w:rPr>
        <w:t>G</w:t>
      </w:r>
      <w:r w:rsidR="000505FA" w:rsidRPr="004B078A">
        <w:rPr>
          <w:rStyle w:val="cs9b0062628"/>
          <w:lang w:val="ru-RU"/>
        </w:rPr>
        <w:t xml:space="preserve">000-318)_Посібник пацієнта щодо візитів, російською мовою, для України, від 28 серпня 2019 року; </w:t>
      </w:r>
      <w:r w:rsidR="000505FA">
        <w:rPr>
          <w:rStyle w:val="cs9b0062628"/>
        </w:rPr>
        <w:t>MK</w:t>
      </w:r>
      <w:r w:rsidR="000505FA" w:rsidRPr="004B078A">
        <w:rPr>
          <w:rStyle w:val="cs9b0062628"/>
          <w:lang w:val="ru-RU"/>
        </w:rPr>
        <w:t>7902_012_00_(</w:t>
      </w:r>
      <w:r w:rsidR="000505FA">
        <w:rPr>
          <w:rStyle w:val="cs9b0062628"/>
        </w:rPr>
        <w:t>E</w:t>
      </w:r>
      <w:r w:rsidR="000505FA" w:rsidRPr="004B078A">
        <w:rPr>
          <w:rStyle w:val="cs9b0062628"/>
          <w:lang w:val="ru-RU"/>
        </w:rPr>
        <w:t>7080-</w:t>
      </w:r>
      <w:r w:rsidR="000505FA">
        <w:rPr>
          <w:rStyle w:val="cs9b0062628"/>
        </w:rPr>
        <w:t>G</w:t>
      </w:r>
      <w:r w:rsidR="000505FA" w:rsidRPr="004B078A">
        <w:rPr>
          <w:rStyle w:val="cs9b0062628"/>
          <w:lang w:val="ru-RU"/>
        </w:rPr>
        <w:t>000-318)_</w:t>
      </w:r>
      <w:r w:rsidR="000505FA">
        <w:rPr>
          <w:rStyle w:val="cs9b0062628"/>
        </w:rPr>
        <w:t>PhysicianPocketCard</w:t>
      </w:r>
      <w:r w:rsidR="000505FA" w:rsidRPr="004B078A">
        <w:rPr>
          <w:rStyle w:val="cs9b0062628"/>
          <w:lang w:val="ru-RU"/>
        </w:rPr>
        <w:t>_</w:t>
      </w:r>
      <w:r w:rsidR="000505FA">
        <w:rPr>
          <w:rStyle w:val="cs9b0062628"/>
        </w:rPr>
        <w:t>English</w:t>
      </w:r>
      <w:r w:rsidR="000505FA" w:rsidRPr="004B078A">
        <w:rPr>
          <w:rStyle w:val="cs9b0062628"/>
          <w:lang w:val="ru-RU"/>
        </w:rPr>
        <w:t>_</w:t>
      </w:r>
      <w:r w:rsidR="000505FA">
        <w:rPr>
          <w:rStyle w:val="cs9b0062628"/>
        </w:rPr>
        <w:t>NA</w:t>
      </w:r>
      <w:r w:rsidR="000505FA" w:rsidRPr="004B078A">
        <w:rPr>
          <w:rStyle w:val="cs9b0062628"/>
          <w:lang w:val="ru-RU"/>
        </w:rPr>
        <w:t>_28-</w:t>
      </w:r>
      <w:r w:rsidR="000505FA">
        <w:rPr>
          <w:rStyle w:val="cs9b0062628"/>
        </w:rPr>
        <w:t>Aug</w:t>
      </w:r>
      <w:r w:rsidR="000505FA" w:rsidRPr="004B078A">
        <w:rPr>
          <w:rStyle w:val="cs9b0062628"/>
          <w:lang w:val="ru-RU"/>
        </w:rPr>
        <w:t xml:space="preserve">-2019, кишенькова картка лікаря, від 28 серпня 2019 року, англійською мовою; </w:t>
      </w:r>
      <w:r w:rsidR="000505FA">
        <w:rPr>
          <w:rStyle w:val="cs9b0062628"/>
        </w:rPr>
        <w:t>MK</w:t>
      </w:r>
      <w:r w:rsidR="000505FA" w:rsidRPr="004B078A">
        <w:rPr>
          <w:rStyle w:val="cs9b0062628"/>
          <w:lang w:val="ru-RU"/>
        </w:rPr>
        <w:t>7902_012_00_(</w:t>
      </w:r>
      <w:r w:rsidR="000505FA">
        <w:rPr>
          <w:rStyle w:val="cs9b0062628"/>
        </w:rPr>
        <w:t>E</w:t>
      </w:r>
      <w:r w:rsidR="000505FA" w:rsidRPr="004B078A">
        <w:rPr>
          <w:rStyle w:val="cs9b0062628"/>
          <w:lang w:val="ru-RU"/>
        </w:rPr>
        <w:t>7080-</w:t>
      </w:r>
      <w:r w:rsidR="000505FA">
        <w:rPr>
          <w:rStyle w:val="cs9b0062628"/>
        </w:rPr>
        <w:t>G</w:t>
      </w:r>
      <w:r w:rsidR="000505FA" w:rsidRPr="004B078A">
        <w:rPr>
          <w:rStyle w:val="cs9b0062628"/>
          <w:lang w:val="ru-RU"/>
        </w:rPr>
        <w:t>000-318)_</w:t>
      </w:r>
      <w:r w:rsidR="000505FA">
        <w:rPr>
          <w:rStyle w:val="cs9b0062628"/>
        </w:rPr>
        <w:t>HCP</w:t>
      </w:r>
      <w:r w:rsidR="000505FA" w:rsidRPr="004B078A">
        <w:rPr>
          <w:rStyle w:val="cs9b0062628"/>
          <w:lang w:val="ru-RU"/>
        </w:rPr>
        <w:t xml:space="preserve"> </w:t>
      </w:r>
      <w:r w:rsidR="000505FA">
        <w:rPr>
          <w:rStyle w:val="cs9b0062628"/>
        </w:rPr>
        <w:t>Flyer</w:t>
      </w:r>
      <w:r w:rsidR="000505FA" w:rsidRPr="004B078A">
        <w:rPr>
          <w:rStyle w:val="cs9b0062628"/>
          <w:lang w:val="ru-RU"/>
        </w:rPr>
        <w:t>_</w:t>
      </w:r>
      <w:r w:rsidR="000505FA">
        <w:rPr>
          <w:rStyle w:val="cs9b0062628"/>
        </w:rPr>
        <w:t>English</w:t>
      </w:r>
      <w:r w:rsidR="000505FA" w:rsidRPr="004B078A">
        <w:rPr>
          <w:rStyle w:val="cs9b0062628"/>
          <w:lang w:val="ru-RU"/>
        </w:rPr>
        <w:t>_</w:t>
      </w:r>
      <w:r w:rsidR="000505FA">
        <w:rPr>
          <w:rStyle w:val="cs9b0062628"/>
        </w:rPr>
        <w:t>NA</w:t>
      </w:r>
      <w:r w:rsidR="000505FA" w:rsidRPr="004B078A">
        <w:rPr>
          <w:rStyle w:val="cs9b0062628"/>
          <w:lang w:val="ru-RU"/>
        </w:rPr>
        <w:t>_28-</w:t>
      </w:r>
      <w:r w:rsidR="000505FA">
        <w:rPr>
          <w:rStyle w:val="cs9b0062628"/>
        </w:rPr>
        <w:t>Aug</w:t>
      </w:r>
      <w:r w:rsidR="000505FA" w:rsidRPr="004B078A">
        <w:rPr>
          <w:rStyle w:val="cs9b0062628"/>
          <w:lang w:val="ru-RU"/>
        </w:rPr>
        <w:t>-2019, листівка для працівників охорони здоров’я, від 28 серпня 2019 року, англійською мовою</w:t>
      </w:r>
      <w:r w:rsidR="000505FA" w:rsidRPr="004B078A">
        <w:rPr>
          <w:rStyle w:val="cs9f0a404028"/>
          <w:lang w:val="ru-RU"/>
        </w:rPr>
        <w:t xml:space="preserve"> до протоколу клінічного випробування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w:t>
      </w:r>
      <w:r w:rsidR="000505FA" w:rsidRPr="004B078A">
        <w:rPr>
          <w:rStyle w:val="cs9b0062628"/>
          <w:lang w:val="ru-RU"/>
        </w:rPr>
        <w:t>ленватинібу</w:t>
      </w:r>
      <w:r w:rsidR="000505FA" w:rsidRPr="004B078A">
        <w:rPr>
          <w:rStyle w:val="cs9f0a404028"/>
          <w:lang w:val="ru-RU"/>
        </w:rPr>
        <w:t xml:space="preserve"> (</w:t>
      </w:r>
      <w:r w:rsidR="000505FA">
        <w:rPr>
          <w:rStyle w:val="cs9f0a404028"/>
        </w:rPr>
        <w:t>E</w:t>
      </w:r>
      <w:r w:rsidR="000505FA" w:rsidRPr="004B078A">
        <w:rPr>
          <w:rStyle w:val="cs9f0a404028"/>
          <w:lang w:val="ru-RU"/>
        </w:rPr>
        <w:t>7080/</w:t>
      </w:r>
      <w:r w:rsidR="000505FA">
        <w:rPr>
          <w:rStyle w:val="cs9f0a404028"/>
        </w:rPr>
        <w:t>MK</w:t>
      </w:r>
      <w:r w:rsidR="000505FA" w:rsidRPr="004B078A">
        <w:rPr>
          <w:rStyle w:val="cs9f0a404028"/>
          <w:lang w:val="ru-RU"/>
        </w:rPr>
        <w:t>-7902) з пембролізумабом (</w:t>
      </w:r>
      <w:r w:rsidR="000505FA">
        <w:rPr>
          <w:rStyle w:val="cs9f0a404028"/>
        </w:rPr>
        <w:t>MK</w:t>
      </w:r>
      <w:r w:rsidR="000505FA" w:rsidRPr="004B078A">
        <w:rPr>
          <w:rStyle w:val="cs9f0a404028"/>
          <w:lang w:val="ru-RU"/>
        </w:rPr>
        <w:t>-3475) у поєднанні з трансартеріальною хіміоемболізацією (</w:t>
      </w:r>
      <w:r w:rsidR="000505FA">
        <w:rPr>
          <w:rStyle w:val="cs9f0a404028"/>
        </w:rPr>
        <w:t>TACE</w:t>
      </w:r>
      <w:r w:rsidR="000505FA" w:rsidRPr="004B078A">
        <w:rPr>
          <w:rStyle w:val="cs9f0a404028"/>
          <w:lang w:val="ru-RU"/>
        </w:rPr>
        <w:t xml:space="preserve">) порівняно з проведенням тільки </w:t>
      </w:r>
      <w:r w:rsidR="000505FA">
        <w:rPr>
          <w:rStyle w:val="cs9f0a404028"/>
        </w:rPr>
        <w:t>TACE</w:t>
      </w:r>
      <w:r w:rsidR="000505FA" w:rsidRPr="004B078A">
        <w:rPr>
          <w:rStyle w:val="cs9f0a404028"/>
          <w:lang w:val="ru-RU"/>
        </w:rPr>
        <w:t xml:space="preserve"> у учасників з невиліковною / неметастатичною гепатоцелюлярною карциномою (</w:t>
      </w:r>
      <w:r w:rsidR="000505FA">
        <w:rPr>
          <w:rStyle w:val="cs9f0a404028"/>
        </w:rPr>
        <w:t>LEAP</w:t>
      </w:r>
      <w:r w:rsidR="000505FA" w:rsidRPr="004B078A">
        <w:rPr>
          <w:rStyle w:val="cs9f0a404028"/>
          <w:lang w:val="ru-RU"/>
        </w:rPr>
        <w:t xml:space="preserve">-012)», код дослідження </w:t>
      </w:r>
      <w:r w:rsidR="000505FA">
        <w:rPr>
          <w:rStyle w:val="cs9b0062628"/>
        </w:rPr>
        <w:t>MK</w:t>
      </w:r>
      <w:r w:rsidR="000505FA" w:rsidRPr="004B078A">
        <w:rPr>
          <w:rStyle w:val="cs9b0062628"/>
          <w:lang w:val="ru-RU"/>
        </w:rPr>
        <w:t>-7902-012</w:t>
      </w:r>
      <w:r w:rsidR="000505FA" w:rsidRPr="004B078A">
        <w:rPr>
          <w:rStyle w:val="cs9f0a404028"/>
          <w:lang w:val="ru-RU"/>
        </w:rPr>
        <w:t>, з інкорпорованою поправкою 01 від 19 грудня 2019 року.; спонсор - «Мерк Шарп Енд Доум Корп.», дочірнє підприємство «Мерк Енд Ко., Інк.», США (</w:t>
      </w:r>
      <w:r w:rsidR="000505FA">
        <w:rPr>
          <w:rStyle w:val="cs9f0a404028"/>
        </w:rPr>
        <w:t>Merck</w:t>
      </w:r>
      <w:r w:rsidR="000505FA" w:rsidRPr="004B078A">
        <w:rPr>
          <w:rStyle w:val="cs9f0a404028"/>
          <w:lang w:val="ru-RU"/>
        </w:rPr>
        <w:t xml:space="preserve"> </w:t>
      </w:r>
      <w:r w:rsidR="000505FA">
        <w:rPr>
          <w:rStyle w:val="cs9f0a404028"/>
        </w:rPr>
        <w:t>Sharp</w:t>
      </w:r>
      <w:r w:rsidR="000505FA" w:rsidRPr="004B078A">
        <w:rPr>
          <w:rStyle w:val="cs9f0a404028"/>
          <w:lang w:val="ru-RU"/>
        </w:rPr>
        <w:t xml:space="preserve"> &amp; </w:t>
      </w:r>
      <w:r w:rsidR="000505FA">
        <w:rPr>
          <w:rStyle w:val="cs9f0a404028"/>
        </w:rPr>
        <w:t>Dohme</w:t>
      </w:r>
      <w:r w:rsidR="000505FA" w:rsidRPr="004B078A">
        <w:rPr>
          <w:rStyle w:val="cs9f0a404028"/>
          <w:lang w:val="ru-RU"/>
        </w:rPr>
        <w:t xml:space="preserve"> </w:t>
      </w:r>
      <w:r w:rsidR="000505FA">
        <w:rPr>
          <w:rStyle w:val="cs9f0a404028"/>
        </w:rPr>
        <w:t>Corp</w:t>
      </w:r>
      <w:r w:rsidR="000505FA" w:rsidRPr="004B078A">
        <w:rPr>
          <w:rStyle w:val="cs9f0a404028"/>
          <w:lang w:val="ru-RU"/>
        </w:rPr>
        <w:t xml:space="preserve">., </w:t>
      </w:r>
      <w:r w:rsidR="000505FA">
        <w:rPr>
          <w:rStyle w:val="cs9f0a404028"/>
        </w:rPr>
        <w:t>a</w:t>
      </w:r>
      <w:r w:rsidR="000505FA" w:rsidRPr="004B078A">
        <w:rPr>
          <w:rStyle w:val="cs9f0a404028"/>
          <w:lang w:val="ru-RU"/>
        </w:rPr>
        <w:t xml:space="preserve"> </w:t>
      </w:r>
      <w:r w:rsidR="000505FA">
        <w:rPr>
          <w:rStyle w:val="cs9f0a404028"/>
        </w:rPr>
        <w:t>subsidiary</w:t>
      </w:r>
      <w:r w:rsidR="000505FA" w:rsidRPr="004B078A">
        <w:rPr>
          <w:rStyle w:val="cs9f0a404028"/>
          <w:lang w:val="ru-RU"/>
        </w:rPr>
        <w:t xml:space="preserve"> </w:t>
      </w:r>
      <w:r w:rsidR="000505FA">
        <w:rPr>
          <w:rStyle w:val="cs9f0a404028"/>
        </w:rPr>
        <w:t>of</w:t>
      </w:r>
      <w:r w:rsidR="000505FA" w:rsidRPr="004B078A">
        <w:rPr>
          <w:rStyle w:val="cs9f0a404028"/>
          <w:lang w:val="ru-RU"/>
        </w:rPr>
        <w:t xml:space="preserve"> </w:t>
      </w:r>
      <w:r w:rsidR="000505FA">
        <w:rPr>
          <w:rStyle w:val="cs9f0a404028"/>
        </w:rPr>
        <w:t>Merck</w:t>
      </w:r>
      <w:r w:rsidR="000505FA" w:rsidRPr="004B078A">
        <w:rPr>
          <w:rStyle w:val="cs9f0a404028"/>
          <w:lang w:val="ru-RU"/>
        </w:rPr>
        <w:t xml:space="preserve"> &amp; </w:t>
      </w:r>
      <w:r w:rsidR="000505FA">
        <w:rPr>
          <w:rStyle w:val="cs9f0a404028"/>
        </w:rPr>
        <w:t>Co</w:t>
      </w:r>
      <w:r w:rsidR="000505FA" w:rsidRPr="004B078A">
        <w:rPr>
          <w:rStyle w:val="cs9f0a404028"/>
          <w:lang w:val="ru-RU"/>
        </w:rPr>
        <w:t xml:space="preserve">., </w:t>
      </w:r>
      <w:r w:rsidR="000505FA">
        <w:rPr>
          <w:rStyle w:val="cs9f0a404028"/>
        </w:rPr>
        <w:t>Inc</w:t>
      </w:r>
      <w:r w:rsidR="000505FA" w:rsidRPr="004B078A">
        <w:rPr>
          <w:rStyle w:val="cs9f0a404028"/>
          <w:lang w:val="ru-RU"/>
        </w:rPr>
        <w:t xml:space="preserve">., </w:t>
      </w:r>
      <w:r w:rsidR="000505FA">
        <w:rPr>
          <w:rStyle w:val="cs9f0a404028"/>
        </w:rPr>
        <w:t>USA</w:t>
      </w:r>
      <w:r w:rsidR="000505FA" w:rsidRPr="004B078A">
        <w:rPr>
          <w:rStyle w:val="cs9f0a404028"/>
          <w:lang w:val="ru-RU"/>
        </w:rPr>
        <w:t xml:space="preserve">) </w:t>
      </w:r>
    </w:p>
    <w:p w:rsidR="00237321" w:rsidRPr="00237321" w:rsidRDefault="00237321" w:rsidP="00237321">
      <w:pPr>
        <w:jc w:val="both"/>
        <w:rPr>
          <w:rFonts w:ascii="Arial" w:hAnsi="Arial" w:cs="Arial"/>
          <w:sz w:val="20"/>
          <w:szCs w:val="20"/>
          <w:lang w:val="ru-RU"/>
        </w:rPr>
      </w:pPr>
      <w:r w:rsidRPr="00237321">
        <w:rPr>
          <w:rFonts w:ascii="Arial" w:hAnsi="Arial" w:cs="Arial"/>
          <w:sz w:val="20"/>
          <w:szCs w:val="20"/>
          <w:lang w:val="ru-RU"/>
        </w:rPr>
        <w:t>Заявник - Товариство з обмеженою відповідальністю «МСД Україна»</w:t>
      </w:r>
    </w:p>
    <w:p w:rsidR="000505FA" w:rsidRPr="00EA279F" w:rsidRDefault="000505FA" w:rsidP="00237321">
      <w:pPr>
        <w:pStyle w:val="cs80d9435b"/>
        <w:rPr>
          <w:rStyle w:val="cs9f0a404028"/>
          <w:lang w:val="ru-RU"/>
        </w:rPr>
      </w:pPr>
      <w:r>
        <w:rPr>
          <w:rStyle w:val="cs9f0a404028"/>
        </w:rPr>
        <w:t> </w:t>
      </w:r>
    </w:p>
    <w:p w:rsidR="00237321" w:rsidRPr="00237321" w:rsidRDefault="00237321" w:rsidP="00237321">
      <w:pPr>
        <w:pStyle w:val="cs80d9435b"/>
        <w:rPr>
          <w:lang w:val="ru-RU"/>
        </w:rPr>
      </w:pPr>
    </w:p>
    <w:p w:rsidR="000505FA" w:rsidRPr="00237321" w:rsidRDefault="00EA279F" w:rsidP="00EA279F">
      <w:pPr>
        <w:jc w:val="both"/>
        <w:rPr>
          <w:lang w:val="ru-RU"/>
        </w:rPr>
      </w:pPr>
      <w:r>
        <w:rPr>
          <w:rStyle w:val="cs9b0062629"/>
          <w:lang w:val="ru-RU"/>
        </w:rPr>
        <w:t xml:space="preserve">29. </w:t>
      </w:r>
      <w:r w:rsidR="000505FA" w:rsidRPr="004B078A">
        <w:rPr>
          <w:rStyle w:val="cs9b0062629"/>
          <w:lang w:val="ru-RU"/>
        </w:rPr>
        <w:t>Форма інформованої згоди щодо надання послуг безпосередньо пацієнтові, версія 1.0 для України від 28 квітня 2020 року, українською та російською мовами. Інформація для дослідника «Згода пацієнта на надання прямих послуг пацієнту (тільки в екстренних випадках)». Форма згоди на надання послуг з доставки препарата до дому пацієнта, версія для України №1 від 7 квітня 2020 р. українською та російською мовами; Письмове повідомлення (лист) для учасника дослідження, версія 4 від 26 квітня 2020 року, українською та російською мовами</w:t>
      </w:r>
      <w:r w:rsidR="000505FA" w:rsidRPr="004B078A">
        <w:rPr>
          <w:rStyle w:val="cs9f0a404029"/>
          <w:lang w:val="ru-RU"/>
        </w:rPr>
        <w:t xml:space="preserve"> до протоколу клінічного дослідження «Двохрічне багатоцентрове рандомізоване подвійне сліпе плацебо-контрольоване дослідження в паралельних групах з метою оцінки ефективності, безпеки, переносимості та фармакокінетичних властивостей </w:t>
      </w:r>
      <w:r w:rsidR="000505FA" w:rsidRPr="004B078A">
        <w:rPr>
          <w:rStyle w:val="cs9b0062629"/>
          <w:lang w:val="ru-RU"/>
        </w:rPr>
        <w:t>терифлуноміду</w:t>
      </w:r>
      <w:r w:rsidR="000505FA" w:rsidRPr="004B078A">
        <w:rPr>
          <w:rStyle w:val="cs9f0a404029"/>
          <w:lang w:val="ru-RU"/>
        </w:rPr>
        <w:t xml:space="preserve"> при пероральному прийомі один раз на добу у дітей з рецидивуючими формами розсіяного склерозу з періодом відкритого подальшого лікування», код дослідження </w:t>
      </w:r>
      <w:r w:rsidR="000505FA">
        <w:rPr>
          <w:rStyle w:val="cs9b0062629"/>
        </w:rPr>
        <w:t>EFC</w:t>
      </w:r>
      <w:r w:rsidR="000505FA" w:rsidRPr="004B078A">
        <w:rPr>
          <w:rStyle w:val="cs9b0062629"/>
          <w:lang w:val="ru-RU"/>
        </w:rPr>
        <w:t>11759</w:t>
      </w:r>
      <w:r w:rsidR="000505FA" w:rsidRPr="004B078A">
        <w:rPr>
          <w:rStyle w:val="cs9f0a404029"/>
          <w:lang w:val="ru-RU"/>
        </w:rPr>
        <w:t xml:space="preserve">, протокол № 04, версія 1 від 11 вересня 2019р.; спонсор - </w:t>
      </w:r>
      <w:r w:rsidR="000505FA">
        <w:rPr>
          <w:rStyle w:val="cs9f0a404029"/>
        </w:rPr>
        <w:t>Genzyme</w:t>
      </w:r>
      <w:r w:rsidR="000505FA" w:rsidRPr="004B078A">
        <w:rPr>
          <w:rStyle w:val="cs9f0a404029"/>
          <w:lang w:val="ru-RU"/>
        </w:rPr>
        <w:t xml:space="preserve"> </w:t>
      </w:r>
      <w:r w:rsidR="000505FA">
        <w:rPr>
          <w:rStyle w:val="cs9f0a404029"/>
        </w:rPr>
        <w:t>Corporation</w:t>
      </w:r>
      <w:r w:rsidR="000505FA" w:rsidRPr="004B078A">
        <w:rPr>
          <w:rStyle w:val="cs9f0a404029"/>
          <w:lang w:val="ru-RU"/>
        </w:rPr>
        <w:t xml:space="preserve">, </w:t>
      </w:r>
      <w:r w:rsidR="000505FA">
        <w:rPr>
          <w:rStyle w:val="cs9f0a404029"/>
        </w:rPr>
        <w:t>USA</w:t>
      </w:r>
      <w:r w:rsidR="000505FA" w:rsidRPr="004B078A">
        <w:rPr>
          <w:rStyle w:val="cs9f0a404029"/>
          <w:lang w:val="ru-RU"/>
        </w:rPr>
        <w:t xml:space="preserve"> (Джензайм Корпорейшн, США)</w:t>
      </w:r>
      <w:r w:rsidR="000505FA">
        <w:rPr>
          <w:rStyle w:val="cs9f0a404029"/>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 «Санофі-Авентіс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30"/>
          <w:lang w:val="ru-RU"/>
        </w:rPr>
        <w:t xml:space="preserve">30. </w:t>
      </w:r>
      <w:r w:rsidR="000505FA" w:rsidRPr="004B078A">
        <w:rPr>
          <w:rStyle w:val="cs9b0062630"/>
          <w:lang w:val="ru-RU"/>
        </w:rPr>
        <w:t xml:space="preserve">Додаток до Інформаційного листка пацієнта і форми інформованої згоди (ІЛП/ФІЗ) на основі ІЛП/ФІЗ на участь у науковому дослідженні, майстер версія 8.0 від 07 серпня 2019 р., версія 9.0 від 08 серпня 2019 р. для України / версія 1.0 від 18 травня 2020 р._Зниження ризику </w:t>
      </w:r>
      <w:r w:rsidR="000505FA">
        <w:rPr>
          <w:rStyle w:val="cs9b0062630"/>
        </w:rPr>
        <w:t>COVID</w:t>
      </w:r>
      <w:r w:rsidR="000505FA" w:rsidRPr="004B078A">
        <w:rPr>
          <w:rStyle w:val="cs9b0062630"/>
          <w:lang w:val="ru-RU"/>
        </w:rPr>
        <w:t>-19_Україна, англійською, українською та російською мовами</w:t>
      </w:r>
      <w:r w:rsidR="000505FA" w:rsidRPr="004B078A">
        <w:rPr>
          <w:rStyle w:val="cs9f0a404030"/>
          <w:lang w:val="ru-RU"/>
        </w:rPr>
        <w:t xml:space="preserve"> до протоколу клінічного дослідження «Міжнародне рандомізоване подвійне сліпе плацебо-контрольоване дослідження ІІІ фази, спрямоване на визначення ефективності і безпечності препарату </w:t>
      </w:r>
      <w:r w:rsidR="000505FA" w:rsidRPr="004B078A">
        <w:rPr>
          <w:rStyle w:val="cs9b0062630"/>
          <w:lang w:val="ru-RU"/>
        </w:rPr>
        <w:t>даролутамід</w:t>
      </w:r>
      <w:r w:rsidR="000505FA" w:rsidRPr="004B078A">
        <w:rPr>
          <w:rStyle w:val="cs9f0a404030"/>
          <w:lang w:val="ru-RU"/>
        </w:rPr>
        <w:t xml:space="preserve"> (</w:t>
      </w:r>
      <w:r w:rsidR="000505FA">
        <w:rPr>
          <w:rStyle w:val="cs9f0a404030"/>
        </w:rPr>
        <w:t>ODM</w:t>
      </w:r>
      <w:r w:rsidR="000505FA" w:rsidRPr="004B078A">
        <w:rPr>
          <w:rStyle w:val="cs9f0a404030"/>
          <w:lang w:val="ru-RU"/>
        </w:rPr>
        <w:t xml:space="preserve">-201) у чоловіків з неметастатичним гормон-резистентним раком передміхурової залози високого ризику», код </w:t>
      </w:r>
      <w:r w:rsidR="000505FA" w:rsidRPr="004B078A">
        <w:rPr>
          <w:rStyle w:val="cs9f0a404030"/>
          <w:lang w:val="ru-RU"/>
        </w:rPr>
        <w:lastRenderedPageBreak/>
        <w:t xml:space="preserve">дослідження </w:t>
      </w:r>
      <w:r w:rsidR="000505FA">
        <w:rPr>
          <w:rStyle w:val="cs9b0062630"/>
        </w:rPr>
        <w:t>BAY</w:t>
      </w:r>
      <w:r w:rsidR="000505FA" w:rsidRPr="004B078A">
        <w:rPr>
          <w:rStyle w:val="cs9b0062630"/>
          <w:lang w:val="ru-RU"/>
        </w:rPr>
        <w:t xml:space="preserve"> 1841788 / 17712 </w:t>
      </w:r>
      <w:r w:rsidR="000505FA">
        <w:rPr>
          <w:rStyle w:val="cs9b0062630"/>
        </w:rPr>
        <w:t>ARAMIS</w:t>
      </w:r>
      <w:r w:rsidR="000505FA" w:rsidRPr="004B078A">
        <w:rPr>
          <w:rStyle w:val="cs9f0a404030"/>
          <w:lang w:val="ru-RU"/>
        </w:rPr>
        <w:t xml:space="preserve">, версія 5.0 з інкорпорованою поправкою </w:t>
      </w:r>
      <w:r w:rsidR="000505FA" w:rsidRPr="007923CF">
        <w:rPr>
          <w:rStyle w:val="cs9f0a404030"/>
          <w:lang w:val="ru-RU"/>
        </w:rPr>
        <w:t>04 від 06 липня 2019 року; спонсор - Байєр АГ, Німеччина</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 «Клінічні дослідження Айкон»,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31"/>
          <w:lang w:val="ru-RU"/>
        </w:rPr>
        <w:t xml:space="preserve">31. </w:t>
      </w:r>
      <w:r w:rsidR="000505FA" w:rsidRPr="004B078A">
        <w:rPr>
          <w:rStyle w:val="cs9b0062631"/>
          <w:lang w:val="ru-RU"/>
        </w:rPr>
        <w:t>Додаються Результати клінічного дослідження – Резюме, викладене доступною мовою для неспеціалістів: листопад 2019 року, українською та російською мовами; Додається Лист-подяка за участь у клінічному дослідженні препарату атезолізумаб, версія 1.0 від 1 квітня 2020 року, українською та російською мовами</w:t>
      </w:r>
      <w:r w:rsidR="000505FA" w:rsidRPr="004B078A">
        <w:rPr>
          <w:rStyle w:val="cs9f0a404031"/>
          <w:lang w:val="ru-RU"/>
        </w:rPr>
        <w:t xml:space="preserve"> до протоколу клінічного дослідження «Багатоцентрове рандомізоване плацебо-контрольоване дослідження </w:t>
      </w:r>
      <w:r w:rsidR="000505FA">
        <w:rPr>
          <w:rStyle w:val="cs9f0a404031"/>
        </w:rPr>
        <w:t>III</w:t>
      </w:r>
      <w:r w:rsidR="000505FA" w:rsidRPr="004B078A">
        <w:rPr>
          <w:rStyle w:val="cs9f0a404031"/>
          <w:lang w:val="ru-RU"/>
        </w:rPr>
        <w:t xml:space="preserve"> фази </w:t>
      </w:r>
      <w:r w:rsidR="000505FA" w:rsidRPr="004B078A">
        <w:rPr>
          <w:rStyle w:val="cs9b0062631"/>
          <w:lang w:val="ru-RU"/>
        </w:rPr>
        <w:t>атезолізумабу</w:t>
      </w:r>
      <w:r w:rsidR="000505FA" w:rsidRPr="004B078A">
        <w:rPr>
          <w:rStyle w:val="cs9f0a404031"/>
          <w:lang w:val="ru-RU"/>
        </w:rPr>
        <w:t xml:space="preserve"> (анти-</w:t>
      </w:r>
      <w:r w:rsidR="000505FA">
        <w:rPr>
          <w:rStyle w:val="cs9f0a404031"/>
        </w:rPr>
        <w:t>PD</w:t>
      </w:r>
      <w:r w:rsidR="000505FA" w:rsidRPr="004B078A">
        <w:rPr>
          <w:rStyle w:val="cs9f0a404031"/>
          <w:lang w:val="ru-RU"/>
        </w:rPr>
        <w:t>-</w:t>
      </w:r>
      <w:r w:rsidR="000505FA">
        <w:rPr>
          <w:rStyle w:val="cs9f0a404031"/>
        </w:rPr>
        <w:t>L</w:t>
      </w:r>
      <w:r w:rsidR="000505FA" w:rsidRPr="004B078A">
        <w:rPr>
          <w:rStyle w:val="cs9f0a404031"/>
          <w:lang w:val="ru-RU"/>
        </w:rPr>
        <w:t xml:space="preserve">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w:t>
      </w:r>
      <w:r w:rsidR="004B078A">
        <w:rPr>
          <w:rStyle w:val="cs9f0a404031"/>
          <w:lang w:val="ru-RU"/>
        </w:rPr>
        <w:t>дослідження</w:t>
      </w:r>
      <w:r w:rsidR="000505FA" w:rsidRPr="004B078A">
        <w:rPr>
          <w:rStyle w:val="cs9f0a404031"/>
          <w:lang w:val="ru-RU"/>
        </w:rPr>
        <w:t xml:space="preserve"> </w:t>
      </w:r>
      <w:r w:rsidR="000505FA">
        <w:rPr>
          <w:rStyle w:val="cs9b0062631"/>
        </w:rPr>
        <w:t>WO</w:t>
      </w:r>
      <w:r w:rsidR="000505FA" w:rsidRPr="004B078A">
        <w:rPr>
          <w:rStyle w:val="cs9b0062631"/>
          <w:lang w:val="ru-RU"/>
        </w:rPr>
        <w:t>30070</w:t>
      </w:r>
      <w:r w:rsidR="000505FA" w:rsidRPr="004B078A">
        <w:rPr>
          <w:rStyle w:val="cs9f0a404031"/>
          <w:lang w:val="ru-RU"/>
        </w:rPr>
        <w:t>, версія 8 від 12 грудня 2019 р.; спонсор - Ф.Хоффманн-Ля Рош Лтд (Швейцарія)</w:t>
      </w:r>
      <w:r w:rsidR="000505FA">
        <w:rPr>
          <w:rStyle w:val="cs9b0062631"/>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«Рош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32"/>
          <w:lang w:val="ru-RU"/>
        </w:rPr>
        <w:t xml:space="preserve">32. </w:t>
      </w:r>
      <w:r w:rsidR="000505FA" w:rsidRPr="004B078A">
        <w:rPr>
          <w:rStyle w:val="cs9b0062632"/>
          <w:lang w:val="ru-RU"/>
        </w:rPr>
        <w:t>Додавання додатку №2, від грудня 2019 до брошури дослідника для атезолізумабу (</w:t>
      </w:r>
      <w:r w:rsidR="000505FA">
        <w:rPr>
          <w:rStyle w:val="cs9b0062632"/>
        </w:rPr>
        <w:t>TECENTRIQ</w:t>
      </w:r>
      <w:r w:rsidR="000505FA" w:rsidRPr="004B078A">
        <w:rPr>
          <w:rStyle w:val="cs9b0062632"/>
          <w:lang w:val="ru-RU"/>
        </w:rPr>
        <w:t xml:space="preserve">®, </w:t>
      </w:r>
      <w:r w:rsidR="000505FA">
        <w:rPr>
          <w:rStyle w:val="cs9b0062632"/>
        </w:rPr>
        <w:t>RO</w:t>
      </w:r>
      <w:r w:rsidR="000505FA" w:rsidRPr="004B078A">
        <w:rPr>
          <w:rStyle w:val="cs9b0062632"/>
          <w:lang w:val="ru-RU"/>
        </w:rPr>
        <w:t xml:space="preserve">5541267, </w:t>
      </w:r>
      <w:r w:rsidR="000505FA">
        <w:rPr>
          <w:rStyle w:val="cs9b0062632"/>
        </w:rPr>
        <w:t>MPDL</w:t>
      </w:r>
      <w:r w:rsidR="000505FA" w:rsidRPr="004B078A">
        <w:rPr>
          <w:rStyle w:val="cs9b0062632"/>
          <w:lang w:val="ru-RU"/>
        </w:rPr>
        <w:t>3280</w:t>
      </w:r>
      <w:r w:rsidR="000505FA">
        <w:rPr>
          <w:rStyle w:val="cs9b0062632"/>
        </w:rPr>
        <w:t>A</w:t>
      </w:r>
      <w:r w:rsidR="000505FA" w:rsidRPr="004B078A">
        <w:rPr>
          <w:rStyle w:val="cs9b0062632"/>
          <w:lang w:val="ru-RU"/>
        </w:rPr>
        <w:t>), версія 15 від липня 2019 р.</w:t>
      </w:r>
      <w:r w:rsidR="000505FA" w:rsidRPr="004B078A">
        <w:rPr>
          <w:rStyle w:val="cs9f0a404032"/>
          <w:lang w:val="ru-RU"/>
        </w:rPr>
        <w:t xml:space="preserve"> до протоколів клінічн</w:t>
      </w:r>
      <w:r w:rsidR="00266C4E">
        <w:rPr>
          <w:rStyle w:val="cs9f0a404032"/>
          <w:lang w:val="ru-RU"/>
        </w:rPr>
        <w:t>их</w:t>
      </w:r>
      <w:r w:rsidR="000505FA" w:rsidRPr="004B078A">
        <w:rPr>
          <w:rStyle w:val="cs9f0a404032"/>
          <w:lang w:val="ru-RU"/>
        </w:rPr>
        <w:t xml:space="preserve"> досліджен</w:t>
      </w:r>
      <w:r w:rsidR="00266C4E">
        <w:rPr>
          <w:rStyle w:val="cs9f0a404032"/>
          <w:lang w:val="ru-RU"/>
        </w:rPr>
        <w:t>ь</w:t>
      </w:r>
      <w:r w:rsidR="000505FA" w:rsidRPr="004B078A">
        <w:rPr>
          <w:rStyle w:val="cs9f0a404032"/>
          <w:lang w:val="ru-RU"/>
        </w:rPr>
        <w:t xml:space="preserve"> «Відкрите багатоцентрове рандомізоване дослідження </w:t>
      </w:r>
      <w:r w:rsidR="000505FA">
        <w:rPr>
          <w:rStyle w:val="cs9f0a404032"/>
        </w:rPr>
        <w:t>III</w:t>
      </w:r>
      <w:r w:rsidR="000505FA" w:rsidRPr="004B078A">
        <w:rPr>
          <w:rStyle w:val="cs9f0a404032"/>
          <w:lang w:val="ru-RU"/>
        </w:rPr>
        <w:t xml:space="preserve"> фази </w:t>
      </w:r>
      <w:r w:rsidR="000505FA" w:rsidRPr="004B078A">
        <w:rPr>
          <w:rStyle w:val="cs9b0062632"/>
          <w:lang w:val="ru-RU"/>
        </w:rPr>
        <w:t>атезолізумабу</w:t>
      </w:r>
      <w:r w:rsidR="000505FA" w:rsidRPr="004B078A">
        <w:rPr>
          <w:rStyle w:val="cs9f0a404032"/>
          <w:lang w:val="ru-RU"/>
        </w:rPr>
        <w:t xml:space="preserve"> (анти-</w:t>
      </w:r>
      <w:r w:rsidR="000505FA">
        <w:rPr>
          <w:rStyle w:val="cs9f0a404032"/>
        </w:rPr>
        <w:t>PD</w:t>
      </w:r>
      <w:r w:rsidR="000505FA" w:rsidRPr="004B078A">
        <w:rPr>
          <w:rStyle w:val="cs9f0a404032"/>
          <w:lang w:val="ru-RU"/>
        </w:rPr>
        <w:t>-</w:t>
      </w:r>
      <w:r w:rsidR="000505FA">
        <w:rPr>
          <w:rStyle w:val="cs9f0a404032"/>
        </w:rPr>
        <w:t>L</w:t>
      </w:r>
      <w:r w:rsidR="000505FA" w:rsidRPr="004B078A">
        <w:rPr>
          <w:rStyle w:val="cs9f0a404032"/>
          <w:lang w:val="ru-RU"/>
        </w:rPr>
        <w:t xml:space="preserve">1 антитіло) в якості ад’ювантної терапії у порівнянні зі спостереженням у пацієнтів з уротеліальною карциномою із проникненням у м’язовий шар з високим рівнем ризику після хірургічного видалення», код </w:t>
      </w:r>
      <w:r w:rsidR="004B078A">
        <w:rPr>
          <w:rStyle w:val="cs9f0a404032"/>
          <w:lang w:val="ru-RU"/>
        </w:rPr>
        <w:t>дослідження</w:t>
      </w:r>
      <w:r w:rsidR="000505FA" w:rsidRPr="004B078A">
        <w:rPr>
          <w:rStyle w:val="cs9f0a404032"/>
          <w:lang w:val="ru-RU"/>
        </w:rPr>
        <w:t xml:space="preserve"> </w:t>
      </w:r>
      <w:r w:rsidR="000505FA">
        <w:rPr>
          <w:rStyle w:val="cs9b0062632"/>
        </w:rPr>
        <w:t>WO</w:t>
      </w:r>
      <w:r w:rsidR="000505FA" w:rsidRPr="004B078A">
        <w:rPr>
          <w:rStyle w:val="cs9b0062632"/>
          <w:lang w:val="ru-RU"/>
        </w:rPr>
        <w:t>29636</w:t>
      </w:r>
      <w:r w:rsidR="000505FA" w:rsidRPr="004B078A">
        <w:rPr>
          <w:rStyle w:val="cs9f0a404032"/>
          <w:lang w:val="ru-RU"/>
        </w:rPr>
        <w:t xml:space="preserve">, версія 9 від 03 лютого 2020 р.; «Багатоцентрове рандомізоване плацебо-контрольоване фази </w:t>
      </w:r>
      <w:r w:rsidR="000505FA">
        <w:rPr>
          <w:rStyle w:val="cs9f0a404032"/>
        </w:rPr>
        <w:t>III</w:t>
      </w:r>
      <w:r w:rsidR="000505FA" w:rsidRPr="004B078A">
        <w:rPr>
          <w:rStyle w:val="cs9f0a404032"/>
          <w:lang w:val="ru-RU"/>
        </w:rPr>
        <w:t xml:space="preserve"> дослідження</w:t>
      </w:r>
      <w:r w:rsidR="000505FA" w:rsidRPr="004B078A">
        <w:rPr>
          <w:rStyle w:val="cs9b0062632"/>
          <w:lang w:val="ru-RU"/>
        </w:rPr>
        <w:t xml:space="preserve"> атезолізумабу</w:t>
      </w:r>
      <w:r w:rsidR="000505FA" w:rsidRPr="004B078A">
        <w:rPr>
          <w:rStyle w:val="cs9f0a404032"/>
          <w:lang w:val="ru-RU"/>
        </w:rPr>
        <w:t xml:space="preserve"> (анти-</w:t>
      </w:r>
      <w:r w:rsidR="000505FA">
        <w:rPr>
          <w:rStyle w:val="cs9f0a404032"/>
        </w:rPr>
        <w:t>PD</w:t>
      </w:r>
      <w:r w:rsidR="000505FA" w:rsidRPr="004B078A">
        <w:rPr>
          <w:rStyle w:val="cs9f0a404032"/>
          <w:lang w:val="ru-RU"/>
        </w:rPr>
        <w:t>-</w:t>
      </w:r>
      <w:r w:rsidR="000505FA">
        <w:rPr>
          <w:rStyle w:val="cs9f0a404032"/>
        </w:rPr>
        <w:t>L</w:t>
      </w:r>
      <w:r w:rsidR="000505FA" w:rsidRPr="004B078A">
        <w:rPr>
          <w:rStyle w:val="cs9f0a404032"/>
          <w:lang w:val="ru-RU"/>
        </w:rPr>
        <w:t xml:space="preserve">1 антитіло) в комбінації з наб-паклітакселом у порівнянні з плацебо в комбінації з наб-паклітакселом у пацієнтів з раніше нелікованим метастатичним потрійним негативним раком молочної залози», код </w:t>
      </w:r>
      <w:r w:rsidR="004B078A">
        <w:rPr>
          <w:rStyle w:val="cs9f0a404032"/>
          <w:lang w:val="ru-RU"/>
        </w:rPr>
        <w:t>дослідження</w:t>
      </w:r>
      <w:r w:rsidR="000505FA" w:rsidRPr="004B078A">
        <w:rPr>
          <w:rStyle w:val="cs9f0a404032"/>
          <w:lang w:val="ru-RU"/>
        </w:rPr>
        <w:t xml:space="preserve"> </w:t>
      </w:r>
      <w:r w:rsidR="000505FA">
        <w:rPr>
          <w:rStyle w:val="cs9b0062632"/>
        </w:rPr>
        <w:t>WO</w:t>
      </w:r>
      <w:r w:rsidR="000505FA" w:rsidRPr="004B078A">
        <w:rPr>
          <w:rStyle w:val="cs9b0062632"/>
          <w:lang w:val="ru-RU"/>
        </w:rPr>
        <w:t>29522</w:t>
      </w:r>
      <w:r w:rsidR="000505FA" w:rsidRPr="004B078A">
        <w:rPr>
          <w:rStyle w:val="cs9f0a404032"/>
          <w:lang w:val="ru-RU"/>
        </w:rPr>
        <w:t xml:space="preserve">, версія 9 від 31 січня 2020 р.; «Багатоцентрове рандомізоване плацебо-контрольоване дослідження </w:t>
      </w:r>
      <w:r w:rsidR="000505FA">
        <w:rPr>
          <w:rStyle w:val="cs9f0a404032"/>
        </w:rPr>
        <w:t>III</w:t>
      </w:r>
      <w:r w:rsidR="000505FA" w:rsidRPr="004B078A">
        <w:rPr>
          <w:rStyle w:val="cs9f0a404032"/>
          <w:lang w:val="ru-RU"/>
        </w:rPr>
        <w:t xml:space="preserve"> фази </w:t>
      </w:r>
      <w:r w:rsidR="000505FA" w:rsidRPr="004B078A">
        <w:rPr>
          <w:rStyle w:val="cs9b0062632"/>
          <w:lang w:val="ru-RU"/>
        </w:rPr>
        <w:t>атезолізумабу</w:t>
      </w:r>
      <w:r w:rsidR="000505FA" w:rsidRPr="004B078A">
        <w:rPr>
          <w:rStyle w:val="cs9f0a404032"/>
          <w:lang w:val="ru-RU"/>
        </w:rPr>
        <w:t xml:space="preserve"> (анти-</w:t>
      </w:r>
      <w:r w:rsidR="000505FA">
        <w:rPr>
          <w:rStyle w:val="cs9f0a404032"/>
        </w:rPr>
        <w:t>PD</w:t>
      </w:r>
      <w:r w:rsidR="000505FA" w:rsidRPr="004B078A">
        <w:rPr>
          <w:rStyle w:val="cs9f0a404032"/>
          <w:lang w:val="ru-RU"/>
        </w:rPr>
        <w:t>-</w:t>
      </w:r>
      <w:r w:rsidR="000505FA">
        <w:rPr>
          <w:rStyle w:val="cs9f0a404032"/>
        </w:rPr>
        <w:t>L</w:t>
      </w:r>
      <w:r w:rsidR="000505FA" w:rsidRPr="004B078A">
        <w:rPr>
          <w:rStyle w:val="cs9f0a404032"/>
          <w:lang w:val="ru-RU"/>
        </w:rPr>
        <w:t xml:space="preserve">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w:t>
      </w:r>
      <w:r w:rsidR="004B078A">
        <w:rPr>
          <w:rStyle w:val="cs9f0a404032"/>
          <w:lang w:val="ru-RU"/>
        </w:rPr>
        <w:t>дослідження</w:t>
      </w:r>
      <w:r w:rsidR="000505FA" w:rsidRPr="004B078A">
        <w:rPr>
          <w:rStyle w:val="cs9f0a404032"/>
          <w:lang w:val="ru-RU"/>
        </w:rPr>
        <w:t xml:space="preserve"> </w:t>
      </w:r>
      <w:r w:rsidR="000505FA">
        <w:rPr>
          <w:rStyle w:val="cs9b0062632"/>
        </w:rPr>
        <w:t>WO</w:t>
      </w:r>
      <w:r w:rsidR="000505FA" w:rsidRPr="004B078A">
        <w:rPr>
          <w:rStyle w:val="cs9b0062632"/>
          <w:lang w:val="ru-RU"/>
        </w:rPr>
        <w:t>30070</w:t>
      </w:r>
      <w:r w:rsidR="000505FA" w:rsidRPr="004B078A">
        <w:rPr>
          <w:rStyle w:val="cs9f0a404032"/>
          <w:lang w:val="ru-RU"/>
        </w:rPr>
        <w:t xml:space="preserve">, версія 8 від 12 грудня 2019 р.; «Багатоцентрове, рандомізоване, плацебо-контрольоване, подвійне сліпе дослідження </w:t>
      </w:r>
      <w:r w:rsidR="000505FA">
        <w:rPr>
          <w:rStyle w:val="cs9f0a404032"/>
        </w:rPr>
        <w:t>III</w:t>
      </w:r>
      <w:r w:rsidR="000505FA" w:rsidRPr="004B078A">
        <w:rPr>
          <w:rStyle w:val="cs9f0a404032"/>
          <w:lang w:val="ru-RU"/>
        </w:rPr>
        <w:t xml:space="preserve"> фази </w:t>
      </w:r>
      <w:r w:rsidR="000505FA" w:rsidRPr="004B078A">
        <w:rPr>
          <w:rStyle w:val="cs9b0062632"/>
          <w:lang w:val="ru-RU"/>
        </w:rPr>
        <w:t xml:space="preserve">атезолізумабу </w:t>
      </w:r>
      <w:r w:rsidR="000505FA" w:rsidRPr="004B078A">
        <w:rPr>
          <w:rStyle w:val="cs9f0a404032"/>
          <w:lang w:val="ru-RU"/>
        </w:rPr>
        <w:t>(анти-</w:t>
      </w:r>
      <w:r w:rsidR="000505FA">
        <w:rPr>
          <w:rStyle w:val="cs9f0a404032"/>
        </w:rPr>
        <w:t>PD</w:t>
      </w:r>
      <w:r w:rsidR="000505FA" w:rsidRPr="004B078A">
        <w:rPr>
          <w:rStyle w:val="cs9f0a404032"/>
          <w:lang w:val="ru-RU"/>
        </w:rPr>
        <w:t>-</w:t>
      </w:r>
      <w:r w:rsidR="000505FA">
        <w:rPr>
          <w:rStyle w:val="cs9f0a404032"/>
        </w:rPr>
        <w:t>L</w:t>
      </w:r>
      <w:r w:rsidR="000505FA" w:rsidRPr="004B078A">
        <w:rPr>
          <w:rStyle w:val="cs9f0a404032"/>
          <w:lang w:val="ru-RU"/>
        </w:rPr>
        <w:t xml:space="preserve">1 антитіло) в якості ад’ювантної терапії у пацієнтів з нирково-клітинною карциномою з високим ризиком розвитку метастазів після нефректомії», код </w:t>
      </w:r>
      <w:r w:rsidR="004B078A">
        <w:rPr>
          <w:rStyle w:val="cs9f0a404032"/>
          <w:lang w:val="ru-RU"/>
        </w:rPr>
        <w:t>дослідження</w:t>
      </w:r>
      <w:r w:rsidR="000505FA" w:rsidRPr="004B078A">
        <w:rPr>
          <w:rStyle w:val="cs9f0a404032"/>
          <w:lang w:val="ru-RU"/>
        </w:rPr>
        <w:t xml:space="preserve"> </w:t>
      </w:r>
      <w:r w:rsidR="000505FA">
        <w:rPr>
          <w:rStyle w:val="cs9b0062632"/>
        </w:rPr>
        <w:t>WO</w:t>
      </w:r>
      <w:r w:rsidR="000505FA" w:rsidRPr="004B078A">
        <w:rPr>
          <w:rStyle w:val="cs9b0062632"/>
          <w:lang w:val="ru-RU"/>
        </w:rPr>
        <w:t>39210</w:t>
      </w:r>
      <w:r w:rsidR="000505FA" w:rsidRPr="004B078A">
        <w:rPr>
          <w:rStyle w:val="cs9f0a404032"/>
          <w:lang w:val="ru-RU"/>
        </w:rPr>
        <w:t xml:space="preserve">, версія 7 від 05 грудня 2018 р.; «Подвійне сліпе плацебо-контрольоване рандомізоване фази </w:t>
      </w:r>
      <w:r w:rsidR="000505FA">
        <w:rPr>
          <w:rStyle w:val="cs9f0a404032"/>
        </w:rPr>
        <w:t>III</w:t>
      </w:r>
      <w:r w:rsidR="000505FA" w:rsidRPr="004B078A">
        <w:rPr>
          <w:rStyle w:val="cs9f0a404032"/>
          <w:lang w:val="ru-RU"/>
        </w:rPr>
        <w:t xml:space="preserve"> дослідження іпатасертібу у комбінації з паклітакселом в якості лікування для пацієнтів з генними порушеннями </w:t>
      </w:r>
      <w:r w:rsidR="000505FA">
        <w:rPr>
          <w:rStyle w:val="cs9f0a404032"/>
        </w:rPr>
        <w:t>PIK</w:t>
      </w:r>
      <w:r w:rsidR="000505FA" w:rsidRPr="004B078A">
        <w:rPr>
          <w:rStyle w:val="cs9f0a404032"/>
          <w:lang w:val="ru-RU"/>
        </w:rPr>
        <w:t>3</w:t>
      </w:r>
      <w:r w:rsidR="000505FA">
        <w:rPr>
          <w:rStyle w:val="cs9f0a404032"/>
        </w:rPr>
        <w:t>CA</w:t>
      </w:r>
      <w:r w:rsidR="000505FA" w:rsidRPr="004B078A">
        <w:rPr>
          <w:rStyle w:val="cs9f0a404032"/>
          <w:lang w:val="ru-RU"/>
        </w:rPr>
        <w:t>/</w:t>
      </w:r>
      <w:r w:rsidR="000505FA">
        <w:rPr>
          <w:rStyle w:val="cs9f0a404032"/>
        </w:rPr>
        <w:t>AKT</w:t>
      </w:r>
      <w:r w:rsidR="000505FA" w:rsidRPr="004B078A">
        <w:rPr>
          <w:rStyle w:val="cs9f0a404032"/>
          <w:lang w:val="ru-RU"/>
        </w:rPr>
        <w:t>1/</w:t>
      </w:r>
      <w:r w:rsidR="000505FA">
        <w:rPr>
          <w:rStyle w:val="cs9f0a404032"/>
        </w:rPr>
        <w:t>PTEN</w:t>
      </w:r>
      <w:r w:rsidR="000505FA" w:rsidRPr="004B078A">
        <w:rPr>
          <w:rStyle w:val="cs9f0a404032"/>
          <w:lang w:val="ru-RU"/>
        </w:rPr>
        <w:t xml:space="preserve"> в групі місцевопоширеного або метастатичного, потрійно-негативного раку молочної залози або в групі гормон-позитивного, </w:t>
      </w:r>
      <w:r w:rsidR="000505FA">
        <w:rPr>
          <w:rStyle w:val="cs9f0a404032"/>
        </w:rPr>
        <w:t>HER</w:t>
      </w:r>
      <w:r w:rsidR="000505FA" w:rsidRPr="004B078A">
        <w:rPr>
          <w:rStyle w:val="cs9f0a404032"/>
          <w:lang w:val="ru-RU"/>
        </w:rPr>
        <w:t xml:space="preserve">2-негативного раку молочної залози», код </w:t>
      </w:r>
      <w:r w:rsidR="004B078A">
        <w:rPr>
          <w:rStyle w:val="cs9f0a404032"/>
          <w:lang w:val="ru-RU"/>
        </w:rPr>
        <w:t>дослідження</w:t>
      </w:r>
      <w:r w:rsidR="000505FA" w:rsidRPr="004B078A">
        <w:rPr>
          <w:rStyle w:val="cs9f0a404032"/>
          <w:lang w:val="ru-RU"/>
        </w:rPr>
        <w:t xml:space="preserve"> </w:t>
      </w:r>
      <w:r w:rsidR="000505FA">
        <w:rPr>
          <w:rStyle w:val="cs9b0062632"/>
        </w:rPr>
        <w:t>CO</w:t>
      </w:r>
      <w:r w:rsidR="000505FA" w:rsidRPr="004B078A">
        <w:rPr>
          <w:rStyle w:val="cs9b0062632"/>
          <w:lang w:val="ru-RU"/>
        </w:rPr>
        <w:t>40016</w:t>
      </w:r>
      <w:r w:rsidR="000505FA" w:rsidRPr="004B078A">
        <w:rPr>
          <w:rStyle w:val="cs9f0a404032"/>
          <w:lang w:val="ru-RU"/>
        </w:rPr>
        <w:t xml:space="preserve">, версія 9 (Когорта С) від 20 вересня 2019 р.; «Багатоцентрове, рандомізоване, подвійне сліпе, плацебо-контрольоване дослідження </w:t>
      </w:r>
      <w:r w:rsidR="000505FA">
        <w:rPr>
          <w:rStyle w:val="cs9f0a404032"/>
        </w:rPr>
        <w:t>III</w:t>
      </w:r>
      <w:r w:rsidR="000505FA" w:rsidRPr="004B078A">
        <w:rPr>
          <w:rStyle w:val="cs9f0a404032"/>
          <w:lang w:val="ru-RU"/>
        </w:rPr>
        <w:t xml:space="preserve"> фази </w:t>
      </w:r>
      <w:r w:rsidR="000505FA" w:rsidRPr="004B078A">
        <w:rPr>
          <w:rStyle w:val="cs9b0062632"/>
          <w:lang w:val="ru-RU"/>
        </w:rPr>
        <w:t>атезолізумабу</w:t>
      </w:r>
      <w:r w:rsidR="000505FA" w:rsidRPr="004B078A">
        <w:rPr>
          <w:rStyle w:val="cs9f0a404032"/>
          <w:lang w:val="ru-RU"/>
        </w:rPr>
        <w:t xml:space="preserve"> (анти-</w:t>
      </w:r>
      <w:r w:rsidR="000505FA">
        <w:rPr>
          <w:rStyle w:val="cs9f0a404032"/>
        </w:rPr>
        <w:t>PD</w:t>
      </w:r>
      <w:r w:rsidR="000505FA" w:rsidRPr="004B078A">
        <w:rPr>
          <w:rStyle w:val="cs9f0a404032"/>
          <w:lang w:val="ru-RU"/>
        </w:rPr>
        <w:t>-</w:t>
      </w:r>
      <w:r w:rsidR="000505FA">
        <w:rPr>
          <w:rStyle w:val="cs9f0a404032"/>
        </w:rPr>
        <w:t>L</w:t>
      </w:r>
      <w:r w:rsidR="000505FA" w:rsidRPr="004B078A">
        <w:rPr>
          <w:rStyle w:val="cs9f0a404032"/>
          <w:lang w:val="ru-RU"/>
        </w:rPr>
        <w:t xml:space="preserve">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код </w:t>
      </w:r>
      <w:r w:rsidR="004B078A">
        <w:rPr>
          <w:rStyle w:val="cs9f0a404032"/>
          <w:lang w:val="ru-RU"/>
        </w:rPr>
        <w:t>дослідження</w:t>
      </w:r>
      <w:r w:rsidR="000505FA" w:rsidRPr="004B078A">
        <w:rPr>
          <w:rStyle w:val="cs9f0a404032"/>
          <w:lang w:val="ru-RU"/>
        </w:rPr>
        <w:t xml:space="preserve"> </w:t>
      </w:r>
      <w:r w:rsidR="000505FA">
        <w:rPr>
          <w:rStyle w:val="cs9b0062632"/>
        </w:rPr>
        <w:t>WO</w:t>
      </w:r>
      <w:r w:rsidR="000505FA" w:rsidRPr="004B078A">
        <w:rPr>
          <w:rStyle w:val="cs9b0062632"/>
          <w:lang w:val="ru-RU"/>
        </w:rPr>
        <w:t>40242</w:t>
      </w:r>
      <w:r w:rsidR="000505FA" w:rsidRPr="004B078A">
        <w:rPr>
          <w:rStyle w:val="cs9f0a404032"/>
          <w:lang w:val="ru-RU"/>
        </w:rPr>
        <w:t xml:space="preserve">, версія 8 від 16 грудня 2019 р.; «Подвійне сліпе, багатоцентрове, рандомізоване дослідження </w:t>
      </w:r>
      <w:r w:rsidR="000505FA">
        <w:rPr>
          <w:rStyle w:val="cs9f0a404032"/>
        </w:rPr>
        <w:t>III</w:t>
      </w:r>
      <w:r w:rsidR="000505FA" w:rsidRPr="004B078A">
        <w:rPr>
          <w:rStyle w:val="cs9f0a404032"/>
          <w:lang w:val="ru-RU"/>
        </w:rPr>
        <w:t xml:space="preserve"> фази для оцінки ефективності та безпеки неоад'ювантної терапії </w:t>
      </w:r>
      <w:r w:rsidR="000505FA" w:rsidRPr="004B078A">
        <w:rPr>
          <w:rStyle w:val="cs9b0062632"/>
          <w:lang w:val="ru-RU"/>
        </w:rPr>
        <w:t>атезолізумабом</w:t>
      </w:r>
      <w:r w:rsidR="000505FA" w:rsidRPr="004B078A">
        <w:rPr>
          <w:rStyle w:val="cs9f0a404032"/>
          <w:lang w:val="ru-RU"/>
        </w:rPr>
        <w:t xml:space="preserve"> або плацебо в комбінації з хіміотерапією на основі препаратів платини у пацієнтів з операбельним недрібноклітинним раком легень </w:t>
      </w:r>
      <w:r w:rsidR="000505FA">
        <w:rPr>
          <w:rStyle w:val="cs9f0a404032"/>
        </w:rPr>
        <w:t>II</w:t>
      </w:r>
      <w:r w:rsidR="000505FA" w:rsidRPr="004B078A">
        <w:rPr>
          <w:rStyle w:val="cs9f0a404032"/>
          <w:lang w:val="ru-RU"/>
        </w:rPr>
        <w:t xml:space="preserve">, </w:t>
      </w:r>
      <w:r w:rsidR="000505FA">
        <w:rPr>
          <w:rStyle w:val="cs9f0a404032"/>
        </w:rPr>
        <w:t>IIIA</w:t>
      </w:r>
      <w:r w:rsidR="000505FA" w:rsidRPr="004B078A">
        <w:rPr>
          <w:rStyle w:val="cs9f0a404032"/>
          <w:lang w:val="ru-RU"/>
        </w:rPr>
        <w:t xml:space="preserve"> і вибірково </w:t>
      </w:r>
      <w:r w:rsidR="000505FA">
        <w:rPr>
          <w:rStyle w:val="cs9f0a404032"/>
        </w:rPr>
        <w:t>IIIB</w:t>
      </w:r>
      <w:r w:rsidR="000505FA" w:rsidRPr="004B078A">
        <w:rPr>
          <w:rStyle w:val="cs9f0a404032"/>
          <w:lang w:val="ru-RU"/>
        </w:rPr>
        <w:t xml:space="preserve"> стадії», код </w:t>
      </w:r>
      <w:r w:rsidR="004B078A">
        <w:rPr>
          <w:rStyle w:val="cs9f0a404032"/>
          <w:lang w:val="ru-RU"/>
        </w:rPr>
        <w:t>дослідження</w:t>
      </w:r>
      <w:r w:rsidR="000505FA" w:rsidRPr="004B078A">
        <w:rPr>
          <w:rStyle w:val="cs9f0a404032"/>
          <w:lang w:val="ru-RU"/>
        </w:rPr>
        <w:t xml:space="preserve"> </w:t>
      </w:r>
      <w:r w:rsidR="000505FA">
        <w:rPr>
          <w:rStyle w:val="cs9b0062632"/>
        </w:rPr>
        <w:t>GO</w:t>
      </w:r>
      <w:r w:rsidR="000505FA" w:rsidRPr="004B078A">
        <w:rPr>
          <w:rStyle w:val="cs9b0062632"/>
          <w:lang w:val="ru-RU"/>
        </w:rPr>
        <w:t>40241</w:t>
      </w:r>
      <w:r w:rsidR="000505FA" w:rsidRPr="004B078A">
        <w:rPr>
          <w:rStyle w:val="cs9f0a404032"/>
          <w:lang w:val="ru-RU"/>
        </w:rPr>
        <w:t xml:space="preserve">, версія 5 від 12 грудня 2019 р.; «Відкрите, багатоцентрове продовження досліджень з довгостроковим спостереженням за пацієнтами, які приймали участь у дослідженнях </w:t>
      </w:r>
      <w:r w:rsidR="000505FA" w:rsidRPr="004B078A">
        <w:rPr>
          <w:rStyle w:val="cs9b0062632"/>
          <w:lang w:val="ru-RU"/>
        </w:rPr>
        <w:t>атезолізумабу</w:t>
      </w:r>
      <w:r w:rsidR="000505FA" w:rsidRPr="004B078A">
        <w:rPr>
          <w:rStyle w:val="cs9f0a404032"/>
          <w:lang w:val="ru-RU"/>
        </w:rPr>
        <w:t xml:space="preserve">, де спонсором були Дженентек Інк. та/або Ф.Хоффманн-Ля Рош Лтд», код </w:t>
      </w:r>
      <w:r w:rsidR="004B078A">
        <w:rPr>
          <w:rStyle w:val="cs9f0a404032"/>
          <w:lang w:val="ru-RU"/>
        </w:rPr>
        <w:t>дослідження</w:t>
      </w:r>
      <w:r w:rsidR="000505FA" w:rsidRPr="004B078A">
        <w:rPr>
          <w:rStyle w:val="cs9f0a404032"/>
          <w:lang w:val="ru-RU"/>
        </w:rPr>
        <w:t xml:space="preserve"> </w:t>
      </w:r>
      <w:r w:rsidR="000505FA">
        <w:rPr>
          <w:rStyle w:val="cs9b0062632"/>
        </w:rPr>
        <w:t>BO</w:t>
      </w:r>
      <w:r w:rsidR="000505FA" w:rsidRPr="004B078A">
        <w:rPr>
          <w:rStyle w:val="cs9b0062632"/>
          <w:lang w:val="ru-RU"/>
        </w:rPr>
        <w:t>39633</w:t>
      </w:r>
      <w:r w:rsidR="000505FA" w:rsidRPr="004B078A">
        <w:rPr>
          <w:rStyle w:val="cs9f0a404032"/>
          <w:lang w:val="ru-RU"/>
        </w:rPr>
        <w:t xml:space="preserve">, версія 7 від 14 лютого 2020 року; «Подвійне сліпе плацебо-контрольоване рандомізоване фази </w:t>
      </w:r>
      <w:r w:rsidR="000505FA">
        <w:rPr>
          <w:rStyle w:val="cs9f0a404032"/>
        </w:rPr>
        <w:t>III</w:t>
      </w:r>
      <w:r w:rsidR="000505FA" w:rsidRPr="004B078A">
        <w:rPr>
          <w:rStyle w:val="cs9f0a404032"/>
          <w:lang w:val="ru-RU"/>
        </w:rPr>
        <w:t xml:space="preserve"> дослідження іпатасертібу у комбінації з </w:t>
      </w:r>
      <w:r w:rsidR="000505FA" w:rsidRPr="004B078A">
        <w:rPr>
          <w:rStyle w:val="cs9b0062632"/>
          <w:lang w:val="ru-RU"/>
        </w:rPr>
        <w:t>атезолізумабом</w:t>
      </w:r>
      <w:r w:rsidR="000505FA" w:rsidRPr="004B078A">
        <w:rPr>
          <w:rStyle w:val="cs9f0a404032"/>
          <w:lang w:val="ru-RU"/>
        </w:rPr>
        <w:t xml:space="preserve"> та паклітакселом в якості лікування для пацієнтів з місцевопоширеним неоперабельним або метастатичним, потрійно-негативним раком молочної залози», код </w:t>
      </w:r>
      <w:r w:rsidR="004B078A">
        <w:rPr>
          <w:rStyle w:val="cs9f0a404032"/>
          <w:lang w:val="ru-RU"/>
        </w:rPr>
        <w:t>дослідження</w:t>
      </w:r>
      <w:r w:rsidR="000505FA" w:rsidRPr="004B078A">
        <w:rPr>
          <w:rStyle w:val="cs9f0a404032"/>
          <w:lang w:val="ru-RU"/>
        </w:rPr>
        <w:t xml:space="preserve"> </w:t>
      </w:r>
      <w:r w:rsidR="000505FA">
        <w:rPr>
          <w:rStyle w:val="cs9b0062632"/>
        </w:rPr>
        <w:t>CO</w:t>
      </w:r>
      <w:r w:rsidR="000505FA" w:rsidRPr="004B078A">
        <w:rPr>
          <w:rStyle w:val="cs9b0062632"/>
          <w:lang w:val="ru-RU"/>
        </w:rPr>
        <w:t>41101</w:t>
      </w:r>
      <w:r w:rsidR="000505FA" w:rsidRPr="004B078A">
        <w:rPr>
          <w:rStyle w:val="cs9f0a404032"/>
          <w:lang w:val="ru-RU"/>
        </w:rPr>
        <w:t xml:space="preserve">, версія 3 від 20 вересня 2019 р.; «Рандомізоване, подвійне сліпе, плацебо-контрольоване фази </w:t>
      </w:r>
      <w:r w:rsidR="000505FA">
        <w:rPr>
          <w:rStyle w:val="cs9f0a404032"/>
        </w:rPr>
        <w:t>III</w:t>
      </w:r>
      <w:r w:rsidR="000505FA" w:rsidRPr="004B078A">
        <w:rPr>
          <w:rStyle w:val="cs9f0a404032"/>
          <w:lang w:val="ru-RU"/>
        </w:rPr>
        <w:t xml:space="preserve"> дослідження тіраголумабу (анти-</w:t>
      </w:r>
      <w:r w:rsidR="000505FA">
        <w:rPr>
          <w:rStyle w:val="cs9f0a404032"/>
        </w:rPr>
        <w:t>TIGIT</w:t>
      </w:r>
      <w:r w:rsidR="000505FA" w:rsidRPr="004B078A">
        <w:rPr>
          <w:rStyle w:val="cs9f0a404032"/>
          <w:lang w:val="ru-RU"/>
        </w:rPr>
        <w:t xml:space="preserve"> антитіло) в комбінації з </w:t>
      </w:r>
      <w:r w:rsidR="000505FA" w:rsidRPr="004B078A">
        <w:rPr>
          <w:rStyle w:val="cs9b0062632"/>
          <w:lang w:val="ru-RU"/>
        </w:rPr>
        <w:t>атезолізумабом</w:t>
      </w:r>
      <w:r w:rsidR="000505FA" w:rsidRPr="004B078A">
        <w:rPr>
          <w:rStyle w:val="cs9f0a404032"/>
          <w:lang w:val="ru-RU"/>
        </w:rPr>
        <w:t xml:space="preserve"> у порівнянні з плацебо в комбінації з атезолізумабом у пацієнтів із раніше нелікованим місцево-поширеним нерезектабельним або метастатичним </w:t>
      </w:r>
      <w:r w:rsidR="000505FA">
        <w:rPr>
          <w:rStyle w:val="cs9f0a404032"/>
        </w:rPr>
        <w:t>PD</w:t>
      </w:r>
      <w:r w:rsidR="000505FA" w:rsidRPr="004B078A">
        <w:rPr>
          <w:rStyle w:val="cs9f0a404032"/>
          <w:lang w:val="ru-RU"/>
        </w:rPr>
        <w:t>-</w:t>
      </w:r>
      <w:r w:rsidR="000505FA">
        <w:rPr>
          <w:rStyle w:val="cs9f0a404032"/>
        </w:rPr>
        <w:t>L</w:t>
      </w:r>
      <w:r w:rsidR="000505FA" w:rsidRPr="004B078A">
        <w:rPr>
          <w:rStyle w:val="cs9f0a404032"/>
          <w:lang w:val="ru-RU"/>
        </w:rPr>
        <w:t xml:space="preserve">1-селективним недрібноклітинним раком легень», код </w:t>
      </w:r>
      <w:r w:rsidR="004B078A">
        <w:rPr>
          <w:rStyle w:val="cs9f0a404032"/>
          <w:lang w:val="ru-RU"/>
        </w:rPr>
        <w:t>дослідження</w:t>
      </w:r>
      <w:r w:rsidR="000505FA" w:rsidRPr="004B078A">
        <w:rPr>
          <w:rStyle w:val="cs9f0a404032"/>
          <w:lang w:val="ru-RU"/>
        </w:rPr>
        <w:t xml:space="preserve"> </w:t>
      </w:r>
      <w:r w:rsidR="000505FA">
        <w:rPr>
          <w:rStyle w:val="cs9b0062632"/>
        </w:rPr>
        <w:t>GO</w:t>
      </w:r>
      <w:r w:rsidR="000505FA" w:rsidRPr="004B078A">
        <w:rPr>
          <w:rStyle w:val="cs9b0062632"/>
          <w:lang w:val="ru-RU"/>
        </w:rPr>
        <w:t>41717</w:t>
      </w:r>
      <w:r w:rsidR="000505FA" w:rsidRPr="004B078A">
        <w:rPr>
          <w:rStyle w:val="cs9f0a404032"/>
          <w:lang w:val="ru-RU"/>
        </w:rPr>
        <w:t>, версія 1 від 30 вересня 2019 р.; спонсор - Ф.Хоффманн-Ля Рош Лтд, Швейцарія</w:t>
      </w:r>
      <w:r w:rsidR="000505FA">
        <w:rPr>
          <w:rStyle w:val="cs9f0a404032"/>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«Рош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33"/>
          <w:lang w:val="ru-RU"/>
        </w:rPr>
        <w:t xml:space="preserve">33. </w:t>
      </w:r>
      <w:r w:rsidR="000505FA" w:rsidRPr="004B078A">
        <w:rPr>
          <w:rStyle w:val="cs9b0062633"/>
          <w:lang w:val="ru-RU"/>
        </w:rPr>
        <w:t xml:space="preserve">Додавання додатку №1, від квітня 2020 до брошури дослідника для </w:t>
      </w:r>
      <w:r w:rsidR="000505FA">
        <w:rPr>
          <w:rStyle w:val="cs9b0062633"/>
        </w:rPr>
        <w:t>GDC</w:t>
      </w:r>
      <w:r w:rsidR="000505FA" w:rsidRPr="004B078A">
        <w:rPr>
          <w:rStyle w:val="cs9b0062633"/>
          <w:lang w:val="ru-RU"/>
        </w:rPr>
        <w:t>-0077 (</w:t>
      </w:r>
      <w:r w:rsidR="000505FA">
        <w:rPr>
          <w:rStyle w:val="cs9b0062633"/>
        </w:rPr>
        <w:t>RO</w:t>
      </w:r>
      <w:r w:rsidR="000505FA" w:rsidRPr="004B078A">
        <w:rPr>
          <w:rStyle w:val="cs9b0062633"/>
          <w:lang w:val="ru-RU"/>
        </w:rPr>
        <w:t>7113755), версія 4 від серпня 2019 року; Оновлення короткої характеристики (</w:t>
      </w:r>
      <w:r w:rsidR="000505FA">
        <w:rPr>
          <w:rStyle w:val="cs9b0062633"/>
        </w:rPr>
        <w:t>SmPC</w:t>
      </w:r>
      <w:r w:rsidR="000505FA" w:rsidRPr="004B078A">
        <w:rPr>
          <w:rStyle w:val="cs9b0062633"/>
          <w:lang w:val="ru-RU"/>
        </w:rPr>
        <w:t>) досліджуваного лікарського засобу Фулвестрант від 07 листопада 2019 року; Оновлення короткої характеристики (</w:t>
      </w:r>
      <w:r w:rsidR="000505FA">
        <w:rPr>
          <w:rStyle w:val="cs9b0062633"/>
        </w:rPr>
        <w:t>SmPC</w:t>
      </w:r>
      <w:r w:rsidR="000505FA" w:rsidRPr="004B078A">
        <w:rPr>
          <w:rStyle w:val="cs9b0062633"/>
          <w:lang w:val="ru-RU"/>
        </w:rPr>
        <w:t xml:space="preserve">) досліджуваного лікарського засобу Палбоцикліб від 13 лютого 2020 року; Оновлення щоденника вимірювання рівнів глюкози, версія 3.0, 31 березня 2020 р. - </w:t>
      </w:r>
      <w:r w:rsidR="000505FA" w:rsidRPr="004B078A">
        <w:rPr>
          <w:rStyle w:val="cs9b0062633"/>
          <w:lang w:val="ru-RU"/>
        </w:rPr>
        <w:lastRenderedPageBreak/>
        <w:t>українською та російською мовами</w:t>
      </w:r>
      <w:r w:rsidR="000505FA" w:rsidRPr="004B078A">
        <w:rPr>
          <w:rStyle w:val="cs9f0a404033"/>
          <w:lang w:val="ru-RU"/>
        </w:rPr>
        <w:t xml:space="preserve"> до протоколу клінічного дослідження «РАНДОМІЗОВАНЕ, ПОДВІЙНЕ СЛІПЕ, ПЛАЦЕБО-КОНТРОЛЬОВАНЕ ДОСЛІДЖЕННЯ ФАЗИ </w:t>
      </w:r>
      <w:r w:rsidR="000505FA">
        <w:rPr>
          <w:rStyle w:val="cs9f0a404033"/>
        </w:rPr>
        <w:t>III</w:t>
      </w:r>
      <w:r w:rsidR="000505FA" w:rsidRPr="004B078A">
        <w:rPr>
          <w:rStyle w:val="cs9f0a404033"/>
          <w:lang w:val="ru-RU"/>
        </w:rPr>
        <w:t xml:space="preserve"> З ОЦІНКИ ЕФЕКТИВНОСТІ ТА БЕЗПЕЧНОСТІ КОМБІНАЦІЇ </w:t>
      </w:r>
      <w:r w:rsidR="000505FA">
        <w:rPr>
          <w:rStyle w:val="cs9b0062633"/>
        </w:rPr>
        <w:t>GDC</w:t>
      </w:r>
      <w:r w:rsidR="000505FA" w:rsidRPr="004B078A">
        <w:rPr>
          <w:rStyle w:val="cs9b0062633"/>
          <w:lang w:val="ru-RU"/>
        </w:rPr>
        <w:t>-0077</w:t>
      </w:r>
      <w:r w:rsidR="000505FA" w:rsidRPr="004B078A">
        <w:rPr>
          <w:rStyle w:val="cs9f0a404033"/>
          <w:lang w:val="ru-RU"/>
        </w:rPr>
        <w:t xml:space="preserve"> З ПАЛБОЦИКЛІБОМ ТА ФУЛВЕСТРАНТОМ У ПОРІВНЯННІ З КОМБІНАЦІЄЮ ПЛАЦЕБО З ПАЛБОЦИКЛІБОМ ТА ФУЛВЕСТРАНТОМ У ПАЦІЄНТІВ З МУТАЦІЄЮ ГЕНА </w:t>
      </w:r>
      <w:r w:rsidR="000505FA">
        <w:rPr>
          <w:rStyle w:val="cs9f0a404033"/>
        </w:rPr>
        <w:t>PIK</w:t>
      </w:r>
      <w:r w:rsidR="000505FA" w:rsidRPr="004B078A">
        <w:rPr>
          <w:rStyle w:val="cs9f0a404033"/>
          <w:lang w:val="ru-RU"/>
        </w:rPr>
        <w:t>3</w:t>
      </w:r>
      <w:r w:rsidR="000505FA">
        <w:rPr>
          <w:rStyle w:val="cs9f0a404033"/>
        </w:rPr>
        <w:t>CA</w:t>
      </w:r>
      <w:r w:rsidR="000505FA" w:rsidRPr="004B078A">
        <w:rPr>
          <w:rStyle w:val="cs9f0a404033"/>
          <w:lang w:val="ru-RU"/>
        </w:rPr>
        <w:t xml:space="preserve">, ГОРМОН-РЕЦЕПТОР-ПОЗИТИВНИМ, </w:t>
      </w:r>
      <w:r w:rsidR="000505FA">
        <w:rPr>
          <w:rStyle w:val="cs9f0a404033"/>
        </w:rPr>
        <w:t>HER</w:t>
      </w:r>
      <w:r w:rsidR="000505FA" w:rsidRPr="004B078A">
        <w:rPr>
          <w:rStyle w:val="cs9f0a404033"/>
          <w:lang w:val="ru-RU"/>
        </w:rPr>
        <w:t xml:space="preserve">2-НЕГАТИВНИМ МІСЦЕВО-ПОШИРЕНИМ АБО МЕТАСТАТИЧНИМ РАКОМ МОЛОЧНОЇ ЗАЛОЗИ», код дослідження </w:t>
      </w:r>
      <w:r w:rsidR="000505FA">
        <w:rPr>
          <w:rStyle w:val="cs9b0062633"/>
        </w:rPr>
        <w:t>WO</w:t>
      </w:r>
      <w:r w:rsidR="000505FA" w:rsidRPr="004B078A">
        <w:rPr>
          <w:rStyle w:val="cs9b0062633"/>
          <w:lang w:val="ru-RU"/>
        </w:rPr>
        <w:t>41554</w:t>
      </w:r>
      <w:r w:rsidR="000505FA" w:rsidRPr="004B078A">
        <w:rPr>
          <w:rStyle w:val="cs9f0a404033"/>
          <w:lang w:val="ru-RU"/>
        </w:rPr>
        <w:t>, версія 2 від 16 жовтня 2019 р.; спонсор - Ф.Хоффманн-Ля Рош Лтд, Швейцарія</w:t>
      </w:r>
      <w:r w:rsidR="000505FA">
        <w:rPr>
          <w:rStyle w:val="cs9f0a404033"/>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«Рош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Default="00EA279F" w:rsidP="00EA279F">
      <w:pPr>
        <w:jc w:val="both"/>
      </w:pPr>
      <w:r>
        <w:rPr>
          <w:rStyle w:val="cs9b0062634"/>
          <w:lang w:val="ru-RU"/>
        </w:rPr>
        <w:t xml:space="preserve">34. </w:t>
      </w:r>
      <w:r w:rsidR="000505FA" w:rsidRPr="004B078A">
        <w:rPr>
          <w:rStyle w:val="cs9b0062634"/>
          <w:lang w:val="ru-RU"/>
        </w:rPr>
        <w:t xml:space="preserve">Брошура дослідника </w:t>
      </w:r>
      <w:r w:rsidR="000505FA">
        <w:rPr>
          <w:rStyle w:val="cs9b0062634"/>
        </w:rPr>
        <w:t>SIMPONI</w:t>
      </w:r>
      <w:r w:rsidR="000505FA" w:rsidRPr="004B078A">
        <w:rPr>
          <w:rStyle w:val="cs9b0062634"/>
          <w:lang w:val="ru-RU"/>
        </w:rPr>
        <w:t>® (</w:t>
      </w:r>
      <w:r w:rsidR="000505FA">
        <w:rPr>
          <w:rStyle w:val="cs9b0062634"/>
        </w:rPr>
        <w:t>golimumab</w:t>
      </w:r>
      <w:r w:rsidR="000505FA" w:rsidRPr="004B078A">
        <w:rPr>
          <w:rStyle w:val="cs9b0062634"/>
          <w:lang w:val="ru-RU"/>
        </w:rPr>
        <w:t>), видання 21 від 20 травня 2020 року, англійською мовою</w:t>
      </w:r>
      <w:r w:rsidR="000505FA" w:rsidRPr="004B078A">
        <w:rPr>
          <w:rStyle w:val="cs9f0a404034"/>
          <w:lang w:val="ru-RU"/>
        </w:rPr>
        <w:t xml:space="preserve"> до протоколу клінічного випробування «Рандомізоване, подвійне сліпе, плацебо-контрольоване дослідження </w:t>
      </w:r>
      <w:r w:rsidR="000505FA">
        <w:rPr>
          <w:rStyle w:val="cs9f0a404034"/>
        </w:rPr>
        <w:t>IV</w:t>
      </w:r>
      <w:r w:rsidR="000505FA" w:rsidRPr="004B078A">
        <w:rPr>
          <w:rStyle w:val="cs9f0a404034"/>
          <w:lang w:val="ru-RU"/>
        </w:rPr>
        <w:t xml:space="preserve"> фази, в паралельних групах для оцінки ефективності та безпеки </w:t>
      </w:r>
      <w:r w:rsidR="000505FA" w:rsidRPr="004B078A">
        <w:rPr>
          <w:rStyle w:val="cs9b0062634"/>
          <w:lang w:val="ru-RU"/>
        </w:rPr>
        <w:t>голімумабу</w:t>
      </w:r>
      <w:r w:rsidR="000505FA" w:rsidRPr="004B078A">
        <w:rPr>
          <w:rStyle w:val="cs9f0a404034"/>
          <w:lang w:val="ru-RU"/>
        </w:rPr>
        <w:t xml:space="preserve"> (</w:t>
      </w:r>
      <w:r w:rsidR="000505FA">
        <w:rPr>
          <w:rStyle w:val="cs9f0a404034"/>
        </w:rPr>
        <w:t>MK</w:t>
      </w:r>
      <w:r w:rsidR="000505FA" w:rsidRPr="004B078A">
        <w:rPr>
          <w:rStyle w:val="cs9f0a404034"/>
          <w:lang w:val="ru-RU"/>
        </w:rPr>
        <w:t>-8259 [</w:t>
      </w:r>
      <w:r w:rsidR="000505FA">
        <w:rPr>
          <w:rStyle w:val="cs9f0a404034"/>
        </w:rPr>
        <w:t>SCH</w:t>
      </w:r>
      <w:r w:rsidR="000505FA" w:rsidRPr="004B078A">
        <w:rPr>
          <w:rStyle w:val="cs9f0a404034"/>
          <w:lang w:val="ru-RU"/>
        </w:rPr>
        <w:t xml:space="preserve"> 900259]) після відміни лікування у порівнянні з лікуванням, що триває (повна або скорочена схеми лікування) у пацієнтів з аксіальним спондилоартритом без рентгенологічних ознак», код </w:t>
      </w:r>
      <w:r w:rsidR="004B078A">
        <w:rPr>
          <w:rStyle w:val="cs9f0a404034"/>
          <w:lang w:val="ru-RU"/>
        </w:rPr>
        <w:t>дослідження</w:t>
      </w:r>
      <w:r w:rsidR="000505FA" w:rsidRPr="004B078A">
        <w:rPr>
          <w:rStyle w:val="cs9f0a404034"/>
          <w:lang w:val="ru-RU"/>
        </w:rPr>
        <w:t xml:space="preserve"> </w:t>
      </w:r>
      <w:r w:rsidR="000505FA">
        <w:rPr>
          <w:rStyle w:val="cs9b0062634"/>
        </w:rPr>
        <w:t>MK</w:t>
      </w:r>
      <w:r w:rsidR="000505FA" w:rsidRPr="004B078A">
        <w:rPr>
          <w:rStyle w:val="cs9b0062634"/>
          <w:lang w:val="ru-RU"/>
        </w:rPr>
        <w:t>-8259-038</w:t>
      </w:r>
      <w:r w:rsidR="000505FA" w:rsidRPr="004B078A">
        <w:rPr>
          <w:rStyle w:val="cs9f0a404034"/>
          <w:lang w:val="ru-RU"/>
        </w:rPr>
        <w:t xml:space="preserve">, версія з інкорпорованою поправкою 01 від 21 березня 2017 року; спонсор - «Мерк Шарп Енд Доум Корп.», дочірнє підприємство «Мерк Енд Ко.,Інк.» </w:t>
      </w:r>
      <w:r w:rsidR="000505FA">
        <w:rPr>
          <w:rStyle w:val="cs9f0a404034"/>
        </w:rPr>
        <w:t>(Merck Sharp &amp; Dohme Corp., a subsidiary of Merck &amp; Co., Inc.), США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«МСД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A279F" w:rsidRDefault="00EA279F" w:rsidP="00EA279F">
      <w:pPr>
        <w:jc w:val="both"/>
        <w:rPr>
          <w:lang w:val="ru-RU"/>
        </w:rPr>
      </w:pPr>
      <w:r>
        <w:rPr>
          <w:rStyle w:val="cs9b0062635"/>
          <w:lang w:val="ru-RU"/>
        </w:rPr>
        <w:t xml:space="preserve">35. </w:t>
      </w:r>
      <w:r w:rsidR="000505FA" w:rsidRPr="004B078A">
        <w:rPr>
          <w:rStyle w:val="cs9b0062635"/>
          <w:lang w:val="ru-RU"/>
        </w:rPr>
        <w:t>Інформація для пацієнта та форма інформованої згоди, остаточна базова версія 2.0 для України від 12 червня 2020 р., остаточний переклад з англійської мови на російську мову від 15 червня 2020 р., остаточний переклад з англійської мови на українську мову від 15 червня 2020 р.</w:t>
      </w:r>
      <w:r w:rsidR="000505FA" w:rsidRPr="004B078A">
        <w:rPr>
          <w:rStyle w:val="cs9f0a404035"/>
          <w:lang w:val="ru-RU"/>
        </w:rPr>
        <w:t xml:space="preserve"> до протоколу клінічного випробування «Багатоцентрове, подвійне сліпе, рандомізоване, плацебо-контрольоване дослідження фази 3 для оцінки ефективності, безпечності та переносимості застосування </w:t>
      </w:r>
      <w:r w:rsidR="000505FA" w:rsidRPr="004B078A">
        <w:rPr>
          <w:rStyle w:val="cs9b0062635"/>
          <w:lang w:val="ru-RU"/>
        </w:rPr>
        <w:t>ітраконазолу</w:t>
      </w:r>
      <w:r w:rsidR="000505FA" w:rsidRPr="004B078A">
        <w:rPr>
          <w:rStyle w:val="cs9f0a404035"/>
          <w:lang w:val="ru-RU"/>
        </w:rPr>
        <w:t xml:space="preserve"> у вигляді сухого порошку для інгаляцій для профілактики інвазивного цвілевого мікозу в пацієнтів із гострою лейкемією та нейтропенією», код дослідження </w:t>
      </w:r>
      <w:r w:rsidR="000505FA">
        <w:rPr>
          <w:rStyle w:val="cs9b0062635"/>
        </w:rPr>
        <w:t>ASPER</w:t>
      </w:r>
      <w:r w:rsidR="000505FA" w:rsidRPr="004B078A">
        <w:rPr>
          <w:rStyle w:val="cs9b0062635"/>
          <w:lang w:val="ru-RU"/>
        </w:rPr>
        <w:t>-</w:t>
      </w:r>
      <w:r w:rsidR="000505FA">
        <w:rPr>
          <w:rStyle w:val="cs9b0062635"/>
        </w:rPr>
        <w:t>III</w:t>
      </w:r>
      <w:r w:rsidR="000505FA" w:rsidRPr="004B078A">
        <w:rPr>
          <w:rStyle w:val="cs9b0062635"/>
          <w:lang w:val="ru-RU"/>
        </w:rPr>
        <w:t>-19-1</w:t>
      </w:r>
      <w:r w:rsidR="000505FA" w:rsidRPr="004B078A">
        <w:rPr>
          <w:rStyle w:val="cs9f0a404035"/>
          <w:lang w:val="ru-RU"/>
        </w:rPr>
        <w:t xml:space="preserve">, остаточна версія 1.0 від 25 жовтня 2019 р.; спонсор - «Лаборатуар СМБ С.А.» </w:t>
      </w:r>
      <w:r w:rsidR="000505FA" w:rsidRPr="00EA279F">
        <w:rPr>
          <w:rStyle w:val="cs9f0a404035"/>
          <w:lang w:val="ru-RU"/>
        </w:rPr>
        <w:t>[</w:t>
      </w:r>
      <w:r w:rsidR="000505FA">
        <w:rPr>
          <w:rStyle w:val="cs9f0a404035"/>
        </w:rPr>
        <w:t>Laboratoires</w:t>
      </w:r>
      <w:r w:rsidR="000505FA" w:rsidRPr="00EA279F">
        <w:rPr>
          <w:rStyle w:val="cs9f0a404035"/>
          <w:lang w:val="ru-RU"/>
        </w:rPr>
        <w:t xml:space="preserve"> </w:t>
      </w:r>
      <w:r w:rsidR="000505FA">
        <w:rPr>
          <w:rStyle w:val="cs9f0a404035"/>
        </w:rPr>
        <w:t>SMB</w:t>
      </w:r>
      <w:r w:rsidR="000505FA" w:rsidRPr="00EA279F">
        <w:rPr>
          <w:rStyle w:val="cs9f0a404035"/>
          <w:lang w:val="ru-RU"/>
        </w:rPr>
        <w:t xml:space="preserve"> </w:t>
      </w:r>
      <w:r w:rsidR="000505FA">
        <w:rPr>
          <w:rStyle w:val="cs9f0a404035"/>
        </w:rPr>
        <w:t>S</w:t>
      </w:r>
      <w:r w:rsidR="000505FA" w:rsidRPr="00EA279F">
        <w:rPr>
          <w:rStyle w:val="cs9f0a404035"/>
          <w:lang w:val="ru-RU"/>
        </w:rPr>
        <w:t>.</w:t>
      </w:r>
      <w:r w:rsidR="000505FA">
        <w:rPr>
          <w:rStyle w:val="cs9f0a404035"/>
        </w:rPr>
        <w:t>A</w:t>
      </w:r>
      <w:r w:rsidR="000505FA" w:rsidRPr="00EA279F">
        <w:rPr>
          <w:rStyle w:val="cs9f0a404035"/>
          <w:lang w:val="ru-RU"/>
        </w:rPr>
        <w:t>.], Бельгія</w:t>
      </w:r>
      <w:r w:rsidR="000505FA">
        <w:rPr>
          <w:rStyle w:val="cs9f0a404035"/>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«ПІ ЕС АЙ-УКРАЇНА»</w:t>
      </w:r>
    </w:p>
    <w:p w:rsidR="000505FA" w:rsidRDefault="000505FA">
      <w:pPr>
        <w:jc w:val="both"/>
        <w:rPr>
          <w:rFonts w:ascii="Arial" w:hAnsi="Arial" w:cs="Arial"/>
          <w:sz w:val="20"/>
          <w:szCs w:val="20"/>
          <w:lang w:val="ru-RU"/>
        </w:rPr>
      </w:pPr>
    </w:p>
    <w:p w:rsidR="00E105FF" w:rsidRPr="004B078A" w:rsidRDefault="00E105FF">
      <w:pPr>
        <w:jc w:val="both"/>
        <w:rPr>
          <w:rFonts w:ascii="Arial" w:hAnsi="Arial" w:cs="Arial"/>
          <w:sz w:val="20"/>
          <w:szCs w:val="20"/>
          <w:lang w:val="ru-RU"/>
        </w:rPr>
      </w:pPr>
    </w:p>
    <w:p w:rsidR="000505FA" w:rsidRPr="00E105FF" w:rsidRDefault="00EA279F" w:rsidP="00EA279F">
      <w:pPr>
        <w:jc w:val="both"/>
        <w:rPr>
          <w:lang w:val="ru-RU"/>
        </w:rPr>
      </w:pPr>
      <w:r>
        <w:rPr>
          <w:rStyle w:val="cs9b0062636"/>
          <w:lang w:val="ru-RU"/>
        </w:rPr>
        <w:t xml:space="preserve">36. </w:t>
      </w:r>
      <w:r w:rsidR="000505FA" w:rsidRPr="004B078A">
        <w:rPr>
          <w:rStyle w:val="cs9b0062636"/>
          <w:lang w:val="ru-RU"/>
        </w:rPr>
        <w:t xml:space="preserve">Брошура для дослідника з препарату </w:t>
      </w:r>
      <w:r w:rsidR="000505FA">
        <w:rPr>
          <w:rStyle w:val="cs9b0062636"/>
        </w:rPr>
        <w:t>Ozanimod</w:t>
      </w:r>
      <w:r w:rsidR="000505FA" w:rsidRPr="004B078A">
        <w:rPr>
          <w:rStyle w:val="cs9b0062636"/>
          <w:lang w:val="ru-RU"/>
        </w:rPr>
        <w:t xml:space="preserve"> (</w:t>
      </w:r>
      <w:r w:rsidR="000505FA">
        <w:rPr>
          <w:rStyle w:val="cs9b0062636"/>
        </w:rPr>
        <w:t>RPC</w:t>
      </w:r>
      <w:r w:rsidR="000505FA" w:rsidRPr="004B078A">
        <w:rPr>
          <w:rStyle w:val="cs9b0062636"/>
          <w:lang w:val="ru-RU"/>
        </w:rPr>
        <w:t>1063), редакція 12.0 від 28 травня 2020 р.</w:t>
      </w:r>
      <w:r w:rsidR="000505FA" w:rsidRPr="004B078A">
        <w:rPr>
          <w:rStyle w:val="cs9f0a404036"/>
          <w:lang w:val="ru-RU"/>
        </w:rPr>
        <w:t xml:space="preserve"> до протоколів клінічних випробувань: «Багатоцентрове рандомізоване, подвійно сліпе, плацебо-контрольоване дослідження </w:t>
      </w:r>
      <w:r w:rsidR="000505FA">
        <w:rPr>
          <w:rStyle w:val="cs9f0a404036"/>
        </w:rPr>
        <w:t>III</w:t>
      </w:r>
      <w:r w:rsidR="000505FA" w:rsidRPr="004B078A">
        <w:rPr>
          <w:rStyle w:val="cs9f0a404036"/>
          <w:lang w:val="ru-RU"/>
        </w:rPr>
        <w:t xml:space="preserve"> фази з метою оцінки </w:t>
      </w:r>
      <w:r w:rsidR="000505FA" w:rsidRPr="004B078A">
        <w:rPr>
          <w:rStyle w:val="cs9b0062636"/>
          <w:lang w:val="ru-RU"/>
        </w:rPr>
        <w:t>озанімоду</w:t>
      </w:r>
      <w:r w:rsidR="000505FA" w:rsidRPr="004B078A">
        <w:rPr>
          <w:rStyle w:val="cs9f0a404036"/>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0505FA">
        <w:rPr>
          <w:rStyle w:val="cs9b0062636"/>
        </w:rPr>
        <w:t>RPC</w:t>
      </w:r>
      <w:r w:rsidR="000505FA" w:rsidRPr="004B078A">
        <w:rPr>
          <w:rStyle w:val="cs9b0062636"/>
          <w:lang w:val="ru-RU"/>
        </w:rPr>
        <w:t>01-3201</w:t>
      </w:r>
      <w:r w:rsidR="000505FA" w:rsidRPr="004B078A">
        <w:rPr>
          <w:rStyle w:val="cs9f0a404036"/>
          <w:lang w:val="ru-RU"/>
        </w:rPr>
        <w:t xml:space="preserve">, редакція 4.0 від 10 червня 2019 р.; «Багатоцентрове рандомізоване, подвійно сліпе, плацебо-контрольоване дослідження </w:t>
      </w:r>
      <w:r w:rsidR="000505FA">
        <w:rPr>
          <w:rStyle w:val="cs9f0a404036"/>
        </w:rPr>
        <w:t>III</w:t>
      </w:r>
      <w:r w:rsidR="000505FA" w:rsidRPr="004B078A">
        <w:rPr>
          <w:rStyle w:val="cs9f0a404036"/>
          <w:lang w:val="ru-RU"/>
        </w:rPr>
        <w:t xml:space="preserve"> фази з метою оцінки </w:t>
      </w:r>
      <w:r w:rsidR="000505FA" w:rsidRPr="004B078A">
        <w:rPr>
          <w:rStyle w:val="cs9b0062636"/>
          <w:lang w:val="ru-RU"/>
        </w:rPr>
        <w:t>озанімоду</w:t>
      </w:r>
      <w:r w:rsidR="000505FA" w:rsidRPr="004B078A">
        <w:rPr>
          <w:rStyle w:val="cs9f0a404036"/>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0505FA">
        <w:rPr>
          <w:rStyle w:val="cs9b0062636"/>
        </w:rPr>
        <w:t>RPC</w:t>
      </w:r>
      <w:r w:rsidR="000505FA" w:rsidRPr="004B078A">
        <w:rPr>
          <w:rStyle w:val="cs9b0062636"/>
          <w:lang w:val="ru-RU"/>
        </w:rPr>
        <w:t>01-3202</w:t>
      </w:r>
      <w:r w:rsidR="000505FA" w:rsidRPr="004B078A">
        <w:rPr>
          <w:rStyle w:val="cs9f0a404036"/>
          <w:lang w:val="ru-RU"/>
        </w:rPr>
        <w:t xml:space="preserve">, редакція 4.0 від 10 липня 2019 р.; «Додаткове багатоцентрове відкрите дослідження </w:t>
      </w:r>
      <w:r w:rsidR="000505FA">
        <w:rPr>
          <w:rStyle w:val="cs9f0a404036"/>
        </w:rPr>
        <w:t>III</w:t>
      </w:r>
      <w:r w:rsidR="000505FA" w:rsidRPr="004B078A">
        <w:rPr>
          <w:rStyle w:val="cs9f0a404036"/>
          <w:lang w:val="ru-RU"/>
        </w:rPr>
        <w:t xml:space="preserve"> фази з метою оцінки </w:t>
      </w:r>
      <w:r w:rsidR="000505FA" w:rsidRPr="004B078A">
        <w:rPr>
          <w:rStyle w:val="cs9b0062636"/>
          <w:lang w:val="ru-RU"/>
        </w:rPr>
        <w:t>озанімоду</w:t>
      </w:r>
      <w:r w:rsidR="000505FA" w:rsidRPr="004B078A">
        <w:rPr>
          <w:rStyle w:val="cs9f0a404036"/>
          <w:lang w:val="ru-RU"/>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0505FA">
        <w:rPr>
          <w:rStyle w:val="cs9b0062636"/>
        </w:rPr>
        <w:t>RPC</w:t>
      </w:r>
      <w:r w:rsidR="000505FA" w:rsidRPr="004B078A">
        <w:rPr>
          <w:rStyle w:val="cs9b0062636"/>
          <w:lang w:val="ru-RU"/>
        </w:rPr>
        <w:t>01-3204</w:t>
      </w:r>
      <w:r w:rsidR="000505FA" w:rsidRPr="004B078A">
        <w:rPr>
          <w:rStyle w:val="cs9f0a404036"/>
          <w:lang w:val="ru-RU"/>
        </w:rPr>
        <w:t xml:space="preserve">, редакція 4.0 від 10 червня 2019 р.; «Багатоцентрове рандомізоване, подвійно сліпе, плацебо-контрольоване дослідження </w:t>
      </w:r>
      <w:r w:rsidR="000505FA">
        <w:rPr>
          <w:rStyle w:val="cs9f0a404036"/>
        </w:rPr>
        <w:t>III</w:t>
      </w:r>
      <w:r w:rsidR="000505FA" w:rsidRPr="004B078A">
        <w:rPr>
          <w:rStyle w:val="cs9f0a404036"/>
          <w:lang w:val="ru-RU"/>
        </w:rPr>
        <w:t xml:space="preserve"> фази з метою оцінки </w:t>
      </w:r>
      <w:r w:rsidR="000505FA" w:rsidRPr="004B078A">
        <w:rPr>
          <w:rStyle w:val="cs9b0062636"/>
          <w:lang w:val="ru-RU"/>
        </w:rPr>
        <w:t>озанімоду</w:t>
      </w:r>
      <w:r w:rsidR="000505FA" w:rsidRPr="004B078A">
        <w:rPr>
          <w:rStyle w:val="cs9f0a404036"/>
          <w:lang w:val="ru-RU"/>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0505FA">
        <w:rPr>
          <w:rStyle w:val="cs9b0062636"/>
        </w:rPr>
        <w:t>RPC</w:t>
      </w:r>
      <w:r w:rsidR="000505FA" w:rsidRPr="004B078A">
        <w:rPr>
          <w:rStyle w:val="cs9b0062636"/>
          <w:lang w:val="ru-RU"/>
        </w:rPr>
        <w:t>01-3203</w:t>
      </w:r>
      <w:r w:rsidR="000505FA" w:rsidRPr="004B078A">
        <w:rPr>
          <w:rStyle w:val="cs9f0a404036"/>
          <w:lang w:val="ru-RU"/>
        </w:rPr>
        <w:t xml:space="preserve">, редакція 4.0 від 10 червня 2019 р.; спонсор - «Селджен Інтернешнл </w:t>
      </w:r>
      <w:r w:rsidR="000505FA">
        <w:rPr>
          <w:rStyle w:val="cs9f0a404036"/>
        </w:rPr>
        <w:t>II</w:t>
      </w:r>
      <w:r w:rsidR="000505FA" w:rsidRPr="004B078A">
        <w:rPr>
          <w:rStyle w:val="cs9f0a404036"/>
          <w:lang w:val="ru-RU"/>
        </w:rPr>
        <w:t xml:space="preserve"> С</w:t>
      </w:r>
      <w:r w:rsidR="000505FA">
        <w:rPr>
          <w:rStyle w:val="cs9f0a404036"/>
        </w:rPr>
        <w:t>a</w:t>
      </w:r>
      <w:r w:rsidR="000505FA" w:rsidRPr="004B078A">
        <w:rPr>
          <w:rStyle w:val="cs9f0a404036"/>
          <w:lang w:val="ru-RU"/>
        </w:rPr>
        <w:t>рл» (</w:t>
      </w:r>
      <w:r w:rsidR="000505FA">
        <w:rPr>
          <w:rStyle w:val="cs9f0a404036"/>
        </w:rPr>
        <w:t>Celgene</w:t>
      </w:r>
      <w:r w:rsidR="000505FA" w:rsidRPr="004B078A">
        <w:rPr>
          <w:rStyle w:val="cs9f0a404036"/>
          <w:lang w:val="ru-RU"/>
        </w:rPr>
        <w:t xml:space="preserve"> </w:t>
      </w:r>
      <w:r w:rsidR="000505FA">
        <w:rPr>
          <w:rStyle w:val="cs9f0a404036"/>
        </w:rPr>
        <w:t>International</w:t>
      </w:r>
      <w:r w:rsidR="000505FA" w:rsidRPr="004B078A">
        <w:rPr>
          <w:rStyle w:val="cs9f0a404036"/>
          <w:lang w:val="ru-RU"/>
        </w:rPr>
        <w:t xml:space="preserve"> </w:t>
      </w:r>
      <w:r w:rsidR="000505FA">
        <w:rPr>
          <w:rStyle w:val="cs9f0a404036"/>
        </w:rPr>
        <w:t>II</w:t>
      </w:r>
      <w:r w:rsidR="000505FA" w:rsidRPr="004B078A">
        <w:rPr>
          <w:rStyle w:val="cs9f0a404036"/>
          <w:lang w:val="ru-RU"/>
        </w:rPr>
        <w:t xml:space="preserve"> </w:t>
      </w:r>
      <w:r w:rsidR="000505FA">
        <w:rPr>
          <w:rStyle w:val="cs9f0a404036"/>
        </w:rPr>
        <w:t>Sarl</w:t>
      </w:r>
      <w:r w:rsidR="000505FA" w:rsidRPr="004B078A">
        <w:rPr>
          <w:rStyle w:val="cs9f0a404036"/>
          <w:lang w:val="ru-RU"/>
        </w:rPr>
        <w:t>), Швейцарія</w:t>
      </w:r>
      <w:r w:rsidR="000505FA">
        <w:rPr>
          <w:rStyle w:val="cs9f0a404036"/>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«ПІ ЕС АЙ-УКРАЇНА»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A279F" w:rsidRDefault="00EA279F" w:rsidP="00EA279F">
      <w:pPr>
        <w:jc w:val="both"/>
        <w:rPr>
          <w:lang w:val="ru-RU"/>
        </w:rPr>
      </w:pPr>
      <w:r>
        <w:rPr>
          <w:rStyle w:val="cs9b0062637"/>
          <w:lang w:val="ru-RU"/>
        </w:rPr>
        <w:t xml:space="preserve">37. </w:t>
      </w:r>
      <w:r w:rsidR="000505FA" w:rsidRPr="004B078A">
        <w:rPr>
          <w:rStyle w:val="cs9b0062637"/>
          <w:lang w:val="ru-RU"/>
        </w:rPr>
        <w:t xml:space="preserve">Інформація та форма згоди на дистанційну перевірку та аналіз даних про учасників під час обмежень, пов’язаних з пандемією </w:t>
      </w:r>
      <w:r w:rsidR="000505FA">
        <w:rPr>
          <w:rStyle w:val="cs9b0062637"/>
        </w:rPr>
        <w:t>COVID</w:t>
      </w:r>
      <w:r w:rsidR="000505FA" w:rsidRPr="004B078A">
        <w:rPr>
          <w:rStyle w:val="cs9b0062637"/>
          <w:lang w:val="ru-RU"/>
        </w:rPr>
        <w:t xml:space="preserve"> – 19 – Доповнення 1 від 17 червня 2020 року, українською мовою; Інформація та форма згоди на дистанційну перевірку та аналіз даних про учасників під час обмежень, пов’язаних з пандемією </w:t>
      </w:r>
      <w:r w:rsidR="000505FA">
        <w:rPr>
          <w:rStyle w:val="cs9b0062637"/>
        </w:rPr>
        <w:t>COVID</w:t>
      </w:r>
      <w:r w:rsidR="000505FA" w:rsidRPr="004B078A">
        <w:rPr>
          <w:rStyle w:val="cs9b0062637"/>
          <w:lang w:val="ru-RU"/>
        </w:rPr>
        <w:t xml:space="preserve"> – 19 – Доповнення 1 від 17 червня 2020 року, російською мовою</w:t>
      </w:r>
      <w:r w:rsidR="000505FA" w:rsidRPr="004B078A">
        <w:rPr>
          <w:rStyle w:val="cs9f0a404037"/>
          <w:lang w:val="ru-RU"/>
        </w:rPr>
        <w:t xml:space="preserve"> до протоколу клінічного випробування «</w:t>
      </w:r>
      <w:r w:rsidR="000505FA">
        <w:rPr>
          <w:rStyle w:val="cs9f0a404037"/>
        </w:rPr>
        <w:t>RECITE</w:t>
      </w:r>
      <w:r w:rsidR="000505FA" w:rsidRPr="004B078A">
        <w:rPr>
          <w:rStyle w:val="cs9f0a404037"/>
          <w:lang w:val="ru-RU"/>
        </w:rPr>
        <w:t xml:space="preserve">: Рандомізоване, плацебо-контрольоване, подвійне сліпе дослідження 3 фази для оцінки </w:t>
      </w:r>
      <w:r w:rsidR="000505FA" w:rsidRPr="004B078A">
        <w:rPr>
          <w:rStyle w:val="cs9b0062637"/>
          <w:lang w:val="ru-RU"/>
        </w:rPr>
        <w:t>роміплостиму</w:t>
      </w:r>
      <w:r w:rsidR="000505FA" w:rsidRPr="004B078A">
        <w:rPr>
          <w:rStyle w:val="cs9f0a404037"/>
          <w:lang w:val="ru-RU"/>
        </w:rPr>
        <w:t xml:space="preserve"> при лікуванні тромбоцитопенії викликаної хіміотерапією у пацієнтів, яким проводять хіміотерапію на основі схеми ФОЛФОКС для лікування шлунково-кишкового або колоректального раку», код дослідження </w:t>
      </w:r>
      <w:r w:rsidR="000505FA" w:rsidRPr="004B078A">
        <w:rPr>
          <w:rStyle w:val="cs9b0062637"/>
          <w:lang w:val="ru-RU"/>
        </w:rPr>
        <w:t>20140346</w:t>
      </w:r>
      <w:r w:rsidR="000505FA" w:rsidRPr="004B078A">
        <w:rPr>
          <w:rStyle w:val="cs9f0a404037"/>
          <w:lang w:val="ru-RU"/>
        </w:rPr>
        <w:t xml:space="preserve">, інкорпорований поправкою </w:t>
      </w:r>
      <w:r w:rsidR="000505FA" w:rsidRPr="00EA279F">
        <w:rPr>
          <w:rStyle w:val="cs9f0a404037"/>
          <w:lang w:val="ru-RU"/>
        </w:rPr>
        <w:t>4 від 19 серпня 2019 року; спонсор - «Амжен Інк.» (</w:t>
      </w:r>
      <w:r w:rsidR="000505FA">
        <w:rPr>
          <w:rStyle w:val="cs9f0a404037"/>
        </w:rPr>
        <w:t>Amgen</w:t>
      </w:r>
      <w:r w:rsidR="000505FA" w:rsidRPr="00EA279F">
        <w:rPr>
          <w:rStyle w:val="cs9f0a404037"/>
          <w:lang w:val="ru-RU"/>
        </w:rPr>
        <w:t xml:space="preserve"> </w:t>
      </w:r>
      <w:r w:rsidR="000505FA">
        <w:rPr>
          <w:rStyle w:val="cs9f0a404037"/>
        </w:rPr>
        <w:t>Inc</w:t>
      </w:r>
      <w:r w:rsidR="000505FA" w:rsidRPr="00EA279F">
        <w:rPr>
          <w:rStyle w:val="cs9f0a404037"/>
          <w:lang w:val="ru-RU"/>
        </w:rPr>
        <w:t>.), США</w:t>
      </w:r>
    </w:p>
    <w:p w:rsidR="000505FA" w:rsidRPr="00EA279F" w:rsidRDefault="000505FA">
      <w:pPr>
        <w:jc w:val="both"/>
        <w:rPr>
          <w:rFonts w:ascii="Arial" w:hAnsi="Arial" w:cs="Arial"/>
          <w:sz w:val="20"/>
          <w:szCs w:val="20"/>
          <w:lang w:val="ru-RU"/>
        </w:rPr>
      </w:pPr>
      <w:r w:rsidRPr="004B078A">
        <w:rPr>
          <w:rFonts w:ascii="Arial" w:hAnsi="Arial" w:cs="Arial"/>
          <w:sz w:val="20"/>
          <w:szCs w:val="20"/>
          <w:lang w:val="ru-RU"/>
        </w:rPr>
        <w:t>Заявник</w:t>
      </w:r>
      <w:r w:rsidRPr="00EA279F">
        <w:rPr>
          <w:rFonts w:ascii="Arial" w:hAnsi="Arial" w:cs="Arial"/>
          <w:sz w:val="20"/>
          <w:szCs w:val="20"/>
          <w:lang w:val="ru-RU"/>
        </w:rPr>
        <w:t xml:space="preserve"> - </w:t>
      </w:r>
      <w:r w:rsidRPr="004B078A">
        <w:rPr>
          <w:rFonts w:ascii="Arial" w:hAnsi="Arial" w:cs="Arial"/>
          <w:sz w:val="20"/>
          <w:szCs w:val="20"/>
          <w:lang w:val="ru-RU"/>
        </w:rPr>
        <w:t>Підприємство</w:t>
      </w:r>
      <w:r w:rsidRPr="00EA279F">
        <w:rPr>
          <w:rFonts w:ascii="Arial" w:hAnsi="Arial" w:cs="Arial"/>
          <w:sz w:val="20"/>
          <w:szCs w:val="20"/>
          <w:lang w:val="ru-RU"/>
        </w:rPr>
        <w:t xml:space="preserve"> </w:t>
      </w:r>
      <w:r w:rsidRPr="004B078A">
        <w:rPr>
          <w:rFonts w:ascii="Arial" w:hAnsi="Arial" w:cs="Arial"/>
          <w:sz w:val="20"/>
          <w:szCs w:val="20"/>
          <w:lang w:val="ru-RU"/>
        </w:rPr>
        <w:t>з</w:t>
      </w:r>
      <w:r w:rsidRPr="00EA279F">
        <w:rPr>
          <w:rFonts w:ascii="Arial" w:hAnsi="Arial" w:cs="Arial"/>
          <w:sz w:val="20"/>
          <w:szCs w:val="20"/>
          <w:lang w:val="ru-RU"/>
        </w:rPr>
        <w:t xml:space="preserve"> 100% </w:t>
      </w:r>
      <w:r w:rsidRPr="004B078A">
        <w:rPr>
          <w:rFonts w:ascii="Arial" w:hAnsi="Arial" w:cs="Arial"/>
          <w:sz w:val="20"/>
          <w:szCs w:val="20"/>
          <w:lang w:val="ru-RU"/>
        </w:rPr>
        <w:t>іноземною</w:t>
      </w:r>
      <w:r w:rsidRPr="00EA279F">
        <w:rPr>
          <w:rFonts w:ascii="Arial" w:hAnsi="Arial" w:cs="Arial"/>
          <w:sz w:val="20"/>
          <w:szCs w:val="20"/>
          <w:lang w:val="ru-RU"/>
        </w:rPr>
        <w:t xml:space="preserve"> </w:t>
      </w:r>
      <w:r w:rsidRPr="004B078A">
        <w:rPr>
          <w:rFonts w:ascii="Arial" w:hAnsi="Arial" w:cs="Arial"/>
          <w:sz w:val="20"/>
          <w:szCs w:val="20"/>
          <w:lang w:val="ru-RU"/>
        </w:rPr>
        <w:t>інвестицією</w:t>
      </w:r>
      <w:r w:rsidRPr="00EA279F">
        <w:rPr>
          <w:rFonts w:ascii="Arial" w:hAnsi="Arial" w:cs="Arial"/>
          <w:sz w:val="20"/>
          <w:szCs w:val="20"/>
          <w:lang w:val="ru-RU"/>
        </w:rPr>
        <w:t xml:space="preserve"> «</w:t>
      </w:r>
      <w:r w:rsidRPr="004B078A">
        <w:rPr>
          <w:rFonts w:ascii="Arial" w:hAnsi="Arial" w:cs="Arial"/>
          <w:sz w:val="20"/>
          <w:szCs w:val="20"/>
          <w:lang w:val="ru-RU"/>
        </w:rPr>
        <w:t>АЙК</w:t>
      </w:r>
      <w:r w:rsidRPr="00EA279F">
        <w:rPr>
          <w:rFonts w:ascii="Arial" w:hAnsi="Arial" w:cs="Arial"/>
          <w:sz w:val="20"/>
          <w:szCs w:val="20"/>
          <w:lang w:val="ru-RU"/>
        </w:rPr>
        <w:t>’</w:t>
      </w:r>
      <w:r w:rsidRPr="004B078A">
        <w:rPr>
          <w:rFonts w:ascii="Arial" w:hAnsi="Arial" w:cs="Arial"/>
          <w:sz w:val="20"/>
          <w:szCs w:val="20"/>
          <w:lang w:val="ru-RU"/>
        </w:rPr>
        <w:t>ЮВІА</w:t>
      </w:r>
      <w:r w:rsidRPr="00EA279F">
        <w:rPr>
          <w:rFonts w:ascii="Arial" w:hAnsi="Arial" w:cs="Arial"/>
          <w:sz w:val="20"/>
          <w:szCs w:val="20"/>
          <w:lang w:val="ru-RU"/>
        </w:rPr>
        <w:t xml:space="preserve"> </w:t>
      </w:r>
      <w:r w:rsidRPr="004B078A">
        <w:rPr>
          <w:rFonts w:ascii="Arial" w:hAnsi="Arial" w:cs="Arial"/>
          <w:sz w:val="20"/>
          <w:szCs w:val="20"/>
          <w:lang w:val="ru-RU"/>
        </w:rPr>
        <w:t>РДС</w:t>
      </w:r>
      <w:r w:rsidRPr="00EA279F">
        <w:rPr>
          <w:rFonts w:ascii="Arial" w:hAnsi="Arial" w:cs="Arial"/>
          <w:sz w:val="20"/>
          <w:szCs w:val="20"/>
          <w:lang w:val="ru-RU"/>
        </w:rPr>
        <w:t xml:space="preserve"> </w:t>
      </w:r>
      <w:r w:rsidRPr="004B078A">
        <w:rPr>
          <w:rFonts w:ascii="Arial" w:hAnsi="Arial" w:cs="Arial"/>
          <w:sz w:val="20"/>
          <w:szCs w:val="20"/>
          <w:lang w:val="ru-RU"/>
        </w:rPr>
        <w:t>Україна</w:t>
      </w:r>
      <w:r w:rsidRPr="00EA279F">
        <w:rPr>
          <w:rFonts w:ascii="Arial" w:hAnsi="Arial" w:cs="Arial"/>
          <w:sz w:val="20"/>
          <w:szCs w:val="20"/>
          <w:lang w:val="ru-RU"/>
        </w:rPr>
        <w:t>»</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38"/>
          <w:lang w:val="ru-RU"/>
        </w:rPr>
        <w:t xml:space="preserve">38. </w:t>
      </w:r>
      <w:r w:rsidR="000505FA" w:rsidRPr="004B078A">
        <w:rPr>
          <w:rStyle w:val="cs9b0062638"/>
          <w:lang w:val="ru-RU"/>
        </w:rPr>
        <w:t>Збільшення запланованої кількості досліджуваних для включення у випробування в Україні з 6 до 10 осіб</w:t>
      </w:r>
      <w:r w:rsidR="000505FA" w:rsidRPr="004B078A">
        <w:rPr>
          <w:rStyle w:val="cs9f0a404038"/>
          <w:lang w:val="ru-RU"/>
        </w:rPr>
        <w:t xml:space="preserve"> </w:t>
      </w:r>
      <w:proofErr w:type="gramStart"/>
      <w:r w:rsidR="000505FA" w:rsidRPr="004B078A">
        <w:rPr>
          <w:rStyle w:val="cs9f0a404038"/>
          <w:lang w:val="ru-RU"/>
        </w:rPr>
        <w:t>до протоколу</w:t>
      </w:r>
      <w:proofErr w:type="gramEnd"/>
      <w:r w:rsidR="000505FA" w:rsidRPr="004B078A">
        <w:rPr>
          <w:rStyle w:val="cs9f0a404038"/>
          <w:lang w:val="ru-RU"/>
        </w:rPr>
        <w:t xml:space="preserve"> клінічного дослідження «Оцінка препарату рекомбінантного фактора </w:t>
      </w:r>
      <w:r w:rsidR="000505FA">
        <w:rPr>
          <w:rStyle w:val="cs9f0a404038"/>
        </w:rPr>
        <w:t>IX</w:t>
      </w:r>
      <w:r w:rsidR="000505FA" w:rsidRPr="004B078A">
        <w:rPr>
          <w:rStyle w:val="cs9f0a404038"/>
          <w:lang w:val="ru-RU"/>
        </w:rPr>
        <w:t xml:space="preserve">, </w:t>
      </w:r>
      <w:r w:rsidR="000505FA">
        <w:rPr>
          <w:rStyle w:val="cs9b0062638"/>
        </w:rPr>
        <w:t>APVO</w:t>
      </w:r>
      <w:r w:rsidR="000505FA" w:rsidRPr="004B078A">
        <w:rPr>
          <w:rStyle w:val="cs9b0062638"/>
          <w:lang w:val="ru-RU"/>
        </w:rPr>
        <w:t>101</w:t>
      </w:r>
      <w:r w:rsidR="000505FA" w:rsidRPr="004B078A">
        <w:rPr>
          <w:rStyle w:val="cs9f0a404038"/>
          <w:lang w:val="ru-RU"/>
        </w:rPr>
        <w:t xml:space="preserve">, у дітей, хворих на гемофілію В, яким раніше проводилося лікування даного захворювання», код дослідження </w:t>
      </w:r>
      <w:r w:rsidR="000505FA">
        <w:rPr>
          <w:rStyle w:val="cs9b0062638"/>
        </w:rPr>
        <w:t>APVO</w:t>
      </w:r>
      <w:r w:rsidR="000505FA" w:rsidRPr="004B078A">
        <w:rPr>
          <w:rStyle w:val="cs9b0062638"/>
          <w:lang w:val="ru-RU"/>
        </w:rPr>
        <w:t>101-903</w:t>
      </w:r>
      <w:r w:rsidR="000505FA" w:rsidRPr="004B078A">
        <w:rPr>
          <w:rStyle w:val="cs9f0a404038"/>
          <w:lang w:val="ru-RU"/>
        </w:rPr>
        <w:t>, редакція 3.0, поправка 1 від 10 липня 2019 р.; спонсор - «Аптево БіоТерап’ютікс, ЛЛК» [</w:t>
      </w:r>
      <w:r w:rsidR="000505FA">
        <w:rPr>
          <w:rStyle w:val="cs9f0a404038"/>
        </w:rPr>
        <w:t>Aptevo</w:t>
      </w:r>
      <w:r w:rsidR="000505FA" w:rsidRPr="004B078A">
        <w:rPr>
          <w:rStyle w:val="cs9f0a404038"/>
          <w:lang w:val="ru-RU"/>
        </w:rPr>
        <w:t xml:space="preserve"> </w:t>
      </w:r>
      <w:r w:rsidR="000505FA">
        <w:rPr>
          <w:rStyle w:val="cs9f0a404038"/>
        </w:rPr>
        <w:t>BioTherapeutics</w:t>
      </w:r>
      <w:r w:rsidR="000505FA" w:rsidRPr="004B078A">
        <w:rPr>
          <w:rStyle w:val="cs9f0a404038"/>
          <w:lang w:val="ru-RU"/>
        </w:rPr>
        <w:t xml:space="preserve">, </w:t>
      </w:r>
      <w:r w:rsidR="000505FA">
        <w:rPr>
          <w:rStyle w:val="cs9f0a404038"/>
        </w:rPr>
        <w:t>LLC</w:t>
      </w:r>
      <w:r w:rsidR="000505FA" w:rsidRPr="004B078A">
        <w:rPr>
          <w:rStyle w:val="cs9f0a404038"/>
          <w:lang w:val="ru-RU"/>
        </w:rPr>
        <w:t>.], США</w:t>
      </w:r>
      <w:r w:rsidR="000505FA">
        <w:rPr>
          <w:rStyle w:val="cs9f0a404038"/>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«ПІ ЕС АЙ-УКРАЇНА»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39"/>
          <w:lang w:val="ru-RU"/>
        </w:rPr>
        <w:t xml:space="preserve">39. </w:t>
      </w:r>
      <w:r w:rsidR="000505FA" w:rsidRPr="004B078A">
        <w:rPr>
          <w:rStyle w:val="cs9b0062639"/>
          <w:lang w:val="ru-RU"/>
        </w:rPr>
        <w:t>Досьє досліджуваного лікарського засобу (</w:t>
      </w:r>
      <w:r w:rsidR="000505FA">
        <w:rPr>
          <w:rStyle w:val="cs9b0062639"/>
        </w:rPr>
        <w:t>IMPD</w:t>
      </w:r>
      <w:r w:rsidR="000505FA" w:rsidRPr="004B078A">
        <w:rPr>
          <w:rStyle w:val="cs9b0062639"/>
          <w:lang w:val="ru-RU"/>
        </w:rPr>
        <w:t>): Розділ "Дані з якості Афабіцин (</w:t>
      </w:r>
      <w:r w:rsidR="000505FA">
        <w:rPr>
          <w:rStyle w:val="cs9b0062639"/>
        </w:rPr>
        <w:t>Debio</w:t>
      </w:r>
      <w:r w:rsidR="000505FA" w:rsidRPr="004B078A">
        <w:rPr>
          <w:rStyle w:val="cs9b0062639"/>
          <w:lang w:val="ru-RU"/>
        </w:rPr>
        <w:t xml:space="preserve"> 1450), 160 мг порошок для розчину для інфузій / </w:t>
      </w:r>
      <w:r w:rsidR="000505FA">
        <w:rPr>
          <w:rStyle w:val="cs9b0062639"/>
        </w:rPr>
        <w:t>Quality</w:t>
      </w:r>
      <w:r w:rsidR="000505FA" w:rsidRPr="004B078A">
        <w:rPr>
          <w:rStyle w:val="cs9b0062639"/>
          <w:lang w:val="ru-RU"/>
        </w:rPr>
        <w:t xml:space="preserve"> </w:t>
      </w:r>
      <w:r w:rsidR="000505FA">
        <w:rPr>
          <w:rStyle w:val="cs9b0062639"/>
        </w:rPr>
        <w:t>Data</w:t>
      </w:r>
      <w:r w:rsidR="000505FA" w:rsidRPr="004B078A">
        <w:rPr>
          <w:rStyle w:val="cs9b0062639"/>
          <w:lang w:val="ru-RU"/>
        </w:rPr>
        <w:t xml:space="preserve"> </w:t>
      </w:r>
      <w:r w:rsidR="000505FA">
        <w:rPr>
          <w:rStyle w:val="cs9b0062639"/>
        </w:rPr>
        <w:t>Afabicin</w:t>
      </w:r>
      <w:r w:rsidR="000505FA" w:rsidRPr="004B078A">
        <w:rPr>
          <w:rStyle w:val="cs9b0062639"/>
          <w:lang w:val="ru-RU"/>
        </w:rPr>
        <w:t xml:space="preserve"> 160 </w:t>
      </w:r>
      <w:r w:rsidR="000505FA">
        <w:rPr>
          <w:rStyle w:val="cs9b0062639"/>
        </w:rPr>
        <w:t>mg</w:t>
      </w:r>
      <w:r w:rsidR="000505FA" w:rsidRPr="004B078A">
        <w:rPr>
          <w:rStyle w:val="cs9b0062639"/>
          <w:lang w:val="ru-RU"/>
        </w:rPr>
        <w:t xml:space="preserve"> </w:t>
      </w:r>
      <w:r w:rsidR="000505FA">
        <w:rPr>
          <w:rStyle w:val="cs9b0062639"/>
        </w:rPr>
        <w:t>powder</w:t>
      </w:r>
      <w:r w:rsidR="000505FA" w:rsidRPr="004B078A">
        <w:rPr>
          <w:rStyle w:val="cs9b0062639"/>
          <w:lang w:val="ru-RU"/>
        </w:rPr>
        <w:t xml:space="preserve"> </w:t>
      </w:r>
      <w:r w:rsidR="000505FA">
        <w:rPr>
          <w:rStyle w:val="cs9b0062639"/>
        </w:rPr>
        <w:t>for</w:t>
      </w:r>
      <w:r w:rsidR="000505FA" w:rsidRPr="004B078A">
        <w:rPr>
          <w:rStyle w:val="cs9b0062639"/>
          <w:lang w:val="ru-RU"/>
        </w:rPr>
        <w:t xml:space="preserve"> </w:t>
      </w:r>
      <w:r w:rsidR="000505FA">
        <w:rPr>
          <w:rStyle w:val="cs9b0062639"/>
        </w:rPr>
        <w:t>concentrate</w:t>
      </w:r>
      <w:r w:rsidR="000505FA" w:rsidRPr="004B078A">
        <w:rPr>
          <w:rStyle w:val="cs9b0062639"/>
          <w:lang w:val="ru-RU"/>
        </w:rPr>
        <w:t xml:space="preserve"> </w:t>
      </w:r>
      <w:r w:rsidR="000505FA">
        <w:rPr>
          <w:rStyle w:val="cs9b0062639"/>
        </w:rPr>
        <w:t>for</w:t>
      </w:r>
      <w:r w:rsidR="000505FA" w:rsidRPr="004B078A">
        <w:rPr>
          <w:rStyle w:val="cs9b0062639"/>
          <w:lang w:val="ru-RU"/>
        </w:rPr>
        <w:t xml:space="preserve"> </w:t>
      </w:r>
      <w:r w:rsidR="000505FA">
        <w:rPr>
          <w:rStyle w:val="cs9b0062639"/>
        </w:rPr>
        <w:t>solution</w:t>
      </w:r>
      <w:r w:rsidR="000505FA" w:rsidRPr="004B078A">
        <w:rPr>
          <w:rStyle w:val="cs9b0062639"/>
          <w:lang w:val="ru-RU"/>
        </w:rPr>
        <w:t xml:space="preserve"> </w:t>
      </w:r>
      <w:r w:rsidR="000505FA">
        <w:rPr>
          <w:rStyle w:val="cs9b0062639"/>
        </w:rPr>
        <w:t>for</w:t>
      </w:r>
      <w:r w:rsidR="000505FA" w:rsidRPr="004B078A">
        <w:rPr>
          <w:rStyle w:val="cs9b0062639"/>
          <w:lang w:val="ru-RU"/>
        </w:rPr>
        <w:t xml:space="preserve"> </w:t>
      </w:r>
      <w:r w:rsidR="000505FA">
        <w:rPr>
          <w:rStyle w:val="cs9b0062639"/>
        </w:rPr>
        <w:t>infusion</w:t>
      </w:r>
      <w:r w:rsidR="000505FA" w:rsidRPr="004B078A">
        <w:rPr>
          <w:rStyle w:val="cs9b0062639"/>
          <w:lang w:val="ru-RU"/>
        </w:rPr>
        <w:t>", редакція 3.0 - від червня 2020 р.; Подовження строку придатності Афабіцину (</w:t>
      </w:r>
      <w:r w:rsidR="000505FA">
        <w:rPr>
          <w:rStyle w:val="cs9b0062639"/>
        </w:rPr>
        <w:t>Debio</w:t>
      </w:r>
      <w:r w:rsidR="000505FA" w:rsidRPr="004B078A">
        <w:rPr>
          <w:rStyle w:val="cs9b0062639"/>
          <w:lang w:val="ru-RU"/>
        </w:rPr>
        <w:t xml:space="preserve"> 1450), 160 мг порошок для розчину для інфузій до 48 місяців</w:t>
      </w:r>
      <w:r w:rsidR="000505FA" w:rsidRPr="004B078A">
        <w:rPr>
          <w:rStyle w:val="cs9f0a404039"/>
          <w:lang w:val="ru-RU"/>
        </w:rPr>
        <w:t xml:space="preserve"> до протоколу клінічного дослідження «Рандомізоване відкрите дослідження з активним контролем, що проводиться з метою оцінки безпечності, переносимості й ефективності </w:t>
      </w:r>
      <w:r w:rsidR="000505FA" w:rsidRPr="004B078A">
        <w:rPr>
          <w:rStyle w:val="cs9b0062639"/>
          <w:lang w:val="ru-RU"/>
        </w:rPr>
        <w:t>афабіцину</w:t>
      </w:r>
      <w:r w:rsidR="000505FA" w:rsidRPr="004B078A">
        <w:rPr>
          <w:rStyle w:val="cs9f0a404039"/>
          <w:lang w:val="ru-RU"/>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0505FA">
        <w:rPr>
          <w:rStyle w:val="cs9b0062639"/>
        </w:rPr>
        <w:t>Debio</w:t>
      </w:r>
      <w:r w:rsidR="000505FA" w:rsidRPr="004B078A">
        <w:rPr>
          <w:rStyle w:val="cs9b0062639"/>
          <w:lang w:val="ru-RU"/>
        </w:rPr>
        <w:t xml:space="preserve"> 1450-</w:t>
      </w:r>
      <w:r w:rsidR="000505FA">
        <w:rPr>
          <w:rStyle w:val="cs9b0062639"/>
        </w:rPr>
        <w:t>BJI</w:t>
      </w:r>
      <w:r w:rsidR="000505FA" w:rsidRPr="004B078A">
        <w:rPr>
          <w:rStyle w:val="cs9b0062639"/>
          <w:lang w:val="ru-RU"/>
        </w:rPr>
        <w:t>-205</w:t>
      </w:r>
      <w:r w:rsidR="000505FA" w:rsidRPr="004B078A">
        <w:rPr>
          <w:rStyle w:val="cs9f0a404039"/>
          <w:lang w:val="ru-RU"/>
        </w:rPr>
        <w:t>, остаточна редакція 4.0 з інтегрованою Поправкою 1 від 17 грудня 2018 р.; спонсор - «Дебіофарм Інтернешнл СА» [</w:t>
      </w:r>
      <w:r w:rsidR="000505FA">
        <w:rPr>
          <w:rStyle w:val="cs9f0a404039"/>
        </w:rPr>
        <w:t>Debiopharm</w:t>
      </w:r>
      <w:r w:rsidR="000505FA" w:rsidRPr="004B078A">
        <w:rPr>
          <w:rStyle w:val="cs9f0a404039"/>
          <w:lang w:val="ru-RU"/>
        </w:rPr>
        <w:t xml:space="preserve"> </w:t>
      </w:r>
      <w:r w:rsidR="000505FA">
        <w:rPr>
          <w:rStyle w:val="cs9f0a404039"/>
        </w:rPr>
        <w:t>International</w:t>
      </w:r>
      <w:r w:rsidR="000505FA" w:rsidRPr="004B078A">
        <w:rPr>
          <w:rStyle w:val="cs9f0a404039"/>
          <w:lang w:val="ru-RU"/>
        </w:rPr>
        <w:t xml:space="preserve"> </w:t>
      </w:r>
      <w:r w:rsidR="000505FA">
        <w:rPr>
          <w:rStyle w:val="cs9f0a404039"/>
        </w:rPr>
        <w:t>SA</w:t>
      </w:r>
      <w:r w:rsidR="000505FA" w:rsidRPr="004B078A">
        <w:rPr>
          <w:rStyle w:val="cs9f0a404039"/>
          <w:lang w:val="ru-RU"/>
        </w:rPr>
        <w:t>], Швейцарія</w:t>
      </w:r>
      <w:r w:rsidR="000505FA">
        <w:rPr>
          <w:rStyle w:val="cs9f0a404039"/>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«ПІ ЕС АЙ-УКРАЇНА»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40"/>
          <w:lang w:val="ru-RU"/>
        </w:rPr>
        <w:t xml:space="preserve">40. </w:t>
      </w:r>
      <w:r w:rsidR="000505FA" w:rsidRPr="004B078A">
        <w:rPr>
          <w:rStyle w:val="cs9b0062640"/>
          <w:lang w:val="ru-RU"/>
        </w:rPr>
        <w:t xml:space="preserve">Брошура дослідника досліджуваного лікарського засобу </w:t>
      </w:r>
      <w:r w:rsidR="000505FA">
        <w:rPr>
          <w:rStyle w:val="cs9b0062640"/>
        </w:rPr>
        <w:t>CT</w:t>
      </w:r>
      <w:r w:rsidR="000505FA" w:rsidRPr="004B078A">
        <w:rPr>
          <w:rStyle w:val="cs9b0062640"/>
          <w:lang w:val="ru-RU"/>
        </w:rPr>
        <w:t>-</w:t>
      </w:r>
      <w:r w:rsidR="000505FA">
        <w:rPr>
          <w:rStyle w:val="cs9b0062640"/>
        </w:rPr>
        <w:t>P</w:t>
      </w:r>
      <w:r w:rsidR="000505FA" w:rsidRPr="004B078A">
        <w:rPr>
          <w:rStyle w:val="cs9b0062640"/>
          <w:lang w:val="ru-RU"/>
        </w:rPr>
        <w:t>16 (</w:t>
      </w:r>
      <w:r w:rsidR="000505FA">
        <w:rPr>
          <w:rStyle w:val="cs9b0062640"/>
        </w:rPr>
        <w:t>Bevacizumab</w:t>
      </w:r>
      <w:r w:rsidR="000505FA" w:rsidRPr="004B078A">
        <w:rPr>
          <w:rStyle w:val="cs9b0062640"/>
          <w:lang w:val="ru-RU"/>
        </w:rPr>
        <w:t xml:space="preserve">), версія 3.0 від 27 квітня 2020р., англійською мовою; Інформація для пацієнта та форма інформованої згоди для України, англійською мовою, версія 3.1.0 від 07 травня 2020р.; Інформація для пацієнта та форма інформованої згоди для України, українською мовою, версія 3.1.0 від 07 травня 2020р.; Інформація для пацієнта та форма інформованої згоди для України, російською мовою, версія 3.1.0 від 07 травня 2020р. </w:t>
      </w:r>
      <w:r w:rsidR="000505FA" w:rsidRPr="004B078A">
        <w:rPr>
          <w:rStyle w:val="cs9f0a404040"/>
          <w:lang w:val="ru-RU"/>
        </w:rPr>
        <w:t xml:space="preserve">до протоколу клінічного дослідження «Подвійне сліпе, рандомізоване, активно контрольоване, в паралельних групах дослідження фази 3 з метою порівняння ефективності та безпечності застосування препарату </w:t>
      </w:r>
      <w:r w:rsidR="000505FA">
        <w:rPr>
          <w:rStyle w:val="cs9b0062640"/>
        </w:rPr>
        <w:t>CT</w:t>
      </w:r>
      <w:r w:rsidR="000505FA" w:rsidRPr="004B078A">
        <w:rPr>
          <w:rStyle w:val="cs9b0062640"/>
          <w:lang w:val="ru-RU"/>
        </w:rPr>
        <w:t>-</w:t>
      </w:r>
      <w:r w:rsidR="000505FA">
        <w:rPr>
          <w:rStyle w:val="cs9b0062640"/>
        </w:rPr>
        <w:t>P</w:t>
      </w:r>
      <w:r w:rsidR="000505FA" w:rsidRPr="004B078A">
        <w:rPr>
          <w:rStyle w:val="cs9b0062640"/>
          <w:lang w:val="ru-RU"/>
        </w:rPr>
        <w:t>16</w:t>
      </w:r>
      <w:r w:rsidR="000505FA" w:rsidRPr="004B078A">
        <w:rPr>
          <w:rStyle w:val="cs9f0a404040"/>
          <w:lang w:val="ru-RU"/>
        </w:rPr>
        <w:t xml:space="preserve"> та Авастину, схваленого в ЄС, як першої лінії лікування метастатичного або рецидивуючого неплоскоклітинного недрібноклітинного раку легень», код </w:t>
      </w:r>
      <w:r w:rsidR="004B078A">
        <w:rPr>
          <w:rStyle w:val="cs9f0a404040"/>
          <w:lang w:val="ru-RU"/>
        </w:rPr>
        <w:t>дослідження</w:t>
      </w:r>
      <w:r w:rsidR="000505FA" w:rsidRPr="004B078A">
        <w:rPr>
          <w:rStyle w:val="cs9f0a404040"/>
          <w:lang w:val="ru-RU"/>
        </w:rPr>
        <w:t xml:space="preserve"> </w:t>
      </w:r>
      <w:r w:rsidR="000505FA">
        <w:rPr>
          <w:rStyle w:val="cs9b0062640"/>
        </w:rPr>
        <w:t>CT</w:t>
      </w:r>
      <w:r w:rsidR="000505FA" w:rsidRPr="004B078A">
        <w:rPr>
          <w:rStyle w:val="cs9b0062640"/>
          <w:lang w:val="ru-RU"/>
        </w:rPr>
        <w:t>-</w:t>
      </w:r>
      <w:r w:rsidR="000505FA">
        <w:rPr>
          <w:rStyle w:val="cs9b0062640"/>
        </w:rPr>
        <w:t>P</w:t>
      </w:r>
      <w:r w:rsidR="000505FA" w:rsidRPr="004B078A">
        <w:rPr>
          <w:rStyle w:val="cs9b0062640"/>
          <w:lang w:val="ru-RU"/>
        </w:rPr>
        <w:t>16 3.1</w:t>
      </w:r>
      <w:r w:rsidR="000505FA" w:rsidRPr="004B078A">
        <w:rPr>
          <w:rStyle w:val="cs9f0a404040"/>
          <w:lang w:val="ru-RU"/>
        </w:rPr>
        <w:t>, версія 2.0 від 14 червня 2019 р.; спонсор - «ЦЕЛЛТРІОН, Інк.», Республіка Корея (</w:t>
      </w:r>
      <w:r w:rsidR="000505FA">
        <w:rPr>
          <w:rStyle w:val="cs9f0a404040"/>
        </w:rPr>
        <w:t>CELLTRION</w:t>
      </w:r>
      <w:r w:rsidR="000505FA" w:rsidRPr="004B078A">
        <w:rPr>
          <w:rStyle w:val="cs9f0a404040"/>
          <w:lang w:val="ru-RU"/>
        </w:rPr>
        <w:t xml:space="preserve">, </w:t>
      </w:r>
      <w:r w:rsidR="000505FA">
        <w:rPr>
          <w:rStyle w:val="cs9f0a404040"/>
        </w:rPr>
        <w:t>Inc</w:t>
      </w:r>
      <w:r w:rsidR="000505FA" w:rsidRPr="004B078A">
        <w:rPr>
          <w:rStyle w:val="cs9f0a404040"/>
          <w:lang w:val="ru-RU"/>
        </w:rPr>
        <w:t xml:space="preserve">., </w:t>
      </w:r>
      <w:r w:rsidR="000505FA">
        <w:rPr>
          <w:rStyle w:val="cs9f0a404040"/>
        </w:rPr>
        <w:t>Republic</w:t>
      </w:r>
      <w:r w:rsidR="000505FA" w:rsidRPr="004B078A">
        <w:rPr>
          <w:rStyle w:val="cs9f0a404040"/>
          <w:lang w:val="ru-RU"/>
        </w:rPr>
        <w:t xml:space="preserve"> </w:t>
      </w:r>
      <w:r w:rsidR="000505FA">
        <w:rPr>
          <w:rStyle w:val="cs9f0a404040"/>
        </w:rPr>
        <w:t>of</w:t>
      </w:r>
      <w:r w:rsidR="000505FA" w:rsidRPr="004B078A">
        <w:rPr>
          <w:rStyle w:val="cs9f0a404040"/>
          <w:lang w:val="ru-RU"/>
        </w:rPr>
        <w:t xml:space="preserve"> </w:t>
      </w:r>
      <w:r w:rsidR="000505FA">
        <w:rPr>
          <w:rStyle w:val="cs9f0a404040"/>
        </w:rPr>
        <w:t>Korea</w:t>
      </w:r>
      <w:r w:rsidR="000505FA" w:rsidRPr="004B078A">
        <w:rPr>
          <w:rStyle w:val="cs9f0a404040"/>
          <w:lang w:val="ru-RU"/>
        </w:rPr>
        <w:t>)</w:t>
      </w:r>
      <w:r w:rsidR="000505FA">
        <w:rPr>
          <w:rStyle w:val="cs9b0062640"/>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41"/>
          <w:lang w:val="ru-RU"/>
        </w:rPr>
        <w:t xml:space="preserve">41. </w:t>
      </w:r>
      <w:r w:rsidR="000505FA" w:rsidRPr="004B078A">
        <w:rPr>
          <w:rStyle w:val="cs9b0062641"/>
          <w:lang w:val="ru-RU"/>
        </w:rPr>
        <w:t xml:space="preserve">Зразок інформації, що буде видана пацієнту на електронному носії «Швидка оцінка болю (скорочена форма, </w:t>
      </w:r>
      <w:r w:rsidR="000505FA">
        <w:rPr>
          <w:rStyle w:val="cs9b0062641"/>
        </w:rPr>
        <w:t>BPI</w:t>
      </w:r>
      <w:r w:rsidR="000505FA" w:rsidRPr="004B078A">
        <w:rPr>
          <w:rStyle w:val="cs9b0062641"/>
          <w:lang w:val="ru-RU"/>
        </w:rPr>
        <w:t>-</w:t>
      </w:r>
      <w:r w:rsidR="000505FA">
        <w:rPr>
          <w:rStyle w:val="cs9b0062641"/>
        </w:rPr>
        <w:t>SF</w:t>
      </w:r>
      <w:r w:rsidR="000505FA" w:rsidRPr="004B078A">
        <w:rPr>
          <w:rStyle w:val="cs9b0062641"/>
          <w:lang w:val="ru-RU"/>
        </w:rPr>
        <w:t xml:space="preserve">)», українською мовою; Зразок інформації, що буде видана пацієнту на електронному носії «Швидка оцінка болю (скорочена форма, </w:t>
      </w:r>
      <w:r w:rsidR="000505FA">
        <w:rPr>
          <w:rStyle w:val="cs9b0062641"/>
        </w:rPr>
        <w:t>BPI</w:t>
      </w:r>
      <w:r w:rsidR="000505FA" w:rsidRPr="004B078A">
        <w:rPr>
          <w:rStyle w:val="cs9b0062641"/>
          <w:lang w:val="ru-RU"/>
        </w:rPr>
        <w:t>-</w:t>
      </w:r>
      <w:r w:rsidR="000505FA">
        <w:rPr>
          <w:rStyle w:val="cs9b0062641"/>
        </w:rPr>
        <w:t>SF</w:t>
      </w:r>
      <w:r w:rsidR="000505FA" w:rsidRPr="004B078A">
        <w:rPr>
          <w:rStyle w:val="cs9b0062641"/>
          <w:lang w:val="ru-RU"/>
        </w:rPr>
        <w:t>)», російською мовою; Зразок інформації, що буде видана пацієнту на електронному носії «Опитувальник для оцінки здоров’я пацієнта – 9 (</w:t>
      </w:r>
      <w:r w:rsidR="000505FA">
        <w:rPr>
          <w:rStyle w:val="cs9b0062641"/>
        </w:rPr>
        <w:t>PHQ</w:t>
      </w:r>
      <w:r w:rsidR="000505FA" w:rsidRPr="004B078A">
        <w:rPr>
          <w:rStyle w:val="cs9b0062641"/>
          <w:lang w:val="ru-RU"/>
        </w:rPr>
        <w:t>-9)», українською мовою; Зразок інформації, що буде видана пацієнту на електронному носії «Опитувальник для оцінки здоров’я пацієнта (</w:t>
      </w:r>
      <w:r w:rsidR="000505FA">
        <w:rPr>
          <w:rStyle w:val="cs9b0062641"/>
        </w:rPr>
        <w:t>PHQ</w:t>
      </w:r>
      <w:r w:rsidR="000505FA" w:rsidRPr="004B078A">
        <w:rPr>
          <w:rStyle w:val="cs9b0062641"/>
          <w:lang w:val="ru-RU"/>
        </w:rPr>
        <w:t>-9)», російською мовою; Зразок інформації, що буде видана пацієнту на телефоні «Загальна шкала інвалідизації на основі моделі Раша (</w:t>
      </w:r>
      <w:r w:rsidR="000505FA">
        <w:rPr>
          <w:rStyle w:val="cs9b0062641"/>
        </w:rPr>
        <w:t>I</w:t>
      </w:r>
      <w:r w:rsidR="000505FA" w:rsidRPr="004B078A">
        <w:rPr>
          <w:rStyle w:val="cs9b0062641"/>
          <w:lang w:val="ru-RU"/>
        </w:rPr>
        <w:t>-</w:t>
      </w:r>
      <w:r w:rsidR="000505FA">
        <w:rPr>
          <w:rStyle w:val="cs9b0062641"/>
        </w:rPr>
        <w:t>RODS</w:t>
      </w:r>
      <w:r w:rsidR="000505FA" w:rsidRPr="004B078A">
        <w:rPr>
          <w:rStyle w:val="cs9b0062641"/>
          <w:lang w:val="ru-RU"/>
        </w:rPr>
        <w:t>)» для України, версія від 21 квітня 2017р., українською мовою; Зразок інформації, що буде видана пацієнту на телефоні «Загальна шкала інвалідизації на основі моделі Раша (</w:t>
      </w:r>
      <w:r w:rsidR="000505FA">
        <w:rPr>
          <w:rStyle w:val="cs9b0062641"/>
        </w:rPr>
        <w:t>I</w:t>
      </w:r>
      <w:r w:rsidR="000505FA" w:rsidRPr="004B078A">
        <w:rPr>
          <w:rStyle w:val="cs9b0062641"/>
          <w:lang w:val="ru-RU"/>
        </w:rPr>
        <w:t>-</w:t>
      </w:r>
      <w:r w:rsidR="000505FA">
        <w:rPr>
          <w:rStyle w:val="cs9b0062641"/>
        </w:rPr>
        <w:t>RODS</w:t>
      </w:r>
      <w:r w:rsidR="000505FA" w:rsidRPr="004B078A">
        <w:rPr>
          <w:rStyle w:val="cs9b0062641"/>
          <w:lang w:val="ru-RU"/>
        </w:rPr>
        <w:t>)» для України, версія від 21 квітня 2017р., російською мовою; Зразок інформації, що буде видана пацієнту на електронному носії «Загальна шкала інвалідизації на основі моделі Раша (</w:t>
      </w:r>
      <w:r w:rsidR="000505FA">
        <w:rPr>
          <w:rStyle w:val="cs9b0062641"/>
        </w:rPr>
        <w:t>I</w:t>
      </w:r>
      <w:r w:rsidR="000505FA" w:rsidRPr="004B078A">
        <w:rPr>
          <w:rStyle w:val="cs9b0062641"/>
          <w:lang w:val="ru-RU"/>
        </w:rPr>
        <w:t>-</w:t>
      </w:r>
      <w:r w:rsidR="000505FA">
        <w:rPr>
          <w:rStyle w:val="cs9b0062641"/>
        </w:rPr>
        <w:t>RODS</w:t>
      </w:r>
      <w:r w:rsidR="000505FA" w:rsidRPr="004B078A">
        <w:rPr>
          <w:rStyle w:val="cs9b0062641"/>
          <w:lang w:val="ru-RU"/>
        </w:rPr>
        <w:t>)» для України, версія від 21 квітня 2017р., українською мовою; Зразок інформації, що буде видана пацієнту на електронному носії «Загальна шкала інвалідизації на основі моделі Раша (</w:t>
      </w:r>
      <w:r w:rsidR="000505FA">
        <w:rPr>
          <w:rStyle w:val="cs9b0062641"/>
        </w:rPr>
        <w:t>I</w:t>
      </w:r>
      <w:r w:rsidR="000505FA" w:rsidRPr="004B078A">
        <w:rPr>
          <w:rStyle w:val="cs9b0062641"/>
          <w:lang w:val="ru-RU"/>
        </w:rPr>
        <w:t>-</w:t>
      </w:r>
      <w:r w:rsidR="000505FA">
        <w:rPr>
          <w:rStyle w:val="cs9b0062641"/>
        </w:rPr>
        <w:t>RODS</w:t>
      </w:r>
      <w:r w:rsidR="000505FA" w:rsidRPr="004B078A">
        <w:rPr>
          <w:rStyle w:val="cs9b0062641"/>
          <w:lang w:val="ru-RU"/>
        </w:rPr>
        <w:t>)» для України, версія від 21 квітня 2017р., російською мовою; Зразок інформації, що буде видана пацієнту на електронному носії «</w:t>
      </w:r>
      <w:r w:rsidR="000505FA">
        <w:rPr>
          <w:rStyle w:val="cs9b0062641"/>
        </w:rPr>
        <w:t>M</w:t>
      </w:r>
      <w:r w:rsidR="000505FA" w:rsidRPr="004B078A">
        <w:rPr>
          <w:rStyle w:val="cs9b0062641"/>
          <w:lang w:val="ru-RU"/>
        </w:rPr>
        <w:t>одифікован</w:t>
      </w:r>
      <w:r w:rsidR="000505FA">
        <w:rPr>
          <w:rStyle w:val="cs9b0062641"/>
        </w:rPr>
        <w:t>a</w:t>
      </w:r>
      <w:r w:rsidR="000505FA" w:rsidRPr="004B078A">
        <w:rPr>
          <w:rStyle w:val="cs9b0062641"/>
          <w:lang w:val="ru-RU"/>
        </w:rPr>
        <w:t xml:space="preserve"> шкала для оцінки ступеня тяжкості втоми на основі моделі Раша (</w:t>
      </w:r>
      <w:r w:rsidR="000505FA">
        <w:rPr>
          <w:rStyle w:val="cs9b0062641"/>
        </w:rPr>
        <w:t>RT</w:t>
      </w:r>
      <w:r w:rsidR="000505FA" w:rsidRPr="004B078A">
        <w:rPr>
          <w:rStyle w:val="cs9b0062641"/>
          <w:lang w:val="ru-RU"/>
        </w:rPr>
        <w:t>-</w:t>
      </w:r>
      <w:r w:rsidR="000505FA">
        <w:rPr>
          <w:rStyle w:val="cs9b0062641"/>
        </w:rPr>
        <w:t>FSS</w:t>
      </w:r>
      <w:r w:rsidR="000505FA" w:rsidRPr="004B078A">
        <w:rPr>
          <w:rStyle w:val="cs9b0062641"/>
          <w:lang w:val="ru-RU"/>
        </w:rPr>
        <w:t>)», українською мовою; Зразок інформації, що буде видана пацієнту на електронному носії «</w:t>
      </w:r>
      <w:r w:rsidR="000505FA">
        <w:rPr>
          <w:rStyle w:val="cs9b0062641"/>
        </w:rPr>
        <w:t>M</w:t>
      </w:r>
      <w:r w:rsidR="000505FA" w:rsidRPr="004B078A">
        <w:rPr>
          <w:rStyle w:val="cs9b0062641"/>
          <w:lang w:val="ru-RU"/>
        </w:rPr>
        <w:t>одифікован</w:t>
      </w:r>
      <w:r w:rsidR="000505FA">
        <w:rPr>
          <w:rStyle w:val="cs9b0062641"/>
        </w:rPr>
        <w:t>a</w:t>
      </w:r>
      <w:r w:rsidR="000505FA" w:rsidRPr="004B078A">
        <w:rPr>
          <w:rStyle w:val="cs9b0062641"/>
          <w:lang w:val="ru-RU"/>
        </w:rPr>
        <w:t xml:space="preserve"> шкала для оцінки ступеня тяжкості втоми на основі моделі Раша (</w:t>
      </w:r>
      <w:r w:rsidR="000505FA">
        <w:rPr>
          <w:rStyle w:val="cs9b0062641"/>
        </w:rPr>
        <w:t>RT</w:t>
      </w:r>
      <w:r w:rsidR="000505FA" w:rsidRPr="004B078A">
        <w:rPr>
          <w:rStyle w:val="cs9b0062641"/>
          <w:lang w:val="ru-RU"/>
        </w:rPr>
        <w:t>-</w:t>
      </w:r>
      <w:r w:rsidR="000505FA">
        <w:rPr>
          <w:rStyle w:val="cs9b0062641"/>
        </w:rPr>
        <w:t>FSS</w:t>
      </w:r>
      <w:r w:rsidR="000505FA" w:rsidRPr="004B078A">
        <w:rPr>
          <w:rStyle w:val="cs9b0062641"/>
          <w:lang w:val="ru-RU"/>
        </w:rPr>
        <w:t>)», російською мовою; Зразок інформації, що буде видана пацієнту на електронному носії «Скорочена анкета на встановлення задоволеності медичним препаратом (</w:t>
      </w:r>
      <w:r w:rsidR="000505FA">
        <w:rPr>
          <w:rStyle w:val="cs9b0062641"/>
        </w:rPr>
        <w:t>TSQM</w:t>
      </w:r>
      <w:r w:rsidR="000505FA" w:rsidRPr="004B078A">
        <w:rPr>
          <w:rStyle w:val="cs9b0062641"/>
          <w:lang w:val="ru-RU"/>
        </w:rPr>
        <w:t>-9)», українською мовою; Зразок інформації, що буде видана пацієнту на електронному носії «Скорочена анкета на встановлення задоволеності медичним препаратом (</w:t>
      </w:r>
      <w:r w:rsidR="000505FA">
        <w:rPr>
          <w:rStyle w:val="cs9b0062641"/>
        </w:rPr>
        <w:t>TSQM</w:t>
      </w:r>
      <w:r w:rsidR="000505FA" w:rsidRPr="004B078A">
        <w:rPr>
          <w:rStyle w:val="cs9b0062641"/>
          <w:lang w:val="ru-RU"/>
        </w:rPr>
        <w:t xml:space="preserve">-9)», російською мовою; Зразок інформації, що буде видана пацієнту на електронному носії </w:t>
      </w:r>
      <w:r w:rsidR="000505FA">
        <w:rPr>
          <w:rStyle w:val="cs9b0062641"/>
        </w:rPr>
        <w:t>EQ</w:t>
      </w:r>
      <w:r w:rsidR="000505FA" w:rsidRPr="004B078A">
        <w:rPr>
          <w:rStyle w:val="cs9b0062641"/>
          <w:lang w:val="ru-RU"/>
        </w:rPr>
        <w:t>-5</w:t>
      </w:r>
      <w:r w:rsidR="000505FA">
        <w:rPr>
          <w:rStyle w:val="cs9b0062641"/>
        </w:rPr>
        <w:t>D</w:t>
      </w:r>
      <w:r w:rsidR="000505FA" w:rsidRPr="004B078A">
        <w:rPr>
          <w:rStyle w:val="cs9b0062641"/>
          <w:lang w:val="ru-RU"/>
        </w:rPr>
        <w:t>-5</w:t>
      </w:r>
      <w:r w:rsidR="000505FA">
        <w:rPr>
          <w:rStyle w:val="cs9b0062641"/>
        </w:rPr>
        <w:t>L</w:t>
      </w:r>
      <w:r w:rsidR="000505FA" w:rsidRPr="004B078A">
        <w:rPr>
          <w:rStyle w:val="cs9b0062641"/>
          <w:lang w:val="ru-RU"/>
        </w:rPr>
        <w:t xml:space="preserve"> «Анкета щодо стану здоров’я», переклад на українську мову для України; Зразок інформації, що буде видана пацієнту на електронному носії </w:t>
      </w:r>
      <w:r w:rsidR="000505FA">
        <w:rPr>
          <w:rStyle w:val="cs9b0062641"/>
        </w:rPr>
        <w:t>EQ</w:t>
      </w:r>
      <w:r w:rsidR="000505FA" w:rsidRPr="004B078A">
        <w:rPr>
          <w:rStyle w:val="cs9b0062641"/>
          <w:lang w:val="ru-RU"/>
        </w:rPr>
        <w:t>-5</w:t>
      </w:r>
      <w:r w:rsidR="000505FA">
        <w:rPr>
          <w:rStyle w:val="cs9b0062641"/>
        </w:rPr>
        <w:t>D</w:t>
      </w:r>
      <w:r w:rsidR="000505FA" w:rsidRPr="004B078A">
        <w:rPr>
          <w:rStyle w:val="cs9b0062641"/>
          <w:lang w:val="ru-RU"/>
        </w:rPr>
        <w:t>-5</w:t>
      </w:r>
      <w:r w:rsidR="000505FA">
        <w:rPr>
          <w:rStyle w:val="cs9b0062641"/>
        </w:rPr>
        <w:t>L</w:t>
      </w:r>
      <w:r w:rsidR="000505FA" w:rsidRPr="004B078A">
        <w:rPr>
          <w:rStyle w:val="cs9b0062641"/>
          <w:lang w:val="ru-RU"/>
        </w:rPr>
        <w:t xml:space="preserve"> «Опитувальник щодо стану здоров’я», версія російською мовою для України; Зразок інформації, що буде видана пацієнту на електронному носії «Анкета щодо тривоги та депресії в клінічних умовах (</w:t>
      </w:r>
      <w:r w:rsidR="000505FA">
        <w:rPr>
          <w:rStyle w:val="cs9b0062641"/>
        </w:rPr>
        <w:t>HADS</w:t>
      </w:r>
      <w:r w:rsidR="000505FA" w:rsidRPr="004B078A">
        <w:rPr>
          <w:rStyle w:val="cs9b0062641"/>
          <w:lang w:val="ru-RU"/>
        </w:rPr>
        <w:t xml:space="preserve">)», українською </w:t>
      </w:r>
      <w:r w:rsidR="000505FA" w:rsidRPr="004B078A">
        <w:rPr>
          <w:rStyle w:val="cs9b0062641"/>
          <w:lang w:val="ru-RU"/>
        </w:rPr>
        <w:lastRenderedPageBreak/>
        <w:t>мовою; Зразок інформації, що буде видана пацієнту на електронному носії «Анкета щодо тривоги та депресії в клінічних умовах (</w:t>
      </w:r>
      <w:r w:rsidR="000505FA">
        <w:rPr>
          <w:rStyle w:val="cs9b0062641"/>
        </w:rPr>
        <w:t>HADS</w:t>
      </w:r>
      <w:r w:rsidR="000505FA" w:rsidRPr="004B078A">
        <w:rPr>
          <w:rStyle w:val="cs9b0062641"/>
          <w:lang w:val="ru-RU"/>
        </w:rPr>
        <w:t>)», російською мовою; Зразок інформації для пацієнтів, що буде надаватись на електронному пристрої для дослідників у додатку «</w:t>
      </w:r>
      <w:r w:rsidR="000505FA">
        <w:rPr>
          <w:rStyle w:val="cs9b0062641"/>
        </w:rPr>
        <w:t>Patient</w:t>
      </w:r>
      <w:r w:rsidR="000505FA" w:rsidRPr="004B078A">
        <w:rPr>
          <w:rStyle w:val="cs9b0062641"/>
          <w:lang w:val="ru-RU"/>
        </w:rPr>
        <w:t xml:space="preserve"> </w:t>
      </w:r>
      <w:r w:rsidR="000505FA">
        <w:rPr>
          <w:rStyle w:val="cs9b0062641"/>
        </w:rPr>
        <w:t>cloud</w:t>
      </w:r>
      <w:r w:rsidR="000505FA" w:rsidRPr="004B078A">
        <w:rPr>
          <w:rStyle w:val="cs9b0062641"/>
          <w:lang w:val="ru-RU"/>
        </w:rPr>
        <w:t>» («Пейшент клауд») для України (</w:t>
      </w:r>
      <w:r w:rsidR="000505FA">
        <w:rPr>
          <w:rStyle w:val="cs9b0062641"/>
        </w:rPr>
        <w:t>Standard</w:t>
      </w:r>
      <w:r w:rsidR="000505FA" w:rsidRPr="004B078A">
        <w:rPr>
          <w:rStyle w:val="cs9b0062641"/>
          <w:lang w:val="ru-RU"/>
        </w:rPr>
        <w:t xml:space="preserve"> </w:t>
      </w:r>
      <w:r w:rsidR="000505FA">
        <w:rPr>
          <w:rStyle w:val="cs9b0062641"/>
        </w:rPr>
        <w:t>Screens</w:t>
      </w:r>
      <w:r w:rsidR="000505FA" w:rsidRPr="004B078A">
        <w:rPr>
          <w:rStyle w:val="cs9b0062641"/>
          <w:lang w:val="ru-RU"/>
        </w:rPr>
        <w:t>_</w:t>
      </w:r>
      <w:r w:rsidR="000505FA">
        <w:rPr>
          <w:rStyle w:val="cs9b0062641"/>
        </w:rPr>
        <w:t>Site</w:t>
      </w:r>
      <w:r w:rsidR="000505FA" w:rsidRPr="004B078A">
        <w:rPr>
          <w:rStyle w:val="cs9b0062641"/>
          <w:lang w:val="ru-RU"/>
        </w:rPr>
        <w:t xml:space="preserve"> </w:t>
      </w:r>
      <w:r w:rsidR="000505FA">
        <w:rPr>
          <w:rStyle w:val="cs9b0062641"/>
        </w:rPr>
        <w:t>Mode</w:t>
      </w:r>
      <w:r w:rsidR="000505FA" w:rsidRPr="004B078A">
        <w:rPr>
          <w:rStyle w:val="cs9b0062641"/>
          <w:lang w:val="ru-RU"/>
        </w:rPr>
        <w:t>_</w:t>
      </w:r>
      <w:r w:rsidR="000505FA">
        <w:rPr>
          <w:rStyle w:val="cs9b0062641"/>
        </w:rPr>
        <w:t>Ukrainian</w:t>
      </w:r>
      <w:r w:rsidR="000505FA" w:rsidRPr="004B078A">
        <w:rPr>
          <w:rStyle w:val="cs9b0062641"/>
          <w:lang w:val="ru-RU"/>
        </w:rPr>
        <w:t>_</w:t>
      </w:r>
      <w:r w:rsidR="000505FA">
        <w:rPr>
          <w:rStyle w:val="cs9b0062641"/>
        </w:rPr>
        <w:t>Universal</w:t>
      </w:r>
      <w:r w:rsidR="000505FA" w:rsidRPr="004B078A">
        <w:rPr>
          <w:rStyle w:val="cs9b0062641"/>
          <w:lang w:val="ru-RU"/>
        </w:rPr>
        <w:t>_(</w:t>
      </w:r>
      <w:r w:rsidR="000505FA">
        <w:rPr>
          <w:rStyle w:val="cs9b0062641"/>
        </w:rPr>
        <w:t>Moldova</w:t>
      </w:r>
      <w:r w:rsidR="000505FA" w:rsidRPr="004B078A">
        <w:rPr>
          <w:rStyle w:val="cs9b0062641"/>
          <w:lang w:val="ru-RU"/>
        </w:rPr>
        <w:t xml:space="preserve">, </w:t>
      </w:r>
      <w:r w:rsidR="000505FA">
        <w:rPr>
          <w:rStyle w:val="cs9b0062641"/>
        </w:rPr>
        <w:t>Ukraine</w:t>
      </w:r>
      <w:r w:rsidR="000505FA" w:rsidRPr="004B078A">
        <w:rPr>
          <w:rStyle w:val="cs9b0062641"/>
          <w:lang w:val="ru-RU"/>
        </w:rPr>
        <w:t>)), версія 1.5, українською мовою; Зразок інформації для пацієнтів, що буде надаватись на електронному пристрої для дослідників у додатку «</w:t>
      </w:r>
      <w:r w:rsidR="000505FA">
        <w:rPr>
          <w:rStyle w:val="cs9b0062641"/>
        </w:rPr>
        <w:t>Patient</w:t>
      </w:r>
      <w:r w:rsidR="000505FA" w:rsidRPr="004B078A">
        <w:rPr>
          <w:rStyle w:val="cs9b0062641"/>
          <w:lang w:val="ru-RU"/>
        </w:rPr>
        <w:t xml:space="preserve"> </w:t>
      </w:r>
      <w:r w:rsidR="000505FA">
        <w:rPr>
          <w:rStyle w:val="cs9b0062641"/>
        </w:rPr>
        <w:t>cloud</w:t>
      </w:r>
      <w:r w:rsidR="000505FA" w:rsidRPr="004B078A">
        <w:rPr>
          <w:rStyle w:val="cs9b0062641"/>
          <w:lang w:val="ru-RU"/>
        </w:rPr>
        <w:t>» («Пейшент клауд») для України (</w:t>
      </w:r>
      <w:r w:rsidR="000505FA">
        <w:rPr>
          <w:rStyle w:val="cs9b0062641"/>
        </w:rPr>
        <w:t>Standard</w:t>
      </w:r>
      <w:r w:rsidR="000505FA" w:rsidRPr="004B078A">
        <w:rPr>
          <w:rStyle w:val="cs9b0062641"/>
          <w:lang w:val="ru-RU"/>
        </w:rPr>
        <w:t xml:space="preserve"> </w:t>
      </w:r>
      <w:r w:rsidR="000505FA">
        <w:rPr>
          <w:rStyle w:val="cs9b0062641"/>
        </w:rPr>
        <w:t>Screens</w:t>
      </w:r>
      <w:r w:rsidR="000505FA" w:rsidRPr="004B078A">
        <w:rPr>
          <w:rStyle w:val="cs9b0062641"/>
          <w:lang w:val="ru-RU"/>
        </w:rPr>
        <w:t>_</w:t>
      </w:r>
      <w:r w:rsidR="000505FA">
        <w:rPr>
          <w:rStyle w:val="cs9b0062641"/>
        </w:rPr>
        <w:t>Site</w:t>
      </w:r>
      <w:r w:rsidR="000505FA" w:rsidRPr="004B078A">
        <w:rPr>
          <w:rStyle w:val="cs9b0062641"/>
          <w:lang w:val="ru-RU"/>
        </w:rPr>
        <w:t xml:space="preserve"> </w:t>
      </w:r>
      <w:r w:rsidR="000505FA">
        <w:rPr>
          <w:rStyle w:val="cs9b0062641"/>
        </w:rPr>
        <w:t>Mode</w:t>
      </w:r>
      <w:r w:rsidR="000505FA" w:rsidRPr="004B078A">
        <w:rPr>
          <w:rStyle w:val="cs9b0062641"/>
          <w:lang w:val="ru-RU"/>
        </w:rPr>
        <w:t>_</w:t>
      </w:r>
      <w:r w:rsidR="000505FA">
        <w:rPr>
          <w:rStyle w:val="cs9b0062641"/>
        </w:rPr>
        <w:t>Russian</w:t>
      </w:r>
      <w:r w:rsidR="000505FA" w:rsidRPr="004B078A">
        <w:rPr>
          <w:rStyle w:val="cs9b0062641"/>
          <w:lang w:val="ru-RU"/>
        </w:rPr>
        <w:t>_</w:t>
      </w:r>
      <w:r w:rsidR="000505FA">
        <w:rPr>
          <w:rStyle w:val="cs9b0062641"/>
        </w:rPr>
        <w:t>Universal</w:t>
      </w:r>
      <w:r w:rsidR="000505FA" w:rsidRPr="004B078A">
        <w:rPr>
          <w:rStyle w:val="cs9b0062641"/>
          <w:lang w:val="ru-RU"/>
        </w:rPr>
        <w:t>), версія 1.6, російською мовою</w:t>
      </w:r>
      <w:r w:rsidR="000505FA" w:rsidRPr="004B078A">
        <w:rPr>
          <w:rStyle w:val="cs9f0a404041"/>
          <w:lang w:val="ru-RU"/>
        </w:rPr>
        <w:t xml:space="preserve"> до протоколу клінічного дослідження «Відкрите продовження дослідження </w:t>
      </w:r>
      <w:r w:rsidR="000505FA">
        <w:rPr>
          <w:rStyle w:val="cs9f0a404041"/>
        </w:rPr>
        <w:t>ARGX</w:t>
      </w:r>
      <w:r w:rsidR="000505FA" w:rsidRPr="004B078A">
        <w:rPr>
          <w:rStyle w:val="cs9f0a404041"/>
          <w:lang w:val="ru-RU"/>
        </w:rPr>
        <w:t xml:space="preserve">-113-1802 для вивчення довгострокової безпечності, переносимості та ефективності препарату </w:t>
      </w:r>
      <w:r w:rsidR="000505FA" w:rsidRPr="004B078A">
        <w:rPr>
          <w:rStyle w:val="cs9b0062641"/>
          <w:lang w:val="ru-RU"/>
        </w:rPr>
        <w:t xml:space="preserve">Ефгартігімод </w:t>
      </w:r>
      <w:r w:rsidR="000505FA">
        <w:rPr>
          <w:rStyle w:val="cs9b0062641"/>
        </w:rPr>
        <w:t>PH</w:t>
      </w:r>
      <w:r w:rsidR="000505FA" w:rsidRPr="004B078A">
        <w:rPr>
          <w:rStyle w:val="cs9b0062641"/>
          <w:lang w:val="ru-RU"/>
        </w:rPr>
        <w:t xml:space="preserve">20 </w:t>
      </w:r>
      <w:r w:rsidR="000505FA" w:rsidRPr="004B078A">
        <w:rPr>
          <w:rStyle w:val="cs9f0a404041"/>
          <w:lang w:val="ru-RU"/>
        </w:rPr>
        <w:t xml:space="preserve">для підшкірного введення у пацієнтів із хронічною запальною демієлінізуючою полінейропатією (ХЗДП)», код </w:t>
      </w:r>
      <w:r w:rsidR="004B078A">
        <w:rPr>
          <w:rStyle w:val="cs9f0a404041"/>
          <w:lang w:val="ru-RU"/>
        </w:rPr>
        <w:t>дослідження</w:t>
      </w:r>
      <w:r w:rsidR="000505FA" w:rsidRPr="004B078A">
        <w:rPr>
          <w:rStyle w:val="cs9f0a404041"/>
          <w:lang w:val="ru-RU"/>
        </w:rPr>
        <w:t xml:space="preserve"> </w:t>
      </w:r>
      <w:r w:rsidR="000505FA">
        <w:rPr>
          <w:rStyle w:val="cs9b0062641"/>
        </w:rPr>
        <w:t>ARGX</w:t>
      </w:r>
      <w:r w:rsidR="000505FA" w:rsidRPr="004B078A">
        <w:rPr>
          <w:rStyle w:val="cs9b0062641"/>
          <w:lang w:val="ru-RU"/>
        </w:rPr>
        <w:t>-113-1902</w:t>
      </w:r>
      <w:r w:rsidR="000505FA" w:rsidRPr="004B078A">
        <w:rPr>
          <w:rStyle w:val="cs9f0a404041"/>
          <w:lang w:val="ru-RU"/>
        </w:rPr>
        <w:t xml:space="preserve">, версія 2.0 від 10 січня 2020 р.; спонсор - </w:t>
      </w:r>
      <w:r w:rsidR="000505FA">
        <w:rPr>
          <w:rStyle w:val="cs9f0a404041"/>
        </w:rPr>
        <w:t>argenx</w:t>
      </w:r>
      <w:r w:rsidR="000505FA" w:rsidRPr="004B078A">
        <w:rPr>
          <w:rStyle w:val="cs9f0a404041"/>
          <w:lang w:val="ru-RU"/>
        </w:rPr>
        <w:t xml:space="preserve"> </w:t>
      </w:r>
      <w:r w:rsidR="000505FA">
        <w:rPr>
          <w:rStyle w:val="cs9f0a404041"/>
        </w:rPr>
        <w:t>BVBA</w:t>
      </w:r>
      <w:r w:rsidR="000505FA" w:rsidRPr="004B078A">
        <w:rPr>
          <w:rStyle w:val="cs9f0a404041"/>
          <w:lang w:val="ru-RU"/>
        </w:rPr>
        <w:t xml:space="preserve">, </w:t>
      </w:r>
      <w:r w:rsidR="000505FA">
        <w:rPr>
          <w:rStyle w:val="cs9f0a404041"/>
        </w:rPr>
        <w:t>Belgium</w:t>
      </w:r>
      <w:r w:rsidR="000505FA" w:rsidRPr="004B078A">
        <w:rPr>
          <w:rStyle w:val="cs9f0a404041"/>
          <w:lang w:val="ru-RU"/>
        </w:rPr>
        <w:t>/ ардженкс БВБА, Бельгія</w:t>
      </w:r>
      <w:r w:rsidR="000505FA">
        <w:rPr>
          <w:rStyle w:val="cs9b0062641"/>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42"/>
          <w:lang w:val="ru-RU"/>
        </w:rPr>
        <w:t xml:space="preserve">42. </w:t>
      </w:r>
      <w:r w:rsidR="000505FA" w:rsidRPr="004B078A">
        <w:rPr>
          <w:rStyle w:val="cs9b0062642"/>
          <w:lang w:val="ru-RU"/>
        </w:rPr>
        <w:t xml:space="preserve">Брошура дослідника </w:t>
      </w:r>
      <w:r w:rsidR="000505FA">
        <w:rPr>
          <w:rStyle w:val="cs9b0062642"/>
        </w:rPr>
        <w:t>Filgotinib</w:t>
      </w:r>
      <w:r w:rsidR="000505FA" w:rsidRPr="004B078A">
        <w:rPr>
          <w:rStyle w:val="cs9b0062642"/>
          <w:lang w:val="ru-RU"/>
        </w:rPr>
        <w:t xml:space="preserve">, видання 14 від 12 березня 2020 року, англійською мовою; Інформаційний листок пацієнта та форма інформованої згоди, версія </w:t>
      </w:r>
      <w:r w:rsidR="000505FA">
        <w:rPr>
          <w:rStyle w:val="cs9b0062642"/>
        </w:rPr>
        <w:t>V</w:t>
      </w:r>
      <w:r w:rsidR="000505FA" w:rsidRPr="004B078A">
        <w:rPr>
          <w:rStyle w:val="cs9b0062642"/>
          <w:lang w:val="ru-RU"/>
        </w:rPr>
        <w:t>5.0</w:t>
      </w:r>
      <w:r w:rsidR="000505FA">
        <w:rPr>
          <w:rStyle w:val="cs9b0062642"/>
        </w:rPr>
        <w:t>UKR</w:t>
      </w:r>
      <w:r w:rsidR="000505FA" w:rsidRPr="004B078A">
        <w:rPr>
          <w:rStyle w:val="cs9b0062642"/>
          <w:lang w:val="ru-RU"/>
        </w:rPr>
        <w:t>(</w:t>
      </w:r>
      <w:r w:rsidR="000505FA">
        <w:rPr>
          <w:rStyle w:val="cs9b0062642"/>
        </w:rPr>
        <w:t>uk</w:t>
      </w:r>
      <w:r w:rsidR="000505FA" w:rsidRPr="004B078A">
        <w:rPr>
          <w:rStyle w:val="cs9b0062642"/>
          <w:lang w:val="ru-RU"/>
        </w:rPr>
        <w:t xml:space="preserve">)1.0 від 26 травня 2020 року, переклад українською мовою від 19 червня 2020 року; Інформаційний листок пацієнта та форма інформованої згоди, версія </w:t>
      </w:r>
      <w:r w:rsidR="000505FA">
        <w:rPr>
          <w:rStyle w:val="cs9b0062642"/>
        </w:rPr>
        <w:t>V</w:t>
      </w:r>
      <w:r w:rsidR="000505FA" w:rsidRPr="004B078A">
        <w:rPr>
          <w:rStyle w:val="cs9b0062642"/>
          <w:lang w:val="ru-RU"/>
        </w:rPr>
        <w:t>5.0</w:t>
      </w:r>
      <w:r w:rsidR="000505FA">
        <w:rPr>
          <w:rStyle w:val="cs9b0062642"/>
        </w:rPr>
        <w:t>UKR</w:t>
      </w:r>
      <w:r w:rsidR="000505FA" w:rsidRPr="004B078A">
        <w:rPr>
          <w:rStyle w:val="cs9b0062642"/>
          <w:lang w:val="ru-RU"/>
        </w:rPr>
        <w:t>(</w:t>
      </w:r>
      <w:r w:rsidR="000505FA">
        <w:rPr>
          <w:rStyle w:val="cs9b0062642"/>
        </w:rPr>
        <w:t>ru</w:t>
      </w:r>
      <w:r w:rsidR="000505FA" w:rsidRPr="004B078A">
        <w:rPr>
          <w:rStyle w:val="cs9b0062642"/>
          <w:lang w:val="ru-RU"/>
        </w:rPr>
        <w:t>)1.0 від 26 травня 2020 року, переклад російською мовою від 19 червня 2020 року</w:t>
      </w:r>
      <w:r w:rsidR="000505FA" w:rsidRPr="004B078A">
        <w:rPr>
          <w:rStyle w:val="cs9f0a404042"/>
          <w:lang w:val="ru-RU"/>
        </w:rPr>
        <w:t xml:space="preserve"> до протоколу клінічного дослідження «Багатоцентрове, відкрите, довготривале розширене дослідження безпечності та ефективності лікування </w:t>
      </w:r>
      <w:r w:rsidR="000505FA" w:rsidRPr="004B078A">
        <w:rPr>
          <w:rStyle w:val="cs9b0062642"/>
          <w:lang w:val="ru-RU"/>
        </w:rPr>
        <w:t>філготінібом</w:t>
      </w:r>
      <w:r w:rsidR="000505FA" w:rsidRPr="004B078A">
        <w:rPr>
          <w:rStyle w:val="cs9f0a404042"/>
          <w:lang w:val="ru-RU"/>
        </w:rPr>
        <w:t xml:space="preserve"> у пацієнтів з активним псоріатичним артритом середнього або тяжкого ступеня», код </w:t>
      </w:r>
      <w:r w:rsidR="004B078A">
        <w:rPr>
          <w:rStyle w:val="cs9f0a404042"/>
          <w:lang w:val="ru-RU"/>
        </w:rPr>
        <w:t>дослідження</w:t>
      </w:r>
      <w:r w:rsidR="000505FA" w:rsidRPr="004B078A">
        <w:rPr>
          <w:rStyle w:val="cs9f0a404042"/>
          <w:lang w:val="ru-RU"/>
        </w:rPr>
        <w:t xml:space="preserve"> </w:t>
      </w:r>
      <w:r w:rsidR="000505FA">
        <w:rPr>
          <w:rStyle w:val="cs9b0062642"/>
        </w:rPr>
        <w:t>GLPG</w:t>
      </w:r>
      <w:r w:rsidR="000505FA" w:rsidRPr="004B078A">
        <w:rPr>
          <w:rStyle w:val="cs9b0062642"/>
          <w:lang w:val="ru-RU"/>
        </w:rPr>
        <w:t>0634-</w:t>
      </w:r>
      <w:r w:rsidR="000505FA">
        <w:rPr>
          <w:rStyle w:val="cs9b0062642"/>
        </w:rPr>
        <w:t>CL</w:t>
      </w:r>
      <w:r w:rsidR="000505FA" w:rsidRPr="004B078A">
        <w:rPr>
          <w:rStyle w:val="cs9b0062642"/>
          <w:lang w:val="ru-RU"/>
        </w:rPr>
        <w:t>-225</w:t>
      </w:r>
      <w:r w:rsidR="000505FA" w:rsidRPr="004B078A">
        <w:rPr>
          <w:rStyle w:val="cs9f0a404042"/>
          <w:lang w:val="ru-RU"/>
        </w:rPr>
        <w:t>, версія 4.0 від 28 січня 2020 року; спонсор - Ґалапаґос НВ, Бельгія (</w:t>
      </w:r>
      <w:r w:rsidR="000505FA">
        <w:rPr>
          <w:rStyle w:val="cs9f0a404042"/>
        </w:rPr>
        <w:t>Galapagos</w:t>
      </w:r>
      <w:r w:rsidR="000505FA" w:rsidRPr="004B078A">
        <w:rPr>
          <w:rStyle w:val="cs9f0a404042"/>
          <w:lang w:val="ru-RU"/>
        </w:rPr>
        <w:t xml:space="preserve"> </w:t>
      </w:r>
      <w:r w:rsidR="000505FA">
        <w:rPr>
          <w:rStyle w:val="cs9f0a404042"/>
        </w:rPr>
        <w:t>NV</w:t>
      </w:r>
      <w:r w:rsidR="000505FA" w:rsidRPr="004B078A">
        <w:rPr>
          <w:rStyle w:val="cs9f0a404042"/>
          <w:lang w:val="ru-RU"/>
        </w:rPr>
        <w:t xml:space="preserve">, </w:t>
      </w:r>
      <w:r w:rsidR="000505FA">
        <w:rPr>
          <w:rStyle w:val="cs9f0a404042"/>
        </w:rPr>
        <w:t>Belgium</w:t>
      </w:r>
      <w:r w:rsidR="000505FA" w:rsidRPr="004B078A">
        <w:rPr>
          <w:rStyle w:val="cs9f0a404042"/>
          <w:lang w:val="ru-RU"/>
        </w:rPr>
        <w:t>)</w:t>
      </w:r>
      <w:r w:rsidR="000505FA">
        <w:rPr>
          <w:rStyle w:val="cs9b0062642"/>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Підприємство з 100% іноземною інвестицією «АЙК’ЮВІА РДС Україна»</w:t>
      </w:r>
    </w:p>
    <w:p w:rsidR="000505FA" w:rsidRDefault="000505FA">
      <w:pPr>
        <w:jc w:val="both"/>
        <w:rPr>
          <w:rFonts w:ascii="Arial" w:hAnsi="Arial" w:cs="Arial"/>
          <w:sz w:val="20"/>
          <w:szCs w:val="20"/>
          <w:lang w:val="ru-RU"/>
        </w:rPr>
      </w:pPr>
    </w:p>
    <w:p w:rsidR="00E105FF" w:rsidRPr="004B078A" w:rsidRDefault="00E105FF">
      <w:pPr>
        <w:jc w:val="both"/>
        <w:rPr>
          <w:rFonts w:ascii="Arial" w:hAnsi="Arial" w:cs="Arial"/>
          <w:sz w:val="20"/>
          <w:szCs w:val="20"/>
          <w:lang w:val="ru-RU"/>
        </w:rPr>
      </w:pPr>
    </w:p>
    <w:p w:rsidR="000505FA" w:rsidRPr="00E105FF" w:rsidRDefault="00EA279F" w:rsidP="00EA279F">
      <w:pPr>
        <w:jc w:val="both"/>
        <w:rPr>
          <w:lang w:val="ru-RU"/>
        </w:rPr>
      </w:pPr>
      <w:r>
        <w:rPr>
          <w:rStyle w:val="cs9b0062643"/>
          <w:lang w:val="ru-RU"/>
        </w:rPr>
        <w:t xml:space="preserve">43. </w:t>
      </w:r>
      <w:r w:rsidR="000505FA" w:rsidRPr="004B078A">
        <w:rPr>
          <w:rStyle w:val="cs9b0062643"/>
          <w:lang w:val="ru-RU"/>
        </w:rPr>
        <w:t xml:space="preserve">Додаток до Інформованого листка пацієнта, у зв’язку з реалізацією термінових заходів безпеки через </w:t>
      </w:r>
      <w:r w:rsidR="000505FA">
        <w:rPr>
          <w:rStyle w:val="cs9b0062643"/>
        </w:rPr>
        <w:t>COVID</w:t>
      </w:r>
      <w:r w:rsidR="000505FA" w:rsidRPr="004B078A">
        <w:rPr>
          <w:rStyle w:val="cs9b0062643"/>
          <w:lang w:val="ru-RU"/>
        </w:rPr>
        <w:t xml:space="preserve">-19, версія 1 від 24 червня 2020 року, переклад українською мовою від 01 липня 2020 року; Додаток до Інформованого листка пацієнта, у зв’язку з реалізацією термінових заходів безпеки через </w:t>
      </w:r>
      <w:r w:rsidR="000505FA">
        <w:rPr>
          <w:rStyle w:val="cs9b0062643"/>
        </w:rPr>
        <w:t>COVID</w:t>
      </w:r>
      <w:r w:rsidR="000505FA" w:rsidRPr="004B078A">
        <w:rPr>
          <w:rStyle w:val="cs9b0062643"/>
          <w:lang w:val="ru-RU"/>
        </w:rPr>
        <w:t>-19, версія 1 від 24 червня 2020 року, переклад російською мовою від 02 липня 2020 року</w:t>
      </w:r>
      <w:r w:rsidR="000505FA" w:rsidRPr="004B078A">
        <w:rPr>
          <w:rStyle w:val="cs9f0a404043"/>
          <w:lang w:val="ru-RU"/>
        </w:rPr>
        <w:t xml:space="preserve"> до протоколу клінічного випробування «Міжнародне, багатоцентрове, відкрите дослідження фази 3 з однією групою для оцінки ефективності та безпечності </w:t>
      </w:r>
      <w:r w:rsidR="000505FA" w:rsidRPr="004B078A">
        <w:rPr>
          <w:rStyle w:val="cs9b0062643"/>
          <w:lang w:val="ru-RU"/>
        </w:rPr>
        <w:t>радотинібу</w:t>
      </w:r>
      <w:r w:rsidR="000505FA" w:rsidRPr="004B078A">
        <w:rPr>
          <w:rStyle w:val="cs9f0a404043"/>
          <w:lang w:val="ru-RU"/>
        </w:rPr>
        <w:t xml:space="preserve"> в пацієнтів із </w:t>
      </w:r>
      <w:r w:rsidR="000505FA">
        <w:rPr>
          <w:rStyle w:val="cs9f0a404043"/>
        </w:rPr>
        <w:t>Ph</w:t>
      </w:r>
      <w:r w:rsidR="000505FA" w:rsidRPr="004B078A">
        <w:rPr>
          <w:rStyle w:val="cs9f0a404043"/>
          <w:lang w:val="ru-RU"/>
        </w:rPr>
        <w:t xml:space="preserve">-позитивним хронічним мієлоїдним лейкозом у хронічній фазі, в яких попередня терапія інгібіторами тирозинкінази, включно з іматинібом, була неефективною чи викликала непереносимість», код дослідження </w:t>
      </w:r>
      <w:r w:rsidR="000505FA">
        <w:rPr>
          <w:rStyle w:val="cs9b0062643"/>
        </w:rPr>
        <w:t>RT</w:t>
      </w:r>
      <w:r w:rsidR="000505FA" w:rsidRPr="004B078A">
        <w:rPr>
          <w:rStyle w:val="cs9b0062643"/>
          <w:lang w:val="ru-RU"/>
        </w:rPr>
        <w:t>51</w:t>
      </w:r>
      <w:r w:rsidR="000505FA">
        <w:rPr>
          <w:rStyle w:val="cs9b0062643"/>
        </w:rPr>
        <w:t>KRI</w:t>
      </w:r>
      <w:r w:rsidR="000505FA" w:rsidRPr="004B078A">
        <w:rPr>
          <w:rStyle w:val="cs9b0062643"/>
          <w:lang w:val="ru-RU"/>
        </w:rPr>
        <w:t>03</w:t>
      </w:r>
      <w:r w:rsidR="000505FA" w:rsidRPr="004B078A">
        <w:rPr>
          <w:rStyle w:val="cs9f0a404043"/>
          <w:lang w:val="ru-RU"/>
        </w:rPr>
        <w:t xml:space="preserve">, версія 3.1 від 13 березня 2019 року; спонсор - </w:t>
      </w:r>
      <w:r w:rsidR="000505FA">
        <w:rPr>
          <w:rStyle w:val="cs9f0a404043"/>
        </w:rPr>
        <w:t>IL</w:t>
      </w:r>
      <w:r w:rsidR="000505FA" w:rsidRPr="004B078A">
        <w:rPr>
          <w:rStyle w:val="cs9f0a404043"/>
          <w:lang w:val="ru-RU"/>
        </w:rPr>
        <w:t>-</w:t>
      </w:r>
      <w:r w:rsidR="000505FA">
        <w:rPr>
          <w:rStyle w:val="cs9f0a404043"/>
        </w:rPr>
        <w:t>YANG</w:t>
      </w:r>
      <w:r w:rsidR="000505FA" w:rsidRPr="004B078A">
        <w:rPr>
          <w:rStyle w:val="cs9f0a404043"/>
          <w:lang w:val="ru-RU"/>
        </w:rPr>
        <w:t xml:space="preserve"> </w:t>
      </w:r>
      <w:r w:rsidR="000505FA">
        <w:rPr>
          <w:rStyle w:val="cs9f0a404043"/>
        </w:rPr>
        <w:t>PHARM</w:t>
      </w:r>
      <w:r w:rsidR="000505FA" w:rsidRPr="004B078A">
        <w:rPr>
          <w:rStyle w:val="cs9f0a404043"/>
          <w:lang w:val="ru-RU"/>
        </w:rPr>
        <w:t xml:space="preserve">. </w:t>
      </w:r>
      <w:r w:rsidR="000505FA">
        <w:rPr>
          <w:rStyle w:val="cs9f0a404043"/>
        </w:rPr>
        <w:t>Co</w:t>
      </w:r>
      <w:r w:rsidR="000505FA" w:rsidRPr="00727501">
        <w:rPr>
          <w:rStyle w:val="cs9f0a404043"/>
          <w:lang w:val="ru-RU"/>
        </w:rPr>
        <w:t xml:space="preserve">., </w:t>
      </w:r>
      <w:r w:rsidR="000505FA">
        <w:rPr>
          <w:rStyle w:val="cs9f0a404043"/>
        </w:rPr>
        <w:t>Ltd</w:t>
      </w:r>
      <w:r w:rsidR="000505FA" w:rsidRPr="00727501">
        <w:rPr>
          <w:rStyle w:val="cs9f0a404043"/>
          <w:lang w:val="ru-RU"/>
        </w:rPr>
        <w:t xml:space="preserve">., Корея </w:t>
      </w:r>
      <w:r w:rsidR="000505FA">
        <w:rPr>
          <w:rStyle w:val="cs9f0a404043"/>
        </w:rPr>
        <w:t> </w:t>
      </w:r>
    </w:p>
    <w:p w:rsidR="000505FA" w:rsidRPr="006960F6" w:rsidRDefault="000505FA">
      <w:pPr>
        <w:jc w:val="both"/>
        <w:rPr>
          <w:rFonts w:ascii="Arial" w:hAnsi="Arial" w:cs="Arial"/>
          <w:sz w:val="20"/>
          <w:szCs w:val="20"/>
          <w:lang w:val="ru-RU"/>
        </w:rPr>
      </w:pPr>
      <w:r w:rsidRPr="006960F6">
        <w:rPr>
          <w:rFonts w:ascii="Arial" w:hAnsi="Arial" w:cs="Arial"/>
          <w:sz w:val="20"/>
          <w:szCs w:val="20"/>
          <w:lang w:val="ru-RU"/>
        </w:rPr>
        <w:t>Заявник - Підприємство з 100% іноземною інвестицією «АЙК’ЮВІА РДС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44"/>
          <w:lang w:val="ru-RU"/>
        </w:rPr>
      </w:pPr>
      <w:r>
        <w:rPr>
          <w:rStyle w:val="cs9b0062644"/>
          <w:lang w:val="ru-RU"/>
        </w:rPr>
        <w:t xml:space="preserve">44. </w:t>
      </w:r>
      <w:r w:rsidR="000505FA" w:rsidRPr="004B078A">
        <w:rPr>
          <w:rStyle w:val="cs9b0062644"/>
          <w:lang w:val="ru-RU"/>
        </w:rPr>
        <w:t>Зміна назви місця проведення клінічного дослідження</w:t>
      </w:r>
      <w:r w:rsidR="000505FA" w:rsidRPr="004B078A">
        <w:rPr>
          <w:rStyle w:val="cs9f0a404044"/>
          <w:lang w:val="ru-RU"/>
        </w:rPr>
        <w:t xml:space="preserve"> до протоколу клінічного випробування «Багатоцентрове рандомізоване подвійно сліпе плацебо-контрольоване (терапевтично-пошукове) дослідження </w:t>
      </w:r>
      <w:r w:rsidR="000505FA">
        <w:rPr>
          <w:rStyle w:val="cs9f0a404044"/>
        </w:rPr>
        <w:t>IIa</w:t>
      </w:r>
      <w:r w:rsidR="000505FA" w:rsidRPr="004B078A">
        <w:rPr>
          <w:rStyle w:val="cs9f0a404044"/>
          <w:lang w:val="ru-RU"/>
        </w:rPr>
        <w:t xml:space="preserve"> фази, що проводиться з метою оцінки дії препарату </w:t>
      </w:r>
      <w:r w:rsidR="000505FA">
        <w:rPr>
          <w:rStyle w:val="cs9b0062644"/>
        </w:rPr>
        <w:t>BST</w:t>
      </w:r>
      <w:r w:rsidR="000505FA" w:rsidRPr="004B078A">
        <w:rPr>
          <w:rStyle w:val="cs9b0062644"/>
          <w:lang w:val="ru-RU"/>
        </w:rPr>
        <w:t>204</w:t>
      </w:r>
      <w:r w:rsidR="000505FA" w:rsidRPr="004B078A">
        <w:rPr>
          <w:rStyle w:val="cs9f0a404044"/>
          <w:lang w:val="ru-RU"/>
        </w:rPr>
        <w:t xml:space="preserve"> на ракову кахексію у хворих на рак шлунково-кишкового тракту або недрібноклітинний рак легені», код дослідження </w:t>
      </w:r>
      <w:r w:rsidR="000505FA">
        <w:rPr>
          <w:rStyle w:val="cs9b0062644"/>
        </w:rPr>
        <w:t>BST</w:t>
      </w:r>
      <w:r w:rsidR="000505FA" w:rsidRPr="004B078A">
        <w:rPr>
          <w:rStyle w:val="cs9b0062644"/>
          <w:lang w:val="ru-RU"/>
        </w:rPr>
        <w:t>204</w:t>
      </w:r>
      <w:r w:rsidR="000505FA">
        <w:rPr>
          <w:rStyle w:val="cs9b0062644"/>
        </w:rPr>
        <w:t>C</w:t>
      </w:r>
      <w:r w:rsidR="000505FA" w:rsidRPr="004B078A">
        <w:rPr>
          <w:rStyle w:val="cs9b0062644"/>
          <w:lang w:val="ru-RU"/>
        </w:rPr>
        <w:t>02</w:t>
      </w:r>
      <w:r w:rsidR="000505FA" w:rsidRPr="004B078A">
        <w:rPr>
          <w:rStyle w:val="cs9f0a404044"/>
          <w:lang w:val="ru-RU"/>
        </w:rPr>
        <w:t>, остаточна редакція 5.0 від 14 травня 2019 р.; спонсор - «Грін Кросс Веллбін Корпорейшн» [</w:t>
      </w:r>
      <w:r w:rsidR="000505FA">
        <w:rPr>
          <w:rStyle w:val="cs9f0a404044"/>
        </w:rPr>
        <w:t>Green</w:t>
      </w:r>
      <w:r w:rsidR="000505FA" w:rsidRPr="004B078A">
        <w:rPr>
          <w:rStyle w:val="cs9f0a404044"/>
          <w:lang w:val="ru-RU"/>
        </w:rPr>
        <w:t xml:space="preserve"> </w:t>
      </w:r>
      <w:r w:rsidR="000505FA">
        <w:rPr>
          <w:rStyle w:val="cs9f0a404044"/>
        </w:rPr>
        <w:t>Cross</w:t>
      </w:r>
      <w:r w:rsidR="000505FA" w:rsidRPr="004B078A">
        <w:rPr>
          <w:rStyle w:val="cs9f0a404044"/>
          <w:lang w:val="ru-RU"/>
        </w:rPr>
        <w:t xml:space="preserve"> </w:t>
      </w:r>
      <w:r w:rsidR="000505FA">
        <w:rPr>
          <w:rStyle w:val="cs9f0a404044"/>
        </w:rPr>
        <w:t>Wellbeing</w:t>
      </w:r>
      <w:r w:rsidR="000505FA" w:rsidRPr="004B078A">
        <w:rPr>
          <w:rStyle w:val="cs9f0a404044"/>
          <w:lang w:val="ru-RU"/>
        </w:rPr>
        <w:t xml:space="preserve"> </w:t>
      </w:r>
      <w:r w:rsidR="000505FA">
        <w:rPr>
          <w:rStyle w:val="cs9f0a404044"/>
        </w:rPr>
        <w:t>Corporation</w:t>
      </w:r>
      <w:r w:rsidR="000505FA" w:rsidRPr="004B078A">
        <w:rPr>
          <w:rStyle w:val="cs9f0a404044"/>
          <w:lang w:val="ru-RU"/>
        </w:rPr>
        <w:t xml:space="preserve">], Корея </w:t>
      </w:r>
    </w:p>
    <w:p w:rsidR="00E105FF" w:rsidRPr="00E105FF" w:rsidRDefault="00E105FF" w:rsidP="00E105FF">
      <w:pPr>
        <w:jc w:val="both"/>
        <w:rPr>
          <w:rFonts w:ascii="Arial" w:hAnsi="Arial" w:cs="Arial"/>
          <w:sz w:val="20"/>
          <w:szCs w:val="20"/>
          <w:lang w:val="ru-RU"/>
        </w:rPr>
      </w:pPr>
      <w:r w:rsidRPr="00E105FF">
        <w:rPr>
          <w:rFonts w:ascii="Arial" w:hAnsi="Arial" w:cs="Arial"/>
          <w:sz w:val="20"/>
          <w:szCs w:val="20"/>
          <w:lang w:val="ru-RU"/>
        </w:rPr>
        <w:t>Заявник - ТОВАРИСТВО З ОБМЕЖЕНОЮ ВІДПОВІДАЛЬНІСТЮ «ПІ ЕС АЙ-УКРАЇНА»</w:t>
      </w:r>
    </w:p>
    <w:p w:rsidR="000505FA" w:rsidRPr="004B078A" w:rsidRDefault="000505FA">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771"/>
        <w:gridCol w:w="4880"/>
      </w:tblGrid>
      <w:tr w:rsidR="000505FA">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Default="000505FA">
            <w:pPr>
              <w:pStyle w:val="cs2e86d3a6"/>
            </w:pPr>
            <w:r>
              <w:rPr>
                <w:rStyle w:val="cs9f0a404044"/>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Default="000505FA">
            <w:pPr>
              <w:pStyle w:val="cs2e86d3a6"/>
            </w:pPr>
            <w:r>
              <w:rPr>
                <w:rStyle w:val="cs9f0a404044"/>
              </w:rPr>
              <w:t>СТАЛО</w:t>
            </w:r>
          </w:p>
        </w:tc>
      </w:tr>
      <w:tr w:rsidR="000505FA" w:rsidRPr="00B746C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pStyle w:val="cs80d9435b"/>
              <w:rPr>
                <w:lang w:val="ru-RU"/>
              </w:rPr>
            </w:pPr>
            <w:r w:rsidRPr="004B078A">
              <w:rPr>
                <w:rStyle w:val="cs9f0a404044"/>
                <w:lang w:val="ru-RU"/>
              </w:rPr>
              <w:t xml:space="preserve">д.м.н., проф. Поповська Т.М. </w:t>
            </w:r>
          </w:p>
          <w:p w:rsidR="000505FA" w:rsidRDefault="000505FA">
            <w:pPr>
              <w:pStyle w:val="cs80d9435b"/>
            </w:pPr>
            <w:r w:rsidRPr="004B078A">
              <w:rPr>
                <w:rStyle w:val="cs9f0a404044"/>
                <w:lang w:val="ru-RU"/>
              </w:rPr>
              <w:t xml:space="preserve">Державна установа «Інститут </w:t>
            </w:r>
            <w:r w:rsidRPr="004B078A">
              <w:rPr>
                <w:rStyle w:val="cs9b0062644"/>
                <w:lang w:val="ru-RU"/>
              </w:rPr>
              <w:t>медичної радіології</w:t>
            </w:r>
            <w:r w:rsidRPr="004B078A">
              <w:rPr>
                <w:rStyle w:val="cs9f0a404044"/>
                <w:lang w:val="ru-RU"/>
              </w:rPr>
              <w:t xml:space="preserve"> ім. С.П. Григор'єва НАМН України», відділення клінічної онкології з групою </w:t>
            </w:r>
            <w:r>
              <w:rPr>
                <w:rStyle w:val="cs9f0a404044"/>
              </w:rPr>
              <w:t> гематології, м. Харків</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4B078A" w:rsidRDefault="000505FA">
            <w:pPr>
              <w:pStyle w:val="csf06cd379"/>
              <w:rPr>
                <w:lang w:val="ru-RU"/>
              </w:rPr>
            </w:pPr>
            <w:r w:rsidRPr="004B078A">
              <w:rPr>
                <w:rStyle w:val="cs9f0a404044"/>
                <w:lang w:val="ru-RU"/>
              </w:rPr>
              <w:t>д.м.н., проф. Поповська Т.М.</w:t>
            </w:r>
          </w:p>
          <w:p w:rsidR="000505FA" w:rsidRPr="004B078A" w:rsidRDefault="000505FA">
            <w:pPr>
              <w:pStyle w:val="cs80d9435b"/>
              <w:rPr>
                <w:lang w:val="ru-RU"/>
              </w:rPr>
            </w:pPr>
            <w:r w:rsidRPr="004B078A">
              <w:rPr>
                <w:rStyle w:val="cs9f0a404044"/>
                <w:lang w:val="ru-RU"/>
              </w:rPr>
              <w:t xml:space="preserve">Державна установа «Інститут </w:t>
            </w:r>
            <w:r w:rsidRPr="004B078A">
              <w:rPr>
                <w:rStyle w:val="cs9b0062644"/>
                <w:lang w:val="ru-RU"/>
              </w:rPr>
              <w:t>медичної радіології та онкології</w:t>
            </w:r>
            <w:r w:rsidRPr="004B078A">
              <w:rPr>
                <w:rStyle w:val="cs9f0a404044"/>
                <w:lang w:val="ru-RU"/>
              </w:rPr>
              <w:t xml:space="preserve"> ім. С.П. Григор’єва Національної академії медичних наук України», відділення клінічної онкології </w:t>
            </w:r>
            <w:r w:rsidRPr="004B078A">
              <w:rPr>
                <w:rStyle w:val="cs9b0062644"/>
                <w:lang w:val="ru-RU"/>
              </w:rPr>
              <w:t>і гематології</w:t>
            </w:r>
            <w:r w:rsidRPr="004B078A">
              <w:rPr>
                <w:rStyle w:val="cs9f0a404044"/>
                <w:lang w:val="ru-RU"/>
              </w:rPr>
              <w:t xml:space="preserve">, </w:t>
            </w:r>
            <w:r w:rsidR="00727501">
              <w:rPr>
                <w:rStyle w:val="cs9f0a404044"/>
                <w:lang w:val="ru-RU"/>
              </w:rPr>
              <w:t xml:space="preserve">           </w:t>
            </w:r>
            <w:r w:rsidRPr="004B078A">
              <w:rPr>
                <w:rStyle w:val="cs9f0a404044"/>
                <w:lang w:val="ru-RU"/>
              </w:rPr>
              <w:t>м. Харків</w:t>
            </w:r>
          </w:p>
        </w:tc>
      </w:tr>
    </w:tbl>
    <w:p w:rsidR="000505FA" w:rsidRPr="00E105FF" w:rsidRDefault="000505FA" w:rsidP="00E105FF">
      <w:pPr>
        <w:pStyle w:val="cs80d9435b"/>
        <w:rPr>
          <w:lang w:val="ru-RU"/>
        </w:rPr>
      </w:pPr>
      <w:r>
        <w:rPr>
          <w:rStyle w:val="csafaf57416"/>
        </w:rPr>
        <w:t> </w:t>
      </w: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45"/>
          <w:lang w:val="ru-RU"/>
        </w:rPr>
      </w:pPr>
      <w:r>
        <w:rPr>
          <w:rStyle w:val="cs9b0062645"/>
          <w:lang w:val="ru-RU"/>
        </w:rPr>
        <w:t xml:space="preserve">45. </w:t>
      </w:r>
      <w:r w:rsidR="000505FA" w:rsidRPr="004B078A">
        <w:rPr>
          <w:rStyle w:val="cs9b0062645"/>
          <w:lang w:val="ru-RU"/>
        </w:rPr>
        <w:t xml:space="preserve">Інформаційна листівка для пацієнта, редакція для України 1.0 від 25 травня 2020 р., остаточний переклад з англійської мови на російську мову від 16 червня 2020 р., остаточний переклад з англійської мови на українську мову від 16 червня 2020 р.; Інформаційна листівка для лікаря, редакція для України 1.0 від 25 травня 2020 р., переклад з англійської мови на російську мову від 16 червня 2020 р., переклад з англійської мови на українську мову від 16 </w:t>
      </w:r>
      <w:r w:rsidR="000505FA" w:rsidRPr="004B078A">
        <w:rPr>
          <w:rStyle w:val="cs9b0062645"/>
          <w:lang w:val="ru-RU"/>
        </w:rPr>
        <w:lastRenderedPageBreak/>
        <w:t>червня 2020 р.; Включення додаткових місць проведення клінічного дослідження</w:t>
      </w:r>
      <w:r w:rsidR="000505FA" w:rsidRPr="004B078A">
        <w:rPr>
          <w:rStyle w:val="cs9f0a404045"/>
          <w:lang w:val="ru-RU"/>
        </w:rPr>
        <w:t xml:space="preserve"> до протоколу клінічного дослідження «Багатоцентрове рандомізоване, подвійно сліпе, плацебо-контрольоване дослідження </w:t>
      </w:r>
      <w:r w:rsidR="000505FA">
        <w:rPr>
          <w:rStyle w:val="cs9f0a404045"/>
        </w:rPr>
        <w:t>III</w:t>
      </w:r>
      <w:r w:rsidR="000505FA" w:rsidRPr="004B078A">
        <w:rPr>
          <w:rStyle w:val="cs9f0a404045"/>
          <w:lang w:val="ru-RU"/>
        </w:rPr>
        <w:t xml:space="preserve"> фази, що проводиться з метою оцінки ефективності та безпечності </w:t>
      </w:r>
      <w:r w:rsidR="000505FA" w:rsidRPr="004B078A">
        <w:rPr>
          <w:rStyle w:val="cs9b0062645"/>
          <w:lang w:val="ru-RU"/>
        </w:rPr>
        <w:t>анамореліну гідрохлориду</w:t>
      </w:r>
      <w:r w:rsidR="000505FA" w:rsidRPr="004B078A">
        <w:rPr>
          <w:rStyle w:val="cs9f0a404045"/>
          <w:lang w:val="ru-RU"/>
        </w:rPr>
        <w:t xml:space="preserve">, який застосовується для поповнення дефіциту маси тіла та лікування анорексії, що розвинулися на фоні поширеного недрібноклітинного раку легені в дорослих пацієнтів», код </w:t>
      </w:r>
      <w:r w:rsidR="004B078A">
        <w:rPr>
          <w:rStyle w:val="cs9f0a404045"/>
          <w:lang w:val="ru-RU"/>
        </w:rPr>
        <w:t>дослідження</w:t>
      </w:r>
      <w:r w:rsidR="000505FA" w:rsidRPr="004B078A">
        <w:rPr>
          <w:rStyle w:val="cs9f0a404045"/>
          <w:lang w:val="ru-RU"/>
        </w:rPr>
        <w:t xml:space="preserve"> </w:t>
      </w:r>
      <w:r w:rsidR="000505FA">
        <w:rPr>
          <w:rStyle w:val="cs9b0062645"/>
        </w:rPr>
        <w:t>ANAM</w:t>
      </w:r>
      <w:r w:rsidR="000505FA" w:rsidRPr="004B078A">
        <w:rPr>
          <w:rStyle w:val="cs9b0062645"/>
          <w:lang w:val="ru-RU"/>
        </w:rPr>
        <w:t>-17-21</w:t>
      </w:r>
      <w:r w:rsidR="000505FA" w:rsidRPr="004B078A">
        <w:rPr>
          <w:rStyle w:val="cs9f0a404045"/>
          <w:lang w:val="ru-RU"/>
        </w:rPr>
        <w:t>, остаточна редакція 3.0 від 04 лютого 2019 р.; спонсор - «Хелсинн Хелскеа СА» [</w:t>
      </w:r>
      <w:r w:rsidR="000505FA">
        <w:rPr>
          <w:rStyle w:val="cs9f0a404045"/>
        </w:rPr>
        <w:t>Helsinn</w:t>
      </w:r>
      <w:r w:rsidR="000505FA" w:rsidRPr="004B078A">
        <w:rPr>
          <w:rStyle w:val="cs9f0a404045"/>
          <w:lang w:val="ru-RU"/>
        </w:rPr>
        <w:t xml:space="preserve"> </w:t>
      </w:r>
      <w:r w:rsidR="000505FA">
        <w:rPr>
          <w:rStyle w:val="cs9f0a404045"/>
        </w:rPr>
        <w:t>Healthcare</w:t>
      </w:r>
      <w:r w:rsidR="000505FA" w:rsidRPr="004B078A">
        <w:rPr>
          <w:rStyle w:val="cs9f0a404045"/>
          <w:lang w:val="ru-RU"/>
        </w:rPr>
        <w:t xml:space="preserve"> </w:t>
      </w:r>
      <w:r w:rsidR="000505FA">
        <w:rPr>
          <w:rStyle w:val="cs9f0a404045"/>
        </w:rPr>
        <w:t>SA</w:t>
      </w:r>
      <w:r w:rsidR="000505FA" w:rsidRPr="004B078A">
        <w:rPr>
          <w:rStyle w:val="cs9f0a404045"/>
          <w:lang w:val="ru-RU"/>
        </w:rPr>
        <w:t>], Швейцарія</w:t>
      </w:r>
    </w:p>
    <w:p w:rsidR="00E105FF" w:rsidRPr="00E105FF" w:rsidRDefault="00E105FF" w:rsidP="00E105FF">
      <w:pPr>
        <w:jc w:val="both"/>
        <w:rPr>
          <w:rFonts w:ascii="Arial" w:hAnsi="Arial" w:cs="Arial"/>
          <w:sz w:val="20"/>
          <w:szCs w:val="20"/>
          <w:lang w:val="ru-RU"/>
        </w:rPr>
      </w:pPr>
      <w:r w:rsidRPr="00E105FF">
        <w:rPr>
          <w:rFonts w:ascii="Arial" w:hAnsi="Arial" w:cs="Arial"/>
          <w:sz w:val="20"/>
          <w:szCs w:val="20"/>
          <w:lang w:val="ru-RU"/>
        </w:rPr>
        <w:t>Заявник - ТОВАРИСТВО З ОБМЕЖЕНОЮ ВІДПОВІДАЛЬНІСТЮ «ПІ ЕС АЙ-УКРАЇНА»</w:t>
      </w:r>
    </w:p>
    <w:p w:rsidR="000505FA" w:rsidRPr="00E105FF" w:rsidRDefault="000505FA">
      <w:pPr>
        <w:pStyle w:val="cs80d9435b"/>
        <w:rPr>
          <w:lang w:val="ru-RU"/>
        </w:rPr>
      </w:pPr>
      <w:r>
        <w:rPr>
          <w:rStyle w:val="cs9b0062645"/>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E42D1E" w:rsidRPr="00B746CE" w:rsidTr="00E42D1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A279F" w:rsidRDefault="000505FA">
            <w:pPr>
              <w:pStyle w:val="cs2e86d3a6"/>
              <w:rPr>
                <w:color w:val="000000" w:themeColor="text1"/>
                <w:lang w:val="ru-RU"/>
              </w:rPr>
            </w:pPr>
            <w:r w:rsidRPr="00EA279F">
              <w:rPr>
                <w:rStyle w:val="cs7d567a253"/>
                <w:b w:val="0"/>
                <w:color w:val="000000" w:themeColor="text1"/>
                <w:lang w:val="ru-RU"/>
              </w:rPr>
              <w:t>№</w:t>
            </w:r>
          </w:p>
          <w:p w:rsidR="000505FA" w:rsidRPr="00EA279F" w:rsidRDefault="000505FA">
            <w:pPr>
              <w:pStyle w:val="cs2e86d3a6"/>
              <w:rPr>
                <w:color w:val="000000" w:themeColor="text1"/>
                <w:lang w:val="ru-RU"/>
              </w:rPr>
            </w:pPr>
            <w:r w:rsidRPr="00EA279F">
              <w:rPr>
                <w:rStyle w:val="cs7d567a253"/>
                <w:b w:val="0"/>
                <w:color w:val="000000" w:themeColor="text1"/>
                <w:lang w:val="ru-RU"/>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727501" w:rsidRDefault="000505FA">
            <w:pPr>
              <w:pStyle w:val="cs2e86d3a6"/>
              <w:rPr>
                <w:color w:val="000000" w:themeColor="text1"/>
                <w:lang w:val="ru-RU"/>
              </w:rPr>
            </w:pPr>
            <w:r w:rsidRPr="00727501">
              <w:rPr>
                <w:rStyle w:val="cs7d567a253"/>
                <w:b w:val="0"/>
                <w:color w:val="000000" w:themeColor="text1"/>
                <w:lang w:val="ru-RU"/>
              </w:rPr>
              <w:t>П.І.Б. відповідального дослідника</w:t>
            </w:r>
          </w:p>
          <w:p w:rsidR="000505FA" w:rsidRPr="00727501" w:rsidRDefault="000505FA">
            <w:pPr>
              <w:pStyle w:val="cs2e86d3a6"/>
              <w:rPr>
                <w:color w:val="000000" w:themeColor="text1"/>
                <w:lang w:val="ru-RU"/>
              </w:rPr>
            </w:pPr>
            <w:r w:rsidRPr="00727501">
              <w:rPr>
                <w:rStyle w:val="cs7d567a253"/>
                <w:b w:val="0"/>
                <w:color w:val="000000" w:themeColor="text1"/>
                <w:lang w:val="ru-RU"/>
              </w:rPr>
              <w:t>Назва місця проведення клінічного випробування</w:t>
            </w:r>
          </w:p>
        </w:tc>
      </w:tr>
      <w:tr w:rsidR="00E42D1E" w:rsidRPr="00727501" w:rsidTr="00E42D1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727501" w:rsidRDefault="000505FA">
            <w:pPr>
              <w:pStyle w:val="cs2e86d3a6"/>
              <w:rPr>
                <w:color w:val="000000" w:themeColor="text1"/>
              </w:rPr>
            </w:pPr>
            <w:r w:rsidRPr="00727501">
              <w:rPr>
                <w:rStyle w:val="cs9b0062645"/>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727501" w:rsidRDefault="000505FA">
            <w:pPr>
              <w:pStyle w:val="csf06cd379"/>
              <w:rPr>
                <w:color w:val="000000" w:themeColor="text1"/>
              </w:rPr>
            </w:pPr>
            <w:r w:rsidRPr="00727501">
              <w:rPr>
                <w:rStyle w:val="cs9b0062645"/>
                <w:b w:val="0"/>
                <w:color w:val="000000" w:themeColor="text1"/>
              </w:rPr>
              <w:t>к.м.н. Неффа М.Ю.</w:t>
            </w:r>
          </w:p>
          <w:p w:rsidR="000505FA" w:rsidRPr="00727501" w:rsidRDefault="000505FA">
            <w:pPr>
              <w:pStyle w:val="cs80d9435b"/>
              <w:rPr>
                <w:color w:val="000000" w:themeColor="text1"/>
              </w:rPr>
            </w:pPr>
            <w:r w:rsidRPr="00727501">
              <w:rPr>
                <w:rStyle w:val="cs7d567a253"/>
                <w:b w:val="0"/>
                <w:color w:val="000000" w:themeColor="text1"/>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м. Харків</w:t>
            </w:r>
          </w:p>
        </w:tc>
      </w:tr>
      <w:tr w:rsidR="00727501" w:rsidRPr="00727501" w:rsidTr="00E42D1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727501" w:rsidRDefault="000505FA">
            <w:pPr>
              <w:pStyle w:val="cs2e86d3a6"/>
              <w:rPr>
                <w:color w:val="000000" w:themeColor="text1"/>
              </w:rPr>
            </w:pPr>
            <w:r w:rsidRPr="00727501">
              <w:rPr>
                <w:rStyle w:val="cs9b0062645"/>
                <w:b w:val="0"/>
                <w:color w:val="000000" w:themeColor="text1"/>
              </w:rPr>
              <w:t>2.</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727501" w:rsidRDefault="000505FA">
            <w:pPr>
              <w:pStyle w:val="csf06cd379"/>
              <w:rPr>
                <w:color w:val="000000" w:themeColor="text1"/>
              </w:rPr>
            </w:pPr>
            <w:r w:rsidRPr="00727501">
              <w:rPr>
                <w:rStyle w:val="cs9b0062645"/>
                <w:b w:val="0"/>
                <w:color w:val="000000" w:themeColor="text1"/>
              </w:rPr>
              <w:t>лікар Ковтун В.О.</w:t>
            </w:r>
          </w:p>
          <w:p w:rsidR="000505FA" w:rsidRPr="00727501" w:rsidRDefault="000505FA">
            <w:pPr>
              <w:pStyle w:val="cs80d9435b"/>
              <w:rPr>
                <w:color w:val="000000" w:themeColor="text1"/>
              </w:rPr>
            </w:pPr>
            <w:r w:rsidRPr="00727501">
              <w:rPr>
                <w:rStyle w:val="cs7d567a253"/>
                <w:b w:val="0"/>
                <w:color w:val="000000" w:themeColor="text1"/>
              </w:rPr>
              <w:t>Комунальне підприємство «Полтавський обласний клінічний онкологічний диспансер Полтавської обласної ради», відділення хіміотерапії, м. Полтава</w:t>
            </w:r>
          </w:p>
        </w:tc>
      </w:tr>
    </w:tbl>
    <w:p w:rsidR="000505FA" w:rsidRPr="00EA279F" w:rsidRDefault="000505FA" w:rsidP="00E105FF">
      <w:pPr>
        <w:pStyle w:val="cs80d9435b"/>
        <w:rPr>
          <w:rFonts w:ascii="Arial" w:hAnsi="Arial" w:cs="Arial"/>
          <w:sz w:val="20"/>
          <w:szCs w:val="20"/>
          <w:lang w:val="ru-RU"/>
        </w:rPr>
      </w:pPr>
      <w:r>
        <w:rPr>
          <w:rStyle w:val="cs9b0062645"/>
        </w:rPr>
        <w:t> </w:t>
      </w: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46"/>
          <w:lang w:val="ru-RU"/>
        </w:rPr>
        <w:t xml:space="preserve">46. </w:t>
      </w:r>
      <w:r w:rsidR="000505FA" w:rsidRPr="004B078A">
        <w:rPr>
          <w:rStyle w:val="cs9b0062646"/>
          <w:lang w:val="ru-RU"/>
        </w:rPr>
        <w:t xml:space="preserve">Оновлений протокол клінічного випробування </w:t>
      </w:r>
      <w:r w:rsidR="000505FA">
        <w:rPr>
          <w:rStyle w:val="cs9b0062646"/>
        </w:rPr>
        <w:t>RLM</w:t>
      </w:r>
      <w:r w:rsidR="000505FA" w:rsidRPr="004B078A">
        <w:rPr>
          <w:rStyle w:val="cs9b0062646"/>
          <w:lang w:val="ru-RU"/>
        </w:rPr>
        <w:t>-</w:t>
      </w:r>
      <w:r w:rsidR="000505FA">
        <w:rPr>
          <w:rStyle w:val="cs9b0062646"/>
        </w:rPr>
        <w:t>MD</w:t>
      </w:r>
      <w:r w:rsidR="000505FA" w:rsidRPr="004B078A">
        <w:rPr>
          <w:rStyle w:val="cs9b0062646"/>
          <w:lang w:val="ru-RU"/>
        </w:rPr>
        <w:t>-04 з поправкою 3 від 29 квітня 2019 року; Досьє досліджуваного лікарського засобу Реламорелін (</w:t>
      </w:r>
      <w:r w:rsidR="000505FA">
        <w:rPr>
          <w:rStyle w:val="cs9b0062646"/>
        </w:rPr>
        <w:t>Relamorelin</w:t>
      </w:r>
      <w:r w:rsidR="000505FA" w:rsidRPr="004B078A">
        <w:rPr>
          <w:rStyle w:val="cs9b0062646"/>
          <w:lang w:val="ru-RU"/>
        </w:rPr>
        <w:t>), версія 5.0 від лютого 2020 року; Додатки версія 2.0 до Досьє досліджуваного лікарського засобу Реламорелін (</w:t>
      </w:r>
      <w:r w:rsidR="000505FA">
        <w:rPr>
          <w:rStyle w:val="cs9b0062646"/>
        </w:rPr>
        <w:t>Relamorelin</w:t>
      </w:r>
      <w:r w:rsidR="000505FA" w:rsidRPr="004B078A">
        <w:rPr>
          <w:rStyle w:val="cs9b0062646"/>
          <w:lang w:val="ru-RU"/>
        </w:rPr>
        <w:t xml:space="preserve">), версія 5.0 від лютого 2020 року; Матеріали для учасників дослідження: Інформація для учасника дослідження і форма інформованої згоди (для нововідібраних учасників), Модель для України, версія 2.0 від 18 листопада 2019 року (українською та російською мовами); Інформація для учасника дослідження і форма інформованої згоди (для учасників, котрі взяли участь у ввідному періоді дослідження </w:t>
      </w:r>
      <w:r w:rsidR="000505FA">
        <w:rPr>
          <w:rStyle w:val="cs9b0062646"/>
        </w:rPr>
        <w:t>RLM</w:t>
      </w:r>
      <w:r w:rsidR="000505FA" w:rsidRPr="004B078A">
        <w:rPr>
          <w:rStyle w:val="cs9b0062646"/>
          <w:lang w:val="ru-RU"/>
        </w:rPr>
        <w:t>-</w:t>
      </w:r>
      <w:r w:rsidR="000505FA">
        <w:rPr>
          <w:rStyle w:val="cs9b0062646"/>
        </w:rPr>
        <w:t>MD</w:t>
      </w:r>
      <w:r w:rsidR="000505FA" w:rsidRPr="004B078A">
        <w:rPr>
          <w:rStyle w:val="cs9b0062646"/>
          <w:lang w:val="ru-RU"/>
        </w:rPr>
        <w:t>-01), Модель для України, версія 2.0 від 18 листопада 2019 року (українською та російською мовами); Інструкція з експлуатації для пацієнта Шприц-ручка (Реламорелін/</w:t>
      </w:r>
      <w:r w:rsidR="000505FA">
        <w:rPr>
          <w:rStyle w:val="cs9b0062646"/>
        </w:rPr>
        <w:t>Relamorelin</w:t>
      </w:r>
      <w:r w:rsidR="000505FA" w:rsidRPr="004B078A">
        <w:rPr>
          <w:rStyle w:val="cs9b0062646"/>
          <w:lang w:val="ru-RU"/>
        </w:rPr>
        <w:t>), версія 2.0 від 05 травня 2019 року (українською та російською мовами); Брошура з інформацією для залучення пацієнтів до участі у дослідженні (</w:t>
      </w:r>
      <w:r w:rsidR="000505FA">
        <w:rPr>
          <w:rStyle w:val="cs9b0062646"/>
        </w:rPr>
        <w:t>RLM</w:t>
      </w:r>
      <w:r w:rsidR="000505FA" w:rsidRPr="004B078A">
        <w:rPr>
          <w:rStyle w:val="cs9b0062646"/>
          <w:lang w:val="ru-RU"/>
        </w:rPr>
        <w:t xml:space="preserve"> </w:t>
      </w:r>
      <w:r w:rsidR="000505FA">
        <w:rPr>
          <w:rStyle w:val="cs9b0062646"/>
        </w:rPr>
        <w:t>Global</w:t>
      </w:r>
      <w:r w:rsidR="000505FA" w:rsidRPr="004B078A">
        <w:rPr>
          <w:rStyle w:val="cs9b0062646"/>
          <w:lang w:val="ru-RU"/>
        </w:rPr>
        <w:t xml:space="preserve"> </w:t>
      </w:r>
      <w:r w:rsidR="000505FA">
        <w:rPr>
          <w:rStyle w:val="cs9b0062646"/>
        </w:rPr>
        <w:t>Recruitment</w:t>
      </w:r>
      <w:r w:rsidR="000505FA" w:rsidRPr="004B078A">
        <w:rPr>
          <w:rStyle w:val="cs9b0062646"/>
          <w:lang w:val="ru-RU"/>
        </w:rPr>
        <w:t xml:space="preserve"> </w:t>
      </w:r>
      <w:r w:rsidR="000505FA">
        <w:rPr>
          <w:rStyle w:val="cs9b0062646"/>
        </w:rPr>
        <w:t>Trifold</w:t>
      </w:r>
      <w:r w:rsidR="000505FA" w:rsidRPr="004B078A">
        <w:rPr>
          <w:rStyle w:val="cs9b0062646"/>
          <w:lang w:val="ru-RU"/>
        </w:rPr>
        <w:t xml:space="preserve"> </w:t>
      </w:r>
      <w:r w:rsidR="000505FA">
        <w:rPr>
          <w:rStyle w:val="cs9b0062646"/>
        </w:rPr>
        <w:t>Brochure</w:t>
      </w:r>
      <w:r w:rsidR="000505FA" w:rsidRPr="004B078A">
        <w:rPr>
          <w:rStyle w:val="cs9b0062646"/>
          <w:lang w:val="ru-RU"/>
        </w:rPr>
        <w:t>), версія 2.0 від 9 квітня 2019 року (українською та російською мовами); Електронний варіант інформації для залучення пацієнтів до участі у дослідженні (</w:t>
      </w:r>
      <w:r w:rsidR="000505FA">
        <w:rPr>
          <w:rStyle w:val="cs9b0062646"/>
        </w:rPr>
        <w:t>RLM</w:t>
      </w:r>
      <w:r w:rsidR="000505FA" w:rsidRPr="004B078A">
        <w:rPr>
          <w:rStyle w:val="cs9b0062646"/>
          <w:lang w:val="ru-RU"/>
        </w:rPr>
        <w:t xml:space="preserve"> </w:t>
      </w:r>
      <w:r w:rsidR="000505FA">
        <w:rPr>
          <w:rStyle w:val="cs9b0062646"/>
        </w:rPr>
        <w:t>Global</w:t>
      </w:r>
      <w:r w:rsidR="000505FA" w:rsidRPr="004B078A">
        <w:rPr>
          <w:rStyle w:val="cs9b0062646"/>
          <w:lang w:val="ru-RU"/>
        </w:rPr>
        <w:t xml:space="preserve"> </w:t>
      </w:r>
      <w:r w:rsidR="000505FA">
        <w:rPr>
          <w:rStyle w:val="cs9b0062646"/>
        </w:rPr>
        <w:t>Recruitment</w:t>
      </w:r>
      <w:r w:rsidR="000505FA" w:rsidRPr="004B078A">
        <w:rPr>
          <w:rStyle w:val="cs9b0062646"/>
          <w:lang w:val="ru-RU"/>
        </w:rPr>
        <w:t xml:space="preserve"> </w:t>
      </w:r>
      <w:r w:rsidR="000505FA">
        <w:rPr>
          <w:rStyle w:val="cs9b0062646"/>
        </w:rPr>
        <w:t>eAd</w:t>
      </w:r>
      <w:r w:rsidR="000505FA" w:rsidRPr="004B078A">
        <w:rPr>
          <w:rStyle w:val="cs9b0062646"/>
          <w:lang w:val="ru-RU"/>
        </w:rPr>
        <w:t>) , версія 2.0 від 9 квітня 2019 року (українською та російською мовами); Флаєр з інформацією для залучення пацієнтів до участі у дослідженні (</w:t>
      </w:r>
      <w:r w:rsidR="000505FA">
        <w:rPr>
          <w:rStyle w:val="cs9b0062646"/>
        </w:rPr>
        <w:t>RLM</w:t>
      </w:r>
      <w:r w:rsidR="000505FA" w:rsidRPr="004B078A">
        <w:rPr>
          <w:rStyle w:val="cs9b0062646"/>
          <w:lang w:val="ru-RU"/>
        </w:rPr>
        <w:t xml:space="preserve"> </w:t>
      </w:r>
      <w:r w:rsidR="000505FA">
        <w:rPr>
          <w:rStyle w:val="cs9b0062646"/>
        </w:rPr>
        <w:t>Global</w:t>
      </w:r>
      <w:r w:rsidR="000505FA" w:rsidRPr="004B078A">
        <w:rPr>
          <w:rStyle w:val="cs9b0062646"/>
          <w:lang w:val="ru-RU"/>
        </w:rPr>
        <w:t xml:space="preserve"> </w:t>
      </w:r>
      <w:r w:rsidR="000505FA">
        <w:rPr>
          <w:rStyle w:val="cs9b0062646"/>
        </w:rPr>
        <w:t>Recruitment</w:t>
      </w:r>
      <w:r w:rsidR="000505FA" w:rsidRPr="004B078A">
        <w:rPr>
          <w:rStyle w:val="cs9b0062646"/>
          <w:lang w:val="ru-RU"/>
        </w:rPr>
        <w:t xml:space="preserve"> </w:t>
      </w:r>
      <w:r w:rsidR="000505FA">
        <w:rPr>
          <w:rStyle w:val="cs9b0062646"/>
        </w:rPr>
        <w:t>Flyer</w:t>
      </w:r>
      <w:r w:rsidR="000505FA" w:rsidRPr="004B078A">
        <w:rPr>
          <w:rStyle w:val="cs9b0062646"/>
          <w:lang w:val="ru-RU"/>
        </w:rPr>
        <w:t>), 2.0 від 9 квітня 2019 року (українською та російською мовами); Постер з інформацією для залучення пацієнтів до участі у дослідженні (</w:t>
      </w:r>
      <w:r w:rsidR="000505FA">
        <w:rPr>
          <w:rStyle w:val="cs9b0062646"/>
        </w:rPr>
        <w:t>RLM</w:t>
      </w:r>
      <w:r w:rsidR="000505FA" w:rsidRPr="004B078A">
        <w:rPr>
          <w:rStyle w:val="cs9b0062646"/>
          <w:lang w:val="ru-RU"/>
        </w:rPr>
        <w:t xml:space="preserve"> </w:t>
      </w:r>
      <w:r w:rsidR="000505FA">
        <w:rPr>
          <w:rStyle w:val="cs9b0062646"/>
        </w:rPr>
        <w:t>Global</w:t>
      </w:r>
      <w:r w:rsidR="000505FA" w:rsidRPr="004B078A">
        <w:rPr>
          <w:rStyle w:val="cs9b0062646"/>
          <w:lang w:val="ru-RU"/>
        </w:rPr>
        <w:t xml:space="preserve"> </w:t>
      </w:r>
      <w:r w:rsidR="000505FA">
        <w:rPr>
          <w:rStyle w:val="cs9b0062646"/>
        </w:rPr>
        <w:t>Recruitment</w:t>
      </w:r>
      <w:r w:rsidR="000505FA" w:rsidRPr="004B078A">
        <w:rPr>
          <w:rStyle w:val="cs9b0062646"/>
          <w:lang w:val="ru-RU"/>
        </w:rPr>
        <w:t xml:space="preserve"> </w:t>
      </w:r>
      <w:r w:rsidR="000505FA">
        <w:rPr>
          <w:rStyle w:val="cs9b0062646"/>
        </w:rPr>
        <w:t>Poster</w:t>
      </w:r>
      <w:r w:rsidR="000505FA" w:rsidRPr="004B078A">
        <w:rPr>
          <w:rStyle w:val="cs9b0062646"/>
          <w:lang w:val="ru-RU"/>
        </w:rPr>
        <w:t>), 2.0 від 9 квітня 2019 року (українською та російською мовами); Матеріали для дослідницьких центрів: Листівка щодо направлення пацієнтів (</w:t>
      </w:r>
      <w:r w:rsidR="000505FA">
        <w:rPr>
          <w:rStyle w:val="cs9b0062646"/>
        </w:rPr>
        <w:t>Relamorelin</w:t>
      </w:r>
      <w:r w:rsidR="000505FA" w:rsidRPr="004B078A">
        <w:rPr>
          <w:rStyle w:val="cs9b0062646"/>
          <w:lang w:val="ru-RU"/>
        </w:rPr>
        <w:t xml:space="preserve"> </w:t>
      </w:r>
      <w:r w:rsidR="000505FA">
        <w:rPr>
          <w:rStyle w:val="cs9b0062646"/>
        </w:rPr>
        <w:t>Study</w:t>
      </w:r>
      <w:r w:rsidR="000505FA" w:rsidRPr="004B078A">
        <w:rPr>
          <w:rStyle w:val="cs9b0062646"/>
          <w:lang w:val="ru-RU"/>
        </w:rPr>
        <w:t xml:space="preserve"> – </w:t>
      </w:r>
      <w:r w:rsidR="000505FA">
        <w:rPr>
          <w:rStyle w:val="cs9b0062646"/>
        </w:rPr>
        <w:t>Diabetic</w:t>
      </w:r>
      <w:r w:rsidR="000505FA" w:rsidRPr="004B078A">
        <w:rPr>
          <w:rStyle w:val="cs9b0062646"/>
          <w:lang w:val="ru-RU"/>
        </w:rPr>
        <w:t xml:space="preserve"> </w:t>
      </w:r>
      <w:r w:rsidR="000505FA">
        <w:rPr>
          <w:rStyle w:val="cs9b0062646"/>
        </w:rPr>
        <w:t>Gastroparesis</w:t>
      </w:r>
      <w:r w:rsidR="000505FA" w:rsidRPr="004B078A">
        <w:rPr>
          <w:rStyle w:val="cs9b0062646"/>
          <w:lang w:val="ru-RU"/>
        </w:rPr>
        <w:t xml:space="preserve">, </w:t>
      </w:r>
      <w:r w:rsidR="000505FA">
        <w:rPr>
          <w:rStyle w:val="cs9b0062646"/>
        </w:rPr>
        <w:t>Global</w:t>
      </w:r>
      <w:r w:rsidR="000505FA" w:rsidRPr="004B078A">
        <w:rPr>
          <w:rStyle w:val="cs9b0062646"/>
          <w:lang w:val="ru-RU"/>
        </w:rPr>
        <w:t xml:space="preserve"> </w:t>
      </w:r>
      <w:r w:rsidR="000505FA">
        <w:rPr>
          <w:rStyle w:val="cs9b0062646"/>
        </w:rPr>
        <w:t>Template</w:t>
      </w:r>
      <w:r w:rsidR="000505FA" w:rsidRPr="004B078A">
        <w:rPr>
          <w:rStyle w:val="cs9b0062646"/>
          <w:lang w:val="ru-RU"/>
        </w:rPr>
        <w:t>), версія 3.0 від 9 квітня 2019 року (українською та російською мовами); Інструкція для застосування шприца-ручки для Реламореліну («</w:t>
      </w:r>
      <w:r w:rsidR="000505FA">
        <w:rPr>
          <w:rStyle w:val="cs9b0062646"/>
        </w:rPr>
        <w:t>Relamorelin</w:t>
      </w:r>
      <w:r w:rsidR="000505FA" w:rsidRPr="004B078A">
        <w:rPr>
          <w:rStyle w:val="cs9b0062646"/>
          <w:lang w:val="ru-RU"/>
        </w:rPr>
        <w:t xml:space="preserve"> </w:t>
      </w:r>
      <w:r w:rsidR="000505FA">
        <w:rPr>
          <w:rStyle w:val="cs9b0062646"/>
        </w:rPr>
        <w:t>Investigational</w:t>
      </w:r>
      <w:r w:rsidR="000505FA" w:rsidRPr="004B078A">
        <w:rPr>
          <w:rStyle w:val="cs9b0062646"/>
          <w:lang w:val="ru-RU"/>
        </w:rPr>
        <w:t xml:space="preserve"> </w:t>
      </w:r>
      <w:r w:rsidR="000505FA">
        <w:rPr>
          <w:rStyle w:val="cs9b0062646"/>
        </w:rPr>
        <w:t>Directions</w:t>
      </w:r>
      <w:r w:rsidR="000505FA" w:rsidRPr="004B078A">
        <w:rPr>
          <w:rStyle w:val="cs9b0062646"/>
          <w:lang w:val="ru-RU"/>
        </w:rPr>
        <w:t xml:space="preserve"> </w:t>
      </w:r>
      <w:r w:rsidR="000505FA">
        <w:rPr>
          <w:rStyle w:val="cs9b0062646"/>
        </w:rPr>
        <w:t>for</w:t>
      </w:r>
      <w:r w:rsidR="000505FA" w:rsidRPr="004B078A">
        <w:rPr>
          <w:rStyle w:val="cs9b0062646"/>
          <w:lang w:val="ru-RU"/>
        </w:rPr>
        <w:t xml:space="preserve"> </w:t>
      </w:r>
      <w:r w:rsidR="000505FA">
        <w:rPr>
          <w:rStyle w:val="cs9b0062646"/>
        </w:rPr>
        <w:t>Use</w:t>
      </w:r>
      <w:r w:rsidR="000505FA" w:rsidRPr="004B078A">
        <w:rPr>
          <w:rStyle w:val="cs9b0062646"/>
          <w:lang w:val="ru-RU"/>
        </w:rPr>
        <w:t xml:space="preserve">, </w:t>
      </w:r>
      <w:r w:rsidR="000505FA">
        <w:rPr>
          <w:rStyle w:val="cs9b0062646"/>
        </w:rPr>
        <w:t>Pen</w:t>
      </w:r>
      <w:r w:rsidR="000505FA" w:rsidRPr="004B078A">
        <w:rPr>
          <w:rStyle w:val="cs9b0062646"/>
          <w:lang w:val="ru-RU"/>
        </w:rPr>
        <w:t xml:space="preserve"> </w:t>
      </w:r>
      <w:r w:rsidR="000505FA">
        <w:rPr>
          <w:rStyle w:val="cs9b0062646"/>
        </w:rPr>
        <w:t>Injector</w:t>
      </w:r>
      <w:r w:rsidR="000505FA" w:rsidRPr="004B078A">
        <w:rPr>
          <w:rStyle w:val="cs9b0062646"/>
          <w:lang w:val="ru-RU"/>
        </w:rPr>
        <w:t>»), версія 2.0 від 02 травня 2019 року, (англійською мовою); Листок реєстрації симптомів діабетичного гастропарезу (</w:t>
      </w:r>
      <w:r w:rsidR="000505FA">
        <w:rPr>
          <w:rStyle w:val="cs9b0062646"/>
        </w:rPr>
        <w:t>Diabetic</w:t>
      </w:r>
      <w:r w:rsidR="000505FA" w:rsidRPr="004B078A">
        <w:rPr>
          <w:rStyle w:val="cs9b0062646"/>
          <w:lang w:val="ru-RU"/>
        </w:rPr>
        <w:t xml:space="preserve"> </w:t>
      </w:r>
      <w:r w:rsidR="000505FA">
        <w:rPr>
          <w:rStyle w:val="cs9b0062646"/>
        </w:rPr>
        <w:t>Gastroparesis</w:t>
      </w:r>
      <w:r w:rsidR="000505FA" w:rsidRPr="004B078A">
        <w:rPr>
          <w:rStyle w:val="cs9b0062646"/>
          <w:lang w:val="ru-RU"/>
        </w:rPr>
        <w:t xml:space="preserve"> </w:t>
      </w:r>
      <w:r w:rsidR="000505FA">
        <w:rPr>
          <w:rStyle w:val="cs9b0062646"/>
        </w:rPr>
        <w:t>Symptoms</w:t>
      </w:r>
      <w:r w:rsidR="000505FA" w:rsidRPr="004B078A">
        <w:rPr>
          <w:rStyle w:val="cs9b0062646"/>
          <w:lang w:val="ru-RU"/>
        </w:rPr>
        <w:t xml:space="preserve"> </w:t>
      </w:r>
      <w:r w:rsidR="000505FA">
        <w:rPr>
          <w:rStyle w:val="cs9b0062646"/>
        </w:rPr>
        <w:t>Worksheet</w:t>
      </w:r>
      <w:r w:rsidR="000505FA" w:rsidRPr="004B078A">
        <w:rPr>
          <w:rStyle w:val="cs9b0062646"/>
          <w:lang w:val="ru-RU"/>
        </w:rPr>
        <w:t>), версія 2.0 від 28 лютого 2019 року (англійською мовою); Лист до лікаря (</w:t>
      </w:r>
      <w:r w:rsidR="000505FA">
        <w:rPr>
          <w:rStyle w:val="cs9b0062646"/>
        </w:rPr>
        <w:t>RLM</w:t>
      </w:r>
      <w:r w:rsidR="000505FA" w:rsidRPr="004B078A">
        <w:rPr>
          <w:rStyle w:val="cs9b0062646"/>
          <w:lang w:val="ru-RU"/>
        </w:rPr>
        <w:t xml:space="preserve"> </w:t>
      </w:r>
      <w:r w:rsidR="000505FA">
        <w:rPr>
          <w:rStyle w:val="cs9b0062646"/>
        </w:rPr>
        <w:t>A</w:t>
      </w:r>
      <w:r w:rsidR="000505FA" w:rsidRPr="004B078A">
        <w:rPr>
          <w:rStyle w:val="cs9b0062646"/>
          <w:lang w:val="ru-RU"/>
        </w:rPr>
        <w:t>-</w:t>
      </w:r>
      <w:r w:rsidR="000505FA">
        <w:rPr>
          <w:rStyle w:val="cs9b0062646"/>
        </w:rPr>
        <w:t>DG</w:t>
      </w:r>
      <w:r w:rsidR="000505FA" w:rsidRPr="004B078A">
        <w:rPr>
          <w:rStyle w:val="cs9b0062646"/>
          <w:lang w:val="ru-RU"/>
        </w:rPr>
        <w:t>_</w:t>
      </w:r>
      <w:r w:rsidR="000505FA">
        <w:rPr>
          <w:rStyle w:val="cs9b0062646"/>
        </w:rPr>
        <w:t>Doctor</w:t>
      </w:r>
      <w:r w:rsidR="000505FA" w:rsidRPr="004B078A">
        <w:rPr>
          <w:rStyle w:val="cs9b0062646"/>
          <w:lang w:val="ru-RU"/>
        </w:rPr>
        <w:t xml:space="preserve"> </w:t>
      </w:r>
      <w:r w:rsidR="000505FA">
        <w:rPr>
          <w:rStyle w:val="cs9b0062646"/>
        </w:rPr>
        <w:t>to</w:t>
      </w:r>
      <w:r w:rsidR="000505FA" w:rsidRPr="004B078A">
        <w:rPr>
          <w:rStyle w:val="cs9b0062646"/>
          <w:lang w:val="ru-RU"/>
        </w:rPr>
        <w:t xml:space="preserve"> </w:t>
      </w:r>
      <w:r w:rsidR="000505FA">
        <w:rPr>
          <w:rStyle w:val="cs9b0062646"/>
        </w:rPr>
        <w:t>Doctor</w:t>
      </w:r>
      <w:r w:rsidR="000505FA" w:rsidRPr="004B078A">
        <w:rPr>
          <w:rStyle w:val="cs9b0062646"/>
          <w:lang w:val="ru-RU"/>
        </w:rPr>
        <w:t xml:space="preserve"> </w:t>
      </w:r>
      <w:r w:rsidR="000505FA">
        <w:rPr>
          <w:rStyle w:val="cs9b0062646"/>
        </w:rPr>
        <w:t>Letter</w:t>
      </w:r>
      <w:r w:rsidR="000505FA" w:rsidRPr="004B078A">
        <w:rPr>
          <w:rStyle w:val="cs9b0062646"/>
          <w:lang w:val="ru-RU"/>
        </w:rPr>
        <w:t>), 2.0 від 9 квітня 2019 року (українською та російською мовами); Керівництво користувача Системи Акку-чек Авіва Плюс, Система для самоконтролю рівня глюкози у крові (</w:t>
      </w:r>
      <w:r w:rsidR="000505FA">
        <w:rPr>
          <w:rStyle w:val="cs9b0062646"/>
        </w:rPr>
        <w:t>Accu</w:t>
      </w:r>
      <w:r w:rsidR="000505FA" w:rsidRPr="004B078A">
        <w:rPr>
          <w:rStyle w:val="cs9b0062646"/>
          <w:lang w:val="ru-RU"/>
        </w:rPr>
        <w:t>-</w:t>
      </w:r>
      <w:r w:rsidR="000505FA">
        <w:rPr>
          <w:rStyle w:val="cs9b0062646"/>
        </w:rPr>
        <w:t>Chek</w:t>
      </w:r>
      <w:r w:rsidR="000505FA" w:rsidRPr="004B078A">
        <w:rPr>
          <w:rStyle w:val="cs9b0062646"/>
          <w:lang w:val="ru-RU"/>
        </w:rPr>
        <w:t xml:space="preserve"> </w:t>
      </w:r>
      <w:r w:rsidR="000505FA">
        <w:rPr>
          <w:rStyle w:val="cs9b0062646"/>
        </w:rPr>
        <w:t>Aviva</w:t>
      </w:r>
      <w:r w:rsidR="000505FA" w:rsidRPr="004B078A">
        <w:rPr>
          <w:rStyle w:val="cs9b0062646"/>
          <w:lang w:val="ru-RU"/>
        </w:rPr>
        <w:t xml:space="preserve"> </w:t>
      </w:r>
      <w:r w:rsidR="000505FA">
        <w:rPr>
          <w:rStyle w:val="cs9b0062646"/>
        </w:rPr>
        <w:t>Plus</w:t>
      </w:r>
      <w:r w:rsidR="000505FA" w:rsidRPr="004B078A">
        <w:rPr>
          <w:rStyle w:val="cs9b0062646"/>
          <w:lang w:val="ru-RU"/>
        </w:rPr>
        <w:t xml:space="preserve">, </w:t>
      </w:r>
      <w:r w:rsidR="000505FA">
        <w:rPr>
          <w:rStyle w:val="cs9b0062646"/>
        </w:rPr>
        <w:t>Blood</w:t>
      </w:r>
      <w:r w:rsidR="000505FA" w:rsidRPr="004B078A">
        <w:rPr>
          <w:rStyle w:val="cs9b0062646"/>
          <w:lang w:val="ru-RU"/>
        </w:rPr>
        <w:t xml:space="preserve"> </w:t>
      </w:r>
      <w:r w:rsidR="000505FA">
        <w:rPr>
          <w:rStyle w:val="cs9b0062646"/>
        </w:rPr>
        <w:t>Glucose</w:t>
      </w:r>
      <w:r w:rsidR="000505FA" w:rsidRPr="004B078A">
        <w:rPr>
          <w:rStyle w:val="cs9b0062646"/>
          <w:lang w:val="ru-RU"/>
        </w:rPr>
        <w:t xml:space="preserve"> </w:t>
      </w:r>
      <w:r w:rsidR="000505FA">
        <w:rPr>
          <w:rStyle w:val="cs9b0062646"/>
        </w:rPr>
        <w:t>Monitoring</w:t>
      </w:r>
      <w:r w:rsidR="000505FA" w:rsidRPr="004B078A">
        <w:rPr>
          <w:rStyle w:val="cs9b0062646"/>
          <w:lang w:val="ru-RU"/>
        </w:rPr>
        <w:t xml:space="preserve"> </w:t>
      </w:r>
      <w:r w:rsidR="000505FA">
        <w:rPr>
          <w:rStyle w:val="cs9b0062646"/>
        </w:rPr>
        <w:t>System</w:t>
      </w:r>
      <w:r w:rsidR="000505FA" w:rsidRPr="004B078A">
        <w:rPr>
          <w:rStyle w:val="cs9b0062646"/>
          <w:lang w:val="ru-RU"/>
        </w:rPr>
        <w:t>), 2016 року (англійською мовою); Список матеріалів, що будуть надаватись пацієнтам у рамках дослідження (англійською мовою); Лист з інформацією щодо сумки, яка буде надаватись пацієнтам у рамках дослідження, від 07 травня 2019 року (англійською мовою)</w:t>
      </w:r>
      <w:r w:rsidR="000505FA" w:rsidRPr="004B078A">
        <w:rPr>
          <w:rStyle w:val="cs9f0a404046"/>
          <w:lang w:val="ru-RU"/>
        </w:rPr>
        <w:t xml:space="preserve"> до протоколу клінічного випробування «52-тижневе рандомізоване подвійне сліпе плацебо-контрольоване дослідження фази 3 для оцінки безпечності та ефективності </w:t>
      </w:r>
      <w:r w:rsidR="000505FA" w:rsidRPr="004B078A">
        <w:rPr>
          <w:rStyle w:val="cs9b0062646"/>
          <w:lang w:val="ru-RU"/>
        </w:rPr>
        <w:t>реламореліну</w:t>
      </w:r>
      <w:r w:rsidR="000505FA" w:rsidRPr="004B078A">
        <w:rPr>
          <w:rStyle w:val="cs9f0a404046"/>
          <w:lang w:val="ru-RU"/>
        </w:rPr>
        <w:t xml:space="preserve"> в пацієнтів з діабетичним гастропарезом», код дослідження </w:t>
      </w:r>
      <w:r w:rsidR="000505FA">
        <w:rPr>
          <w:rStyle w:val="cs9b0062646"/>
        </w:rPr>
        <w:t>RLM</w:t>
      </w:r>
      <w:r w:rsidR="000505FA" w:rsidRPr="004B078A">
        <w:rPr>
          <w:rStyle w:val="cs9b0062646"/>
          <w:lang w:val="ru-RU"/>
        </w:rPr>
        <w:t>-</w:t>
      </w:r>
      <w:r w:rsidR="000505FA">
        <w:rPr>
          <w:rStyle w:val="cs9b0062646"/>
        </w:rPr>
        <w:t>MD</w:t>
      </w:r>
      <w:r w:rsidR="000505FA" w:rsidRPr="004B078A">
        <w:rPr>
          <w:rStyle w:val="cs9b0062646"/>
          <w:lang w:val="ru-RU"/>
        </w:rPr>
        <w:t>-04</w:t>
      </w:r>
      <w:r w:rsidR="000505FA" w:rsidRPr="004B078A">
        <w:rPr>
          <w:rStyle w:val="cs9f0a404046"/>
          <w:lang w:val="ru-RU"/>
        </w:rPr>
        <w:t>, з поправкою 2 від 29 березня 2018 року; спонсор - «</w:t>
      </w:r>
      <w:r w:rsidR="000505FA">
        <w:rPr>
          <w:rStyle w:val="cs9f0a404046"/>
        </w:rPr>
        <w:t>Allergan</w:t>
      </w:r>
      <w:r w:rsidR="000505FA" w:rsidRPr="004B078A">
        <w:rPr>
          <w:rStyle w:val="cs9f0a404046"/>
          <w:lang w:val="ru-RU"/>
        </w:rPr>
        <w:t xml:space="preserve"> </w:t>
      </w:r>
      <w:r w:rsidR="000505FA">
        <w:rPr>
          <w:rStyle w:val="cs9f0a404046"/>
        </w:rPr>
        <w:t>Ltd</w:t>
      </w:r>
      <w:r w:rsidR="000505FA" w:rsidRPr="004B078A">
        <w:rPr>
          <w:rStyle w:val="cs9f0a404046"/>
          <w:lang w:val="ru-RU"/>
        </w:rPr>
        <w:t xml:space="preserve">.», </w:t>
      </w:r>
      <w:r w:rsidR="000505FA">
        <w:rPr>
          <w:rStyle w:val="cs9f0a404046"/>
        </w:rPr>
        <w:t>United</w:t>
      </w:r>
      <w:r w:rsidR="000505FA" w:rsidRPr="004B078A">
        <w:rPr>
          <w:rStyle w:val="cs9f0a404046"/>
          <w:lang w:val="ru-RU"/>
        </w:rPr>
        <w:t xml:space="preserve"> </w:t>
      </w:r>
      <w:r w:rsidR="000505FA">
        <w:rPr>
          <w:rStyle w:val="cs9f0a404046"/>
        </w:rPr>
        <w:t>Kingdom</w:t>
      </w:r>
      <w:r w:rsidR="000505FA" w:rsidRPr="004B078A">
        <w:rPr>
          <w:rStyle w:val="cs9f0a404046"/>
          <w:lang w:val="ru-RU"/>
        </w:rPr>
        <w:t xml:space="preserve"> / «Аллерган Ел.Ті.Ді.», Сполучене Королівство</w:t>
      </w:r>
      <w:r w:rsidR="000505FA">
        <w:rPr>
          <w:rStyle w:val="cs9f0a404046"/>
        </w:rPr>
        <w:t> </w:t>
      </w:r>
    </w:p>
    <w:p w:rsidR="000505FA" w:rsidRPr="00EA279F" w:rsidRDefault="000505FA">
      <w:pPr>
        <w:jc w:val="both"/>
        <w:rPr>
          <w:rFonts w:ascii="Arial" w:hAnsi="Arial" w:cs="Arial"/>
          <w:sz w:val="20"/>
          <w:szCs w:val="20"/>
          <w:lang w:val="ru-RU"/>
        </w:rPr>
      </w:pPr>
      <w:r w:rsidRPr="00EA279F">
        <w:rPr>
          <w:rFonts w:ascii="Arial" w:hAnsi="Arial" w:cs="Arial"/>
          <w:sz w:val="20"/>
          <w:szCs w:val="20"/>
          <w:lang w:val="ru-RU"/>
        </w:rPr>
        <w:t>Заявник - ТОВ «ПАРЕКСЕЛ Україна»</w:t>
      </w:r>
    </w:p>
    <w:p w:rsidR="000505FA" w:rsidRPr="00EA279F"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47"/>
          <w:lang w:val="ru-RU"/>
        </w:rPr>
        <w:t xml:space="preserve">47. </w:t>
      </w:r>
      <w:r w:rsidR="000505FA" w:rsidRPr="004B078A">
        <w:rPr>
          <w:rStyle w:val="cs9b0062647"/>
          <w:lang w:val="ru-RU"/>
        </w:rPr>
        <w:t xml:space="preserve">Оновлена версія протоколу дослідження ВТ-11-201 включаючи поправку 02 від 27 березня 2020 року; Оновлена версія Досьє досліджуваного лікарського засобу від 1 квітня 2020 року; Включення додаткової виробничої ділянки для діючої речовини </w:t>
      </w:r>
      <w:r w:rsidR="000505FA">
        <w:rPr>
          <w:rStyle w:val="cs9b0062647"/>
        </w:rPr>
        <w:t>GVK</w:t>
      </w:r>
      <w:r w:rsidR="000505FA" w:rsidRPr="004B078A">
        <w:rPr>
          <w:rStyle w:val="cs9b0062647"/>
          <w:lang w:val="ru-RU"/>
        </w:rPr>
        <w:t xml:space="preserve"> </w:t>
      </w:r>
      <w:r w:rsidR="000505FA">
        <w:rPr>
          <w:rStyle w:val="cs9b0062647"/>
        </w:rPr>
        <w:t>Biosciences</w:t>
      </w:r>
      <w:r w:rsidR="000505FA" w:rsidRPr="004B078A">
        <w:rPr>
          <w:rStyle w:val="cs9b0062647"/>
          <w:lang w:val="ru-RU"/>
        </w:rPr>
        <w:t xml:space="preserve">, </w:t>
      </w:r>
      <w:r w:rsidR="000505FA">
        <w:rPr>
          <w:rStyle w:val="cs9b0062647"/>
        </w:rPr>
        <w:t>Inc</w:t>
      </w:r>
      <w:r w:rsidR="000505FA" w:rsidRPr="004B078A">
        <w:rPr>
          <w:rStyle w:val="cs9b0062647"/>
          <w:lang w:val="ru-RU"/>
        </w:rPr>
        <w:t xml:space="preserve">.; Додаткова етикетка досліджуваного лікарського засобу </w:t>
      </w:r>
      <w:r w:rsidR="000505FA">
        <w:rPr>
          <w:rStyle w:val="cs9b0062647"/>
        </w:rPr>
        <w:t>BT</w:t>
      </w:r>
      <w:r w:rsidR="000505FA" w:rsidRPr="004B078A">
        <w:rPr>
          <w:rStyle w:val="cs9b0062647"/>
          <w:lang w:val="ru-RU"/>
        </w:rPr>
        <w:t xml:space="preserve">-11 з датою повторного тестування Листопад/2020; Оновлена версія </w:t>
      </w:r>
      <w:r w:rsidR="000505FA">
        <w:rPr>
          <w:rStyle w:val="cs9b0062647"/>
        </w:rPr>
        <w:t>BT</w:t>
      </w:r>
      <w:r w:rsidR="000505FA" w:rsidRPr="004B078A">
        <w:rPr>
          <w:rStyle w:val="cs9b0062647"/>
          <w:lang w:val="ru-RU"/>
        </w:rPr>
        <w:t xml:space="preserve">-11-201_Щоденник пацієнта_Версія 2.0_від 12 березня 2020 року_українською та російською мовами; </w:t>
      </w:r>
      <w:r w:rsidR="000505FA">
        <w:rPr>
          <w:rStyle w:val="cs9b0062647"/>
        </w:rPr>
        <w:t>BT</w:t>
      </w:r>
      <w:r w:rsidR="000505FA" w:rsidRPr="004B078A">
        <w:rPr>
          <w:rStyle w:val="cs9b0062647"/>
          <w:lang w:val="ru-RU"/>
        </w:rPr>
        <w:t xml:space="preserve">-11-201_Інформація для пацієнта і згода на участь у науковому клінічному дослідженні_відкрите подовження дослідження_Версія для України 1.0 </w:t>
      </w:r>
      <w:r w:rsidR="000505FA" w:rsidRPr="004B078A">
        <w:rPr>
          <w:rStyle w:val="cs9b0062647"/>
          <w:lang w:val="ru-RU"/>
        </w:rPr>
        <w:lastRenderedPageBreak/>
        <w:t xml:space="preserve">від 27 березня 2020 року, українською та російською мовами; </w:t>
      </w:r>
      <w:r w:rsidR="000505FA">
        <w:rPr>
          <w:rStyle w:val="cs9b0062647"/>
        </w:rPr>
        <w:t>BT</w:t>
      </w:r>
      <w:r w:rsidR="000505FA" w:rsidRPr="004B078A">
        <w:rPr>
          <w:rStyle w:val="cs9b0062647"/>
          <w:lang w:val="ru-RU"/>
        </w:rPr>
        <w:t xml:space="preserve">-11-201 </w:t>
      </w:r>
      <w:r w:rsidR="000505FA">
        <w:rPr>
          <w:rStyle w:val="cs9b0062647"/>
        </w:rPr>
        <w:t>OLE</w:t>
      </w:r>
      <w:r w:rsidR="000505FA" w:rsidRPr="004B078A">
        <w:rPr>
          <w:rStyle w:val="cs9b0062647"/>
          <w:lang w:val="ru-RU"/>
        </w:rPr>
        <w:t xml:space="preserve">_ Щоденник пацієнта_Версія 1.0_від 12 березня 2020 року_українською та російською мовами; Зразок маркування досліджуваного лікарського засобу </w:t>
      </w:r>
      <w:r w:rsidR="000505FA">
        <w:rPr>
          <w:rStyle w:val="cs9b0062647"/>
        </w:rPr>
        <w:t>BT</w:t>
      </w:r>
      <w:r w:rsidR="000505FA" w:rsidRPr="004B078A">
        <w:rPr>
          <w:rStyle w:val="cs9b0062647"/>
          <w:lang w:val="ru-RU"/>
        </w:rPr>
        <w:t>-11 1000 мг для частини відкритого подовження дослідження</w:t>
      </w:r>
      <w:r w:rsidR="000505FA" w:rsidRPr="004B078A">
        <w:rPr>
          <w:rStyle w:val="cs9f0a404047"/>
          <w:lang w:val="ru-RU"/>
        </w:rPr>
        <w:t xml:space="preserve"> до протоколу клінічного дослідження «Рандомізоване, плацебо-контрольоване, подвійне сліпе, багатоцентрове дослідження з оцінки ефективності та безпечності перорального застосування препарату </w:t>
      </w:r>
      <w:r w:rsidR="000505FA">
        <w:rPr>
          <w:rStyle w:val="cs9b0062647"/>
        </w:rPr>
        <w:t>BT</w:t>
      </w:r>
      <w:r w:rsidR="000505FA" w:rsidRPr="004B078A">
        <w:rPr>
          <w:rStyle w:val="cs9b0062647"/>
          <w:lang w:val="ru-RU"/>
        </w:rPr>
        <w:t>-11</w:t>
      </w:r>
      <w:r w:rsidR="000505FA" w:rsidRPr="004B078A">
        <w:rPr>
          <w:rStyle w:val="cs9f0a404047"/>
          <w:lang w:val="ru-RU"/>
        </w:rPr>
        <w:t xml:space="preserve"> у пацієнтів з виразковим колітом легкого або середнього ступеня тяжкості», код </w:t>
      </w:r>
      <w:r w:rsidR="004B078A">
        <w:rPr>
          <w:rStyle w:val="cs9f0a404047"/>
          <w:lang w:val="ru-RU"/>
        </w:rPr>
        <w:t>дослідження</w:t>
      </w:r>
      <w:r w:rsidR="000505FA" w:rsidRPr="004B078A">
        <w:rPr>
          <w:rStyle w:val="cs9f0a404047"/>
          <w:lang w:val="ru-RU"/>
        </w:rPr>
        <w:t xml:space="preserve"> </w:t>
      </w:r>
      <w:r w:rsidR="000505FA">
        <w:rPr>
          <w:rStyle w:val="cs9b0062647"/>
        </w:rPr>
        <w:t>BT</w:t>
      </w:r>
      <w:r w:rsidR="000505FA" w:rsidRPr="004B078A">
        <w:rPr>
          <w:rStyle w:val="cs9b0062647"/>
          <w:lang w:val="ru-RU"/>
        </w:rPr>
        <w:t>-11-201</w:t>
      </w:r>
      <w:r w:rsidR="000505FA" w:rsidRPr="004B078A">
        <w:rPr>
          <w:rStyle w:val="cs9f0a404047"/>
          <w:lang w:val="ru-RU"/>
        </w:rPr>
        <w:t>, включаючи поправку 1 від 2 жовтня 2019 року; спонсор - «Ландос Біофарма Інкорпорейтід» [</w:t>
      </w:r>
      <w:r w:rsidR="000505FA">
        <w:rPr>
          <w:rStyle w:val="cs9f0a404047"/>
        </w:rPr>
        <w:t>Landos</w:t>
      </w:r>
      <w:r w:rsidR="000505FA" w:rsidRPr="004B078A">
        <w:rPr>
          <w:rStyle w:val="cs9f0a404047"/>
          <w:lang w:val="ru-RU"/>
        </w:rPr>
        <w:t xml:space="preserve"> </w:t>
      </w:r>
      <w:r w:rsidR="000505FA">
        <w:rPr>
          <w:rStyle w:val="cs9f0a404047"/>
        </w:rPr>
        <w:t>Biopharma</w:t>
      </w:r>
      <w:r w:rsidR="000505FA" w:rsidRPr="004B078A">
        <w:rPr>
          <w:rStyle w:val="cs9f0a404047"/>
          <w:lang w:val="ru-RU"/>
        </w:rPr>
        <w:t xml:space="preserve"> </w:t>
      </w:r>
      <w:r w:rsidR="000505FA">
        <w:rPr>
          <w:rStyle w:val="cs9f0a404047"/>
        </w:rPr>
        <w:t>Incorporated</w:t>
      </w:r>
      <w:r w:rsidR="000505FA" w:rsidRPr="004B078A">
        <w:rPr>
          <w:rStyle w:val="cs9f0a404047"/>
          <w:lang w:val="ru-RU"/>
        </w:rPr>
        <w:t xml:space="preserve">], </w:t>
      </w:r>
      <w:r w:rsidR="000505FA">
        <w:rPr>
          <w:rStyle w:val="cs9f0a404047"/>
        </w:rPr>
        <w:t>USA</w:t>
      </w:r>
      <w:r w:rsidR="000505FA">
        <w:rPr>
          <w:rStyle w:val="cs9b0062647"/>
        </w:rPr>
        <w:t> </w:t>
      </w:r>
    </w:p>
    <w:p w:rsidR="000505FA" w:rsidRPr="00EA279F" w:rsidRDefault="000505FA">
      <w:pPr>
        <w:jc w:val="both"/>
        <w:rPr>
          <w:rFonts w:ascii="Arial" w:hAnsi="Arial" w:cs="Arial"/>
          <w:sz w:val="20"/>
          <w:szCs w:val="20"/>
          <w:lang w:val="ru-RU"/>
        </w:rPr>
      </w:pPr>
      <w:r w:rsidRPr="00EA279F">
        <w:rPr>
          <w:rFonts w:ascii="Arial" w:hAnsi="Arial" w:cs="Arial"/>
          <w:sz w:val="20"/>
          <w:szCs w:val="20"/>
          <w:lang w:val="ru-RU"/>
        </w:rPr>
        <w:t>Заявник - «Ергомед ПіЕлСі», Великобританія</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48"/>
          <w:lang w:val="ru-RU"/>
        </w:rPr>
      </w:pPr>
      <w:r>
        <w:rPr>
          <w:rStyle w:val="cs9b0062648"/>
          <w:lang w:val="ru-RU"/>
        </w:rPr>
        <w:t xml:space="preserve">48. </w:t>
      </w:r>
      <w:r w:rsidR="000505FA" w:rsidRPr="004B078A">
        <w:rPr>
          <w:rStyle w:val="cs9b0062648"/>
          <w:lang w:val="ru-RU"/>
        </w:rPr>
        <w:t xml:space="preserve">Оновлений Протокол клінічного випробування </w:t>
      </w:r>
      <w:r w:rsidR="000505FA">
        <w:rPr>
          <w:rStyle w:val="cs9b0062648"/>
        </w:rPr>
        <w:t>GA</w:t>
      </w:r>
      <w:r w:rsidR="000505FA" w:rsidRPr="004B078A">
        <w:rPr>
          <w:rStyle w:val="cs9b0062648"/>
          <w:lang w:val="ru-RU"/>
        </w:rPr>
        <w:t>39925, версія 6 від 08 квітня 2020 р., англійською мовою; Інформація для пацієнта і форма інформованої згоди для України, англійською мовою, версія 5.1 від 21 квітня 2020 р.; Інформація для пацієнта і форма інформованої згоди для України, українською мовою, версія 5.1 від 21 квітня 2020 р.; Інформація для пацієнта і форма інформованої згоди для України, російською мовою, версія 5.1 від 21 квітня 2020 р.; Дозвіл на використання та розкриття медичної інформації щодо вагітності для України, англійською мовою, версія 3.1 від 21 квітня 2020 р.; Дозвіл на використання та розкриття медичної інформації щодо вагітності для України, українською мовою, версія 3.1 від 21 квітня 2020 р.; Дозвіл на використання та розкриття медичної інформації щодо вагітності для України, російською мовою, версія 3.1 від 21 квітня 2020 р.; Залучення додаткового місця проведення клінічного випробування</w:t>
      </w:r>
      <w:r w:rsidR="000505FA" w:rsidRPr="004B078A">
        <w:rPr>
          <w:rStyle w:val="cs9f0a404048"/>
          <w:lang w:val="ru-RU"/>
        </w:rPr>
        <w:t xml:space="preserve"> до протоколу «Рандомізоване,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000505FA">
        <w:rPr>
          <w:rStyle w:val="cs9b0062648"/>
        </w:rPr>
        <w:t>UTTR</w:t>
      </w:r>
      <w:r w:rsidR="000505FA" w:rsidRPr="004B078A">
        <w:rPr>
          <w:rStyle w:val="cs9b0062648"/>
          <w:lang w:val="ru-RU"/>
        </w:rPr>
        <w:t>1147</w:t>
      </w:r>
      <w:r w:rsidR="000505FA">
        <w:rPr>
          <w:rStyle w:val="cs9b0062648"/>
        </w:rPr>
        <w:t>A</w:t>
      </w:r>
      <w:r w:rsidR="000505FA" w:rsidRPr="004B078A">
        <w:rPr>
          <w:rStyle w:val="cs9f0a404048"/>
          <w:lang w:val="ru-RU"/>
        </w:rPr>
        <w:t xml:space="preserve"> у порівнянні з плацебо та в порівнянні з ведолізумабом у пацієнтів із виразковим колітом від помірного до тяжкого ступеня», код дослідження </w:t>
      </w:r>
      <w:r w:rsidR="000505FA">
        <w:rPr>
          <w:rStyle w:val="cs9b0062648"/>
        </w:rPr>
        <w:t>GA</w:t>
      </w:r>
      <w:r w:rsidR="000505FA" w:rsidRPr="004B078A">
        <w:rPr>
          <w:rStyle w:val="cs9b0062648"/>
          <w:lang w:val="ru-RU"/>
        </w:rPr>
        <w:t>39925</w:t>
      </w:r>
      <w:r w:rsidR="000505FA" w:rsidRPr="004B078A">
        <w:rPr>
          <w:rStyle w:val="cs9f0a404048"/>
          <w:lang w:val="ru-RU"/>
        </w:rPr>
        <w:t xml:space="preserve">, версія 4 від 30 березня 2018 р.; спонсор - </w:t>
      </w:r>
      <w:r w:rsidR="000505FA">
        <w:rPr>
          <w:rStyle w:val="cs9f0a404048"/>
        </w:rPr>
        <w:t>Genentech</w:t>
      </w:r>
      <w:r w:rsidR="000505FA" w:rsidRPr="004B078A">
        <w:rPr>
          <w:rStyle w:val="cs9f0a404048"/>
          <w:lang w:val="ru-RU"/>
        </w:rPr>
        <w:t xml:space="preserve">, </w:t>
      </w:r>
      <w:r w:rsidR="000505FA">
        <w:rPr>
          <w:rStyle w:val="cs9f0a404048"/>
        </w:rPr>
        <w:t>Inc</w:t>
      </w:r>
      <w:r w:rsidR="000505FA" w:rsidRPr="004B078A">
        <w:rPr>
          <w:rStyle w:val="cs9f0a404048"/>
          <w:lang w:val="ru-RU"/>
        </w:rPr>
        <w:t xml:space="preserve">., </w:t>
      </w:r>
      <w:r w:rsidR="000505FA">
        <w:rPr>
          <w:rStyle w:val="cs9f0a404048"/>
        </w:rPr>
        <w:t>USA</w:t>
      </w:r>
      <w:r w:rsidR="000505FA" w:rsidRPr="004B078A">
        <w:rPr>
          <w:rStyle w:val="cs9f0a404048"/>
          <w:lang w:val="ru-RU"/>
        </w:rPr>
        <w:t>/ Дженентек Інк., США</w:t>
      </w:r>
    </w:p>
    <w:p w:rsidR="00E105FF" w:rsidRPr="00E105FF" w:rsidRDefault="00E105FF" w:rsidP="00E105FF">
      <w:pPr>
        <w:jc w:val="both"/>
        <w:rPr>
          <w:rFonts w:ascii="Arial" w:hAnsi="Arial" w:cs="Arial"/>
          <w:sz w:val="20"/>
          <w:szCs w:val="20"/>
          <w:lang w:val="ru-RU"/>
        </w:rPr>
      </w:pPr>
      <w:r w:rsidRPr="00E105F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505FA" w:rsidRPr="00E105FF" w:rsidRDefault="000505FA">
      <w:pPr>
        <w:pStyle w:val="cs80d9435b"/>
        <w:rPr>
          <w:lang w:val="ru-RU"/>
        </w:rPr>
      </w:pPr>
      <w:r>
        <w:rPr>
          <w:rStyle w:val="cs9f0a404048"/>
        </w:rPr>
        <w:t> </w:t>
      </w:r>
    </w:p>
    <w:tbl>
      <w:tblPr>
        <w:tblW w:w="9631" w:type="dxa"/>
        <w:tblCellMar>
          <w:left w:w="0" w:type="dxa"/>
          <w:right w:w="0" w:type="dxa"/>
        </w:tblCellMar>
        <w:tblLook w:val="04A0" w:firstRow="1" w:lastRow="0" w:firstColumn="1" w:lastColumn="0" w:noHBand="0" w:noVBand="1"/>
      </w:tblPr>
      <w:tblGrid>
        <w:gridCol w:w="675"/>
        <w:gridCol w:w="8956"/>
      </w:tblGrid>
      <w:tr w:rsidR="000505FA" w:rsidRPr="00B746CE" w:rsidTr="00E42D1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A279F" w:rsidRDefault="000505FA">
            <w:pPr>
              <w:pStyle w:val="cs2e86d3a6"/>
              <w:rPr>
                <w:lang w:val="ru-RU"/>
              </w:rPr>
            </w:pPr>
            <w:r w:rsidRPr="00EA279F">
              <w:rPr>
                <w:rStyle w:val="cs9b0062648"/>
                <w:b w:val="0"/>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42D1E" w:rsidRDefault="000505FA">
            <w:pPr>
              <w:pStyle w:val="cs2e86d3a6"/>
              <w:rPr>
                <w:lang w:val="ru-RU"/>
              </w:rPr>
            </w:pPr>
            <w:r w:rsidRPr="00E42D1E">
              <w:rPr>
                <w:rStyle w:val="cs9b0062648"/>
                <w:b w:val="0"/>
                <w:lang w:val="ru-RU"/>
              </w:rPr>
              <w:t>П.І.Б. відповідального дослідника</w:t>
            </w:r>
          </w:p>
          <w:p w:rsidR="000505FA" w:rsidRPr="00E42D1E" w:rsidRDefault="000505FA">
            <w:pPr>
              <w:pStyle w:val="cs2e86d3a6"/>
              <w:rPr>
                <w:lang w:val="ru-RU"/>
              </w:rPr>
            </w:pPr>
            <w:r w:rsidRPr="00E42D1E">
              <w:rPr>
                <w:rStyle w:val="cs9b0062648"/>
                <w:b w:val="0"/>
                <w:lang w:val="ru-RU"/>
              </w:rPr>
              <w:t>Назва місця проведення клінічного випробування</w:t>
            </w:r>
          </w:p>
        </w:tc>
      </w:tr>
      <w:tr w:rsidR="000505FA" w:rsidRPr="00B746CE" w:rsidTr="00E42D1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42D1E" w:rsidRDefault="000505FA">
            <w:pPr>
              <w:pStyle w:val="cs95e872d0"/>
            </w:pPr>
            <w:r w:rsidRPr="00E42D1E">
              <w:rPr>
                <w:rStyle w:val="cs9b0062648"/>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42D1E" w:rsidRDefault="000505FA">
            <w:pPr>
              <w:pStyle w:val="cs80d9435b"/>
              <w:rPr>
                <w:lang w:val="ru-RU"/>
              </w:rPr>
            </w:pPr>
            <w:r w:rsidRPr="00E42D1E">
              <w:rPr>
                <w:rStyle w:val="cs9b0062648"/>
                <w:b w:val="0"/>
                <w:lang w:val="ru-RU"/>
              </w:rPr>
              <w:t>к.м.н. Руденко М.М.</w:t>
            </w:r>
          </w:p>
          <w:p w:rsidR="000505FA" w:rsidRPr="00E42D1E" w:rsidRDefault="000505FA">
            <w:pPr>
              <w:pStyle w:val="cs80d9435b"/>
              <w:rPr>
                <w:lang w:val="ru-RU"/>
              </w:rPr>
            </w:pPr>
            <w:r w:rsidRPr="00E42D1E">
              <w:rPr>
                <w:rStyle w:val="cs9b0062648"/>
                <w:b w:val="0"/>
                <w:lang w:val="ru-RU"/>
              </w:rPr>
              <w:t>Медичний центр товариства з обмеженою відповідальністю «Гармонія краси», відділення клінічних випробувань, м. Київ</w:t>
            </w:r>
          </w:p>
        </w:tc>
      </w:tr>
    </w:tbl>
    <w:p w:rsidR="000505FA" w:rsidRPr="00E105FF" w:rsidRDefault="000505FA" w:rsidP="00E105FF">
      <w:pPr>
        <w:pStyle w:val="cs80d9435b"/>
        <w:rPr>
          <w:lang w:val="ru-RU"/>
        </w:rPr>
      </w:pPr>
      <w:r>
        <w:rPr>
          <w:rStyle w:val="csafaf57417"/>
        </w:rPr>
        <w:t> </w:t>
      </w: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49"/>
          <w:lang w:val="ru-RU"/>
        </w:rPr>
      </w:pPr>
      <w:r>
        <w:rPr>
          <w:rStyle w:val="cs9b0062649"/>
          <w:lang w:val="ru-RU"/>
        </w:rPr>
        <w:t xml:space="preserve">49. </w:t>
      </w:r>
      <w:r w:rsidR="000505FA" w:rsidRPr="004B078A">
        <w:rPr>
          <w:rStyle w:val="cs9b0062649"/>
          <w:lang w:val="ru-RU"/>
        </w:rPr>
        <w:t xml:space="preserve">Оновлений Протокол клінічного випробування </w:t>
      </w:r>
      <w:r w:rsidR="000505FA">
        <w:rPr>
          <w:rStyle w:val="cs9b0062649"/>
        </w:rPr>
        <w:t>GA</w:t>
      </w:r>
      <w:r w:rsidR="000505FA" w:rsidRPr="004B078A">
        <w:rPr>
          <w:rStyle w:val="cs9b0062649"/>
          <w:lang w:val="ru-RU"/>
        </w:rPr>
        <w:t>40209, версія 5 від 09 квітня 2020 р., англійською мовою; Інформація для пацієнта і форма інформованої згоди для України, англійською мовою, версія 4.2.0 від 21 квітня 2020 р.; Інформація для пацієнта і форма інформованої згоди для України, українською мовою, версія 4.2.0 від 21 квітня 2020 р.; Інформація для пацієнта і форма інформованої згоди для України, російською мовою, версія 4.2.0 від 21 квітня 2020 р.; Дозвіл на використання та розкриття медичної інформації щодо вагітності для України, англійською мовою, версія 2.2.0 від 21 квітня 2020 р.; Дозвіл на використання та розкриття медичної інформації щодо вагітності для України, українською мовою, версія 2.2.0 від 21 квітня 2020 р.; Дозвіл на використання та розкриття медичної інформації щодо вагітності для України, російською мовою, версія 2.2.0 від 21 квітня 2020 р.; Залучення додаткового місця проведення клінічного випробування</w:t>
      </w:r>
      <w:r w:rsidR="000505FA" w:rsidRPr="004B078A">
        <w:rPr>
          <w:rStyle w:val="cs9f0a404049"/>
          <w:lang w:val="ru-RU"/>
        </w:rPr>
        <w:t xml:space="preserve"> до протоколу клінічного випробування «Відкрите продовжене дослідження фази ІІ з метою оцінки довгострокової безпечності та переносимості препарату </w:t>
      </w:r>
      <w:r w:rsidR="000505FA">
        <w:rPr>
          <w:rStyle w:val="cs9b0062649"/>
        </w:rPr>
        <w:t>UTTR</w:t>
      </w:r>
      <w:r w:rsidR="000505FA" w:rsidRPr="004B078A">
        <w:rPr>
          <w:rStyle w:val="cs9b0062649"/>
          <w:lang w:val="ru-RU"/>
        </w:rPr>
        <w:t>1147</w:t>
      </w:r>
      <w:r w:rsidR="000505FA">
        <w:rPr>
          <w:rStyle w:val="cs9b0062649"/>
        </w:rPr>
        <w:t>A</w:t>
      </w:r>
      <w:r w:rsidR="000505FA" w:rsidRPr="004B078A">
        <w:rPr>
          <w:rStyle w:val="cs9f0a404049"/>
          <w:lang w:val="ru-RU"/>
        </w:rPr>
        <w:t xml:space="preserve"> у пацієнтів із виразковим колітом від помірного до тяжкого ступеня або хворобою Крона», код дослідження </w:t>
      </w:r>
      <w:r w:rsidR="000505FA">
        <w:rPr>
          <w:rStyle w:val="cs9b0062649"/>
        </w:rPr>
        <w:t>GA</w:t>
      </w:r>
      <w:r w:rsidR="000505FA" w:rsidRPr="004B078A">
        <w:rPr>
          <w:rStyle w:val="cs9b0062649"/>
          <w:lang w:val="ru-RU"/>
        </w:rPr>
        <w:t>40209</w:t>
      </w:r>
      <w:r w:rsidR="000505FA" w:rsidRPr="004B078A">
        <w:rPr>
          <w:rStyle w:val="cs9f0a404049"/>
          <w:lang w:val="ru-RU"/>
        </w:rPr>
        <w:t xml:space="preserve">, версія 3 від 06 квітня 2018 р.; спонсор - </w:t>
      </w:r>
      <w:r w:rsidR="000505FA">
        <w:rPr>
          <w:rStyle w:val="cs9f0a404049"/>
        </w:rPr>
        <w:t>Genentech</w:t>
      </w:r>
      <w:r w:rsidR="000505FA" w:rsidRPr="004B078A">
        <w:rPr>
          <w:rStyle w:val="cs9f0a404049"/>
          <w:lang w:val="ru-RU"/>
        </w:rPr>
        <w:t xml:space="preserve">, </w:t>
      </w:r>
      <w:r w:rsidR="000505FA">
        <w:rPr>
          <w:rStyle w:val="cs9f0a404049"/>
        </w:rPr>
        <w:t>Inc</w:t>
      </w:r>
      <w:r w:rsidR="000505FA" w:rsidRPr="004B078A">
        <w:rPr>
          <w:rStyle w:val="cs9f0a404049"/>
          <w:lang w:val="ru-RU"/>
        </w:rPr>
        <w:t xml:space="preserve">., </w:t>
      </w:r>
      <w:r w:rsidR="000505FA">
        <w:rPr>
          <w:rStyle w:val="cs9f0a404049"/>
        </w:rPr>
        <w:t>USA</w:t>
      </w:r>
      <w:r w:rsidR="000505FA" w:rsidRPr="004B078A">
        <w:rPr>
          <w:rStyle w:val="cs9f0a404049"/>
          <w:lang w:val="ru-RU"/>
        </w:rPr>
        <w:t>/ Дженентек Інк., США</w:t>
      </w:r>
    </w:p>
    <w:p w:rsidR="00E105FF" w:rsidRPr="00E105FF" w:rsidRDefault="00E105FF" w:rsidP="00E105FF">
      <w:pPr>
        <w:jc w:val="both"/>
        <w:rPr>
          <w:rFonts w:ascii="Arial" w:hAnsi="Arial" w:cs="Arial"/>
          <w:sz w:val="20"/>
          <w:szCs w:val="20"/>
          <w:lang w:val="ru-RU"/>
        </w:rPr>
      </w:pPr>
      <w:r w:rsidRPr="00E105F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505FA" w:rsidRPr="00E105FF" w:rsidRDefault="000505FA">
      <w:pPr>
        <w:pStyle w:val="cs80d9435b"/>
        <w:rPr>
          <w:lang w:val="ru-RU"/>
        </w:rPr>
      </w:pPr>
      <w:r>
        <w:rPr>
          <w:rStyle w:val="cs9f0a404049"/>
        </w:rPr>
        <w:t> </w:t>
      </w:r>
    </w:p>
    <w:tbl>
      <w:tblPr>
        <w:tblW w:w="9631" w:type="dxa"/>
        <w:tblCellMar>
          <w:left w:w="0" w:type="dxa"/>
          <w:right w:w="0" w:type="dxa"/>
        </w:tblCellMar>
        <w:tblLook w:val="04A0" w:firstRow="1" w:lastRow="0" w:firstColumn="1" w:lastColumn="0" w:noHBand="0" w:noVBand="1"/>
      </w:tblPr>
      <w:tblGrid>
        <w:gridCol w:w="675"/>
        <w:gridCol w:w="8956"/>
      </w:tblGrid>
      <w:tr w:rsidR="00E42D1E" w:rsidRPr="00B746CE" w:rsidTr="00E42D1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42D1E" w:rsidRDefault="000505FA">
            <w:pPr>
              <w:pStyle w:val="cs2e86d3a6"/>
              <w:rPr>
                <w:color w:val="000000" w:themeColor="text1"/>
              </w:rPr>
            </w:pPr>
            <w:r w:rsidRPr="00E42D1E">
              <w:rPr>
                <w:rStyle w:val="cs9b0062649"/>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42D1E" w:rsidRDefault="000505FA">
            <w:pPr>
              <w:pStyle w:val="cs202b20ac"/>
              <w:rPr>
                <w:color w:val="000000" w:themeColor="text1"/>
                <w:lang w:val="ru-RU"/>
              </w:rPr>
            </w:pPr>
            <w:r w:rsidRPr="00E42D1E">
              <w:rPr>
                <w:rStyle w:val="cs9b0062649"/>
                <w:b w:val="0"/>
                <w:color w:val="000000" w:themeColor="text1"/>
                <w:lang w:val="ru-RU"/>
              </w:rPr>
              <w:t>П.І.Б. відповідального дослідника</w:t>
            </w:r>
          </w:p>
          <w:p w:rsidR="000505FA" w:rsidRPr="00E42D1E" w:rsidRDefault="000505FA">
            <w:pPr>
              <w:pStyle w:val="cs2e86d3a6"/>
              <w:rPr>
                <w:color w:val="000000" w:themeColor="text1"/>
                <w:lang w:val="ru-RU"/>
              </w:rPr>
            </w:pPr>
            <w:r w:rsidRPr="00E42D1E">
              <w:rPr>
                <w:rStyle w:val="cs9b0062649"/>
                <w:b w:val="0"/>
                <w:color w:val="000000" w:themeColor="text1"/>
                <w:lang w:val="ru-RU"/>
              </w:rPr>
              <w:t>Назва місця проведення клінічного випробування</w:t>
            </w:r>
          </w:p>
        </w:tc>
      </w:tr>
      <w:tr w:rsidR="00E42D1E" w:rsidRPr="00B746CE" w:rsidTr="00E42D1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42D1E" w:rsidRDefault="000505FA">
            <w:pPr>
              <w:pStyle w:val="cs2e86d3a6"/>
              <w:rPr>
                <w:color w:val="000000" w:themeColor="text1"/>
              </w:rPr>
            </w:pPr>
            <w:r w:rsidRPr="00E42D1E">
              <w:rPr>
                <w:rStyle w:val="cs9b0062649"/>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E42D1E" w:rsidRDefault="000505FA">
            <w:pPr>
              <w:pStyle w:val="csfeeeeb43"/>
              <w:rPr>
                <w:color w:val="000000" w:themeColor="text1"/>
                <w:lang w:val="ru-RU"/>
              </w:rPr>
            </w:pPr>
            <w:r w:rsidRPr="00E42D1E">
              <w:rPr>
                <w:rStyle w:val="cs756a6f461"/>
                <w:color w:val="000000" w:themeColor="text1"/>
                <w:lang w:val="ru-RU"/>
              </w:rPr>
              <w:t>к.м.н. Руденко М.М.</w:t>
            </w:r>
          </w:p>
          <w:p w:rsidR="000505FA" w:rsidRPr="00E42D1E" w:rsidRDefault="000505FA">
            <w:pPr>
              <w:pStyle w:val="cs95e872d0"/>
              <w:rPr>
                <w:color w:val="000000" w:themeColor="text1"/>
                <w:lang w:val="ru-RU"/>
              </w:rPr>
            </w:pPr>
            <w:r w:rsidRPr="00E42D1E">
              <w:rPr>
                <w:rStyle w:val="cs756a6f461"/>
                <w:color w:val="000000" w:themeColor="text1"/>
                <w:lang w:val="ru-RU"/>
              </w:rPr>
              <w:t xml:space="preserve">Медичний центр товариства з обмеженою відповідальністю </w:t>
            </w:r>
            <w:r w:rsidRPr="00E42D1E">
              <w:rPr>
                <w:rStyle w:val="cs9f0a404049"/>
                <w:color w:val="000000" w:themeColor="text1"/>
                <w:lang w:val="ru-RU"/>
              </w:rPr>
              <w:t>«</w:t>
            </w:r>
            <w:r w:rsidRPr="00E42D1E">
              <w:rPr>
                <w:rStyle w:val="cs756a6f461"/>
                <w:color w:val="000000" w:themeColor="text1"/>
                <w:lang w:val="ru-RU"/>
              </w:rPr>
              <w:t>Гармонія краси</w:t>
            </w:r>
            <w:r w:rsidRPr="00E42D1E">
              <w:rPr>
                <w:rStyle w:val="cs9f0a404049"/>
                <w:color w:val="000000" w:themeColor="text1"/>
                <w:lang w:val="ru-RU"/>
              </w:rPr>
              <w:t>»</w:t>
            </w:r>
            <w:r w:rsidRPr="00E42D1E">
              <w:rPr>
                <w:rStyle w:val="cs756a6f461"/>
                <w:color w:val="000000" w:themeColor="text1"/>
                <w:lang w:val="ru-RU"/>
              </w:rPr>
              <w:t>, відділення клінічних випробувань, м. Київ</w:t>
            </w:r>
          </w:p>
        </w:tc>
      </w:tr>
    </w:tbl>
    <w:p w:rsidR="000505FA" w:rsidRPr="004B078A" w:rsidRDefault="000505FA" w:rsidP="00E105FF">
      <w:pPr>
        <w:pStyle w:val="cs80d9435b"/>
        <w:rPr>
          <w:rFonts w:ascii="Arial" w:hAnsi="Arial" w:cs="Arial"/>
          <w:sz w:val="20"/>
          <w:szCs w:val="20"/>
          <w:lang w:val="ru-RU"/>
        </w:rPr>
      </w:pPr>
      <w:r>
        <w:rPr>
          <w:rStyle w:val="csafaf57418"/>
        </w:rPr>
        <w:t> </w:t>
      </w:r>
    </w:p>
    <w:p w:rsidR="000505FA" w:rsidRPr="004B078A" w:rsidRDefault="000505FA">
      <w:pPr>
        <w:jc w:val="both"/>
        <w:rPr>
          <w:rFonts w:ascii="Arial" w:hAnsi="Arial" w:cs="Arial"/>
          <w:sz w:val="20"/>
          <w:szCs w:val="20"/>
          <w:lang w:val="ru-RU"/>
        </w:rPr>
      </w:pPr>
    </w:p>
    <w:p w:rsidR="000505FA" w:rsidRPr="00E105FF" w:rsidRDefault="00EA279F" w:rsidP="00EA279F">
      <w:pPr>
        <w:jc w:val="both"/>
        <w:rPr>
          <w:lang w:val="ru-RU"/>
        </w:rPr>
      </w:pPr>
      <w:r>
        <w:rPr>
          <w:rStyle w:val="cs9b0062650"/>
          <w:lang w:val="ru-RU"/>
        </w:rPr>
        <w:lastRenderedPageBreak/>
        <w:t xml:space="preserve">50. </w:t>
      </w:r>
      <w:r w:rsidR="000505FA" w:rsidRPr="004B078A">
        <w:rPr>
          <w:rStyle w:val="cs9b0062650"/>
          <w:lang w:val="ru-RU"/>
        </w:rPr>
        <w:t>Оновлений протокол клінічного випробування М</w:t>
      </w:r>
      <w:r w:rsidR="000505FA">
        <w:rPr>
          <w:rStyle w:val="cs9b0062650"/>
        </w:rPr>
        <w:t>K</w:t>
      </w:r>
      <w:r w:rsidR="000505FA" w:rsidRPr="004B078A">
        <w:rPr>
          <w:rStyle w:val="cs9b0062650"/>
          <w:lang w:val="ru-RU"/>
        </w:rPr>
        <w:t xml:space="preserve">-3475-992 з інкорпорованою поправкою 01 від 30 березня 2020 року, англійською мовою; Брошура дослідника ДЛЗ </w:t>
      </w:r>
      <w:r w:rsidR="000505FA">
        <w:rPr>
          <w:rStyle w:val="cs9b0062650"/>
        </w:rPr>
        <w:t>MK</w:t>
      </w:r>
      <w:r w:rsidR="000505FA" w:rsidRPr="004B078A">
        <w:rPr>
          <w:rStyle w:val="cs9b0062650"/>
          <w:lang w:val="ru-RU"/>
        </w:rPr>
        <w:t>-3475, видання 18 від 10 березня 2020 року, англійською мовою; Інформація та документ про інформовану згоду для пацієнта, Україна, М</w:t>
      </w:r>
      <w:r w:rsidR="000505FA">
        <w:rPr>
          <w:rStyle w:val="cs9b0062650"/>
        </w:rPr>
        <w:t>K</w:t>
      </w:r>
      <w:r w:rsidR="000505FA" w:rsidRPr="004B078A">
        <w:rPr>
          <w:rStyle w:val="cs9b0062650"/>
          <w:lang w:val="ru-RU"/>
        </w:rPr>
        <w:t>-3475-992, версія 01 від 16 червня 2020 року, українською мовою; Інформація та документ про інформовану згоду для пацієнта, Україна, М</w:t>
      </w:r>
      <w:r w:rsidR="000505FA">
        <w:rPr>
          <w:rStyle w:val="cs9b0062650"/>
        </w:rPr>
        <w:t>K</w:t>
      </w:r>
      <w:r w:rsidR="000505FA" w:rsidRPr="004B078A">
        <w:rPr>
          <w:rStyle w:val="cs9b0062650"/>
          <w:lang w:val="ru-RU"/>
        </w:rPr>
        <w:t>-3475-992, версія 01 від 16 червня 2020 року, російською мовою; Інформаційний листок і документ про інформовану згоду на майбутнє біомедичне дослідження, Україна, М</w:t>
      </w:r>
      <w:r w:rsidR="000505FA">
        <w:rPr>
          <w:rStyle w:val="cs9b0062650"/>
        </w:rPr>
        <w:t>K</w:t>
      </w:r>
      <w:r w:rsidR="000505FA" w:rsidRPr="004B078A">
        <w:rPr>
          <w:rStyle w:val="cs9b0062650"/>
          <w:lang w:val="ru-RU"/>
        </w:rPr>
        <w:t>-3475-992, версія 01 від 16 червня 2020 року, українською мовою; Інформаційний листок і документ про інформовану згоду на майбутнє біомедичне дослідження, Україна, М</w:t>
      </w:r>
      <w:r w:rsidR="000505FA">
        <w:rPr>
          <w:rStyle w:val="cs9b0062650"/>
        </w:rPr>
        <w:t>K</w:t>
      </w:r>
      <w:r w:rsidR="000505FA" w:rsidRPr="004B078A">
        <w:rPr>
          <w:rStyle w:val="cs9b0062650"/>
          <w:lang w:val="ru-RU"/>
        </w:rPr>
        <w:t xml:space="preserve">-3475-992, версія 01 від 16 червня 2020 року, російською мовою; </w:t>
      </w:r>
      <w:r w:rsidR="000505FA">
        <w:rPr>
          <w:rStyle w:val="cs9b0062650"/>
        </w:rPr>
        <w:t>MK</w:t>
      </w:r>
      <w:r w:rsidR="000505FA" w:rsidRPr="004B078A">
        <w:rPr>
          <w:rStyle w:val="cs9b0062650"/>
          <w:lang w:val="ru-RU"/>
        </w:rPr>
        <w:t xml:space="preserve">3475-992_00_Базова версія брошури щодо зразків тканин_українською мовою_для України_04 листопада 2019 року; </w:t>
      </w:r>
      <w:r w:rsidR="000505FA">
        <w:rPr>
          <w:rStyle w:val="cs9b0062650"/>
        </w:rPr>
        <w:t>MK</w:t>
      </w:r>
      <w:r w:rsidR="000505FA" w:rsidRPr="004B078A">
        <w:rPr>
          <w:rStyle w:val="cs9b0062650"/>
          <w:lang w:val="ru-RU"/>
        </w:rPr>
        <w:t xml:space="preserve">3475-992_00_Базова версія брошури щодо зразків тканин_російською мовою_для України_04 листопада 2019 року; </w:t>
      </w:r>
      <w:r w:rsidR="000505FA">
        <w:rPr>
          <w:rStyle w:val="cs9b0062650"/>
        </w:rPr>
        <w:t>MK</w:t>
      </w:r>
      <w:r w:rsidR="000505FA" w:rsidRPr="004B078A">
        <w:rPr>
          <w:rStyle w:val="cs9b0062650"/>
          <w:lang w:val="ru-RU"/>
        </w:rPr>
        <w:t xml:space="preserve">3475-992_00_Керівництво з візитів для пацієнта_Варіант 1: Цисплатин_українською мовою_для України_04 листопада 2019 року; </w:t>
      </w:r>
      <w:r w:rsidR="000505FA">
        <w:rPr>
          <w:rStyle w:val="cs9b0062650"/>
        </w:rPr>
        <w:t>MK</w:t>
      </w:r>
      <w:r w:rsidR="000505FA" w:rsidRPr="004B078A">
        <w:rPr>
          <w:rStyle w:val="cs9b0062650"/>
          <w:lang w:val="ru-RU"/>
        </w:rPr>
        <w:t xml:space="preserve">3475-992_00_Керівництво з візитів для пацієнта_Варіант 1: Цисплатин_російською мовою_для України_від 04 листопада 2019 року; </w:t>
      </w:r>
      <w:r w:rsidR="000505FA">
        <w:rPr>
          <w:rStyle w:val="cs9b0062650"/>
        </w:rPr>
        <w:t>MK</w:t>
      </w:r>
      <w:r w:rsidR="000505FA" w:rsidRPr="004B078A">
        <w:rPr>
          <w:rStyle w:val="cs9b0062650"/>
          <w:lang w:val="ru-RU"/>
        </w:rPr>
        <w:t>3475-992_00_Керівництво з візитів для пацієнта_Варіант 2: 5-</w:t>
      </w:r>
      <w:r w:rsidR="000505FA">
        <w:rPr>
          <w:rStyle w:val="cs9b0062650"/>
        </w:rPr>
        <w:t>FU</w:t>
      </w:r>
      <w:r w:rsidR="000505FA" w:rsidRPr="004B078A">
        <w:rPr>
          <w:rStyle w:val="cs9b0062650"/>
          <w:lang w:val="ru-RU"/>
        </w:rPr>
        <w:t xml:space="preserve"> + </w:t>
      </w:r>
      <w:r w:rsidR="000505FA">
        <w:rPr>
          <w:rStyle w:val="cs9b0062650"/>
        </w:rPr>
        <w:t>MMC</w:t>
      </w:r>
      <w:r w:rsidR="000505FA" w:rsidRPr="004B078A">
        <w:rPr>
          <w:rStyle w:val="cs9b0062650"/>
          <w:lang w:val="ru-RU"/>
        </w:rPr>
        <w:t xml:space="preserve">_українською мовою_для України_04 листопада 2019 року; </w:t>
      </w:r>
      <w:r w:rsidR="000505FA">
        <w:rPr>
          <w:rStyle w:val="cs9b0062650"/>
        </w:rPr>
        <w:t>MK</w:t>
      </w:r>
      <w:r w:rsidR="000505FA" w:rsidRPr="004B078A">
        <w:rPr>
          <w:rStyle w:val="cs9b0062650"/>
          <w:lang w:val="ru-RU"/>
        </w:rPr>
        <w:t>3475-992_00_Керівництво з візитів для пацієнта_Варіант 2: 5-</w:t>
      </w:r>
      <w:r w:rsidR="000505FA">
        <w:rPr>
          <w:rStyle w:val="cs9b0062650"/>
        </w:rPr>
        <w:t>FU</w:t>
      </w:r>
      <w:r w:rsidR="000505FA" w:rsidRPr="004B078A">
        <w:rPr>
          <w:rStyle w:val="cs9b0062650"/>
          <w:lang w:val="ru-RU"/>
        </w:rPr>
        <w:t xml:space="preserve"> + </w:t>
      </w:r>
      <w:r w:rsidR="000505FA">
        <w:rPr>
          <w:rStyle w:val="cs9b0062650"/>
        </w:rPr>
        <w:t>MMC</w:t>
      </w:r>
      <w:r w:rsidR="000505FA" w:rsidRPr="004B078A">
        <w:rPr>
          <w:rStyle w:val="cs9b0062650"/>
          <w:lang w:val="ru-RU"/>
        </w:rPr>
        <w:t xml:space="preserve">_російською мовою_для України_від 04 листопада 2019 року; </w:t>
      </w:r>
      <w:r w:rsidR="000505FA">
        <w:rPr>
          <w:rStyle w:val="cs9b0062650"/>
        </w:rPr>
        <w:t>MK</w:t>
      </w:r>
      <w:r w:rsidR="000505FA" w:rsidRPr="004B078A">
        <w:rPr>
          <w:rStyle w:val="cs9b0062650"/>
          <w:lang w:val="ru-RU"/>
        </w:rPr>
        <w:t xml:space="preserve">3475-992_00_Керівництво з візитів для пацієнта_Варіант 3: Гемцитабін_українською мовою_для України_04 листопада 2019 року; </w:t>
      </w:r>
      <w:r w:rsidR="000505FA">
        <w:rPr>
          <w:rStyle w:val="cs9b0062650"/>
        </w:rPr>
        <w:t>MK</w:t>
      </w:r>
      <w:r w:rsidR="000505FA" w:rsidRPr="004B078A">
        <w:rPr>
          <w:rStyle w:val="cs9b0062650"/>
          <w:lang w:val="ru-RU"/>
        </w:rPr>
        <w:t xml:space="preserve">3475-992_00_Керівництво з візитів для пацієнта_Варіант 3: Гемцитабін_російською мовою_для України_04 листопада 2019 року; Залучення додаткового лікарського засобу, що використовується як препарат порівняння: Цисплатин «Ебеве» – 0,5 мг/мл, концентрат для розчину для інфузій, виробник: </w:t>
      </w:r>
      <w:r w:rsidR="000505FA">
        <w:rPr>
          <w:rStyle w:val="cs9b0062650"/>
        </w:rPr>
        <w:t>EBEWE</w:t>
      </w:r>
      <w:r w:rsidR="000505FA" w:rsidRPr="004B078A">
        <w:rPr>
          <w:rStyle w:val="cs9b0062650"/>
          <w:lang w:val="ru-RU"/>
        </w:rPr>
        <w:t xml:space="preserve"> </w:t>
      </w:r>
      <w:r w:rsidR="000505FA">
        <w:rPr>
          <w:rStyle w:val="cs9b0062650"/>
        </w:rPr>
        <w:t>Pharma</w:t>
      </w:r>
      <w:r w:rsidR="000505FA" w:rsidRPr="004B078A">
        <w:rPr>
          <w:rStyle w:val="cs9b0062650"/>
          <w:lang w:val="ru-RU"/>
        </w:rPr>
        <w:t xml:space="preserve"> </w:t>
      </w:r>
      <w:r w:rsidR="000505FA">
        <w:rPr>
          <w:rStyle w:val="cs9b0062650"/>
        </w:rPr>
        <w:t>Ges</w:t>
      </w:r>
      <w:r w:rsidR="000505FA" w:rsidRPr="004B078A">
        <w:rPr>
          <w:rStyle w:val="cs9b0062650"/>
          <w:lang w:val="ru-RU"/>
        </w:rPr>
        <w:t>.</w:t>
      </w:r>
      <w:r w:rsidR="000505FA">
        <w:rPr>
          <w:rStyle w:val="cs9b0062650"/>
        </w:rPr>
        <w:t>m</w:t>
      </w:r>
      <w:r w:rsidR="000505FA" w:rsidRPr="004B078A">
        <w:rPr>
          <w:rStyle w:val="cs9b0062650"/>
          <w:lang w:val="ru-RU"/>
        </w:rPr>
        <w:t>.</w:t>
      </w:r>
      <w:r w:rsidR="000505FA">
        <w:rPr>
          <w:rStyle w:val="cs9b0062650"/>
        </w:rPr>
        <w:t>b</w:t>
      </w:r>
      <w:r w:rsidR="000505FA" w:rsidRPr="004B078A">
        <w:rPr>
          <w:rStyle w:val="cs9b0062650"/>
          <w:lang w:val="ru-RU"/>
        </w:rPr>
        <w:t>.</w:t>
      </w:r>
      <w:r w:rsidR="000505FA">
        <w:rPr>
          <w:rStyle w:val="cs9b0062650"/>
        </w:rPr>
        <w:t>H</w:t>
      </w:r>
      <w:r w:rsidR="000505FA" w:rsidRPr="004B078A">
        <w:rPr>
          <w:rStyle w:val="cs9b0062650"/>
          <w:lang w:val="ru-RU"/>
        </w:rPr>
        <w:t xml:space="preserve">. </w:t>
      </w:r>
      <w:r w:rsidR="000505FA">
        <w:rPr>
          <w:rStyle w:val="cs9b0062650"/>
        </w:rPr>
        <w:t>Nfg</w:t>
      </w:r>
      <w:r w:rsidR="000505FA" w:rsidRPr="004B078A">
        <w:rPr>
          <w:rStyle w:val="cs9b0062650"/>
          <w:lang w:val="ru-RU"/>
        </w:rPr>
        <w:t xml:space="preserve">. </w:t>
      </w:r>
      <w:r w:rsidR="000505FA">
        <w:rPr>
          <w:rStyle w:val="cs9b0062650"/>
        </w:rPr>
        <w:t>KG</w:t>
      </w:r>
      <w:r w:rsidR="000505FA" w:rsidRPr="004B078A">
        <w:rPr>
          <w:rStyle w:val="cs9b0062650"/>
          <w:lang w:val="ru-RU"/>
        </w:rPr>
        <w:t xml:space="preserve">, </w:t>
      </w:r>
      <w:r w:rsidR="000505FA">
        <w:rPr>
          <w:rStyle w:val="cs9b0062650"/>
        </w:rPr>
        <w:t>Austria</w:t>
      </w:r>
      <w:r w:rsidR="000505FA" w:rsidRPr="004B078A">
        <w:rPr>
          <w:rStyle w:val="cs9b0062650"/>
          <w:lang w:val="ru-RU"/>
        </w:rPr>
        <w:t xml:space="preserve">; Залучення додаткового лікарського засобу, що використовується як препарат порівняння: Цисплатин-Тева – 0,5 мг/мл, концентрат для розчину для інфузій, виробник: </w:t>
      </w:r>
      <w:r w:rsidR="000505FA">
        <w:rPr>
          <w:rStyle w:val="cs9b0062650"/>
        </w:rPr>
        <w:t>Pharmachemie</w:t>
      </w:r>
      <w:r w:rsidR="000505FA" w:rsidRPr="004B078A">
        <w:rPr>
          <w:rStyle w:val="cs9b0062650"/>
          <w:lang w:val="ru-RU"/>
        </w:rPr>
        <w:t xml:space="preserve"> </w:t>
      </w:r>
      <w:r w:rsidR="000505FA">
        <w:rPr>
          <w:rStyle w:val="cs9b0062650"/>
        </w:rPr>
        <w:t>B</w:t>
      </w:r>
      <w:r w:rsidR="000505FA" w:rsidRPr="004B078A">
        <w:rPr>
          <w:rStyle w:val="cs9b0062650"/>
          <w:lang w:val="ru-RU"/>
        </w:rPr>
        <w:t>.</w:t>
      </w:r>
      <w:r w:rsidR="000505FA">
        <w:rPr>
          <w:rStyle w:val="cs9b0062650"/>
        </w:rPr>
        <w:t>V</w:t>
      </w:r>
      <w:r w:rsidR="000505FA" w:rsidRPr="004B078A">
        <w:rPr>
          <w:rStyle w:val="cs9b0062650"/>
          <w:lang w:val="ru-RU"/>
        </w:rPr>
        <w:t xml:space="preserve">., </w:t>
      </w:r>
      <w:r w:rsidR="000505FA">
        <w:rPr>
          <w:rStyle w:val="cs9b0062650"/>
        </w:rPr>
        <w:t>Netherlands</w:t>
      </w:r>
      <w:r w:rsidR="000505FA" w:rsidRPr="004B078A">
        <w:rPr>
          <w:rStyle w:val="cs9b0062650"/>
          <w:lang w:val="ru-RU"/>
        </w:rPr>
        <w:t xml:space="preserve">; Залучення додаткового лікарського засобу, що використовується як препарат порівняння: Цисплатин-Тева – 1 мг/мл, концентрат для розчину для інфузій, виробник: </w:t>
      </w:r>
      <w:r w:rsidR="000505FA">
        <w:rPr>
          <w:rStyle w:val="cs9b0062650"/>
        </w:rPr>
        <w:t>Pharmachemie</w:t>
      </w:r>
      <w:r w:rsidR="000505FA" w:rsidRPr="004B078A">
        <w:rPr>
          <w:rStyle w:val="cs9b0062650"/>
          <w:lang w:val="ru-RU"/>
        </w:rPr>
        <w:t xml:space="preserve"> </w:t>
      </w:r>
      <w:r w:rsidR="000505FA">
        <w:rPr>
          <w:rStyle w:val="cs9b0062650"/>
        </w:rPr>
        <w:t>B</w:t>
      </w:r>
      <w:r w:rsidR="000505FA" w:rsidRPr="004B078A">
        <w:rPr>
          <w:rStyle w:val="cs9b0062650"/>
          <w:lang w:val="ru-RU"/>
        </w:rPr>
        <w:t>.</w:t>
      </w:r>
      <w:r w:rsidR="000505FA">
        <w:rPr>
          <w:rStyle w:val="cs9b0062650"/>
        </w:rPr>
        <w:t>V</w:t>
      </w:r>
      <w:r w:rsidR="000505FA" w:rsidRPr="004B078A">
        <w:rPr>
          <w:rStyle w:val="cs9b0062650"/>
          <w:lang w:val="ru-RU"/>
        </w:rPr>
        <w:t xml:space="preserve">., </w:t>
      </w:r>
      <w:r w:rsidR="000505FA">
        <w:rPr>
          <w:rStyle w:val="cs9b0062650"/>
        </w:rPr>
        <w:t>Netherlands</w:t>
      </w:r>
      <w:r w:rsidR="000505FA" w:rsidRPr="004B078A">
        <w:rPr>
          <w:rStyle w:val="cs9b0062650"/>
          <w:lang w:val="ru-RU"/>
        </w:rPr>
        <w:t xml:space="preserve"> </w:t>
      </w:r>
      <w:r w:rsidR="000505FA" w:rsidRPr="004B078A">
        <w:rPr>
          <w:rStyle w:val="cs9f0a404050"/>
          <w:lang w:val="ru-RU"/>
        </w:rPr>
        <w:t xml:space="preserve">до протоколу клінічного дослідження «Рандомізоване, подвійне сліпе, плацебо-контрольоване клінічне дослідження </w:t>
      </w:r>
      <w:r w:rsidR="000505FA">
        <w:rPr>
          <w:rStyle w:val="cs9f0a404050"/>
        </w:rPr>
        <w:t>III</w:t>
      </w:r>
      <w:r w:rsidR="000505FA" w:rsidRPr="004B078A">
        <w:rPr>
          <w:rStyle w:val="cs9f0a404050"/>
          <w:lang w:val="ru-RU"/>
        </w:rPr>
        <w:t xml:space="preserve"> фази для вивчення ефективності та безпечності </w:t>
      </w:r>
      <w:r w:rsidR="000505FA" w:rsidRPr="004B078A">
        <w:rPr>
          <w:rStyle w:val="cs9b0062650"/>
          <w:lang w:val="ru-RU"/>
        </w:rPr>
        <w:t>пембролізумабу (</w:t>
      </w:r>
      <w:r w:rsidR="000505FA">
        <w:rPr>
          <w:rStyle w:val="cs9b0062650"/>
        </w:rPr>
        <w:t>MK</w:t>
      </w:r>
      <w:r w:rsidR="000505FA" w:rsidRPr="004B078A">
        <w:rPr>
          <w:rStyle w:val="cs9b0062650"/>
          <w:lang w:val="ru-RU"/>
        </w:rPr>
        <w:t>-3475)</w:t>
      </w:r>
      <w:r w:rsidR="000505FA" w:rsidRPr="004B078A">
        <w:rPr>
          <w:rStyle w:val="cs9f0a404050"/>
          <w:lang w:val="ru-RU"/>
        </w:rPr>
        <w:t xml:space="preserve">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w:t>
      </w:r>
      <w:r w:rsidR="000505FA">
        <w:rPr>
          <w:rStyle w:val="cs9f0a404050"/>
        </w:rPr>
        <w:t>KEYNOTE</w:t>
      </w:r>
      <w:r w:rsidR="000505FA" w:rsidRPr="004B078A">
        <w:rPr>
          <w:rStyle w:val="cs9f0a404050"/>
          <w:lang w:val="ru-RU"/>
        </w:rPr>
        <w:t xml:space="preserve">-992)», код </w:t>
      </w:r>
      <w:r w:rsidR="004B078A">
        <w:rPr>
          <w:rStyle w:val="cs9f0a404050"/>
          <w:lang w:val="ru-RU"/>
        </w:rPr>
        <w:t>дослідження</w:t>
      </w:r>
      <w:r w:rsidR="000505FA" w:rsidRPr="004B078A">
        <w:rPr>
          <w:rStyle w:val="cs9f0a404050"/>
          <w:lang w:val="ru-RU"/>
        </w:rPr>
        <w:t xml:space="preserve"> </w:t>
      </w:r>
      <w:r w:rsidR="000505FA">
        <w:rPr>
          <w:rStyle w:val="cs9b0062650"/>
        </w:rPr>
        <w:t>MK</w:t>
      </w:r>
      <w:r w:rsidR="000505FA" w:rsidRPr="004B078A">
        <w:rPr>
          <w:rStyle w:val="cs9b0062650"/>
          <w:lang w:val="ru-RU"/>
        </w:rPr>
        <w:t xml:space="preserve">-3475-992 </w:t>
      </w:r>
      <w:r w:rsidR="000505FA" w:rsidRPr="004B078A">
        <w:rPr>
          <w:rStyle w:val="cs9f0a404050"/>
          <w:lang w:val="ru-RU"/>
        </w:rPr>
        <w:t>, від 04 листопада 2019 року.; спонсор - «Мерк Шарп Енд Доум Корп.», дочірнє підприємство «Мерк Енд Ко., Інк.», США (</w:t>
      </w:r>
      <w:r w:rsidR="000505FA">
        <w:rPr>
          <w:rStyle w:val="cs9f0a404050"/>
        </w:rPr>
        <w:t>Merck</w:t>
      </w:r>
      <w:r w:rsidR="000505FA" w:rsidRPr="004B078A">
        <w:rPr>
          <w:rStyle w:val="cs9f0a404050"/>
          <w:lang w:val="ru-RU"/>
        </w:rPr>
        <w:t xml:space="preserve"> </w:t>
      </w:r>
      <w:r w:rsidR="000505FA">
        <w:rPr>
          <w:rStyle w:val="cs9f0a404050"/>
        </w:rPr>
        <w:t>Sharp</w:t>
      </w:r>
      <w:r w:rsidR="000505FA" w:rsidRPr="004B078A">
        <w:rPr>
          <w:rStyle w:val="cs9f0a404050"/>
          <w:lang w:val="ru-RU"/>
        </w:rPr>
        <w:t xml:space="preserve"> &amp; </w:t>
      </w:r>
      <w:r w:rsidR="000505FA">
        <w:rPr>
          <w:rStyle w:val="cs9f0a404050"/>
        </w:rPr>
        <w:t>Dohme</w:t>
      </w:r>
      <w:r w:rsidR="000505FA" w:rsidRPr="004B078A">
        <w:rPr>
          <w:rStyle w:val="cs9f0a404050"/>
          <w:lang w:val="ru-RU"/>
        </w:rPr>
        <w:t xml:space="preserve"> </w:t>
      </w:r>
      <w:r w:rsidR="000505FA">
        <w:rPr>
          <w:rStyle w:val="cs9f0a404050"/>
        </w:rPr>
        <w:t>Corp</w:t>
      </w:r>
      <w:r w:rsidR="000505FA" w:rsidRPr="004B078A">
        <w:rPr>
          <w:rStyle w:val="cs9f0a404050"/>
          <w:lang w:val="ru-RU"/>
        </w:rPr>
        <w:t xml:space="preserve">., </w:t>
      </w:r>
      <w:r w:rsidR="000505FA">
        <w:rPr>
          <w:rStyle w:val="cs9f0a404050"/>
        </w:rPr>
        <w:t>a</w:t>
      </w:r>
      <w:r w:rsidR="000505FA" w:rsidRPr="004B078A">
        <w:rPr>
          <w:rStyle w:val="cs9f0a404050"/>
          <w:lang w:val="ru-RU"/>
        </w:rPr>
        <w:t xml:space="preserve"> </w:t>
      </w:r>
      <w:r w:rsidR="000505FA">
        <w:rPr>
          <w:rStyle w:val="cs9f0a404050"/>
        </w:rPr>
        <w:t>subsidiary</w:t>
      </w:r>
      <w:r w:rsidR="000505FA" w:rsidRPr="004B078A">
        <w:rPr>
          <w:rStyle w:val="cs9f0a404050"/>
          <w:lang w:val="ru-RU"/>
        </w:rPr>
        <w:t xml:space="preserve"> </w:t>
      </w:r>
      <w:r w:rsidR="000505FA">
        <w:rPr>
          <w:rStyle w:val="cs9f0a404050"/>
        </w:rPr>
        <w:t>of</w:t>
      </w:r>
      <w:r w:rsidR="000505FA" w:rsidRPr="004B078A">
        <w:rPr>
          <w:rStyle w:val="cs9f0a404050"/>
          <w:lang w:val="ru-RU"/>
        </w:rPr>
        <w:t xml:space="preserve"> </w:t>
      </w:r>
      <w:r w:rsidR="000505FA">
        <w:rPr>
          <w:rStyle w:val="cs9f0a404050"/>
        </w:rPr>
        <w:t>Merck</w:t>
      </w:r>
      <w:r w:rsidR="000505FA" w:rsidRPr="004B078A">
        <w:rPr>
          <w:rStyle w:val="cs9f0a404050"/>
          <w:lang w:val="ru-RU"/>
        </w:rPr>
        <w:t xml:space="preserve"> &amp; </w:t>
      </w:r>
      <w:r w:rsidR="000505FA">
        <w:rPr>
          <w:rStyle w:val="cs9f0a404050"/>
        </w:rPr>
        <w:t>Co</w:t>
      </w:r>
      <w:r w:rsidR="000505FA" w:rsidRPr="004B078A">
        <w:rPr>
          <w:rStyle w:val="cs9f0a404050"/>
          <w:lang w:val="ru-RU"/>
        </w:rPr>
        <w:t xml:space="preserve">., </w:t>
      </w:r>
      <w:r w:rsidR="000505FA">
        <w:rPr>
          <w:rStyle w:val="cs9f0a404050"/>
        </w:rPr>
        <w:t>Inc</w:t>
      </w:r>
      <w:r w:rsidR="000505FA" w:rsidRPr="004B078A">
        <w:rPr>
          <w:rStyle w:val="cs9f0a404050"/>
          <w:lang w:val="ru-RU"/>
        </w:rPr>
        <w:t xml:space="preserve">., </w:t>
      </w:r>
      <w:r w:rsidR="000505FA">
        <w:rPr>
          <w:rStyle w:val="cs9f0a404050"/>
        </w:rPr>
        <w:t>USA</w:t>
      </w:r>
      <w:r w:rsidR="000505FA" w:rsidRPr="004B078A">
        <w:rPr>
          <w:rStyle w:val="cs9f0a404050"/>
          <w:lang w:val="ru-RU"/>
        </w:rPr>
        <w:t>)</w:t>
      </w:r>
      <w:r w:rsidR="000505FA">
        <w:rPr>
          <w:rStyle w:val="cs9b0062650"/>
        </w:rPr>
        <w:t> </w:t>
      </w:r>
    </w:p>
    <w:p w:rsidR="000505FA" w:rsidRPr="004B078A" w:rsidRDefault="000505FA">
      <w:pPr>
        <w:jc w:val="both"/>
        <w:rPr>
          <w:rFonts w:ascii="Arial" w:hAnsi="Arial" w:cs="Arial"/>
          <w:sz w:val="20"/>
          <w:szCs w:val="20"/>
          <w:lang w:val="ru-RU"/>
        </w:rPr>
      </w:pPr>
      <w:r w:rsidRPr="004B078A">
        <w:rPr>
          <w:rFonts w:ascii="Arial" w:hAnsi="Arial" w:cs="Arial"/>
          <w:sz w:val="20"/>
          <w:szCs w:val="20"/>
          <w:lang w:val="ru-RU"/>
        </w:rPr>
        <w:t>Заявник - Товариство з обмеженою відповідальністю «МСД Україна»</w:t>
      </w:r>
    </w:p>
    <w:p w:rsidR="000505FA" w:rsidRPr="004B078A" w:rsidRDefault="000505FA">
      <w:pPr>
        <w:jc w:val="both"/>
        <w:rPr>
          <w:rFonts w:ascii="Arial" w:hAnsi="Arial" w:cs="Arial"/>
          <w:sz w:val="20"/>
          <w:szCs w:val="20"/>
          <w:lang w:val="ru-RU"/>
        </w:rPr>
      </w:pPr>
    </w:p>
    <w:p w:rsidR="000505FA" w:rsidRPr="004B078A" w:rsidRDefault="000505FA">
      <w:pPr>
        <w:jc w:val="both"/>
        <w:rPr>
          <w:rFonts w:ascii="Arial" w:hAnsi="Arial" w:cs="Arial"/>
          <w:sz w:val="20"/>
          <w:szCs w:val="20"/>
          <w:lang w:val="ru-RU"/>
        </w:rPr>
      </w:pPr>
    </w:p>
    <w:p w:rsidR="000505FA" w:rsidRPr="004B078A" w:rsidRDefault="00EA279F" w:rsidP="00EA279F">
      <w:pPr>
        <w:jc w:val="both"/>
        <w:rPr>
          <w:rStyle w:val="cs80d9435b51"/>
          <w:lang w:val="ru-RU"/>
        </w:rPr>
      </w:pPr>
      <w:r>
        <w:rPr>
          <w:rStyle w:val="cs9b0062651"/>
          <w:lang w:val="ru-RU"/>
        </w:rPr>
        <w:t xml:space="preserve">51. </w:t>
      </w:r>
      <w:r w:rsidR="000505FA" w:rsidRPr="004B078A">
        <w:rPr>
          <w:rStyle w:val="cs9b0062651"/>
          <w:lang w:val="ru-RU"/>
        </w:rPr>
        <w:t xml:space="preserve">Оновлення протоколу клінічного випробування </w:t>
      </w:r>
      <w:r w:rsidR="000505FA">
        <w:rPr>
          <w:rStyle w:val="cs9b0062651"/>
        </w:rPr>
        <w:t>GO</w:t>
      </w:r>
      <w:r w:rsidR="000505FA" w:rsidRPr="004B078A">
        <w:rPr>
          <w:rStyle w:val="cs9b0062651"/>
          <w:lang w:val="ru-RU"/>
        </w:rPr>
        <w:t>41717, версія 2 від 8 травня 2020 р.; Оновлення брошури дослідника для тіраголумабу (</w:t>
      </w:r>
      <w:r w:rsidR="000505FA">
        <w:rPr>
          <w:rStyle w:val="cs9b0062651"/>
        </w:rPr>
        <w:t>RO</w:t>
      </w:r>
      <w:r w:rsidR="000505FA" w:rsidRPr="004B078A">
        <w:rPr>
          <w:rStyle w:val="cs9b0062651"/>
          <w:lang w:val="ru-RU"/>
        </w:rPr>
        <w:t xml:space="preserve">7092284), версія 5 від квітня 2020 р.; Оновлення форми інформованої згоди, версія 2.0 для України українською та російською мовами від 8 червня 2020 р. На основі модельної форми інформованої згоди для дослідження </w:t>
      </w:r>
      <w:r w:rsidR="000505FA">
        <w:rPr>
          <w:rStyle w:val="cs9b0062651"/>
        </w:rPr>
        <w:t>GO</w:t>
      </w:r>
      <w:r w:rsidR="000505FA" w:rsidRPr="004B078A">
        <w:rPr>
          <w:rStyle w:val="cs9b0062651"/>
          <w:lang w:val="ru-RU"/>
        </w:rPr>
        <w:t xml:space="preserve">41717, версії 2 від 4 травня 2020 р.; Оновлення форми інформованої згоди прескринінгу: на визначення рівня експресії </w:t>
      </w:r>
      <w:r w:rsidR="000505FA">
        <w:rPr>
          <w:rStyle w:val="cs9b0062651"/>
        </w:rPr>
        <w:t>PD</w:t>
      </w:r>
      <w:r w:rsidR="000505FA" w:rsidRPr="004B078A">
        <w:rPr>
          <w:rStyle w:val="cs9b0062651"/>
          <w:lang w:val="ru-RU"/>
        </w:rPr>
        <w:t>-</w:t>
      </w:r>
      <w:r w:rsidR="000505FA">
        <w:rPr>
          <w:rStyle w:val="cs9b0062651"/>
        </w:rPr>
        <w:t>L</w:t>
      </w:r>
      <w:r w:rsidR="000505FA" w:rsidRPr="004B078A">
        <w:rPr>
          <w:rStyle w:val="cs9b0062651"/>
          <w:lang w:val="ru-RU"/>
        </w:rPr>
        <w:t xml:space="preserve">1 у пухлинній тканині, версія 2.0 для України українською та російською мовами, від 8 червня 2020 р. На основі модельної форми інформованої згоди прескринінгу для дослідження </w:t>
      </w:r>
      <w:r w:rsidR="000505FA">
        <w:rPr>
          <w:rStyle w:val="cs9b0062651"/>
        </w:rPr>
        <w:t>GO</w:t>
      </w:r>
      <w:r w:rsidR="000505FA" w:rsidRPr="004B078A">
        <w:rPr>
          <w:rStyle w:val="cs9b0062651"/>
          <w:lang w:val="ru-RU"/>
        </w:rPr>
        <w:t>41717, версії 2 від 4 травня 2020 р.; Включення додаткового місця проведення клінічного випробування; Збільшення терміну придатності досліджуваного лікарського засобу тіраголумаб (</w:t>
      </w:r>
      <w:r w:rsidR="000505FA">
        <w:rPr>
          <w:rStyle w:val="cs9b0062651"/>
        </w:rPr>
        <w:t>RO</w:t>
      </w:r>
      <w:r w:rsidR="000505FA" w:rsidRPr="004B078A">
        <w:rPr>
          <w:rStyle w:val="cs9b0062651"/>
          <w:lang w:val="ru-RU"/>
        </w:rPr>
        <w:t xml:space="preserve">7092284), концентрат для розчину для внутрішньовенних інфузій (600 мг/10 мл) до 24 місяців; Оновлені розділи з стабільності </w:t>
      </w:r>
      <w:r w:rsidR="000505FA">
        <w:rPr>
          <w:rStyle w:val="cs9b0062651"/>
        </w:rPr>
        <w:t>P</w:t>
      </w:r>
      <w:r w:rsidR="000505FA" w:rsidRPr="004B078A">
        <w:rPr>
          <w:rStyle w:val="cs9b0062651"/>
          <w:lang w:val="ru-RU"/>
        </w:rPr>
        <w:t>.8.1_</w:t>
      </w:r>
      <w:r w:rsidR="000505FA">
        <w:rPr>
          <w:rStyle w:val="cs9b0062651"/>
        </w:rPr>
        <w:t>cmc</w:t>
      </w:r>
      <w:r w:rsidR="000505FA" w:rsidRPr="004B078A">
        <w:rPr>
          <w:rStyle w:val="cs9b0062651"/>
          <w:lang w:val="ru-RU"/>
        </w:rPr>
        <w:t xml:space="preserve">362536, </w:t>
      </w:r>
      <w:r w:rsidR="000505FA">
        <w:rPr>
          <w:rStyle w:val="cs9b0062651"/>
        </w:rPr>
        <w:t>P</w:t>
      </w:r>
      <w:r w:rsidR="000505FA" w:rsidRPr="004B078A">
        <w:rPr>
          <w:rStyle w:val="cs9b0062651"/>
          <w:lang w:val="ru-RU"/>
        </w:rPr>
        <w:t>.8.3_</w:t>
      </w:r>
      <w:r w:rsidR="000505FA">
        <w:rPr>
          <w:rStyle w:val="cs9b0062651"/>
        </w:rPr>
        <w:t>cmc</w:t>
      </w:r>
      <w:r w:rsidR="000505FA" w:rsidRPr="004B078A">
        <w:rPr>
          <w:rStyle w:val="cs9b0062651"/>
          <w:lang w:val="ru-RU"/>
        </w:rPr>
        <w:t xml:space="preserve">362537, </w:t>
      </w:r>
      <w:r w:rsidR="000505FA">
        <w:rPr>
          <w:rStyle w:val="cs9b0062651"/>
        </w:rPr>
        <w:t>S</w:t>
      </w:r>
      <w:r w:rsidR="000505FA" w:rsidRPr="004B078A">
        <w:rPr>
          <w:rStyle w:val="cs9b0062651"/>
          <w:lang w:val="ru-RU"/>
        </w:rPr>
        <w:t>.7.3_</w:t>
      </w:r>
      <w:r w:rsidR="000505FA">
        <w:rPr>
          <w:rStyle w:val="cs9b0062651"/>
        </w:rPr>
        <w:t>cmc</w:t>
      </w:r>
      <w:r w:rsidR="000505FA" w:rsidRPr="004B078A">
        <w:rPr>
          <w:rStyle w:val="cs9b0062651"/>
          <w:lang w:val="ru-RU"/>
        </w:rPr>
        <w:t xml:space="preserve">368141, </w:t>
      </w:r>
      <w:r w:rsidR="000505FA">
        <w:rPr>
          <w:rStyle w:val="cs9b0062651"/>
        </w:rPr>
        <w:t>S</w:t>
      </w:r>
      <w:r w:rsidR="000505FA" w:rsidRPr="004B078A">
        <w:rPr>
          <w:rStyle w:val="cs9b0062651"/>
          <w:lang w:val="ru-RU"/>
        </w:rPr>
        <w:t>.7.1_</w:t>
      </w:r>
      <w:r w:rsidR="000505FA">
        <w:rPr>
          <w:rStyle w:val="cs9b0062651"/>
        </w:rPr>
        <w:t>cmc</w:t>
      </w:r>
      <w:r w:rsidR="000505FA" w:rsidRPr="004B078A">
        <w:rPr>
          <w:rStyle w:val="cs9b0062651"/>
          <w:lang w:val="ru-RU"/>
        </w:rPr>
        <w:t>368843 досьє досліджуваного лікарського засобу тіраголумаб (</w:t>
      </w:r>
      <w:r w:rsidR="000505FA">
        <w:rPr>
          <w:rStyle w:val="cs9b0062651"/>
        </w:rPr>
        <w:t>RO</w:t>
      </w:r>
      <w:r w:rsidR="000505FA" w:rsidRPr="004B078A">
        <w:rPr>
          <w:rStyle w:val="cs9b0062651"/>
          <w:lang w:val="ru-RU"/>
        </w:rPr>
        <w:t xml:space="preserve">7092284), концентрат для розчину для внутрішньовенних інфузій (600 мг/10 мл) </w:t>
      </w:r>
      <w:r w:rsidR="000505FA" w:rsidRPr="004B078A">
        <w:rPr>
          <w:rStyle w:val="cs9f0a404051"/>
          <w:lang w:val="ru-RU"/>
        </w:rPr>
        <w:t xml:space="preserve">до протоколу клінічного дослідження «Рандомізоване, подвійне сліпе, плацебо-контрольоване фази </w:t>
      </w:r>
      <w:r w:rsidR="000505FA">
        <w:rPr>
          <w:rStyle w:val="cs9f0a404051"/>
        </w:rPr>
        <w:t>III</w:t>
      </w:r>
      <w:r w:rsidR="000505FA" w:rsidRPr="004B078A">
        <w:rPr>
          <w:rStyle w:val="cs9f0a404051"/>
          <w:lang w:val="ru-RU"/>
        </w:rPr>
        <w:t xml:space="preserve"> дослідження </w:t>
      </w:r>
      <w:r w:rsidR="000505FA" w:rsidRPr="004B078A">
        <w:rPr>
          <w:rStyle w:val="cs9b0062651"/>
          <w:lang w:val="ru-RU"/>
        </w:rPr>
        <w:t>тіраголумабу</w:t>
      </w:r>
      <w:r w:rsidR="000505FA" w:rsidRPr="004B078A">
        <w:rPr>
          <w:rStyle w:val="cs9f0a404051"/>
          <w:lang w:val="ru-RU"/>
        </w:rPr>
        <w:t xml:space="preserve"> (анти-</w:t>
      </w:r>
      <w:r w:rsidR="000505FA">
        <w:rPr>
          <w:rStyle w:val="cs9f0a404051"/>
        </w:rPr>
        <w:t>TIGIT</w:t>
      </w:r>
      <w:r w:rsidR="000505FA" w:rsidRPr="004B078A">
        <w:rPr>
          <w:rStyle w:val="cs9f0a404051"/>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0505FA">
        <w:rPr>
          <w:rStyle w:val="cs9f0a404051"/>
        </w:rPr>
        <w:t>PD</w:t>
      </w:r>
      <w:r w:rsidR="000505FA" w:rsidRPr="004B078A">
        <w:rPr>
          <w:rStyle w:val="cs9f0a404051"/>
          <w:lang w:val="ru-RU"/>
        </w:rPr>
        <w:t>-</w:t>
      </w:r>
      <w:r w:rsidR="000505FA">
        <w:rPr>
          <w:rStyle w:val="cs9f0a404051"/>
        </w:rPr>
        <w:t>L</w:t>
      </w:r>
      <w:r w:rsidR="000505FA" w:rsidRPr="004B078A">
        <w:rPr>
          <w:rStyle w:val="cs9f0a404051"/>
          <w:lang w:val="ru-RU"/>
        </w:rPr>
        <w:t xml:space="preserve">1-селективним недрібноклітинним раком легень», код </w:t>
      </w:r>
      <w:r w:rsidR="004B078A">
        <w:rPr>
          <w:rStyle w:val="cs9f0a404051"/>
          <w:lang w:val="ru-RU"/>
        </w:rPr>
        <w:t>дослідження</w:t>
      </w:r>
      <w:r w:rsidR="000505FA" w:rsidRPr="004B078A">
        <w:rPr>
          <w:rStyle w:val="cs9f0a404051"/>
          <w:lang w:val="ru-RU"/>
        </w:rPr>
        <w:t xml:space="preserve"> </w:t>
      </w:r>
      <w:r w:rsidR="000505FA">
        <w:rPr>
          <w:rStyle w:val="cs9b0062651"/>
        </w:rPr>
        <w:t>GO</w:t>
      </w:r>
      <w:r w:rsidR="000505FA" w:rsidRPr="004B078A">
        <w:rPr>
          <w:rStyle w:val="cs9b0062651"/>
          <w:lang w:val="ru-RU"/>
        </w:rPr>
        <w:t>41717</w:t>
      </w:r>
      <w:r w:rsidR="000505FA" w:rsidRPr="004B078A">
        <w:rPr>
          <w:rStyle w:val="cs9f0a404051"/>
          <w:lang w:val="ru-RU"/>
        </w:rPr>
        <w:t>, версія 1 від 30 вересня 2019 р.; спонсор - Ф.Хоффманн-Ля Рош Лтд, Швейцарія</w:t>
      </w:r>
    </w:p>
    <w:p w:rsidR="00E105FF" w:rsidRPr="00E105FF" w:rsidRDefault="00E105FF" w:rsidP="00E105FF">
      <w:pPr>
        <w:jc w:val="both"/>
        <w:rPr>
          <w:rFonts w:ascii="Arial" w:hAnsi="Arial" w:cs="Arial"/>
          <w:sz w:val="20"/>
          <w:szCs w:val="20"/>
          <w:lang w:val="ru-RU"/>
        </w:rPr>
      </w:pPr>
      <w:r w:rsidRPr="00E105FF">
        <w:rPr>
          <w:rFonts w:ascii="Arial" w:hAnsi="Arial" w:cs="Arial"/>
          <w:sz w:val="20"/>
          <w:szCs w:val="20"/>
          <w:lang w:val="ru-RU"/>
        </w:rPr>
        <w:t>Заявник - Товариство з обмеженою відповідальністю «Рош Україна»</w:t>
      </w:r>
    </w:p>
    <w:p w:rsidR="000505FA" w:rsidRPr="00E105FF" w:rsidRDefault="000505FA">
      <w:pPr>
        <w:pStyle w:val="cs95e872d0"/>
        <w:rPr>
          <w:lang w:val="ru-RU"/>
        </w:rPr>
      </w:pPr>
      <w:r>
        <w:rPr>
          <w:rStyle w:val="cs9b0062651"/>
        </w:rPr>
        <w:t> </w:t>
      </w:r>
    </w:p>
    <w:tbl>
      <w:tblPr>
        <w:tblW w:w="9639" w:type="dxa"/>
        <w:tblInd w:w="-8" w:type="dxa"/>
        <w:tblCellMar>
          <w:left w:w="0" w:type="dxa"/>
          <w:right w:w="0" w:type="dxa"/>
        </w:tblCellMar>
        <w:tblLook w:val="04A0" w:firstRow="1" w:lastRow="0" w:firstColumn="1" w:lastColumn="0" w:noHBand="0" w:noVBand="1"/>
      </w:tblPr>
      <w:tblGrid>
        <w:gridCol w:w="644"/>
        <w:gridCol w:w="8995"/>
      </w:tblGrid>
      <w:tr w:rsidR="0052063C" w:rsidRPr="00B746CE" w:rsidTr="0052063C">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52063C" w:rsidRDefault="000505FA">
            <w:pPr>
              <w:pStyle w:val="cs2e86d3a6"/>
              <w:rPr>
                <w:color w:val="000000" w:themeColor="text1"/>
              </w:rPr>
            </w:pPr>
            <w:r w:rsidRPr="0052063C">
              <w:rPr>
                <w:rStyle w:val="cs9b0062651"/>
                <w:b w:val="0"/>
                <w:color w:val="000000" w:themeColor="text1"/>
              </w:rPr>
              <w:t>№</w:t>
            </w:r>
          </w:p>
          <w:p w:rsidR="000505FA" w:rsidRPr="0052063C" w:rsidRDefault="000505FA">
            <w:pPr>
              <w:pStyle w:val="cs2e86d3a6"/>
              <w:rPr>
                <w:color w:val="000000" w:themeColor="text1"/>
              </w:rPr>
            </w:pPr>
            <w:r w:rsidRPr="0052063C">
              <w:rPr>
                <w:rStyle w:val="cs9b0062651"/>
                <w:b w:val="0"/>
                <w:color w:val="000000" w:themeColor="text1"/>
              </w:rPr>
              <w:t>п/п</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52063C" w:rsidRDefault="000505FA">
            <w:pPr>
              <w:pStyle w:val="cs2e86d3a6"/>
              <w:rPr>
                <w:color w:val="000000" w:themeColor="text1"/>
                <w:lang w:val="ru-RU"/>
              </w:rPr>
            </w:pPr>
            <w:r w:rsidRPr="0052063C">
              <w:rPr>
                <w:rStyle w:val="cs9b0062651"/>
                <w:b w:val="0"/>
                <w:color w:val="000000" w:themeColor="text1"/>
                <w:lang w:val="ru-RU"/>
              </w:rPr>
              <w:t>П.І.Б. відповідального дослідника</w:t>
            </w:r>
          </w:p>
          <w:p w:rsidR="000505FA" w:rsidRPr="0052063C" w:rsidRDefault="000505FA">
            <w:pPr>
              <w:pStyle w:val="cs2e86d3a6"/>
              <w:rPr>
                <w:color w:val="000000" w:themeColor="text1"/>
                <w:lang w:val="ru-RU"/>
              </w:rPr>
            </w:pPr>
            <w:r w:rsidRPr="0052063C">
              <w:rPr>
                <w:rStyle w:val="cs9b0062651"/>
                <w:b w:val="0"/>
                <w:color w:val="000000" w:themeColor="text1"/>
                <w:lang w:val="ru-RU"/>
              </w:rPr>
              <w:t>Назва місця проведення клінічного випробування</w:t>
            </w:r>
          </w:p>
        </w:tc>
      </w:tr>
      <w:tr w:rsidR="0052063C" w:rsidRPr="00B746CE" w:rsidTr="0052063C">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52063C" w:rsidRDefault="000505FA">
            <w:pPr>
              <w:pStyle w:val="cs2e86d3a6"/>
              <w:rPr>
                <w:color w:val="000000" w:themeColor="text1"/>
              </w:rPr>
            </w:pPr>
            <w:r w:rsidRPr="0052063C">
              <w:rPr>
                <w:rStyle w:val="cs9b0062651"/>
                <w:b w:val="0"/>
                <w:color w:val="000000" w:themeColor="text1"/>
              </w:rPr>
              <w:t>1.</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05FA" w:rsidRPr="0052063C" w:rsidRDefault="000505FA">
            <w:pPr>
              <w:pStyle w:val="csf06cd379"/>
              <w:rPr>
                <w:color w:val="000000" w:themeColor="text1"/>
                <w:lang w:val="ru-RU"/>
              </w:rPr>
            </w:pPr>
            <w:r w:rsidRPr="0052063C">
              <w:rPr>
                <w:rStyle w:val="cs9b0062651"/>
                <w:b w:val="0"/>
                <w:color w:val="000000" w:themeColor="text1"/>
                <w:lang w:val="ru-RU"/>
              </w:rPr>
              <w:t>зав. від. Бойко В.В.</w:t>
            </w:r>
          </w:p>
          <w:p w:rsidR="000505FA" w:rsidRPr="0052063C" w:rsidRDefault="000505FA">
            <w:pPr>
              <w:pStyle w:val="cs80d9435b"/>
              <w:rPr>
                <w:color w:val="000000" w:themeColor="text1"/>
                <w:lang w:val="ru-RU"/>
              </w:rPr>
            </w:pPr>
            <w:r w:rsidRPr="0052063C">
              <w:rPr>
                <w:rStyle w:val="cs9b0062651"/>
                <w:b w:val="0"/>
                <w:color w:val="000000" w:themeColor="text1"/>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№2, Івано-Франківський національний медичний університет, кафедра онкології, м. Івано-Франківськ</w:t>
            </w:r>
          </w:p>
        </w:tc>
      </w:tr>
    </w:tbl>
    <w:p w:rsidR="000505FA" w:rsidRPr="00E105FF" w:rsidRDefault="000505FA" w:rsidP="00E105FF">
      <w:pPr>
        <w:pStyle w:val="cs95e872d0"/>
        <w:rPr>
          <w:lang w:val="ru-RU"/>
        </w:rPr>
      </w:pPr>
      <w:r>
        <w:rPr>
          <w:rStyle w:val="cs9b0062651"/>
        </w:rPr>
        <w:lastRenderedPageBreak/>
        <w:t> </w:t>
      </w:r>
    </w:p>
    <w:p w:rsidR="000505FA" w:rsidRPr="004B078A" w:rsidRDefault="000505FA">
      <w:pPr>
        <w:jc w:val="both"/>
        <w:rPr>
          <w:rFonts w:ascii="Arial" w:hAnsi="Arial" w:cs="Arial"/>
          <w:sz w:val="20"/>
          <w:szCs w:val="20"/>
          <w:lang w:val="ru-RU"/>
        </w:rPr>
      </w:pPr>
    </w:p>
    <w:p w:rsidR="0054542F" w:rsidRPr="0054542F" w:rsidRDefault="00EA279F" w:rsidP="00EA279F">
      <w:pPr>
        <w:jc w:val="both"/>
        <w:rPr>
          <w:rStyle w:val="cs80d9435b11"/>
          <w:lang w:val="ru-RU"/>
        </w:rPr>
      </w:pPr>
      <w:r>
        <w:rPr>
          <w:rStyle w:val="cs9b0062611"/>
          <w:lang w:val="ru-RU"/>
        </w:rPr>
        <w:t xml:space="preserve">52. </w:t>
      </w:r>
      <w:r w:rsidR="0054542F" w:rsidRPr="0054542F">
        <w:rPr>
          <w:rStyle w:val="cs9b0062611"/>
          <w:lang w:val="ru-RU"/>
        </w:rPr>
        <w:t>Оновлениий потокол клінічного випробування 17972А версія 3.0 (з поправкою до протоколу 2) від 13 грудня 2019 року, англійською мовою; Зміна назви місць проведення випробування</w:t>
      </w:r>
      <w:r w:rsidR="0054542F" w:rsidRPr="0054542F">
        <w:rPr>
          <w:rStyle w:val="cs9f0a404011"/>
          <w:lang w:val="ru-RU"/>
        </w:rPr>
        <w:t xml:space="preserve"> до протоколу клінічного дослідження «Інтервенційне, рандомізоване, подвійне сліпе, плацебо-контрольоване дослідження у паралельних групах з гнучко-фіксованим режимом дозування препарату </w:t>
      </w:r>
      <w:r w:rsidR="0054542F">
        <w:rPr>
          <w:rStyle w:val="cs9b0062611"/>
        </w:rPr>
        <w:t>Lu</w:t>
      </w:r>
      <w:r w:rsidR="0054542F" w:rsidRPr="0054542F">
        <w:rPr>
          <w:rStyle w:val="cs9b0062611"/>
          <w:lang w:val="ru-RU"/>
        </w:rPr>
        <w:t xml:space="preserve"> </w:t>
      </w:r>
      <w:r w:rsidR="0054542F">
        <w:rPr>
          <w:rStyle w:val="cs9b0062611"/>
        </w:rPr>
        <w:t>AF</w:t>
      </w:r>
      <w:r w:rsidR="0054542F" w:rsidRPr="0054542F">
        <w:rPr>
          <w:rStyle w:val="cs9b0062611"/>
          <w:lang w:val="ru-RU"/>
        </w:rPr>
        <w:t>11167</w:t>
      </w:r>
      <w:r w:rsidR="0054542F" w:rsidRPr="0054542F">
        <w:rPr>
          <w:rStyle w:val="cs9f0a404011"/>
          <w:lang w:val="ru-RU"/>
        </w:rPr>
        <w:t xml:space="preserve"> для лікування пацієнтів із стійкою вираженою симптоматикою шизофренії», код досдіження </w:t>
      </w:r>
      <w:r w:rsidR="0054542F" w:rsidRPr="0054542F">
        <w:rPr>
          <w:rStyle w:val="cs9b0062611"/>
          <w:lang w:val="ru-RU"/>
        </w:rPr>
        <w:t>17972</w:t>
      </w:r>
      <w:r w:rsidR="0054542F">
        <w:rPr>
          <w:rStyle w:val="cs9b0062611"/>
        </w:rPr>
        <w:t>A</w:t>
      </w:r>
      <w:r w:rsidR="0054542F" w:rsidRPr="0054542F">
        <w:rPr>
          <w:rStyle w:val="cs9f0a404011"/>
          <w:lang w:val="ru-RU"/>
        </w:rPr>
        <w:t>, версія 2.0 від 15 листопада 2018 р.; спонсор - Х. Лундбек А/С (</w:t>
      </w:r>
      <w:r w:rsidR="0054542F">
        <w:rPr>
          <w:rStyle w:val="cs9f0a404011"/>
        </w:rPr>
        <w:t>H</w:t>
      </w:r>
      <w:r w:rsidR="0054542F" w:rsidRPr="0054542F">
        <w:rPr>
          <w:rStyle w:val="cs9f0a404011"/>
          <w:lang w:val="ru-RU"/>
        </w:rPr>
        <w:t xml:space="preserve">. </w:t>
      </w:r>
      <w:r w:rsidR="0054542F">
        <w:rPr>
          <w:rStyle w:val="cs9f0a404011"/>
        </w:rPr>
        <w:t>Lundbeck</w:t>
      </w:r>
      <w:r w:rsidR="0054542F" w:rsidRPr="0054542F">
        <w:rPr>
          <w:rStyle w:val="cs9f0a404011"/>
          <w:lang w:val="ru-RU"/>
        </w:rPr>
        <w:t xml:space="preserve"> </w:t>
      </w:r>
      <w:r w:rsidR="0054542F">
        <w:rPr>
          <w:rStyle w:val="cs9f0a404011"/>
        </w:rPr>
        <w:t>A</w:t>
      </w:r>
      <w:r w:rsidR="0054542F" w:rsidRPr="0054542F">
        <w:rPr>
          <w:rStyle w:val="cs9f0a404011"/>
          <w:lang w:val="ru-RU"/>
        </w:rPr>
        <w:t>/</w:t>
      </w:r>
      <w:r w:rsidR="0054542F">
        <w:rPr>
          <w:rStyle w:val="cs9f0a404011"/>
        </w:rPr>
        <w:t>S</w:t>
      </w:r>
      <w:r w:rsidR="0054542F" w:rsidRPr="0054542F">
        <w:rPr>
          <w:rStyle w:val="cs9f0a404011"/>
          <w:lang w:val="ru-RU"/>
        </w:rPr>
        <w:t>), Данія</w:t>
      </w:r>
    </w:p>
    <w:p w:rsidR="00E105FF" w:rsidRPr="0054542F" w:rsidRDefault="00E105FF" w:rsidP="00E105FF">
      <w:pPr>
        <w:jc w:val="both"/>
        <w:rPr>
          <w:rFonts w:ascii="Arial" w:hAnsi="Arial" w:cs="Arial"/>
          <w:sz w:val="20"/>
          <w:szCs w:val="20"/>
          <w:lang w:val="ru-RU"/>
        </w:rPr>
      </w:pPr>
      <w:r w:rsidRPr="0054542F">
        <w:rPr>
          <w:rFonts w:ascii="Arial" w:hAnsi="Arial" w:cs="Arial"/>
          <w:sz w:val="20"/>
          <w:szCs w:val="20"/>
          <w:lang w:val="ru-RU"/>
        </w:rPr>
        <w:t>Заявник - ТОВ «Клінічні дослідження Айкон», Україна</w:t>
      </w:r>
    </w:p>
    <w:p w:rsidR="0054542F" w:rsidRPr="00930A4E" w:rsidRDefault="0054542F" w:rsidP="0054542F">
      <w:pPr>
        <w:pStyle w:val="cs80d9435b"/>
        <w:rPr>
          <w:rFonts w:ascii="Arial" w:hAnsi="Arial" w:cs="Arial"/>
          <w:sz w:val="20"/>
          <w:szCs w:val="20"/>
          <w:lang w:val="ru-RU"/>
        </w:rPr>
      </w:pPr>
      <w:r w:rsidRPr="00930A4E">
        <w:rPr>
          <w:rStyle w:val="csed36d4af11"/>
          <w:lang w:val="ru-RU"/>
        </w:rPr>
        <w:t xml:space="preserve"> </w:t>
      </w:r>
    </w:p>
    <w:tbl>
      <w:tblPr>
        <w:tblW w:w="0" w:type="auto"/>
        <w:tblInd w:w="-29" w:type="dxa"/>
        <w:tblCellMar>
          <w:left w:w="0" w:type="dxa"/>
          <w:right w:w="0" w:type="dxa"/>
        </w:tblCellMar>
        <w:tblLook w:val="04A0" w:firstRow="1" w:lastRow="0" w:firstColumn="1" w:lastColumn="0" w:noHBand="0" w:noVBand="1"/>
      </w:tblPr>
      <w:tblGrid>
        <w:gridCol w:w="4838"/>
        <w:gridCol w:w="4813"/>
      </w:tblGrid>
      <w:tr w:rsidR="0054542F" w:rsidRPr="00EA279F" w:rsidTr="0054542F">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542F" w:rsidRPr="00EA279F" w:rsidRDefault="0054542F" w:rsidP="00F45F28">
            <w:pPr>
              <w:pStyle w:val="cs80d9435b"/>
              <w:rPr>
                <w:lang w:val="ru-RU"/>
              </w:rPr>
            </w:pPr>
            <w:r w:rsidRPr="00EA279F">
              <w:rPr>
                <w:rStyle w:val="cs9b0062611"/>
                <w:b w:val="0"/>
                <w:lang w:val="ru-RU"/>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542F" w:rsidRPr="00EA279F" w:rsidRDefault="0054542F" w:rsidP="00F45F28">
            <w:pPr>
              <w:pStyle w:val="cs80d9435b"/>
              <w:rPr>
                <w:lang w:val="ru-RU"/>
              </w:rPr>
            </w:pPr>
            <w:r w:rsidRPr="00EA279F">
              <w:rPr>
                <w:rStyle w:val="cs9b0062611"/>
                <w:b w:val="0"/>
                <w:lang w:val="ru-RU"/>
              </w:rPr>
              <w:t>СТАЛО</w:t>
            </w:r>
          </w:p>
        </w:tc>
      </w:tr>
      <w:tr w:rsidR="0054542F" w:rsidRPr="00B746CE" w:rsidTr="0054542F">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542F" w:rsidRPr="0052063C" w:rsidRDefault="0054542F" w:rsidP="00F45F28">
            <w:pPr>
              <w:pStyle w:val="cs80d9435b"/>
              <w:rPr>
                <w:lang w:val="ru-RU"/>
              </w:rPr>
            </w:pPr>
            <w:r w:rsidRPr="0052063C">
              <w:rPr>
                <w:rStyle w:val="cs9b0062611"/>
                <w:b w:val="0"/>
                <w:lang w:val="ru-RU"/>
              </w:rPr>
              <w:t xml:space="preserve">к.м.н., Серебреннікова О.А., </w:t>
            </w:r>
          </w:p>
          <w:p w:rsidR="0054542F" w:rsidRPr="0052063C" w:rsidRDefault="0054542F" w:rsidP="00F45F28">
            <w:pPr>
              <w:pStyle w:val="csae1e8a62"/>
              <w:rPr>
                <w:lang w:val="ru-RU"/>
              </w:rPr>
            </w:pPr>
            <w:r w:rsidRPr="0052063C">
              <w:rPr>
                <w:rStyle w:val="cs9b0062611"/>
                <w:lang w:val="ru-RU"/>
              </w:rPr>
              <w:t xml:space="preserve">Комунальний заклад </w:t>
            </w:r>
            <w:r w:rsidRPr="0052063C">
              <w:rPr>
                <w:rStyle w:val="cs9b0062611"/>
                <w:b w:val="0"/>
                <w:lang w:val="ru-RU"/>
              </w:rPr>
              <w:t xml:space="preserve">"Вінницька обласна психоневрологічна лікарня ім. акад. </w:t>
            </w:r>
            <w:r w:rsidR="0052063C" w:rsidRPr="0052063C">
              <w:rPr>
                <w:rStyle w:val="cs9b0062611"/>
                <w:b w:val="0"/>
                <w:lang w:val="ru-RU"/>
              </w:rPr>
              <w:t xml:space="preserve">                     </w:t>
            </w:r>
            <w:r w:rsidRPr="0052063C">
              <w:rPr>
                <w:rStyle w:val="cs9b0062611"/>
                <w:b w:val="0"/>
                <w:lang w:val="ru-RU"/>
              </w:rPr>
              <w:t>О.І. Ющенка", чоловіче відділення №14, жіноче відділення №15,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542F" w:rsidRPr="0052063C" w:rsidRDefault="0054542F" w:rsidP="00F45F28">
            <w:pPr>
              <w:pStyle w:val="csf06cd379"/>
              <w:rPr>
                <w:lang w:val="ru-RU"/>
              </w:rPr>
            </w:pPr>
            <w:r w:rsidRPr="0052063C">
              <w:rPr>
                <w:rStyle w:val="cs9b0062611"/>
                <w:b w:val="0"/>
                <w:lang w:val="ru-RU"/>
              </w:rPr>
              <w:t xml:space="preserve">к.м.н., Серебреннікова О.А., </w:t>
            </w:r>
          </w:p>
          <w:p w:rsidR="0054542F" w:rsidRPr="0052063C" w:rsidRDefault="0054542F" w:rsidP="00F45F28">
            <w:pPr>
              <w:pStyle w:val="csae1e8a62"/>
              <w:rPr>
                <w:lang w:val="ru-RU"/>
              </w:rPr>
            </w:pPr>
            <w:r w:rsidRPr="0052063C">
              <w:rPr>
                <w:rStyle w:val="cs9b0062611"/>
                <w:lang w:val="ru-RU"/>
              </w:rPr>
              <w:t>Комунальне некомерційне підприємство</w:t>
            </w:r>
            <w:r w:rsidRPr="0052063C">
              <w:rPr>
                <w:rStyle w:val="cs9b0062611"/>
                <w:b w:val="0"/>
                <w:lang w:val="ru-RU"/>
              </w:rPr>
              <w:t xml:space="preserve"> "Вінницька обласна клінічна психоневрологічна лікарня ім. акад. О.І. Ющенка" </w:t>
            </w:r>
            <w:r w:rsidRPr="0052063C">
              <w:rPr>
                <w:rStyle w:val="cs9b0062611"/>
                <w:lang w:val="ru-RU"/>
              </w:rPr>
              <w:t>Вінницької обласної ради</w:t>
            </w:r>
            <w:r w:rsidRPr="0052063C">
              <w:rPr>
                <w:rStyle w:val="cs9b0062611"/>
                <w:b w:val="0"/>
                <w:lang w:val="ru-RU"/>
              </w:rPr>
              <w:t xml:space="preserve">, чоловіче відділення №14, жіноче відділення №15, Вінницький національний медичний університет ім. М.І. Пирогова, кафедра психіатрії, наркології та психотерапії з курсом післядипломної освіти, </w:t>
            </w:r>
            <w:r w:rsidR="0052063C" w:rsidRPr="0052063C">
              <w:rPr>
                <w:rStyle w:val="cs9b0062611"/>
                <w:b w:val="0"/>
                <w:lang w:val="ru-RU"/>
              </w:rPr>
              <w:t xml:space="preserve">           </w:t>
            </w:r>
            <w:r w:rsidRPr="0052063C">
              <w:rPr>
                <w:rStyle w:val="cs9b0062611"/>
                <w:b w:val="0"/>
                <w:lang w:val="ru-RU"/>
              </w:rPr>
              <w:t>м. Вінниця</w:t>
            </w:r>
          </w:p>
        </w:tc>
      </w:tr>
      <w:tr w:rsidR="0054542F" w:rsidRPr="0052063C" w:rsidTr="0054542F">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542F" w:rsidRPr="0052063C" w:rsidRDefault="0054542F" w:rsidP="00F45F28">
            <w:pPr>
              <w:pStyle w:val="cs80d9435b"/>
              <w:rPr>
                <w:lang w:val="ru-RU"/>
              </w:rPr>
            </w:pPr>
            <w:r w:rsidRPr="0052063C">
              <w:rPr>
                <w:rStyle w:val="cs9b0062611"/>
                <w:b w:val="0"/>
                <w:lang w:val="ru-RU"/>
              </w:rPr>
              <w:t xml:space="preserve">д.м.н. Скрипніков А. М., </w:t>
            </w:r>
          </w:p>
          <w:p w:rsidR="0054542F" w:rsidRPr="0052063C" w:rsidRDefault="0054542F" w:rsidP="00F45F28">
            <w:pPr>
              <w:pStyle w:val="csae1e8a62"/>
              <w:rPr>
                <w:lang w:val="ru-RU"/>
              </w:rPr>
            </w:pPr>
            <w:r w:rsidRPr="0052063C">
              <w:rPr>
                <w:rStyle w:val="cs9b0062611"/>
                <w:b w:val="0"/>
                <w:lang w:val="ru-RU"/>
              </w:rPr>
              <w:t xml:space="preserve">Полтавська обласна клінічна психіатрична лікарня ім. О.Ф.Мальцева, відділення 2А (гостре чоловіче) та 5Б (гостре жіноче), Українська медична стоматологічна академія, кафедра психіатрії, наркології та медичної психології, </w:t>
            </w:r>
          </w:p>
          <w:p w:rsidR="0054542F" w:rsidRPr="0052063C" w:rsidRDefault="0054542F" w:rsidP="00F45F28">
            <w:pPr>
              <w:pStyle w:val="csae1e8a62"/>
            </w:pPr>
            <w:r w:rsidRPr="0052063C">
              <w:rPr>
                <w:rStyle w:val="cs9b0062611"/>
                <w:b w:val="0"/>
              </w:rPr>
              <w:t>м. Полтава</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542F" w:rsidRPr="001217F0" w:rsidRDefault="0054542F" w:rsidP="00F45F28">
            <w:pPr>
              <w:pStyle w:val="csf06cd379"/>
              <w:rPr>
                <w:lang w:val="ru-RU"/>
              </w:rPr>
            </w:pPr>
            <w:r w:rsidRPr="0052063C">
              <w:rPr>
                <w:rStyle w:val="cs9b0062611"/>
                <w:b w:val="0"/>
                <w:lang w:val="ru-RU"/>
              </w:rPr>
              <w:t>д</w:t>
            </w:r>
            <w:r w:rsidRPr="001217F0">
              <w:rPr>
                <w:rStyle w:val="cs9b0062611"/>
                <w:b w:val="0"/>
                <w:lang w:val="ru-RU"/>
              </w:rPr>
              <w:t>.</w:t>
            </w:r>
            <w:r w:rsidRPr="0052063C">
              <w:rPr>
                <w:rStyle w:val="cs9b0062611"/>
                <w:b w:val="0"/>
                <w:lang w:val="ru-RU"/>
              </w:rPr>
              <w:t>м</w:t>
            </w:r>
            <w:r w:rsidRPr="001217F0">
              <w:rPr>
                <w:rStyle w:val="cs9b0062611"/>
                <w:b w:val="0"/>
                <w:lang w:val="ru-RU"/>
              </w:rPr>
              <w:t>.</w:t>
            </w:r>
            <w:r w:rsidRPr="0052063C">
              <w:rPr>
                <w:rStyle w:val="cs9b0062611"/>
                <w:b w:val="0"/>
                <w:lang w:val="ru-RU"/>
              </w:rPr>
              <w:t>н</w:t>
            </w:r>
            <w:r w:rsidRPr="001217F0">
              <w:rPr>
                <w:rStyle w:val="cs9b0062611"/>
                <w:b w:val="0"/>
                <w:lang w:val="ru-RU"/>
              </w:rPr>
              <w:t xml:space="preserve">. </w:t>
            </w:r>
            <w:r w:rsidRPr="0052063C">
              <w:rPr>
                <w:rStyle w:val="cs9b0062611"/>
                <w:b w:val="0"/>
                <w:lang w:val="ru-RU"/>
              </w:rPr>
              <w:t>Скрипніков</w:t>
            </w:r>
            <w:r w:rsidRPr="001217F0">
              <w:rPr>
                <w:rStyle w:val="cs9b0062611"/>
                <w:b w:val="0"/>
                <w:lang w:val="ru-RU"/>
              </w:rPr>
              <w:t xml:space="preserve"> </w:t>
            </w:r>
            <w:r w:rsidRPr="0052063C">
              <w:rPr>
                <w:rStyle w:val="cs9b0062611"/>
                <w:b w:val="0"/>
                <w:lang w:val="ru-RU"/>
              </w:rPr>
              <w:t>А</w:t>
            </w:r>
            <w:r w:rsidRPr="001217F0">
              <w:rPr>
                <w:rStyle w:val="cs9b0062611"/>
                <w:b w:val="0"/>
                <w:lang w:val="ru-RU"/>
              </w:rPr>
              <w:t xml:space="preserve">. </w:t>
            </w:r>
            <w:r w:rsidRPr="0052063C">
              <w:rPr>
                <w:rStyle w:val="cs9b0062611"/>
                <w:b w:val="0"/>
                <w:lang w:val="ru-RU"/>
              </w:rPr>
              <w:t>М</w:t>
            </w:r>
            <w:r w:rsidRPr="001217F0">
              <w:rPr>
                <w:rStyle w:val="cs9b0062611"/>
                <w:b w:val="0"/>
                <w:lang w:val="ru-RU"/>
              </w:rPr>
              <w:t xml:space="preserve">., </w:t>
            </w:r>
          </w:p>
          <w:p w:rsidR="0054542F" w:rsidRPr="0052063C" w:rsidRDefault="0054542F" w:rsidP="00F45F28">
            <w:pPr>
              <w:pStyle w:val="csae1e8a62"/>
              <w:rPr>
                <w:lang w:val="ru-RU"/>
              </w:rPr>
            </w:pPr>
            <w:r w:rsidRPr="0052063C">
              <w:rPr>
                <w:rStyle w:val="cs9b0062611"/>
                <w:b w:val="0"/>
                <w:lang w:val="ru-RU"/>
              </w:rPr>
              <w:t xml:space="preserve">Комунальне підприємство "Полтавська обласна клінічна психіатрична лікарня ім. О.Ф.Мальцева Полтавської обласної ради", відділення 2А (гостре чоловіче) та 5Б (гостре жіноче), Українська медична стоматологічна академія, кафедра психіатрії, наркології та медичної психології, </w:t>
            </w:r>
          </w:p>
          <w:p w:rsidR="0054542F" w:rsidRPr="0052063C" w:rsidRDefault="0054542F" w:rsidP="00F45F28">
            <w:pPr>
              <w:pStyle w:val="csae1e8a62"/>
            </w:pPr>
            <w:r w:rsidRPr="0052063C">
              <w:rPr>
                <w:rStyle w:val="cs9b0062611"/>
                <w:b w:val="0"/>
              </w:rPr>
              <w:t>м. Полтава</w:t>
            </w:r>
          </w:p>
        </w:tc>
      </w:tr>
    </w:tbl>
    <w:p w:rsidR="0054542F" w:rsidRDefault="0054542F" w:rsidP="0054542F">
      <w:pPr>
        <w:pStyle w:val="cs95e872d0"/>
      </w:pPr>
      <w:r>
        <w:rPr>
          <w:rStyle w:val="csafaf57412"/>
        </w:rPr>
        <w:t> </w:t>
      </w:r>
    </w:p>
    <w:sectPr w:rsidR="0054542F">
      <w:footerReference w:type="default" r:id="rId10"/>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700" w:rsidRDefault="00816700">
      <w:pPr>
        <w:rPr>
          <w:lang w:val="ru-RU"/>
        </w:rPr>
      </w:pPr>
      <w:r>
        <w:rPr>
          <w:lang w:val="ru-RU"/>
        </w:rPr>
        <w:separator/>
      </w:r>
    </w:p>
  </w:endnote>
  <w:endnote w:type="continuationSeparator" w:id="0">
    <w:p w:rsidR="00816700" w:rsidRDefault="00816700">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700" w:rsidRDefault="00816700">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4D5189" w:rsidRPr="004D5189">
      <w:rPr>
        <w:noProof/>
        <w:sz w:val="20"/>
        <w:szCs w:val="20"/>
        <w:lang w:val="ru-RU"/>
      </w:rPr>
      <w:t>19</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700" w:rsidRDefault="00816700">
      <w:pPr>
        <w:rPr>
          <w:lang w:val="ru-RU"/>
        </w:rPr>
      </w:pPr>
      <w:r>
        <w:rPr>
          <w:lang w:val="ru-RU"/>
        </w:rPr>
        <w:separator/>
      </w:r>
    </w:p>
  </w:footnote>
  <w:footnote w:type="continuationSeparator" w:id="0">
    <w:p w:rsidR="00816700" w:rsidRDefault="00816700">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A0828"/>
    <w:multiLevelType w:val="multilevel"/>
    <w:tmpl w:val="1864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D7"/>
    <w:rsid w:val="00044F4D"/>
    <w:rsid w:val="000505FA"/>
    <w:rsid w:val="000E6FA7"/>
    <w:rsid w:val="001217F0"/>
    <w:rsid w:val="001A66AF"/>
    <w:rsid w:val="00237321"/>
    <w:rsid w:val="00266C4E"/>
    <w:rsid w:val="002D6FD7"/>
    <w:rsid w:val="0035601C"/>
    <w:rsid w:val="004B078A"/>
    <w:rsid w:val="004D5189"/>
    <w:rsid w:val="0052063C"/>
    <w:rsid w:val="0054542F"/>
    <w:rsid w:val="00594D84"/>
    <w:rsid w:val="005C1F5D"/>
    <w:rsid w:val="006960F6"/>
    <w:rsid w:val="006D1517"/>
    <w:rsid w:val="00727501"/>
    <w:rsid w:val="0076134E"/>
    <w:rsid w:val="007923CF"/>
    <w:rsid w:val="00816700"/>
    <w:rsid w:val="008A20EA"/>
    <w:rsid w:val="00992B34"/>
    <w:rsid w:val="009C2284"/>
    <w:rsid w:val="00A74A80"/>
    <w:rsid w:val="00B746CE"/>
    <w:rsid w:val="00BE5F19"/>
    <w:rsid w:val="00C513DA"/>
    <w:rsid w:val="00D642D7"/>
    <w:rsid w:val="00E105FF"/>
    <w:rsid w:val="00E42D1E"/>
    <w:rsid w:val="00E430D7"/>
    <w:rsid w:val="00EA279F"/>
    <w:rsid w:val="00EB3C64"/>
    <w:rsid w:val="00F127F2"/>
    <w:rsid w:val="00F45F28"/>
    <w:rsid w:val="00F7027C"/>
    <w:rsid w:val="00F9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B551033"/>
  <w15:chartTrackingRefBased/>
  <w15:docId w15:val="{5BCA2434-01A5-43C1-B432-E07B7FBD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f2028a2">
    <w:name w:val="csf2028a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8acc989">
    <w:name w:val="csd8acc989"/>
    <w:basedOn w:val="a"/>
    <w:pPr>
      <w:jc w:val="center"/>
    </w:pPr>
    <w:rPr>
      <w:rFonts w:eastAsiaTheme="minorEastAsia"/>
      <w:b/>
      <w:bCs/>
      <w:color w:val="102B56"/>
    </w:rPr>
  </w:style>
  <w:style w:type="paragraph" w:customStyle="1" w:styleId="csf06cd379">
    <w:name w:val="csf06cd379"/>
    <w:basedOn w:val="a"/>
    <w:pPr>
      <w:jc w:val="both"/>
    </w:pPr>
    <w:rPr>
      <w:rFonts w:eastAsiaTheme="minorEastAsia"/>
    </w:rPr>
  </w:style>
  <w:style w:type="paragraph" w:customStyle="1" w:styleId="cs95e872d0">
    <w:name w:val="cs95e872d0"/>
    <w:basedOn w:val="a"/>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f1a3f830">
    <w:name w:val="csf1a3f83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feeeeb43">
    <w:name w:val="csfeeeeb43"/>
    <w:basedOn w:val="a"/>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9474ffd3">
    <w:name w:val="cs9474ff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2341663a">
    <w:name w:val="cs2341663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de1221">
    <w:name w:val="csede122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8ea8278">
    <w:name w:val="cs28ea8278"/>
    <w:basedOn w:val="a"/>
    <w:pPr>
      <w:spacing w:before="100" w:beforeAutospacing="1" w:after="100" w:afterAutospacing="1"/>
    </w:pPr>
    <w:rPr>
      <w:rFonts w:ascii="Arial" w:eastAsiaTheme="minorEastAsia" w:hAnsi="Arial" w:cs="Arial"/>
      <w:b/>
      <w:bCs/>
      <w:color w:val="000000"/>
      <w:sz w:val="20"/>
      <w:szCs w:val="20"/>
      <w:u w:val="single"/>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styleId="ae">
    <w:name w:val="Hyperlink"/>
    <w:basedOn w:val="a0"/>
    <w:semiHidden/>
    <w:unhideWhenUsed/>
    <w:rPr>
      <w:color w:val="0000FF"/>
      <w:u w:val="single"/>
    </w:rPr>
  </w:style>
  <w:style w:type="character" w:styleId="af">
    <w:name w:val="FollowedHyperlink"/>
    <w:basedOn w:val="a0"/>
    <w:semiHidden/>
    <w:unhideWhenUsed/>
    <w:rPr>
      <w:color w:val="800080"/>
      <w:u w:val="single"/>
    </w:rPr>
  </w:style>
  <w:style w:type="character" w:customStyle="1" w:styleId="cs28ea82781">
    <w:name w:val="cs28ea82781"/>
    <w:basedOn w:val="a0"/>
    <w:rPr>
      <w:rFonts w:ascii="Arial" w:hAnsi="Arial" w:cs="Arial" w:hint="default"/>
      <w:b/>
      <w:bCs/>
      <w:i w:val="0"/>
      <w:iCs w:val="0"/>
      <w:color w:val="000000"/>
      <w:sz w:val="20"/>
      <w:szCs w:val="20"/>
      <w:u w:val="single"/>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d7b011ad">
    <w:name w:val="csd7b011a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e926f83f">
    <w:name w:val="cse926f83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886e296">
    <w:name w:val="csc886e296"/>
    <w:basedOn w:val="a"/>
    <w:pPr>
      <w:shd w:val="clear" w:color="auto" w:fill="FFFF00"/>
      <w:spacing w:before="100" w:beforeAutospacing="1" w:after="100" w:afterAutospacing="1"/>
    </w:pPr>
    <w:rPr>
      <w:rFonts w:ascii="Arial" w:eastAsiaTheme="minorEastAsia" w:hAnsi="Arial" w:cs="Arial"/>
      <w:b/>
      <w:bCs/>
      <w:color w:val="000000"/>
      <w:sz w:val="20"/>
      <w:szCs w:val="20"/>
    </w:rPr>
  </w:style>
  <w:style w:type="paragraph" w:customStyle="1" w:styleId="cse64d3345">
    <w:name w:val="cse64d3345"/>
    <w:basedOn w:val="a"/>
    <w:pPr>
      <w:spacing w:before="100" w:beforeAutospacing="1" w:after="100" w:afterAutospacing="1"/>
    </w:pPr>
    <w:rPr>
      <w:rFonts w:ascii="Arial" w:eastAsiaTheme="minorEastAsia" w:hAnsi="Arial" w:cs="Arial"/>
      <w:i/>
      <w:iCs/>
      <w:color w:val="000000"/>
      <w:sz w:val="20"/>
      <w:szCs w:val="20"/>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c886e2961">
    <w:name w:val="csc886e2961"/>
    <w:basedOn w:val="a0"/>
    <w:rPr>
      <w:rFonts w:ascii="Arial" w:hAnsi="Arial" w:cs="Arial" w:hint="default"/>
      <w:b/>
      <w:bCs/>
      <w:i w:val="0"/>
      <w:iCs w:val="0"/>
      <w:color w:val="000000"/>
      <w:sz w:val="20"/>
      <w:szCs w:val="20"/>
      <w:shd w:val="clear" w:color="auto" w:fill="FFFF00"/>
    </w:rPr>
  </w:style>
  <w:style w:type="character" w:customStyle="1" w:styleId="cse64d33451">
    <w:name w:val="cse64d33451"/>
    <w:basedOn w:val="a0"/>
    <w:rPr>
      <w:rFonts w:ascii="Arial" w:hAnsi="Arial" w:cs="Arial" w:hint="default"/>
      <w:b w:val="0"/>
      <w:bCs w:val="0"/>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paragraph" w:customStyle="1" w:styleId="cs3aedc8cf">
    <w:name w:val="cs3aedc8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c682b">
    <w:name w:val="cs6c682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bc000608">
    <w:name w:val="csbc00060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c271f09">
    <w:name w:val="csc271f0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d79ec3c">
    <w:name w:val="csed79ec3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paragraph" w:customStyle="1" w:styleId="cs60b1445f">
    <w:name w:val="cs60b1445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paragraph" w:customStyle="1" w:styleId="cs6f2ff06b">
    <w:name w:val="cs6f2ff0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56a6f46">
    <w:name w:val="cs756a6f46"/>
    <w:basedOn w:val="a"/>
    <w:pPr>
      <w:shd w:val="clear" w:color="auto" w:fill="FFFFFF"/>
      <w:spacing w:before="100" w:beforeAutospacing="1" w:after="100" w:afterAutospacing="1"/>
    </w:pPr>
    <w:rPr>
      <w:rFonts w:ascii="Arial" w:eastAsiaTheme="minorEastAsia" w:hAnsi="Arial" w:cs="Arial"/>
      <w:color w:val="000000"/>
      <w:sz w:val="20"/>
      <w:szCs w:val="20"/>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756a6f461">
    <w:name w:val="cs756a6f461"/>
    <w:basedOn w:val="a0"/>
    <w:rPr>
      <w:rFonts w:ascii="Arial" w:hAnsi="Arial" w:cs="Arial" w:hint="default"/>
      <w:b w:val="0"/>
      <w:bCs w:val="0"/>
      <w:i w:val="0"/>
      <w:iCs w:val="0"/>
      <w:color w:val="000000"/>
      <w:sz w:val="20"/>
      <w:szCs w:val="20"/>
      <w:shd w:val="clear" w:color="auto" w:fill="FFFFFF"/>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paragraph" w:customStyle="1" w:styleId="cs209dfc39">
    <w:name w:val="cs209dfc3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1">
    <w:name w:val="cs80d9435b51"/>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character" w:customStyle="1" w:styleId="csb3e8c9cf2">
    <w:name w:val="csb3e8c9cf2"/>
    <w:basedOn w:val="a0"/>
    <w:rsid w:val="0054542F"/>
    <w:rPr>
      <w:rFonts w:ascii="Arial" w:hAnsi="Arial" w:cs="Arial" w:hint="default"/>
      <w:b/>
      <w:bCs/>
      <w:i w:val="0"/>
      <w:iCs w:val="0"/>
      <w:color w:val="000000"/>
      <w:sz w:val="18"/>
      <w:szCs w:val="18"/>
      <w:shd w:val="clear" w:color="auto" w:fill="auto"/>
    </w:rPr>
  </w:style>
  <w:style w:type="paragraph" w:styleId="af0">
    <w:name w:val="List Paragraph"/>
    <w:basedOn w:val="a"/>
    <w:uiPriority w:val="34"/>
    <w:qFormat/>
    <w:rsid w:val="00816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dezure@gilea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ah.chen14@gilea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9EF6-8205-4546-8207-807F4FB8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10695</Words>
  <Characters>73706</Characters>
  <Application>Microsoft Office Word</Application>
  <DocSecurity>0</DocSecurity>
  <Lines>614</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29</cp:revision>
  <cp:lastPrinted>2014-04-25T09:08:00Z</cp:lastPrinted>
  <dcterms:created xsi:type="dcterms:W3CDTF">2020-07-20T11:53:00Z</dcterms:created>
  <dcterms:modified xsi:type="dcterms:W3CDTF">2020-07-22T11:39:00Z</dcterms:modified>
</cp:coreProperties>
</file>