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1" w:rsidRPr="00FA4ABC" w:rsidRDefault="001E3F41" w:rsidP="001E3F41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</w:t>
      </w:r>
      <w:r w:rsidRPr="00FA4AB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:rsidR="001E3F41" w:rsidRPr="00FA4ABC" w:rsidRDefault="001E3F41" w:rsidP="001E3F41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1E3F41" w:rsidRPr="00FA4ABC" w:rsidRDefault="001E3F41" w:rsidP="001E3F41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 w:rsidRPr="00FA4ABC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FA4ABC"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 та суттєвих поправок до протоколів клінічних випробувань</w:t>
      </w:r>
      <w:r w:rsidRPr="00FA4ABC">
        <w:rPr>
          <w:rFonts w:ascii="Arial" w:hAnsi="Arial" w:cs="Arial"/>
          <w:b/>
          <w:sz w:val="20"/>
          <w:szCs w:val="20"/>
          <w:lang w:val="ru-RU"/>
        </w:rPr>
        <w:t xml:space="preserve">, розглянутих на засіданнях НЕР № </w:t>
      </w:r>
      <w:r>
        <w:rPr>
          <w:rFonts w:ascii="Arial" w:hAnsi="Arial" w:cs="Arial"/>
          <w:b/>
          <w:sz w:val="20"/>
          <w:szCs w:val="20"/>
          <w:lang w:val="ru-RU"/>
        </w:rPr>
        <w:t>14</w:t>
      </w:r>
      <w:r w:rsidRPr="00FA4ABC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30.07</w:t>
      </w:r>
      <w:r w:rsidRPr="00FA4ABC">
        <w:rPr>
          <w:rFonts w:ascii="Arial" w:hAnsi="Arial" w:cs="Arial"/>
          <w:b/>
          <w:sz w:val="20"/>
          <w:szCs w:val="20"/>
          <w:lang w:val="ru-RU"/>
        </w:rPr>
        <w:t xml:space="preserve">.2020,                   НТР № </w:t>
      </w:r>
      <w:r>
        <w:rPr>
          <w:rFonts w:ascii="Arial" w:hAnsi="Arial" w:cs="Arial"/>
          <w:b/>
          <w:sz w:val="20"/>
          <w:szCs w:val="20"/>
          <w:lang w:val="ru-RU"/>
        </w:rPr>
        <w:t>29 від 30.07</w:t>
      </w:r>
      <w:r w:rsidRPr="00FA4ABC">
        <w:rPr>
          <w:rFonts w:ascii="Arial" w:hAnsi="Arial" w:cs="Arial"/>
          <w:b/>
          <w:sz w:val="20"/>
          <w:szCs w:val="20"/>
          <w:lang w:val="ru-RU"/>
        </w:rPr>
        <w:t xml:space="preserve">.2020, </w:t>
      </w:r>
      <w:r w:rsidRPr="00FA4ABC"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sz w:val="20"/>
          <w:szCs w:val="20"/>
          <w:lang w:val="ru-RU" w:eastAsia="ru-RU"/>
        </w:rPr>
        <w:t>.</w:t>
      </w:r>
      <w:r w:rsidRPr="00FA4ABC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1E3F41" w:rsidRDefault="001E3F41" w:rsidP="001E3F41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1E3F41" w:rsidRDefault="001E3F41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1E3F41" w:rsidRPr="008C1D6E" w:rsidRDefault="003B7619" w:rsidP="003B7619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3B7619">
        <w:rPr>
          <w:rStyle w:val="cs9f0a40401"/>
          <w:b/>
          <w:lang w:val="uk-UA"/>
        </w:rPr>
        <w:t>1.</w:t>
      </w:r>
      <w:r>
        <w:rPr>
          <w:rStyle w:val="cs9f0a40401"/>
          <w:lang w:val="uk-UA"/>
        </w:rPr>
        <w:t xml:space="preserve"> </w:t>
      </w:r>
      <w:r w:rsidR="001E3F41" w:rsidRPr="008C1D6E">
        <w:rPr>
          <w:rStyle w:val="cs9f0a40401"/>
          <w:lang w:val="uk-UA"/>
        </w:rPr>
        <w:t xml:space="preserve">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</w:t>
      </w:r>
      <w:r w:rsidR="001E3F41" w:rsidRPr="008C1D6E">
        <w:rPr>
          <w:rStyle w:val="cs9b006261"/>
          <w:lang w:val="uk-UA"/>
        </w:rPr>
        <w:t>мацітентана</w:t>
      </w:r>
      <w:r w:rsidR="001E3F41" w:rsidRPr="008C1D6E">
        <w:rPr>
          <w:rStyle w:val="cs9f0a40401"/>
          <w:lang w:val="uk-UA"/>
        </w:rPr>
        <w:t xml:space="preserve"> 75 мг з мацітентаном 10 мг у пацієнтів з легеневою артеріальною гіпертензією з подальшим періодом відкритого лікування мацітентаном 75 мг, код дослідження </w:t>
      </w:r>
      <w:r w:rsidR="001E3F41" w:rsidRPr="008C1D6E">
        <w:rPr>
          <w:rStyle w:val="cs9b006261"/>
        </w:rPr>
        <w:t>AC</w:t>
      </w:r>
      <w:r w:rsidR="001E3F41" w:rsidRPr="008C1D6E">
        <w:rPr>
          <w:rStyle w:val="cs9b006261"/>
          <w:lang w:val="uk-UA"/>
        </w:rPr>
        <w:t>-055-315</w:t>
      </w:r>
      <w:r w:rsidR="001E3F41" w:rsidRPr="008C1D6E">
        <w:rPr>
          <w:rStyle w:val="cs9f0a40401"/>
          <w:lang w:val="uk-UA"/>
        </w:rPr>
        <w:t xml:space="preserve">, від 20.11.2019 р., спонсор - «ЯНССЕН ФАРМАЦЕВТИКА НВ», Бельгія </w:t>
      </w:r>
    </w:p>
    <w:p w:rsidR="001E3F41" w:rsidRPr="008C1D6E" w:rsidRDefault="001E3F41" w:rsidP="001E3F4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8C1D6E">
        <w:rPr>
          <w:rStyle w:val="cs9f0a40401"/>
          <w:lang w:val="ru-RU"/>
        </w:rPr>
        <w:t>Фаза - ІІІ</w:t>
      </w:r>
    </w:p>
    <w:p w:rsidR="001E3F41" w:rsidRPr="008C1D6E" w:rsidRDefault="001E3F41" w:rsidP="001E3F41">
      <w:pPr>
        <w:pStyle w:val="cs80d9435b"/>
        <w:rPr>
          <w:rStyle w:val="cs9f0a40401"/>
          <w:lang w:val="ru-RU"/>
        </w:rPr>
      </w:pPr>
      <w:r w:rsidRPr="008C1D6E">
        <w:rPr>
          <w:rStyle w:val="cs9f0a40401"/>
          <w:lang w:val="ru-RU"/>
        </w:rPr>
        <w:t>Заявник - «ЯНССЕН ФАРМАЦЕВТИКА НВ», Бельгія</w:t>
      </w:r>
    </w:p>
    <w:p w:rsidR="001E3F41" w:rsidRPr="008C1D6E" w:rsidRDefault="001E3F41" w:rsidP="001E3F41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3F41" w:rsidRPr="008C1D6E" w:rsidTr="00DC598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C1D6E" w:rsidRDefault="001E3F41" w:rsidP="008C1D6E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1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710E72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cs7d567a251"/>
                <w:b w:val="0"/>
                <w:color w:val="000000" w:themeColor="text1"/>
                <w:lang w:val="ru-RU"/>
              </w:rPr>
              <w:t xml:space="preserve">гол. </w:t>
            </w:r>
            <w:r w:rsidR="001E3F41" w:rsidRPr="008C1D6E">
              <w:rPr>
                <w:rStyle w:val="cs7d567a251"/>
                <w:b w:val="0"/>
                <w:color w:val="000000" w:themeColor="text1"/>
                <w:lang w:val="ru-RU"/>
              </w:rPr>
              <w:t>лікар Журба С.В.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 xml:space="preserve">Комунальне некомерційне підприємство «Черкаський обласний кардіологічний центр Черкаської обласної ради», відділення ішемічної хвороби серця та некоронарогенних захворювань міокарду, </w:t>
            </w:r>
            <w:r w:rsidRPr="008C1D6E">
              <w:rPr>
                <w:rStyle w:val="cs7d567a251"/>
                <w:b w:val="0"/>
                <w:color w:val="000000" w:themeColor="text1"/>
              </w:rPr>
              <w:t> </w:t>
            </w: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м. Черкаси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10E72">
              <w:rPr>
                <w:rStyle w:val="cs9b006261"/>
                <w:b w:val="0"/>
                <w:color w:val="000000" w:themeColor="text1"/>
                <w:lang w:val="ru-RU"/>
              </w:rPr>
              <w:t>2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д.м.н., проф. Целуйко В.Й.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некормерційне підприємство «Міська клінічна лікарня №8» Харківської міської ради, кардіологічне відділення для хворих на інфаркт міокарда №2, Харківська медична академія післядипломної освіти, кафедра кардіології та функціональної діагностики, м. Харків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3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д.м.н., проф. Ярема Н.І.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«Тернопільська університетська лікарня» Тернопільської обласної ради, кардіологічне відділення, Терноп</w:t>
            </w:r>
            <w:r w:rsidRPr="008C1D6E">
              <w:rPr>
                <w:rStyle w:val="cs7d567a251"/>
                <w:b w:val="0"/>
                <w:color w:val="000000" w:themeColor="text1"/>
              </w:rPr>
              <w:t>i</w:t>
            </w: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 xml:space="preserve">льський національний медичний університет </w:t>
            </w:r>
            <w:r w:rsidRPr="008C1D6E">
              <w:rPr>
                <w:rStyle w:val="cs7d567a251"/>
                <w:b w:val="0"/>
                <w:color w:val="000000" w:themeColor="text1"/>
              </w:rPr>
              <w:t>i</w:t>
            </w: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мен</w:t>
            </w:r>
            <w:r w:rsidRPr="008C1D6E">
              <w:rPr>
                <w:rStyle w:val="cs7d567a251"/>
                <w:b w:val="0"/>
                <w:color w:val="000000" w:themeColor="text1"/>
              </w:rPr>
              <w:t>i</w:t>
            </w: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r w:rsidRPr="008C1D6E">
              <w:rPr>
                <w:rStyle w:val="cs7d567a251"/>
                <w:b w:val="0"/>
                <w:color w:val="000000" w:themeColor="text1"/>
              </w:rPr>
              <w:t>I</w:t>
            </w: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.Я. Горбач</w:t>
            </w:r>
            <w:r w:rsidRPr="008C1D6E">
              <w:rPr>
                <w:rStyle w:val="cs7d567a251"/>
                <w:b w:val="0"/>
                <w:color w:val="000000" w:themeColor="text1"/>
              </w:rPr>
              <w:t>e</w:t>
            </w: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вського Міністерства охорони здоров'я України, кафедра внутрішньої медицини №1, м. Тернопіль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4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к.м.н. Васильєва Л.І.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Комунальне підприємство «Дніпропетровський обласний клінічний центр кардіології та кардіохірургії» Дніпропетровської обласної ради», відділення кардіології, Державний заклад «Дніпропетровська медична академія Міністерства охорони здоров‘я України», кафедра внутрішньої медицини №3, м. Дніпро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5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к.м.н. Блажко В.І.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«Міська клінічна лікарня №13» Харківської міської ради, пульмонологічне відділення №2 , м. Харків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6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лікар Кулик А.В.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«Черкаська обласна лікарня Черкаської обласної ради», кардіологічне відділення, м. Черкаси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7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зав. від. Сорохтей Л.В.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 xml:space="preserve">Комунальне некомерційне підприємство «Центральна міська клінічна лікарня Івано-Франківської міської ради», відділення інвазивних методів діагностики, лікування і реперфузійної терапії, </w:t>
            </w:r>
            <w:r w:rsidRPr="008C1D6E">
              <w:rPr>
                <w:rStyle w:val="cs7d567a251"/>
                <w:b w:val="0"/>
                <w:color w:val="000000" w:themeColor="text1"/>
              </w:rPr>
              <w:t> </w:t>
            </w: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м. Івано-Франківськ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8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д.м.н., проф. член-кор. НАМН України Гаврисюк В.К.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Державна установа «Національний інститут фтизіатрії і пульмонології ім. Ф.Г. Яновського Національної академії медичних наук України», клініко-функціональне відділення, м. Київ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9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д.м.н., проф. Сіренко Ю.М.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Державна установа «Національний науковий центр «Інститут кардіології імені академіка М.Д.Стражеска» Національної академії медичних наук України», відділення симптоматичних артеріальних гіпертензій , м. Київ</w:t>
            </w:r>
          </w:p>
        </w:tc>
      </w:tr>
      <w:tr w:rsidR="001E3F41" w:rsidRPr="008C1D6E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1"/>
                <w:b w:val="0"/>
                <w:color w:val="000000" w:themeColor="text1"/>
              </w:rPr>
              <w:t>10</w:t>
            </w:r>
            <w:r w:rsidRPr="008C1D6E">
              <w:rPr>
                <w:rStyle w:val="cs9b006261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зав. відділенням Соловей Л.Я.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Львівської обласної ради «Львівська обласна клінічна лікарня», відділення анестезіології та інтенсивної терапії №2, м. Львів</w:t>
            </w:r>
          </w:p>
        </w:tc>
      </w:tr>
    </w:tbl>
    <w:p w:rsidR="001E3F41" w:rsidRDefault="001E3F41" w:rsidP="001E3F41">
      <w:pPr>
        <w:pStyle w:val="cs95e872d0"/>
        <w:rPr>
          <w:lang w:val="ru-RU"/>
        </w:rPr>
      </w:pPr>
    </w:p>
    <w:p w:rsidR="002D2ABA" w:rsidRPr="00BA0847" w:rsidRDefault="002D2ABA" w:rsidP="001E3F41">
      <w:pPr>
        <w:pStyle w:val="cs95e872d0"/>
        <w:rPr>
          <w:lang w:val="ru-RU"/>
        </w:rPr>
      </w:pPr>
    </w:p>
    <w:p w:rsidR="001E3F41" w:rsidRPr="008C1D6E" w:rsidRDefault="003B7619" w:rsidP="003B7619">
      <w:pPr>
        <w:jc w:val="both"/>
        <w:rPr>
          <w:rStyle w:val="cs80d9435b2"/>
          <w:rFonts w:ascii="Arial" w:hAnsi="Arial" w:cs="Arial"/>
          <w:sz w:val="20"/>
          <w:szCs w:val="20"/>
          <w:lang w:val="uk-UA"/>
        </w:rPr>
      </w:pPr>
      <w:r w:rsidRPr="003B7619">
        <w:rPr>
          <w:rStyle w:val="cs9f0a40402"/>
          <w:b/>
          <w:lang w:val="uk-UA"/>
        </w:rPr>
        <w:t>2.</w:t>
      </w:r>
      <w:r>
        <w:rPr>
          <w:rStyle w:val="cs9f0a40402"/>
          <w:lang w:val="uk-UA"/>
        </w:rPr>
        <w:t xml:space="preserve"> </w:t>
      </w:r>
      <w:r w:rsidR="001E3F41" w:rsidRPr="008C1D6E">
        <w:rPr>
          <w:rStyle w:val="cs9f0a40402"/>
          <w:lang w:val="uk-UA"/>
        </w:rPr>
        <w:t xml:space="preserve">«Відкрите, збалансоване, рандомізоване, одноцентрове дослідження у трьох паралельних групах з метою оцінки профілю фармакокінетики, ефективності та безпеки перорального розчину </w:t>
      </w:r>
      <w:r w:rsidR="001E3F41" w:rsidRPr="008C1D6E">
        <w:rPr>
          <w:rStyle w:val="cs9b006262"/>
          <w:lang w:val="uk-UA"/>
        </w:rPr>
        <w:t>транексамової кислоти</w:t>
      </w:r>
      <w:r w:rsidR="001E3F41" w:rsidRPr="008C1D6E">
        <w:rPr>
          <w:rStyle w:val="cs9f0a40402"/>
          <w:lang w:val="uk-UA"/>
        </w:rPr>
        <w:t xml:space="preserve"> при нормальних та максимальних умовах застосування у пацієнтів, визнаних </w:t>
      </w:r>
      <w:r w:rsidR="001E3F41" w:rsidRPr="008C1D6E">
        <w:rPr>
          <w:rStyle w:val="cs9f0a40402"/>
          <w:lang w:val="uk-UA"/>
        </w:rPr>
        <w:lastRenderedPageBreak/>
        <w:t xml:space="preserve">здоровими після процедури видалення третього моляра», код дослідження </w:t>
      </w:r>
      <w:r w:rsidR="001E3F41" w:rsidRPr="008C1D6E">
        <w:rPr>
          <w:rStyle w:val="cs9b006262"/>
        </w:rPr>
        <w:t>HYL</w:t>
      </w:r>
      <w:r w:rsidR="001E3F41" w:rsidRPr="008C1D6E">
        <w:rPr>
          <w:rStyle w:val="cs9b006262"/>
          <w:lang w:val="uk-UA"/>
        </w:rPr>
        <w:t>-</w:t>
      </w:r>
      <w:r w:rsidR="001E3F41" w:rsidRPr="008C1D6E">
        <w:rPr>
          <w:rStyle w:val="cs9b006262"/>
        </w:rPr>
        <w:t>P</w:t>
      </w:r>
      <w:r w:rsidR="001E3F41" w:rsidRPr="008C1D6E">
        <w:rPr>
          <w:rStyle w:val="cs9b006262"/>
          <w:lang w:val="uk-UA"/>
        </w:rPr>
        <w:t>004-001</w:t>
      </w:r>
      <w:r w:rsidR="001E3F41" w:rsidRPr="008C1D6E">
        <w:rPr>
          <w:rStyle w:val="cs9f0a40402"/>
          <w:lang w:val="uk-UA"/>
        </w:rPr>
        <w:t>, версія 09 від 07 травня 2020 , спонсор - «Хілоріс Девелопментс СА» (</w:t>
      </w:r>
      <w:r w:rsidR="001E3F41" w:rsidRPr="008C1D6E">
        <w:rPr>
          <w:rStyle w:val="cs9f0a40402"/>
        </w:rPr>
        <w:t>Hyloris</w:t>
      </w:r>
      <w:r w:rsidR="001E3F41" w:rsidRPr="008C1D6E">
        <w:rPr>
          <w:rStyle w:val="cs9f0a40402"/>
          <w:lang w:val="uk-UA"/>
        </w:rPr>
        <w:t xml:space="preserve"> </w:t>
      </w:r>
      <w:r w:rsidR="001E3F41" w:rsidRPr="008C1D6E">
        <w:rPr>
          <w:rStyle w:val="cs9f0a40402"/>
        </w:rPr>
        <w:t>Developments</w:t>
      </w:r>
      <w:r w:rsidR="001E3F41" w:rsidRPr="008C1D6E">
        <w:rPr>
          <w:rStyle w:val="cs9f0a40402"/>
          <w:lang w:val="uk-UA"/>
        </w:rPr>
        <w:t xml:space="preserve"> </w:t>
      </w:r>
      <w:r w:rsidR="001E3F41" w:rsidRPr="008C1D6E">
        <w:rPr>
          <w:rStyle w:val="cs9f0a40402"/>
        </w:rPr>
        <w:t>SA</w:t>
      </w:r>
      <w:r w:rsidR="001E3F41" w:rsidRPr="008C1D6E">
        <w:rPr>
          <w:rStyle w:val="cs9f0a40402"/>
          <w:lang w:val="uk-UA"/>
        </w:rPr>
        <w:t xml:space="preserve">), </w:t>
      </w:r>
      <w:r w:rsidR="001E3F41" w:rsidRPr="008C1D6E">
        <w:rPr>
          <w:rStyle w:val="cs9f0a40402"/>
        </w:rPr>
        <w:t>Belgium</w:t>
      </w:r>
    </w:p>
    <w:p w:rsidR="001E3F41" w:rsidRPr="008C1D6E" w:rsidRDefault="001E3F41" w:rsidP="001E3F4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8C1D6E">
        <w:rPr>
          <w:rStyle w:val="cs9f0a40402"/>
          <w:lang w:val="ru-RU"/>
        </w:rPr>
        <w:t xml:space="preserve">Фаза - І </w:t>
      </w:r>
    </w:p>
    <w:p w:rsidR="001E3F41" w:rsidRPr="008C1D6E" w:rsidRDefault="001E3F41" w:rsidP="001E3F4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8C1D6E">
        <w:rPr>
          <w:rStyle w:val="cs9f0a40402"/>
          <w:lang w:val="ru-RU"/>
        </w:rPr>
        <w:t xml:space="preserve">Заявник - «Біорасі, </w:t>
      </w:r>
      <w:proofErr w:type="gramStart"/>
      <w:r w:rsidRPr="008C1D6E">
        <w:rPr>
          <w:rStyle w:val="cs9f0a40402"/>
          <w:lang w:val="ru-RU"/>
        </w:rPr>
        <w:t>Ел</w:t>
      </w:r>
      <w:proofErr w:type="gramEnd"/>
      <w:r w:rsidRPr="008C1D6E">
        <w:rPr>
          <w:rStyle w:val="cs9f0a40402"/>
          <w:lang w:val="ru-RU"/>
        </w:rPr>
        <w:t>-Ел-Сі», США</w:t>
      </w:r>
    </w:p>
    <w:p w:rsidR="001E3F41" w:rsidRPr="003D0A62" w:rsidRDefault="001E3F41" w:rsidP="001E3F4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8C1D6E">
        <w:rPr>
          <w:rStyle w:val="cs9b006262"/>
          <w:b w:val="0"/>
        </w:rPr>
        <w:t> </w:t>
      </w:r>
    </w:p>
    <w:tbl>
      <w:tblPr>
        <w:tblW w:w="95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8866"/>
      </w:tblGrid>
      <w:tr w:rsidR="001E3F41" w:rsidRPr="008C1D6E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2"/>
                <w:b w:val="0"/>
                <w:color w:val="000000" w:themeColor="text1"/>
              </w:rPr>
              <w:t>№</w:t>
            </w:r>
          </w:p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2"/>
                <w:b w:val="0"/>
                <w:color w:val="000000" w:themeColor="text1"/>
              </w:rPr>
              <w:t>п/п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2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2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8C1D6E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2"/>
                <w:b w:val="0"/>
                <w:color w:val="000000" w:themeColor="text1"/>
              </w:rPr>
              <w:t>1.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2"/>
                <w:b w:val="0"/>
                <w:color w:val="000000" w:themeColor="text1"/>
              </w:rPr>
              <w:t>лікар Карпенко О.О.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2"/>
                <w:b w:val="0"/>
                <w:color w:val="000000" w:themeColor="text1"/>
              </w:rPr>
              <w:t>Медичний центр «Ок!Клінік+» товариства з обмеженою відповідальністю «Міжнародний інститут клінічних досліджень», стаціонарне відділення, м. Київ</w:t>
            </w:r>
          </w:p>
        </w:tc>
      </w:tr>
      <w:tr w:rsidR="001E3F41" w:rsidRPr="008C1D6E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2"/>
                <w:b w:val="0"/>
                <w:color w:val="000000" w:themeColor="text1"/>
              </w:rPr>
              <w:t>2.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2"/>
                <w:b w:val="0"/>
                <w:color w:val="000000" w:themeColor="text1"/>
              </w:rPr>
              <w:t>к.б.н. Сабко В.Є.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2"/>
                <w:b w:val="0"/>
                <w:color w:val="000000" w:themeColor="text1"/>
                <w:lang w:val="ru-RU"/>
              </w:rPr>
              <w:t>ТОВ «Клінфарм», Біоаналітична лабораторія, м. Ірпінь</w:t>
            </w:r>
          </w:p>
        </w:tc>
      </w:tr>
    </w:tbl>
    <w:p w:rsidR="001E3F41" w:rsidRPr="00BA0847" w:rsidRDefault="001E3F41" w:rsidP="001E3F41">
      <w:pPr>
        <w:pStyle w:val="cs80d9435b"/>
        <w:rPr>
          <w:lang w:val="ru-RU"/>
        </w:rPr>
      </w:pPr>
      <w:r>
        <w:rPr>
          <w:rStyle w:val="cs9b006262"/>
        </w:rPr>
        <w:t> </w:t>
      </w:r>
    </w:p>
    <w:p w:rsidR="008C1D6E" w:rsidRDefault="008C1D6E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2D5EFB" w:rsidRDefault="003B7619" w:rsidP="003B7619">
      <w:pPr>
        <w:jc w:val="both"/>
        <w:rPr>
          <w:rStyle w:val="cs80d9435b15"/>
          <w:lang w:val="uk-UA"/>
        </w:rPr>
      </w:pPr>
      <w:r w:rsidRPr="003B7619">
        <w:rPr>
          <w:rStyle w:val="cs9f0a404015"/>
          <w:b/>
          <w:lang w:val="uk-UA"/>
        </w:rPr>
        <w:t>3.</w:t>
      </w:r>
      <w:r>
        <w:rPr>
          <w:rStyle w:val="cs9f0a404015"/>
          <w:lang w:val="uk-UA"/>
        </w:rPr>
        <w:t xml:space="preserve"> </w:t>
      </w:r>
      <w:r w:rsidR="001E3F41" w:rsidRPr="002D5EFB">
        <w:rPr>
          <w:rStyle w:val="cs9f0a404015"/>
          <w:lang w:val="uk-UA"/>
        </w:rPr>
        <w:t xml:space="preserve">«Відкрите дослідження печінкової недостатності із застосуванням </w:t>
      </w:r>
      <w:r w:rsidR="001E3F41" w:rsidRPr="002D5EFB">
        <w:rPr>
          <w:rStyle w:val="cs9b0062615"/>
          <w:lang w:val="uk-UA"/>
        </w:rPr>
        <w:t>тезетакселу</w:t>
      </w:r>
      <w:r w:rsidR="001E3F41" w:rsidRPr="002D5EFB">
        <w:rPr>
          <w:rStyle w:val="cs9f0a404015"/>
          <w:lang w:val="uk-UA"/>
        </w:rPr>
        <w:t xml:space="preserve"> у пацієнтів із розповсюдженими солідними пухлинами», код дослідження </w:t>
      </w:r>
      <w:r w:rsidR="001E3F41">
        <w:rPr>
          <w:rStyle w:val="cs9b0062615"/>
        </w:rPr>
        <w:t>ODO</w:t>
      </w:r>
      <w:r w:rsidR="001E3F41" w:rsidRPr="002D5EFB">
        <w:rPr>
          <w:rStyle w:val="cs9b0062615"/>
          <w:lang w:val="uk-UA"/>
        </w:rPr>
        <w:t>-</w:t>
      </w:r>
      <w:r w:rsidR="001E3F41">
        <w:rPr>
          <w:rStyle w:val="cs9b0062615"/>
        </w:rPr>
        <w:t>TE</w:t>
      </w:r>
      <w:r w:rsidR="001E3F41" w:rsidRPr="002D5EFB">
        <w:rPr>
          <w:rStyle w:val="cs9b0062615"/>
          <w:lang w:val="uk-UA"/>
        </w:rPr>
        <w:t>-</w:t>
      </w:r>
      <w:r w:rsidR="001E3F41">
        <w:rPr>
          <w:rStyle w:val="cs9b0062615"/>
        </w:rPr>
        <w:t>S</w:t>
      </w:r>
      <w:r w:rsidR="001E3F41" w:rsidRPr="002D5EFB">
        <w:rPr>
          <w:rStyle w:val="cs9b0062615"/>
          <w:lang w:val="uk-UA"/>
        </w:rPr>
        <w:t>103</w:t>
      </w:r>
      <w:r w:rsidR="001E3F41" w:rsidRPr="002D5EFB">
        <w:rPr>
          <w:rStyle w:val="cs9f0a404015"/>
          <w:lang w:val="uk-UA"/>
        </w:rPr>
        <w:t xml:space="preserve">, Оригінал: версія 1.1, від 25 лютого 2020 року, спонсор - </w:t>
      </w:r>
      <w:r w:rsidR="001E3F41">
        <w:rPr>
          <w:rStyle w:val="cs9f0a404015"/>
        </w:rPr>
        <w:t>Odonate</w:t>
      </w:r>
      <w:r w:rsidR="001E3F41" w:rsidRPr="002D5EFB">
        <w:rPr>
          <w:rStyle w:val="cs9f0a404015"/>
          <w:lang w:val="uk-UA"/>
        </w:rPr>
        <w:t xml:space="preserve"> </w:t>
      </w:r>
      <w:r w:rsidR="001E3F41">
        <w:rPr>
          <w:rStyle w:val="cs9f0a404015"/>
        </w:rPr>
        <w:t>Therapeutics</w:t>
      </w:r>
      <w:r w:rsidR="001E3F41" w:rsidRPr="002D5EFB">
        <w:rPr>
          <w:rStyle w:val="cs9f0a404015"/>
          <w:lang w:val="uk-UA"/>
        </w:rPr>
        <w:t xml:space="preserve">, </w:t>
      </w:r>
      <w:r w:rsidR="001E3F41">
        <w:rPr>
          <w:rStyle w:val="cs9f0a404015"/>
        </w:rPr>
        <w:t>Inc</w:t>
      </w:r>
      <w:r w:rsidR="001E3F41" w:rsidRPr="002D5EFB">
        <w:rPr>
          <w:rStyle w:val="cs9f0a404015"/>
          <w:lang w:val="uk-UA"/>
        </w:rPr>
        <w:t xml:space="preserve">., </w:t>
      </w:r>
      <w:r w:rsidR="001E3F41">
        <w:rPr>
          <w:rStyle w:val="cs9f0a404015"/>
        </w:rPr>
        <w:t>USA</w:t>
      </w:r>
      <w:r w:rsidR="001E3F41" w:rsidRPr="002D5EFB">
        <w:rPr>
          <w:rStyle w:val="cs9f0a404015"/>
          <w:lang w:val="uk-UA"/>
        </w:rPr>
        <w:t>, Одонейт Терап’ютікс, Інк., США</w:t>
      </w:r>
    </w:p>
    <w:p w:rsidR="001E3F41" w:rsidRPr="002D5EFB" w:rsidRDefault="001E3F41" w:rsidP="001E3F41">
      <w:pPr>
        <w:pStyle w:val="cs80d9435b"/>
        <w:rPr>
          <w:lang w:val="ru-RU"/>
        </w:rPr>
      </w:pPr>
      <w:r w:rsidRPr="002D5EFB">
        <w:rPr>
          <w:rStyle w:val="cs9f0a404015"/>
          <w:lang w:val="ru-RU"/>
        </w:rPr>
        <w:t>Фаза - І</w:t>
      </w:r>
    </w:p>
    <w:p w:rsidR="001E3F41" w:rsidRPr="002D5EFB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2D5EFB">
        <w:rPr>
          <w:rStyle w:val="cs9f0a404015"/>
          <w:lang w:val="ru-RU"/>
        </w:rPr>
        <w:t>Заявник - ТОВ «АРЕНСІЯ ЕКСПЛОРАТОРІ МЕДІСІН», Україна</w:t>
      </w:r>
    </w:p>
    <w:p w:rsidR="001E3F41" w:rsidRPr="002D5EFB" w:rsidRDefault="001E3F41" w:rsidP="003D0A62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b0062615"/>
        </w:rPr>
        <w:t> 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1E3F41" w:rsidRPr="001E3F41" w:rsidTr="003B761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C1D6E" w:rsidRDefault="001E3F41" w:rsidP="003B7619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8C1D6E">
              <w:rPr>
                <w:rStyle w:val="cs9b0062615"/>
                <w:b w:val="0"/>
              </w:rPr>
              <w:t>№</w:t>
            </w:r>
          </w:p>
          <w:p w:rsidR="001E3F41" w:rsidRPr="008C1D6E" w:rsidRDefault="001E3F41" w:rsidP="003B7619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8C1D6E">
              <w:rPr>
                <w:rStyle w:val="cs9b0062615"/>
                <w:b w:val="0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C1D6E">
              <w:rPr>
                <w:rStyle w:val="cs9b0062615"/>
                <w:b w:val="0"/>
                <w:lang w:val="ru-RU"/>
              </w:rPr>
              <w:t>П.І.Б. відповідального дослідника</w:t>
            </w:r>
          </w:p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C1D6E">
              <w:rPr>
                <w:rStyle w:val="cs9b0062615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E031A7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3B7619">
            <w:pPr>
              <w:pStyle w:val="cs80d9435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D6E">
              <w:rPr>
                <w:rStyle w:val="cs9b0062615"/>
                <w:b w:val="0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8C1D6E">
              <w:rPr>
                <w:rStyle w:val="cs9b0062615"/>
                <w:b w:val="0"/>
                <w:lang w:val="ru-RU"/>
              </w:rPr>
              <w:t>к</w:t>
            </w:r>
            <w:r w:rsidRPr="008C1D6E">
              <w:rPr>
                <w:rStyle w:val="cs9b0062615"/>
                <w:b w:val="0"/>
              </w:rPr>
              <w:t>.</w:t>
            </w:r>
            <w:r w:rsidRPr="008C1D6E">
              <w:rPr>
                <w:rStyle w:val="cs9b0062615"/>
                <w:b w:val="0"/>
                <w:lang w:val="ru-RU"/>
              </w:rPr>
              <w:t>м</w:t>
            </w:r>
            <w:r w:rsidRPr="008C1D6E">
              <w:rPr>
                <w:rStyle w:val="cs9b0062615"/>
                <w:b w:val="0"/>
              </w:rPr>
              <w:t>.</w:t>
            </w:r>
            <w:r w:rsidRPr="008C1D6E">
              <w:rPr>
                <w:rStyle w:val="cs9b0062615"/>
                <w:b w:val="0"/>
                <w:lang w:val="ru-RU"/>
              </w:rPr>
              <w:t>н</w:t>
            </w:r>
            <w:r w:rsidRPr="008C1D6E">
              <w:rPr>
                <w:rStyle w:val="cs9b0062615"/>
                <w:b w:val="0"/>
              </w:rPr>
              <w:t xml:space="preserve">. </w:t>
            </w:r>
            <w:r w:rsidRPr="008C1D6E">
              <w:rPr>
                <w:rStyle w:val="cs9b0062615"/>
                <w:b w:val="0"/>
                <w:lang w:val="ru-RU"/>
              </w:rPr>
              <w:t>Риспаєва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Д</w:t>
            </w:r>
            <w:r w:rsidRPr="008C1D6E">
              <w:rPr>
                <w:rStyle w:val="cs9b0062615"/>
                <w:b w:val="0"/>
              </w:rPr>
              <w:t>.</w:t>
            </w:r>
            <w:r w:rsidRPr="008C1D6E">
              <w:rPr>
                <w:rStyle w:val="cs9b0062615"/>
                <w:b w:val="0"/>
                <w:lang w:val="ru-RU"/>
              </w:rPr>
              <w:t>Е</w:t>
            </w:r>
            <w:r w:rsidRPr="008C1D6E">
              <w:rPr>
                <w:rStyle w:val="cs9b0062615"/>
                <w:b w:val="0"/>
              </w:rPr>
              <w:t>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8C1D6E">
              <w:rPr>
                <w:rStyle w:val="cs9b0062615"/>
                <w:b w:val="0"/>
                <w:lang w:val="ru-RU"/>
              </w:rPr>
              <w:t>Товариство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з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обмеженою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відповідальністю</w:t>
            </w:r>
            <w:r w:rsidRPr="008C1D6E">
              <w:rPr>
                <w:rStyle w:val="cs9b0062615"/>
                <w:b w:val="0"/>
              </w:rPr>
              <w:t xml:space="preserve"> «</w:t>
            </w:r>
            <w:r w:rsidRPr="008C1D6E">
              <w:rPr>
                <w:rStyle w:val="cs9b0062615"/>
                <w:b w:val="0"/>
                <w:lang w:val="ru-RU"/>
              </w:rPr>
              <w:t>Медичний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центр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імені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академіка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Юрія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Прокоповича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Спіженка</w:t>
            </w:r>
            <w:r w:rsidRPr="008C1D6E">
              <w:rPr>
                <w:rStyle w:val="cs9b0062615"/>
                <w:b w:val="0"/>
              </w:rPr>
              <w:t xml:space="preserve">», </w:t>
            </w:r>
            <w:r w:rsidRPr="008C1D6E">
              <w:rPr>
                <w:rStyle w:val="cs9b0062615"/>
                <w:b w:val="0"/>
                <w:lang w:val="ru-RU"/>
              </w:rPr>
              <w:t>відділ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клінічних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досліджень</w:t>
            </w:r>
            <w:r w:rsidRPr="008C1D6E">
              <w:rPr>
                <w:rStyle w:val="cs9b0062615"/>
                <w:b w:val="0"/>
              </w:rPr>
              <w:t xml:space="preserve"> №1, </w:t>
            </w:r>
            <w:r w:rsidRPr="008C1D6E">
              <w:rPr>
                <w:rStyle w:val="cs9b0062615"/>
                <w:b w:val="0"/>
                <w:lang w:val="ru-RU"/>
              </w:rPr>
              <w:t>Київська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область</w:t>
            </w:r>
            <w:r w:rsidRPr="008C1D6E">
              <w:rPr>
                <w:rStyle w:val="cs9b0062615"/>
                <w:b w:val="0"/>
              </w:rPr>
              <w:t xml:space="preserve">, </w:t>
            </w:r>
            <w:r w:rsidRPr="008C1D6E">
              <w:rPr>
                <w:rStyle w:val="cs9b0062615"/>
                <w:b w:val="0"/>
                <w:lang w:val="ru-RU"/>
              </w:rPr>
              <w:t>Києво</w:t>
            </w:r>
            <w:r w:rsidRPr="008C1D6E">
              <w:rPr>
                <w:rStyle w:val="cs9b0062615"/>
                <w:b w:val="0"/>
              </w:rPr>
              <w:t>-</w:t>
            </w:r>
            <w:r w:rsidRPr="008C1D6E">
              <w:rPr>
                <w:rStyle w:val="cs9b0062615"/>
                <w:b w:val="0"/>
                <w:lang w:val="ru-RU"/>
              </w:rPr>
              <w:t>Святошинський</w:t>
            </w:r>
            <w:r w:rsidRPr="008C1D6E">
              <w:rPr>
                <w:rStyle w:val="cs9b0062615"/>
                <w:b w:val="0"/>
              </w:rPr>
              <w:t xml:space="preserve"> </w:t>
            </w:r>
            <w:r w:rsidRPr="008C1D6E">
              <w:rPr>
                <w:rStyle w:val="cs9b0062615"/>
                <w:b w:val="0"/>
                <w:lang w:val="ru-RU"/>
              </w:rPr>
              <w:t>район</w:t>
            </w:r>
            <w:r w:rsidRPr="008C1D6E">
              <w:rPr>
                <w:rStyle w:val="cs9b0062615"/>
                <w:b w:val="0"/>
              </w:rPr>
              <w:t xml:space="preserve">, </w:t>
            </w:r>
            <w:r w:rsidRPr="008C1D6E">
              <w:rPr>
                <w:rStyle w:val="cs9b0062615"/>
                <w:b w:val="0"/>
                <w:lang w:val="ru-RU"/>
              </w:rPr>
              <w:t>с</w:t>
            </w:r>
            <w:r w:rsidRPr="008C1D6E">
              <w:rPr>
                <w:rStyle w:val="cs9b0062615"/>
                <w:b w:val="0"/>
              </w:rPr>
              <w:t xml:space="preserve">. </w:t>
            </w:r>
            <w:r w:rsidRPr="008C1D6E">
              <w:rPr>
                <w:rStyle w:val="cs9b0062615"/>
                <w:b w:val="0"/>
                <w:lang w:val="ru-RU"/>
              </w:rPr>
              <w:t>Капітанівка</w:t>
            </w:r>
          </w:p>
        </w:tc>
      </w:tr>
    </w:tbl>
    <w:p w:rsidR="001E3F41" w:rsidRDefault="001E3F41" w:rsidP="001E3F41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9b0062615"/>
        </w:rPr>
        <w:t> </w:t>
      </w:r>
    </w:p>
    <w:p w:rsidR="008C1D6E" w:rsidRDefault="008C1D6E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BA0847" w:rsidRDefault="003B7619" w:rsidP="003B7619">
      <w:pPr>
        <w:jc w:val="both"/>
        <w:rPr>
          <w:rStyle w:val="cs80d9435b4"/>
          <w:lang w:val="uk-UA"/>
        </w:rPr>
      </w:pPr>
      <w:r w:rsidRPr="003B7619">
        <w:rPr>
          <w:rStyle w:val="cs9f0a40404"/>
          <w:b/>
          <w:lang w:val="uk-UA"/>
        </w:rPr>
        <w:t>4.</w:t>
      </w:r>
      <w:r>
        <w:rPr>
          <w:rStyle w:val="cs9f0a40404"/>
          <w:lang w:val="uk-UA"/>
        </w:rPr>
        <w:t xml:space="preserve"> </w:t>
      </w:r>
      <w:r w:rsidR="001E3F41" w:rsidRPr="00BA0847">
        <w:rPr>
          <w:rStyle w:val="cs9f0a40404"/>
          <w:lang w:val="uk-UA"/>
        </w:rPr>
        <w:t xml:space="preserve">«Відкрите непорівняльне дослідження для оцінки безпеки, переносимості та фармакокінетики разових і багаторазових доз </w:t>
      </w:r>
      <w:r w:rsidR="001E3F41" w:rsidRPr="00BA0847">
        <w:rPr>
          <w:rStyle w:val="cs9b006264"/>
          <w:lang w:val="uk-UA"/>
        </w:rPr>
        <w:t>цефідероколу</w:t>
      </w:r>
      <w:r w:rsidR="001E3F41" w:rsidRPr="00BA0847">
        <w:rPr>
          <w:rStyle w:val="cs9f0a40404"/>
          <w:lang w:val="uk-UA"/>
        </w:rPr>
        <w:t xml:space="preserve"> у госпіталізованих педіатричних пацієнтів віком від 3 місяців до менше ніж 18 років із підозрюваними або підтвердженими аеробними грамнегативними бактеріальними інфекціями», код дослідження </w:t>
      </w:r>
      <w:r w:rsidR="001E3F41" w:rsidRPr="00BA0847">
        <w:rPr>
          <w:rStyle w:val="cs9b006264"/>
          <w:lang w:val="uk-UA"/>
        </w:rPr>
        <w:t>1802</w:t>
      </w:r>
      <w:r w:rsidR="001E3F41">
        <w:rPr>
          <w:rStyle w:val="cs9b006264"/>
        </w:rPr>
        <w:t>R</w:t>
      </w:r>
      <w:r w:rsidR="001E3F41" w:rsidRPr="00BA0847">
        <w:rPr>
          <w:rStyle w:val="cs9b006264"/>
          <w:lang w:val="uk-UA"/>
        </w:rPr>
        <w:t>2135</w:t>
      </w:r>
      <w:r w:rsidR="001E3F41" w:rsidRPr="00BA0847">
        <w:rPr>
          <w:rStyle w:val="cs9f0a40404"/>
          <w:lang w:val="uk-UA"/>
        </w:rPr>
        <w:t>, протокол версія 3 від 11 жовтня 2019 р., спонсор - Шіоноджі Бі.Ві. [</w:t>
      </w:r>
      <w:r w:rsidR="001E3F41">
        <w:rPr>
          <w:rStyle w:val="cs9f0a40404"/>
        </w:rPr>
        <w:t>Shionogi</w:t>
      </w:r>
      <w:r w:rsidR="001E3F41" w:rsidRPr="00BA0847">
        <w:rPr>
          <w:rStyle w:val="cs9f0a40404"/>
          <w:lang w:val="uk-UA"/>
        </w:rPr>
        <w:t xml:space="preserve"> </w:t>
      </w:r>
      <w:r w:rsidR="001E3F41">
        <w:rPr>
          <w:rStyle w:val="cs9f0a40404"/>
        </w:rPr>
        <w:t>B</w:t>
      </w:r>
      <w:r w:rsidR="001E3F41" w:rsidRPr="00BA0847">
        <w:rPr>
          <w:rStyle w:val="cs9f0a40404"/>
          <w:lang w:val="uk-UA"/>
        </w:rPr>
        <w:t>.</w:t>
      </w:r>
      <w:r w:rsidR="001E3F41">
        <w:rPr>
          <w:rStyle w:val="cs9f0a40404"/>
        </w:rPr>
        <w:t>V</w:t>
      </w:r>
      <w:r w:rsidR="001E3F41" w:rsidRPr="00BA0847">
        <w:rPr>
          <w:rStyle w:val="cs9f0a40404"/>
          <w:lang w:val="uk-UA"/>
        </w:rPr>
        <w:t>.], Нідерланди</w:t>
      </w:r>
    </w:p>
    <w:p w:rsidR="001E3F41" w:rsidRPr="00BA0847" w:rsidRDefault="001E3F41" w:rsidP="001E3F41">
      <w:pPr>
        <w:pStyle w:val="cs80d9435b"/>
        <w:rPr>
          <w:lang w:val="ru-RU"/>
        </w:rPr>
      </w:pPr>
      <w:r w:rsidRPr="00BA0847">
        <w:rPr>
          <w:rStyle w:val="cs9f0a40404"/>
          <w:lang w:val="ru-RU"/>
        </w:rPr>
        <w:t>Фаза - ІІ</w:t>
      </w:r>
    </w:p>
    <w:p w:rsidR="001E3F41" w:rsidRDefault="001E3F41" w:rsidP="001E3F41">
      <w:pPr>
        <w:pStyle w:val="cs80d9435b"/>
        <w:rPr>
          <w:rStyle w:val="cs9f0a40404"/>
          <w:lang w:val="ru-RU"/>
        </w:rPr>
      </w:pPr>
      <w:r w:rsidRPr="00BA0847">
        <w:rPr>
          <w:rStyle w:val="cs9f0a40404"/>
          <w:lang w:val="ru-RU"/>
        </w:rPr>
        <w:t>Заявник - ТОВ «ІНС Ресерч Україна»</w:t>
      </w:r>
    </w:p>
    <w:p w:rsidR="001E3F41" w:rsidRPr="00BA0847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afaf57412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1E3F41" w:rsidRPr="008C1D6E" w:rsidTr="003B761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 xml:space="preserve">№ </w:t>
            </w:r>
          </w:p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П.І.Б. відповідального дослідника,</w:t>
            </w:r>
          </w:p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8C1D6E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1</w:t>
            </w: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д.м.н., проф. Дігтяр В.А.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Комунальний заклад «Дніпропетровська обласна дитяча клінічна лікарня» Дніпропетровської Обласної Ради, відділення ендовідеохірургії, Державний заклад </w:t>
            </w: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 </w:t>
            </w: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«Дніпропетровська медична академія Міністерства охорони здоров’я України», кафедра дитячої хірургії, травматології та ортопедії, м. Дніпро </w:t>
            </w:r>
          </w:p>
        </w:tc>
      </w:tr>
      <w:tr w:rsidR="001E3F41" w:rsidRPr="008C1D6E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2</w:t>
            </w: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д.м.н., проф. Ксьонз І.В.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Комунальне підприємство «Дитяча міська клінічна лікарня Полтавської міської ради», хірургічне відділення, Українська медична стоматологічна академія, кафедра дитячої хірургії з травматологією та ортопедією, м. Полтава</w:t>
            </w:r>
          </w:p>
        </w:tc>
      </w:tr>
      <w:tr w:rsidR="001E3F41" w:rsidRPr="008C1D6E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3</w:t>
            </w: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к.м.н. Кисіль Н.П.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 xml:space="preserve">Національна дитяча спеціалізована лікарня «ОХМАТДИТ» МОЗ України, відділення гнійної хірургії, Національний медичний університет ім. </w:t>
            </w: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О.О. Богомольця, кафедра дитячої хірургії, м. Київ</w:t>
            </w:r>
          </w:p>
        </w:tc>
      </w:tr>
      <w:tr w:rsidR="001E3F41" w:rsidRPr="008C1D6E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4</w:t>
            </w:r>
            <w:r w:rsidRPr="008C1D6E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д.м.н., проф. Сенаторова Г.С.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Комунальне некомерційне підприємство Харківської обласної ради «Обласна дитяча клінічна лікарня», інфекційно-боксоване відділення, Харківський національний медичний університет, кафедра педіатрії №1 та неонатології, м. Харків</w:t>
            </w:r>
          </w:p>
        </w:tc>
      </w:tr>
    </w:tbl>
    <w:p w:rsidR="001E3F41" w:rsidRDefault="001E3F41" w:rsidP="008C1D6E">
      <w:pPr>
        <w:pStyle w:val="cs80d9435b"/>
        <w:rPr>
          <w:rStyle w:val="csafaf57412"/>
          <w:rFonts w:ascii="Arial" w:hAnsi="Arial" w:cs="Arial"/>
          <w:b w:val="0"/>
          <w:sz w:val="20"/>
          <w:szCs w:val="20"/>
        </w:rPr>
      </w:pPr>
      <w:r w:rsidRPr="008C1D6E">
        <w:rPr>
          <w:rStyle w:val="csafaf57412"/>
          <w:rFonts w:ascii="Arial" w:hAnsi="Arial" w:cs="Arial"/>
          <w:b w:val="0"/>
          <w:sz w:val="20"/>
          <w:szCs w:val="20"/>
        </w:rPr>
        <w:t> </w:t>
      </w:r>
    </w:p>
    <w:p w:rsidR="003B7619" w:rsidRPr="008C1D6E" w:rsidRDefault="003B7619" w:rsidP="008C1D6E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p w:rsidR="001E3F41" w:rsidRPr="00BA0847" w:rsidRDefault="003B7619" w:rsidP="003B7619">
      <w:pPr>
        <w:jc w:val="both"/>
        <w:rPr>
          <w:rStyle w:val="cs80d9435b5"/>
          <w:lang w:val="uk-UA"/>
        </w:rPr>
      </w:pPr>
      <w:r w:rsidRPr="003B7619">
        <w:rPr>
          <w:rStyle w:val="cs9f0a40405"/>
          <w:b/>
          <w:lang w:val="uk-UA"/>
        </w:rPr>
        <w:t>5.</w:t>
      </w:r>
      <w:r>
        <w:rPr>
          <w:rStyle w:val="cs9f0a40405"/>
          <w:lang w:val="uk-UA"/>
        </w:rPr>
        <w:t xml:space="preserve"> </w:t>
      </w:r>
      <w:r w:rsidR="001E3F41" w:rsidRPr="00BA0847">
        <w:rPr>
          <w:rStyle w:val="cs9f0a40405"/>
          <w:lang w:val="uk-UA"/>
        </w:rPr>
        <w:t xml:space="preserve">Відкрите дослідження з нерандомізованою фазою прийому одноразової дози у пацієнтів із підозрюваними або підтвердженими інфекціями, викликаними аеробними грамнегативними бактеріями,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(уІСШ) для оцінки безпечності, переносимості і фармакокінетики </w:t>
      </w:r>
      <w:r w:rsidR="001E3F41" w:rsidRPr="00BA0847">
        <w:rPr>
          <w:rStyle w:val="cs9b006265"/>
          <w:lang w:val="uk-UA"/>
        </w:rPr>
        <w:t>цефідероколу</w:t>
      </w:r>
      <w:r w:rsidR="001E3F41" w:rsidRPr="00BA0847">
        <w:rPr>
          <w:rStyle w:val="cs9f0a40405"/>
          <w:lang w:val="uk-UA"/>
        </w:rPr>
        <w:t xml:space="preserve"> у </w:t>
      </w:r>
      <w:r w:rsidR="001E3F41" w:rsidRPr="00BA0847">
        <w:rPr>
          <w:rStyle w:val="cs9f0a40405"/>
          <w:lang w:val="uk-UA"/>
        </w:rPr>
        <w:lastRenderedPageBreak/>
        <w:t xml:space="preserve">госпіталізовних педіатричних пацієнтів віком від 3 місяців до менше ніж 18 років, код дослідження </w:t>
      </w:r>
      <w:r w:rsidR="001E3F41" w:rsidRPr="00BA0847">
        <w:rPr>
          <w:rStyle w:val="cs9b006265"/>
          <w:lang w:val="uk-UA"/>
        </w:rPr>
        <w:t>1704</w:t>
      </w:r>
      <w:r w:rsidR="001E3F41">
        <w:rPr>
          <w:rStyle w:val="cs9b006265"/>
        </w:rPr>
        <w:t>R</w:t>
      </w:r>
      <w:r w:rsidR="001E3F41" w:rsidRPr="00BA0847">
        <w:rPr>
          <w:rStyle w:val="cs9b006265"/>
          <w:lang w:val="uk-UA"/>
        </w:rPr>
        <w:t>2133</w:t>
      </w:r>
      <w:r w:rsidR="001E3F41" w:rsidRPr="00BA0847">
        <w:rPr>
          <w:rStyle w:val="cs9f0a40405"/>
          <w:lang w:val="uk-UA"/>
        </w:rPr>
        <w:t>, протокол версія 3 від 11 жовтня 2019 р., спонсор - Шіоноджі Бі.Ві. [</w:t>
      </w:r>
      <w:r w:rsidR="001E3F41">
        <w:rPr>
          <w:rStyle w:val="cs9f0a40405"/>
        </w:rPr>
        <w:t>Shionogi</w:t>
      </w:r>
      <w:r w:rsidR="001E3F41" w:rsidRPr="00BA0847">
        <w:rPr>
          <w:rStyle w:val="cs9f0a40405"/>
          <w:lang w:val="uk-UA"/>
        </w:rPr>
        <w:t xml:space="preserve"> </w:t>
      </w:r>
      <w:r w:rsidR="001E3F41">
        <w:rPr>
          <w:rStyle w:val="cs9f0a40405"/>
        </w:rPr>
        <w:t>B</w:t>
      </w:r>
      <w:r w:rsidR="001E3F41" w:rsidRPr="00BA0847">
        <w:rPr>
          <w:rStyle w:val="cs9f0a40405"/>
          <w:lang w:val="uk-UA"/>
        </w:rPr>
        <w:t>.</w:t>
      </w:r>
      <w:r w:rsidR="001E3F41">
        <w:rPr>
          <w:rStyle w:val="cs9f0a40405"/>
        </w:rPr>
        <w:t>V</w:t>
      </w:r>
      <w:r w:rsidR="001E3F41" w:rsidRPr="00BA0847">
        <w:rPr>
          <w:rStyle w:val="cs9f0a40405"/>
          <w:lang w:val="uk-UA"/>
        </w:rPr>
        <w:t>.], Нідерланди</w:t>
      </w:r>
    </w:p>
    <w:p w:rsidR="001E3F41" w:rsidRPr="00BA0847" w:rsidRDefault="001E3F41" w:rsidP="001E3F41">
      <w:pPr>
        <w:pStyle w:val="cs80d9435b"/>
        <w:rPr>
          <w:lang w:val="ru-RU"/>
        </w:rPr>
      </w:pPr>
      <w:r w:rsidRPr="00BA0847">
        <w:rPr>
          <w:rStyle w:val="cs9f0a40405"/>
          <w:lang w:val="ru-RU"/>
        </w:rPr>
        <w:t>Фаза - ІІ</w:t>
      </w:r>
    </w:p>
    <w:p w:rsidR="001E3F41" w:rsidRDefault="001E3F41" w:rsidP="001E3F41">
      <w:pPr>
        <w:pStyle w:val="cs95e872d0"/>
        <w:rPr>
          <w:rStyle w:val="cs9f0a40405"/>
          <w:lang w:val="ru-RU"/>
        </w:rPr>
      </w:pPr>
      <w:r w:rsidRPr="00BA0847">
        <w:rPr>
          <w:rStyle w:val="cs9f0a40405"/>
          <w:lang w:val="ru-RU"/>
        </w:rPr>
        <w:t>Заявник - ТОВ «ІНС Ресерч Україна»</w:t>
      </w:r>
    </w:p>
    <w:p w:rsidR="008C1D6E" w:rsidRPr="00BA0847" w:rsidRDefault="008C1D6E" w:rsidP="001E3F41">
      <w:pPr>
        <w:pStyle w:val="cs95e872d0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3F41" w:rsidRPr="001E3F41" w:rsidTr="00DC598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C1D6E" w:rsidRDefault="001E3F41" w:rsidP="008C1D6E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9b006265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5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5"/>
                <w:b w:val="0"/>
                <w:color w:val="000000" w:themeColor="text1"/>
                <w:lang w:val="ru-RU"/>
              </w:rPr>
              <w:t>Н</w:t>
            </w: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>азва місця проведення 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5"/>
                <w:b w:val="0"/>
                <w:color w:val="000000" w:themeColor="text1"/>
              </w:rPr>
              <w:t>1</w:t>
            </w:r>
            <w:r w:rsidRPr="008C1D6E">
              <w:rPr>
                <w:rStyle w:val="cs9b006265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>д.м.н. Антонян І.М.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>Комунальне некомерційне підприємство Харківської Обласної Ради «Обласний медичний клінічний центр урології і нефрології ім. В.І. Шаповала», урологічне відділення №7, Харківська медична академія післядипломної освіти, кафедра загальної, дитячої та онкологічної урології,</w:t>
            </w:r>
            <w:r w:rsidRPr="008C1D6E">
              <w:rPr>
                <w:rStyle w:val="cs7d567a253"/>
                <w:b w:val="0"/>
                <w:color w:val="000000" w:themeColor="text1"/>
              </w:rPr>
              <w:t>  </w:t>
            </w: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>м. Харків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5"/>
                <w:b w:val="0"/>
                <w:color w:val="000000" w:themeColor="text1"/>
              </w:rPr>
              <w:t>2</w:t>
            </w:r>
            <w:r w:rsidRPr="008C1D6E">
              <w:rPr>
                <w:rStyle w:val="cs9b006265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>д.м.н., проф. член-кореспондент НАМН України Аряєв М. Л.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>Комунальна установа «Одеська обласна клінічна лікарня», відділення анестезіології та інтенсивної терапії, м. Одеса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5"/>
                <w:b w:val="0"/>
                <w:color w:val="000000" w:themeColor="text1"/>
              </w:rPr>
              <w:t>3</w:t>
            </w:r>
            <w:r w:rsidRPr="008C1D6E">
              <w:rPr>
                <w:rStyle w:val="cs9b006265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>д.м.н., проф. Безруков Л.О.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>Комунальна медична установа «Обласна дитяча клінічна лікарня», інфекційне відділення анестезіології та інтенсивної терапії, ВДНЗ України «Буковинський державний медичний університет», кафедра педіатрії та дитячих інфекційних хвороб, м. Чернівці</w:t>
            </w:r>
          </w:p>
        </w:tc>
      </w:tr>
      <w:tr w:rsidR="001E3F41" w:rsidRPr="002D5EFB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8C1D6E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9b006265"/>
                <w:b w:val="0"/>
                <w:color w:val="000000" w:themeColor="text1"/>
              </w:rPr>
              <w:t>4</w:t>
            </w:r>
            <w:r w:rsidRPr="008C1D6E">
              <w:rPr>
                <w:rStyle w:val="cs9b006265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>д.м.н., проф. Яблонь О.С.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3"/>
                <w:b w:val="0"/>
                <w:color w:val="000000" w:themeColor="text1"/>
                <w:lang w:val="ru-RU"/>
              </w:rPr>
              <w:t xml:space="preserve">Вінницька обласна дитяча клінічна лікарня, відділення анестезіології та інтенсивної терапії, Вінницький національний медичний університет ім. </w:t>
            </w:r>
            <w:r w:rsidRPr="008C1D6E">
              <w:rPr>
                <w:rStyle w:val="cs7d567a253"/>
                <w:b w:val="0"/>
                <w:color w:val="000000" w:themeColor="text1"/>
              </w:rPr>
              <w:t>М.І. Пирогова, кафедра педіатрії № 1, м.Вінниця</w:t>
            </w:r>
          </w:p>
        </w:tc>
      </w:tr>
    </w:tbl>
    <w:p w:rsidR="001E3F41" w:rsidRDefault="001E3F41" w:rsidP="001E3F41">
      <w:pPr>
        <w:pStyle w:val="cs95e872d0"/>
      </w:pPr>
      <w:r>
        <w:rPr>
          <w:rStyle w:val="csafaf57413"/>
        </w:rPr>
        <w:t> </w:t>
      </w:r>
    </w:p>
    <w:p w:rsidR="008C1D6E" w:rsidRDefault="008C1D6E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BA0847" w:rsidRDefault="003B7619" w:rsidP="003B7619">
      <w:pPr>
        <w:jc w:val="both"/>
        <w:rPr>
          <w:rStyle w:val="cs80d9435b6"/>
          <w:lang w:val="uk-UA"/>
        </w:rPr>
      </w:pPr>
      <w:r w:rsidRPr="003B7619">
        <w:rPr>
          <w:rStyle w:val="cs9f0a40406"/>
          <w:b/>
          <w:lang w:val="uk-UA"/>
        </w:rPr>
        <w:t>6.</w:t>
      </w:r>
      <w:r>
        <w:rPr>
          <w:rStyle w:val="cs9f0a40406"/>
          <w:lang w:val="uk-UA"/>
        </w:rPr>
        <w:t xml:space="preserve"> </w:t>
      </w:r>
      <w:r w:rsidR="001E3F41" w:rsidRPr="00BA0847">
        <w:rPr>
          <w:rStyle w:val="cs9f0a40406"/>
          <w:lang w:val="uk-UA"/>
        </w:rPr>
        <w:t xml:space="preserve">«24-ТИЖНЕВЕ РАНДОМІЗОВАНЕ, ПОДВІЙНЕ СЛІПЕ, БАГАТОЦЕНТРОВЕ ДОСЛІДЖЕННЯ У ПАРАЛЕЛЬНИХ ГРУПАХ З АКТИВНИМ ПРЕПАРАТОМ ПОРІВНЯННЯ ДЛЯ ОЦІНКИ ЕФЕКТИВНОСТІ ТА БЕЗПЕЧНОСТІ ПРЕПАРАТІВ </w:t>
      </w:r>
      <w:r w:rsidR="001E3F41">
        <w:rPr>
          <w:rStyle w:val="cs9b006266"/>
        </w:rPr>
        <w:t>PF</w:t>
      </w:r>
      <w:r w:rsidR="001E3F41" w:rsidRPr="00BA0847">
        <w:rPr>
          <w:rStyle w:val="cs9b006266"/>
          <w:lang w:val="uk-UA"/>
        </w:rPr>
        <w:t>-06650833</w:t>
      </w:r>
      <w:r w:rsidR="001E3F41" w:rsidRPr="00BA0847">
        <w:rPr>
          <w:rStyle w:val="cs9f0a40406"/>
          <w:lang w:val="uk-UA"/>
        </w:rPr>
        <w:t xml:space="preserve">, </w:t>
      </w:r>
      <w:r w:rsidR="001E3F41">
        <w:rPr>
          <w:rStyle w:val="cs9b006266"/>
        </w:rPr>
        <w:t>PF</w:t>
      </w:r>
      <w:r w:rsidR="001E3F41" w:rsidRPr="00BA0847">
        <w:rPr>
          <w:rStyle w:val="cs9b006266"/>
          <w:lang w:val="uk-UA"/>
        </w:rPr>
        <w:t>-06651600</w:t>
      </w:r>
      <w:r w:rsidR="001E3F41" w:rsidRPr="00BA0847">
        <w:rPr>
          <w:rStyle w:val="cs9f0a40406"/>
          <w:lang w:val="uk-UA"/>
        </w:rPr>
        <w:t xml:space="preserve"> І </w:t>
      </w:r>
      <w:r w:rsidR="001E3F41" w:rsidRPr="00BA0847">
        <w:rPr>
          <w:rStyle w:val="cs9b006266"/>
          <w:lang w:val="uk-UA"/>
        </w:rPr>
        <w:t>ТОФАЦИТИНІБУ</w:t>
      </w:r>
      <w:r w:rsidR="001E3F41" w:rsidRPr="00BA0847">
        <w:rPr>
          <w:rStyle w:val="cs9f0a40406"/>
          <w:lang w:val="uk-UA"/>
        </w:rPr>
        <w:t xml:space="preserve"> ЯК В ЯКОСТІ МОНОТЕРАПІЇ, ТАК І В КОМБІНАЦІЇ, У ПАЦІЄНТІВ ІЗ АКТИВНИМ РЕВМАТОЇДНИМ АРТРИТОМ СЕРЕДНЬОГО ТА ВАЖКОГО СТУПЕНЯ І НЕДОСТАТНЬОЮ ВІДПОВІДДЮ НА ТЕРАПІЮ МЕТОТРЕКСАТОМ», код дослідження </w:t>
      </w:r>
      <w:r w:rsidR="001E3F41">
        <w:rPr>
          <w:rStyle w:val="cs9b006266"/>
        </w:rPr>
        <w:t>B</w:t>
      </w:r>
      <w:r w:rsidR="001E3F41" w:rsidRPr="00BA0847">
        <w:rPr>
          <w:rStyle w:val="cs9b006266"/>
          <w:lang w:val="uk-UA"/>
        </w:rPr>
        <w:t>7921023</w:t>
      </w:r>
      <w:r w:rsidR="001E3F41" w:rsidRPr="00BA0847">
        <w:rPr>
          <w:rStyle w:val="cs9f0a40406"/>
          <w:lang w:val="uk-UA"/>
        </w:rPr>
        <w:t>, остаточна версія протоколу від 22 жовтня 2019 р., спонсор - Пфайзер Інк., США</w:t>
      </w:r>
    </w:p>
    <w:p w:rsidR="001E3F41" w:rsidRPr="00BA0847" w:rsidRDefault="001E3F41" w:rsidP="001E3F41">
      <w:pPr>
        <w:pStyle w:val="cs80d9435b"/>
        <w:rPr>
          <w:lang w:val="ru-RU"/>
        </w:rPr>
      </w:pPr>
      <w:r w:rsidRPr="00BA0847">
        <w:rPr>
          <w:rStyle w:val="cs9f0a40406"/>
          <w:lang w:val="ru-RU"/>
        </w:rPr>
        <w:t>Фаза - ІІ</w:t>
      </w:r>
    </w:p>
    <w:p w:rsidR="001E3F41" w:rsidRPr="00BA0847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BA0847">
        <w:rPr>
          <w:rStyle w:val="cs9f0a40406"/>
          <w:lang w:val="ru-RU"/>
        </w:rPr>
        <w:t>Заявник - Пфайзер Інк., США</w:t>
      </w:r>
    </w:p>
    <w:p w:rsidR="001E3F41" w:rsidRPr="003D0A62" w:rsidRDefault="001E3F41" w:rsidP="003D0A62">
      <w:pPr>
        <w:pStyle w:val="cs95e872d0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b006266"/>
        </w:rPr>
        <w:t> </w:t>
      </w:r>
    </w:p>
    <w:tbl>
      <w:tblPr>
        <w:tblW w:w="9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8880"/>
      </w:tblGrid>
      <w:tr w:rsidR="001E3F41" w:rsidRPr="001E3F41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№</w:t>
            </w:r>
          </w:p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п/п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2D5EFB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1.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к.м.н. Трипілка С.А.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Комунальне некомерційне підприємство Харківської обласної ради «Обласна клінічна лікарня», консультативна поліклініка, м. Харків</w:t>
            </w:r>
          </w:p>
        </w:tc>
      </w:tr>
      <w:tr w:rsidR="001E3F41" w:rsidRPr="002D5EFB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2.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лікар Романюк В.П.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Комунальне некомерційне підприємство «Чернігівська обласна лікарня» Чернігівської обласної ради, ревматологічне відділення, м. Чернігів</w:t>
            </w:r>
          </w:p>
        </w:tc>
      </w:tr>
      <w:tr w:rsidR="001E3F41" w:rsidRPr="002D5EFB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3.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лікар Карпенко О.О.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Медичний центр «Ок!Клінік+» товариства з обмеженою відповідальністю «Міжнародний інститут клінічних досліджень», відділ терапії, ревматології та кардіології стаціонарного відділення, м. Київ</w:t>
            </w:r>
          </w:p>
        </w:tc>
      </w:tr>
      <w:tr w:rsidR="001E3F41" w:rsidRPr="001E3F41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4.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 xml:space="preserve">д.м.н., проф. Гнилорибов А.М. 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Медичний центр товариства з обмеженою відповідальністю «Ревмоцентр», відділ клінічних досліджень, м. Київ</w:t>
            </w:r>
          </w:p>
        </w:tc>
      </w:tr>
      <w:tr w:rsidR="001E3F41" w:rsidRPr="001E3F41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5.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лікар Курильчик І.В.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Медичний центр товариства з обмеженою відповідальністю «Медичний центр «Консиліум Медікал», клініко-консультативне відділення, м. Київ</w:t>
            </w:r>
          </w:p>
        </w:tc>
      </w:tr>
      <w:tr w:rsidR="001E3F41" w:rsidRPr="001E3F41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6.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к.м.н. Ткаченко М.В.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Комунальне підприємство «Полтавська обласна клінічна лікарня ім. М.В. Скліфосовського Полтавської обласної ради», ревматологічне відділення, Українська медична стоматологічна академія, кафедра сімейної медицини і терапії, м. Полтава</w:t>
            </w:r>
          </w:p>
        </w:tc>
      </w:tr>
      <w:tr w:rsidR="001E3F41" w:rsidRPr="001E3F41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7.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 xml:space="preserve">д.м.н., проф. Григор`єва Н.В. 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Клініка державної установи «Інститут геронтології імені Д.Ф. Чеботарьова Національної академії медичних наук України», відділ клінічної фізіології та патології опорно-рухового апарату, відділення вікової патології опорно-рухового апарату, м. Київ</w:t>
            </w:r>
          </w:p>
        </w:tc>
      </w:tr>
      <w:tr w:rsidR="001E3F41" w:rsidRPr="001E3F41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8.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д.м.н. Левченко О.М.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lastRenderedPageBreak/>
              <w:t>Комунальне некомерційне підприємство «Одеська обласна клінічна лікарня» Одеської обласної ради», поліклінічне відділення, м. Одеса</w:t>
            </w:r>
          </w:p>
        </w:tc>
      </w:tr>
      <w:tr w:rsidR="001E3F41" w:rsidRPr="002D5EFB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lastRenderedPageBreak/>
              <w:t>9.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д.м.н., проф. Рекалов Д.Г.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9b006266"/>
                <w:b w:val="0"/>
                <w:color w:val="000000" w:themeColor="text1"/>
                <w:lang w:val="ru-RU"/>
              </w:rPr>
              <w:t xml:space="preserve">Медичний центр товариства з обмеженою відповідальністю </w:t>
            </w:r>
            <w:r w:rsidRPr="008C1D6E">
              <w:rPr>
                <w:rStyle w:val="cs9b006266"/>
                <w:b w:val="0"/>
                <w:color w:val="000000" w:themeColor="text1"/>
              </w:rPr>
              <w:t>«Сучасна клініка»</w:t>
            </w:r>
            <w:r w:rsidRPr="008C1D6E">
              <w:rPr>
                <w:rStyle w:val="cs7d567a254"/>
                <w:b w:val="0"/>
                <w:color w:val="000000" w:themeColor="text1"/>
              </w:rPr>
              <w:t>,</w:t>
            </w: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 xml:space="preserve"> </w:t>
            </w:r>
            <w:r w:rsidRPr="008C1D6E">
              <w:rPr>
                <w:rStyle w:val="cs7d567a254"/>
                <w:b w:val="0"/>
                <w:color w:val="000000" w:themeColor="text1"/>
              </w:rPr>
              <w:t>м. Запоріжжя</w:t>
            </w:r>
          </w:p>
        </w:tc>
      </w:tr>
      <w:tr w:rsidR="001E3F41" w:rsidRPr="001E3F41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10.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к.м.н. Федьков Д.Л.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>Медичний центр товариства з обмеженою відповідальністю «Медична клініка «Благомед»,             м. Київ</w:t>
            </w:r>
          </w:p>
        </w:tc>
      </w:tr>
      <w:tr w:rsidR="001E3F41" w:rsidRPr="002D5EFB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</w:rPr>
              <w:t>11.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 xml:space="preserve">д.м.н., проф. Яременко О.Б. </w:t>
            </w:r>
          </w:p>
          <w:p w:rsidR="001E3F41" w:rsidRPr="008C1D6E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1D6E">
              <w:rPr>
                <w:rStyle w:val="cs7d567a254"/>
                <w:b w:val="0"/>
                <w:color w:val="000000" w:themeColor="text1"/>
                <w:lang w:val="ru-RU"/>
              </w:rPr>
              <w:t xml:space="preserve"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ревматологічне відділення, Національний медичний університет імені акад. </w:t>
            </w:r>
            <w:r w:rsidRPr="008C1D6E">
              <w:rPr>
                <w:rStyle w:val="cs7d567a254"/>
                <w:b w:val="0"/>
                <w:color w:val="000000" w:themeColor="text1"/>
              </w:rPr>
              <w:t>О.О. Богомольця, кафедра внутрішньої медицини №3, м. Київ</w:t>
            </w:r>
          </w:p>
        </w:tc>
      </w:tr>
    </w:tbl>
    <w:p w:rsidR="001E3F41" w:rsidRDefault="001E3F41" w:rsidP="001E3F41">
      <w:pPr>
        <w:pStyle w:val="cs95e872d0"/>
      </w:pPr>
      <w:r>
        <w:rPr>
          <w:rStyle w:val="cs9b006266"/>
        </w:rPr>
        <w:t> </w:t>
      </w:r>
    </w:p>
    <w:p w:rsidR="008C1D6E" w:rsidRDefault="008C1D6E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DC5987" w:rsidRDefault="003B7619" w:rsidP="003B7619">
      <w:pPr>
        <w:jc w:val="both"/>
        <w:rPr>
          <w:rStyle w:val="cs80d9435b7"/>
          <w:rFonts w:ascii="Arial" w:hAnsi="Arial" w:cs="Arial"/>
          <w:sz w:val="20"/>
          <w:szCs w:val="20"/>
          <w:lang w:val="uk-UA"/>
        </w:rPr>
      </w:pPr>
      <w:r w:rsidRPr="003B7619">
        <w:rPr>
          <w:rStyle w:val="cs9f0a40407"/>
          <w:b/>
          <w:lang w:val="uk-UA"/>
        </w:rPr>
        <w:t>7.</w:t>
      </w:r>
      <w:r>
        <w:rPr>
          <w:rStyle w:val="cs9f0a40407"/>
          <w:lang w:val="uk-UA"/>
        </w:rPr>
        <w:t xml:space="preserve"> </w:t>
      </w:r>
      <w:r w:rsidR="001E3F41" w:rsidRPr="00DC5987">
        <w:rPr>
          <w:rStyle w:val="cs9f0a40407"/>
          <w:lang w:val="uk-UA"/>
        </w:rPr>
        <w:t xml:space="preserve">«Рандомізоване, багатоцентрове відкрите дослідження фази ІІ у паралельних групах із вивчення механізму дії та оцінки безпеки та ефективності послідовної тромболітичної терапії </w:t>
      </w:r>
      <w:r w:rsidR="001E3F41" w:rsidRPr="00DC5987">
        <w:rPr>
          <w:rStyle w:val="cs9b006267"/>
        </w:rPr>
        <w:t>HisproUK</w:t>
      </w:r>
      <w:r w:rsidR="001E3F41" w:rsidRPr="00DC5987">
        <w:rPr>
          <w:rStyle w:val="cs9f0a40407"/>
          <w:lang w:val="uk-UA"/>
        </w:rPr>
        <w:t xml:space="preserve"> та низькодозованим тканинним активатором плазміногену (</w:t>
      </w:r>
      <w:r w:rsidR="001E3F41" w:rsidRPr="00DC5987">
        <w:rPr>
          <w:rStyle w:val="cs9f0a40407"/>
        </w:rPr>
        <w:t>tPA</w:t>
      </w:r>
      <w:r w:rsidR="001E3F41" w:rsidRPr="00DC5987">
        <w:rPr>
          <w:rStyle w:val="cs9f0a40407"/>
          <w:lang w:val="uk-UA"/>
        </w:rPr>
        <w:t xml:space="preserve">) у якості раннього реперфузійного лікування пацієнтів з інфарктом міокарда з підвищенням </w:t>
      </w:r>
      <w:r w:rsidR="001E3F41" w:rsidRPr="00DC5987">
        <w:rPr>
          <w:rStyle w:val="cs9f0a40407"/>
        </w:rPr>
        <w:t>ST</w:t>
      </w:r>
      <w:r w:rsidR="001E3F41" w:rsidRPr="00DC5987">
        <w:rPr>
          <w:rStyle w:val="cs9f0a40407"/>
          <w:lang w:val="uk-UA"/>
        </w:rPr>
        <w:t>-сегмента (</w:t>
      </w:r>
      <w:r w:rsidR="001E3F41" w:rsidRPr="00DC5987">
        <w:rPr>
          <w:rStyle w:val="cs9f0a40407"/>
        </w:rPr>
        <w:t>STEMI</w:t>
      </w:r>
      <w:r w:rsidR="001E3F41" w:rsidRPr="00DC5987">
        <w:rPr>
          <w:rStyle w:val="cs9f0a40407"/>
          <w:lang w:val="uk-UA"/>
        </w:rPr>
        <w:t xml:space="preserve">) у порівнянні зі стандартом лікування – черезшкірним коронарним втручанням», код дослідження </w:t>
      </w:r>
      <w:r w:rsidR="001E3F41" w:rsidRPr="00DC5987">
        <w:rPr>
          <w:rStyle w:val="cs9b006267"/>
        </w:rPr>
        <w:t>TSI</w:t>
      </w:r>
      <w:r w:rsidR="001E3F41" w:rsidRPr="00DC5987">
        <w:rPr>
          <w:rStyle w:val="cs9b006267"/>
          <w:lang w:val="uk-UA"/>
        </w:rPr>
        <w:t>-2019-2/2</w:t>
      </w:r>
      <w:r w:rsidR="001E3F41" w:rsidRPr="00DC5987">
        <w:rPr>
          <w:rStyle w:val="cs9f0a40407"/>
          <w:lang w:val="uk-UA"/>
        </w:rPr>
        <w:t>, версія 1.3 від 06 липня 2020 р., спонсор - Тромболітік Сайенс, ЛЛС, США</w:t>
      </w:r>
    </w:p>
    <w:p w:rsidR="001E3F41" w:rsidRPr="00DC5987" w:rsidRDefault="001E3F41" w:rsidP="001E3F4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C5987">
        <w:rPr>
          <w:rStyle w:val="cs9f0a40407"/>
          <w:lang w:val="ru-RU"/>
        </w:rPr>
        <w:t>Фаза - ІІ</w:t>
      </w:r>
    </w:p>
    <w:p w:rsidR="001E3F41" w:rsidRPr="00DC5987" w:rsidRDefault="001E3F41" w:rsidP="001E3F4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C5987">
        <w:rPr>
          <w:rStyle w:val="cs9f0a40407"/>
          <w:lang w:val="ru-RU"/>
        </w:rPr>
        <w:t>Заявник - ТОВ «Клінікал Акселерейтор», Україна</w:t>
      </w:r>
    </w:p>
    <w:p w:rsidR="001E3F41" w:rsidRPr="00DC5987" w:rsidRDefault="001E3F41" w:rsidP="00DC5987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C5987">
        <w:rPr>
          <w:rStyle w:val="cs9b006267"/>
        </w:rPr>
        <w:t> 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1E3F41" w:rsidRPr="00DC5987" w:rsidTr="00DC59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C5987">
              <w:rPr>
                <w:rStyle w:val="cs9b006267"/>
                <w:b w:val="0"/>
              </w:rPr>
              <w:t>№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C5987">
              <w:rPr>
                <w:rStyle w:val="cs9b006267"/>
                <w:b w:val="0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7"/>
                <w:b w:val="0"/>
                <w:lang w:val="ru-RU"/>
              </w:rPr>
              <w:t>П.І.Б. відповідального дослідника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7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DC5987" w:rsidTr="00DC5987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7"/>
                <w:b w:val="0"/>
              </w:rPr>
              <w:t>1</w:t>
            </w:r>
            <w:r w:rsidRPr="00DC5987">
              <w:rPr>
                <w:rStyle w:val="cs9b006267"/>
                <w:b w:val="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7"/>
                <w:b w:val="0"/>
                <w:lang w:val="ru-RU"/>
              </w:rPr>
              <w:t>к.м.н. Полівенок І.В.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7"/>
                <w:b w:val="0"/>
                <w:lang w:val="ru-RU"/>
              </w:rPr>
              <w:t>Державна установа «Інститут загальної та невідкладної хірургії імені В.Т. Зайцева Національної академії медичних наук України», відділення інтервенційної кардіології з палатою інтенсивної терапії та рентген-хірургічним блоком, м. Харків</w:t>
            </w:r>
          </w:p>
        </w:tc>
      </w:tr>
      <w:tr w:rsidR="001E3F41" w:rsidRPr="00DC5987" w:rsidTr="00DC5987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7"/>
                <w:b w:val="0"/>
              </w:rPr>
              <w:t>2</w:t>
            </w:r>
            <w:r w:rsidRPr="00DC5987">
              <w:rPr>
                <w:rStyle w:val="cs9b006267"/>
                <w:b w:val="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7"/>
                <w:b w:val="0"/>
                <w:lang w:val="ru-RU"/>
              </w:rPr>
              <w:t xml:space="preserve">к.м.н., доц. Кузнецов І.В. 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7"/>
                <w:b w:val="0"/>
                <w:lang w:val="ru-RU"/>
              </w:rPr>
              <w:t>Комунальне некомерційне підприємство Харківської обласної ради «Обласна клінічна лікарня», кардіологічне відділення, м. Харків</w:t>
            </w:r>
          </w:p>
        </w:tc>
      </w:tr>
    </w:tbl>
    <w:p w:rsidR="001E3F41" w:rsidRPr="008E1DB2" w:rsidRDefault="001E3F41" w:rsidP="001E3F41">
      <w:pPr>
        <w:pStyle w:val="cs80d9435b"/>
        <w:rPr>
          <w:lang w:val="ru-RU"/>
        </w:rPr>
      </w:pPr>
      <w:r>
        <w:rPr>
          <w:rStyle w:val="cs9b006267"/>
        </w:rPr>
        <w:t> </w:t>
      </w:r>
    </w:p>
    <w:p w:rsidR="00DC5987" w:rsidRDefault="00DC5987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2D5EFB" w:rsidRDefault="003B7619" w:rsidP="003B7619">
      <w:pPr>
        <w:jc w:val="both"/>
        <w:rPr>
          <w:rStyle w:val="cs80d9435b8"/>
          <w:lang w:val="uk-UA"/>
        </w:rPr>
      </w:pPr>
      <w:r w:rsidRPr="003B7619">
        <w:rPr>
          <w:rStyle w:val="cs9f0a40408"/>
          <w:b/>
          <w:lang w:val="uk-UA"/>
        </w:rPr>
        <w:t>8.</w:t>
      </w:r>
      <w:r>
        <w:rPr>
          <w:rStyle w:val="cs9f0a40408"/>
          <w:lang w:val="uk-UA"/>
        </w:rPr>
        <w:t xml:space="preserve"> </w:t>
      </w:r>
      <w:r w:rsidR="001E3F41" w:rsidRPr="002D5EFB">
        <w:rPr>
          <w:rStyle w:val="cs9f0a40408"/>
          <w:lang w:val="uk-UA"/>
        </w:rPr>
        <w:t xml:space="preserve">«Багатоцентрове, рандомізоване, подвійне сліпе дослідження гнучких доз </w:t>
      </w:r>
      <w:r w:rsidR="001E3F41" w:rsidRPr="002D5EFB">
        <w:rPr>
          <w:rStyle w:val="cs9b006268"/>
          <w:lang w:val="uk-UA"/>
        </w:rPr>
        <w:t>брекспіпразолу</w:t>
      </w:r>
      <w:r w:rsidR="001E3F41" w:rsidRPr="002D5EFB">
        <w:rPr>
          <w:rStyle w:val="cs9f0a40408"/>
          <w:lang w:val="uk-UA"/>
        </w:rPr>
        <w:t xml:space="preserve"> порівняно з плацебо для лікування дорослих з пограничним розладом особистості», код дослідження </w:t>
      </w:r>
      <w:r w:rsidR="001E3F41" w:rsidRPr="002D5EFB">
        <w:rPr>
          <w:rStyle w:val="cs9b006268"/>
          <w:lang w:val="uk-UA"/>
        </w:rPr>
        <w:t>331-201-00242</w:t>
      </w:r>
      <w:r w:rsidR="001E3F41" w:rsidRPr="002D5EFB">
        <w:rPr>
          <w:rStyle w:val="cs9f0a40408"/>
          <w:lang w:val="uk-UA"/>
        </w:rPr>
        <w:t xml:space="preserve">, версія від 09 липня 2019 року, спонсор - </w:t>
      </w:r>
      <w:r w:rsidR="001E3F41">
        <w:rPr>
          <w:rStyle w:val="cs9f0a40408"/>
        </w:rPr>
        <w:t>Otsuka</w:t>
      </w:r>
      <w:r w:rsidR="001E3F41" w:rsidRPr="002D5EFB">
        <w:rPr>
          <w:rStyle w:val="cs9f0a40408"/>
          <w:lang w:val="uk-UA"/>
        </w:rPr>
        <w:t xml:space="preserve"> </w:t>
      </w:r>
      <w:r w:rsidR="001E3F41">
        <w:rPr>
          <w:rStyle w:val="cs9f0a40408"/>
        </w:rPr>
        <w:t>Pharmaceutical</w:t>
      </w:r>
      <w:r w:rsidR="001E3F41" w:rsidRPr="002D5EFB">
        <w:rPr>
          <w:rStyle w:val="cs9f0a40408"/>
          <w:lang w:val="uk-UA"/>
        </w:rPr>
        <w:t xml:space="preserve"> </w:t>
      </w:r>
      <w:r w:rsidR="001E3F41">
        <w:rPr>
          <w:rStyle w:val="cs9f0a40408"/>
        </w:rPr>
        <w:t>Development</w:t>
      </w:r>
      <w:r w:rsidR="001E3F41" w:rsidRPr="002D5EFB">
        <w:rPr>
          <w:rStyle w:val="cs9f0a40408"/>
          <w:lang w:val="uk-UA"/>
        </w:rPr>
        <w:t xml:space="preserve"> &amp; </w:t>
      </w:r>
      <w:r w:rsidR="001E3F41">
        <w:rPr>
          <w:rStyle w:val="cs9f0a40408"/>
        </w:rPr>
        <w:t>Commercialization</w:t>
      </w:r>
      <w:r w:rsidR="001E3F41" w:rsidRPr="002D5EFB">
        <w:rPr>
          <w:rStyle w:val="cs9f0a40408"/>
          <w:lang w:val="uk-UA"/>
        </w:rPr>
        <w:t xml:space="preserve">, </w:t>
      </w:r>
      <w:r w:rsidR="001E3F41">
        <w:rPr>
          <w:rStyle w:val="cs9f0a40408"/>
        </w:rPr>
        <w:t>Inc</w:t>
      </w:r>
      <w:r w:rsidR="001E3F41" w:rsidRPr="002D5EFB">
        <w:rPr>
          <w:rStyle w:val="cs9f0a40408"/>
          <w:lang w:val="uk-UA"/>
        </w:rPr>
        <w:t xml:space="preserve">., </w:t>
      </w:r>
      <w:r w:rsidR="001E3F41">
        <w:rPr>
          <w:rStyle w:val="cs9f0a40408"/>
        </w:rPr>
        <w:t>USA</w:t>
      </w:r>
      <w:r w:rsidR="001E3F41" w:rsidRPr="002D5EFB">
        <w:rPr>
          <w:rStyle w:val="cs9f0a40408"/>
          <w:lang w:val="uk-UA"/>
        </w:rPr>
        <w:t xml:space="preserve"> («Оцука Фармасьютікл Девелопмент енд Комерсілізейшн, </w:t>
      </w:r>
      <w:proofErr w:type="gramStart"/>
      <w:r w:rsidR="001E3F41" w:rsidRPr="002D5EFB">
        <w:rPr>
          <w:rStyle w:val="cs9f0a40408"/>
          <w:lang w:val="uk-UA"/>
        </w:rPr>
        <w:t>Інк.»</w:t>
      </w:r>
      <w:proofErr w:type="gramEnd"/>
      <w:r w:rsidR="001E3F41" w:rsidRPr="002D5EFB">
        <w:rPr>
          <w:rStyle w:val="cs9f0a40408"/>
          <w:lang w:val="uk-UA"/>
        </w:rPr>
        <w:t>, США)</w:t>
      </w:r>
    </w:p>
    <w:p w:rsidR="001E3F41" w:rsidRPr="002D5EFB" w:rsidRDefault="001E3F41" w:rsidP="001E3F41">
      <w:pPr>
        <w:pStyle w:val="cs80d9435b"/>
        <w:rPr>
          <w:lang w:val="ru-RU"/>
        </w:rPr>
      </w:pPr>
      <w:r w:rsidRPr="002D5EFB">
        <w:rPr>
          <w:rStyle w:val="cs9f0a40408"/>
          <w:lang w:val="ru-RU"/>
        </w:rPr>
        <w:t>Фаза - ІІ</w:t>
      </w:r>
    </w:p>
    <w:p w:rsidR="001E3F41" w:rsidRDefault="001E3F41" w:rsidP="001E3F41">
      <w:pPr>
        <w:pStyle w:val="cs80d9435b"/>
        <w:rPr>
          <w:rStyle w:val="cs9f0a40408"/>
          <w:lang w:val="ru-RU"/>
        </w:rPr>
      </w:pPr>
      <w:r w:rsidRPr="002D5EFB">
        <w:rPr>
          <w:rStyle w:val="cs9f0a40408"/>
          <w:lang w:val="ru-RU"/>
        </w:rPr>
        <w:t>Заявник - ТОВ «ІНС Ресерч Україна»</w:t>
      </w:r>
    </w:p>
    <w:p w:rsidR="001E3F41" w:rsidRPr="002D5EFB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13"/>
      </w:tblGrid>
      <w:tr w:rsidR="001E3F41" w:rsidRPr="001E3F41" w:rsidTr="00DC59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C5987">
              <w:rPr>
                <w:rStyle w:val="cs9b006268"/>
                <w:b w:val="0"/>
              </w:rPr>
              <w:t>№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C5987">
              <w:rPr>
                <w:rStyle w:val="cs9b006268"/>
                <w:b w:val="0"/>
              </w:rPr>
              <w:t>п/п</w:t>
            </w:r>
          </w:p>
        </w:tc>
        <w:tc>
          <w:tcPr>
            <w:tcW w:w="8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>П.І.Б. відповідального дослідника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</w:rPr>
              <w:t>1</w:t>
            </w:r>
            <w:r w:rsidRPr="00DC5987">
              <w:rPr>
                <w:rStyle w:val="cs9b006268"/>
                <w:b w:val="0"/>
                <w:lang w:val="ru-RU"/>
              </w:rPr>
              <w:t>.</w:t>
            </w:r>
          </w:p>
        </w:tc>
        <w:tc>
          <w:tcPr>
            <w:tcW w:w="8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>д.м.н., проф. Скрипніков А. М.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 xml:space="preserve">Комунальне підприємство </w:t>
            </w:r>
            <w:r w:rsidRPr="00DC5987">
              <w:rPr>
                <w:rStyle w:val="cs2494c3c62"/>
                <w:rFonts w:ascii="Arial" w:hAnsi="Arial" w:cs="Arial"/>
                <w:lang w:val="ru-RU"/>
              </w:rPr>
              <w:t>«</w:t>
            </w:r>
            <w:r w:rsidRPr="00DC5987">
              <w:rPr>
                <w:rStyle w:val="cs9b006268"/>
                <w:b w:val="0"/>
                <w:lang w:val="ru-RU"/>
              </w:rPr>
              <w:t>Полтавська обласна клінічна психіатрична лікарня ім. О.Ф.Мальцева Полтавської обласної ради», відділення неврозів та 2А відділення (чоловіче, гостре, загальнопсихіатричне), Українська медична стоматологічна академія, кафедра психіатрії, наркології та медичної психології, м. Полтава</w:t>
            </w:r>
          </w:p>
        </w:tc>
      </w:tr>
      <w:tr w:rsidR="001E3F41" w:rsidRPr="001E3F41" w:rsidTr="00DC5987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F711E9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</w:rPr>
              <w:t>2</w:t>
            </w:r>
            <w:r w:rsidRPr="00DC5987">
              <w:rPr>
                <w:rStyle w:val="cs9b006268"/>
                <w:b w:val="0"/>
                <w:lang w:val="ru-RU"/>
              </w:rPr>
              <w:t>.</w:t>
            </w:r>
          </w:p>
        </w:tc>
        <w:tc>
          <w:tcPr>
            <w:tcW w:w="8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>к.м.н. Серебреннікова О. А.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 xml:space="preserve">Комунальне некомерційне підприємство «Вінницька обласна клінічна психоневрологічна лікарня ім. акад. О. </w:t>
            </w:r>
            <w:r w:rsidRPr="00DC5987">
              <w:rPr>
                <w:rStyle w:val="cs9b006268"/>
                <w:b w:val="0"/>
              </w:rPr>
              <w:t>I</w:t>
            </w:r>
            <w:r w:rsidRPr="00DC5987">
              <w:rPr>
                <w:rStyle w:val="cs9b006268"/>
                <w:b w:val="0"/>
                <w:lang w:val="ru-RU"/>
              </w:rPr>
              <w:t>. Ющенка Вінницької обласної Ради», чоловіче відділення №21, жіноче відділення №15,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</w:tc>
      </w:tr>
      <w:tr w:rsidR="001E3F41" w:rsidRPr="001E3F41" w:rsidTr="00DC5987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F711E9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</w:rPr>
              <w:t>3</w:t>
            </w:r>
            <w:r w:rsidRPr="00DC5987">
              <w:rPr>
                <w:rStyle w:val="cs9b006268"/>
                <w:b w:val="0"/>
                <w:lang w:val="ru-RU"/>
              </w:rPr>
              <w:t>.</w:t>
            </w:r>
          </w:p>
        </w:tc>
        <w:tc>
          <w:tcPr>
            <w:tcW w:w="8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>гол. лікар Волощук А.Є.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 xml:space="preserve">Комунальне некомерційне підприємство </w:t>
            </w:r>
            <w:r w:rsidRPr="00DC5987">
              <w:rPr>
                <w:rStyle w:val="cs2494c3c62"/>
                <w:rFonts w:ascii="Arial" w:hAnsi="Arial" w:cs="Arial"/>
                <w:lang w:val="ru-RU"/>
              </w:rPr>
              <w:t>«</w:t>
            </w:r>
            <w:r w:rsidRPr="00DC5987">
              <w:rPr>
                <w:rStyle w:val="cs9b006268"/>
                <w:b w:val="0"/>
                <w:lang w:val="ru-RU"/>
              </w:rPr>
              <w:t>Одеський обласний медичний центр психічного здоров'я» Одеської обласної ради, відділення №6 (чоловіче), №12 (жіноче), м. Одеса</w:t>
            </w:r>
          </w:p>
        </w:tc>
      </w:tr>
      <w:tr w:rsidR="001E3F41" w:rsidRPr="001E3F41" w:rsidTr="00DC5987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F711E9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</w:rPr>
              <w:t>4</w:t>
            </w:r>
            <w:r w:rsidRPr="00DC5987">
              <w:rPr>
                <w:rStyle w:val="cs9b006268"/>
                <w:b w:val="0"/>
                <w:lang w:val="ru-RU"/>
              </w:rPr>
              <w:t>.</w:t>
            </w:r>
          </w:p>
        </w:tc>
        <w:tc>
          <w:tcPr>
            <w:tcW w:w="8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>д.м.н., проф. Лінський І.В.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>Державна установа «Інститут неврології, психіатрії та наркології НАМН України», відділ невідкладної психіатрії та наркології, м. Харків</w:t>
            </w:r>
          </w:p>
        </w:tc>
      </w:tr>
      <w:tr w:rsidR="001E3F41" w:rsidRPr="001E3F41" w:rsidTr="00DC5987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F711E9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</w:rPr>
              <w:t>5</w:t>
            </w:r>
            <w:r w:rsidRPr="00DC5987">
              <w:rPr>
                <w:rStyle w:val="cs9b006268"/>
                <w:b w:val="0"/>
                <w:lang w:val="ru-RU"/>
              </w:rPr>
              <w:t>.</w:t>
            </w:r>
          </w:p>
        </w:tc>
        <w:tc>
          <w:tcPr>
            <w:tcW w:w="8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>д.м.н., проф. Чабан О. С.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9b006268"/>
                <w:b w:val="0"/>
                <w:lang w:val="ru-RU"/>
              </w:rPr>
              <w:t xml:space="preserve">Київська клінічна лікарня на залізничному транспорті №1 філії </w:t>
            </w:r>
            <w:r w:rsidRPr="00DC5987">
              <w:rPr>
                <w:rStyle w:val="cs2494c3c62"/>
                <w:rFonts w:ascii="Arial" w:hAnsi="Arial" w:cs="Arial"/>
                <w:lang w:val="ru-RU"/>
              </w:rPr>
              <w:t>«</w:t>
            </w:r>
            <w:r w:rsidRPr="00DC5987">
              <w:rPr>
                <w:rStyle w:val="cs9b006268"/>
                <w:b w:val="0"/>
                <w:lang w:val="ru-RU"/>
              </w:rPr>
              <w:t xml:space="preserve">Центр охорони здоров'я» акціонерного товариства </w:t>
            </w:r>
            <w:r w:rsidRPr="00DC5987">
              <w:rPr>
                <w:rStyle w:val="cs2494c3c62"/>
                <w:rFonts w:ascii="Arial" w:hAnsi="Arial" w:cs="Arial"/>
                <w:lang w:val="ru-RU"/>
              </w:rPr>
              <w:t>«</w:t>
            </w:r>
            <w:r w:rsidRPr="00DC5987">
              <w:rPr>
                <w:rStyle w:val="cs9b006268"/>
                <w:b w:val="0"/>
                <w:lang w:val="ru-RU"/>
              </w:rPr>
              <w:t>Українська залізниця», психоневрологічне відділення, м. Київ</w:t>
            </w:r>
          </w:p>
        </w:tc>
      </w:tr>
    </w:tbl>
    <w:p w:rsidR="001E3F41" w:rsidRPr="002D5EFB" w:rsidRDefault="001E3F41" w:rsidP="001E3F41">
      <w:pPr>
        <w:pStyle w:val="cs80d9435b"/>
        <w:rPr>
          <w:lang w:val="ru-RU"/>
        </w:rPr>
      </w:pPr>
      <w:r>
        <w:rPr>
          <w:rStyle w:val="cs9f0a40408"/>
        </w:rPr>
        <w:lastRenderedPageBreak/>
        <w:t> </w:t>
      </w:r>
    </w:p>
    <w:p w:rsidR="00DC5987" w:rsidRDefault="00DC5987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2D5EFB" w:rsidRDefault="003B7619" w:rsidP="003B7619">
      <w:pPr>
        <w:jc w:val="both"/>
        <w:rPr>
          <w:rStyle w:val="cs80d9435b9"/>
          <w:lang w:val="uk-UA"/>
        </w:rPr>
      </w:pPr>
      <w:r w:rsidRPr="003B7619">
        <w:rPr>
          <w:rStyle w:val="cs9f0a40409"/>
          <w:b/>
          <w:lang w:val="uk-UA"/>
        </w:rPr>
        <w:t>9.</w:t>
      </w:r>
      <w:r>
        <w:rPr>
          <w:rStyle w:val="cs9f0a40409"/>
          <w:lang w:val="uk-UA"/>
        </w:rPr>
        <w:t xml:space="preserve"> </w:t>
      </w:r>
      <w:r w:rsidR="001E3F41" w:rsidRPr="002D5EFB">
        <w:rPr>
          <w:rStyle w:val="cs9f0a40409"/>
          <w:lang w:val="uk-UA"/>
        </w:rPr>
        <w:t xml:space="preserve">«Рандомізоване подвійне сліпе багатоцентрове дослідження фази 3 для порівняння ефективності та безпечності препарату </w:t>
      </w:r>
      <w:r w:rsidR="001E3F41">
        <w:rPr>
          <w:rStyle w:val="cs9b006269"/>
        </w:rPr>
        <w:t>FYB</w:t>
      </w:r>
      <w:r w:rsidR="001E3F41" w:rsidRPr="002D5EFB">
        <w:rPr>
          <w:rStyle w:val="cs9b006269"/>
          <w:lang w:val="uk-UA"/>
        </w:rPr>
        <w:t>203</w:t>
      </w:r>
      <w:r w:rsidR="001E3F41" w:rsidRPr="002D5EFB">
        <w:rPr>
          <w:rStyle w:val="cs9f0a40409"/>
          <w:lang w:val="uk-UA"/>
        </w:rPr>
        <w:t>, запропонованого біоаналога афліберсепту, та препарату Айлія® у пацієнтів із неоваскулярною віковою макулодистрофією (</w:t>
      </w:r>
      <w:r w:rsidR="001E3F41">
        <w:rPr>
          <w:rStyle w:val="cs9f0a40409"/>
        </w:rPr>
        <w:t>MAGELLAN</w:t>
      </w:r>
      <w:r w:rsidR="001E3F41" w:rsidRPr="002D5EFB">
        <w:rPr>
          <w:rStyle w:val="cs9f0a40409"/>
          <w:lang w:val="uk-UA"/>
        </w:rPr>
        <w:t>-</w:t>
      </w:r>
      <w:r w:rsidR="001E3F41">
        <w:rPr>
          <w:rStyle w:val="cs9f0a40409"/>
        </w:rPr>
        <w:t>AMD</w:t>
      </w:r>
      <w:r w:rsidR="001E3F41" w:rsidRPr="002D5EFB">
        <w:rPr>
          <w:rStyle w:val="cs9f0a40409"/>
          <w:lang w:val="uk-UA"/>
        </w:rPr>
        <w:t xml:space="preserve">)», код дослідження </w:t>
      </w:r>
      <w:r w:rsidR="001E3F41">
        <w:rPr>
          <w:rStyle w:val="cs9b006269"/>
        </w:rPr>
        <w:t>FYB</w:t>
      </w:r>
      <w:r w:rsidR="001E3F41" w:rsidRPr="002D5EFB">
        <w:rPr>
          <w:rStyle w:val="cs9b006269"/>
          <w:lang w:val="uk-UA"/>
        </w:rPr>
        <w:t>203-03-01</w:t>
      </w:r>
      <w:r w:rsidR="001E3F41" w:rsidRPr="002D5EFB">
        <w:rPr>
          <w:rStyle w:val="cs9f0a40409"/>
          <w:lang w:val="uk-UA"/>
        </w:rPr>
        <w:t xml:space="preserve">, версія 2.0 від 16 грудня 2019 року, спонсор - </w:t>
      </w:r>
      <w:r w:rsidR="001E3F41">
        <w:rPr>
          <w:rStyle w:val="cs9f0a40409"/>
        </w:rPr>
        <w:t>Bioeq</w:t>
      </w:r>
      <w:r w:rsidR="001E3F41" w:rsidRPr="002D5EFB">
        <w:rPr>
          <w:rStyle w:val="cs9f0a40409"/>
          <w:lang w:val="uk-UA"/>
        </w:rPr>
        <w:t xml:space="preserve"> </w:t>
      </w:r>
      <w:r w:rsidR="001E3F41">
        <w:rPr>
          <w:rStyle w:val="cs9f0a40409"/>
        </w:rPr>
        <w:t>GmbH</w:t>
      </w:r>
      <w:r w:rsidR="001E3F41" w:rsidRPr="002D5EFB">
        <w:rPr>
          <w:rStyle w:val="cs9f0a40409"/>
          <w:lang w:val="uk-UA"/>
        </w:rPr>
        <w:t xml:space="preserve">, </w:t>
      </w:r>
      <w:r w:rsidR="001E3F41">
        <w:rPr>
          <w:rStyle w:val="cs9f0a40409"/>
        </w:rPr>
        <w:t>Germany</w:t>
      </w:r>
    </w:p>
    <w:p w:rsidR="001E3F41" w:rsidRPr="002D5EFB" w:rsidRDefault="001E3F41" w:rsidP="001E3F41">
      <w:pPr>
        <w:pStyle w:val="cs80d9435b"/>
        <w:rPr>
          <w:lang w:val="uk-UA"/>
        </w:rPr>
      </w:pPr>
      <w:r w:rsidRPr="002D5EFB">
        <w:rPr>
          <w:rStyle w:val="cs9f0a40409"/>
          <w:lang w:val="uk-UA"/>
        </w:rPr>
        <w:t>Фаза - ІІІ</w:t>
      </w:r>
    </w:p>
    <w:p w:rsidR="001E3F41" w:rsidRPr="003D0A62" w:rsidRDefault="001E3F41" w:rsidP="003D0A62">
      <w:pPr>
        <w:pStyle w:val="cs80d9435b"/>
        <w:rPr>
          <w:rFonts w:ascii="Arial" w:hAnsi="Arial" w:cs="Arial"/>
          <w:color w:val="000000"/>
          <w:sz w:val="20"/>
          <w:szCs w:val="20"/>
          <w:lang w:val="uk-UA"/>
        </w:rPr>
      </w:pPr>
      <w:r w:rsidRPr="002D5EFB">
        <w:rPr>
          <w:rStyle w:val="cs9f0a40409"/>
          <w:lang w:val="uk-UA"/>
        </w:rPr>
        <w:t xml:space="preserve">Заявник - Підприємство з 100% іноземною інвестицією </w:t>
      </w:r>
      <w:r w:rsidR="003D0A62" w:rsidRPr="003D0A62">
        <w:rPr>
          <w:rStyle w:val="cs9f0a40409"/>
          <w:lang w:val="uk-UA"/>
        </w:rPr>
        <w:t>«АЙК’ЮВІА РДС Україна»</w:t>
      </w:r>
    </w:p>
    <w:p w:rsidR="001E3F41" w:rsidRPr="002D5EFB" w:rsidRDefault="001E3F41" w:rsidP="001E3F41">
      <w:pPr>
        <w:pStyle w:val="cs80d9435b"/>
        <w:rPr>
          <w:rStyle w:val="cs9f0a40409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1E3F41" w:rsidRPr="001E3F41" w:rsidTr="00DC59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5987">
              <w:rPr>
                <w:rStyle w:val="cs2494c3c63"/>
                <w:rFonts w:ascii="Arial" w:hAnsi="Arial" w:cs="Arial"/>
                <w:b w:val="0"/>
                <w:color w:val="000000" w:themeColor="text1"/>
              </w:rPr>
              <w:t xml:space="preserve">№ 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C5987">
              <w:rPr>
                <w:rStyle w:val="cs2494c3c63"/>
                <w:rFonts w:ascii="Arial" w:hAnsi="Arial" w:cs="Arial"/>
                <w:b w:val="0"/>
                <w:color w:val="000000" w:themeColor="text1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2494c3c63"/>
                <w:rFonts w:ascii="Arial" w:hAnsi="Arial" w:cs="Arial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aecf586f2"/>
                <w:rFonts w:ascii="Arial" w:hAnsi="Arial" w:cs="Arial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2494c3c63"/>
                <w:rFonts w:ascii="Arial" w:hAnsi="Arial" w:cs="Arial"/>
                <w:b w:val="0"/>
                <w:color w:val="000000" w:themeColor="text1"/>
              </w:rPr>
              <w:t>1</w:t>
            </w:r>
            <w:r w:rsidRPr="00DC5987">
              <w:rPr>
                <w:rStyle w:val="cs2494c3c63"/>
                <w:rFonts w:ascii="Arial" w:hAnsi="Arial" w:cs="Arial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aecf586f2"/>
                <w:rFonts w:ascii="Arial" w:hAnsi="Arial" w:cs="Arial"/>
                <w:b w:val="0"/>
                <w:color w:val="000000" w:themeColor="text1"/>
                <w:lang w:val="ru-RU"/>
              </w:rPr>
              <w:t>д.м.н., проф. Безкоровайна І. М.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aecf586f2"/>
                <w:rFonts w:ascii="Arial" w:hAnsi="Arial" w:cs="Arial"/>
                <w:b w:val="0"/>
                <w:color w:val="000000" w:themeColor="text1"/>
                <w:lang w:val="ru-RU"/>
              </w:rPr>
              <w:t>Комунальне підприємство «Полтавська обласна клінічна лікарня ім. М.В. Скліфосовського Потавської обласної ради», офтальмологічне відділення, Українська медична стоматологічна академія, кафедра оториноларингології з офтальмологією, м. Полтава</w:t>
            </w:r>
          </w:p>
        </w:tc>
      </w:tr>
      <w:tr w:rsidR="001E3F41" w:rsidRPr="001E3F41" w:rsidTr="00DC5987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2494c3c63"/>
                <w:rFonts w:ascii="Arial" w:hAnsi="Arial" w:cs="Arial"/>
                <w:b w:val="0"/>
                <w:color w:val="000000" w:themeColor="text1"/>
              </w:rPr>
              <w:t>2</w:t>
            </w:r>
            <w:r w:rsidRPr="00DC5987">
              <w:rPr>
                <w:rStyle w:val="cs2494c3c63"/>
                <w:rFonts w:ascii="Arial" w:hAnsi="Arial" w:cs="Arial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aecf586f2"/>
                <w:rFonts w:ascii="Arial" w:hAnsi="Arial" w:cs="Arial"/>
                <w:b w:val="0"/>
                <w:color w:val="000000" w:themeColor="text1"/>
                <w:lang w:val="ru-RU"/>
              </w:rPr>
              <w:t>д.м.н. Король А.Р.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aecf586f2"/>
                <w:rFonts w:ascii="Arial" w:hAnsi="Arial" w:cs="Arial"/>
                <w:b w:val="0"/>
                <w:color w:val="000000" w:themeColor="text1"/>
                <w:lang w:val="ru-RU"/>
              </w:rPr>
              <w:t>Державна установа «Інститут очних хвороб і тканинної терапрії ім. В.П. Філатова Національної академії медичних наук України», відділ вивчення біологічної дії та застосування лазерів в офтальмології, відділення лазерної мікрохірургії захворювань ока, м. Одеса</w:t>
            </w:r>
          </w:p>
        </w:tc>
      </w:tr>
    </w:tbl>
    <w:p w:rsidR="001E3F41" w:rsidRPr="002D5EFB" w:rsidRDefault="001E3F41" w:rsidP="001E3F41">
      <w:pPr>
        <w:pStyle w:val="cs80d9435b"/>
        <w:rPr>
          <w:lang w:val="ru-RU"/>
        </w:rPr>
      </w:pPr>
      <w:r>
        <w:rPr>
          <w:rStyle w:val="csafaf57414"/>
        </w:rPr>
        <w:t> </w:t>
      </w:r>
    </w:p>
    <w:p w:rsidR="00DC5987" w:rsidRDefault="00DC5987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2D5EFB" w:rsidRDefault="003B7619" w:rsidP="003B7619">
      <w:pPr>
        <w:jc w:val="both"/>
        <w:rPr>
          <w:rStyle w:val="cs80d9435b10"/>
          <w:lang w:val="uk-UA"/>
        </w:rPr>
      </w:pPr>
      <w:r w:rsidRPr="003B7619">
        <w:rPr>
          <w:rStyle w:val="cs9f0a404010"/>
          <w:b/>
          <w:lang w:val="uk-UA"/>
        </w:rPr>
        <w:t>10.</w:t>
      </w:r>
      <w:r>
        <w:rPr>
          <w:rStyle w:val="cs9f0a404010"/>
          <w:lang w:val="uk-UA"/>
        </w:rPr>
        <w:t xml:space="preserve"> </w:t>
      </w:r>
      <w:r w:rsidR="001E3F41" w:rsidRPr="002D5EFB">
        <w:rPr>
          <w:rStyle w:val="cs9f0a404010"/>
          <w:lang w:val="uk-UA"/>
        </w:rPr>
        <w:t xml:space="preserve">«Відкрите, багатоцентрове дослідження 1 фази для оцінки безпеки, переносимості, фармакокінетики та попередньої протипухлинної активності препарату </w:t>
      </w:r>
      <w:r w:rsidR="001E3F41">
        <w:rPr>
          <w:rStyle w:val="cs9b0062610"/>
        </w:rPr>
        <w:t>G</w:t>
      </w:r>
      <w:r w:rsidR="001E3F41" w:rsidRPr="002D5EFB">
        <w:rPr>
          <w:rStyle w:val="cs9b0062610"/>
          <w:lang w:val="uk-UA"/>
        </w:rPr>
        <w:t>1</w:t>
      </w:r>
      <w:r w:rsidR="001E3F41">
        <w:rPr>
          <w:rStyle w:val="cs9b0062610"/>
        </w:rPr>
        <w:t>T</w:t>
      </w:r>
      <w:r w:rsidR="001E3F41" w:rsidRPr="002D5EFB">
        <w:rPr>
          <w:rStyle w:val="cs9b0062610"/>
          <w:lang w:val="uk-UA"/>
        </w:rPr>
        <w:t>48</w:t>
      </w:r>
      <w:r w:rsidR="001E3F41" w:rsidRPr="002D5EFB">
        <w:rPr>
          <w:rStyle w:val="cs9f0a404010"/>
          <w:lang w:val="uk-UA"/>
        </w:rPr>
        <w:t xml:space="preserve"> при його застосуванні у зростаючих дозах у вигляді монотерапії та у комбінації з Палбоциклібом у жінок з естроген-рецептор-позитивним, </w:t>
      </w:r>
      <w:r w:rsidR="001E3F41">
        <w:rPr>
          <w:rStyle w:val="cs9f0a404010"/>
        </w:rPr>
        <w:t>HER</w:t>
      </w:r>
      <w:r w:rsidR="001E3F41" w:rsidRPr="002D5EFB">
        <w:rPr>
          <w:rStyle w:val="cs9f0a404010"/>
          <w:lang w:val="uk-UA"/>
        </w:rPr>
        <w:t xml:space="preserve">2-негативним розповсюдженим раком молочної залози.», код дослідження </w:t>
      </w:r>
      <w:r w:rsidR="001E3F41">
        <w:rPr>
          <w:rStyle w:val="cs9b0062610"/>
        </w:rPr>
        <w:t>G</w:t>
      </w:r>
      <w:r w:rsidR="001E3F41" w:rsidRPr="002D5EFB">
        <w:rPr>
          <w:rStyle w:val="cs9b0062610"/>
          <w:lang w:val="uk-UA"/>
        </w:rPr>
        <w:t>1</w:t>
      </w:r>
      <w:r w:rsidR="001E3F41">
        <w:rPr>
          <w:rStyle w:val="cs9b0062610"/>
        </w:rPr>
        <w:t>T</w:t>
      </w:r>
      <w:r w:rsidR="001E3F41" w:rsidRPr="002D5EFB">
        <w:rPr>
          <w:rStyle w:val="cs9b0062610"/>
          <w:lang w:val="uk-UA"/>
        </w:rPr>
        <w:t>48-01</w:t>
      </w:r>
      <w:r w:rsidR="001E3F41" w:rsidRPr="002D5EFB">
        <w:rPr>
          <w:rStyle w:val="cs9f0a404010"/>
          <w:lang w:val="uk-UA"/>
        </w:rPr>
        <w:t xml:space="preserve">, версія 8.0 від 29 січня 2020 року, спонсор - </w:t>
      </w:r>
      <w:r w:rsidR="001E3F41">
        <w:rPr>
          <w:rStyle w:val="cs9f0a404010"/>
        </w:rPr>
        <w:t>G</w:t>
      </w:r>
      <w:r w:rsidR="001E3F41" w:rsidRPr="002D5EFB">
        <w:rPr>
          <w:rStyle w:val="cs9f0a404010"/>
          <w:lang w:val="uk-UA"/>
        </w:rPr>
        <w:t xml:space="preserve">1 </w:t>
      </w:r>
      <w:r w:rsidR="001E3F41">
        <w:rPr>
          <w:rStyle w:val="cs9f0a404010"/>
        </w:rPr>
        <w:t>Therapeutics</w:t>
      </w:r>
      <w:r w:rsidR="001E3F41" w:rsidRPr="002D5EFB">
        <w:rPr>
          <w:rStyle w:val="cs9f0a404010"/>
          <w:lang w:val="uk-UA"/>
        </w:rPr>
        <w:t xml:space="preserve">, </w:t>
      </w:r>
      <w:r w:rsidR="001E3F41">
        <w:rPr>
          <w:rStyle w:val="cs9f0a404010"/>
        </w:rPr>
        <w:t>Inc</w:t>
      </w:r>
      <w:r w:rsidR="001E3F41" w:rsidRPr="002D5EFB">
        <w:rPr>
          <w:rStyle w:val="cs9f0a404010"/>
          <w:lang w:val="uk-UA"/>
        </w:rPr>
        <w:t>., Північна Кароліна, США</w:t>
      </w:r>
    </w:p>
    <w:p w:rsidR="001E3F41" w:rsidRPr="002D5EFB" w:rsidRDefault="001E3F41" w:rsidP="001E3F41">
      <w:pPr>
        <w:pStyle w:val="cs80d9435b"/>
        <w:rPr>
          <w:lang w:val="ru-RU"/>
        </w:rPr>
      </w:pPr>
      <w:r w:rsidRPr="002D5EFB">
        <w:rPr>
          <w:rStyle w:val="cs9f0a404010"/>
          <w:lang w:val="ru-RU"/>
        </w:rPr>
        <w:t>Фаза - І</w:t>
      </w:r>
    </w:p>
    <w:p w:rsidR="001E3F41" w:rsidRDefault="001E3F41" w:rsidP="001E3F41">
      <w:pPr>
        <w:pStyle w:val="cs80d9435b"/>
        <w:rPr>
          <w:rStyle w:val="cs9f0a404010"/>
          <w:lang w:val="ru-RU"/>
        </w:rPr>
      </w:pPr>
      <w:r w:rsidRPr="002D5EFB">
        <w:rPr>
          <w:rStyle w:val="cs9f0a404010"/>
          <w:lang w:val="ru-RU"/>
        </w:rPr>
        <w:t>Заявник - ТОВ «АРЕНСІЯ ЕКСПЛОРАТОРІ МЕДІСІН», Україна</w:t>
      </w:r>
    </w:p>
    <w:p w:rsidR="001E3F41" w:rsidRPr="005517B3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928"/>
      </w:tblGrid>
      <w:tr w:rsidR="001E3F41" w:rsidRPr="001E3F41" w:rsidTr="00DC5987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C5987">
              <w:rPr>
                <w:rStyle w:val="cs9f0a404010"/>
              </w:rPr>
              <w:t> </w:t>
            </w:r>
            <w:r w:rsidRPr="00DC5987">
              <w:rPr>
                <w:rStyle w:val="cs2494c3c64"/>
                <w:rFonts w:ascii="Arial" w:hAnsi="Arial" w:cs="Arial"/>
                <w:b w:val="0"/>
              </w:rPr>
              <w:t xml:space="preserve">№ 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C5987">
              <w:rPr>
                <w:rStyle w:val="cs2494c3c64"/>
                <w:rFonts w:ascii="Arial" w:hAnsi="Arial" w:cs="Arial"/>
                <w:b w:val="0"/>
              </w:rPr>
              <w:t>п/п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2494c3c64"/>
                <w:rFonts w:ascii="Arial" w:hAnsi="Arial" w:cs="Arial"/>
                <w:b w:val="0"/>
                <w:lang w:val="ru-RU"/>
              </w:rPr>
              <w:t>П.І.Б. відповідального дослідника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C5987">
              <w:rPr>
                <w:rStyle w:val="cs2494c3c64"/>
                <w:rFonts w:ascii="Arial" w:hAnsi="Arial" w:cs="Arial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95e872d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2494c3c64"/>
                <w:rFonts w:ascii="Arial" w:hAnsi="Arial" w:cs="Arial"/>
                <w:b w:val="0"/>
              </w:rPr>
              <w:t>1</w:t>
            </w:r>
            <w:r w:rsidRPr="00DC5987">
              <w:rPr>
                <w:rStyle w:val="cs2494c3c64"/>
                <w:rFonts w:ascii="Arial" w:hAnsi="Arial" w:cs="Arial"/>
                <w:b w:val="0"/>
                <w:lang w:val="ru-RU"/>
              </w:rPr>
              <w:t>.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2494c3c64"/>
                <w:rFonts w:ascii="Arial" w:hAnsi="Arial" w:cs="Arial"/>
                <w:b w:val="0"/>
                <w:lang w:val="ru-RU"/>
              </w:rPr>
              <w:t>к.м.н. Риспаєва Д.Е.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2494c3c64"/>
                <w:rFonts w:ascii="Arial" w:hAnsi="Arial" w:cs="Arial"/>
                <w:b w:val="0"/>
                <w:lang w:val="ru-RU"/>
              </w:rPr>
              <w:t>Товариство з обмеженою відповідальністю «Медичний центр імені академіка Юрія Прокоповича Спіженка», відділ клінічних досліджень № 1, Київська область, Києво-Святошинський район, с. Капітанівка</w:t>
            </w:r>
          </w:p>
        </w:tc>
      </w:tr>
    </w:tbl>
    <w:p w:rsidR="001E3F41" w:rsidRPr="008E1DB2" w:rsidRDefault="001E3F41" w:rsidP="001E3F41">
      <w:pPr>
        <w:pStyle w:val="cs80d9435b"/>
        <w:rPr>
          <w:lang w:val="ru-RU"/>
        </w:rPr>
      </w:pPr>
      <w:r>
        <w:rPr>
          <w:rStyle w:val="cs9f0a404010"/>
        </w:rPr>
        <w:t> </w:t>
      </w:r>
    </w:p>
    <w:p w:rsidR="00DC5987" w:rsidRDefault="00DC5987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2D5EFB" w:rsidRDefault="003B7619" w:rsidP="003B7619">
      <w:pPr>
        <w:jc w:val="both"/>
        <w:rPr>
          <w:rStyle w:val="cs80d9435b11"/>
          <w:lang w:val="uk-UA"/>
        </w:rPr>
      </w:pPr>
      <w:r w:rsidRPr="003B7619">
        <w:rPr>
          <w:rStyle w:val="cs9f0a404011"/>
          <w:b/>
          <w:lang w:val="uk-UA"/>
        </w:rPr>
        <w:t>11.</w:t>
      </w:r>
      <w:r>
        <w:rPr>
          <w:rStyle w:val="cs9f0a404011"/>
          <w:lang w:val="uk-UA"/>
        </w:rPr>
        <w:t xml:space="preserve"> </w:t>
      </w:r>
      <w:r w:rsidR="001E3F41" w:rsidRPr="002D5EFB">
        <w:rPr>
          <w:rStyle w:val="cs9f0a404011"/>
          <w:lang w:val="uk-UA"/>
        </w:rPr>
        <w:t xml:space="preserve">«Рандомізоване контрольоване, відкрите дослідження ІІІ фази з метою порівняльної оцінки </w:t>
      </w:r>
      <w:r w:rsidR="001E3F41" w:rsidRPr="002D5EFB">
        <w:rPr>
          <w:rStyle w:val="cs9b0062611"/>
          <w:lang w:val="uk-UA"/>
        </w:rPr>
        <w:t>мелфлуфену</w:t>
      </w:r>
      <w:r w:rsidR="001E3F41" w:rsidRPr="002D5EFB">
        <w:rPr>
          <w:rStyle w:val="cs9f0a404011"/>
          <w:lang w:val="uk-UA"/>
        </w:rPr>
        <w:t xml:space="preserve">, що застосовується в поєднанні з даратумумабом, і даратумумабу при лікуванні пацієнтів із рецидивною або рецидивною та рефрактерною множинною мієломою», код дослідження </w:t>
      </w:r>
      <w:r w:rsidR="001E3F41">
        <w:rPr>
          <w:rStyle w:val="cs9b0062611"/>
        </w:rPr>
        <w:t>OP</w:t>
      </w:r>
      <w:r w:rsidR="001E3F41" w:rsidRPr="002D5EFB">
        <w:rPr>
          <w:rStyle w:val="cs9b0062611"/>
          <w:lang w:val="uk-UA"/>
        </w:rPr>
        <w:t>-108</w:t>
      </w:r>
      <w:r w:rsidR="001E3F41" w:rsidRPr="002D5EFB">
        <w:rPr>
          <w:rStyle w:val="cs9f0a404011"/>
          <w:lang w:val="uk-UA"/>
        </w:rPr>
        <w:t>, редакція 1.0 від 29 січня 2020 р., спонсор - "Онкопептайдс АБ" [</w:t>
      </w:r>
      <w:r w:rsidR="001E3F41">
        <w:rPr>
          <w:rStyle w:val="cs9f0a404011"/>
        </w:rPr>
        <w:t>Oncopeptides</w:t>
      </w:r>
      <w:r w:rsidR="001E3F41" w:rsidRPr="002D5EFB">
        <w:rPr>
          <w:rStyle w:val="cs9f0a404011"/>
          <w:lang w:val="uk-UA"/>
        </w:rPr>
        <w:t xml:space="preserve"> </w:t>
      </w:r>
      <w:r w:rsidR="001E3F41">
        <w:rPr>
          <w:rStyle w:val="cs9f0a404011"/>
        </w:rPr>
        <w:t>AB</w:t>
      </w:r>
      <w:r w:rsidR="001E3F41" w:rsidRPr="002D5EFB">
        <w:rPr>
          <w:rStyle w:val="cs9f0a404011"/>
          <w:lang w:val="uk-UA"/>
        </w:rPr>
        <w:t>], Швеція</w:t>
      </w:r>
    </w:p>
    <w:p w:rsidR="001E3F41" w:rsidRPr="002D5EFB" w:rsidRDefault="001E3F41" w:rsidP="001E3F41">
      <w:pPr>
        <w:pStyle w:val="cs80d9435b"/>
        <w:rPr>
          <w:lang w:val="uk-UA"/>
        </w:rPr>
      </w:pPr>
      <w:r w:rsidRPr="002D5EFB">
        <w:rPr>
          <w:rStyle w:val="cs9f0a404011"/>
          <w:lang w:val="uk-UA"/>
        </w:rPr>
        <w:t>Фаза - ІІІ</w:t>
      </w:r>
    </w:p>
    <w:p w:rsidR="001E3F41" w:rsidRDefault="001E3F41" w:rsidP="001E3F41">
      <w:pPr>
        <w:pStyle w:val="cs80d9435b"/>
        <w:rPr>
          <w:rStyle w:val="cs9f0a404011"/>
          <w:lang w:val="uk-UA"/>
        </w:rPr>
      </w:pPr>
      <w:r w:rsidRPr="002D5EFB">
        <w:rPr>
          <w:rStyle w:val="cs9f0a404011"/>
          <w:lang w:val="uk-UA"/>
        </w:rPr>
        <w:t>Заявник - ТОВАРИСТВО З ОБМЕЖЕНОЮ ВІДПОВІДАЛЬНІСТЮ «ПІ ЕС АЙ-УКРАЇНА»</w:t>
      </w:r>
    </w:p>
    <w:p w:rsidR="001E3F41" w:rsidRPr="002D5EFB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1E3F41" w:rsidRPr="001E3F41" w:rsidTr="003B7619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1"/>
                <w:b w:val="0"/>
              </w:rPr>
              <w:t xml:space="preserve">№ 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1"/>
                <w:b w:val="0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П.І.Б. відповідального дослідника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1E3F41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</w:rPr>
              <w:t>1</w:t>
            </w:r>
            <w:r w:rsidRPr="00DC5987">
              <w:rPr>
                <w:rStyle w:val="cs9b0062611"/>
                <w:b w:val="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зав. центром Усенко Г.В.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Комунальне некомерційне підприємство «Міська клінічна лікарня №4» Дніпровської міської ради», міський гематологічний центр, м. Дніпро</w:t>
            </w:r>
          </w:p>
        </w:tc>
      </w:tr>
      <w:tr w:rsidR="001E3F41" w:rsidRPr="001E3F41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</w:rPr>
              <w:t>2</w:t>
            </w:r>
            <w:r w:rsidRPr="00DC5987">
              <w:rPr>
                <w:rStyle w:val="cs9b0062611"/>
                <w:b w:val="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лікар Пилипенко Г.В.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Комунальне некомерційне підприємство «Черкаський обласний онкологічний диспансер Черкаської обласної ради», Обласний лікувально-діагностичний гематологічний центр,          м. Черкаси</w:t>
            </w:r>
          </w:p>
        </w:tc>
      </w:tr>
      <w:tr w:rsidR="001E3F41" w:rsidRPr="001E3F41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</w:rPr>
              <w:t>3</w:t>
            </w:r>
            <w:r w:rsidRPr="00DC5987">
              <w:rPr>
                <w:rStyle w:val="cs9b0062611"/>
                <w:b w:val="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зав. відділенням Мельник У.І.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Комунальне некомерційне підприємство «Київська міська клінічна лікарня №9» виконавчого органу Київської міської ради (Київської міської державної адміністрації), гематологічне відділення №1, м. Київ</w:t>
            </w:r>
          </w:p>
        </w:tc>
      </w:tr>
      <w:tr w:rsidR="001E3F41" w:rsidRPr="001E3F41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</w:rPr>
              <w:t>4</w:t>
            </w:r>
            <w:r w:rsidRPr="00DC5987">
              <w:rPr>
                <w:rStyle w:val="cs9b0062611"/>
                <w:b w:val="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д.м.н., проф. Крячок І. А.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Національний інститут раку, науково-дослідне відділення хіміотерапії гемобластозів та ад'ювантних методів лікування, відділення онкогематології з сектором ад'ювантних методів лікування, м. Київ</w:t>
            </w:r>
          </w:p>
        </w:tc>
      </w:tr>
      <w:tr w:rsidR="001E3F41" w:rsidRPr="001E3F41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</w:rPr>
              <w:lastRenderedPageBreak/>
              <w:t>5</w:t>
            </w:r>
            <w:r w:rsidRPr="00DC5987">
              <w:rPr>
                <w:rStyle w:val="cs9b0062611"/>
                <w:b w:val="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к.м.н. Гартовська І.Р.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Комунальне некомерційне підприємство Київської обласної ради «Київський обласний онкологічний диспансер», гематологічне відділення, м. Київ</w:t>
            </w:r>
          </w:p>
        </w:tc>
      </w:tr>
      <w:tr w:rsidR="001E3F41" w:rsidRPr="001E3F41" w:rsidTr="003B7619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</w:rPr>
              <w:t>6</w:t>
            </w:r>
            <w:r w:rsidRPr="00DC5987">
              <w:rPr>
                <w:rStyle w:val="cs9b0062611"/>
                <w:b w:val="0"/>
                <w:lang w:val="ru-RU"/>
              </w:rPr>
              <w:t>.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д.м.н., проф. Скрипник І.М.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1"/>
                <w:b w:val="0"/>
                <w:lang w:val="ru-RU"/>
              </w:rPr>
              <w:t>Комунальне підприємство «Полтавська обласна клінічна лікарня ім М.В. Скліфосовського Полтавської обласної ради», гематологічне відділення, Українська медична стоматологічна академія, кафедра внутрішньої медицини №1, м. Полтава</w:t>
            </w:r>
          </w:p>
        </w:tc>
      </w:tr>
    </w:tbl>
    <w:p w:rsidR="001E3F41" w:rsidRPr="002D5EFB" w:rsidRDefault="001E3F41" w:rsidP="001E3F41">
      <w:pPr>
        <w:pStyle w:val="cs80d9435b"/>
        <w:rPr>
          <w:lang w:val="ru-RU"/>
        </w:rPr>
      </w:pPr>
      <w:r>
        <w:rPr>
          <w:rStyle w:val="cs9f0a404011"/>
        </w:rPr>
        <w:t> </w:t>
      </w:r>
    </w:p>
    <w:p w:rsidR="001E3F41" w:rsidRDefault="001E3F41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2D5EFB" w:rsidRDefault="003B7619" w:rsidP="003B7619">
      <w:pPr>
        <w:jc w:val="both"/>
        <w:rPr>
          <w:rStyle w:val="cs80d9435b12"/>
          <w:lang w:val="uk-UA"/>
        </w:rPr>
      </w:pPr>
      <w:r w:rsidRPr="003B7619">
        <w:rPr>
          <w:rStyle w:val="cs9f0a404012"/>
          <w:b/>
          <w:lang w:val="uk-UA"/>
        </w:rPr>
        <w:t>12.</w:t>
      </w:r>
      <w:r>
        <w:rPr>
          <w:rStyle w:val="cs9f0a404012"/>
          <w:lang w:val="uk-UA"/>
        </w:rPr>
        <w:t xml:space="preserve"> </w:t>
      </w:r>
      <w:r w:rsidR="001E3F41" w:rsidRPr="002D5EFB">
        <w:rPr>
          <w:rStyle w:val="cs9f0a404012"/>
          <w:lang w:val="uk-UA"/>
        </w:rPr>
        <w:t xml:space="preserve">«Рандомізоване, багатоцентрове, подвійне сліпе, плацебо-контрольоване дослідження фази 2 в паралельних групах з метою оцінки безпечності й ефективності препарату </w:t>
      </w:r>
      <w:r w:rsidR="001E3F41">
        <w:rPr>
          <w:rStyle w:val="cs9b0062612"/>
        </w:rPr>
        <w:t>PN</w:t>
      </w:r>
      <w:r w:rsidR="001E3F41" w:rsidRPr="002D5EFB">
        <w:rPr>
          <w:rStyle w:val="cs9b0062612"/>
          <w:lang w:val="uk-UA"/>
        </w:rPr>
        <w:t>-943</w:t>
      </w:r>
      <w:r w:rsidR="001E3F41" w:rsidRPr="002D5EFB">
        <w:rPr>
          <w:rStyle w:val="cs9f0a404012"/>
          <w:lang w:val="uk-UA"/>
        </w:rPr>
        <w:t xml:space="preserve"> при пероральному застосуванні у пацієнтів з активним виразковим колітом помірного або важкого ступеня тяжкості», код дослідження </w:t>
      </w:r>
      <w:r w:rsidR="001E3F41">
        <w:rPr>
          <w:rStyle w:val="cs9b0062612"/>
        </w:rPr>
        <w:t>PN</w:t>
      </w:r>
      <w:r w:rsidR="001E3F41" w:rsidRPr="002D5EFB">
        <w:rPr>
          <w:rStyle w:val="cs9b0062612"/>
          <w:lang w:val="uk-UA"/>
        </w:rPr>
        <w:t>-943-03</w:t>
      </w:r>
      <w:r w:rsidR="001E3F41" w:rsidRPr="002D5EFB">
        <w:rPr>
          <w:rStyle w:val="cs9f0a404012"/>
          <w:lang w:val="uk-UA"/>
        </w:rPr>
        <w:t xml:space="preserve">, поправка 2 до протоколу від 27 січня 2020 року, спонсор - </w:t>
      </w:r>
      <w:r w:rsidR="001E3F41">
        <w:rPr>
          <w:rStyle w:val="cs9f0a404012"/>
        </w:rPr>
        <w:t>Protagonist</w:t>
      </w:r>
      <w:r w:rsidR="001E3F41" w:rsidRPr="002D5EFB">
        <w:rPr>
          <w:rStyle w:val="cs9f0a404012"/>
          <w:lang w:val="uk-UA"/>
        </w:rPr>
        <w:t xml:space="preserve"> </w:t>
      </w:r>
      <w:r w:rsidR="001E3F41">
        <w:rPr>
          <w:rStyle w:val="cs9f0a404012"/>
        </w:rPr>
        <w:t>Therapeutics</w:t>
      </w:r>
      <w:r w:rsidR="001E3F41" w:rsidRPr="002D5EFB">
        <w:rPr>
          <w:rStyle w:val="cs9f0a404012"/>
          <w:lang w:val="uk-UA"/>
        </w:rPr>
        <w:t xml:space="preserve">, </w:t>
      </w:r>
      <w:r w:rsidR="001E3F41">
        <w:rPr>
          <w:rStyle w:val="cs9f0a404012"/>
        </w:rPr>
        <w:t>Inc</w:t>
      </w:r>
      <w:r w:rsidR="001E3F41" w:rsidRPr="002D5EFB">
        <w:rPr>
          <w:rStyle w:val="cs9f0a404012"/>
          <w:lang w:val="uk-UA"/>
        </w:rPr>
        <w:t xml:space="preserve">, </w:t>
      </w:r>
      <w:r w:rsidR="001E3F41">
        <w:rPr>
          <w:rStyle w:val="cs9f0a404012"/>
        </w:rPr>
        <w:t>USA</w:t>
      </w:r>
      <w:r w:rsidR="001E3F41" w:rsidRPr="002D5EFB">
        <w:rPr>
          <w:rStyle w:val="cs9f0a404012"/>
          <w:lang w:val="uk-UA"/>
        </w:rPr>
        <w:t>/ Протагоніст Терап'ютикс, Інк., США</w:t>
      </w:r>
    </w:p>
    <w:p w:rsidR="001E3F41" w:rsidRPr="002D5EFB" w:rsidRDefault="001E3F41" w:rsidP="001E3F41">
      <w:pPr>
        <w:pStyle w:val="cs80d9435b"/>
        <w:rPr>
          <w:lang w:val="uk-UA"/>
        </w:rPr>
      </w:pPr>
      <w:r w:rsidRPr="002D5EFB">
        <w:rPr>
          <w:rStyle w:val="cs9f0a404012"/>
          <w:lang w:val="uk-UA"/>
        </w:rPr>
        <w:t>Фаза - ІІ</w:t>
      </w:r>
    </w:p>
    <w:p w:rsidR="001E3F41" w:rsidRPr="002D5EFB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 w:rsidRPr="002D5EFB">
        <w:rPr>
          <w:rStyle w:val="cs9f0a404012"/>
          <w:lang w:val="uk-UA"/>
        </w:rPr>
        <w:t>Заявник - ТОВ «Клінічні дослідження Айкон», Україна</w:t>
      </w:r>
    </w:p>
    <w:p w:rsidR="001E3F41" w:rsidRPr="003D0A62" w:rsidRDefault="001E3F41" w:rsidP="003D0A62">
      <w:pPr>
        <w:pStyle w:val="cs2e86d3a6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9f0a404012"/>
        </w:rPr>
        <w:t> 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3F41" w:rsidRPr="001E3F41" w:rsidTr="00DC598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3B7619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3B7619">
              <w:rPr>
                <w:rStyle w:val="cs9b0062612"/>
                <w:b w:val="0"/>
                <w:lang w:val="uk-UA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3B7619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3B7619">
              <w:rPr>
                <w:rStyle w:val="cs9b0062612"/>
                <w:b w:val="0"/>
                <w:lang w:val="uk-UA"/>
              </w:rPr>
              <w:t>П.І.Б. відповідального дослідника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B7619">
              <w:rPr>
                <w:rStyle w:val="cs9b0062612"/>
                <w:b w:val="0"/>
                <w:lang w:val="uk-UA"/>
              </w:rPr>
              <w:t xml:space="preserve">Назва місця проведення </w:t>
            </w:r>
            <w:r w:rsidRPr="00DC5987">
              <w:rPr>
                <w:rStyle w:val="cs9b0062612"/>
                <w:b w:val="0"/>
                <w:lang w:val="ru-RU"/>
              </w:rPr>
              <w:t>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2"/>
                <w:b w:val="0"/>
              </w:rPr>
              <w:t>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2"/>
                <w:b w:val="0"/>
                <w:lang w:val="ru-RU"/>
              </w:rPr>
              <w:t>лікар Малімоненко М.В.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2"/>
                <w:b w:val="0"/>
                <w:lang w:val="ru-RU"/>
              </w:rPr>
              <w:t>Комунальне некомерційне підприємство «Консультативно діагностичний центр» Печерського району м. Києва, терапевтичне відділення, м. Київ</w:t>
            </w:r>
          </w:p>
        </w:tc>
      </w:tr>
      <w:tr w:rsidR="001E3F41" w:rsidRPr="005517B3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2"/>
                <w:b w:val="0"/>
              </w:rPr>
              <w:t>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2"/>
                <w:b w:val="0"/>
                <w:lang w:val="ru-RU"/>
              </w:rPr>
              <w:t>д.м.н., проф. Станіславчук М.А.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2"/>
                <w:b w:val="0"/>
                <w:lang w:val="ru-RU"/>
              </w:rPr>
              <w:t xml:space="preserve"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</w:t>
            </w:r>
            <w:r w:rsidRPr="00DC5987">
              <w:rPr>
                <w:rStyle w:val="cs9b0062612"/>
                <w:b w:val="0"/>
              </w:rPr>
              <w:t>М.І. Пирогова, кафедра внутрішньої медицини №1, м. Вінниця</w:t>
            </w:r>
          </w:p>
        </w:tc>
      </w:tr>
      <w:tr w:rsidR="001E3F41" w:rsidRPr="005517B3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2"/>
                <w:b w:val="0"/>
              </w:rPr>
              <w:t>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2"/>
                <w:b w:val="0"/>
              </w:rPr>
              <w:t>лікар Логданіді Т.І.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2"/>
                <w:b w:val="0"/>
              </w:rPr>
              <w:t>Комунальне некомерційне підприємство Київської обласної ради «Київська обласна лікарня», терапевтичне відділення, м. Київ</w:t>
            </w:r>
          </w:p>
        </w:tc>
      </w:tr>
      <w:tr w:rsidR="001E3F41" w:rsidRPr="005517B3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2"/>
                <w:b w:val="0"/>
              </w:rPr>
              <w:t>4.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C5987">
              <w:rPr>
                <w:rStyle w:val="cs9b0062612"/>
                <w:b w:val="0"/>
                <w:lang w:val="ru-RU"/>
              </w:rPr>
              <w:t>к.м.н. Томашкевич Г.І.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DC5987">
              <w:rPr>
                <w:rStyle w:val="cs9b0062612"/>
                <w:b w:val="0"/>
                <w:lang w:val="ru-RU"/>
              </w:rPr>
              <w:t xml:space="preserve">Комунальне некомерційне підприємство «Вінницька міська клінічна лікарня №1», гастроентерологічне відділення, Вінницький національний медичний університет ім.                      </w:t>
            </w:r>
            <w:r w:rsidRPr="00DC5987">
              <w:rPr>
                <w:rStyle w:val="cs9b0062612"/>
                <w:b w:val="0"/>
              </w:rPr>
              <w:t>М.І. Пирогова, кафедра пропедевтики внутрішньої медицини, м. Вінниця</w:t>
            </w:r>
          </w:p>
        </w:tc>
      </w:tr>
    </w:tbl>
    <w:p w:rsidR="001E3F41" w:rsidRDefault="001E3F41" w:rsidP="001E3F41">
      <w:pPr>
        <w:pStyle w:val="cs80d9435b"/>
      </w:pPr>
      <w:r>
        <w:rPr>
          <w:rStyle w:val="csafaf57415"/>
        </w:rPr>
        <w:t> </w:t>
      </w:r>
    </w:p>
    <w:p w:rsidR="00DC5987" w:rsidRDefault="00DC5987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2D5EFB" w:rsidRDefault="003B7619" w:rsidP="003B7619">
      <w:pPr>
        <w:jc w:val="both"/>
        <w:rPr>
          <w:rStyle w:val="cs80d9435b13"/>
          <w:lang w:val="uk-UA"/>
        </w:rPr>
      </w:pPr>
      <w:r w:rsidRPr="003B7619">
        <w:rPr>
          <w:rStyle w:val="cs9f0a404013"/>
          <w:b/>
          <w:lang w:val="uk-UA"/>
        </w:rPr>
        <w:t>13.</w:t>
      </w:r>
      <w:r>
        <w:rPr>
          <w:rStyle w:val="cs9f0a404013"/>
          <w:lang w:val="uk-UA"/>
        </w:rPr>
        <w:t xml:space="preserve"> </w:t>
      </w:r>
      <w:r w:rsidR="001E3F41" w:rsidRPr="002D5EFB">
        <w:rPr>
          <w:rStyle w:val="cs9f0a404013"/>
          <w:lang w:val="uk-UA"/>
        </w:rPr>
        <w:t>«Дослідження припинення терапії аміносаліцилатами при неактивній хворобі Крона (</w:t>
      </w:r>
      <w:r w:rsidR="001E3F41">
        <w:rPr>
          <w:rStyle w:val="cs9f0a404013"/>
        </w:rPr>
        <w:t>STATIC</w:t>
      </w:r>
      <w:r w:rsidR="001E3F41" w:rsidRPr="002D5EFB">
        <w:rPr>
          <w:rStyle w:val="cs9f0a404013"/>
          <w:lang w:val="uk-UA"/>
        </w:rPr>
        <w:t xml:space="preserve">): рандомізоване, відкрите дослідження не меншої ефективності», код дослідження </w:t>
      </w:r>
      <w:r w:rsidR="001E3F41">
        <w:rPr>
          <w:rStyle w:val="cs9b0062613"/>
        </w:rPr>
        <w:t>RP</w:t>
      </w:r>
      <w:r w:rsidR="001E3F41" w:rsidRPr="002D5EFB">
        <w:rPr>
          <w:rStyle w:val="cs9b0062613"/>
          <w:lang w:val="uk-UA"/>
        </w:rPr>
        <w:t>1610</w:t>
      </w:r>
      <w:r w:rsidR="001E3F41" w:rsidRPr="002D5EFB">
        <w:rPr>
          <w:rStyle w:val="cs9f0a404013"/>
          <w:lang w:val="uk-UA"/>
        </w:rPr>
        <w:t xml:space="preserve">, версія 01 від 16 травня 2017 р., спонсор - </w:t>
      </w:r>
      <w:r w:rsidR="001E3F41">
        <w:rPr>
          <w:rStyle w:val="cs9f0a404013"/>
        </w:rPr>
        <w:t>Robarts</w:t>
      </w:r>
      <w:r w:rsidR="001E3F41" w:rsidRPr="002D5EFB">
        <w:rPr>
          <w:rStyle w:val="cs9f0a404013"/>
          <w:lang w:val="uk-UA"/>
        </w:rPr>
        <w:t xml:space="preserve"> </w:t>
      </w:r>
      <w:r w:rsidR="001E3F41">
        <w:rPr>
          <w:rStyle w:val="cs9f0a404013"/>
        </w:rPr>
        <w:t>Clinical</w:t>
      </w:r>
      <w:r w:rsidR="001E3F41" w:rsidRPr="002D5EFB">
        <w:rPr>
          <w:rStyle w:val="cs9f0a404013"/>
          <w:lang w:val="uk-UA"/>
        </w:rPr>
        <w:t xml:space="preserve"> </w:t>
      </w:r>
      <w:r w:rsidR="001E3F41">
        <w:rPr>
          <w:rStyle w:val="cs9f0a404013"/>
        </w:rPr>
        <w:t>Trials</w:t>
      </w:r>
      <w:r w:rsidR="001E3F41" w:rsidRPr="002D5EFB">
        <w:rPr>
          <w:rStyle w:val="cs9f0a404013"/>
          <w:lang w:val="uk-UA"/>
        </w:rPr>
        <w:t xml:space="preserve"> </w:t>
      </w:r>
      <w:r w:rsidR="001E3F41">
        <w:rPr>
          <w:rStyle w:val="cs9f0a404013"/>
        </w:rPr>
        <w:t>Inc</w:t>
      </w:r>
      <w:r w:rsidR="001E3F41" w:rsidRPr="002D5EFB">
        <w:rPr>
          <w:rStyle w:val="cs9f0a404013"/>
          <w:lang w:val="uk-UA"/>
        </w:rPr>
        <w:t>, Канада</w:t>
      </w:r>
    </w:p>
    <w:p w:rsidR="001E3F41" w:rsidRPr="002D5EFB" w:rsidRDefault="001E3F41" w:rsidP="001E3F41">
      <w:pPr>
        <w:pStyle w:val="cs80d9435b"/>
        <w:rPr>
          <w:lang w:val="ru-RU"/>
        </w:rPr>
      </w:pPr>
      <w:r w:rsidRPr="002D5EFB">
        <w:rPr>
          <w:rStyle w:val="cs9f0a404013"/>
          <w:lang w:val="ru-RU"/>
        </w:rPr>
        <w:t xml:space="preserve">Фаза - </w:t>
      </w:r>
      <w:r>
        <w:rPr>
          <w:rStyle w:val="cs9f0a404013"/>
        </w:rPr>
        <w:t>IV</w:t>
      </w:r>
    </w:p>
    <w:p w:rsidR="001E3F41" w:rsidRPr="002D5EFB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2D5EFB">
        <w:rPr>
          <w:rStyle w:val="cs9f0a404013"/>
          <w:lang w:val="ru-RU"/>
        </w:rPr>
        <w:t>Заявник - ТОВ «Біомапас», Україна</w:t>
      </w:r>
    </w:p>
    <w:p w:rsidR="001E3F41" w:rsidRPr="003D0A62" w:rsidRDefault="001E3F41" w:rsidP="003D0A62">
      <w:pPr>
        <w:pStyle w:val="cs95e872d0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13"/>
        </w:rPr>
        <w:t> </w:t>
      </w:r>
    </w:p>
    <w:tbl>
      <w:tblPr>
        <w:tblW w:w="951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8866"/>
      </w:tblGrid>
      <w:tr w:rsidR="001E3F41" w:rsidRPr="00DC5987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7d567a255"/>
                <w:b w:val="0"/>
                <w:color w:val="000000" w:themeColor="text1"/>
              </w:rPr>
              <w:t>№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7d567a255"/>
                <w:b w:val="0"/>
                <w:color w:val="000000" w:themeColor="text1"/>
              </w:rPr>
              <w:t>п/п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DC5987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7d567a255"/>
                <w:b w:val="0"/>
                <w:color w:val="000000" w:themeColor="text1"/>
              </w:rPr>
              <w:t>1.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д.м.н., проф. Дорофєєв А.Е.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Медичний центр товариства з обмеженою відповідальністю «Українсько-німецький противиразковий гастроентерологічний центр «БІК-КИЇВ», поліклінічне відділення,</w:t>
            </w:r>
            <w:r w:rsidRPr="00DC5987">
              <w:rPr>
                <w:rStyle w:val="cs7d567a255"/>
                <w:b w:val="0"/>
                <w:color w:val="000000" w:themeColor="text1"/>
              </w:rPr>
              <w:t> </w:t>
            </w: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м. Київ</w:t>
            </w:r>
          </w:p>
        </w:tc>
      </w:tr>
      <w:tr w:rsidR="001E3F41" w:rsidRPr="00DC5987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7d567a255"/>
                <w:b w:val="0"/>
                <w:color w:val="000000" w:themeColor="text1"/>
              </w:rPr>
              <w:t>2.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д.м.н., проф. Станіславчук М.А.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 xml:space="preserve">Комунальне некомерційне підприємство «Вінницька обласна клінічна лікарня ім.                             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                             </w:t>
            </w:r>
            <w:r w:rsidRPr="00DC5987">
              <w:rPr>
                <w:rStyle w:val="cs7d567a255"/>
                <w:b w:val="0"/>
                <w:color w:val="000000" w:themeColor="text1"/>
              </w:rPr>
              <w:t>М.І. Пирогова, кафедра внутрішньої медицини №1, м. Вінниця</w:t>
            </w:r>
          </w:p>
        </w:tc>
      </w:tr>
      <w:tr w:rsidR="001E3F41" w:rsidRPr="00DC5987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7d567a255"/>
                <w:b w:val="0"/>
                <w:color w:val="000000" w:themeColor="text1"/>
              </w:rPr>
              <w:t>3.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д.м.н., проф. Вдовиченко В.І.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Комунальне некомерційне підприємство «Клінічна лікарня швидкої медичної допомоги            м. Львова», 1 терапевтичне відділення, Львівський національний медичний університет імені Данила Галицького, кафедра терапії №1 та медичної діагностики факультету післядипломної освіти, м. Львів</w:t>
            </w:r>
          </w:p>
        </w:tc>
      </w:tr>
      <w:tr w:rsidR="001E3F41" w:rsidRPr="00DC5987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7d567a255"/>
                <w:b w:val="0"/>
                <w:color w:val="000000" w:themeColor="text1"/>
              </w:rPr>
              <w:t>4.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д.м.н. Господарський І.Я.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Комунальне некомерційне підприємство «Тернопільська університетська лікарня» Тернопільської обласної ради, Обласний центр гастроентерології з гепатологією, гастоентерологічне відділення, м. Тернопіль</w:t>
            </w:r>
          </w:p>
        </w:tc>
      </w:tr>
      <w:tr w:rsidR="001E3F41" w:rsidRPr="00DC5987" w:rsidTr="00DC5987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7d567a255"/>
                <w:b w:val="0"/>
                <w:color w:val="000000" w:themeColor="text1"/>
              </w:rPr>
              <w:t>5.</w:t>
            </w:r>
          </w:p>
        </w:tc>
        <w:tc>
          <w:tcPr>
            <w:tcW w:w="8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t>д.м.н. Левченко О. М.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7d567a255"/>
                <w:b w:val="0"/>
                <w:color w:val="000000" w:themeColor="text1"/>
                <w:lang w:val="ru-RU"/>
              </w:rPr>
              <w:lastRenderedPageBreak/>
              <w:t>Комунальне некомерційне підприємство «Одеська обласна клінічна лікарня» Одеської обласної ради», поліклінічне відділення, м. Одеса</w:t>
            </w:r>
          </w:p>
        </w:tc>
      </w:tr>
    </w:tbl>
    <w:p w:rsidR="001E3F41" w:rsidRPr="00DC5987" w:rsidRDefault="001E3F41" w:rsidP="001E3F41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DC5987">
        <w:rPr>
          <w:rStyle w:val="cs9b0062613"/>
          <w:b w:val="0"/>
        </w:rPr>
        <w:lastRenderedPageBreak/>
        <w:t> </w:t>
      </w:r>
    </w:p>
    <w:p w:rsidR="00DC5987" w:rsidRDefault="00DC5987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3B7619" w:rsidRDefault="003B7619" w:rsidP="003B7619">
      <w:pPr>
        <w:jc w:val="both"/>
        <w:rPr>
          <w:rStyle w:val="cs80d9435b14"/>
          <w:lang w:val="uk-UA"/>
        </w:rPr>
      </w:pPr>
      <w:r w:rsidRPr="003B7619">
        <w:rPr>
          <w:rStyle w:val="cs9f0a404014"/>
          <w:b/>
          <w:lang w:val="uk-UA"/>
        </w:rPr>
        <w:t>14.</w:t>
      </w:r>
      <w:r>
        <w:rPr>
          <w:rStyle w:val="cs9f0a404014"/>
          <w:lang w:val="uk-UA"/>
        </w:rPr>
        <w:t xml:space="preserve"> </w:t>
      </w:r>
      <w:r w:rsidR="001E3F41" w:rsidRPr="002D5EFB">
        <w:rPr>
          <w:rStyle w:val="cs9f0a404014"/>
          <w:lang w:val="uk-UA"/>
        </w:rPr>
        <w:t xml:space="preserve">«Багатоцентрове, рандомізоване, плацебо-контрольоване дослідження фази 2 в паралельних групах, що проводиться для оцінки клінічної ефективності та безпечності препарату </w:t>
      </w:r>
      <w:r w:rsidR="001E3F41">
        <w:rPr>
          <w:rStyle w:val="cs9b0062614"/>
        </w:rPr>
        <w:t>LC</w:t>
      </w:r>
      <w:r w:rsidR="001E3F41" w:rsidRPr="002D5EFB">
        <w:rPr>
          <w:rStyle w:val="cs9b0062614"/>
          <w:lang w:val="uk-UA"/>
        </w:rPr>
        <w:t>51-0255</w:t>
      </w:r>
      <w:r w:rsidR="001E3F41" w:rsidRPr="002D5EFB">
        <w:rPr>
          <w:rStyle w:val="cs9f0a404014"/>
          <w:lang w:val="uk-UA"/>
        </w:rPr>
        <w:t xml:space="preserve"> у пацієнтів із активним виразковим колітом середнього та важкого ступеня», код дослідження </w:t>
      </w:r>
      <w:r w:rsidR="001E3F41">
        <w:rPr>
          <w:rStyle w:val="cs9b0062614"/>
        </w:rPr>
        <w:t>LG</w:t>
      </w:r>
      <w:r w:rsidR="001E3F41" w:rsidRPr="002D5EFB">
        <w:rPr>
          <w:rStyle w:val="cs9b0062614"/>
          <w:lang w:val="uk-UA"/>
        </w:rPr>
        <w:t>-</w:t>
      </w:r>
      <w:r w:rsidR="001E3F41">
        <w:rPr>
          <w:rStyle w:val="cs9b0062614"/>
        </w:rPr>
        <w:t>SGCL</w:t>
      </w:r>
      <w:r w:rsidR="001E3F41" w:rsidRPr="002D5EFB">
        <w:rPr>
          <w:rStyle w:val="cs9b0062614"/>
          <w:lang w:val="uk-UA"/>
        </w:rPr>
        <w:t>002</w:t>
      </w:r>
      <w:r w:rsidR="001E3F41" w:rsidRPr="002D5EFB">
        <w:rPr>
          <w:rStyle w:val="cs9f0a404014"/>
          <w:lang w:val="uk-UA"/>
        </w:rPr>
        <w:t xml:space="preserve">, з інкорпорованою поправкою </w:t>
      </w:r>
      <w:r w:rsidR="001E3F41" w:rsidRPr="003B7619">
        <w:rPr>
          <w:rStyle w:val="cs9f0a404014"/>
          <w:lang w:val="uk-UA"/>
        </w:rPr>
        <w:t xml:space="preserve">4 від 15 травня 2020 року, спонсор - </w:t>
      </w:r>
      <w:r w:rsidR="001E3F41">
        <w:rPr>
          <w:rStyle w:val="cs9f0a404014"/>
        </w:rPr>
        <w:t>LG</w:t>
      </w:r>
      <w:r w:rsidR="001E3F41" w:rsidRPr="003B7619">
        <w:rPr>
          <w:rStyle w:val="cs9f0a404014"/>
          <w:lang w:val="uk-UA"/>
        </w:rPr>
        <w:t xml:space="preserve"> </w:t>
      </w:r>
      <w:r w:rsidR="001E3F41">
        <w:rPr>
          <w:rStyle w:val="cs9f0a404014"/>
        </w:rPr>
        <w:t>Chem</w:t>
      </w:r>
      <w:r w:rsidR="001E3F41" w:rsidRPr="003B7619">
        <w:rPr>
          <w:rStyle w:val="cs9f0a404014"/>
          <w:lang w:val="uk-UA"/>
        </w:rPr>
        <w:t xml:space="preserve">, </w:t>
      </w:r>
      <w:r w:rsidR="001E3F41">
        <w:rPr>
          <w:rStyle w:val="cs9f0a404014"/>
        </w:rPr>
        <w:t>Ltd</w:t>
      </w:r>
      <w:r w:rsidR="001E3F41" w:rsidRPr="003B7619">
        <w:rPr>
          <w:rStyle w:val="cs9f0a404014"/>
          <w:lang w:val="uk-UA"/>
        </w:rPr>
        <w:t xml:space="preserve">., </w:t>
      </w:r>
      <w:r w:rsidR="001E3F41">
        <w:rPr>
          <w:rStyle w:val="cs9f0a404014"/>
        </w:rPr>
        <w:t>South</w:t>
      </w:r>
      <w:r w:rsidR="001E3F41" w:rsidRPr="003B7619">
        <w:rPr>
          <w:rStyle w:val="cs9f0a404014"/>
          <w:lang w:val="uk-UA"/>
        </w:rPr>
        <w:t xml:space="preserve"> </w:t>
      </w:r>
      <w:r w:rsidR="001E3F41">
        <w:rPr>
          <w:rStyle w:val="cs9f0a404014"/>
        </w:rPr>
        <w:t>Korea</w:t>
      </w:r>
    </w:p>
    <w:p w:rsidR="001E3F41" w:rsidRPr="003B7619" w:rsidRDefault="001E3F41" w:rsidP="001E3F41">
      <w:pPr>
        <w:pStyle w:val="cs80d9435b"/>
        <w:rPr>
          <w:lang w:val="uk-UA"/>
        </w:rPr>
      </w:pPr>
      <w:r w:rsidRPr="003B7619">
        <w:rPr>
          <w:rStyle w:val="cs9f0a404014"/>
          <w:lang w:val="uk-UA"/>
        </w:rPr>
        <w:t>Фаза - ІІ</w:t>
      </w:r>
    </w:p>
    <w:p w:rsidR="001E3F41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</w:rPr>
      </w:pPr>
      <w:r>
        <w:rPr>
          <w:rStyle w:val="cs9f0a404014"/>
        </w:rPr>
        <w:t>Заявник - Підприємство з 100% іноземною інвестицією «АЙК’ЮВІА РДС Україна»</w:t>
      </w:r>
    </w:p>
    <w:p w:rsidR="001E3F41" w:rsidRPr="003D0A62" w:rsidRDefault="001E3F41" w:rsidP="001E3F41">
      <w:pPr>
        <w:pStyle w:val="cs80d9435b"/>
        <w:rPr>
          <w:rFonts w:asciiTheme="majorHAnsi" w:hAnsiTheme="majorHAnsi" w:cstheme="majorHAnsi"/>
          <w:b/>
          <w:sz w:val="20"/>
          <w:szCs w:val="20"/>
        </w:rPr>
      </w:pPr>
      <w:r>
        <w:rPr>
          <w:rStyle w:val="cs9f0a404014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3F41" w:rsidRPr="001E3F41" w:rsidTr="00DC598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9b0062614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П.І.Б. відповідального дослідника,</w:t>
            </w:r>
          </w:p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9b0062614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к.м.н. Даценко О.Г.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Комунальне некомерційне підприємство «Міська клінічна лікарня №2 імені професора            О.О. Шалімова» Харківської міської ради, проктологічне відділення, м. Харків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9b0062614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зав. від. Резнікова В.Д.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Комунальне некомерційне підприємство «Міська клінічна лікарня №13» Харківської міської ради, гастроентерологічне відділення, м. Харків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9b0062614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к.м.н., зав. центром Кізлова Н.М.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Комунальне некомерційне підприємство «Вінницька обласна клінічна лікарня</w:t>
            </w:r>
            <w:r w:rsidRPr="00DC5987">
              <w:rPr>
                <w:rStyle w:val="cs9b0062614"/>
                <w:b w:val="0"/>
                <w:color w:val="000000" w:themeColor="text1"/>
              </w:rPr>
              <w:t> </w:t>
            </w: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ім. М.І. Пирогова Вінницької обласної Ради», Обласний спеціалізований клінічний гастроентерологічний центр, м. Вінниця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5987">
              <w:rPr>
                <w:rStyle w:val="cs9b0062614"/>
                <w:b w:val="0"/>
                <w:color w:val="000000" w:themeColor="text1"/>
              </w:rPr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>зав. від. Ходасенко О.М.</w:t>
            </w:r>
          </w:p>
          <w:p w:rsidR="001E3F41" w:rsidRPr="00DC5987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DC5987">
              <w:rPr>
                <w:rStyle w:val="cs9b0062614"/>
                <w:b w:val="0"/>
                <w:color w:val="000000" w:themeColor="text1"/>
                <w:lang w:val="ru-RU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віділення гастроентерології (гепатології), м. Дніпро </w:t>
            </w:r>
          </w:p>
        </w:tc>
      </w:tr>
    </w:tbl>
    <w:p w:rsidR="001E3F41" w:rsidRPr="002D5EFB" w:rsidRDefault="001E3F41" w:rsidP="001E3F41">
      <w:pPr>
        <w:pStyle w:val="cs80d9435b"/>
        <w:rPr>
          <w:lang w:val="ru-RU"/>
        </w:rPr>
      </w:pPr>
      <w:r>
        <w:rPr>
          <w:rStyle w:val="csafaf57416"/>
        </w:rPr>
        <w:t> </w:t>
      </w:r>
    </w:p>
    <w:p w:rsidR="001E3F41" w:rsidRPr="000A3113" w:rsidRDefault="001E3F41" w:rsidP="001E3F41">
      <w:pPr>
        <w:jc w:val="both"/>
        <w:rPr>
          <w:rStyle w:val="cs9f0a40403"/>
          <w:lang w:val="uk-UA"/>
        </w:rPr>
      </w:pPr>
    </w:p>
    <w:p w:rsidR="001E3F41" w:rsidRPr="00BA0847" w:rsidRDefault="00E376CC" w:rsidP="00E376CC">
      <w:pPr>
        <w:jc w:val="both"/>
        <w:rPr>
          <w:rStyle w:val="cs80d9435b3"/>
          <w:lang w:val="uk-UA"/>
        </w:rPr>
      </w:pPr>
      <w:r w:rsidRPr="00E376CC">
        <w:rPr>
          <w:rStyle w:val="cs9f0a40403"/>
          <w:b/>
          <w:lang w:val="uk-UA"/>
        </w:rPr>
        <w:t>15.</w:t>
      </w:r>
      <w:r>
        <w:rPr>
          <w:rStyle w:val="cs9f0a40403"/>
          <w:lang w:val="uk-UA"/>
        </w:rPr>
        <w:t xml:space="preserve"> </w:t>
      </w:r>
      <w:r w:rsidR="001E3F41" w:rsidRPr="00BA0847">
        <w:rPr>
          <w:rStyle w:val="cs9f0a40403"/>
          <w:lang w:val="uk-UA"/>
        </w:rPr>
        <w:t xml:space="preserve">«Рандомізоване, подвійне сліпе, плацебо-контрольоване дослідження фази 2 для оцінки безпечності, переносимості та ефективності препарату </w:t>
      </w:r>
      <w:r w:rsidR="001E3F41">
        <w:rPr>
          <w:rStyle w:val="cs9b006263"/>
        </w:rPr>
        <w:t>TAK</w:t>
      </w:r>
      <w:r w:rsidR="001E3F41" w:rsidRPr="00BA0847">
        <w:rPr>
          <w:rStyle w:val="cs9b006263"/>
          <w:lang w:val="uk-UA"/>
        </w:rPr>
        <w:t>-079</w:t>
      </w:r>
      <w:r w:rsidR="001E3F41" w:rsidRPr="00BA0847">
        <w:rPr>
          <w:rStyle w:val="cs9f0a40403"/>
          <w:lang w:val="uk-UA"/>
        </w:rPr>
        <w:t xml:space="preserve"> у пацієнтів із персистуючою/хронічною первинною імунною тромбоцитопенією», код дослідження </w:t>
      </w:r>
      <w:r w:rsidR="001E3F41">
        <w:rPr>
          <w:rStyle w:val="cs9b006263"/>
        </w:rPr>
        <w:t>TAK</w:t>
      </w:r>
      <w:r w:rsidR="001E3F41" w:rsidRPr="00BA0847">
        <w:rPr>
          <w:rStyle w:val="cs9b006263"/>
          <w:lang w:val="uk-UA"/>
        </w:rPr>
        <w:t>-079-1004</w:t>
      </w:r>
      <w:r w:rsidR="001E3F41" w:rsidRPr="00BA0847">
        <w:rPr>
          <w:rStyle w:val="cs9f0a40403"/>
          <w:lang w:val="uk-UA"/>
        </w:rPr>
        <w:t>, версія із поправкою 01 від 26 грудня 2019 р., спонсор - Мілленніум Фармасьютікалз, Інк., США (</w:t>
      </w:r>
      <w:r w:rsidR="001E3F41">
        <w:rPr>
          <w:rStyle w:val="cs9f0a40403"/>
        </w:rPr>
        <w:t>Millennium</w:t>
      </w:r>
      <w:r w:rsidR="001E3F41" w:rsidRPr="00BA0847">
        <w:rPr>
          <w:rStyle w:val="cs9f0a40403"/>
          <w:lang w:val="uk-UA"/>
        </w:rPr>
        <w:t xml:space="preserve"> </w:t>
      </w:r>
      <w:r w:rsidR="001E3F41">
        <w:rPr>
          <w:rStyle w:val="cs9f0a40403"/>
        </w:rPr>
        <w:t>Pharmaceuticals</w:t>
      </w:r>
      <w:r w:rsidR="001E3F41" w:rsidRPr="00BA0847">
        <w:rPr>
          <w:rStyle w:val="cs9f0a40403"/>
          <w:lang w:val="uk-UA"/>
        </w:rPr>
        <w:t xml:space="preserve">, </w:t>
      </w:r>
      <w:r w:rsidR="001E3F41">
        <w:rPr>
          <w:rStyle w:val="cs9f0a40403"/>
        </w:rPr>
        <w:t>Inc</w:t>
      </w:r>
      <w:r w:rsidR="001E3F41" w:rsidRPr="00BA0847">
        <w:rPr>
          <w:rStyle w:val="cs9f0a40403"/>
          <w:lang w:val="uk-UA"/>
        </w:rPr>
        <w:t xml:space="preserve">., </w:t>
      </w:r>
      <w:r w:rsidR="001E3F41">
        <w:rPr>
          <w:rStyle w:val="cs9f0a40403"/>
        </w:rPr>
        <w:t>USA</w:t>
      </w:r>
      <w:r w:rsidR="001E3F41" w:rsidRPr="00BA0847">
        <w:rPr>
          <w:rStyle w:val="cs9f0a40403"/>
          <w:lang w:val="uk-UA"/>
        </w:rPr>
        <w:t>)</w:t>
      </w:r>
    </w:p>
    <w:p w:rsidR="001E3F41" w:rsidRPr="00BA0847" w:rsidRDefault="001E3F41" w:rsidP="001E3F41">
      <w:pPr>
        <w:pStyle w:val="cs80d9435b"/>
        <w:rPr>
          <w:lang w:val="ru-RU"/>
        </w:rPr>
      </w:pPr>
      <w:r w:rsidRPr="00BA0847">
        <w:rPr>
          <w:rStyle w:val="cs9f0a40403"/>
          <w:lang w:val="ru-RU"/>
        </w:rPr>
        <w:t>Фаза - ІІ</w:t>
      </w:r>
    </w:p>
    <w:p w:rsidR="001E3F41" w:rsidRPr="00BA0847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BA0847">
        <w:rPr>
          <w:rStyle w:val="cs9f0a40403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1E3F41" w:rsidRPr="00BA0847" w:rsidRDefault="001E3F41" w:rsidP="003D0A62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b006263"/>
        </w:rPr>
        <w:t> 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079"/>
      </w:tblGrid>
      <w:tr w:rsidR="001E3F41" w:rsidRPr="001E3F41" w:rsidTr="00DC5987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3"/>
                <w:b w:val="0"/>
              </w:rPr>
              <w:t xml:space="preserve">№ </w:t>
            </w:r>
          </w:p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3"/>
                <w:b w:val="0"/>
              </w:rPr>
              <w:t>п/п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3"/>
                <w:b w:val="0"/>
                <w:lang w:val="ru-RU"/>
              </w:rPr>
              <w:t>П.І.Б. відповідального дослідника</w:t>
            </w:r>
          </w:p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3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3"/>
                <w:b w:val="0"/>
              </w:rPr>
              <w:t>1</w:t>
            </w:r>
            <w:r w:rsidRPr="00EE087C">
              <w:rPr>
                <w:rStyle w:val="cs9b006263"/>
                <w:b w:val="0"/>
                <w:lang w:val="ru-RU"/>
              </w:rPr>
              <w:t>.</w:t>
            </w:r>
          </w:p>
        </w:tc>
        <w:tc>
          <w:tcPr>
            <w:tcW w:w="9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3"/>
                <w:b w:val="0"/>
                <w:lang w:val="ru-RU"/>
              </w:rPr>
              <w:t xml:space="preserve">лікар Романюк Н.М. 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3"/>
                <w:b w:val="0"/>
                <w:lang w:val="ru-RU"/>
              </w:rPr>
              <w:t>Комунальне некомерційне підприємство «Миколаївська обласна клінічна лікарня» Миколаївської обласної ради, гематологічне відділення, м. Миколаїв</w:t>
            </w:r>
          </w:p>
        </w:tc>
      </w:tr>
    </w:tbl>
    <w:p w:rsidR="001E3F41" w:rsidRDefault="001E3F41" w:rsidP="00F711E9">
      <w:pPr>
        <w:pStyle w:val="cs95e872d0"/>
        <w:rPr>
          <w:rFonts w:ascii="Arial" w:eastAsia="Times New Roman" w:hAnsi="Arial" w:cs="Arial"/>
          <w:sz w:val="20"/>
          <w:szCs w:val="20"/>
          <w:lang w:val="uk-UA"/>
        </w:rPr>
      </w:pPr>
    </w:p>
    <w:p w:rsidR="00F711E9" w:rsidRPr="00F711E9" w:rsidRDefault="00F711E9" w:rsidP="00F711E9">
      <w:pPr>
        <w:pStyle w:val="cs95e872d0"/>
      </w:pPr>
    </w:p>
    <w:p w:rsidR="001E3F41" w:rsidRPr="002D5EFB" w:rsidRDefault="00E376CC" w:rsidP="00E376CC">
      <w:pPr>
        <w:jc w:val="both"/>
        <w:rPr>
          <w:rStyle w:val="cs80d9435b17"/>
          <w:lang w:val="uk-UA"/>
        </w:rPr>
      </w:pPr>
      <w:r w:rsidRPr="00E376CC">
        <w:rPr>
          <w:rStyle w:val="cs9f0a404017"/>
          <w:b/>
          <w:lang w:val="uk-UA"/>
        </w:rPr>
        <w:t>16.</w:t>
      </w:r>
      <w:r>
        <w:rPr>
          <w:rStyle w:val="cs9f0a404017"/>
          <w:lang w:val="uk-UA"/>
        </w:rPr>
        <w:t xml:space="preserve"> </w:t>
      </w:r>
      <w:r w:rsidR="001E3F41" w:rsidRPr="002D5EFB">
        <w:rPr>
          <w:rStyle w:val="cs9f0a404017"/>
          <w:lang w:val="uk-UA"/>
        </w:rPr>
        <w:t xml:space="preserve">«Рандомізоване контрольоване дослідження ІІІ фази з метою порівняльної оцінки </w:t>
      </w:r>
      <w:r w:rsidR="001E3F41" w:rsidRPr="002D5EFB">
        <w:rPr>
          <w:rStyle w:val="cs9b0062617"/>
          <w:lang w:val="uk-UA"/>
        </w:rPr>
        <w:t>пакритинібу</w:t>
      </w:r>
      <w:r w:rsidR="001E3F41" w:rsidRPr="002D5EFB">
        <w:rPr>
          <w:rStyle w:val="cs9f0a404017"/>
          <w:lang w:val="uk-UA"/>
        </w:rPr>
        <w:t xml:space="preserve"> та препарату за вибором лікаря при лікуванні пацієнтів із первинним мієлофіброзом або мієлофіброзом, що розвинувся після справжньої поліцитемії чи есенціальної тромбоцитемії, в яких відзначається тяжка тромбоцитопенія (рівень тромбоцитів &lt;50 000/мкл)», код дослідження </w:t>
      </w:r>
      <w:r w:rsidR="001E3F41">
        <w:rPr>
          <w:rStyle w:val="cs9b0062617"/>
        </w:rPr>
        <w:t>PAC</w:t>
      </w:r>
      <w:r w:rsidR="001E3F41" w:rsidRPr="002D5EFB">
        <w:rPr>
          <w:rStyle w:val="cs9b0062617"/>
          <w:lang w:val="uk-UA"/>
        </w:rPr>
        <w:t>303</w:t>
      </w:r>
      <w:r w:rsidR="001E3F41" w:rsidRPr="002D5EFB">
        <w:rPr>
          <w:rStyle w:val="cs9f0a404017"/>
          <w:lang w:val="uk-UA"/>
        </w:rPr>
        <w:t>, редакція 1 від 10 лютого 2020 р., спонсор - «Сі Ті Ай БіоФарма Корпорейшн» [</w:t>
      </w:r>
      <w:r w:rsidR="001E3F41">
        <w:rPr>
          <w:rStyle w:val="cs9f0a404017"/>
        </w:rPr>
        <w:t>CTI</w:t>
      </w:r>
      <w:r w:rsidR="001E3F41" w:rsidRPr="002D5EFB">
        <w:rPr>
          <w:rStyle w:val="cs9f0a404017"/>
          <w:lang w:val="uk-UA"/>
        </w:rPr>
        <w:t xml:space="preserve"> </w:t>
      </w:r>
      <w:r w:rsidR="001E3F41">
        <w:rPr>
          <w:rStyle w:val="cs9f0a404017"/>
        </w:rPr>
        <w:t>BioPharma</w:t>
      </w:r>
      <w:r w:rsidR="001E3F41" w:rsidRPr="002D5EFB">
        <w:rPr>
          <w:rStyle w:val="cs9f0a404017"/>
          <w:lang w:val="uk-UA"/>
        </w:rPr>
        <w:t xml:space="preserve"> </w:t>
      </w:r>
      <w:r w:rsidR="001E3F41">
        <w:rPr>
          <w:rStyle w:val="cs9f0a404017"/>
        </w:rPr>
        <w:t>Corp</w:t>
      </w:r>
      <w:r w:rsidR="001E3F41" w:rsidRPr="002D5EFB">
        <w:rPr>
          <w:rStyle w:val="cs9f0a404017"/>
          <w:lang w:val="uk-UA"/>
        </w:rPr>
        <w:t>.], США</w:t>
      </w:r>
    </w:p>
    <w:p w:rsidR="001E3F41" w:rsidRPr="002D5EFB" w:rsidRDefault="001E3F41" w:rsidP="001E3F41">
      <w:pPr>
        <w:pStyle w:val="cs80d9435b"/>
        <w:rPr>
          <w:lang w:val="uk-UA"/>
        </w:rPr>
      </w:pPr>
      <w:r w:rsidRPr="002D5EFB">
        <w:rPr>
          <w:rStyle w:val="cs9f0a404017"/>
          <w:lang w:val="uk-UA"/>
        </w:rPr>
        <w:t>Фаза - ІІІ</w:t>
      </w:r>
    </w:p>
    <w:p w:rsidR="001E3F41" w:rsidRPr="002D5EFB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 w:rsidRPr="002D5EFB">
        <w:rPr>
          <w:rStyle w:val="cs9f0a404017"/>
          <w:lang w:val="uk-UA"/>
        </w:rPr>
        <w:t>Заявник - ТОВАРИСТВО З ОБМЕЖЕНОЮ ВІДПОВІДАЛЬНІСТЮ «ПІ ЕС АЙ-УКРАЇНА»</w:t>
      </w:r>
    </w:p>
    <w:p w:rsidR="001E3F41" w:rsidRPr="003D0A62" w:rsidRDefault="001E3F41" w:rsidP="003D0A62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9b0062617"/>
        </w:rPr>
        <w:t> </w:t>
      </w:r>
      <w:r>
        <w:rPr>
          <w:rStyle w:val="cs9f0a404017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069"/>
      </w:tblGrid>
      <w:tr w:rsidR="001E3F41" w:rsidRPr="001E3F41" w:rsidTr="00DC5987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17"/>
                <w:b w:val="0"/>
              </w:rPr>
              <w:t xml:space="preserve">№ </w:t>
            </w:r>
          </w:p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17"/>
                <w:b w:val="0"/>
              </w:rPr>
              <w:t>п/п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>П.І.Б. відповідального дослідника,</w:t>
            </w:r>
          </w:p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8B6403" w:rsidTr="00DC5987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17"/>
                <w:b w:val="0"/>
              </w:rPr>
              <w:t>1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17"/>
                <w:b w:val="0"/>
              </w:rPr>
              <w:t>лікар Пилипенко Г.В.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17"/>
                <w:b w:val="0"/>
                <w:lang w:val="ru-RU"/>
              </w:rPr>
              <w:t>Комунальне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некомерційне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підприємство</w:t>
            </w:r>
            <w:r w:rsidRPr="00EE087C">
              <w:rPr>
                <w:rStyle w:val="cs9b0062617"/>
                <w:b w:val="0"/>
              </w:rPr>
              <w:t xml:space="preserve"> «</w:t>
            </w:r>
            <w:r w:rsidRPr="00EE087C">
              <w:rPr>
                <w:rStyle w:val="cs9b0062617"/>
                <w:b w:val="0"/>
                <w:lang w:val="ru-RU"/>
              </w:rPr>
              <w:t>Черкаський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обласний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онкологічний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диспансер</w:t>
            </w:r>
            <w:r w:rsidRPr="00EE087C">
              <w:rPr>
                <w:rStyle w:val="cs9b0062617"/>
                <w:b w:val="0"/>
              </w:rPr>
              <w:t xml:space="preserve">» </w:t>
            </w:r>
            <w:r w:rsidRPr="00EE087C">
              <w:rPr>
                <w:rStyle w:val="cs9b0062617"/>
                <w:b w:val="0"/>
                <w:lang w:val="ru-RU"/>
              </w:rPr>
              <w:t>Черкаської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обласної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ради</w:t>
            </w:r>
            <w:r w:rsidRPr="00EE087C">
              <w:rPr>
                <w:rStyle w:val="cs9b0062617"/>
                <w:b w:val="0"/>
              </w:rPr>
              <w:t xml:space="preserve">, </w:t>
            </w:r>
            <w:r w:rsidRPr="00EE087C">
              <w:rPr>
                <w:rStyle w:val="cs9b0062617"/>
                <w:b w:val="0"/>
                <w:lang w:val="ru-RU"/>
              </w:rPr>
              <w:t>обласний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лікувально</w:t>
            </w:r>
            <w:r w:rsidRPr="00EE087C">
              <w:rPr>
                <w:rStyle w:val="cs9b0062617"/>
                <w:b w:val="0"/>
              </w:rPr>
              <w:t>-</w:t>
            </w:r>
            <w:r w:rsidRPr="00EE087C">
              <w:rPr>
                <w:rStyle w:val="cs9b0062617"/>
                <w:b w:val="0"/>
                <w:lang w:val="ru-RU"/>
              </w:rPr>
              <w:t>діагностичний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гематологічний</w:t>
            </w:r>
            <w:r w:rsidRPr="00EE087C">
              <w:rPr>
                <w:rStyle w:val="cs9b0062617"/>
                <w:b w:val="0"/>
              </w:rPr>
              <w:t xml:space="preserve"> </w:t>
            </w:r>
            <w:r w:rsidRPr="00EE087C">
              <w:rPr>
                <w:rStyle w:val="cs9b0062617"/>
                <w:b w:val="0"/>
                <w:lang w:val="ru-RU"/>
              </w:rPr>
              <w:t>центр</w:t>
            </w:r>
            <w:r w:rsidRPr="00EE087C">
              <w:rPr>
                <w:rStyle w:val="cs9b0062617"/>
                <w:b w:val="0"/>
              </w:rPr>
              <w:t xml:space="preserve">,                   </w:t>
            </w:r>
            <w:r w:rsidRPr="00EE087C">
              <w:rPr>
                <w:rStyle w:val="cs9b0062617"/>
                <w:b w:val="0"/>
                <w:lang w:val="ru-RU"/>
              </w:rPr>
              <w:t>м</w:t>
            </w:r>
            <w:r w:rsidRPr="00EE087C">
              <w:rPr>
                <w:rStyle w:val="cs9b0062617"/>
                <w:b w:val="0"/>
              </w:rPr>
              <w:t xml:space="preserve">. </w:t>
            </w:r>
            <w:r w:rsidRPr="00EE087C">
              <w:rPr>
                <w:rStyle w:val="cs9b0062617"/>
                <w:b w:val="0"/>
                <w:lang w:val="ru-RU"/>
              </w:rPr>
              <w:t>Черкаси</w:t>
            </w:r>
          </w:p>
        </w:tc>
      </w:tr>
      <w:tr w:rsidR="001E3F41" w:rsidRPr="001E3F41" w:rsidTr="00DC5987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17"/>
                <w:b w:val="0"/>
              </w:rPr>
              <w:t>2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>к.м.н. Кучкова О.Ю.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>Комунальне некомерційне підприємство «Обласний центр онкології», гематологічне відділення, м. Харків</w:t>
            </w:r>
          </w:p>
        </w:tc>
      </w:tr>
      <w:tr w:rsidR="001E3F41" w:rsidRPr="001E3F41" w:rsidTr="00DC5987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17"/>
                <w:b w:val="0"/>
              </w:rPr>
              <w:lastRenderedPageBreak/>
              <w:t>3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>зав. відділенням Мельник У.І.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>Комунальне некомерційне підприємство «Київська міська клінічна лікарня №9» виконавчого органу Київської міської ради (Київської міської державної адміністрації), гематологічне відділення №1, м. Київ</w:t>
            </w:r>
          </w:p>
        </w:tc>
      </w:tr>
      <w:tr w:rsidR="001E3F41" w:rsidRPr="001E3F41" w:rsidTr="00DC5987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17"/>
                <w:b w:val="0"/>
              </w:rPr>
              <w:t>4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>д.м.н., проф. Скрипник І.М.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 xml:space="preserve">Комунальне підприємство «Полтавська обласна клінічна лікарня імені </w:t>
            </w:r>
            <w:r w:rsidRPr="00EE087C">
              <w:rPr>
                <w:rStyle w:val="cs9b0062617"/>
                <w:b w:val="0"/>
              </w:rPr>
              <w:t> </w:t>
            </w:r>
            <w:r w:rsidRPr="00EE087C">
              <w:rPr>
                <w:rStyle w:val="cs9b0062617"/>
                <w:b w:val="0"/>
                <w:lang w:val="ru-RU"/>
              </w:rPr>
              <w:t>М.В. Скліфосовського Полтавської обласної ради», гематологічне відділення, Українська медична стоматологічна академія, кафедра внутрішньої медицини №1, м. Полтава</w:t>
            </w:r>
          </w:p>
        </w:tc>
      </w:tr>
      <w:tr w:rsidR="001E3F41" w:rsidRPr="001E3F41" w:rsidTr="00DC5987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EE087C">
              <w:rPr>
                <w:rStyle w:val="cs9b0062617"/>
                <w:b w:val="0"/>
              </w:rPr>
              <w:t>5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>к.м.н. Гартовська І.Р.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E087C">
              <w:rPr>
                <w:rStyle w:val="cs9b0062617"/>
                <w:b w:val="0"/>
                <w:lang w:val="ru-RU"/>
              </w:rPr>
              <w:t>Комунальне некомерційне підприємство Київської обласної ради «Київський обласний онкологічний диспансер», гематологічне відділення, м. Київ</w:t>
            </w:r>
          </w:p>
        </w:tc>
      </w:tr>
    </w:tbl>
    <w:p w:rsidR="001E3F41" w:rsidRPr="002D5EFB" w:rsidRDefault="001E3F41" w:rsidP="001E3F41">
      <w:pPr>
        <w:pStyle w:val="cs80d9435b"/>
        <w:rPr>
          <w:lang w:val="ru-RU"/>
        </w:rPr>
      </w:pPr>
      <w:r>
        <w:rPr>
          <w:rStyle w:val="cs9b0062617"/>
        </w:rPr>
        <w:t> </w:t>
      </w:r>
    </w:p>
    <w:p w:rsidR="001E3F41" w:rsidRDefault="000E40C1" w:rsidP="003D0A62">
      <w:pPr>
        <w:tabs>
          <w:tab w:val="left" w:pos="6693"/>
        </w:tabs>
        <w:jc w:val="both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Fonts w:asciiTheme="majorHAnsi" w:hAnsiTheme="majorHAnsi" w:cstheme="majorHAnsi"/>
          <w:sz w:val="20"/>
          <w:szCs w:val="20"/>
          <w:lang w:val="uk-UA"/>
        </w:rPr>
        <w:tab/>
      </w:r>
    </w:p>
    <w:p w:rsidR="001E3F41" w:rsidRPr="00EE087C" w:rsidRDefault="00E376CC" w:rsidP="001E3F41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17. </w:t>
      </w:r>
      <w:r w:rsidR="001E3F41" w:rsidRPr="00EE087C">
        <w:rPr>
          <w:rFonts w:ascii="Arial" w:hAnsi="Arial" w:cs="Arial"/>
          <w:color w:val="000000"/>
          <w:sz w:val="20"/>
          <w:szCs w:val="20"/>
          <w:lang w:val="uk-UA"/>
        </w:rPr>
        <w:t xml:space="preserve">«Рандомізоване, плацебо-контрольоване, подвійне сліпе дослідження 3 фази, в трьох групах, з метою оцінки безпеки та ефективності використання нового препарату </w:t>
      </w:r>
      <w:r w:rsidR="001E3F41" w:rsidRPr="00EE087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гідрокортизону ацетату</w:t>
      </w:r>
      <w:r w:rsidR="001E3F41" w:rsidRPr="00EE087C">
        <w:rPr>
          <w:rFonts w:ascii="Arial" w:hAnsi="Arial" w:cs="Arial"/>
          <w:color w:val="000000"/>
          <w:sz w:val="20"/>
          <w:szCs w:val="20"/>
          <w:lang w:val="uk-UA"/>
        </w:rPr>
        <w:t xml:space="preserve">, супозиторії, 90 мг, які вводять за допомогою аплікатора для супозиторіїв </w:t>
      </w:r>
      <w:r w:rsidR="001E3F41" w:rsidRPr="00EE087C">
        <w:rPr>
          <w:rFonts w:ascii="Arial" w:hAnsi="Arial" w:cs="Arial"/>
          <w:color w:val="000000"/>
          <w:sz w:val="20"/>
          <w:szCs w:val="20"/>
        </w:rPr>
        <w:t>Sephure</w:t>
      </w:r>
      <w:r w:rsidR="001E3F41" w:rsidRPr="00EE087C">
        <w:rPr>
          <w:rFonts w:ascii="Arial" w:hAnsi="Arial" w:cs="Arial"/>
          <w:color w:val="000000"/>
          <w:sz w:val="20"/>
          <w:szCs w:val="20"/>
          <w:lang w:val="uk-UA"/>
        </w:rPr>
        <w:t xml:space="preserve">® один і два рази на день, у пацієнтів з виразковим колітом прямої кишки», код дослідження </w:t>
      </w:r>
      <w:r w:rsidR="001E3F41" w:rsidRPr="00EE087C">
        <w:rPr>
          <w:rFonts w:ascii="Arial" w:hAnsi="Arial" w:cs="Arial"/>
          <w:b/>
          <w:bCs/>
          <w:color w:val="000000"/>
          <w:sz w:val="20"/>
          <w:szCs w:val="20"/>
        </w:rPr>
        <w:t>CHS</w:t>
      </w:r>
      <w:r w:rsidR="001E3F41" w:rsidRPr="00EE087C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1221</w:t>
      </w:r>
      <w:r w:rsidR="001E3F41" w:rsidRPr="00EE087C">
        <w:rPr>
          <w:rFonts w:ascii="Arial" w:hAnsi="Arial" w:cs="Arial"/>
          <w:color w:val="000000"/>
          <w:sz w:val="20"/>
          <w:szCs w:val="20"/>
          <w:lang w:val="uk-UA"/>
        </w:rPr>
        <w:t xml:space="preserve">, версія 1.5 від 03 лютого 2020 , спонсор - </w:t>
      </w:r>
      <w:r w:rsidR="001E3F41" w:rsidRPr="00EE087C">
        <w:rPr>
          <w:rFonts w:ascii="Arial" w:hAnsi="Arial" w:cs="Arial"/>
          <w:color w:val="000000"/>
          <w:sz w:val="20"/>
          <w:szCs w:val="20"/>
        </w:rPr>
        <w:t>Cristcot</w:t>
      </w:r>
      <w:r w:rsidR="001E3F41" w:rsidRPr="00EE087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E3F41" w:rsidRPr="00EE087C">
        <w:rPr>
          <w:rFonts w:ascii="Arial" w:hAnsi="Arial" w:cs="Arial"/>
          <w:color w:val="000000"/>
          <w:sz w:val="20"/>
          <w:szCs w:val="20"/>
        </w:rPr>
        <w:t>HCA</w:t>
      </w:r>
      <w:r w:rsidR="001E3F41" w:rsidRPr="00EE087C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E3F41" w:rsidRPr="00EE087C">
        <w:rPr>
          <w:rFonts w:ascii="Arial" w:hAnsi="Arial" w:cs="Arial"/>
          <w:color w:val="000000"/>
          <w:sz w:val="20"/>
          <w:szCs w:val="20"/>
        </w:rPr>
        <w:t>LLC</w:t>
      </w:r>
      <w:r w:rsidR="001E3F41" w:rsidRPr="00EE087C">
        <w:rPr>
          <w:rFonts w:ascii="Arial" w:hAnsi="Arial" w:cs="Arial"/>
          <w:color w:val="000000"/>
          <w:sz w:val="20"/>
          <w:szCs w:val="20"/>
          <w:lang w:val="uk-UA"/>
        </w:rPr>
        <w:t xml:space="preserve"> («Крісткот Ейч-Сі-Ей Ел-Ел-Сі»), </w:t>
      </w:r>
      <w:r w:rsidR="001E3F41" w:rsidRPr="00EE087C">
        <w:rPr>
          <w:rFonts w:ascii="Arial" w:hAnsi="Arial" w:cs="Arial"/>
          <w:color w:val="000000"/>
          <w:sz w:val="20"/>
          <w:szCs w:val="20"/>
        </w:rPr>
        <w:t>USA</w:t>
      </w:r>
    </w:p>
    <w:p w:rsidR="001E3F41" w:rsidRPr="00EE087C" w:rsidRDefault="001E3F41" w:rsidP="001E3F41">
      <w:pPr>
        <w:jc w:val="both"/>
        <w:rPr>
          <w:rFonts w:ascii="Arial" w:eastAsiaTheme="minorEastAsia" w:hAnsi="Arial" w:cs="Arial"/>
          <w:lang w:val="ru-RU"/>
        </w:rPr>
      </w:pPr>
      <w:r w:rsidRPr="00EE087C">
        <w:rPr>
          <w:rFonts w:ascii="Arial" w:eastAsiaTheme="minorEastAsia" w:hAnsi="Arial" w:cs="Arial"/>
          <w:color w:val="000000"/>
          <w:sz w:val="20"/>
          <w:szCs w:val="20"/>
          <w:lang w:val="ru-RU"/>
        </w:rPr>
        <w:t>Фаза - ІІІ</w:t>
      </w:r>
    </w:p>
    <w:p w:rsidR="001E3F41" w:rsidRPr="000E708F" w:rsidRDefault="001E3F41" w:rsidP="001E3F41">
      <w:pPr>
        <w:jc w:val="both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EE087C">
        <w:rPr>
          <w:rFonts w:ascii="Arial" w:eastAsiaTheme="minorEastAsia" w:hAnsi="Arial" w:cs="Arial"/>
          <w:color w:val="000000"/>
          <w:sz w:val="20"/>
          <w:szCs w:val="20"/>
          <w:lang w:val="ru-RU"/>
        </w:rPr>
        <w:t>Заявник - ТОВ «Кромосфарма Україна</w:t>
      </w:r>
      <w:r w:rsidRPr="000E708F">
        <w:rPr>
          <w:rFonts w:ascii="Arial" w:eastAsiaTheme="minorEastAsia" w:hAnsi="Arial" w:cs="Arial"/>
          <w:color w:val="000000"/>
          <w:sz w:val="20"/>
          <w:szCs w:val="20"/>
          <w:lang w:val="ru-RU"/>
        </w:rPr>
        <w:t>»</w:t>
      </w:r>
    </w:p>
    <w:p w:rsidR="001E3F41" w:rsidRPr="000E708F" w:rsidRDefault="001E3F41" w:rsidP="001E3F41">
      <w:pPr>
        <w:jc w:val="both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0E708F">
        <w:rPr>
          <w:rFonts w:ascii="Arial" w:eastAsiaTheme="minorEastAsia" w:hAnsi="Arial" w:cs="Arial"/>
          <w:color w:val="000000"/>
          <w:sz w:val="20"/>
          <w:szCs w:val="20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3F41" w:rsidRPr="001E3F41" w:rsidTr="00DC598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П.І.Б. відповідального дослідника,</w:t>
            </w:r>
          </w:p>
          <w:p w:rsidR="001E3F41" w:rsidRPr="00EE087C" w:rsidRDefault="001E3F41" w:rsidP="00DC5987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0E708F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лікар Шевчук В.М.</w:t>
            </w:r>
          </w:p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Приватне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підприємство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приватна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виробнича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фірма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«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Ацинус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», 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лікувально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-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діагностичний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 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центр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,  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м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. 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Кропивницький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д.м.н., проф. Господарський І.Я.</w:t>
            </w:r>
          </w:p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Комунальне некомерційне підприємство «Тернопільська університетська лікарня» Тернопільської обласної ради, гастроентерологічне відділення Обласного центру гастроентерології з гепатологією, м. Тернопіль</w:t>
            </w:r>
          </w:p>
        </w:tc>
      </w:tr>
      <w:tr w:rsidR="001E3F41" w:rsidRPr="000E708F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к.м.н. Томашкевич Г.І.</w:t>
            </w:r>
          </w:p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 xml:space="preserve">Комунальне некомерційне підприємство «Вінницька міська клінічна лікарня №1», гастроентерологічне відділення, Вінницький національний медичний університет ім.                        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М.І. Пирогова, кафедра пропедевтики внутрішньої медицини, м. Вінниця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лікар Савіцька Л.М.</w:t>
            </w:r>
          </w:p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 xml:space="preserve">Товариство з обмеженою відповідальністю </w:t>
            </w: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«Медібор», відділення Медичного центру з денним стаціонаром, хірургією одного дня і палатою інтенсивної терапії, м. Житомир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к.м.н. Даценко О.Г.</w:t>
            </w:r>
          </w:p>
          <w:p w:rsidR="001E3F41" w:rsidRPr="00EE087C" w:rsidRDefault="001E3F41" w:rsidP="00DC5987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 w:rsidRPr="00EE087C">
              <w:rPr>
                <w:rFonts w:ascii="Arial" w:eastAsiaTheme="minorEastAsia" w:hAnsi="Arial" w:cs="Arial"/>
                <w:color w:val="000000"/>
                <w:sz w:val="20"/>
                <w:szCs w:val="20"/>
                <w:lang w:val="ru-RU"/>
              </w:rPr>
              <w:t>Комунальне некомерційне підприємство «Міська клінічна лікарня №2 імені проф.                             О.О. Шалімова» Харківської міської ради, проктологічне відділення, м. Харків</w:t>
            </w:r>
          </w:p>
        </w:tc>
      </w:tr>
    </w:tbl>
    <w:p w:rsidR="001E3F41" w:rsidRPr="000E708F" w:rsidRDefault="001E3F41" w:rsidP="001E3F41">
      <w:pPr>
        <w:jc w:val="both"/>
        <w:rPr>
          <w:rFonts w:eastAsiaTheme="minorEastAsia"/>
          <w:lang w:val="ru-RU"/>
        </w:rPr>
      </w:pPr>
      <w:r w:rsidRPr="000E708F">
        <w:rPr>
          <w:rFonts w:ascii="Segoe UI" w:eastAsiaTheme="minorEastAsia" w:hAnsi="Segoe UI" w:cs="Segoe UI"/>
          <w:b/>
          <w:bCs/>
          <w:color w:val="000000"/>
          <w:sz w:val="18"/>
          <w:szCs w:val="18"/>
        </w:rPr>
        <w:t> </w:t>
      </w:r>
    </w:p>
    <w:tbl>
      <w:tblPr>
        <w:tblStyle w:val="ad"/>
        <w:tblW w:w="9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077"/>
      </w:tblGrid>
      <w:tr w:rsidR="001E3F41" w:rsidRPr="001E3F41" w:rsidTr="00EE087C">
        <w:tc>
          <w:tcPr>
            <w:tcW w:w="1838" w:type="dxa"/>
          </w:tcPr>
          <w:p w:rsidR="001E3F41" w:rsidRPr="000E708F" w:rsidRDefault="001E3F41" w:rsidP="00DC5987">
            <w:pPr>
              <w:ind w:right="-5"/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</w:p>
        </w:tc>
        <w:tc>
          <w:tcPr>
            <w:tcW w:w="8077" w:type="dxa"/>
          </w:tcPr>
          <w:p w:rsidR="001E3F41" w:rsidRPr="000E708F" w:rsidRDefault="001E3F41" w:rsidP="00DC5987">
            <w:pPr>
              <w:ind w:left="-108"/>
              <w:rPr>
                <w:rFonts w:asciiTheme="majorHAnsi" w:hAnsiTheme="majorHAnsi" w:cstheme="majorHAnsi"/>
                <w:b/>
                <w:i/>
                <w:sz w:val="20"/>
                <w:szCs w:val="20"/>
                <w:lang w:val="ru-RU"/>
              </w:rPr>
            </w:pPr>
          </w:p>
        </w:tc>
      </w:tr>
    </w:tbl>
    <w:p w:rsidR="001E3F41" w:rsidRPr="00213E01" w:rsidRDefault="00E376CC" w:rsidP="001E3F41">
      <w:pPr>
        <w:jc w:val="both"/>
        <w:rPr>
          <w:rStyle w:val="cs80d9435b2"/>
          <w:lang w:val="uk-UA"/>
        </w:rPr>
      </w:pPr>
      <w:r>
        <w:rPr>
          <w:rFonts w:ascii="Arial" w:hAnsi="Arial" w:cs="Arial"/>
          <w:b/>
          <w:sz w:val="20"/>
          <w:szCs w:val="20"/>
          <w:lang w:val="ru-RU" w:eastAsia="ru-RU"/>
        </w:rPr>
        <w:t xml:space="preserve">18. </w:t>
      </w:r>
      <w:r w:rsidR="001E3F41" w:rsidRPr="00213E01">
        <w:rPr>
          <w:rStyle w:val="cs9f0a40402"/>
          <w:lang w:val="uk-UA"/>
        </w:rPr>
        <w:t xml:space="preserve">Рандомізоване, багатоцентрове, подвійне сліпе, плацебо контрольоване, в паралельних групах, контрольоване за подіями клінічне дослідження з послідовним включенням груп, з періодом відкритого подовженого лікування для оцінки ефективності та безпечності </w:t>
      </w:r>
      <w:r w:rsidR="001E3F41">
        <w:rPr>
          <w:rStyle w:val="cs9b006262"/>
          <w:rFonts w:eastAsiaTheme="minorHAnsi"/>
        </w:rPr>
        <w:t>c</w:t>
      </w:r>
      <w:r w:rsidR="001E3F41" w:rsidRPr="00213E01">
        <w:rPr>
          <w:rStyle w:val="cs9b006262"/>
          <w:rFonts w:eastAsiaTheme="minorHAnsi"/>
          <w:lang w:val="uk-UA"/>
        </w:rPr>
        <w:t>елексіпагу</w:t>
      </w:r>
      <w:r w:rsidR="001E3F41" w:rsidRPr="00213E01">
        <w:rPr>
          <w:rStyle w:val="cs9f0a40402"/>
          <w:lang w:val="uk-UA"/>
        </w:rPr>
        <w:t xml:space="preserve">, як додаткової терапії до стандартної схеми лікування у дітей віком від </w:t>
      </w:r>
      <w:r w:rsidR="001E3F41">
        <w:rPr>
          <w:rStyle w:val="cs9f0a40402"/>
          <w:lang w:val="uk-UA"/>
        </w:rPr>
        <w:t>≥</w:t>
      </w:r>
      <w:r w:rsidR="001E3F41" w:rsidRPr="00213E01">
        <w:rPr>
          <w:rStyle w:val="cs9f0a40402"/>
          <w:lang w:val="uk-UA"/>
        </w:rPr>
        <w:t xml:space="preserve">2 до &lt;18 років з легеневою артеріальною гіпертензією., код дослідження </w:t>
      </w:r>
      <w:r w:rsidR="001E3F41">
        <w:rPr>
          <w:rStyle w:val="cs9b006262"/>
          <w:rFonts w:eastAsiaTheme="minorHAnsi"/>
        </w:rPr>
        <w:t>AC</w:t>
      </w:r>
      <w:r w:rsidR="001E3F41" w:rsidRPr="00213E01">
        <w:rPr>
          <w:rStyle w:val="cs9b006262"/>
          <w:rFonts w:eastAsiaTheme="minorHAnsi"/>
          <w:lang w:val="uk-UA"/>
        </w:rPr>
        <w:t>-065</w:t>
      </w:r>
      <w:r w:rsidR="001E3F41">
        <w:rPr>
          <w:rStyle w:val="cs9b006262"/>
          <w:rFonts w:eastAsiaTheme="minorHAnsi"/>
        </w:rPr>
        <w:t>A</w:t>
      </w:r>
      <w:r w:rsidR="001E3F41" w:rsidRPr="00213E01">
        <w:rPr>
          <w:rStyle w:val="cs9b006262"/>
          <w:rFonts w:eastAsiaTheme="minorHAnsi"/>
          <w:lang w:val="uk-UA"/>
        </w:rPr>
        <w:t>310</w:t>
      </w:r>
      <w:r w:rsidR="001E3F41" w:rsidRPr="00213E01">
        <w:rPr>
          <w:rStyle w:val="cs9f0a40402"/>
          <w:lang w:val="uk-UA"/>
        </w:rPr>
        <w:t>, Версія 2 від 29.08.2019 р., спонсор - «ЯНССЕН ФАРМАЦЕВТИКА НВ», Бельгія</w:t>
      </w:r>
    </w:p>
    <w:p w:rsidR="001E3F41" w:rsidRPr="00213E01" w:rsidRDefault="001E3F41" w:rsidP="001E3F41">
      <w:pPr>
        <w:pStyle w:val="cs80d9435b"/>
        <w:rPr>
          <w:lang w:val="ru-RU"/>
        </w:rPr>
      </w:pPr>
      <w:r w:rsidRPr="00213E01">
        <w:rPr>
          <w:rStyle w:val="cs9f0a40402"/>
          <w:lang w:val="ru-RU"/>
        </w:rPr>
        <w:t>Фаза - ІІІ</w:t>
      </w:r>
    </w:p>
    <w:p w:rsidR="001E3F41" w:rsidRDefault="001E3F41" w:rsidP="001E3F41">
      <w:pPr>
        <w:pStyle w:val="cs80d9435b"/>
        <w:rPr>
          <w:rStyle w:val="cs9f0a40402"/>
          <w:lang w:val="ru-RU"/>
        </w:rPr>
      </w:pPr>
      <w:r w:rsidRPr="00213E01">
        <w:rPr>
          <w:rStyle w:val="cs9f0a40402"/>
          <w:lang w:val="ru-RU"/>
        </w:rPr>
        <w:t>Заявник - «ЯНССЕН ФАРМАЦЕВТИКА НВ», Бельгія</w:t>
      </w:r>
    </w:p>
    <w:p w:rsidR="001E3F41" w:rsidRDefault="001E3F41" w:rsidP="003D0A62">
      <w:pPr>
        <w:rPr>
          <w:rFonts w:ascii="Arial" w:hAnsi="Arial" w:cs="Arial"/>
          <w:b/>
          <w:bCs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3F41" w:rsidRPr="001E3F41" w:rsidTr="00DC598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087C">
              <w:rPr>
                <w:rStyle w:val="csafaf57411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EE087C">
              <w:rPr>
                <w:rStyle w:val="cs9b006262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9b006262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1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3D0A62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087C">
              <w:rPr>
                <w:rStyle w:val="cs9b006262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1"/>
                <w:b w:val="0"/>
                <w:color w:val="000000" w:themeColor="text1"/>
                <w:lang w:val="ru-RU"/>
              </w:rPr>
              <w:t>к.м.н. Ханенова В.А.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1"/>
                <w:b w:val="0"/>
                <w:color w:val="000000" w:themeColor="text1"/>
                <w:lang w:val="ru-RU"/>
              </w:rPr>
              <w:t>Державна установа «Науково-практичний медичний центр дитячої кардіології та кардіохірургії МОЗ України», відділення патології міокарду та інших серцевих захворювань, м. Київ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3D0A62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087C">
              <w:rPr>
                <w:rStyle w:val="cs9b006262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1"/>
                <w:b w:val="0"/>
                <w:color w:val="000000" w:themeColor="text1"/>
                <w:lang w:val="ru-RU"/>
              </w:rPr>
              <w:t>зав. від. Шашко О.В.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1"/>
                <w:b w:val="0"/>
                <w:color w:val="000000" w:themeColor="text1"/>
                <w:lang w:val="ru-RU"/>
              </w:rPr>
              <w:t>Комунальне підприємство «Дніпропетровський обласний клінічний центр кардіології та кардіохірургії» Дніпропетровської обласної ради, відділення дитячої кардіохірургії, анестезіології та інтенсивної терапії, м. Дніпро</w:t>
            </w:r>
          </w:p>
        </w:tc>
      </w:tr>
      <w:tr w:rsidR="001E3F41" w:rsidRPr="00213E0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3D0A62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087C">
              <w:rPr>
                <w:rStyle w:val="cs9b006262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087C">
              <w:rPr>
                <w:rStyle w:val="cs7d567a251"/>
                <w:b w:val="0"/>
                <w:color w:val="000000" w:themeColor="text1"/>
              </w:rPr>
              <w:t>лікар Рудова О.І.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087C">
              <w:rPr>
                <w:rStyle w:val="cs7d567a251"/>
                <w:b w:val="0"/>
                <w:color w:val="000000" w:themeColor="text1"/>
              </w:rPr>
              <w:lastRenderedPageBreak/>
              <w:t>Комунальна установа «Запорізька обласна клінічна дитяча лікарня» Запорізької обласної ради, кардіоревматологічне відділення, м. Запоріжжя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3D0A62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087C">
              <w:rPr>
                <w:rStyle w:val="cs9b006262"/>
                <w:b w:val="0"/>
                <w:color w:val="000000" w:themeColor="text1"/>
              </w:rPr>
              <w:lastRenderedPageBreak/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1"/>
                <w:b w:val="0"/>
                <w:color w:val="000000" w:themeColor="text1"/>
                <w:lang w:val="ru-RU"/>
              </w:rPr>
              <w:t>д.м.н., проф. Македонський І.О.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1"/>
                <w:b w:val="0"/>
                <w:color w:val="000000" w:themeColor="text1"/>
                <w:lang w:val="ru-RU"/>
              </w:rPr>
              <w:t>Комунальний заклад «Дніпропетровський спеціалізований клінічний медичний центр матері та дитини ім. проф. М.Ф. Руднєва» Дніпропетровської обласної ради, клініко-діагностичне відділення, м. Дніпро</w:t>
            </w:r>
          </w:p>
        </w:tc>
      </w:tr>
    </w:tbl>
    <w:p w:rsidR="001E3F41" w:rsidRPr="00213E01" w:rsidRDefault="001E3F41" w:rsidP="001E3F41">
      <w:pPr>
        <w:pStyle w:val="cs95e872d0"/>
        <w:rPr>
          <w:lang w:val="ru-RU"/>
        </w:rPr>
      </w:pPr>
      <w:r>
        <w:rPr>
          <w:rStyle w:val="csafaf57411"/>
        </w:rPr>
        <w:t> </w:t>
      </w:r>
    </w:p>
    <w:p w:rsidR="001E3F41" w:rsidRDefault="001E3F41" w:rsidP="001E3F41">
      <w:pPr>
        <w:jc w:val="both"/>
        <w:rPr>
          <w:rStyle w:val="cs9f0a40401"/>
          <w:b/>
          <w:lang w:val="uk-UA"/>
        </w:rPr>
      </w:pPr>
    </w:p>
    <w:p w:rsidR="001E3F41" w:rsidRPr="00EE087C" w:rsidRDefault="00E376CC" w:rsidP="001E3F41">
      <w:pPr>
        <w:jc w:val="both"/>
        <w:rPr>
          <w:rStyle w:val="cs80d9435b1"/>
          <w:rFonts w:ascii="Arial" w:hAnsi="Arial" w:cs="Arial"/>
          <w:lang w:val="uk-UA"/>
        </w:rPr>
      </w:pPr>
      <w:r>
        <w:rPr>
          <w:rStyle w:val="cs9f0a40401"/>
          <w:b/>
          <w:lang w:val="uk-UA"/>
        </w:rPr>
        <w:t xml:space="preserve">19. </w:t>
      </w:r>
      <w:r w:rsidR="001E3F41" w:rsidRPr="00EE087C">
        <w:rPr>
          <w:rStyle w:val="cs9f0a40401"/>
          <w:lang w:val="uk-UA"/>
        </w:rPr>
        <w:t xml:space="preserve">«Багатоцентрове, Відкрите, Подовжене Дослідження </w:t>
      </w:r>
      <w:r w:rsidR="001E3F41" w:rsidRPr="00EE087C">
        <w:rPr>
          <w:rStyle w:val="cs9f0a40401"/>
        </w:rPr>
        <w:t>III</w:t>
      </w:r>
      <w:r w:rsidR="001E3F41" w:rsidRPr="00EE087C">
        <w:rPr>
          <w:rStyle w:val="cs9f0a40401"/>
          <w:lang w:val="uk-UA"/>
        </w:rPr>
        <w:t xml:space="preserve"> Фази для Оцінки Довготривалої Ефективності та Безпечності Застосування </w:t>
      </w:r>
      <w:r w:rsidR="001E3F41" w:rsidRPr="00EE087C">
        <w:rPr>
          <w:rStyle w:val="cs9b006261"/>
          <w:lang w:val="uk-UA"/>
        </w:rPr>
        <w:t>Мірікізумабу</w:t>
      </w:r>
      <w:r w:rsidR="001E3F41" w:rsidRPr="00EE087C">
        <w:rPr>
          <w:rStyle w:val="cs9f0a40401"/>
          <w:lang w:val="uk-UA"/>
        </w:rPr>
        <w:t xml:space="preserve"> у Пацієнтів із Хворобою Крона», код дослідження </w:t>
      </w:r>
      <w:r w:rsidR="001E3F41" w:rsidRPr="00EE087C">
        <w:rPr>
          <w:rStyle w:val="cs9b006261"/>
        </w:rPr>
        <w:t>I</w:t>
      </w:r>
      <w:r w:rsidR="001E3F41" w:rsidRPr="00EE087C">
        <w:rPr>
          <w:rStyle w:val="cs9b006261"/>
          <w:lang w:val="uk-UA"/>
        </w:rPr>
        <w:t>6</w:t>
      </w:r>
      <w:r w:rsidR="001E3F41" w:rsidRPr="00EE087C">
        <w:rPr>
          <w:rStyle w:val="cs9b006261"/>
        </w:rPr>
        <w:t>T</w:t>
      </w:r>
      <w:r w:rsidR="001E3F41" w:rsidRPr="00EE087C">
        <w:rPr>
          <w:rStyle w:val="cs9b006261"/>
          <w:lang w:val="uk-UA"/>
        </w:rPr>
        <w:t>-</w:t>
      </w:r>
      <w:r w:rsidR="001E3F41" w:rsidRPr="00EE087C">
        <w:rPr>
          <w:rStyle w:val="cs9b006261"/>
        </w:rPr>
        <w:t>MC</w:t>
      </w:r>
      <w:r w:rsidR="001E3F41" w:rsidRPr="00EE087C">
        <w:rPr>
          <w:rStyle w:val="cs9b006261"/>
          <w:lang w:val="uk-UA"/>
        </w:rPr>
        <w:t>-</w:t>
      </w:r>
      <w:r w:rsidR="001E3F41" w:rsidRPr="00EE087C">
        <w:rPr>
          <w:rStyle w:val="cs9b006261"/>
        </w:rPr>
        <w:t>AMA</w:t>
      </w:r>
      <w:r w:rsidR="001E3F41" w:rsidRPr="00EE087C">
        <w:rPr>
          <w:rStyle w:val="cs9b006261"/>
          <w:lang w:val="uk-UA"/>
        </w:rPr>
        <w:t>Х</w:t>
      </w:r>
      <w:r w:rsidR="001E3F41" w:rsidRPr="00EE087C">
        <w:rPr>
          <w:rStyle w:val="cs9f0a40401"/>
          <w:lang w:val="uk-UA"/>
        </w:rPr>
        <w:t xml:space="preserve">, ініціальна версія від 13 грудня 2019 року, спонсор - Елі Ліллі енд Компані, США / </w:t>
      </w:r>
      <w:r w:rsidR="001E3F41" w:rsidRPr="00EE087C">
        <w:rPr>
          <w:rStyle w:val="cs9f0a40401"/>
        </w:rPr>
        <w:t>Eli</w:t>
      </w:r>
      <w:r w:rsidR="001E3F41" w:rsidRPr="00EE087C">
        <w:rPr>
          <w:rStyle w:val="cs9f0a40401"/>
          <w:lang w:val="uk-UA"/>
        </w:rPr>
        <w:t xml:space="preserve"> </w:t>
      </w:r>
      <w:r w:rsidR="001E3F41" w:rsidRPr="00EE087C">
        <w:rPr>
          <w:rStyle w:val="cs9f0a40401"/>
        </w:rPr>
        <w:t>Lilly</w:t>
      </w:r>
      <w:r w:rsidR="001E3F41" w:rsidRPr="00EE087C">
        <w:rPr>
          <w:rStyle w:val="cs9f0a40401"/>
          <w:lang w:val="uk-UA"/>
        </w:rPr>
        <w:t xml:space="preserve"> </w:t>
      </w:r>
      <w:r w:rsidR="001E3F41" w:rsidRPr="00EE087C">
        <w:rPr>
          <w:rStyle w:val="cs9f0a40401"/>
        </w:rPr>
        <w:t>and</w:t>
      </w:r>
      <w:r w:rsidR="001E3F41" w:rsidRPr="00EE087C">
        <w:rPr>
          <w:rStyle w:val="cs9f0a40401"/>
          <w:lang w:val="uk-UA"/>
        </w:rPr>
        <w:t xml:space="preserve"> </w:t>
      </w:r>
      <w:r w:rsidR="001E3F41" w:rsidRPr="00EE087C">
        <w:rPr>
          <w:rStyle w:val="cs9f0a40401"/>
        </w:rPr>
        <w:t>Company</w:t>
      </w:r>
      <w:r w:rsidR="001E3F41" w:rsidRPr="00EE087C">
        <w:rPr>
          <w:rStyle w:val="cs9f0a40401"/>
          <w:lang w:val="uk-UA"/>
        </w:rPr>
        <w:t xml:space="preserve">, </w:t>
      </w:r>
      <w:r w:rsidR="001E3F41" w:rsidRPr="00EE087C">
        <w:rPr>
          <w:rStyle w:val="cs9f0a40401"/>
        </w:rPr>
        <w:t>USA</w:t>
      </w:r>
    </w:p>
    <w:p w:rsidR="001E3F41" w:rsidRPr="00EE087C" w:rsidRDefault="001E3F41" w:rsidP="001E3F41">
      <w:pPr>
        <w:pStyle w:val="cs80d9435b"/>
        <w:rPr>
          <w:rFonts w:ascii="Arial" w:hAnsi="Arial" w:cs="Arial"/>
          <w:lang w:val="ru-RU"/>
        </w:rPr>
      </w:pPr>
      <w:r w:rsidRPr="00EE087C">
        <w:rPr>
          <w:rStyle w:val="cs9f0a40401"/>
          <w:lang w:val="ru-RU"/>
        </w:rPr>
        <w:t>Фаза - ІІІ</w:t>
      </w:r>
    </w:p>
    <w:p w:rsidR="001E3F41" w:rsidRPr="00EE087C" w:rsidRDefault="001E3F41" w:rsidP="001E3F41">
      <w:pPr>
        <w:pStyle w:val="cs80d9435b"/>
        <w:rPr>
          <w:rStyle w:val="cs9f0a40401"/>
          <w:lang w:val="ru-RU"/>
        </w:rPr>
      </w:pPr>
      <w:r w:rsidRPr="00EE087C">
        <w:rPr>
          <w:rStyle w:val="cs9f0a40401"/>
          <w:lang w:val="ru-RU"/>
        </w:rPr>
        <w:t>Заявник - «Елі Ліллі Восток СА», Швейцарія</w:t>
      </w:r>
    </w:p>
    <w:p w:rsidR="001E3F41" w:rsidRPr="00213E01" w:rsidRDefault="001E3F41" w:rsidP="003D0A62">
      <w:pPr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1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928"/>
      </w:tblGrid>
      <w:tr w:rsidR="001E3F41" w:rsidRPr="001E3F41" w:rsidTr="00DC5987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 xml:space="preserve">№ </w:t>
            </w:r>
          </w:p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п/п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E087C">
              <w:rPr>
                <w:rStyle w:val="cs9b006261"/>
                <w:b w:val="0"/>
                <w:lang w:val="ru-RU"/>
              </w:rPr>
              <w:t>П.І.Б. відповідального дослідника</w:t>
            </w:r>
          </w:p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E087C">
              <w:rPr>
                <w:rStyle w:val="cs9b006261"/>
                <w:b w:val="0"/>
                <w:lang w:val="uk-UA"/>
              </w:rPr>
              <w:t>Н</w:t>
            </w:r>
            <w:r w:rsidRPr="00EE087C">
              <w:rPr>
                <w:rStyle w:val="cs9b006261"/>
                <w:b w:val="0"/>
                <w:lang w:val="ru-RU"/>
              </w:rPr>
              <w:t>азва місця проведення клінічного випробування</w:t>
            </w:r>
          </w:p>
        </w:tc>
      </w:tr>
      <w:tr w:rsidR="001E3F41" w:rsidRPr="00213E01" w:rsidTr="00DC5987">
        <w:trPr>
          <w:trHeight w:val="4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1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лікар Рішко Я.Ф.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Комунальне некомерційне підприємство «Закарпатська обласна клінічна лікарня імені Андрія Новака» Закарпатської обласної ради, гастроентерологічне відділення, м. Ужгород</w:t>
            </w:r>
          </w:p>
        </w:tc>
      </w:tr>
      <w:tr w:rsidR="001E3F41" w:rsidRPr="001E3F41" w:rsidTr="00DC5987">
        <w:trPr>
          <w:trHeight w:val="4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2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E087C">
              <w:rPr>
                <w:rStyle w:val="cs9b006261"/>
                <w:b w:val="0"/>
                <w:lang w:val="ru-RU"/>
              </w:rPr>
              <w:t>лікар Царинна Н.П.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E087C">
              <w:rPr>
                <w:rStyle w:val="cs9b006261"/>
                <w:b w:val="0"/>
                <w:lang w:val="ru-RU"/>
              </w:rPr>
              <w:t>Медичний центр «Ок! Клінік+»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</w:r>
          </w:p>
        </w:tc>
      </w:tr>
      <w:tr w:rsidR="001E3F41" w:rsidRPr="00213E01" w:rsidTr="00DC5987">
        <w:trPr>
          <w:trHeight w:val="4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3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E087C">
              <w:rPr>
                <w:rStyle w:val="cs9b006261"/>
                <w:b w:val="0"/>
                <w:lang w:val="ru-RU"/>
              </w:rPr>
              <w:t>д.м.н., проф. Іванов В.П.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  <w:lang w:val="ru-RU"/>
              </w:rPr>
              <w:t xml:space="preserve">Комунальне некомерційне підприємство «Вінницький обласний клінічний госпіталь ветеранів війни Вінницької обласної ради», терапевтичне відділення №1, Вінницький національний медичний університет ім. </w:t>
            </w:r>
            <w:r w:rsidRPr="00EE087C">
              <w:rPr>
                <w:rStyle w:val="cs9b006261"/>
                <w:b w:val="0"/>
              </w:rPr>
              <w:t>М.І. Пирогова, кафедра внутрішньої медицини №3,  м. Вінниця</w:t>
            </w:r>
          </w:p>
        </w:tc>
      </w:tr>
      <w:tr w:rsidR="001E3F41" w:rsidRPr="00213E01" w:rsidTr="00DC5987">
        <w:trPr>
          <w:trHeight w:val="4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4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к.м.н. Нешта В.В.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 xml:space="preserve">Комунальне некомерційне підприємство «Міська лікарня №1» Запорізької міської ради, хірургічне відділення з онкохірургічними, урологічними та проктологічними ліжками, </w:t>
            </w:r>
            <w:r w:rsidRPr="00EE087C">
              <w:rPr>
                <w:rStyle w:val="cs9b006261"/>
                <w:b w:val="0"/>
                <w:lang w:val="uk-UA"/>
              </w:rPr>
              <w:t xml:space="preserve">                          </w:t>
            </w:r>
            <w:r w:rsidRPr="00EE087C">
              <w:rPr>
                <w:rStyle w:val="cs9b006261"/>
                <w:b w:val="0"/>
              </w:rPr>
              <w:t>м. Запоріжжя</w:t>
            </w:r>
          </w:p>
        </w:tc>
      </w:tr>
      <w:tr w:rsidR="001E3F41" w:rsidRPr="00213E01" w:rsidTr="00DC5987">
        <w:trPr>
          <w:trHeight w:val="4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5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лікар Юрків А.Є.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EE087C">
              <w:rPr>
                <w:rStyle w:val="cs9b006261"/>
                <w:b w:val="0"/>
              </w:rPr>
              <w:t>Комунальне некомерційне підприємство «Одеська обласна клінічна лікарня» Одеської обласної ради, обласний гастроентерологічний центр, хірургічне відділення, м. Одеса</w:t>
            </w:r>
          </w:p>
        </w:tc>
      </w:tr>
    </w:tbl>
    <w:p w:rsidR="001E3F41" w:rsidRPr="00213E01" w:rsidRDefault="001E3F41" w:rsidP="001E3F41">
      <w:pPr>
        <w:pStyle w:val="cs80d9435b"/>
      </w:pPr>
      <w:r>
        <w:rPr>
          <w:rStyle w:val="cs9f0a40401"/>
        </w:rPr>
        <w:t> </w:t>
      </w:r>
    </w:p>
    <w:p w:rsidR="001E3F41" w:rsidRDefault="001E3F41" w:rsidP="001E3F4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3F41" w:rsidRPr="002D5EFB" w:rsidRDefault="00D44EDA" w:rsidP="00D44EDA">
      <w:pPr>
        <w:jc w:val="both"/>
        <w:rPr>
          <w:rStyle w:val="cs80d9435b18"/>
          <w:sz w:val="20"/>
          <w:szCs w:val="20"/>
          <w:lang w:val="uk-UA"/>
        </w:rPr>
      </w:pPr>
      <w:r w:rsidRPr="00D44EDA">
        <w:rPr>
          <w:rStyle w:val="cs9f0a404018"/>
          <w:b/>
          <w:lang w:val="uk-UA"/>
        </w:rPr>
        <w:t>20.</w:t>
      </w:r>
      <w:r>
        <w:rPr>
          <w:rStyle w:val="cs9f0a404018"/>
          <w:lang w:val="uk-UA"/>
        </w:rPr>
        <w:t xml:space="preserve"> </w:t>
      </w:r>
      <w:r w:rsidR="001E3F41" w:rsidRPr="002D5EFB">
        <w:rPr>
          <w:rStyle w:val="cs9f0a404018"/>
          <w:lang w:val="uk-UA"/>
        </w:rPr>
        <w:t xml:space="preserve">«Багатоцентрове, відкрите, рандомізоване, дослідження ефективності та безпеки препарату </w:t>
      </w:r>
      <w:r w:rsidR="001E3F41">
        <w:rPr>
          <w:rStyle w:val="cs9b0062618"/>
        </w:rPr>
        <w:t>ACM</w:t>
      </w:r>
      <w:r w:rsidR="001E3F41" w:rsidRPr="002D5EFB">
        <w:rPr>
          <w:rStyle w:val="cs9b0062618"/>
          <w:lang w:val="uk-UA"/>
        </w:rPr>
        <w:t>01</w:t>
      </w:r>
      <w:r w:rsidR="001E3F41" w:rsidRPr="002D5EFB">
        <w:rPr>
          <w:rStyle w:val="cs9f0a404018"/>
          <w:lang w:val="uk-UA"/>
        </w:rPr>
        <w:t xml:space="preserve">, крем 5%, виробництва АТ «Фармак», Україна в порівнянні з препаратом Зовіракс, крем 5%, виробництва «Глаксо Оперейшнс ЮК Лімітед», Великобританія у пацієнтів з неускладненим герпетичним везикулярним дерматитом, викликаним вірусом простого герпесу», код дослідження </w:t>
      </w:r>
      <w:r w:rsidR="001E3F41">
        <w:rPr>
          <w:rStyle w:val="cs9b0062618"/>
        </w:rPr>
        <w:t>FK</w:t>
      </w:r>
      <w:r w:rsidR="001E3F41" w:rsidRPr="002D5EFB">
        <w:rPr>
          <w:rStyle w:val="cs9b0062618"/>
          <w:lang w:val="uk-UA"/>
        </w:rPr>
        <w:t>/</w:t>
      </w:r>
      <w:r w:rsidR="001E3F41">
        <w:rPr>
          <w:rStyle w:val="cs9b0062618"/>
        </w:rPr>
        <w:t>ACM</w:t>
      </w:r>
      <w:r w:rsidR="001E3F41" w:rsidRPr="002D5EFB">
        <w:rPr>
          <w:rStyle w:val="cs9b0062618"/>
          <w:lang w:val="uk-UA"/>
        </w:rPr>
        <w:t>-01</w:t>
      </w:r>
      <w:r w:rsidR="001E3F41" w:rsidRPr="002D5EFB">
        <w:rPr>
          <w:rStyle w:val="cs9f0a404018"/>
          <w:lang w:val="uk-UA"/>
        </w:rPr>
        <w:t>, версія 2.0 від 26.02.2020, спонсор - АТ «Фармак», Україна</w:t>
      </w:r>
    </w:p>
    <w:p w:rsidR="001E3F41" w:rsidRPr="002D5EFB" w:rsidRDefault="001E3F41" w:rsidP="001E3F41">
      <w:pPr>
        <w:pStyle w:val="cs80d9435b"/>
        <w:rPr>
          <w:lang w:val="ru-RU"/>
        </w:rPr>
      </w:pPr>
      <w:r w:rsidRPr="002D5EFB">
        <w:rPr>
          <w:rStyle w:val="cs9f0a404018"/>
          <w:lang w:val="ru-RU"/>
        </w:rPr>
        <w:t>Фаза - ІІІ</w:t>
      </w:r>
    </w:p>
    <w:p w:rsidR="001E3F41" w:rsidRPr="002D5EFB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2D5EFB">
        <w:rPr>
          <w:rStyle w:val="cs9f0a404018"/>
          <w:lang w:val="ru-RU"/>
        </w:rPr>
        <w:t>Заявник - АТ «Фармак», Україна</w:t>
      </w:r>
    </w:p>
    <w:p w:rsidR="001E3F41" w:rsidRPr="00EE087C" w:rsidRDefault="001E3F41" w:rsidP="00EE087C">
      <w:pPr>
        <w:ind w:left="360"/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  <w:r>
        <w:rPr>
          <w:rStyle w:val="cs9f0a404018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928"/>
      </w:tblGrid>
      <w:tr w:rsidR="001E3F41" w:rsidRPr="001E3F41" w:rsidTr="00DC5987"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B6403" w:rsidRDefault="001E3F41" w:rsidP="00DC5987">
            <w:pPr>
              <w:pStyle w:val="cs2e86d3a6"/>
            </w:pPr>
            <w:r w:rsidRPr="008B6403">
              <w:rPr>
                <w:rStyle w:val="cs9b0062618"/>
                <w:b w:val="0"/>
              </w:rPr>
              <w:t xml:space="preserve">№ </w:t>
            </w:r>
          </w:p>
          <w:p w:rsidR="001E3F41" w:rsidRPr="008B6403" w:rsidRDefault="001E3F41" w:rsidP="00DC5987">
            <w:pPr>
              <w:pStyle w:val="cs2e86d3a6"/>
            </w:pPr>
            <w:r w:rsidRPr="008B6403">
              <w:rPr>
                <w:rStyle w:val="cs9b0062618"/>
                <w:b w:val="0"/>
              </w:rPr>
              <w:t>п/п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8B6403" w:rsidRDefault="001E3F41" w:rsidP="00DC5987">
            <w:pPr>
              <w:pStyle w:val="cs2e86d3a6"/>
              <w:rPr>
                <w:lang w:val="ru-RU"/>
              </w:rPr>
            </w:pPr>
            <w:r w:rsidRPr="008B6403">
              <w:rPr>
                <w:rStyle w:val="cs9b0062618"/>
                <w:b w:val="0"/>
                <w:lang w:val="ru-RU"/>
              </w:rPr>
              <w:t>П.І.Б. відповідального дослідника</w:t>
            </w:r>
          </w:p>
          <w:p w:rsidR="001E3F41" w:rsidRPr="008B6403" w:rsidRDefault="001E3F41" w:rsidP="00DC5987">
            <w:pPr>
              <w:pStyle w:val="cs2e86d3a6"/>
              <w:rPr>
                <w:lang w:val="ru-RU"/>
              </w:rPr>
            </w:pPr>
            <w:r>
              <w:rPr>
                <w:rStyle w:val="cs9b0062618"/>
                <w:b w:val="0"/>
                <w:lang w:val="ru-RU"/>
              </w:rPr>
              <w:t>Н</w:t>
            </w:r>
            <w:r w:rsidRPr="008B6403">
              <w:rPr>
                <w:rStyle w:val="cs9b0062618"/>
                <w:b w:val="0"/>
                <w:lang w:val="ru-RU"/>
              </w:rPr>
              <w:t>азва місця проведення 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3C1511" w:rsidRDefault="001E3F41" w:rsidP="00DC5987">
            <w:pPr>
              <w:pStyle w:val="cs2e86d3a6"/>
              <w:rPr>
                <w:lang w:val="ru-RU"/>
              </w:rPr>
            </w:pPr>
            <w:r w:rsidRPr="008B6403">
              <w:rPr>
                <w:rStyle w:val="cs9b0062618"/>
                <w:b w:val="0"/>
              </w:rPr>
              <w:t>1</w:t>
            </w:r>
            <w:r>
              <w:rPr>
                <w:rStyle w:val="cs9b0062618"/>
                <w:b w:val="0"/>
                <w:lang w:val="ru-RU"/>
              </w:rPr>
              <w:t>.</w:t>
            </w:r>
          </w:p>
        </w:tc>
        <w:tc>
          <w:tcPr>
            <w:tcW w:w="8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7414AC" w:rsidRDefault="001E3F41" w:rsidP="00DC5987">
            <w:pPr>
              <w:pStyle w:val="cs95e872d0"/>
              <w:rPr>
                <w:lang w:val="ru-RU"/>
              </w:rPr>
            </w:pPr>
            <w:r w:rsidRPr="007414AC">
              <w:rPr>
                <w:rStyle w:val="cs9b0062618"/>
                <w:b w:val="0"/>
                <w:lang w:val="ru-RU"/>
              </w:rPr>
              <w:t>к.м.н. Кадигроб І.В.</w:t>
            </w:r>
          </w:p>
          <w:p w:rsidR="001E3F41" w:rsidRPr="007414AC" w:rsidRDefault="001E3F41" w:rsidP="00DC5987">
            <w:pPr>
              <w:pStyle w:val="cs80d9435b"/>
              <w:rPr>
                <w:lang w:val="ru-RU"/>
              </w:rPr>
            </w:pPr>
            <w:r w:rsidRPr="007414AC">
              <w:rPr>
                <w:rStyle w:val="cs9b0062618"/>
                <w:b w:val="0"/>
                <w:lang w:val="ru-RU"/>
              </w:rPr>
              <w:t xml:space="preserve">Комунальне некомерційне підприємство «Міський шкірно-венерологічний диспансер №1» Харківської міської ради, дерматологічне відділення, </w:t>
            </w:r>
            <w:r w:rsidRPr="008B6403">
              <w:rPr>
                <w:rStyle w:val="cs9b0062618"/>
                <w:b w:val="0"/>
              </w:rPr>
              <w:t> </w:t>
            </w:r>
            <w:r w:rsidRPr="007414AC">
              <w:rPr>
                <w:rStyle w:val="cs9b0062618"/>
                <w:b w:val="0"/>
                <w:lang w:val="ru-RU"/>
              </w:rPr>
              <w:t>м. Харків</w:t>
            </w:r>
          </w:p>
        </w:tc>
      </w:tr>
    </w:tbl>
    <w:p w:rsidR="001E3F41" w:rsidRPr="007414AC" w:rsidRDefault="001E3F41" w:rsidP="001E3F41">
      <w:pPr>
        <w:pStyle w:val="cs80d9435b"/>
        <w:rPr>
          <w:lang w:val="ru-RU"/>
        </w:rPr>
      </w:pPr>
      <w:r>
        <w:rPr>
          <w:rStyle w:val="cs9f0a404018"/>
        </w:rPr>
        <w:t> </w:t>
      </w:r>
    </w:p>
    <w:p w:rsidR="001E3F41" w:rsidRDefault="001E3F41" w:rsidP="001E3F41">
      <w:pPr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E3F41" w:rsidRPr="002D5EFB" w:rsidRDefault="00F078D0" w:rsidP="00F078D0">
      <w:pPr>
        <w:jc w:val="both"/>
        <w:rPr>
          <w:rStyle w:val="cs80d9435b19"/>
          <w:lang w:val="uk-UA"/>
        </w:rPr>
      </w:pPr>
      <w:r w:rsidRPr="00F078D0">
        <w:rPr>
          <w:rStyle w:val="cs9f0a404019"/>
          <w:b/>
          <w:lang w:val="uk-UA"/>
        </w:rPr>
        <w:t>21.</w:t>
      </w:r>
      <w:r>
        <w:rPr>
          <w:rStyle w:val="cs9f0a404019"/>
          <w:lang w:val="uk-UA"/>
        </w:rPr>
        <w:t xml:space="preserve"> </w:t>
      </w:r>
      <w:r w:rsidR="001E3F41" w:rsidRPr="002D5EFB">
        <w:rPr>
          <w:rStyle w:val="cs9f0a404019"/>
          <w:lang w:val="uk-UA"/>
        </w:rPr>
        <w:t xml:space="preserve">Багатоцентрове, відкрите, порівняльне, рандомізоване, контрольоване дослідження з вивчення ефективності та переносимості препарату </w:t>
      </w:r>
      <w:r w:rsidR="001E3F41" w:rsidRPr="002D5EFB">
        <w:rPr>
          <w:rStyle w:val="cs9b0062619"/>
          <w:lang w:val="uk-UA"/>
        </w:rPr>
        <w:t>Альтабор</w:t>
      </w:r>
      <w:r w:rsidR="001E3F41" w:rsidRPr="002D5EFB">
        <w:rPr>
          <w:rStyle w:val="cs9f0a404019"/>
          <w:lang w:val="uk-UA"/>
        </w:rPr>
        <w:t xml:space="preserve">, мазь виробництва ПАТ НВЦ «Борщагівський ХФЗ» у пацієнтів з діагнозом оперізуючий герпес., код дослідження </w:t>
      </w:r>
      <w:r w:rsidR="001E3F41">
        <w:rPr>
          <w:rStyle w:val="cs9b0062619"/>
        </w:rPr>
        <w:t>BHFZ</w:t>
      </w:r>
      <w:r w:rsidR="001E3F41" w:rsidRPr="002D5EFB">
        <w:rPr>
          <w:rStyle w:val="cs9b0062619"/>
          <w:lang w:val="uk-UA"/>
        </w:rPr>
        <w:t xml:space="preserve"> 1901</w:t>
      </w:r>
      <w:r w:rsidR="001E3F41" w:rsidRPr="002D5EFB">
        <w:rPr>
          <w:rStyle w:val="cs9f0a404019"/>
          <w:lang w:val="uk-UA"/>
        </w:rPr>
        <w:t>, Версія 03 від 17.06.2020 року., спонсор - ПАТ НВЦ «Борщагівський ХФЗ», Україна</w:t>
      </w:r>
    </w:p>
    <w:p w:rsidR="001E3F41" w:rsidRPr="002D5EFB" w:rsidRDefault="001E3F41" w:rsidP="001E3F41">
      <w:pPr>
        <w:pStyle w:val="cs80d9435b"/>
        <w:rPr>
          <w:lang w:val="uk-UA"/>
        </w:rPr>
      </w:pPr>
      <w:r w:rsidRPr="002D5EFB">
        <w:rPr>
          <w:rStyle w:val="cs9f0a404019"/>
          <w:lang w:val="uk-UA"/>
        </w:rPr>
        <w:t>Фаза - ІІ</w:t>
      </w:r>
    </w:p>
    <w:p w:rsidR="001E3F41" w:rsidRDefault="001E3F41" w:rsidP="001E3F41">
      <w:pPr>
        <w:pStyle w:val="cs80d9435b"/>
        <w:rPr>
          <w:rStyle w:val="cs9f0a404019"/>
          <w:lang w:val="uk-UA"/>
        </w:rPr>
      </w:pPr>
      <w:r w:rsidRPr="002D5EFB">
        <w:rPr>
          <w:rStyle w:val="cs9f0a404019"/>
          <w:lang w:val="uk-UA"/>
        </w:rPr>
        <w:t xml:space="preserve">Заявник - ПАТ НВЦ «Борщагівський ХФЗ», </w:t>
      </w:r>
      <w:r>
        <w:rPr>
          <w:rStyle w:val="cs9f0a404019"/>
          <w:lang w:val="uk-UA"/>
        </w:rPr>
        <w:t>Україна</w:t>
      </w:r>
    </w:p>
    <w:p w:rsidR="001E3F41" w:rsidRPr="002D5EFB" w:rsidRDefault="001E3F41" w:rsidP="001E3F41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1E3F41" w:rsidRPr="001E3F41" w:rsidTr="00DC598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087C">
              <w:rPr>
                <w:rStyle w:val="cs9b0062619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9b0062619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1E3F41" w:rsidRPr="00EE087C" w:rsidRDefault="001E3F41" w:rsidP="00DC5987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9b0062619"/>
                <w:b w:val="0"/>
                <w:color w:val="000000" w:themeColor="text1"/>
              </w:rPr>
              <w:lastRenderedPageBreak/>
              <w:t>1</w:t>
            </w:r>
            <w:r w:rsidRPr="00EE087C">
              <w:rPr>
                <w:rStyle w:val="cs9b0062619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>д.м.н., проф. Копча В.С.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>Комунальне некомерційне підприємство «Тернопільська міська комунальна лікарня швидкої допомоги», інфекційне відділення, Терноп</w:t>
            </w:r>
            <w:r w:rsidRPr="00EE087C">
              <w:rPr>
                <w:rStyle w:val="cs7d567a257"/>
                <w:b w:val="0"/>
                <w:color w:val="000000" w:themeColor="text1"/>
              </w:rPr>
              <w:t>i</w:t>
            </w: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 xml:space="preserve">льський національний медичний університет </w:t>
            </w:r>
            <w:r w:rsidRPr="00EE087C">
              <w:rPr>
                <w:rStyle w:val="cs7d567a257"/>
                <w:b w:val="0"/>
                <w:color w:val="000000" w:themeColor="text1"/>
              </w:rPr>
              <w:t>i</w:t>
            </w: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>мен</w:t>
            </w:r>
            <w:r w:rsidRPr="00EE087C">
              <w:rPr>
                <w:rStyle w:val="cs7d567a257"/>
                <w:b w:val="0"/>
                <w:color w:val="000000" w:themeColor="text1"/>
              </w:rPr>
              <w:t>i</w:t>
            </w: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 xml:space="preserve"> </w:t>
            </w:r>
            <w:r w:rsidRPr="00EE087C">
              <w:rPr>
                <w:rStyle w:val="cs7d567a257"/>
                <w:b w:val="0"/>
                <w:color w:val="000000" w:themeColor="text1"/>
              </w:rPr>
              <w:t>I</w:t>
            </w: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>.Я. Горбач</w:t>
            </w:r>
            <w:r w:rsidRPr="00EE087C">
              <w:rPr>
                <w:rStyle w:val="cs7d567a257"/>
                <w:b w:val="0"/>
                <w:color w:val="000000" w:themeColor="text1"/>
              </w:rPr>
              <w:t>e</w:t>
            </w: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>вського, кафедра інфекційних хвороб з епідеміологією, шкірними і венеричними хворобами, м. Тернопіль</w:t>
            </w:r>
          </w:p>
        </w:tc>
      </w:tr>
      <w:tr w:rsidR="001E3F41" w:rsidRPr="001E3F41" w:rsidTr="00DC5987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9b0062619"/>
                <w:b w:val="0"/>
                <w:color w:val="000000" w:themeColor="text1"/>
              </w:rPr>
              <w:t>2</w:t>
            </w:r>
            <w:r w:rsidRPr="00EE087C">
              <w:rPr>
                <w:rStyle w:val="cs9b0062619"/>
                <w:b w:val="0"/>
                <w:color w:val="000000" w:themeColor="text1"/>
                <w:lang w:val="ru-RU"/>
              </w:rPr>
              <w:t>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>к.м.н. Ралець Н.В.</w:t>
            </w:r>
          </w:p>
          <w:p w:rsidR="001E3F41" w:rsidRPr="00EE087C" w:rsidRDefault="001E3F41" w:rsidP="00DC5987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EE087C">
              <w:rPr>
                <w:rStyle w:val="cs7d567a257"/>
                <w:b w:val="0"/>
                <w:color w:val="000000" w:themeColor="text1"/>
                <w:lang w:val="ru-RU"/>
              </w:rPr>
              <w:t>Комунальне некомерційне підприємство «Київська міська клінічна лікарня №4» виконавчого органу Київської міської Ради (Київської міської державної адміністрації), інфекційне відділення, м. Київ</w:t>
            </w:r>
          </w:p>
        </w:tc>
      </w:tr>
    </w:tbl>
    <w:p w:rsidR="001E3F41" w:rsidRPr="001E3F41" w:rsidRDefault="001E3F41" w:rsidP="001E3F41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Default="00DE03FE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DE03FE" w:rsidRPr="00EE087C" w:rsidRDefault="00F078D0" w:rsidP="00F078D0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22. </w:t>
      </w:r>
      <w:r w:rsidR="00D76062">
        <w:rPr>
          <w:rStyle w:val="cs9b006261"/>
          <w:lang w:val="uk-UA"/>
        </w:rPr>
        <w:t>Досьє досліджуваного лікарського засобу Ралінепаг, версія від 14 квітня 2020 року, англійською мовою; подовження терміну придатності Ралінепаг (APD811) та плацебо до 36 місяців</w:t>
      </w:r>
      <w:r w:rsidR="00D76062">
        <w:rPr>
          <w:rStyle w:val="cs9f0a40401"/>
          <w:lang w:val="uk-UA"/>
        </w:rPr>
        <w:t xml:space="preserve"> до протокол</w:t>
      </w:r>
      <w:r w:rsidR="001E2D67">
        <w:rPr>
          <w:rStyle w:val="cs9f0a40401"/>
          <w:lang w:val="uk-UA"/>
        </w:rPr>
        <w:t>ів</w:t>
      </w:r>
      <w:r w:rsidR="00D76062">
        <w:rPr>
          <w:rStyle w:val="cs9f0a40401"/>
          <w:lang w:val="uk-UA"/>
        </w:rPr>
        <w:t xml:space="preserve"> клінічн</w:t>
      </w:r>
      <w:r w:rsidR="001E2D67">
        <w:rPr>
          <w:rStyle w:val="cs9f0a40401"/>
          <w:lang w:val="uk-UA"/>
        </w:rPr>
        <w:t>их</w:t>
      </w:r>
      <w:r w:rsidR="00D76062">
        <w:rPr>
          <w:rStyle w:val="cs9f0a40401"/>
          <w:lang w:val="uk-UA"/>
        </w:rPr>
        <w:t xml:space="preserve"> досліджен</w:t>
      </w:r>
      <w:r w:rsidR="001E2D67">
        <w:rPr>
          <w:rStyle w:val="cs9f0a40401"/>
          <w:lang w:val="uk-UA"/>
        </w:rPr>
        <w:t>ь</w:t>
      </w:r>
      <w:r w:rsidR="00D76062">
        <w:rPr>
          <w:rStyle w:val="cs9f0a40401"/>
          <w:lang w:val="uk-UA"/>
        </w:rPr>
        <w:t xml:space="preserve"> «ADVANCE OUTCOMES дослідження ефективності та безпечності </w:t>
      </w:r>
      <w:r w:rsidR="00D76062">
        <w:rPr>
          <w:rStyle w:val="cs9b006261"/>
          <w:lang w:val="uk-UA"/>
        </w:rPr>
        <w:t>ралінепагу</w:t>
      </w:r>
      <w:r w:rsidR="00D76062">
        <w:rPr>
          <w:rStyle w:val="cs9f0a40401"/>
          <w:lang w:val="uk-UA"/>
        </w:rPr>
        <w:t xml:space="preserve">, спрямоване на поліпшення результатів лікування пацієнтів із легеневою артеріальною гіпертензією», код </w:t>
      </w:r>
      <w:r w:rsidR="00BC1246">
        <w:rPr>
          <w:rStyle w:val="cs9f0a40401"/>
          <w:lang w:val="uk-UA"/>
        </w:rPr>
        <w:t>дослідження</w:t>
      </w:r>
      <w:r w:rsidR="00D76062">
        <w:rPr>
          <w:rStyle w:val="cs9f0a40401"/>
          <w:lang w:val="uk-UA"/>
        </w:rPr>
        <w:t xml:space="preserve"> </w:t>
      </w:r>
      <w:r w:rsidR="00D76062">
        <w:rPr>
          <w:rStyle w:val="cs9b006261"/>
          <w:lang w:val="uk-UA"/>
        </w:rPr>
        <w:t>ROR-PH-301 (APD811-301)</w:t>
      </w:r>
      <w:r w:rsidR="00D76062">
        <w:rPr>
          <w:rStyle w:val="cs9f0a40401"/>
          <w:lang w:val="uk-UA"/>
        </w:rPr>
        <w:t>, з інкорпорованою поправкою 3 від 02 травня 2019 року; «ADVANCE EXTENSION відкрите розширене дослідження з оцінки довгострокової ефективності та безпечності</w:t>
      </w:r>
      <w:r w:rsidR="00D76062">
        <w:rPr>
          <w:rStyle w:val="cs9b006261"/>
          <w:lang w:val="uk-UA"/>
        </w:rPr>
        <w:t xml:space="preserve"> ралінепагу</w:t>
      </w:r>
      <w:r w:rsidR="00D76062">
        <w:rPr>
          <w:rStyle w:val="cs9f0a40401"/>
          <w:lang w:val="uk-UA"/>
        </w:rPr>
        <w:t xml:space="preserve"> в пацієнтів із легеневою артеріальною гіпертензією», код </w:t>
      </w:r>
      <w:r w:rsidR="00BC1246">
        <w:rPr>
          <w:rStyle w:val="cs9f0a40401"/>
          <w:lang w:val="uk-UA"/>
        </w:rPr>
        <w:t>дослідження</w:t>
      </w:r>
      <w:r w:rsidR="00D76062">
        <w:rPr>
          <w:rStyle w:val="cs9f0a40401"/>
          <w:lang w:val="uk-UA"/>
        </w:rPr>
        <w:t xml:space="preserve"> </w:t>
      </w:r>
      <w:r w:rsidR="00D76062">
        <w:rPr>
          <w:rStyle w:val="cs9b006261"/>
          <w:lang w:val="uk-UA"/>
        </w:rPr>
        <w:t>ROR-PH-303 (APD811-303)</w:t>
      </w:r>
      <w:r w:rsidR="00D76062">
        <w:rPr>
          <w:rStyle w:val="cs9f0a40401"/>
          <w:lang w:val="uk-UA"/>
        </w:rPr>
        <w:t>, з інкорпорованою поправкою 3 від 28 червня 2019 року; спонсор - «Юнайтед Терап’ютікс Корпорейшн» (United Therapeutics Corporation), United States</w:t>
      </w:r>
      <w:r w:rsidR="00D76062" w:rsidRPr="00EE087C">
        <w:rPr>
          <w:rStyle w:val="cs9f0a40401"/>
          <w:lang w:val="uk-UA"/>
        </w:rPr>
        <w:t> </w:t>
      </w:r>
    </w:p>
    <w:p w:rsidR="00DE03FE" w:rsidRPr="00EE087C" w:rsidRDefault="00D76062">
      <w:pPr>
        <w:jc w:val="both"/>
        <w:rPr>
          <w:rFonts w:ascii="Arial" w:hAnsi="Arial" w:cs="Arial"/>
          <w:sz w:val="20"/>
          <w:szCs w:val="20"/>
          <w:lang w:val="uk-UA"/>
        </w:rPr>
      </w:pPr>
      <w:r w:rsidRPr="00EE087C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DE03FE" w:rsidRPr="00EE087C" w:rsidRDefault="00DE03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03FE" w:rsidRPr="00F078D0" w:rsidRDefault="00DE03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03FE" w:rsidRPr="00F078D0" w:rsidRDefault="00F078D0" w:rsidP="00F078D0">
      <w:pPr>
        <w:jc w:val="both"/>
        <w:rPr>
          <w:lang w:val="ru-RU"/>
        </w:rPr>
      </w:pPr>
      <w:r w:rsidRPr="00F078D0">
        <w:rPr>
          <w:rStyle w:val="cs9b006262"/>
          <w:lang w:val="uk-UA"/>
        </w:rPr>
        <w:t xml:space="preserve">23. </w:t>
      </w:r>
      <w:r w:rsidR="00D76062" w:rsidRPr="00F078D0">
        <w:rPr>
          <w:rStyle w:val="cs9b006262"/>
          <w:lang w:val="uk-UA"/>
        </w:rPr>
        <w:t xml:space="preserve">Залучення додаткових виробників препарату порівняння Летрозол: </w:t>
      </w:r>
      <w:r w:rsidR="00D76062">
        <w:rPr>
          <w:rStyle w:val="cs9b006262"/>
        </w:rPr>
        <w:t>TEVA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UK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Limited</w:t>
      </w:r>
      <w:r w:rsidR="00D76062" w:rsidRPr="00F078D0">
        <w:rPr>
          <w:rStyle w:val="cs9b006262"/>
          <w:lang w:val="uk-UA"/>
        </w:rPr>
        <w:t xml:space="preserve">, Велика Британія; </w:t>
      </w:r>
      <w:r w:rsidR="00D76062">
        <w:rPr>
          <w:rStyle w:val="cs9b006262"/>
        </w:rPr>
        <w:t>Almac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Clinical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Services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Limited</w:t>
      </w:r>
      <w:r w:rsidR="00D76062" w:rsidRPr="00F078D0">
        <w:rPr>
          <w:rStyle w:val="cs9b006262"/>
          <w:lang w:val="uk-UA"/>
        </w:rPr>
        <w:t xml:space="preserve">, Велика Британія; </w:t>
      </w:r>
      <w:r w:rsidR="00D76062">
        <w:rPr>
          <w:rStyle w:val="cs9b006262"/>
        </w:rPr>
        <w:t>Eumedica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NV</w:t>
      </w:r>
      <w:r w:rsidR="00D76062" w:rsidRPr="00F078D0">
        <w:rPr>
          <w:rStyle w:val="cs9b006262"/>
          <w:lang w:val="uk-UA"/>
        </w:rPr>
        <w:t xml:space="preserve">, Бельгія; </w:t>
      </w:r>
      <w:r w:rsidR="00D76062">
        <w:rPr>
          <w:rStyle w:val="cs9b006262"/>
        </w:rPr>
        <w:t>Fischer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Clinical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Services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GmbH</w:t>
      </w:r>
      <w:r w:rsidR="00D76062" w:rsidRPr="00F078D0">
        <w:rPr>
          <w:rStyle w:val="cs9b006262"/>
          <w:lang w:val="uk-UA"/>
        </w:rPr>
        <w:t xml:space="preserve">, Німеччина; Залучення додаткових виробників досліджуваного лікарського засобу </w:t>
      </w:r>
      <w:r w:rsidR="00D76062">
        <w:rPr>
          <w:rStyle w:val="cs9b006262"/>
        </w:rPr>
        <w:t>PD</w:t>
      </w:r>
      <w:r w:rsidR="00D76062" w:rsidRPr="00F078D0">
        <w:rPr>
          <w:rStyle w:val="cs9b006262"/>
          <w:lang w:val="uk-UA"/>
        </w:rPr>
        <w:t xml:space="preserve">-0332991, капсули по 75 мг, 100 мг, 125 мг: </w:t>
      </w:r>
      <w:r w:rsidR="00D76062">
        <w:rPr>
          <w:rStyle w:val="cs9b006262"/>
        </w:rPr>
        <w:t>Almac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Clinical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Services</w:t>
      </w:r>
      <w:r w:rsidR="00D76062" w:rsidRPr="00F078D0">
        <w:rPr>
          <w:rStyle w:val="cs9b006262"/>
          <w:lang w:val="uk-UA"/>
        </w:rPr>
        <w:t xml:space="preserve">, США; </w:t>
      </w:r>
      <w:r w:rsidR="00D76062">
        <w:rPr>
          <w:rStyle w:val="cs9b006262"/>
        </w:rPr>
        <w:t>Almac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Clinical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Services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Limited</w:t>
      </w:r>
      <w:r w:rsidR="00D76062" w:rsidRPr="00F078D0">
        <w:rPr>
          <w:rStyle w:val="cs9b006262"/>
          <w:lang w:val="uk-UA"/>
        </w:rPr>
        <w:t xml:space="preserve">, Велика Британія; </w:t>
      </w:r>
      <w:r w:rsidR="00D76062">
        <w:rPr>
          <w:rStyle w:val="cs9b006262"/>
        </w:rPr>
        <w:t>Eumedica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NV</w:t>
      </w:r>
      <w:r w:rsidR="00D76062" w:rsidRPr="00F078D0">
        <w:rPr>
          <w:rStyle w:val="cs9b006262"/>
          <w:lang w:val="uk-UA"/>
        </w:rPr>
        <w:t xml:space="preserve">, Бельгія; </w:t>
      </w:r>
      <w:r w:rsidR="00D76062">
        <w:rPr>
          <w:rStyle w:val="cs9b006262"/>
        </w:rPr>
        <w:t>Fisher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Clinical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Services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GmbH</w:t>
      </w:r>
      <w:r w:rsidR="00D76062" w:rsidRPr="00F078D0">
        <w:rPr>
          <w:rStyle w:val="cs9b006262"/>
          <w:lang w:val="uk-UA"/>
        </w:rPr>
        <w:t xml:space="preserve">, Німеччина; Залучення додаткових виробників Плацебо до досліджуваного лікарського засобу </w:t>
      </w:r>
      <w:r w:rsidR="00D76062">
        <w:rPr>
          <w:rStyle w:val="cs9b006262"/>
        </w:rPr>
        <w:t>PD</w:t>
      </w:r>
      <w:r w:rsidR="00D76062" w:rsidRPr="00F078D0">
        <w:rPr>
          <w:rStyle w:val="cs9b006262"/>
          <w:lang w:val="uk-UA"/>
        </w:rPr>
        <w:t xml:space="preserve">-0332991, капсули по 75 мг, 100 мг, 125 мг: </w:t>
      </w:r>
      <w:r w:rsidR="00D76062">
        <w:rPr>
          <w:rStyle w:val="cs9b006262"/>
        </w:rPr>
        <w:t>Pfizer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Manufacturing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Deutschland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GmbH</w:t>
      </w:r>
      <w:r w:rsidR="00D76062" w:rsidRPr="00F078D0">
        <w:rPr>
          <w:rStyle w:val="cs9b006262"/>
          <w:lang w:val="uk-UA"/>
        </w:rPr>
        <w:t xml:space="preserve">, Німеччина; </w:t>
      </w:r>
      <w:r w:rsidR="00D76062">
        <w:rPr>
          <w:rStyle w:val="cs9b006262"/>
        </w:rPr>
        <w:t>Almac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Clinical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Services</w:t>
      </w:r>
      <w:r w:rsidR="00D76062" w:rsidRPr="00F078D0">
        <w:rPr>
          <w:rStyle w:val="cs9b006262"/>
          <w:lang w:val="uk-UA"/>
        </w:rPr>
        <w:t xml:space="preserve">, США; </w:t>
      </w:r>
      <w:r w:rsidR="00D76062">
        <w:rPr>
          <w:rStyle w:val="cs9b006262"/>
        </w:rPr>
        <w:t>Almac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Clinical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Services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Limited</w:t>
      </w:r>
      <w:r w:rsidR="00D76062" w:rsidRPr="00F078D0">
        <w:rPr>
          <w:rStyle w:val="cs9b006262"/>
          <w:lang w:val="uk-UA"/>
        </w:rPr>
        <w:t xml:space="preserve">, Велика Британія; </w:t>
      </w:r>
      <w:r w:rsidR="00D76062">
        <w:rPr>
          <w:rStyle w:val="cs9b006262"/>
        </w:rPr>
        <w:t>Eumedica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NV</w:t>
      </w:r>
      <w:r w:rsidR="00D76062" w:rsidRPr="00F078D0">
        <w:rPr>
          <w:rStyle w:val="cs9b006262"/>
          <w:lang w:val="uk-UA"/>
        </w:rPr>
        <w:t xml:space="preserve">, Бельгія; </w:t>
      </w:r>
      <w:r w:rsidR="00D76062">
        <w:rPr>
          <w:rStyle w:val="cs9b006262"/>
        </w:rPr>
        <w:t>Fisher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Clinical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Services</w:t>
      </w:r>
      <w:r w:rsidR="00D76062" w:rsidRPr="00F078D0">
        <w:rPr>
          <w:rStyle w:val="cs9b006262"/>
          <w:lang w:val="uk-UA"/>
        </w:rPr>
        <w:t xml:space="preserve"> </w:t>
      </w:r>
      <w:r w:rsidR="00D76062">
        <w:rPr>
          <w:rStyle w:val="cs9b006262"/>
        </w:rPr>
        <w:t>GmbH</w:t>
      </w:r>
      <w:r w:rsidR="00D76062" w:rsidRPr="00F078D0">
        <w:rPr>
          <w:rStyle w:val="cs9b006262"/>
          <w:lang w:val="uk-UA"/>
        </w:rPr>
        <w:t xml:space="preserve">, Німеччина; Оновлені секції Досьє досліджуваного лікарського засобу: «Вступ», від 01 червня 2020 року; </w:t>
      </w:r>
      <w:r w:rsidR="00D76062">
        <w:rPr>
          <w:rStyle w:val="cs9b006262"/>
        </w:rPr>
        <w:t>S</w:t>
      </w:r>
      <w:r w:rsidR="00D76062" w:rsidRPr="00F078D0">
        <w:rPr>
          <w:rStyle w:val="cs9b006262"/>
          <w:lang w:val="uk-UA"/>
        </w:rPr>
        <w:t xml:space="preserve">.7.1. </w:t>
      </w:r>
      <w:r w:rsidR="00D76062" w:rsidRPr="0022419C">
        <w:rPr>
          <w:rStyle w:val="cs9b006262"/>
          <w:lang w:val="ru-RU"/>
        </w:rPr>
        <w:t>«Висновки щодо стабільності» (</w:t>
      </w:r>
      <w:r w:rsidR="00D76062">
        <w:rPr>
          <w:rStyle w:val="cs9b006262"/>
        </w:rPr>
        <w:t>PD</w:t>
      </w:r>
      <w:r w:rsidR="00D76062" w:rsidRPr="0022419C">
        <w:rPr>
          <w:rStyle w:val="cs9b006262"/>
          <w:lang w:val="ru-RU"/>
        </w:rPr>
        <w:t>-0332991 (</w:t>
      </w:r>
      <w:r w:rsidR="00D76062">
        <w:rPr>
          <w:rStyle w:val="cs9b006262"/>
        </w:rPr>
        <w:t>Pfizer</w:t>
      </w:r>
      <w:r w:rsidR="00D76062" w:rsidRPr="0022419C">
        <w:rPr>
          <w:rStyle w:val="cs9b006262"/>
          <w:lang w:val="ru-RU"/>
        </w:rPr>
        <w:t xml:space="preserve">)), від 04 грудня 2019 року; </w:t>
      </w:r>
      <w:r w:rsidR="00D76062">
        <w:rPr>
          <w:rStyle w:val="cs9b006262"/>
        </w:rPr>
        <w:t>S</w:t>
      </w:r>
      <w:r w:rsidR="00D76062" w:rsidRPr="0022419C">
        <w:rPr>
          <w:rStyle w:val="cs9b006262"/>
          <w:lang w:val="ru-RU"/>
        </w:rPr>
        <w:t>.7.3. «Дані щодо стабільності» (</w:t>
      </w:r>
      <w:r w:rsidR="00D76062">
        <w:rPr>
          <w:rStyle w:val="cs9b006262"/>
        </w:rPr>
        <w:t>PD</w:t>
      </w:r>
      <w:r w:rsidR="00D76062" w:rsidRPr="0022419C">
        <w:rPr>
          <w:rStyle w:val="cs9b006262"/>
          <w:lang w:val="ru-RU"/>
        </w:rPr>
        <w:t>-0332991 (</w:t>
      </w:r>
      <w:r w:rsidR="00D76062">
        <w:rPr>
          <w:rStyle w:val="cs9b006262"/>
        </w:rPr>
        <w:t>Pfizer</w:t>
      </w:r>
      <w:r w:rsidR="00D76062" w:rsidRPr="0022419C">
        <w:rPr>
          <w:rStyle w:val="cs9b006262"/>
          <w:lang w:val="ru-RU"/>
        </w:rPr>
        <w:t xml:space="preserve">)), від 19 травня 2020 року; </w:t>
      </w:r>
      <w:r w:rsidR="00D76062">
        <w:rPr>
          <w:rStyle w:val="cs9b006262"/>
        </w:rPr>
        <w:t>S</w:t>
      </w:r>
      <w:r w:rsidR="00D76062" w:rsidRPr="0022419C">
        <w:rPr>
          <w:rStyle w:val="cs9b006262"/>
          <w:lang w:val="ru-RU"/>
        </w:rPr>
        <w:t xml:space="preserve">.7.3. Додаток </w:t>
      </w:r>
      <w:r w:rsidR="00D76062">
        <w:rPr>
          <w:rStyle w:val="cs9b006262"/>
        </w:rPr>
        <w:t>VI</w:t>
      </w:r>
      <w:r w:rsidR="00D76062" w:rsidRPr="0022419C">
        <w:rPr>
          <w:rStyle w:val="cs9b006262"/>
          <w:lang w:val="ru-RU"/>
        </w:rPr>
        <w:t xml:space="preserve"> до розділу «Дані щодо стабільності» (</w:t>
      </w:r>
      <w:r w:rsidR="00D76062">
        <w:rPr>
          <w:rStyle w:val="cs9b006262"/>
        </w:rPr>
        <w:t>PD</w:t>
      </w:r>
      <w:r w:rsidR="00D76062" w:rsidRPr="0022419C">
        <w:rPr>
          <w:rStyle w:val="cs9b006262"/>
          <w:lang w:val="ru-RU"/>
        </w:rPr>
        <w:t>-0332991 (</w:t>
      </w:r>
      <w:r w:rsidR="00D76062">
        <w:rPr>
          <w:rStyle w:val="cs9b006262"/>
        </w:rPr>
        <w:t>Pfizer</w:t>
      </w:r>
      <w:r w:rsidR="00D76062" w:rsidRPr="0022419C">
        <w:rPr>
          <w:rStyle w:val="cs9b006262"/>
          <w:lang w:val="ru-RU"/>
        </w:rPr>
        <w:t>)) (</w:t>
      </w:r>
      <w:r w:rsidR="00D76062">
        <w:rPr>
          <w:rStyle w:val="cs9b006262"/>
        </w:rPr>
        <w:t>Stability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Data</w:t>
      </w:r>
      <w:r w:rsidR="00D76062" w:rsidRPr="0022419C">
        <w:rPr>
          <w:rStyle w:val="cs9b006262"/>
          <w:lang w:val="ru-RU"/>
        </w:rPr>
        <w:t xml:space="preserve"> – </w:t>
      </w:r>
      <w:r w:rsidR="00D76062">
        <w:rPr>
          <w:rStyle w:val="cs9b006262"/>
        </w:rPr>
        <w:t>Appendix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VI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GR</w:t>
      </w:r>
      <w:r w:rsidR="00D76062" w:rsidRPr="0022419C">
        <w:rPr>
          <w:rStyle w:val="cs9b006262"/>
          <w:lang w:val="ru-RU"/>
        </w:rPr>
        <w:t xml:space="preserve">07989 60 </w:t>
      </w:r>
      <w:r w:rsidR="00D76062">
        <w:rPr>
          <w:rStyle w:val="cs9b006262"/>
        </w:rPr>
        <w:t>Month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Stability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Data</w:t>
      </w:r>
      <w:r w:rsidR="00D76062" w:rsidRPr="0022419C">
        <w:rPr>
          <w:rStyle w:val="cs9b006262"/>
          <w:lang w:val="ru-RU"/>
        </w:rPr>
        <w:t>), від 04 грудня 2019 року; Р.3.1. «Виробник(и)» (</w:t>
      </w:r>
      <w:r w:rsidR="00D76062">
        <w:rPr>
          <w:rStyle w:val="cs9b006262"/>
        </w:rPr>
        <w:t>PD</w:t>
      </w:r>
      <w:r w:rsidR="00D76062" w:rsidRPr="0022419C">
        <w:rPr>
          <w:rStyle w:val="cs9b006262"/>
          <w:lang w:val="ru-RU"/>
        </w:rPr>
        <w:t>-0332991 (</w:t>
      </w:r>
      <w:r w:rsidR="00D76062">
        <w:rPr>
          <w:rStyle w:val="cs9b006262"/>
        </w:rPr>
        <w:t>Capsules</w:t>
      </w:r>
      <w:r w:rsidR="00D76062" w:rsidRPr="0022419C">
        <w:rPr>
          <w:rStyle w:val="cs9b006262"/>
          <w:lang w:val="ru-RU"/>
        </w:rPr>
        <w:t>)), від 19 травня 2020 року; Р.3.1. «Виробник(и)» (</w:t>
      </w:r>
      <w:r w:rsidR="00D76062">
        <w:rPr>
          <w:rStyle w:val="cs9b006262"/>
        </w:rPr>
        <w:t>Drug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Product</w:t>
      </w:r>
      <w:r w:rsidR="00D76062" w:rsidRPr="0022419C">
        <w:rPr>
          <w:rStyle w:val="cs9b006262"/>
          <w:lang w:val="ru-RU"/>
        </w:rPr>
        <w:t xml:space="preserve"> (</w:t>
      </w:r>
      <w:r w:rsidR="00D76062">
        <w:rPr>
          <w:rStyle w:val="cs9b006262"/>
        </w:rPr>
        <w:t>Letrozole</w:t>
      </w:r>
      <w:r w:rsidR="00D76062" w:rsidRPr="0022419C">
        <w:rPr>
          <w:rStyle w:val="cs9b006262"/>
          <w:lang w:val="ru-RU"/>
        </w:rPr>
        <w:t xml:space="preserve">, </w:t>
      </w:r>
      <w:r w:rsidR="00D76062">
        <w:rPr>
          <w:rStyle w:val="cs9b006262"/>
        </w:rPr>
        <w:t>Co</w:t>
      </w:r>
      <w:r w:rsidR="00D76062" w:rsidRPr="0022419C">
        <w:rPr>
          <w:rStyle w:val="cs9b006262"/>
          <w:lang w:val="ru-RU"/>
        </w:rPr>
        <w:t>-</w:t>
      </w:r>
      <w:r w:rsidR="00D76062">
        <w:rPr>
          <w:rStyle w:val="cs9b006262"/>
        </w:rPr>
        <w:t>Medication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for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PD</w:t>
      </w:r>
      <w:r w:rsidR="00D76062" w:rsidRPr="0022419C">
        <w:rPr>
          <w:rStyle w:val="cs9b006262"/>
          <w:lang w:val="ru-RU"/>
        </w:rPr>
        <w:t xml:space="preserve">-0332991-00, </w:t>
      </w:r>
      <w:r w:rsidR="00D76062">
        <w:rPr>
          <w:rStyle w:val="cs9b006262"/>
        </w:rPr>
        <w:t>Capsules</w:t>
      </w:r>
      <w:r w:rsidR="00D76062" w:rsidRPr="0022419C">
        <w:rPr>
          <w:rStyle w:val="cs9b006262"/>
          <w:lang w:val="ru-RU"/>
        </w:rPr>
        <w:t xml:space="preserve">)), від 19 травня 2020 року; Секція Плацебо до </w:t>
      </w:r>
      <w:r w:rsidR="00D76062">
        <w:rPr>
          <w:rStyle w:val="cs9b006262"/>
        </w:rPr>
        <w:t>PD</w:t>
      </w:r>
      <w:r w:rsidR="00D76062" w:rsidRPr="0022419C">
        <w:rPr>
          <w:rStyle w:val="cs9b006262"/>
          <w:lang w:val="ru-RU"/>
        </w:rPr>
        <w:t>-0332991, капсули (</w:t>
      </w:r>
      <w:r w:rsidR="00D76062">
        <w:rPr>
          <w:rStyle w:val="cs9b006262"/>
        </w:rPr>
        <w:t>Drug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Product</w:t>
      </w:r>
      <w:r w:rsidR="00D76062" w:rsidRPr="0022419C">
        <w:rPr>
          <w:rStyle w:val="cs9b006262"/>
          <w:lang w:val="ru-RU"/>
        </w:rPr>
        <w:t xml:space="preserve"> (</w:t>
      </w:r>
      <w:r w:rsidR="00D76062">
        <w:rPr>
          <w:rStyle w:val="cs9b006262"/>
        </w:rPr>
        <w:t>Placebo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for</w:t>
      </w:r>
      <w:r w:rsidR="00D76062" w:rsidRPr="0022419C">
        <w:rPr>
          <w:rStyle w:val="cs9b006262"/>
          <w:lang w:val="ru-RU"/>
        </w:rPr>
        <w:t xml:space="preserve"> </w:t>
      </w:r>
      <w:r w:rsidR="00D76062">
        <w:rPr>
          <w:rStyle w:val="cs9b006262"/>
        </w:rPr>
        <w:t>PD</w:t>
      </w:r>
      <w:r w:rsidR="00D76062" w:rsidRPr="0022419C">
        <w:rPr>
          <w:rStyle w:val="cs9b006262"/>
          <w:lang w:val="ru-RU"/>
        </w:rPr>
        <w:t xml:space="preserve">-0332991, </w:t>
      </w:r>
      <w:r w:rsidR="00D76062">
        <w:rPr>
          <w:rStyle w:val="cs9b006262"/>
        </w:rPr>
        <w:t>Capsule</w:t>
      </w:r>
      <w:r w:rsidR="00D76062" w:rsidRPr="0022419C">
        <w:rPr>
          <w:rStyle w:val="cs9b006262"/>
          <w:lang w:val="ru-RU"/>
        </w:rPr>
        <w:t xml:space="preserve">)), від 21 травня 2020 року </w:t>
      </w:r>
      <w:r w:rsidR="00D76062" w:rsidRPr="0022419C">
        <w:rPr>
          <w:rStyle w:val="cs9f0a40402"/>
          <w:lang w:val="ru-RU"/>
        </w:rPr>
        <w:t xml:space="preserve">до протоколу клінічного дослідження «Рандомізоване, багатоцентрове, подвійно сліпе дослідження фази 3 препарату </w:t>
      </w:r>
      <w:r w:rsidR="00D76062">
        <w:rPr>
          <w:rStyle w:val="cs9b006262"/>
        </w:rPr>
        <w:t>PD</w:t>
      </w:r>
      <w:r w:rsidR="00D76062" w:rsidRPr="0022419C">
        <w:rPr>
          <w:rStyle w:val="cs9b006262"/>
          <w:lang w:val="ru-RU"/>
        </w:rPr>
        <w:t>-0332991</w:t>
      </w:r>
      <w:r w:rsidR="00D76062" w:rsidRPr="0022419C">
        <w:rPr>
          <w:rStyle w:val="cs9f0a40402"/>
          <w:lang w:val="ru-RU"/>
        </w:rPr>
        <w:t xml:space="preserve"> (перорального інгібітора циклін-залежних кіназ (</w:t>
      </w:r>
      <w:r w:rsidR="00D76062">
        <w:rPr>
          <w:rStyle w:val="cs9f0a40402"/>
        </w:rPr>
        <w:t>CDK</w:t>
      </w:r>
      <w:r w:rsidR="00D76062" w:rsidRPr="0022419C">
        <w:rPr>
          <w:rStyle w:val="cs9f0a40402"/>
          <w:lang w:val="ru-RU"/>
        </w:rPr>
        <w:t>) 4 та 6) із летрозолом у порівнянні з комбінацією плацебо і летрозолу для лікування жінок у періоді постменопаузи, хворих на рак молочної залози, що є позитивним стосовно рецепторів до естрогена [</w:t>
      </w:r>
      <w:r w:rsidR="00D76062">
        <w:rPr>
          <w:rStyle w:val="cs9f0a40402"/>
        </w:rPr>
        <w:t>ER</w:t>
      </w:r>
      <w:r w:rsidR="00D76062" w:rsidRPr="0022419C">
        <w:rPr>
          <w:rStyle w:val="cs9f0a40402"/>
          <w:lang w:val="ru-RU"/>
        </w:rPr>
        <w:t xml:space="preserve"> (+)] і негативним стосовно рецепторів до епідермального фактора росту 2 типу [</w:t>
      </w:r>
      <w:r w:rsidR="00D76062">
        <w:rPr>
          <w:rStyle w:val="cs9f0a40402"/>
        </w:rPr>
        <w:t>HER</w:t>
      </w:r>
      <w:r w:rsidR="00D76062" w:rsidRPr="0022419C">
        <w:rPr>
          <w:rStyle w:val="cs9f0a40402"/>
          <w:lang w:val="ru-RU"/>
        </w:rPr>
        <w:t xml:space="preserve">2 (-)], які раніше не отримували жодного системного протиракового лікування з приводу прогресування хвороби», код </w:t>
      </w:r>
      <w:r w:rsidR="00BC1246">
        <w:rPr>
          <w:rStyle w:val="cs9f0a40402"/>
          <w:lang w:val="ru-RU"/>
        </w:rPr>
        <w:t>дослідження</w:t>
      </w:r>
      <w:r w:rsidR="00D76062" w:rsidRPr="0022419C">
        <w:rPr>
          <w:rStyle w:val="cs9f0a40402"/>
          <w:lang w:val="ru-RU"/>
        </w:rPr>
        <w:t xml:space="preserve"> </w:t>
      </w:r>
      <w:r w:rsidR="00D76062">
        <w:rPr>
          <w:rStyle w:val="cs9b006262"/>
        </w:rPr>
        <w:t>A</w:t>
      </w:r>
      <w:r w:rsidR="00D76062" w:rsidRPr="0022419C">
        <w:rPr>
          <w:rStyle w:val="cs9b006262"/>
          <w:lang w:val="ru-RU"/>
        </w:rPr>
        <w:t>5481008</w:t>
      </w:r>
      <w:r w:rsidR="00D76062" w:rsidRPr="0022419C">
        <w:rPr>
          <w:rStyle w:val="cs9f0a40402"/>
          <w:lang w:val="ru-RU"/>
        </w:rPr>
        <w:t xml:space="preserve">, з поправкою </w:t>
      </w:r>
      <w:r w:rsidR="00D76062" w:rsidRPr="00F078D0">
        <w:rPr>
          <w:rStyle w:val="cs9f0a40402"/>
          <w:lang w:val="ru-RU"/>
        </w:rPr>
        <w:t xml:space="preserve">8 від 21 травня 2018 року; спонсор - «Файзер Інк.»/ </w:t>
      </w:r>
      <w:r w:rsidR="00D76062">
        <w:rPr>
          <w:rStyle w:val="cs9f0a40402"/>
        </w:rPr>
        <w:t>Pfizer</w:t>
      </w:r>
      <w:r w:rsidR="00D76062" w:rsidRPr="00F078D0">
        <w:rPr>
          <w:rStyle w:val="cs9f0a40402"/>
          <w:lang w:val="ru-RU"/>
        </w:rPr>
        <w:t xml:space="preserve"> </w:t>
      </w:r>
      <w:r w:rsidR="00D76062">
        <w:rPr>
          <w:rStyle w:val="cs9f0a40402"/>
        </w:rPr>
        <w:t>Inc</w:t>
      </w:r>
      <w:r w:rsidR="00D76062" w:rsidRPr="00F078D0">
        <w:rPr>
          <w:rStyle w:val="cs9f0a40402"/>
          <w:lang w:val="ru-RU"/>
        </w:rPr>
        <w:t>., США</w:t>
      </w:r>
      <w:r w:rsidR="00D76062">
        <w:rPr>
          <w:rStyle w:val="csb3e8c9cf1"/>
        </w:rPr>
        <w:t> </w:t>
      </w:r>
    </w:p>
    <w:p w:rsidR="00DE03FE" w:rsidRPr="00F078D0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078D0">
        <w:rPr>
          <w:rFonts w:ascii="Arial" w:hAnsi="Arial" w:cs="Arial"/>
          <w:sz w:val="20"/>
          <w:szCs w:val="20"/>
          <w:lang w:val="ru-RU"/>
        </w:rPr>
        <w:t>Заявник - ТОВ «ПАРЕКСЕЛ Україна»</w:t>
      </w:r>
    </w:p>
    <w:p w:rsidR="00DE03FE" w:rsidRPr="0022419C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22419C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22419C" w:rsidRDefault="00F078D0" w:rsidP="00F078D0">
      <w:pPr>
        <w:jc w:val="both"/>
        <w:rPr>
          <w:rStyle w:val="cs80d9435b3"/>
          <w:lang w:val="ru-RU"/>
        </w:rPr>
      </w:pPr>
      <w:r>
        <w:rPr>
          <w:rStyle w:val="cs9b006263"/>
          <w:lang w:val="ru-RU"/>
        </w:rPr>
        <w:t xml:space="preserve">24. </w:t>
      </w:r>
      <w:r w:rsidR="00D76062" w:rsidRPr="0022419C">
        <w:rPr>
          <w:rStyle w:val="cs9b006263"/>
          <w:lang w:val="ru-RU"/>
        </w:rPr>
        <w:t xml:space="preserve">Лінійка для вимірювання розміру можливих симптомів навколо місця введення, від 19 червня 2020 р.; Додаток до електронного Щоденника опису реакції у місці введення, версія 1.0 від 02 червня 2020 року, англійською, українською та російською мовами; Інформаційний листок пацієнта та форма інформованої згоди, версія 4.1 для України від 11 червня 2020 року, англійською мовою, переклад українською та російською мовами; Досьє досліджуваного лікарського засобу </w:t>
      </w:r>
      <w:r w:rsidR="00D76062">
        <w:rPr>
          <w:rStyle w:val="cs9b006263"/>
        </w:rPr>
        <w:t>AVT</w:t>
      </w:r>
      <w:r w:rsidR="00D76062" w:rsidRPr="0022419C">
        <w:rPr>
          <w:rStyle w:val="cs9b006263"/>
          <w:lang w:val="ru-RU"/>
        </w:rPr>
        <w:t>02, версія 8.0 від червня 2020 р., англійською мовою; Збільшення кількості досліджуваних в Україні з 250 до 350 осіб</w:t>
      </w:r>
      <w:r w:rsidR="00D76062" w:rsidRPr="0022419C">
        <w:rPr>
          <w:rStyle w:val="cs9f0a40403"/>
          <w:lang w:val="ru-RU"/>
        </w:rPr>
        <w:t xml:space="preserve"> до протоколу клінічного дослідження «Багатоцентрове, подвійне сліпе, рандомізоване дослідження, що проводиться у паралельних групах з метою вивчення фармакокінетики, ефективності, безпеки та імуногенності у пацієнтів з хронічним бляшковим псоріазом від помірного до тяжкого ступеня, які отримують препарат Хуміра®, та у пацієнтів (або порівняно з пацієнтами) з хронічним бляшковим псоріазом від помірного до тяжкого ступеня, які знаходяться у стадії повторного переходу від лікування препаратом Хуміра® на лікування препаратом </w:t>
      </w:r>
      <w:r w:rsidR="00D76062">
        <w:rPr>
          <w:rStyle w:val="cs9b006263"/>
        </w:rPr>
        <w:t>AVT</w:t>
      </w:r>
      <w:r w:rsidR="00D76062" w:rsidRPr="0022419C">
        <w:rPr>
          <w:rStyle w:val="cs9b006263"/>
          <w:lang w:val="ru-RU"/>
        </w:rPr>
        <w:t>02</w:t>
      </w:r>
      <w:r w:rsidR="00D76062" w:rsidRPr="0022419C">
        <w:rPr>
          <w:rStyle w:val="cs9f0a40403"/>
          <w:lang w:val="ru-RU"/>
        </w:rPr>
        <w:t xml:space="preserve"> з наступною подовженою фазою вивчення безпеки </w:t>
      </w:r>
      <w:r w:rsidR="00D76062">
        <w:rPr>
          <w:rStyle w:val="cs9f0a40403"/>
        </w:rPr>
        <w:t>AVT</w:t>
      </w:r>
      <w:r w:rsidR="00D76062" w:rsidRPr="0022419C">
        <w:rPr>
          <w:rStyle w:val="cs9f0a40403"/>
          <w:lang w:val="ru-RU"/>
        </w:rPr>
        <w:t>02 (</w:t>
      </w:r>
      <w:r w:rsidR="00D76062">
        <w:rPr>
          <w:rStyle w:val="cs9f0a40403"/>
        </w:rPr>
        <w:t>ALVOPAD</w:t>
      </w:r>
      <w:r w:rsidR="00D76062" w:rsidRPr="0022419C">
        <w:rPr>
          <w:rStyle w:val="cs9f0a40403"/>
          <w:lang w:val="ru-RU"/>
        </w:rPr>
        <w:t>-</w:t>
      </w:r>
      <w:r w:rsidR="00D76062">
        <w:rPr>
          <w:rStyle w:val="cs9f0a40403"/>
        </w:rPr>
        <w:t>X</w:t>
      </w:r>
      <w:r w:rsidR="00D76062" w:rsidRPr="0022419C">
        <w:rPr>
          <w:rStyle w:val="cs9f0a40403"/>
          <w:lang w:val="ru-RU"/>
        </w:rPr>
        <w:t xml:space="preserve">)», код </w:t>
      </w:r>
      <w:r w:rsidR="00BC1246">
        <w:rPr>
          <w:rStyle w:val="cs9f0a40403"/>
          <w:lang w:val="ru-RU"/>
        </w:rPr>
        <w:t>дослідження</w:t>
      </w:r>
      <w:r w:rsidR="00D76062" w:rsidRPr="0022419C">
        <w:rPr>
          <w:rStyle w:val="cs9f0a40403"/>
          <w:lang w:val="ru-RU"/>
        </w:rPr>
        <w:t xml:space="preserve"> </w:t>
      </w:r>
      <w:r w:rsidR="00D76062">
        <w:rPr>
          <w:rStyle w:val="cs9b006263"/>
        </w:rPr>
        <w:lastRenderedPageBreak/>
        <w:t>AVT</w:t>
      </w:r>
      <w:r w:rsidR="00D76062" w:rsidRPr="0022419C">
        <w:rPr>
          <w:rStyle w:val="cs9b006263"/>
          <w:lang w:val="ru-RU"/>
        </w:rPr>
        <w:t>02-</w:t>
      </w:r>
      <w:r w:rsidR="00D76062">
        <w:rPr>
          <w:rStyle w:val="cs9b006263"/>
        </w:rPr>
        <w:t>GL</w:t>
      </w:r>
      <w:r w:rsidR="00D76062" w:rsidRPr="0022419C">
        <w:rPr>
          <w:rStyle w:val="cs9b006263"/>
          <w:lang w:val="ru-RU"/>
        </w:rPr>
        <w:t>-302</w:t>
      </w:r>
      <w:r w:rsidR="00D76062" w:rsidRPr="0022419C">
        <w:rPr>
          <w:rStyle w:val="cs9f0a40403"/>
          <w:lang w:val="ru-RU"/>
        </w:rPr>
        <w:t>, версія 2.0 з інкорпорованою поправкою 1 від 12 грудня 2019 року; спонсор - «Алвотек Свісс АГ» (</w:t>
      </w:r>
      <w:r w:rsidR="00D76062">
        <w:rPr>
          <w:rStyle w:val="cs9f0a40403"/>
        </w:rPr>
        <w:t>Alvotech</w:t>
      </w:r>
      <w:r w:rsidR="00D76062" w:rsidRPr="0022419C">
        <w:rPr>
          <w:rStyle w:val="cs9f0a40403"/>
          <w:lang w:val="ru-RU"/>
        </w:rPr>
        <w:t xml:space="preserve"> </w:t>
      </w:r>
      <w:r w:rsidR="00D76062">
        <w:rPr>
          <w:rStyle w:val="cs9f0a40403"/>
        </w:rPr>
        <w:t>Swiss</w:t>
      </w:r>
      <w:r w:rsidR="00D76062" w:rsidRPr="0022419C">
        <w:rPr>
          <w:rStyle w:val="cs9f0a40403"/>
          <w:lang w:val="ru-RU"/>
        </w:rPr>
        <w:t xml:space="preserve"> </w:t>
      </w:r>
      <w:r w:rsidR="00D76062">
        <w:rPr>
          <w:rStyle w:val="cs9f0a40403"/>
        </w:rPr>
        <w:t>AG</w:t>
      </w:r>
      <w:r w:rsidR="00D76062" w:rsidRPr="0022419C">
        <w:rPr>
          <w:rStyle w:val="cs9f0a40403"/>
          <w:lang w:val="ru-RU"/>
        </w:rPr>
        <w:t>), Швейцарія</w:t>
      </w:r>
    </w:p>
    <w:p w:rsidR="00DE03FE" w:rsidRPr="0022419C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22419C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DE03FE" w:rsidRPr="0022419C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22419C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9B31AF" w:rsidRDefault="00F078D0" w:rsidP="00F078D0">
      <w:pPr>
        <w:jc w:val="both"/>
        <w:rPr>
          <w:lang w:val="ru-RU"/>
        </w:rPr>
      </w:pPr>
      <w:r>
        <w:rPr>
          <w:rStyle w:val="cs9b006264"/>
          <w:lang w:val="ru-RU"/>
        </w:rPr>
        <w:t xml:space="preserve">25. </w:t>
      </w:r>
      <w:r w:rsidR="00D76062" w:rsidRPr="0022419C">
        <w:rPr>
          <w:rStyle w:val="cs9b006264"/>
          <w:lang w:val="ru-RU"/>
        </w:rPr>
        <w:t xml:space="preserve">Продовження терміну придатності досліджуваного лікарського засобу та плацебо до нього з 24 місяців до 36 місяців; Продовження терміну придатності плацебо до препарату порівняння з 24 місяців до 36 місяців; Оновлене досьє досліджуваного лікарського засобу, травень 2020 року англійською мовою </w:t>
      </w:r>
      <w:r w:rsidR="00D76062" w:rsidRPr="0022419C">
        <w:rPr>
          <w:rStyle w:val="cs9f0a40404"/>
          <w:lang w:val="ru-RU"/>
        </w:rPr>
        <w:t xml:space="preserve">до протоколу клінічного дослідження «Рандомізоване, подвійне сліпе дослідження фази </w:t>
      </w:r>
      <w:r w:rsidR="00D76062">
        <w:rPr>
          <w:rStyle w:val="cs9f0a40404"/>
        </w:rPr>
        <w:t>III</w:t>
      </w:r>
      <w:r w:rsidR="00D76062" w:rsidRPr="0022419C">
        <w:rPr>
          <w:rStyle w:val="cs9f0a40404"/>
          <w:lang w:val="ru-RU"/>
        </w:rPr>
        <w:t xml:space="preserve"> з використанням двох плацебо й активного препарату в якості контролю з метою вивчення ефективності та безпечності додаткової 8-тижневої терапії будесонідом 9 мг у формі капсул у порівнянні з </w:t>
      </w:r>
      <w:r w:rsidR="00D76062" w:rsidRPr="0022419C">
        <w:rPr>
          <w:rStyle w:val="cs9b006264"/>
          <w:lang w:val="ru-RU"/>
        </w:rPr>
        <w:t>будесонідом</w:t>
      </w:r>
      <w:r w:rsidR="00D76062" w:rsidRPr="0022419C">
        <w:rPr>
          <w:rStyle w:val="cs9f0a40404"/>
          <w:lang w:val="ru-RU"/>
        </w:rPr>
        <w:t xml:space="preserve"> 6 мг у формі капсул і будесонідом-</w:t>
      </w:r>
      <w:r w:rsidR="00D76062">
        <w:rPr>
          <w:rStyle w:val="cs9f0a40404"/>
        </w:rPr>
        <w:t>MMX</w:t>
      </w:r>
      <w:r w:rsidR="00D76062" w:rsidRPr="0022419C">
        <w:rPr>
          <w:rStyle w:val="cs9f0a40404"/>
          <w:lang w:val="ru-RU"/>
        </w:rPr>
        <w:t xml:space="preserve">® 9 мг у формі таблеток у пацієнтів із виразковим колітом, рефрактерним до стандартної терапії месалазином», код </w:t>
      </w:r>
      <w:r w:rsidR="00BC1246">
        <w:rPr>
          <w:rStyle w:val="cs9f0a40404"/>
          <w:lang w:val="ru-RU"/>
        </w:rPr>
        <w:t>дослідження</w:t>
      </w:r>
      <w:r w:rsidR="00D76062" w:rsidRPr="0022419C">
        <w:rPr>
          <w:rStyle w:val="cs9f0a40404"/>
          <w:lang w:val="ru-RU"/>
        </w:rPr>
        <w:t xml:space="preserve"> </w:t>
      </w:r>
      <w:r w:rsidR="00D76062">
        <w:rPr>
          <w:rStyle w:val="cs9b006264"/>
        </w:rPr>
        <w:t>BUX</w:t>
      </w:r>
      <w:r w:rsidR="00D76062" w:rsidRPr="0022419C">
        <w:rPr>
          <w:rStyle w:val="cs9b006264"/>
          <w:lang w:val="ru-RU"/>
        </w:rPr>
        <w:t>-4/</w:t>
      </w:r>
      <w:r w:rsidR="00D76062">
        <w:rPr>
          <w:rStyle w:val="cs9b006264"/>
        </w:rPr>
        <w:t>UCA</w:t>
      </w:r>
      <w:r w:rsidR="00D76062" w:rsidRPr="0022419C">
        <w:rPr>
          <w:rStyle w:val="cs9f0a40404"/>
          <w:lang w:val="ru-RU"/>
        </w:rPr>
        <w:t xml:space="preserve">, версія 2.0 від 02 липня 2019 року; спонсор - Др. </w:t>
      </w:r>
      <w:r w:rsidR="00D76062" w:rsidRPr="00BC1246">
        <w:rPr>
          <w:rStyle w:val="cs9f0a40404"/>
          <w:lang w:val="ru-RU"/>
        </w:rPr>
        <w:t>Фальк Фарма ГмбХ, Німеччина (</w:t>
      </w:r>
      <w:r w:rsidR="00D76062">
        <w:rPr>
          <w:rStyle w:val="cs9f0a40404"/>
        </w:rPr>
        <w:t>Dr</w:t>
      </w:r>
      <w:r w:rsidR="00D76062" w:rsidRPr="00BC1246">
        <w:rPr>
          <w:rStyle w:val="cs9f0a40404"/>
          <w:lang w:val="ru-RU"/>
        </w:rPr>
        <w:t xml:space="preserve">. </w:t>
      </w:r>
      <w:r w:rsidR="00D76062">
        <w:rPr>
          <w:rStyle w:val="cs9f0a40404"/>
        </w:rPr>
        <w:t>Falk</w:t>
      </w:r>
      <w:r w:rsidR="00D76062" w:rsidRPr="00BC1246">
        <w:rPr>
          <w:rStyle w:val="cs9f0a40404"/>
          <w:lang w:val="ru-RU"/>
        </w:rPr>
        <w:t xml:space="preserve"> </w:t>
      </w:r>
      <w:r w:rsidR="00D76062">
        <w:rPr>
          <w:rStyle w:val="cs9f0a40404"/>
        </w:rPr>
        <w:t>Pharma</w:t>
      </w:r>
      <w:r w:rsidR="00D76062" w:rsidRPr="00BC1246">
        <w:rPr>
          <w:rStyle w:val="cs9f0a40404"/>
          <w:lang w:val="ru-RU"/>
        </w:rPr>
        <w:t xml:space="preserve"> </w:t>
      </w:r>
      <w:r w:rsidR="00D76062">
        <w:rPr>
          <w:rStyle w:val="cs9f0a40404"/>
        </w:rPr>
        <w:t>GmbH</w:t>
      </w:r>
      <w:r w:rsidR="00D76062" w:rsidRPr="00BC1246">
        <w:rPr>
          <w:rStyle w:val="cs9f0a40404"/>
          <w:lang w:val="ru-RU"/>
        </w:rPr>
        <w:t xml:space="preserve">, </w:t>
      </w:r>
      <w:r w:rsidR="00D76062">
        <w:rPr>
          <w:rStyle w:val="cs9f0a40404"/>
        </w:rPr>
        <w:t>Germany</w:t>
      </w:r>
      <w:r w:rsidR="00D76062" w:rsidRPr="00BC1246">
        <w:rPr>
          <w:rStyle w:val="cs9f0a40404"/>
          <w:lang w:val="ru-RU"/>
        </w:rPr>
        <w:t>)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«ОСТ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005A26" w:rsidRDefault="00F078D0" w:rsidP="00F078D0">
      <w:pPr>
        <w:jc w:val="both"/>
        <w:rPr>
          <w:lang w:val="ru-RU"/>
        </w:rPr>
      </w:pPr>
      <w:r>
        <w:rPr>
          <w:rStyle w:val="cs9b006265"/>
          <w:lang w:val="ru-RU"/>
        </w:rPr>
        <w:t xml:space="preserve">26. </w:t>
      </w:r>
      <w:r w:rsidR="00D76062" w:rsidRPr="00BC1246">
        <w:rPr>
          <w:rStyle w:val="cs9b006265"/>
          <w:lang w:val="ru-RU"/>
        </w:rPr>
        <w:t xml:space="preserve">Зміна концентрації препарату порівняння </w:t>
      </w:r>
      <w:r w:rsidR="00D76062">
        <w:rPr>
          <w:rStyle w:val="cs9b006265"/>
        </w:rPr>
        <w:t>Cisplatin</w:t>
      </w:r>
      <w:r w:rsidR="00D76062" w:rsidRPr="00BC1246">
        <w:rPr>
          <w:rStyle w:val="cs9b006265"/>
          <w:lang w:val="ru-RU"/>
        </w:rPr>
        <w:t>; Цисплатин; ЦИСПЛАТИН ЕБЕВЕ; С</w:t>
      </w:r>
      <w:r w:rsidR="00D76062">
        <w:rPr>
          <w:rStyle w:val="cs9b006265"/>
        </w:rPr>
        <w:t>ISPLATIN</w:t>
      </w:r>
      <w:r w:rsidR="00D76062" w:rsidRPr="00BC1246">
        <w:rPr>
          <w:rStyle w:val="cs9b006265"/>
          <w:lang w:val="ru-RU"/>
        </w:rPr>
        <w:t xml:space="preserve"> </w:t>
      </w:r>
      <w:r w:rsidR="00D76062">
        <w:rPr>
          <w:rStyle w:val="cs9b006265"/>
        </w:rPr>
        <w:t>EBEWE</w:t>
      </w:r>
      <w:r w:rsidR="00D76062" w:rsidRPr="00BC1246">
        <w:rPr>
          <w:rStyle w:val="cs9b006265"/>
          <w:lang w:val="ru-RU"/>
        </w:rPr>
        <w:t>; концентрат для розчину для інфузії; з 1 мг / мл (100 мг / 100 мл) на 0,5 мг / мл (50 мг / 100 мл)</w:t>
      </w:r>
      <w:r w:rsidR="00D76062" w:rsidRPr="00BC1246">
        <w:rPr>
          <w:rStyle w:val="cs9f0a40405"/>
          <w:lang w:val="ru-RU"/>
        </w:rPr>
        <w:t xml:space="preserve"> до протоколу клінічного дослідження </w:t>
      </w:r>
      <w:r w:rsidR="00D76062">
        <w:rPr>
          <w:rStyle w:val="cs9f0a40405"/>
        </w:rPr>
        <w:t>LIBRETTO</w:t>
      </w:r>
      <w:r w:rsidR="00D76062" w:rsidRPr="00BC1246">
        <w:rPr>
          <w:rStyle w:val="cs9f0a40405"/>
          <w:lang w:val="ru-RU"/>
        </w:rPr>
        <w:t xml:space="preserve">-431: Багатоцентрове, рандомізоване, відкрите дослідження </w:t>
      </w:r>
      <w:r w:rsidR="00D76062">
        <w:rPr>
          <w:rStyle w:val="cs9f0a40405"/>
        </w:rPr>
        <w:t>III</w:t>
      </w:r>
      <w:r w:rsidR="00D76062" w:rsidRPr="00BC1246">
        <w:rPr>
          <w:rStyle w:val="cs9f0a40405"/>
          <w:lang w:val="ru-RU"/>
        </w:rPr>
        <w:t xml:space="preserve"> фази порівняння терапії препаратом </w:t>
      </w:r>
      <w:r w:rsidR="00D76062">
        <w:rPr>
          <w:rStyle w:val="cs9b006265"/>
        </w:rPr>
        <w:t>LOXO</w:t>
      </w:r>
      <w:r w:rsidR="00D76062" w:rsidRPr="00BC1246">
        <w:rPr>
          <w:rStyle w:val="cs9b006265"/>
          <w:lang w:val="ru-RU"/>
        </w:rPr>
        <w:t>-292</w:t>
      </w:r>
      <w:r w:rsidR="00D76062" w:rsidRPr="00BC1246">
        <w:rPr>
          <w:rStyle w:val="cs9f0a40405"/>
          <w:lang w:val="ru-RU"/>
        </w:rPr>
        <w:t xml:space="preserve">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</w:t>
      </w:r>
      <w:r w:rsidR="00D76062">
        <w:rPr>
          <w:rStyle w:val="cs9f0a40405"/>
        </w:rPr>
        <w:t>RET</w:t>
      </w:r>
      <w:r w:rsidR="00D76062" w:rsidRPr="00BC1246">
        <w:rPr>
          <w:rStyle w:val="cs9f0a40405"/>
          <w:lang w:val="ru-RU"/>
        </w:rPr>
        <w:t xml:space="preserve">., код </w:t>
      </w:r>
      <w:r w:rsidR="00BC1246">
        <w:rPr>
          <w:rStyle w:val="cs9f0a40405"/>
          <w:lang w:val="ru-RU"/>
        </w:rPr>
        <w:t>дослідження</w:t>
      </w:r>
      <w:r w:rsidR="00D76062" w:rsidRPr="00BC1246">
        <w:rPr>
          <w:rStyle w:val="cs9f0a40405"/>
          <w:lang w:val="ru-RU"/>
        </w:rPr>
        <w:t xml:space="preserve"> </w:t>
      </w:r>
      <w:r w:rsidR="00D76062">
        <w:rPr>
          <w:rStyle w:val="cs9b006265"/>
        </w:rPr>
        <w:t>J</w:t>
      </w:r>
      <w:r w:rsidR="00D76062" w:rsidRPr="00BC1246">
        <w:rPr>
          <w:rStyle w:val="cs9b006265"/>
          <w:lang w:val="ru-RU"/>
        </w:rPr>
        <w:t>2</w:t>
      </w:r>
      <w:r w:rsidR="00D76062">
        <w:rPr>
          <w:rStyle w:val="cs9b006265"/>
        </w:rPr>
        <w:t>G</w:t>
      </w:r>
      <w:r w:rsidR="00D76062" w:rsidRPr="00BC1246">
        <w:rPr>
          <w:rStyle w:val="cs9b006265"/>
          <w:lang w:val="ru-RU"/>
        </w:rPr>
        <w:t>-</w:t>
      </w:r>
      <w:r w:rsidR="00D76062">
        <w:rPr>
          <w:rStyle w:val="cs9b006265"/>
        </w:rPr>
        <w:t>MC</w:t>
      </w:r>
      <w:r w:rsidR="00D76062" w:rsidRPr="00BC1246">
        <w:rPr>
          <w:rStyle w:val="cs9b006265"/>
          <w:lang w:val="ru-RU"/>
        </w:rPr>
        <w:t>-</w:t>
      </w:r>
      <w:r w:rsidR="00D76062">
        <w:rPr>
          <w:rStyle w:val="cs9b006265"/>
        </w:rPr>
        <w:t>JZJC</w:t>
      </w:r>
      <w:r w:rsidR="00D76062" w:rsidRPr="00BC1246">
        <w:rPr>
          <w:rStyle w:val="cs9f0a40405"/>
          <w:lang w:val="ru-RU"/>
        </w:rPr>
        <w:t>, версія з інкорпорованою поправкою (</w:t>
      </w:r>
      <w:r w:rsidR="00D76062">
        <w:rPr>
          <w:rStyle w:val="cs9f0a40405"/>
        </w:rPr>
        <w:t>a</w:t>
      </w:r>
      <w:r w:rsidR="00D76062" w:rsidRPr="00BC1246">
        <w:rPr>
          <w:rStyle w:val="cs9f0a40405"/>
          <w:lang w:val="ru-RU"/>
        </w:rPr>
        <w:t xml:space="preserve">) від 07 листопада 2019 року; спонсор - Елі Ліллі енд Компані, США / </w:t>
      </w:r>
      <w:r w:rsidR="00D76062">
        <w:rPr>
          <w:rStyle w:val="cs9f0a40405"/>
        </w:rPr>
        <w:t>Eli</w:t>
      </w:r>
      <w:r w:rsidR="00D76062" w:rsidRPr="00BC1246">
        <w:rPr>
          <w:rStyle w:val="cs9f0a40405"/>
          <w:lang w:val="ru-RU"/>
        </w:rPr>
        <w:t xml:space="preserve"> </w:t>
      </w:r>
      <w:r w:rsidR="00D76062">
        <w:rPr>
          <w:rStyle w:val="cs9f0a40405"/>
        </w:rPr>
        <w:t>Lilly</w:t>
      </w:r>
      <w:r w:rsidR="00D76062" w:rsidRPr="00BC1246">
        <w:rPr>
          <w:rStyle w:val="cs9f0a40405"/>
          <w:lang w:val="ru-RU"/>
        </w:rPr>
        <w:t xml:space="preserve"> </w:t>
      </w:r>
      <w:r w:rsidR="00D76062">
        <w:rPr>
          <w:rStyle w:val="cs9f0a40405"/>
        </w:rPr>
        <w:t>and</w:t>
      </w:r>
      <w:r w:rsidR="00D76062" w:rsidRPr="00BC1246">
        <w:rPr>
          <w:rStyle w:val="cs9f0a40405"/>
          <w:lang w:val="ru-RU"/>
        </w:rPr>
        <w:t xml:space="preserve"> </w:t>
      </w:r>
      <w:r w:rsidR="00D76062">
        <w:rPr>
          <w:rStyle w:val="cs9f0a40405"/>
        </w:rPr>
        <w:t>Company</w:t>
      </w:r>
      <w:r w:rsidR="00D76062" w:rsidRPr="00BC1246">
        <w:rPr>
          <w:rStyle w:val="cs9f0a40405"/>
          <w:lang w:val="ru-RU"/>
        </w:rPr>
        <w:t xml:space="preserve">, </w:t>
      </w:r>
      <w:r w:rsidR="00D76062">
        <w:rPr>
          <w:rStyle w:val="cs9f0a40405"/>
        </w:rPr>
        <w:t>USA</w:t>
      </w:r>
      <w:r w:rsidR="00D76062">
        <w:rPr>
          <w:rStyle w:val="csb3e8c9cf2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005A26" w:rsidRDefault="00F078D0" w:rsidP="00F078D0">
      <w:pPr>
        <w:jc w:val="both"/>
        <w:rPr>
          <w:lang w:val="ru-RU"/>
        </w:rPr>
      </w:pPr>
      <w:r>
        <w:rPr>
          <w:rStyle w:val="cs9b006266"/>
          <w:lang w:val="ru-RU"/>
        </w:rPr>
        <w:t xml:space="preserve">27. </w:t>
      </w:r>
      <w:r w:rsidR="00D76062" w:rsidRPr="00BC1246">
        <w:rPr>
          <w:rStyle w:val="cs9b006266"/>
          <w:lang w:val="ru-RU"/>
        </w:rPr>
        <w:t>Додавання альтернативного виробника досліджуваного лікарського засобу Паклітаксел, концентрат для розчину для інфузій 150 мг/25 мл (6 мг/мл) у флаконі №1 - Сіндан Фарма СРЛ, Бухарест, Румунія; Додавання короткої характеристики (</w:t>
      </w:r>
      <w:r w:rsidR="00D76062">
        <w:rPr>
          <w:rStyle w:val="cs9b006266"/>
        </w:rPr>
        <w:t>SmPC</w:t>
      </w:r>
      <w:r w:rsidR="00D76062" w:rsidRPr="00BC1246">
        <w:rPr>
          <w:rStyle w:val="cs9b006266"/>
          <w:lang w:val="ru-RU"/>
        </w:rPr>
        <w:t>) лікарського засобу Паклітаксел, концентрат для розчину для інфузій 150 мг/25 мл (6 мг/мл) у флаконі №1, версія від липня 2016 року англійською мовою; Додавання зразків маркування первинної та вторинної упаковок досліджуваного лікарського засобу Паклітаксел, концентрат для розчину для інфузій 150 мг/25 мл (6 мг/мл) у флаконі №1 українською мовою альтернативного виробника Сіндан Фарма СРЛ, Бухарест, Румунія</w:t>
      </w:r>
      <w:r w:rsidR="00D76062" w:rsidRPr="00BC1246">
        <w:rPr>
          <w:rStyle w:val="cs9f0a40406"/>
          <w:lang w:val="ru-RU"/>
        </w:rPr>
        <w:t xml:space="preserve"> до протоколу клінічного дослідження «Подвійне сліпе плацебо-контрольоване рандомізоване фази </w:t>
      </w:r>
      <w:r w:rsidR="00D76062">
        <w:rPr>
          <w:rStyle w:val="cs9f0a40406"/>
        </w:rPr>
        <w:t>III</w:t>
      </w:r>
      <w:r w:rsidR="00D76062" w:rsidRPr="00BC1246">
        <w:rPr>
          <w:rStyle w:val="cs9f0a40406"/>
          <w:lang w:val="ru-RU"/>
        </w:rPr>
        <w:t xml:space="preserve"> дослідження </w:t>
      </w:r>
      <w:r w:rsidR="00D76062" w:rsidRPr="00BC1246">
        <w:rPr>
          <w:rStyle w:val="cs9b006266"/>
          <w:lang w:val="ru-RU"/>
        </w:rPr>
        <w:t>іпатасертібу</w:t>
      </w:r>
      <w:r w:rsidR="00D76062" w:rsidRPr="00BC1246">
        <w:rPr>
          <w:rStyle w:val="cs9f0a40406"/>
          <w:lang w:val="ru-RU"/>
        </w:rPr>
        <w:t xml:space="preserve"> у комбінації з паклітакселом в якості лікування для пацієнтів з генними порушеннями </w:t>
      </w:r>
      <w:r w:rsidR="00D76062">
        <w:rPr>
          <w:rStyle w:val="cs9f0a40406"/>
        </w:rPr>
        <w:t>PIK</w:t>
      </w:r>
      <w:r w:rsidR="00D76062" w:rsidRPr="00BC1246">
        <w:rPr>
          <w:rStyle w:val="cs9f0a40406"/>
          <w:lang w:val="ru-RU"/>
        </w:rPr>
        <w:t>3</w:t>
      </w:r>
      <w:r w:rsidR="00D76062">
        <w:rPr>
          <w:rStyle w:val="cs9f0a40406"/>
        </w:rPr>
        <w:t>CA</w:t>
      </w:r>
      <w:r w:rsidR="00D76062" w:rsidRPr="00BC1246">
        <w:rPr>
          <w:rStyle w:val="cs9f0a40406"/>
          <w:lang w:val="ru-RU"/>
        </w:rPr>
        <w:t>/</w:t>
      </w:r>
      <w:r w:rsidR="00D76062">
        <w:rPr>
          <w:rStyle w:val="cs9f0a40406"/>
        </w:rPr>
        <w:t>AKT</w:t>
      </w:r>
      <w:r w:rsidR="00D76062" w:rsidRPr="00BC1246">
        <w:rPr>
          <w:rStyle w:val="cs9f0a40406"/>
          <w:lang w:val="ru-RU"/>
        </w:rPr>
        <w:t>1/</w:t>
      </w:r>
      <w:r w:rsidR="00D76062">
        <w:rPr>
          <w:rStyle w:val="cs9f0a40406"/>
        </w:rPr>
        <w:t>PTEN</w:t>
      </w:r>
      <w:r w:rsidR="00D76062" w:rsidRPr="00BC1246">
        <w:rPr>
          <w:rStyle w:val="cs9f0a40406"/>
          <w:lang w:val="ru-RU"/>
        </w:rPr>
        <w:t xml:space="preserve"> в групі місцевопоширеного або метастатичного, потрійно-негативного раку молочної залози або в групі гормон-позитивного, </w:t>
      </w:r>
      <w:r w:rsidR="00D76062">
        <w:rPr>
          <w:rStyle w:val="cs9f0a40406"/>
        </w:rPr>
        <w:t>HER</w:t>
      </w:r>
      <w:r w:rsidR="00D76062" w:rsidRPr="00BC1246">
        <w:rPr>
          <w:rStyle w:val="cs9f0a40406"/>
          <w:lang w:val="ru-RU"/>
        </w:rPr>
        <w:t xml:space="preserve">2-негативного раку молочної залози», код дослідження </w:t>
      </w:r>
      <w:r w:rsidR="00D76062">
        <w:rPr>
          <w:rStyle w:val="cs9b006266"/>
        </w:rPr>
        <w:t>CO</w:t>
      </w:r>
      <w:r w:rsidR="00D76062" w:rsidRPr="00BC1246">
        <w:rPr>
          <w:rStyle w:val="cs9b006266"/>
          <w:lang w:val="ru-RU"/>
        </w:rPr>
        <w:t>40016</w:t>
      </w:r>
      <w:r w:rsidR="00D76062" w:rsidRPr="00BC1246">
        <w:rPr>
          <w:rStyle w:val="cs9f0a40406"/>
          <w:lang w:val="ru-RU"/>
        </w:rPr>
        <w:t>, версія 9 (Когорта С) від 20 вересня 2019 р.; спонсор - Ф.Хоффманн-Ля Рош Лтд (Швейцарія)</w:t>
      </w:r>
      <w:r w:rsidR="00D76062">
        <w:rPr>
          <w:rStyle w:val="cs9f0a40406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005A26" w:rsidRDefault="00F078D0" w:rsidP="00F078D0">
      <w:pPr>
        <w:jc w:val="both"/>
        <w:rPr>
          <w:lang w:val="ru-RU"/>
        </w:rPr>
      </w:pPr>
      <w:r>
        <w:rPr>
          <w:rStyle w:val="cs9b006267"/>
          <w:lang w:val="ru-RU"/>
        </w:rPr>
        <w:t xml:space="preserve">28. </w:t>
      </w:r>
      <w:r w:rsidR="00D76062" w:rsidRPr="00BC1246">
        <w:rPr>
          <w:rStyle w:val="cs9b006267"/>
          <w:lang w:val="ru-RU"/>
        </w:rPr>
        <w:t>Оновлене Досьє досліджуваного лікарського засобу (</w:t>
      </w:r>
      <w:r w:rsidR="00D76062">
        <w:rPr>
          <w:rStyle w:val="cs9b006267"/>
        </w:rPr>
        <w:t>IMPD</w:t>
      </w:r>
      <w:r w:rsidR="00D76062" w:rsidRPr="00BC1246">
        <w:rPr>
          <w:rStyle w:val="cs9b006267"/>
          <w:lang w:val="ru-RU"/>
        </w:rPr>
        <w:t xml:space="preserve">) </w:t>
      </w:r>
      <w:r w:rsidR="00D76062">
        <w:rPr>
          <w:rStyle w:val="cs9b006267"/>
        </w:rPr>
        <w:t>BI</w:t>
      </w:r>
      <w:r w:rsidR="00D76062" w:rsidRPr="00BC1246">
        <w:rPr>
          <w:rStyle w:val="cs9b006267"/>
          <w:lang w:val="ru-RU"/>
        </w:rPr>
        <w:t xml:space="preserve"> 836880, розчин для інфузії, 10мг/мл (</w:t>
      </w:r>
      <w:r w:rsidR="00D76062">
        <w:rPr>
          <w:rStyle w:val="cs9b006267"/>
        </w:rPr>
        <w:t>CMC</w:t>
      </w:r>
      <w:r w:rsidR="00D76062" w:rsidRPr="00BC1246">
        <w:rPr>
          <w:rStyle w:val="cs9b006267"/>
          <w:lang w:val="ru-RU"/>
        </w:rPr>
        <w:t>2</w:t>
      </w:r>
      <w:r w:rsidR="00D76062">
        <w:rPr>
          <w:rStyle w:val="cs9b006267"/>
        </w:rPr>
        <w:t>a</w:t>
      </w:r>
      <w:r w:rsidR="00D76062" w:rsidRPr="00BC1246">
        <w:rPr>
          <w:rStyle w:val="cs9b006267"/>
          <w:lang w:val="ru-RU"/>
        </w:rPr>
        <w:t>/</w:t>
      </w:r>
      <w:r w:rsidR="00D76062">
        <w:rPr>
          <w:rStyle w:val="cs9b006267"/>
        </w:rPr>
        <w:t>TF</w:t>
      </w:r>
      <w:r w:rsidR="00D76062" w:rsidRPr="00BC1246">
        <w:rPr>
          <w:rStyle w:val="cs9b006267"/>
          <w:lang w:val="ru-RU"/>
        </w:rPr>
        <w:t xml:space="preserve">2), версія 01 від 24 квітня 2020; Долучення нового виробника: </w:t>
      </w:r>
      <w:r w:rsidR="00D76062">
        <w:rPr>
          <w:rStyle w:val="cs9b006267"/>
        </w:rPr>
        <w:t>Almac</w:t>
      </w:r>
      <w:r w:rsidR="00D76062" w:rsidRPr="00BC1246">
        <w:rPr>
          <w:rStyle w:val="cs9b006267"/>
          <w:lang w:val="ru-RU"/>
        </w:rPr>
        <w:t xml:space="preserve"> </w:t>
      </w:r>
      <w:r w:rsidR="00D76062">
        <w:rPr>
          <w:rStyle w:val="cs9b006267"/>
        </w:rPr>
        <w:t>Clinical</w:t>
      </w:r>
      <w:r w:rsidR="00D76062" w:rsidRPr="00BC1246">
        <w:rPr>
          <w:rStyle w:val="cs9b006267"/>
          <w:lang w:val="ru-RU"/>
        </w:rPr>
        <w:t xml:space="preserve"> </w:t>
      </w:r>
      <w:r w:rsidR="00D76062">
        <w:rPr>
          <w:rStyle w:val="cs9b006267"/>
        </w:rPr>
        <w:t>Services</w:t>
      </w:r>
      <w:r w:rsidR="00D76062" w:rsidRPr="00BC1246">
        <w:rPr>
          <w:rStyle w:val="cs9b006267"/>
          <w:lang w:val="ru-RU"/>
        </w:rPr>
        <w:t xml:space="preserve"> (</w:t>
      </w:r>
      <w:r w:rsidR="00D76062">
        <w:rPr>
          <w:rStyle w:val="cs9b006267"/>
        </w:rPr>
        <w:t>Ireland</w:t>
      </w:r>
      <w:r w:rsidR="00D76062" w:rsidRPr="00BC1246">
        <w:rPr>
          <w:rStyle w:val="cs9b006267"/>
          <w:lang w:val="ru-RU"/>
        </w:rPr>
        <w:t xml:space="preserve">) </w:t>
      </w:r>
      <w:r w:rsidR="00D76062">
        <w:rPr>
          <w:rStyle w:val="cs9b006267"/>
        </w:rPr>
        <w:t>Limited</w:t>
      </w:r>
      <w:r w:rsidR="00D76062" w:rsidRPr="00BC1246">
        <w:rPr>
          <w:rStyle w:val="cs9b006267"/>
          <w:lang w:val="ru-RU"/>
        </w:rPr>
        <w:t>, Ірландія – альтернативний центр імпортування ДЛЗ в країнах, що не є членами Європейського Союзу (ЄС)</w:t>
      </w:r>
      <w:r w:rsidR="00D76062" w:rsidRPr="00BC1246">
        <w:rPr>
          <w:rStyle w:val="cs9f0a40407"/>
          <w:lang w:val="ru-RU"/>
        </w:rPr>
        <w:t xml:space="preserve"> до протоколу клінічного дослідження «Відкрите дослідження фази </w:t>
      </w:r>
      <w:r w:rsidR="00D76062">
        <w:rPr>
          <w:rStyle w:val="cs9f0a40407"/>
        </w:rPr>
        <w:t>Ib</w:t>
      </w:r>
      <w:r w:rsidR="00D76062" w:rsidRPr="00BC1246">
        <w:rPr>
          <w:rStyle w:val="cs9f0a40407"/>
          <w:lang w:val="ru-RU"/>
        </w:rPr>
        <w:t xml:space="preserve"> з підбору дози </w:t>
      </w:r>
      <w:r w:rsidR="00D76062">
        <w:rPr>
          <w:rStyle w:val="cs9b006267"/>
        </w:rPr>
        <w:t>BI</w:t>
      </w:r>
      <w:r w:rsidR="00D76062" w:rsidRPr="00BC1246">
        <w:rPr>
          <w:rStyle w:val="cs9b006267"/>
          <w:lang w:val="ru-RU"/>
        </w:rPr>
        <w:t xml:space="preserve"> 836880</w:t>
      </w:r>
      <w:r w:rsidR="00D76062" w:rsidRPr="00BC1246">
        <w:rPr>
          <w:rStyle w:val="cs9f0a40407"/>
          <w:lang w:val="ru-RU"/>
        </w:rPr>
        <w:t xml:space="preserve"> у комбінації з </w:t>
      </w:r>
      <w:r w:rsidR="00D76062">
        <w:rPr>
          <w:rStyle w:val="cs9b006267"/>
        </w:rPr>
        <w:t>BI</w:t>
      </w:r>
      <w:r w:rsidR="00D76062" w:rsidRPr="00BC1246">
        <w:rPr>
          <w:rStyle w:val="cs9b006267"/>
          <w:lang w:val="ru-RU"/>
        </w:rPr>
        <w:t xml:space="preserve"> 754091</w:t>
      </w:r>
      <w:r w:rsidR="00D76062" w:rsidRPr="00BC1246">
        <w:rPr>
          <w:rStyle w:val="cs9f0a40407"/>
          <w:lang w:val="ru-RU"/>
        </w:rPr>
        <w:t xml:space="preserve">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код </w:t>
      </w:r>
      <w:r w:rsidR="00BC1246">
        <w:rPr>
          <w:rStyle w:val="cs9f0a40407"/>
          <w:lang w:val="ru-RU"/>
        </w:rPr>
        <w:t>дослідження</w:t>
      </w:r>
      <w:r w:rsidR="00D76062" w:rsidRPr="00BC1246">
        <w:rPr>
          <w:rStyle w:val="cs9f0a40407"/>
          <w:lang w:val="ru-RU"/>
        </w:rPr>
        <w:t xml:space="preserve"> </w:t>
      </w:r>
      <w:r w:rsidR="00D76062" w:rsidRPr="00BC1246">
        <w:rPr>
          <w:rStyle w:val="cs9b006267"/>
          <w:lang w:val="ru-RU"/>
        </w:rPr>
        <w:t>1336-0011</w:t>
      </w:r>
      <w:r w:rsidR="00D76062" w:rsidRPr="00BC1246">
        <w:rPr>
          <w:rStyle w:val="cs9f0a40407"/>
          <w:lang w:val="ru-RU"/>
        </w:rPr>
        <w:t xml:space="preserve">, версія 4.0 від 12 липня 2019 року; спонсор - </w:t>
      </w:r>
      <w:r w:rsidR="00D76062">
        <w:rPr>
          <w:rStyle w:val="cs9f0a40407"/>
        </w:rPr>
        <w:t>Boehringer</w:t>
      </w:r>
      <w:r w:rsidR="00D76062" w:rsidRPr="00BC1246">
        <w:rPr>
          <w:rStyle w:val="cs9f0a40407"/>
          <w:lang w:val="ru-RU"/>
        </w:rPr>
        <w:t xml:space="preserve"> </w:t>
      </w:r>
      <w:r w:rsidR="00D76062">
        <w:rPr>
          <w:rStyle w:val="cs9f0a40407"/>
        </w:rPr>
        <w:t>Ingelheim</w:t>
      </w:r>
      <w:r w:rsidR="00D76062" w:rsidRPr="00BC1246">
        <w:rPr>
          <w:rStyle w:val="cs9f0a40407"/>
          <w:lang w:val="ru-RU"/>
        </w:rPr>
        <w:t xml:space="preserve"> </w:t>
      </w:r>
      <w:r w:rsidR="00D76062">
        <w:rPr>
          <w:rStyle w:val="cs9f0a40407"/>
        </w:rPr>
        <w:t>RCV</w:t>
      </w:r>
      <w:r w:rsidR="00D76062" w:rsidRPr="00BC1246">
        <w:rPr>
          <w:rStyle w:val="cs9f0a40407"/>
          <w:lang w:val="ru-RU"/>
        </w:rPr>
        <w:t xml:space="preserve"> </w:t>
      </w:r>
      <w:r w:rsidR="00D76062">
        <w:rPr>
          <w:rStyle w:val="cs9f0a40407"/>
        </w:rPr>
        <w:t>GmbH</w:t>
      </w:r>
      <w:r w:rsidR="00D76062" w:rsidRPr="00BC1246">
        <w:rPr>
          <w:rStyle w:val="cs9f0a40407"/>
          <w:lang w:val="ru-RU"/>
        </w:rPr>
        <w:t xml:space="preserve"> &amp; </w:t>
      </w:r>
      <w:r w:rsidR="00D76062">
        <w:rPr>
          <w:rStyle w:val="cs9f0a40407"/>
        </w:rPr>
        <w:t>Co</w:t>
      </w:r>
      <w:r w:rsidR="00D76062" w:rsidRPr="00BC1246">
        <w:rPr>
          <w:rStyle w:val="cs9f0a40407"/>
          <w:lang w:val="ru-RU"/>
        </w:rPr>
        <w:t xml:space="preserve"> </w:t>
      </w:r>
      <w:r w:rsidR="00D76062">
        <w:rPr>
          <w:rStyle w:val="cs9f0a40407"/>
        </w:rPr>
        <w:t>KG</w:t>
      </w:r>
      <w:r w:rsidR="00D76062" w:rsidRPr="00BC1246">
        <w:rPr>
          <w:rStyle w:val="cs9f0a40407"/>
          <w:lang w:val="ru-RU"/>
        </w:rPr>
        <w:t>, Австрія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 «ДОКУМЕДС» («СІА ДОКУМЕДС»), Латвія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F078D0" w:rsidRDefault="00F078D0" w:rsidP="00F078D0">
      <w:pPr>
        <w:jc w:val="both"/>
        <w:rPr>
          <w:lang w:val="ru-RU"/>
        </w:rPr>
      </w:pPr>
      <w:r>
        <w:rPr>
          <w:rStyle w:val="cs9b006268"/>
          <w:lang w:val="ru-RU"/>
        </w:rPr>
        <w:t xml:space="preserve">29. </w:t>
      </w:r>
      <w:r w:rsidR="00D76062" w:rsidRPr="00BC1246">
        <w:rPr>
          <w:rStyle w:val="cs9b006268"/>
          <w:lang w:val="ru-RU"/>
        </w:rPr>
        <w:t xml:space="preserve">Додаток </w:t>
      </w:r>
      <w:r w:rsidR="00D76062">
        <w:rPr>
          <w:rStyle w:val="cs9b006268"/>
        </w:rPr>
        <w:t>COVID</w:t>
      </w:r>
      <w:r w:rsidR="00D76062" w:rsidRPr="00BC1246">
        <w:rPr>
          <w:rStyle w:val="cs9b006268"/>
          <w:lang w:val="ru-RU"/>
        </w:rPr>
        <w:t xml:space="preserve">-19 до Протоколу клінічного випробування </w:t>
      </w:r>
      <w:r w:rsidR="00D76062">
        <w:rPr>
          <w:rStyle w:val="cs9b006268"/>
        </w:rPr>
        <w:t>CNTO</w:t>
      </w:r>
      <w:r w:rsidR="00D76062" w:rsidRPr="00BC1246">
        <w:rPr>
          <w:rStyle w:val="cs9b006268"/>
          <w:lang w:val="ru-RU"/>
        </w:rPr>
        <w:t>1275</w:t>
      </w:r>
      <w:r w:rsidR="00D76062">
        <w:rPr>
          <w:rStyle w:val="cs9b006268"/>
        </w:rPr>
        <w:t>UCO</w:t>
      </w:r>
      <w:r w:rsidR="00D76062" w:rsidRPr="00BC1246">
        <w:rPr>
          <w:rStyle w:val="cs9b006268"/>
          <w:lang w:val="ru-RU"/>
        </w:rPr>
        <w:t>3001 від 30 квітня 2020 року</w:t>
      </w:r>
      <w:r w:rsidR="00D76062" w:rsidRPr="00BC1246">
        <w:rPr>
          <w:rStyle w:val="cs9f0a40408"/>
          <w:lang w:val="ru-RU"/>
        </w:rPr>
        <w:t xml:space="preserve"> до протоколу клінічного дослідження «Рандомізоване, подвійне сліпе, плацебо-контрольоване, багатоцентрове дослідження фази 3, що проводиться в паралельних групах для оцінки безпечності та ефективності застосування </w:t>
      </w:r>
      <w:r w:rsidR="00D76062" w:rsidRPr="00BC1246">
        <w:rPr>
          <w:rStyle w:val="cs9b006268"/>
          <w:lang w:val="ru-RU"/>
        </w:rPr>
        <w:t>устекінумабу</w:t>
      </w:r>
      <w:r w:rsidR="00D76062" w:rsidRPr="00BC1246">
        <w:rPr>
          <w:rStyle w:val="cs9f0a40408"/>
          <w:lang w:val="ru-RU"/>
        </w:rPr>
        <w:t xml:space="preserve"> для індукційної та підтримуючої терапії у учасників дослідження з активним виразковим колітом середнього або важкого ступеня тяжкості», код </w:t>
      </w:r>
      <w:r w:rsidR="00BC1246">
        <w:rPr>
          <w:rStyle w:val="cs9f0a40408"/>
          <w:lang w:val="ru-RU"/>
        </w:rPr>
        <w:t>дослідження</w:t>
      </w:r>
      <w:r w:rsidR="00D76062" w:rsidRPr="00BC1246">
        <w:rPr>
          <w:rStyle w:val="cs9f0a40408"/>
          <w:lang w:val="ru-RU"/>
        </w:rPr>
        <w:t xml:space="preserve"> </w:t>
      </w:r>
      <w:r w:rsidR="00D76062">
        <w:rPr>
          <w:rStyle w:val="cs9b006268"/>
        </w:rPr>
        <w:t>CNTO</w:t>
      </w:r>
      <w:r w:rsidR="00D76062" w:rsidRPr="00BC1246">
        <w:rPr>
          <w:rStyle w:val="cs9b006268"/>
          <w:lang w:val="ru-RU"/>
        </w:rPr>
        <w:t>1275</w:t>
      </w:r>
      <w:r w:rsidR="00D76062">
        <w:rPr>
          <w:rStyle w:val="cs9b006268"/>
        </w:rPr>
        <w:t>UCO</w:t>
      </w:r>
      <w:r w:rsidR="00D76062" w:rsidRPr="00BC1246">
        <w:rPr>
          <w:rStyle w:val="cs9b006268"/>
          <w:lang w:val="ru-RU"/>
        </w:rPr>
        <w:t>3001</w:t>
      </w:r>
      <w:r w:rsidR="00D76062" w:rsidRPr="00BC1246">
        <w:rPr>
          <w:rStyle w:val="cs9f0a40408"/>
          <w:lang w:val="ru-RU"/>
        </w:rPr>
        <w:t xml:space="preserve">, з інкорпорованою поправкою </w:t>
      </w:r>
      <w:r w:rsidR="00D76062" w:rsidRPr="00F078D0">
        <w:rPr>
          <w:rStyle w:val="cs9f0a40408"/>
          <w:lang w:val="ru-RU"/>
        </w:rPr>
        <w:t>2 від 20 квітня 2016 року; спонсор - "Янссен-Сілаг Інтернешнл НВ", Бельгія</w:t>
      </w:r>
    </w:p>
    <w:p w:rsidR="00DE03FE" w:rsidRPr="00F078D0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  <w:r w:rsidRPr="00F078D0">
        <w:rPr>
          <w:rFonts w:ascii="Arial" w:hAnsi="Arial" w:cs="Arial"/>
          <w:sz w:val="20"/>
          <w:szCs w:val="20"/>
          <w:lang w:val="ru-RU"/>
        </w:rPr>
        <w:lastRenderedPageBreak/>
        <w:t>Заявник - ТОВ «ПАРЕКСЕЛ Україна»</w:t>
      </w:r>
    </w:p>
    <w:p w:rsidR="00DE03FE" w:rsidRPr="00A8280D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A8280D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F078D0" w:rsidRDefault="00F078D0" w:rsidP="00F078D0">
      <w:pPr>
        <w:jc w:val="both"/>
        <w:rPr>
          <w:lang w:val="ru-RU"/>
        </w:rPr>
      </w:pPr>
      <w:r>
        <w:rPr>
          <w:rStyle w:val="cs9b006269"/>
          <w:lang w:val="ru-RU"/>
        </w:rPr>
        <w:t xml:space="preserve">30. </w:t>
      </w:r>
      <w:r w:rsidR="00D76062" w:rsidRPr="00BC1246">
        <w:rPr>
          <w:rStyle w:val="cs9b006269"/>
          <w:lang w:val="ru-RU"/>
        </w:rPr>
        <w:t>Оновлений</w:t>
      </w:r>
      <w:r w:rsidR="00D76062" w:rsidRPr="00E74561">
        <w:rPr>
          <w:rStyle w:val="cs9b006269"/>
          <w:lang w:val="ru-RU"/>
        </w:rPr>
        <w:t xml:space="preserve"> </w:t>
      </w:r>
      <w:r w:rsidR="00D76062" w:rsidRPr="00BC1246">
        <w:rPr>
          <w:rStyle w:val="cs9b006269"/>
          <w:lang w:val="ru-RU"/>
        </w:rPr>
        <w:t>протокол</w:t>
      </w:r>
      <w:r w:rsidR="00D76062" w:rsidRPr="00E74561">
        <w:rPr>
          <w:rStyle w:val="cs9b006269"/>
          <w:lang w:val="ru-RU"/>
        </w:rPr>
        <w:t xml:space="preserve"> </w:t>
      </w:r>
      <w:r w:rsidR="00D76062" w:rsidRPr="00BC1246">
        <w:rPr>
          <w:rStyle w:val="cs9b006269"/>
          <w:lang w:val="ru-RU"/>
        </w:rPr>
        <w:t>з</w:t>
      </w:r>
      <w:r w:rsidR="00D76062" w:rsidRPr="00E74561">
        <w:rPr>
          <w:rStyle w:val="cs9b006269"/>
          <w:lang w:val="ru-RU"/>
        </w:rPr>
        <w:t xml:space="preserve"> </w:t>
      </w:r>
      <w:r w:rsidR="00D76062" w:rsidRPr="00BC1246">
        <w:rPr>
          <w:rStyle w:val="cs9b006269"/>
          <w:lang w:val="ru-RU"/>
        </w:rPr>
        <w:t>поправкою</w:t>
      </w:r>
      <w:r w:rsidR="00D76062" w:rsidRPr="00E74561">
        <w:rPr>
          <w:rStyle w:val="cs9b006269"/>
          <w:lang w:val="ru-RU"/>
        </w:rPr>
        <w:t xml:space="preserve"> 4 </w:t>
      </w:r>
      <w:r w:rsidR="00D76062" w:rsidRPr="00BC1246">
        <w:rPr>
          <w:rStyle w:val="cs9b006269"/>
          <w:lang w:val="ru-RU"/>
        </w:rPr>
        <w:t>від</w:t>
      </w:r>
      <w:r w:rsidR="00D76062" w:rsidRPr="00E74561">
        <w:rPr>
          <w:rStyle w:val="cs9b006269"/>
          <w:lang w:val="ru-RU"/>
        </w:rPr>
        <w:t xml:space="preserve"> 29.03.2020 </w:t>
      </w:r>
      <w:r w:rsidR="00D76062" w:rsidRPr="00BC1246">
        <w:rPr>
          <w:rStyle w:val="cs9b006269"/>
          <w:lang w:val="ru-RU"/>
        </w:rPr>
        <w:t>р</w:t>
      </w:r>
      <w:r w:rsidR="00D76062" w:rsidRPr="00E74561">
        <w:rPr>
          <w:rStyle w:val="cs9b006269"/>
          <w:lang w:val="ru-RU"/>
        </w:rPr>
        <w:t xml:space="preserve">.; </w:t>
      </w:r>
      <w:r w:rsidR="00D76062" w:rsidRPr="00BC1246">
        <w:rPr>
          <w:rStyle w:val="cs9b006269"/>
          <w:lang w:val="ru-RU"/>
        </w:rPr>
        <w:t>Інформація</w:t>
      </w:r>
      <w:r w:rsidR="00D76062" w:rsidRPr="00E74561">
        <w:rPr>
          <w:rStyle w:val="cs9b006269"/>
          <w:lang w:val="ru-RU"/>
        </w:rPr>
        <w:t xml:space="preserve"> </w:t>
      </w:r>
      <w:r w:rsidR="00D76062" w:rsidRPr="00BC1246">
        <w:rPr>
          <w:rStyle w:val="cs9b006269"/>
          <w:lang w:val="ru-RU"/>
        </w:rPr>
        <w:t>для</w:t>
      </w:r>
      <w:r w:rsidR="00D76062" w:rsidRPr="00E74561">
        <w:rPr>
          <w:rStyle w:val="cs9b006269"/>
          <w:lang w:val="ru-RU"/>
        </w:rPr>
        <w:t xml:space="preserve"> </w:t>
      </w:r>
      <w:r w:rsidR="00D76062" w:rsidRPr="00BC1246">
        <w:rPr>
          <w:rStyle w:val="cs9b006269"/>
          <w:lang w:val="ru-RU"/>
        </w:rPr>
        <w:t>пацієнта та Форма інформованої згоди на участь у молекулярному дослідженні – Протокол 42756493</w:t>
      </w:r>
      <w:r w:rsidR="00D76062">
        <w:rPr>
          <w:rStyle w:val="cs9b006269"/>
        </w:rPr>
        <w:t>BLC</w:t>
      </w:r>
      <w:r w:rsidR="00D76062" w:rsidRPr="00BC1246">
        <w:rPr>
          <w:rStyle w:val="cs9b006269"/>
          <w:lang w:val="ru-RU"/>
        </w:rPr>
        <w:t>3001, версія українською мовою для України від 11.06.2020 р., версія 3.0; Інформація для пацієнта та Форма інформованої згоди на участь у молекулярному дослідженні – Протокол 42756493</w:t>
      </w:r>
      <w:r w:rsidR="00D76062">
        <w:rPr>
          <w:rStyle w:val="cs9b006269"/>
        </w:rPr>
        <w:t>BLC</w:t>
      </w:r>
      <w:r w:rsidR="00D76062" w:rsidRPr="00BC1246">
        <w:rPr>
          <w:rStyle w:val="cs9b006269"/>
          <w:lang w:val="ru-RU"/>
        </w:rPr>
        <w:t>3001, версія російською мовою для України від 11.06.2020 р., версія 3.0; Інформація для пацієнта та Форма інформованої згоди – Протокол 42756493</w:t>
      </w:r>
      <w:r w:rsidR="00D76062">
        <w:rPr>
          <w:rStyle w:val="cs9b006269"/>
        </w:rPr>
        <w:t>BLC</w:t>
      </w:r>
      <w:r w:rsidR="00D76062" w:rsidRPr="00BC1246">
        <w:rPr>
          <w:rStyle w:val="cs9b006269"/>
          <w:lang w:val="ru-RU"/>
        </w:rPr>
        <w:t>3001, версія українською мовою для України від 11.06.2020 р., версія 6.0; Інформація для пацієнта та Форма інформованої згоди – Протокол 42756493</w:t>
      </w:r>
      <w:r w:rsidR="00D76062">
        <w:rPr>
          <w:rStyle w:val="cs9b006269"/>
        </w:rPr>
        <w:t>BLC</w:t>
      </w:r>
      <w:r w:rsidR="00D76062" w:rsidRPr="00BC1246">
        <w:rPr>
          <w:rStyle w:val="cs9b006269"/>
          <w:lang w:val="ru-RU"/>
        </w:rPr>
        <w:t>3001, версія російською мовою для України від 11.06.2020 р., версія 6.0</w:t>
      </w:r>
      <w:r w:rsidR="00D76062" w:rsidRPr="00BC1246">
        <w:rPr>
          <w:rStyle w:val="cs9f0a40409"/>
          <w:lang w:val="ru-RU"/>
        </w:rPr>
        <w:t xml:space="preserve"> до протоколу клінічного дослідження «Дослідження 3 фази для оцінки </w:t>
      </w:r>
      <w:r w:rsidR="00D76062" w:rsidRPr="00BC1246">
        <w:rPr>
          <w:rStyle w:val="cs9b006269"/>
          <w:lang w:val="ru-RU"/>
        </w:rPr>
        <w:t>ердафітінібу</w:t>
      </w:r>
      <w:r w:rsidR="00D76062" w:rsidRPr="00BC1246">
        <w:rPr>
          <w:rStyle w:val="cs9f0a40409"/>
          <w:lang w:val="ru-RU"/>
        </w:rPr>
        <w:t xml:space="preserve"> 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фібробластів», код </w:t>
      </w:r>
      <w:r w:rsidR="00BC1246">
        <w:rPr>
          <w:rStyle w:val="cs9f0a40409"/>
          <w:lang w:val="ru-RU"/>
        </w:rPr>
        <w:t>дослідження</w:t>
      </w:r>
      <w:r w:rsidR="00D76062" w:rsidRPr="00BC1246">
        <w:rPr>
          <w:rStyle w:val="cs9f0a40409"/>
          <w:lang w:val="ru-RU"/>
        </w:rPr>
        <w:t xml:space="preserve"> </w:t>
      </w:r>
      <w:r w:rsidR="00D76062" w:rsidRPr="00BC1246">
        <w:rPr>
          <w:rStyle w:val="cs9b006269"/>
          <w:lang w:val="ru-RU"/>
        </w:rPr>
        <w:t>42756493</w:t>
      </w:r>
      <w:r w:rsidR="00D76062">
        <w:rPr>
          <w:rStyle w:val="cs9b006269"/>
        </w:rPr>
        <w:t>BLC</w:t>
      </w:r>
      <w:r w:rsidR="00D76062" w:rsidRPr="00BC1246">
        <w:rPr>
          <w:rStyle w:val="cs9b006269"/>
          <w:lang w:val="ru-RU"/>
        </w:rPr>
        <w:t>3001</w:t>
      </w:r>
      <w:r w:rsidR="00D76062" w:rsidRPr="00BC1246">
        <w:rPr>
          <w:rStyle w:val="cs9f0a40409"/>
          <w:lang w:val="ru-RU"/>
        </w:rPr>
        <w:t xml:space="preserve">, з поправкою </w:t>
      </w:r>
      <w:r w:rsidR="00D76062" w:rsidRPr="00F078D0">
        <w:rPr>
          <w:rStyle w:val="cs9f0a40409"/>
          <w:lang w:val="ru-RU"/>
        </w:rPr>
        <w:t>3 від 18.01.2019 р.; спонсор - Янссен Фармацевтика НВ, Бельгія</w:t>
      </w:r>
      <w:r w:rsidR="00D76062">
        <w:rPr>
          <w:rStyle w:val="cs9b006269"/>
        </w:rPr>
        <w:t> </w:t>
      </w:r>
    </w:p>
    <w:p w:rsidR="00DE03FE" w:rsidRPr="00005A2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05A26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DE03FE" w:rsidRPr="00005A2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E74561" w:rsidRDefault="00F078D0" w:rsidP="00F078D0">
      <w:pPr>
        <w:jc w:val="both"/>
      </w:pPr>
      <w:r>
        <w:rPr>
          <w:rStyle w:val="cs9b0062610"/>
          <w:lang w:val="ru-RU"/>
        </w:rPr>
        <w:t xml:space="preserve">31. </w:t>
      </w:r>
      <w:r w:rsidR="00D76062" w:rsidRPr="002865C2">
        <w:rPr>
          <w:rStyle w:val="cs9b0062610"/>
          <w:lang w:val="ru-RU"/>
        </w:rPr>
        <w:t xml:space="preserve">Оновлений протокол клінічного випробування </w:t>
      </w:r>
      <w:r w:rsidR="00D76062">
        <w:rPr>
          <w:rStyle w:val="cs9b0062610"/>
        </w:rPr>
        <w:t>MK</w:t>
      </w:r>
      <w:r w:rsidR="00D76062" w:rsidRPr="002865C2">
        <w:rPr>
          <w:rStyle w:val="cs9b0062610"/>
          <w:lang w:val="ru-RU"/>
        </w:rPr>
        <w:t xml:space="preserve">-7625А-036, з інкорпорованою поправкою 01 від 05 травня 2020 року, англійською мовою; МК-7625А-036, Україна, версія 01_від 27 травня 2020 р., українською мовою, інформація та документ про інформовану згоду для батьків дитини∕підлітка, який бере участь у науковому дослідженні; МК-7625А-036, Україна, версія 01_від 27 травня 2020 р., російською мовою, інформація та документ про інформовану згоду для батьків дитини∕підлітка, який бере участь у науковому дослідженні; МК-7625А-036, Україна, версія 01 від 08 червня 2020 р., українською мовою, інформація та документ про інформовану згоду для пацієнтів, що досягли повноліття; МК-7625А-036, Україна, версія 01 від 08 червня 2020 р., російською мовою, інформація та документ про інформовану згоду для пацієнтів, що досягли повноліття; Україна, </w:t>
      </w:r>
      <w:r w:rsidR="00D76062">
        <w:rPr>
          <w:rStyle w:val="cs9b0062610"/>
        </w:rPr>
        <w:t>MK</w:t>
      </w:r>
      <w:r w:rsidR="00D76062" w:rsidRPr="002865C2">
        <w:rPr>
          <w:rStyle w:val="cs9b0062610"/>
          <w:lang w:val="ru-RU"/>
        </w:rPr>
        <w:t>-7625</w:t>
      </w:r>
      <w:r w:rsidR="00D76062">
        <w:rPr>
          <w:rStyle w:val="cs9b0062610"/>
        </w:rPr>
        <w:t>A</w:t>
      </w:r>
      <w:r w:rsidR="00D76062" w:rsidRPr="002865C2">
        <w:rPr>
          <w:rStyle w:val="cs9b0062610"/>
          <w:lang w:val="ru-RU"/>
        </w:rPr>
        <w:t xml:space="preserve">-036, версія 01 від 04 червня 2020 р., українською мовою, інформація та документ про інформовану згоду для дітей (пацієнти – підлітки, вік від 14 до 18 років); Україна, </w:t>
      </w:r>
      <w:r w:rsidR="00D76062">
        <w:rPr>
          <w:rStyle w:val="cs9b0062610"/>
        </w:rPr>
        <w:t>MK</w:t>
      </w:r>
      <w:r w:rsidR="00D76062" w:rsidRPr="002865C2">
        <w:rPr>
          <w:rStyle w:val="cs9b0062610"/>
          <w:lang w:val="ru-RU"/>
        </w:rPr>
        <w:t>-7625</w:t>
      </w:r>
      <w:r w:rsidR="00D76062">
        <w:rPr>
          <w:rStyle w:val="cs9b0062610"/>
        </w:rPr>
        <w:t>A</w:t>
      </w:r>
      <w:r w:rsidR="00D76062" w:rsidRPr="002865C2">
        <w:rPr>
          <w:rStyle w:val="cs9b0062610"/>
          <w:lang w:val="ru-RU"/>
        </w:rPr>
        <w:t xml:space="preserve">-036, версія 01 від 04 червня 2020 р., російською мовою, інформація та документ про інформовану згоду для дітей (пацієнти – підлітки, вік від 14 до 18 років); Україна, </w:t>
      </w:r>
      <w:r w:rsidR="00D76062">
        <w:rPr>
          <w:rStyle w:val="cs9b0062610"/>
        </w:rPr>
        <w:t>MK</w:t>
      </w:r>
      <w:r w:rsidR="00D76062" w:rsidRPr="002865C2">
        <w:rPr>
          <w:rStyle w:val="cs9b0062610"/>
          <w:lang w:val="ru-RU"/>
        </w:rPr>
        <w:t>-7625</w:t>
      </w:r>
      <w:r w:rsidR="00D76062">
        <w:rPr>
          <w:rStyle w:val="cs9b0062610"/>
        </w:rPr>
        <w:t>A</w:t>
      </w:r>
      <w:r w:rsidR="00D76062" w:rsidRPr="002865C2">
        <w:rPr>
          <w:rStyle w:val="cs9b0062610"/>
          <w:lang w:val="ru-RU"/>
        </w:rPr>
        <w:t xml:space="preserve">-036, версія 01 від 09 червня 2020 р., українською мовою, інформація та документ про інформовану згоду для дітей (від 12 до 14 років), Україна, </w:t>
      </w:r>
      <w:r w:rsidR="00D76062">
        <w:rPr>
          <w:rStyle w:val="cs9b0062610"/>
        </w:rPr>
        <w:t>MK</w:t>
      </w:r>
      <w:r w:rsidR="00D76062" w:rsidRPr="002865C2">
        <w:rPr>
          <w:rStyle w:val="cs9b0062610"/>
          <w:lang w:val="ru-RU"/>
        </w:rPr>
        <w:t>-7625</w:t>
      </w:r>
      <w:r w:rsidR="00D76062">
        <w:rPr>
          <w:rStyle w:val="cs9b0062610"/>
        </w:rPr>
        <w:t>A</w:t>
      </w:r>
      <w:r w:rsidR="00D76062" w:rsidRPr="002865C2">
        <w:rPr>
          <w:rStyle w:val="cs9b0062610"/>
          <w:lang w:val="ru-RU"/>
        </w:rPr>
        <w:t xml:space="preserve">-036, версія 01 від 09 червня 2020 р., російською мовою, інформація та документ про інформовану згоду для дітей (від 12 до 14 років); Україна, </w:t>
      </w:r>
      <w:r w:rsidR="00D76062">
        <w:rPr>
          <w:rStyle w:val="cs9b0062610"/>
        </w:rPr>
        <w:t>MK</w:t>
      </w:r>
      <w:r w:rsidR="00D76062" w:rsidRPr="002865C2">
        <w:rPr>
          <w:rStyle w:val="cs9b0062610"/>
          <w:lang w:val="ru-RU"/>
        </w:rPr>
        <w:t>-7625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 xml:space="preserve">-036, 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01 </w:t>
      </w:r>
      <w:r w:rsidR="00D76062" w:rsidRPr="002865C2">
        <w:rPr>
          <w:rStyle w:val="cs9b0062610"/>
          <w:lang w:val="ru-RU"/>
        </w:rPr>
        <w:t>від</w:t>
      </w:r>
      <w:r w:rsidR="00D76062" w:rsidRPr="00005A26">
        <w:rPr>
          <w:rStyle w:val="cs9b0062610"/>
          <w:lang w:val="ru-RU"/>
        </w:rPr>
        <w:t xml:space="preserve"> 09 </w:t>
      </w:r>
      <w:r w:rsidR="00D76062" w:rsidRPr="002865C2">
        <w:rPr>
          <w:rStyle w:val="cs9b0062610"/>
          <w:lang w:val="ru-RU"/>
        </w:rPr>
        <w:t>червня</w:t>
      </w:r>
      <w:r w:rsidR="00D76062" w:rsidRPr="00005A26">
        <w:rPr>
          <w:rStyle w:val="cs9b0062610"/>
          <w:lang w:val="ru-RU"/>
        </w:rPr>
        <w:t xml:space="preserve"> 2020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., </w:t>
      </w:r>
      <w:r w:rsidR="00D76062" w:rsidRPr="002865C2">
        <w:rPr>
          <w:rStyle w:val="cs9b0062610"/>
          <w:lang w:val="ru-RU"/>
        </w:rPr>
        <w:t>українською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мовою</w:t>
      </w:r>
      <w:r w:rsidR="00D76062" w:rsidRPr="00005A26">
        <w:rPr>
          <w:rStyle w:val="cs9b0062610"/>
          <w:lang w:val="ru-RU"/>
        </w:rPr>
        <w:t xml:space="preserve">, </w:t>
      </w:r>
      <w:r w:rsidR="00D76062" w:rsidRPr="002865C2">
        <w:rPr>
          <w:rStyle w:val="cs9b0062610"/>
          <w:lang w:val="ru-RU"/>
        </w:rPr>
        <w:t>інформація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та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документ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про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інформовану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згоду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для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дітей</w:t>
      </w:r>
      <w:r w:rsidR="00D76062" w:rsidRPr="00005A26">
        <w:rPr>
          <w:rStyle w:val="cs9b0062610"/>
          <w:lang w:val="ru-RU"/>
        </w:rPr>
        <w:t xml:space="preserve"> (</w:t>
      </w:r>
      <w:r w:rsidR="00D76062" w:rsidRPr="002865C2">
        <w:rPr>
          <w:rStyle w:val="cs9b0062610"/>
          <w:lang w:val="ru-RU"/>
        </w:rPr>
        <w:t>від</w:t>
      </w:r>
      <w:r w:rsidR="00D76062" w:rsidRPr="00005A26">
        <w:rPr>
          <w:rStyle w:val="cs9b0062610"/>
          <w:lang w:val="ru-RU"/>
        </w:rPr>
        <w:t xml:space="preserve"> 8 </w:t>
      </w:r>
      <w:r w:rsidR="00D76062" w:rsidRPr="002865C2">
        <w:rPr>
          <w:rStyle w:val="cs9b0062610"/>
          <w:lang w:val="ru-RU"/>
        </w:rPr>
        <w:t>до</w:t>
      </w:r>
      <w:r w:rsidR="00D76062" w:rsidRPr="00005A26">
        <w:rPr>
          <w:rStyle w:val="cs9b0062610"/>
          <w:lang w:val="ru-RU"/>
        </w:rPr>
        <w:t xml:space="preserve"> 12 </w:t>
      </w:r>
      <w:r w:rsidR="00D76062" w:rsidRPr="002865C2">
        <w:rPr>
          <w:rStyle w:val="cs9b0062610"/>
          <w:lang w:val="ru-RU"/>
        </w:rPr>
        <w:t>років</w:t>
      </w:r>
      <w:r w:rsidR="00D76062" w:rsidRPr="00005A26">
        <w:rPr>
          <w:rStyle w:val="cs9b0062610"/>
          <w:lang w:val="ru-RU"/>
        </w:rPr>
        <w:t xml:space="preserve">); </w:t>
      </w:r>
      <w:r w:rsidR="00D76062" w:rsidRPr="002865C2">
        <w:rPr>
          <w:rStyle w:val="cs9b0062610"/>
          <w:lang w:val="ru-RU"/>
        </w:rPr>
        <w:t>Україна</w:t>
      </w:r>
      <w:r w:rsidR="00D76062" w:rsidRPr="00005A26">
        <w:rPr>
          <w:rStyle w:val="cs9b0062610"/>
          <w:lang w:val="ru-RU"/>
        </w:rPr>
        <w:t xml:space="preserve">,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-7625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 xml:space="preserve">-036, 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01 </w:t>
      </w:r>
      <w:r w:rsidR="00D76062" w:rsidRPr="002865C2">
        <w:rPr>
          <w:rStyle w:val="cs9b0062610"/>
          <w:lang w:val="ru-RU"/>
        </w:rPr>
        <w:t>від</w:t>
      </w:r>
      <w:r w:rsidR="00D76062" w:rsidRPr="00005A26">
        <w:rPr>
          <w:rStyle w:val="cs9b0062610"/>
          <w:lang w:val="ru-RU"/>
        </w:rPr>
        <w:t xml:space="preserve"> 09 </w:t>
      </w:r>
      <w:r w:rsidR="00D76062" w:rsidRPr="002865C2">
        <w:rPr>
          <w:rStyle w:val="cs9b0062610"/>
          <w:lang w:val="ru-RU"/>
        </w:rPr>
        <w:t>червня</w:t>
      </w:r>
      <w:r w:rsidR="00D76062" w:rsidRPr="00005A26">
        <w:rPr>
          <w:rStyle w:val="cs9b0062610"/>
          <w:lang w:val="ru-RU"/>
        </w:rPr>
        <w:t xml:space="preserve"> 2020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., </w:t>
      </w:r>
      <w:r w:rsidR="00D76062" w:rsidRPr="002865C2">
        <w:rPr>
          <w:rStyle w:val="cs9b0062610"/>
          <w:lang w:val="ru-RU"/>
        </w:rPr>
        <w:t>російською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мовою</w:t>
      </w:r>
      <w:r w:rsidR="00D76062" w:rsidRPr="00005A26">
        <w:rPr>
          <w:rStyle w:val="cs9b0062610"/>
          <w:lang w:val="ru-RU"/>
        </w:rPr>
        <w:t xml:space="preserve">, </w:t>
      </w:r>
      <w:r w:rsidR="00D76062" w:rsidRPr="002865C2">
        <w:rPr>
          <w:rStyle w:val="cs9b0062610"/>
          <w:lang w:val="ru-RU"/>
        </w:rPr>
        <w:t>інформація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та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документ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про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інформовану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згоду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для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дітей</w:t>
      </w:r>
      <w:r w:rsidR="00D76062" w:rsidRPr="00005A26">
        <w:rPr>
          <w:rStyle w:val="cs9b0062610"/>
          <w:lang w:val="ru-RU"/>
        </w:rPr>
        <w:t xml:space="preserve"> (</w:t>
      </w:r>
      <w:r w:rsidR="00D76062" w:rsidRPr="002865C2">
        <w:rPr>
          <w:rStyle w:val="cs9b0062610"/>
          <w:lang w:val="ru-RU"/>
        </w:rPr>
        <w:t>від</w:t>
      </w:r>
      <w:r w:rsidR="00D76062" w:rsidRPr="00005A26">
        <w:rPr>
          <w:rStyle w:val="cs9b0062610"/>
          <w:lang w:val="ru-RU"/>
        </w:rPr>
        <w:t xml:space="preserve"> 8 </w:t>
      </w:r>
      <w:r w:rsidR="00D76062" w:rsidRPr="002865C2">
        <w:rPr>
          <w:rStyle w:val="cs9b0062610"/>
          <w:lang w:val="ru-RU"/>
        </w:rPr>
        <w:t>до</w:t>
      </w:r>
      <w:r w:rsidR="00D76062" w:rsidRPr="00005A26">
        <w:rPr>
          <w:rStyle w:val="cs9b0062610"/>
          <w:lang w:val="ru-RU"/>
        </w:rPr>
        <w:t xml:space="preserve"> 12 </w:t>
      </w:r>
      <w:r w:rsidR="00D76062" w:rsidRPr="002865C2">
        <w:rPr>
          <w:rStyle w:val="cs9b0062610"/>
          <w:lang w:val="ru-RU"/>
        </w:rPr>
        <w:t>років</w:t>
      </w:r>
      <w:r w:rsidR="00D76062" w:rsidRPr="00005A26">
        <w:rPr>
          <w:rStyle w:val="cs9b0062610"/>
          <w:lang w:val="ru-RU"/>
        </w:rPr>
        <w:t xml:space="preserve">);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>-036_</w:t>
      </w:r>
      <w:r w:rsidR="00D76062" w:rsidRPr="002865C2">
        <w:rPr>
          <w:rStyle w:val="cs9b0062610"/>
          <w:lang w:val="ru-RU"/>
        </w:rPr>
        <w:t>Інформаційний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листок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дослідження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українська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УКР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1.0_02 </w:t>
      </w:r>
      <w:r w:rsidR="00D76062" w:rsidRPr="002865C2">
        <w:rPr>
          <w:rStyle w:val="cs9b0062610"/>
          <w:lang w:val="ru-RU"/>
        </w:rPr>
        <w:t>квітня</w:t>
      </w:r>
      <w:r w:rsidR="00D76062" w:rsidRPr="00005A26">
        <w:rPr>
          <w:rStyle w:val="cs9b0062610"/>
          <w:lang w:val="ru-RU"/>
        </w:rPr>
        <w:t xml:space="preserve"> 2019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.;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>-036_</w:t>
      </w:r>
      <w:r w:rsidR="00D76062" w:rsidRPr="002865C2">
        <w:rPr>
          <w:rStyle w:val="cs9b0062610"/>
          <w:lang w:val="ru-RU"/>
        </w:rPr>
        <w:t>Інформаційний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листок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дослідження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російська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УКР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1.0_02 </w:t>
      </w:r>
      <w:r w:rsidR="00D76062" w:rsidRPr="002865C2">
        <w:rPr>
          <w:rStyle w:val="cs9b0062610"/>
          <w:lang w:val="ru-RU"/>
        </w:rPr>
        <w:t>квітня</w:t>
      </w:r>
      <w:r w:rsidR="00D76062" w:rsidRPr="00005A26">
        <w:rPr>
          <w:rStyle w:val="cs9b0062610"/>
          <w:lang w:val="ru-RU"/>
        </w:rPr>
        <w:t xml:space="preserve"> 2019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.;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>-036_</w:t>
      </w:r>
      <w:r w:rsidR="00D76062" w:rsidRPr="002865C2">
        <w:rPr>
          <w:rStyle w:val="cs9b0062610"/>
          <w:lang w:val="ru-RU"/>
        </w:rPr>
        <w:t>Картка</w:t>
      </w:r>
      <w:r w:rsidR="00D76062" w:rsidRPr="00005A26">
        <w:rPr>
          <w:rStyle w:val="cs9b0062610"/>
          <w:lang w:val="ru-RU"/>
        </w:rPr>
        <w:t>-</w:t>
      </w:r>
      <w:r w:rsidR="00D76062" w:rsidRPr="002865C2">
        <w:rPr>
          <w:rStyle w:val="cs9b0062610"/>
          <w:lang w:val="ru-RU"/>
        </w:rPr>
        <w:t>нагадування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про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візити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українська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УКР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1.0_02 </w:t>
      </w:r>
      <w:r w:rsidR="00D76062" w:rsidRPr="002865C2">
        <w:rPr>
          <w:rStyle w:val="cs9b0062610"/>
          <w:lang w:val="ru-RU"/>
        </w:rPr>
        <w:t>квітня</w:t>
      </w:r>
      <w:r w:rsidR="00D76062" w:rsidRPr="00005A26">
        <w:rPr>
          <w:rStyle w:val="cs9b0062610"/>
          <w:lang w:val="ru-RU"/>
        </w:rPr>
        <w:t xml:space="preserve"> 2019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.;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>-036_</w:t>
      </w:r>
      <w:r w:rsidR="00D76062" w:rsidRPr="002865C2">
        <w:rPr>
          <w:rStyle w:val="cs9b0062610"/>
          <w:lang w:val="ru-RU"/>
        </w:rPr>
        <w:t>Картка</w:t>
      </w:r>
      <w:r w:rsidR="00D76062" w:rsidRPr="00005A26">
        <w:rPr>
          <w:rStyle w:val="cs9b0062610"/>
          <w:lang w:val="ru-RU"/>
        </w:rPr>
        <w:t>-</w:t>
      </w:r>
      <w:r w:rsidR="00D76062" w:rsidRPr="002865C2">
        <w:rPr>
          <w:rStyle w:val="cs9b0062610"/>
          <w:lang w:val="ru-RU"/>
        </w:rPr>
        <w:t>нагадування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про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візити</w:t>
      </w:r>
      <w:r w:rsidR="00D76062" w:rsidRPr="00005A26">
        <w:rPr>
          <w:rStyle w:val="cs9b0062610"/>
          <w:lang w:val="ru-RU"/>
        </w:rPr>
        <w:t xml:space="preserve">_ </w:t>
      </w:r>
      <w:r w:rsidR="00D76062" w:rsidRPr="002865C2">
        <w:rPr>
          <w:rStyle w:val="cs9b0062610"/>
          <w:lang w:val="ru-RU"/>
        </w:rPr>
        <w:t>російська</w:t>
      </w:r>
      <w:r w:rsidR="00D76062" w:rsidRPr="00005A26">
        <w:rPr>
          <w:rStyle w:val="cs9b0062610"/>
          <w:lang w:val="ru-RU"/>
        </w:rPr>
        <w:t xml:space="preserve"> _</w:t>
      </w:r>
      <w:r w:rsidR="00D76062" w:rsidRPr="002865C2">
        <w:rPr>
          <w:rStyle w:val="cs9b0062610"/>
          <w:lang w:val="ru-RU"/>
        </w:rPr>
        <w:t>УКР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1.0_02 </w:t>
      </w:r>
      <w:r w:rsidR="00D76062" w:rsidRPr="002865C2">
        <w:rPr>
          <w:rStyle w:val="cs9b0062610"/>
          <w:lang w:val="ru-RU"/>
        </w:rPr>
        <w:t>квітня</w:t>
      </w:r>
      <w:r w:rsidR="00D76062" w:rsidRPr="00005A26">
        <w:rPr>
          <w:rStyle w:val="cs9b0062610"/>
          <w:lang w:val="ru-RU"/>
        </w:rPr>
        <w:t xml:space="preserve"> 2019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.;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>-036_</w:t>
      </w:r>
      <w:r w:rsidR="00D76062" w:rsidRPr="002865C2">
        <w:rPr>
          <w:rStyle w:val="cs9b0062610"/>
          <w:lang w:val="ru-RU"/>
        </w:rPr>
        <w:t>Брошура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про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клінічні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дослідження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українська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УКР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1.0_02 </w:t>
      </w:r>
      <w:r w:rsidR="00D76062" w:rsidRPr="002865C2">
        <w:rPr>
          <w:rStyle w:val="cs9b0062610"/>
          <w:lang w:val="ru-RU"/>
        </w:rPr>
        <w:t>квітня</w:t>
      </w:r>
      <w:r w:rsidR="00D76062" w:rsidRPr="00005A26">
        <w:rPr>
          <w:rStyle w:val="cs9b0062610"/>
          <w:lang w:val="ru-RU"/>
        </w:rPr>
        <w:t xml:space="preserve"> 2019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.;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>-036_</w:t>
      </w:r>
      <w:r w:rsidR="00D76062" w:rsidRPr="002865C2">
        <w:rPr>
          <w:rStyle w:val="cs9b0062610"/>
          <w:lang w:val="ru-RU"/>
        </w:rPr>
        <w:t>Брошура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про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клінічні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дослідження</w:t>
      </w:r>
      <w:r w:rsidR="00D76062" w:rsidRPr="00005A26">
        <w:rPr>
          <w:rStyle w:val="cs9b0062610"/>
          <w:lang w:val="ru-RU"/>
        </w:rPr>
        <w:t xml:space="preserve">_ </w:t>
      </w:r>
      <w:r w:rsidR="00D76062" w:rsidRPr="002865C2">
        <w:rPr>
          <w:rStyle w:val="cs9b0062610"/>
          <w:lang w:val="ru-RU"/>
        </w:rPr>
        <w:t>російська</w:t>
      </w:r>
      <w:r w:rsidR="00D76062" w:rsidRPr="00005A26">
        <w:rPr>
          <w:rStyle w:val="cs9b0062610"/>
          <w:lang w:val="ru-RU"/>
        </w:rPr>
        <w:t xml:space="preserve"> _</w:t>
      </w:r>
      <w:r w:rsidR="00D76062" w:rsidRPr="002865C2">
        <w:rPr>
          <w:rStyle w:val="cs9b0062610"/>
          <w:lang w:val="ru-RU"/>
        </w:rPr>
        <w:t>УКР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1.0_02 </w:t>
      </w:r>
      <w:r w:rsidR="00D76062" w:rsidRPr="002865C2">
        <w:rPr>
          <w:rStyle w:val="cs9b0062610"/>
          <w:lang w:val="ru-RU"/>
        </w:rPr>
        <w:t>квітня</w:t>
      </w:r>
      <w:r w:rsidR="00D76062" w:rsidRPr="00005A26">
        <w:rPr>
          <w:rStyle w:val="cs9b0062610"/>
          <w:lang w:val="ru-RU"/>
        </w:rPr>
        <w:t xml:space="preserve"> 2019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.;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>-036_</w:t>
      </w:r>
      <w:r w:rsidR="00D76062" w:rsidRPr="002865C2">
        <w:rPr>
          <w:rStyle w:val="cs9b0062610"/>
          <w:lang w:val="ru-RU"/>
        </w:rPr>
        <w:t>Постер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для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лікаря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українська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УКР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1.0_02 </w:t>
      </w:r>
      <w:r w:rsidR="00D76062" w:rsidRPr="002865C2">
        <w:rPr>
          <w:rStyle w:val="cs9b0062610"/>
          <w:lang w:val="ru-RU"/>
        </w:rPr>
        <w:t>квітня</w:t>
      </w:r>
      <w:r w:rsidR="00D76062" w:rsidRPr="00005A26">
        <w:rPr>
          <w:rStyle w:val="cs9b0062610"/>
          <w:lang w:val="ru-RU"/>
        </w:rPr>
        <w:t xml:space="preserve"> 2019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.;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>-036_</w:t>
      </w:r>
      <w:r w:rsidR="00D76062" w:rsidRPr="002865C2">
        <w:rPr>
          <w:rStyle w:val="cs9b0062610"/>
          <w:lang w:val="ru-RU"/>
        </w:rPr>
        <w:t>Плакат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для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лікаря</w:t>
      </w:r>
      <w:r w:rsidR="00D76062" w:rsidRPr="00005A26">
        <w:rPr>
          <w:rStyle w:val="cs9b0062610"/>
          <w:lang w:val="ru-RU"/>
        </w:rPr>
        <w:t xml:space="preserve">_ </w:t>
      </w:r>
      <w:r w:rsidR="00D76062" w:rsidRPr="002865C2">
        <w:rPr>
          <w:rStyle w:val="cs9b0062610"/>
          <w:lang w:val="ru-RU"/>
        </w:rPr>
        <w:t>російська</w:t>
      </w:r>
      <w:r w:rsidR="00D76062" w:rsidRPr="00005A26">
        <w:rPr>
          <w:rStyle w:val="cs9b0062610"/>
          <w:lang w:val="ru-RU"/>
        </w:rPr>
        <w:t xml:space="preserve"> _</w:t>
      </w:r>
      <w:r w:rsidR="00D76062" w:rsidRPr="002865C2">
        <w:rPr>
          <w:rStyle w:val="cs9b0062610"/>
          <w:lang w:val="ru-RU"/>
        </w:rPr>
        <w:t>УКР</w:t>
      </w:r>
      <w:r w:rsidR="00D76062" w:rsidRPr="00005A26">
        <w:rPr>
          <w:rStyle w:val="cs9b0062610"/>
          <w:lang w:val="ru-RU"/>
        </w:rPr>
        <w:t>_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1.0_02 </w:t>
      </w:r>
      <w:r w:rsidR="00D76062" w:rsidRPr="002865C2">
        <w:rPr>
          <w:rStyle w:val="cs9b0062610"/>
          <w:lang w:val="ru-RU"/>
        </w:rPr>
        <w:t>квітня</w:t>
      </w:r>
      <w:r w:rsidR="00D76062" w:rsidRPr="00005A26">
        <w:rPr>
          <w:rStyle w:val="cs9b0062610"/>
          <w:lang w:val="ru-RU"/>
        </w:rPr>
        <w:t xml:space="preserve"> 2019 </w:t>
      </w:r>
      <w:r w:rsidR="00D76062" w:rsidRPr="002865C2">
        <w:rPr>
          <w:rStyle w:val="cs9b0062610"/>
          <w:lang w:val="ru-RU"/>
        </w:rPr>
        <w:t>р</w:t>
      </w:r>
      <w:r w:rsidR="00D76062" w:rsidRPr="00005A26">
        <w:rPr>
          <w:rStyle w:val="cs9b0062610"/>
          <w:lang w:val="ru-RU"/>
        </w:rPr>
        <w:t xml:space="preserve">.;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 xml:space="preserve">-036 </w:t>
      </w:r>
      <w:r w:rsidR="00D76062" w:rsidRPr="002865C2">
        <w:rPr>
          <w:rStyle w:val="cs9b0062610"/>
          <w:lang w:val="ru-RU"/>
        </w:rPr>
        <w:t>Зразок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маркування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досліджуваного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лікарського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засобу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МК</w:t>
      </w:r>
      <w:r w:rsidR="00D76062" w:rsidRPr="00005A26">
        <w:rPr>
          <w:rStyle w:val="cs9b0062610"/>
          <w:lang w:val="ru-RU"/>
        </w:rPr>
        <w:t>-7625</w:t>
      </w:r>
      <w:r w:rsidR="00D76062">
        <w:rPr>
          <w:rStyle w:val="cs9b0062610"/>
        </w:rPr>
        <w:t>A</w:t>
      </w:r>
      <w:r w:rsidR="00D76062" w:rsidRPr="00005A26">
        <w:rPr>
          <w:rStyle w:val="cs9b0062610"/>
          <w:lang w:val="ru-RU"/>
        </w:rPr>
        <w:t xml:space="preserve"> (</w:t>
      </w:r>
      <w:r w:rsidR="00D76062" w:rsidRPr="002865C2">
        <w:rPr>
          <w:rStyle w:val="cs9b0062610"/>
          <w:lang w:val="ru-RU"/>
        </w:rPr>
        <w:t>цефтолозан</w:t>
      </w:r>
      <w:r w:rsidR="00D76062" w:rsidRPr="00005A26">
        <w:rPr>
          <w:rStyle w:val="cs9b0062610"/>
          <w:lang w:val="ru-RU"/>
        </w:rPr>
        <w:t>/</w:t>
      </w:r>
      <w:r w:rsidR="00D76062" w:rsidRPr="002865C2">
        <w:rPr>
          <w:rStyle w:val="cs9b0062610"/>
          <w:lang w:val="ru-RU"/>
        </w:rPr>
        <w:t>тазобактам</w:t>
      </w:r>
      <w:r w:rsidR="00D76062" w:rsidRPr="00005A26">
        <w:rPr>
          <w:rStyle w:val="cs9b0062610"/>
          <w:lang w:val="ru-RU"/>
        </w:rPr>
        <w:t xml:space="preserve">) </w:t>
      </w:r>
      <w:r w:rsidR="00D76062" w:rsidRPr="002865C2">
        <w:rPr>
          <w:rStyle w:val="cs9b0062610"/>
          <w:lang w:val="ru-RU"/>
        </w:rPr>
        <w:t>для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локального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використання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в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дослідницьких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центрах</w:t>
      </w:r>
      <w:r w:rsidR="00D76062" w:rsidRPr="00005A26">
        <w:rPr>
          <w:rStyle w:val="cs9b0062610"/>
          <w:lang w:val="ru-RU"/>
        </w:rPr>
        <w:t xml:space="preserve">, </w:t>
      </w:r>
      <w:r w:rsidR="00D76062" w:rsidRPr="002865C2">
        <w:rPr>
          <w:rStyle w:val="cs9b0062610"/>
          <w:lang w:val="ru-RU"/>
        </w:rPr>
        <w:t>для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України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українською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мовою</w:t>
      </w:r>
      <w:r w:rsidR="00D76062" w:rsidRPr="00005A26">
        <w:rPr>
          <w:rStyle w:val="cs9b0062610"/>
          <w:lang w:val="ru-RU"/>
        </w:rPr>
        <w:t xml:space="preserve">, </w:t>
      </w:r>
      <w:r w:rsidR="00D76062" w:rsidRPr="002865C2">
        <w:rPr>
          <w:rStyle w:val="cs9b0062610"/>
          <w:lang w:val="ru-RU"/>
        </w:rPr>
        <w:t>версія</w:t>
      </w:r>
      <w:r w:rsidR="00D76062" w:rsidRPr="00005A26">
        <w:rPr>
          <w:rStyle w:val="cs9b0062610"/>
          <w:lang w:val="ru-RU"/>
        </w:rPr>
        <w:t xml:space="preserve"> 1.0 </w:t>
      </w:r>
      <w:r w:rsidR="00D76062" w:rsidRPr="002865C2">
        <w:rPr>
          <w:rStyle w:val="cs9b0062610"/>
          <w:lang w:val="ru-RU"/>
        </w:rPr>
        <w:t>від</w:t>
      </w:r>
      <w:r w:rsidR="00D76062" w:rsidRPr="00005A26">
        <w:rPr>
          <w:rStyle w:val="cs9b0062610"/>
          <w:lang w:val="ru-RU"/>
        </w:rPr>
        <w:t xml:space="preserve"> 05 </w:t>
      </w:r>
      <w:r w:rsidR="00D76062" w:rsidRPr="002865C2">
        <w:rPr>
          <w:rStyle w:val="cs9b0062610"/>
          <w:lang w:val="ru-RU"/>
        </w:rPr>
        <w:t>травня</w:t>
      </w:r>
      <w:r w:rsidR="00D76062" w:rsidRPr="00005A26">
        <w:rPr>
          <w:rStyle w:val="cs9b0062610"/>
          <w:lang w:val="ru-RU"/>
        </w:rPr>
        <w:t xml:space="preserve"> 2020 </w:t>
      </w:r>
      <w:r w:rsidR="00D76062" w:rsidRPr="002865C2">
        <w:rPr>
          <w:rStyle w:val="cs9b0062610"/>
          <w:lang w:val="ru-RU"/>
        </w:rPr>
        <w:t>року</w:t>
      </w:r>
      <w:r w:rsidR="00D76062" w:rsidRPr="00005A26">
        <w:rPr>
          <w:rStyle w:val="cs9b0062610"/>
          <w:lang w:val="ru-RU"/>
        </w:rPr>
        <w:t xml:space="preserve">; </w:t>
      </w:r>
      <w:r w:rsidR="00D76062" w:rsidRPr="002865C2">
        <w:rPr>
          <w:rStyle w:val="cs9b0062610"/>
          <w:lang w:val="ru-RU"/>
        </w:rPr>
        <w:t>Зміна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назви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місця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проведення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клінічного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випробування</w:t>
      </w:r>
      <w:r w:rsidR="00D76062" w:rsidRPr="00005A26">
        <w:rPr>
          <w:rStyle w:val="cs9b00626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до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протоколу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клінічного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дослідження</w:t>
      </w:r>
      <w:r w:rsidR="00D76062" w:rsidRPr="00005A26">
        <w:rPr>
          <w:rStyle w:val="cs9f0a404010"/>
          <w:lang w:val="ru-RU"/>
        </w:rPr>
        <w:t xml:space="preserve"> «</w:t>
      </w:r>
      <w:r w:rsidR="00D76062" w:rsidRPr="002865C2">
        <w:rPr>
          <w:rStyle w:val="cs9f0a404010"/>
          <w:lang w:val="ru-RU"/>
        </w:rPr>
        <w:t>Відкрите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багатоцентрове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клінічне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дослідження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І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фази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без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групи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порівняння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для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оцінки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безпеки</w:t>
      </w:r>
      <w:r w:rsidR="00D76062" w:rsidRPr="00005A26">
        <w:rPr>
          <w:rStyle w:val="cs9f0a404010"/>
          <w:lang w:val="ru-RU"/>
        </w:rPr>
        <w:t xml:space="preserve">, </w:t>
      </w:r>
      <w:r w:rsidR="00D76062" w:rsidRPr="002865C2">
        <w:rPr>
          <w:rStyle w:val="cs9f0a404010"/>
          <w:lang w:val="ru-RU"/>
        </w:rPr>
        <w:t>переносимості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та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фармакокінетики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b0062610"/>
          <w:lang w:val="ru-RU"/>
        </w:rPr>
        <w:t>цефтолозану</w:t>
      </w:r>
      <w:r w:rsidR="00D76062" w:rsidRPr="00005A26">
        <w:rPr>
          <w:rStyle w:val="cs9b0062610"/>
          <w:lang w:val="ru-RU"/>
        </w:rPr>
        <w:t>/</w:t>
      </w:r>
      <w:r w:rsidR="00D76062" w:rsidRPr="002865C2">
        <w:rPr>
          <w:rStyle w:val="cs9b0062610"/>
          <w:lang w:val="ru-RU"/>
        </w:rPr>
        <w:t>тазобактаму</w:t>
      </w:r>
      <w:r w:rsidR="00D76062" w:rsidRPr="00005A26">
        <w:rPr>
          <w:rStyle w:val="cs9f0a404010"/>
          <w:lang w:val="ru-RU"/>
        </w:rPr>
        <w:t xml:space="preserve"> (</w:t>
      </w:r>
      <w:r w:rsidR="00D76062" w:rsidRPr="002865C2">
        <w:rPr>
          <w:rStyle w:val="cs9f0a404010"/>
          <w:lang w:val="ru-RU"/>
        </w:rPr>
        <w:t>МК</w:t>
      </w:r>
      <w:r w:rsidR="00D76062" w:rsidRPr="00005A26">
        <w:rPr>
          <w:rStyle w:val="cs9f0a404010"/>
          <w:lang w:val="ru-RU"/>
        </w:rPr>
        <w:t>-7625</w:t>
      </w:r>
      <w:r w:rsidR="00D76062" w:rsidRPr="002865C2">
        <w:rPr>
          <w:rStyle w:val="cs9f0a404010"/>
          <w:lang w:val="ru-RU"/>
        </w:rPr>
        <w:t>А</w:t>
      </w:r>
      <w:r w:rsidR="00D76062" w:rsidRPr="00005A26">
        <w:rPr>
          <w:rStyle w:val="cs9f0a404010"/>
          <w:lang w:val="ru-RU"/>
        </w:rPr>
        <w:t xml:space="preserve">) </w:t>
      </w:r>
      <w:r w:rsidR="00D76062" w:rsidRPr="002865C2">
        <w:rPr>
          <w:rStyle w:val="cs9f0a404010"/>
          <w:lang w:val="ru-RU"/>
        </w:rPr>
        <w:t>у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дітей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з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нозокоміальною</w:t>
      </w:r>
      <w:r w:rsidR="00D76062" w:rsidRPr="00005A26">
        <w:rPr>
          <w:rStyle w:val="cs9f0a404010"/>
          <w:lang w:val="ru-RU"/>
        </w:rPr>
        <w:t xml:space="preserve"> </w:t>
      </w:r>
      <w:r w:rsidR="00D76062" w:rsidRPr="002865C2">
        <w:rPr>
          <w:rStyle w:val="cs9f0a404010"/>
          <w:lang w:val="ru-RU"/>
        </w:rPr>
        <w:t>пневмонією</w:t>
      </w:r>
      <w:r w:rsidR="00D76062" w:rsidRPr="00005A26">
        <w:rPr>
          <w:rStyle w:val="cs9f0a404010"/>
          <w:lang w:val="ru-RU"/>
        </w:rPr>
        <w:t xml:space="preserve">», </w:t>
      </w:r>
      <w:r w:rsidR="00D76062" w:rsidRPr="002865C2">
        <w:rPr>
          <w:rStyle w:val="cs9f0a404010"/>
          <w:lang w:val="ru-RU"/>
        </w:rPr>
        <w:t>код</w:t>
      </w:r>
      <w:r w:rsidR="00D76062" w:rsidRPr="00005A26">
        <w:rPr>
          <w:rStyle w:val="cs9f0a404010"/>
          <w:lang w:val="ru-RU"/>
        </w:rPr>
        <w:t xml:space="preserve"> </w:t>
      </w:r>
      <w:r w:rsidR="00BC1246" w:rsidRPr="002865C2">
        <w:rPr>
          <w:rStyle w:val="cs9f0a404010"/>
          <w:lang w:val="ru-RU"/>
        </w:rPr>
        <w:t>дослідження</w:t>
      </w:r>
      <w:r w:rsidR="00D76062" w:rsidRPr="00005A26">
        <w:rPr>
          <w:rStyle w:val="cs9f0a404010"/>
          <w:lang w:val="ru-RU"/>
        </w:rPr>
        <w:t xml:space="preserve"> </w:t>
      </w:r>
      <w:r w:rsidR="00D76062">
        <w:rPr>
          <w:rStyle w:val="cs9b0062610"/>
        </w:rPr>
        <w:t>MK</w:t>
      </w:r>
      <w:r w:rsidR="00D76062" w:rsidRPr="00005A26">
        <w:rPr>
          <w:rStyle w:val="cs9b0062610"/>
          <w:lang w:val="ru-RU"/>
        </w:rPr>
        <w:t>-7625</w:t>
      </w:r>
      <w:r w:rsidR="00D76062">
        <w:rPr>
          <w:rStyle w:val="cs9b0062610"/>
        </w:rPr>
        <w:t>A</w:t>
      </w:r>
      <w:r w:rsidR="00D76062" w:rsidRPr="00E74561">
        <w:rPr>
          <w:rStyle w:val="cs9b0062610"/>
        </w:rPr>
        <w:t xml:space="preserve">-036 </w:t>
      </w:r>
      <w:r w:rsidR="00D76062" w:rsidRPr="00E74561">
        <w:rPr>
          <w:rStyle w:val="cs9f0a404010"/>
        </w:rPr>
        <w:t xml:space="preserve">, </w:t>
      </w:r>
      <w:r w:rsidR="00D76062" w:rsidRPr="002865C2">
        <w:rPr>
          <w:rStyle w:val="cs9f0a404010"/>
          <w:lang w:val="ru-RU"/>
        </w:rPr>
        <w:t>від</w:t>
      </w:r>
      <w:r w:rsidR="00D76062" w:rsidRPr="00E74561">
        <w:rPr>
          <w:rStyle w:val="cs9f0a404010"/>
        </w:rPr>
        <w:t xml:space="preserve"> 02 </w:t>
      </w:r>
      <w:r w:rsidR="00D76062" w:rsidRPr="002865C2">
        <w:rPr>
          <w:rStyle w:val="cs9f0a404010"/>
          <w:lang w:val="ru-RU"/>
        </w:rPr>
        <w:t>квітня</w:t>
      </w:r>
      <w:r w:rsidR="00D76062" w:rsidRPr="00E74561">
        <w:rPr>
          <w:rStyle w:val="cs9f0a404010"/>
        </w:rPr>
        <w:t xml:space="preserve"> 2019 </w:t>
      </w:r>
      <w:r w:rsidR="00D76062" w:rsidRPr="002865C2">
        <w:rPr>
          <w:rStyle w:val="cs9f0a404010"/>
          <w:lang w:val="ru-RU"/>
        </w:rPr>
        <w:t>року</w:t>
      </w:r>
      <w:r w:rsidR="00D76062" w:rsidRPr="00E74561">
        <w:rPr>
          <w:rStyle w:val="cs9f0a404010"/>
        </w:rPr>
        <w:t xml:space="preserve">; </w:t>
      </w:r>
      <w:r w:rsidR="00D76062" w:rsidRPr="002865C2">
        <w:rPr>
          <w:rStyle w:val="cs9f0a404010"/>
          <w:lang w:val="ru-RU"/>
        </w:rPr>
        <w:t>спонсор</w:t>
      </w:r>
      <w:r w:rsidR="00D76062" w:rsidRPr="00E74561">
        <w:rPr>
          <w:rStyle w:val="cs9f0a404010"/>
        </w:rPr>
        <w:t xml:space="preserve"> - «</w:t>
      </w:r>
      <w:r w:rsidR="00D76062" w:rsidRPr="002865C2">
        <w:rPr>
          <w:rStyle w:val="cs9f0a404010"/>
          <w:lang w:val="ru-RU"/>
        </w:rPr>
        <w:t>Мерк</w:t>
      </w:r>
      <w:r w:rsidR="00D76062" w:rsidRPr="00E74561">
        <w:rPr>
          <w:rStyle w:val="cs9f0a404010"/>
        </w:rPr>
        <w:t xml:space="preserve"> </w:t>
      </w:r>
      <w:r w:rsidR="00D76062" w:rsidRPr="002865C2">
        <w:rPr>
          <w:rStyle w:val="cs9f0a404010"/>
          <w:lang w:val="ru-RU"/>
        </w:rPr>
        <w:t>Шарп</w:t>
      </w:r>
      <w:r w:rsidR="00D76062" w:rsidRPr="00E74561">
        <w:rPr>
          <w:rStyle w:val="cs9f0a404010"/>
        </w:rPr>
        <w:t xml:space="preserve"> </w:t>
      </w:r>
      <w:r w:rsidR="00D76062" w:rsidRPr="002865C2">
        <w:rPr>
          <w:rStyle w:val="cs9f0a404010"/>
          <w:lang w:val="ru-RU"/>
        </w:rPr>
        <w:t>Енд</w:t>
      </w:r>
      <w:r w:rsidR="00D76062" w:rsidRPr="00E74561">
        <w:rPr>
          <w:rStyle w:val="cs9f0a404010"/>
        </w:rPr>
        <w:t xml:space="preserve"> </w:t>
      </w:r>
      <w:r w:rsidR="00D76062" w:rsidRPr="002865C2">
        <w:rPr>
          <w:rStyle w:val="cs9f0a404010"/>
          <w:lang w:val="ru-RU"/>
        </w:rPr>
        <w:t>Доум</w:t>
      </w:r>
      <w:r w:rsidR="00D76062" w:rsidRPr="00E74561">
        <w:rPr>
          <w:rStyle w:val="cs9f0a404010"/>
        </w:rPr>
        <w:t xml:space="preserve"> </w:t>
      </w:r>
      <w:r w:rsidR="00D76062" w:rsidRPr="002865C2">
        <w:rPr>
          <w:rStyle w:val="cs9f0a404010"/>
          <w:lang w:val="ru-RU"/>
        </w:rPr>
        <w:t>Корп</w:t>
      </w:r>
      <w:r w:rsidR="00D76062" w:rsidRPr="00E74561">
        <w:rPr>
          <w:rStyle w:val="cs9f0a404010"/>
        </w:rPr>
        <w:t xml:space="preserve">.», </w:t>
      </w:r>
      <w:r w:rsidR="00D76062" w:rsidRPr="002865C2">
        <w:rPr>
          <w:rStyle w:val="cs9f0a404010"/>
          <w:lang w:val="ru-RU"/>
        </w:rPr>
        <w:t>дочірнє</w:t>
      </w:r>
      <w:r w:rsidR="00D76062" w:rsidRPr="00E74561">
        <w:rPr>
          <w:rStyle w:val="cs9f0a404010"/>
        </w:rPr>
        <w:t xml:space="preserve"> </w:t>
      </w:r>
      <w:r w:rsidR="00D76062" w:rsidRPr="002865C2">
        <w:rPr>
          <w:rStyle w:val="cs9f0a404010"/>
          <w:lang w:val="ru-RU"/>
        </w:rPr>
        <w:t>підприємство</w:t>
      </w:r>
      <w:r w:rsidR="00D76062" w:rsidRPr="00E74561">
        <w:rPr>
          <w:rStyle w:val="cs9f0a404010"/>
        </w:rPr>
        <w:t xml:space="preserve"> «</w:t>
      </w:r>
      <w:r w:rsidR="00D76062" w:rsidRPr="002865C2">
        <w:rPr>
          <w:rStyle w:val="cs9f0a404010"/>
          <w:lang w:val="ru-RU"/>
        </w:rPr>
        <w:t>Мерк</w:t>
      </w:r>
      <w:r w:rsidR="00D76062" w:rsidRPr="00E74561">
        <w:rPr>
          <w:rStyle w:val="cs9f0a404010"/>
        </w:rPr>
        <w:t xml:space="preserve"> </w:t>
      </w:r>
      <w:r w:rsidR="00D76062" w:rsidRPr="002865C2">
        <w:rPr>
          <w:rStyle w:val="cs9f0a404010"/>
          <w:lang w:val="ru-RU"/>
        </w:rPr>
        <w:t>Енд</w:t>
      </w:r>
      <w:r w:rsidR="00D76062" w:rsidRPr="00E74561">
        <w:rPr>
          <w:rStyle w:val="cs9f0a404010"/>
        </w:rPr>
        <w:t xml:space="preserve"> </w:t>
      </w:r>
      <w:r w:rsidR="00D76062" w:rsidRPr="002865C2">
        <w:rPr>
          <w:rStyle w:val="cs9f0a404010"/>
          <w:lang w:val="ru-RU"/>
        </w:rPr>
        <w:t>Ко</w:t>
      </w:r>
      <w:r w:rsidR="00D76062" w:rsidRPr="00E74561">
        <w:rPr>
          <w:rStyle w:val="cs9f0a404010"/>
        </w:rPr>
        <w:t>.,</w:t>
      </w:r>
      <w:r w:rsidR="00D76062" w:rsidRPr="002865C2">
        <w:rPr>
          <w:rStyle w:val="cs9f0a404010"/>
          <w:lang w:val="ru-RU"/>
        </w:rPr>
        <w:t>Інк</w:t>
      </w:r>
      <w:r w:rsidR="00D76062" w:rsidRPr="00E74561">
        <w:rPr>
          <w:rStyle w:val="cs9f0a404010"/>
        </w:rPr>
        <w:t xml:space="preserve">.», </w:t>
      </w:r>
      <w:r w:rsidR="00D76062" w:rsidRPr="002865C2">
        <w:rPr>
          <w:rStyle w:val="cs9f0a404010"/>
          <w:lang w:val="ru-RU"/>
        </w:rPr>
        <w:t>США</w:t>
      </w:r>
      <w:r w:rsidR="00D76062" w:rsidRPr="00E74561">
        <w:rPr>
          <w:rStyle w:val="cs9f0a404010"/>
        </w:rPr>
        <w:t xml:space="preserve"> (</w:t>
      </w:r>
      <w:r w:rsidR="00D76062">
        <w:rPr>
          <w:rStyle w:val="cs9f0a404010"/>
        </w:rPr>
        <w:t>Merck</w:t>
      </w:r>
      <w:r w:rsidR="00D76062" w:rsidRPr="00E74561">
        <w:rPr>
          <w:rStyle w:val="cs9f0a404010"/>
        </w:rPr>
        <w:t xml:space="preserve"> </w:t>
      </w:r>
      <w:r w:rsidR="00D76062">
        <w:rPr>
          <w:rStyle w:val="cs9f0a404010"/>
        </w:rPr>
        <w:t>Sharp</w:t>
      </w:r>
      <w:r w:rsidR="00D76062" w:rsidRPr="00E74561">
        <w:rPr>
          <w:rStyle w:val="cs9f0a404010"/>
        </w:rPr>
        <w:t xml:space="preserve"> &amp; </w:t>
      </w:r>
      <w:r w:rsidR="00D76062">
        <w:rPr>
          <w:rStyle w:val="cs9f0a404010"/>
        </w:rPr>
        <w:t>Dohme</w:t>
      </w:r>
      <w:r w:rsidR="00D76062" w:rsidRPr="00E74561">
        <w:rPr>
          <w:rStyle w:val="cs9f0a404010"/>
        </w:rPr>
        <w:t xml:space="preserve"> </w:t>
      </w:r>
      <w:r w:rsidR="00D76062">
        <w:rPr>
          <w:rStyle w:val="cs9f0a404010"/>
        </w:rPr>
        <w:t>Corp</w:t>
      </w:r>
      <w:r w:rsidR="00D76062" w:rsidRPr="00E74561">
        <w:rPr>
          <w:rStyle w:val="cs9f0a404010"/>
        </w:rPr>
        <w:t xml:space="preserve">., </w:t>
      </w:r>
      <w:r w:rsidR="00D76062">
        <w:rPr>
          <w:rStyle w:val="cs9f0a404010"/>
        </w:rPr>
        <w:t>a</w:t>
      </w:r>
      <w:r w:rsidR="00D76062" w:rsidRPr="00E74561">
        <w:rPr>
          <w:rStyle w:val="cs9f0a404010"/>
        </w:rPr>
        <w:t xml:space="preserve"> </w:t>
      </w:r>
      <w:r w:rsidR="00D76062">
        <w:rPr>
          <w:rStyle w:val="cs9f0a404010"/>
        </w:rPr>
        <w:t>subsidiary</w:t>
      </w:r>
      <w:r w:rsidR="00D76062" w:rsidRPr="00E74561">
        <w:rPr>
          <w:rStyle w:val="cs9f0a404010"/>
        </w:rPr>
        <w:t xml:space="preserve"> </w:t>
      </w:r>
      <w:r w:rsidR="00D76062">
        <w:rPr>
          <w:rStyle w:val="cs9f0a404010"/>
        </w:rPr>
        <w:t>of</w:t>
      </w:r>
      <w:r w:rsidR="00D76062" w:rsidRPr="00E74561">
        <w:rPr>
          <w:rStyle w:val="cs9f0a404010"/>
        </w:rPr>
        <w:t xml:space="preserve"> </w:t>
      </w:r>
      <w:r w:rsidR="00D76062">
        <w:rPr>
          <w:rStyle w:val="cs9f0a404010"/>
        </w:rPr>
        <w:t>Merck</w:t>
      </w:r>
      <w:r w:rsidR="00D76062" w:rsidRPr="00E74561">
        <w:rPr>
          <w:rStyle w:val="cs9f0a404010"/>
        </w:rPr>
        <w:t xml:space="preserve"> &amp; </w:t>
      </w:r>
      <w:r w:rsidR="00D76062">
        <w:rPr>
          <w:rStyle w:val="cs9f0a404010"/>
        </w:rPr>
        <w:t>Co</w:t>
      </w:r>
      <w:r w:rsidR="00D76062" w:rsidRPr="00E74561">
        <w:rPr>
          <w:rStyle w:val="cs9f0a404010"/>
        </w:rPr>
        <w:t xml:space="preserve">., </w:t>
      </w:r>
      <w:r w:rsidR="00D76062">
        <w:rPr>
          <w:rStyle w:val="cs9f0a404010"/>
        </w:rPr>
        <w:t>Inc</w:t>
      </w:r>
      <w:r w:rsidR="00D76062" w:rsidRPr="00E74561">
        <w:rPr>
          <w:rStyle w:val="cs9f0a404010"/>
        </w:rPr>
        <w:t xml:space="preserve">., </w:t>
      </w:r>
      <w:r w:rsidR="00D76062">
        <w:rPr>
          <w:rStyle w:val="cs9f0a404010"/>
        </w:rPr>
        <w:t>USA</w:t>
      </w:r>
      <w:r w:rsidR="00D76062" w:rsidRPr="00E74561">
        <w:rPr>
          <w:rStyle w:val="cs9f0a404010"/>
        </w:rPr>
        <w:t>)</w:t>
      </w:r>
    </w:p>
    <w:p w:rsidR="00005A26" w:rsidRPr="00BC1246" w:rsidRDefault="00005A26" w:rsidP="00005A2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DE03FE" w:rsidRPr="00BC1246" w:rsidRDefault="00DE03FE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5054"/>
      </w:tblGrid>
      <w:tr w:rsidR="00DE03FE" w:rsidRPr="002865C2">
        <w:trPr>
          <w:trHeight w:val="213"/>
        </w:trPr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2865C2" w:rsidRDefault="00D76062">
            <w:pPr>
              <w:pStyle w:val="cs2e86d3a6"/>
              <w:rPr>
                <w:rFonts w:ascii="Arial" w:hAnsi="Arial" w:cs="Arial"/>
              </w:rPr>
            </w:pPr>
            <w:r w:rsidRPr="002865C2">
              <w:rPr>
                <w:rStyle w:val="cs2494c3c61"/>
                <w:rFonts w:ascii="Arial" w:hAnsi="Arial" w:cs="Arial"/>
                <w:b w:val="0"/>
              </w:rPr>
              <w:t>БУЛО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2865C2" w:rsidRDefault="00D76062">
            <w:pPr>
              <w:pStyle w:val="cs2e86d3a6"/>
              <w:rPr>
                <w:rFonts w:ascii="Arial" w:hAnsi="Arial" w:cs="Arial"/>
              </w:rPr>
            </w:pPr>
            <w:r w:rsidRPr="002865C2">
              <w:rPr>
                <w:rStyle w:val="cs2494c3c61"/>
                <w:rFonts w:ascii="Arial" w:hAnsi="Arial" w:cs="Arial"/>
                <w:b w:val="0"/>
              </w:rPr>
              <w:t>СТАЛО</w:t>
            </w:r>
          </w:p>
        </w:tc>
      </w:tr>
      <w:tr w:rsidR="00DE03FE" w:rsidRPr="001E3F41">
        <w:trPr>
          <w:trHeight w:val="213"/>
        </w:trPr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2865C2" w:rsidRDefault="00D76062">
            <w:pPr>
              <w:pStyle w:val="cs80d9435b"/>
              <w:rPr>
                <w:rFonts w:ascii="Arial" w:hAnsi="Arial" w:cs="Arial"/>
                <w:lang w:val="ru-RU"/>
              </w:rPr>
            </w:pPr>
            <w:r w:rsidRPr="002865C2">
              <w:rPr>
                <w:rStyle w:val="cs9b0062610"/>
                <w:b w:val="0"/>
                <w:lang w:val="ru-RU"/>
              </w:rPr>
              <w:t xml:space="preserve">к.м.н. Дементьєва Н.А. </w:t>
            </w:r>
          </w:p>
          <w:p w:rsidR="00DE03FE" w:rsidRPr="002865C2" w:rsidRDefault="00D76062">
            <w:pPr>
              <w:pStyle w:val="cs80d9435b"/>
              <w:rPr>
                <w:rFonts w:ascii="Arial" w:hAnsi="Arial" w:cs="Arial"/>
                <w:lang w:val="ru-RU"/>
              </w:rPr>
            </w:pPr>
            <w:r w:rsidRPr="002865C2">
              <w:rPr>
                <w:rStyle w:val="cs9b0062610"/>
                <w:lang w:val="ru-RU"/>
              </w:rPr>
              <w:t>Комунальний закла</w:t>
            </w:r>
            <w:r w:rsidRPr="002865C2">
              <w:rPr>
                <w:rStyle w:val="cs9b0062610"/>
                <w:b w:val="0"/>
                <w:lang w:val="ru-RU"/>
              </w:rPr>
              <w:t xml:space="preserve">д </w:t>
            </w:r>
            <w:r w:rsidRPr="002865C2">
              <w:rPr>
                <w:rStyle w:val="cs9f0a404010"/>
                <w:lang w:val="ru-RU"/>
              </w:rPr>
              <w:t>«</w:t>
            </w:r>
            <w:r w:rsidRPr="002865C2">
              <w:rPr>
                <w:rStyle w:val="cs9b0062610"/>
                <w:b w:val="0"/>
                <w:lang w:val="ru-RU"/>
              </w:rPr>
              <w:t xml:space="preserve">Дніпропетровська обласна дитяча клінічна лікарня» Дніпропетровської обласної ради», </w:t>
            </w:r>
            <w:r w:rsidRPr="002865C2">
              <w:rPr>
                <w:rStyle w:val="cs9b0062610"/>
                <w:lang w:val="ru-RU"/>
              </w:rPr>
              <w:t xml:space="preserve">відділення </w:t>
            </w:r>
            <w:r w:rsidRPr="002865C2">
              <w:rPr>
                <w:rStyle w:val="cs9b0062610"/>
                <w:lang w:val="ru-RU"/>
              </w:rPr>
              <w:lastRenderedPageBreak/>
              <w:t>анестезіології та інтенсивної терапії новонароджених</w:t>
            </w:r>
            <w:r w:rsidRPr="002865C2">
              <w:rPr>
                <w:rStyle w:val="cs9b0062610"/>
                <w:b w:val="0"/>
                <w:lang w:val="ru-RU"/>
              </w:rPr>
              <w:t xml:space="preserve">, </w:t>
            </w:r>
            <w:r w:rsidRPr="002865C2">
              <w:rPr>
                <w:rStyle w:val="cs9b0062610"/>
                <w:b w:val="0"/>
              </w:rPr>
              <w:t> </w:t>
            </w:r>
            <w:r w:rsidRPr="002865C2">
              <w:rPr>
                <w:rStyle w:val="cs9b0062610"/>
                <w:b w:val="0"/>
                <w:lang w:val="ru-RU"/>
              </w:rPr>
              <w:t>м.Дніпро</w:t>
            </w:r>
          </w:p>
        </w:tc>
        <w:tc>
          <w:tcPr>
            <w:tcW w:w="5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2865C2" w:rsidRDefault="00D76062">
            <w:pPr>
              <w:pStyle w:val="cs80d9435b"/>
              <w:rPr>
                <w:rFonts w:ascii="Arial" w:hAnsi="Arial" w:cs="Arial"/>
                <w:lang w:val="ru-RU"/>
              </w:rPr>
            </w:pPr>
            <w:r w:rsidRPr="002865C2">
              <w:rPr>
                <w:rStyle w:val="cs9b0062610"/>
                <w:b w:val="0"/>
                <w:lang w:val="ru-RU"/>
              </w:rPr>
              <w:lastRenderedPageBreak/>
              <w:t>к.м.н. Дементьєва Н.А.</w:t>
            </w:r>
          </w:p>
          <w:p w:rsidR="00DE03FE" w:rsidRPr="002865C2" w:rsidRDefault="00D76062">
            <w:pPr>
              <w:pStyle w:val="cs80d9435b"/>
              <w:rPr>
                <w:rFonts w:ascii="Arial" w:hAnsi="Arial" w:cs="Arial"/>
                <w:lang w:val="ru-RU"/>
              </w:rPr>
            </w:pPr>
            <w:r w:rsidRPr="002865C2">
              <w:rPr>
                <w:rStyle w:val="cs9b0062610"/>
                <w:lang w:val="ru-RU"/>
              </w:rPr>
              <w:t xml:space="preserve">Комунальне підприємство </w:t>
            </w:r>
            <w:r w:rsidRPr="002865C2">
              <w:rPr>
                <w:rStyle w:val="cs9b0062610"/>
                <w:b w:val="0"/>
                <w:lang w:val="ru-RU"/>
              </w:rPr>
              <w:t xml:space="preserve">«Дніпропетровська обласна дитяча клінічна лікарня» Дніпропетровської обласної ради», </w:t>
            </w:r>
            <w:r w:rsidRPr="002865C2">
              <w:rPr>
                <w:rStyle w:val="cs9b0062610"/>
                <w:lang w:val="ru-RU"/>
              </w:rPr>
              <w:t xml:space="preserve">відділення анестезіології та інтенсивної терапії новонароджених на 8 ліжок </w:t>
            </w:r>
            <w:r w:rsidRPr="002865C2">
              <w:rPr>
                <w:rStyle w:val="cs9b0062610"/>
                <w:lang w:val="ru-RU"/>
              </w:rPr>
              <w:lastRenderedPageBreak/>
              <w:t>та з блоком для недоношених та хворих новонароджених на 10 ліжок</w:t>
            </w:r>
            <w:r w:rsidRPr="002865C2">
              <w:rPr>
                <w:rStyle w:val="cs9b0062610"/>
                <w:b w:val="0"/>
                <w:lang w:val="ru-RU"/>
              </w:rPr>
              <w:t>, м. Дніпро</w:t>
            </w:r>
          </w:p>
        </w:tc>
      </w:tr>
    </w:tbl>
    <w:p w:rsidR="00DE03FE" w:rsidRPr="00BC1246" w:rsidRDefault="00D76062">
      <w:pPr>
        <w:pStyle w:val="cs80d9435b"/>
        <w:rPr>
          <w:lang w:val="ru-RU"/>
        </w:rPr>
      </w:pPr>
      <w:r>
        <w:rPr>
          <w:rStyle w:val="csafaf57411"/>
        </w:rPr>
        <w:lastRenderedPageBreak/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078D0" w:rsidP="00F078D0">
      <w:pPr>
        <w:jc w:val="both"/>
        <w:rPr>
          <w:rStyle w:val="cs80d9435b11"/>
          <w:lang w:val="ru-RU"/>
        </w:rPr>
      </w:pPr>
      <w:r>
        <w:rPr>
          <w:rStyle w:val="cs9b0062611"/>
          <w:lang w:val="ru-RU"/>
        </w:rPr>
        <w:t xml:space="preserve">32. </w:t>
      </w:r>
      <w:r w:rsidR="00D76062" w:rsidRPr="00BC1246">
        <w:rPr>
          <w:rStyle w:val="cs9b0062611"/>
          <w:lang w:val="ru-RU"/>
        </w:rPr>
        <w:t xml:space="preserve">Оновлений протокол клінічного дослідження </w:t>
      </w:r>
      <w:r w:rsidR="00D76062">
        <w:rPr>
          <w:rStyle w:val="cs9b0062611"/>
        </w:rPr>
        <w:t>IgPro</w:t>
      </w:r>
      <w:r w:rsidR="00D76062" w:rsidRPr="00BC1246">
        <w:rPr>
          <w:rStyle w:val="cs9b0062611"/>
          <w:lang w:val="ru-RU"/>
        </w:rPr>
        <w:t xml:space="preserve">20_3007, поправка 2 від 05 лютого 2020 р., англійською мовою; Зміна назви протоколу клінічного дослідження </w:t>
      </w:r>
      <w:r w:rsidR="00D76062">
        <w:rPr>
          <w:rStyle w:val="cs9b0062611"/>
        </w:rPr>
        <w:t>IgPro</w:t>
      </w:r>
      <w:r w:rsidR="00D76062" w:rsidRPr="00BC1246">
        <w:rPr>
          <w:rStyle w:val="cs9b0062611"/>
          <w:lang w:val="ru-RU"/>
        </w:rPr>
        <w:t>20_3007; Форма інформованої згоди, основна версія 3.0 від 27 лютого 2020 р., Україна, версія 2.0 від 24 березня 2020 р., англійською, українською та російською мовами; «Посібник пацієнта із застосування досліджуваного лікарського засобу (ДЛЗ)», версія 2.0 від 10 лютого 2020 року, англійською, українською мовами; «Керівництво для пацієнта із застосування досліджуваного лікарського засобу (ДЛЗ)» версія 2.0 від 10 лютого 2020 року, російською мовою; Зображення сумки для матеріалів пацієнта, версія від 06 березня 2020 р., англійською мовою</w:t>
      </w:r>
      <w:r w:rsidR="00D76062" w:rsidRPr="00BC1246">
        <w:rPr>
          <w:rStyle w:val="cs9f0a404011"/>
          <w:lang w:val="ru-RU"/>
        </w:rPr>
        <w:t xml:space="preserve"> до протоколу клінічного дослідження «Дослідження з оцінки ефективності, безпечності та фармакокінетики при застосуванні препарату </w:t>
      </w:r>
      <w:r w:rsidR="00D76062">
        <w:rPr>
          <w:rStyle w:val="cs9b0062611"/>
        </w:rPr>
        <w:t>IgPro</w:t>
      </w:r>
      <w:r w:rsidR="00D76062" w:rsidRPr="00BC1246">
        <w:rPr>
          <w:rStyle w:val="cs9b0062611"/>
          <w:lang w:val="ru-RU"/>
        </w:rPr>
        <w:t>20</w:t>
      </w:r>
      <w:r w:rsidR="00D76062" w:rsidRPr="00BC1246">
        <w:rPr>
          <w:rStyle w:val="cs9f0a404011"/>
          <w:lang w:val="ru-RU"/>
        </w:rPr>
        <w:t xml:space="preserve"> (імуноглобуліну для підшкірного введення, Хізентра®) у дорослих пацієнтів із дерматоміозитом (ДМ)», код дослідження </w:t>
      </w:r>
      <w:r w:rsidR="00D76062">
        <w:rPr>
          <w:rStyle w:val="cs9b0062611"/>
        </w:rPr>
        <w:t>IgPro</w:t>
      </w:r>
      <w:r w:rsidR="00D76062" w:rsidRPr="00BC1246">
        <w:rPr>
          <w:rStyle w:val="cs9b0062611"/>
          <w:lang w:val="ru-RU"/>
        </w:rPr>
        <w:t>20_3007</w:t>
      </w:r>
      <w:r w:rsidR="00D76062" w:rsidRPr="00BC1246">
        <w:rPr>
          <w:rStyle w:val="cs9f0a404011"/>
          <w:lang w:val="ru-RU"/>
        </w:rPr>
        <w:t xml:space="preserve">, поправка 1 від 07 червня 2019 року; спонсор - </w:t>
      </w:r>
      <w:r w:rsidR="00D76062">
        <w:rPr>
          <w:rStyle w:val="cs9f0a404011"/>
        </w:rPr>
        <w:t>CSL</w:t>
      </w:r>
      <w:r w:rsidR="00D76062" w:rsidRPr="00BC1246">
        <w:rPr>
          <w:rStyle w:val="cs9f0a404011"/>
          <w:lang w:val="ru-RU"/>
        </w:rPr>
        <w:t xml:space="preserve"> </w:t>
      </w:r>
      <w:r w:rsidR="00D76062">
        <w:rPr>
          <w:rStyle w:val="cs9f0a404011"/>
        </w:rPr>
        <w:t>Behring</w:t>
      </w:r>
      <w:r w:rsidR="00D76062" w:rsidRPr="00BC1246">
        <w:rPr>
          <w:rStyle w:val="cs9f0a404011"/>
          <w:lang w:val="ru-RU"/>
        </w:rPr>
        <w:t xml:space="preserve"> </w:t>
      </w:r>
      <w:r w:rsidR="00D76062">
        <w:rPr>
          <w:rStyle w:val="cs9f0a404011"/>
        </w:rPr>
        <w:t>LLC</w:t>
      </w:r>
      <w:r w:rsidR="00D76062" w:rsidRPr="00BC1246">
        <w:rPr>
          <w:rStyle w:val="cs9f0a404011"/>
          <w:lang w:val="ru-RU"/>
        </w:rPr>
        <w:t xml:space="preserve">, </w:t>
      </w:r>
      <w:r w:rsidR="00D76062">
        <w:rPr>
          <w:rStyle w:val="cs9f0a404011"/>
        </w:rPr>
        <w:t>USA</w:t>
      </w:r>
      <w:r w:rsidR="00D76062" w:rsidRPr="00BC1246">
        <w:rPr>
          <w:rStyle w:val="cs9f0a404011"/>
          <w:lang w:val="ru-RU"/>
        </w:rPr>
        <w:t xml:space="preserve"> / СіЕсЕл Берінг ЕлЕлСі, США</w:t>
      </w:r>
    </w:p>
    <w:p w:rsidR="00005A26" w:rsidRPr="00BC1246" w:rsidRDefault="00005A26" w:rsidP="00005A2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 «Клінічні дослідження Айкон», Україна</w:t>
      </w:r>
    </w:p>
    <w:p w:rsidR="00DE03FE" w:rsidRPr="00BC1246" w:rsidRDefault="00DE03FE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677"/>
      </w:tblGrid>
      <w:tr w:rsidR="00DE03FE" w:rsidTr="00A8280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Default="00D76062">
            <w:pPr>
              <w:pStyle w:val="cs2e86d3a6"/>
            </w:pPr>
            <w:r>
              <w:rPr>
                <w:rStyle w:val="cs9b0062611"/>
              </w:rPr>
              <w:t>БУЛО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Default="00D76062">
            <w:pPr>
              <w:pStyle w:val="cs2e86d3a6"/>
            </w:pPr>
            <w:r>
              <w:rPr>
                <w:rStyle w:val="cs9b0062611"/>
              </w:rPr>
              <w:t>СТАЛО</w:t>
            </w:r>
          </w:p>
        </w:tc>
      </w:tr>
      <w:tr w:rsidR="00DE03FE" w:rsidTr="00A8280D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80d9435b"/>
              <w:rPr>
                <w:b/>
              </w:rPr>
            </w:pPr>
            <w:r w:rsidRPr="00005A26">
              <w:rPr>
                <w:rStyle w:val="cs9b0062611"/>
                <w:b w:val="0"/>
              </w:rPr>
              <w:t>Дослідження з оцінки ефективності, безпечності та фармакокінетики при застосуванні препарату IgPro20 (імуноглобуліну для підшкірного введення, Хізентра®) у дорослих пацієнтів із дерматоміозитом (ДМ)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80d9435b"/>
              <w:rPr>
                <w:b/>
              </w:rPr>
            </w:pPr>
            <w:r w:rsidRPr="00005A26">
              <w:rPr>
                <w:rStyle w:val="cs9b0062611"/>
                <w:b w:val="0"/>
              </w:rPr>
              <w:t>Дослідження з оцінки ефективності, безпечності та фармакокінетики при застосуванні препарату IgPro20 (імуноглобуліну для підшкірного введення, Хізентра®) у дорослих пацієнтів із дерматоміозитом (ДМ) - дослідження RECLAIIM.</w:t>
            </w:r>
          </w:p>
        </w:tc>
      </w:tr>
    </w:tbl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078D0" w:rsidP="00F078D0">
      <w:pPr>
        <w:jc w:val="both"/>
        <w:rPr>
          <w:rStyle w:val="cs80d9435b12"/>
          <w:lang w:val="ru-RU"/>
        </w:rPr>
      </w:pPr>
      <w:r>
        <w:rPr>
          <w:rStyle w:val="cs9b0062612"/>
          <w:lang w:val="ru-RU"/>
        </w:rPr>
        <w:t xml:space="preserve">33. </w:t>
      </w:r>
      <w:r w:rsidR="00D76062" w:rsidRPr="00BC1246">
        <w:rPr>
          <w:rStyle w:val="cs9b0062612"/>
          <w:lang w:val="ru-RU"/>
        </w:rPr>
        <w:t xml:space="preserve">Оновлений протокол клінічного дослідження </w:t>
      </w:r>
      <w:r w:rsidR="00D76062">
        <w:rPr>
          <w:rStyle w:val="cs9b0062612"/>
        </w:rPr>
        <w:t>NOAH</w:t>
      </w:r>
      <w:r w:rsidR="00D76062" w:rsidRPr="00BC1246">
        <w:rPr>
          <w:rStyle w:val="cs9b0062612"/>
          <w:lang w:val="ru-RU"/>
        </w:rPr>
        <w:t xml:space="preserve"> - </w:t>
      </w:r>
      <w:r w:rsidR="00D76062">
        <w:rPr>
          <w:rStyle w:val="cs9b0062612"/>
        </w:rPr>
        <w:t>AFNET</w:t>
      </w:r>
      <w:r w:rsidR="00D76062" w:rsidRPr="00BC1246">
        <w:rPr>
          <w:rStyle w:val="cs9b0062612"/>
          <w:lang w:val="ru-RU"/>
        </w:rPr>
        <w:t xml:space="preserve"> 6, версія 5.0 від 01 грудня 2019 року, англійською мовою; Інформація для пацієнта/Форма Інформованої згоди пацієнта для України англійською мовою, версія 5.0 від 14 лютого 2020 року, переклад російською від 18 лютого 2020 року, переклад українською від 18 лютого 2020 року; </w:t>
      </w:r>
      <w:r w:rsidR="00D76062">
        <w:rPr>
          <w:rStyle w:val="cs9b0062612"/>
        </w:rPr>
        <w:t>C</w:t>
      </w:r>
      <w:r w:rsidR="00D76062" w:rsidRPr="00BC1246">
        <w:rPr>
          <w:rStyle w:val="cs9b0062612"/>
          <w:lang w:val="ru-RU"/>
        </w:rPr>
        <w:t>прощена характеристика препарату Едоксабан (Ліксіана) від 10 березня 2020 року, англійською мовою; Спрощена характеристика препарату Аспірин (</w:t>
      </w:r>
      <w:r w:rsidR="00D76062">
        <w:rPr>
          <w:rStyle w:val="cs9b0062612"/>
        </w:rPr>
        <w:t>Aspirin</w:t>
      </w:r>
      <w:r w:rsidR="00D76062" w:rsidRPr="00BC1246">
        <w:rPr>
          <w:rStyle w:val="cs9b0062612"/>
          <w:lang w:val="ru-RU"/>
        </w:rPr>
        <w:t xml:space="preserve"> ® </w:t>
      </w:r>
      <w:r w:rsidR="00D76062">
        <w:rPr>
          <w:rStyle w:val="cs9b0062612"/>
        </w:rPr>
        <w:t>protect</w:t>
      </w:r>
      <w:r w:rsidR="00D76062" w:rsidRPr="00BC1246">
        <w:rPr>
          <w:rStyle w:val="cs9b0062612"/>
          <w:lang w:val="ru-RU"/>
        </w:rPr>
        <w:t xml:space="preserve">) 100 мг від грудня 2019 року, англійською мовою; Подовження терміну проведення клінічного випробування в Україні до липня 2023 року; Зміна назви заявника з ТОВ «Чілтерн Інтернешнл Україна» на ТОВ «КОВАНС КЛІНІКАЛ ДЕВЕЛОПМЕНТ УКРАЇНА» </w:t>
      </w:r>
      <w:r w:rsidR="00D76062" w:rsidRPr="00BC1246">
        <w:rPr>
          <w:rStyle w:val="cs9f0a404012"/>
          <w:lang w:val="ru-RU"/>
        </w:rPr>
        <w:t xml:space="preserve">до протоколу клінічного дослідження </w:t>
      </w:r>
      <w:r w:rsidR="00D76062" w:rsidRPr="00BC1246">
        <w:rPr>
          <w:rStyle w:val="cs9b0062612"/>
          <w:lang w:val="ru-RU"/>
        </w:rPr>
        <w:t>«</w:t>
      </w:r>
      <w:r w:rsidR="00D76062" w:rsidRPr="00BC1246">
        <w:rPr>
          <w:rStyle w:val="cs9f0a404012"/>
          <w:lang w:val="ru-RU"/>
        </w:rPr>
        <w:t>Використання пероральних антикоагулянтів, що не відносяться до класу антагоністів вітаміну К, у пацієнтів з передсердними епізодами високої частоти</w:t>
      </w:r>
      <w:r w:rsidR="00D76062" w:rsidRPr="00BC1246">
        <w:rPr>
          <w:rStyle w:val="cs9b0062612"/>
          <w:lang w:val="ru-RU"/>
        </w:rPr>
        <w:t>»</w:t>
      </w:r>
      <w:r w:rsidR="00D76062" w:rsidRPr="00BC1246">
        <w:rPr>
          <w:rStyle w:val="cs9f0a404012"/>
          <w:lang w:val="ru-RU"/>
        </w:rPr>
        <w:t xml:space="preserve">, код </w:t>
      </w:r>
      <w:r w:rsidR="00BC1246">
        <w:rPr>
          <w:rStyle w:val="cs9f0a404012"/>
          <w:lang w:val="ru-RU"/>
        </w:rPr>
        <w:t>дослідження</w:t>
      </w:r>
      <w:r w:rsidR="00D76062" w:rsidRPr="00BC1246">
        <w:rPr>
          <w:rStyle w:val="cs9f0a404012"/>
          <w:lang w:val="ru-RU"/>
        </w:rPr>
        <w:t xml:space="preserve"> </w:t>
      </w:r>
      <w:r w:rsidR="00D76062">
        <w:rPr>
          <w:rStyle w:val="cs9b0062612"/>
        </w:rPr>
        <w:t>NOAH</w:t>
      </w:r>
      <w:r w:rsidR="00D76062" w:rsidRPr="00BC1246">
        <w:rPr>
          <w:rStyle w:val="cs9b0062612"/>
          <w:lang w:val="ru-RU"/>
        </w:rPr>
        <w:t xml:space="preserve"> - </w:t>
      </w:r>
      <w:r w:rsidR="00D76062">
        <w:rPr>
          <w:rStyle w:val="cs9b0062612"/>
        </w:rPr>
        <w:t>AFNET</w:t>
      </w:r>
      <w:r w:rsidR="00D76062" w:rsidRPr="00BC1246">
        <w:rPr>
          <w:rStyle w:val="cs9b0062612"/>
          <w:lang w:val="ru-RU"/>
        </w:rPr>
        <w:t xml:space="preserve"> 6</w:t>
      </w:r>
      <w:r w:rsidR="00D76062" w:rsidRPr="00BC1246">
        <w:rPr>
          <w:rStyle w:val="cs9f0a404012"/>
          <w:lang w:val="ru-RU"/>
        </w:rPr>
        <w:t xml:space="preserve">, версія 4.0 від 06 листопада 2018 р.; спонсор - </w:t>
      </w:r>
      <w:r w:rsidR="00D76062">
        <w:rPr>
          <w:rStyle w:val="cs9f0a404012"/>
        </w:rPr>
        <w:t>Kompetenznetz</w:t>
      </w:r>
      <w:r w:rsidR="00D76062" w:rsidRPr="00BC1246">
        <w:rPr>
          <w:rStyle w:val="cs9f0a404012"/>
          <w:lang w:val="ru-RU"/>
        </w:rPr>
        <w:t xml:space="preserve"> </w:t>
      </w:r>
      <w:r w:rsidR="00D76062">
        <w:rPr>
          <w:rStyle w:val="cs9f0a404012"/>
        </w:rPr>
        <w:t>Vorhofflimmern</w:t>
      </w:r>
      <w:r w:rsidR="00D76062" w:rsidRPr="00BC1246">
        <w:rPr>
          <w:rStyle w:val="cs9f0a404012"/>
          <w:lang w:val="ru-RU"/>
        </w:rPr>
        <w:t xml:space="preserve"> </w:t>
      </w:r>
      <w:r w:rsidR="00D76062">
        <w:rPr>
          <w:rStyle w:val="cs9f0a404012"/>
        </w:rPr>
        <w:t>e</w:t>
      </w:r>
      <w:r w:rsidR="00D76062" w:rsidRPr="00BC1246">
        <w:rPr>
          <w:rStyle w:val="cs9f0a404012"/>
          <w:lang w:val="ru-RU"/>
        </w:rPr>
        <w:t>.</w:t>
      </w:r>
      <w:r w:rsidR="00D76062">
        <w:rPr>
          <w:rStyle w:val="cs9f0a404012"/>
        </w:rPr>
        <w:t>V</w:t>
      </w:r>
      <w:r w:rsidR="00D76062" w:rsidRPr="00BC1246">
        <w:rPr>
          <w:rStyle w:val="cs9f0a404012"/>
          <w:lang w:val="ru-RU"/>
        </w:rPr>
        <w:t>. (</w:t>
      </w:r>
      <w:r w:rsidR="00D76062">
        <w:rPr>
          <w:rStyle w:val="cs9f0a404012"/>
        </w:rPr>
        <w:t>AFNET</w:t>
      </w:r>
      <w:r w:rsidR="00D76062" w:rsidRPr="00BC1246">
        <w:rPr>
          <w:rStyle w:val="cs9f0a404012"/>
          <w:lang w:val="ru-RU"/>
        </w:rPr>
        <w:t>) [</w:t>
      </w:r>
      <w:r w:rsidR="00D76062">
        <w:rPr>
          <w:rStyle w:val="cs9f0a404012"/>
        </w:rPr>
        <w:t>Atrial</w:t>
      </w:r>
      <w:r w:rsidR="00D76062" w:rsidRPr="00BC1246">
        <w:rPr>
          <w:rStyle w:val="cs9f0a404012"/>
          <w:lang w:val="ru-RU"/>
        </w:rPr>
        <w:t xml:space="preserve"> </w:t>
      </w:r>
      <w:r w:rsidR="00D76062">
        <w:rPr>
          <w:rStyle w:val="cs9f0a404012"/>
        </w:rPr>
        <w:t>Fibrillation</w:t>
      </w:r>
      <w:r w:rsidR="00D76062" w:rsidRPr="00BC1246">
        <w:rPr>
          <w:rStyle w:val="cs9f0a404012"/>
          <w:lang w:val="ru-RU"/>
        </w:rPr>
        <w:t xml:space="preserve"> </w:t>
      </w:r>
      <w:r w:rsidR="00D76062">
        <w:rPr>
          <w:rStyle w:val="cs9f0a404012"/>
        </w:rPr>
        <w:t>NETwork</w:t>
      </w:r>
      <w:r w:rsidR="00D76062" w:rsidRPr="00BC1246">
        <w:rPr>
          <w:rStyle w:val="cs9f0a404012"/>
          <w:lang w:val="ru-RU"/>
        </w:rPr>
        <w:t xml:space="preserve">], Німеччина </w:t>
      </w:r>
    </w:p>
    <w:p w:rsidR="00005A26" w:rsidRPr="00005A26" w:rsidRDefault="00005A26" w:rsidP="00005A2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05A26">
        <w:rPr>
          <w:rFonts w:ascii="Arial" w:hAnsi="Arial" w:cs="Arial"/>
          <w:sz w:val="20"/>
          <w:szCs w:val="20"/>
          <w:lang w:val="ru-RU"/>
        </w:rPr>
        <w:t>Заявник - ТОВ «КОВАНС КЛІНІКАЛ ДЕВЕЛОПМЕНТ УКРАЇНА»</w:t>
      </w:r>
    </w:p>
    <w:p w:rsidR="00DE03FE" w:rsidRPr="00005A26" w:rsidRDefault="00D76062">
      <w:pPr>
        <w:pStyle w:val="cs80d9435b"/>
        <w:rPr>
          <w:lang w:val="ru-RU"/>
        </w:rPr>
      </w:pPr>
      <w:r>
        <w:rPr>
          <w:rStyle w:val="cs9f0a404012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818"/>
      </w:tblGrid>
      <w:tr w:rsidR="00DE03FE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Default="00D76062">
            <w:pPr>
              <w:pStyle w:val="cs2e86d3a6"/>
            </w:pPr>
            <w:r>
              <w:rPr>
                <w:rStyle w:val="cs9b0062612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Default="00D76062">
            <w:pPr>
              <w:pStyle w:val="cs2e86d3a6"/>
            </w:pPr>
            <w:r>
              <w:rPr>
                <w:rStyle w:val="cs9b0062612"/>
              </w:rPr>
              <w:t>СТАЛО</w:t>
            </w:r>
          </w:p>
        </w:tc>
      </w:tr>
      <w:tr w:rsidR="00DE03FE" w:rsidRPr="001E3F41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Default="00D76062">
            <w:pPr>
              <w:pStyle w:val="cs80d9435b"/>
            </w:pPr>
            <w:r>
              <w:rPr>
                <w:rStyle w:val="csed36d4af12"/>
              </w:rPr>
              <w:t xml:space="preserve">ТОВ «Чілтерн Інтернешнл Україна» </w:t>
            </w:r>
          </w:p>
          <w:p w:rsidR="00DE03FE" w:rsidRDefault="00D76062">
            <w:pPr>
              <w:pStyle w:val="cs80d9435b"/>
            </w:pPr>
            <w:r>
              <w:rPr>
                <w:rStyle w:val="cs5efed22f1"/>
              </w:rPr>
              <w:t>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ed36d4af12"/>
                <w:lang w:val="ru-RU"/>
              </w:rPr>
              <w:t>ТОВ «КОВАНС КЛІНІКАЛ ДЕВЕЛОПМЕНТ УКРАЇНА»</w:t>
            </w:r>
          </w:p>
          <w:p w:rsidR="00DE03FE" w:rsidRPr="00BC1246" w:rsidRDefault="00D76062">
            <w:pPr>
              <w:pStyle w:val="cs80d9435b"/>
              <w:rPr>
                <w:lang w:val="ru-RU"/>
              </w:rPr>
            </w:pPr>
            <w:r>
              <w:rPr>
                <w:rStyle w:val="cs5efed22f1"/>
              </w:rPr>
              <w:t> </w:t>
            </w:r>
          </w:p>
        </w:tc>
      </w:tr>
    </w:tbl>
    <w:p w:rsidR="00DE03FE" w:rsidRPr="00005A26" w:rsidRDefault="00D76062" w:rsidP="00005A26">
      <w:pPr>
        <w:pStyle w:val="cs80d9435b"/>
        <w:rPr>
          <w:lang w:val="ru-RU"/>
        </w:rPr>
      </w:pPr>
      <w:r>
        <w:rPr>
          <w:rStyle w:val="cs9f0a404012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F078D0" w:rsidRDefault="00F078D0" w:rsidP="00F078D0">
      <w:pPr>
        <w:jc w:val="both"/>
        <w:rPr>
          <w:lang w:val="ru-RU"/>
        </w:rPr>
      </w:pPr>
      <w:r>
        <w:rPr>
          <w:rStyle w:val="cs9b0062613"/>
          <w:lang w:val="ru-RU"/>
        </w:rPr>
        <w:t xml:space="preserve">34. </w:t>
      </w:r>
      <w:r w:rsidR="00D76062" w:rsidRPr="00BC1246">
        <w:rPr>
          <w:rStyle w:val="cs9b0062613"/>
          <w:lang w:val="ru-RU"/>
        </w:rPr>
        <w:t xml:space="preserve">Оновлений фінальний протокол з інкорпорованою поправкою 10 від 04 травня 2020 року; Брошура дослідника: Тофацитиніб від квітня 2020 р., версія 16.0; Загальна оцінка співвідношення ризик/користь від травня 2020р.; Доповнення до інформованої згоди на участь у клінічному дослідженні, версія 1.1.0 від 10 квітня 2020 р. на основі версії на рівні дослідження від 06 квітня 2020 р.; А3921145 Інформація для батьків та форма інформованої згоди для участі у клінічному випробуванні, на основі версії на рівні дослідження від 08 травня 2020 р., версія для України 7.1.0 від 22 травня 2020р., українською та російською мовами; А3921145 Інформація для пацієнта та форма інформованої згоди для участі у клінічному випробуванні, на основі версії на рівні дослідження від 08 травня 2020 р., версія для України 7.1.0 від 22 травня 2020р., українською та російською мовами; А3921145 Інформація для пацієнта та форма інформованої згоди неповнолітнього для участі у клінічному випробуванні (14-17 років), на основі версії на рівні дослідження від 08 травня 2020 р., версія для України 7.1.0 від 22 травня 2020 р., українською та російською мовами; А3921145 Інформація для пацієнта та форма інформованої згоди дитини для участі у клінічному випробуванні (11-13 років), на основі версії на рівні дослідження від 08 травня 2020 р., версія для України 5.1.0 від 22 травня 2020 р., українською та </w:t>
      </w:r>
      <w:r w:rsidR="00D76062" w:rsidRPr="00BC1246">
        <w:rPr>
          <w:rStyle w:val="cs9b0062613"/>
          <w:lang w:val="ru-RU"/>
        </w:rPr>
        <w:lastRenderedPageBreak/>
        <w:t xml:space="preserve">російською мовами </w:t>
      </w:r>
      <w:r w:rsidR="00D76062" w:rsidRPr="00BC1246">
        <w:rPr>
          <w:rStyle w:val="cs9f0a404013"/>
          <w:lang w:val="ru-RU"/>
        </w:rPr>
        <w:t xml:space="preserve">до протоколу клінічного дослідження «Довготривале, відкрите дослідження з періодом подальшого спостереження, яке проводиться для вивчення препарату </w:t>
      </w:r>
      <w:r w:rsidR="00D76062" w:rsidRPr="00BC1246">
        <w:rPr>
          <w:rStyle w:val="cs9b0062613"/>
          <w:lang w:val="ru-RU"/>
        </w:rPr>
        <w:t xml:space="preserve">тофацитиніб </w:t>
      </w:r>
      <w:r w:rsidR="00D76062" w:rsidRPr="00BC1246">
        <w:rPr>
          <w:rStyle w:val="cs9f0a404013"/>
          <w:lang w:val="ru-RU"/>
        </w:rPr>
        <w:t xml:space="preserve">при лікуванні ювенільного ідіопатичного артриту (ЮІА)», код </w:t>
      </w:r>
      <w:r w:rsidR="00BC1246">
        <w:rPr>
          <w:rStyle w:val="cs9f0a404013"/>
          <w:lang w:val="ru-RU"/>
        </w:rPr>
        <w:t>дослідження</w:t>
      </w:r>
      <w:r w:rsidR="00D76062" w:rsidRPr="00BC1246">
        <w:rPr>
          <w:rStyle w:val="cs9f0a404013"/>
          <w:lang w:val="ru-RU"/>
        </w:rPr>
        <w:t xml:space="preserve"> </w:t>
      </w:r>
      <w:r w:rsidR="00D76062" w:rsidRPr="00BC1246">
        <w:rPr>
          <w:rStyle w:val="cs9b0062613"/>
          <w:lang w:val="ru-RU"/>
        </w:rPr>
        <w:t>А3921145</w:t>
      </w:r>
      <w:r w:rsidR="00D76062" w:rsidRPr="00BC1246">
        <w:rPr>
          <w:rStyle w:val="cs9f0a404013"/>
          <w:lang w:val="ru-RU"/>
        </w:rPr>
        <w:t xml:space="preserve">, фінальний протокол з інкорпорованою поправкою </w:t>
      </w:r>
      <w:r w:rsidR="00D76062" w:rsidRPr="00F078D0">
        <w:rPr>
          <w:rStyle w:val="cs9f0a404013"/>
          <w:lang w:val="ru-RU"/>
        </w:rPr>
        <w:t>9 від 23 травня 2019 року; спонсор - Пфайзер Інк [</w:t>
      </w:r>
      <w:r w:rsidR="00D76062">
        <w:rPr>
          <w:rStyle w:val="cs9f0a404013"/>
        </w:rPr>
        <w:t>Pfizer</w:t>
      </w:r>
      <w:r w:rsidR="00D76062" w:rsidRPr="00F078D0">
        <w:rPr>
          <w:rStyle w:val="cs9f0a404013"/>
          <w:lang w:val="ru-RU"/>
        </w:rPr>
        <w:t xml:space="preserve"> </w:t>
      </w:r>
      <w:r w:rsidR="00D76062">
        <w:rPr>
          <w:rStyle w:val="cs9f0a404013"/>
        </w:rPr>
        <w:t>Inc</w:t>
      </w:r>
      <w:r w:rsidR="00D76062" w:rsidRPr="00F078D0">
        <w:rPr>
          <w:rStyle w:val="cs9f0a404013"/>
          <w:lang w:val="ru-RU"/>
        </w:rPr>
        <w:t>], США</w:t>
      </w:r>
      <w:r w:rsidR="00D76062">
        <w:rPr>
          <w:rStyle w:val="csb3e8c9cf4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 «Інвентів Хелс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078D0" w:rsidP="00F078D0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 xml:space="preserve">35. </w:t>
      </w:r>
      <w:r w:rsidR="00D76062" w:rsidRPr="00BC1246">
        <w:rPr>
          <w:rStyle w:val="cs9b0062614"/>
          <w:lang w:val="ru-RU"/>
        </w:rPr>
        <w:t>Включення додаткових місць проведення клінічного випробування</w:t>
      </w:r>
      <w:r>
        <w:rPr>
          <w:rStyle w:val="cs9f0a404014"/>
          <w:lang w:val="ru-RU"/>
        </w:rPr>
        <w:t xml:space="preserve"> </w:t>
      </w:r>
      <w:proofErr w:type="gramStart"/>
      <w:r>
        <w:rPr>
          <w:rStyle w:val="cs9f0a404014"/>
          <w:lang w:val="ru-RU"/>
        </w:rPr>
        <w:t xml:space="preserve">до </w:t>
      </w:r>
      <w:r w:rsidR="00D76062" w:rsidRPr="00BC1246">
        <w:rPr>
          <w:rStyle w:val="cs9f0a404014"/>
          <w:lang w:val="ru-RU"/>
        </w:rPr>
        <w:t>протоколу</w:t>
      </w:r>
      <w:proofErr w:type="gramEnd"/>
      <w:r w:rsidR="00D76062" w:rsidRPr="00BC1246">
        <w:rPr>
          <w:rStyle w:val="cs9f0a404014"/>
          <w:lang w:val="ru-RU"/>
        </w:rPr>
        <w:t xml:space="preserve"> «Рандомізоване, подвійне сліпе, плацебо-контрольоване дослідження фази 2 для оцінки безпечності, переносимості та ефективності препарату </w:t>
      </w:r>
      <w:r w:rsidR="00D76062">
        <w:rPr>
          <w:rStyle w:val="cs9b0062614"/>
        </w:rPr>
        <w:t>TAK</w:t>
      </w:r>
      <w:r w:rsidR="00D76062" w:rsidRPr="00BC1246">
        <w:rPr>
          <w:rStyle w:val="cs9b0062614"/>
          <w:lang w:val="ru-RU"/>
        </w:rPr>
        <w:t>-079</w:t>
      </w:r>
      <w:r w:rsidR="00D76062" w:rsidRPr="00BC1246">
        <w:rPr>
          <w:rStyle w:val="cs9f0a404014"/>
          <w:lang w:val="ru-RU"/>
        </w:rPr>
        <w:t xml:space="preserve"> у пацієнтів із персистуючою/хронічною первинною імунною тромбоцитопенією», код випробування </w:t>
      </w:r>
      <w:r w:rsidR="00D76062">
        <w:rPr>
          <w:rStyle w:val="cs9b0062614"/>
        </w:rPr>
        <w:t>TAK</w:t>
      </w:r>
      <w:r w:rsidR="00D76062" w:rsidRPr="00BC1246">
        <w:rPr>
          <w:rStyle w:val="cs9b0062614"/>
          <w:lang w:val="ru-RU"/>
        </w:rPr>
        <w:t>-079-1004</w:t>
      </w:r>
      <w:r w:rsidR="00D76062" w:rsidRPr="00BC1246">
        <w:rPr>
          <w:rStyle w:val="cs9f0a404014"/>
          <w:lang w:val="ru-RU"/>
        </w:rPr>
        <w:t>, версія із поправкою 01 від 26 грудня 2019 р.; спонсор - Мілленніум Фармасьютікалз, Інк., США (</w:t>
      </w:r>
      <w:r w:rsidR="00D76062">
        <w:rPr>
          <w:rStyle w:val="cs9f0a404014"/>
        </w:rPr>
        <w:t>Millennium</w:t>
      </w:r>
      <w:r w:rsidR="00D76062" w:rsidRPr="00BC1246">
        <w:rPr>
          <w:rStyle w:val="cs9f0a404014"/>
          <w:lang w:val="ru-RU"/>
        </w:rPr>
        <w:t xml:space="preserve"> </w:t>
      </w:r>
      <w:r w:rsidR="00D76062">
        <w:rPr>
          <w:rStyle w:val="cs9f0a404014"/>
        </w:rPr>
        <w:t>Pharmaceuticals</w:t>
      </w:r>
      <w:r w:rsidR="00D76062" w:rsidRPr="00BC1246">
        <w:rPr>
          <w:rStyle w:val="cs9f0a404014"/>
          <w:lang w:val="ru-RU"/>
        </w:rPr>
        <w:t xml:space="preserve">, </w:t>
      </w:r>
      <w:r w:rsidR="00D76062">
        <w:rPr>
          <w:rStyle w:val="cs9f0a404014"/>
        </w:rPr>
        <w:t>Inc</w:t>
      </w:r>
      <w:r w:rsidR="00D76062" w:rsidRPr="00BC1246">
        <w:rPr>
          <w:rStyle w:val="cs9f0a404014"/>
          <w:lang w:val="ru-RU"/>
        </w:rPr>
        <w:t xml:space="preserve">., </w:t>
      </w:r>
      <w:r w:rsidR="00D76062">
        <w:rPr>
          <w:rStyle w:val="cs9f0a404014"/>
        </w:rPr>
        <w:t>USA</w:t>
      </w:r>
      <w:r w:rsidR="00D76062" w:rsidRPr="00BC1246">
        <w:rPr>
          <w:rStyle w:val="cs9f0a404014"/>
          <w:lang w:val="ru-RU"/>
        </w:rPr>
        <w:t>)</w:t>
      </w:r>
    </w:p>
    <w:p w:rsidR="00005A26" w:rsidRPr="00005A26" w:rsidRDefault="00005A26" w:rsidP="00005A2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05A2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DE03FE" w:rsidRPr="00005A26" w:rsidRDefault="00D76062">
      <w:pPr>
        <w:pStyle w:val="cs80d9435b"/>
        <w:rPr>
          <w:lang w:val="ru-RU"/>
        </w:rPr>
      </w:pPr>
      <w:r>
        <w:rPr>
          <w:rStyle w:val="cs9b0062614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9103"/>
      </w:tblGrid>
      <w:tr w:rsidR="00DE03FE" w:rsidRPr="001E3F41" w:rsidTr="00E74561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E74561" w:rsidRDefault="00D76062">
            <w:pPr>
              <w:pStyle w:val="cs2e86d3a6"/>
            </w:pPr>
            <w:r w:rsidRPr="00E74561">
              <w:rPr>
                <w:rStyle w:val="cs9b0062614"/>
                <w:b w:val="0"/>
              </w:rPr>
              <w:t>№ п/п</w:t>
            </w: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E74561" w:rsidRDefault="00D76062">
            <w:pPr>
              <w:pStyle w:val="cs202b20ac"/>
              <w:rPr>
                <w:lang w:val="ru-RU"/>
              </w:rPr>
            </w:pPr>
            <w:r w:rsidRPr="00E74561">
              <w:rPr>
                <w:rStyle w:val="cs9b0062614"/>
                <w:b w:val="0"/>
                <w:lang w:val="ru-RU"/>
              </w:rPr>
              <w:t>П.І.Б. відповідального дослідника</w:t>
            </w:r>
          </w:p>
          <w:p w:rsidR="00DE03FE" w:rsidRPr="00E74561" w:rsidRDefault="00D76062">
            <w:pPr>
              <w:pStyle w:val="cs2e86d3a6"/>
              <w:rPr>
                <w:lang w:val="ru-RU"/>
              </w:rPr>
            </w:pPr>
            <w:r w:rsidRPr="00E74561">
              <w:rPr>
                <w:rStyle w:val="cs9b0062614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DE03FE" w:rsidRPr="001E3F41" w:rsidTr="00E74561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E74561" w:rsidRDefault="00D76062">
            <w:pPr>
              <w:pStyle w:val="cs80d9435b"/>
            </w:pPr>
            <w:r w:rsidRPr="00E74561">
              <w:rPr>
                <w:rStyle w:val="cs9b0062614"/>
                <w:b w:val="0"/>
              </w:rPr>
              <w:t>1</w:t>
            </w: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E74561" w:rsidRDefault="00D76062">
            <w:pPr>
              <w:pStyle w:val="csf06cd379"/>
            </w:pPr>
            <w:r w:rsidRPr="00E74561">
              <w:rPr>
                <w:rStyle w:val="cs9b0062614"/>
                <w:b w:val="0"/>
              </w:rPr>
              <w:t>к.м.н. Кисельова О.А.</w:t>
            </w:r>
          </w:p>
          <w:p w:rsidR="00DE03FE" w:rsidRPr="00E74561" w:rsidRDefault="00D76062">
            <w:pPr>
              <w:pStyle w:val="cs80d9435b"/>
              <w:rPr>
                <w:lang w:val="ru-RU"/>
              </w:rPr>
            </w:pPr>
            <w:r w:rsidRPr="00E74561">
              <w:rPr>
                <w:rStyle w:val="cs9b0062614"/>
                <w:b w:val="0"/>
                <w:lang w:val="ru-RU"/>
              </w:rPr>
              <w:t>Медичний центр «Ок!Клінік+» товариства з обмеженою відповідальністю «Міжнародний інститут клінічних досліджень», стаціонарне відділення, відділ гематології, м. Київ</w:t>
            </w:r>
          </w:p>
        </w:tc>
      </w:tr>
      <w:tr w:rsidR="00DE03FE" w:rsidRPr="00E74561" w:rsidTr="00E74561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E74561" w:rsidRDefault="00D76062">
            <w:pPr>
              <w:pStyle w:val="cs80d9435b"/>
            </w:pPr>
            <w:r w:rsidRPr="00E74561">
              <w:rPr>
                <w:rStyle w:val="cs9b0062614"/>
                <w:b w:val="0"/>
              </w:rPr>
              <w:t>2</w:t>
            </w: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E74561" w:rsidRDefault="00D76062">
            <w:pPr>
              <w:pStyle w:val="csf06cd379"/>
            </w:pPr>
            <w:r w:rsidRPr="00E74561">
              <w:rPr>
                <w:rStyle w:val="cs9b0062614"/>
                <w:b w:val="0"/>
              </w:rPr>
              <w:t>к.м.н. Лиса Т.І.</w:t>
            </w:r>
          </w:p>
          <w:p w:rsidR="00DE03FE" w:rsidRPr="00E74561" w:rsidRDefault="00D76062" w:rsidP="00E74561">
            <w:pPr>
              <w:pStyle w:val="cs80d9435b"/>
            </w:pPr>
            <w:r w:rsidRPr="00E74561">
              <w:rPr>
                <w:rStyle w:val="cs9b0062614"/>
                <w:b w:val="0"/>
              </w:rPr>
              <w:t>Комунальне некомерційне підприємство «</w:t>
            </w:r>
            <w:r w:rsidR="00E74561">
              <w:rPr>
                <w:rStyle w:val="cs9b0062614"/>
                <w:b w:val="0"/>
              </w:rPr>
              <w:t xml:space="preserve">Обласна клінічна лікарня імені </w:t>
            </w:r>
            <w:r w:rsidRPr="00E74561">
              <w:rPr>
                <w:rStyle w:val="cs9b0062614"/>
                <w:b w:val="0"/>
              </w:rPr>
              <w:t>О.Ф. Гербачевського» Житомирської обласної ради, гематологічне відділення з ліжками інтенсивної терапії,</w:t>
            </w:r>
            <w:r w:rsidR="00E74561">
              <w:rPr>
                <w:rStyle w:val="cs9b0062614"/>
                <w:b w:val="0"/>
                <w:lang w:val="uk-UA"/>
              </w:rPr>
              <w:t xml:space="preserve">                         </w:t>
            </w:r>
            <w:r w:rsidRPr="00E74561">
              <w:rPr>
                <w:rStyle w:val="cs9b0062614"/>
                <w:b w:val="0"/>
              </w:rPr>
              <w:t>м. Житомир</w:t>
            </w:r>
          </w:p>
        </w:tc>
      </w:tr>
      <w:tr w:rsidR="00DE03FE" w:rsidRPr="001E3F41" w:rsidTr="00E74561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E74561" w:rsidRDefault="00D76062">
            <w:pPr>
              <w:pStyle w:val="cs80d9435b"/>
            </w:pPr>
            <w:r w:rsidRPr="00E74561">
              <w:rPr>
                <w:rStyle w:val="cs9b0062614"/>
                <w:b w:val="0"/>
              </w:rPr>
              <w:t>3</w:t>
            </w: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E74561" w:rsidRDefault="00D76062">
            <w:pPr>
              <w:pStyle w:val="csf06cd379"/>
              <w:rPr>
                <w:lang w:val="ru-RU"/>
              </w:rPr>
            </w:pPr>
            <w:r w:rsidRPr="00E74561">
              <w:rPr>
                <w:rStyle w:val="cs9b0062614"/>
                <w:b w:val="0"/>
                <w:lang w:val="ru-RU"/>
              </w:rPr>
              <w:t>зав. центром Усенко Г.В.</w:t>
            </w:r>
          </w:p>
          <w:p w:rsidR="00DE03FE" w:rsidRPr="00E74561" w:rsidRDefault="00D76062">
            <w:pPr>
              <w:pStyle w:val="cs80d9435b"/>
              <w:rPr>
                <w:lang w:val="ru-RU"/>
              </w:rPr>
            </w:pPr>
            <w:r w:rsidRPr="00E74561">
              <w:rPr>
                <w:rStyle w:val="cs9b0062614"/>
                <w:b w:val="0"/>
                <w:lang w:val="ru-RU"/>
              </w:rPr>
              <w:t>Комунальне некомерційне підприємство «Міська клінічна лікарня №4» Дніпровської міської ради, міський гематологічний центр, м. Дніпро</w:t>
            </w:r>
          </w:p>
        </w:tc>
      </w:tr>
    </w:tbl>
    <w:p w:rsidR="00DE03FE" w:rsidRPr="00005A26" w:rsidRDefault="00D76062" w:rsidP="00005A26">
      <w:pPr>
        <w:pStyle w:val="cs80d9435b"/>
        <w:rPr>
          <w:lang w:val="ru-RU"/>
        </w:rPr>
      </w:pPr>
      <w:r>
        <w:rPr>
          <w:rStyle w:val="cs9b0062614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005A26" w:rsidRDefault="00E83965" w:rsidP="00E83965">
      <w:pPr>
        <w:jc w:val="both"/>
        <w:rPr>
          <w:lang w:val="ru-RU"/>
        </w:rPr>
      </w:pPr>
      <w:r>
        <w:rPr>
          <w:rStyle w:val="cs9b0062615"/>
          <w:lang w:val="ru-RU"/>
        </w:rPr>
        <w:t xml:space="preserve">36. </w:t>
      </w:r>
      <w:r w:rsidR="00D76062" w:rsidRPr="00BC1246">
        <w:rPr>
          <w:rStyle w:val="cs9b0062615"/>
          <w:lang w:val="ru-RU"/>
        </w:rPr>
        <w:t xml:space="preserve">Роз’яснення </w:t>
      </w:r>
      <w:proofErr w:type="gramStart"/>
      <w:r w:rsidR="00D76062" w:rsidRPr="00BC1246">
        <w:rPr>
          <w:rStyle w:val="cs9b0062615"/>
          <w:lang w:val="ru-RU"/>
        </w:rPr>
        <w:t>до протоколу</w:t>
      </w:r>
      <w:proofErr w:type="gramEnd"/>
      <w:r w:rsidR="00D76062" w:rsidRPr="00BC1246">
        <w:rPr>
          <w:rStyle w:val="cs9b0062615"/>
          <w:lang w:val="ru-RU"/>
        </w:rPr>
        <w:t xml:space="preserve"> клінічного випробування 331-201-00242, щодо визначення поняття </w:t>
      </w:r>
      <w:r w:rsidR="00D76062" w:rsidRPr="00BC1246">
        <w:rPr>
          <w:rStyle w:val="cs7d567a251"/>
          <w:lang w:val="ru-RU"/>
        </w:rPr>
        <w:t>«</w:t>
      </w:r>
      <w:r w:rsidR="00D76062" w:rsidRPr="00BC1246">
        <w:rPr>
          <w:rStyle w:val="cs9b0062615"/>
          <w:lang w:val="ru-RU"/>
        </w:rPr>
        <w:t>абстиненція</w:t>
      </w:r>
      <w:r w:rsidR="007B4A78">
        <w:rPr>
          <w:rStyle w:val="cs9b0062615"/>
          <w:lang w:val="ru-RU"/>
        </w:rPr>
        <w:t>»</w:t>
      </w:r>
      <w:r w:rsidR="00D76062" w:rsidRPr="00BC1246">
        <w:rPr>
          <w:rStyle w:val="cs9b0062615"/>
          <w:lang w:val="ru-RU"/>
        </w:rPr>
        <w:t xml:space="preserve"> та можливості використання тразодону, від 05 березня 2020 року, англійською мовою; 331-201-00242_Україна_Інформаційний лист і форма інформованої згоди учасника дослідження_версія 3.1.0_від 02 березня 2020 р._українською мовою; 331-201-00242_Україна_Інформаційний лист і форма інформованої згоди учасника дослідження_версія 3.1.0_від 02 березня 2020 р._російською мовою; 331-201-00242_Україна_Інформаційний лист і форма інформованої згоди учасника дослідження_версія 3.1.0_від 02 березня 2020 р._англійською мовою; Матеріали для пацієнта: ОГОЛОШЕННЯ КОМПАНІЇ </w:t>
      </w:r>
      <w:r w:rsidR="00D76062">
        <w:rPr>
          <w:rStyle w:val="cs9b0062615"/>
        </w:rPr>
        <w:t>OTSUKA</w:t>
      </w:r>
      <w:r w:rsidR="00D76062" w:rsidRPr="00BC1246">
        <w:rPr>
          <w:rStyle w:val="cs9b0062615"/>
          <w:lang w:val="ru-RU"/>
        </w:rPr>
        <w:t xml:space="preserve"> В ГАЗЕТІ ЩОДО ПОГРАНИЧНОГО РОЗЛАДУ ОСОБИСТОСТІ ТЕКСТ: англійською мовою: «331-201-00242_</w:t>
      </w:r>
      <w:r w:rsidR="00D76062">
        <w:rPr>
          <w:rStyle w:val="cs9b0062615"/>
        </w:rPr>
        <w:t>Newspaper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2019»; українською мовою: «331-201-00242_</w:t>
      </w:r>
      <w:r w:rsidR="00D76062">
        <w:rPr>
          <w:rStyle w:val="cs9b0062615"/>
        </w:rPr>
        <w:t>Newspaper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Ukrainian</w:t>
      </w:r>
      <w:r w:rsidR="00D76062" w:rsidRPr="00BC1246">
        <w:rPr>
          <w:rStyle w:val="cs9b0062615"/>
          <w:lang w:val="ru-RU"/>
        </w:rPr>
        <w:t>»; російською мовою: «331-201-00242_</w:t>
      </w:r>
      <w:r w:rsidR="00D76062">
        <w:rPr>
          <w:rStyle w:val="cs9b0062615"/>
        </w:rPr>
        <w:t>Newspaper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Russian</w:t>
      </w:r>
      <w:r w:rsidR="00D76062" w:rsidRPr="00BC1246">
        <w:rPr>
          <w:rStyle w:val="cs9b0062615"/>
          <w:lang w:val="ru-RU"/>
        </w:rPr>
        <w:t xml:space="preserve">»; ЛИСТІВКА КОМПАНІЇ </w:t>
      </w:r>
      <w:r w:rsidR="00D76062">
        <w:rPr>
          <w:rStyle w:val="cs9b0062615"/>
        </w:rPr>
        <w:t>OTSUKA</w:t>
      </w:r>
      <w:r w:rsidR="00D76062" w:rsidRPr="00BC1246">
        <w:rPr>
          <w:rStyle w:val="cs9b0062615"/>
          <w:lang w:val="ru-RU"/>
        </w:rPr>
        <w:t xml:space="preserve"> З ПОГРАНИЧНОГО РОЗЛАДУ ОСОБИСТОСТІ ТЕКСТ: англійською мовою: «331-201-00242_</w:t>
      </w:r>
      <w:r w:rsidR="00D76062">
        <w:rPr>
          <w:rStyle w:val="cs9b0062615"/>
        </w:rPr>
        <w:t>Flyer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2019»; українською мовою: «331-201-00242_</w:t>
      </w:r>
      <w:r w:rsidR="00D76062">
        <w:rPr>
          <w:rStyle w:val="cs9b0062615"/>
        </w:rPr>
        <w:t>Flyer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Ukrainian</w:t>
      </w:r>
      <w:r w:rsidR="00D76062" w:rsidRPr="00BC1246">
        <w:rPr>
          <w:rStyle w:val="cs9b0062615"/>
          <w:lang w:val="ru-RU"/>
        </w:rPr>
        <w:t>»; російською мовою: «331-201-00242_</w:t>
      </w:r>
      <w:r w:rsidR="00D76062">
        <w:rPr>
          <w:rStyle w:val="cs9b0062615"/>
        </w:rPr>
        <w:t>Flyer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Russian</w:t>
      </w:r>
      <w:r w:rsidR="00D76062" w:rsidRPr="00BC1246">
        <w:rPr>
          <w:rStyle w:val="cs9b0062615"/>
          <w:lang w:val="ru-RU"/>
        </w:rPr>
        <w:t>»; Дякуємо за участь та ласкаво просимо до клінічного дослідження брекспіпразолу!: англійською мовою: «331-201-00242_</w:t>
      </w:r>
      <w:r w:rsidR="00D76062">
        <w:rPr>
          <w:rStyle w:val="cs9b0062615"/>
        </w:rPr>
        <w:t>Welcome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Letter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Version</w:t>
      </w:r>
      <w:r w:rsidR="00D76062" w:rsidRPr="00BC1246">
        <w:rPr>
          <w:rStyle w:val="cs9b0062615"/>
          <w:lang w:val="ru-RU"/>
        </w:rPr>
        <w:t xml:space="preserve"> 1.0_24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US</w:t>
      </w:r>
      <w:r w:rsidR="00D76062" w:rsidRPr="00BC1246">
        <w:rPr>
          <w:rStyle w:val="cs9b0062615"/>
          <w:lang w:val="ru-RU"/>
        </w:rPr>
        <w:t>»; українською мовою: «331-201-00242_</w:t>
      </w:r>
      <w:r w:rsidR="00D76062">
        <w:rPr>
          <w:rStyle w:val="cs9b0062615"/>
        </w:rPr>
        <w:t>Welcome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Letter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Version</w:t>
      </w:r>
      <w:r w:rsidR="00D76062" w:rsidRPr="00BC1246">
        <w:rPr>
          <w:rStyle w:val="cs9b0062615"/>
          <w:lang w:val="ru-RU"/>
        </w:rPr>
        <w:t xml:space="preserve"> 1.0_24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Ukrainian</w:t>
      </w:r>
      <w:r w:rsidR="00D76062" w:rsidRPr="00BC1246">
        <w:rPr>
          <w:rStyle w:val="cs9b0062615"/>
          <w:lang w:val="ru-RU"/>
        </w:rPr>
        <w:t>»; російською мовою: «331-201-00242_</w:t>
      </w:r>
      <w:r w:rsidR="00D76062">
        <w:rPr>
          <w:rStyle w:val="cs9b0062615"/>
        </w:rPr>
        <w:t>Welcome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Letter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Version</w:t>
      </w:r>
      <w:r w:rsidR="00D76062" w:rsidRPr="00BC1246">
        <w:rPr>
          <w:rStyle w:val="cs9b0062615"/>
          <w:lang w:val="ru-RU"/>
        </w:rPr>
        <w:t xml:space="preserve"> 1.0_24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Russian</w:t>
      </w:r>
      <w:r w:rsidR="00D76062" w:rsidRPr="00BC1246">
        <w:rPr>
          <w:rStyle w:val="cs9b0062615"/>
          <w:lang w:val="ru-RU"/>
        </w:rPr>
        <w:t xml:space="preserve">»; БРОШУРА ДЛЯ ПАЦІЄНТА КОМПАНІЇ </w:t>
      </w:r>
      <w:r w:rsidR="00D76062">
        <w:rPr>
          <w:rStyle w:val="cs9b0062615"/>
        </w:rPr>
        <w:t>OTSUKA</w:t>
      </w:r>
      <w:r w:rsidR="00D76062" w:rsidRPr="00BC1246">
        <w:rPr>
          <w:rStyle w:val="cs9b0062615"/>
          <w:lang w:val="ru-RU"/>
        </w:rPr>
        <w:t xml:space="preserve"> З ПОГРАНИЧНОГО РОЗЛАДУ ОСОБИСТОСТІ ТЕКСТ: англійською мовою: «331-201-00242_</w:t>
      </w:r>
      <w:r w:rsidR="00D76062">
        <w:rPr>
          <w:rStyle w:val="cs9b0062615"/>
        </w:rPr>
        <w:t>Patient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Brochure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2019»; українською мовою: «331-201-00242_</w:t>
      </w:r>
      <w:r w:rsidR="00D76062">
        <w:rPr>
          <w:rStyle w:val="cs9b0062615"/>
        </w:rPr>
        <w:t>Patient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Brochure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Ukrainian</w:t>
      </w:r>
      <w:r w:rsidR="00D76062" w:rsidRPr="00BC1246">
        <w:rPr>
          <w:rStyle w:val="cs9b0062615"/>
          <w:lang w:val="ru-RU"/>
        </w:rPr>
        <w:t>»; російською мовою: «331-201-00242_</w:t>
      </w:r>
      <w:r w:rsidR="00D76062">
        <w:rPr>
          <w:rStyle w:val="cs9b0062615"/>
        </w:rPr>
        <w:t>Patient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Brochure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Oct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Russian</w:t>
      </w:r>
      <w:r w:rsidR="00D76062" w:rsidRPr="00BC1246">
        <w:rPr>
          <w:rStyle w:val="cs9b0062615"/>
          <w:lang w:val="ru-RU"/>
        </w:rPr>
        <w:t>»; Використання сумки у дослідженнях 331-201-00242 та 331-201-00195, що буде надаватися пацієнту, (зображення сумки надається в документі: «331-201-00242_</w:t>
      </w:r>
      <w:r w:rsidR="00D76062">
        <w:rPr>
          <w:rStyle w:val="cs9b0062615"/>
        </w:rPr>
        <w:t>Retention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Plan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1_18</w:t>
      </w:r>
      <w:r w:rsidR="00D76062">
        <w:rPr>
          <w:rStyle w:val="cs9b0062615"/>
        </w:rPr>
        <w:t>Nov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Ukraine</w:t>
      </w:r>
      <w:r w:rsidR="00D76062" w:rsidRPr="00BC1246">
        <w:rPr>
          <w:rStyle w:val="cs9b0062615"/>
          <w:lang w:val="ru-RU"/>
        </w:rPr>
        <w:t>», англійською мовою); Дякуємо за інтерес та участь у цьому науковому дослідженні: англійською мовою: «331-201-00242_</w:t>
      </w:r>
      <w:r w:rsidR="00D76062">
        <w:rPr>
          <w:rStyle w:val="cs9b0062615"/>
        </w:rPr>
        <w:t>Thank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You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Letter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Nov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US</w:t>
      </w:r>
      <w:r w:rsidR="00D76062" w:rsidRPr="00BC1246">
        <w:rPr>
          <w:rStyle w:val="cs9b0062615"/>
          <w:lang w:val="ru-RU"/>
        </w:rPr>
        <w:t>»; українською мовою: «331-201-00242_</w:t>
      </w:r>
      <w:r w:rsidR="00D76062">
        <w:rPr>
          <w:rStyle w:val="cs9b0062615"/>
        </w:rPr>
        <w:t>Thank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You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Letter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Nov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Ukrainian</w:t>
      </w:r>
      <w:r w:rsidR="00D76062" w:rsidRPr="00BC1246">
        <w:rPr>
          <w:rStyle w:val="cs9b0062615"/>
          <w:lang w:val="ru-RU"/>
        </w:rPr>
        <w:t>»; російською мовою: «331-201-00242_</w:t>
      </w:r>
      <w:r w:rsidR="00D76062">
        <w:rPr>
          <w:rStyle w:val="cs9b0062615"/>
        </w:rPr>
        <w:t>Thank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You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Letter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1_11</w:t>
      </w:r>
      <w:r w:rsidR="00D76062">
        <w:rPr>
          <w:rStyle w:val="cs9b0062615"/>
        </w:rPr>
        <w:t>Nov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Russian</w:t>
      </w:r>
      <w:r w:rsidR="00D76062" w:rsidRPr="00BC1246">
        <w:rPr>
          <w:rStyle w:val="cs9b0062615"/>
          <w:lang w:val="ru-RU"/>
        </w:rPr>
        <w:t xml:space="preserve">»; ТЕКСТ РЕКЛАМНОГО БАНЕРА КОМПАНІЇ </w:t>
      </w:r>
      <w:r w:rsidR="00D76062">
        <w:rPr>
          <w:rStyle w:val="cs9b0062615"/>
        </w:rPr>
        <w:t>OTSUKA</w:t>
      </w:r>
      <w:r w:rsidR="00D76062" w:rsidRPr="00BC1246">
        <w:rPr>
          <w:rStyle w:val="cs9b0062615"/>
          <w:lang w:val="ru-RU"/>
        </w:rPr>
        <w:t xml:space="preserve"> «ПОГРАНИЧНИЙ РОЗЛАД ОСОБИСТОСТІ»: англійською мовою: «331-201-00242_</w:t>
      </w:r>
      <w:r w:rsidR="00D76062">
        <w:rPr>
          <w:rStyle w:val="cs9b0062615"/>
        </w:rPr>
        <w:t>Banner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Skyscraper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BC1246">
        <w:rPr>
          <w:rStyle w:val="cs9b0062615"/>
          <w:lang w:val="ru-RU"/>
        </w:rPr>
        <w:t>2019»; українською мовою: «331-201-00242_</w:t>
      </w:r>
      <w:r w:rsidR="00D76062">
        <w:rPr>
          <w:rStyle w:val="cs9b0062615"/>
        </w:rPr>
        <w:t>Banner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Skyscraper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UKR</w:t>
      </w:r>
      <w:r w:rsidR="00D76062" w:rsidRPr="00BC1246">
        <w:rPr>
          <w:rStyle w:val="cs9b0062615"/>
          <w:lang w:val="ru-RU"/>
        </w:rPr>
        <w:t>»; російською мовою: «331-201-00242_</w:t>
      </w:r>
      <w:r w:rsidR="00D76062">
        <w:rPr>
          <w:rStyle w:val="cs9b0062615"/>
        </w:rPr>
        <w:t>Banner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Skyscraper</w:t>
      </w:r>
      <w:r w:rsidR="00D76062" w:rsidRPr="00BC1246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BC1246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BC1246">
        <w:rPr>
          <w:rStyle w:val="cs9b0062615"/>
          <w:lang w:val="ru-RU"/>
        </w:rPr>
        <w:t>2019_</w:t>
      </w:r>
      <w:r w:rsidR="00D76062">
        <w:rPr>
          <w:rStyle w:val="cs9b0062615"/>
        </w:rPr>
        <w:t>RUS</w:t>
      </w:r>
      <w:r w:rsidR="00D76062" w:rsidRPr="00BC1246">
        <w:rPr>
          <w:rStyle w:val="cs9b0062615"/>
          <w:lang w:val="ru-RU"/>
        </w:rPr>
        <w:t>»; Фінальний вигляд банера англійською мовою: «331-201-00242_</w:t>
      </w:r>
      <w:r w:rsidR="00D76062">
        <w:rPr>
          <w:rStyle w:val="cs9b0062615"/>
        </w:rPr>
        <w:t>Banner</w:t>
      </w:r>
      <w:r w:rsidR="00D76062" w:rsidRPr="00BC1246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Skyscraper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 xml:space="preserve">2019»; </w:t>
      </w:r>
      <w:r w:rsidR="00D76062" w:rsidRPr="00BC1246">
        <w:rPr>
          <w:rStyle w:val="cs9b0062615"/>
          <w:lang w:val="ru-RU"/>
        </w:rPr>
        <w:t>ТЕКСТ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РЕКЛАМНОГО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БАНЕРА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КОМПАНІЇ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OTSUKA</w:t>
      </w:r>
      <w:r w:rsidR="00D76062" w:rsidRPr="00A8280D">
        <w:rPr>
          <w:rStyle w:val="cs9b0062615"/>
          <w:lang w:val="ru-RU"/>
        </w:rPr>
        <w:t xml:space="preserve"> </w:t>
      </w:r>
      <w:r w:rsidR="00D76062" w:rsidRPr="00A8280D">
        <w:rPr>
          <w:rStyle w:val="cs9b0062615"/>
          <w:lang w:val="ru-RU"/>
        </w:rPr>
        <w:lastRenderedPageBreak/>
        <w:t>«</w:t>
      </w:r>
      <w:r w:rsidR="00D76062" w:rsidRPr="00BC1246">
        <w:rPr>
          <w:rStyle w:val="cs9b0062615"/>
          <w:lang w:val="ru-RU"/>
        </w:rPr>
        <w:t>ПОГРАНИЧНИЙ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РОЗЛАД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ОСОБИСТОСТІ</w:t>
      </w:r>
      <w:r w:rsidR="00D76062" w:rsidRPr="00A8280D">
        <w:rPr>
          <w:rStyle w:val="cs9b0062615"/>
          <w:lang w:val="ru-RU"/>
        </w:rPr>
        <w:t xml:space="preserve">»: </w:t>
      </w:r>
      <w:r w:rsidR="00D76062" w:rsidRPr="00BC1246">
        <w:rPr>
          <w:rStyle w:val="cs9b0062615"/>
          <w:lang w:val="ru-RU"/>
        </w:rPr>
        <w:t>англійською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Banner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Square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 xml:space="preserve">2019»; </w:t>
      </w:r>
      <w:r w:rsidR="00D76062" w:rsidRPr="00BC1246">
        <w:rPr>
          <w:rStyle w:val="cs9b0062615"/>
          <w:lang w:val="ru-RU"/>
        </w:rPr>
        <w:t>українською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Banner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Square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>2019_</w:t>
      </w:r>
      <w:r w:rsidR="00D76062">
        <w:rPr>
          <w:rStyle w:val="cs9b0062615"/>
        </w:rPr>
        <w:t>UKR</w:t>
      </w:r>
      <w:r w:rsidR="00D76062" w:rsidRPr="00A8280D">
        <w:rPr>
          <w:rStyle w:val="cs9b0062615"/>
          <w:lang w:val="ru-RU"/>
        </w:rPr>
        <w:t xml:space="preserve">»; </w:t>
      </w:r>
      <w:r w:rsidR="00D76062" w:rsidRPr="00BC1246">
        <w:rPr>
          <w:rStyle w:val="cs9b0062615"/>
          <w:lang w:val="ru-RU"/>
        </w:rPr>
        <w:t>російською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Banner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Square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>2019_</w:t>
      </w:r>
      <w:r w:rsidR="00D76062">
        <w:rPr>
          <w:rStyle w:val="cs9b0062615"/>
        </w:rPr>
        <w:t>RUS</w:t>
      </w:r>
      <w:r w:rsidR="00D76062" w:rsidRPr="00A8280D">
        <w:rPr>
          <w:rStyle w:val="cs9b0062615"/>
          <w:lang w:val="ru-RU"/>
        </w:rPr>
        <w:t xml:space="preserve">»; </w:t>
      </w:r>
      <w:r w:rsidR="00D76062" w:rsidRPr="00BC1246">
        <w:rPr>
          <w:rStyle w:val="cs9b0062615"/>
          <w:lang w:val="ru-RU"/>
        </w:rPr>
        <w:t>Фінальний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вигляд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банера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англійською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Banner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Square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 xml:space="preserve">2019»; </w:t>
      </w:r>
      <w:r w:rsidR="00D76062" w:rsidRPr="00BC1246">
        <w:rPr>
          <w:rStyle w:val="cs9b0062615"/>
          <w:lang w:val="ru-RU"/>
        </w:rPr>
        <w:t>ТЕКСТ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РЕКЛАМИ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У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FACEBOOK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КОМПАНІЇ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OTSUKA</w:t>
      </w:r>
      <w:r w:rsidR="00D76062" w:rsidRPr="00A8280D">
        <w:rPr>
          <w:rStyle w:val="cs9b0062615"/>
          <w:lang w:val="ru-RU"/>
        </w:rPr>
        <w:t xml:space="preserve"> «</w:t>
      </w:r>
      <w:r w:rsidR="00D76062" w:rsidRPr="00BC1246">
        <w:rPr>
          <w:rStyle w:val="cs9b0062615"/>
          <w:lang w:val="ru-RU"/>
        </w:rPr>
        <w:t>ПОГРАНИЧНИЙ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РОЗЛАД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ОСОБИСТОСТІ</w:t>
      </w:r>
      <w:r w:rsidR="00D76062" w:rsidRPr="00A8280D">
        <w:rPr>
          <w:rStyle w:val="cs9b0062615"/>
          <w:lang w:val="ru-RU"/>
        </w:rPr>
        <w:t xml:space="preserve">»: </w:t>
      </w:r>
      <w:r w:rsidR="00D76062" w:rsidRPr="00BC1246">
        <w:rPr>
          <w:rStyle w:val="cs9b0062615"/>
          <w:lang w:val="ru-RU"/>
        </w:rPr>
        <w:t>англійською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Facebook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Ads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 xml:space="preserve">2019»; </w:t>
      </w:r>
      <w:r w:rsidR="00D76062" w:rsidRPr="00BC1246">
        <w:rPr>
          <w:rStyle w:val="cs9b0062615"/>
          <w:lang w:val="ru-RU"/>
        </w:rPr>
        <w:t>українською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Facebook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Ads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>2019_</w:t>
      </w:r>
      <w:r w:rsidR="00D76062">
        <w:rPr>
          <w:rStyle w:val="cs9b0062615"/>
        </w:rPr>
        <w:t>UKR</w:t>
      </w:r>
      <w:r w:rsidR="00D76062" w:rsidRPr="00A8280D">
        <w:rPr>
          <w:rStyle w:val="cs9b0062615"/>
          <w:lang w:val="ru-RU"/>
        </w:rPr>
        <w:t xml:space="preserve">»; </w:t>
      </w:r>
      <w:r w:rsidR="00D76062" w:rsidRPr="00BC1246">
        <w:rPr>
          <w:rStyle w:val="cs9b0062615"/>
          <w:lang w:val="ru-RU"/>
        </w:rPr>
        <w:t>російською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Facebook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Ads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>2019_</w:t>
      </w:r>
      <w:r w:rsidR="00D76062">
        <w:rPr>
          <w:rStyle w:val="cs9b0062615"/>
        </w:rPr>
        <w:t>RUS</w:t>
      </w:r>
      <w:r w:rsidR="00D76062" w:rsidRPr="00A8280D">
        <w:rPr>
          <w:rStyle w:val="cs9b0062615"/>
          <w:lang w:val="ru-RU"/>
        </w:rPr>
        <w:t xml:space="preserve">»; </w:t>
      </w:r>
      <w:r w:rsidR="00D76062" w:rsidRPr="00BC1246">
        <w:rPr>
          <w:rStyle w:val="cs9b0062615"/>
          <w:lang w:val="ru-RU"/>
        </w:rPr>
        <w:t>ТЕКСТ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ПОСТЕРА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КОМПАНІЇ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OTSUKA</w:t>
      </w:r>
      <w:r w:rsidR="00D76062" w:rsidRPr="00A8280D">
        <w:rPr>
          <w:rStyle w:val="cs9b0062615"/>
          <w:lang w:val="ru-RU"/>
        </w:rPr>
        <w:t xml:space="preserve"> «</w:t>
      </w:r>
      <w:r w:rsidR="00D76062" w:rsidRPr="00BC1246">
        <w:rPr>
          <w:rStyle w:val="cs9b0062615"/>
          <w:lang w:val="ru-RU"/>
        </w:rPr>
        <w:t>ПОГРАНИЧНИЙ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РОЗЛАД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ОСОБИСТОСТІ</w:t>
      </w:r>
      <w:r w:rsidR="00D76062" w:rsidRPr="00A8280D">
        <w:rPr>
          <w:rStyle w:val="cs9b0062615"/>
          <w:lang w:val="ru-RU"/>
        </w:rPr>
        <w:t xml:space="preserve">»: </w:t>
      </w:r>
      <w:r w:rsidR="00D76062" w:rsidRPr="00BC1246">
        <w:rPr>
          <w:rStyle w:val="cs9b0062615"/>
          <w:lang w:val="ru-RU"/>
        </w:rPr>
        <w:t>англійською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Poster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 xml:space="preserve">2019»; </w:t>
      </w:r>
      <w:r w:rsidR="00D76062" w:rsidRPr="00BC1246">
        <w:rPr>
          <w:rStyle w:val="cs9b0062615"/>
          <w:lang w:val="ru-RU"/>
        </w:rPr>
        <w:t>українською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Poster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>2019_</w:t>
      </w:r>
      <w:r w:rsidR="00D76062">
        <w:rPr>
          <w:rStyle w:val="cs9b0062615"/>
        </w:rPr>
        <w:t>UKR</w:t>
      </w:r>
      <w:r w:rsidR="00D76062" w:rsidRPr="00A8280D">
        <w:rPr>
          <w:rStyle w:val="cs9b0062615"/>
          <w:lang w:val="ru-RU"/>
        </w:rPr>
        <w:t xml:space="preserve">»; </w:t>
      </w:r>
      <w:r w:rsidR="00D76062" w:rsidRPr="00BC1246">
        <w:rPr>
          <w:rStyle w:val="cs9b0062615"/>
          <w:lang w:val="ru-RU"/>
        </w:rPr>
        <w:t>російською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Poster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>2019_</w:t>
      </w:r>
      <w:r w:rsidR="00D76062">
        <w:rPr>
          <w:rStyle w:val="cs9b0062615"/>
        </w:rPr>
        <w:t>RUS</w:t>
      </w:r>
      <w:r w:rsidR="00D76062" w:rsidRPr="00A8280D">
        <w:rPr>
          <w:rStyle w:val="cs9b0062615"/>
          <w:lang w:val="ru-RU"/>
        </w:rPr>
        <w:t xml:space="preserve">»; </w:t>
      </w:r>
      <w:r w:rsidR="00D76062" w:rsidRPr="00BC1246">
        <w:rPr>
          <w:rStyle w:val="cs9b0062615"/>
          <w:lang w:val="ru-RU"/>
        </w:rPr>
        <w:t>Фінальний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вигляд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постера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англійською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«331-201-00242_</w:t>
      </w:r>
      <w:r w:rsidR="00D76062">
        <w:rPr>
          <w:rStyle w:val="cs9b0062615"/>
        </w:rPr>
        <w:t>Poster</w:t>
      </w:r>
      <w:r w:rsidR="00D76062" w:rsidRPr="00A8280D">
        <w:rPr>
          <w:rStyle w:val="cs9b0062615"/>
          <w:lang w:val="ru-RU"/>
        </w:rPr>
        <w:t>_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>1_20</w:t>
      </w:r>
      <w:r w:rsidR="00D76062">
        <w:rPr>
          <w:rStyle w:val="cs9b0062615"/>
        </w:rPr>
        <w:t>Nov</w:t>
      </w:r>
      <w:r w:rsidR="00D76062" w:rsidRPr="00A8280D">
        <w:rPr>
          <w:rStyle w:val="cs9b0062615"/>
          <w:lang w:val="ru-RU"/>
        </w:rPr>
        <w:t xml:space="preserve">2019»; </w:t>
      </w:r>
      <w:r w:rsidR="00D76062" w:rsidRPr="00BC1246">
        <w:rPr>
          <w:rStyle w:val="cs9b0062615"/>
          <w:lang w:val="ru-RU"/>
        </w:rPr>
        <w:t>Глосарій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SecureConsent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компанії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Otsuka</w:t>
      </w:r>
      <w:r w:rsidR="00D76062" w:rsidRPr="00A8280D">
        <w:rPr>
          <w:rStyle w:val="cs9b0062615"/>
          <w:lang w:val="ru-RU"/>
        </w:rPr>
        <w:t xml:space="preserve"> 331-201-00242: </w:t>
      </w:r>
      <w:r w:rsidR="00D76062" w:rsidRPr="00BC1246">
        <w:rPr>
          <w:rStyle w:val="cs9b0062615"/>
          <w:lang w:val="ru-RU"/>
        </w:rPr>
        <w:t>англійською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</w:t>
      </w:r>
      <w:r w:rsidR="00D76062">
        <w:rPr>
          <w:rStyle w:val="cs9b0062615"/>
        </w:rPr>
        <w:t>eConsent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Glossary</w:t>
      </w:r>
      <w:r w:rsidR="00D76062" w:rsidRPr="00A8280D">
        <w:rPr>
          <w:rStyle w:val="cs9b0062615"/>
          <w:lang w:val="ru-RU"/>
        </w:rPr>
        <w:t>, 09</w:t>
      </w:r>
      <w:r w:rsidR="00D76062">
        <w:rPr>
          <w:rStyle w:val="cs9b0062615"/>
        </w:rPr>
        <w:t>Sep</w:t>
      </w:r>
      <w:r w:rsidR="00D76062" w:rsidRPr="00A8280D">
        <w:rPr>
          <w:rStyle w:val="cs9b0062615"/>
          <w:lang w:val="ru-RU"/>
        </w:rPr>
        <w:t>2019 [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 xml:space="preserve">01 </w:t>
      </w:r>
      <w:r w:rsidR="00D76062">
        <w:rPr>
          <w:rStyle w:val="cs9b0062615"/>
        </w:rPr>
        <w:t>USA</w:t>
      </w:r>
      <w:r w:rsidR="00D76062" w:rsidRPr="00A8280D">
        <w:rPr>
          <w:rStyle w:val="cs9b0062615"/>
          <w:lang w:val="ru-RU"/>
        </w:rPr>
        <w:t xml:space="preserve">]»; </w:t>
      </w:r>
      <w:r w:rsidR="00D76062" w:rsidRPr="00BC1246">
        <w:rPr>
          <w:rStyle w:val="cs9b0062615"/>
          <w:lang w:val="ru-RU"/>
        </w:rPr>
        <w:t>українською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</w:t>
      </w:r>
      <w:r w:rsidR="00D76062" w:rsidRPr="00BC1246">
        <w:rPr>
          <w:rStyle w:val="cs9b0062615"/>
          <w:lang w:val="ru-RU"/>
        </w:rPr>
        <w:t>Глосарій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eConsent</w:t>
      </w:r>
      <w:r w:rsidR="00D76062" w:rsidRPr="00A8280D">
        <w:rPr>
          <w:rStyle w:val="cs9b0062615"/>
          <w:lang w:val="ru-RU"/>
        </w:rPr>
        <w:t xml:space="preserve">, 9 </w:t>
      </w:r>
      <w:r w:rsidR="00D76062" w:rsidRPr="00BC1246">
        <w:rPr>
          <w:rStyle w:val="cs9b0062615"/>
          <w:lang w:val="ru-RU"/>
        </w:rPr>
        <w:t>вересня</w:t>
      </w:r>
      <w:r w:rsidR="00D76062" w:rsidRPr="00A8280D">
        <w:rPr>
          <w:rStyle w:val="cs9b0062615"/>
          <w:lang w:val="ru-RU"/>
        </w:rPr>
        <w:t xml:space="preserve"> 2019 </w:t>
      </w:r>
      <w:r w:rsidR="00D76062" w:rsidRPr="00BC1246">
        <w:rPr>
          <w:rStyle w:val="cs9b0062615"/>
          <w:lang w:val="ru-RU"/>
        </w:rPr>
        <w:t>р</w:t>
      </w:r>
      <w:r w:rsidR="00D76062" w:rsidRPr="00A8280D">
        <w:rPr>
          <w:rStyle w:val="cs9b0062615"/>
          <w:lang w:val="ru-RU"/>
        </w:rPr>
        <w:t>. [</w:t>
      </w:r>
      <w:r w:rsidR="00D76062" w:rsidRPr="00BC1246">
        <w:rPr>
          <w:rStyle w:val="cs9b0062615"/>
          <w:lang w:val="ru-RU"/>
        </w:rPr>
        <w:t>версія</w:t>
      </w:r>
      <w:r w:rsidR="00D76062" w:rsidRPr="00A8280D">
        <w:rPr>
          <w:rStyle w:val="cs9b0062615"/>
          <w:lang w:val="ru-RU"/>
        </w:rPr>
        <w:t xml:space="preserve"> 01, </w:t>
      </w:r>
      <w:r w:rsidR="00D76062" w:rsidRPr="00BC1246">
        <w:rPr>
          <w:rStyle w:val="cs9b0062615"/>
          <w:lang w:val="ru-RU"/>
        </w:rPr>
        <w:t>США</w:t>
      </w:r>
      <w:r w:rsidR="00D76062" w:rsidRPr="00A8280D">
        <w:rPr>
          <w:rStyle w:val="cs9b0062615"/>
          <w:lang w:val="ru-RU"/>
        </w:rPr>
        <w:t xml:space="preserve">]»; </w:t>
      </w:r>
      <w:r w:rsidR="00D76062" w:rsidRPr="00BC1246">
        <w:rPr>
          <w:rStyle w:val="cs9b0062615"/>
          <w:lang w:val="ru-RU"/>
        </w:rPr>
        <w:t>російською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</w:t>
      </w:r>
      <w:r w:rsidR="00D76062" w:rsidRPr="00BC1246">
        <w:rPr>
          <w:rStyle w:val="cs9b0062615"/>
          <w:lang w:val="ru-RU"/>
        </w:rPr>
        <w:t>Глоссарий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eConsent</w:t>
      </w:r>
      <w:r w:rsidR="00D76062" w:rsidRPr="00A8280D">
        <w:rPr>
          <w:rStyle w:val="cs9b0062615"/>
          <w:lang w:val="ru-RU"/>
        </w:rPr>
        <w:t xml:space="preserve">, 9 </w:t>
      </w:r>
      <w:r w:rsidR="00D76062" w:rsidRPr="00BC1246">
        <w:rPr>
          <w:rStyle w:val="cs9b0062615"/>
          <w:lang w:val="ru-RU"/>
        </w:rPr>
        <w:t>сентября</w:t>
      </w:r>
      <w:r w:rsidR="00D76062" w:rsidRPr="00A8280D">
        <w:rPr>
          <w:rStyle w:val="cs9b0062615"/>
          <w:lang w:val="ru-RU"/>
        </w:rPr>
        <w:t xml:space="preserve"> 2019 </w:t>
      </w:r>
      <w:r w:rsidR="00D76062" w:rsidRPr="00BC1246">
        <w:rPr>
          <w:rStyle w:val="cs9b0062615"/>
          <w:lang w:val="ru-RU"/>
        </w:rPr>
        <w:t>г</w:t>
      </w:r>
      <w:r w:rsidR="00D76062" w:rsidRPr="00A8280D">
        <w:rPr>
          <w:rStyle w:val="cs9b0062615"/>
          <w:lang w:val="ru-RU"/>
        </w:rPr>
        <w:t>. [</w:t>
      </w:r>
      <w:r w:rsidR="00D76062" w:rsidRPr="00BC1246">
        <w:rPr>
          <w:rStyle w:val="cs9b0062615"/>
          <w:lang w:val="ru-RU"/>
        </w:rPr>
        <w:t>версия</w:t>
      </w:r>
      <w:r w:rsidR="00D76062" w:rsidRPr="00A8280D">
        <w:rPr>
          <w:rStyle w:val="cs9b0062615"/>
          <w:lang w:val="ru-RU"/>
        </w:rPr>
        <w:t xml:space="preserve"> 01, </w:t>
      </w:r>
      <w:r w:rsidR="00D76062" w:rsidRPr="00BC1246">
        <w:rPr>
          <w:rStyle w:val="cs9b0062615"/>
          <w:lang w:val="ru-RU"/>
        </w:rPr>
        <w:t>США</w:t>
      </w:r>
      <w:r w:rsidR="00D76062" w:rsidRPr="00A8280D">
        <w:rPr>
          <w:rStyle w:val="cs9b0062615"/>
          <w:lang w:val="ru-RU"/>
        </w:rPr>
        <w:t xml:space="preserve">]»; </w:t>
      </w:r>
      <w:r w:rsidR="00D76062" w:rsidRPr="00BC1246">
        <w:rPr>
          <w:rStyle w:val="cs9b0062615"/>
          <w:lang w:val="ru-RU"/>
        </w:rPr>
        <w:t>Сценарій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вступного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відео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Otsuka</w:t>
      </w:r>
      <w:r w:rsidR="00D76062" w:rsidRPr="00A8280D">
        <w:rPr>
          <w:rStyle w:val="cs9b0062615"/>
          <w:lang w:val="ru-RU"/>
        </w:rPr>
        <w:t xml:space="preserve"> 331-201-00242: </w:t>
      </w:r>
      <w:r w:rsidR="00D76062" w:rsidRPr="00BC1246">
        <w:rPr>
          <w:rStyle w:val="cs9b0062615"/>
          <w:lang w:val="ru-RU"/>
        </w:rPr>
        <w:t>англійською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</w:t>
      </w:r>
      <w:r w:rsidR="00D76062">
        <w:rPr>
          <w:rStyle w:val="cs9b0062615"/>
        </w:rPr>
        <w:t>eConsent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Storyboard</w:t>
      </w:r>
      <w:r w:rsidR="00D76062" w:rsidRPr="00A8280D">
        <w:rPr>
          <w:rStyle w:val="cs9b0062615"/>
          <w:lang w:val="ru-RU"/>
        </w:rPr>
        <w:t>, 09</w:t>
      </w:r>
      <w:r w:rsidR="00D76062">
        <w:rPr>
          <w:rStyle w:val="cs9b0062615"/>
        </w:rPr>
        <w:t>Sep</w:t>
      </w:r>
      <w:r w:rsidR="00D76062" w:rsidRPr="00A8280D">
        <w:rPr>
          <w:rStyle w:val="cs9b0062615"/>
          <w:lang w:val="ru-RU"/>
        </w:rPr>
        <w:t>2019 [</w:t>
      </w:r>
      <w:r w:rsidR="00D76062">
        <w:rPr>
          <w:rStyle w:val="cs9b0062615"/>
        </w:rPr>
        <w:t>V</w:t>
      </w:r>
      <w:r w:rsidR="00D76062" w:rsidRPr="00A8280D">
        <w:rPr>
          <w:rStyle w:val="cs9b0062615"/>
          <w:lang w:val="ru-RU"/>
        </w:rPr>
        <w:t xml:space="preserve">01 </w:t>
      </w:r>
      <w:r w:rsidR="00D76062">
        <w:rPr>
          <w:rStyle w:val="cs9b0062615"/>
        </w:rPr>
        <w:t>USA</w:t>
      </w:r>
      <w:r w:rsidR="00D76062" w:rsidRPr="00A8280D">
        <w:rPr>
          <w:rStyle w:val="cs9b0062615"/>
          <w:lang w:val="ru-RU"/>
        </w:rPr>
        <w:t xml:space="preserve">]»; </w:t>
      </w:r>
      <w:r w:rsidR="00D76062" w:rsidRPr="00BC1246">
        <w:rPr>
          <w:rStyle w:val="cs9b0062615"/>
          <w:lang w:val="ru-RU"/>
        </w:rPr>
        <w:t>українською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</w:t>
      </w:r>
      <w:r w:rsidR="00D76062" w:rsidRPr="00BC1246">
        <w:rPr>
          <w:rStyle w:val="cs9b0062615"/>
          <w:lang w:val="ru-RU"/>
        </w:rPr>
        <w:t>Сценарій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eConsent</w:t>
      </w:r>
      <w:r w:rsidR="00D76062" w:rsidRPr="00A8280D">
        <w:rPr>
          <w:rStyle w:val="cs9b0062615"/>
          <w:lang w:val="ru-RU"/>
        </w:rPr>
        <w:t xml:space="preserve">, 9 </w:t>
      </w:r>
      <w:r w:rsidR="00D76062" w:rsidRPr="00BC1246">
        <w:rPr>
          <w:rStyle w:val="cs9b0062615"/>
          <w:lang w:val="ru-RU"/>
        </w:rPr>
        <w:t>вересня</w:t>
      </w:r>
      <w:r w:rsidR="00D76062" w:rsidRPr="00A8280D">
        <w:rPr>
          <w:rStyle w:val="cs9b0062615"/>
          <w:lang w:val="ru-RU"/>
        </w:rPr>
        <w:t xml:space="preserve"> 2019 </w:t>
      </w:r>
      <w:r w:rsidR="00D76062" w:rsidRPr="00BC1246">
        <w:rPr>
          <w:rStyle w:val="cs9b0062615"/>
          <w:lang w:val="ru-RU"/>
        </w:rPr>
        <w:t>р</w:t>
      </w:r>
      <w:r w:rsidR="00D76062" w:rsidRPr="00A8280D">
        <w:rPr>
          <w:rStyle w:val="cs9b0062615"/>
          <w:lang w:val="ru-RU"/>
        </w:rPr>
        <w:t>. [</w:t>
      </w:r>
      <w:r w:rsidR="00D76062" w:rsidRPr="00BC1246">
        <w:rPr>
          <w:rStyle w:val="cs9b0062615"/>
          <w:lang w:val="ru-RU"/>
        </w:rPr>
        <w:t>версія</w:t>
      </w:r>
      <w:r w:rsidR="00D76062" w:rsidRPr="00A8280D">
        <w:rPr>
          <w:rStyle w:val="cs9b0062615"/>
          <w:lang w:val="ru-RU"/>
        </w:rPr>
        <w:t xml:space="preserve"> 01, </w:t>
      </w:r>
      <w:r w:rsidR="00D76062" w:rsidRPr="00BC1246">
        <w:rPr>
          <w:rStyle w:val="cs9b0062615"/>
          <w:lang w:val="ru-RU"/>
        </w:rPr>
        <w:t>США</w:t>
      </w:r>
      <w:r w:rsidR="00D76062" w:rsidRPr="00A8280D">
        <w:rPr>
          <w:rStyle w:val="cs9b0062615"/>
          <w:lang w:val="ru-RU"/>
        </w:rPr>
        <w:t xml:space="preserve">]»; </w:t>
      </w:r>
      <w:r w:rsidR="00D76062" w:rsidRPr="00BC1246">
        <w:rPr>
          <w:rStyle w:val="cs9b0062615"/>
          <w:lang w:val="ru-RU"/>
        </w:rPr>
        <w:t>російською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>: «</w:t>
      </w:r>
      <w:r w:rsidR="00D76062" w:rsidRPr="00BC1246">
        <w:rPr>
          <w:rStyle w:val="cs9b0062615"/>
          <w:lang w:val="ru-RU"/>
        </w:rPr>
        <w:t>Сценарий</w:t>
      </w:r>
      <w:r w:rsidR="00D76062" w:rsidRPr="00A8280D">
        <w:rPr>
          <w:rStyle w:val="cs9b0062615"/>
          <w:lang w:val="ru-RU"/>
        </w:rPr>
        <w:t xml:space="preserve"> </w:t>
      </w:r>
      <w:r w:rsidR="00D76062">
        <w:rPr>
          <w:rStyle w:val="cs9b0062615"/>
        </w:rPr>
        <w:t>eConsent</w:t>
      </w:r>
      <w:r w:rsidR="00D76062" w:rsidRPr="00A8280D">
        <w:rPr>
          <w:rStyle w:val="cs9b0062615"/>
          <w:lang w:val="ru-RU"/>
        </w:rPr>
        <w:t xml:space="preserve">, 9 </w:t>
      </w:r>
      <w:r w:rsidR="00D76062" w:rsidRPr="00BC1246">
        <w:rPr>
          <w:rStyle w:val="cs9b0062615"/>
          <w:lang w:val="ru-RU"/>
        </w:rPr>
        <w:t>сентября</w:t>
      </w:r>
      <w:r w:rsidR="00D76062" w:rsidRPr="00A8280D">
        <w:rPr>
          <w:rStyle w:val="cs9b0062615"/>
          <w:lang w:val="ru-RU"/>
        </w:rPr>
        <w:t xml:space="preserve"> 2019 </w:t>
      </w:r>
      <w:r w:rsidR="00D76062" w:rsidRPr="00BC1246">
        <w:rPr>
          <w:rStyle w:val="cs9b0062615"/>
          <w:lang w:val="ru-RU"/>
        </w:rPr>
        <w:t>г</w:t>
      </w:r>
      <w:r w:rsidR="00D76062" w:rsidRPr="00A8280D">
        <w:rPr>
          <w:rStyle w:val="cs9b0062615"/>
          <w:lang w:val="ru-RU"/>
        </w:rPr>
        <w:t>. [</w:t>
      </w:r>
      <w:r w:rsidR="00D76062" w:rsidRPr="00BC1246">
        <w:rPr>
          <w:rStyle w:val="cs9b0062615"/>
          <w:lang w:val="ru-RU"/>
        </w:rPr>
        <w:t>версия</w:t>
      </w:r>
      <w:r w:rsidR="00D76062" w:rsidRPr="00A8280D">
        <w:rPr>
          <w:rStyle w:val="cs9b0062615"/>
          <w:lang w:val="ru-RU"/>
        </w:rPr>
        <w:t xml:space="preserve"> 01, </w:t>
      </w:r>
      <w:r w:rsidR="00D76062" w:rsidRPr="00BC1246">
        <w:rPr>
          <w:rStyle w:val="cs9b0062615"/>
          <w:lang w:val="ru-RU"/>
        </w:rPr>
        <w:t>США</w:t>
      </w:r>
      <w:r w:rsidR="00D76062" w:rsidRPr="00A8280D">
        <w:rPr>
          <w:rStyle w:val="cs9b0062615"/>
          <w:lang w:val="ru-RU"/>
        </w:rPr>
        <w:t xml:space="preserve">]»; </w:t>
      </w:r>
      <w:r w:rsidR="00D76062" w:rsidRPr="00BC1246">
        <w:rPr>
          <w:rStyle w:val="cs9b0062615"/>
          <w:lang w:val="ru-RU"/>
        </w:rPr>
        <w:t>Відеоролик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пацієнта</w:t>
      </w:r>
      <w:r w:rsidR="00D76062" w:rsidRPr="00A8280D">
        <w:rPr>
          <w:rStyle w:val="cs9b0062615"/>
          <w:lang w:val="ru-RU"/>
        </w:rPr>
        <w:t xml:space="preserve"> №1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використання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на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етапі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скринінгу</w:t>
      </w:r>
      <w:r w:rsidR="00D76062" w:rsidRPr="00A8280D">
        <w:rPr>
          <w:rStyle w:val="cs9b0062615"/>
          <w:lang w:val="ru-RU"/>
        </w:rPr>
        <w:t xml:space="preserve">, </w:t>
      </w:r>
      <w:r w:rsidR="00D76062" w:rsidRPr="00BC1246">
        <w:rPr>
          <w:rStyle w:val="cs9b0062615"/>
          <w:lang w:val="ru-RU"/>
        </w:rPr>
        <w:t>українською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 xml:space="preserve">; </w:t>
      </w:r>
      <w:r w:rsidR="00D76062" w:rsidRPr="00BC1246">
        <w:rPr>
          <w:rStyle w:val="cs9b0062615"/>
          <w:lang w:val="ru-RU"/>
        </w:rPr>
        <w:t>Відеоролик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пацієнта</w:t>
      </w:r>
      <w:r w:rsidR="00D76062" w:rsidRPr="00A8280D">
        <w:rPr>
          <w:rStyle w:val="cs9b0062615"/>
          <w:lang w:val="ru-RU"/>
        </w:rPr>
        <w:t xml:space="preserve"> №1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використання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на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етапі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скринінгу</w:t>
      </w:r>
      <w:r w:rsidR="00D76062" w:rsidRPr="00A8280D">
        <w:rPr>
          <w:rStyle w:val="cs9b0062615"/>
          <w:lang w:val="ru-RU"/>
        </w:rPr>
        <w:t xml:space="preserve">, </w:t>
      </w:r>
      <w:r w:rsidR="00D76062" w:rsidRPr="00BC1246">
        <w:rPr>
          <w:rStyle w:val="cs9b0062615"/>
          <w:lang w:val="ru-RU"/>
        </w:rPr>
        <w:t>російською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 xml:space="preserve">; </w:t>
      </w:r>
      <w:r w:rsidR="00D76062" w:rsidRPr="00BC1246">
        <w:rPr>
          <w:rStyle w:val="cs9b0062615"/>
          <w:lang w:val="ru-RU"/>
        </w:rPr>
        <w:t>Відеоролик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пацієнта</w:t>
      </w:r>
      <w:r w:rsidR="00D76062" w:rsidRPr="00A8280D">
        <w:rPr>
          <w:rStyle w:val="cs9b0062615"/>
          <w:lang w:val="ru-RU"/>
        </w:rPr>
        <w:t xml:space="preserve"> №2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використання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на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етапі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скринінгу</w:t>
      </w:r>
      <w:r w:rsidR="00D76062" w:rsidRPr="00A8280D">
        <w:rPr>
          <w:rStyle w:val="cs9b0062615"/>
          <w:lang w:val="ru-RU"/>
        </w:rPr>
        <w:t xml:space="preserve">, </w:t>
      </w:r>
      <w:r w:rsidR="00D76062" w:rsidRPr="00BC1246">
        <w:rPr>
          <w:rStyle w:val="cs9b0062615"/>
          <w:lang w:val="ru-RU"/>
        </w:rPr>
        <w:t>українською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 xml:space="preserve">; </w:t>
      </w:r>
      <w:r w:rsidR="00D76062" w:rsidRPr="00BC1246">
        <w:rPr>
          <w:rStyle w:val="cs9b0062615"/>
          <w:lang w:val="ru-RU"/>
        </w:rPr>
        <w:t>Відеоролик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пацієнта</w:t>
      </w:r>
      <w:r w:rsidR="00D76062" w:rsidRPr="00A8280D">
        <w:rPr>
          <w:rStyle w:val="cs9b0062615"/>
          <w:lang w:val="ru-RU"/>
        </w:rPr>
        <w:t xml:space="preserve"> №2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використання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на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етапі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скринінгу</w:t>
      </w:r>
      <w:r w:rsidR="00D76062" w:rsidRPr="00A8280D">
        <w:rPr>
          <w:rStyle w:val="cs9b0062615"/>
          <w:lang w:val="ru-RU"/>
        </w:rPr>
        <w:t xml:space="preserve">, </w:t>
      </w:r>
      <w:r w:rsidR="00D76062" w:rsidRPr="00BC1246">
        <w:rPr>
          <w:rStyle w:val="cs9b0062615"/>
          <w:lang w:val="ru-RU"/>
        </w:rPr>
        <w:t>російською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 xml:space="preserve">; </w:t>
      </w:r>
      <w:r w:rsidR="00D76062" w:rsidRPr="00BC1246">
        <w:rPr>
          <w:rStyle w:val="cs9b0062615"/>
          <w:lang w:val="ru-RU"/>
        </w:rPr>
        <w:t>Текст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відеоролика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пацієнта</w:t>
      </w:r>
      <w:r w:rsidR="00D76062" w:rsidRPr="00A8280D">
        <w:rPr>
          <w:rStyle w:val="cs9b0062615"/>
          <w:lang w:val="ru-RU"/>
        </w:rPr>
        <w:t xml:space="preserve"> №1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використання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на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етапі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скринінгу</w:t>
      </w:r>
      <w:r w:rsidR="00D76062" w:rsidRPr="00A8280D">
        <w:rPr>
          <w:rStyle w:val="cs9b0062615"/>
          <w:lang w:val="ru-RU"/>
        </w:rPr>
        <w:t xml:space="preserve">, </w:t>
      </w:r>
      <w:r w:rsidR="00D76062" w:rsidRPr="00BC1246">
        <w:rPr>
          <w:rStyle w:val="cs9b0062615"/>
          <w:lang w:val="ru-RU"/>
        </w:rPr>
        <w:t>українською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 xml:space="preserve">; </w:t>
      </w:r>
      <w:r w:rsidR="00D76062" w:rsidRPr="00BC1246">
        <w:rPr>
          <w:rStyle w:val="cs9b0062615"/>
          <w:lang w:val="ru-RU"/>
        </w:rPr>
        <w:t>Текст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відеоролика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пацієнта</w:t>
      </w:r>
      <w:r w:rsidR="00D76062" w:rsidRPr="00A8280D">
        <w:rPr>
          <w:rStyle w:val="cs9b0062615"/>
          <w:lang w:val="ru-RU"/>
        </w:rPr>
        <w:t xml:space="preserve"> №1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використання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на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етапі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скринінгу</w:t>
      </w:r>
      <w:r w:rsidR="00D76062" w:rsidRPr="00A8280D">
        <w:rPr>
          <w:rStyle w:val="cs9b0062615"/>
          <w:lang w:val="ru-RU"/>
        </w:rPr>
        <w:t xml:space="preserve">, </w:t>
      </w:r>
      <w:r w:rsidR="00D76062" w:rsidRPr="00BC1246">
        <w:rPr>
          <w:rStyle w:val="cs9b0062615"/>
          <w:lang w:val="ru-RU"/>
        </w:rPr>
        <w:t>російською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 xml:space="preserve">; </w:t>
      </w:r>
      <w:r w:rsidR="00D76062" w:rsidRPr="00BC1246">
        <w:rPr>
          <w:rStyle w:val="cs9b0062615"/>
          <w:lang w:val="ru-RU"/>
        </w:rPr>
        <w:t>Текст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відеоролика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пацієнта</w:t>
      </w:r>
      <w:r w:rsidR="00D76062" w:rsidRPr="00A8280D">
        <w:rPr>
          <w:rStyle w:val="cs9b0062615"/>
          <w:lang w:val="ru-RU"/>
        </w:rPr>
        <w:t xml:space="preserve"> №2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використання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на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етапі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скринінгу</w:t>
      </w:r>
      <w:r w:rsidR="00D76062" w:rsidRPr="00A8280D">
        <w:rPr>
          <w:rStyle w:val="cs9b0062615"/>
          <w:lang w:val="ru-RU"/>
        </w:rPr>
        <w:t xml:space="preserve">, </w:t>
      </w:r>
      <w:r w:rsidR="00D76062" w:rsidRPr="00BC1246">
        <w:rPr>
          <w:rStyle w:val="cs9b0062615"/>
          <w:lang w:val="ru-RU"/>
        </w:rPr>
        <w:t>українською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 xml:space="preserve">; </w:t>
      </w:r>
      <w:r w:rsidR="00D76062" w:rsidRPr="00BC1246">
        <w:rPr>
          <w:rStyle w:val="cs9b0062615"/>
          <w:lang w:val="ru-RU"/>
        </w:rPr>
        <w:t>Текст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відеоролика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пацієнта</w:t>
      </w:r>
      <w:r w:rsidR="00D76062" w:rsidRPr="00A8280D">
        <w:rPr>
          <w:rStyle w:val="cs9b0062615"/>
          <w:lang w:val="ru-RU"/>
        </w:rPr>
        <w:t xml:space="preserve"> №2 </w:t>
      </w:r>
      <w:r w:rsidR="00D76062" w:rsidRPr="00BC1246">
        <w:rPr>
          <w:rStyle w:val="cs9b0062615"/>
          <w:lang w:val="ru-RU"/>
        </w:rPr>
        <w:t>для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використання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на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етапі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скринінгу</w:t>
      </w:r>
      <w:r w:rsidR="00D76062" w:rsidRPr="00A8280D">
        <w:rPr>
          <w:rStyle w:val="cs9b0062615"/>
          <w:lang w:val="ru-RU"/>
        </w:rPr>
        <w:t xml:space="preserve">, </w:t>
      </w:r>
      <w:r w:rsidR="00D76062" w:rsidRPr="00BC1246">
        <w:rPr>
          <w:rStyle w:val="cs9b0062615"/>
          <w:lang w:val="ru-RU"/>
        </w:rPr>
        <w:t>російською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мовою</w:t>
      </w:r>
      <w:r w:rsidR="00D76062" w:rsidRPr="00A8280D">
        <w:rPr>
          <w:rStyle w:val="cs9b00626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до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протоколу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клінічного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дослідження</w:t>
      </w:r>
      <w:r w:rsidR="00D76062" w:rsidRPr="00A8280D">
        <w:rPr>
          <w:rStyle w:val="cs9f0a404015"/>
          <w:lang w:val="ru-RU"/>
        </w:rPr>
        <w:t xml:space="preserve"> «</w:t>
      </w:r>
      <w:r w:rsidR="00D76062" w:rsidRPr="00BC1246">
        <w:rPr>
          <w:rStyle w:val="cs9f0a404015"/>
          <w:lang w:val="ru-RU"/>
        </w:rPr>
        <w:t>Багатоцентрове</w:t>
      </w:r>
      <w:r w:rsidR="00D76062" w:rsidRPr="00A8280D">
        <w:rPr>
          <w:rStyle w:val="cs9f0a404015"/>
          <w:lang w:val="ru-RU"/>
        </w:rPr>
        <w:t xml:space="preserve">, </w:t>
      </w:r>
      <w:r w:rsidR="00D76062" w:rsidRPr="00BC1246">
        <w:rPr>
          <w:rStyle w:val="cs9f0a404015"/>
          <w:lang w:val="ru-RU"/>
        </w:rPr>
        <w:t>рандомізоване</w:t>
      </w:r>
      <w:r w:rsidR="00D76062" w:rsidRPr="00A8280D">
        <w:rPr>
          <w:rStyle w:val="cs9f0a404015"/>
          <w:lang w:val="ru-RU"/>
        </w:rPr>
        <w:t xml:space="preserve">, </w:t>
      </w:r>
      <w:r w:rsidR="00D76062" w:rsidRPr="00BC1246">
        <w:rPr>
          <w:rStyle w:val="cs9f0a404015"/>
          <w:lang w:val="ru-RU"/>
        </w:rPr>
        <w:t>подвійне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сліпе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дослідження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гнучких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доз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b0062615"/>
          <w:lang w:val="ru-RU"/>
        </w:rPr>
        <w:t>брекспіпразолу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порівняно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з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плацебо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для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лікування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дорослих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з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пограничним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розладом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особистості</w:t>
      </w:r>
      <w:r w:rsidR="00D76062" w:rsidRPr="00A8280D">
        <w:rPr>
          <w:rStyle w:val="cs9f0a404015"/>
          <w:lang w:val="ru-RU"/>
        </w:rPr>
        <w:t xml:space="preserve">», </w:t>
      </w:r>
      <w:r w:rsidR="00D76062" w:rsidRPr="00BC1246">
        <w:rPr>
          <w:rStyle w:val="cs9f0a404015"/>
          <w:lang w:val="ru-RU"/>
        </w:rPr>
        <w:t>код</w:t>
      </w:r>
      <w:r w:rsidR="00D76062" w:rsidRPr="00A8280D">
        <w:rPr>
          <w:rStyle w:val="cs9f0a404015"/>
          <w:lang w:val="ru-RU"/>
        </w:rPr>
        <w:t xml:space="preserve"> </w:t>
      </w:r>
      <w:r w:rsidR="00BC1246">
        <w:rPr>
          <w:rStyle w:val="cs9f0a404015"/>
          <w:lang w:val="ru-RU"/>
        </w:rPr>
        <w:t>дослідження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A8280D">
        <w:rPr>
          <w:rStyle w:val="cs9b0062615"/>
          <w:lang w:val="ru-RU"/>
        </w:rPr>
        <w:t>331-201-00242</w:t>
      </w:r>
      <w:r w:rsidR="00D76062" w:rsidRPr="00A8280D">
        <w:rPr>
          <w:rStyle w:val="cs9f0a404015"/>
          <w:lang w:val="ru-RU"/>
        </w:rPr>
        <w:t xml:space="preserve">, </w:t>
      </w:r>
      <w:r w:rsidR="00D76062" w:rsidRPr="00BC1246">
        <w:rPr>
          <w:rStyle w:val="cs9f0a404015"/>
          <w:lang w:val="ru-RU"/>
        </w:rPr>
        <w:t>версія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від</w:t>
      </w:r>
      <w:r w:rsidR="00D76062" w:rsidRPr="00A8280D">
        <w:rPr>
          <w:rStyle w:val="cs9f0a404015"/>
          <w:lang w:val="ru-RU"/>
        </w:rPr>
        <w:t xml:space="preserve"> 09 </w:t>
      </w:r>
      <w:r w:rsidR="00D76062" w:rsidRPr="00BC1246">
        <w:rPr>
          <w:rStyle w:val="cs9f0a404015"/>
          <w:lang w:val="ru-RU"/>
        </w:rPr>
        <w:t>липня</w:t>
      </w:r>
      <w:r w:rsidR="00D76062" w:rsidRPr="00A8280D">
        <w:rPr>
          <w:rStyle w:val="cs9f0a404015"/>
          <w:lang w:val="ru-RU"/>
        </w:rPr>
        <w:t xml:space="preserve"> 2019 </w:t>
      </w:r>
      <w:r w:rsidR="00D76062" w:rsidRPr="00BC1246">
        <w:rPr>
          <w:rStyle w:val="cs9f0a404015"/>
          <w:lang w:val="ru-RU"/>
        </w:rPr>
        <w:t>року</w:t>
      </w:r>
      <w:r w:rsidR="00D76062" w:rsidRPr="00A8280D">
        <w:rPr>
          <w:rStyle w:val="cs9f0a404015"/>
          <w:lang w:val="ru-RU"/>
        </w:rPr>
        <w:t xml:space="preserve">; </w:t>
      </w:r>
      <w:r w:rsidR="00D76062" w:rsidRPr="00BC1246">
        <w:rPr>
          <w:rStyle w:val="cs9f0a404015"/>
          <w:lang w:val="ru-RU"/>
        </w:rPr>
        <w:t>спонсор</w:t>
      </w:r>
      <w:r w:rsidR="00D76062" w:rsidRPr="00A8280D">
        <w:rPr>
          <w:rStyle w:val="cs9f0a404015"/>
          <w:lang w:val="ru-RU"/>
        </w:rPr>
        <w:t xml:space="preserve"> - </w:t>
      </w:r>
      <w:r w:rsidR="00D76062">
        <w:rPr>
          <w:rStyle w:val="cs9f0a404015"/>
        </w:rPr>
        <w:t>Otsuka</w:t>
      </w:r>
      <w:r w:rsidR="00D76062" w:rsidRPr="00A8280D">
        <w:rPr>
          <w:rStyle w:val="cs9f0a404015"/>
          <w:lang w:val="ru-RU"/>
        </w:rPr>
        <w:t xml:space="preserve"> </w:t>
      </w:r>
      <w:r w:rsidR="00D76062">
        <w:rPr>
          <w:rStyle w:val="cs9f0a404015"/>
        </w:rPr>
        <w:t>Pharmaceutical</w:t>
      </w:r>
      <w:r w:rsidR="00D76062" w:rsidRPr="00A8280D">
        <w:rPr>
          <w:rStyle w:val="cs9f0a404015"/>
          <w:lang w:val="ru-RU"/>
        </w:rPr>
        <w:t xml:space="preserve"> </w:t>
      </w:r>
      <w:r w:rsidR="00D76062">
        <w:rPr>
          <w:rStyle w:val="cs9f0a404015"/>
        </w:rPr>
        <w:t>Development</w:t>
      </w:r>
      <w:r w:rsidR="00D76062" w:rsidRPr="00A8280D">
        <w:rPr>
          <w:rStyle w:val="cs9f0a404015"/>
          <w:lang w:val="ru-RU"/>
        </w:rPr>
        <w:t xml:space="preserve"> &amp; </w:t>
      </w:r>
      <w:r w:rsidR="00D76062">
        <w:rPr>
          <w:rStyle w:val="cs9f0a404015"/>
        </w:rPr>
        <w:t>Commercialization</w:t>
      </w:r>
      <w:r w:rsidR="00D76062" w:rsidRPr="00A8280D">
        <w:rPr>
          <w:rStyle w:val="cs9f0a404015"/>
          <w:lang w:val="ru-RU"/>
        </w:rPr>
        <w:t xml:space="preserve">, </w:t>
      </w:r>
      <w:r w:rsidR="00D76062">
        <w:rPr>
          <w:rStyle w:val="cs9f0a404015"/>
        </w:rPr>
        <w:t>Inc</w:t>
      </w:r>
      <w:r w:rsidR="00D76062" w:rsidRPr="00A8280D">
        <w:rPr>
          <w:rStyle w:val="cs9f0a404015"/>
          <w:lang w:val="ru-RU"/>
        </w:rPr>
        <w:t xml:space="preserve">., </w:t>
      </w:r>
      <w:r w:rsidR="00D76062">
        <w:rPr>
          <w:rStyle w:val="cs9f0a404015"/>
        </w:rPr>
        <w:t>USA</w:t>
      </w:r>
      <w:r w:rsidR="00D76062" w:rsidRPr="00A8280D">
        <w:rPr>
          <w:rStyle w:val="cs9f0a404015"/>
          <w:lang w:val="ru-RU"/>
        </w:rPr>
        <w:t xml:space="preserve"> («</w:t>
      </w:r>
      <w:r w:rsidR="00D76062" w:rsidRPr="00BC1246">
        <w:rPr>
          <w:rStyle w:val="cs9f0a404015"/>
          <w:lang w:val="ru-RU"/>
        </w:rPr>
        <w:t>Оцука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Фармасьютікл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Девелопмент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енд</w:t>
      </w:r>
      <w:r w:rsidR="00D76062" w:rsidRPr="00A8280D">
        <w:rPr>
          <w:rStyle w:val="cs9f0a404015"/>
          <w:lang w:val="ru-RU"/>
        </w:rPr>
        <w:t xml:space="preserve"> </w:t>
      </w:r>
      <w:r w:rsidR="00D76062" w:rsidRPr="00BC1246">
        <w:rPr>
          <w:rStyle w:val="cs9f0a404015"/>
          <w:lang w:val="ru-RU"/>
        </w:rPr>
        <w:t>Комерсілізейшн</w:t>
      </w:r>
      <w:r w:rsidR="00D76062" w:rsidRPr="00A8280D">
        <w:rPr>
          <w:rStyle w:val="cs9f0a404015"/>
          <w:lang w:val="ru-RU"/>
        </w:rPr>
        <w:t xml:space="preserve">, </w:t>
      </w:r>
      <w:r w:rsidR="00D76062" w:rsidRPr="00BC1246">
        <w:rPr>
          <w:rStyle w:val="cs9f0a404015"/>
          <w:lang w:val="ru-RU"/>
        </w:rPr>
        <w:t>Інк</w:t>
      </w:r>
      <w:r w:rsidR="00D76062" w:rsidRPr="00A8280D">
        <w:rPr>
          <w:rStyle w:val="cs9f0a404015"/>
          <w:lang w:val="ru-RU"/>
        </w:rPr>
        <w:t xml:space="preserve">.», </w:t>
      </w:r>
      <w:r w:rsidR="00D76062" w:rsidRPr="00BC1246">
        <w:rPr>
          <w:rStyle w:val="cs9f0a404015"/>
          <w:lang w:val="ru-RU"/>
        </w:rPr>
        <w:t>США</w:t>
      </w:r>
      <w:r w:rsidR="00D76062" w:rsidRPr="00A8280D">
        <w:rPr>
          <w:rStyle w:val="cs9f0a404015"/>
          <w:lang w:val="ru-RU"/>
        </w:rPr>
        <w:t>)</w:t>
      </w:r>
      <w:r w:rsidR="00D76062">
        <w:rPr>
          <w:rStyle w:val="cs9b0062615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 «ІНС Ресерч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E83965" w:rsidP="00E83965">
      <w:pPr>
        <w:jc w:val="both"/>
        <w:rPr>
          <w:rStyle w:val="cs80d9435b16"/>
          <w:lang w:val="ru-RU"/>
        </w:rPr>
      </w:pPr>
      <w:r>
        <w:rPr>
          <w:rStyle w:val="cs9b0062616"/>
          <w:lang w:val="ru-RU"/>
        </w:rPr>
        <w:t xml:space="preserve">37. </w:t>
      </w:r>
      <w:r w:rsidR="00D76062" w:rsidRPr="00BC1246">
        <w:rPr>
          <w:rStyle w:val="cs9b0062616"/>
          <w:lang w:val="ru-RU"/>
        </w:rPr>
        <w:t xml:space="preserve">Зміна назви спонсора з </w:t>
      </w:r>
      <w:r w:rsidR="00D76062">
        <w:rPr>
          <w:rStyle w:val="cs9b0062616"/>
        </w:rPr>
        <w:t>LSK</w:t>
      </w:r>
      <w:r w:rsidR="00D76062" w:rsidRPr="00BC1246">
        <w:rPr>
          <w:rStyle w:val="cs9b0062616"/>
          <w:lang w:val="ru-RU"/>
        </w:rPr>
        <w:t xml:space="preserve"> </w:t>
      </w:r>
      <w:r w:rsidR="00D76062">
        <w:rPr>
          <w:rStyle w:val="cs9b0062616"/>
        </w:rPr>
        <w:t>BioPartners</w:t>
      </w:r>
      <w:r w:rsidR="00D76062" w:rsidRPr="00BC1246">
        <w:rPr>
          <w:rStyle w:val="cs9b0062616"/>
          <w:lang w:val="ru-RU"/>
        </w:rPr>
        <w:t xml:space="preserve">, </w:t>
      </w:r>
      <w:r w:rsidR="00D76062">
        <w:rPr>
          <w:rStyle w:val="cs9b0062616"/>
        </w:rPr>
        <w:t>Inc</w:t>
      </w:r>
      <w:r w:rsidR="00D76062" w:rsidRPr="00BC1246">
        <w:rPr>
          <w:rStyle w:val="cs9b0062616"/>
          <w:lang w:val="ru-RU"/>
        </w:rPr>
        <w:t xml:space="preserve">, </w:t>
      </w:r>
      <w:r w:rsidR="00D76062">
        <w:rPr>
          <w:rStyle w:val="cs9b0062616"/>
        </w:rPr>
        <w:t>USA</w:t>
      </w:r>
      <w:r w:rsidR="00D76062" w:rsidRPr="00BC1246">
        <w:rPr>
          <w:rStyle w:val="cs9b0062616"/>
          <w:lang w:val="ru-RU"/>
        </w:rPr>
        <w:t xml:space="preserve"> (ЛСК БіоПартнерз, Інк, США) на </w:t>
      </w:r>
      <w:r w:rsidR="00D76062">
        <w:rPr>
          <w:rStyle w:val="cs9b0062616"/>
        </w:rPr>
        <w:t>Elevar</w:t>
      </w:r>
      <w:r w:rsidR="00D76062" w:rsidRPr="00BC1246">
        <w:rPr>
          <w:rStyle w:val="cs9b0062616"/>
          <w:lang w:val="ru-RU"/>
        </w:rPr>
        <w:t xml:space="preserve"> </w:t>
      </w:r>
      <w:r w:rsidR="00D76062">
        <w:rPr>
          <w:rStyle w:val="cs9b0062616"/>
        </w:rPr>
        <w:t>Therapeutics</w:t>
      </w:r>
      <w:r w:rsidR="00D76062" w:rsidRPr="00BC1246">
        <w:rPr>
          <w:rStyle w:val="cs9b0062616"/>
          <w:lang w:val="ru-RU"/>
        </w:rPr>
        <w:t xml:space="preserve">, </w:t>
      </w:r>
      <w:r w:rsidR="00D76062">
        <w:rPr>
          <w:rStyle w:val="cs9b0062616"/>
        </w:rPr>
        <w:t>Inc</w:t>
      </w:r>
      <w:r w:rsidR="00D76062" w:rsidRPr="00BC1246">
        <w:rPr>
          <w:rStyle w:val="cs9b0062616"/>
          <w:lang w:val="ru-RU"/>
        </w:rPr>
        <w:t xml:space="preserve">., </w:t>
      </w:r>
      <w:r w:rsidR="00D76062">
        <w:rPr>
          <w:rStyle w:val="cs9b0062616"/>
        </w:rPr>
        <w:t>USA</w:t>
      </w:r>
      <w:r w:rsidR="00D76062" w:rsidRPr="00BC1246">
        <w:rPr>
          <w:rStyle w:val="cs9b0062616"/>
          <w:lang w:val="ru-RU"/>
        </w:rPr>
        <w:t xml:space="preserve"> (Елевар Терап’ютікс Інк., США); Зміна назви заявника з ТОВ «Чілтерн Інтернешнл Україна» на ТОВ «КОВАНС КЛІНІКАЛ ДЕВЕЛОПМЕНТ УКРАЇНА»</w:t>
      </w:r>
      <w:r w:rsidR="00D76062" w:rsidRPr="00BC1246">
        <w:rPr>
          <w:rStyle w:val="cs9f0a404016"/>
          <w:lang w:val="ru-RU"/>
        </w:rPr>
        <w:t xml:space="preserve"> до протоколу клінічного дослідження «Проспективне, рандомізовне, подвійне сліпе, плацебо- контрольоване, багатонаціональне багатоцентрове дослідження ІІІ фази в паралельних групах для оцінки ефективності та безпеки </w:t>
      </w:r>
      <w:r w:rsidR="00D76062" w:rsidRPr="00BC1246">
        <w:rPr>
          <w:rStyle w:val="cs9b0062616"/>
          <w:lang w:val="ru-RU"/>
        </w:rPr>
        <w:t>Апатиніба</w:t>
      </w:r>
      <w:r w:rsidR="00D76062" w:rsidRPr="00BC1246">
        <w:rPr>
          <w:rStyle w:val="cs9f0a404016"/>
          <w:lang w:val="ru-RU"/>
        </w:rPr>
        <w:t xml:space="preserve"> та оптимальної підтримуючої терапії (ОПТ) порівняно із плацебо та ОПТ у пацієнтів з розповсюдженим чи метастатичним раком шлунка (РШ)», код </w:t>
      </w:r>
      <w:r w:rsidR="00BC1246">
        <w:rPr>
          <w:rStyle w:val="cs9f0a404016"/>
          <w:lang w:val="ru-RU"/>
        </w:rPr>
        <w:t>дослідження</w:t>
      </w:r>
      <w:r w:rsidR="00D76062" w:rsidRPr="00BC1246">
        <w:rPr>
          <w:rStyle w:val="cs9f0a404016"/>
          <w:lang w:val="ru-RU"/>
        </w:rPr>
        <w:t xml:space="preserve"> </w:t>
      </w:r>
      <w:r w:rsidR="00D76062">
        <w:rPr>
          <w:rStyle w:val="cs9b0062616"/>
        </w:rPr>
        <w:t>LSK</w:t>
      </w:r>
      <w:r w:rsidR="00D76062" w:rsidRPr="00BC1246">
        <w:rPr>
          <w:rStyle w:val="cs9b0062616"/>
          <w:lang w:val="ru-RU"/>
        </w:rPr>
        <w:t>-</w:t>
      </w:r>
      <w:r w:rsidR="00D76062">
        <w:rPr>
          <w:rStyle w:val="cs9b0062616"/>
        </w:rPr>
        <w:t>AM</w:t>
      </w:r>
      <w:r w:rsidR="00D76062" w:rsidRPr="00BC1246">
        <w:rPr>
          <w:rStyle w:val="cs9b0062616"/>
          <w:lang w:val="ru-RU"/>
        </w:rPr>
        <w:t>301</w:t>
      </w:r>
      <w:r w:rsidR="00D76062" w:rsidRPr="00BC1246">
        <w:rPr>
          <w:rStyle w:val="cs9f0a404016"/>
          <w:lang w:val="ru-RU"/>
        </w:rPr>
        <w:t xml:space="preserve">, версія 5.0 від 16 листопада 2018 року; спонсор - </w:t>
      </w:r>
      <w:r w:rsidR="00D76062">
        <w:rPr>
          <w:rStyle w:val="cs9f0a404016"/>
        </w:rPr>
        <w:t>Elevar</w:t>
      </w:r>
      <w:r w:rsidR="00D76062" w:rsidRPr="00BC1246">
        <w:rPr>
          <w:rStyle w:val="cs9f0a404016"/>
          <w:lang w:val="ru-RU"/>
        </w:rPr>
        <w:t xml:space="preserve"> </w:t>
      </w:r>
      <w:r w:rsidR="00D76062">
        <w:rPr>
          <w:rStyle w:val="cs9f0a404016"/>
        </w:rPr>
        <w:t>Therapeutics</w:t>
      </w:r>
      <w:r w:rsidR="00D76062" w:rsidRPr="00BC1246">
        <w:rPr>
          <w:rStyle w:val="cs9f0a404016"/>
          <w:lang w:val="ru-RU"/>
        </w:rPr>
        <w:t xml:space="preserve">, </w:t>
      </w:r>
      <w:r w:rsidR="00D76062">
        <w:rPr>
          <w:rStyle w:val="cs9f0a404016"/>
        </w:rPr>
        <w:t>Inc</w:t>
      </w:r>
      <w:r w:rsidR="00D76062" w:rsidRPr="00BC1246">
        <w:rPr>
          <w:rStyle w:val="cs9f0a404016"/>
          <w:lang w:val="ru-RU"/>
        </w:rPr>
        <w:t xml:space="preserve">., </w:t>
      </w:r>
      <w:r w:rsidR="00D76062">
        <w:rPr>
          <w:rStyle w:val="cs9f0a404016"/>
        </w:rPr>
        <w:t>USA</w:t>
      </w:r>
      <w:r w:rsidR="00D76062" w:rsidRPr="00BC1246">
        <w:rPr>
          <w:rStyle w:val="cs9f0a404016"/>
          <w:lang w:val="ru-RU"/>
        </w:rPr>
        <w:t xml:space="preserve"> (Елевар Терап’ютікс Інк., США)</w:t>
      </w:r>
    </w:p>
    <w:p w:rsidR="00005A26" w:rsidRPr="00005A26" w:rsidRDefault="00005A26" w:rsidP="00005A2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05A26">
        <w:rPr>
          <w:rFonts w:ascii="Arial" w:hAnsi="Arial" w:cs="Arial"/>
          <w:sz w:val="20"/>
          <w:szCs w:val="20"/>
          <w:lang w:val="ru-RU"/>
        </w:rPr>
        <w:t>Заявник - ТОВ «КОВАНС КЛІНІКАЛ ДЕВЕЛОПМЕНТ УКРАЇНА»</w:t>
      </w:r>
    </w:p>
    <w:p w:rsidR="00DE03FE" w:rsidRPr="00005A26" w:rsidRDefault="00D76062">
      <w:pPr>
        <w:pStyle w:val="cs80d9435b"/>
        <w:rPr>
          <w:lang w:val="ru-RU"/>
        </w:rPr>
      </w:pPr>
      <w:r>
        <w:rPr>
          <w:rStyle w:val="cs9f0a404016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811"/>
      </w:tblGrid>
      <w:tr w:rsidR="00DE03FE" w:rsidRPr="00005A26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2e86d3a6"/>
              <w:rPr>
                <w:lang w:val="ru-RU"/>
              </w:rPr>
            </w:pPr>
            <w:r w:rsidRPr="00005A26">
              <w:rPr>
                <w:rStyle w:val="cs9b0062616"/>
                <w:lang w:val="ru-RU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2e86d3a6"/>
              <w:rPr>
                <w:lang w:val="ru-RU"/>
              </w:rPr>
            </w:pPr>
            <w:r w:rsidRPr="00005A26">
              <w:rPr>
                <w:rStyle w:val="cs9b0062616"/>
                <w:lang w:val="ru-RU"/>
              </w:rPr>
              <w:t>СТАЛО</w:t>
            </w:r>
          </w:p>
        </w:tc>
      </w:tr>
      <w:tr w:rsidR="00DE03FE" w:rsidRPr="00005A26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80d9435b"/>
              <w:rPr>
                <w:lang w:val="ru-RU"/>
              </w:rPr>
            </w:pPr>
            <w:r>
              <w:rPr>
                <w:rStyle w:val="csed36d4af15"/>
              </w:rPr>
              <w:t>LSK</w:t>
            </w:r>
            <w:r w:rsidRPr="00005A26">
              <w:rPr>
                <w:rStyle w:val="csed36d4af15"/>
                <w:lang w:val="ru-RU"/>
              </w:rPr>
              <w:t xml:space="preserve"> </w:t>
            </w:r>
            <w:r>
              <w:rPr>
                <w:rStyle w:val="csed36d4af15"/>
              </w:rPr>
              <w:t>BioPartners</w:t>
            </w:r>
            <w:r w:rsidRPr="00005A26">
              <w:rPr>
                <w:rStyle w:val="csed36d4af15"/>
                <w:lang w:val="ru-RU"/>
              </w:rPr>
              <w:t xml:space="preserve"> </w:t>
            </w:r>
            <w:r>
              <w:rPr>
                <w:rStyle w:val="csed36d4af15"/>
              </w:rPr>
              <w:t>Inc</w:t>
            </w:r>
            <w:r w:rsidRPr="00005A26">
              <w:rPr>
                <w:rStyle w:val="csed36d4af15"/>
                <w:lang w:val="ru-RU"/>
              </w:rPr>
              <w:t xml:space="preserve">., </w:t>
            </w:r>
            <w:r>
              <w:rPr>
                <w:rStyle w:val="csed36d4af15"/>
              </w:rPr>
              <w:t>USA</w:t>
            </w:r>
            <w:r w:rsidRPr="00005A26">
              <w:rPr>
                <w:rStyle w:val="csed36d4af15"/>
                <w:lang w:val="ru-RU"/>
              </w:rPr>
              <w:t xml:space="preserve"> (ЛСК БіоПартнерз, Інк, США) 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80d9435b"/>
              <w:rPr>
                <w:lang w:val="ru-RU"/>
              </w:rPr>
            </w:pPr>
            <w:r>
              <w:rPr>
                <w:rStyle w:val="csed36d4af15"/>
              </w:rPr>
              <w:t>Elevar</w:t>
            </w:r>
            <w:r w:rsidRPr="00005A26">
              <w:rPr>
                <w:rStyle w:val="csed36d4af15"/>
                <w:lang w:val="ru-RU"/>
              </w:rPr>
              <w:t xml:space="preserve"> </w:t>
            </w:r>
            <w:r>
              <w:rPr>
                <w:rStyle w:val="csed36d4af15"/>
              </w:rPr>
              <w:t>Therapeutics</w:t>
            </w:r>
            <w:r w:rsidRPr="00005A26">
              <w:rPr>
                <w:rStyle w:val="csed36d4af15"/>
                <w:lang w:val="ru-RU"/>
              </w:rPr>
              <w:t xml:space="preserve">, </w:t>
            </w:r>
            <w:r>
              <w:rPr>
                <w:rStyle w:val="csed36d4af15"/>
              </w:rPr>
              <w:t>Inc</w:t>
            </w:r>
            <w:r w:rsidRPr="00005A26">
              <w:rPr>
                <w:rStyle w:val="csed36d4af15"/>
                <w:lang w:val="ru-RU"/>
              </w:rPr>
              <w:t xml:space="preserve">., </w:t>
            </w:r>
            <w:r>
              <w:rPr>
                <w:rStyle w:val="csed36d4af15"/>
              </w:rPr>
              <w:t>USA</w:t>
            </w:r>
            <w:r w:rsidRPr="00005A26">
              <w:rPr>
                <w:rStyle w:val="csed36d4af15"/>
                <w:lang w:val="ru-RU"/>
              </w:rPr>
              <w:t xml:space="preserve"> (Елевар Терап’ютікс Інк., США)</w:t>
            </w:r>
          </w:p>
        </w:tc>
      </w:tr>
    </w:tbl>
    <w:p w:rsidR="00DE03FE" w:rsidRPr="00BC1246" w:rsidRDefault="00DE03FE">
      <w:pPr>
        <w:pStyle w:val="cs80d9435b"/>
        <w:rPr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818"/>
      </w:tblGrid>
      <w:tr w:rsidR="00DE03FE" w:rsidRPr="00005A26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2e86d3a6"/>
              <w:rPr>
                <w:lang w:val="ru-RU"/>
              </w:rPr>
            </w:pPr>
            <w:r w:rsidRPr="00005A26">
              <w:rPr>
                <w:rStyle w:val="cs9b0062616"/>
                <w:lang w:val="ru-RU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2e86d3a6"/>
              <w:rPr>
                <w:lang w:val="ru-RU"/>
              </w:rPr>
            </w:pPr>
            <w:r w:rsidRPr="00005A26">
              <w:rPr>
                <w:rStyle w:val="cs9b0062616"/>
                <w:lang w:val="ru-RU"/>
              </w:rPr>
              <w:t>СТАЛО</w:t>
            </w:r>
          </w:p>
        </w:tc>
      </w:tr>
      <w:tr w:rsidR="00DE03FE" w:rsidRPr="001E3F41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80d9435b"/>
              <w:rPr>
                <w:lang w:val="ru-RU"/>
              </w:rPr>
            </w:pPr>
            <w:r w:rsidRPr="00005A26">
              <w:rPr>
                <w:rStyle w:val="csed36d4af15"/>
                <w:lang w:val="ru-RU"/>
              </w:rPr>
              <w:t xml:space="preserve">ТОВ «Чілтерн Інтернешнл Україна» </w:t>
            </w:r>
          </w:p>
          <w:p w:rsidR="00DE03FE" w:rsidRPr="00005A26" w:rsidRDefault="00D76062">
            <w:pPr>
              <w:pStyle w:val="cs80d9435b"/>
              <w:rPr>
                <w:lang w:val="ru-RU"/>
              </w:rPr>
            </w:pPr>
            <w:r>
              <w:rPr>
                <w:rStyle w:val="csfdaf9b7a1"/>
              </w:rPr>
              <w:t>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ed36d4af15"/>
                <w:lang w:val="ru-RU"/>
              </w:rPr>
              <w:t>ТОВ «КОВАНС КЛІНІКАЛ ДЕВЕЛОПМЕНТ УКРАЇНА»</w:t>
            </w:r>
          </w:p>
        </w:tc>
      </w:tr>
    </w:tbl>
    <w:p w:rsidR="00DE03FE" w:rsidRPr="00BC1246" w:rsidRDefault="00D76062">
      <w:pPr>
        <w:pStyle w:val="cs80d9435b"/>
        <w:rPr>
          <w:lang w:val="ru-RU"/>
        </w:rPr>
      </w:pPr>
      <w:r>
        <w:rPr>
          <w:rStyle w:val="csafaf57412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E83965" w:rsidP="00E83965">
      <w:pPr>
        <w:jc w:val="both"/>
        <w:rPr>
          <w:rStyle w:val="cs80d9435b17"/>
          <w:lang w:val="ru-RU"/>
        </w:rPr>
      </w:pPr>
      <w:r>
        <w:rPr>
          <w:rStyle w:val="cs9b0062617"/>
          <w:lang w:val="ru-RU"/>
        </w:rPr>
        <w:t xml:space="preserve">38. </w:t>
      </w:r>
      <w:r w:rsidR="00D76062" w:rsidRPr="00BC1246">
        <w:rPr>
          <w:rStyle w:val="cs9b0062617"/>
          <w:lang w:val="ru-RU"/>
        </w:rPr>
        <w:t xml:space="preserve">Включення додаткового місця проведення клінічного випробування в Україні </w:t>
      </w:r>
      <w:r w:rsidR="00D76062" w:rsidRPr="00BC1246">
        <w:rPr>
          <w:rStyle w:val="cs9f0a404017"/>
          <w:lang w:val="ru-RU"/>
        </w:rPr>
        <w:t>до протоколу клінічного дослідження «Багатоцентрове, рандомізоване, контрольоване активним препаратом, подвійне сліпе, подвійне масковане клінічне дослідження в паралельних групах із вивчення ефективності, безпечності та переносимості безперервної підшкірної інфузії препарату</w:t>
      </w:r>
      <w:r w:rsidR="00D76062" w:rsidRPr="00BC1246">
        <w:rPr>
          <w:rStyle w:val="cs9b0062617"/>
          <w:lang w:val="ru-RU"/>
        </w:rPr>
        <w:t xml:space="preserve"> </w:t>
      </w:r>
      <w:r w:rsidR="00D76062">
        <w:rPr>
          <w:rStyle w:val="cs9b0062617"/>
        </w:rPr>
        <w:t>ND</w:t>
      </w:r>
      <w:r w:rsidR="00D76062" w:rsidRPr="00BC1246">
        <w:rPr>
          <w:rStyle w:val="cs9b0062617"/>
          <w:lang w:val="ru-RU"/>
        </w:rPr>
        <w:t xml:space="preserve">0612 </w:t>
      </w:r>
      <w:r w:rsidR="00D76062" w:rsidRPr="00BC1246">
        <w:rPr>
          <w:rStyle w:val="cs9f0a404017"/>
          <w:lang w:val="ru-RU"/>
        </w:rPr>
        <w:t xml:space="preserve">порівняно з пероральним прийомом </w:t>
      </w:r>
      <w:r w:rsidR="00D76062">
        <w:rPr>
          <w:rStyle w:val="cs9f0a404017"/>
        </w:rPr>
        <w:t>IR</w:t>
      </w:r>
      <w:r w:rsidR="00D76062" w:rsidRPr="00BC1246">
        <w:rPr>
          <w:rStyle w:val="cs9f0a404017"/>
          <w:lang w:val="ru-RU"/>
        </w:rPr>
        <w:t>-</w:t>
      </w:r>
      <w:r w:rsidR="00D76062">
        <w:rPr>
          <w:rStyle w:val="cs9f0a404017"/>
        </w:rPr>
        <w:t>LD</w:t>
      </w:r>
      <w:r w:rsidR="00D76062" w:rsidRPr="00BC1246">
        <w:rPr>
          <w:rStyle w:val="cs9f0a404017"/>
          <w:lang w:val="ru-RU"/>
        </w:rPr>
        <w:t>/</w:t>
      </w:r>
      <w:r w:rsidR="00D76062">
        <w:rPr>
          <w:rStyle w:val="cs9f0a404017"/>
        </w:rPr>
        <w:t>CD</w:t>
      </w:r>
      <w:r w:rsidR="00D76062" w:rsidRPr="00BC1246">
        <w:rPr>
          <w:rStyle w:val="cs9f0a404017"/>
          <w:lang w:val="ru-RU"/>
        </w:rPr>
        <w:t xml:space="preserve"> у пацієнтів із хворобою Паркінсона, у яких розвиваються моторні флуктуації (</w:t>
      </w:r>
      <w:r w:rsidR="00D76062">
        <w:rPr>
          <w:rStyle w:val="cs9f0a404017"/>
        </w:rPr>
        <w:t>BouNDless</w:t>
      </w:r>
      <w:r w:rsidR="00D76062" w:rsidRPr="00BC1246">
        <w:rPr>
          <w:rStyle w:val="cs9f0a404017"/>
          <w:lang w:val="ru-RU"/>
        </w:rPr>
        <w:t xml:space="preserve">)», код </w:t>
      </w:r>
      <w:r w:rsidR="00BC1246">
        <w:rPr>
          <w:rStyle w:val="cs9f0a404017"/>
          <w:lang w:val="ru-RU"/>
        </w:rPr>
        <w:t>дослідження</w:t>
      </w:r>
      <w:r w:rsidR="00D76062" w:rsidRPr="00BC1246">
        <w:rPr>
          <w:rStyle w:val="cs9f0a404017"/>
          <w:lang w:val="ru-RU"/>
        </w:rPr>
        <w:t xml:space="preserve"> </w:t>
      </w:r>
      <w:r w:rsidR="00D76062">
        <w:rPr>
          <w:rStyle w:val="cs9b0062617"/>
        </w:rPr>
        <w:t>ND</w:t>
      </w:r>
      <w:r w:rsidR="00D76062" w:rsidRPr="00BC1246">
        <w:rPr>
          <w:rStyle w:val="cs9b0062617"/>
          <w:lang w:val="ru-RU"/>
        </w:rPr>
        <w:t>0612-317</w:t>
      </w:r>
      <w:r w:rsidR="00D76062" w:rsidRPr="00BC1246">
        <w:rPr>
          <w:rStyle w:val="cs9f0a404017"/>
          <w:lang w:val="ru-RU"/>
        </w:rPr>
        <w:t xml:space="preserve">, версія 1.0 від 02 травня 2019 року; спонсор - </w:t>
      </w:r>
      <w:r w:rsidR="00D76062">
        <w:rPr>
          <w:rStyle w:val="cs9f0a404017"/>
        </w:rPr>
        <w:t>NeuroDerm</w:t>
      </w:r>
      <w:r w:rsidR="00D76062" w:rsidRPr="00BC1246">
        <w:rPr>
          <w:rStyle w:val="cs9f0a404017"/>
          <w:lang w:val="ru-RU"/>
        </w:rPr>
        <w:t xml:space="preserve"> </w:t>
      </w:r>
      <w:r w:rsidR="00D76062">
        <w:rPr>
          <w:rStyle w:val="cs9f0a404017"/>
        </w:rPr>
        <w:t>Ltd</w:t>
      </w:r>
      <w:r w:rsidR="00D76062" w:rsidRPr="00BC1246">
        <w:rPr>
          <w:rStyle w:val="cs9f0a404017"/>
          <w:lang w:val="ru-RU"/>
        </w:rPr>
        <w:t xml:space="preserve">., </w:t>
      </w:r>
      <w:r w:rsidR="00D76062">
        <w:rPr>
          <w:rStyle w:val="cs9f0a404017"/>
        </w:rPr>
        <w:t>Israel</w:t>
      </w:r>
      <w:r w:rsidR="00D76062" w:rsidRPr="00BC1246">
        <w:rPr>
          <w:rStyle w:val="cs9f0a404017"/>
          <w:lang w:val="ru-RU"/>
        </w:rPr>
        <w:t xml:space="preserve"> (Ізраїль)</w:t>
      </w:r>
    </w:p>
    <w:p w:rsidR="00005A26" w:rsidRPr="00005A26" w:rsidRDefault="00005A26" w:rsidP="00005A2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05A26">
        <w:rPr>
          <w:rFonts w:ascii="Arial" w:hAnsi="Arial" w:cs="Arial"/>
          <w:sz w:val="20"/>
          <w:szCs w:val="20"/>
          <w:lang w:val="ru-RU"/>
        </w:rPr>
        <w:t>Заявник - ТОВ «ІНС Ресерч Україна»</w:t>
      </w:r>
    </w:p>
    <w:p w:rsidR="00DE03FE" w:rsidRPr="00005A26" w:rsidRDefault="00D76062">
      <w:pPr>
        <w:pStyle w:val="cs80d9435b"/>
        <w:rPr>
          <w:lang w:val="ru-RU"/>
        </w:rPr>
      </w:pPr>
      <w:r>
        <w:rPr>
          <w:rStyle w:val="cs9f0a404017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472219" w:rsidRPr="001E3F41" w:rsidTr="004722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472219" w:rsidRDefault="00D76062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472219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lastRenderedPageBreak/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472219" w:rsidRDefault="00D76062">
            <w:pPr>
              <w:pStyle w:val="cs202b20ac"/>
              <w:rPr>
                <w:rFonts w:ascii="Arial" w:hAnsi="Arial" w:cs="Arial"/>
                <w:color w:val="000000" w:themeColor="text1"/>
                <w:lang w:val="ru-RU"/>
              </w:rPr>
            </w:pPr>
            <w:r w:rsidRPr="00472219">
              <w:rPr>
                <w:rStyle w:val="cs2494c3c62"/>
                <w:rFonts w:ascii="Arial" w:hAnsi="Arial" w:cs="Arial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DE03FE" w:rsidRPr="00472219" w:rsidRDefault="00D76062">
            <w:pPr>
              <w:pStyle w:val="cs2e86d3a6"/>
              <w:rPr>
                <w:rFonts w:ascii="Arial" w:hAnsi="Arial" w:cs="Arial"/>
                <w:color w:val="000000" w:themeColor="text1"/>
                <w:lang w:val="ru-RU"/>
              </w:rPr>
            </w:pPr>
            <w:r w:rsidRPr="00472219">
              <w:rPr>
                <w:rStyle w:val="cs2494c3c62"/>
                <w:rFonts w:ascii="Arial" w:hAnsi="Arial" w:cs="Arial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472219" w:rsidRPr="001E3F41" w:rsidTr="004722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472219" w:rsidRDefault="00D76062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472219">
              <w:rPr>
                <w:rStyle w:val="cs2494c3c62"/>
                <w:rFonts w:ascii="Arial" w:hAnsi="Arial" w:cs="Arial"/>
                <w:b w:val="0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472219" w:rsidRDefault="00D76062">
            <w:pPr>
              <w:pStyle w:val="csf06cd379"/>
              <w:rPr>
                <w:rFonts w:ascii="Arial" w:hAnsi="Arial" w:cs="Arial"/>
                <w:color w:val="000000" w:themeColor="text1"/>
                <w:lang w:val="ru-RU"/>
              </w:rPr>
            </w:pPr>
            <w:r w:rsidRPr="00472219">
              <w:rPr>
                <w:rStyle w:val="cs2494c3c62"/>
                <w:rFonts w:ascii="Arial" w:hAnsi="Arial" w:cs="Arial"/>
                <w:b w:val="0"/>
                <w:color w:val="000000" w:themeColor="text1"/>
                <w:lang w:val="ru-RU"/>
              </w:rPr>
              <w:t>д.м.н., проф. Слободін Т.М.</w:t>
            </w:r>
          </w:p>
          <w:p w:rsidR="00DE03FE" w:rsidRPr="00472219" w:rsidRDefault="00D76062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472219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Медичний центр товариства з обмеженою відповідальністю «Медичний центр «Допомога-плюс», Медичний центр, м. Київ</w:t>
            </w:r>
          </w:p>
        </w:tc>
      </w:tr>
    </w:tbl>
    <w:p w:rsidR="00DE03FE" w:rsidRPr="00BC1246" w:rsidRDefault="00D76062" w:rsidP="00005A26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afaf57413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005A26" w:rsidRDefault="00E83965" w:rsidP="00E83965">
      <w:pPr>
        <w:jc w:val="both"/>
        <w:rPr>
          <w:lang w:val="ru-RU"/>
        </w:rPr>
      </w:pPr>
      <w:r>
        <w:rPr>
          <w:rStyle w:val="cs9b0062618"/>
          <w:lang w:val="ru-RU"/>
        </w:rPr>
        <w:t xml:space="preserve">39. </w:t>
      </w:r>
      <w:r w:rsidR="00D76062" w:rsidRPr="00BC1246">
        <w:rPr>
          <w:rStyle w:val="cs9b0062618"/>
          <w:lang w:val="ru-RU"/>
        </w:rPr>
        <w:t xml:space="preserve">Оновлений розділ 3.2.Р Досьє досліджуваного лікарського засобу </w:t>
      </w:r>
      <w:r w:rsidR="00D76062">
        <w:rPr>
          <w:rStyle w:val="cs9b0062618"/>
        </w:rPr>
        <w:t>JNJ</w:t>
      </w:r>
      <w:r w:rsidR="00D76062" w:rsidRPr="00BC1246">
        <w:rPr>
          <w:rStyle w:val="cs9b0062618"/>
          <w:lang w:val="ru-RU"/>
        </w:rPr>
        <w:t xml:space="preserve">-67896062, мацітентан 10 мг, 37,5 мг та 75 мг та відповідного плацебо від 19.05.2020 р. Інструкція для учасника щодо виконання тесту 6-хвилинної ходьби зі шкалою Борга для оцінки індексу задишки, версія українською мовою для України від 06.03.2020. Інструкція для учасника щодо виконання тесту 6-хвилинної ходьби зі шкалою Борга для оцінки індексу задишки, версія російською мовою для України від 06.03.2020. Анкета стану здоров’я </w:t>
      </w:r>
      <w:r w:rsidR="00D76062">
        <w:rPr>
          <w:rStyle w:val="cs9b0062618"/>
        </w:rPr>
        <w:t>EQ</w:t>
      </w:r>
      <w:r w:rsidR="00D76062" w:rsidRPr="00BC1246">
        <w:rPr>
          <w:rStyle w:val="cs9b0062618"/>
          <w:lang w:val="ru-RU"/>
        </w:rPr>
        <w:t>-5</w:t>
      </w:r>
      <w:r w:rsidR="00D76062">
        <w:rPr>
          <w:rStyle w:val="cs9b0062618"/>
        </w:rPr>
        <w:t>D</w:t>
      </w:r>
      <w:r w:rsidR="00D76062" w:rsidRPr="00BC1246">
        <w:rPr>
          <w:rStyle w:val="cs9b0062618"/>
          <w:lang w:val="ru-RU"/>
        </w:rPr>
        <w:t>-5</w:t>
      </w:r>
      <w:r w:rsidR="00D76062">
        <w:rPr>
          <w:rStyle w:val="cs9b0062618"/>
        </w:rPr>
        <w:t>L</w:t>
      </w:r>
      <w:r w:rsidR="00D76062" w:rsidRPr="00BC1246">
        <w:rPr>
          <w:rStyle w:val="cs9b0062618"/>
          <w:lang w:val="ru-RU"/>
        </w:rPr>
        <w:t xml:space="preserve">, переклад на українську мову для України. Анкета стану здоров’я </w:t>
      </w:r>
      <w:r w:rsidR="00D76062">
        <w:rPr>
          <w:rStyle w:val="cs9b0062618"/>
        </w:rPr>
        <w:t>EQ</w:t>
      </w:r>
      <w:r w:rsidR="00D76062" w:rsidRPr="00BC1246">
        <w:rPr>
          <w:rStyle w:val="cs9b0062618"/>
          <w:lang w:val="ru-RU"/>
        </w:rPr>
        <w:t>-5</w:t>
      </w:r>
      <w:r w:rsidR="00D76062">
        <w:rPr>
          <w:rStyle w:val="cs9b0062618"/>
        </w:rPr>
        <w:t>D</w:t>
      </w:r>
      <w:r w:rsidR="00D76062" w:rsidRPr="00BC1246">
        <w:rPr>
          <w:rStyle w:val="cs9b0062618"/>
          <w:lang w:val="ru-RU"/>
        </w:rPr>
        <w:t>-5</w:t>
      </w:r>
      <w:r w:rsidR="00D76062">
        <w:rPr>
          <w:rStyle w:val="cs9b0062618"/>
        </w:rPr>
        <w:t>L</w:t>
      </w:r>
      <w:r w:rsidR="00D76062" w:rsidRPr="00BC1246">
        <w:rPr>
          <w:rStyle w:val="cs9b0062618"/>
          <w:lang w:val="ru-RU"/>
        </w:rPr>
        <w:t>, переклад на російську мову для України. Опитувальник стосовно симптомів і впливу легеневої артеріальної гіпертензії (</w:t>
      </w:r>
      <w:r w:rsidR="00D76062">
        <w:rPr>
          <w:rStyle w:val="cs9b0062618"/>
        </w:rPr>
        <w:t>PAH</w:t>
      </w:r>
      <w:r w:rsidR="00D76062" w:rsidRPr="00BC1246">
        <w:rPr>
          <w:rStyle w:val="cs9b0062618"/>
          <w:lang w:val="ru-RU"/>
        </w:rPr>
        <w:t>-</w:t>
      </w:r>
      <w:r w:rsidR="00D76062">
        <w:rPr>
          <w:rStyle w:val="cs9b0062618"/>
        </w:rPr>
        <w:t>SYMPACT</w:t>
      </w:r>
      <w:r w:rsidR="00D76062" w:rsidRPr="00BC1246">
        <w:rPr>
          <w:rStyle w:val="cs9b0062618"/>
          <w:lang w:val="ru-RU"/>
        </w:rPr>
        <w:t>™), фінальна версія українською мовою для України від 03.12.2019. Опитувальник стосовно симптомів і впливу легеневої артеріальної гіпертензії (</w:t>
      </w:r>
      <w:r w:rsidR="00D76062">
        <w:rPr>
          <w:rStyle w:val="cs9b0062618"/>
        </w:rPr>
        <w:t>PAH</w:t>
      </w:r>
      <w:r w:rsidR="00D76062" w:rsidRPr="00BC1246">
        <w:rPr>
          <w:rStyle w:val="cs9b0062618"/>
          <w:lang w:val="ru-RU"/>
        </w:rPr>
        <w:t>-</w:t>
      </w:r>
      <w:r w:rsidR="00D76062">
        <w:rPr>
          <w:rStyle w:val="cs9b0062618"/>
        </w:rPr>
        <w:t>SYMPACT</w:t>
      </w:r>
      <w:r w:rsidR="00D76062" w:rsidRPr="00BC1246">
        <w:rPr>
          <w:rStyle w:val="cs9b0062618"/>
          <w:lang w:val="ru-RU"/>
        </w:rPr>
        <w:t>™), фінальна версія російською мовою для України від 24.01.2020. Опитувальник про стан здоров’я (</w:t>
      </w:r>
      <w:r w:rsidR="00D76062">
        <w:rPr>
          <w:rStyle w:val="cs9b0062618"/>
        </w:rPr>
        <w:t>PHQ</w:t>
      </w:r>
      <w:r w:rsidR="00D76062" w:rsidRPr="00BC1246">
        <w:rPr>
          <w:rStyle w:val="cs9b0062618"/>
          <w:lang w:val="ru-RU"/>
        </w:rPr>
        <w:t>-8), фінальна версія українською мовою для України від 09.01.2020. Опитувальник про стан здоров’я (</w:t>
      </w:r>
      <w:r w:rsidR="00D76062">
        <w:rPr>
          <w:rStyle w:val="cs9b0062618"/>
        </w:rPr>
        <w:t>PHQ</w:t>
      </w:r>
      <w:r w:rsidR="00D76062" w:rsidRPr="00BC1246">
        <w:rPr>
          <w:rStyle w:val="cs9b0062618"/>
          <w:lang w:val="ru-RU"/>
        </w:rPr>
        <w:t xml:space="preserve">-8), фінальна версія російською мовою для України від 08.01.2020. Опитувальник </w:t>
      </w:r>
      <w:r w:rsidR="00D76062">
        <w:rPr>
          <w:rStyle w:val="cs9b0062618"/>
        </w:rPr>
        <w:t>SF</w:t>
      </w:r>
      <w:r w:rsidR="00D76062" w:rsidRPr="00BC1246">
        <w:rPr>
          <w:rStyle w:val="cs9b0062618"/>
          <w:lang w:val="ru-RU"/>
        </w:rPr>
        <w:t>-36</w:t>
      </w:r>
      <w:r w:rsidR="00D76062">
        <w:rPr>
          <w:rStyle w:val="cs9b0062618"/>
        </w:rPr>
        <w:t>v</w:t>
      </w:r>
      <w:r w:rsidR="00D76062" w:rsidRPr="00BC1246">
        <w:rPr>
          <w:rStyle w:val="cs9b0062618"/>
          <w:lang w:val="ru-RU"/>
        </w:rPr>
        <w:t xml:space="preserve">2® </w:t>
      </w:r>
      <w:r w:rsidR="00D76062">
        <w:rPr>
          <w:rStyle w:val="cs9b0062618"/>
        </w:rPr>
        <w:t>Health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Survey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Acute</w:t>
      </w:r>
      <w:r w:rsidR="00D76062" w:rsidRPr="00BC1246">
        <w:rPr>
          <w:rStyle w:val="cs9b0062618"/>
          <w:lang w:val="ru-RU"/>
        </w:rPr>
        <w:t xml:space="preserve">, версія 1.1 українською мовою для України від 23.11.2015. Опитувальник </w:t>
      </w:r>
      <w:r w:rsidR="00D76062">
        <w:rPr>
          <w:rStyle w:val="cs9b0062618"/>
        </w:rPr>
        <w:t>SF</w:t>
      </w:r>
      <w:r w:rsidR="00D76062" w:rsidRPr="00BC1246">
        <w:rPr>
          <w:rStyle w:val="cs9b0062618"/>
          <w:lang w:val="ru-RU"/>
        </w:rPr>
        <w:t>-36</w:t>
      </w:r>
      <w:r w:rsidR="00D76062">
        <w:rPr>
          <w:rStyle w:val="cs9b0062618"/>
        </w:rPr>
        <w:t>v</w:t>
      </w:r>
      <w:r w:rsidR="00D76062" w:rsidRPr="00BC1246">
        <w:rPr>
          <w:rStyle w:val="cs9b0062618"/>
          <w:lang w:val="ru-RU"/>
        </w:rPr>
        <w:t xml:space="preserve">2® </w:t>
      </w:r>
      <w:r w:rsidR="00D76062">
        <w:rPr>
          <w:rStyle w:val="cs9b0062618"/>
        </w:rPr>
        <w:t>Health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Survey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Acute</w:t>
      </w:r>
      <w:r w:rsidR="00D76062" w:rsidRPr="00BC1246">
        <w:rPr>
          <w:rStyle w:val="cs9b0062618"/>
          <w:lang w:val="ru-RU"/>
        </w:rPr>
        <w:t xml:space="preserve">, версія 1.1 російською мовою для України від 25.07.2016. Опитувальник </w:t>
      </w:r>
      <w:r w:rsidR="00D76062">
        <w:rPr>
          <w:rStyle w:val="cs9b0062618"/>
        </w:rPr>
        <w:t>SF</w:t>
      </w:r>
      <w:r w:rsidR="00D76062" w:rsidRPr="00BC1246">
        <w:rPr>
          <w:rStyle w:val="cs9b0062618"/>
          <w:lang w:val="ru-RU"/>
        </w:rPr>
        <w:t>-36</w:t>
      </w:r>
      <w:r w:rsidR="00D76062">
        <w:rPr>
          <w:rStyle w:val="cs9b0062618"/>
        </w:rPr>
        <w:t>v</w:t>
      </w:r>
      <w:r w:rsidR="00D76062" w:rsidRPr="00BC1246">
        <w:rPr>
          <w:rStyle w:val="cs9b0062618"/>
          <w:lang w:val="ru-RU"/>
        </w:rPr>
        <w:t xml:space="preserve">2® </w:t>
      </w:r>
      <w:r w:rsidR="00D76062">
        <w:rPr>
          <w:rStyle w:val="cs9b0062618"/>
        </w:rPr>
        <w:t>Health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Survey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Single</w:t>
      </w:r>
      <w:r w:rsidR="00D76062" w:rsidRPr="00BC1246">
        <w:rPr>
          <w:rStyle w:val="cs9b0062618"/>
          <w:lang w:val="ru-RU"/>
        </w:rPr>
        <w:t>-</w:t>
      </w:r>
      <w:r w:rsidR="00D76062">
        <w:rPr>
          <w:rStyle w:val="cs9b0062618"/>
        </w:rPr>
        <w:t>Item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Acute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Recall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for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Handheld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Device</w:t>
      </w:r>
      <w:r w:rsidR="00D76062" w:rsidRPr="00BC1246">
        <w:rPr>
          <w:rStyle w:val="cs9b0062618"/>
          <w:lang w:val="ru-RU"/>
        </w:rPr>
        <w:t xml:space="preserve">, версія 1.1 українською мовою для України від 23.11.2015. Опитувальник </w:t>
      </w:r>
      <w:r w:rsidR="00D76062">
        <w:rPr>
          <w:rStyle w:val="cs9b0062618"/>
        </w:rPr>
        <w:t>SF</w:t>
      </w:r>
      <w:r w:rsidR="00D76062" w:rsidRPr="00BC1246">
        <w:rPr>
          <w:rStyle w:val="cs9b0062618"/>
          <w:lang w:val="ru-RU"/>
        </w:rPr>
        <w:t>-36</w:t>
      </w:r>
      <w:r w:rsidR="00D76062">
        <w:rPr>
          <w:rStyle w:val="cs9b0062618"/>
        </w:rPr>
        <w:t>v</w:t>
      </w:r>
      <w:r w:rsidR="00D76062" w:rsidRPr="00BC1246">
        <w:rPr>
          <w:rStyle w:val="cs9b0062618"/>
          <w:lang w:val="ru-RU"/>
        </w:rPr>
        <w:t xml:space="preserve">2® </w:t>
      </w:r>
      <w:r w:rsidR="00D76062">
        <w:rPr>
          <w:rStyle w:val="cs9b0062618"/>
        </w:rPr>
        <w:t>Health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Survey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Single</w:t>
      </w:r>
      <w:r w:rsidR="00D76062" w:rsidRPr="00BC1246">
        <w:rPr>
          <w:rStyle w:val="cs9b0062618"/>
          <w:lang w:val="ru-RU"/>
        </w:rPr>
        <w:t>-</w:t>
      </w:r>
      <w:r w:rsidR="00D76062">
        <w:rPr>
          <w:rStyle w:val="cs9b0062618"/>
        </w:rPr>
        <w:t>Item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Acute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Recall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for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Handheld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Device</w:t>
      </w:r>
      <w:r w:rsidR="00D76062" w:rsidRPr="00BC1246">
        <w:rPr>
          <w:rStyle w:val="cs9b0062618"/>
          <w:lang w:val="ru-RU"/>
        </w:rPr>
        <w:t>, версія 1.1 російською мовою для України від 25.07.2016. Опитування щодо продуктивності праці та зниження робочої активності: Загальний стан здоров’я (</w:t>
      </w:r>
      <w:r w:rsidR="00D76062">
        <w:rPr>
          <w:rStyle w:val="cs9b0062618"/>
        </w:rPr>
        <w:t>WPAI</w:t>
      </w:r>
      <w:r w:rsidR="00D76062" w:rsidRPr="00BC1246">
        <w:rPr>
          <w:rStyle w:val="cs9b0062618"/>
          <w:lang w:val="ru-RU"/>
        </w:rPr>
        <w:t>:</w:t>
      </w:r>
      <w:r w:rsidR="00D76062">
        <w:rPr>
          <w:rStyle w:val="cs9b0062618"/>
        </w:rPr>
        <w:t>GH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V</w:t>
      </w:r>
      <w:r w:rsidR="00D76062" w:rsidRPr="00BC1246">
        <w:rPr>
          <w:rStyle w:val="cs9b0062618"/>
          <w:lang w:val="ru-RU"/>
        </w:rPr>
        <w:t>2), версія українською мовою. Опитування щодо продуктивності праці та зниження робочої активності: Загальний стан здоров’я (</w:t>
      </w:r>
      <w:r w:rsidR="00D76062">
        <w:rPr>
          <w:rStyle w:val="cs9b0062618"/>
        </w:rPr>
        <w:t>WPAI</w:t>
      </w:r>
      <w:r w:rsidR="00D76062" w:rsidRPr="00BC1246">
        <w:rPr>
          <w:rStyle w:val="cs9b0062618"/>
          <w:lang w:val="ru-RU"/>
        </w:rPr>
        <w:t>:</w:t>
      </w:r>
      <w:r w:rsidR="00D76062">
        <w:rPr>
          <w:rStyle w:val="cs9b0062618"/>
        </w:rPr>
        <w:t>GH</w:t>
      </w:r>
      <w:r w:rsidR="00D76062" w:rsidRPr="00BC1246">
        <w:rPr>
          <w:rStyle w:val="cs9b0062618"/>
          <w:lang w:val="ru-RU"/>
        </w:rPr>
        <w:t xml:space="preserve"> </w:t>
      </w:r>
      <w:r w:rsidR="00D76062">
        <w:rPr>
          <w:rStyle w:val="cs9b0062618"/>
        </w:rPr>
        <w:t>V</w:t>
      </w:r>
      <w:r w:rsidR="00D76062" w:rsidRPr="00BC1246">
        <w:rPr>
          <w:rStyle w:val="cs9b0062618"/>
          <w:lang w:val="ru-RU"/>
        </w:rPr>
        <w:t>2), версія російською мовою</w:t>
      </w:r>
      <w:r w:rsidR="00D76062" w:rsidRPr="00BC1246">
        <w:rPr>
          <w:rStyle w:val="cs9f0a404018"/>
          <w:lang w:val="ru-RU"/>
        </w:rPr>
        <w:t xml:space="preserve"> до протоколу клінічного дослідження 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</w:t>
      </w:r>
      <w:r w:rsidR="00D76062" w:rsidRPr="00BC1246">
        <w:rPr>
          <w:rStyle w:val="cs9b0062618"/>
          <w:lang w:val="ru-RU"/>
        </w:rPr>
        <w:t>мацітентана</w:t>
      </w:r>
      <w:r w:rsidR="00D76062" w:rsidRPr="00BC1246">
        <w:rPr>
          <w:rStyle w:val="cs9f0a404018"/>
          <w:lang w:val="ru-RU"/>
        </w:rPr>
        <w:t xml:space="preserve"> 75 мг з мацітентаном 10 мг у пацієнтів з легеневою артеріальною гіпертензією з подальшим періодом відкритого лікування мацітентаном 75 мг, код </w:t>
      </w:r>
      <w:r w:rsidR="00BC1246">
        <w:rPr>
          <w:rStyle w:val="cs9f0a404018"/>
          <w:lang w:val="ru-RU"/>
        </w:rPr>
        <w:t>дослідження</w:t>
      </w:r>
      <w:r w:rsidR="00D76062" w:rsidRPr="00BC1246">
        <w:rPr>
          <w:rStyle w:val="cs9f0a404018"/>
          <w:lang w:val="ru-RU"/>
        </w:rPr>
        <w:t xml:space="preserve"> </w:t>
      </w:r>
      <w:r w:rsidR="00D76062">
        <w:rPr>
          <w:rStyle w:val="cs9b0062618"/>
        </w:rPr>
        <w:t>AC</w:t>
      </w:r>
      <w:r w:rsidR="00D76062" w:rsidRPr="00BC1246">
        <w:rPr>
          <w:rStyle w:val="cs9b0062618"/>
          <w:lang w:val="ru-RU"/>
        </w:rPr>
        <w:t>-055-315</w:t>
      </w:r>
      <w:r w:rsidR="00D76062" w:rsidRPr="00BC1246">
        <w:rPr>
          <w:rStyle w:val="cs9f0a404018"/>
          <w:lang w:val="ru-RU"/>
        </w:rPr>
        <w:t xml:space="preserve">, від 20.11.2019 р.; спонсор - «ЯНССЕН ФАРМАЦЕВТИКА НВ», Бельгія </w:t>
      </w:r>
      <w:r w:rsidR="00D76062">
        <w:rPr>
          <w:rStyle w:val="csb3e8c9cf5"/>
        </w:rPr>
        <w:t> </w:t>
      </w:r>
    </w:p>
    <w:p w:rsidR="00DE03FE" w:rsidRPr="00005A2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05A26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E83965" w:rsidP="00E83965">
      <w:pPr>
        <w:jc w:val="both"/>
        <w:rPr>
          <w:rStyle w:val="cs80d9435b19"/>
          <w:lang w:val="ru-RU"/>
        </w:rPr>
      </w:pPr>
      <w:r>
        <w:rPr>
          <w:rStyle w:val="cs9b0062619"/>
          <w:lang w:val="ru-RU"/>
        </w:rPr>
        <w:t xml:space="preserve">40. </w:t>
      </w:r>
      <w:r w:rsidR="00D76062" w:rsidRPr="00BC1246">
        <w:rPr>
          <w:rStyle w:val="cs9b0062619"/>
          <w:lang w:val="ru-RU"/>
        </w:rPr>
        <w:t>Журнал реєстрації прийому препарату,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 Журнал реєстрації прийому препарату у період підвищення дози,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 Листівка з подякою учаснику клінічних досліджень, які проводить корпорація "Селджен", редакція російською та українською мовами. Включення додаткового місця проведення клінічного дослідження</w:t>
      </w:r>
      <w:r w:rsidR="00D76062" w:rsidRPr="00BC1246">
        <w:rPr>
          <w:rStyle w:val="cs9f0a404019"/>
          <w:lang w:val="ru-RU"/>
        </w:rPr>
        <w:t xml:space="preserve"> </w:t>
      </w:r>
      <w:proofErr w:type="gramStart"/>
      <w:r w:rsidR="00D76062" w:rsidRPr="00BC1246">
        <w:rPr>
          <w:rStyle w:val="cs9f0a404019"/>
          <w:lang w:val="ru-RU"/>
        </w:rPr>
        <w:t>до протоколу</w:t>
      </w:r>
      <w:proofErr w:type="gramEnd"/>
      <w:r w:rsidR="00D76062" w:rsidRPr="00BC1246">
        <w:rPr>
          <w:rStyle w:val="cs9f0a404019"/>
          <w:lang w:val="ru-RU"/>
        </w:rPr>
        <w:t xml:space="preserve"> клінічного дослідження «Додаткове багатоцентрове відкрите дослідження </w:t>
      </w:r>
      <w:r w:rsidR="00D76062">
        <w:rPr>
          <w:rStyle w:val="cs9f0a404019"/>
        </w:rPr>
        <w:t>III</w:t>
      </w:r>
      <w:r w:rsidR="00D76062" w:rsidRPr="00BC1246">
        <w:rPr>
          <w:rStyle w:val="cs9f0a404019"/>
          <w:lang w:val="ru-RU"/>
        </w:rPr>
        <w:t xml:space="preserve"> фази з метою оцінки </w:t>
      </w:r>
      <w:r w:rsidR="00D76062" w:rsidRPr="00BC1246">
        <w:rPr>
          <w:rStyle w:val="cs9b0062619"/>
          <w:lang w:val="ru-RU"/>
        </w:rPr>
        <w:t>озанімоду</w:t>
      </w:r>
      <w:r w:rsidR="00D76062" w:rsidRPr="00BC1246">
        <w:rPr>
          <w:rStyle w:val="cs9f0a404019"/>
          <w:lang w:val="ru-RU"/>
        </w:rPr>
        <w:t xml:space="preserve"> для перорального прийому при лікуванні пацієнтів із середньотяжким або тяжким перебігом хвороби Крона в активній формі», код </w:t>
      </w:r>
      <w:r w:rsidR="00BC1246">
        <w:rPr>
          <w:rStyle w:val="cs9f0a404019"/>
          <w:lang w:val="ru-RU"/>
        </w:rPr>
        <w:t>дослідження</w:t>
      </w:r>
      <w:r w:rsidR="00D76062" w:rsidRPr="00BC1246">
        <w:rPr>
          <w:rStyle w:val="cs9f0a404019"/>
          <w:lang w:val="ru-RU"/>
        </w:rPr>
        <w:t xml:space="preserve"> </w:t>
      </w:r>
      <w:r w:rsidR="00D76062">
        <w:rPr>
          <w:rStyle w:val="cs9b0062619"/>
        </w:rPr>
        <w:t>RPC</w:t>
      </w:r>
      <w:r w:rsidR="00D76062" w:rsidRPr="00BC1246">
        <w:rPr>
          <w:rStyle w:val="cs9b0062619"/>
          <w:lang w:val="ru-RU"/>
        </w:rPr>
        <w:t>01-3204</w:t>
      </w:r>
      <w:r w:rsidR="00D76062" w:rsidRPr="00BC1246">
        <w:rPr>
          <w:rStyle w:val="cs9f0a404019"/>
          <w:lang w:val="ru-RU"/>
        </w:rPr>
        <w:t xml:space="preserve">, редакція 4.0 від 10 червня 2019 р.; спонсор - «Селджен Інтернешнл </w:t>
      </w:r>
      <w:r w:rsidR="00D76062">
        <w:rPr>
          <w:rStyle w:val="cs9f0a404019"/>
        </w:rPr>
        <w:t>II</w:t>
      </w:r>
      <w:r w:rsidR="00D76062" w:rsidRPr="00BC1246">
        <w:rPr>
          <w:rStyle w:val="cs9f0a404019"/>
          <w:lang w:val="ru-RU"/>
        </w:rPr>
        <w:t xml:space="preserve"> С</w:t>
      </w:r>
      <w:r w:rsidR="00D76062">
        <w:rPr>
          <w:rStyle w:val="cs9f0a404019"/>
        </w:rPr>
        <w:t>a</w:t>
      </w:r>
      <w:r w:rsidR="00D76062" w:rsidRPr="00BC1246">
        <w:rPr>
          <w:rStyle w:val="cs9f0a404019"/>
          <w:lang w:val="ru-RU"/>
        </w:rPr>
        <w:t>рл» (</w:t>
      </w:r>
      <w:r w:rsidR="00D76062">
        <w:rPr>
          <w:rStyle w:val="cs9f0a404019"/>
        </w:rPr>
        <w:t>Celgene</w:t>
      </w:r>
      <w:r w:rsidR="00D76062" w:rsidRPr="00BC1246">
        <w:rPr>
          <w:rStyle w:val="cs9f0a404019"/>
          <w:lang w:val="ru-RU"/>
        </w:rPr>
        <w:t xml:space="preserve"> </w:t>
      </w:r>
      <w:r w:rsidR="00D76062">
        <w:rPr>
          <w:rStyle w:val="cs9f0a404019"/>
        </w:rPr>
        <w:t>International</w:t>
      </w:r>
      <w:r w:rsidR="00D76062" w:rsidRPr="00BC1246">
        <w:rPr>
          <w:rStyle w:val="cs9f0a404019"/>
          <w:lang w:val="ru-RU"/>
        </w:rPr>
        <w:t xml:space="preserve"> </w:t>
      </w:r>
      <w:r w:rsidR="00D76062">
        <w:rPr>
          <w:rStyle w:val="cs9f0a404019"/>
        </w:rPr>
        <w:t>II</w:t>
      </w:r>
      <w:r w:rsidR="00D76062" w:rsidRPr="00BC1246">
        <w:rPr>
          <w:rStyle w:val="cs9f0a404019"/>
          <w:lang w:val="ru-RU"/>
        </w:rPr>
        <w:t xml:space="preserve"> </w:t>
      </w:r>
      <w:r w:rsidR="00D76062">
        <w:rPr>
          <w:rStyle w:val="cs9f0a404019"/>
        </w:rPr>
        <w:t>Sarl</w:t>
      </w:r>
      <w:r w:rsidR="00D76062" w:rsidRPr="00BC1246">
        <w:rPr>
          <w:rStyle w:val="cs9f0a404019"/>
          <w:lang w:val="ru-RU"/>
        </w:rPr>
        <w:t>), Швейцарія</w:t>
      </w:r>
    </w:p>
    <w:p w:rsidR="00005A26" w:rsidRPr="00BC1246" w:rsidRDefault="00005A26" w:rsidP="00005A2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DE03FE" w:rsidRPr="00BC1246" w:rsidRDefault="00DE03FE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15"/>
      </w:tblGrid>
      <w:tr w:rsidR="00472219" w:rsidRPr="001E3F41" w:rsidTr="004722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 w:rsidP="00005A26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5A26">
              <w:rPr>
                <w:rStyle w:val="cs9b0062619"/>
                <w:b w:val="0"/>
                <w:color w:val="000000" w:themeColor="text1"/>
              </w:rPr>
              <w:t>№ п/п</w:t>
            </w:r>
          </w:p>
        </w:tc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005A26">
              <w:rPr>
                <w:rStyle w:val="cs9b0062619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DE03FE" w:rsidRPr="00005A26" w:rsidRDefault="00D76062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005A26">
              <w:rPr>
                <w:rStyle w:val="cs9b0062619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472219" w:rsidRPr="00472219" w:rsidTr="004722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 w:rsidP="00005A26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5A26">
              <w:rPr>
                <w:rStyle w:val="cs9b0062619"/>
                <w:b w:val="0"/>
                <w:color w:val="000000" w:themeColor="text1"/>
              </w:rPr>
              <w:t>1</w:t>
            </w:r>
          </w:p>
        </w:tc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95e872d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5A26">
              <w:rPr>
                <w:rStyle w:val="cs9b0062619"/>
                <w:b w:val="0"/>
                <w:color w:val="000000" w:themeColor="text1"/>
              </w:rPr>
              <w:t>лікар Ткачук О.А.</w:t>
            </w:r>
          </w:p>
          <w:p w:rsidR="00DE03FE" w:rsidRPr="00005A26" w:rsidRDefault="00D76062" w:rsidP="00472219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5A26">
              <w:rPr>
                <w:rStyle w:val="cs7d567a252"/>
                <w:b w:val="0"/>
                <w:color w:val="000000" w:themeColor="text1"/>
              </w:rPr>
              <w:t>Комунальне підприємство «Волинська обласна клінічна лікарня» Волинської обласної ради, хірургічне відділення (ендокринної та абдомінальної патології) з проктологічними ліжками,</w:t>
            </w:r>
            <w:r w:rsidR="00472219" w:rsidRPr="00005A26">
              <w:rPr>
                <w:rStyle w:val="cs7d567a252"/>
                <w:b w:val="0"/>
                <w:color w:val="000000" w:themeColor="text1"/>
                <w:lang w:val="uk-UA"/>
              </w:rPr>
              <w:t xml:space="preserve">            </w:t>
            </w:r>
            <w:r w:rsidRPr="00005A26">
              <w:rPr>
                <w:rStyle w:val="cs7d567a252"/>
                <w:b w:val="0"/>
                <w:color w:val="000000" w:themeColor="text1"/>
              </w:rPr>
              <w:t>м. Луцьк</w:t>
            </w:r>
          </w:p>
        </w:tc>
      </w:tr>
    </w:tbl>
    <w:p w:rsidR="00DE03FE" w:rsidRDefault="00D76062" w:rsidP="00005A26">
      <w:pPr>
        <w:pStyle w:val="cs95e872d0"/>
        <w:rPr>
          <w:rStyle w:val="csafaf57414"/>
        </w:rPr>
      </w:pPr>
      <w:r>
        <w:rPr>
          <w:rStyle w:val="csafaf57414"/>
        </w:rPr>
        <w:t> </w:t>
      </w:r>
    </w:p>
    <w:p w:rsidR="00005A26" w:rsidRPr="00005A26" w:rsidRDefault="00005A26" w:rsidP="00005A26">
      <w:pPr>
        <w:pStyle w:val="cs95e872d0"/>
      </w:pPr>
    </w:p>
    <w:p w:rsidR="00DE03FE" w:rsidRPr="00005A26" w:rsidRDefault="00E83965" w:rsidP="00E83965">
      <w:pPr>
        <w:jc w:val="both"/>
      </w:pPr>
      <w:r w:rsidRPr="00E83965">
        <w:rPr>
          <w:rStyle w:val="cs9b0062620"/>
        </w:rPr>
        <w:t>4</w:t>
      </w:r>
      <w:r>
        <w:rPr>
          <w:rStyle w:val="cs9b0062620"/>
          <w:lang w:val="uk-UA"/>
        </w:rPr>
        <w:t xml:space="preserve">1. </w:t>
      </w:r>
      <w:r w:rsidR="00D76062" w:rsidRPr="00BC1246">
        <w:rPr>
          <w:rStyle w:val="cs9b0062620"/>
          <w:lang w:val="ru-RU"/>
        </w:rPr>
        <w:t>Розділ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Досьє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досліджуваного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лікарського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засобу</w:t>
      </w:r>
      <w:r w:rsidR="00D76062" w:rsidRPr="00005A26">
        <w:rPr>
          <w:rStyle w:val="cs9b0062620"/>
        </w:rPr>
        <w:t>, 3.2.</w:t>
      </w:r>
      <w:r w:rsidR="00D76062">
        <w:rPr>
          <w:rStyle w:val="cs9b0062620"/>
        </w:rPr>
        <w:t>S</w:t>
      </w:r>
      <w:r w:rsidR="00D76062" w:rsidRPr="00005A26">
        <w:rPr>
          <w:rStyle w:val="cs9b0062620"/>
        </w:rPr>
        <w:t xml:space="preserve">.7 </w:t>
      </w:r>
      <w:r w:rsidR="00D76062">
        <w:rPr>
          <w:rStyle w:val="cs9b0062620"/>
        </w:rPr>
        <w:t>Stability</w:t>
      </w:r>
      <w:r w:rsidR="00D76062" w:rsidRPr="00005A26">
        <w:rPr>
          <w:rStyle w:val="cs9b0062620"/>
        </w:rPr>
        <w:t xml:space="preserve"> </w:t>
      </w:r>
      <w:r w:rsidR="00D76062">
        <w:rPr>
          <w:rStyle w:val="cs9b0062620"/>
        </w:rPr>
        <w:t>Somapacitan</w:t>
      </w:r>
      <w:r w:rsidR="00D76062" w:rsidRPr="00005A26">
        <w:rPr>
          <w:rStyle w:val="cs9b0062620"/>
        </w:rPr>
        <w:t xml:space="preserve">, </w:t>
      </w:r>
      <w:r w:rsidR="00D76062" w:rsidRPr="00BC1246">
        <w:rPr>
          <w:rStyle w:val="cs9b0062620"/>
          <w:lang w:val="ru-RU"/>
        </w:rPr>
        <w:t>остаточна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версія</w:t>
      </w:r>
      <w:r w:rsidR="00D76062" w:rsidRPr="00005A26">
        <w:rPr>
          <w:rStyle w:val="cs9b0062620"/>
        </w:rPr>
        <w:t xml:space="preserve"> 1.0 </w:t>
      </w:r>
      <w:r w:rsidR="00D76062" w:rsidRPr="00BC1246">
        <w:rPr>
          <w:rStyle w:val="cs9b0062620"/>
          <w:lang w:val="ru-RU"/>
        </w:rPr>
        <w:t>від</w:t>
      </w:r>
      <w:r w:rsidR="00D76062" w:rsidRPr="00005A26">
        <w:rPr>
          <w:rStyle w:val="cs9b0062620"/>
        </w:rPr>
        <w:t xml:space="preserve"> 02 </w:t>
      </w:r>
      <w:r w:rsidR="00D76062" w:rsidRPr="00BC1246">
        <w:rPr>
          <w:rStyle w:val="cs9b0062620"/>
          <w:lang w:val="ru-RU"/>
        </w:rPr>
        <w:t>червня</w:t>
      </w:r>
      <w:r w:rsidR="00D76062" w:rsidRPr="00005A26">
        <w:rPr>
          <w:rStyle w:val="cs9b0062620"/>
        </w:rPr>
        <w:t xml:space="preserve"> 2020 </w:t>
      </w:r>
      <w:r w:rsidR="00D76062" w:rsidRPr="00BC1246">
        <w:rPr>
          <w:rStyle w:val="cs9b0062620"/>
          <w:lang w:val="ru-RU"/>
        </w:rPr>
        <w:t>р</w:t>
      </w:r>
      <w:r w:rsidR="00D76062" w:rsidRPr="00005A26">
        <w:rPr>
          <w:rStyle w:val="cs9b0062620"/>
        </w:rPr>
        <w:t xml:space="preserve">., </w:t>
      </w:r>
      <w:r w:rsidR="00D76062" w:rsidRPr="00BC1246">
        <w:rPr>
          <w:rStyle w:val="cs9b0062620"/>
          <w:lang w:val="ru-RU"/>
        </w:rPr>
        <w:t>англійською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мовою</w:t>
      </w:r>
      <w:r w:rsidR="00D76062" w:rsidRPr="00005A26">
        <w:rPr>
          <w:rStyle w:val="cs9b0062620"/>
        </w:rPr>
        <w:t xml:space="preserve">; </w:t>
      </w:r>
      <w:r w:rsidR="00D76062" w:rsidRPr="00BC1246">
        <w:rPr>
          <w:rStyle w:val="cs9b0062620"/>
          <w:lang w:val="ru-RU"/>
        </w:rPr>
        <w:t>Подовження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терміну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придатності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активної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субстанції</w:t>
      </w:r>
      <w:r w:rsidR="00D76062" w:rsidRPr="00005A26">
        <w:rPr>
          <w:rStyle w:val="cs9b0062620"/>
        </w:rPr>
        <w:t xml:space="preserve"> </w:t>
      </w:r>
      <w:r w:rsidR="00D76062">
        <w:rPr>
          <w:rStyle w:val="cs9b0062620"/>
        </w:rPr>
        <w:t>NNC</w:t>
      </w:r>
      <w:r w:rsidR="00D76062" w:rsidRPr="00005A26">
        <w:rPr>
          <w:rStyle w:val="cs9b0062620"/>
        </w:rPr>
        <w:t>0195-0092 (</w:t>
      </w:r>
      <w:r w:rsidR="00D76062">
        <w:rPr>
          <w:rStyle w:val="cs9b0062620"/>
        </w:rPr>
        <w:t>Somapacitan</w:t>
      </w:r>
      <w:r w:rsidR="00D76062" w:rsidRPr="00005A26">
        <w:rPr>
          <w:rStyle w:val="cs9b0062620"/>
        </w:rPr>
        <w:t xml:space="preserve">) </w:t>
      </w:r>
      <w:r w:rsidR="00D76062" w:rsidRPr="00BC1246">
        <w:rPr>
          <w:rStyle w:val="cs9b0062620"/>
          <w:lang w:val="ru-RU"/>
        </w:rPr>
        <w:t>з</w:t>
      </w:r>
      <w:r w:rsidR="00D76062" w:rsidRPr="00005A26">
        <w:rPr>
          <w:rStyle w:val="cs9b0062620"/>
        </w:rPr>
        <w:t xml:space="preserve"> 54 </w:t>
      </w:r>
      <w:r w:rsidR="00D76062" w:rsidRPr="00BC1246">
        <w:rPr>
          <w:rStyle w:val="cs9b0062620"/>
          <w:lang w:val="ru-RU"/>
        </w:rPr>
        <w:t>до</w:t>
      </w:r>
      <w:r w:rsidR="00D76062" w:rsidRPr="00005A26">
        <w:rPr>
          <w:rStyle w:val="cs9b0062620"/>
        </w:rPr>
        <w:t xml:space="preserve"> 60 </w:t>
      </w:r>
      <w:r w:rsidR="00D76062" w:rsidRPr="00BC1246">
        <w:rPr>
          <w:rStyle w:val="cs9b0062620"/>
          <w:lang w:val="ru-RU"/>
        </w:rPr>
        <w:t>місяців</w:t>
      </w:r>
      <w:r w:rsidR="00D76062" w:rsidRPr="00005A26">
        <w:rPr>
          <w:rStyle w:val="cs9b0062620"/>
        </w:rPr>
        <w:t xml:space="preserve">; </w:t>
      </w:r>
      <w:r w:rsidR="00D76062" w:rsidRPr="00BC1246">
        <w:rPr>
          <w:rStyle w:val="cs9b0062620"/>
          <w:lang w:val="ru-RU"/>
        </w:rPr>
        <w:t>Інформація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для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учасника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і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форма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lastRenderedPageBreak/>
        <w:t>інформованої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згоди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для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батьків</w:t>
      </w:r>
      <w:r w:rsidR="00D76062" w:rsidRPr="00005A26">
        <w:rPr>
          <w:rStyle w:val="cs9b0062620"/>
        </w:rPr>
        <w:t xml:space="preserve"> (</w:t>
      </w:r>
      <w:r w:rsidR="00D76062" w:rsidRPr="00BC1246">
        <w:rPr>
          <w:rStyle w:val="cs9b0062620"/>
          <w:lang w:val="ru-RU"/>
        </w:rPr>
        <w:t>когорта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ІІ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та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когорта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ІІІ</w:t>
      </w:r>
      <w:r w:rsidR="00D76062" w:rsidRPr="00005A26">
        <w:rPr>
          <w:rStyle w:val="cs9b0062620"/>
        </w:rPr>
        <w:t xml:space="preserve">), </w:t>
      </w:r>
      <w:r w:rsidR="00D76062" w:rsidRPr="00BC1246">
        <w:rPr>
          <w:rStyle w:val="cs9b0062620"/>
          <w:lang w:val="ru-RU"/>
        </w:rPr>
        <w:t>остаточна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версія</w:t>
      </w:r>
      <w:r w:rsidR="00D76062" w:rsidRPr="00005A26">
        <w:rPr>
          <w:rStyle w:val="cs9b0062620"/>
        </w:rPr>
        <w:t xml:space="preserve"> 2.0-</w:t>
      </w:r>
      <w:r w:rsidR="00D76062">
        <w:rPr>
          <w:rStyle w:val="cs9b0062620"/>
        </w:rPr>
        <w:t>UA</w:t>
      </w:r>
      <w:r w:rsidR="00D76062" w:rsidRPr="00005A26">
        <w:rPr>
          <w:rStyle w:val="cs9b0062620"/>
        </w:rPr>
        <w:t>(</w:t>
      </w:r>
      <w:r w:rsidR="00D76062">
        <w:rPr>
          <w:rStyle w:val="cs9b0062620"/>
        </w:rPr>
        <w:t>UK</w:t>
      </w:r>
      <w:r w:rsidR="00D76062" w:rsidRPr="00005A26">
        <w:rPr>
          <w:rStyle w:val="cs9b0062620"/>
        </w:rPr>
        <w:t xml:space="preserve">) </w:t>
      </w:r>
      <w:r w:rsidR="00D76062" w:rsidRPr="00BC1246">
        <w:rPr>
          <w:rStyle w:val="cs9b0062620"/>
          <w:lang w:val="ru-RU"/>
        </w:rPr>
        <w:t>від</w:t>
      </w:r>
      <w:r w:rsidR="00D76062" w:rsidRPr="00005A26">
        <w:rPr>
          <w:rStyle w:val="cs9b0062620"/>
        </w:rPr>
        <w:t xml:space="preserve"> 27 </w:t>
      </w:r>
      <w:r w:rsidR="00D76062" w:rsidRPr="00BC1246">
        <w:rPr>
          <w:rStyle w:val="cs9b0062620"/>
          <w:lang w:val="ru-RU"/>
        </w:rPr>
        <w:t>квітня</w:t>
      </w:r>
      <w:r w:rsidR="00D76062" w:rsidRPr="00005A26">
        <w:rPr>
          <w:rStyle w:val="cs9b0062620"/>
        </w:rPr>
        <w:t xml:space="preserve"> 2020 </w:t>
      </w:r>
      <w:r w:rsidR="00D76062" w:rsidRPr="00BC1246">
        <w:rPr>
          <w:rStyle w:val="cs9b0062620"/>
          <w:lang w:val="ru-RU"/>
        </w:rPr>
        <w:t>р</w:t>
      </w:r>
      <w:r w:rsidR="00D76062" w:rsidRPr="00005A26">
        <w:rPr>
          <w:rStyle w:val="cs9b0062620"/>
        </w:rPr>
        <w:t xml:space="preserve">., </w:t>
      </w:r>
      <w:r w:rsidR="00D76062" w:rsidRPr="00BC1246">
        <w:rPr>
          <w:rStyle w:val="cs9b0062620"/>
          <w:lang w:val="ru-RU"/>
        </w:rPr>
        <w:t>українською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мовою</w:t>
      </w:r>
      <w:r w:rsidR="00D76062" w:rsidRPr="00005A26">
        <w:rPr>
          <w:rStyle w:val="cs9b0062620"/>
        </w:rPr>
        <w:t xml:space="preserve">; </w:t>
      </w:r>
      <w:r w:rsidR="00D76062" w:rsidRPr="00BC1246">
        <w:rPr>
          <w:rStyle w:val="cs9b0062620"/>
          <w:lang w:val="ru-RU"/>
        </w:rPr>
        <w:t>Інформація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для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учасника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і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форма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інформованої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згоди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для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батьків</w:t>
      </w:r>
      <w:r w:rsidR="00D76062" w:rsidRPr="00005A26">
        <w:rPr>
          <w:rStyle w:val="cs9b0062620"/>
        </w:rPr>
        <w:t xml:space="preserve"> (</w:t>
      </w:r>
      <w:r w:rsidR="00D76062" w:rsidRPr="00BC1246">
        <w:rPr>
          <w:rStyle w:val="cs9b0062620"/>
          <w:lang w:val="ru-RU"/>
        </w:rPr>
        <w:t>когорта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ІІ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та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когорта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ІІІ</w:t>
      </w:r>
      <w:r w:rsidR="00D76062" w:rsidRPr="00005A26">
        <w:rPr>
          <w:rStyle w:val="cs9b0062620"/>
        </w:rPr>
        <w:t xml:space="preserve">), </w:t>
      </w:r>
      <w:r w:rsidR="00D76062" w:rsidRPr="00BC1246">
        <w:rPr>
          <w:rStyle w:val="cs9b0062620"/>
          <w:lang w:val="ru-RU"/>
        </w:rPr>
        <w:t>остаточна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версія</w:t>
      </w:r>
      <w:r w:rsidR="00D76062" w:rsidRPr="00005A26">
        <w:rPr>
          <w:rStyle w:val="cs9b0062620"/>
        </w:rPr>
        <w:t xml:space="preserve"> 2.0-</w:t>
      </w:r>
      <w:r w:rsidR="00D76062">
        <w:rPr>
          <w:rStyle w:val="cs9b0062620"/>
        </w:rPr>
        <w:t>UA</w:t>
      </w:r>
      <w:r w:rsidR="00D76062" w:rsidRPr="00005A26">
        <w:rPr>
          <w:rStyle w:val="cs9b0062620"/>
        </w:rPr>
        <w:t>(</w:t>
      </w:r>
      <w:r w:rsidR="00D76062">
        <w:rPr>
          <w:rStyle w:val="cs9b0062620"/>
        </w:rPr>
        <w:t>RU</w:t>
      </w:r>
      <w:r w:rsidR="00D76062" w:rsidRPr="00005A26">
        <w:rPr>
          <w:rStyle w:val="cs9b0062620"/>
        </w:rPr>
        <w:t xml:space="preserve">) </w:t>
      </w:r>
      <w:r w:rsidR="00D76062" w:rsidRPr="00BC1246">
        <w:rPr>
          <w:rStyle w:val="cs9b0062620"/>
          <w:lang w:val="ru-RU"/>
        </w:rPr>
        <w:t>від</w:t>
      </w:r>
      <w:r w:rsidR="00D76062" w:rsidRPr="00005A26">
        <w:rPr>
          <w:rStyle w:val="cs9b0062620"/>
        </w:rPr>
        <w:t xml:space="preserve"> 27 </w:t>
      </w:r>
      <w:r w:rsidR="00D76062" w:rsidRPr="00BC1246">
        <w:rPr>
          <w:rStyle w:val="cs9b0062620"/>
          <w:lang w:val="ru-RU"/>
        </w:rPr>
        <w:t>квітня</w:t>
      </w:r>
      <w:r w:rsidR="00D76062" w:rsidRPr="00005A26">
        <w:rPr>
          <w:rStyle w:val="cs9b0062620"/>
        </w:rPr>
        <w:t xml:space="preserve"> 2020 </w:t>
      </w:r>
      <w:r w:rsidR="00D76062" w:rsidRPr="00BC1246">
        <w:rPr>
          <w:rStyle w:val="cs9b0062620"/>
          <w:lang w:val="ru-RU"/>
        </w:rPr>
        <w:t>р</w:t>
      </w:r>
      <w:r w:rsidR="00D76062" w:rsidRPr="00005A26">
        <w:rPr>
          <w:rStyle w:val="cs9b0062620"/>
        </w:rPr>
        <w:t xml:space="preserve">., </w:t>
      </w:r>
      <w:r w:rsidR="00D76062" w:rsidRPr="00BC1246">
        <w:rPr>
          <w:rStyle w:val="cs9b0062620"/>
          <w:lang w:val="ru-RU"/>
        </w:rPr>
        <w:t>російською</w:t>
      </w:r>
      <w:r w:rsidR="00D76062" w:rsidRPr="00005A26">
        <w:rPr>
          <w:rStyle w:val="cs9b0062620"/>
        </w:rPr>
        <w:t xml:space="preserve"> </w:t>
      </w:r>
      <w:r w:rsidR="00D76062" w:rsidRPr="00BC1246">
        <w:rPr>
          <w:rStyle w:val="cs9b0062620"/>
          <w:lang w:val="ru-RU"/>
        </w:rPr>
        <w:t>мовою</w:t>
      </w:r>
      <w:r w:rsidR="00D76062" w:rsidRPr="00005A26">
        <w:rPr>
          <w:rStyle w:val="cs9b0062620"/>
        </w:rPr>
        <w:t>.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до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протоколу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клінічного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дослідження</w:t>
      </w:r>
      <w:r w:rsidR="00D76062" w:rsidRPr="00005A26">
        <w:rPr>
          <w:rStyle w:val="cs9f0a404020"/>
        </w:rPr>
        <w:t xml:space="preserve"> «</w:t>
      </w:r>
      <w:r w:rsidR="00D76062" w:rsidRPr="00BC1246">
        <w:rPr>
          <w:rStyle w:val="cs9f0a404020"/>
          <w:lang w:val="ru-RU"/>
        </w:rPr>
        <w:t>Рандомізоване</w:t>
      </w:r>
      <w:r w:rsidR="00D76062" w:rsidRPr="00005A26">
        <w:rPr>
          <w:rStyle w:val="cs9f0a404020"/>
        </w:rPr>
        <w:t xml:space="preserve">, </w:t>
      </w:r>
      <w:r w:rsidR="00D76062" w:rsidRPr="00BC1246">
        <w:rPr>
          <w:rStyle w:val="cs9f0a404020"/>
          <w:lang w:val="ru-RU"/>
        </w:rPr>
        <w:t>міжнародне</w:t>
      </w:r>
      <w:r w:rsidR="00D76062" w:rsidRPr="00005A26">
        <w:rPr>
          <w:rStyle w:val="cs9f0a404020"/>
        </w:rPr>
        <w:t xml:space="preserve">, </w:t>
      </w:r>
      <w:r w:rsidR="00D76062" w:rsidRPr="00BC1246">
        <w:rPr>
          <w:rStyle w:val="cs9f0a404020"/>
          <w:lang w:val="ru-RU"/>
        </w:rPr>
        <w:t>з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активним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контролем</w:t>
      </w:r>
      <w:r w:rsidR="00D76062" w:rsidRPr="00005A26">
        <w:rPr>
          <w:rStyle w:val="cs9f0a404020"/>
        </w:rPr>
        <w:t>, (</w:t>
      </w:r>
      <w:r w:rsidR="00D76062" w:rsidRPr="00BC1246">
        <w:rPr>
          <w:rStyle w:val="cs9f0a404020"/>
          <w:lang w:val="ru-RU"/>
        </w:rPr>
        <w:t>відкрите</w:t>
      </w:r>
      <w:r w:rsidR="00D76062" w:rsidRPr="00005A26">
        <w:rPr>
          <w:rStyle w:val="cs9f0a404020"/>
        </w:rPr>
        <w:t>), (</w:t>
      </w:r>
      <w:r w:rsidR="00D76062" w:rsidRPr="00BC1246">
        <w:rPr>
          <w:rStyle w:val="cs9f0a404020"/>
          <w:lang w:val="ru-RU"/>
        </w:rPr>
        <w:t>подвійне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сліпе</w:t>
      </w:r>
      <w:r w:rsidR="00D76062" w:rsidRPr="00005A26">
        <w:rPr>
          <w:rStyle w:val="cs9f0a404020"/>
        </w:rPr>
        <w:t xml:space="preserve">) </w:t>
      </w:r>
      <w:r w:rsidR="00D76062" w:rsidRPr="00BC1246">
        <w:rPr>
          <w:rStyle w:val="cs9f0a404020"/>
          <w:lang w:val="ru-RU"/>
        </w:rPr>
        <w:t>дослідження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з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підбору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дози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в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паралельних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групах</w:t>
      </w:r>
      <w:r w:rsidR="00D76062" w:rsidRPr="00005A26">
        <w:rPr>
          <w:rStyle w:val="cs9f0a404020"/>
        </w:rPr>
        <w:t xml:space="preserve">, </w:t>
      </w:r>
      <w:r w:rsidR="00D76062" w:rsidRPr="00BC1246">
        <w:rPr>
          <w:rStyle w:val="cs9f0a404020"/>
          <w:lang w:val="ru-RU"/>
        </w:rPr>
        <w:t>з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оцінки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ефективності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та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безпечності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застосування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препарату</w:t>
      </w:r>
      <w:r w:rsidR="00D76062" w:rsidRPr="00005A26">
        <w:rPr>
          <w:rStyle w:val="cs9f0a404020"/>
        </w:rPr>
        <w:t xml:space="preserve"> </w:t>
      </w:r>
      <w:r w:rsidR="00D76062">
        <w:rPr>
          <w:rStyle w:val="cs9b0062620"/>
        </w:rPr>
        <w:t>NNC</w:t>
      </w:r>
      <w:r w:rsidR="00D76062" w:rsidRPr="00005A26">
        <w:rPr>
          <w:rStyle w:val="cs9b0062620"/>
        </w:rPr>
        <w:t>0195-0092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один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раз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на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тиждень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порівнянні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з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щоденним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застосуванням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препарату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гормону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росту</w:t>
      </w:r>
      <w:r w:rsidR="00D76062" w:rsidRPr="00005A26">
        <w:rPr>
          <w:rStyle w:val="cs9f0a404020"/>
        </w:rPr>
        <w:t xml:space="preserve"> (</w:t>
      </w:r>
      <w:r w:rsidR="00D76062" w:rsidRPr="00BC1246">
        <w:rPr>
          <w:rStyle w:val="cs9f0a404020"/>
          <w:lang w:val="ru-RU"/>
        </w:rPr>
        <w:t>Нордітропін</w:t>
      </w:r>
      <w:r w:rsidR="00D76062" w:rsidRPr="00005A26">
        <w:rPr>
          <w:rStyle w:val="cs9f0a404020"/>
        </w:rPr>
        <w:t xml:space="preserve">® </w:t>
      </w:r>
      <w:r w:rsidR="00D76062" w:rsidRPr="00BC1246">
        <w:rPr>
          <w:rStyle w:val="cs9f0a404020"/>
          <w:lang w:val="ru-RU"/>
        </w:rPr>
        <w:t>ФлексПро</w:t>
      </w:r>
      <w:r w:rsidR="00D76062" w:rsidRPr="00005A26">
        <w:rPr>
          <w:rStyle w:val="cs9f0a404020"/>
        </w:rPr>
        <w:t xml:space="preserve">) </w:t>
      </w:r>
      <w:r w:rsidR="00D76062" w:rsidRPr="00BC1246">
        <w:rPr>
          <w:rStyle w:val="cs9f0a404020"/>
          <w:lang w:val="ru-RU"/>
        </w:rPr>
        <w:t>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дітей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препубертатного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віку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з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дефіцитом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гормону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росту</w:t>
      </w:r>
      <w:r w:rsidR="00D76062" w:rsidRPr="00005A26">
        <w:rPr>
          <w:rStyle w:val="cs9f0a404020"/>
        </w:rPr>
        <w:t xml:space="preserve">, </w:t>
      </w:r>
      <w:r w:rsidR="00D76062" w:rsidRPr="00BC1246">
        <w:rPr>
          <w:rStyle w:val="cs9f0a404020"/>
          <w:lang w:val="ru-RU"/>
        </w:rPr>
        <w:t>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яких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раніше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не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проводилася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терапія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препаратами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гормону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росту</w:t>
      </w:r>
      <w:r w:rsidR="00D76062" w:rsidRPr="00005A26">
        <w:rPr>
          <w:rStyle w:val="cs9f0a404020"/>
        </w:rPr>
        <w:t xml:space="preserve">», </w:t>
      </w:r>
      <w:r w:rsidR="00D76062" w:rsidRPr="00BC1246">
        <w:rPr>
          <w:rStyle w:val="cs9f0a404020"/>
          <w:lang w:val="ru-RU"/>
        </w:rPr>
        <w:t>код</w:t>
      </w:r>
      <w:r w:rsidR="00D76062" w:rsidRPr="00005A26">
        <w:rPr>
          <w:rStyle w:val="cs9f0a404020"/>
        </w:rPr>
        <w:t xml:space="preserve"> </w:t>
      </w:r>
      <w:r w:rsidR="00BC1246">
        <w:rPr>
          <w:rStyle w:val="cs9f0a404020"/>
          <w:lang w:val="ru-RU"/>
        </w:rPr>
        <w:t>дослідження</w:t>
      </w:r>
      <w:r w:rsidR="00D76062" w:rsidRPr="00005A26">
        <w:rPr>
          <w:rStyle w:val="cs9f0a404020"/>
        </w:rPr>
        <w:t xml:space="preserve"> </w:t>
      </w:r>
      <w:r w:rsidR="00D76062">
        <w:rPr>
          <w:rStyle w:val="cs9b0062620"/>
        </w:rPr>
        <w:t>NN</w:t>
      </w:r>
      <w:r w:rsidR="00D76062" w:rsidRPr="00005A26">
        <w:rPr>
          <w:rStyle w:val="cs9b0062620"/>
        </w:rPr>
        <w:t>8640-4172</w:t>
      </w:r>
      <w:r w:rsidR="00D76062" w:rsidRPr="00005A26">
        <w:rPr>
          <w:rStyle w:val="cs9f0a404020"/>
        </w:rPr>
        <w:t xml:space="preserve">, </w:t>
      </w:r>
      <w:r w:rsidR="00D76062" w:rsidRPr="00BC1246">
        <w:rPr>
          <w:rStyle w:val="cs9f0a404020"/>
          <w:lang w:val="ru-RU"/>
        </w:rPr>
        <w:t>остаточна</w:t>
      </w:r>
      <w:r w:rsidR="00D76062" w:rsidRPr="00005A26">
        <w:rPr>
          <w:rStyle w:val="cs9f0a404020"/>
        </w:rPr>
        <w:t xml:space="preserve"> </w:t>
      </w:r>
      <w:r w:rsidR="00D76062" w:rsidRPr="00BC1246">
        <w:rPr>
          <w:rStyle w:val="cs9f0a404020"/>
          <w:lang w:val="ru-RU"/>
        </w:rPr>
        <w:t>версія</w:t>
      </w:r>
      <w:r w:rsidR="00D76062" w:rsidRPr="00005A26">
        <w:rPr>
          <w:rStyle w:val="cs9f0a404020"/>
        </w:rPr>
        <w:t xml:space="preserve"> 5.0 </w:t>
      </w:r>
      <w:r w:rsidR="00D76062" w:rsidRPr="00BC1246">
        <w:rPr>
          <w:rStyle w:val="cs9f0a404020"/>
          <w:lang w:val="ru-RU"/>
        </w:rPr>
        <w:t>від</w:t>
      </w:r>
      <w:r w:rsidR="00D76062" w:rsidRPr="00005A26">
        <w:rPr>
          <w:rStyle w:val="cs9f0a404020"/>
        </w:rPr>
        <w:t xml:space="preserve"> 11 </w:t>
      </w:r>
      <w:r w:rsidR="00D76062" w:rsidRPr="00BC1246">
        <w:rPr>
          <w:rStyle w:val="cs9f0a404020"/>
          <w:lang w:val="ru-RU"/>
        </w:rPr>
        <w:t>листопада</w:t>
      </w:r>
      <w:r w:rsidR="00D76062" w:rsidRPr="00005A26">
        <w:rPr>
          <w:rStyle w:val="cs9f0a404020"/>
        </w:rPr>
        <w:t xml:space="preserve"> 2019 </w:t>
      </w:r>
      <w:r w:rsidR="00D76062" w:rsidRPr="00BC1246">
        <w:rPr>
          <w:rStyle w:val="cs9f0a404020"/>
          <w:lang w:val="ru-RU"/>
        </w:rPr>
        <w:t>р</w:t>
      </w:r>
      <w:r w:rsidR="00D76062" w:rsidRPr="00005A26">
        <w:rPr>
          <w:rStyle w:val="cs9f0a404020"/>
        </w:rPr>
        <w:t xml:space="preserve">.; </w:t>
      </w:r>
      <w:r w:rsidR="00D76062" w:rsidRPr="00BC1246">
        <w:rPr>
          <w:rStyle w:val="cs9f0a404020"/>
          <w:lang w:val="ru-RU"/>
        </w:rPr>
        <w:t>спонсор</w:t>
      </w:r>
      <w:r w:rsidR="00D76062" w:rsidRPr="00005A26">
        <w:rPr>
          <w:rStyle w:val="cs9f0a404020"/>
        </w:rPr>
        <w:t xml:space="preserve"> - </w:t>
      </w:r>
      <w:r w:rsidR="00D76062">
        <w:rPr>
          <w:rStyle w:val="cs9f0a404020"/>
        </w:rPr>
        <w:t>Novo</w:t>
      </w:r>
      <w:r w:rsidR="00D76062" w:rsidRPr="00005A26">
        <w:rPr>
          <w:rStyle w:val="cs9f0a404020"/>
        </w:rPr>
        <w:t xml:space="preserve"> </w:t>
      </w:r>
      <w:r w:rsidR="00D76062">
        <w:rPr>
          <w:rStyle w:val="cs9f0a404020"/>
        </w:rPr>
        <w:t>Nordisk</w:t>
      </w:r>
      <w:r w:rsidR="00D76062" w:rsidRPr="00005A26">
        <w:rPr>
          <w:rStyle w:val="cs9f0a404020"/>
        </w:rPr>
        <w:t xml:space="preserve"> </w:t>
      </w:r>
      <w:r w:rsidR="00D76062">
        <w:rPr>
          <w:rStyle w:val="cs9f0a404020"/>
        </w:rPr>
        <w:t>A</w:t>
      </w:r>
      <w:r w:rsidR="00D76062" w:rsidRPr="00005A26">
        <w:rPr>
          <w:rStyle w:val="cs9f0a404020"/>
        </w:rPr>
        <w:t>/</w:t>
      </w:r>
      <w:r w:rsidR="00D76062">
        <w:rPr>
          <w:rStyle w:val="cs9f0a404020"/>
        </w:rPr>
        <w:t>S</w:t>
      </w:r>
      <w:r w:rsidR="00D76062" w:rsidRPr="00005A26">
        <w:rPr>
          <w:rStyle w:val="cs9f0a404020"/>
        </w:rPr>
        <w:t xml:space="preserve">, </w:t>
      </w:r>
      <w:r w:rsidR="00D76062">
        <w:rPr>
          <w:rStyle w:val="cs9f0a404020"/>
        </w:rPr>
        <w:t>Denmark</w:t>
      </w:r>
      <w:r w:rsidR="00D76062">
        <w:rPr>
          <w:rStyle w:val="csb3e8c9cf7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 «Ново Нордіск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0501C" w:rsidP="00F0501C">
      <w:pPr>
        <w:jc w:val="both"/>
        <w:rPr>
          <w:rStyle w:val="cs80d9435b21"/>
          <w:lang w:val="ru-RU"/>
        </w:rPr>
      </w:pPr>
      <w:r>
        <w:rPr>
          <w:rStyle w:val="cs9b0062621"/>
          <w:lang w:val="ru-RU"/>
        </w:rPr>
        <w:t xml:space="preserve">42. </w:t>
      </w:r>
      <w:r w:rsidR="00D76062" w:rsidRPr="00BC1246">
        <w:rPr>
          <w:rStyle w:val="cs9b0062621"/>
          <w:lang w:val="ru-RU"/>
        </w:rPr>
        <w:t xml:space="preserve">Журнал реєстрації прийому препарату,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р.; Журнал реєстрації прийому препарату у період підвищення дози, остаточна редакція 3.0 від 14 травня 2020 р., переклад з англійської мови на російську мову від 02 червня 2020 р., переклад з англійської мови на українську мову від 09 червня 2020 р.; Включення додаткового місця проведення клінічного дослідження </w:t>
      </w:r>
      <w:r w:rsidR="00D76062" w:rsidRPr="00BC1246">
        <w:rPr>
          <w:rStyle w:val="cs9f0a404021"/>
          <w:lang w:val="ru-RU"/>
        </w:rPr>
        <w:t xml:space="preserve">до протоколу клінічного дослідження «Багатоцентрове рандомізоване, подвійно сліпе, плацебо-контрольоване дослідження </w:t>
      </w:r>
      <w:r w:rsidR="00D76062">
        <w:rPr>
          <w:rStyle w:val="cs9f0a404021"/>
        </w:rPr>
        <w:t>III</w:t>
      </w:r>
      <w:r w:rsidR="00D76062" w:rsidRPr="00BC1246">
        <w:rPr>
          <w:rStyle w:val="cs9f0a404021"/>
          <w:lang w:val="ru-RU"/>
        </w:rPr>
        <w:t xml:space="preserve"> фази з метою оцінки </w:t>
      </w:r>
      <w:r w:rsidR="00D76062" w:rsidRPr="00BC1246">
        <w:rPr>
          <w:rStyle w:val="cs9b0062621"/>
          <w:lang w:val="ru-RU"/>
        </w:rPr>
        <w:t>озанімоду</w:t>
      </w:r>
      <w:r w:rsidR="00D76062" w:rsidRPr="00BC1246">
        <w:rPr>
          <w:rStyle w:val="cs9f0a404021"/>
          <w:lang w:val="ru-RU"/>
        </w:rPr>
        <w:t xml:space="preserve"> для перорального прийому при проведенні підтримуючої терапії пацієнтам із середньотяжким або тяжким перебігом хвороби Крона в активній формі», код </w:t>
      </w:r>
      <w:r w:rsidR="00BC1246">
        <w:rPr>
          <w:rStyle w:val="cs9f0a404021"/>
          <w:lang w:val="ru-RU"/>
        </w:rPr>
        <w:t>дослідження</w:t>
      </w:r>
      <w:r w:rsidR="00D76062" w:rsidRPr="00BC1246">
        <w:rPr>
          <w:rStyle w:val="cs9f0a404021"/>
          <w:lang w:val="ru-RU"/>
        </w:rPr>
        <w:t xml:space="preserve"> </w:t>
      </w:r>
      <w:r w:rsidR="00D76062">
        <w:rPr>
          <w:rStyle w:val="cs9b0062621"/>
        </w:rPr>
        <w:t>RPC</w:t>
      </w:r>
      <w:r w:rsidR="00D76062" w:rsidRPr="00BC1246">
        <w:rPr>
          <w:rStyle w:val="cs9b0062621"/>
          <w:lang w:val="ru-RU"/>
        </w:rPr>
        <w:t>01-3203</w:t>
      </w:r>
      <w:r w:rsidR="00D76062" w:rsidRPr="00BC1246">
        <w:rPr>
          <w:rStyle w:val="cs9f0a404021"/>
          <w:lang w:val="ru-RU"/>
        </w:rPr>
        <w:t xml:space="preserve">, редакція 4.0 від 10 червня 2019 р.; спонсор - «Селджен Інтернешнл </w:t>
      </w:r>
      <w:r w:rsidR="00D76062">
        <w:rPr>
          <w:rStyle w:val="cs9f0a404021"/>
        </w:rPr>
        <w:t>II</w:t>
      </w:r>
      <w:r w:rsidR="00D76062" w:rsidRPr="00BC1246">
        <w:rPr>
          <w:rStyle w:val="cs9f0a404021"/>
          <w:lang w:val="ru-RU"/>
        </w:rPr>
        <w:t xml:space="preserve"> С</w:t>
      </w:r>
      <w:r w:rsidR="00D76062">
        <w:rPr>
          <w:rStyle w:val="cs9f0a404021"/>
        </w:rPr>
        <w:t>a</w:t>
      </w:r>
      <w:r w:rsidR="00D76062" w:rsidRPr="00BC1246">
        <w:rPr>
          <w:rStyle w:val="cs9f0a404021"/>
          <w:lang w:val="ru-RU"/>
        </w:rPr>
        <w:t>рл» (</w:t>
      </w:r>
      <w:r w:rsidR="00D76062">
        <w:rPr>
          <w:rStyle w:val="cs9f0a404021"/>
        </w:rPr>
        <w:t>Celgene</w:t>
      </w:r>
      <w:r w:rsidR="00D76062" w:rsidRPr="00BC1246">
        <w:rPr>
          <w:rStyle w:val="cs9f0a404021"/>
          <w:lang w:val="ru-RU"/>
        </w:rPr>
        <w:t xml:space="preserve"> </w:t>
      </w:r>
      <w:r w:rsidR="00D76062">
        <w:rPr>
          <w:rStyle w:val="cs9f0a404021"/>
        </w:rPr>
        <w:t>International</w:t>
      </w:r>
      <w:r w:rsidR="00D76062" w:rsidRPr="00BC1246">
        <w:rPr>
          <w:rStyle w:val="cs9f0a404021"/>
          <w:lang w:val="ru-RU"/>
        </w:rPr>
        <w:t xml:space="preserve"> </w:t>
      </w:r>
      <w:r w:rsidR="00D76062">
        <w:rPr>
          <w:rStyle w:val="cs9f0a404021"/>
        </w:rPr>
        <w:t>II</w:t>
      </w:r>
      <w:r w:rsidR="00D76062" w:rsidRPr="00BC1246">
        <w:rPr>
          <w:rStyle w:val="cs9f0a404021"/>
          <w:lang w:val="ru-RU"/>
        </w:rPr>
        <w:t xml:space="preserve"> </w:t>
      </w:r>
      <w:r w:rsidR="00D76062">
        <w:rPr>
          <w:rStyle w:val="cs9f0a404021"/>
        </w:rPr>
        <w:t>Sarl</w:t>
      </w:r>
      <w:r w:rsidR="00D76062" w:rsidRPr="00BC1246">
        <w:rPr>
          <w:rStyle w:val="cs9f0a404021"/>
          <w:lang w:val="ru-RU"/>
        </w:rPr>
        <w:t>), Швейцарія</w:t>
      </w:r>
    </w:p>
    <w:p w:rsidR="00005A26" w:rsidRPr="00005A26" w:rsidRDefault="00005A26" w:rsidP="00005A2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05A2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DE03FE" w:rsidRPr="00005A26" w:rsidRDefault="00DE03FE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472219" w:rsidRPr="001E3F41" w:rsidTr="004722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5A26">
              <w:rPr>
                <w:rStyle w:val="cs9b0062621"/>
                <w:b w:val="0"/>
                <w:color w:val="000000" w:themeColor="text1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05A26">
              <w:rPr>
                <w:rStyle w:val="cs9b0062621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DE03FE" w:rsidRPr="00005A26" w:rsidRDefault="00D76062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05A26">
              <w:rPr>
                <w:rStyle w:val="cs9b0062621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472219" w:rsidRPr="00472219" w:rsidTr="004722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5A26">
              <w:rPr>
                <w:rStyle w:val="cs9b0062621"/>
                <w:b w:val="0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5A26">
              <w:rPr>
                <w:rStyle w:val="cs9b0062621"/>
                <w:b w:val="0"/>
                <w:color w:val="000000" w:themeColor="text1"/>
              </w:rPr>
              <w:t>лікар Ткачук О.А.</w:t>
            </w:r>
          </w:p>
          <w:p w:rsidR="00DE03FE" w:rsidRPr="00005A26" w:rsidRDefault="00D76062" w:rsidP="00472219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5A26">
              <w:rPr>
                <w:rStyle w:val="cs7d567a253"/>
                <w:b w:val="0"/>
                <w:color w:val="000000" w:themeColor="text1"/>
              </w:rPr>
              <w:t>Комунальне підприємство «Волинська обласна клінічна лікарня» Волинської обласної ради, хірургічне відділення (ендокринної та абдомінальної патології) з проктологічними ліжками,</w:t>
            </w:r>
            <w:r w:rsidR="00472219" w:rsidRPr="00005A26">
              <w:rPr>
                <w:rStyle w:val="cs7d567a253"/>
                <w:b w:val="0"/>
                <w:color w:val="000000" w:themeColor="text1"/>
                <w:lang w:val="uk-UA"/>
              </w:rPr>
              <w:t xml:space="preserve">              </w:t>
            </w:r>
            <w:r w:rsidRPr="00005A26">
              <w:rPr>
                <w:rStyle w:val="cs7d567a253"/>
                <w:b w:val="0"/>
                <w:color w:val="000000" w:themeColor="text1"/>
              </w:rPr>
              <w:t xml:space="preserve"> м. Луцьк</w:t>
            </w:r>
          </w:p>
        </w:tc>
      </w:tr>
    </w:tbl>
    <w:p w:rsidR="00005A26" w:rsidRPr="00005A26" w:rsidRDefault="00D76062" w:rsidP="00005A26">
      <w:pPr>
        <w:pStyle w:val="cs95e872d0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csafaf57415"/>
        </w:rPr>
        <w:t> </w:t>
      </w:r>
    </w:p>
    <w:p w:rsidR="00DE03FE" w:rsidRPr="00F0501C" w:rsidRDefault="00DE03FE">
      <w:pPr>
        <w:jc w:val="both"/>
        <w:rPr>
          <w:rFonts w:ascii="Arial" w:hAnsi="Arial" w:cs="Arial"/>
          <w:sz w:val="20"/>
          <w:szCs w:val="20"/>
        </w:rPr>
      </w:pPr>
    </w:p>
    <w:p w:rsidR="00DE03FE" w:rsidRPr="00F0501C" w:rsidRDefault="00F0501C" w:rsidP="00F0501C">
      <w:pPr>
        <w:jc w:val="both"/>
        <w:rPr>
          <w:rStyle w:val="cs80d9435b22"/>
        </w:rPr>
      </w:pPr>
      <w:r w:rsidRPr="00F0501C">
        <w:rPr>
          <w:rStyle w:val="cs9b0062622"/>
        </w:rPr>
        <w:t xml:space="preserve">43. </w:t>
      </w:r>
      <w:r w:rsidR="00D76062" w:rsidRPr="00BC1246">
        <w:rPr>
          <w:rStyle w:val="cs9b0062622"/>
          <w:lang w:val="ru-RU"/>
        </w:rPr>
        <w:t>Журнал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реєстрації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прийому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препарату</w:t>
      </w:r>
      <w:r w:rsidR="00D76062" w:rsidRPr="00F0501C">
        <w:rPr>
          <w:rStyle w:val="cs9b0062622"/>
        </w:rPr>
        <w:t xml:space="preserve">, </w:t>
      </w:r>
      <w:r w:rsidR="00D76062" w:rsidRPr="00BC1246">
        <w:rPr>
          <w:rStyle w:val="cs9b0062622"/>
          <w:lang w:val="ru-RU"/>
        </w:rPr>
        <w:t>остаточна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редакція</w:t>
      </w:r>
      <w:r w:rsidR="00D76062" w:rsidRPr="00F0501C">
        <w:rPr>
          <w:rStyle w:val="cs9b0062622"/>
        </w:rPr>
        <w:t xml:space="preserve"> 3.0 </w:t>
      </w:r>
      <w:r w:rsidR="00D76062" w:rsidRPr="00BC1246">
        <w:rPr>
          <w:rStyle w:val="cs9b0062622"/>
          <w:lang w:val="ru-RU"/>
        </w:rPr>
        <w:t>від</w:t>
      </w:r>
      <w:r w:rsidR="00D76062" w:rsidRPr="00F0501C">
        <w:rPr>
          <w:rStyle w:val="cs9b0062622"/>
        </w:rPr>
        <w:t xml:space="preserve"> 14 </w:t>
      </w:r>
      <w:r w:rsidR="00D76062" w:rsidRPr="00BC1246">
        <w:rPr>
          <w:rStyle w:val="cs9b0062622"/>
          <w:lang w:val="ru-RU"/>
        </w:rPr>
        <w:t>травня</w:t>
      </w:r>
      <w:r w:rsidR="00D76062" w:rsidRPr="00F0501C">
        <w:rPr>
          <w:rStyle w:val="cs9b0062622"/>
        </w:rPr>
        <w:t xml:space="preserve"> 2020 </w:t>
      </w:r>
      <w:r w:rsidR="00D76062" w:rsidRPr="00BC1246">
        <w:rPr>
          <w:rStyle w:val="cs9b0062622"/>
          <w:lang w:val="ru-RU"/>
        </w:rPr>
        <w:t>р</w:t>
      </w:r>
      <w:r w:rsidR="00D76062" w:rsidRPr="00F0501C">
        <w:rPr>
          <w:rStyle w:val="cs9b0062622"/>
        </w:rPr>
        <w:t xml:space="preserve">., </w:t>
      </w:r>
      <w:r w:rsidR="00D76062" w:rsidRPr="00BC1246">
        <w:rPr>
          <w:rStyle w:val="cs9b0062622"/>
          <w:lang w:val="ru-RU"/>
        </w:rPr>
        <w:t>переклад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з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англійської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мови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на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російську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мову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від</w:t>
      </w:r>
      <w:r w:rsidR="00D76062" w:rsidRPr="00F0501C">
        <w:rPr>
          <w:rStyle w:val="cs9b0062622"/>
        </w:rPr>
        <w:t xml:space="preserve"> 02 </w:t>
      </w:r>
      <w:r w:rsidR="00D76062" w:rsidRPr="00BC1246">
        <w:rPr>
          <w:rStyle w:val="cs9b0062622"/>
          <w:lang w:val="ru-RU"/>
        </w:rPr>
        <w:t>червня</w:t>
      </w:r>
      <w:r w:rsidR="00D76062" w:rsidRPr="00F0501C">
        <w:rPr>
          <w:rStyle w:val="cs9b0062622"/>
        </w:rPr>
        <w:t xml:space="preserve"> 2020 </w:t>
      </w:r>
      <w:r w:rsidR="00D76062" w:rsidRPr="00BC1246">
        <w:rPr>
          <w:rStyle w:val="cs9b0062622"/>
          <w:lang w:val="ru-RU"/>
        </w:rPr>
        <w:t>р</w:t>
      </w:r>
      <w:r w:rsidR="00D76062" w:rsidRPr="00F0501C">
        <w:rPr>
          <w:rStyle w:val="cs9b0062622"/>
        </w:rPr>
        <w:t xml:space="preserve">., </w:t>
      </w:r>
      <w:r w:rsidR="00D76062" w:rsidRPr="00BC1246">
        <w:rPr>
          <w:rStyle w:val="cs9b0062622"/>
          <w:lang w:val="ru-RU"/>
        </w:rPr>
        <w:t>переклад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з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англійської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мови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на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українську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мову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від</w:t>
      </w:r>
      <w:r w:rsidR="00D76062" w:rsidRPr="00F0501C">
        <w:rPr>
          <w:rStyle w:val="cs9b0062622"/>
        </w:rPr>
        <w:t xml:space="preserve"> 09 </w:t>
      </w:r>
      <w:r w:rsidR="00D76062" w:rsidRPr="00BC1246">
        <w:rPr>
          <w:rStyle w:val="cs9b0062622"/>
          <w:lang w:val="ru-RU"/>
        </w:rPr>
        <w:t>червня</w:t>
      </w:r>
      <w:r w:rsidR="00D76062" w:rsidRPr="00F0501C">
        <w:rPr>
          <w:rStyle w:val="cs9b0062622"/>
        </w:rPr>
        <w:t xml:space="preserve"> 2020 </w:t>
      </w:r>
      <w:r w:rsidR="00D76062" w:rsidRPr="00BC1246">
        <w:rPr>
          <w:rStyle w:val="cs9b0062622"/>
          <w:lang w:val="ru-RU"/>
        </w:rPr>
        <w:t>р</w:t>
      </w:r>
      <w:r w:rsidR="00D76062" w:rsidRPr="00F0501C">
        <w:rPr>
          <w:rStyle w:val="cs9b0062622"/>
        </w:rPr>
        <w:t xml:space="preserve">.; </w:t>
      </w:r>
      <w:r w:rsidR="00D76062" w:rsidRPr="00BC1246">
        <w:rPr>
          <w:rStyle w:val="cs9b0062622"/>
          <w:lang w:val="ru-RU"/>
        </w:rPr>
        <w:t>Журнал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реєстрації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прийому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препарату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період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підвищення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дози</w:t>
      </w:r>
      <w:r w:rsidR="00D76062" w:rsidRPr="00F0501C">
        <w:rPr>
          <w:rStyle w:val="cs9b0062622"/>
        </w:rPr>
        <w:t xml:space="preserve">, </w:t>
      </w:r>
      <w:r w:rsidR="00D76062" w:rsidRPr="00BC1246">
        <w:rPr>
          <w:rStyle w:val="cs9b0062622"/>
          <w:lang w:val="ru-RU"/>
        </w:rPr>
        <w:t>остаточна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редакція</w:t>
      </w:r>
      <w:r w:rsidR="00D76062" w:rsidRPr="00F0501C">
        <w:rPr>
          <w:rStyle w:val="cs9b0062622"/>
        </w:rPr>
        <w:t xml:space="preserve"> 3.0 </w:t>
      </w:r>
      <w:r w:rsidR="00D76062" w:rsidRPr="00BC1246">
        <w:rPr>
          <w:rStyle w:val="cs9b0062622"/>
          <w:lang w:val="ru-RU"/>
        </w:rPr>
        <w:t>від</w:t>
      </w:r>
      <w:r w:rsidR="00D76062" w:rsidRPr="00F0501C">
        <w:rPr>
          <w:rStyle w:val="cs9b0062622"/>
        </w:rPr>
        <w:t xml:space="preserve"> 14 </w:t>
      </w:r>
      <w:r w:rsidR="00D76062" w:rsidRPr="00BC1246">
        <w:rPr>
          <w:rStyle w:val="cs9b0062622"/>
          <w:lang w:val="ru-RU"/>
        </w:rPr>
        <w:t>травня</w:t>
      </w:r>
      <w:r w:rsidR="00D76062" w:rsidRPr="00F0501C">
        <w:rPr>
          <w:rStyle w:val="cs9b0062622"/>
        </w:rPr>
        <w:t xml:space="preserve"> 2020 </w:t>
      </w:r>
      <w:r w:rsidR="00D76062" w:rsidRPr="00BC1246">
        <w:rPr>
          <w:rStyle w:val="cs9b0062622"/>
          <w:lang w:val="ru-RU"/>
        </w:rPr>
        <w:t>р</w:t>
      </w:r>
      <w:r w:rsidR="00D76062" w:rsidRPr="00F0501C">
        <w:rPr>
          <w:rStyle w:val="cs9b0062622"/>
        </w:rPr>
        <w:t xml:space="preserve">., </w:t>
      </w:r>
      <w:r w:rsidR="00D76062" w:rsidRPr="00BC1246">
        <w:rPr>
          <w:rStyle w:val="cs9b0062622"/>
          <w:lang w:val="ru-RU"/>
        </w:rPr>
        <w:t>переклад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з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англійської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мови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на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російську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мову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від</w:t>
      </w:r>
      <w:r w:rsidR="00D76062" w:rsidRPr="00F0501C">
        <w:rPr>
          <w:rStyle w:val="cs9b0062622"/>
        </w:rPr>
        <w:t xml:space="preserve"> 02 </w:t>
      </w:r>
      <w:r w:rsidR="00D76062" w:rsidRPr="00BC1246">
        <w:rPr>
          <w:rStyle w:val="cs9b0062622"/>
          <w:lang w:val="ru-RU"/>
        </w:rPr>
        <w:t>червня</w:t>
      </w:r>
      <w:r w:rsidR="00D76062" w:rsidRPr="00F0501C">
        <w:rPr>
          <w:rStyle w:val="cs9b0062622"/>
        </w:rPr>
        <w:t xml:space="preserve"> 2020 </w:t>
      </w:r>
      <w:r w:rsidR="00D76062" w:rsidRPr="00BC1246">
        <w:rPr>
          <w:rStyle w:val="cs9b0062622"/>
          <w:lang w:val="ru-RU"/>
        </w:rPr>
        <w:t>р</w:t>
      </w:r>
      <w:r w:rsidR="00D76062" w:rsidRPr="00F0501C">
        <w:rPr>
          <w:rStyle w:val="cs9b0062622"/>
        </w:rPr>
        <w:t xml:space="preserve">., </w:t>
      </w:r>
      <w:r w:rsidR="00D76062" w:rsidRPr="00BC1246">
        <w:rPr>
          <w:rStyle w:val="cs9b0062622"/>
          <w:lang w:val="ru-RU"/>
        </w:rPr>
        <w:t>переклад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з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англійської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мови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на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українську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мову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від</w:t>
      </w:r>
      <w:r w:rsidR="00D76062" w:rsidRPr="00F0501C">
        <w:rPr>
          <w:rStyle w:val="cs9b0062622"/>
        </w:rPr>
        <w:t xml:space="preserve"> 09 </w:t>
      </w:r>
      <w:r w:rsidR="00D76062" w:rsidRPr="00BC1246">
        <w:rPr>
          <w:rStyle w:val="cs9b0062622"/>
          <w:lang w:val="ru-RU"/>
        </w:rPr>
        <w:t>червня</w:t>
      </w:r>
      <w:r w:rsidR="00D76062" w:rsidRPr="00F0501C">
        <w:rPr>
          <w:rStyle w:val="cs9b0062622"/>
        </w:rPr>
        <w:t xml:space="preserve"> 2020 </w:t>
      </w:r>
      <w:r w:rsidR="00D76062" w:rsidRPr="00BC1246">
        <w:rPr>
          <w:rStyle w:val="cs9b0062622"/>
          <w:lang w:val="ru-RU"/>
        </w:rPr>
        <w:t>р</w:t>
      </w:r>
      <w:r w:rsidR="00D76062" w:rsidRPr="00F0501C">
        <w:rPr>
          <w:rStyle w:val="cs9b0062622"/>
        </w:rPr>
        <w:t xml:space="preserve">.; </w:t>
      </w:r>
      <w:r w:rsidR="00D76062" w:rsidRPr="00BC1246">
        <w:rPr>
          <w:rStyle w:val="cs9b0062622"/>
          <w:lang w:val="ru-RU"/>
        </w:rPr>
        <w:t>Включення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додаткового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місця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проведення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клінічного</w:t>
      </w:r>
      <w:r w:rsidR="00D76062" w:rsidRPr="00F0501C">
        <w:rPr>
          <w:rStyle w:val="cs9b0062622"/>
        </w:rPr>
        <w:t xml:space="preserve"> </w:t>
      </w:r>
      <w:r w:rsidR="00D76062" w:rsidRPr="00BC1246">
        <w:rPr>
          <w:rStyle w:val="cs9b0062622"/>
          <w:lang w:val="ru-RU"/>
        </w:rPr>
        <w:t>дослідження</w:t>
      </w:r>
      <w:r w:rsidR="00D76062" w:rsidRPr="00F0501C">
        <w:rPr>
          <w:rStyle w:val="cs9b0062622"/>
        </w:rPr>
        <w:t>.</w:t>
      </w:r>
      <w:r w:rsidR="00D76062" w:rsidRPr="00F0501C">
        <w:rPr>
          <w:rStyle w:val="cs9f0a404022"/>
        </w:rPr>
        <w:t xml:space="preserve"> </w:t>
      </w:r>
      <w:proofErr w:type="gramStart"/>
      <w:r w:rsidR="00D76062" w:rsidRPr="00BC1246">
        <w:rPr>
          <w:rStyle w:val="cs9f0a404022"/>
          <w:lang w:val="ru-RU"/>
        </w:rPr>
        <w:t>до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протоколу</w:t>
      </w:r>
      <w:proofErr w:type="gramEnd"/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клінічного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дослідження</w:t>
      </w:r>
      <w:r w:rsidR="00D76062" w:rsidRPr="00F0501C">
        <w:rPr>
          <w:rStyle w:val="cs9f0a404022"/>
        </w:rPr>
        <w:t xml:space="preserve"> «</w:t>
      </w:r>
      <w:r w:rsidR="00D76062" w:rsidRPr="00BC1246">
        <w:rPr>
          <w:rStyle w:val="cs9f0a404022"/>
          <w:lang w:val="ru-RU"/>
        </w:rPr>
        <w:t>Багатоцентрове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рандомізоване</w:t>
      </w:r>
      <w:r w:rsidR="00D76062" w:rsidRPr="00F0501C">
        <w:rPr>
          <w:rStyle w:val="cs9f0a404022"/>
        </w:rPr>
        <w:t xml:space="preserve">, </w:t>
      </w:r>
      <w:r w:rsidR="00D76062" w:rsidRPr="00BC1246">
        <w:rPr>
          <w:rStyle w:val="cs9f0a404022"/>
          <w:lang w:val="ru-RU"/>
        </w:rPr>
        <w:t>подвійно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сліпе</w:t>
      </w:r>
      <w:r w:rsidR="00D76062" w:rsidRPr="00F0501C">
        <w:rPr>
          <w:rStyle w:val="cs9f0a404022"/>
        </w:rPr>
        <w:t xml:space="preserve">, </w:t>
      </w:r>
      <w:r w:rsidR="00D76062" w:rsidRPr="00BC1246">
        <w:rPr>
          <w:rStyle w:val="cs9f0a404022"/>
          <w:lang w:val="ru-RU"/>
        </w:rPr>
        <w:t>плацебо</w:t>
      </w:r>
      <w:r w:rsidR="00D76062" w:rsidRPr="00F0501C">
        <w:rPr>
          <w:rStyle w:val="cs9f0a404022"/>
        </w:rPr>
        <w:t>-</w:t>
      </w:r>
      <w:r w:rsidR="00D76062" w:rsidRPr="00BC1246">
        <w:rPr>
          <w:rStyle w:val="cs9f0a404022"/>
          <w:lang w:val="ru-RU"/>
        </w:rPr>
        <w:t>контрольоване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дослідження</w:t>
      </w:r>
      <w:r w:rsidR="00D76062" w:rsidRPr="00F0501C">
        <w:rPr>
          <w:rStyle w:val="cs9f0a404022"/>
        </w:rPr>
        <w:t xml:space="preserve"> </w:t>
      </w:r>
      <w:r w:rsidR="00D76062">
        <w:rPr>
          <w:rStyle w:val="cs9f0a404022"/>
        </w:rPr>
        <w:t>III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фази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з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метою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оцінки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b0062622"/>
          <w:lang w:val="ru-RU"/>
        </w:rPr>
        <w:t>озанімоду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для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прийому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перорально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при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проведенні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індукційної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терапії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пацієнтам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із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середньотяжким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або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тяжким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перебігом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хвороби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Крона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в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активній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формі</w:t>
      </w:r>
      <w:r w:rsidR="00D76062" w:rsidRPr="00F0501C">
        <w:rPr>
          <w:rStyle w:val="cs9f0a404022"/>
        </w:rPr>
        <w:t xml:space="preserve"> (</w:t>
      </w:r>
      <w:r w:rsidR="00D76062" w:rsidRPr="00BC1246">
        <w:rPr>
          <w:rStyle w:val="cs9f0a404022"/>
          <w:lang w:val="ru-RU"/>
        </w:rPr>
        <w:t>дослідження</w:t>
      </w:r>
      <w:r w:rsidR="00D76062" w:rsidRPr="00F0501C">
        <w:rPr>
          <w:rStyle w:val="cs9f0a404022"/>
        </w:rPr>
        <w:t xml:space="preserve"> №2 </w:t>
      </w:r>
      <w:r w:rsidR="00D76062" w:rsidRPr="00BC1246">
        <w:rPr>
          <w:rStyle w:val="cs9f0a404022"/>
          <w:lang w:val="ru-RU"/>
        </w:rPr>
        <w:t>з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оцінки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індукційної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терапії</w:t>
      </w:r>
      <w:r w:rsidR="00D76062" w:rsidRPr="00F0501C">
        <w:rPr>
          <w:rStyle w:val="cs9f0a404022"/>
        </w:rPr>
        <w:t xml:space="preserve">)», </w:t>
      </w:r>
      <w:r w:rsidR="00D76062" w:rsidRPr="00BC1246">
        <w:rPr>
          <w:rStyle w:val="cs9f0a404022"/>
          <w:lang w:val="ru-RU"/>
        </w:rPr>
        <w:t>код</w:t>
      </w:r>
      <w:r w:rsidR="00D76062" w:rsidRPr="00F0501C">
        <w:rPr>
          <w:rStyle w:val="cs9f0a404022"/>
        </w:rPr>
        <w:t xml:space="preserve"> </w:t>
      </w:r>
      <w:r w:rsidR="00BC1246">
        <w:rPr>
          <w:rStyle w:val="cs9f0a404022"/>
          <w:lang w:val="ru-RU"/>
        </w:rPr>
        <w:t>дослідження</w:t>
      </w:r>
      <w:r w:rsidR="00D76062" w:rsidRPr="00F0501C">
        <w:rPr>
          <w:rStyle w:val="cs9f0a404022"/>
        </w:rPr>
        <w:t xml:space="preserve"> </w:t>
      </w:r>
      <w:r w:rsidR="00D76062">
        <w:rPr>
          <w:rStyle w:val="cs9b0062622"/>
        </w:rPr>
        <w:t>RPC</w:t>
      </w:r>
      <w:r w:rsidR="00D76062" w:rsidRPr="00F0501C">
        <w:rPr>
          <w:rStyle w:val="cs9b0062622"/>
        </w:rPr>
        <w:t>01-3202</w:t>
      </w:r>
      <w:r w:rsidR="00D76062" w:rsidRPr="00F0501C">
        <w:rPr>
          <w:rStyle w:val="cs9f0a404022"/>
        </w:rPr>
        <w:t xml:space="preserve">, </w:t>
      </w:r>
      <w:r w:rsidR="00D76062" w:rsidRPr="00BC1246">
        <w:rPr>
          <w:rStyle w:val="cs9f0a404022"/>
          <w:lang w:val="ru-RU"/>
        </w:rPr>
        <w:t>редакція</w:t>
      </w:r>
      <w:r w:rsidR="00D76062" w:rsidRPr="00F0501C">
        <w:rPr>
          <w:rStyle w:val="cs9f0a404022"/>
        </w:rPr>
        <w:t xml:space="preserve"> 4.0 </w:t>
      </w:r>
      <w:r w:rsidR="00D76062" w:rsidRPr="00BC1246">
        <w:rPr>
          <w:rStyle w:val="cs9f0a404022"/>
          <w:lang w:val="ru-RU"/>
        </w:rPr>
        <w:t>від</w:t>
      </w:r>
      <w:r w:rsidR="00D76062" w:rsidRPr="00F0501C">
        <w:rPr>
          <w:rStyle w:val="cs9f0a404022"/>
        </w:rPr>
        <w:t xml:space="preserve"> 10 </w:t>
      </w:r>
      <w:r w:rsidR="00D76062" w:rsidRPr="00BC1246">
        <w:rPr>
          <w:rStyle w:val="cs9f0a404022"/>
          <w:lang w:val="ru-RU"/>
        </w:rPr>
        <w:t>липня</w:t>
      </w:r>
      <w:r w:rsidR="00D76062" w:rsidRPr="00F0501C">
        <w:rPr>
          <w:rStyle w:val="cs9f0a404022"/>
        </w:rPr>
        <w:t xml:space="preserve"> 2019 </w:t>
      </w:r>
      <w:r w:rsidR="00D76062" w:rsidRPr="00BC1246">
        <w:rPr>
          <w:rStyle w:val="cs9f0a404022"/>
          <w:lang w:val="ru-RU"/>
        </w:rPr>
        <w:t>р</w:t>
      </w:r>
      <w:r w:rsidR="00D76062" w:rsidRPr="00F0501C">
        <w:rPr>
          <w:rStyle w:val="cs9f0a404022"/>
        </w:rPr>
        <w:t xml:space="preserve">.; </w:t>
      </w:r>
      <w:r w:rsidR="00D76062" w:rsidRPr="00BC1246">
        <w:rPr>
          <w:rStyle w:val="cs9f0a404022"/>
          <w:lang w:val="ru-RU"/>
        </w:rPr>
        <w:t>спонсор</w:t>
      </w:r>
      <w:r w:rsidR="00D76062" w:rsidRPr="00F0501C">
        <w:rPr>
          <w:rStyle w:val="cs9f0a404022"/>
        </w:rPr>
        <w:t xml:space="preserve"> - «</w:t>
      </w:r>
      <w:r w:rsidR="00D76062" w:rsidRPr="00BC1246">
        <w:rPr>
          <w:rStyle w:val="cs9f0a404022"/>
          <w:lang w:val="ru-RU"/>
        </w:rPr>
        <w:t>Селджен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Інтернешнл</w:t>
      </w:r>
      <w:r w:rsidR="00D76062" w:rsidRPr="00F0501C">
        <w:rPr>
          <w:rStyle w:val="cs9f0a404022"/>
        </w:rPr>
        <w:t xml:space="preserve"> </w:t>
      </w:r>
      <w:r w:rsidR="00D76062">
        <w:rPr>
          <w:rStyle w:val="cs9f0a404022"/>
        </w:rPr>
        <w:t>II</w:t>
      </w:r>
      <w:r w:rsidR="00D76062" w:rsidRPr="00F0501C">
        <w:rPr>
          <w:rStyle w:val="cs9f0a404022"/>
        </w:rPr>
        <w:t xml:space="preserve"> </w:t>
      </w:r>
      <w:r w:rsidR="00D76062" w:rsidRPr="00BC1246">
        <w:rPr>
          <w:rStyle w:val="cs9f0a404022"/>
          <w:lang w:val="ru-RU"/>
        </w:rPr>
        <w:t>С</w:t>
      </w:r>
      <w:r w:rsidR="00D76062">
        <w:rPr>
          <w:rStyle w:val="cs9f0a404022"/>
        </w:rPr>
        <w:t>a</w:t>
      </w:r>
      <w:r w:rsidR="00D76062" w:rsidRPr="00BC1246">
        <w:rPr>
          <w:rStyle w:val="cs9f0a404022"/>
          <w:lang w:val="ru-RU"/>
        </w:rPr>
        <w:t>рл</w:t>
      </w:r>
      <w:r w:rsidR="00D76062" w:rsidRPr="00F0501C">
        <w:rPr>
          <w:rStyle w:val="cs9f0a404022"/>
        </w:rPr>
        <w:t>» (</w:t>
      </w:r>
      <w:r w:rsidR="00D76062">
        <w:rPr>
          <w:rStyle w:val="cs9f0a404022"/>
        </w:rPr>
        <w:t>Celgene</w:t>
      </w:r>
      <w:r w:rsidR="00D76062" w:rsidRPr="00F0501C">
        <w:rPr>
          <w:rStyle w:val="cs9f0a404022"/>
        </w:rPr>
        <w:t xml:space="preserve"> </w:t>
      </w:r>
      <w:r w:rsidR="00D76062">
        <w:rPr>
          <w:rStyle w:val="cs9f0a404022"/>
        </w:rPr>
        <w:t>International</w:t>
      </w:r>
      <w:r w:rsidR="00D76062" w:rsidRPr="00F0501C">
        <w:rPr>
          <w:rStyle w:val="cs9f0a404022"/>
        </w:rPr>
        <w:t xml:space="preserve"> </w:t>
      </w:r>
      <w:r w:rsidR="00D76062">
        <w:rPr>
          <w:rStyle w:val="cs9f0a404022"/>
        </w:rPr>
        <w:t>II</w:t>
      </w:r>
      <w:r w:rsidR="00D76062" w:rsidRPr="00F0501C">
        <w:rPr>
          <w:rStyle w:val="cs9f0a404022"/>
        </w:rPr>
        <w:t xml:space="preserve"> </w:t>
      </w:r>
      <w:r w:rsidR="00D76062">
        <w:rPr>
          <w:rStyle w:val="cs9f0a404022"/>
        </w:rPr>
        <w:t>Sarl</w:t>
      </w:r>
      <w:r w:rsidR="00D76062" w:rsidRPr="00F0501C">
        <w:rPr>
          <w:rStyle w:val="cs9f0a404022"/>
        </w:rPr>
        <w:t xml:space="preserve">), </w:t>
      </w:r>
      <w:r w:rsidR="00D76062" w:rsidRPr="00BC1246">
        <w:rPr>
          <w:rStyle w:val="cs9f0a404022"/>
          <w:lang w:val="ru-RU"/>
        </w:rPr>
        <w:t>Швейцарія</w:t>
      </w:r>
    </w:p>
    <w:p w:rsidR="00005A26" w:rsidRPr="00005A26" w:rsidRDefault="00005A26" w:rsidP="00005A2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05A2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DE03FE" w:rsidRPr="00005A26" w:rsidRDefault="00D76062">
      <w:pPr>
        <w:pStyle w:val="cs80d9435b"/>
        <w:rPr>
          <w:lang w:val="ru-RU"/>
        </w:rPr>
      </w:pPr>
      <w:r>
        <w:rPr>
          <w:rStyle w:val="csb3e8c9cf9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BB5EB6" w:rsidRPr="001E3F41" w:rsidTr="00BB5E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F0501C" w:rsidRDefault="00D76062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0501C">
              <w:rPr>
                <w:rStyle w:val="cs9b0062622"/>
                <w:b w:val="0"/>
                <w:color w:val="000000" w:themeColor="text1"/>
                <w:lang w:val="ru-RU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05A26">
              <w:rPr>
                <w:rStyle w:val="cs9b0062622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DE03FE" w:rsidRPr="00005A26" w:rsidRDefault="00D76062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05A26">
              <w:rPr>
                <w:rStyle w:val="cs9b0062622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BB5EB6" w:rsidRPr="00BB5EB6" w:rsidTr="00BB5E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5A26">
              <w:rPr>
                <w:rStyle w:val="cs9b0062622"/>
                <w:b w:val="0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05A26" w:rsidRDefault="00D76062">
            <w:pPr>
              <w:pStyle w:val="cs95e872d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5A26">
              <w:rPr>
                <w:rStyle w:val="cs9b0062622"/>
                <w:b w:val="0"/>
                <w:color w:val="000000" w:themeColor="text1"/>
              </w:rPr>
              <w:t>лікар Ткачук О.А.</w:t>
            </w:r>
          </w:p>
          <w:p w:rsidR="00DE03FE" w:rsidRPr="00005A26" w:rsidRDefault="00D76062" w:rsidP="00BB5EB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5A26">
              <w:rPr>
                <w:rStyle w:val="cs7d567a254"/>
                <w:b w:val="0"/>
                <w:color w:val="000000" w:themeColor="text1"/>
              </w:rPr>
              <w:t>Комунальне підприємство «Волинська обласна клінічна лікарня» Волинської обласної ради, хірургічне відділення (ендокринної та абдомінальної патології) з проктологічними ліжками,</w:t>
            </w:r>
            <w:r w:rsidR="00BB5EB6" w:rsidRPr="00005A26">
              <w:rPr>
                <w:rStyle w:val="cs7d567a254"/>
                <w:b w:val="0"/>
                <w:color w:val="000000" w:themeColor="text1"/>
                <w:lang w:val="uk-UA"/>
              </w:rPr>
              <w:t xml:space="preserve">       </w:t>
            </w:r>
            <w:r w:rsidRPr="00005A26">
              <w:rPr>
                <w:rStyle w:val="cs7d567a254"/>
                <w:b w:val="0"/>
                <w:color w:val="000000" w:themeColor="text1"/>
              </w:rPr>
              <w:t>м. Луцьк</w:t>
            </w:r>
          </w:p>
        </w:tc>
      </w:tr>
    </w:tbl>
    <w:p w:rsidR="00DE03FE" w:rsidRDefault="00D76062" w:rsidP="00005A26">
      <w:pPr>
        <w:pStyle w:val="cs80d9435b"/>
        <w:rPr>
          <w:rStyle w:val="csafaf57416"/>
        </w:rPr>
      </w:pPr>
      <w:r>
        <w:rPr>
          <w:rStyle w:val="csafaf57416"/>
        </w:rPr>
        <w:t> </w:t>
      </w:r>
    </w:p>
    <w:p w:rsidR="00005A26" w:rsidRPr="00005A26" w:rsidRDefault="00005A26" w:rsidP="00005A26">
      <w:pPr>
        <w:pStyle w:val="cs80d9435b"/>
      </w:pPr>
    </w:p>
    <w:p w:rsidR="00DE03FE" w:rsidRPr="00005A26" w:rsidRDefault="00F0501C" w:rsidP="00F0501C">
      <w:pPr>
        <w:jc w:val="both"/>
        <w:rPr>
          <w:rStyle w:val="cs80d9435b23"/>
        </w:rPr>
      </w:pPr>
      <w:r w:rsidRPr="00F0501C">
        <w:rPr>
          <w:rStyle w:val="cs9b0062623"/>
        </w:rPr>
        <w:t>4</w:t>
      </w:r>
      <w:r>
        <w:rPr>
          <w:rStyle w:val="cs9b0062623"/>
          <w:lang w:val="uk-UA"/>
        </w:rPr>
        <w:t xml:space="preserve">4. </w:t>
      </w:r>
      <w:r w:rsidR="00D76062" w:rsidRPr="00BC1246">
        <w:rPr>
          <w:rStyle w:val="cs9b0062623"/>
          <w:lang w:val="ru-RU"/>
        </w:rPr>
        <w:t>Включення</w:t>
      </w:r>
      <w:r w:rsidR="00D76062" w:rsidRPr="00005A26">
        <w:rPr>
          <w:rStyle w:val="cs9b0062623"/>
        </w:rPr>
        <w:t xml:space="preserve"> </w:t>
      </w:r>
      <w:r w:rsidR="00D76062" w:rsidRPr="00BC1246">
        <w:rPr>
          <w:rStyle w:val="cs9b0062623"/>
          <w:lang w:val="ru-RU"/>
        </w:rPr>
        <w:t>додаткового</w:t>
      </w:r>
      <w:r w:rsidR="00D76062" w:rsidRPr="00005A26">
        <w:rPr>
          <w:rStyle w:val="cs9b0062623"/>
        </w:rPr>
        <w:t xml:space="preserve"> </w:t>
      </w:r>
      <w:r w:rsidR="00D76062" w:rsidRPr="00BC1246">
        <w:rPr>
          <w:rStyle w:val="cs9b0062623"/>
          <w:lang w:val="ru-RU"/>
        </w:rPr>
        <w:t>місця</w:t>
      </w:r>
      <w:r w:rsidR="00D76062" w:rsidRPr="00005A26">
        <w:rPr>
          <w:rStyle w:val="cs9b0062623"/>
        </w:rPr>
        <w:t xml:space="preserve"> </w:t>
      </w:r>
      <w:r w:rsidR="00D76062" w:rsidRPr="00BC1246">
        <w:rPr>
          <w:rStyle w:val="cs9b0062623"/>
          <w:lang w:val="ru-RU"/>
        </w:rPr>
        <w:t>проведення</w:t>
      </w:r>
      <w:r w:rsidR="00D76062" w:rsidRPr="00005A26">
        <w:rPr>
          <w:rStyle w:val="cs9b0062623"/>
        </w:rPr>
        <w:t xml:space="preserve"> </w:t>
      </w:r>
      <w:r w:rsidR="00D76062" w:rsidRPr="00BC1246">
        <w:rPr>
          <w:rStyle w:val="cs9b0062623"/>
          <w:lang w:val="ru-RU"/>
        </w:rPr>
        <w:t>клінічного</w:t>
      </w:r>
      <w:r w:rsidR="00D76062" w:rsidRPr="00005A26">
        <w:rPr>
          <w:rStyle w:val="cs9b0062623"/>
        </w:rPr>
        <w:t xml:space="preserve"> </w:t>
      </w:r>
      <w:r w:rsidR="00D76062" w:rsidRPr="00BC1246">
        <w:rPr>
          <w:rStyle w:val="cs9b0062623"/>
          <w:lang w:val="ru-RU"/>
        </w:rPr>
        <w:t>випробування</w:t>
      </w:r>
      <w:r w:rsidR="00D76062" w:rsidRPr="00005A26">
        <w:rPr>
          <w:rStyle w:val="cs9b0062623"/>
        </w:rPr>
        <w:t xml:space="preserve"> </w:t>
      </w:r>
      <w:r w:rsidR="00D76062" w:rsidRPr="00BC1246">
        <w:rPr>
          <w:rStyle w:val="cs9f0a404023"/>
          <w:lang w:val="ru-RU"/>
        </w:rPr>
        <w:t>до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протоколу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клінічного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випробування</w:t>
      </w:r>
      <w:r w:rsidR="00D76062" w:rsidRPr="00005A26">
        <w:rPr>
          <w:rStyle w:val="cs9f0a404023"/>
        </w:rPr>
        <w:t xml:space="preserve"> «</w:t>
      </w:r>
      <w:r w:rsidR="00D76062">
        <w:rPr>
          <w:rStyle w:val="cs9f0a404023"/>
        </w:rPr>
        <w:t>SERENA</w:t>
      </w:r>
      <w:r w:rsidR="00D76062" w:rsidRPr="00005A26">
        <w:rPr>
          <w:rStyle w:val="cs9f0a404023"/>
        </w:rPr>
        <w:t xml:space="preserve">-2: </w:t>
      </w:r>
      <w:r w:rsidR="00D76062" w:rsidRPr="00BC1246">
        <w:rPr>
          <w:rStyle w:val="cs9f0a404023"/>
          <w:lang w:val="ru-RU"/>
        </w:rPr>
        <w:t>Рандомізоване</w:t>
      </w:r>
      <w:r w:rsidR="00D76062" w:rsidRPr="00005A26">
        <w:rPr>
          <w:rStyle w:val="cs9f0a404023"/>
        </w:rPr>
        <w:t xml:space="preserve">, </w:t>
      </w:r>
      <w:r w:rsidR="00D76062" w:rsidRPr="00BC1246">
        <w:rPr>
          <w:rStyle w:val="cs9f0a404023"/>
          <w:lang w:val="ru-RU"/>
        </w:rPr>
        <w:t>відкрите</w:t>
      </w:r>
      <w:r w:rsidR="00D76062" w:rsidRPr="00005A26">
        <w:rPr>
          <w:rStyle w:val="cs9f0a404023"/>
        </w:rPr>
        <w:t xml:space="preserve">, </w:t>
      </w:r>
      <w:r w:rsidR="00D76062" w:rsidRPr="00BC1246">
        <w:rPr>
          <w:rStyle w:val="cs9f0a404023"/>
          <w:lang w:val="ru-RU"/>
        </w:rPr>
        <w:t>у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паралельних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групах</w:t>
      </w:r>
      <w:r w:rsidR="00D76062" w:rsidRPr="00005A26">
        <w:rPr>
          <w:rStyle w:val="cs9f0a404023"/>
        </w:rPr>
        <w:t xml:space="preserve">, </w:t>
      </w:r>
      <w:r w:rsidR="00D76062" w:rsidRPr="00BC1246">
        <w:rPr>
          <w:rStyle w:val="cs9f0a404023"/>
          <w:lang w:val="ru-RU"/>
        </w:rPr>
        <w:t>багатоцентрове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дослідження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фази</w:t>
      </w:r>
      <w:r w:rsidR="00D76062" w:rsidRPr="00005A26">
        <w:rPr>
          <w:rStyle w:val="cs9f0a404023"/>
        </w:rPr>
        <w:t xml:space="preserve"> 2 </w:t>
      </w:r>
      <w:r w:rsidR="00D76062" w:rsidRPr="00BC1246">
        <w:rPr>
          <w:rStyle w:val="cs9f0a404023"/>
          <w:lang w:val="ru-RU"/>
        </w:rPr>
        <w:t>порівняння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ефективності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та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безпечності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перорального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препарату</w:t>
      </w:r>
      <w:r w:rsidR="00D76062" w:rsidRPr="00005A26">
        <w:rPr>
          <w:rStyle w:val="cs9b0062623"/>
        </w:rPr>
        <w:t xml:space="preserve"> </w:t>
      </w:r>
      <w:r w:rsidR="00D76062">
        <w:rPr>
          <w:rStyle w:val="cs9b0062623"/>
        </w:rPr>
        <w:t>AZD</w:t>
      </w:r>
      <w:r w:rsidR="00D76062" w:rsidRPr="00005A26">
        <w:rPr>
          <w:rStyle w:val="cs9b0062623"/>
        </w:rPr>
        <w:t>9833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і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Фулвестранта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у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жінок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з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поширеним</w:t>
      </w:r>
      <w:r w:rsidR="00D76062" w:rsidRPr="00005A26">
        <w:rPr>
          <w:rStyle w:val="cs9f0a404023"/>
        </w:rPr>
        <w:t xml:space="preserve"> </w:t>
      </w:r>
      <w:r w:rsidR="00D76062">
        <w:rPr>
          <w:rStyle w:val="cs9f0a404023"/>
        </w:rPr>
        <w:t>ER</w:t>
      </w:r>
      <w:r w:rsidR="00D76062" w:rsidRPr="00005A26">
        <w:rPr>
          <w:rStyle w:val="cs9f0a404023"/>
        </w:rPr>
        <w:t>-</w:t>
      </w:r>
      <w:r w:rsidR="00D76062" w:rsidRPr="00BC1246">
        <w:rPr>
          <w:rStyle w:val="cs9f0a404023"/>
          <w:lang w:val="ru-RU"/>
        </w:rPr>
        <w:t>позитивним</w:t>
      </w:r>
      <w:r w:rsidR="00D76062" w:rsidRPr="00005A26">
        <w:rPr>
          <w:rStyle w:val="cs9f0a404023"/>
        </w:rPr>
        <w:t xml:space="preserve"> </w:t>
      </w:r>
      <w:r w:rsidR="00D76062">
        <w:rPr>
          <w:rStyle w:val="cs9f0a404023"/>
        </w:rPr>
        <w:t>HER</w:t>
      </w:r>
      <w:r w:rsidR="00D76062" w:rsidRPr="00005A26">
        <w:rPr>
          <w:rStyle w:val="cs9f0a404023"/>
        </w:rPr>
        <w:t>2-</w:t>
      </w:r>
      <w:r w:rsidR="00D76062" w:rsidRPr="00BC1246">
        <w:rPr>
          <w:rStyle w:val="cs9f0a404023"/>
          <w:lang w:val="ru-RU"/>
        </w:rPr>
        <w:t>негативним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раком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молочної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залози</w:t>
      </w:r>
      <w:r w:rsidR="00D76062" w:rsidRPr="00005A26">
        <w:rPr>
          <w:rStyle w:val="cs9f0a404023"/>
        </w:rPr>
        <w:t xml:space="preserve">», </w:t>
      </w:r>
      <w:r w:rsidR="00D76062" w:rsidRPr="00BC1246">
        <w:rPr>
          <w:rStyle w:val="cs9f0a404023"/>
          <w:lang w:val="ru-RU"/>
        </w:rPr>
        <w:t>код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дослідження</w:t>
      </w:r>
      <w:r w:rsidR="00D76062" w:rsidRPr="00005A26">
        <w:rPr>
          <w:rStyle w:val="cs9f0a404023"/>
        </w:rPr>
        <w:t xml:space="preserve"> </w:t>
      </w:r>
      <w:r w:rsidR="00D76062">
        <w:rPr>
          <w:rStyle w:val="cs9b0062623"/>
        </w:rPr>
        <w:t>D</w:t>
      </w:r>
      <w:r w:rsidR="00D76062" w:rsidRPr="00005A26">
        <w:rPr>
          <w:rStyle w:val="cs9b0062623"/>
        </w:rPr>
        <w:t>8530</w:t>
      </w:r>
      <w:r w:rsidR="00D76062">
        <w:rPr>
          <w:rStyle w:val="cs9b0062623"/>
        </w:rPr>
        <w:t>C</w:t>
      </w:r>
      <w:r w:rsidR="00D76062" w:rsidRPr="00005A26">
        <w:rPr>
          <w:rStyle w:val="cs9b0062623"/>
        </w:rPr>
        <w:t>00002</w:t>
      </w:r>
      <w:r w:rsidR="00D76062" w:rsidRPr="00005A26">
        <w:rPr>
          <w:rStyle w:val="cs9f0a404023"/>
        </w:rPr>
        <w:t xml:space="preserve">, </w:t>
      </w:r>
      <w:r w:rsidR="00D76062" w:rsidRPr="00BC1246">
        <w:rPr>
          <w:rStyle w:val="cs9f0a404023"/>
          <w:lang w:val="ru-RU"/>
        </w:rPr>
        <w:t>версія</w:t>
      </w:r>
      <w:r w:rsidR="00D76062" w:rsidRPr="00005A26">
        <w:rPr>
          <w:rStyle w:val="cs9f0a404023"/>
        </w:rPr>
        <w:t xml:space="preserve"> 1.0 </w:t>
      </w:r>
      <w:r w:rsidR="00D76062" w:rsidRPr="00BC1246">
        <w:rPr>
          <w:rStyle w:val="cs9f0a404023"/>
          <w:lang w:val="ru-RU"/>
        </w:rPr>
        <w:t>від</w:t>
      </w:r>
      <w:r w:rsidR="00D76062" w:rsidRPr="00005A26">
        <w:rPr>
          <w:rStyle w:val="cs9f0a404023"/>
        </w:rPr>
        <w:t xml:space="preserve"> 01 </w:t>
      </w:r>
      <w:r w:rsidR="00D76062" w:rsidRPr="00BC1246">
        <w:rPr>
          <w:rStyle w:val="cs9f0a404023"/>
          <w:lang w:val="ru-RU"/>
        </w:rPr>
        <w:t>жовтня</w:t>
      </w:r>
      <w:r w:rsidR="00D76062" w:rsidRPr="00005A26">
        <w:rPr>
          <w:rStyle w:val="cs9f0a404023"/>
        </w:rPr>
        <w:t xml:space="preserve"> 2019 </w:t>
      </w:r>
      <w:r w:rsidR="00D76062" w:rsidRPr="00BC1246">
        <w:rPr>
          <w:rStyle w:val="cs9f0a404023"/>
          <w:lang w:val="ru-RU"/>
        </w:rPr>
        <w:t>року</w:t>
      </w:r>
      <w:r w:rsidR="00D76062" w:rsidRPr="00005A26">
        <w:rPr>
          <w:rStyle w:val="cs9f0a404023"/>
        </w:rPr>
        <w:t xml:space="preserve">.; </w:t>
      </w:r>
      <w:r w:rsidR="00D76062" w:rsidRPr="00BC1246">
        <w:rPr>
          <w:rStyle w:val="cs9f0a404023"/>
          <w:lang w:val="ru-RU"/>
        </w:rPr>
        <w:t>спонсор</w:t>
      </w:r>
      <w:r w:rsidR="00D76062" w:rsidRPr="00005A26">
        <w:rPr>
          <w:rStyle w:val="cs9f0a404023"/>
        </w:rPr>
        <w:t xml:space="preserve"> - </w:t>
      </w:r>
      <w:r w:rsidR="00D76062" w:rsidRPr="00BC1246">
        <w:rPr>
          <w:rStyle w:val="cs9f0a404023"/>
          <w:lang w:val="ru-RU"/>
        </w:rPr>
        <w:t>АстраЗенека</w:t>
      </w:r>
      <w:r w:rsidR="00D76062" w:rsidRPr="00005A26">
        <w:rPr>
          <w:rStyle w:val="cs9f0a404023"/>
        </w:rPr>
        <w:t xml:space="preserve"> </w:t>
      </w:r>
      <w:r w:rsidR="00D76062" w:rsidRPr="00BC1246">
        <w:rPr>
          <w:rStyle w:val="cs9f0a404023"/>
          <w:lang w:val="ru-RU"/>
        </w:rPr>
        <w:t>АБ</w:t>
      </w:r>
      <w:r w:rsidR="00D76062" w:rsidRPr="00005A26">
        <w:rPr>
          <w:rStyle w:val="cs9f0a404023"/>
        </w:rPr>
        <w:t xml:space="preserve">, </w:t>
      </w:r>
      <w:r w:rsidR="00D76062" w:rsidRPr="00BC1246">
        <w:rPr>
          <w:rStyle w:val="cs9f0a404023"/>
          <w:lang w:val="ru-RU"/>
        </w:rPr>
        <w:t>Швеція</w:t>
      </w:r>
      <w:r w:rsidR="00D76062" w:rsidRPr="00005A26">
        <w:rPr>
          <w:rStyle w:val="cs9f0a404023"/>
        </w:rPr>
        <w:t xml:space="preserve"> / </w:t>
      </w:r>
      <w:r w:rsidR="00D76062">
        <w:rPr>
          <w:rStyle w:val="cs9f0a404023"/>
        </w:rPr>
        <w:t>AstraZeneca</w:t>
      </w:r>
      <w:r w:rsidR="00D76062" w:rsidRPr="00005A26">
        <w:rPr>
          <w:rStyle w:val="cs9f0a404023"/>
        </w:rPr>
        <w:t xml:space="preserve"> </w:t>
      </w:r>
      <w:r w:rsidR="00D76062">
        <w:rPr>
          <w:rStyle w:val="cs9f0a404023"/>
        </w:rPr>
        <w:t>AB</w:t>
      </w:r>
      <w:r w:rsidR="00D76062" w:rsidRPr="00005A26">
        <w:rPr>
          <w:rStyle w:val="cs9f0a404023"/>
        </w:rPr>
        <w:t xml:space="preserve">, </w:t>
      </w:r>
      <w:r w:rsidR="00D76062">
        <w:rPr>
          <w:rStyle w:val="cs9f0a404023"/>
        </w:rPr>
        <w:t>Sweden</w:t>
      </w:r>
    </w:p>
    <w:p w:rsidR="00005A26" w:rsidRPr="00005A26" w:rsidRDefault="00005A26" w:rsidP="00005A26">
      <w:pPr>
        <w:jc w:val="both"/>
        <w:rPr>
          <w:rFonts w:ascii="Arial" w:hAnsi="Arial" w:cs="Arial"/>
          <w:sz w:val="20"/>
          <w:szCs w:val="20"/>
        </w:rPr>
      </w:pPr>
      <w:r w:rsidRPr="00005A26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DE03FE" w:rsidRPr="00005A26" w:rsidRDefault="00D76062" w:rsidP="00005A26">
      <w:pPr>
        <w:pStyle w:val="cs80d9435b"/>
      </w:pPr>
      <w:r>
        <w:rPr>
          <w:rStyle w:val="csafaf57417"/>
        </w:rPr>
        <w:lastRenderedPageBreak/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DE03FE" w:rsidRPr="001E3F41" w:rsidTr="00BB5E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B5EB6" w:rsidRDefault="00D76062">
            <w:pPr>
              <w:pStyle w:val="cs2e86d3a6"/>
            </w:pPr>
            <w:r w:rsidRPr="00BB5EB6">
              <w:rPr>
                <w:rStyle w:val="cs9b0062623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B5EB6" w:rsidRDefault="00D76062">
            <w:pPr>
              <w:pStyle w:val="cs202b20ac"/>
              <w:rPr>
                <w:lang w:val="ru-RU"/>
              </w:rPr>
            </w:pPr>
            <w:r w:rsidRPr="00BB5EB6">
              <w:rPr>
                <w:rStyle w:val="cs9b0062623"/>
                <w:b w:val="0"/>
                <w:lang w:val="ru-RU"/>
              </w:rPr>
              <w:t>П.І.Б. відповідального дослідника</w:t>
            </w:r>
          </w:p>
          <w:p w:rsidR="00DE03FE" w:rsidRPr="00BB5EB6" w:rsidRDefault="00BB5EB6">
            <w:pPr>
              <w:pStyle w:val="cs2e86d3a6"/>
              <w:rPr>
                <w:lang w:val="ru-RU"/>
              </w:rPr>
            </w:pPr>
            <w:r>
              <w:rPr>
                <w:rStyle w:val="cs9b0062623"/>
                <w:b w:val="0"/>
                <w:lang w:val="ru-RU"/>
              </w:rPr>
              <w:t>Н</w:t>
            </w:r>
            <w:r w:rsidR="00D76062" w:rsidRPr="00BB5EB6">
              <w:rPr>
                <w:rStyle w:val="cs9b0062623"/>
                <w:b w:val="0"/>
                <w:lang w:val="ru-RU"/>
              </w:rPr>
              <w:t>азва місця проведення клінічного випробування</w:t>
            </w:r>
          </w:p>
        </w:tc>
      </w:tr>
      <w:tr w:rsidR="00DE03FE" w:rsidRPr="001E3F41" w:rsidTr="00BB5EB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B5EB6" w:rsidRDefault="00D76062">
            <w:pPr>
              <w:pStyle w:val="cs2e86d3a6"/>
            </w:pPr>
            <w:r w:rsidRPr="00BB5EB6">
              <w:rPr>
                <w:rStyle w:val="cs9b0062623"/>
                <w:b w:val="0"/>
              </w:rPr>
              <w:t>1.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B5EB6" w:rsidRDefault="00D76062">
            <w:pPr>
              <w:pStyle w:val="csf06cd379"/>
              <w:rPr>
                <w:lang w:val="ru-RU"/>
              </w:rPr>
            </w:pPr>
            <w:r w:rsidRPr="00BB5EB6">
              <w:rPr>
                <w:rStyle w:val="csc1ee2fb31"/>
                <w:b w:val="0"/>
                <w:lang w:val="ru-RU"/>
              </w:rPr>
              <w:t>д.м.н., проф. Бондаренко І.М.</w:t>
            </w:r>
          </w:p>
          <w:p w:rsidR="00DE03FE" w:rsidRPr="00BB5EB6" w:rsidRDefault="00D76062">
            <w:pPr>
              <w:pStyle w:val="cs80d9435b"/>
              <w:rPr>
                <w:lang w:val="ru-RU"/>
              </w:rPr>
            </w:pPr>
            <w:r w:rsidRPr="00BB5EB6">
              <w:rPr>
                <w:rStyle w:val="csc1ee2fb31"/>
                <w:b w:val="0"/>
                <w:lang w:val="ru-RU"/>
              </w:rPr>
              <w:t>Комунальне некомерційне підприємство «Міська клінічна лікарня №4» Дніпровської міської ради», відділення хіміотерапії, Державний заклад «Дніпропетровська медична академія Міністерства охорони здоров’я України», кафедра онкології та медичної радіології, м. Дніпро</w:t>
            </w:r>
          </w:p>
        </w:tc>
      </w:tr>
    </w:tbl>
    <w:p w:rsidR="00005A26" w:rsidRPr="00F0501C" w:rsidRDefault="00D76062" w:rsidP="00005A26">
      <w:pPr>
        <w:pStyle w:val="cs95e872d0"/>
        <w:rPr>
          <w:rFonts w:ascii="Segoe UI" w:hAnsi="Segoe UI" w:cs="Segoe UI"/>
          <w:b/>
          <w:bCs/>
          <w:color w:val="000000"/>
          <w:sz w:val="18"/>
          <w:szCs w:val="18"/>
          <w:lang w:val="ru-RU"/>
        </w:rPr>
      </w:pPr>
      <w:r>
        <w:rPr>
          <w:rStyle w:val="csafaf57417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005A26" w:rsidRDefault="00F0501C" w:rsidP="00F0501C">
      <w:pPr>
        <w:jc w:val="both"/>
        <w:rPr>
          <w:lang w:val="ru-RU"/>
        </w:rPr>
      </w:pPr>
      <w:r>
        <w:rPr>
          <w:rStyle w:val="cs9b0062624"/>
          <w:lang w:val="ru-RU"/>
        </w:rPr>
        <w:t xml:space="preserve">45. </w:t>
      </w:r>
      <w:r w:rsidR="00D76062" w:rsidRPr="00BC1246">
        <w:rPr>
          <w:rStyle w:val="cs9b0062624"/>
          <w:lang w:val="ru-RU"/>
        </w:rPr>
        <w:t>Форма інформованої згоди щодо надання послуг безпосередньо пацієнтові, версія 1.0 для України від 28 квітня 2020 року, українською та російською мовами; Інформація для дослідника «Згода пацієнта на надання прямих послуг пацієнту (тільки в екстренних випадках)». Форма згоди на надання послуг з доставки препарата до дому пацієнта, версія для України №1 від 7 квітня 2020 р. українською мовою; Інформація для дослідника «Згода пацієнта на надання послуг на дому (тільки в екстренних випадках)». Форма згоди на надання послуг з доставки препарата пацієнту до дому, версія для України №1 від 7 квітня 2020 р. російською мовою; Письмове повідомлення (лист) для учасника дослідження, версія 4 від 26 квітня 2020 року, українською мовою; Письмове інформаційне повідомлення (лист) учасникам дослідження, версія 4 від 26 квітня 2020 року, російською мовою</w:t>
      </w:r>
      <w:r w:rsidR="00D76062" w:rsidRPr="00BC1246">
        <w:rPr>
          <w:rStyle w:val="cs9f0a404024"/>
          <w:lang w:val="ru-RU"/>
        </w:rPr>
        <w:t xml:space="preserve"> до протоколу клінічного дослідження «Багатоцентрове неконтрольоване розширене дослідження з оцінки ефективності і безпечності </w:t>
      </w:r>
      <w:r w:rsidR="00D76062" w:rsidRPr="00BC1246">
        <w:rPr>
          <w:rStyle w:val="cs9b0062624"/>
          <w:lang w:val="ru-RU"/>
        </w:rPr>
        <w:t>сарілумабу</w:t>
      </w:r>
      <w:r w:rsidR="00D76062" w:rsidRPr="00BC1246">
        <w:rPr>
          <w:rStyle w:val="cs9f0a404024"/>
          <w:lang w:val="ru-RU"/>
        </w:rPr>
        <w:t xml:space="preserve"> у пацієнтів з активним ревматоїдним артритом (РА)», код дослідження </w:t>
      </w:r>
      <w:r w:rsidR="00D76062">
        <w:rPr>
          <w:rStyle w:val="cs9b0062624"/>
        </w:rPr>
        <w:t>LTS</w:t>
      </w:r>
      <w:r w:rsidR="00D76062" w:rsidRPr="00BC1246">
        <w:rPr>
          <w:rStyle w:val="cs9b0062624"/>
          <w:lang w:val="ru-RU"/>
        </w:rPr>
        <w:t>11210</w:t>
      </w:r>
      <w:r w:rsidR="00D76062" w:rsidRPr="00BC1246">
        <w:rPr>
          <w:rStyle w:val="cs9f0a404024"/>
          <w:lang w:val="ru-RU"/>
        </w:rPr>
        <w:t>, з інтегрованою поправкою №9, версія 1 (електронна 1.0) від 31 серпня 2015р.; спонсор - «Санофі-авентіс решерш е девелопман», Франція [</w:t>
      </w:r>
      <w:r w:rsidR="00D76062">
        <w:rPr>
          <w:rStyle w:val="cs9f0a404024"/>
        </w:rPr>
        <w:t>Sanofi</w:t>
      </w:r>
      <w:r w:rsidR="00D76062" w:rsidRPr="00BC1246">
        <w:rPr>
          <w:rStyle w:val="cs9f0a404024"/>
          <w:lang w:val="ru-RU"/>
        </w:rPr>
        <w:t>-</w:t>
      </w:r>
      <w:r w:rsidR="00D76062">
        <w:rPr>
          <w:rStyle w:val="cs9f0a404024"/>
        </w:rPr>
        <w:t>aventis</w:t>
      </w:r>
      <w:r w:rsidR="00D76062" w:rsidRPr="00BC1246">
        <w:rPr>
          <w:rStyle w:val="cs9f0a404024"/>
          <w:lang w:val="ru-RU"/>
        </w:rPr>
        <w:t xml:space="preserve"> </w:t>
      </w:r>
      <w:r w:rsidR="00D76062">
        <w:rPr>
          <w:rStyle w:val="cs9f0a404024"/>
        </w:rPr>
        <w:t>recherche</w:t>
      </w:r>
      <w:r w:rsidR="00D76062" w:rsidRPr="00BC1246">
        <w:rPr>
          <w:rStyle w:val="cs9f0a404024"/>
          <w:lang w:val="ru-RU"/>
        </w:rPr>
        <w:t xml:space="preserve"> &amp; </w:t>
      </w:r>
      <w:r w:rsidR="00D76062">
        <w:rPr>
          <w:rStyle w:val="cs9f0a404024"/>
        </w:rPr>
        <w:t>developpement</w:t>
      </w:r>
      <w:r w:rsidR="00D76062" w:rsidRPr="00BC1246">
        <w:rPr>
          <w:rStyle w:val="cs9f0a404024"/>
          <w:lang w:val="ru-RU"/>
        </w:rPr>
        <w:t xml:space="preserve">, </w:t>
      </w:r>
      <w:r w:rsidR="00D76062">
        <w:rPr>
          <w:rStyle w:val="cs9f0a404024"/>
        </w:rPr>
        <w:t>France</w:t>
      </w:r>
      <w:r w:rsidR="00D76062" w:rsidRPr="00BC1246">
        <w:rPr>
          <w:rStyle w:val="cs9f0a404024"/>
          <w:lang w:val="ru-RU"/>
        </w:rPr>
        <w:t>]</w:t>
      </w:r>
      <w:r w:rsidR="00D76062">
        <w:rPr>
          <w:rStyle w:val="cs9f0a404024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 «Санофі-Авентіс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33A58" w:rsidP="00F0501C">
      <w:pPr>
        <w:jc w:val="both"/>
        <w:rPr>
          <w:lang w:val="ru-RU"/>
        </w:rPr>
      </w:pPr>
      <w:r>
        <w:rPr>
          <w:rStyle w:val="cs9b0062625"/>
          <w:lang w:val="ru-RU"/>
        </w:rPr>
        <w:t>46</w:t>
      </w:r>
      <w:r w:rsidR="00F0501C">
        <w:rPr>
          <w:rStyle w:val="cs9b0062625"/>
          <w:lang w:val="ru-RU"/>
        </w:rPr>
        <w:t xml:space="preserve">. </w:t>
      </w:r>
      <w:r w:rsidR="00D76062" w:rsidRPr="00BC1246">
        <w:rPr>
          <w:rStyle w:val="cs9b0062625"/>
          <w:lang w:val="ru-RU"/>
        </w:rPr>
        <w:t xml:space="preserve">Оновлений Протокол клінічного дослідження </w:t>
      </w:r>
      <w:r w:rsidR="00D76062">
        <w:rPr>
          <w:rStyle w:val="cs9b0062625"/>
        </w:rPr>
        <w:t>GLPG</w:t>
      </w:r>
      <w:r w:rsidR="00D76062" w:rsidRPr="00BC1246">
        <w:rPr>
          <w:rStyle w:val="cs9b0062625"/>
          <w:lang w:val="ru-RU"/>
        </w:rPr>
        <w:t>0634-</w:t>
      </w:r>
      <w:r w:rsidR="00D76062">
        <w:rPr>
          <w:rStyle w:val="cs9b0062625"/>
        </w:rPr>
        <w:t>CL</w:t>
      </w:r>
      <w:r w:rsidR="00D76062" w:rsidRPr="00BC1246">
        <w:rPr>
          <w:rStyle w:val="cs9b0062625"/>
          <w:lang w:val="ru-RU"/>
        </w:rPr>
        <w:t xml:space="preserve">-227, версія 2.0 з інкорпорованою поправкою 1.0 від 26 травня 2020 року; Брошура дослідника </w:t>
      </w:r>
      <w:r w:rsidR="00D76062">
        <w:rPr>
          <w:rStyle w:val="cs9b0062625"/>
        </w:rPr>
        <w:t>Filgotinib</w:t>
      </w:r>
      <w:r w:rsidR="00D76062" w:rsidRPr="00BC1246">
        <w:rPr>
          <w:rStyle w:val="cs9b0062625"/>
          <w:lang w:val="ru-RU"/>
        </w:rPr>
        <w:t xml:space="preserve">, видання 14 від 12 березня 2020 року, англійською мовою; Інформаційний листок пацієнта та форма інформованої згоди, версія </w:t>
      </w:r>
      <w:r w:rsidR="00D76062">
        <w:rPr>
          <w:rStyle w:val="cs9b0062625"/>
        </w:rPr>
        <w:t>V</w:t>
      </w:r>
      <w:r w:rsidR="00D76062" w:rsidRPr="00BC1246">
        <w:rPr>
          <w:rStyle w:val="cs9b0062625"/>
          <w:lang w:val="ru-RU"/>
        </w:rPr>
        <w:t>4.0</w:t>
      </w:r>
      <w:r w:rsidR="00D76062">
        <w:rPr>
          <w:rStyle w:val="cs9b0062625"/>
        </w:rPr>
        <w:t>UKR</w:t>
      </w:r>
      <w:r w:rsidR="00D76062" w:rsidRPr="00BC1246">
        <w:rPr>
          <w:rStyle w:val="cs9b0062625"/>
          <w:lang w:val="ru-RU"/>
        </w:rPr>
        <w:t>(</w:t>
      </w:r>
      <w:r w:rsidR="00D76062">
        <w:rPr>
          <w:rStyle w:val="cs9b0062625"/>
        </w:rPr>
        <w:t>uk</w:t>
      </w:r>
      <w:r w:rsidR="00D76062" w:rsidRPr="00BC1246">
        <w:rPr>
          <w:rStyle w:val="cs9b0062625"/>
          <w:lang w:val="ru-RU"/>
        </w:rPr>
        <w:t xml:space="preserve">)1.0 від 28 травня 2020 року, переклад українською мовою від 10 червня 2020 року; Інформаційний листок пацієнта та форма інформованої згоди, версія </w:t>
      </w:r>
      <w:r w:rsidR="00D76062">
        <w:rPr>
          <w:rStyle w:val="cs9b0062625"/>
        </w:rPr>
        <w:t>V</w:t>
      </w:r>
      <w:r w:rsidR="00D76062" w:rsidRPr="00BC1246">
        <w:rPr>
          <w:rStyle w:val="cs9b0062625"/>
          <w:lang w:val="ru-RU"/>
        </w:rPr>
        <w:t>4.0</w:t>
      </w:r>
      <w:r w:rsidR="00D76062">
        <w:rPr>
          <w:rStyle w:val="cs9b0062625"/>
        </w:rPr>
        <w:t>UKR</w:t>
      </w:r>
      <w:r w:rsidR="00D76062" w:rsidRPr="00BC1246">
        <w:rPr>
          <w:rStyle w:val="cs9b0062625"/>
          <w:lang w:val="ru-RU"/>
        </w:rPr>
        <w:t>(</w:t>
      </w:r>
      <w:r w:rsidR="00D76062">
        <w:rPr>
          <w:rStyle w:val="cs9b0062625"/>
        </w:rPr>
        <w:t>ru</w:t>
      </w:r>
      <w:r w:rsidR="00D76062" w:rsidRPr="00BC1246">
        <w:rPr>
          <w:rStyle w:val="cs9b0062625"/>
          <w:lang w:val="ru-RU"/>
        </w:rPr>
        <w:t>)1.0 від 28 травня 2020 року, переклад російською мовою від 10 червня 2020 року</w:t>
      </w:r>
      <w:r w:rsidR="00D76062" w:rsidRPr="00BC1246">
        <w:rPr>
          <w:rStyle w:val="cs9f0a404025"/>
          <w:lang w:val="ru-RU"/>
        </w:rPr>
        <w:t xml:space="preserve"> до протоколу клінічного випробування «Рандомізоване, подвійне сліпе, плацебо-контрольоване дослідження фази 2 для оцінки впливу </w:t>
      </w:r>
      <w:r w:rsidR="00D76062" w:rsidRPr="00BC1246">
        <w:rPr>
          <w:rStyle w:val="cs9b0062625"/>
          <w:lang w:val="ru-RU"/>
        </w:rPr>
        <w:t>філготінібу</w:t>
      </w:r>
      <w:r w:rsidR="00D76062" w:rsidRPr="00BC1246">
        <w:rPr>
          <w:rStyle w:val="cs9f0a404025"/>
          <w:lang w:val="ru-RU"/>
        </w:rPr>
        <w:t xml:space="preserve"> на параметри сперми у дорослих чоловіків із активним ревматоїдним артритом, псоріатичним артритом, анкілозуючим спондилітом або дорентгенологічним аксіальним спондилоартритом», код дослідження </w:t>
      </w:r>
      <w:r w:rsidR="00D76062">
        <w:rPr>
          <w:rStyle w:val="cs9b0062625"/>
        </w:rPr>
        <w:t>GLPG</w:t>
      </w:r>
      <w:r w:rsidR="00D76062" w:rsidRPr="00BC1246">
        <w:rPr>
          <w:rStyle w:val="cs9b0062625"/>
          <w:lang w:val="ru-RU"/>
        </w:rPr>
        <w:t>0634-</w:t>
      </w:r>
      <w:r w:rsidR="00D76062">
        <w:rPr>
          <w:rStyle w:val="cs9b0062625"/>
        </w:rPr>
        <w:t>CL</w:t>
      </w:r>
      <w:r w:rsidR="00D76062" w:rsidRPr="00BC1246">
        <w:rPr>
          <w:rStyle w:val="cs9b0062625"/>
          <w:lang w:val="ru-RU"/>
        </w:rPr>
        <w:t>-227</w:t>
      </w:r>
      <w:r w:rsidR="00D76062" w:rsidRPr="00BC1246">
        <w:rPr>
          <w:rStyle w:val="cs9f0a404025"/>
          <w:lang w:val="ru-RU"/>
        </w:rPr>
        <w:t xml:space="preserve">, версія від 05 лютого 2019 року; спонсор - </w:t>
      </w:r>
      <w:r w:rsidR="00D76062">
        <w:rPr>
          <w:rStyle w:val="cs9f0a404025"/>
        </w:rPr>
        <w:t>Galapagos</w:t>
      </w:r>
      <w:r w:rsidR="00D76062" w:rsidRPr="00BC1246">
        <w:rPr>
          <w:rStyle w:val="cs9f0a404025"/>
          <w:lang w:val="ru-RU"/>
        </w:rPr>
        <w:t xml:space="preserve"> </w:t>
      </w:r>
      <w:r w:rsidR="00D76062">
        <w:rPr>
          <w:rStyle w:val="cs9f0a404025"/>
        </w:rPr>
        <w:t>NV</w:t>
      </w:r>
      <w:r w:rsidR="00D76062" w:rsidRPr="00BC1246">
        <w:rPr>
          <w:rStyle w:val="cs9f0a404025"/>
          <w:lang w:val="ru-RU"/>
        </w:rPr>
        <w:t>, Бельгія</w:t>
      </w:r>
      <w:r w:rsidR="00D76062">
        <w:rPr>
          <w:rStyle w:val="cs9f0a404025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0501C" w:rsidP="00F0501C">
      <w:pPr>
        <w:jc w:val="both"/>
        <w:rPr>
          <w:lang w:val="ru-RU"/>
        </w:rPr>
      </w:pPr>
      <w:r>
        <w:rPr>
          <w:rStyle w:val="cs9b0062626"/>
          <w:lang w:val="ru-RU"/>
        </w:rPr>
        <w:t>4</w:t>
      </w:r>
      <w:r w:rsidR="00F33A58">
        <w:rPr>
          <w:rStyle w:val="cs9b0062626"/>
          <w:lang w:val="ru-RU"/>
        </w:rPr>
        <w:t>7</w:t>
      </w:r>
      <w:r>
        <w:rPr>
          <w:rStyle w:val="cs9b0062626"/>
          <w:lang w:val="ru-RU"/>
        </w:rPr>
        <w:t xml:space="preserve">. </w:t>
      </w:r>
      <w:r w:rsidR="00D76062" w:rsidRPr="00BC1246">
        <w:rPr>
          <w:rStyle w:val="cs9b0062626"/>
          <w:lang w:val="ru-RU"/>
        </w:rPr>
        <w:t xml:space="preserve">Оновлений протокол клінічного випробування </w:t>
      </w:r>
      <w:r w:rsidR="00D76062">
        <w:rPr>
          <w:rStyle w:val="cs9b0062626"/>
        </w:rPr>
        <w:t>MK</w:t>
      </w:r>
      <w:r w:rsidR="00D76062" w:rsidRPr="00BC1246">
        <w:rPr>
          <w:rStyle w:val="cs9b0062626"/>
          <w:lang w:val="ru-RU"/>
        </w:rPr>
        <w:t>-8835-059, з інкорпорованою поправкою 01 від 11 червня 2020 року, англійською мовою; МК-8835-059 Інструкції для пацієнтів/батьків пацієнта з перевірки наявності кетонових тіл_Україна, українська мова_версія 13 травня 2020; МК-8835-059 Інструкції для пацієнтів/батьків пацієнта з перевірки наявності кетонових тіл_Україна, російська мова_версія 13 травня 2020</w:t>
      </w:r>
      <w:r w:rsidR="00D76062" w:rsidRPr="00BC1246">
        <w:rPr>
          <w:rStyle w:val="cs9f0a404026"/>
          <w:lang w:val="ru-RU"/>
        </w:rPr>
        <w:t xml:space="preserve"> до протоколу клінічного дослідження «Багатоцентрове, подвійне сліпе, рандомізоване, плацебо-контрольоване клінічне дослідження </w:t>
      </w:r>
      <w:r w:rsidR="00D76062">
        <w:rPr>
          <w:rStyle w:val="cs9f0a404026"/>
        </w:rPr>
        <w:t>III</w:t>
      </w:r>
      <w:r w:rsidR="00D76062" w:rsidRPr="00BC1246">
        <w:rPr>
          <w:rStyle w:val="cs9f0a404026"/>
          <w:lang w:val="ru-RU"/>
        </w:rPr>
        <w:t xml:space="preserve"> фази для оцінки безпеки та ефективності </w:t>
      </w:r>
      <w:r w:rsidR="00D76062" w:rsidRPr="00BC1246">
        <w:rPr>
          <w:rStyle w:val="cs9b0062626"/>
          <w:lang w:val="ru-RU"/>
        </w:rPr>
        <w:t>Ертугліфлозіну</w:t>
      </w:r>
      <w:r w:rsidR="00D76062" w:rsidRPr="00BC1246">
        <w:rPr>
          <w:rStyle w:val="cs9f0a404026"/>
          <w:lang w:val="ru-RU"/>
        </w:rPr>
        <w:t xml:space="preserve"> (</w:t>
      </w:r>
      <w:r w:rsidR="00D76062">
        <w:rPr>
          <w:rStyle w:val="cs9f0a404026"/>
        </w:rPr>
        <w:t>MK</w:t>
      </w:r>
      <w:r w:rsidR="00D76062" w:rsidRPr="00BC1246">
        <w:rPr>
          <w:rStyle w:val="cs9f0a404026"/>
          <w:lang w:val="ru-RU"/>
        </w:rPr>
        <w:t>-8835/</w:t>
      </w:r>
      <w:r w:rsidR="00D76062">
        <w:rPr>
          <w:rStyle w:val="cs9f0a404026"/>
        </w:rPr>
        <w:t>PF</w:t>
      </w:r>
      <w:r w:rsidR="00D76062" w:rsidRPr="00BC1246">
        <w:rPr>
          <w:rStyle w:val="cs9f0a404026"/>
          <w:lang w:val="ru-RU"/>
        </w:rPr>
        <w:t xml:space="preserve">-04971729) у дітей, віком від 10 до 17 років включно, хворих на цукровий діабет 2 типу», код </w:t>
      </w:r>
      <w:r w:rsidR="00BC1246">
        <w:rPr>
          <w:rStyle w:val="cs9f0a404026"/>
          <w:lang w:val="ru-RU"/>
        </w:rPr>
        <w:t>дослідження</w:t>
      </w:r>
      <w:r w:rsidR="00D76062" w:rsidRPr="00BC1246">
        <w:rPr>
          <w:rStyle w:val="cs9f0a404026"/>
          <w:lang w:val="ru-RU"/>
        </w:rPr>
        <w:t xml:space="preserve"> </w:t>
      </w:r>
      <w:r w:rsidR="00D76062">
        <w:rPr>
          <w:rStyle w:val="cs9b0062626"/>
        </w:rPr>
        <w:t>MK</w:t>
      </w:r>
      <w:r w:rsidR="00D76062" w:rsidRPr="00BC1246">
        <w:rPr>
          <w:rStyle w:val="cs9b0062626"/>
          <w:lang w:val="ru-RU"/>
        </w:rPr>
        <w:t>-8835-059</w:t>
      </w:r>
      <w:r w:rsidR="00D76062" w:rsidRPr="00BC1246">
        <w:rPr>
          <w:rStyle w:val="cs9f0a404026"/>
          <w:lang w:val="ru-RU"/>
        </w:rPr>
        <w:t>, від 01 квітня 2019 року.; спонсор - «Мерк Шарп Енд Доум Корп.», дочірнє підприємство «Мерк Енд Ко., Інк.», США (</w:t>
      </w:r>
      <w:r w:rsidR="00D76062">
        <w:rPr>
          <w:rStyle w:val="cs9f0a404026"/>
        </w:rPr>
        <w:t>Merck</w:t>
      </w:r>
      <w:r w:rsidR="00D76062" w:rsidRPr="00BC1246">
        <w:rPr>
          <w:rStyle w:val="cs9f0a404026"/>
          <w:lang w:val="ru-RU"/>
        </w:rPr>
        <w:t xml:space="preserve"> </w:t>
      </w:r>
      <w:r w:rsidR="00D76062">
        <w:rPr>
          <w:rStyle w:val="cs9f0a404026"/>
        </w:rPr>
        <w:t>Sharp</w:t>
      </w:r>
      <w:r w:rsidR="00D76062" w:rsidRPr="00BC1246">
        <w:rPr>
          <w:rStyle w:val="cs9f0a404026"/>
          <w:lang w:val="ru-RU"/>
        </w:rPr>
        <w:t xml:space="preserve"> &amp; </w:t>
      </w:r>
      <w:r w:rsidR="00D76062">
        <w:rPr>
          <w:rStyle w:val="cs9f0a404026"/>
        </w:rPr>
        <w:t>Dohme</w:t>
      </w:r>
      <w:r w:rsidR="00D76062" w:rsidRPr="00BC1246">
        <w:rPr>
          <w:rStyle w:val="cs9f0a404026"/>
          <w:lang w:val="ru-RU"/>
        </w:rPr>
        <w:t xml:space="preserve"> </w:t>
      </w:r>
      <w:r w:rsidR="00D76062">
        <w:rPr>
          <w:rStyle w:val="cs9f0a404026"/>
        </w:rPr>
        <w:t>Corp</w:t>
      </w:r>
      <w:r w:rsidR="00D76062" w:rsidRPr="00BC1246">
        <w:rPr>
          <w:rStyle w:val="cs9f0a404026"/>
          <w:lang w:val="ru-RU"/>
        </w:rPr>
        <w:t xml:space="preserve">., </w:t>
      </w:r>
      <w:r w:rsidR="00D76062">
        <w:rPr>
          <w:rStyle w:val="cs9f0a404026"/>
        </w:rPr>
        <w:t>a</w:t>
      </w:r>
      <w:r w:rsidR="00D76062" w:rsidRPr="00BC1246">
        <w:rPr>
          <w:rStyle w:val="cs9f0a404026"/>
          <w:lang w:val="ru-RU"/>
        </w:rPr>
        <w:t xml:space="preserve"> </w:t>
      </w:r>
      <w:r w:rsidR="00D76062">
        <w:rPr>
          <w:rStyle w:val="cs9f0a404026"/>
        </w:rPr>
        <w:t>subsidiary</w:t>
      </w:r>
      <w:r w:rsidR="00D76062" w:rsidRPr="00BC1246">
        <w:rPr>
          <w:rStyle w:val="cs9f0a404026"/>
          <w:lang w:val="ru-RU"/>
        </w:rPr>
        <w:t xml:space="preserve"> </w:t>
      </w:r>
      <w:r w:rsidR="00D76062">
        <w:rPr>
          <w:rStyle w:val="cs9f0a404026"/>
        </w:rPr>
        <w:t>of</w:t>
      </w:r>
      <w:r w:rsidR="00D76062" w:rsidRPr="00BC1246">
        <w:rPr>
          <w:rStyle w:val="cs9f0a404026"/>
          <w:lang w:val="ru-RU"/>
        </w:rPr>
        <w:t xml:space="preserve"> </w:t>
      </w:r>
      <w:r w:rsidR="00D76062">
        <w:rPr>
          <w:rStyle w:val="cs9f0a404026"/>
        </w:rPr>
        <w:t>Merck</w:t>
      </w:r>
      <w:r w:rsidR="00D76062" w:rsidRPr="00BC1246">
        <w:rPr>
          <w:rStyle w:val="cs9f0a404026"/>
          <w:lang w:val="ru-RU"/>
        </w:rPr>
        <w:t xml:space="preserve"> &amp; </w:t>
      </w:r>
      <w:r w:rsidR="00D76062">
        <w:rPr>
          <w:rStyle w:val="cs9f0a404026"/>
        </w:rPr>
        <w:t>Co</w:t>
      </w:r>
      <w:r w:rsidR="00D76062" w:rsidRPr="00BC1246">
        <w:rPr>
          <w:rStyle w:val="cs9f0a404026"/>
          <w:lang w:val="ru-RU"/>
        </w:rPr>
        <w:t xml:space="preserve">., </w:t>
      </w:r>
      <w:r w:rsidR="00D76062">
        <w:rPr>
          <w:rStyle w:val="cs9f0a404026"/>
        </w:rPr>
        <w:t>Inc</w:t>
      </w:r>
      <w:r w:rsidR="00D76062" w:rsidRPr="00BC1246">
        <w:rPr>
          <w:rStyle w:val="cs9f0a404026"/>
          <w:lang w:val="ru-RU"/>
        </w:rPr>
        <w:t xml:space="preserve">., </w:t>
      </w:r>
      <w:r w:rsidR="00D76062">
        <w:rPr>
          <w:rStyle w:val="cs9f0a404026"/>
        </w:rPr>
        <w:t>USA</w:t>
      </w:r>
      <w:r w:rsidR="00D76062" w:rsidRPr="00BC1246">
        <w:rPr>
          <w:rStyle w:val="cs9f0a404026"/>
          <w:lang w:val="ru-RU"/>
        </w:rPr>
        <w:t xml:space="preserve">) </w:t>
      </w:r>
      <w:r w:rsidR="00D76062">
        <w:rPr>
          <w:rStyle w:val="cs9f0a404026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0501C" w:rsidP="00F0501C">
      <w:pPr>
        <w:jc w:val="both"/>
        <w:rPr>
          <w:lang w:val="ru-RU"/>
        </w:rPr>
      </w:pPr>
      <w:r>
        <w:rPr>
          <w:rStyle w:val="cs9b0062627"/>
          <w:lang w:val="ru-RU"/>
        </w:rPr>
        <w:t>4</w:t>
      </w:r>
      <w:r w:rsidR="00F33A58">
        <w:rPr>
          <w:rStyle w:val="cs9b0062627"/>
          <w:lang w:val="ru-RU"/>
        </w:rPr>
        <w:t>8</w:t>
      </w:r>
      <w:r>
        <w:rPr>
          <w:rStyle w:val="cs9b0062627"/>
          <w:lang w:val="ru-RU"/>
        </w:rPr>
        <w:t xml:space="preserve">. </w:t>
      </w:r>
      <w:r w:rsidR="00D76062" w:rsidRPr="00BC1246">
        <w:rPr>
          <w:rStyle w:val="cs9b0062627"/>
          <w:lang w:val="ru-RU"/>
        </w:rPr>
        <w:t xml:space="preserve">Зразок маркування внутрішньої упаковки </w:t>
      </w:r>
      <w:r w:rsidR="00D76062">
        <w:rPr>
          <w:rStyle w:val="cs9b0062627"/>
        </w:rPr>
        <w:t>Ribocarbo</w:t>
      </w:r>
      <w:r w:rsidR="00D76062" w:rsidRPr="00BC1246">
        <w:rPr>
          <w:rStyle w:val="cs9b0062627"/>
          <w:lang w:val="ru-RU"/>
        </w:rPr>
        <w:t>-</w:t>
      </w:r>
      <w:r w:rsidR="00D76062">
        <w:rPr>
          <w:rStyle w:val="cs9b0062627"/>
        </w:rPr>
        <w:t>L</w:t>
      </w:r>
      <w:r w:rsidR="00D76062" w:rsidRPr="00BC1246">
        <w:rPr>
          <w:rStyle w:val="cs9b0062627"/>
          <w:lang w:val="ru-RU"/>
        </w:rPr>
        <w:t xml:space="preserve"> (</w:t>
      </w:r>
      <w:r w:rsidR="00D76062">
        <w:rPr>
          <w:rStyle w:val="cs9b0062627"/>
        </w:rPr>
        <w:t>Carboplatin</w:t>
      </w:r>
      <w:r w:rsidR="00D76062" w:rsidRPr="00BC1246">
        <w:rPr>
          <w:rStyle w:val="cs9b0062627"/>
          <w:lang w:val="ru-RU"/>
        </w:rPr>
        <w:t xml:space="preserve">) (Рібокарбо Л (Карбоплатин)), 450 мг (10 мг/мл), від 17 червня 2020 року англійською та українською мовами; Зразок маркування зовнішньої упаковки </w:t>
      </w:r>
      <w:r w:rsidR="00D76062">
        <w:rPr>
          <w:rStyle w:val="cs9b0062627"/>
        </w:rPr>
        <w:t>Ribocarbo</w:t>
      </w:r>
      <w:r w:rsidR="00D76062" w:rsidRPr="00BC1246">
        <w:rPr>
          <w:rStyle w:val="cs9b0062627"/>
          <w:lang w:val="ru-RU"/>
        </w:rPr>
        <w:t>-</w:t>
      </w:r>
      <w:r w:rsidR="00D76062">
        <w:rPr>
          <w:rStyle w:val="cs9b0062627"/>
        </w:rPr>
        <w:t>L</w:t>
      </w:r>
      <w:r w:rsidR="00D76062" w:rsidRPr="00BC1246">
        <w:rPr>
          <w:rStyle w:val="cs9b0062627"/>
          <w:lang w:val="ru-RU"/>
        </w:rPr>
        <w:t xml:space="preserve"> (</w:t>
      </w:r>
      <w:r w:rsidR="00D76062">
        <w:rPr>
          <w:rStyle w:val="cs9b0062627"/>
        </w:rPr>
        <w:t>Carboplatin</w:t>
      </w:r>
      <w:r w:rsidR="00D76062" w:rsidRPr="00BC1246">
        <w:rPr>
          <w:rStyle w:val="cs9b0062627"/>
          <w:lang w:val="ru-RU"/>
        </w:rPr>
        <w:t xml:space="preserve">) (Рібокарбо Л (Карбоплатин)), 450 мг (10 мг/мл), від 17 червня 2020 року англійською та українською мовами; Зразок маркування внутрішньої упаковки </w:t>
      </w:r>
      <w:r w:rsidR="00D76062">
        <w:rPr>
          <w:rStyle w:val="cs9b0062627"/>
        </w:rPr>
        <w:t>Paclitaxel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Ribosepharm</w:t>
      </w:r>
      <w:r w:rsidR="00D76062" w:rsidRPr="00BC1246">
        <w:rPr>
          <w:rStyle w:val="cs9b0062627"/>
          <w:lang w:val="ru-RU"/>
        </w:rPr>
        <w:t xml:space="preserve"> (</w:t>
      </w:r>
      <w:r w:rsidR="00D76062">
        <w:rPr>
          <w:rStyle w:val="cs9b0062627"/>
        </w:rPr>
        <w:t>Paclitaxel</w:t>
      </w:r>
      <w:r w:rsidR="00D76062" w:rsidRPr="00BC1246">
        <w:rPr>
          <w:rStyle w:val="cs9b0062627"/>
          <w:lang w:val="ru-RU"/>
        </w:rPr>
        <w:t xml:space="preserve">) (Паклітаксел Рібозефарм (Паклітаксел)), 300 мг (6 мг/мл), від 17 червня 2020 року англійською та українською мовами; Зразок маркування зовнішньої упаковки </w:t>
      </w:r>
      <w:r w:rsidR="00D76062">
        <w:rPr>
          <w:rStyle w:val="cs9b0062627"/>
        </w:rPr>
        <w:t>Paclitaxel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Ribosepharm</w:t>
      </w:r>
      <w:r w:rsidR="00D76062" w:rsidRPr="00BC1246">
        <w:rPr>
          <w:rStyle w:val="cs9b0062627"/>
          <w:lang w:val="ru-RU"/>
        </w:rPr>
        <w:t xml:space="preserve"> (</w:t>
      </w:r>
      <w:r w:rsidR="00D76062">
        <w:rPr>
          <w:rStyle w:val="cs9b0062627"/>
        </w:rPr>
        <w:t>Paclitaxel</w:t>
      </w:r>
      <w:r w:rsidR="00D76062" w:rsidRPr="00BC1246">
        <w:rPr>
          <w:rStyle w:val="cs9b0062627"/>
          <w:lang w:val="ru-RU"/>
        </w:rPr>
        <w:t xml:space="preserve">) (Паклітаксел Рібозефарм (Паклітаксел)), 300 мг (6 мг/мл), від 17 червня 2020 року англійською та українською мовами; Залучення додаткового препарату порівняння: </w:t>
      </w:r>
      <w:r w:rsidR="00D76062">
        <w:rPr>
          <w:rStyle w:val="cs9b0062627"/>
        </w:rPr>
        <w:t>Ribocarbo</w:t>
      </w:r>
      <w:r w:rsidR="00D76062" w:rsidRPr="00BC1246">
        <w:rPr>
          <w:rStyle w:val="cs9b0062627"/>
          <w:lang w:val="ru-RU"/>
        </w:rPr>
        <w:t>-</w:t>
      </w:r>
      <w:r w:rsidR="00D76062">
        <w:rPr>
          <w:rStyle w:val="cs9b0062627"/>
        </w:rPr>
        <w:t>L</w:t>
      </w:r>
      <w:r w:rsidR="00D76062" w:rsidRPr="00BC1246">
        <w:rPr>
          <w:rStyle w:val="cs9b0062627"/>
          <w:lang w:val="ru-RU"/>
        </w:rPr>
        <w:t xml:space="preserve"> (</w:t>
      </w:r>
      <w:r w:rsidR="00D76062">
        <w:rPr>
          <w:rStyle w:val="cs9b0062627"/>
        </w:rPr>
        <w:t>Carboplatin</w:t>
      </w:r>
      <w:r w:rsidR="00D76062" w:rsidRPr="00BC1246">
        <w:rPr>
          <w:rStyle w:val="cs9b0062627"/>
          <w:lang w:val="ru-RU"/>
        </w:rPr>
        <w:t xml:space="preserve">) (Рібокарбо Л (Карбоплатин)); концентрат для розчину для інфузій; 450 мг (10 мг/мл); виробники: </w:t>
      </w:r>
      <w:r w:rsidR="00D76062">
        <w:rPr>
          <w:rStyle w:val="cs9b0062627"/>
        </w:rPr>
        <w:t>Thymoorgan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lastRenderedPageBreak/>
        <w:t>Pharmazie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GmbH</w:t>
      </w:r>
      <w:r w:rsidR="00D76062" w:rsidRPr="00BC1246">
        <w:rPr>
          <w:rStyle w:val="cs9b0062627"/>
          <w:lang w:val="ru-RU"/>
        </w:rPr>
        <w:t xml:space="preserve">, Німеччина, </w:t>
      </w:r>
      <w:r w:rsidR="00D76062">
        <w:rPr>
          <w:rStyle w:val="cs9b0062627"/>
        </w:rPr>
        <w:t>Almac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Clinical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Services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Limited</w:t>
      </w:r>
      <w:r w:rsidR="00D76062" w:rsidRPr="00BC1246">
        <w:rPr>
          <w:rStyle w:val="cs9b0062627"/>
          <w:lang w:val="ru-RU"/>
        </w:rPr>
        <w:t xml:space="preserve">, Великобританія; Залучення додаткового препарату порівняння: </w:t>
      </w:r>
      <w:r w:rsidR="00D76062">
        <w:rPr>
          <w:rStyle w:val="cs9b0062627"/>
        </w:rPr>
        <w:t>Paclitaxel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Ribosepharm</w:t>
      </w:r>
      <w:r w:rsidR="00D76062" w:rsidRPr="00BC1246">
        <w:rPr>
          <w:rStyle w:val="cs9b0062627"/>
          <w:lang w:val="ru-RU"/>
        </w:rPr>
        <w:t xml:space="preserve"> (</w:t>
      </w:r>
      <w:r w:rsidR="00D76062">
        <w:rPr>
          <w:rStyle w:val="cs9b0062627"/>
        </w:rPr>
        <w:t>Paclitaxel</w:t>
      </w:r>
      <w:r w:rsidR="00D76062" w:rsidRPr="00BC1246">
        <w:rPr>
          <w:rStyle w:val="cs9b0062627"/>
          <w:lang w:val="ru-RU"/>
        </w:rPr>
        <w:t xml:space="preserve">) (Паклітаксел Рібозефарм (Паклітаксел)), концентрат для розчину для інфузій; 300 мг (6 мг/мл), виробники: </w:t>
      </w:r>
      <w:r w:rsidR="00D76062">
        <w:rPr>
          <w:rStyle w:val="cs9b0062627"/>
        </w:rPr>
        <w:t>Thymoorgan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Pharmazie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GmbH</w:t>
      </w:r>
      <w:r w:rsidR="00D76062" w:rsidRPr="00BC1246">
        <w:rPr>
          <w:rStyle w:val="cs9b0062627"/>
          <w:lang w:val="ru-RU"/>
        </w:rPr>
        <w:t xml:space="preserve">, Німеччина, </w:t>
      </w:r>
      <w:r w:rsidR="00D76062">
        <w:rPr>
          <w:rStyle w:val="cs9b0062627"/>
        </w:rPr>
        <w:t>Almac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Clinical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Services</w:t>
      </w:r>
      <w:r w:rsidR="00D76062" w:rsidRPr="00BC1246">
        <w:rPr>
          <w:rStyle w:val="cs9b0062627"/>
          <w:lang w:val="ru-RU"/>
        </w:rPr>
        <w:t xml:space="preserve"> </w:t>
      </w:r>
      <w:r w:rsidR="00D76062">
        <w:rPr>
          <w:rStyle w:val="cs9b0062627"/>
        </w:rPr>
        <w:t>Limited</w:t>
      </w:r>
      <w:r w:rsidR="00D76062" w:rsidRPr="00BC1246">
        <w:rPr>
          <w:rStyle w:val="cs9b0062627"/>
          <w:lang w:val="ru-RU"/>
        </w:rPr>
        <w:t>, Великобританія</w:t>
      </w:r>
      <w:r w:rsidR="00D76062" w:rsidRPr="00BC1246">
        <w:rPr>
          <w:rStyle w:val="cs9f0a404027"/>
          <w:lang w:val="ru-RU"/>
        </w:rPr>
        <w:t xml:space="preserve"> до протоколу клінічного дослідження «Рандомізоване, подвійно сліпе дослідження фази 3 порівняння платиновмісної терапії із препаратом </w:t>
      </w:r>
      <w:r w:rsidR="00D76062">
        <w:rPr>
          <w:rStyle w:val="cs9b0062627"/>
        </w:rPr>
        <w:t>TSR</w:t>
      </w:r>
      <w:r w:rsidR="00D76062" w:rsidRPr="00BC1246">
        <w:rPr>
          <w:rStyle w:val="cs9b0062627"/>
          <w:lang w:val="ru-RU"/>
        </w:rPr>
        <w:t>-042</w:t>
      </w:r>
      <w:r w:rsidR="00D76062" w:rsidRPr="00BC1246">
        <w:rPr>
          <w:rStyle w:val="cs9f0a404027"/>
          <w:lang w:val="ru-RU"/>
        </w:rPr>
        <w:t xml:space="preserve"> та нірапарібом зі стандартною платиновмісною терапією в якості 1-ї лінії лікування немуцинозного епітеліального раку яєчників </w:t>
      </w:r>
      <w:r w:rsidR="00D76062">
        <w:rPr>
          <w:rStyle w:val="cs9f0a404027"/>
        </w:rPr>
        <w:t>III</w:t>
      </w:r>
      <w:r w:rsidR="00D76062" w:rsidRPr="00BC1246">
        <w:rPr>
          <w:rStyle w:val="cs9f0a404027"/>
          <w:lang w:val="ru-RU"/>
        </w:rPr>
        <w:t xml:space="preserve"> або </w:t>
      </w:r>
      <w:r w:rsidR="00D76062">
        <w:rPr>
          <w:rStyle w:val="cs9f0a404027"/>
        </w:rPr>
        <w:t>IV</w:t>
      </w:r>
      <w:r w:rsidR="00D76062" w:rsidRPr="00BC1246">
        <w:rPr>
          <w:rStyle w:val="cs9f0a404027"/>
          <w:lang w:val="ru-RU"/>
        </w:rPr>
        <w:t xml:space="preserve"> стадії», код </w:t>
      </w:r>
      <w:r w:rsidR="00BC1246">
        <w:rPr>
          <w:rStyle w:val="cs9f0a404027"/>
          <w:lang w:val="ru-RU"/>
        </w:rPr>
        <w:t>дослідження</w:t>
      </w:r>
      <w:r w:rsidR="00D76062" w:rsidRPr="00BC1246">
        <w:rPr>
          <w:rStyle w:val="cs9f0a404027"/>
          <w:lang w:val="ru-RU"/>
        </w:rPr>
        <w:t xml:space="preserve"> </w:t>
      </w:r>
      <w:r w:rsidR="00D76062" w:rsidRPr="00BC1246">
        <w:rPr>
          <w:rStyle w:val="cs9b0062627"/>
          <w:lang w:val="ru-RU"/>
        </w:rPr>
        <w:t>3000-03-005/</w:t>
      </w:r>
      <w:r w:rsidR="00D76062">
        <w:rPr>
          <w:rStyle w:val="cs9b0062627"/>
        </w:rPr>
        <w:t>ENGOT</w:t>
      </w:r>
      <w:r w:rsidR="00D76062" w:rsidRPr="00BC1246">
        <w:rPr>
          <w:rStyle w:val="cs9b0062627"/>
          <w:lang w:val="ru-RU"/>
        </w:rPr>
        <w:t>-</w:t>
      </w:r>
      <w:r w:rsidR="00D76062">
        <w:rPr>
          <w:rStyle w:val="cs9b0062627"/>
        </w:rPr>
        <w:t>OV</w:t>
      </w:r>
      <w:r w:rsidR="00D76062" w:rsidRPr="00BC1246">
        <w:rPr>
          <w:rStyle w:val="cs9b0062627"/>
          <w:lang w:val="ru-RU"/>
        </w:rPr>
        <w:t>44</w:t>
      </w:r>
      <w:r w:rsidR="00D76062" w:rsidRPr="00BC1246">
        <w:rPr>
          <w:rStyle w:val="cs9f0a404027"/>
          <w:lang w:val="ru-RU"/>
        </w:rPr>
        <w:t xml:space="preserve">, версія 6.0 від 14 січня 2020 року; спонсор - </w:t>
      </w:r>
      <w:r w:rsidR="00D76062">
        <w:rPr>
          <w:rStyle w:val="cs9f0a404027"/>
        </w:rPr>
        <w:t>TESARO</w:t>
      </w:r>
      <w:r w:rsidR="00D76062" w:rsidRPr="00BC1246">
        <w:rPr>
          <w:rStyle w:val="cs9f0a404027"/>
          <w:lang w:val="ru-RU"/>
        </w:rPr>
        <w:t xml:space="preserve">, </w:t>
      </w:r>
      <w:r w:rsidR="00D76062">
        <w:rPr>
          <w:rStyle w:val="cs9f0a404027"/>
        </w:rPr>
        <w:t>Inc</w:t>
      </w:r>
      <w:r w:rsidR="00D76062" w:rsidRPr="00BC1246">
        <w:rPr>
          <w:rStyle w:val="cs9f0a404027"/>
          <w:lang w:val="ru-RU"/>
        </w:rPr>
        <w:t>., США</w:t>
      </w:r>
      <w:r w:rsidR="00D76062">
        <w:rPr>
          <w:rStyle w:val="cs9f0a404027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Default="00F33A58" w:rsidP="004B4316">
      <w:pPr>
        <w:jc w:val="both"/>
      </w:pPr>
      <w:r>
        <w:rPr>
          <w:rStyle w:val="cs9b0062628"/>
          <w:lang w:val="ru-RU"/>
        </w:rPr>
        <w:t>49</w:t>
      </w:r>
      <w:r w:rsidR="00F0501C">
        <w:rPr>
          <w:rStyle w:val="cs9b0062628"/>
          <w:lang w:val="ru-RU"/>
        </w:rPr>
        <w:t xml:space="preserve">. </w:t>
      </w:r>
      <w:r w:rsidR="00D76062" w:rsidRPr="00BC1246">
        <w:rPr>
          <w:rStyle w:val="cs9b0062628"/>
          <w:lang w:val="ru-RU"/>
        </w:rPr>
        <w:t xml:space="preserve">Інформація та форма згоди на дистанційну перевірку та аналіз даних про учасників під час обмежень, пов’язаних з пандемією </w:t>
      </w:r>
      <w:r w:rsidR="00D76062">
        <w:rPr>
          <w:rStyle w:val="cs9b0062628"/>
        </w:rPr>
        <w:t>COVID</w:t>
      </w:r>
      <w:r w:rsidR="00D76062" w:rsidRPr="00BC1246">
        <w:rPr>
          <w:rStyle w:val="cs9b0062628"/>
          <w:lang w:val="ru-RU"/>
        </w:rPr>
        <w:t xml:space="preserve"> – 19 – Доповнення 1 від 17 червня 2020 року, українською мовою; Інформація та форма згоди на дистанційну перевірку та аналіз даних про учасників під час обмежень, пов’язаних з пандемією </w:t>
      </w:r>
      <w:r w:rsidR="00D76062">
        <w:rPr>
          <w:rStyle w:val="cs9b0062628"/>
        </w:rPr>
        <w:t>COVID</w:t>
      </w:r>
      <w:r w:rsidR="00D76062" w:rsidRPr="00BC1246">
        <w:rPr>
          <w:rStyle w:val="cs9b0062628"/>
          <w:lang w:val="ru-RU"/>
        </w:rPr>
        <w:t xml:space="preserve"> – 19 – Доповнення 1 від 17 червня 2020 року, російською мовою</w:t>
      </w:r>
      <w:r w:rsidR="00D76062" w:rsidRPr="00BC1246">
        <w:rPr>
          <w:rStyle w:val="cs9f0a404028"/>
          <w:lang w:val="ru-RU"/>
        </w:rPr>
        <w:t xml:space="preserve"> до протоколу клінічного дослідження "</w:t>
      </w:r>
      <w:r w:rsidR="00D76062">
        <w:rPr>
          <w:rStyle w:val="cs9f0a404028"/>
        </w:rPr>
        <w:t>PROCLAIM</w:t>
      </w:r>
      <w:r w:rsidR="00D76062" w:rsidRPr="00BC1246">
        <w:rPr>
          <w:rStyle w:val="cs9f0a404028"/>
          <w:lang w:val="ru-RU"/>
        </w:rPr>
        <w:t xml:space="preserve">: Рандомізоване, плацебо-контрольоване, подвійно сліпе дослідження 3 фази для оцінки </w:t>
      </w:r>
      <w:r w:rsidR="00D76062" w:rsidRPr="00BC1246">
        <w:rPr>
          <w:rStyle w:val="cs9b0062628"/>
          <w:lang w:val="ru-RU"/>
        </w:rPr>
        <w:t>роміплостиму</w:t>
      </w:r>
      <w:r w:rsidR="00D76062" w:rsidRPr="00BC1246">
        <w:rPr>
          <w:rStyle w:val="cs9f0a404028"/>
          <w:lang w:val="ru-RU"/>
        </w:rPr>
        <w:t xml:space="preserve"> при лікуванні викликаної хіміотерапією тромбоцитопенії у пацієнтів, яким проводять хіміотерапію для лікування недрібноклітинного раку легень, раку яєчників або раку молочної залози", код дослідження </w:t>
      </w:r>
      <w:r w:rsidR="00D76062" w:rsidRPr="00BC1246">
        <w:rPr>
          <w:rStyle w:val="cs9b0062628"/>
          <w:lang w:val="ru-RU"/>
        </w:rPr>
        <w:t>20170770</w:t>
      </w:r>
      <w:r w:rsidR="00D76062" w:rsidRPr="00BC1246">
        <w:rPr>
          <w:rStyle w:val="cs9f0a404028"/>
          <w:lang w:val="ru-RU"/>
        </w:rPr>
        <w:t xml:space="preserve">, інкорпорований поправкою </w:t>
      </w:r>
      <w:r w:rsidR="00D76062">
        <w:rPr>
          <w:rStyle w:val="cs9f0a404028"/>
        </w:rPr>
        <w:t>6 від 19 серпня 2019 року; спонсор - «Амжен Інк.» (Amgen Inc.), США</w:t>
      </w:r>
      <w:r w:rsidR="00D76062">
        <w:rPr>
          <w:rStyle w:val="cs9b0062628"/>
        </w:rPr>
        <w:t> </w:t>
      </w:r>
    </w:p>
    <w:p w:rsidR="00DE03FE" w:rsidRPr="007619BB" w:rsidRDefault="00D76062">
      <w:pPr>
        <w:jc w:val="both"/>
        <w:rPr>
          <w:rFonts w:ascii="Arial" w:hAnsi="Arial" w:cs="Arial"/>
          <w:sz w:val="20"/>
          <w:szCs w:val="20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</w:t>
      </w:r>
      <w:r w:rsidRPr="007619BB">
        <w:rPr>
          <w:rFonts w:ascii="Arial" w:hAnsi="Arial" w:cs="Arial"/>
          <w:sz w:val="20"/>
          <w:szCs w:val="20"/>
        </w:rPr>
        <w:t xml:space="preserve"> - </w:t>
      </w:r>
      <w:r w:rsidRPr="00BC1246">
        <w:rPr>
          <w:rFonts w:ascii="Arial" w:hAnsi="Arial" w:cs="Arial"/>
          <w:sz w:val="20"/>
          <w:szCs w:val="20"/>
          <w:lang w:val="ru-RU"/>
        </w:rPr>
        <w:t>Підприємство</w:t>
      </w:r>
      <w:r w:rsidRPr="007619BB">
        <w:rPr>
          <w:rFonts w:ascii="Arial" w:hAnsi="Arial" w:cs="Arial"/>
          <w:sz w:val="20"/>
          <w:szCs w:val="20"/>
        </w:rPr>
        <w:t xml:space="preserve"> </w:t>
      </w:r>
      <w:r w:rsidRPr="00BC1246">
        <w:rPr>
          <w:rFonts w:ascii="Arial" w:hAnsi="Arial" w:cs="Arial"/>
          <w:sz w:val="20"/>
          <w:szCs w:val="20"/>
          <w:lang w:val="ru-RU"/>
        </w:rPr>
        <w:t>з</w:t>
      </w:r>
      <w:r w:rsidRPr="007619BB">
        <w:rPr>
          <w:rFonts w:ascii="Arial" w:hAnsi="Arial" w:cs="Arial"/>
          <w:sz w:val="20"/>
          <w:szCs w:val="20"/>
        </w:rPr>
        <w:t xml:space="preserve"> 100% </w:t>
      </w:r>
      <w:r w:rsidRPr="00BC1246">
        <w:rPr>
          <w:rFonts w:ascii="Arial" w:hAnsi="Arial" w:cs="Arial"/>
          <w:sz w:val="20"/>
          <w:szCs w:val="20"/>
          <w:lang w:val="ru-RU"/>
        </w:rPr>
        <w:t>іноземною</w:t>
      </w:r>
      <w:r w:rsidRPr="007619BB">
        <w:rPr>
          <w:rFonts w:ascii="Arial" w:hAnsi="Arial" w:cs="Arial"/>
          <w:sz w:val="20"/>
          <w:szCs w:val="20"/>
        </w:rPr>
        <w:t xml:space="preserve"> </w:t>
      </w:r>
      <w:r w:rsidRPr="00BC1246">
        <w:rPr>
          <w:rFonts w:ascii="Arial" w:hAnsi="Arial" w:cs="Arial"/>
          <w:sz w:val="20"/>
          <w:szCs w:val="20"/>
          <w:lang w:val="ru-RU"/>
        </w:rPr>
        <w:t>інвестицією</w:t>
      </w:r>
      <w:r w:rsidRPr="007619BB">
        <w:rPr>
          <w:rFonts w:ascii="Arial" w:hAnsi="Arial" w:cs="Arial"/>
          <w:sz w:val="20"/>
          <w:szCs w:val="20"/>
        </w:rPr>
        <w:t xml:space="preserve"> «</w:t>
      </w:r>
      <w:r w:rsidRPr="00BC1246">
        <w:rPr>
          <w:rFonts w:ascii="Arial" w:hAnsi="Arial" w:cs="Arial"/>
          <w:sz w:val="20"/>
          <w:szCs w:val="20"/>
          <w:lang w:val="ru-RU"/>
        </w:rPr>
        <w:t>АЙК</w:t>
      </w:r>
      <w:r w:rsidRPr="007619BB">
        <w:rPr>
          <w:rFonts w:ascii="Arial" w:hAnsi="Arial" w:cs="Arial"/>
          <w:sz w:val="20"/>
          <w:szCs w:val="20"/>
        </w:rPr>
        <w:t>’</w:t>
      </w:r>
      <w:r w:rsidRPr="00BC1246">
        <w:rPr>
          <w:rFonts w:ascii="Arial" w:hAnsi="Arial" w:cs="Arial"/>
          <w:sz w:val="20"/>
          <w:szCs w:val="20"/>
          <w:lang w:val="ru-RU"/>
        </w:rPr>
        <w:t>ЮВІА</w:t>
      </w:r>
      <w:r w:rsidRPr="007619BB">
        <w:rPr>
          <w:rFonts w:ascii="Arial" w:hAnsi="Arial" w:cs="Arial"/>
          <w:sz w:val="20"/>
          <w:szCs w:val="20"/>
        </w:rPr>
        <w:t xml:space="preserve"> </w:t>
      </w:r>
      <w:r w:rsidRPr="00BC1246">
        <w:rPr>
          <w:rFonts w:ascii="Arial" w:hAnsi="Arial" w:cs="Arial"/>
          <w:sz w:val="20"/>
          <w:szCs w:val="20"/>
          <w:lang w:val="ru-RU"/>
        </w:rPr>
        <w:t>РДС</w:t>
      </w:r>
      <w:r w:rsidRPr="007619BB">
        <w:rPr>
          <w:rFonts w:ascii="Arial" w:hAnsi="Arial" w:cs="Arial"/>
          <w:sz w:val="20"/>
          <w:szCs w:val="20"/>
        </w:rPr>
        <w:t xml:space="preserve"> </w:t>
      </w:r>
      <w:r w:rsidRPr="00BC1246">
        <w:rPr>
          <w:rFonts w:ascii="Arial" w:hAnsi="Arial" w:cs="Arial"/>
          <w:sz w:val="20"/>
          <w:szCs w:val="20"/>
          <w:lang w:val="ru-RU"/>
        </w:rPr>
        <w:t>Україна</w:t>
      </w:r>
      <w:r w:rsidRPr="007619BB">
        <w:rPr>
          <w:rFonts w:ascii="Arial" w:hAnsi="Arial" w:cs="Arial"/>
          <w:sz w:val="20"/>
          <w:szCs w:val="20"/>
        </w:rPr>
        <w:t>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33A58" w:rsidP="00F0501C">
      <w:pPr>
        <w:jc w:val="both"/>
        <w:rPr>
          <w:lang w:val="ru-RU"/>
        </w:rPr>
      </w:pPr>
      <w:r>
        <w:rPr>
          <w:rStyle w:val="cs9b0062629"/>
          <w:lang w:val="ru-RU"/>
        </w:rPr>
        <w:t>50</w:t>
      </w:r>
      <w:r w:rsidR="00F0501C">
        <w:rPr>
          <w:rStyle w:val="cs9b0062629"/>
          <w:lang w:val="ru-RU"/>
        </w:rPr>
        <w:t xml:space="preserve">. </w:t>
      </w:r>
      <w:r w:rsidR="00D76062" w:rsidRPr="00BC1246">
        <w:rPr>
          <w:rStyle w:val="cs9b0062629"/>
          <w:lang w:val="ru-RU"/>
        </w:rPr>
        <w:t xml:space="preserve">Додавання Листа-подяки учасникам клінічного дослідження </w:t>
      </w:r>
      <w:r w:rsidR="00D76062">
        <w:rPr>
          <w:rStyle w:val="cs9b0062629"/>
        </w:rPr>
        <w:t>BIG</w:t>
      </w:r>
      <w:r w:rsidR="00D76062" w:rsidRPr="00BC1246">
        <w:rPr>
          <w:rStyle w:val="cs9b0062629"/>
          <w:lang w:val="ru-RU"/>
        </w:rPr>
        <w:t xml:space="preserve"> 4-11/</w:t>
      </w:r>
      <w:r w:rsidR="00D76062">
        <w:rPr>
          <w:rStyle w:val="cs9b0062629"/>
        </w:rPr>
        <w:t>BO</w:t>
      </w:r>
      <w:r w:rsidR="00D76062" w:rsidRPr="00BC1246">
        <w:rPr>
          <w:rStyle w:val="cs9b0062629"/>
          <w:lang w:val="ru-RU"/>
        </w:rPr>
        <w:t>25126/</w:t>
      </w:r>
      <w:r w:rsidR="00D76062">
        <w:rPr>
          <w:rStyle w:val="cs9b0062629"/>
        </w:rPr>
        <w:t>TOC</w:t>
      </w:r>
      <w:r w:rsidR="00D76062" w:rsidRPr="00BC1246">
        <w:rPr>
          <w:rStyle w:val="cs9b0062629"/>
          <w:lang w:val="ru-RU"/>
        </w:rPr>
        <w:t>4939</w:t>
      </w:r>
      <w:r w:rsidR="00D76062">
        <w:rPr>
          <w:rStyle w:val="cs9b0062629"/>
        </w:rPr>
        <w:t>g</w:t>
      </w:r>
      <w:r w:rsidR="00D76062" w:rsidRPr="00BC1246">
        <w:rPr>
          <w:rStyle w:val="cs9b0062629"/>
          <w:lang w:val="ru-RU"/>
        </w:rPr>
        <w:t>, версія 1.0 від 10 червня 2020 року, українською і російською мовами</w:t>
      </w:r>
      <w:r w:rsidR="00D76062" w:rsidRPr="00BC1246">
        <w:rPr>
          <w:rStyle w:val="cs9f0a404029"/>
          <w:lang w:val="ru-RU"/>
        </w:rPr>
        <w:t xml:space="preserve"> до протоколу клінічного дослідження «Рандомізоване, багатоцентрове, подвійне-сліпе, плацебо-контрольоване дослідження, у якому порівнюються хіміотерапія плюс трастузумаб плюс плацебо та хіміотерапія плюс трастузумаб плюс </w:t>
      </w:r>
      <w:r w:rsidR="00D76062" w:rsidRPr="00BC1246">
        <w:rPr>
          <w:rStyle w:val="cs9b0062629"/>
          <w:lang w:val="ru-RU"/>
        </w:rPr>
        <w:t>пертузумаб</w:t>
      </w:r>
      <w:r w:rsidR="00D76062" w:rsidRPr="00BC1246">
        <w:rPr>
          <w:rStyle w:val="cs9f0a404029"/>
          <w:lang w:val="ru-RU"/>
        </w:rPr>
        <w:t xml:space="preserve">, що призначаються у якості ад’ювантної терапії у пацієнтів з операбельним </w:t>
      </w:r>
      <w:r w:rsidR="00D76062">
        <w:rPr>
          <w:rStyle w:val="cs9f0a404029"/>
        </w:rPr>
        <w:t>HER</w:t>
      </w:r>
      <w:r w:rsidR="00D76062" w:rsidRPr="00BC1246">
        <w:rPr>
          <w:rStyle w:val="cs9f0a404029"/>
          <w:lang w:val="ru-RU"/>
        </w:rPr>
        <w:t xml:space="preserve">2-позитивним первинним раком молочної залози», код </w:t>
      </w:r>
      <w:r w:rsidR="00BC1246">
        <w:rPr>
          <w:rStyle w:val="cs9f0a404029"/>
          <w:lang w:val="ru-RU"/>
        </w:rPr>
        <w:t>дослідження</w:t>
      </w:r>
      <w:r w:rsidR="00D76062" w:rsidRPr="00BC1246">
        <w:rPr>
          <w:rStyle w:val="cs9f0a404029"/>
          <w:lang w:val="ru-RU"/>
        </w:rPr>
        <w:t xml:space="preserve"> </w:t>
      </w:r>
      <w:r w:rsidR="00D76062">
        <w:rPr>
          <w:rStyle w:val="cs9b0062629"/>
        </w:rPr>
        <w:t>BIG</w:t>
      </w:r>
      <w:r w:rsidR="00D76062" w:rsidRPr="00BC1246">
        <w:rPr>
          <w:rStyle w:val="cs9b0062629"/>
          <w:lang w:val="ru-RU"/>
        </w:rPr>
        <w:t xml:space="preserve"> 4-11/</w:t>
      </w:r>
      <w:r w:rsidR="00D76062">
        <w:rPr>
          <w:rStyle w:val="cs9b0062629"/>
        </w:rPr>
        <w:t>BO</w:t>
      </w:r>
      <w:r w:rsidR="00D76062" w:rsidRPr="00BC1246">
        <w:rPr>
          <w:rStyle w:val="cs9b0062629"/>
          <w:lang w:val="ru-RU"/>
        </w:rPr>
        <w:t>25126/</w:t>
      </w:r>
      <w:r w:rsidR="00D76062">
        <w:rPr>
          <w:rStyle w:val="cs9b0062629"/>
        </w:rPr>
        <w:t>TOC</w:t>
      </w:r>
      <w:r w:rsidR="00D76062" w:rsidRPr="00BC1246">
        <w:rPr>
          <w:rStyle w:val="cs9b0062629"/>
          <w:lang w:val="ru-RU"/>
        </w:rPr>
        <w:t>4939</w:t>
      </w:r>
      <w:r w:rsidR="00D76062">
        <w:rPr>
          <w:rStyle w:val="cs9b0062629"/>
        </w:rPr>
        <w:t>g</w:t>
      </w:r>
      <w:r w:rsidR="00D76062" w:rsidRPr="00BC1246">
        <w:rPr>
          <w:rStyle w:val="cs9f0a404029"/>
          <w:lang w:val="ru-RU"/>
        </w:rPr>
        <w:t xml:space="preserve">, версія </w:t>
      </w:r>
      <w:r w:rsidR="00D76062">
        <w:rPr>
          <w:rStyle w:val="cs9f0a404029"/>
        </w:rPr>
        <w:t>D</w:t>
      </w:r>
      <w:r w:rsidR="00D76062" w:rsidRPr="00BC1246">
        <w:rPr>
          <w:rStyle w:val="cs9f0a404029"/>
          <w:lang w:val="ru-RU"/>
        </w:rPr>
        <w:t xml:space="preserve"> від 02 лютого 2015 року; спонсор - Ф. Хоффманн-Ля Рош Лтд (</w:t>
      </w:r>
      <w:r w:rsidR="00D76062">
        <w:rPr>
          <w:rStyle w:val="cs9f0a404029"/>
        </w:rPr>
        <w:t>Hoffman</w:t>
      </w:r>
      <w:r w:rsidR="00D76062" w:rsidRPr="00BC1246">
        <w:rPr>
          <w:rStyle w:val="cs9f0a404029"/>
          <w:lang w:val="ru-RU"/>
        </w:rPr>
        <w:t xml:space="preserve"> </w:t>
      </w:r>
      <w:r w:rsidR="00D76062">
        <w:rPr>
          <w:rStyle w:val="cs9f0a404029"/>
        </w:rPr>
        <w:t>La</w:t>
      </w:r>
      <w:r w:rsidR="00D76062" w:rsidRPr="00BC1246">
        <w:rPr>
          <w:rStyle w:val="cs9f0a404029"/>
          <w:lang w:val="ru-RU"/>
        </w:rPr>
        <w:t xml:space="preserve"> </w:t>
      </w:r>
      <w:r w:rsidR="00D76062">
        <w:rPr>
          <w:rStyle w:val="cs9f0a404029"/>
        </w:rPr>
        <w:t>Roche</w:t>
      </w:r>
      <w:r w:rsidR="00D76062" w:rsidRPr="00BC1246">
        <w:rPr>
          <w:rStyle w:val="cs9f0a404029"/>
          <w:lang w:val="ru-RU"/>
        </w:rPr>
        <w:t xml:space="preserve"> </w:t>
      </w:r>
      <w:r w:rsidR="00D76062">
        <w:rPr>
          <w:rStyle w:val="cs9f0a404029"/>
        </w:rPr>
        <w:t>Ltd</w:t>
      </w:r>
      <w:r w:rsidR="00D76062" w:rsidRPr="00BC1246">
        <w:rPr>
          <w:rStyle w:val="cs9f0a404029"/>
          <w:lang w:val="ru-RU"/>
        </w:rPr>
        <w:t>), Швейцарія</w:t>
      </w:r>
      <w:r w:rsidR="00D76062">
        <w:rPr>
          <w:rStyle w:val="cs9b0062629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33A58" w:rsidP="00F0501C">
      <w:pPr>
        <w:jc w:val="both"/>
        <w:rPr>
          <w:rStyle w:val="cs80d9435b30"/>
          <w:lang w:val="ru-RU"/>
        </w:rPr>
      </w:pPr>
      <w:r>
        <w:rPr>
          <w:rStyle w:val="cs9b0062630"/>
          <w:lang w:val="ru-RU"/>
        </w:rPr>
        <w:t>51</w:t>
      </w:r>
      <w:r w:rsidR="00F0501C">
        <w:rPr>
          <w:rStyle w:val="cs9b0062630"/>
          <w:lang w:val="ru-RU"/>
        </w:rPr>
        <w:t xml:space="preserve">. </w:t>
      </w:r>
      <w:r w:rsidR="00D76062" w:rsidRPr="00BC1246">
        <w:rPr>
          <w:rStyle w:val="cs9b0062630"/>
          <w:lang w:val="ru-RU"/>
        </w:rPr>
        <w:t>Включення додаткових місць проведення клінічного випробування</w:t>
      </w:r>
      <w:r w:rsidR="00D76062" w:rsidRPr="00BC1246">
        <w:rPr>
          <w:rStyle w:val="cs9f0a404030"/>
          <w:lang w:val="ru-RU"/>
        </w:rPr>
        <w:t xml:space="preserve"> до протоколу клінічного дослідження «Рандомізоване, плацебо-контрольоване, подвійне сліпе дослідження 3 фази, в трьох групах, з метою оцінки безпеки та ефективності використання нового препарату </w:t>
      </w:r>
      <w:r w:rsidR="00D76062" w:rsidRPr="00BC1246">
        <w:rPr>
          <w:rStyle w:val="cs9b0062630"/>
          <w:lang w:val="ru-RU"/>
        </w:rPr>
        <w:t>гідрокортизону ацетату</w:t>
      </w:r>
      <w:r w:rsidR="00D76062" w:rsidRPr="00BC1246">
        <w:rPr>
          <w:rStyle w:val="cs9f0a404030"/>
          <w:lang w:val="ru-RU"/>
        </w:rPr>
        <w:t xml:space="preserve">, супозиторії, 90 мг, які вводять за допомогою аплікатора для супозиторіїв </w:t>
      </w:r>
      <w:r w:rsidR="00D76062">
        <w:rPr>
          <w:rStyle w:val="cs9f0a404030"/>
        </w:rPr>
        <w:t>Sephure</w:t>
      </w:r>
      <w:r w:rsidR="00D76062" w:rsidRPr="00BC1246">
        <w:rPr>
          <w:rStyle w:val="cs9f0a404030"/>
          <w:lang w:val="ru-RU"/>
        </w:rPr>
        <w:t xml:space="preserve">® один і два рази на день, у пацієнтів з виразковим колітом прямої кишки», код </w:t>
      </w:r>
      <w:r w:rsidR="00BC1246">
        <w:rPr>
          <w:rStyle w:val="cs9f0a404030"/>
          <w:lang w:val="ru-RU"/>
        </w:rPr>
        <w:t>дослідження</w:t>
      </w:r>
      <w:r w:rsidR="00D76062" w:rsidRPr="00BC1246">
        <w:rPr>
          <w:rStyle w:val="cs9f0a404030"/>
          <w:lang w:val="ru-RU"/>
        </w:rPr>
        <w:t xml:space="preserve"> </w:t>
      </w:r>
      <w:r w:rsidR="00D76062">
        <w:rPr>
          <w:rStyle w:val="cs9b0062630"/>
        </w:rPr>
        <w:t>CHS</w:t>
      </w:r>
      <w:r w:rsidR="00D76062" w:rsidRPr="00BC1246">
        <w:rPr>
          <w:rStyle w:val="cs9b0062630"/>
          <w:lang w:val="ru-RU"/>
        </w:rPr>
        <w:t>1221</w:t>
      </w:r>
      <w:r w:rsidR="00D76062" w:rsidRPr="00BC1246">
        <w:rPr>
          <w:rStyle w:val="cs9f0a404030"/>
          <w:lang w:val="ru-RU"/>
        </w:rPr>
        <w:t xml:space="preserve">, версія 1.5 від 03 лютого 2020; спонсор - </w:t>
      </w:r>
      <w:r w:rsidR="00D76062">
        <w:rPr>
          <w:rStyle w:val="cs9f0a404030"/>
        </w:rPr>
        <w:t>Cristcot</w:t>
      </w:r>
      <w:r w:rsidR="00D76062" w:rsidRPr="00BC1246">
        <w:rPr>
          <w:rStyle w:val="cs9f0a404030"/>
          <w:lang w:val="ru-RU"/>
        </w:rPr>
        <w:t xml:space="preserve"> </w:t>
      </w:r>
      <w:r w:rsidR="00D76062">
        <w:rPr>
          <w:rStyle w:val="cs9f0a404030"/>
        </w:rPr>
        <w:t>HCA</w:t>
      </w:r>
      <w:r w:rsidR="00D76062" w:rsidRPr="00BC1246">
        <w:rPr>
          <w:rStyle w:val="cs9f0a404030"/>
          <w:lang w:val="ru-RU"/>
        </w:rPr>
        <w:t xml:space="preserve"> </w:t>
      </w:r>
      <w:r w:rsidR="00D76062">
        <w:rPr>
          <w:rStyle w:val="cs9f0a404030"/>
        </w:rPr>
        <w:t>LLC</w:t>
      </w:r>
      <w:r w:rsidR="00D76062" w:rsidRPr="00BC1246">
        <w:rPr>
          <w:rStyle w:val="cs9f0a404030"/>
          <w:lang w:val="ru-RU"/>
        </w:rPr>
        <w:t xml:space="preserve"> («Крісткот Ейч-Сі-Ей Ел-Ел-Сі»), </w:t>
      </w:r>
      <w:r w:rsidR="00D76062">
        <w:rPr>
          <w:rStyle w:val="cs9f0a404030"/>
        </w:rPr>
        <w:t>USA</w:t>
      </w:r>
    </w:p>
    <w:p w:rsidR="007619BB" w:rsidRDefault="007619BB" w:rsidP="007619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«Кромосфарма Україна»</w:t>
      </w:r>
    </w:p>
    <w:p w:rsidR="00DE03FE" w:rsidRPr="00BC1246" w:rsidRDefault="00DE03FE">
      <w:pPr>
        <w:pStyle w:val="cs95e872d0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F61BE4" w:rsidRPr="001E3F41" w:rsidTr="00F61B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 w:rsidP="007619BB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9b0062630"/>
                <w:b w:val="0"/>
                <w:color w:val="000000" w:themeColor="text1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619BB">
              <w:rPr>
                <w:rStyle w:val="cs9b0062630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DE03FE" w:rsidRPr="007619BB" w:rsidRDefault="00D76062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619BB">
              <w:rPr>
                <w:rStyle w:val="cs9b0062630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F61BE4" w:rsidRPr="00F61BE4" w:rsidTr="00F61B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 w:rsidP="007619BB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9b0062630"/>
                <w:b w:val="0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619BB">
              <w:rPr>
                <w:rStyle w:val="cs9b0062630"/>
                <w:b w:val="0"/>
                <w:color w:val="000000" w:themeColor="text1"/>
                <w:lang w:val="ru-RU"/>
              </w:rPr>
              <w:t>д.м.н., проф. Станіславчук М.А.</w:t>
            </w:r>
          </w:p>
          <w:p w:rsidR="00DE03FE" w:rsidRPr="007619BB" w:rsidRDefault="00D76062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7d567a255"/>
                <w:b w:val="0"/>
                <w:color w:val="000000" w:themeColor="text1"/>
                <w:lang w:val="ru-RU"/>
              </w:rPr>
              <w:t xml:space="preserve"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</w:t>
            </w:r>
            <w:r w:rsidRPr="007619BB">
              <w:rPr>
                <w:rStyle w:val="cs7d567a255"/>
                <w:b w:val="0"/>
                <w:color w:val="000000" w:themeColor="text1"/>
              </w:rPr>
              <w:t>М.І. Пирогова, кафедра внутрішньої медицини №1, м. Вінниця</w:t>
            </w:r>
          </w:p>
        </w:tc>
      </w:tr>
      <w:tr w:rsidR="00F61BE4" w:rsidRPr="001E3F41" w:rsidTr="00F61B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 w:rsidP="007619BB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9b0062630"/>
                <w:b w:val="0"/>
                <w:color w:val="000000" w:themeColor="text1"/>
              </w:rPr>
              <w:t>2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619BB">
              <w:rPr>
                <w:rStyle w:val="cs9b0062630"/>
                <w:b w:val="0"/>
                <w:color w:val="000000" w:themeColor="text1"/>
                <w:lang w:val="ru-RU"/>
              </w:rPr>
              <w:t>к.м.н. Кравченко Т.Г.</w:t>
            </w:r>
          </w:p>
          <w:p w:rsidR="00DE03FE" w:rsidRPr="007619BB" w:rsidRDefault="00D76062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619BB">
              <w:rPr>
                <w:rStyle w:val="cs7d567a255"/>
                <w:b w:val="0"/>
                <w:color w:val="000000" w:themeColor="text1"/>
                <w:lang w:val="ru-RU"/>
              </w:rPr>
              <w:t>Комунальне некомерційне підприємство "Київська міська клінічна лікарня №18" виконавчого органу Київської міської ради (Київської міської державної адміністрації), проктологічне відділення, Національний медичний університет імені О.О. Богомольця, кафедра хірургії №1, м. Київ</w:t>
            </w:r>
          </w:p>
        </w:tc>
      </w:tr>
      <w:tr w:rsidR="00F61BE4" w:rsidRPr="00F61BE4" w:rsidTr="00F61B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 w:rsidP="007619BB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9b0062630"/>
                <w:b w:val="0"/>
                <w:color w:val="000000" w:themeColor="text1"/>
              </w:rPr>
              <w:t>3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9b0062630"/>
                <w:b w:val="0"/>
                <w:color w:val="000000" w:themeColor="text1"/>
              </w:rPr>
              <w:t>лікар Юрків А.Є.</w:t>
            </w:r>
          </w:p>
          <w:p w:rsidR="00DE03FE" w:rsidRPr="007619BB" w:rsidRDefault="00D76062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7d567a255"/>
                <w:b w:val="0"/>
                <w:color w:val="000000" w:themeColor="text1"/>
              </w:rPr>
              <w:t>Комунальне некомерційне підприємство "Одеська обласна клінічна лікарня" Одеської обласної ради", обласний гастроентерологічний центр, поліклінічне відділення , м. Одеса</w:t>
            </w:r>
          </w:p>
        </w:tc>
      </w:tr>
      <w:tr w:rsidR="00F61BE4" w:rsidRPr="00F61BE4" w:rsidTr="00F61BE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 w:rsidP="007619BB">
            <w:pPr>
              <w:pStyle w:val="cs95e872d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9b0062630"/>
                <w:b w:val="0"/>
                <w:color w:val="000000" w:themeColor="text1"/>
              </w:rPr>
              <w:t>4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7619BB" w:rsidRDefault="00D76062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9b0062630"/>
                <w:b w:val="0"/>
                <w:color w:val="000000" w:themeColor="text1"/>
              </w:rPr>
              <w:t>к.м.н. Лозинська Л.Ю.</w:t>
            </w:r>
          </w:p>
          <w:p w:rsidR="00DE03FE" w:rsidRPr="007619BB" w:rsidRDefault="00D76062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19BB">
              <w:rPr>
                <w:rStyle w:val="cs7d567a255"/>
                <w:b w:val="0"/>
                <w:color w:val="000000" w:themeColor="text1"/>
              </w:rPr>
              <w:t>Комунальне некомерційне підприємство Львівської обласної ради «Львівська обласна клінічна лікарня», проктологічне відділення, Львівський національний медичний університет імені Данила Галицького, кафедра хірургії №1, м. Львів</w:t>
            </w:r>
          </w:p>
        </w:tc>
      </w:tr>
    </w:tbl>
    <w:p w:rsidR="00DE03FE" w:rsidRDefault="00D76062" w:rsidP="00F61BE4">
      <w:pPr>
        <w:pStyle w:val="cs95e872d0"/>
        <w:rPr>
          <w:rFonts w:ascii="Arial" w:hAnsi="Arial" w:cs="Arial"/>
          <w:sz w:val="20"/>
          <w:szCs w:val="20"/>
        </w:rPr>
      </w:pPr>
      <w:r>
        <w:rPr>
          <w:rStyle w:val="csafaf57418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0501C" w:rsidP="00F0501C">
      <w:pPr>
        <w:jc w:val="both"/>
        <w:rPr>
          <w:lang w:val="ru-RU"/>
        </w:rPr>
      </w:pPr>
      <w:r>
        <w:rPr>
          <w:rStyle w:val="cs9b0062631"/>
          <w:lang w:val="ru-RU"/>
        </w:rPr>
        <w:t>5</w:t>
      </w:r>
      <w:r w:rsidR="00F33A58">
        <w:rPr>
          <w:rStyle w:val="cs9b0062631"/>
          <w:lang w:val="ru-RU"/>
        </w:rPr>
        <w:t>2</w:t>
      </w:r>
      <w:r>
        <w:rPr>
          <w:rStyle w:val="cs9b0062631"/>
          <w:lang w:val="ru-RU"/>
        </w:rPr>
        <w:t xml:space="preserve">. </w:t>
      </w:r>
      <w:r w:rsidR="00D76062" w:rsidRPr="00BC1246">
        <w:rPr>
          <w:rStyle w:val="cs9b0062631"/>
          <w:lang w:val="ru-RU"/>
        </w:rPr>
        <w:t>Брошура дослідника Баліксафортид (</w:t>
      </w:r>
      <w:r w:rsidR="00D76062">
        <w:rPr>
          <w:rStyle w:val="cs9b0062631"/>
        </w:rPr>
        <w:t>Balixafortide</w:t>
      </w:r>
      <w:r w:rsidR="00D76062" w:rsidRPr="00BC1246">
        <w:rPr>
          <w:rStyle w:val="cs9b0062631"/>
          <w:lang w:val="ru-RU"/>
        </w:rPr>
        <w:t xml:space="preserve">, </w:t>
      </w:r>
      <w:r w:rsidR="00D76062">
        <w:rPr>
          <w:rStyle w:val="cs9b0062631"/>
        </w:rPr>
        <w:t>POL</w:t>
      </w:r>
      <w:r w:rsidR="00D76062" w:rsidRPr="00BC1246">
        <w:rPr>
          <w:rStyle w:val="cs9b0062631"/>
          <w:lang w:val="ru-RU"/>
        </w:rPr>
        <w:t>6326), версія 12.0 від 07 квітня 2020р., англійською мовою; Інформація для пацієнта і форма інформованої згоди для України, англійською мовою, версія 4.1.0 від 12 червня 2020р.; Інформація для пацієнта і форма інформованої згоди для України, українською мовою, версія 4.1.0 від 12 червня 2020р.; Інформація для пацієнта і форма інформованої згоди для України, російською мовою, версія 4.1.0 від 12 червня 2020р.</w:t>
      </w:r>
      <w:r w:rsidR="00D76062" w:rsidRPr="00BC1246">
        <w:rPr>
          <w:rStyle w:val="cs9f0a404031"/>
          <w:lang w:val="ru-RU"/>
        </w:rPr>
        <w:t xml:space="preserve"> до протоколу клінічного дослідження «Міжнародне, багатоцентрове, рандомізоване, відкрите дослідження 3-ої фази для порівняння комбінації </w:t>
      </w:r>
      <w:r w:rsidR="00D76062" w:rsidRPr="00BC1246">
        <w:rPr>
          <w:rStyle w:val="cs9b0062631"/>
          <w:lang w:val="ru-RU"/>
        </w:rPr>
        <w:t>Баліксафортиду</w:t>
      </w:r>
      <w:r w:rsidR="00D76062" w:rsidRPr="00BC1246">
        <w:rPr>
          <w:rStyle w:val="cs9f0a404031"/>
          <w:lang w:val="ru-RU"/>
        </w:rPr>
        <w:t xml:space="preserve"> з Ерібуліном та самостійного застосування Ерібуліну у пацієнтів із </w:t>
      </w:r>
      <w:r w:rsidR="00D76062">
        <w:rPr>
          <w:rStyle w:val="cs9f0a404031"/>
        </w:rPr>
        <w:t>HER</w:t>
      </w:r>
      <w:r w:rsidR="00D76062" w:rsidRPr="00BC1246">
        <w:rPr>
          <w:rStyle w:val="cs9f0a404031"/>
          <w:lang w:val="ru-RU"/>
        </w:rPr>
        <w:t xml:space="preserve">2 негативним, місцево-рецидивуючим або метастатичним раком молочної залози», код дослідження </w:t>
      </w:r>
      <w:r w:rsidR="00D76062">
        <w:rPr>
          <w:rStyle w:val="cs9b0062631"/>
        </w:rPr>
        <w:t>POL</w:t>
      </w:r>
      <w:r w:rsidR="00D76062" w:rsidRPr="00BC1246">
        <w:rPr>
          <w:rStyle w:val="cs9b0062631"/>
          <w:lang w:val="ru-RU"/>
        </w:rPr>
        <w:t>6326-009</w:t>
      </w:r>
      <w:r w:rsidR="00D76062" w:rsidRPr="00BC1246">
        <w:rPr>
          <w:rStyle w:val="cs9f0a404031"/>
          <w:lang w:val="ru-RU"/>
        </w:rPr>
        <w:t xml:space="preserve">, версія 3.0 від 15 липня 2019 р.; спонсор - </w:t>
      </w:r>
      <w:r w:rsidR="00D76062">
        <w:rPr>
          <w:rStyle w:val="cs9f0a404031"/>
        </w:rPr>
        <w:t>Polyphor</w:t>
      </w:r>
      <w:r w:rsidR="00D76062" w:rsidRPr="00BC1246">
        <w:rPr>
          <w:rStyle w:val="cs9f0a404031"/>
          <w:lang w:val="ru-RU"/>
        </w:rPr>
        <w:t xml:space="preserve"> </w:t>
      </w:r>
      <w:r w:rsidR="00D76062">
        <w:rPr>
          <w:rStyle w:val="cs9f0a404031"/>
        </w:rPr>
        <w:t>Ltd</w:t>
      </w:r>
      <w:r w:rsidR="00D76062" w:rsidRPr="00BC1246">
        <w:rPr>
          <w:rStyle w:val="cs9f0a404031"/>
          <w:lang w:val="ru-RU"/>
        </w:rPr>
        <w:t xml:space="preserve">, </w:t>
      </w:r>
      <w:r w:rsidR="00D76062">
        <w:rPr>
          <w:rStyle w:val="cs9f0a404031"/>
        </w:rPr>
        <w:t>Switzerland</w:t>
      </w:r>
      <w:r w:rsidR="00D76062" w:rsidRPr="00BC1246">
        <w:rPr>
          <w:rStyle w:val="cs9f0a404031"/>
          <w:lang w:val="ru-RU"/>
        </w:rPr>
        <w:t>/ Поліфор Лтд, Швейцарія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0501C" w:rsidP="00F0501C">
      <w:pPr>
        <w:jc w:val="both"/>
        <w:rPr>
          <w:rStyle w:val="cs80d9435b32"/>
          <w:lang w:val="ru-RU"/>
        </w:rPr>
      </w:pPr>
      <w:r>
        <w:rPr>
          <w:rStyle w:val="cs9b0062632"/>
          <w:lang w:val="ru-RU"/>
        </w:rPr>
        <w:t>5</w:t>
      </w:r>
      <w:r w:rsidR="00F33A58">
        <w:rPr>
          <w:rStyle w:val="cs9b0062632"/>
          <w:lang w:val="ru-RU"/>
        </w:rPr>
        <w:t>3</w:t>
      </w:r>
      <w:r>
        <w:rPr>
          <w:rStyle w:val="cs9b0062632"/>
          <w:lang w:val="ru-RU"/>
        </w:rPr>
        <w:t xml:space="preserve">. </w:t>
      </w:r>
      <w:r w:rsidR="00D76062" w:rsidRPr="00BC1246">
        <w:rPr>
          <w:rStyle w:val="cs9b0062632"/>
          <w:lang w:val="ru-RU"/>
        </w:rPr>
        <w:t xml:space="preserve">Брошура дослідника лікарського засобу </w:t>
      </w:r>
      <w:r w:rsidR="00D76062">
        <w:rPr>
          <w:rStyle w:val="cs9b0062632"/>
        </w:rPr>
        <w:t>SAR</w:t>
      </w:r>
      <w:r w:rsidR="00D76062" w:rsidRPr="00BC1246">
        <w:rPr>
          <w:rStyle w:val="cs9b0062632"/>
          <w:lang w:val="ru-RU"/>
        </w:rPr>
        <w:t>650984 (ізатуксимаб), версія №11 від 30 квітня 2020р., англійською мовою; Зміна назви місця проведення клінічного випробування</w:t>
      </w:r>
      <w:r w:rsidR="00D76062" w:rsidRPr="00BC1246">
        <w:rPr>
          <w:rStyle w:val="cs9f0a404032"/>
          <w:lang w:val="ru-RU"/>
        </w:rPr>
        <w:t xml:space="preserve"> до протоколу "Дослідження 1/2 фази з ескалацією дози щодо вивчення безпеки, фармакокінетики та ефективності багатократних внутрішньовенних інфузій гуманізованих моноклональних антитіл (</w:t>
      </w:r>
      <w:r w:rsidR="00D76062">
        <w:rPr>
          <w:rStyle w:val="cs9b0062632"/>
        </w:rPr>
        <w:t>SAR</w:t>
      </w:r>
      <w:r w:rsidR="00D76062" w:rsidRPr="00BC1246">
        <w:rPr>
          <w:rStyle w:val="cs9b0062632"/>
          <w:lang w:val="ru-RU"/>
        </w:rPr>
        <w:t>650984</w:t>
      </w:r>
      <w:r w:rsidR="00D76062" w:rsidRPr="00BC1246">
        <w:rPr>
          <w:rStyle w:val="cs9f0a404032"/>
          <w:lang w:val="ru-RU"/>
        </w:rPr>
        <w:t xml:space="preserve">) до </w:t>
      </w:r>
      <w:r w:rsidR="00D76062">
        <w:rPr>
          <w:rStyle w:val="cs9f0a404032"/>
        </w:rPr>
        <w:t>CD</w:t>
      </w:r>
      <w:r w:rsidR="00D76062" w:rsidRPr="00BC1246">
        <w:rPr>
          <w:rStyle w:val="cs9f0a404032"/>
          <w:lang w:val="ru-RU"/>
        </w:rPr>
        <w:t xml:space="preserve">38 у пацієнтів з </w:t>
      </w:r>
      <w:r w:rsidR="00D76062">
        <w:rPr>
          <w:rStyle w:val="cs9f0a404032"/>
        </w:rPr>
        <w:t>CD</w:t>
      </w:r>
      <w:r w:rsidR="00D76062" w:rsidRPr="00BC1246">
        <w:rPr>
          <w:rStyle w:val="cs9f0a404032"/>
          <w:lang w:val="ru-RU"/>
        </w:rPr>
        <w:t xml:space="preserve">38+ гемобластозами", код дослідження </w:t>
      </w:r>
      <w:r w:rsidR="00D76062">
        <w:rPr>
          <w:rStyle w:val="cs9b0062632"/>
        </w:rPr>
        <w:t>TED</w:t>
      </w:r>
      <w:r w:rsidR="00D76062" w:rsidRPr="00BC1246">
        <w:rPr>
          <w:rStyle w:val="cs9b0062632"/>
          <w:lang w:val="ru-RU"/>
        </w:rPr>
        <w:t>10893</w:t>
      </w:r>
      <w:r w:rsidR="00D76062" w:rsidRPr="00BC1246">
        <w:rPr>
          <w:rStyle w:val="cs9f0a404032"/>
          <w:lang w:val="ru-RU"/>
        </w:rPr>
        <w:t xml:space="preserve">, з поправкою 13, версія 1 від 11 червня 2019р.; спонсор - </w:t>
      </w:r>
      <w:r w:rsidR="00D76062">
        <w:rPr>
          <w:rStyle w:val="cs9f0a404032"/>
        </w:rPr>
        <w:t>sanofi</w:t>
      </w:r>
      <w:r w:rsidR="00D76062" w:rsidRPr="00BC1246">
        <w:rPr>
          <w:rStyle w:val="cs9f0a404032"/>
          <w:lang w:val="ru-RU"/>
        </w:rPr>
        <w:t>-</w:t>
      </w:r>
      <w:r w:rsidR="00D76062">
        <w:rPr>
          <w:rStyle w:val="cs9f0a404032"/>
        </w:rPr>
        <w:t>aventis</w:t>
      </w:r>
      <w:r w:rsidR="00D76062" w:rsidRPr="00BC1246">
        <w:rPr>
          <w:rStyle w:val="cs9f0a404032"/>
          <w:lang w:val="ru-RU"/>
        </w:rPr>
        <w:t xml:space="preserve"> </w:t>
      </w:r>
      <w:r w:rsidR="00D76062">
        <w:rPr>
          <w:rStyle w:val="cs9f0a404032"/>
        </w:rPr>
        <w:t>recherche</w:t>
      </w:r>
      <w:r w:rsidR="00D76062" w:rsidRPr="00BC1246">
        <w:rPr>
          <w:rStyle w:val="cs9f0a404032"/>
          <w:lang w:val="ru-RU"/>
        </w:rPr>
        <w:t xml:space="preserve"> &amp; </w:t>
      </w:r>
      <w:r w:rsidR="00D76062">
        <w:rPr>
          <w:rStyle w:val="cs9f0a404032"/>
        </w:rPr>
        <w:t>developpement</w:t>
      </w:r>
      <w:r w:rsidR="00D76062" w:rsidRPr="00BC1246">
        <w:rPr>
          <w:rStyle w:val="cs9f0a404032"/>
          <w:lang w:val="ru-RU"/>
        </w:rPr>
        <w:t xml:space="preserve">, </w:t>
      </w:r>
      <w:r w:rsidR="00D76062">
        <w:rPr>
          <w:rStyle w:val="cs9f0a404032"/>
        </w:rPr>
        <w:t>France</w:t>
      </w:r>
      <w:r w:rsidR="00D76062" w:rsidRPr="00BC1246">
        <w:rPr>
          <w:rStyle w:val="cs9f0a404032"/>
          <w:lang w:val="ru-RU"/>
        </w:rPr>
        <w:t xml:space="preserve"> (Санофі-Авентіс решерш е девелопман, Франція)</w:t>
      </w:r>
    </w:p>
    <w:p w:rsidR="007619BB" w:rsidRPr="007619BB" w:rsidRDefault="007619BB" w:rsidP="007619B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9BB">
        <w:rPr>
          <w:rFonts w:ascii="Arial" w:hAnsi="Arial" w:cs="Arial"/>
          <w:sz w:val="20"/>
          <w:szCs w:val="20"/>
          <w:lang w:val="ru-RU"/>
        </w:rPr>
        <w:t>Заявник - ТОВ «Санофі-Авентіс Україна»</w:t>
      </w:r>
    </w:p>
    <w:p w:rsidR="00DE03FE" w:rsidRPr="007619BB" w:rsidRDefault="00D76062">
      <w:pPr>
        <w:pStyle w:val="cs80d9435b"/>
        <w:rPr>
          <w:lang w:val="ru-RU"/>
        </w:rPr>
      </w:pPr>
      <w:r>
        <w:rPr>
          <w:rStyle w:val="cs9b0062632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DE03FE" w:rsidRPr="00A30E94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A30E94" w:rsidRDefault="00D76062">
            <w:pPr>
              <w:pStyle w:val="cs80d9435b"/>
            </w:pPr>
            <w:r w:rsidRPr="00A30E94">
              <w:rPr>
                <w:rStyle w:val="cs9b0062632"/>
                <w:b w:val="0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A30E94" w:rsidRDefault="00D76062">
            <w:pPr>
              <w:pStyle w:val="cs80d9435b"/>
            </w:pPr>
            <w:r w:rsidRPr="00A30E94">
              <w:rPr>
                <w:rStyle w:val="cs9b0062632"/>
                <w:b w:val="0"/>
              </w:rPr>
              <w:t>СТАЛО</w:t>
            </w:r>
          </w:p>
        </w:tc>
      </w:tr>
      <w:tr w:rsidR="00DE03FE" w:rsidRPr="00A30E94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A30E94" w:rsidRDefault="00D76062">
            <w:pPr>
              <w:pStyle w:val="cs80d9435b"/>
            </w:pPr>
            <w:r w:rsidRPr="00A30E94">
              <w:rPr>
                <w:rStyle w:val="cs9b0062632"/>
                <w:b w:val="0"/>
              </w:rPr>
              <w:t>зав. відділенням Олійник Г.А.</w:t>
            </w:r>
          </w:p>
          <w:p w:rsidR="00DE03FE" w:rsidRPr="00A30E94" w:rsidRDefault="00D76062">
            <w:pPr>
              <w:pStyle w:val="cs80d9435b"/>
            </w:pPr>
            <w:r w:rsidRPr="00A30E94">
              <w:rPr>
                <w:rStyle w:val="cs9b0062632"/>
              </w:rPr>
              <w:t>Вінницька обласна клінічна лікарня імені М.І. Пирогова, відділення гематології</w:t>
            </w:r>
            <w:r w:rsidRPr="00A30E94">
              <w:rPr>
                <w:rStyle w:val="cs9b0062632"/>
                <w:b w:val="0"/>
              </w:rPr>
              <w:t>, м. Вінниця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A30E94" w:rsidRDefault="00D76062">
            <w:pPr>
              <w:pStyle w:val="csf06cd379"/>
            </w:pPr>
            <w:r w:rsidRPr="00A30E94">
              <w:rPr>
                <w:rStyle w:val="cs9b0062632"/>
                <w:b w:val="0"/>
              </w:rPr>
              <w:t>зав. відділенням Олійник Г.А.</w:t>
            </w:r>
          </w:p>
          <w:p w:rsidR="00DE03FE" w:rsidRPr="00A30E94" w:rsidRDefault="00D76062">
            <w:pPr>
              <w:pStyle w:val="cs80d9435b"/>
            </w:pPr>
            <w:r w:rsidRPr="00A30E94">
              <w:rPr>
                <w:rStyle w:val="cs9b0062632"/>
              </w:rPr>
              <w:t xml:space="preserve">Комунальне некомерційне підприємство «Вінницька обласна клінічна лікарня імені </w:t>
            </w:r>
            <w:r w:rsidR="002F56C6" w:rsidRPr="002F56C6">
              <w:rPr>
                <w:rStyle w:val="cs9b0062632"/>
              </w:rPr>
              <w:t xml:space="preserve">             </w:t>
            </w:r>
            <w:r w:rsidRPr="00A30E94">
              <w:rPr>
                <w:rStyle w:val="cs9b0062632"/>
              </w:rPr>
              <w:t>М.І. Пирогова Вінницької обласної Ради», клінічне високоспеціалізоване гематологічне відділення</w:t>
            </w:r>
            <w:r w:rsidRPr="00A30E94">
              <w:rPr>
                <w:rStyle w:val="cs9b0062632"/>
                <w:b w:val="0"/>
              </w:rPr>
              <w:t>, м. Вінниця</w:t>
            </w:r>
          </w:p>
        </w:tc>
      </w:tr>
    </w:tbl>
    <w:p w:rsidR="007619BB" w:rsidRPr="007619BB" w:rsidRDefault="00D76062" w:rsidP="007619BB">
      <w:pPr>
        <w:pStyle w:val="cs95e872d0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csafaf57419"/>
        </w:rPr>
        <w:t> </w:t>
      </w:r>
    </w:p>
    <w:p w:rsidR="00DE03FE" w:rsidRPr="00F0501C" w:rsidRDefault="00DE03FE">
      <w:pPr>
        <w:jc w:val="both"/>
        <w:rPr>
          <w:rFonts w:ascii="Arial" w:hAnsi="Arial" w:cs="Arial"/>
          <w:sz w:val="20"/>
          <w:szCs w:val="20"/>
        </w:rPr>
      </w:pPr>
    </w:p>
    <w:p w:rsidR="00DE03FE" w:rsidRDefault="00F33A58" w:rsidP="00F0501C">
      <w:pPr>
        <w:jc w:val="both"/>
      </w:pPr>
      <w:r>
        <w:rPr>
          <w:rStyle w:val="cs9b0062633"/>
        </w:rPr>
        <w:t>54</w:t>
      </w:r>
      <w:r w:rsidR="00F0501C" w:rsidRPr="00F0501C">
        <w:rPr>
          <w:rStyle w:val="cs9b0062633"/>
        </w:rPr>
        <w:t xml:space="preserve">. </w:t>
      </w:r>
      <w:r w:rsidR="00D76062" w:rsidRPr="00BC1246">
        <w:rPr>
          <w:rStyle w:val="cs9b0062633"/>
          <w:lang w:val="ru-RU"/>
        </w:rPr>
        <w:t>Збільшення</w:t>
      </w:r>
      <w:r w:rsidR="00D76062" w:rsidRPr="00F0501C">
        <w:rPr>
          <w:rStyle w:val="cs9b0062633"/>
        </w:rPr>
        <w:t xml:space="preserve"> </w:t>
      </w:r>
      <w:r w:rsidR="00D76062" w:rsidRPr="00BC1246">
        <w:rPr>
          <w:rStyle w:val="cs9b0062633"/>
          <w:lang w:val="ru-RU"/>
        </w:rPr>
        <w:t>кількості</w:t>
      </w:r>
      <w:r w:rsidR="00D76062" w:rsidRPr="00F0501C">
        <w:rPr>
          <w:rStyle w:val="cs9b0062633"/>
        </w:rPr>
        <w:t xml:space="preserve"> </w:t>
      </w:r>
      <w:r w:rsidR="00D76062" w:rsidRPr="00BC1246">
        <w:rPr>
          <w:rStyle w:val="cs9b0062633"/>
          <w:lang w:val="ru-RU"/>
        </w:rPr>
        <w:t>пацієнтів</w:t>
      </w:r>
      <w:r w:rsidR="00D76062" w:rsidRPr="00F0501C">
        <w:rPr>
          <w:rStyle w:val="cs9b0062633"/>
        </w:rPr>
        <w:t xml:space="preserve"> </w:t>
      </w:r>
      <w:r w:rsidR="00D76062" w:rsidRPr="00BC1246">
        <w:rPr>
          <w:rStyle w:val="cs9b0062633"/>
          <w:lang w:val="ru-RU"/>
        </w:rPr>
        <w:t>в</w:t>
      </w:r>
      <w:r w:rsidR="00D76062" w:rsidRPr="00F0501C">
        <w:rPr>
          <w:rStyle w:val="cs9b0062633"/>
        </w:rPr>
        <w:t xml:space="preserve"> </w:t>
      </w:r>
      <w:r w:rsidR="00D76062" w:rsidRPr="00BC1246">
        <w:rPr>
          <w:rStyle w:val="cs9b0062633"/>
          <w:lang w:val="ru-RU"/>
        </w:rPr>
        <w:t>Україні</w:t>
      </w:r>
      <w:r w:rsidR="00D76062" w:rsidRPr="00F0501C">
        <w:rPr>
          <w:rStyle w:val="cs9b0062633"/>
        </w:rPr>
        <w:t xml:space="preserve"> </w:t>
      </w:r>
      <w:r w:rsidR="00D76062" w:rsidRPr="00BC1246">
        <w:rPr>
          <w:rStyle w:val="cs9b0062633"/>
          <w:lang w:val="ru-RU"/>
        </w:rPr>
        <w:t>з</w:t>
      </w:r>
      <w:r w:rsidR="00D76062" w:rsidRPr="00F0501C">
        <w:rPr>
          <w:rStyle w:val="cs9b0062633"/>
        </w:rPr>
        <w:t xml:space="preserve"> 130 </w:t>
      </w:r>
      <w:r w:rsidR="00D76062" w:rsidRPr="00BC1246">
        <w:rPr>
          <w:rStyle w:val="cs9b0062633"/>
          <w:lang w:val="ru-RU"/>
        </w:rPr>
        <w:t>до</w:t>
      </w:r>
      <w:r w:rsidR="00D76062" w:rsidRPr="00F0501C">
        <w:rPr>
          <w:rStyle w:val="cs9b0062633"/>
        </w:rPr>
        <w:t xml:space="preserve"> 200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до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протоколу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клінічного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випробування</w:t>
      </w:r>
      <w:r w:rsidR="00D76062" w:rsidRPr="00F0501C">
        <w:rPr>
          <w:rStyle w:val="cs9f0a404033"/>
        </w:rPr>
        <w:t xml:space="preserve"> «</w:t>
      </w:r>
      <w:r w:rsidR="00D76062" w:rsidRPr="00BC1246">
        <w:rPr>
          <w:rStyle w:val="cs9f0a404033"/>
          <w:lang w:val="ru-RU"/>
        </w:rPr>
        <w:t>Рандомізоване</w:t>
      </w:r>
      <w:r w:rsidR="00D76062" w:rsidRPr="00F0501C">
        <w:rPr>
          <w:rStyle w:val="cs9f0a404033"/>
        </w:rPr>
        <w:t xml:space="preserve">, </w:t>
      </w:r>
      <w:r w:rsidR="00D76062" w:rsidRPr="00BC1246">
        <w:rPr>
          <w:rStyle w:val="cs9f0a404033"/>
          <w:lang w:val="ru-RU"/>
        </w:rPr>
        <w:t>плацебо</w:t>
      </w:r>
      <w:r w:rsidR="00D76062" w:rsidRPr="00F0501C">
        <w:rPr>
          <w:rStyle w:val="cs9f0a404033"/>
        </w:rPr>
        <w:t>-</w:t>
      </w:r>
      <w:r w:rsidR="00D76062" w:rsidRPr="00BC1246">
        <w:rPr>
          <w:rStyle w:val="cs9f0a404033"/>
          <w:lang w:val="ru-RU"/>
        </w:rPr>
        <w:t>контрольоване</w:t>
      </w:r>
      <w:r w:rsidR="00D76062" w:rsidRPr="00F0501C">
        <w:rPr>
          <w:rStyle w:val="cs9f0a404033"/>
        </w:rPr>
        <w:t xml:space="preserve">, </w:t>
      </w:r>
      <w:r w:rsidR="00D76062" w:rsidRPr="00BC1246">
        <w:rPr>
          <w:rStyle w:val="cs9f0a404033"/>
          <w:lang w:val="ru-RU"/>
        </w:rPr>
        <w:t>подвійне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сліпе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клінічне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дослідження</w:t>
      </w:r>
      <w:r w:rsidR="00D76062" w:rsidRPr="00F0501C">
        <w:rPr>
          <w:rStyle w:val="cs9f0a404033"/>
        </w:rPr>
        <w:t xml:space="preserve"> 3 </w:t>
      </w:r>
      <w:r w:rsidR="00D76062" w:rsidRPr="00BC1246">
        <w:rPr>
          <w:rStyle w:val="cs9f0a404033"/>
          <w:lang w:val="ru-RU"/>
        </w:rPr>
        <w:t>фази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препарату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b0062633"/>
          <w:lang w:val="ru-RU"/>
        </w:rPr>
        <w:t>Нірапариб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у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комбінації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з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Абіратерона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Ацетатом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та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Преднізоном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у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порівнянні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з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Абіратерона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Ацетатом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та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Преднізоном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для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лікування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пацієнтів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з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метастатичним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раком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передміхурової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залози</w:t>
      </w:r>
      <w:r w:rsidR="00D76062" w:rsidRPr="00F0501C">
        <w:rPr>
          <w:rStyle w:val="cs9f0a404033"/>
        </w:rPr>
        <w:t xml:space="preserve">», </w:t>
      </w:r>
      <w:r w:rsidR="00D76062" w:rsidRPr="00BC1246">
        <w:rPr>
          <w:rStyle w:val="cs9f0a404033"/>
          <w:lang w:val="ru-RU"/>
        </w:rPr>
        <w:t>код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дослідження</w:t>
      </w:r>
      <w:r w:rsidR="00D76062" w:rsidRPr="00F0501C">
        <w:rPr>
          <w:rStyle w:val="cs9f0a404033"/>
        </w:rPr>
        <w:t xml:space="preserve"> </w:t>
      </w:r>
      <w:r w:rsidR="00D76062" w:rsidRPr="00F0501C">
        <w:rPr>
          <w:rStyle w:val="cs9b0062633"/>
        </w:rPr>
        <w:t>64091742</w:t>
      </w:r>
      <w:r w:rsidR="00D76062">
        <w:rPr>
          <w:rStyle w:val="cs9b0062633"/>
        </w:rPr>
        <w:t>PCR</w:t>
      </w:r>
      <w:r w:rsidR="00D76062" w:rsidRPr="00F0501C">
        <w:rPr>
          <w:rStyle w:val="cs9b0062633"/>
        </w:rPr>
        <w:t>3001</w:t>
      </w:r>
      <w:r w:rsidR="00D76062" w:rsidRPr="00F0501C">
        <w:rPr>
          <w:rStyle w:val="cs9f0a404033"/>
        </w:rPr>
        <w:t xml:space="preserve">, </w:t>
      </w:r>
      <w:r w:rsidR="00D76062" w:rsidRPr="00BC1246">
        <w:rPr>
          <w:rStyle w:val="cs9f0a404033"/>
          <w:lang w:val="ru-RU"/>
        </w:rPr>
        <w:t>з</w:t>
      </w:r>
      <w:r w:rsidR="00D76062" w:rsidRPr="00F0501C">
        <w:rPr>
          <w:rStyle w:val="cs9f0a404033"/>
        </w:rPr>
        <w:t xml:space="preserve"> </w:t>
      </w:r>
      <w:r w:rsidR="00D76062" w:rsidRPr="00BC1246">
        <w:rPr>
          <w:rStyle w:val="cs9f0a404033"/>
          <w:lang w:val="ru-RU"/>
        </w:rPr>
        <w:t>поправкою</w:t>
      </w:r>
      <w:r w:rsidR="00D76062" w:rsidRPr="00F0501C">
        <w:rPr>
          <w:rStyle w:val="cs9f0a404033"/>
        </w:rPr>
        <w:t xml:space="preserve"> </w:t>
      </w:r>
      <w:r w:rsidR="00D76062">
        <w:rPr>
          <w:rStyle w:val="cs9f0a404033"/>
        </w:rPr>
        <w:t xml:space="preserve">Amendment 3 від 12.02.2020; спонсор - «ЯНССЕН ФАРМАЦЕВТИКА НВ», Бельгія </w:t>
      </w:r>
      <w:r w:rsidR="00D76062">
        <w:rPr>
          <w:rStyle w:val="cs9b0062633"/>
        </w:rPr>
        <w:t> </w:t>
      </w:r>
    </w:p>
    <w:p w:rsidR="00DE03FE" w:rsidRPr="00F0501C" w:rsidRDefault="00D76062">
      <w:pPr>
        <w:jc w:val="both"/>
        <w:rPr>
          <w:rFonts w:ascii="Arial" w:hAnsi="Arial" w:cs="Arial"/>
          <w:sz w:val="20"/>
          <w:szCs w:val="20"/>
        </w:rPr>
      </w:pPr>
      <w:r w:rsidRPr="007619BB">
        <w:rPr>
          <w:rFonts w:ascii="Arial" w:hAnsi="Arial" w:cs="Arial"/>
          <w:sz w:val="20"/>
          <w:szCs w:val="20"/>
          <w:lang w:val="ru-RU"/>
        </w:rPr>
        <w:t>Заявник</w:t>
      </w:r>
      <w:r w:rsidRPr="00F0501C">
        <w:rPr>
          <w:rFonts w:ascii="Arial" w:hAnsi="Arial" w:cs="Arial"/>
          <w:sz w:val="20"/>
          <w:szCs w:val="20"/>
        </w:rPr>
        <w:t xml:space="preserve"> - «</w:t>
      </w:r>
      <w:r w:rsidRPr="007619BB">
        <w:rPr>
          <w:rFonts w:ascii="Arial" w:hAnsi="Arial" w:cs="Arial"/>
          <w:sz w:val="20"/>
          <w:szCs w:val="20"/>
          <w:lang w:val="ru-RU"/>
        </w:rPr>
        <w:t>ЯНССЕН</w:t>
      </w:r>
      <w:r w:rsidRPr="00F0501C">
        <w:rPr>
          <w:rFonts w:ascii="Arial" w:hAnsi="Arial" w:cs="Arial"/>
          <w:sz w:val="20"/>
          <w:szCs w:val="20"/>
        </w:rPr>
        <w:t xml:space="preserve"> </w:t>
      </w:r>
      <w:r w:rsidRPr="007619BB">
        <w:rPr>
          <w:rFonts w:ascii="Arial" w:hAnsi="Arial" w:cs="Arial"/>
          <w:sz w:val="20"/>
          <w:szCs w:val="20"/>
          <w:lang w:val="ru-RU"/>
        </w:rPr>
        <w:t>ФАРМАЦЕВТИКА</w:t>
      </w:r>
      <w:r w:rsidRPr="00F0501C">
        <w:rPr>
          <w:rFonts w:ascii="Arial" w:hAnsi="Arial" w:cs="Arial"/>
          <w:sz w:val="20"/>
          <w:szCs w:val="20"/>
        </w:rPr>
        <w:t xml:space="preserve"> </w:t>
      </w:r>
      <w:r w:rsidRPr="007619BB">
        <w:rPr>
          <w:rFonts w:ascii="Arial" w:hAnsi="Arial" w:cs="Arial"/>
          <w:sz w:val="20"/>
          <w:szCs w:val="20"/>
          <w:lang w:val="ru-RU"/>
        </w:rPr>
        <w:t>НВ</w:t>
      </w:r>
      <w:r w:rsidRPr="00F0501C">
        <w:rPr>
          <w:rFonts w:ascii="Arial" w:hAnsi="Arial" w:cs="Arial"/>
          <w:sz w:val="20"/>
          <w:szCs w:val="20"/>
        </w:rPr>
        <w:t xml:space="preserve">», </w:t>
      </w:r>
      <w:r w:rsidRPr="007619BB">
        <w:rPr>
          <w:rFonts w:ascii="Arial" w:hAnsi="Arial" w:cs="Arial"/>
          <w:sz w:val="20"/>
          <w:szCs w:val="20"/>
          <w:lang w:val="ru-RU"/>
        </w:rPr>
        <w:t>Бельгія</w:t>
      </w:r>
      <w:r w:rsidRPr="00F0501C">
        <w:rPr>
          <w:rFonts w:ascii="Arial" w:hAnsi="Arial" w:cs="Arial"/>
          <w:sz w:val="20"/>
          <w:szCs w:val="20"/>
        </w:rPr>
        <w:t xml:space="preserve"> </w:t>
      </w:r>
    </w:p>
    <w:p w:rsidR="00DE03FE" w:rsidRPr="00F0501C" w:rsidRDefault="00DE03FE">
      <w:pPr>
        <w:jc w:val="both"/>
        <w:rPr>
          <w:rFonts w:ascii="Arial" w:hAnsi="Arial" w:cs="Arial"/>
          <w:sz w:val="20"/>
          <w:szCs w:val="20"/>
        </w:rPr>
      </w:pPr>
    </w:p>
    <w:p w:rsidR="00DE03FE" w:rsidRPr="00F0501C" w:rsidRDefault="00DE03FE">
      <w:pPr>
        <w:jc w:val="both"/>
        <w:rPr>
          <w:rFonts w:ascii="Arial" w:hAnsi="Arial" w:cs="Arial"/>
          <w:sz w:val="20"/>
          <w:szCs w:val="20"/>
        </w:rPr>
      </w:pPr>
    </w:p>
    <w:p w:rsidR="00DE03FE" w:rsidRPr="00F0501C" w:rsidRDefault="00F0501C" w:rsidP="00F0501C">
      <w:pPr>
        <w:jc w:val="both"/>
      </w:pPr>
      <w:r w:rsidRPr="00F0501C">
        <w:rPr>
          <w:rStyle w:val="cs9b0062634"/>
        </w:rPr>
        <w:t>5</w:t>
      </w:r>
      <w:r w:rsidR="00F33A58">
        <w:rPr>
          <w:rStyle w:val="cs9b0062634"/>
          <w:lang w:val="uk-UA"/>
        </w:rPr>
        <w:t>5</w:t>
      </w:r>
      <w:r>
        <w:rPr>
          <w:rStyle w:val="cs9b0062634"/>
          <w:lang w:val="uk-UA"/>
        </w:rPr>
        <w:t xml:space="preserve">. </w:t>
      </w:r>
      <w:r w:rsidR="00D76062" w:rsidRPr="00BC1246">
        <w:rPr>
          <w:rStyle w:val="cs9b0062634"/>
          <w:lang w:val="ru-RU"/>
        </w:rPr>
        <w:t>Оновлена</w:t>
      </w:r>
      <w:r w:rsidR="00D76062" w:rsidRPr="00F0501C">
        <w:rPr>
          <w:rStyle w:val="cs9b0062634"/>
        </w:rPr>
        <w:t xml:space="preserve"> </w:t>
      </w:r>
      <w:r w:rsidR="00D76062" w:rsidRPr="00BC1246">
        <w:rPr>
          <w:rStyle w:val="cs9b0062634"/>
          <w:lang w:val="ru-RU"/>
        </w:rPr>
        <w:t>Брошура</w:t>
      </w:r>
      <w:r w:rsidR="00D76062" w:rsidRPr="00F0501C">
        <w:rPr>
          <w:rStyle w:val="cs9b0062634"/>
        </w:rPr>
        <w:t xml:space="preserve"> </w:t>
      </w:r>
      <w:r w:rsidR="00D76062" w:rsidRPr="00BC1246">
        <w:rPr>
          <w:rStyle w:val="cs9b0062634"/>
          <w:lang w:val="ru-RU"/>
        </w:rPr>
        <w:t>Дослідника</w:t>
      </w:r>
      <w:r w:rsidR="00D76062" w:rsidRPr="00F0501C">
        <w:rPr>
          <w:rStyle w:val="cs9b0062634"/>
        </w:rPr>
        <w:t xml:space="preserve"> </w:t>
      </w:r>
      <w:r w:rsidR="00D76062" w:rsidRPr="00BC1246">
        <w:rPr>
          <w:rStyle w:val="cs9b0062634"/>
          <w:lang w:val="ru-RU"/>
        </w:rPr>
        <w:t>по</w:t>
      </w:r>
      <w:r w:rsidR="00D76062" w:rsidRPr="00F0501C">
        <w:rPr>
          <w:rStyle w:val="cs9b0062634"/>
        </w:rPr>
        <w:t xml:space="preserve"> </w:t>
      </w:r>
      <w:r w:rsidR="00D76062" w:rsidRPr="00BC1246">
        <w:rPr>
          <w:rStyle w:val="cs9b0062634"/>
          <w:lang w:val="ru-RU"/>
        </w:rPr>
        <w:t>препарату</w:t>
      </w:r>
      <w:r w:rsidR="00D76062" w:rsidRPr="00F0501C">
        <w:rPr>
          <w:rStyle w:val="cs9b0062634"/>
        </w:rPr>
        <w:t xml:space="preserve"> </w:t>
      </w:r>
      <w:r w:rsidR="00D76062">
        <w:rPr>
          <w:rStyle w:val="cs9b0062634"/>
        </w:rPr>
        <w:t>AZD</w:t>
      </w:r>
      <w:r w:rsidR="00D76062" w:rsidRPr="00F0501C">
        <w:rPr>
          <w:rStyle w:val="cs9b0062634"/>
        </w:rPr>
        <w:t>9291 (</w:t>
      </w:r>
      <w:r w:rsidR="00D76062">
        <w:rPr>
          <w:rStyle w:val="cs9b0062634"/>
        </w:rPr>
        <w:t>Osimertinib</w:t>
      </w:r>
      <w:r w:rsidR="00D76062" w:rsidRPr="00F0501C">
        <w:rPr>
          <w:rStyle w:val="cs9b0062634"/>
        </w:rPr>
        <w:t xml:space="preserve">, </w:t>
      </w:r>
      <w:r w:rsidR="00D76062">
        <w:rPr>
          <w:rStyle w:val="cs9b0062634"/>
        </w:rPr>
        <w:t>TAGRISSO</w:t>
      </w:r>
      <w:r w:rsidR="00D76062" w:rsidRPr="00F0501C">
        <w:rPr>
          <w:rStyle w:val="cs9b0062634"/>
        </w:rPr>
        <w:t xml:space="preserve">™) </w:t>
      </w:r>
      <w:r w:rsidR="00D76062" w:rsidRPr="00BC1246">
        <w:rPr>
          <w:rStyle w:val="cs9b0062634"/>
          <w:lang w:val="ru-RU"/>
        </w:rPr>
        <w:t>версія</w:t>
      </w:r>
      <w:r w:rsidR="00D76062" w:rsidRPr="00F0501C">
        <w:rPr>
          <w:rStyle w:val="cs9b0062634"/>
        </w:rPr>
        <w:t xml:space="preserve"> 14 </w:t>
      </w:r>
      <w:r w:rsidR="00D76062" w:rsidRPr="00BC1246">
        <w:rPr>
          <w:rStyle w:val="cs9b0062634"/>
          <w:lang w:val="ru-RU"/>
        </w:rPr>
        <w:t>від</w:t>
      </w:r>
      <w:r w:rsidR="00D76062" w:rsidRPr="00F0501C">
        <w:rPr>
          <w:rStyle w:val="cs9b0062634"/>
        </w:rPr>
        <w:t xml:space="preserve"> 11 </w:t>
      </w:r>
      <w:r w:rsidR="00D76062" w:rsidRPr="00BC1246">
        <w:rPr>
          <w:rStyle w:val="cs9b0062634"/>
          <w:lang w:val="ru-RU"/>
        </w:rPr>
        <w:t>червня</w:t>
      </w:r>
      <w:r w:rsidR="00D76062" w:rsidRPr="00F0501C">
        <w:rPr>
          <w:rStyle w:val="cs9b0062634"/>
        </w:rPr>
        <w:t xml:space="preserve"> 2020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до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протоколу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клінічного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випробування</w:t>
      </w:r>
      <w:r w:rsidR="00D76062" w:rsidRPr="00F0501C">
        <w:rPr>
          <w:rStyle w:val="cs9f0a404034"/>
        </w:rPr>
        <w:t xml:space="preserve"> «</w:t>
      </w:r>
      <w:r w:rsidR="00D76062" w:rsidRPr="00BC1246">
        <w:rPr>
          <w:rStyle w:val="cs9f0a404034"/>
          <w:lang w:val="ru-RU"/>
        </w:rPr>
        <w:t>Багатоцентрове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рандомізоване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подвійне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сліпе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плацебо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контрольоване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дослідження</w:t>
      </w:r>
      <w:r w:rsidR="00D76062" w:rsidRPr="00F0501C">
        <w:rPr>
          <w:rStyle w:val="cs9f0a404034"/>
        </w:rPr>
        <w:t xml:space="preserve"> 3 </w:t>
      </w:r>
      <w:r w:rsidR="00D76062" w:rsidRPr="00BC1246">
        <w:rPr>
          <w:rStyle w:val="cs9f0a404034"/>
          <w:lang w:val="ru-RU"/>
        </w:rPr>
        <w:t>фази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для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оцінки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ефективності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та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безпечності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препарату</w:t>
      </w:r>
      <w:r w:rsidR="00D76062" w:rsidRPr="00F0501C">
        <w:rPr>
          <w:rStyle w:val="cs9f0a404034"/>
        </w:rPr>
        <w:t xml:space="preserve"> </w:t>
      </w:r>
      <w:r w:rsidR="00D76062">
        <w:rPr>
          <w:rStyle w:val="cs9b0062634"/>
        </w:rPr>
        <w:t>AZD</w:t>
      </w:r>
      <w:r w:rsidR="00D76062" w:rsidRPr="00F0501C">
        <w:rPr>
          <w:rStyle w:val="cs9b0062634"/>
        </w:rPr>
        <w:t>9291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у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порівнянні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з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плацебо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у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пацієнтів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з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недрібноклітинним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раком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легень</w:t>
      </w:r>
      <w:r w:rsidR="00D76062" w:rsidRPr="00F0501C">
        <w:rPr>
          <w:rStyle w:val="cs9f0a404034"/>
        </w:rPr>
        <w:t xml:space="preserve"> </w:t>
      </w:r>
      <w:r w:rsidR="00D76062">
        <w:rPr>
          <w:rStyle w:val="cs9f0a404034"/>
        </w:rPr>
        <w:t>I</w:t>
      </w:r>
      <w:r w:rsidR="00D76062" w:rsidRPr="00BC1246">
        <w:rPr>
          <w:rStyle w:val="cs9f0a404034"/>
          <w:lang w:val="ru-RU"/>
        </w:rPr>
        <w:t>Б</w:t>
      </w:r>
      <w:r w:rsidR="00D76062" w:rsidRPr="00F0501C">
        <w:rPr>
          <w:rStyle w:val="cs9f0a404034"/>
        </w:rPr>
        <w:t>-</w:t>
      </w:r>
      <w:r w:rsidR="00D76062">
        <w:rPr>
          <w:rStyle w:val="cs9f0a404034"/>
        </w:rPr>
        <w:t>IIIA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стадії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та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мутацією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рецептора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епідермального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фактора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росту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при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застосуванні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після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повної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резекції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пухлини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незалежно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від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проведення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ад</w:t>
      </w:r>
      <w:r w:rsidR="00D76062" w:rsidRPr="00F0501C">
        <w:rPr>
          <w:rStyle w:val="cs9f0a404034"/>
        </w:rPr>
        <w:t>’</w:t>
      </w:r>
      <w:r w:rsidR="00D76062" w:rsidRPr="00BC1246">
        <w:rPr>
          <w:rStyle w:val="cs9f0a404034"/>
          <w:lang w:val="ru-RU"/>
        </w:rPr>
        <w:t>ювантної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хіміотерапії</w:t>
      </w:r>
      <w:r w:rsidR="00D76062" w:rsidRPr="00F0501C">
        <w:rPr>
          <w:rStyle w:val="cs9f0a404034"/>
        </w:rPr>
        <w:t xml:space="preserve"> (</w:t>
      </w:r>
      <w:r w:rsidR="00D76062">
        <w:rPr>
          <w:rStyle w:val="cs9f0a404034"/>
        </w:rPr>
        <w:t>ADAURA</w:t>
      </w:r>
      <w:r w:rsidR="00D76062" w:rsidRPr="00F0501C">
        <w:rPr>
          <w:rStyle w:val="cs9f0a404034"/>
        </w:rPr>
        <w:t xml:space="preserve">)», </w:t>
      </w:r>
      <w:r w:rsidR="00D76062" w:rsidRPr="00BC1246">
        <w:rPr>
          <w:rStyle w:val="cs9f0a404034"/>
          <w:lang w:val="ru-RU"/>
        </w:rPr>
        <w:t>код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дослідження</w:t>
      </w:r>
      <w:r w:rsidR="00D76062" w:rsidRPr="00F0501C">
        <w:rPr>
          <w:rStyle w:val="cs9f0a404034"/>
        </w:rPr>
        <w:t xml:space="preserve"> </w:t>
      </w:r>
      <w:r w:rsidR="00D76062">
        <w:rPr>
          <w:rStyle w:val="cs9b0062634"/>
        </w:rPr>
        <w:t>D</w:t>
      </w:r>
      <w:r w:rsidR="00D76062" w:rsidRPr="00F0501C">
        <w:rPr>
          <w:rStyle w:val="cs9b0062634"/>
        </w:rPr>
        <w:t>5164</w:t>
      </w:r>
      <w:r w:rsidR="00D76062" w:rsidRPr="00BC1246">
        <w:rPr>
          <w:rStyle w:val="cs9b0062634"/>
          <w:lang w:val="ru-RU"/>
        </w:rPr>
        <w:t>С</w:t>
      </w:r>
      <w:r w:rsidR="00D76062" w:rsidRPr="00F0501C">
        <w:rPr>
          <w:rStyle w:val="cs9b0062634"/>
        </w:rPr>
        <w:t>00001</w:t>
      </w:r>
      <w:r w:rsidR="00D76062" w:rsidRPr="00F0501C">
        <w:rPr>
          <w:rStyle w:val="cs9f0a404034"/>
        </w:rPr>
        <w:t xml:space="preserve">, </w:t>
      </w:r>
      <w:r w:rsidR="00D76062" w:rsidRPr="00BC1246">
        <w:rPr>
          <w:rStyle w:val="cs9f0a404034"/>
          <w:lang w:val="ru-RU"/>
        </w:rPr>
        <w:t>версія</w:t>
      </w:r>
      <w:r w:rsidR="00D76062" w:rsidRPr="00F0501C">
        <w:rPr>
          <w:rStyle w:val="cs9f0a404034"/>
        </w:rPr>
        <w:t xml:space="preserve"> 3.0 </w:t>
      </w:r>
      <w:r w:rsidR="00D76062" w:rsidRPr="00BC1246">
        <w:rPr>
          <w:rStyle w:val="cs9f0a404034"/>
          <w:lang w:val="ru-RU"/>
        </w:rPr>
        <w:t>від</w:t>
      </w:r>
      <w:r w:rsidR="00D76062" w:rsidRPr="00F0501C">
        <w:rPr>
          <w:rStyle w:val="cs9f0a404034"/>
        </w:rPr>
        <w:t xml:space="preserve"> 01 </w:t>
      </w:r>
      <w:r w:rsidR="00D76062" w:rsidRPr="00BC1246">
        <w:rPr>
          <w:rStyle w:val="cs9f0a404034"/>
          <w:lang w:val="ru-RU"/>
        </w:rPr>
        <w:t>серпня</w:t>
      </w:r>
      <w:r w:rsidR="00D76062" w:rsidRPr="00F0501C">
        <w:rPr>
          <w:rStyle w:val="cs9f0a404034"/>
        </w:rPr>
        <w:t xml:space="preserve"> 2019 </w:t>
      </w:r>
      <w:r w:rsidR="00D76062" w:rsidRPr="00BC1246">
        <w:rPr>
          <w:rStyle w:val="cs9f0a404034"/>
          <w:lang w:val="ru-RU"/>
        </w:rPr>
        <w:t>р</w:t>
      </w:r>
      <w:r w:rsidR="00D76062" w:rsidRPr="00F0501C">
        <w:rPr>
          <w:rStyle w:val="cs9f0a404034"/>
        </w:rPr>
        <w:t xml:space="preserve">.; </w:t>
      </w:r>
      <w:r w:rsidR="00D76062" w:rsidRPr="00BC1246">
        <w:rPr>
          <w:rStyle w:val="cs9f0a404034"/>
          <w:lang w:val="ru-RU"/>
        </w:rPr>
        <w:t>спонсор</w:t>
      </w:r>
      <w:r w:rsidR="00D76062" w:rsidRPr="00F0501C">
        <w:rPr>
          <w:rStyle w:val="cs9f0a404034"/>
        </w:rPr>
        <w:t xml:space="preserve"> - «</w:t>
      </w:r>
      <w:r w:rsidR="00D76062" w:rsidRPr="00BC1246">
        <w:rPr>
          <w:rStyle w:val="cs9f0a404034"/>
          <w:lang w:val="ru-RU"/>
        </w:rPr>
        <w:t>АстраЗенека</w:t>
      </w:r>
      <w:r w:rsidR="00D76062" w:rsidRPr="00F0501C">
        <w:rPr>
          <w:rStyle w:val="cs9f0a404034"/>
        </w:rPr>
        <w:t xml:space="preserve"> </w:t>
      </w:r>
      <w:r w:rsidR="00D76062" w:rsidRPr="00BC1246">
        <w:rPr>
          <w:rStyle w:val="cs9f0a404034"/>
          <w:lang w:val="ru-RU"/>
        </w:rPr>
        <w:t>АБ</w:t>
      </w:r>
      <w:r w:rsidR="00D76062" w:rsidRPr="00F0501C">
        <w:rPr>
          <w:rStyle w:val="cs9f0a404034"/>
        </w:rPr>
        <w:t xml:space="preserve">», </w:t>
      </w:r>
      <w:r w:rsidR="00D76062" w:rsidRPr="00BC1246">
        <w:rPr>
          <w:rStyle w:val="cs9f0a404034"/>
          <w:lang w:val="ru-RU"/>
        </w:rPr>
        <w:t>Швеція</w:t>
      </w:r>
      <w:r w:rsidR="00D76062">
        <w:rPr>
          <w:rStyle w:val="cs9b0062634"/>
        </w:rPr>
        <w:t> </w:t>
      </w:r>
    </w:p>
    <w:p w:rsidR="00DE03FE" w:rsidRDefault="00D76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DE03FE" w:rsidRPr="00F0501C" w:rsidRDefault="00DE03FE">
      <w:pPr>
        <w:jc w:val="both"/>
        <w:rPr>
          <w:rFonts w:ascii="Arial" w:hAnsi="Arial" w:cs="Arial"/>
          <w:sz w:val="20"/>
          <w:szCs w:val="20"/>
        </w:rPr>
      </w:pPr>
    </w:p>
    <w:p w:rsidR="00DE03FE" w:rsidRPr="00F0501C" w:rsidRDefault="00DE03FE">
      <w:pPr>
        <w:jc w:val="both"/>
        <w:rPr>
          <w:rFonts w:ascii="Arial" w:hAnsi="Arial" w:cs="Arial"/>
          <w:sz w:val="20"/>
          <w:szCs w:val="20"/>
        </w:rPr>
      </w:pPr>
    </w:p>
    <w:p w:rsidR="00DE03FE" w:rsidRPr="00F0501C" w:rsidRDefault="00F0501C" w:rsidP="00F0501C">
      <w:pPr>
        <w:jc w:val="both"/>
      </w:pPr>
      <w:r w:rsidRPr="00F0501C">
        <w:rPr>
          <w:rStyle w:val="cs9b0062635"/>
        </w:rPr>
        <w:t>5</w:t>
      </w:r>
      <w:r w:rsidR="00F33A58">
        <w:rPr>
          <w:rStyle w:val="cs9b0062635"/>
        </w:rPr>
        <w:t>6</w:t>
      </w:r>
      <w:r w:rsidRPr="00F0501C">
        <w:rPr>
          <w:rStyle w:val="cs9b0062635"/>
        </w:rPr>
        <w:t xml:space="preserve">. </w:t>
      </w:r>
      <w:r w:rsidR="00D76062" w:rsidRPr="00BC1246">
        <w:rPr>
          <w:rStyle w:val="cs9b0062635"/>
          <w:lang w:val="ru-RU"/>
        </w:rPr>
        <w:t>Досьє</w:t>
      </w:r>
      <w:r w:rsidR="00D76062" w:rsidRPr="00F0501C">
        <w:rPr>
          <w:rStyle w:val="cs9b0062635"/>
        </w:rPr>
        <w:t xml:space="preserve"> </w:t>
      </w:r>
      <w:r w:rsidR="00D76062" w:rsidRPr="00BC1246">
        <w:rPr>
          <w:rStyle w:val="cs9b0062635"/>
          <w:lang w:val="ru-RU"/>
        </w:rPr>
        <w:t>досліджуваного</w:t>
      </w:r>
      <w:r w:rsidR="00D76062" w:rsidRPr="00F0501C">
        <w:rPr>
          <w:rStyle w:val="cs9b0062635"/>
        </w:rPr>
        <w:t xml:space="preserve"> </w:t>
      </w:r>
      <w:r w:rsidR="00D76062" w:rsidRPr="00BC1246">
        <w:rPr>
          <w:rStyle w:val="cs9b0062635"/>
          <w:lang w:val="ru-RU"/>
        </w:rPr>
        <w:t>лікарського</w:t>
      </w:r>
      <w:r w:rsidR="00D76062" w:rsidRPr="00F0501C">
        <w:rPr>
          <w:rStyle w:val="cs9b0062635"/>
        </w:rPr>
        <w:t xml:space="preserve"> </w:t>
      </w:r>
      <w:r w:rsidR="00D76062" w:rsidRPr="00BC1246">
        <w:rPr>
          <w:rStyle w:val="cs9b0062635"/>
          <w:lang w:val="ru-RU"/>
        </w:rPr>
        <w:t>засобу</w:t>
      </w:r>
      <w:r w:rsidR="00D76062" w:rsidRPr="00F0501C">
        <w:rPr>
          <w:rStyle w:val="cs9b0062635"/>
        </w:rPr>
        <w:t xml:space="preserve"> </w:t>
      </w:r>
      <w:r w:rsidR="00D76062">
        <w:rPr>
          <w:rStyle w:val="cs9b0062635"/>
        </w:rPr>
        <w:t>AVT</w:t>
      </w:r>
      <w:r w:rsidR="00D76062" w:rsidRPr="00F0501C">
        <w:rPr>
          <w:rStyle w:val="cs9b0062635"/>
        </w:rPr>
        <w:t xml:space="preserve">02, </w:t>
      </w:r>
      <w:r w:rsidR="00D76062" w:rsidRPr="00BC1246">
        <w:rPr>
          <w:rStyle w:val="cs9b0062635"/>
          <w:lang w:val="ru-RU"/>
        </w:rPr>
        <w:t>версія</w:t>
      </w:r>
      <w:r w:rsidR="00D76062" w:rsidRPr="00F0501C">
        <w:rPr>
          <w:rStyle w:val="cs9b0062635"/>
        </w:rPr>
        <w:t xml:space="preserve"> 8.0 </w:t>
      </w:r>
      <w:r w:rsidR="00D76062" w:rsidRPr="00BC1246">
        <w:rPr>
          <w:rStyle w:val="cs9b0062635"/>
          <w:lang w:val="ru-RU"/>
        </w:rPr>
        <w:t>від</w:t>
      </w:r>
      <w:r w:rsidR="00D76062" w:rsidRPr="00F0501C">
        <w:rPr>
          <w:rStyle w:val="cs9b0062635"/>
        </w:rPr>
        <w:t xml:space="preserve"> </w:t>
      </w:r>
      <w:r w:rsidR="00D76062" w:rsidRPr="00BC1246">
        <w:rPr>
          <w:rStyle w:val="cs9b0062635"/>
          <w:lang w:val="ru-RU"/>
        </w:rPr>
        <w:t>червня</w:t>
      </w:r>
      <w:r w:rsidR="00D76062" w:rsidRPr="00F0501C">
        <w:rPr>
          <w:rStyle w:val="cs9b0062635"/>
        </w:rPr>
        <w:t xml:space="preserve"> 2020 </w:t>
      </w:r>
      <w:r w:rsidR="00D76062" w:rsidRPr="00BC1246">
        <w:rPr>
          <w:rStyle w:val="cs9b0062635"/>
          <w:lang w:val="ru-RU"/>
        </w:rPr>
        <w:t>р</w:t>
      </w:r>
      <w:r w:rsidR="00D76062" w:rsidRPr="00F0501C">
        <w:rPr>
          <w:rStyle w:val="cs9b0062635"/>
        </w:rPr>
        <w:t xml:space="preserve">., </w:t>
      </w:r>
      <w:r w:rsidR="00D76062" w:rsidRPr="00BC1246">
        <w:rPr>
          <w:rStyle w:val="cs9b0062635"/>
          <w:lang w:val="ru-RU"/>
        </w:rPr>
        <w:t>англійською</w:t>
      </w:r>
      <w:r w:rsidR="00D76062" w:rsidRPr="00F0501C">
        <w:rPr>
          <w:rStyle w:val="cs9b0062635"/>
        </w:rPr>
        <w:t xml:space="preserve"> </w:t>
      </w:r>
      <w:r w:rsidR="00D76062" w:rsidRPr="00BC1246">
        <w:rPr>
          <w:rStyle w:val="cs9b0062635"/>
          <w:lang w:val="ru-RU"/>
        </w:rPr>
        <w:t>мовою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до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протоколу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клінічного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випробування</w:t>
      </w:r>
      <w:r w:rsidR="00D76062" w:rsidRPr="00F0501C">
        <w:rPr>
          <w:rStyle w:val="cs9f0a404035"/>
        </w:rPr>
        <w:t xml:space="preserve"> «</w:t>
      </w:r>
      <w:r w:rsidR="00D76062" w:rsidRPr="00BC1246">
        <w:rPr>
          <w:rStyle w:val="cs9f0a404035"/>
          <w:lang w:val="ru-RU"/>
        </w:rPr>
        <w:t>Багатоцентрове</w:t>
      </w:r>
      <w:r w:rsidR="00D76062" w:rsidRPr="00F0501C">
        <w:rPr>
          <w:rStyle w:val="cs9f0a404035"/>
        </w:rPr>
        <w:t xml:space="preserve">, </w:t>
      </w:r>
      <w:r w:rsidR="00D76062" w:rsidRPr="00BC1246">
        <w:rPr>
          <w:rStyle w:val="cs9f0a404035"/>
          <w:lang w:val="ru-RU"/>
        </w:rPr>
        <w:t>подвійне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сліпе</w:t>
      </w:r>
      <w:r w:rsidR="00D76062" w:rsidRPr="00F0501C">
        <w:rPr>
          <w:rStyle w:val="cs9f0a404035"/>
        </w:rPr>
        <w:t xml:space="preserve">, </w:t>
      </w:r>
      <w:r w:rsidR="00D76062" w:rsidRPr="00BC1246">
        <w:rPr>
          <w:rStyle w:val="cs9f0a404035"/>
          <w:lang w:val="ru-RU"/>
        </w:rPr>
        <w:t>рандомізоване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дослідження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з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активним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контролем</w:t>
      </w:r>
      <w:r w:rsidR="00D76062" w:rsidRPr="00F0501C">
        <w:rPr>
          <w:rStyle w:val="cs9f0a404035"/>
        </w:rPr>
        <w:t xml:space="preserve">, </w:t>
      </w:r>
      <w:r w:rsidR="00D76062" w:rsidRPr="00BC1246">
        <w:rPr>
          <w:rStyle w:val="cs9f0a404035"/>
          <w:lang w:val="ru-RU"/>
        </w:rPr>
        <w:t>що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проводиться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у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паралельних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групах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з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метою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порівняння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ефективності</w:t>
      </w:r>
      <w:r w:rsidR="00D76062" w:rsidRPr="00F0501C">
        <w:rPr>
          <w:rStyle w:val="cs9f0a404035"/>
        </w:rPr>
        <w:t xml:space="preserve">, </w:t>
      </w:r>
      <w:r w:rsidR="00D76062" w:rsidRPr="00BC1246">
        <w:rPr>
          <w:rStyle w:val="cs9f0a404035"/>
          <w:lang w:val="ru-RU"/>
        </w:rPr>
        <w:t>безпеки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та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імуногенності</w:t>
      </w:r>
      <w:r w:rsidR="00D76062" w:rsidRPr="00F0501C">
        <w:rPr>
          <w:rStyle w:val="cs9f0a404035"/>
        </w:rPr>
        <w:t xml:space="preserve"> </w:t>
      </w:r>
      <w:r w:rsidR="00D76062">
        <w:rPr>
          <w:rStyle w:val="cs9b0062635"/>
        </w:rPr>
        <w:t>AVT</w:t>
      </w:r>
      <w:r w:rsidR="00D76062" w:rsidRPr="00F0501C">
        <w:rPr>
          <w:rStyle w:val="cs9b0062635"/>
        </w:rPr>
        <w:t>02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у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порівнянні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з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препаратом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Хуміра</w:t>
      </w:r>
      <w:r w:rsidR="00D76062" w:rsidRPr="00F0501C">
        <w:rPr>
          <w:rStyle w:val="cs9f0a404035"/>
        </w:rPr>
        <w:t xml:space="preserve">® </w:t>
      </w:r>
      <w:r w:rsidR="00D76062" w:rsidRPr="00BC1246">
        <w:rPr>
          <w:rStyle w:val="cs9f0a404035"/>
          <w:lang w:val="ru-RU"/>
        </w:rPr>
        <w:t>у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пацієнтів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з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хронічним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бляшковим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псоріазом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від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помірного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до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тяжкого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ступеня</w:t>
      </w:r>
      <w:r w:rsidR="00D76062" w:rsidRPr="00F0501C">
        <w:rPr>
          <w:rStyle w:val="cs9f0a404035"/>
        </w:rPr>
        <w:t xml:space="preserve"> (</w:t>
      </w:r>
      <w:r w:rsidR="00D76062">
        <w:rPr>
          <w:rStyle w:val="cs9f0a404035"/>
        </w:rPr>
        <w:t>ALVOPAD</w:t>
      </w:r>
      <w:r w:rsidR="00D76062" w:rsidRPr="00F0501C">
        <w:rPr>
          <w:rStyle w:val="cs9f0a404035"/>
        </w:rPr>
        <w:t xml:space="preserve"> </w:t>
      </w:r>
      <w:r w:rsidR="00D76062">
        <w:rPr>
          <w:rStyle w:val="cs9f0a404035"/>
        </w:rPr>
        <w:t>PS</w:t>
      </w:r>
      <w:r w:rsidR="00D76062" w:rsidRPr="00F0501C">
        <w:rPr>
          <w:rStyle w:val="cs9f0a404035"/>
        </w:rPr>
        <w:t xml:space="preserve">)», </w:t>
      </w:r>
      <w:r w:rsidR="00D76062" w:rsidRPr="00BC1246">
        <w:rPr>
          <w:rStyle w:val="cs9f0a404035"/>
          <w:lang w:val="ru-RU"/>
        </w:rPr>
        <w:t>код</w:t>
      </w:r>
      <w:r w:rsidR="00D76062" w:rsidRPr="00F0501C">
        <w:rPr>
          <w:rStyle w:val="cs9f0a404035"/>
        </w:rPr>
        <w:t xml:space="preserve"> </w:t>
      </w:r>
      <w:r w:rsidR="00D76062" w:rsidRPr="00BC1246">
        <w:rPr>
          <w:rStyle w:val="cs9f0a404035"/>
          <w:lang w:val="ru-RU"/>
        </w:rPr>
        <w:t>дослідження</w:t>
      </w:r>
      <w:r w:rsidR="00D76062" w:rsidRPr="00F0501C">
        <w:rPr>
          <w:rStyle w:val="cs9f0a404035"/>
        </w:rPr>
        <w:t xml:space="preserve"> </w:t>
      </w:r>
      <w:r w:rsidR="00D76062">
        <w:rPr>
          <w:rStyle w:val="cs9b0062635"/>
        </w:rPr>
        <w:t>AVT</w:t>
      </w:r>
      <w:r w:rsidR="00D76062" w:rsidRPr="00F0501C">
        <w:rPr>
          <w:rStyle w:val="cs9b0062635"/>
        </w:rPr>
        <w:t>02-</w:t>
      </w:r>
      <w:r w:rsidR="00D76062">
        <w:rPr>
          <w:rStyle w:val="cs9b0062635"/>
        </w:rPr>
        <w:t>GL</w:t>
      </w:r>
      <w:r w:rsidR="00D76062" w:rsidRPr="00F0501C">
        <w:rPr>
          <w:rStyle w:val="cs9b0062635"/>
        </w:rPr>
        <w:t>-301</w:t>
      </w:r>
      <w:r w:rsidR="00D76062" w:rsidRPr="00F0501C">
        <w:rPr>
          <w:rStyle w:val="cs9f0a404035"/>
        </w:rPr>
        <w:t xml:space="preserve">, </w:t>
      </w:r>
      <w:r w:rsidR="00D76062" w:rsidRPr="00BC1246">
        <w:rPr>
          <w:rStyle w:val="cs9f0a404035"/>
          <w:lang w:val="ru-RU"/>
        </w:rPr>
        <w:t>версія</w:t>
      </w:r>
      <w:r w:rsidR="00D76062" w:rsidRPr="00F0501C">
        <w:rPr>
          <w:rStyle w:val="cs9f0a404035"/>
        </w:rPr>
        <w:t xml:space="preserve"> 3.0 </w:t>
      </w:r>
      <w:r w:rsidR="00D76062" w:rsidRPr="00BC1246">
        <w:rPr>
          <w:rStyle w:val="cs9f0a404035"/>
          <w:lang w:val="ru-RU"/>
        </w:rPr>
        <w:t>від</w:t>
      </w:r>
      <w:r w:rsidR="00D76062" w:rsidRPr="00F0501C">
        <w:rPr>
          <w:rStyle w:val="cs9f0a404035"/>
        </w:rPr>
        <w:t xml:space="preserve"> 01 </w:t>
      </w:r>
      <w:r w:rsidR="00D76062" w:rsidRPr="00BC1246">
        <w:rPr>
          <w:rStyle w:val="cs9f0a404035"/>
          <w:lang w:val="ru-RU"/>
        </w:rPr>
        <w:t>лютого</w:t>
      </w:r>
      <w:r w:rsidR="00D76062" w:rsidRPr="00F0501C">
        <w:rPr>
          <w:rStyle w:val="cs9f0a404035"/>
        </w:rPr>
        <w:t xml:space="preserve"> 2019 </w:t>
      </w:r>
      <w:r w:rsidR="00D76062" w:rsidRPr="00BC1246">
        <w:rPr>
          <w:rStyle w:val="cs9f0a404035"/>
          <w:lang w:val="ru-RU"/>
        </w:rPr>
        <w:t>р</w:t>
      </w:r>
      <w:r w:rsidR="00D76062" w:rsidRPr="00F0501C">
        <w:rPr>
          <w:rStyle w:val="cs9f0a404035"/>
        </w:rPr>
        <w:t xml:space="preserve">.; </w:t>
      </w:r>
      <w:r w:rsidR="00D76062" w:rsidRPr="00BC1246">
        <w:rPr>
          <w:rStyle w:val="cs9f0a404035"/>
          <w:lang w:val="ru-RU"/>
        </w:rPr>
        <w:t>спонсор</w:t>
      </w:r>
      <w:r w:rsidR="00D76062" w:rsidRPr="00F0501C">
        <w:rPr>
          <w:rStyle w:val="cs9f0a404035"/>
        </w:rPr>
        <w:t xml:space="preserve"> - </w:t>
      </w:r>
      <w:r w:rsidR="00D76062">
        <w:rPr>
          <w:rStyle w:val="cs9f0a404035"/>
        </w:rPr>
        <w:t>Alvotech</w:t>
      </w:r>
      <w:r w:rsidR="00D76062" w:rsidRPr="00F0501C">
        <w:rPr>
          <w:rStyle w:val="cs9f0a404035"/>
        </w:rPr>
        <w:t xml:space="preserve"> </w:t>
      </w:r>
      <w:r w:rsidR="00D76062">
        <w:rPr>
          <w:rStyle w:val="cs9f0a404035"/>
        </w:rPr>
        <w:t>Swiss</w:t>
      </w:r>
      <w:r w:rsidR="00D76062" w:rsidRPr="00F0501C">
        <w:rPr>
          <w:rStyle w:val="cs9f0a404035"/>
        </w:rPr>
        <w:t xml:space="preserve"> </w:t>
      </w:r>
      <w:r w:rsidR="00D76062">
        <w:rPr>
          <w:rStyle w:val="cs9f0a404035"/>
        </w:rPr>
        <w:t>AG</w:t>
      </w:r>
      <w:r w:rsidR="00D76062" w:rsidRPr="00F0501C">
        <w:rPr>
          <w:rStyle w:val="cs9f0a404035"/>
        </w:rPr>
        <w:t xml:space="preserve">, </w:t>
      </w:r>
      <w:r w:rsidR="00D76062">
        <w:rPr>
          <w:rStyle w:val="cs9f0a404035"/>
        </w:rPr>
        <w:t>Switzerland</w:t>
      </w:r>
      <w:r w:rsidR="00D76062">
        <w:rPr>
          <w:rStyle w:val="cs9b0062635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F0501C" w:rsidRDefault="00F0501C" w:rsidP="00F0501C">
      <w:pPr>
        <w:jc w:val="both"/>
        <w:rPr>
          <w:rStyle w:val="cs80d9435b36"/>
          <w:lang w:val="ru-RU"/>
        </w:rPr>
      </w:pPr>
      <w:r>
        <w:rPr>
          <w:rStyle w:val="cs9b0062636"/>
          <w:lang w:val="ru-RU"/>
        </w:rPr>
        <w:t>5</w:t>
      </w:r>
      <w:r w:rsidR="00F33A58">
        <w:rPr>
          <w:rStyle w:val="cs9b0062636"/>
          <w:lang w:val="ru-RU"/>
        </w:rPr>
        <w:t>7</w:t>
      </w:r>
      <w:r>
        <w:rPr>
          <w:rStyle w:val="cs9b0062636"/>
          <w:lang w:val="ru-RU"/>
        </w:rPr>
        <w:t xml:space="preserve">. </w:t>
      </w:r>
      <w:r w:rsidR="00D76062" w:rsidRPr="00BC1246">
        <w:rPr>
          <w:rStyle w:val="cs9b0062636"/>
          <w:lang w:val="ru-RU"/>
        </w:rPr>
        <w:t xml:space="preserve">Зміна назви місця проведення клінічного випробування </w:t>
      </w:r>
      <w:r w:rsidR="00D76062" w:rsidRPr="00BC1246">
        <w:rPr>
          <w:rStyle w:val="cs9f0a404036"/>
          <w:lang w:val="ru-RU"/>
        </w:rPr>
        <w:t xml:space="preserve">до протоколу клінічного дослідження «Рандомізоване, відкрите, з засліпленим дозуванням досліджуваного препарату, багатоцентрове </w:t>
      </w:r>
      <w:r w:rsidR="00D76062" w:rsidRPr="00BC1246">
        <w:rPr>
          <w:rStyle w:val="cs9f0a404036"/>
          <w:lang w:val="ru-RU"/>
        </w:rPr>
        <w:lastRenderedPageBreak/>
        <w:t xml:space="preserve">клінічне дослідження для вивчення ефективності та безпечності лікування </w:t>
      </w:r>
      <w:r w:rsidR="00D76062">
        <w:rPr>
          <w:rStyle w:val="cs9b0062636"/>
        </w:rPr>
        <w:t>JNJ</w:t>
      </w:r>
      <w:r w:rsidR="00D76062" w:rsidRPr="00BC1246">
        <w:rPr>
          <w:rStyle w:val="cs9b0062636"/>
          <w:lang w:val="ru-RU"/>
        </w:rPr>
        <w:t>-70033093 (</w:t>
      </w:r>
      <w:r w:rsidR="00D76062">
        <w:rPr>
          <w:rStyle w:val="cs9b0062636"/>
        </w:rPr>
        <w:t>BMS</w:t>
      </w:r>
      <w:r w:rsidR="00D76062" w:rsidRPr="00BC1246">
        <w:rPr>
          <w:rStyle w:val="cs9b0062636"/>
          <w:lang w:val="ru-RU"/>
        </w:rPr>
        <w:t>-986177)</w:t>
      </w:r>
      <w:r w:rsidR="00D76062" w:rsidRPr="00BC1246">
        <w:rPr>
          <w:rStyle w:val="cs9f0a404036"/>
          <w:lang w:val="ru-RU"/>
        </w:rPr>
        <w:t xml:space="preserve">, пероральним інгібітором </w:t>
      </w:r>
      <w:r w:rsidR="00D76062">
        <w:rPr>
          <w:rStyle w:val="cs9f0a404036"/>
        </w:rPr>
        <w:t>XIa</w:t>
      </w:r>
      <w:r w:rsidR="00D76062" w:rsidRPr="00BC1246">
        <w:rPr>
          <w:rStyle w:val="cs9f0a404036"/>
          <w:lang w:val="ru-RU"/>
        </w:rPr>
        <w:t xml:space="preserve"> фактору, у порівнянні з підшкірним введенням еноксапарину у пацієнтів, яким проводиться планова хірургічна операція повної заміни колінного суглобу», код дослідження </w:t>
      </w:r>
      <w:r w:rsidR="00D76062" w:rsidRPr="00BC1246">
        <w:rPr>
          <w:rStyle w:val="cs9b0062636"/>
          <w:lang w:val="ru-RU"/>
        </w:rPr>
        <w:t>70033093</w:t>
      </w:r>
      <w:r w:rsidR="00D76062">
        <w:rPr>
          <w:rStyle w:val="cs9b0062636"/>
        </w:rPr>
        <w:t>THR</w:t>
      </w:r>
      <w:r w:rsidR="00D76062" w:rsidRPr="00BC1246">
        <w:rPr>
          <w:rStyle w:val="cs9b0062636"/>
          <w:lang w:val="ru-RU"/>
        </w:rPr>
        <w:t>2001</w:t>
      </w:r>
      <w:r w:rsidR="00D76062" w:rsidRPr="00BC1246">
        <w:rPr>
          <w:rStyle w:val="cs9f0a404036"/>
          <w:lang w:val="ru-RU"/>
        </w:rPr>
        <w:t xml:space="preserve">, з поправкою </w:t>
      </w:r>
      <w:r w:rsidR="00D76062">
        <w:rPr>
          <w:rStyle w:val="cs9f0a404036"/>
        </w:rPr>
        <w:t>Amendment</w:t>
      </w:r>
      <w:r w:rsidR="00D76062" w:rsidRPr="00F0501C">
        <w:rPr>
          <w:rStyle w:val="cs9f0a404036"/>
          <w:lang w:val="ru-RU"/>
        </w:rPr>
        <w:t xml:space="preserve"> 1 від 10.09.2019 р.; спонсор - «ЯНССЕН ФАРМАЦЕВТИКА НВ», Бельгія</w:t>
      </w:r>
    </w:p>
    <w:p w:rsidR="007619BB" w:rsidRPr="00F0501C" w:rsidRDefault="00D76062" w:rsidP="007619BB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Style w:val="csb3e8c9cf11"/>
        </w:rPr>
        <w:t> </w:t>
      </w:r>
      <w:r w:rsidR="007619BB" w:rsidRPr="00F0501C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DE03FE" w:rsidRPr="00BC1246" w:rsidRDefault="00DE03FE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21"/>
      </w:tblGrid>
      <w:tr w:rsidR="00DE03FE" w:rsidRPr="00023684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23684" w:rsidRDefault="00D76062">
            <w:pPr>
              <w:pStyle w:val="cs2e86d3a6"/>
            </w:pPr>
            <w:r w:rsidRPr="00023684">
              <w:rPr>
                <w:rStyle w:val="cs9b0062636"/>
                <w:b w:val="0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23684" w:rsidRDefault="00D76062">
            <w:pPr>
              <w:pStyle w:val="cs2e86d3a6"/>
            </w:pPr>
            <w:r w:rsidRPr="00023684">
              <w:rPr>
                <w:rStyle w:val="cs9b0062636"/>
                <w:b w:val="0"/>
              </w:rPr>
              <w:t>СТАЛО</w:t>
            </w:r>
          </w:p>
        </w:tc>
      </w:tr>
      <w:tr w:rsidR="00DE03FE" w:rsidRPr="001E3F41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23684" w:rsidRDefault="00D76062">
            <w:pPr>
              <w:pStyle w:val="cs80d9435b"/>
              <w:rPr>
                <w:lang w:val="ru-RU"/>
              </w:rPr>
            </w:pPr>
            <w:r w:rsidRPr="00023684">
              <w:rPr>
                <w:rStyle w:val="cs9b0062636"/>
                <w:b w:val="0"/>
                <w:lang w:val="ru-RU"/>
              </w:rPr>
              <w:t xml:space="preserve">д.м.н., проф., Сулима В.С, </w:t>
            </w:r>
          </w:p>
          <w:p w:rsidR="00DE03FE" w:rsidRPr="00023684" w:rsidRDefault="00D76062">
            <w:pPr>
              <w:pStyle w:val="cs80d9435b"/>
              <w:rPr>
                <w:lang w:val="ru-RU"/>
              </w:rPr>
            </w:pPr>
            <w:r w:rsidRPr="00023684">
              <w:rPr>
                <w:rStyle w:val="cs9b0062636"/>
                <w:lang w:val="ru-RU"/>
              </w:rPr>
              <w:t xml:space="preserve">Обласна клінічна лікарня, відділення травматології та ортопедії, Державний вищий навчальний заклад </w:t>
            </w:r>
            <w:r w:rsidRPr="00023684">
              <w:rPr>
                <w:rStyle w:val="cs9b0062636"/>
                <w:b w:val="0"/>
                <w:lang w:val="ru-RU"/>
              </w:rPr>
              <w:t xml:space="preserve">«Івано-Франківський національний медичний університет», кафедра травматології та ортопедії, </w:t>
            </w:r>
          </w:p>
          <w:p w:rsidR="00DE03FE" w:rsidRPr="00023684" w:rsidRDefault="00D76062">
            <w:pPr>
              <w:pStyle w:val="cs80d9435b"/>
            </w:pPr>
            <w:r w:rsidRPr="00023684">
              <w:rPr>
                <w:rStyle w:val="cs9b0062636"/>
                <w:b w:val="0"/>
              </w:rPr>
              <w:t>м. Івано-Франківськ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023684" w:rsidRDefault="00D76062">
            <w:pPr>
              <w:pStyle w:val="cs80d9435b"/>
              <w:rPr>
                <w:lang w:val="ru-RU"/>
              </w:rPr>
            </w:pPr>
            <w:r w:rsidRPr="00023684">
              <w:rPr>
                <w:rStyle w:val="cs9b0062636"/>
                <w:b w:val="0"/>
                <w:lang w:val="ru-RU"/>
              </w:rPr>
              <w:t xml:space="preserve">д.м.н., проф., Сулима В.С, </w:t>
            </w:r>
          </w:p>
          <w:p w:rsidR="00DE03FE" w:rsidRPr="00023684" w:rsidRDefault="00D76062">
            <w:pPr>
              <w:pStyle w:val="cs80d9435b"/>
              <w:rPr>
                <w:lang w:val="ru-RU"/>
              </w:rPr>
            </w:pPr>
            <w:r w:rsidRPr="00023684">
              <w:rPr>
                <w:rStyle w:val="cs9b0062636"/>
                <w:lang w:val="ru-RU"/>
              </w:rPr>
              <w:t>Комунальне некомерційне підприємство «Обласна клінічна лікарня Івано-Франківської обласної ради», відділення ендопротезування та реконструктивної ортопедії,</w:t>
            </w:r>
            <w:r w:rsidRPr="00023684">
              <w:rPr>
                <w:rStyle w:val="cs9b0062636"/>
                <w:b w:val="0"/>
                <w:lang w:val="ru-RU"/>
              </w:rPr>
              <w:t xml:space="preserve"> Івано-Франківський національний медичний університет, кафедра травматології та ортопедії, м. Івано-Франківськ</w:t>
            </w:r>
          </w:p>
        </w:tc>
      </w:tr>
    </w:tbl>
    <w:p w:rsidR="00DE03FE" w:rsidRDefault="00D76062" w:rsidP="007619BB">
      <w:pPr>
        <w:pStyle w:val="cs95e872d0"/>
        <w:rPr>
          <w:rStyle w:val="csafaf574110"/>
        </w:rPr>
      </w:pPr>
      <w:r>
        <w:rPr>
          <w:rStyle w:val="csafaf574110"/>
        </w:rPr>
        <w:t> </w:t>
      </w:r>
    </w:p>
    <w:p w:rsidR="007619BB" w:rsidRPr="007619BB" w:rsidRDefault="007619BB" w:rsidP="007619BB">
      <w:pPr>
        <w:pStyle w:val="cs95e872d0"/>
        <w:rPr>
          <w:lang w:val="ru-RU"/>
        </w:rPr>
      </w:pPr>
    </w:p>
    <w:p w:rsidR="00DE03FE" w:rsidRPr="007619BB" w:rsidRDefault="00F33A58" w:rsidP="00F0501C">
      <w:pPr>
        <w:jc w:val="both"/>
        <w:rPr>
          <w:rStyle w:val="cs80d9435b37"/>
          <w:lang w:val="ru-RU"/>
        </w:rPr>
      </w:pPr>
      <w:r>
        <w:rPr>
          <w:rStyle w:val="cs9b0062637"/>
          <w:lang w:val="ru-RU"/>
        </w:rPr>
        <w:t>58</w:t>
      </w:r>
      <w:r w:rsidR="00F0501C">
        <w:rPr>
          <w:rStyle w:val="cs9b0062637"/>
          <w:lang w:val="ru-RU"/>
        </w:rPr>
        <w:t xml:space="preserve">. </w:t>
      </w:r>
      <w:r w:rsidR="00D76062" w:rsidRPr="00BC1246">
        <w:rPr>
          <w:rStyle w:val="cs9b0062637"/>
          <w:lang w:val="ru-RU"/>
        </w:rPr>
        <w:t>Зміна місця проведення клінічного випробування; Зміна назви місць проведення клінічного випробування.</w:t>
      </w:r>
      <w:r>
        <w:rPr>
          <w:rStyle w:val="cs9f0a404037"/>
          <w:lang w:val="ru-RU"/>
        </w:rPr>
        <w:t xml:space="preserve"> </w:t>
      </w:r>
      <w:proofErr w:type="gramStart"/>
      <w:r>
        <w:rPr>
          <w:rStyle w:val="cs9f0a404037"/>
          <w:lang w:val="ru-RU"/>
        </w:rPr>
        <w:t xml:space="preserve">до </w:t>
      </w:r>
      <w:r w:rsidR="00D76062" w:rsidRPr="00BC1246">
        <w:rPr>
          <w:rStyle w:val="cs9f0a404037"/>
          <w:lang w:val="ru-RU"/>
        </w:rPr>
        <w:t>протоколу</w:t>
      </w:r>
      <w:proofErr w:type="gramEnd"/>
      <w:r w:rsidR="00D76062" w:rsidRPr="00BC1246">
        <w:rPr>
          <w:rStyle w:val="cs9f0a404037"/>
          <w:lang w:val="ru-RU"/>
        </w:rPr>
        <w:t xml:space="preserve"> «Багатоцентрове, рандомізоване, подвійне сліпе, плацебо контрольоване клінічне дослідження 3 фази для оцінки ефективності та безпечності призначеного підшкірно </w:t>
      </w:r>
      <w:r w:rsidR="00D76062" w:rsidRPr="00BC1246">
        <w:rPr>
          <w:rStyle w:val="cs9b0062637"/>
          <w:lang w:val="ru-RU"/>
        </w:rPr>
        <w:t>гуселкумабу</w:t>
      </w:r>
      <w:r w:rsidR="00D76062" w:rsidRPr="00BC1246">
        <w:rPr>
          <w:rStyle w:val="cs9f0a404037"/>
          <w:lang w:val="ru-RU"/>
        </w:rPr>
        <w:t xml:space="preserve"> в лікуванні пацієнтів з активним псоріатичним артритом», код дослідження </w:t>
      </w:r>
      <w:r w:rsidR="00D76062">
        <w:rPr>
          <w:rStyle w:val="cs9b0062637"/>
        </w:rPr>
        <w:t>CNTO</w:t>
      </w:r>
      <w:r w:rsidR="00D76062" w:rsidRPr="00BC1246">
        <w:rPr>
          <w:rStyle w:val="cs9b0062637"/>
          <w:lang w:val="ru-RU"/>
        </w:rPr>
        <w:t>1959</w:t>
      </w:r>
      <w:r w:rsidR="00D76062">
        <w:rPr>
          <w:rStyle w:val="cs9b0062637"/>
        </w:rPr>
        <w:t>PSA</w:t>
      </w:r>
      <w:r w:rsidR="00D76062" w:rsidRPr="00BC1246">
        <w:rPr>
          <w:rStyle w:val="cs9b0062637"/>
          <w:lang w:val="ru-RU"/>
        </w:rPr>
        <w:t>3002</w:t>
      </w:r>
      <w:r w:rsidR="00D76062" w:rsidRPr="00BC1246">
        <w:rPr>
          <w:rStyle w:val="cs9f0a404037"/>
          <w:lang w:val="ru-RU"/>
        </w:rPr>
        <w:t xml:space="preserve">, з поправкою </w:t>
      </w:r>
      <w:r w:rsidR="00D76062" w:rsidRPr="007619BB">
        <w:rPr>
          <w:rStyle w:val="cs9f0a404037"/>
          <w:lang w:val="ru-RU"/>
        </w:rPr>
        <w:t>2 від 22.01.2020 р.; спонсор - «ЯНССЕН ФАРМАЦЕВТИКА НВ», Бельгія</w:t>
      </w:r>
    </w:p>
    <w:p w:rsidR="007619BB" w:rsidRPr="007619BB" w:rsidRDefault="007619BB" w:rsidP="007619B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9BB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DE03FE" w:rsidRPr="007619BB" w:rsidRDefault="00D76062">
      <w:pPr>
        <w:pStyle w:val="cs80d9435b"/>
        <w:rPr>
          <w:lang w:val="ru-RU"/>
        </w:rPr>
      </w:pPr>
      <w:r>
        <w:rPr>
          <w:rStyle w:val="cs9b0062637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DE03FE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Default="00D76062">
            <w:pPr>
              <w:pStyle w:val="cs80d9435b"/>
            </w:pPr>
            <w:r>
              <w:rPr>
                <w:rStyle w:val="cs9b0062637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Default="00D76062">
            <w:pPr>
              <w:pStyle w:val="cs80d9435b"/>
            </w:pPr>
            <w:r>
              <w:rPr>
                <w:rStyle w:val="cs9b0062637"/>
              </w:rPr>
              <w:t>СТАЛО</w:t>
            </w:r>
          </w:p>
        </w:tc>
      </w:tr>
      <w:tr w:rsidR="00DE03FE" w:rsidRPr="001E3F41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д.м.н., проф. Станіславчук М.А.</w:t>
            </w:r>
          </w:p>
          <w:p w:rsidR="00DE03FE" w:rsidRPr="00BC1246" w:rsidRDefault="00D76062" w:rsidP="00023684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 xml:space="preserve">Вінницька обласна клінічна лікарня імені </w:t>
            </w:r>
            <w:r>
              <w:rPr>
                <w:rStyle w:val="cs9b0062637"/>
              </w:rPr>
              <w:t>                      </w:t>
            </w:r>
            <w:r w:rsidRPr="00BC1246">
              <w:rPr>
                <w:rStyle w:val="cs9b0062637"/>
                <w:lang w:val="ru-RU"/>
              </w:rPr>
              <w:t xml:space="preserve">М.І. Пирогова, ревматологічне відділення, </w:t>
            </w:r>
            <w:r w:rsidRPr="00BC1246">
              <w:rPr>
                <w:rStyle w:val="cs9f0a404037"/>
                <w:lang w:val="ru-RU"/>
              </w:rPr>
              <w:t xml:space="preserve">Вінницький національний медичний університет імені </w:t>
            </w:r>
            <w:r w:rsidR="002F56C6">
              <w:rPr>
                <w:rStyle w:val="cs9f0a404037"/>
                <w:lang w:val="ru-RU"/>
              </w:rPr>
              <w:t xml:space="preserve">                    </w:t>
            </w:r>
            <w:r w:rsidRPr="00BC1246">
              <w:rPr>
                <w:rStyle w:val="cs9f0a404037"/>
                <w:lang w:val="ru-RU"/>
              </w:rPr>
              <w:t>М.І. Пирогова, кафедра внутрішньої медицини №1,</w:t>
            </w:r>
            <w:r>
              <w:rPr>
                <w:rStyle w:val="cs9f0a404037"/>
              </w:rPr>
              <w:t> </w:t>
            </w:r>
            <w:r w:rsidRPr="00BC1246">
              <w:rPr>
                <w:rStyle w:val="cs9f0a404037"/>
                <w:lang w:val="ru-RU"/>
              </w:rPr>
              <w:t>м. Вінниця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f06cd379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д.м.н., проф. Станіславчук М.А.</w:t>
            </w:r>
          </w:p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 xml:space="preserve">Комунальне некомерційне підприємство «Вінницька обласна клінічна лікарня імені </w:t>
            </w:r>
            <w:r w:rsidR="002F56C6">
              <w:rPr>
                <w:rStyle w:val="cs9b0062637"/>
                <w:lang w:val="ru-RU"/>
              </w:rPr>
              <w:t xml:space="preserve">             </w:t>
            </w:r>
            <w:r w:rsidRPr="00BC1246">
              <w:rPr>
                <w:rStyle w:val="cs9b0062637"/>
                <w:lang w:val="ru-RU"/>
              </w:rPr>
              <w:t xml:space="preserve">М.І. Пирогова ВІнницької обласної Ради», Високоспеціалізований клінічний Центр ревматології, остеопорозу та біологічної терапії, </w:t>
            </w:r>
            <w:r w:rsidRPr="00BC1246">
              <w:rPr>
                <w:rStyle w:val="cs9f0a404037"/>
                <w:lang w:val="ru-RU"/>
              </w:rPr>
              <w:t>Вінницький національний медичний університет імені М.І. Пирогова, кафедра внутрішньої медицини №1, м. Вінниця</w:t>
            </w:r>
          </w:p>
        </w:tc>
      </w:tr>
      <w:tr w:rsidR="00DE03FE" w:rsidRPr="001E3F41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к.м.н. Лебедь К.М.</w:t>
            </w:r>
          </w:p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 xml:space="preserve">Комунальний заклад </w:t>
            </w:r>
            <w:r w:rsidRPr="00BC1246">
              <w:rPr>
                <w:rStyle w:val="cs9f0a404037"/>
                <w:lang w:val="ru-RU"/>
              </w:rPr>
              <w:t>«Херсонська міська клінічна лікарня імені Є.Є. Карабелеша»</w:t>
            </w:r>
            <w:r w:rsidRPr="00BC1246">
              <w:rPr>
                <w:rStyle w:val="cs9b0062637"/>
                <w:lang w:val="ru-RU"/>
              </w:rPr>
              <w:t>, пульмо-терапевтичне відділення</w:t>
            </w:r>
            <w:r w:rsidRPr="00BC1246">
              <w:rPr>
                <w:rStyle w:val="cs9f0a404037"/>
                <w:lang w:val="ru-RU"/>
              </w:rPr>
              <w:t>, м. Херсон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f06cd379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к.м.н. Лебедь К.М.</w:t>
            </w:r>
          </w:p>
          <w:p w:rsidR="00DE03FE" w:rsidRPr="00BC1246" w:rsidRDefault="00D76062" w:rsidP="002F56C6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 xml:space="preserve">Комунальне некомерційне підприємство </w:t>
            </w:r>
            <w:r w:rsidRPr="00BC1246">
              <w:rPr>
                <w:rStyle w:val="cs9f0a404037"/>
                <w:lang w:val="ru-RU"/>
              </w:rPr>
              <w:t xml:space="preserve">«Херсонська міська клінічна лікарня імені </w:t>
            </w:r>
            <w:r w:rsidR="002F56C6">
              <w:rPr>
                <w:rStyle w:val="cs9f0a404037"/>
                <w:lang w:val="ru-RU"/>
              </w:rPr>
              <w:t xml:space="preserve">                  </w:t>
            </w:r>
            <w:r w:rsidRPr="00BC1246">
              <w:rPr>
                <w:rStyle w:val="cs9f0a404037"/>
                <w:lang w:val="ru-RU"/>
              </w:rPr>
              <w:t>Є.Є. Карабелеша»</w:t>
            </w:r>
            <w:r w:rsidRPr="00BC1246">
              <w:rPr>
                <w:rStyle w:val="cs9b0062637"/>
                <w:lang w:val="ru-RU"/>
              </w:rPr>
              <w:t xml:space="preserve"> Херсонської міської ради, пульмотерапевтичне відділення</w:t>
            </w:r>
            <w:r w:rsidRPr="00BC1246">
              <w:rPr>
                <w:rStyle w:val="cs9f0a404037"/>
                <w:lang w:val="ru-RU"/>
              </w:rPr>
              <w:t>, м. Херсон</w:t>
            </w:r>
          </w:p>
        </w:tc>
      </w:tr>
    </w:tbl>
    <w:p w:rsidR="00DE03FE" w:rsidRPr="00BC1246" w:rsidRDefault="00DE03FE">
      <w:pPr>
        <w:pStyle w:val="cs80d9435b"/>
        <w:rPr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DE03FE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Default="00D76062">
            <w:pPr>
              <w:pStyle w:val="cs80d9435b"/>
            </w:pPr>
            <w:r>
              <w:rPr>
                <w:rStyle w:val="cs9b0062637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Default="00D76062">
            <w:pPr>
              <w:pStyle w:val="cs80d9435b"/>
            </w:pPr>
            <w:r>
              <w:rPr>
                <w:rStyle w:val="cs9b0062637"/>
              </w:rPr>
              <w:t>СТАЛО</w:t>
            </w:r>
          </w:p>
        </w:tc>
      </w:tr>
      <w:tr w:rsidR="00DE03FE" w:rsidRPr="001E3F41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д.м.н., проф. Яременко О.Б.</w:t>
            </w:r>
          </w:p>
          <w:p w:rsidR="00DE03FE" w:rsidRPr="00BC1246" w:rsidRDefault="00D76062" w:rsidP="00023684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>Київська міська клінічна лікарня № 3</w:t>
            </w:r>
            <w:r w:rsidRPr="00BC1246">
              <w:rPr>
                <w:rStyle w:val="cs9f0a404037"/>
                <w:lang w:val="ru-RU"/>
              </w:rPr>
              <w:t xml:space="preserve">, ревматологічне відділення, Національний медичний університет імені О.О. Богомольця, </w:t>
            </w:r>
            <w:r w:rsidRPr="00BC1246">
              <w:rPr>
                <w:rStyle w:val="cs9b0062637"/>
                <w:lang w:val="ru-RU"/>
              </w:rPr>
              <w:t>кафедра внутрішніх хворб стоматологічного факультету</w:t>
            </w:r>
            <w:r w:rsidRPr="00BC1246">
              <w:rPr>
                <w:rStyle w:val="cs9f0a404037"/>
                <w:lang w:val="ru-RU"/>
              </w:rPr>
              <w:t xml:space="preserve">, </w:t>
            </w:r>
            <w:r>
              <w:rPr>
                <w:rStyle w:val="cs9f0a404037"/>
              </w:rPr>
              <w:t>  </w:t>
            </w:r>
            <w:r w:rsidRPr="00BC1246">
              <w:rPr>
                <w:rStyle w:val="cs9f0a404037"/>
                <w:lang w:val="ru-RU"/>
              </w:rPr>
              <w:t xml:space="preserve"> м. Київ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f06cd379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д.м.н., проф. Яременко О.Б.</w:t>
            </w:r>
          </w:p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>Комунальне некомерційне підприємство</w:t>
            </w:r>
            <w:r w:rsidRPr="00BC1246">
              <w:rPr>
                <w:rStyle w:val="cs9f0a404037"/>
                <w:lang w:val="ru-RU"/>
              </w:rPr>
              <w:t xml:space="preserve"> «Київська міська клінічна лікарня №3» </w:t>
            </w:r>
            <w:r w:rsidRPr="00BC1246">
              <w:rPr>
                <w:rStyle w:val="cs9b0062637"/>
                <w:lang w:val="ru-RU"/>
              </w:rPr>
              <w:t>виконавчого органу Київської міської ради (Київської міської державної адміністрації)</w:t>
            </w:r>
            <w:r w:rsidRPr="00BC1246">
              <w:rPr>
                <w:rStyle w:val="cs9f0a404037"/>
                <w:lang w:val="ru-RU"/>
              </w:rPr>
              <w:t xml:space="preserve">, ревматологічне відділення, Національний медичний університет імені О.О. Богомольця, </w:t>
            </w:r>
            <w:r w:rsidRPr="00BC1246">
              <w:rPr>
                <w:rStyle w:val="cs9b0062637"/>
                <w:lang w:val="ru-RU"/>
              </w:rPr>
              <w:t>кафедра внутрішньої медицини №3</w:t>
            </w:r>
            <w:r w:rsidRPr="00BC1246">
              <w:rPr>
                <w:rStyle w:val="cs9f0a404037"/>
                <w:lang w:val="ru-RU"/>
              </w:rPr>
              <w:t>, м. Київ</w:t>
            </w:r>
          </w:p>
        </w:tc>
      </w:tr>
      <w:tr w:rsidR="00DE03FE" w:rsidRPr="001E3F41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д.м.н., проф. Вірстюк Н.Г.</w:t>
            </w:r>
          </w:p>
          <w:p w:rsidR="00DE03FE" w:rsidRPr="00BC1246" w:rsidRDefault="00D76062" w:rsidP="00C033E7">
            <w:pPr>
              <w:pStyle w:val="cs80d9435b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І</w:t>
            </w:r>
            <w:r w:rsidRPr="00BC1246">
              <w:rPr>
                <w:rStyle w:val="cs9b0062637"/>
                <w:lang w:val="ru-RU"/>
              </w:rPr>
              <w:t>вано-Франківська центральна міська кл</w:t>
            </w:r>
            <w:r>
              <w:rPr>
                <w:rStyle w:val="cs9b0062637"/>
              </w:rPr>
              <w:t>i</w:t>
            </w:r>
            <w:r w:rsidRPr="00BC1246">
              <w:rPr>
                <w:rStyle w:val="cs9b0062637"/>
                <w:lang w:val="ru-RU"/>
              </w:rPr>
              <w:t>н</w:t>
            </w:r>
            <w:r>
              <w:rPr>
                <w:rStyle w:val="cs9b0062637"/>
              </w:rPr>
              <w:t>i</w:t>
            </w:r>
            <w:r w:rsidRPr="00BC1246">
              <w:rPr>
                <w:rStyle w:val="cs9b0062637"/>
                <w:lang w:val="ru-RU"/>
              </w:rPr>
              <w:t>чна лікарня</w:t>
            </w:r>
            <w:r w:rsidRPr="00BC1246">
              <w:rPr>
                <w:rStyle w:val="cs9f0a404037"/>
                <w:lang w:val="ru-RU"/>
              </w:rPr>
              <w:t xml:space="preserve">, ревматологічне відділення, </w:t>
            </w:r>
            <w:r w:rsidRPr="00BC1246">
              <w:rPr>
                <w:rStyle w:val="cs9b0062637"/>
                <w:lang w:val="ru-RU"/>
              </w:rPr>
              <w:t>Державний вищий навчальний заклад</w:t>
            </w:r>
            <w:r w:rsidRPr="00BC1246">
              <w:rPr>
                <w:rStyle w:val="cs9f0a404037"/>
                <w:lang w:val="ru-RU"/>
              </w:rPr>
              <w:t xml:space="preserve"> «Івано-Франківський Національний медичний університет», кафедра внутрішньої медицини стоматологіч</w:t>
            </w:r>
            <w:r w:rsidR="002F56C6">
              <w:rPr>
                <w:rStyle w:val="cs9f0a404037"/>
                <w:lang w:val="ru-RU"/>
              </w:rPr>
              <w:t xml:space="preserve">ного факультету імені професора                                               </w:t>
            </w:r>
            <w:r w:rsidRPr="00BC1246">
              <w:rPr>
                <w:rStyle w:val="cs9f0a404037"/>
                <w:lang w:val="ru-RU"/>
              </w:rPr>
              <w:t>М.М. Бережницького,</w:t>
            </w:r>
            <w:r>
              <w:rPr>
                <w:rStyle w:val="cs9f0a404037"/>
              </w:rPr>
              <w:t> </w:t>
            </w:r>
            <w:r w:rsidRPr="00BC1246">
              <w:rPr>
                <w:rStyle w:val="cs9f0a404037"/>
                <w:lang w:val="ru-RU"/>
              </w:rPr>
              <w:t>м. Івано-Франківськ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f06cd379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д.м.н., проф. Вірстюк Н.Г.</w:t>
            </w:r>
          </w:p>
          <w:p w:rsidR="00DE03FE" w:rsidRPr="00BC1246" w:rsidRDefault="00D76062" w:rsidP="00C033E7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>Комунальне некомерційне підприємство</w:t>
            </w:r>
            <w:r w:rsidRPr="00BC1246">
              <w:rPr>
                <w:rStyle w:val="cs9f0a404037"/>
                <w:lang w:val="ru-RU"/>
              </w:rPr>
              <w:t xml:space="preserve"> </w:t>
            </w:r>
            <w:r w:rsidRPr="00BC1246">
              <w:rPr>
                <w:rStyle w:val="cs9b0062637"/>
                <w:lang w:val="ru-RU"/>
              </w:rPr>
              <w:t>«Центральна міська клінічна лікарня Івано-Франківської міської ради»</w:t>
            </w:r>
            <w:r w:rsidRPr="00BC1246">
              <w:rPr>
                <w:rStyle w:val="cs9f0a404037"/>
                <w:lang w:val="ru-RU"/>
              </w:rPr>
              <w:t>, ревматологічне відділення, Івано-Франківський національний медичний університет, кафедра внутрішньої медицини стоматологічного факультету імені професора</w:t>
            </w:r>
            <w:r>
              <w:rPr>
                <w:rStyle w:val="cs9f0a404037"/>
              </w:rPr>
              <w:t>  </w:t>
            </w:r>
            <w:r w:rsidRPr="00BC1246">
              <w:rPr>
                <w:rStyle w:val="cs9f0a404037"/>
                <w:lang w:val="ru-RU"/>
              </w:rPr>
              <w:t>М.М. Бережницького, м. Івано-Франківськ</w:t>
            </w:r>
          </w:p>
        </w:tc>
      </w:tr>
      <w:tr w:rsidR="00DE03FE" w:rsidRPr="001E3F41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д.м.н., проф. Ждан В.М.</w:t>
            </w:r>
          </w:p>
          <w:p w:rsidR="00DE03FE" w:rsidRPr="00BC1246" w:rsidRDefault="00D76062" w:rsidP="00C033E7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lastRenderedPageBreak/>
              <w:t>Полтавська обласна клінічна лікарня імені</w:t>
            </w:r>
            <w:r w:rsidR="00C033E7">
              <w:rPr>
                <w:rStyle w:val="cs9b0062637"/>
                <w:lang w:val="ru-RU"/>
              </w:rPr>
              <w:t xml:space="preserve">        </w:t>
            </w:r>
            <w:r w:rsidRPr="00BC1246">
              <w:rPr>
                <w:rStyle w:val="cs9b0062637"/>
                <w:lang w:val="ru-RU"/>
              </w:rPr>
              <w:t>М.В. Скліфосовського</w:t>
            </w:r>
            <w:r w:rsidRPr="00BC1246">
              <w:rPr>
                <w:rStyle w:val="cs9f0a404037"/>
                <w:lang w:val="ru-RU"/>
              </w:rPr>
              <w:t>, ревматологічне відділення, Вищий державний навчальний заклад України «Українська медична стоматологічна академія», кафедра сімейної медицини та терапії, м. Полтава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f06cd379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lastRenderedPageBreak/>
              <w:t>д.м.н., проф. Ждан В.М.</w:t>
            </w:r>
          </w:p>
          <w:p w:rsidR="00DE03FE" w:rsidRPr="00BC1246" w:rsidRDefault="00D76062" w:rsidP="00C033E7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lastRenderedPageBreak/>
              <w:t>Комунальне підприємство</w:t>
            </w:r>
            <w:r w:rsidRPr="00BC1246">
              <w:rPr>
                <w:rStyle w:val="cs9f0a404037"/>
                <w:lang w:val="ru-RU"/>
              </w:rPr>
              <w:t xml:space="preserve"> «Полтавська</w:t>
            </w:r>
            <w:r w:rsidR="00C033E7">
              <w:rPr>
                <w:rStyle w:val="cs9f0a404037"/>
                <w:lang w:val="ru-RU"/>
              </w:rPr>
              <w:t xml:space="preserve"> обласна клінічна лікарня </w:t>
            </w:r>
            <w:r w:rsidR="002F56C6">
              <w:rPr>
                <w:rStyle w:val="cs9f0a404037"/>
                <w:lang w:val="ru-RU"/>
              </w:rPr>
              <w:t xml:space="preserve">імені                                            </w:t>
            </w:r>
            <w:r w:rsidRPr="00BC1246">
              <w:rPr>
                <w:rStyle w:val="cs9f0a404037"/>
                <w:lang w:val="ru-RU"/>
              </w:rPr>
              <w:t xml:space="preserve">М.В. Скліфосовського </w:t>
            </w:r>
            <w:r w:rsidRPr="00BC1246">
              <w:rPr>
                <w:rStyle w:val="cs9b0062637"/>
                <w:lang w:val="ru-RU"/>
              </w:rPr>
              <w:t>Полтавської обласної ради</w:t>
            </w:r>
            <w:r w:rsidRPr="00BC1246">
              <w:rPr>
                <w:rStyle w:val="cs9f0a404037"/>
                <w:lang w:val="ru-RU"/>
              </w:rPr>
              <w:t>», ревматологічне відділення, Українська медична стоматологічна академія, кафедра сімейної медицини і терапії, м. Полтава</w:t>
            </w:r>
          </w:p>
        </w:tc>
      </w:tr>
      <w:tr w:rsidR="00DE03FE" w:rsidRPr="001E3F41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lastRenderedPageBreak/>
              <w:t>д.м.н., проф. Хіміон Л.В.</w:t>
            </w:r>
          </w:p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>Комунальний заклад</w:t>
            </w:r>
            <w:r w:rsidRPr="00BC1246">
              <w:rPr>
                <w:rStyle w:val="cs9f0a404037"/>
                <w:lang w:val="ru-RU"/>
              </w:rPr>
              <w:t xml:space="preserve"> Київської обласної ради «Київська обласна клінічна лікарня», вузькоспеціалізоване терапевтичне відділення, м. Київ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f06cd379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д.м.н., проф. Хіміон Л.В.</w:t>
            </w:r>
          </w:p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>Комунальне некомерційне підприємство</w:t>
            </w:r>
            <w:r w:rsidRPr="00BC1246">
              <w:rPr>
                <w:rStyle w:val="cs9f0a404037"/>
                <w:lang w:val="ru-RU"/>
              </w:rPr>
              <w:t xml:space="preserve"> Київської обласної ради «Київська обласна клінічна лікарня», вузькоспеціалізоване терапевтичне відділення, м. Київ</w:t>
            </w:r>
          </w:p>
        </w:tc>
      </w:tr>
      <w:tr w:rsidR="00DE03FE" w:rsidRPr="001E3F41" w:rsidTr="002F56C6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лікар Романюк В.П.</w:t>
            </w:r>
          </w:p>
          <w:p w:rsidR="00DE03FE" w:rsidRPr="00BC1246" w:rsidRDefault="00D76062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>Комунальний лікувально-профілактичний заклад</w:t>
            </w:r>
            <w:r w:rsidRPr="00BC1246">
              <w:rPr>
                <w:rStyle w:val="cs9f0a404037"/>
                <w:lang w:val="ru-RU"/>
              </w:rPr>
              <w:t xml:space="preserve"> «Чернігівська обласна лікарня», ревматологічне відділення, м. Чернігів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BC1246" w:rsidRDefault="00D76062">
            <w:pPr>
              <w:pStyle w:val="csf06cd379"/>
              <w:rPr>
                <w:lang w:val="ru-RU"/>
              </w:rPr>
            </w:pPr>
            <w:r w:rsidRPr="00BC1246">
              <w:rPr>
                <w:rStyle w:val="cs9f0a404037"/>
                <w:lang w:val="ru-RU"/>
              </w:rPr>
              <w:t>лікар Романюк В.П.</w:t>
            </w:r>
          </w:p>
          <w:p w:rsidR="00DE03FE" w:rsidRPr="00BC1246" w:rsidRDefault="00D76062" w:rsidP="00023684">
            <w:pPr>
              <w:pStyle w:val="cs80d9435b"/>
              <w:rPr>
                <w:lang w:val="ru-RU"/>
              </w:rPr>
            </w:pPr>
            <w:r w:rsidRPr="00BC1246">
              <w:rPr>
                <w:rStyle w:val="cs9b0062637"/>
                <w:lang w:val="ru-RU"/>
              </w:rPr>
              <w:t>Комунальне некомерційне підприємство</w:t>
            </w:r>
            <w:r w:rsidRPr="00BC1246">
              <w:rPr>
                <w:rStyle w:val="cs9f0a404037"/>
                <w:lang w:val="ru-RU"/>
              </w:rPr>
              <w:t xml:space="preserve"> «Чернігівська обласна лікарня» Чернігівської обласної р</w:t>
            </w:r>
            <w:r w:rsidR="002F56C6">
              <w:rPr>
                <w:rStyle w:val="cs9f0a404037"/>
                <w:lang w:val="ru-RU"/>
              </w:rPr>
              <w:t xml:space="preserve">ади, ревматологічне відділення,                      </w:t>
            </w:r>
            <w:r w:rsidRPr="00BC1246">
              <w:rPr>
                <w:rStyle w:val="cs9f0a404037"/>
                <w:lang w:val="ru-RU"/>
              </w:rPr>
              <w:t>м. Чернігів</w:t>
            </w:r>
          </w:p>
        </w:tc>
      </w:tr>
    </w:tbl>
    <w:p w:rsidR="00DE03FE" w:rsidRPr="00BC1246" w:rsidRDefault="00D76062">
      <w:pPr>
        <w:pStyle w:val="cs80d9435b"/>
        <w:rPr>
          <w:lang w:val="ru-RU"/>
        </w:rPr>
      </w:pPr>
      <w:r>
        <w:rPr>
          <w:rStyle w:val="cs9b0062637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F33A58" w:rsidRDefault="00F33A58" w:rsidP="00F0501C">
      <w:pPr>
        <w:jc w:val="both"/>
        <w:rPr>
          <w:lang w:val="ru-RU"/>
        </w:rPr>
      </w:pPr>
      <w:r>
        <w:rPr>
          <w:rStyle w:val="cs9b0062638"/>
          <w:lang w:val="ru-RU"/>
        </w:rPr>
        <w:t>59</w:t>
      </w:r>
      <w:r w:rsidR="00F0501C">
        <w:rPr>
          <w:rStyle w:val="cs9b0062638"/>
          <w:lang w:val="ru-RU"/>
        </w:rPr>
        <w:t xml:space="preserve">. </w:t>
      </w:r>
      <w:r w:rsidR="00D76062" w:rsidRPr="00BC1246">
        <w:rPr>
          <w:rStyle w:val="cs9b0062638"/>
          <w:lang w:val="ru-RU"/>
        </w:rPr>
        <w:t xml:space="preserve">Брошура Дослідника Дієногест 2мг/Етинілестрадіол 0,02 мг КОК </w:t>
      </w:r>
      <w:r w:rsidR="00D76062">
        <w:rPr>
          <w:rStyle w:val="cs9b0062638"/>
        </w:rPr>
        <w:t>LPRI</w:t>
      </w:r>
      <w:r w:rsidR="00D76062" w:rsidRPr="00BC1246">
        <w:rPr>
          <w:rStyle w:val="cs9b0062638"/>
          <w:lang w:val="ru-RU"/>
        </w:rPr>
        <w:t>-424, Версія 5.4, січень 2020, англійською мовою</w:t>
      </w:r>
      <w:r w:rsidR="00D76062" w:rsidRPr="00BC1246">
        <w:rPr>
          <w:rStyle w:val="cs9f0a404038"/>
          <w:lang w:val="ru-RU"/>
        </w:rPr>
        <w:t xml:space="preserve"> до протоколів клінічних досліджень «Багатоцентрове неконтрольоване дослідження контрацептивної ефективності, безпечності, переносимості та фармакокінетики препарату </w:t>
      </w:r>
      <w:r w:rsidR="00D76062">
        <w:rPr>
          <w:rStyle w:val="cs9b0062638"/>
        </w:rPr>
        <w:t>LPRI</w:t>
      </w:r>
      <w:r w:rsidR="00D76062" w:rsidRPr="00BC1246">
        <w:rPr>
          <w:rStyle w:val="cs9b0062638"/>
          <w:lang w:val="ru-RU"/>
        </w:rPr>
        <w:t>-424 (дієногест 2мг/етинілестрадіол 0,02 мг)</w:t>
      </w:r>
      <w:r w:rsidR="00D76062" w:rsidRPr="00BC1246">
        <w:rPr>
          <w:rStyle w:val="cs9f0a404038"/>
          <w:lang w:val="ru-RU"/>
        </w:rPr>
        <w:t xml:space="preserve"> при застосуванні впродовж 13 циклів», код дослідження </w:t>
      </w:r>
      <w:r w:rsidR="00D76062">
        <w:rPr>
          <w:rStyle w:val="cs9b0062638"/>
        </w:rPr>
        <w:t>LPRI</w:t>
      </w:r>
      <w:r w:rsidR="00D76062" w:rsidRPr="00BC1246">
        <w:rPr>
          <w:rStyle w:val="cs9b0062638"/>
          <w:lang w:val="ru-RU"/>
        </w:rPr>
        <w:t>-424/301</w:t>
      </w:r>
      <w:r w:rsidR="00D76062" w:rsidRPr="00BC1246">
        <w:rPr>
          <w:rStyle w:val="cs9f0a404038"/>
          <w:lang w:val="ru-RU"/>
        </w:rPr>
        <w:t xml:space="preserve">, остаточна версія 2.0, 24.09.2019; «Багатоцентрове, подвійне сліпе, з подвійною імітацією, рандомізоване дослідження контрацептивної ефективності, переносимості та безпечності препарату </w:t>
      </w:r>
      <w:r w:rsidR="00D76062">
        <w:rPr>
          <w:rStyle w:val="cs9b0062638"/>
        </w:rPr>
        <w:t>LPRI</w:t>
      </w:r>
      <w:r w:rsidR="00D76062" w:rsidRPr="00BC1246">
        <w:rPr>
          <w:rStyle w:val="cs9b0062638"/>
          <w:lang w:val="ru-RU"/>
        </w:rPr>
        <w:t>-424 (дієногест 2 мг / етинілестрадіол 0,02 мг)</w:t>
      </w:r>
      <w:r w:rsidR="00D76062" w:rsidRPr="00BC1246">
        <w:rPr>
          <w:rStyle w:val="cs9f0a404038"/>
          <w:lang w:val="ru-RU"/>
        </w:rPr>
        <w:t xml:space="preserve"> при застосуванні впродовж дев’яти циклів у порівнянні з комбінацією дроспіренон 3 мг / етинілестрадіол 0,02 мг», код дослідження </w:t>
      </w:r>
      <w:r w:rsidR="00D76062">
        <w:rPr>
          <w:rStyle w:val="cs9b0062638"/>
        </w:rPr>
        <w:t>LPRI</w:t>
      </w:r>
      <w:r w:rsidR="00D76062" w:rsidRPr="00BC1246">
        <w:rPr>
          <w:rStyle w:val="cs9b0062638"/>
          <w:lang w:val="ru-RU"/>
        </w:rPr>
        <w:t>-424/302</w:t>
      </w:r>
      <w:r w:rsidR="00D76062" w:rsidRPr="00BC1246">
        <w:rPr>
          <w:rStyle w:val="cs9f0a404038"/>
          <w:lang w:val="ru-RU"/>
        </w:rPr>
        <w:t xml:space="preserve">, остаточна версія 1.0, 15.10.2019; спонсор - «Чемо Резерч С.Л.» </w:t>
      </w:r>
      <w:r w:rsidR="00D76062" w:rsidRPr="00F33A58">
        <w:rPr>
          <w:rStyle w:val="cs9f0a404038"/>
          <w:lang w:val="ru-RU"/>
        </w:rPr>
        <w:t>(</w:t>
      </w:r>
      <w:r w:rsidR="00D76062">
        <w:rPr>
          <w:rStyle w:val="cs9f0a404038"/>
        </w:rPr>
        <w:t>Chemo</w:t>
      </w:r>
      <w:r w:rsidR="00D76062" w:rsidRPr="00F33A58">
        <w:rPr>
          <w:rStyle w:val="cs9f0a404038"/>
          <w:lang w:val="ru-RU"/>
        </w:rPr>
        <w:t xml:space="preserve"> </w:t>
      </w:r>
      <w:r w:rsidR="00D76062">
        <w:rPr>
          <w:rStyle w:val="cs9f0a404038"/>
        </w:rPr>
        <w:t>Research</w:t>
      </w:r>
      <w:r w:rsidR="00D76062" w:rsidRPr="00F33A58">
        <w:rPr>
          <w:rStyle w:val="cs9f0a404038"/>
          <w:lang w:val="ru-RU"/>
        </w:rPr>
        <w:t xml:space="preserve"> </w:t>
      </w:r>
      <w:r w:rsidR="00D76062">
        <w:rPr>
          <w:rStyle w:val="cs9f0a404038"/>
        </w:rPr>
        <w:t>S</w:t>
      </w:r>
      <w:r w:rsidR="00D76062" w:rsidRPr="00F33A58">
        <w:rPr>
          <w:rStyle w:val="cs9f0a404038"/>
          <w:lang w:val="ru-RU"/>
        </w:rPr>
        <w:t>.</w:t>
      </w:r>
      <w:r w:rsidR="00D76062">
        <w:rPr>
          <w:rStyle w:val="cs9f0a404038"/>
        </w:rPr>
        <w:t>L</w:t>
      </w:r>
      <w:r w:rsidR="00D76062" w:rsidRPr="00F33A58">
        <w:rPr>
          <w:rStyle w:val="cs9f0a404038"/>
          <w:lang w:val="ru-RU"/>
        </w:rPr>
        <w:t>.), Іспанія</w:t>
      </w:r>
      <w:r w:rsidR="00D76062">
        <w:rPr>
          <w:rStyle w:val="csafaf574111"/>
        </w:rPr>
        <w:t> </w:t>
      </w:r>
    </w:p>
    <w:p w:rsidR="00DE03FE" w:rsidRPr="007619BB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9BB">
        <w:rPr>
          <w:rFonts w:ascii="Arial" w:hAnsi="Arial" w:cs="Arial"/>
          <w:sz w:val="20"/>
          <w:szCs w:val="20"/>
          <w:lang w:val="ru-RU"/>
        </w:rPr>
        <w:t>Заявник - «Скоуп Інтернешнл АГ», Німеччина</w:t>
      </w:r>
    </w:p>
    <w:p w:rsidR="00DE03FE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0501C" w:rsidRPr="00BC1246" w:rsidRDefault="00F0501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0501C" w:rsidP="00F0501C">
      <w:pPr>
        <w:jc w:val="both"/>
        <w:rPr>
          <w:rStyle w:val="cs80d9435b39"/>
          <w:lang w:val="ru-RU"/>
        </w:rPr>
      </w:pPr>
      <w:r>
        <w:rPr>
          <w:rStyle w:val="cs9b0062639"/>
          <w:lang w:val="ru-RU"/>
        </w:rPr>
        <w:t>6</w:t>
      </w:r>
      <w:r w:rsidR="00F33A58">
        <w:rPr>
          <w:rStyle w:val="cs9b0062639"/>
          <w:lang w:val="ru-RU"/>
        </w:rPr>
        <w:t>0</w:t>
      </w:r>
      <w:r>
        <w:rPr>
          <w:rStyle w:val="cs9b0062639"/>
          <w:lang w:val="ru-RU"/>
        </w:rPr>
        <w:t xml:space="preserve">. </w:t>
      </w:r>
      <w:r w:rsidR="00D76062" w:rsidRPr="00BC1246">
        <w:rPr>
          <w:rStyle w:val="cs9b0062639"/>
          <w:lang w:val="ru-RU"/>
        </w:rPr>
        <w:t>Зміна назви місця проведення клінічного випробування</w:t>
      </w:r>
      <w:r w:rsidR="00D76062" w:rsidRPr="00BC1246">
        <w:rPr>
          <w:rStyle w:val="cs9f0a404039"/>
          <w:lang w:val="ru-RU"/>
        </w:rPr>
        <w:t xml:space="preserve"> до протоколу клінічного дослідження «Рандомізоване подвійне сліпе плацебо-контрольоване дослідження з метою порівняння впливу </w:t>
      </w:r>
      <w:r w:rsidR="00D76062" w:rsidRPr="00BC1246">
        <w:rPr>
          <w:rStyle w:val="cs9b0062639"/>
          <w:lang w:val="ru-RU"/>
        </w:rPr>
        <w:t>заліза карбоксимальтози</w:t>
      </w:r>
      <w:r w:rsidR="00D76062" w:rsidRPr="00BC1246">
        <w:rPr>
          <w:rStyle w:val="cs9f0a404039"/>
          <w:lang w:val="ru-RU"/>
        </w:rPr>
        <w:t xml:space="preserve"> для внутрішньовенного введення на показники госпіталізації та смертності серед пацієнтів із залізодефіцитною анемією, госпіталізованих з приводу гострої серцевої недостатності (</w:t>
      </w:r>
      <w:r w:rsidR="00D76062">
        <w:rPr>
          <w:rStyle w:val="cs9f0a404039"/>
        </w:rPr>
        <w:t>AFFIRM</w:t>
      </w:r>
      <w:r w:rsidR="00D76062" w:rsidRPr="00BC1246">
        <w:rPr>
          <w:rStyle w:val="cs9f0a404039"/>
          <w:lang w:val="ru-RU"/>
        </w:rPr>
        <w:t>-</w:t>
      </w:r>
      <w:r w:rsidR="00D76062">
        <w:rPr>
          <w:rStyle w:val="cs9f0a404039"/>
        </w:rPr>
        <w:t>AHF</w:t>
      </w:r>
      <w:r w:rsidR="00D76062" w:rsidRPr="00BC1246">
        <w:rPr>
          <w:rStyle w:val="cs9f0a404039"/>
          <w:lang w:val="ru-RU"/>
        </w:rPr>
        <w:t xml:space="preserve">)», код </w:t>
      </w:r>
      <w:r w:rsidR="00BC1246">
        <w:rPr>
          <w:rStyle w:val="cs9f0a404039"/>
          <w:lang w:val="ru-RU"/>
        </w:rPr>
        <w:t>дослідження</w:t>
      </w:r>
      <w:r w:rsidR="00D76062" w:rsidRPr="00BC1246">
        <w:rPr>
          <w:rStyle w:val="cs9f0a404039"/>
          <w:lang w:val="ru-RU"/>
        </w:rPr>
        <w:t xml:space="preserve"> </w:t>
      </w:r>
      <w:r w:rsidR="00D76062">
        <w:rPr>
          <w:rStyle w:val="cs9b0062639"/>
        </w:rPr>
        <w:t>FER</w:t>
      </w:r>
      <w:r w:rsidR="00D76062" w:rsidRPr="00BC1246">
        <w:rPr>
          <w:rStyle w:val="cs9b0062639"/>
          <w:lang w:val="ru-RU"/>
        </w:rPr>
        <w:t>-</w:t>
      </w:r>
      <w:r w:rsidR="00D76062">
        <w:rPr>
          <w:rStyle w:val="cs9b0062639"/>
        </w:rPr>
        <w:t>CARS</w:t>
      </w:r>
      <w:r w:rsidR="00D76062" w:rsidRPr="00BC1246">
        <w:rPr>
          <w:rStyle w:val="cs9b0062639"/>
          <w:lang w:val="ru-RU"/>
        </w:rPr>
        <w:t>-06</w:t>
      </w:r>
      <w:r w:rsidR="00D76062" w:rsidRPr="00BC1246">
        <w:rPr>
          <w:rStyle w:val="cs9f0a404039"/>
          <w:lang w:val="ru-RU"/>
        </w:rPr>
        <w:t>, версія 3.1 від 01 квітня 2020 р; спонсор - Віфор (Інтернешнл) Інк., Швейцарія</w:t>
      </w:r>
    </w:p>
    <w:p w:rsidR="007619BB" w:rsidRPr="007619BB" w:rsidRDefault="007619BB" w:rsidP="007619B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9BB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DE03FE" w:rsidRPr="00BC1246" w:rsidRDefault="00DE03FE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DE03FE" w:rsidRPr="00C033E7" w:rsidTr="001258DB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C033E7" w:rsidRDefault="00D76062">
            <w:pPr>
              <w:pStyle w:val="cs2e86d3a6"/>
              <w:rPr>
                <w:rFonts w:ascii="Arial" w:hAnsi="Arial" w:cs="Arial"/>
              </w:rPr>
            </w:pPr>
            <w:r w:rsidRPr="00C033E7">
              <w:rPr>
                <w:rStyle w:val="cs2494c3c63"/>
                <w:rFonts w:ascii="Arial" w:hAnsi="Arial" w:cs="Arial"/>
                <w:b w:val="0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C033E7" w:rsidRDefault="00D76062">
            <w:pPr>
              <w:pStyle w:val="cs2e86d3a6"/>
              <w:rPr>
                <w:rFonts w:ascii="Arial" w:hAnsi="Arial" w:cs="Arial"/>
              </w:rPr>
            </w:pPr>
            <w:r w:rsidRPr="00C033E7">
              <w:rPr>
                <w:rStyle w:val="cs2494c3c63"/>
                <w:rFonts w:ascii="Arial" w:hAnsi="Arial" w:cs="Arial"/>
                <w:b w:val="0"/>
              </w:rPr>
              <w:t>СТАЛО</w:t>
            </w:r>
          </w:p>
        </w:tc>
      </w:tr>
      <w:tr w:rsidR="00DE03FE" w:rsidRPr="001258DB" w:rsidTr="001258DB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C033E7" w:rsidRDefault="00D76062">
            <w:pPr>
              <w:pStyle w:val="cs80d9435b"/>
              <w:rPr>
                <w:rFonts w:ascii="Arial" w:hAnsi="Arial" w:cs="Arial"/>
                <w:lang w:val="ru-RU"/>
              </w:rPr>
            </w:pPr>
            <w:r w:rsidRPr="00C033E7">
              <w:rPr>
                <w:rStyle w:val="cs2494c3c63"/>
                <w:rFonts w:ascii="Arial" w:hAnsi="Arial" w:cs="Arial"/>
                <w:b w:val="0"/>
                <w:lang w:val="ru-RU"/>
              </w:rPr>
              <w:t>д.м.н., проф. Станіславчук М.А.</w:t>
            </w:r>
          </w:p>
          <w:p w:rsidR="00DE03FE" w:rsidRPr="00C033E7" w:rsidRDefault="00D76062" w:rsidP="00C033E7">
            <w:pPr>
              <w:pStyle w:val="cs80d9435b"/>
              <w:rPr>
                <w:rFonts w:ascii="Arial" w:hAnsi="Arial" w:cs="Arial"/>
              </w:rPr>
            </w:pPr>
            <w:r w:rsidRPr="00C033E7">
              <w:rPr>
                <w:rStyle w:val="cs2494c3c63"/>
                <w:rFonts w:ascii="Arial" w:hAnsi="Arial" w:cs="Arial"/>
                <w:lang w:val="ru-RU"/>
              </w:rPr>
              <w:t>Вінницька обласна клінічна лікарня ім. М.І. Пирогова, кардіологічне відділення</w:t>
            </w:r>
            <w:r w:rsidRPr="00C033E7">
              <w:rPr>
                <w:rStyle w:val="cs2494c3c63"/>
                <w:rFonts w:ascii="Arial" w:hAnsi="Arial" w:cs="Arial"/>
                <w:b w:val="0"/>
                <w:lang w:val="ru-RU"/>
              </w:rPr>
              <w:t xml:space="preserve">, Вінницький національний медичний університет ім. </w:t>
            </w:r>
            <w:r w:rsidRPr="00C033E7">
              <w:rPr>
                <w:rStyle w:val="cs2494c3c63"/>
                <w:rFonts w:ascii="Arial" w:hAnsi="Arial" w:cs="Arial"/>
                <w:b w:val="0"/>
              </w:rPr>
              <w:t>М.І. Пирогова, кафедра внутрішньої медицини №1, м. Вінниця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C033E7" w:rsidRDefault="00D76062">
            <w:pPr>
              <w:pStyle w:val="cs80d9435b"/>
              <w:rPr>
                <w:rFonts w:ascii="Arial" w:hAnsi="Arial" w:cs="Arial"/>
                <w:lang w:val="ru-RU"/>
              </w:rPr>
            </w:pPr>
            <w:r w:rsidRPr="00C033E7">
              <w:rPr>
                <w:rStyle w:val="cs2494c3c63"/>
                <w:rFonts w:ascii="Arial" w:hAnsi="Arial" w:cs="Arial"/>
                <w:b w:val="0"/>
                <w:lang w:val="ru-RU"/>
              </w:rPr>
              <w:t xml:space="preserve">д.м.н., проф. Станіславчук М.А. </w:t>
            </w:r>
          </w:p>
          <w:p w:rsidR="00DE03FE" w:rsidRPr="00C033E7" w:rsidRDefault="00D76062">
            <w:pPr>
              <w:pStyle w:val="cs80d9435b"/>
              <w:rPr>
                <w:rFonts w:ascii="Arial" w:hAnsi="Arial" w:cs="Arial"/>
                <w:b/>
                <w:lang w:val="ru-RU"/>
              </w:rPr>
            </w:pPr>
            <w:r w:rsidRPr="00C033E7">
              <w:rPr>
                <w:rStyle w:val="cs2494c3c63"/>
                <w:rFonts w:ascii="Arial" w:hAnsi="Arial" w:cs="Arial"/>
                <w:lang w:val="ru-RU"/>
              </w:rPr>
              <w:t>Комунальне некомерційне підприємство</w:t>
            </w:r>
          </w:p>
          <w:p w:rsidR="00DE03FE" w:rsidRPr="001258DB" w:rsidRDefault="00D76062">
            <w:pPr>
              <w:pStyle w:val="cs80d9435b"/>
              <w:rPr>
                <w:rFonts w:ascii="Arial" w:hAnsi="Arial" w:cs="Arial"/>
                <w:lang w:val="ru-RU"/>
              </w:rPr>
            </w:pPr>
            <w:r w:rsidRPr="00C033E7">
              <w:rPr>
                <w:rStyle w:val="cs9f0a404039"/>
                <w:b/>
                <w:lang w:val="ru-RU"/>
              </w:rPr>
              <w:t>«</w:t>
            </w:r>
            <w:r w:rsidRPr="00C033E7">
              <w:rPr>
                <w:rStyle w:val="cs2494c3c63"/>
                <w:rFonts w:ascii="Arial" w:hAnsi="Arial" w:cs="Arial"/>
                <w:lang w:val="ru-RU"/>
              </w:rPr>
              <w:t xml:space="preserve">Вінницька обласна клінічна лікарня </w:t>
            </w:r>
            <w:r w:rsidR="001258DB">
              <w:rPr>
                <w:rStyle w:val="cs2494c3c63"/>
                <w:rFonts w:ascii="Arial" w:hAnsi="Arial" w:cs="Arial"/>
                <w:lang w:val="ru-RU"/>
              </w:rPr>
              <w:t xml:space="preserve">                         </w:t>
            </w:r>
            <w:r w:rsidRPr="00C033E7">
              <w:rPr>
                <w:rStyle w:val="cs2494c3c63"/>
                <w:rFonts w:ascii="Arial" w:hAnsi="Arial" w:cs="Arial"/>
                <w:lang w:val="ru-RU"/>
              </w:rPr>
              <w:t>ім. М.І.Пирогова Вінницької обласної ради</w:t>
            </w:r>
            <w:r w:rsidRPr="00C033E7">
              <w:rPr>
                <w:rStyle w:val="cs9f0a404039"/>
                <w:b/>
                <w:lang w:val="ru-RU"/>
              </w:rPr>
              <w:t>»</w:t>
            </w:r>
            <w:r w:rsidRPr="00C033E7">
              <w:rPr>
                <w:rStyle w:val="cs2494c3c63"/>
                <w:rFonts w:ascii="Arial" w:hAnsi="Arial" w:cs="Arial"/>
                <w:lang w:val="ru-RU"/>
              </w:rPr>
              <w:t>, клінічне кардіологічне відділення з ліжками реабілітації кардіологічних хворих,</w:t>
            </w:r>
            <w:r w:rsidRPr="00C033E7">
              <w:rPr>
                <w:rStyle w:val="cs2494c3c63"/>
                <w:rFonts w:ascii="Arial" w:hAnsi="Arial" w:cs="Arial"/>
                <w:b w:val="0"/>
                <w:lang w:val="ru-RU"/>
              </w:rPr>
              <w:t xml:space="preserve"> Вінницький національний медичний університет </w:t>
            </w:r>
            <w:r w:rsidR="001258DB">
              <w:rPr>
                <w:rStyle w:val="cs2494c3c63"/>
                <w:rFonts w:ascii="Arial" w:hAnsi="Arial" w:cs="Arial"/>
                <w:b w:val="0"/>
                <w:lang w:val="ru-RU"/>
              </w:rPr>
              <w:t xml:space="preserve">                                   </w:t>
            </w:r>
            <w:r w:rsidRPr="00C033E7">
              <w:rPr>
                <w:rStyle w:val="cs2494c3c63"/>
                <w:rFonts w:ascii="Arial" w:hAnsi="Arial" w:cs="Arial"/>
                <w:b w:val="0"/>
                <w:lang w:val="ru-RU"/>
              </w:rPr>
              <w:t xml:space="preserve">ім. </w:t>
            </w:r>
            <w:r w:rsidRPr="001258DB">
              <w:rPr>
                <w:rStyle w:val="cs2494c3c63"/>
                <w:rFonts w:ascii="Arial" w:hAnsi="Arial" w:cs="Arial"/>
                <w:b w:val="0"/>
                <w:lang w:val="ru-RU"/>
              </w:rPr>
              <w:t xml:space="preserve">М.І. Пирогова, кафедра внутрішньої медицини №1, </w:t>
            </w:r>
            <w:r w:rsidR="00C033E7">
              <w:rPr>
                <w:rStyle w:val="cs2494c3c63"/>
                <w:rFonts w:ascii="Arial" w:hAnsi="Arial" w:cs="Arial"/>
                <w:b w:val="0"/>
                <w:lang w:val="uk-UA"/>
              </w:rPr>
              <w:t xml:space="preserve"> </w:t>
            </w:r>
            <w:r w:rsidRPr="001258DB">
              <w:rPr>
                <w:rStyle w:val="cs2494c3c63"/>
                <w:rFonts w:ascii="Arial" w:hAnsi="Arial" w:cs="Arial"/>
                <w:b w:val="0"/>
                <w:lang w:val="ru-RU"/>
              </w:rPr>
              <w:t>м. Вінниця</w:t>
            </w:r>
          </w:p>
        </w:tc>
      </w:tr>
    </w:tbl>
    <w:p w:rsidR="00DE03FE" w:rsidRPr="001258DB" w:rsidRDefault="00D76062" w:rsidP="00C033E7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afaf574112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0501C" w:rsidP="00F0501C">
      <w:pPr>
        <w:jc w:val="both"/>
        <w:rPr>
          <w:rStyle w:val="cs80d9435b40"/>
          <w:lang w:val="ru-RU"/>
        </w:rPr>
      </w:pPr>
      <w:r>
        <w:rPr>
          <w:rStyle w:val="cs9b0062640"/>
          <w:lang w:val="ru-RU"/>
        </w:rPr>
        <w:t>6</w:t>
      </w:r>
      <w:r w:rsidR="00F33A58">
        <w:rPr>
          <w:rStyle w:val="cs9b0062640"/>
          <w:lang w:val="ru-RU"/>
        </w:rPr>
        <w:t>1</w:t>
      </w:r>
      <w:r>
        <w:rPr>
          <w:rStyle w:val="cs9b0062640"/>
          <w:lang w:val="ru-RU"/>
        </w:rPr>
        <w:t xml:space="preserve">. </w:t>
      </w:r>
      <w:r w:rsidR="00D76062" w:rsidRPr="00BC1246">
        <w:rPr>
          <w:rStyle w:val="cs9b0062640"/>
          <w:lang w:val="ru-RU"/>
        </w:rPr>
        <w:t xml:space="preserve">Включення додаткового місця проведення клінічного випробування </w:t>
      </w:r>
      <w:r w:rsidR="00D76062" w:rsidRPr="00BC1246">
        <w:rPr>
          <w:rStyle w:val="cs9f0a404040"/>
          <w:lang w:val="ru-RU"/>
        </w:rPr>
        <w:t xml:space="preserve">до протоколу клінічного дослідження «Дослідження 2 фази інгібітору </w:t>
      </w:r>
      <w:r w:rsidR="00D76062">
        <w:rPr>
          <w:rStyle w:val="cs9f0a404040"/>
        </w:rPr>
        <w:t>PD</w:t>
      </w:r>
      <w:r w:rsidR="00D76062" w:rsidRPr="00BC1246">
        <w:rPr>
          <w:rStyle w:val="cs9f0a404040"/>
          <w:lang w:val="ru-RU"/>
        </w:rPr>
        <w:t xml:space="preserve">-1 </w:t>
      </w:r>
      <w:r w:rsidR="00D76062">
        <w:rPr>
          <w:rStyle w:val="cs9b0062640"/>
        </w:rPr>
        <w:t>JTX</w:t>
      </w:r>
      <w:r w:rsidR="00D76062" w:rsidRPr="00BC1246">
        <w:rPr>
          <w:rStyle w:val="cs9b0062640"/>
          <w:lang w:val="ru-RU"/>
        </w:rPr>
        <w:t>-4014</w:t>
      </w:r>
      <w:r w:rsidR="00D76062" w:rsidRPr="00BC1246">
        <w:rPr>
          <w:rStyle w:val="cs9f0a404040"/>
          <w:lang w:val="ru-RU"/>
        </w:rPr>
        <w:t xml:space="preserve"> в якості монотерапії та у комбінації з Вопрателімабом, який є агоністом </w:t>
      </w:r>
      <w:r w:rsidR="00D76062">
        <w:rPr>
          <w:rStyle w:val="cs9f0a404040"/>
        </w:rPr>
        <w:t>ICOS</w:t>
      </w:r>
      <w:r w:rsidR="00D76062" w:rsidRPr="00BC1246">
        <w:rPr>
          <w:rStyle w:val="cs9f0a404040"/>
          <w:lang w:val="ru-RU"/>
        </w:rPr>
        <w:t xml:space="preserve">, у пацієнтів з метастатичним недрібноклітинним раком легень (НДРЛ) після одного попередньо отриманого режиму платиновмісної хіміотерапії, відібраних за біомаркерами», код </w:t>
      </w:r>
      <w:r w:rsidR="00BC1246">
        <w:rPr>
          <w:rStyle w:val="cs9f0a404040"/>
          <w:lang w:val="ru-RU"/>
        </w:rPr>
        <w:t>дослідження</w:t>
      </w:r>
      <w:r w:rsidR="00D76062" w:rsidRPr="00BC1246">
        <w:rPr>
          <w:rStyle w:val="cs9f0a404040"/>
          <w:lang w:val="ru-RU"/>
        </w:rPr>
        <w:t xml:space="preserve"> </w:t>
      </w:r>
      <w:r w:rsidR="00D76062">
        <w:rPr>
          <w:rStyle w:val="cs9b0062640"/>
        </w:rPr>
        <w:t>JTX</w:t>
      </w:r>
      <w:r w:rsidR="00D76062" w:rsidRPr="00BC1246">
        <w:rPr>
          <w:rStyle w:val="cs9b0062640"/>
          <w:lang w:val="ru-RU"/>
        </w:rPr>
        <w:t>-4014-202</w:t>
      </w:r>
      <w:r w:rsidR="00D76062" w:rsidRPr="00BC1246">
        <w:rPr>
          <w:rStyle w:val="cs9f0a404040"/>
          <w:lang w:val="ru-RU"/>
        </w:rPr>
        <w:t xml:space="preserve">, версія 1.0 від 13 січня 2020 року; спонсор - </w:t>
      </w:r>
      <w:r w:rsidR="00D76062">
        <w:rPr>
          <w:rStyle w:val="cs9f0a404040"/>
        </w:rPr>
        <w:t>Jounce</w:t>
      </w:r>
      <w:r w:rsidR="00D76062" w:rsidRPr="00BC1246">
        <w:rPr>
          <w:rStyle w:val="cs9f0a404040"/>
          <w:lang w:val="ru-RU"/>
        </w:rPr>
        <w:t xml:space="preserve"> </w:t>
      </w:r>
      <w:r w:rsidR="00D76062">
        <w:rPr>
          <w:rStyle w:val="cs9f0a404040"/>
        </w:rPr>
        <w:t>Therapeutics</w:t>
      </w:r>
      <w:r w:rsidR="00D76062" w:rsidRPr="00BC1246">
        <w:rPr>
          <w:rStyle w:val="cs9f0a404040"/>
          <w:lang w:val="ru-RU"/>
        </w:rPr>
        <w:t xml:space="preserve">, </w:t>
      </w:r>
      <w:r w:rsidR="00D76062">
        <w:rPr>
          <w:rStyle w:val="cs9f0a404040"/>
        </w:rPr>
        <w:t>Inc</w:t>
      </w:r>
      <w:r w:rsidR="00D76062" w:rsidRPr="00BC1246">
        <w:rPr>
          <w:rStyle w:val="cs9f0a404040"/>
          <w:lang w:val="ru-RU"/>
        </w:rPr>
        <w:t xml:space="preserve">., </w:t>
      </w:r>
      <w:r w:rsidR="00D76062">
        <w:rPr>
          <w:rStyle w:val="cs9f0a404040"/>
        </w:rPr>
        <w:t>United</w:t>
      </w:r>
      <w:r w:rsidR="00D76062" w:rsidRPr="00BC1246">
        <w:rPr>
          <w:rStyle w:val="cs9f0a404040"/>
          <w:lang w:val="ru-RU"/>
        </w:rPr>
        <w:t xml:space="preserve"> </w:t>
      </w:r>
      <w:r w:rsidR="00D76062">
        <w:rPr>
          <w:rStyle w:val="cs9f0a404040"/>
        </w:rPr>
        <w:t>States</w:t>
      </w:r>
      <w:r w:rsidR="00D76062" w:rsidRPr="00BC1246">
        <w:rPr>
          <w:rStyle w:val="cs9f0a404040"/>
          <w:lang w:val="ru-RU"/>
        </w:rPr>
        <w:t xml:space="preserve"> </w:t>
      </w:r>
      <w:r w:rsidR="00D76062">
        <w:rPr>
          <w:rStyle w:val="cs9f0a404040"/>
        </w:rPr>
        <w:t>of</w:t>
      </w:r>
      <w:r w:rsidR="00D76062" w:rsidRPr="00BC1246">
        <w:rPr>
          <w:rStyle w:val="cs9f0a404040"/>
          <w:lang w:val="ru-RU"/>
        </w:rPr>
        <w:t xml:space="preserve"> </w:t>
      </w:r>
      <w:r w:rsidR="00D76062">
        <w:rPr>
          <w:rStyle w:val="cs9f0a404040"/>
        </w:rPr>
        <w:t>America</w:t>
      </w:r>
      <w:r w:rsidR="00D76062" w:rsidRPr="00BC1246">
        <w:rPr>
          <w:rStyle w:val="cs9f0a404040"/>
          <w:lang w:val="ru-RU"/>
        </w:rPr>
        <w:t xml:space="preserve"> </w:t>
      </w:r>
    </w:p>
    <w:p w:rsidR="007619BB" w:rsidRPr="007619BB" w:rsidRDefault="007619BB" w:rsidP="007619B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9BB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DE03FE" w:rsidRPr="007619BB" w:rsidRDefault="00D76062">
      <w:pPr>
        <w:pStyle w:val="cs80d9435b"/>
        <w:rPr>
          <w:lang w:val="ru-RU"/>
        </w:rPr>
      </w:pPr>
      <w:r>
        <w:rPr>
          <w:rStyle w:val="cs9b0062640"/>
        </w:rPr>
        <w:t> </w:t>
      </w:r>
    </w:p>
    <w:tbl>
      <w:tblPr>
        <w:tblW w:w="948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8836"/>
      </w:tblGrid>
      <w:tr w:rsidR="00DE03FE" w:rsidRPr="001E3F41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2e86d3a6"/>
            </w:pPr>
            <w:r w:rsidRPr="003A19EE">
              <w:rPr>
                <w:rStyle w:val="cs9b0062640"/>
                <w:b w:val="0"/>
              </w:rPr>
              <w:t>№</w:t>
            </w:r>
          </w:p>
          <w:p w:rsidR="00DE03FE" w:rsidRPr="003A19EE" w:rsidRDefault="00D76062">
            <w:pPr>
              <w:pStyle w:val="cs2e86d3a6"/>
            </w:pPr>
            <w:r w:rsidRPr="003A19EE">
              <w:rPr>
                <w:rStyle w:val="cs9b0062640"/>
                <w:b w:val="0"/>
              </w:rPr>
              <w:lastRenderedPageBreak/>
              <w:t>п/п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2e86d3a6"/>
              <w:rPr>
                <w:lang w:val="ru-RU"/>
              </w:rPr>
            </w:pPr>
            <w:r w:rsidRPr="003A19EE">
              <w:rPr>
                <w:rStyle w:val="cs9b0062640"/>
                <w:b w:val="0"/>
                <w:lang w:val="ru-RU"/>
              </w:rPr>
              <w:lastRenderedPageBreak/>
              <w:t>П.І.Б. відповідального дослідника</w:t>
            </w:r>
          </w:p>
          <w:p w:rsidR="00DE03FE" w:rsidRPr="003A19EE" w:rsidRDefault="00D76062">
            <w:pPr>
              <w:pStyle w:val="cs2e86d3a6"/>
              <w:rPr>
                <w:lang w:val="ru-RU"/>
              </w:rPr>
            </w:pPr>
            <w:r w:rsidRPr="003A19EE">
              <w:rPr>
                <w:rStyle w:val="cs9b0062640"/>
                <w:b w:val="0"/>
                <w:lang w:val="ru-RU"/>
              </w:rPr>
              <w:lastRenderedPageBreak/>
              <w:t>Назва місця проведення клінічного випробування</w:t>
            </w:r>
          </w:p>
        </w:tc>
      </w:tr>
      <w:tr w:rsidR="00DE03FE" w:rsidRPr="003A19EE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2e86d3a6"/>
            </w:pPr>
            <w:r w:rsidRPr="003A19EE">
              <w:rPr>
                <w:rStyle w:val="cs9b0062640"/>
                <w:b w:val="0"/>
              </w:rPr>
              <w:lastRenderedPageBreak/>
              <w:t>1.</w:t>
            </w:r>
          </w:p>
        </w:tc>
        <w:tc>
          <w:tcPr>
            <w:tcW w:w="8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80d9435b"/>
            </w:pPr>
            <w:r w:rsidRPr="003A19EE">
              <w:rPr>
                <w:rStyle w:val="cs9b0062640"/>
                <w:b w:val="0"/>
              </w:rPr>
              <w:t xml:space="preserve">к.м.н. Риспаєва Д.Е. </w:t>
            </w:r>
          </w:p>
          <w:p w:rsidR="00DE03FE" w:rsidRPr="003A19EE" w:rsidRDefault="00D76062">
            <w:pPr>
              <w:pStyle w:val="cs80d9435b"/>
            </w:pPr>
            <w:r w:rsidRPr="003A19EE">
              <w:rPr>
                <w:rStyle w:val="cs9b0062640"/>
                <w:b w:val="0"/>
              </w:rPr>
              <w:t>Товариство з обмеженою відповідальністю «Медичний центр імені академіка Юрія Прокоповича Спіженка», відділ клінічних досліджень № 1, Київська область, Києво-Святошинський район, с. Капітанівка</w:t>
            </w:r>
          </w:p>
        </w:tc>
      </w:tr>
    </w:tbl>
    <w:p w:rsidR="00DE03FE" w:rsidRDefault="00D76062">
      <w:pPr>
        <w:pStyle w:val="cs80d9435b"/>
      </w:pPr>
      <w:r>
        <w:rPr>
          <w:rStyle w:val="csb3e8c9cf12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0501C" w:rsidP="00F0501C">
      <w:pPr>
        <w:jc w:val="both"/>
        <w:rPr>
          <w:rStyle w:val="cs80d9435b41"/>
          <w:lang w:val="ru-RU"/>
        </w:rPr>
      </w:pPr>
      <w:r>
        <w:rPr>
          <w:rStyle w:val="cs9b0062641"/>
          <w:lang w:val="ru-RU"/>
        </w:rPr>
        <w:t>6</w:t>
      </w:r>
      <w:r w:rsidR="00F33A58">
        <w:rPr>
          <w:rStyle w:val="cs9b0062641"/>
          <w:lang w:val="ru-RU"/>
        </w:rPr>
        <w:t>2</w:t>
      </w:r>
      <w:r>
        <w:rPr>
          <w:rStyle w:val="cs9b0062641"/>
          <w:lang w:val="ru-RU"/>
        </w:rPr>
        <w:t xml:space="preserve">. </w:t>
      </w:r>
      <w:r w:rsidR="00D76062" w:rsidRPr="00BC1246">
        <w:rPr>
          <w:rStyle w:val="cs9b0062641"/>
          <w:lang w:val="ru-RU"/>
        </w:rPr>
        <w:t>Зміна контрактної дослідницької організації, відповідальної за виконання важливих завдань у рамках клінічного випробування (обов’язок повідомляти про підозрювані непередбачувані серйозні побічні реакції та подання необхідних звітів з безпеки до державних регуляторних органів відповідно до вимог місцевого законодавства передано від компанії ТОВ «МБ Квест» до компанії ТОВ «Джонсон і Джонсон Україна» (</w:t>
      </w:r>
      <w:r w:rsidR="00D76062">
        <w:rPr>
          <w:rStyle w:val="cs9b0062641"/>
        </w:rPr>
        <w:t>Johnson</w:t>
      </w:r>
      <w:r w:rsidR="00D76062" w:rsidRPr="00BC1246">
        <w:rPr>
          <w:rStyle w:val="cs9b0062641"/>
          <w:lang w:val="ru-RU"/>
        </w:rPr>
        <w:t xml:space="preserve"> &amp; </w:t>
      </w:r>
      <w:r w:rsidR="00D76062">
        <w:rPr>
          <w:rStyle w:val="cs9b0062641"/>
        </w:rPr>
        <w:t>Johnson</w:t>
      </w:r>
      <w:r w:rsidR="00D76062" w:rsidRPr="00BC1246">
        <w:rPr>
          <w:rStyle w:val="cs9b0062641"/>
          <w:lang w:val="ru-RU"/>
        </w:rPr>
        <w:t xml:space="preserve"> </w:t>
      </w:r>
      <w:r w:rsidR="00D76062">
        <w:rPr>
          <w:rStyle w:val="cs9b0062641"/>
        </w:rPr>
        <w:t>Ukraine</w:t>
      </w:r>
      <w:r w:rsidR="00D76062" w:rsidRPr="00BC1246">
        <w:rPr>
          <w:rStyle w:val="cs9b0062641"/>
          <w:lang w:val="ru-RU"/>
        </w:rPr>
        <w:t xml:space="preserve"> </w:t>
      </w:r>
      <w:r w:rsidR="00D76062">
        <w:rPr>
          <w:rStyle w:val="cs9b0062641"/>
        </w:rPr>
        <w:t>LLC</w:t>
      </w:r>
      <w:r w:rsidR="00D76062" w:rsidRPr="00BC1246">
        <w:rPr>
          <w:rStyle w:val="cs9b0062641"/>
          <w:lang w:val="ru-RU"/>
        </w:rPr>
        <w:t>)</w:t>
      </w:r>
      <w:r w:rsidR="00D76062" w:rsidRPr="00BC1246">
        <w:rPr>
          <w:rStyle w:val="cs9f0a404041"/>
          <w:lang w:val="ru-RU"/>
        </w:rPr>
        <w:t xml:space="preserve"> до протоколу клінічного дослідження «Проспективне багатоцентрове відкрите непорівняльне дослідження </w:t>
      </w:r>
      <w:r w:rsidR="00D76062">
        <w:rPr>
          <w:rStyle w:val="cs9f0a404041"/>
        </w:rPr>
        <w:t>II</w:t>
      </w:r>
      <w:r w:rsidR="00D76062" w:rsidRPr="00BC1246">
        <w:rPr>
          <w:rStyle w:val="cs9f0a404041"/>
          <w:lang w:val="ru-RU"/>
        </w:rPr>
        <w:t xml:space="preserve"> фази з метою вивчення безпеки, переносимості та фармакокінетики </w:t>
      </w:r>
      <w:r w:rsidR="00D76062" w:rsidRPr="00BC1246">
        <w:rPr>
          <w:rStyle w:val="cs9b0062641"/>
          <w:lang w:val="ru-RU"/>
        </w:rPr>
        <w:t xml:space="preserve">селексипагу </w:t>
      </w:r>
      <w:r w:rsidR="00D76062" w:rsidRPr="00BC1246">
        <w:rPr>
          <w:rStyle w:val="cs9f0a404041"/>
          <w:lang w:val="ru-RU"/>
        </w:rPr>
        <w:t xml:space="preserve">в дітей з легеневою артеріальною гіпертензією», код </w:t>
      </w:r>
      <w:r w:rsidR="00BC1246">
        <w:rPr>
          <w:rStyle w:val="cs9f0a404041"/>
          <w:lang w:val="ru-RU"/>
        </w:rPr>
        <w:t>дослідження</w:t>
      </w:r>
      <w:r w:rsidR="00D76062" w:rsidRPr="00BC1246">
        <w:rPr>
          <w:rStyle w:val="cs9f0a404041"/>
          <w:lang w:val="ru-RU"/>
        </w:rPr>
        <w:t xml:space="preserve"> </w:t>
      </w:r>
      <w:r w:rsidR="00D76062">
        <w:rPr>
          <w:rStyle w:val="cs9b0062641"/>
        </w:rPr>
        <w:t>AC</w:t>
      </w:r>
      <w:r w:rsidR="00D76062" w:rsidRPr="00BC1246">
        <w:rPr>
          <w:rStyle w:val="cs9b0062641"/>
          <w:lang w:val="ru-RU"/>
        </w:rPr>
        <w:t>-065</w:t>
      </w:r>
      <w:r w:rsidR="00D76062">
        <w:rPr>
          <w:rStyle w:val="cs9b0062641"/>
        </w:rPr>
        <w:t>A</w:t>
      </w:r>
      <w:r w:rsidR="00D76062" w:rsidRPr="00BC1246">
        <w:rPr>
          <w:rStyle w:val="cs9b0062641"/>
          <w:lang w:val="ru-RU"/>
        </w:rPr>
        <w:t>203</w:t>
      </w:r>
      <w:r w:rsidR="00D76062" w:rsidRPr="00BC1246">
        <w:rPr>
          <w:rStyle w:val="cs9f0a404041"/>
          <w:lang w:val="ru-RU"/>
        </w:rPr>
        <w:t>, фінальна версія 5 від 18 березня 2020 р.; спонсор - Актеліон Фармасьютікалс Лтд., Швейцарія (</w:t>
      </w:r>
      <w:r w:rsidR="00D76062">
        <w:rPr>
          <w:rStyle w:val="cs9f0a404041"/>
        </w:rPr>
        <w:t>Actelion</w:t>
      </w:r>
      <w:r w:rsidR="00D76062" w:rsidRPr="00BC1246">
        <w:rPr>
          <w:rStyle w:val="cs9f0a404041"/>
          <w:lang w:val="ru-RU"/>
        </w:rPr>
        <w:t xml:space="preserve"> </w:t>
      </w:r>
      <w:r w:rsidR="00D76062">
        <w:rPr>
          <w:rStyle w:val="cs9f0a404041"/>
        </w:rPr>
        <w:t>Pharmaceuticals</w:t>
      </w:r>
      <w:r w:rsidR="00D76062" w:rsidRPr="00BC1246">
        <w:rPr>
          <w:rStyle w:val="cs9f0a404041"/>
          <w:lang w:val="ru-RU"/>
        </w:rPr>
        <w:t xml:space="preserve"> </w:t>
      </w:r>
      <w:r w:rsidR="00D76062">
        <w:rPr>
          <w:rStyle w:val="cs9f0a404041"/>
        </w:rPr>
        <w:t>Ltd</w:t>
      </w:r>
      <w:r w:rsidR="00D76062" w:rsidRPr="00BC1246">
        <w:rPr>
          <w:rStyle w:val="cs9f0a404041"/>
          <w:lang w:val="ru-RU"/>
        </w:rPr>
        <w:t xml:space="preserve">, </w:t>
      </w:r>
      <w:r w:rsidR="00D76062">
        <w:rPr>
          <w:rStyle w:val="cs9f0a404041"/>
        </w:rPr>
        <w:t>Switzerland</w:t>
      </w:r>
      <w:r w:rsidR="00D76062" w:rsidRPr="00BC1246">
        <w:rPr>
          <w:rStyle w:val="cs9f0a404041"/>
          <w:lang w:val="ru-RU"/>
        </w:rPr>
        <w:t>)</w:t>
      </w:r>
    </w:p>
    <w:p w:rsidR="00DE03FE" w:rsidRPr="007619BB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9BB">
        <w:rPr>
          <w:rFonts w:ascii="Arial" w:hAnsi="Arial" w:cs="Arial"/>
          <w:sz w:val="20"/>
          <w:szCs w:val="20"/>
          <w:lang w:val="ru-RU"/>
        </w:rPr>
        <w:t>Заявник - ТОВ «МБ Квест», Україна</w:t>
      </w:r>
    </w:p>
    <w:p w:rsidR="00DE03FE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0501C" w:rsidRPr="00BC1246" w:rsidRDefault="00F0501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0501C" w:rsidP="00F0501C">
      <w:pPr>
        <w:jc w:val="both"/>
        <w:rPr>
          <w:lang w:val="ru-RU"/>
        </w:rPr>
      </w:pPr>
      <w:r>
        <w:rPr>
          <w:rStyle w:val="cs9b0062642"/>
          <w:lang w:val="uk-UA"/>
        </w:rPr>
        <w:t>6</w:t>
      </w:r>
      <w:r w:rsidR="00F33A58">
        <w:rPr>
          <w:rStyle w:val="cs9b0062642"/>
          <w:lang w:val="uk-UA"/>
        </w:rPr>
        <w:t>3</w:t>
      </w:r>
      <w:r>
        <w:rPr>
          <w:rStyle w:val="cs9b0062642"/>
          <w:lang w:val="uk-UA"/>
        </w:rPr>
        <w:t xml:space="preserve">. </w:t>
      </w:r>
      <w:r w:rsidR="00D76062">
        <w:rPr>
          <w:rStyle w:val="cs9b0062642"/>
        </w:rPr>
        <w:t>ATLAS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INH</w:t>
      </w:r>
      <w:r w:rsidR="00D76062" w:rsidRPr="00BC1246">
        <w:rPr>
          <w:rStyle w:val="cs9b0062642"/>
          <w:lang w:val="ru-RU"/>
        </w:rPr>
        <w:t xml:space="preserve"> (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-003/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 xml:space="preserve">14768) </w:t>
      </w:r>
      <w:r w:rsidR="00D76062">
        <w:rPr>
          <w:rStyle w:val="cs9b0062642"/>
        </w:rPr>
        <w:t>Model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ICF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v</w:t>
      </w:r>
      <w:r w:rsidR="00D76062" w:rsidRPr="00BC1246">
        <w:rPr>
          <w:rStyle w:val="cs9b0062642"/>
          <w:lang w:val="ru-RU"/>
        </w:rPr>
        <w:t>5.0.0 19</w:t>
      </w:r>
      <w:r w:rsidR="00D76062">
        <w:rPr>
          <w:rStyle w:val="cs9b0062642"/>
        </w:rPr>
        <w:t>Jul</w:t>
      </w:r>
      <w:r w:rsidR="00D76062" w:rsidRPr="00BC1246">
        <w:rPr>
          <w:rStyle w:val="cs9b0062642"/>
          <w:lang w:val="ru-RU"/>
        </w:rPr>
        <w:t xml:space="preserve">2018 - Інформація для пацієнта та форма інформованої згоди, для України, версія 5.2.0 від 25 червня 2020 р., англійською мовою; </w:t>
      </w:r>
      <w:r w:rsidR="00D76062">
        <w:rPr>
          <w:rStyle w:val="cs9b0062642"/>
        </w:rPr>
        <w:t>ATLAS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INH</w:t>
      </w:r>
      <w:r w:rsidR="00D76062" w:rsidRPr="00BC1246">
        <w:rPr>
          <w:rStyle w:val="cs9b0062642"/>
          <w:lang w:val="ru-RU"/>
        </w:rPr>
        <w:t xml:space="preserve"> (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-003/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 xml:space="preserve">14768) </w:t>
      </w:r>
      <w:r w:rsidR="00D76062">
        <w:rPr>
          <w:rStyle w:val="cs9b0062642"/>
        </w:rPr>
        <w:t>Model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ICF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v</w:t>
      </w:r>
      <w:r w:rsidR="00D76062" w:rsidRPr="00BC1246">
        <w:rPr>
          <w:rStyle w:val="cs9b0062642"/>
          <w:lang w:val="ru-RU"/>
        </w:rPr>
        <w:t>5.0.0 19</w:t>
      </w:r>
      <w:r w:rsidR="00D76062">
        <w:rPr>
          <w:rStyle w:val="cs9b0062642"/>
        </w:rPr>
        <w:t>Jul</w:t>
      </w:r>
      <w:r w:rsidR="00D76062" w:rsidRPr="00BC1246">
        <w:rPr>
          <w:rStyle w:val="cs9b0062642"/>
          <w:lang w:val="ru-RU"/>
        </w:rPr>
        <w:t xml:space="preserve">2018 - Інформація для пацієнта та форма інформованої згоди, для України, версія 5.2.0 від 25 червня 2020 р., українською мовою; </w:t>
      </w:r>
      <w:r w:rsidR="00D76062">
        <w:rPr>
          <w:rStyle w:val="cs9b0062642"/>
        </w:rPr>
        <w:t>ATLAS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INH</w:t>
      </w:r>
      <w:r w:rsidR="00D76062" w:rsidRPr="00BC1246">
        <w:rPr>
          <w:rStyle w:val="cs9b0062642"/>
          <w:lang w:val="ru-RU"/>
        </w:rPr>
        <w:t xml:space="preserve"> (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-003/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 xml:space="preserve">14768) </w:t>
      </w:r>
      <w:r w:rsidR="00D76062">
        <w:rPr>
          <w:rStyle w:val="cs9b0062642"/>
        </w:rPr>
        <w:t>Model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ICF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v</w:t>
      </w:r>
      <w:r w:rsidR="00D76062" w:rsidRPr="00BC1246">
        <w:rPr>
          <w:rStyle w:val="cs9b0062642"/>
          <w:lang w:val="ru-RU"/>
        </w:rPr>
        <w:t>5.0.0 19</w:t>
      </w:r>
      <w:r w:rsidR="00D76062">
        <w:rPr>
          <w:rStyle w:val="cs9b0062642"/>
        </w:rPr>
        <w:t>Jul</w:t>
      </w:r>
      <w:r w:rsidR="00D76062" w:rsidRPr="00BC1246">
        <w:rPr>
          <w:rStyle w:val="cs9b0062642"/>
          <w:lang w:val="ru-RU"/>
        </w:rPr>
        <w:t xml:space="preserve">2018 - Інформація для пацієнта та форма інформованої згоди, для України, версія 5.2.0 від 25 червня 2020 р., російською мовою; </w:t>
      </w:r>
      <w:r w:rsidR="00D76062">
        <w:rPr>
          <w:rStyle w:val="cs9b0062642"/>
        </w:rPr>
        <w:t>ATLAS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INH</w:t>
      </w:r>
      <w:r w:rsidR="00D76062" w:rsidRPr="00BC1246">
        <w:rPr>
          <w:rStyle w:val="cs9b0062642"/>
          <w:lang w:val="ru-RU"/>
        </w:rPr>
        <w:t xml:space="preserve"> (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-003/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 xml:space="preserve">14768) </w:t>
      </w:r>
      <w:r w:rsidR="00D76062">
        <w:rPr>
          <w:rStyle w:val="cs9b0062642"/>
        </w:rPr>
        <w:t>Model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ICF</w:t>
      </w:r>
      <w:r w:rsidR="00D76062" w:rsidRPr="00BC1246">
        <w:rPr>
          <w:rStyle w:val="cs9b0062642"/>
          <w:lang w:val="ru-RU"/>
        </w:rPr>
        <w:t xml:space="preserve"> 5.0.0_19</w:t>
      </w:r>
      <w:r w:rsidR="00D76062">
        <w:rPr>
          <w:rStyle w:val="cs9b0062642"/>
        </w:rPr>
        <w:t>Jul</w:t>
      </w:r>
      <w:r w:rsidR="00D76062" w:rsidRPr="00BC1246">
        <w:rPr>
          <w:rStyle w:val="cs9b0062642"/>
          <w:lang w:val="ru-RU"/>
        </w:rPr>
        <w:t xml:space="preserve">2018 - Інформація для пацієнта та форма інформованої згоди для батьків, для України, версія 5.2.0 від 25 червня 2020 р., англійською мовою; </w:t>
      </w:r>
      <w:r w:rsidR="00D76062">
        <w:rPr>
          <w:rStyle w:val="cs9b0062642"/>
        </w:rPr>
        <w:t>ATLAS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INH</w:t>
      </w:r>
      <w:r w:rsidR="00D76062" w:rsidRPr="00BC1246">
        <w:rPr>
          <w:rStyle w:val="cs9b0062642"/>
          <w:lang w:val="ru-RU"/>
        </w:rPr>
        <w:t xml:space="preserve"> (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-003/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 xml:space="preserve">14768) </w:t>
      </w:r>
      <w:r w:rsidR="00D76062">
        <w:rPr>
          <w:rStyle w:val="cs9b0062642"/>
        </w:rPr>
        <w:t>Model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ICF</w:t>
      </w:r>
      <w:r w:rsidR="00D76062" w:rsidRPr="00BC1246">
        <w:rPr>
          <w:rStyle w:val="cs9b0062642"/>
          <w:lang w:val="ru-RU"/>
        </w:rPr>
        <w:t xml:space="preserve"> 5.0.0_19</w:t>
      </w:r>
      <w:r w:rsidR="00D76062">
        <w:rPr>
          <w:rStyle w:val="cs9b0062642"/>
        </w:rPr>
        <w:t>Jul</w:t>
      </w:r>
      <w:r w:rsidR="00D76062" w:rsidRPr="00BC1246">
        <w:rPr>
          <w:rStyle w:val="cs9b0062642"/>
          <w:lang w:val="ru-RU"/>
        </w:rPr>
        <w:t xml:space="preserve">2018 - Інформація для пацієнта та форма інформованої згоди для батьків, для України, версія 5.2.0 від 25 червня 2020 р., українською мовою; </w:t>
      </w:r>
      <w:r w:rsidR="00D76062">
        <w:rPr>
          <w:rStyle w:val="cs9b0062642"/>
        </w:rPr>
        <w:t>ATLAS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INH</w:t>
      </w:r>
      <w:r w:rsidR="00D76062" w:rsidRPr="00BC1246">
        <w:rPr>
          <w:rStyle w:val="cs9b0062642"/>
          <w:lang w:val="ru-RU"/>
        </w:rPr>
        <w:t xml:space="preserve"> (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-003/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 xml:space="preserve">14768) </w:t>
      </w:r>
      <w:r w:rsidR="00D76062">
        <w:rPr>
          <w:rStyle w:val="cs9b0062642"/>
        </w:rPr>
        <w:t>Model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ICF</w:t>
      </w:r>
      <w:r w:rsidR="00D76062" w:rsidRPr="00BC1246">
        <w:rPr>
          <w:rStyle w:val="cs9b0062642"/>
          <w:lang w:val="ru-RU"/>
        </w:rPr>
        <w:t xml:space="preserve"> 5.0.0_19</w:t>
      </w:r>
      <w:r w:rsidR="00D76062">
        <w:rPr>
          <w:rStyle w:val="cs9b0062642"/>
        </w:rPr>
        <w:t>Jul</w:t>
      </w:r>
      <w:r w:rsidR="00D76062" w:rsidRPr="00BC1246">
        <w:rPr>
          <w:rStyle w:val="cs9b0062642"/>
          <w:lang w:val="ru-RU"/>
        </w:rPr>
        <w:t xml:space="preserve">2018 - Інформація для пацієнта та форма інформованої згоди для батьків, для України, версія 5.2.0 від 25 червня 2020 р., російською мовою; </w:t>
      </w:r>
      <w:r w:rsidR="00D76062">
        <w:rPr>
          <w:rStyle w:val="cs9b0062642"/>
        </w:rPr>
        <w:t>ATLAS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INH</w:t>
      </w:r>
      <w:r w:rsidR="00D76062" w:rsidRPr="00BC1246">
        <w:rPr>
          <w:rStyle w:val="cs9b0062642"/>
          <w:lang w:val="ru-RU"/>
        </w:rPr>
        <w:t xml:space="preserve"> (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-003/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 xml:space="preserve">14768) </w:t>
      </w:r>
      <w:r w:rsidR="00D76062">
        <w:rPr>
          <w:rStyle w:val="cs9b0062642"/>
        </w:rPr>
        <w:t>Pregnant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Partner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ICF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V</w:t>
      </w:r>
      <w:r w:rsidR="00D76062" w:rsidRPr="00BC1246">
        <w:rPr>
          <w:rStyle w:val="cs9b0062642"/>
          <w:lang w:val="ru-RU"/>
        </w:rPr>
        <w:t xml:space="preserve">5.0.0, </w:t>
      </w:r>
      <w:r w:rsidR="00D76062">
        <w:rPr>
          <w:rStyle w:val="cs9b0062642"/>
        </w:rPr>
        <w:t>dated</w:t>
      </w:r>
      <w:r w:rsidR="00D76062" w:rsidRPr="00BC1246">
        <w:rPr>
          <w:rStyle w:val="cs9b0062642"/>
          <w:lang w:val="ru-RU"/>
        </w:rPr>
        <w:t xml:space="preserve"> 26</w:t>
      </w:r>
      <w:r w:rsidR="00D76062">
        <w:rPr>
          <w:rStyle w:val="cs9b0062642"/>
        </w:rPr>
        <w:t>Jul</w:t>
      </w:r>
      <w:r w:rsidR="00D76062" w:rsidRPr="00BC1246">
        <w:rPr>
          <w:rStyle w:val="cs9b0062642"/>
          <w:lang w:val="ru-RU"/>
        </w:rPr>
        <w:t xml:space="preserve">2018 - Інформація для вагітної партнерки учасника дослідження та форма інформованої згоди на збір інформації про вагітність та новонароджену дитину, для України, версія 5.2.0 від 25 червня 2020 р., англійською мовою; </w:t>
      </w:r>
      <w:r w:rsidR="00D76062">
        <w:rPr>
          <w:rStyle w:val="cs9b0062642"/>
        </w:rPr>
        <w:t>ATLAS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INH</w:t>
      </w:r>
      <w:r w:rsidR="00D76062" w:rsidRPr="00BC1246">
        <w:rPr>
          <w:rStyle w:val="cs9b0062642"/>
          <w:lang w:val="ru-RU"/>
        </w:rPr>
        <w:t xml:space="preserve"> (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-003/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 xml:space="preserve">14768) </w:t>
      </w:r>
      <w:r w:rsidR="00D76062">
        <w:rPr>
          <w:rStyle w:val="cs9b0062642"/>
        </w:rPr>
        <w:t>Pregnant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Partner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ICF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V</w:t>
      </w:r>
      <w:r w:rsidR="00D76062" w:rsidRPr="00BC1246">
        <w:rPr>
          <w:rStyle w:val="cs9b0062642"/>
          <w:lang w:val="ru-RU"/>
        </w:rPr>
        <w:t xml:space="preserve">5.0.0, </w:t>
      </w:r>
      <w:r w:rsidR="00D76062">
        <w:rPr>
          <w:rStyle w:val="cs9b0062642"/>
        </w:rPr>
        <w:t>dated</w:t>
      </w:r>
      <w:r w:rsidR="00D76062" w:rsidRPr="00BC1246">
        <w:rPr>
          <w:rStyle w:val="cs9b0062642"/>
          <w:lang w:val="ru-RU"/>
        </w:rPr>
        <w:t xml:space="preserve"> 26</w:t>
      </w:r>
      <w:r w:rsidR="00D76062">
        <w:rPr>
          <w:rStyle w:val="cs9b0062642"/>
        </w:rPr>
        <w:t>Jul</w:t>
      </w:r>
      <w:r w:rsidR="00D76062" w:rsidRPr="00BC1246">
        <w:rPr>
          <w:rStyle w:val="cs9b0062642"/>
          <w:lang w:val="ru-RU"/>
        </w:rPr>
        <w:t xml:space="preserve">2018 - Інформація для вагітної партнерки учасника дослідження та форма інформованої згоди на збір інформації про вагітність та новонароджену дитину, для України, версія 5.2.0 від 25 червня 2020 р., українською мовою; </w:t>
      </w:r>
      <w:r w:rsidR="00D76062">
        <w:rPr>
          <w:rStyle w:val="cs9b0062642"/>
        </w:rPr>
        <w:t>ATLAS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INH</w:t>
      </w:r>
      <w:r w:rsidR="00D76062" w:rsidRPr="00BC1246">
        <w:rPr>
          <w:rStyle w:val="cs9b0062642"/>
          <w:lang w:val="ru-RU"/>
        </w:rPr>
        <w:t xml:space="preserve"> (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-003/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 xml:space="preserve">14768) </w:t>
      </w:r>
      <w:r w:rsidR="00D76062">
        <w:rPr>
          <w:rStyle w:val="cs9b0062642"/>
        </w:rPr>
        <w:t>Pregnant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Partner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ICF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V</w:t>
      </w:r>
      <w:r w:rsidR="00D76062" w:rsidRPr="00BC1246">
        <w:rPr>
          <w:rStyle w:val="cs9b0062642"/>
          <w:lang w:val="ru-RU"/>
        </w:rPr>
        <w:t xml:space="preserve">5.0.0, </w:t>
      </w:r>
      <w:r w:rsidR="00D76062">
        <w:rPr>
          <w:rStyle w:val="cs9b0062642"/>
        </w:rPr>
        <w:t>dated</w:t>
      </w:r>
      <w:r w:rsidR="00D76062" w:rsidRPr="00BC1246">
        <w:rPr>
          <w:rStyle w:val="cs9b0062642"/>
          <w:lang w:val="ru-RU"/>
        </w:rPr>
        <w:t xml:space="preserve"> 26</w:t>
      </w:r>
      <w:r w:rsidR="00D76062">
        <w:rPr>
          <w:rStyle w:val="cs9b0062642"/>
        </w:rPr>
        <w:t>Jul</w:t>
      </w:r>
      <w:r w:rsidR="00D76062" w:rsidRPr="00BC1246">
        <w:rPr>
          <w:rStyle w:val="cs9b0062642"/>
          <w:lang w:val="ru-RU"/>
        </w:rPr>
        <w:t xml:space="preserve">2018 - Інформація для вагітної партнерки учасника дослідження та форма інформованої згоди на збір інформації про вагітність та новонароджену дитину, для України, версія 5.2.0 від 25 червня 2020 р., російською мовою. </w:t>
      </w:r>
      <w:r w:rsidR="00D76062" w:rsidRPr="00BC1246">
        <w:rPr>
          <w:rStyle w:val="cs9f0a404042"/>
          <w:lang w:val="ru-RU"/>
        </w:rPr>
        <w:t>до протоколу клінічного дослідження «</w:t>
      </w:r>
      <w:r w:rsidR="00D76062">
        <w:rPr>
          <w:rStyle w:val="cs9f0a404042"/>
        </w:rPr>
        <w:t>ATLAS</w:t>
      </w:r>
      <w:r w:rsidR="00D76062" w:rsidRPr="00BC1246">
        <w:rPr>
          <w:rStyle w:val="cs9f0a404042"/>
          <w:lang w:val="ru-RU"/>
        </w:rPr>
        <w:t>-</w:t>
      </w:r>
      <w:r w:rsidR="00D76062">
        <w:rPr>
          <w:rStyle w:val="cs9f0a404042"/>
        </w:rPr>
        <w:t>INH</w:t>
      </w:r>
      <w:r w:rsidR="00D76062" w:rsidRPr="00BC1246">
        <w:rPr>
          <w:rStyle w:val="cs9f0a404042"/>
          <w:lang w:val="ru-RU"/>
        </w:rPr>
        <w:t xml:space="preserve">: Дослідження 3-ї фази для оцінки ефективності та безпечності </w:t>
      </w:r>
      <w:r w:rsidR="00D76062" w:rsidRPr="00BC1246">
        <w:rPr>
          <w:rStyle w:val="cs9b0062642"/>
          <w:lang w:val="ru-RU"/>
        </w:rPr>
        <w:t>Фітусірану</w:t>
      </w:r>
      <w:r w:rsidR="00D76062" w:rsidRPr="00BC1246">
        <w:rPr>
          <w:rStyle w:val="cs9f0a404042"/>
          <w:lang w:val="ru-RU"/>
        </w:rPr>
        <w:t xml:space="preserve"> у пацієнтів з гемофілією А або В, з інгібіторними антитілами до фактору зсідання </w:t>
      </w:r>
      <w:r w:rsidR="00D76062">
        <w:rPr>
          <w:rStyle w:val="cs9f0a404042"/>
        </w:rPr>
        <w:t>VIII</w:t>
      </w:r>
      <w:r w:rsidR="00D76062" w:rsidRPr="00BC1246">
        <w:rPr>
          <w:rStyle w:val="cs9f0a404042"/>
          <w:lang w:val="ru-RU"/>
        </w:rPr>
        <w:t xml:space="preserve"> або </w:t>
      </w:r>
      <w:r w:rsidR="00D76062">
        <w:rPr>
          <w:rStyle w:val="cs9f0a404042"/>
        </w:rPr>
        <w:t>IX</w:t>
      </w:r>
      <w:r w:rsidR="00D76062" w:rsidRPr="00BC1246">
        <w:rPr>
          <w:rStyle w:val="cs9f0a404042"/>
          <w:lang w:val="ru-RU"/>
        </w:rPr>
        <w:t xml:space="preserve">», код </w:t>
      </w:r>
      <w:r w:rsidR="00BC1246">
        <w:rPr>
          <w:rStyle w:val="cs9f0a404042"/>
          <w:lang w:val="ru-RU"/>
        </w:rPr>
        <w:t>дослідження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b0062642"/>
        </w:rPr>
        <w:t>ALN</w:t>
      </w:r>
      <w:r w:rsidR="00D76062" w:rsidRPr="00BC1246">
        <w:rPr>
          <w:rStyle w:val="cs9b0062642"/>
          <w:lang w:val="ru-RU"/>
        </w:rPr>
        <w:t>-</w:t>
      </w:r>
      <w:r w:rsidR="00D76062">
        <w:rPr>
          <w:rStyle w:val="cs9b0062642"/>
        </w:rPr>
        <w:t>AT</w:t>
      </w:r>
      <w:r w:rsidR="00D76062" w:rsidRPr="00BC1246">
        <w:rPr>
          <w:rStyle w:val="cs9b0062642"/>
          <w:lang w:val="ru-RU"/>
        </w:rPr>
        <w:t>3</w:t>
      </w:r>
      <w:r w:rsidR="00D76062">
        <w:rPr>
          <w:rStyle w:val="cs9b0062642"/>
        </w:rPr>
        <w:t>SC</w:t>
      </w:r>
      <w:r w:rsidR="00D76062" w:rsidRPr="00BC1246">
        <w:rPr>
          <w:rStyle w:val="cs9b0062642"/>
          <w:lang w:val="ru-RU"/>
        </w:rPr>
        <w:t>-003 (</w:t>
      </w:r>
      <w:r w:rsidR="00D76062">
        <w:rPr>
          <w:rStyle w:val="cs9b0062642"/>
        </w:rPr>
        <w:t>Sanofi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Genzyme</w:t>
      </w:r>
      <w:r w:rsidR="00D76062" w:rsidRPr="00BC1246">
        <w:rPr>
          <w:rStyle w:val="cs9b0062642"/>
          <w:lang w:val="ru-RU"/>
        </w:rPr>
        <w:t xml:space="preserve"> </w:t>
      </w:r>
      <w:r w:rsidR="00D76062">
        <w:rPr>
          <w:rStyle w:val="cs9b0062642"/>
        </w:rPr>
        <w:t>EFC</w:t>
      </w:r>
      <w:r w:rsidR="00D76062" w:rsidRPr="00BC1246">
        <w:rPr>
          <w:rStyle w:val="cs9b0062642"/>
          <w:lang w:val="ru-RU"/>
        </w:rPr>
        <w:t>14768)</w:t>
      </w:r>
      <w:r w:rsidR="00D76062" w:rsidRPr="00BC1246">
        <w:rPr>
          <w:rStyle w:val="cs9f0a404042"/>
          <w:lang w:val="ru-RU"/>
        </w:rPr>
        <w:t xml:space="preserve">, поправка 02 від 27 червня 2018 р.; спонсор - Гензім Корпорейшн/Джензайм Корпорейшн, США, дочірня компанія Санофі-Авентіс Решерш е Девелопман, Франція, також відомий як Санофі Гензім/ Санофі Джензайм/ </w:t>
      </w:r>
      <w:r w:rsidR="00D76062">
        <w:rPr>
          <w:rStyle w:val="cs9f0a404042"/>
        </w:rPr>
        <w:t>Genzyme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f0a404042"/>
        </w:rPr>
        <w:t>Corporation</w:t>
      </w:r>
      <w:r w:rsidR="00D76062" w:rsidRPr="00BC1246">
        <w:rPr>
          <w:rStyle w:val="cs9f0a404042"/>
          <w:lang w:val="ru-RU"/>
        </w:rPr>
        <w:t xml:space="preserve">, </w:t>
      </w:r>
      <w:r w:rsidR="00D76062">
        <w:rPr>
          <w:rStyle w:val="cs9f0a404042"/>
        </w:rPr>
        <w:t>USA</w:t>
      </w:r>
      <w:r w:rsidR="00D76062" w:rsidRPr="00BC1246">
        <w:rPr>
          <w:rStyle w:val="cs9f0a404042"/>
          <w:lang w:val="ru-RU"/>
        </w:rPr>
        <w:t xml:space="preserve">, </w:t>
      </w:r>
      <w:r w:rsidR="00D76062">
        <w:rPr>
          <w:rStyle w:val="cs9f0a404042"/>
        </w:rPr>
        <w:t>affiliated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f0a404042"/>
        </w:rPr>
        <w:t>company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f0a404042"/>
        </w:rPr>
        <w:t>of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f0a404042"/>
        </w:rPr>
        <w:t>Sanofi</w:t>
      </w:r>
      <w:r w:rsidR="00D76062" w:rsidRPr="00BC1246">
        <w:rPr>
          <w:rStyle w:val="cs9f0a404042"/>
          <w:lang w:val="ru-RU"/>
        </w:rPr>
        <w:t>-А</w:t>
      </w:r>
      <w:r w:rsidR="00D76062">
        <w:rPr>
          <w:rStyle w:val="cs9f0a404042"/>
        </w:rPr>
        <w:t>ventis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f0a404042"/>
        </w:rPr>
        <w:t>Recherche</w:t>
      </w:r>
      <w:r w:rsidR="00D76062" w:rsidRPr="00BC1246">
        <w:rPr>
          <w:rStyle w:val="cs9f0a404042"/>
          <w:lang w:val="ru-RU"/>
        </w:rPr>
        <w:t xml:space="preserve"> &amp; </w:t>
      </w:r>
      <w:r w:rsidR="00D76062">
        <w:rPr>
          <w:rStyle w:val="cs9f0a404042"/>
        </w:rPr>
        <w:t>Developpement</w:t>
      </w:r>
      <w:r w:rsidR="00D76062" w:rsidRPr="00BC1246">
        <w:rPr>
          <w:rStyle w:val="cs9f0a404042"/>
          <w:lang w:val="ru-RU"/>
        </w:rPr>
        <w:t xml:space="preserve">, </w:t>
      </w:r>
      <w:r w:rsidR="00D76062">
        <w:rPr>
          <w:rStyle w:val="cs9f0a404042"/>
        </w:rPr>
        <w:t>France</w:t>
      </w:r>
      <w:r w:rsidR="00D76062" w:rsidRPr="00BC1246">
        <w:rPr>
          <w:rStyle w:val="cs9f0a404042"/>
          <w:lang w:val="ru-RU"/>
        </w:rPr>
        <w:t xml:space="preserve">, </w:t>
      </w:r>
      <w:r w:rsidR="00D76062">
        <w:rPr>
          <w:rStyle w:val="cs9f0a404042"/>
        </w:rPr>
        <w:t>also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f0a404042"/>
        </w:rPr>
        <w:t>known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f0a404042"/>
        </w:rPr>
        <w:t>as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f0a404042"/>
        </w:rPr>
        <w:t>Sanofi</w:t>
      </w:r>
      <w:r w:rsidR="00D76062" w:rsidRPr="00BC1246">
        <w:rPr>
          <w:rStyle w:val="cs9f0a404042"/>
          <w:lang w:val="ru-RU"/>
        </w:rPr>
        <w:t xml:space="preserve"> </w:t>
      </w:r>
      <w:r w:rsidR="00D76062">
        <w:rPr>
          <w:rStyle w:val="cs9f0a404042"/>
        </w:rPr>
        <w:t>Genzyme</w:t>
      </w:r>
      <w:r w:rsidR="00D76062">
        <w:rPr>
          <w:rStyle w:val="csb3e8c9cf13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DE03FE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0501C" w:rsidRPr="007B4A78" w:rsidRDefault="00F0501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33A58" w:rsidP="00F0501C">
      <w:pPr>
        <w:jc w:val="both"/>
        <w:rPr>
          <w:lang w:val="ru-RU"/>
        </w:rPr>
      </w:pPr>
      <w:r>
        <w:rPr>
          <w:rStyle w:val="cs9b0062643"/>
          <w:lang w:val="ru-RU"/>
        </w:rPr>
        <w:t>64</w:t>
      </w:r>
      <w:r w:rsidR="00F0501C">
        <w:rPr>
          <w:rStyle w:val="cs9b0062643"/>
          <w:lang w:val="ru-RU"/>
        </w:rPr>
        <w:t xml:space="preserve">. </w:t>
      </w:r>
      <w:r w:rsidR="00D76062" w:rsidRPr="00BC1246">
        <w:rPr>
          <w:rStyle w:val="cs9b0062643"/>
          <w:lang w:val="ru-RU"/>
        </w:rPr>
        <w:t>Брошура</w:t>
      </w:r>
      <w:r w:rsidR="00D76062" w:rsidRPr="007B4A78">
        <w:rPr>
          <w:rStyle w:val="cs9b0062643"/>
          <w:lang w:val="ru-RU"/>
        </w:rPr>
        <w:t xml:space="preserve"> </w:t>
      </w:r>
      <w:r w:rsidR="00D76062" w:rsidRPr="00BC1246">
        <w:rPr>
          <w:rStyle w:val="cs9b0062643"/>
          <w:lang w:val="ru-RU"/>
        </w:rPr>
        <w:t>для</w:t>
      </w:r>
      <w:r w:rsidR="00D76062" w:rsidRPr="007B4A78">
        <w:rPr>
          <w:rStyle w:val="cs9b0062643"/>
          <w:lang w:val="ru-RU"/>
        </w:rPr>
        <w:t xml:space="preserve"> </w:t>
      </w:r>
      <w:r w:rsidR="00D76062" w:rsidRPr="00BC1246">
        <w:rPr>
          <w:rStyle w:val="cs9b0062643"/>
          <w:lang w:val="ru-RU"/>
        </w:rPr>
        <w:t>дослідника</w:t>
      </w:r>
      <w:r w:rsidR="00D76062" w:rsidRPr="007B4A78">
        <w:rPr>
          <w:rStyle w:val="cs9b0062643"/>
          <w:lang w:val="ru-RU"/>
        </w:rPr>
        <w:t xml:space="preserve"> </w:t>
      </w:r>
      <w:r w:rsidR="00D76062" w:rsidRPr="00BC1246">
        <w:rPr>
          <w:rStyle w:val="cs9b0062643"/>
          <w:lang w:val="ru-RU"/>
        </w:rPr>
        <w:t>з</w:t>
      </w:r>
      <w:r w:rsidR="00D76062" w:rsidRPr="007B4A78">
        <w:rPr>
          <w:rStyle w:val="cs9b0062643"/>
          <w:lang w:val="ru-RU"/>
        </w:rPr>
        <w:t xml:space="preserve"> </w:t>
      </w:r>
      <w:r w:rsidR="00D76062" w:rsidRPr="00BC1246">
        <w:rPr>
          <w:rStyle w:val="cs9b0062643"/>
          <w:lang w:val="ru-RU"/>
        </w:rPr>
        <w:t>препарату</w:t>
      </w:r>
      <w:r w:rsidR="00D76062" w:rsidRPr="007B4A78">
        <w:rPr>
          <w:rStyle w:val="cs9b0062643"/>
          <w:lang w:val="ru-RU"/>
        </w:rPr>
        <w:t xml:space="preserve"> </w:t>
      </w:r>
      <w:r w:rsidR="00D76062">
        <w:rPr>
          <w:rStyle w:val="cs9b0062643"/>
        </w:rPr>
        <w:t>BST</w:t>
      </w:r>
      <w:r w:rsidR="00D76062" w:rsidRPr="007B4A78">
        <w:rPr>
          <w:rStyle w:val="cs9b0062643"/>
          <w:lang w:val="ru-RU"/>
        </w:rPr>
        <w:t>204 (</w:t>
      </w:r>
      <w:r w:rsidR="00D76062">
        <w:rPr>
          <w:rStyle w:val="cs9b0062643"/>
        </w:rPr>
        <w:t>Panax</w:t>
      </w:r>
      <w:r w:rsidR="00D76062" w:rsidRPr="007B4A78">
        <w:rPr>
          <w:rStyle w:val="cs9b0062643"/>
          <w:lang w:val="ru-RU"/>
        </w:rPr>
        <w:t xml:space="preserve"> </w:t>
      </w:r>
      <w:r w:rsidR="00D76062">
        <w:rPr>
          <w:rStyle w:val="cs9b0062643"/>
        </w:rPr>
        <w:t>Ginseng</w:t>
      </w:r>
      <w:r w:rsidR="00D76062" w:rsidRPr="007B4A78">
        <w:rPr>
          <w:rStyle w:val="cs9b0062643"/>
          <w:lang w:val="ru-RU"/>
        </w:rPr>
        <w:t xml:space="preserve"> </w:t>
      </w:r>
      <w:r w:rsidR="00D76062">
        <w:rPr>
          <w:rStyle w:val="cs9b0062643"/>
        </w:rPr>
        <w:t>Dry</w:t>
      </w:r>
      <w:r w:rsidR="00D76062" w:rsidRPr="007B4A78">
        <w:rPr>
          <w:rStyle w:val="cs9b0062643"/>
          <w:lang w:val="ru-RU"/>
        </w:rPr>
        <w:t xml:space="preserve"> </w:t>
      </w:r>
      <w:r w:rsidR="00D76062">
        <w:rPr>
          <w:rStyle w:val="cs9b0062643"/>
        </w:rPr>
        <w:t>Purified</w:t>
      </w:r>
      <w:r w:rsidR="00D76062" w:rsidRPr="007B4A78">
        <w:rPr>
          <w:rStyle w:val="cs9b0062643"/>
          <w:lang w:val="ru-RU"/>
        </w:rPr>
        <w:t xml:space="preserve"> </w:t>
      </w:r>
      <w:r w:rsidR="00D76062">
        <w:rPr>
          <w:rStyle w:val="cs9b0062643"/>
        </w:rPr>
        <w:t>Extract</w:t>
      </w:r>
      <w:r w:rsidR="00D76062" w:rsidRPr="00BC1246">
        <w:rPr>
          <w:rStyle w:val="cs9b0062643"/>
          <w:lang w:val="ru-RU"/>
        </w:rPr>
        <w:t>), редакція 04 від травня 2020 р.</w:t>
      </w:r>
      <w:r w:rsidR="00D76062" w:rsidRPr="00BC1246">
        <w:rPr>
          <w:rStyle w:val="cs9f0a404043"/>
          <w:lang w:val="ru-RU"/>
        </w:rPr>
        <w:t xml:space="preserve"> до протоколу клінічного дослідження «Багатоцентрове рандомізоване подвійно сліпе плацебо-контрольоване (терапевтично-пошукове) дослідження </w:t>
      </w:r>
      <w:r w:rsidR="00D76062">
        <w:rPr>
          <w:rStyle w:val="cs9f0a404043"/>
        </w:rPr>
        <w:t>IIa</w:t>
      </w:r>
      <w:r w:rsidR="00D76062" w:rsidRPr="00BC1246">
        <w:rPr>
          <w:rStyle w:val="cs9f0a404043"/>
          <w:lang w:val="ru-RU"/>
        </w:rPr>
        <w:t xml:space="preserve"> фази, що проводиться з метою оцінки дії препарату </w:t>
      </w:r>
      <w:r w:rsidR="00D76062">
        <w:rPr>
          <w:rStyle w:val="cs9b0062643"/>
        </w:rPr>
        <w:t>BST</w:t>
      </w:r>
      <w:r w:rsidR="00D76062" w:rsidRPr="00BC1246">
        <w:rPr>
          <w:rStyle w:val="cs9b0062643"/>
          <w:lang w:val="ru-RU"/>
        </w:rPr>
        <w:t>204</w:t>
      </w:r>
      <w:r w:rsidR="00D76062" w:rsidRPr="00BC1246">
        <w:rPr>
          <w:rStyle w:val="cs9f0a404043"/>
          <w:lang w:val="ru-RU"/>
        </w:rPr>
        <w:t xml:space="preserve"> на ракову кахексію у хворих на рак шлунково-кишкового тракту або недрібноклітинний рак легені», код </w:t>
      </w:r>
      <w:r w:rsidR="00BC1246">
        <w:rPr>
          <w:rStyle w:val="cs9f0a404043"/>
          <w:lang w:val="ru-RU"/>
        </w:rPr>
        <w:t>дослідження</w:t>
      </w:r>
      <w:r w:rsidR="00D76062" w:rsidRPr="00BC1246">
        <w:rPr>
          <w:rStyle w:val="cs9f0a404043"/>
          <w:lang w:val="ru-RU"/>
        </w:rPr>
        <w:t xml:space="preserve"> </w:t>
      </w:r>
      <w:r w:rsidR="00D76062">
        <w:rPr>
          <w:rStyle w:val="cs9b0062643"/>
        </w:rPr>
        <w:t>BST</w:t>
      </w:r>
      <w:r w:rsidR="00D76062" w:rsidRPr="00BC1246">
        <w:rPr>
          <w:rStyle w:val="cs9b0062643"/>
          <w:lang w:val="ru-RU"/>
        </w:rPr>
        <w:t>204</w:t>
      </w:r>
      <w:r w:rsidR="00D76062">
        <w:rPr>
          <w:rStyle w:val="cs9b0062643"/>
        </w:rPr>
        <w:t>C</w:t>
      </w:r>
      <w:r w:rsidR="00D76062" w:rsidRPr="00BC1246">
        <w:rPr>
          <w:rStyle w:val="cs9b0062643"/>
          <w:lang w:val="ru-RU"/>
        </w:rPr>
        <w:t>02</w:t>
      </w:r>
      <w:r w:rsidR="00D76062" w:rsidRPr="00BC1246">
        <w:rPr>
          <w:rStyle w:val="cs9f0a404043"/>
          <w:lang w:val="ru-RU"/>
        </w:rPr>
        <w:t>, остаточна редакція 5.0 від 14 травня 2019 р.; спонсор - «Грін Кросс Веллбін Корпорейшн» [</w:t>
      </w:r>
      <w:r w:rsidR="00D76062">
        <w:rPr>
          <w:rStyle w:val="cs9f0a404043"/>
        </w:rPr>
        <w:t>Green</w:t>
      </w:r>
      <w:r w:rsidR="00D76062" w:rsidRPr="00BC1246">
        <w:rPr>
          <w:rStyle w:val="cs9f0a404043"/>
          <w:lang w:val="ru-RU"/>
        </w:rPr>
        <w:t xml:space="preserve"> </w:t>
      </w:r>
      <w:r w:rsidR="00D76062">
        <w:rPr>
          <w:rStyle w:val="cs9f0a404043"/>
        </w:rPr>
        <w:t>Cross</w:t>
      </w:r>
      <w:r w:rsidR="00D76062" w:rsidRPr="00BC1246">
        <w:rPr>
          <w:rStyle w:val="cs9f0a404043"/>
          <w:lang w:val="ru-RU"/>
        </w:rPr>
        <w:t xml:space="preserve"> </w:t>
      </w:r>
      <w:r w:rsidR="00D76062">
        <w:rPr>
          <w:rStyle w:val="cs9f0a404043"/>
        </w:rPr>
        <w:t>Wellbeing</w:t>
      </w:r>
      <w:r w:rsidR="00D76062" w:rsidRPr="00BC1246">
        <w:rPr>
          <w:rStyle w:val="cs9f0a404043"/>
          <w:lang w:val="ru-RU"/>
        </w:rPr>
        <w:t xml:space="preserve"> </w:t>
      </w:r>
      <w:r w:rsidR="00D76062">
        <w:rPr>
          <w:rStyle w:val="cs9f0a404043"/>
        </w:rPr>
        <w:t>Corporation</w:t>
      </w:r>
      <w:r w:rsidR="00D76062" w:rsidRPr="00BC1246">
        <w:rPr>
          <w:rStyle w:val="cs9f0a404043"/>
          <w:lang w:val="ru-RU"/>
        </w:rPr>
        <w:t xml:space="preserve">], Корея </w:t>
      </w:r>
      <w:r w:rsidR="00D76062">
        <w:rPr>
          <w:rStyle w:val="cs9b0062643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DE03FE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0501C" w:rsidRPr="00BC1246" w:rsidRDefault="00F0501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F33A58" w:rsidP="00F0501C">
      <w:pPr>
        <w:jc w:val="both"/>
        <w:rPr>
          <w:rStyle w:val="cs80d9435b44"/>
          <w:lang w:val="ru-RU"/>
        </w:rPr>
      </w:pPr>
      <w:r>
        <w:rPr>
          <w:rStyle w:val="cs9b0062644"/>
          <w:lang w:val="ru-RU"/>
        </w:rPr>
        <w:lastRenderedPageBreak/>
        <w:t>65</w:t>
      </w:r>
      <w:r w:rsidR="00F0501C">
        <w:rPr>
          <w:rStyle w:val="cs9b0062644"/>
          <w:lang w:val="ru-RU"/>
        </w:rPr>
        <w:t xml:space="preserve">. </w:t>
      </w:r>
      <w:r w:rsidR="00D76062" w:rsidRPr="00BC1246">
        <w:rPr>
          <w:rStyle w:val="cs9b0062644"/>
          <w:lang w:val="ru-RU"/>
        </w:rPr>
        <w:t xml:space="preserve">Зміна назви місця проведення клінічного дослідження </w:t>
      </w:r>
      <w:proofErr w:type="gramStart"/>
      <w:r w:rsidR="00D76062" w:rsidRPr="00BC1246">
        <w:rPr>
          <w:rStyle w:val="cs9f0a404044"/>
          <w:lang w:val="ru-RU"/>
        </w:rPr>
        <w:t>до протоколу</w:t>
      </w:r>
      <w:proofErr w:type="gramEnd"/>
      <w:r w:rsidR="00D76062" w:rsidRPr="00BC1246">
        <w:rPr>
          <w:rStyle w:val="cs9f0a404044"/>
          <w:lang w:val="ru-RU"/>
        </w:rPr>
        <w:t xml:space="preserve"> клінічного дослідження «Дослідження фази 2 для оцінки застосування карбоплатину, етопозиду й атезолізумабу разом із трилациклібом </w:t>
      </w:r>
      <w:r w:rsidR="00D76062" w:rsidRPr="00BC1246">
        <w:rPr>
          <w:rStyle w:val="cs9b0062644"/>
          <w:lang w:val="ru-RU"/>
        </w:rPr>
        <w:t>(</w:t>
      </w:r>
      <w:r w:rsidR="00D76062">
        <w:rPr>
          <w:rStyle w:val="cs9b0062644"/>
        </w:rPr>
        <w:t>G</w:t>
      </w:r>
      <w:r w:rsidR="00D76062" w:rsidRPr="00BC1246">
        <w:rPr>
          <w:rStyle w:val="cs9b0062644"/>
          <w:lang w:val="ru-RU"/>
        </w:rPr>
        <w:t>1</w:t>
      </w:r>
      <w:r w:rsidR="00D76062">
        <w:rPr>
          <w:rStyle w:val="cs9b0062644"/>
        </w:rPr>
        <w:t>T</w:t>
      </w:r>
      <w:r w:rsidR="00D76062" w:rsidRPr="00BC1246">
        <w:rPr>
          <w:rStyle w:val="cs9b0062644"/>
          <w:lang w:val="ru-RU"/>
        </w:rPr>
        <w:t>28)</w:t>
      </w:r>
      <w:r w:rsidR="00D76062" w:rsidRPr="00BC1246">
        <w:rPr>
          <w:rStyle w:val="cs9f0a404044"/>
          <w:lang w:val="ru-RU"/>
        </w:rPr>
        <w:t xml:space="preserve"> або без нього у пацієнтів із розповсюдженим дрібноклітинним раком легенів, які не отримували лікування», код </w:t>
      </w:r>
      <w:r w:rsidR="00BC1246">
        <w:rPr>
          <w:rStyle w:val="cs9f0a404044"/>
          <w:lang w:val="ru-RU"/>
        </w:rPr>
        <w:t>дослідження</w:t>
      </w:r>
      <w:r w:rsidR="00D76062" w:rsidRPr="00BC1246">
        <w:rPr>
          <w:rStyle w:val="cs9f0a404044"/>
          <w:lang w:val="ru-RU"/>
        </w:rPr>
        <w:t xml:space="preserve"> </w:t>
      </w:r>
      <w:r w:rsidR="00D76062">
        <w:rPr>
          <w:rStyle w:val="cs9b0062644"/>
        </w:rPr>
        <w:t>G</w:t>
      </w:r>
      <w:r w:rsidR="00D76062" w:rsidRPr="00BC1246">
        <w:rPr>
          <w:rStyle w:val="cs9b0062644"/>
          <w:lang w:val="ru-RU"/>
        </w:rPr>
        <w:t>1</w:t>
      </w:r>
      <w:r w:rsidR="00D76062">
        <w:rPr>
          <w:rStyle w:val="cs9b0062644"/>
        </w:rPr>
        <w:t>T</w:t>
      </w:r>
      <w:r w:rsidR="00D76062" w:rsidRPr="00BC1246">
        <w:rPr>
          <w:rStyle w:val="cs9b0062644"/>
          <w:lang w:val="ru-RU"/>
        </w:rPr>
        <w:t>28-05</w:t>
      </w:r>
      <w:r w:rsidR="00D76062" w:rsidRPr="00BC1246">
        <w:rPr>
          <w:rStyle w:val="cs9f0a404044"/>
          <w:lang w:val="ru-RU"/>
        </w:rPr>
        <w:t xml:space="preserve">, з Поправкою 2, версія 3.0 від 14 вересня 2018 р.; спонсор - </w:t>
      </w:r>
      <w:r w:rsidR="00D76062" w:rsidRPr="00BC1246">
        <w:rPr>
          <w:rStyle w:val="cs9b0062644"/>
          <w:lang w:val="ru-RU"/>
        </w:rPr>
        <w:t>«</w:t>
      </w:r>
      <w:r w:rsidR="00D76062" w:rsidRPr="00BC1246">
        <w:rPr>
          <w:rStyle w:val="cs9f0a404044"/>
          <w:lang w:val="ru-RU"/>
        </w:rPr>
        <w:t>ДжіУан Терап’ютикс, Інк.</w:t>
      </w:r>
      <w:r w:rsidR="00D76062" w:rsidRPr="00BC1246">
        <w:rPr>
          <w:rStyle w:val="cs9b0062644"/>
          <w:lang w:val="ru-RU"/>
        </w:rPr>
        <w:t>»</w:t>
      </w:r>
      <w:r w:rsidR="00D76062" w:rsidRPr="00BC1246">
        <w:rPr>
          <w:rStyle w:val="cs9f0a404044"/>
          <w:lang w:val="ru-RU"/>
        </w:rPr>
        <w:t xml:space="preserve"> (</w:t>
      </w:r>
      <w:r w:rsidR="00D76062">
        <w:rPr>
          <w:rStyle w:val="cs9f0a404044"/>
        </w:rPr>
        <w:t>G</w:t>
      </w:r>
      <w:r w:rsidR="00D76062" w:rsidRPr="00BC1246">
        <w:rPr>
          <w:rStyle w:val="cs9f0a404044"/>
          <w:lang w:val="ru-RU"/>
        </w:rPr>
        <w:t xml:space="preserve">1 </w:t>
      </w:r>
      <w:r w:rsidR="00D76062">
        <w:rPr>
          <w:rStyle w:val="cs9f0a404044"/>
        </w:rPr>
        <w:t>Therapeutics</w:t>
      </w:r>
      <w:r w:rsidR="00D76062" w:rsidRPr="00BC1246">
        <w:rPr>
          <w:rStyle w:val="cs9f0a404044"/>
          <w:lang w:val="ru-RU"/>
        </w:rPr>
        <w:t xml:space="preserve"> </w:t>
      </w:r>
      <w:r w:rsidR="00D76062">
        <w:rPr>
          <w:rStyle w:val="cs9f0a404044"/>
        </w:rPr>
        <w:t>Inc</w:t>
      </w:r>
      <w:r w:rsidR="00D76062" w:rsidRPr="00BC1246">
        <w:rPr>
          <w:rStyle w:val="cs9f0a404044"/>
          <w:lang w:val="ru-RU"/>
        </w:rPr>
        <w:t>.), США</w:t>
      </w:r>
    </w:p>
    <w:p w:rsidR="007619BB" w:rsidRPr="007619BB" w:rsidRDefault="007619BB" w:rsidP="007619B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9BB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DE03FE" w:rsidRPr="00BC1246" w:rsidRDefault="00D76062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b0062644"/>
        </w:rPr>
        <w:t> </w:t>
      </w:r>
    </w:p>
    <w:tbl>
      <w:tblPr>
        <w:tblW w:w="9661" w:type="dxa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4820"/>
      </w:tblGrid>
      <w:tr w:rsidR="00DE03FE" w:rsidRPr="003A19EE" w:rsidTr="003A19EE">
        <w:trPr>
          <w:trHeight w:val="213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2e86d3a6"/>
            </w:pPr>
            <w:r w:rsidRPr="003A19EE">
              <w:rPr>
                <w:rStyle w:val="cs9b0062644"/>
                <w:b w:val="0"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202b20ac"/>
            </w:pPr>
            <w:r w:rsidRPr="003A19EE">
              <w:rPr>
                <w:rStyle w:val="cs9b0062644"/>
                <w:b w:val="0"/>
              </w:rPr>
              <w:t>СТАЛО</w:t>
            </w:r>
          </w:p>
        </w:tc>
      </w:tr>
      <w:tr w:rsidR="00DE03FE" w:rsidRPr="003A19EE" w:rsidTr="003A19EE">
        <w:trPr>
          <w:trHeight w:val="213"/>
        </w:trPr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80d9435b"/>
            </w:pPr>
            <w:r w:rsidRPr="003A19EE">
              <w:rPr>
                <w:rStyle w:val="cs9b0062644"/>
                <w:b w:val="0"/>
              </w:rPr>
              <w:t>лікар Сінєльніков І.В.</w:t>
            </w:r>
          </w:p>
          <w:p w:rsidR="00DE03FE" w:rsidRPr="003A19EE" w:rsidRDefault="00D76062">
            <w:pPr>
              <w:pStyle w:val="cs80d9435b"/>
            </w:pPr>
            <w:r w:rsidRPr="003A19EE">
              <w:rPr>
                <w:rStyle w:val="cs9b0062644"/>
                <w:b w:val="0"/>
              </w:rPr>
              <w:t>Лікувально-профілактичний заклад «Волинський обласний онкологічний диспансер», відділення хіміотерапії, м. Луцьк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f06cd379"/>
            </w:pPr>
            <w:r w:rsidRPr="003A19EE">
              <w:rPr>
                <w:rStyle w:val="cs9b0062644"/>
                <w:b w:val="0"/>
              </w:rPr>
              <w:t>лікар Сінєльніков І.В.</w:t>
            </w:r>
          </w:p>
          <w:p w:rsidR="00DE03FE" w:rsidRPr="003A19EE" w:rsidRDefault="00D76062">
            <w:pPr>
              <w:pStyle w:val="cs80d9435b"/>
            </w:pPr>
            <w:r w:rsidRPr="003A19EE">
              <w:rPr>
                <w:rStyle w:val="cs9b0062644"/>
                <w:b w:val="0"/>
              </w:rPr>
              <w:t>Комунальне підприємство «Волинський обласний медичний центр онкології» Волинської обласної ради, онкологічне хіміотерапевтичне відділення на 30 ліжок,  м. Луцьк</w:t>
            </w:r>
          </w:p>
        </w:tc>
      </w:tr>
    </w:tbl>
    <w:p w:rsidR="00DE03FE" w:rsidRDefault="00D76062">
      <w:pPr>
        <w:pStyle w:val="cs80d9435b"/>
      </w:pPr>
      <w:r>
        <w:rPr>
          <w:rStyle w:val="csbb19ac921"/>
        </w:rPr>
        <w:t> 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33A58" w:rsidP="00F0501C">
      <w:pPr>
        <w:jc w:val="both"/>
        <w:rPr>
          <w:lang w:val="ru-RU"/>
        </w:rPr>
      </w:pPr>
      <w:r>
        <w:rPr>
          <w:rStyle w:val="cs9b0062645"/>
          <w:lang w:val="ru-RU"/>
        </w:rPr>
        <w:t>66</w:t>
      </w:r>
      <w:r w:rsidR="00F0501C">
        <w:rPr>
          <w:rStyle w:val="cs9b0062645"/>
          <w:lang w:val="ru-RU"/>
        </w:rPr>
        <w:t xml:space="preserve">. </w:t>
      </w:r>
      <w:r w:rsidR="00D76062" w:rsidRPr="00BC1246">
        <w:rPr>
          <w:rStyle w:val="cs9b0062645"/>
          <w:lang w:val="ru-RU"/>
        </w:rPr>
        <w:t xml:space="preserve">Протокол клінічного дослідження </w:t>
      </w:r>
      <w:r w:rsidR="00D76062">
        <w:rPr>
          <w:rStyle w:val="cs9b0062645"/>
        </w:rPr>
        <w:t>I</w:t>
      </w:r>
      <w:r w:rsidR="00D76062" w:rsidRPr="00BC1246">
        <w:rPr>
          <w:rStyle w:val="cs9b0062645"/>
          <w:lang w:val="ru-RU"/>
        </w:rPr>
        <w:t>8</w:t>
      </w:r>
      <w:r w:rsidR="00D76062">
        <w:rPr>
          <w:rStyle w:val="cs9b0062645"/>
        </w:rPr>
        <w:t>F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MC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GPGH</w:t>
      </w:r>
      <w:r w:rsidR="00D76062" w:rsidRPr="00BC1246">
        <w:rPr>
          <w:rStyle w:val="cs9b0062645"/>
          <w:lang w:val="ru-RU"/>
        </w:rPr>
        <w:t>, з інкорпорованою поправкою (</w:t>
      </w:r>
      <w:r w:rsidR="00D76062">
        <w:rPr>
          <w:rStyle w:val="cs9b0062645"/>
        </w:rPr>
        <w:t>b</w:t>
      </w:r>
      <w:r w:rsidR="00D76062" w:rsidRPr="00BC1246">
        <w:rPr>
          <w:rStyle w:val="cs9b0062645"/>
          <w:lang w:val="ru-RU"/>
        </w:rPr>
        <w:t xml:space="preserve">) від 15 квітня 2020 року англійською мовою; Брошура дослідника досліджуваного лікарського засобу </w:t>
      </w:r>
      <w:r w:rsidR="00D76062">
        <w:rPr>
          <w:rStyle w:val="cs9b0062645"/>
        </w:rPr>
        <w:t>Tirzepatide</w:t>
      </w:r>
      <w:r w:rsidR="00D76062" w:rsidRPr="00BC1246">
        <w:rPr>
          <w:rStyle w:val="cs9b0062645"/>
          <w:lang w:val="ru-RU"/>
        </w:rPr>
        <w:t xml:space="preserve"> (</w:t>
      </w:r>
      <w:r w:rsidR="00D76062">
        <w:rPr>
          <w:rStyle w:val="cs9b0062645"/>
        </w:rPr>
        <w:t>LY</w:t>
      </w:r>
      <w:r w:rsidR="00D76062" w:rsidRPr="00BC1246">
        <w:rPr>
          <w:rStyle w:val="cs9b0062645"/>
          <w:lang w:val="ru-RU"/>
        </w:rPr>
        <w:t xml:space="preserve">3298176), версія від 18 березня 2020 року англійською мовою; Поправка до Досьє досліджуваного лікарського засобу </w:t>
      </w:r>
      <w:r w:rsidR="00D76062">
        <w:rPr>
          <w:rStyle w:val="cs9b0062645"/>
        </w:rPr>
        <w:t>LY</w:t>
      </w:r>
      <w:r w:rsidR="00D76062" w:rsidRPr="00BC1246">
        <w:rPr>
          <w:rStyle w:val="cs9b0062645"/>
          <w:lang w:val="ru-RU"/>
        </w:rPr>
        <w:t xml:space="preserve">3298176, версія 02 від квітня 2020 англійською мовою; Зміна тривалості впливу досліджуваних лікарських засобів на період з 50 до 60 тижнів; Подовження терміну придатності досліджуваного лікарського засобу </w:t>
      </w:r>
      <w:r w:rsidR="00D76062">
        <w:rPr>
          <w:rStyle w:val="cs9b0062645"/>
        </w:rPr>
        <w:t>LY</w:t>
      </w:r>
      <w:r w:rsidR="00D76062" w:rsidRPr="00BC1246">
        <w:rPr>
          <w:rStyle w:val="cs9b0062645"/>
          <w:lang w:val="ru-RU"/>
        </w:rPr>
        <w:t xml:space="preserve">3298176, </w:t>
      </w:r>
      <w:r w:rsidR="00D76062">
        <w:rPr>
          <w:rStyle w:val="cs9b0062645"/>
        </w:rPr>
        <w:t>Tirzepatide</w:t>
      </w:r>
      <w:r w:rsidR="00D76062" w:rsidRPr="00BC1246">
        <w:rPr>
          <w:rStyle w:val="cs9b0062645"/>
          <w:lang w:val="ru-RU"/>
        </w:rPr>
        <w:t xml:space="preserve">, розчин для ін’єкцій, шприц-ручка з одноразовою дозою 2.5мг/0.5мл, 5мг/0.5мл, 7.5мг/0.5мл, 10мг/0.5мл, 12.5мг/0.5мл. 15мг/0.5мл з 24 до 30 місяців; Інформація для пацієнта дослідження та Форма Інформованої згоди для участі у продовженому періоді лікування пацієнтів у дослідженні </w:t>
      </w:r>
      <w:r w:rsidR="00D76062">
        <w:rPr>
          <w:rStyle w:val="cs9b0062645"/>
        </w:rPr>
        <w:t>I</w:t>
      </w:r>
      <w:r w:rsidR="00D76062" w:rsidRPr="00BC1246">
        <w:rPr>
          <w:rStyle w:val="cs9b0062645"/>
          <w:lang w:val="ru-RU"/>
        </w:rPr>
        <w:t>8</w:t>
      </w:r>
      <w:r w:rsidR="00D76062">
        <w:rPr>
          <w:rStyle w:val="cs9b0062645"/>
        </w:rPr>
        <w:t>F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MC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GPGH</w:t>
      </w:r>
      <w:r w:rsidR="00D76062" w:rsidRPr="00BC1246">
        <w:rPr>
          <w:rStyle w:val="cs9b0062645"/>
          <w:lang w:val="ru-RU"/>
        </w:rPr>
        <w:t xml:space="preserve"> для використання в Україні під час пандемії </w:t>
      </w:r>
      <w:r w:rsidR="00D76062">
        <w:rPr>
          <w:rStyle w:val="cs9b0062645"/>
        </w:rPr>
        <w:t>COVID</w:t>
      </w:r>
      <w:r w:rsidR="00D76062" w:rsidRPr="00BC1246">
        <w:rPr>
          <w:rStyle w:val="cs9b0062645"/>
          <w:lang w:val="ru-RU"/>
        </w:rPr>
        <w:t xml:space="preserve">-19, сприниченої коронавірусом </w:t>
      </w:r>
      <w:r w:rsidR="00D76062">
        <w:rPr>
          <w:rStyle w:val="cs9b0062645"/>
        </w:rPr>
        <w:t>SARS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CoV</w:t>
      </w:r>
      <w:r w:rsidR="00D76062" w:rsidRPr="00BC1246">
        <w:rPr>
          <w:rStyle w:val="cs9b0062645"/>
          <w:lang w:val="ru-RU"/>
        </w:rPr>
        <w:t xml:space="preserve">-2, версія №1.0 українською мовою від 15 травня 2020 року; Інформація для пацієнта дослідження і Форма Інформованої згоди для участі у продовженому періоді лікування пацієнтів у дослідженні </w:t>
      </w:r>
      <w:r w:rsidR="00D76062">
        <w:rPr>
          <w:rStyle w:val="cs9b0062645"/>
        </w:rPr>
        <w:t>I</w:t>
      </w:r>
      <w:r w:rsidR="00D76062" w:rsidRPr="00BC1246">
        <w:rPr>
          <w:rStyle w:val="cs9b0062645"/>
          <w:lang w:val="ru-RU"/>
        </w:rPr>
        <w:t>8</w:t>
      </w:r>
      <w:r w:rsidR="00D76062">
        <w:rPr>
          <w:rStyle w:val="cs9b0062645"/>
        </w:rPr>
        <w:t>F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MC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GPGH</w:t>
      </w:r>
      <w:r w:rsidR="00D76062" w:rsidRPr="00BC1246">
        <w:rPr>
          <w:rStyle w:val="cs9b0062645"/>
          <w:lang w:val="ru-RU"/>
        </w:rPr>
        <w:t xml:space="preserve"> для використання в Україні під час пандемії </w:t>
      </w:r>
      <w:r w:rsidR="00D76062">
        <w:rPr>
          <w:rStyle w:val="cs9b0062645"/>
        </w:rPr>
        <w:t>COVID</w:t>
      </w:r>
      <w:r w:rsidR="00D76062" w:rsidRPr="00BC1246">
        <w:rPr>
          <w:rStyle w:val="cs9b0062645"/>
          <w:lang w:val="ru-RU"/>
        </w:rPr>
        <w:t xml:space="preserve">-19, сприниченої коронавірусом </w:t>
      </w:r>
      <w:r w:rsidR="00D76062">
        <w:rPr>
          <w:rStyle w:val="cs9b0062645"/>
        </w:rPr>
        <w:t>SARS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CoV</w:t>
      </w:r>
      <w:r w:rsidR="00D76062" w:rsidRPr="00BC1246">
        <w:rPr>
          <w:rStyle w:val="cs9b0062645"/>
          <w:lang w:val="ru-RU"/>
        </w:rPr>
        <w:t xml:space="preserve">-2, версія №1.0 російською мовою від 15 травня 2020 року; Інформація для пацієнта дослідження та Форма Інформованої згоди для забезпечення безперервної участі пацієнтів у дослідженні </w:t>
      </w:r>
      <w:r w:rsidR="00D76062">
        <w:rPr>
          <w:rStyle w:val="cs9b0062645"/>
        </w:rPr>
        <w:t>I</w:t>
      </w:r>
      <w:r w:rsidR="00D76062" w:rsidRPr="00BC1246">
        <w:rPr>
          <w:rStyle w:val="cs9b0062645"/>
          <w:lang w:val="ru-RU"/>
        </w:rPr>
        <w:t>8</w:t>
      </w:r>
      <w:r w:rsidR="00D76062">
        <w:rPr>
          <w:rStyle w:val="cs9b0062645"/>
        </w:rPr>
        <w:t>F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MC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GPGH</w:t>
      </w:r>
      <w:r w:rsidR="00D76062" w:rsidRPr="00BC1246">
        <w:rPr>
          <w:rStyle w:val="cs9b0062645"/>
          <w:lang w:val="ru-RU"/>
        </w:rPr>
        <w:t xml:space="preserve"> для використання в Україні під час пандемії </w:t>
      </w:r>
      <w:r w:rsidR="00D76062">
        <w:rPr>
          <w:rStyle w:val="cs9b0062645"/>
        </w:rPr>
        <w:t>COVID</w:t>
      </w:r>
      <w:r w:rsidR="00D76062" w:rsidRPr="00BC1246">
        <w:rPr>
          <w:rStyle w:val="cs9b0062645"/>
          <w:lang w:val="ru-RU"/>
        </w:rPr>
        <w:t xml:space="preserve">-19, версія №1.0 українською мовою від 15 травня 2020 року; Інформація для пацієнта дослідження і Форма Інформованої згоди для забезпечення безперервної участі пацієнтів у дослідженні </w:t>
      </w:r>
      <w:r w:rsidR="00D76062">
        <w:rPr>
          <w:rStyle w:val="cs9b0062645"/>
        </w:rPr>
        <w:t>I</w:t>
      </w:r>
      <w:r w:rsidR="00D76062" w:rsidRPr="00BC1246">
        <w:rPr>
          <w:rStyle w:val="cs9b0062645"/>
          <w:lang w:val="ru-RU"/>
        </w:rPr>
        <w:t>8</w:t>
      </w:r>
      <w:r w:rsidR="00D76062">
        <w:rPr>
          <w:rStyle w:val="cs9b0062645"/>
        </w:rPr>
        <w:t>F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MC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GPGH</w:t>
      </w:r>
      <w:r w:rsidR="00D76062" w:rsidRPr="00BC1246">
        <w:rPr>
          <w:rStyle w:val="cs9b0062645"/>
          <w:lang w:val="ru-RU"/>
        </w:rPr>
        <w:t xml:space="preserve"> для використання в Україні під час пандемії </w:t>
      </w:r>
      <w:r w:rsidR="00D76062">
        <w:rPr>
          <w:rStyle w:val="cs9b0062645"/>
        </w:rPr>
        <w:t>COVID</w:t>
      </w:r>
      <w:r w:rsidR="00D76062" w:rsidRPr="00BC1246">
        <w:rPr>
          <w:rStyle w:val="cs9b0062645"/>
          <w:lang w:val="ru-RU"/>
        </w:rPr>
        <w:t xml:space="preserve">-19, версія №1.0 російською мовою від 15 травня 2020 року </w:t>
      </w:r>
      <w:r w:rsidR="00D76062" w:rsidRPr="00BC1246">
        <w:rPr>
          <w:rStyle w:val="cs9f0a404045"/>
          <w:lang w:val="ru-RU"/>
        </w:rPr>
        <w:t xml:space="preserve">до протоколу клінічного дослідження «Відкрите, рандомізоване дослідження </w:t>
      </w:r>
      <w:r w:rsidR="00D76062">
        <w:rPr>
          <w:rStyle w:val="cs9f0a404045"/>
        </w:rPr>
        <w:t>III</w:t>
      </w:r>
      <w:r w:rsidR="00D76062" w:rsidRPr="00BC1246">
        <w:rPr>
          <w:rStyle w:val="cs9f0a404045"/>
          <w:lang w:val="ru-RU"/>
        </w:rPr>
        <w:t xml:space="preserve"> фази ефективності впливу прийому </w:t>
      </w:r>
      <w:r w:rsidR="00D76062">
        <w:rPr>
          <w:rStyle w:val="cs9b0062645"/>
        </w:rPr>
        <w:t>LY</w:t>
      </w:r>
      <w:r w:rsidR="00D76062" w:rsidRPr="00BC1246">
        <w:rPr>
          <w:rStyle w:val="cs9b0062645"/>
          <w:lang w:val="ru-RU"/>
        </w:rPr>
        <w:t>3298176</w:t>
      </w:r>
      <w:r w:rsidR="00D76062" w:rsidRPr="00BC1246">
        <w:rPr>
          <w:rStyle w:val="cs9f0a404045"/>
          <w:lang w:val="ru-RU"/>
        </w:rPr>
        <w:t xml:space="preserve"> в порівнянні з інсуліном Деглюдек, доза якого титрується, на глікемічний контроль у пацієнтів з ЦД 2 типу (</w:t>
      </w:r>
      <w:r w:rsidR="00D76062">
        <w:rPr>
          <w:rStyle w:val="cs9f0a404045"/>
        </w:rPr>
        <w:t>SURPASS</w:t>
      </w:r>
      <w:r w:rsidR="00D76062" w:rsidRPr="00BC1246">
        <w:rPr>
          <w:rStyle w:val="cs9f0a404045"/>
          <w:lang w:val="ru-RU"/>
        </w:rPr>
        <w:t xml:space="preserve">-3)», код </w:t>
      </w:r>
      <w:r w:rsidR="00BC1246">
        <w:rPr>
          <w:rStyle w:val="cs9f0a404045"/>
          <w:lang w:val="ru-RU"/>
        </w:rPr>
        <w:t>дослідження</w:t>
      </w:r>
      <w:r w:rsidR="00D76062" w:rsidRPr="00BC1246">
        <w:rPr>
          <w:rStyle w:val="cs9f0a404045"/>
          <w:lang w:val="ru-RU"/>
        </w:rPr>
        <w:t xml:space="preserve"> </w:t>
      </w:r>
      <w:r w:rsidR="00D76062">
        <w:rPr>
          <w:rStyle w:val="cs9b0062645"/>
        </w:rPr>
        <w:t>I</w:t>
      </w:r>
      <w:r w:rsidR="00D76062" w:rsidRPr="00BC1246">
        <w:rPr>
          <w:rStyle w:val="cs9b0062645"/>
          <w:lang w:val="ru-RU"/>
        </w:rPr>
        <w:t>8</w:t>
      </w:r>
      <w:r w:rsidR="00D76062">
        <w:rPr>
          <w:rStyle w:val="cs9b0062645"/>
        </w:rPr>
        <w:t>F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MC</w:t>
      </w:r>
      <w:r w:rsidR="00D76062" w:rsidRPr="00BC1246">
        <w:rPr>
          <w:rStyle w:val="cs9b0062645"/>
          <w:lang w:val="ru-RU"/>
        </w:rPr>
        <w:t>-</w:t>
      </w:r>
      <w:r w:rsidR="00D76062">
        <w:rPr>
          <w:rStyle w:val="cs9b0062645"/>
        </w:rPr>
        <w:t>GPGH</w:t>
      </w:r>
      <w:r w:rsidR="00D76062" w:rsidRPr="00BC1246">
        <w:rPr>
          <w:rStyle w:val="cs9f0a404045"/>
          <w:lang w:val="ru-RU"/>
        </w:rPr>
        <w:t xml:space="preserve">, з інкорпорованою поправкою (а) від 06 березня 2019 року; спонсор - Елі Ліллі енд Компані, США / </w:t>
      </w:r>
      <w:r w:rsidR="00D76062">
        <w:rPr>
          <w:rStyle w:val="cs9f0a404045"/>
        </w:rPr>
        <w:t>Eli</w:t>
      </w:r>
      <w:r w:rsidR="00D76062" w:rsidRPr="00BC1246">
        <w:rPr>
          <w:rStyle w:val="cs9f0a404045"/>
          <w:lang w:val="ru-RU"/>
        </w:rPr>
        <w:t xml:space="preserve"> </w:t>
      </w:r>
      <w:r w:rsidR="00D76062">
        <w:rPr>
          <w:rStyle w:val="cs9f0a404045"/>
        </w:rPr>
        <w:t>Lilly</w:t>
      </w:r>
      <w:r w:rsidR="00D76062" w:rsidRPr="00BC1246">
        <w:rPr>
          <w:rStyle w:val="cs9f0a404045"/>
          <w:lang w:val="ru-RU"/>
        </w:rPr>
        <w:t xml:space="preserve"> </w:t>
      </w:r>
      <w:r w:rsidR="00D76062">
        <w:rPr>
          <w:rStyle w:val="cs9f0a404045"/>
        </w:rPr>
        <w:t>and</w:t>
      </w:r>
      <w:r w:rsidR="00D76062" w:rsidRPr="00BC1246">
        <w:rPr>
          <w:rStyle w:val="cs9f0a404045"/>
          <w:lang w:val="ru-RU"/>
        </w:rPr>
        <w:t xml:space="preserve"> </w:t>
      </w:r>
      <w:r w:rsidR="00D76062">
        <w:rPr>
          <w:rStyle w:val="cs9f0a404045"/>
        </w:rPr>
        <w:t>Company</w:t>
      </w:r>
      <w:r w:rsidR="00D76062" w:rsidRPr="00BC1246">
        <w:rPr>
          <w:rStyle w:val="cs9f0a404045"/>
          <w:lang w:val="ru-RU"/>
        </w:rPr>
        <w:t xml:space="preserve">, </w:t>
      </w:r>
      <w:r w:rsidR="00D76062">
        <w:rPr>
          <w:rStyle w:val="cs9f0a404045"/>
        </w:rPr>
        <w:t>USA</w:t>
      </w:r>
      <w:r w:rsidR="00D76062">
        <w:rPr>
          <w:rStyle w:val="cs9b0062645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:rsidR="00DE03FE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F0501C" w:rsidRPr="00BC1246" w:rsidRDefault="00F0501C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0501C" w:rsidP="00F0501C">
      <w:pPr>
        <w:jc w:val="both"/>
        <w:rPr>
          <w:lang w:val="ru-RU"/>
        </w:rPr>
      </w:pPr>
      <w:r>
        <w:rPr>
          <w:rStyle w:val="cs9b0062646"/>
          <w:lang w:val="ru-RU"/>
        </w:rPr>
        <w:t>6</w:t>
      </w:r>
      <w:r w:rsidR="00F33A58">
        <w:rPr>
          <w:rStyle w:val="cs9b0062646"/>
          <w:lang w:val="ru-RU"/>
        </w:rPr>
        <w:t>7</w:t>
      </w:r>
      <w:r>
        <w:rPr>
          <w:rStyle w:val="cs9b0062646"/>
          <w:lang w:val="ru-RU"/>
        </w:rPr>
        <w:t xml:space="preserve">. </w:t>
      </w:r>
      <w:r w:rsidR="00D76062" w:rsidRPr="00BC1246">
        <w:rPr>
          <w:rStyle w:val="cs9b0062646"/>
          <w:lang w:val="ru-RU"/>
        </w:rPr>
        <w:t xml:space="preserve">Оновлений Протокол, фінальна версія 4.0 від 15 червня 2020 р., англійською мовою; Згода на Протокол, фінальна версія 1.0 від 15 червня 2020 р., англійською мовою; Коротка характеристика лікарського засобу </w:t>
      </w:r>
      <w:r w:rsidR="00D76062">
        <w:rPr>
          <w:rStyle w:val="cs9b0062646"/>
        </w:rPr>
        <w:t>Ozempic</w:t>
      </w:r>
      <w:r w:rsidR="00D76062" w:rsidRPr="00BC1246">
        <w:rPr>
          <w:rStyle w:val="cs9b0062646"/>
          <w:lang w:val="ru-RU"/>
        </w:rPr>
        <w:t xml:space="preserve"> від 27 березня 2020, англійською мовою</w:t>
      </w:r>
      <w:r w:rsidR="00D76062" w:rsidRPr="00BC1246">
        <w:rPr>
          <w:rStyle w:val="cs9f0a404046"/>
          <w:lang w:val="ru-RU"/>
        </w:rPr>
        <w:t xml:space="preserve"> до протоколу клінічного дослідження «Дослідження ефективності та безпеки застосування </w:t>
      </w:r>
      <w:r w:rsidR="00D76062" w:rsidRPr="00BC1246">
        <w:rPr>
          <w:rStyle w:val="cs9b0062646"/>
          <w:lang w:val="ru-RU"/>
        </w:rPr>
        <w:t>семаглутиду</w:t>
      </w:r>
      <w:r w:rsidR="00D76062" w:rsidRPr="00BC1246">
        <w:rPr>
          <w:rStyle w:val="cs9f0a404046"/>
          <w:lang w:val="ru-RU"/>
        </w:rPr>
        <w:t xml:space="preserve"> в дозуванні 2,0 мг п/ш один раз на тиждень у порівнянні зі застосуванням семаглутиду в дозуванні 1,0 мг п/ш один раз на тиждень у пацієнтів з цукровим діабетом 2-го типу», код </w:t>
      </w:r>
      <w:r w:rsidR="00BC1246">
        <w:rPr>
          <w:rStyle w:val="cs9f0a404046"/>
          <w:lang w:val="ru-RU"/>
        </w:rPr>
        <w:t>дослідження</w:t>
      </w:r>
      <w:r w:rsidR="00D76062" w:rsidRPr="00BC1246">
        <w:rPr>
          <w:rStyle w:val="cs9f0a404046"/>
          <w:lang w:val="ru-RU"/>
        </w:rPr>
        <w:t xml:space="preserve"> </w:t>
      </w:r>
      <w:r w:rsidR="00D76062">
        <w:rPr>
          <w:rStyle w:val="cs9b0062646"/>
        </w:rPr>
        <w:t>NN</w:t>
      </w:r>
      <w:r w:rsidR="00D76062" w:rsidRPr="00BC1246">
        <w:rPr>
          <w:rStyle w:val="cs9b0062646"/>
          <w:lang w:val="ru-RU"/>
        </w:rPr>
        <w:t>9535-4506</w:t>
      </w:r>
      <w:r w:rsidR="00D76062" w:rsidRPr="00BC1246">
        <w:rPr>
          <w:rStyle w:val="cs9f0a404046"/>
          <w:lang w:val="ru-RU"/>
        </w:rPr>
        <w:t xml:space="preserve">, фінальна версія 2.0 від 05 липня 2019 р.; спонсор - </w:t>
      </w:r>
      <w:r w:rsidR="00D76062">
        <w:rPr>
          <w:rStyle w:val="cs9f0a404046"/>
        </w:rPr>
        <w:t>Novo</w:t>
      </w:r>
      <w:r w:rsidR="00D76062" w:rsidRPr="00BC1246">
        <w:rPr>
          <w:rStyle w:val="cs9f0a404046"/>
          <w:lang w:val="ru-RU"/>
        </w:rPr>
        <w:t xml:space="preserve"> </w:t>
      </w:r>
      <w:r w:rsidR="00D76062">
        <w:rPr>
          <w:rStyle w:val="cs9f0a404046"/>
        </w:rPr>
        <w:t>Nordisk</w:t>
      </w:r>
      <w:r w:rsidR="00D76062" w:rsidRPr="00BC1246">
        <w:rPr>
          <w:rStyle w:val="cs9f0a404046"/>
          <w:lang w:val="ru-RU"/>
        </w:rPr>
        <w:t xml:space="preserve"> </w:t>
      </w:r>
      <w:r w:rsidR="00D76062">
        <w:rPr>
          <w:rStyle w:val="cs9f0a404046"/>
        </w:rPr>
        <w:t>A</w:t>
      </w:r>
      <w:r w:rsidR="00D76062" w:rsidRPr="00BC1246">
        <w:rPr>
          <w:rStyle w:val="cs9f0a404046"/>
          <w:lang w:val="ru-RU"/>
        </w:rPr>
        <w:t>/</w:t>
      </w:r>
      <w:r w:rsidR="00D76062">
        <w:rPr>
          <w:rStyle w:val="cs9f0a404046"/>
        </w:rPr>
        <w:t>S</w:t>
      </w:r>
      <w:r w:rsidR="00D76062" w:rsidRPr="00BC1246">
        <w:rPr>
          <w:rStyle w:val="cs9f0a404046"/>
          <w:lang w:val="ru-RU"/>
        </w:rPr>
        <w:t xml:space="preserve">, </w:t>
      </w:r>
      <w:r w:rsidR="00D76062">
        <w:rPr>
          <w:rStyle w:val="cs9f0a404046"/>
        </w:rPr>
        <w:t>Denmark</w:t>
      </w:r>
      <w:r w:rsidR="00D76062">
        <w:rPr>
          <w:rStyle w:val="cs9b0062646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t>Заявник - ТОВ «Ново Нордіск Україна»</w:t>
      </w: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7619BB" w:rsidRDefault="00F0501C" w:rsidP="00F0501C">
      <w:pPr>
        <w:jc w:val="both"/>
        <w:rPr>
          <w:lang w:val="ru-RU"/>
        </w:rPr>
      </w:pPr>
      <w:r>
        <w:rPr>
          <w:rStyle w:val="cs9b0062647"/>
          <w:lang w:val="ru-RU"/>
        </w:rPr>
        <w:t>6</w:t>
      </w:r>
      <w:r w:rsidR="00F33A58">
        <w:rPr>
          <w:rStyle w:val="cs9b0062647"/>
          <w:lang w:val="ru-RU"/>
        </w:rPr>
        <w:t>8</w:t>
      </w:r>
      <w:r>
        <w:rPr>
          <w:rStyle w:val="cs9b0062647"/>
          <w:lang w:val="ru-RU"/>
        </w:rPr>
        <w:t xml:space="preserve">. </w:t>
      </w:r>
      <w:r w:rsidR="00D76062" w:rsidRPr="00BC1246">
        <w:rPr>
          <w:rStyle w:val="cs9b0062647"/>
          <w:lang w:val="ru-RU"/>
        </w:rPr>
        <w:t xml:space="preserve">Оновлений протокол клінічного випробування </w:t>
      </w:r>
      <w:r w:rsidR="00D76062">
        <w:rPr>
          <w:rStyle w:val="cs9b0062647"/>
        </w:rPr>
        <w:t>MK</w:t>
      </w:r>
      <w:r w:rsidR="00D76062" w:rsidRPr="00BC1246">
        <w:rPr>
          <w:rStyle w:val="cs9b0062647"/>
          <w:lang w:val="ru-RU"/>
        </w:rPr>
        <w:t>-3475-811, з інкорпорованою поправкою 05 від 20 травня 2020 року, англійською мовою; Зразок маркування досліджуваного лікарського засобу порівняння Флуороурацил (</w:t>
      </w:r>
      <w:r w:rsidR="00D76062">
        <w:rPr>
          <w:rStyle w:val="cs9b0062647"/>
        </w:rPr>
        <w:t>Fluorouracil</w:t>
      </w:r>
      <w:r w:rsidR="00D76062" w:rsidRPr="00BC1246">
        <w:rPr>
          <w:rStyle w:val="cs9b0062647"/>
          <w:lang w:val="ru-RU"/>
        </w:rPr>
        <w:t xml:space="preserve">), 50 мг/мл: </w:t>
      </w:r>
      <w:r w:rsidR="00D76062">
        <w:rPr>
          <w:rStyle w:val="cs9b0062647"/>
        </w:rPr>
        <w:t>Fluorouracil</w:t>
      </w:r>
      <w:r w:rsidR="00D76062" w:rsidRPr="00BC1246">
        <w:rPr>
          <w:rStyle w:val="cs9b0062647"/>
          <w:lang w:val="ru-RU"/>
        </w:rPr>
        <w:t xml:space="preserve"> </w:t>
      </w:r>
      <w:r w:rsidR="00D76062">
        <w:rPr>
          <w:rStyle w:val="cs9b0062647"/>
        </w:rPr>
        <w:t>Benda</w:t>
      </w:r>
      <w:r w:rsidR="00D76062" w:rsidRPr="00BC1246">
        <w:rPr>
          <w:rStyle w:val="cs9b0062647"/>
          <w:lang w:val="ru-RU"/>
        </w:rPr>
        <w:t xml:space="preserve"> </w:t>
      </w:r>
      <w:r w:rsidR="00D76062">
        <w:rPr>
          <w:rStyle w:val="cs9b0062647"/>
        </w:rPr>
        <w:t>Vial</w:t>
      </w:r>
      <w:r w:rsidR="00D76062" w:rsidRPr="00BC1246">
        <w:rPr>
          <w:rStyle w:val="cs9b0062647"/>
          <w:lang w:val="ru-RU"/>
        </w:rPr>
        <w:t xml:space="preserve">, версія 2.0 від 26 травня 2020 року, англійською та українською мовами; </w:t>
      </w:r>
      <w:r w:rsidR="00D76062">
        <w:rPr>
          <w:rStyle w:val="cs9b0062647"/>
        </w:rPr>
        <w:t>Fluorouracil</w:t>
      </w:r>
      <w:r w:rsidR="00D76062" w:rsidRPr="00BC1246">
        <w:rPr>
          <w:rStyle w:val="cs9b0062647"/>
          <w:lang w:val="ru-RU"/>
        </w:rPr>
        <w:t xml:space="preserve"> </w:t>
      </w:r>
      <w:r w:rsidR="00D76062">
        <w:rPr>
          <w:rStyle w:val="cs9b0062647"/>
        </w:rPr>
        <w:t>Benda</w:t>
      </w:r>
      <w:r w:rsidR="00D76062" w:rsidRPr="00BC1246">
        <w:rPr>
          <w:rStyle w:val="cs9b0062647"/>
          <w:lang w:val="ru-RU"/>
        </w:rPr>
        <w:t xml:space="preserve"> </w:t>
      </w:r>
      <w:r w:rsidR="00D76062">
        <w:rPr>
          <w:rStyle w:val="cs9b0062647"/>
        </w:rPr>
        <w:t>Kit</w:t>
      </w:r>
      <w:r w:rsidR="00D76062" w:rsidRPr="00BC1246">
        <w:rPr>
          <w:rStyle w:val="cs9b0062647"/>
          <w:lang w:val="ru-RU"/>
        </w:rPr>
        <w:t>, версія 2.0 від 26 травня 2020 року, англійською та українською мовами</w:t>
      </w:r>
      <w:r w:rsidR="00D76062" w:rsidRPr="00BC1246">
        <w:rPr>
          <w:rStyle w:val="cs9f0a404047"/>
          <w:lang w:val="ru-RU"/>
        </w:rPr>
        <w:t xml:space="preserve"> до протоколу клінічного дослідження «Рандомізоване, </w:t>
      </w:r>
      <w:r w:rsidR="00D76062">
        <w:rPr>
          <w:rStyle w:val="cs9f0a404047"/>
        </w:rPr>
        <w:t>III</w:t>
      </w:r>
      <w:r w:rsidR="00D76062" w:rsidRPr="00BC1246">
        <w:rPr>
          <w:rStyle w:val="cs9f0a404047"/>
          <w:lang w:val="ru-RU"/>
        </w:rPr>
        <w:t xml:space="preserve"> фази, подвійне сліпе дослідження комбінації трастузумабу, хіміотерапії та </w:t>
      </w:r>
      <w:r w:rsidR="00D76062" w:rsidRPr="00BC1246">
        <w:rPr>
          <w:rStyle w:val="cs9b0062647"/>
          <w:lang w:val="ru-RU"/>
        </w:rPr>
        <w:t>пембролізумабу</w:t>
      </w:r>
      <w:r w:rsidR="00D76062" w:rsidRPr="00BC1246">
        <w:rPr>
          <w:rStyle w:val="cs9f0a404047"/>
          <w:lang w:val="ru-RU"/>
        </w:rPr>
        <w:t xml:space="preserve"> у порівнянні з комбінацією трастузумабу, хіміотерапії та плацебо як терапії першої лінії у пацієнтів з </w:t>
      </w:r>
      <w:r w:rsidR="00D76062">
        <w:rPr>
          <w:rStyle w:val="cs9f0a404047"/>
        </w:rPr>
        <w:t>HER</w:t>
      </w:r>
      <w:r w:rsidR="00D76062" w:rsidRPr="00BC1246">
        <w:rPr>
          <w:rStyle w:val="cs9f0a404047"/>
          <w:lang w:val="ru-RU"/>
        </w:rPr>
        <w:t>2-позитивною метастатичною аденокарциномою шлунку або шлунково-стравохідного з'єднання (</w:t>
      </w:r>
      <w:r w:rsidR="00D76062">
        <w:rPr>
          <w:rStyle w:val="cs9f0a404047"/>
        </w:rPr>
        <w:t>KEYNOTE</w:t>
      </w:r>
      <w:r w:rsidR="00D76062" w:rsidRPr="00BC1246">
        <w:rPr>
          <w:rStyle w:val="cs9f0a404047"/>
          <w:lang w:val="ru-RU"/>
        </w:rPr>
        <w:t xml:space="preserve"> 811).», код дослідження </w:t>
      </w:r>
      <w:r w:rsidR="00D76062">
        <w:rPr>
          <w:rStyle w:val="cs9b0062647"/>
        </w:rPr>
        <w:t>MK</w:t>
      </w:r>
      <w:r w:rsidR="00D76062" w:rsidRPr="00BC1246">
        <w:rPr>
          <w:rStyle w:val="cs9b0062647"/>
          <w:lang w:val="ru-RU"/>
        </w:rPr>
        <w:t>-3475-811</w:t>
      </w:r>
      <w:r w:rsidR="00D76062" w:rsidRPr="00BC1246">
        <w:rPr>
          <w:rStyle w:val="cs9f0a404047"/>
          <w:lang w:val="ru-RU"/>
        </w:rPr>
        <w:t>, з інкорпорованою поправкою 04 від 27 лютого 2019 року; спонсор - «Мерк Шарп Енд Доум Корп.», дочірнє підприємство «Мерк Енд Ко., Інк.», США (</w:t>
      </w:r>
      <w:r w:rsidR="00D76062">
        <w:rPr>
          <w:rStyle w:val="cs9f0a404047"/>
        </w:rPr>
        <w:t>Merck</w:t>
      </w:r>
      <w:r w:rsidR="00D76062" w:rsidRPr="00BC1246">
        <w:rPr>
          <w:rStyle w:val="cs9f0a404047"/>
          <w:lang w:val="ru-RU"/>
        </w:rPr>
        <w:t xml:space="preserve"> </w:t>
      </w:r>
      <w:r w:rsidR="00D76062">
        <w:rPr>
          <w:rStyle w:val="cs9f0a404047"/>
        </w:rPr>
        <w:t>Sharp</w:t>
      </w:r>
      <w:r w:rsidR="00D76062" w:rsidRPr="00BC1246">
        <w:rPr>
          <w:rStyle w:val="cs9f0a404047"/>
          <w:lang w:val="ru-RU"/>
        </w:rPr>
        <w:t xml:space="preserve"> &amp; </w:t>
      </w:r>
      <w:r w:rsidR="00D76062">
        <w:rPr>
          <w:rStyle w:val="cs9f0a404047"/>
        </w:rPr>
        <w:t>Dohme</w:t>
      </w:r>
      <w:r w:rsidR="00D76062" w:rsidRPr="00BC1246">
        <w:rPr>
          <w:rStyle w:val="cs9f0a404047"/>
          <w:lang w:val="ru-RU"/>
        </w:rPr>
        <w:t xml:space="preserve"> </w:t>
      </w:r>
      <w:r w:rsidR="00D76062">
        <w:rPr>
          <w:rStyle w:val="cs9f0a404047"/>
        </w:rPr>
        <w:t>Corp</w:t>
      </w:r>
      <w:r w:rsidR="00D76062" w:rsidRPr="00BC1246">
        <w:rPr>
          <w:rStyle w:val="cs9f0a404047"/>
          <w:lang w:val="ru-RU"/>
        </w:rPr>
        <w:t xml:space="preserve">., </w:t>
      </w:r>
      <w:r w:rsidR="00D76062">
        <w:rPr>
          <w:rStyle w:val="cs9f0a404047"/>
        </w:rPr>
        <w:t>a</w:t>
      </w:r>
      <w:r w:rsidR="00D76062" w:rsidRPr="00BC1246">
        <w:rPr>
          <w:rStyle w:val="cs9f0a404047"/>
          <w:lang w:val="ru-RU"/>
        </w:rPr>
        <w:t xml:space="preserve"> </w:t>
      </w:r>
      <w:r w:rsidR="00D76062">
        <w:rPr>
          <w:rStyle w:val="cs9f0a404047"/>
        </w:rPr>
        <w:t>subsidiary</w:t>
      </w:r>
      <w:r w:rsidR="00D76062" w:rsidRPr="00BC1246">
        <w:rPr>
          <w:rStyle w:val="cs9f0a404047"/>
          <w:lang w:val="ru-RU"/>
        </w:rPr>
        <w:t xml:space="preserve"> </w:t>
      </w:r>
      <w:r w:rsidR="00D76062">
        <w:rPr>
          <w:rStyle w:val="cs9f0a404047"/>
        </w:rPr>
        <w:t>of</w:t>
      </w:r>
      <w:r w:rsidR="00D76062" w:rsidRPr="00BC1246">
        <w:rPr>
          <w:rStyle w:val="cs9f0a404047"/>
          <w:lang w:val="ru-RU"/>
        </w:rPr>
        <w:t xml:space="preserve"> </w:t>
      </w:r>
      <w:r w:rsidR="00D76062">
        <w:rPr>
          <w:rStyle w:val="cs9f0a404047"/>
        </w:rPr>
        <w:t>Merck</w:t>
      </w:r>
      <w:r w:rsidR="00D76062" w:rsidRPr="00BC1246">
        <w:rPr>
          <w:rStyle w:val="cs9f0a404047"/>
          <w:lang w:val="ru-RU"/>
        </w:rPr>
        <w:t xml:space="preserve"> &amp; </w:t>
      </w:r>
      <w:r w:rsidR="00D76062">
        <w:rPr>
          <w:rStyle w:val="cs9f0a404047"/>
        </w:rPr>
        <w:t>Co</w:t>
      </w:r>
      <w:r w:rsidR="00D76062" w:rsidRPr="00BC1246">
        <w:rPr>
          <w:rStyle w:val="cs9f0a404047"/>
          <w:lang w:val="ru-RU"/>
        </w:rPr>
        <w:t xml:space="preserve">., </w:t>
      </w:r>
      <w:r w:rsidR="00D76062">
        <w:rPr>
          <w:rStyle w:val="cs9f0a404047"/>
        </w:rPr>
        <w:t>Inc</w:t>
      </w:r>
      <w:r w:rsidR="00D76062" w:rsidRPr="00BC1246">
        <w:rPr>
          <w:rStyle w:val="cs9f0a404047"/>
          <w:lang w:val="ru-RU"/>
        </w:rPr>
        <w:t xml:space="preserve">., </w:t>
      </w:r>
      <w:r w:rsidR="00D76062">
        <w:rPr>
          <w:rStyle w:val="cs9f0a404047"/>
        </w:rPr>
        <w:t>USA</w:t>
      </w:r>
      <w:r w:rsidR="00D76062" w:rsidRPr="00BC1246">
        <w:rPr>
          <w:rStyle w:val="cs9f0a404047"/>
          <w:lang w:val="ru-RU"/>
        </w:rPr>
        <w:t xml:space="preserve">) </w:t>
      </w:r>
      <w:r w:rsidR="00D76062">
        <w:rPr>
          <w:rStyle w:val="cs9f0a404047"/>
        </w:rPr>
        <w:t> </w:t>
      </w:r>
    </w:p>
    <w:p w:rsidR="00DE03FE" w:rsidRPr="00BC1246" w:rsidRDefault="00D7606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BC1246">
        <w:rPr>
          <w:rFonts w:ascii="Arial" w:hAnsi="Arial" w:cs="Arial"/>
          <w:sz w:val="20"/>
          <w:szCs w:val="20"/>
          <w:lang w:val="ru-RU"/>
        </w:rPr>
        <w:lastRenderedPageBreak/>
        <w:t>Заявник - Товариство з обмеженою відповідальністю «МСД Україна»</w:t>
      </w:r>
    </w:p>
    <w:p w:rsidR="00DE03FE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3D0A62" w:rsidRDefault="00F33A58" w:rsidP="00F0501C">
      <w:pPr>
        <w:jc w:val="both"/>
        <w:rPr>
          <w:rStyle w:val="cs80d9435b48"/>
          <w:lang w:val="ru-RU"/>
        </w:rPr>
      </w:pPr>
      <w:r>
        <w:rPr>
          <w:rStyle w:val="cs9b0062648"/>
          <w:lang w:val="ru-RU"/>
        </w:rPr>
        <w:t>69</w:t>
      </w:r>
      <w:r w:rsidR="00F0501C">
        <w:rPr>
          <w:rStyle w:val="cs9b0062648"/>
          <w:lang w:val="ru-RU"/>
        </w:rPr>
        <w:t xml:space="preserve">. </w:t>
      </w:r>
      <w:r w:rsidR="00D76062" w:rsidRPr="00BC1246">
        <w:rPr>
          <w:rStyle w:val="cs9b0062648"/>
          <w:lang w:val="ru-RU"/>
        </w:rPr>
        <w:t xml:space="preserve">Оновлена версія протоколу дослідження </w:t>
      </w:r>
      <w:r w:rsidR="00D76062">
        <w:rPr>
          <w:rStyle w:val="cs9b0062648"/>
        </w:rPr>
        <w:t>NC</w:t>
      </w:r>
      <w:r w:rsidR="00D76062" w:rsidRPr="00BC1246">
        <w:rPr>
          <w:rStyle w:val="cs9b0062648"/>
          <w:lang w:val="ru-RU"/>
        </w:rPr>
        <w:t xml:space="preserve">-6004-009, версія 6.0 від 04 червня 2020 року; Оновлена версія Брошури дослідника, версія 12.0 від 19 березня 2020 року препарату </w:t>
      </w:r>
      <w:r w:rsidR="00D76062">
        <w:rPr>
          <w:rStyle w:val="cs9b0062648"/>
        </w:rPr>
        <w:t>NC</w:t>
      </w:r>
      <w:r w:rsidR="00D76062" w:rsidRPr="00BC1246">
        <w:rPr>
          <w:rStyle w:val="cs9b0062648"/>
          <w:lang w:val="ru-RU"/>
        </w:rPr>
        <w:t xml:space="preserve">-6004 Концентрат для приготування розчину для інфузій, 50 мг у флаконі 5 мл; </w:t>
      </w:r>
      <w:r w:rsidR="00D76062">
        <w:rPr>
          <w:rStyle w:val="cs9b0062648"/>
        </w:rPr>
        <w:t>NC</w:t>
      </w:r>
      <w:r w:rsidR="00D76062" w:rsidRPr="00BC1246">
        <w:rPr>
          <w:rStyle w:val="cs9b0062648"/>
          <w:lang w:val="ru-RU"/>
        </w:rPr>
        <w:t>-6004-009_Інформована згода для пацієнта на участь у необов'язкових процедурах дослідження_ для України_версія 1.0 від 06 червня 2020 р._українською та російською мовами; Залучення додаткового дозування препарату порівняння КІТРУДА [</w:t>
      </w:r>
      <w:r w:rsidR="00D76062">
        <w:rPr>
          <w:rStyle w:val="cs9b0062648"/>
        </w:rPr>
        <w:t>KEYTRUDA</w:t>
      </w:r>
      <w:r w:rsidR="00D76062" w:rsidRPr="00BC1246">
        <w:rPr>
          <w:rStyle w:val="cs9b0062648"/>
          <w:lang w:val="ru-RU"/>
        </w:rPr>
        <w:t>], 50 мг, порошок для приготування концентрату для розчину для інфузій, Мерк Шарп енд Домме Б.В. [</w:t>
      </w:r>
      <w:r w:rsidR="00D76062">
        <w:rPr>
          <w:rStyle w:val="cs9b0062648"/>
        </w:rPr>
        <w:t>Merck</w:t>
      </w:r>
      <w:r w:rsidR="00D76062" w:rsidRPr="00BC1246">
        <w:rPr>
          <w:rStyle w:val="cs9b0062648"/>
          <w:lang w:val="ru-RU"/>
        </w:rPr>
        <w:t xml:space="preserve"> </w:t>
      </w:r>
      <w:r w:rsidR="00D76062">
        <w:rPr>
          <w:rStyle w:val="cs9b0062648"/>
        </w:rPr>
        <w:t>Sharp</w:t>
      </w:r>
      <w:r w:rsidR="00D76062" w:rsidRPr="00BC1246">
        <w:rPr>
          <w:rStyle w:val="cs9b0062648"/>
          <w:lang w:val="ru-RU"/>
        </w:rPr>
        <w:t xml:space="preserve"> &amp; </w:t>
      </w:r>
      <w:r w:rsidR="00D76062">
        <w:rPr>
          <w:rStyle w:val="cs9b0062648"/>
        </w:rPr>
        <w:t>Dohme</w:t>
      </w:r>
      <w:r w:rsidR="00D76062" w:rsidRPr="00BC1246">
        <w:rPr>
          <w:rStyle w:val="cs9b0062648"/>
          <w:lang w:val="ru-RU"/>
        </w:rPr>
        <w:t xml:space="preserve"> </w:t>
      </w:r>
      <w:r w:rsidR="00D76062">
        <w:rPr>
          <w:rStyle w:val="cs9b0062648"/>
        </w:rPr>
        <w:t>B</w:t>
      </w:r>
      <w:r w:rsidR="00D76062" w:rsidRPr="00BC1246">
        <w:rPr>
          <w:rStyle w:val="cs9b0062648"/>
          <w:lang w:val="ru-RU"/>
        </w:rPr>
        <w:t xml:space="preserve">. </w:t>
      </w:r>
      <w:r w:rsidR="00D76062">
        <w:rPr>
          <w:rStyle w:val="cs9b0062648"/>
        </w:rPr>
        <w:t>V</w:t>
      </w:r>
      <w:r w:rsidR="00D76062" w:rsidRPr="00BC1246">
        <w:rPr>
          <w:rStyle w:val="cs9b0062648"/>
          <w:lang w:val="ru-RU"/>
        </w:rPr>
        <w:t>. ], Нідерланди; Маркування додаткового препарату порівняння КІТРУДА [</w:t>
      </w:r>
      <w:r w:rsidR="00D76062">
        <w:rPr>
          <w:rStyle w:val="cs9b0062648"/>
        </w:rPr>
        <w:t>KEYTRUDA</w:t>
      </w:r>
      <w:r w:rsidR="00D76062" w:rsidRPr="00BC1246">
        <w:rPr>
          <w:rStyle w:val="cs9b0062648"/>
          <w:lang w:val="ru-RU"/>
        </w:rPr>
        <w:t xml:space="preserve">], 50 мг, порошок для приготування концентрату для розчину для інфузій; Залучення додаткового препарату супутньої терапії Фамотидин-Дарниця, 20 мг, таблетки для перорального застосування, ПрАТ "Фармацевтична фірма "Дарниця", Україна; Залучення додаткових місць проведення випробування; Оновлена </w:t>
      </w:r>
      <w:r w:rsidR="00D76062">
        <w:rPr>
          <w:rStyle w:val="cs9b0062648"/>
        </w:rPr>
        <w:t>NC</w:t>
      </w:r>
      <w:r w:rsidR="00D76062" w:rsidRPr="00BC1246">
        <w:rPr>
          <w:rStyle w:val="cs9b0062648"/>
          <w:lang w:val="ru-RU"/>
        </w:rPr>
        <w:t>-6004-009_ Інформована згода для пацієнта на участь у науковому клінічному дослідженні для України, версія 3.0 від 19 травня 2020 року, українською та російською мовами</w:t>
      </w:r>
      <w:r w:rsidR="00D76062" w:rsidRPr="00BC1246">
        <w:rPr>
          <w:rStyle w:val="cs9f0a404048"/>
          <w:lang w:val="ru-RU"/>
        </w:rPr>
        <w:t xml:space="preserve"> до протоколу клінічного дослідження «Клінічне дослідження </w:t>
      </w:r>
      <w:r w:rsidR="00D76062">
        <w:rPr>
          <w:rStyle w:val="cs9f0a404048"/>
        </w:rPr>
        <w:t>IIa</w:t>
      </w:r>
      <w:r w:rsidR="00D76062" w:rsidRPr="00BC1246">
        <w:rPr>
          <w:rStyle w:val="cs9f0a404048"/>
          <w:lang w:val="ru-RU"/>
        </w:rPr>
        <w:t>/</w:t>
      </w:r>
      <w:r w:rsidR="00D76062">
        <w:rPr>
          <w:rStyle w:val="cs9f0a404048"/>
        </w:rPr>
        <w:t>IIb</w:t>
      </w:r>
      <w:r w:rsidR="00D76062" w:rsidRPr="00BC1246">
        <w:rPr>
          <w:rStyle w:val="cs9f0a404048"/>
          <w:lang w:val="ru-RU"/>
        </w:rPr>
        <w:t xml:space="preserve"> фази застосування препарату </w:t>
      </w:r>
      <w:r w:rsidR="00D76062">
        <w:rPr>
          <w:rStyle w:val="cs9b0062648"/>
        </w:rPr>
        <w:t>NC</w:t>
      </w:r>
      <w:r w:rsidR="00D76062" w:rsidRPr="00BC1246">
        <w:rPr>
          <w:rStyle w:val="cs9b0062648"/>
          <w:lang w:val="ru-RU"/>
        </w:rPr>
        <w:t>-6004</w:t>
      </w:r>
      <w:r w:rsidR="00D76062" w:rsidRPr="00BC1246">
        <w:rPr>
          <w:rStyle w:val="cs9f0a404048"/>
          <w:lang w:val="ru-RU"/>
        </w:rPr>
        <w:t xml:space="preserve"> у комбінації з Пембролізумабом у пацієнтів з рецидивуючою або метастатичною плоскоклітинною карциномою голови та шиї, у яких лікування препаратами платини або схемою з застосуванням препаратів платини виявилося неефективним», код дослідження </w:t>
      </w:r>
      <w:r w:rsidR="00D76062">
        <w:rPr>
          <w:rStyle w:val="cs9b0062648"/>
        </w:rPr>
        <w:t>NC</w:t>
      </w:r>
      <w:r w:rsidR="00D76062" w:rsidRPr="00BC1246">
        <w:rPr>
          <w:rStyle w:val="cs9b0062648"/>
          <w:lang w:val="ru-RU"/>
        </w:rPr>
        <w:t>-6004-009</w:t>
      </w:r>
      <w:r w:rsidR="00D76062" w:rsidRPr="00BC1246">
        <w:rPr>
          <w:rStyle w:val="cs9f0a404048"/>
          <w:lang w:val="ru-RU"/>
        </w:rPr>
        <w:t xml:space="preserve">, версія 2.0 від 21 лютого 2019; спонсор - НаноКеррієр Ко, Лтд. </w:t>
      </w:r>
      <w:r w:rsidR="00D76062" w:rsidRPr="003D0A62">
        <w:rPr>
          <w:rStyle w:val="cs9f0a404048"/>
          <w:lang w:val="ru-RU"/>
        </w:rPr>
        <w:t>[</w:t>
      </w:r>
      <w:r w:rsidR="00D76062">
        <w:rPr>
          <w:rStyle w:val="cs9f0a404048"/>
        </w:rPr>
        <w:t>NanoCarrier</w:t>
      </w:r>
      <w:r w:rsidR="00D76062" w:rsidRPr="003D0A62">
        <w:rPr>
          <w:rStyle w:val="cs9f0a404048"/>
          <w:lang w:val="ru-RU"/>
        </w:rPr>
        <w:t xml:space="preserve"> </w:t>
      </w:r>
      <w:r w:rsidR="00D76062">
        <w:rPr>
          <w:rStyle w:val="cs9f0a404048"/>
        </w:rPr>
        <w:t>Co</w:t>
      </w:r>
      <w:r w:rsidR="00D76062" w:rsidRPr="003D0A62">
        <w:rPr>
          <w:rStyle w:val="cs9f0a404048"/>
          <w:lang w:val="ru-RU"/>
        </w:rPr>
        <w:t xml:space="preserve">, </w:t>
      </w:r>
      <w:r w:rsidR="00D76062">
        <w:rPr>
          <w:rStyle w:val="cs9f0a404048"/>
        </w:rPr>
        <w:t>Ltd</w:t>
      </w:r>
      <w:r w:rsidR="00D76062" w:rsidRPr="003D0A62">
        <w:rPr>
          <w:rStyle w:val="cs9f0a404048"/>
          <w:lang w:val="ru-RU"/>
        </w:rPr>
        <w:t>.], Японія</w:t>
      </w:r>
    </w:p>
    <w:p w:rsidR="007619BB" w:rsidRPr="0089722E" w:rsidRDefault="007619BB" w:rsidP="0089722E">
      <w:pPr>
        <w:jc w:val="both"/>
        <w:rPr>
          <w:rFonts w:ascii="Arial" w:hAnsi="Arial" w:cs="Arial"/>
          <w:sz w:val="20"/>
          <w:szCs w:val="20"/>
        </w:rPr>
      </w:pPr>
      <w:r w:rsidRPr="0089722E">
        <w:rPr>
          <w:rFonts w:ascii="Arial" w:hAnsi="Arial" w:cs="Arial"/>
          <w:sz w:val="20"/>
          <w:szCs w:val="20"/>
        </w:rPr>
        <w:t>Заявник - «Ергомед ПіЕлСі», Великобританія</w:t>
      </w:r>
    </w:p>
    <w:p w:rsidR="00DE03FE" w:rsidRPr="00BC1246" w:rsidRDefault="00DE03FE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DE03FE" w:rsidRPr="001E3F41" w:rsidTr="003A19E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2e86d3a6"/>
            </w:pPr>
            <w:r w:rsidRPr="003A19EE">
              <w:rPr>
                <w:rStyle w:val="cs9b0062648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202b20ac"/>
              <w:rPr>
                <w:lang w:val="ru-RU"/>
              </w:rPr>
            </w:pPr>
            <w:r w:rsidRPr="003A19EE">
              <w:rPr>
                <w:rStyle w:val="cs9b0062648"/>
                <w:b w:val="0"/>
                <w:lang w:val="ru-RU"/>
              </w:rPr>
              <w:t>П.І.Б. відповідального дослідника</w:t>
            </w:r>
          </w:p>
          <w:p w:rsidR="00DE03FE" w:rsidRPr="003A19EE" w:rsidRDefault="00D76062">
            <w:pPr>
              <w:pStyle w:val="cs2e86d3a6"/>
              <w:rPr>
                <w:lang w:val="ru-RU"/>
              </w:rPr>
            </w:pPr>
            <w:r w:rsidRPr="003A19EE">
              <w:rPr>
                <w:rStyle w:val="cs9b0062648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DE03FE" w:rsidRPr="003A19EE" w:rsidTr="003A19E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2e86d3a6"/>
            </w:pPr>
            <w:r w:rsidRPr="003A19EE">
              <w:rPr>
                <w:rStyle w:val="cs9b0062648"/>
                <w:b w:val="0"/>
              </w:rPr>
              <w:t>1.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f06cd379"/>
            </w:pPr>
            <w:r w:rsidRPr="003A19EE">
              <w:rPr>
                <w:rStyle w:val="cs9b0062648"/>
                <w:b w:val="0"/>
              </w:rPr>
              <w:t>директор Парамонов В.В.</w:t>
            </w:r>
          </w:p>
          <w:p w:rsidR="00DE03FE" w:rsidRPr="003A19EE" w:rsidRDefault="00D76062">
            <w:pPr>
              <w:pStyle w:val="cs80d9435b"/>
            </w:pPr>
            <w:r w:rsidRPr="003A19EE">
              <w:rPr>
                <w:rStyle w:val="cs9b0062648"/>
                <w:b w:val="0"/>
              </w:rPr>
              <w:t xml:space="preserve">Комунальне некомерційне підприємство «Черкаський обласний онкологічний диспансер Черкаської обласної ради», Обласний центр клінічної онкології (онкохіміотерапевтичний), </w:t>
            </w:r>
            <w:r w:rsidR="001258DB">
              <w:rPr>
                <w:rStyle w:val="cs9b0062648"/>
                <w:b w:val="0"/>
                <w:lang w:val="uk-UA"/>
              </w:rPr>
              <w:t xml:space="preserve">       </w:t>
            </w:r>
            <w:r w:rsidRPr="003A19EE">
              <w:rPr>
                <w:rStyle w:val="cs9b0062648"/>
                <w:b w:val="0"/>
              </w:rPr>
              <w:t>м. Черкаси</w:t>
            </w:r>
          </w:p>
        </w:tc>
      </w:tr>
      <w:tr w:rsidR="00DE03FE" w:rsidRPr="001E3F41" w:rsidTr="003A19E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2e86d3a6"/>
            </w:pPr>
            <w:r w:rsidRPr="003A19EE">
              <w:rPr>
                <w:rStyle w:val="cs9b0062648"/>
                <w:b w:val="0"/>
              </w:rPr>
              <w:t>2.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3FE" w:rsidRPr="003A19EE" w:rsidRDefault="00D76062">
            <w:pPr>
              <w:pStyle w:val="csf06cd379"/>
              <w:rPr>
                <w:lang w:val="ru-RU"/>
              </w:rPr>
            </w:pPr>
            <w:r w:rsidRPr="003A19EE">
              <w:rPr>
                <w:rStyle w:val="cs9b0062648"/>
                <w:b w:val="0"/>
                <w:lang w:val="ru-RU"/>
              </w:rPr>
              <w:t>д.м.н., проф. Крижанівська А.Є.</w:t>
            </w:r>
          </w:p>
          <w:p w:rsidR="00DE03FE" w:rsidRPr="003A19EE" w:rsidRDefault="00D76062">
            <w:pPr>
              <w:pStyle w:val="cs80d9435b"/>
              <w:rPr>
                <w:lang w:val="ru-RU"/>
              </w:rPr>
            </w:pPr>
            <w:r w:rsidRPr="003A19EE">
              <w:rPr>
                <w:rStyle w:val="cs9b0062648"/>
                <w:b w:val="0"/>
                <w:lang w:val="ru-RU"/>
              </w:rPr>
              <w:t>Комунальне некомерційне підприємство «Прикарпатський клінічний онкологічний центр Івано-Франківської обласної ради», ІІ хірургічне відділення, Івано-Франківський національний медичний університет, кафедра онкології, м. Івано-Франківськ</w:t>
            </w:r>
          </w:p>
        </w:tc>
      </w:tr>
    </w:tbl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03FE" w:rsidRPr="00BC1246" w:rsidRDefault="00DE03F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E767E" w:rsidRPr="007E767E" w:rsidRDefault="00F33A58" w:rsidP="007E767E">
      <w:pPr>
        <w:jc w:val="both"/>
        <w:rPr>
          <w:rStyle w:val="cs9b0062612"/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70</w:t>
      </w:r>
      <w:r w:rsidR="00F0501C">
        <w:rPr>
          <w:rFonts w:ascii="Arial" w:hAnsi="Arial" w:cs="Arial"/>
          <w:b/>
          <w:bCs/>
          <w:sz w:val="20"/>
          <w:szCs w:val="20"/>
          <w:lang w:val="ru-RU"/>
        </w:rPr>
        <w:t xml:space="preserve">. </w:t>
      </w:r>
      <w:r w:rsidR="007E767E" w:rsidRPr="005B431F">
        <w:rPr>
          <w:rStyle w:val="cs9b0062612"/>
          <w:lang w:val="uk-UA"/>
        </w:rPr>
        <w:t xml:space="preserve">Оновлений протокол версія 3 з поправкою </w:t>
      </w:r>
      <w:r w:rsidR="007E767E">
        <w:rPr>
          <w:rStyle w:val="cs9b0062612"/>
        </w:rPr>
        <w:t>Amendment</w:t>
      </w:r>
      <w:r w:rsidR="007E767E" w:rsidRPr="005B431F">
        <w:rPr>
          <w:rStyle w:val="cs9b0062612"/>
          <w:lang w:val="uk-UA"/>
        </w:rPr>
        <w:t xml:space="preserve"> 1 від 06.03.2020 р.; Брошура Дослідника </w:t>
      </w:r>
      <w:r w:rsidR="007E767E">
        <w:rPr>
          <w:rStyle w:val="cs9b0062612"/>
        </w:rPr>
        <w:t>JNJ</w:t>
      </w:r>
      <w:r w:rsidR="007E767E" w:rsidRPr="005B431F">
        <w:rPr>
          <w:rStyle w:val="cs9b0062612"/>
          <w:lang w:val="uk-UA"/>
        </w:rPr>
        <w:t xml:space="preserve">-67896049 / </w:t>
      </w:r>
      <w:r w:rsidR="007E767E">
        <w:rPr>
          <w:rStyle w:val="cs9b0062612"/>
        </w:rPr>
        <w:t>ACT</w:t>
      </w:r>
      <w:r w:rsidR="007E767E" w:rsidRPr="005B431F">
        <w:rPr>
          <w:rStyle w:val="cs9b0062612"/>
          <w:lang w:val="uk-UA"/>
        </w:rPr>
        <w:t xml:space="preserve">-293987 / </w:t>
      </w:r>
      <w:r w:rsidR="007E767E">
        <w:rPr>
          <w:rStyle w:val="cs9b0062612"/>
        </w:rPr>
        <w:t>NS</w:t>
      </w:r>
      <w:r w:rsidR="007E767E" w:rsidRPr="005B431F">
        <w:rPr>
          <w:rStyle w:val="cs9b0062612"/>
          <w:lang w:val="uk-UA"/>
        </w:rPr>
        <w:t xml:space="preserve">-304 Аптраві® (селексіпаг), видання 15 від 27.02.2020; Інформація для пацієнта та Форма інформованої згоди – Протокол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 xml:space="preserve">310, версія українською мовою для України від 31.03.2020, версія 2.0; Інформація для пацієнта та Форма інформованої згоди – Протокол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 xml:space="preserve">310, версія російською мовою для України від 31.03.2020, версія 2.0; Інформація для батьків пацієнта та Форма інформованої згоди – Протокол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 xml:space="preserve">310, версія українською мовою для України від 02.04.2020, версія 2.0; Інформація для батьків пацієнта та Форма інформованої згоди – Протокол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 xml:space="preserve">310, версія російською мовою для України від 02.04.2020, версія 2.0; Інформація для пацієнта та Форма інформованої згоди для пацієнта віком 14-18 років (неповнолітній) – Протокол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 xml:space="preserve">310, версія українською мовою для України від 10.04.2020, версія 2.0; Інформація для пацієнта та Форма інформованої згоди для пацієнта віком 14-18 років (неповнолітній) – Протокол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 xml:space="preserve">310, версія російською мовою для України від 10.04.2020, версія 2.0; Інформація для пацієнта та Форма інформованої згоди для пацієнта віком до 14 років (малолітній) – Протокол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 xml:space="preserve">310, версія українською мовою для України від 24.04.2020, версія 2.0; Інформація для пацієнта та Форма інформованої згоди для пацієнта віком до 14 років (малолітній) – Протокол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>310, версія російською мовою для України від 24.04.2020, версія 2.0; Електронний щоденник учасника дослідження для реєстрації прийому досліджуваного препарату, українською мовою для України, версія від 12.03.2020 р.; Електронний щоденник прийому досліджуваного препарату учасником дослідження, російською мовою для України, версія від 13.03.2020 р.; Шкала Танера, АС-065А310-</w:t>
      </w:r>
      <w:r w:rsidR="007E767E">
        <w:rPr>
          <w:rStyle w:val="cs9b0062612"/>
        </w:rPr>
        <w:t>ENG</w:t>
      </w:r>
      <w:r w:rsidR="007E767E" w:rsidRPr="005B431F">
        <w:rPr>
          <w:rStyle w:val="cs9b0062612"/>
          <w:lang w:val="uk-UA"/>
        </w:rPr>
        <w:t xml:space="preserve">05, версія 3.0 від 29.08.2019; </w:t>
      </w:r>
      <w:r w:rsidR="007E767E">
        <w:rPr>
          <w:rStyle w:val="cs9b0062612"/>
        </w:rPr>
        <w:t>Actelion</w:t>
      </w:r>
      <w:r w:rsidR="007E767E" w:rsidRPr="005B431F">
        <w:rPr>
          <w:rStyle w:val="cs9b0062612"/>
          <w:lang w:val="uk-UA"/>
        </w:rPr>
        <w:t xml:space="preserve"> 6-</w:t>
      </w:r>
      <w:r w:rsidR="007E767E">
        <w:rPr>
          <w:rStyle w:val="cs9b0062612"/>
        </w:rPr>
        <w:t>Minute</w:t>
      </w:r>
      <w:r w:rsidR="007E767E" w:rsidRPr="005B431F">
        <w:rPr>
          <w:rStyle w:val="cs9b0062612"/>
          <w:lang w:val="uk-UA"/>
        </w:rPr>
        <w:t xml:space="preserve"> </w:t>
      </w:r>
      <w:r w:rsidR="007E767E">
        <w:rPr>
          <w:rStyle w:val="cs9b0062612"/>
        </w:rPr>
        <w:t>Walk</w:t>
      </w:r>
      <w:r w:rsidR="007E767E" w:rsidRPr="005B431F">
        <w:rPr>
          <w:rStyle w:val="cs9b0062612"/>
          <w:lang w:val="uk-UA"/>
        </w:rPr>
        <w:t xml:space="preserve"> </w:t>
      </w:r>
      <w:r w:rsidR="007E767E">
        <w:rPr>
          <w:rStyle w:val="cs9b0062612"/>
        </w:rPr>
        <w:t>Test</w:t>
      </w:r>
      <w:r w:rsidR="007E767E" w:rsidRPr="005B431F">
        <w:rPr>
          <w:rStyle w:val="cs9b0062612"/>
          <w:lang w:val="uk-UA"/>
        </w:rPr>
        <w:t xml:space="preserve"> (6</w:t>
      </w:r>
      <w:r w:rsidR="007E767E">
        <w:rPr>
          <w:rStyle w:val="cs9b0062612"/>
        </w:rPr>
        <w:t>MWT</w:t>
      </w:r>
      <w:r w:rsidR="007E767E" w:rsidRPr="005B431F">
        <w:rPr>
          <w:rStyle w:val="cs9b0062612"/>
          <w:lang w:val="uk-UA"/>
        </w:rPr>
        <w:t xml:space="preserve">) </w:t>
      </w:r>
      <w:r w:rsidR="007E767E">
        <w:rPr>
          <w:rStyle w:val="cs9b0062612"/>
        </w:rPr>
        <w:t>Guidance</w:t>
      </w:r>
      <w:r w:rsidR="007E767E" w:rsidRPr="005B431F">
        <w:rPr>
          <w:rStyle w:val="cs9b0062612"/>
          <w:lang w:val="uk-UA"/>
        </w:rPr>
        <w:t xml:space="preserve">, </w:t>
      </w:r>
      <w:r w:rsidR="007E767E">
        <w:rPr>
          <w:rStyle w:val="cs9b0062612"/>
        </w:rPr>
        <w:t>SALTO</w:t>
      </w:r>
      <w:r w:rsidR="007E767E" w:rsidRPr="005B431F">
        <w:rPr>
          <w:rStyle w:val="cs9b0062612"/>
          <w:lang w:val="uk-UA"/>
        </w:rPr>
        <w:t>/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 xml:space="preserve">310 – </w:t>
      </w:r>
      <w:r w:rsidR="007E767E">
        <w:rPr>
          <w:rStyle w:val="cs9b0062612"/>
        </w:rPr>
        <w:t>Version</w:t>
      </w:r>
      <w:r w:rsidR="007E767E" w:rsidRPr="005B431F">
        <w:rPr>
          <w:rStyle w:val="cs9b0062612"/>
          <w:lang w:val="uk-UA"/>
        </w:rPr>
        <w:t xml:space="preserve"> 1, 06 </w:t>
      </w:r>
      <w:r w:rsidR="007E767E">
        <w:rPr>
          <w:rStyle w:val="cs9b0062612"/>
        </w:rPr>
        <w:t>March</w:t>
      </w:r>
      <w:r w:rsidR="007E767E" w:rsidRPr="005B431F">
        <w:rPr>
          <w:rStyle w:val="cs9b0062612"/>
          <w:lang w:val="uk-UA"/>
        </w:rPr>
        <w:t xml:space="preserve"> 2020; Рекомендації компанії «Актеліон» щодо проведення тесту з 6-ти хвилинною ходьбою (6</w:t>
      </w:r>
      <w:r w:rsidR="007E767E">
        <w:rPr>
          <w:rStyle w:val="cs9b0062612"/>
        </w:rPr>
        <w:t>MWT</w:t>
      </w:r>
      <w:r w:rsidR="007E767E" w:rsidRPr="005B431F">
        <w:rPr>
          <w:rStyle w:val="cs9b0062612"/>
          <w:lang w:val="uk-UA"/>
        </w:rPr>
        <w:t xml:space="preserve">), </w:t>
      </w:r>
      <w:r w:rsidR="007E767E">
        <w:rPr>
          <w:rStyle w:val="cs9b0062612"/>
        </w:rPr>
        <w:t>SALTO</w:t>
      </w:r>
      <w:r w:rsidR="007E767E" w:rsidRPr="005B431F">
        <w:rPr>
          <w:rStyle w:val="cs9b0062612"/>
          <w:lang w:val="uk-UA"/>
        </w:rPr>
        <w:t>/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 xml:space="preserve">310 – версія 1.0 від 06.03.2020, переклад українською мовою від 24.04.2020; «Керівництво з клінічних досліджень для дітей та членів їхніх родин» українською мовою для України, версія 1, квітень 2019 р. ; «Керівництво з клінічних досліджень для дітей та родин» російською мовою для України, версія 1, квітень 2019 р.; Картка учасника клінічного дослідження «Дякуємо тобі!», українською мовою для України,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>310-</w:t>
      </w:r>
      <w:r w:rsidR="007E767E">
        <w:rPr>
          <w:rStyle w:val="cs9b0062612"/>
        </w:rPr>
        <w:t>UKR</w:t>
      </w:r>
      <w:r w:rsidR="007E767E" w:rsidRPr="005B431F">
        <w:rPr>
          <w:rStyle w:val="cs9b0062612"/>
          <w:lang w:val="uk-UA"/>
        </w:rPr>
        <w:t xml:space="preserve">11, версія 1.0 від 29 серпня 2019 р.; Картка учасника клінічного дослідження «Дякую!», </w:t>
      </w:r>
      <w:r w:rsidR="007E767E" w:rsidRPr="005B431F">
        <w:rPr>
          <w:rStyle w:val="cs9b0062612"/>
          <w:lang w:val="uk-UA"/>
        </w:rPr>
        <w:lastRenderedPageBreak/>
        <w:t xml:space="preserve">російською мовою для України,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>310-</w:t>
      </w:r>
      <w:r w:rsidR="007E767E">
        <w:rPr>
          <w:rStyle w:val="cs9b0062612"/>
        </w:rPr>
        <w:t>RUU</w:t>
      </w:r>
      <w:r w:rsidR="007E767E" w:rsidRPr="005B431F">
        <w:rPr>
          <w:rStyle w:val="cs9b0062612"/>
          <w:lang w:val="uk-UA"/>
        </w:rPr>
        <w:t xml:space="preserve">11, версія 1.0 від 29 серпня 2019 р.; Обстеження під час візитів в дослідницький центр, українською мовою для України,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>310-</w:t>
      </w:r>
      <w:r w:rsidR="007E767E">
        <w:rPr>
          <w:rStyle w:val="cs9b0062612"/>
        </w:rPr>
        <w:t>UKR</w:t>
      </w:r>
      <w:r w:rsidR="007E767E" w:rsidRPr="005B431F">
        <w:rPr>
          <w:rStyle w:val="cs9b0062612"/>
          <w:lang w:val="uk-UA"/>
        </w:rPr>
        <w:t xml:space="preserve">23, версія 1.0 від 29 серпня 2019 р.; Обстеження під час візитів в дослідницький центр, російською мовою для України,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>310-</w:t>
      </w:r>
      <w:r w:rsidR="007E767E">
        <w:rPr>
          <w:rStyle w:val="cs9b0062612"/>
        </w:rPr>
        <w:t>RUU</w:t>
      </w:r>
      <w:r w:rsidR="007E767E" w:rsidRPr="005B431F">
        <w:rPr>
          <w:rStyle w:val="cs9b0062612"/>
          <w:lang w:val="uk-UA"/>
        </w:rPr>
        <w:t xml:space="preserve">23, версія 1.0 від 29 серпня 2019 р.; Наукове дослідження </w:t>
      </w:r>
      <w:r w:rsidR="007E767E">
        <w:rPr>
          <w:rStyle w:val="cs9b0062612"/>
        </w:rPr>
        <w:t>SALTO</w:t>
      </w:r>
      <w:r w:rsidR="007E767E" w:rsidRPr="005B431F">
        <w:rPr>
          <w:rStyle w:val="cs9b0062612"/>
          <w:lang w:val="uk-UA"/>
        </w:rPr>
        <w:t xml:space="preserve"> (САЛЬТО) для дітей та підлітків з ЛАГ, українською мовою для України,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>310-</w:t>
      </w:r>
      <w:r w:rsidR="007E767E">
        <w:rPr>
          <w:rStyle w:val="cs9b0062612"/>
        </w:rPr>
        <w:t>UKR</w:t>
      </w:r>
      <w:r w:rsidR="007E767E" w:rsidRPr="005B431F">
        <w:rPr>
          <w:rStyle w:val="cs9b0062612"/>
          <w:lang w:val="uk-UA"/>
        </w:rPr>
        <w:t xml:space="preserve">22, версія 1.0 від 29 серпня 2019 р.; Наукове дослідження </w:t>
      </w:r>
      <w:r w:rsidR="007E767E">
        <w:rPr>
          <w:rStyle w:val="cs9b0062612"/>
        </w:rPr>
        <w:t>SALTO</w:t>
      </w:r>
      <w:r w:rsidR="007E767E" w:rsidRPr="005B431F">
        <w:rPr>
          <w:rStyle w:val="cs9b0062612"/>
          <w:lang w:val="uk-UA"/>
        </w:rPr>
        <w:t xml:space="preserve"> (САЛЬТО) для лікування дітей та підлітків, що страждають на ЛАГ, російською мовою для України,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>310-</w:t>
      </w:r>
      <w:r w:rsidR="007E767E">
        <w:rPr>
          <w:rStyle w:val="cs9b0062612"/>
        </w:rPr>
        <w:t>RUU</w:t>
      </w:r>
      <w:r w:rsidR="007E767E" w:rsidRPr="005B431F">
        <w:rPr>
          <w:rStyle w:val="cs9b0062612"/>
          <w:lang w:val="uk-UA"/>
        </w:rPr>
        <w:t>22, версія 1.0 від 29 серпня 2019 р.</w:t>
      </w:r>
      <w:r w:rsidR="007E767E" w:rsidRPr="005B431F">
        <w:rPr>
          <w:rStyle w:val="cs9f0a404012"/>
          <w:lang w:val="uk-UA"/>
        </w:rPr>
        <w:t xml:space="preserve"> до протоколу клінічного дослідження </w:t>
      </w:r>
      <w:r w:rsidR="007E767E" w:rsidRPr="00794B81">
        <w:rPr>
          <w:rStyle w:val="cs9f0a404041"/>
          <w:lang w:val="uk-UA"/>
        </w:rPr>
        <w:t>«</w:t>
      </w:r>
      <w:r w:rsidR="007E767E" w:rsidRPr="005B431F">
        <w:rPr>
          <w:rStyle w:val="cs9f0a404012"/>
          <w:lang w:val="uk-UA"/>
        </w:rPr>
        <w:t xml:space="preserve">Рандомізоване, багатоцентрове, подвійне сліпе, плацебо контрольоване, в паралельних групах, контрольоване за подіями клінічне дослідження з послідовним включенням груп, з періодом відкритого подовженого лікування для оцінки ефективності та безпечності </w:t>
      </w:r>
      <w:r w:rsidR="007E767E">
        <w:rPr>
          <w:rStyle w:val="cs9b0062612"/>
        </w:rPr>
        <w:t>c</w:t>
      </w:r>
      <w:r w:rsidR="007E767E" w:rsidRPr="005B431F">
        <w:rPr>
          <w:rStyle w:val="cs9b0062612"/>
          <w:lang w:val="uk-UA"/>
        </w:rPr>
        <w:t>елексіпагу,</w:t>
      </w:r>
      <w:r w:rsidR="007E767E" w:rsidRPr="005B431F">
        <w:rPr>
          <w:rStyle w:val="cs9f0a404012"/>
          <w:lang w:val="uk-UA"/>
        </w:rPr>
        <w:t xml:space="preserve"> як додаткової терапії до стандартної схеми лікування у дітей віком від </w:t>
      </w:r>
      <w:r w:rsidR="007E767E" w:rsidRPr="008E20D6">
        <w:rPr>
          <w:rStyle w:val="cs9f0a404028"/>
          <w:lang w:val="uk-UA"/>
        </w:rPr>
        <w:t>≥</w:t>
      </w:r>
      <w:r w:rsidR="007E767E" w:rsidRPr="005B431F">
        <w:rPr>
          <w:rStyle w:val="cs9f0a404012"/>
          <w:lang w:val="uk-UA"/>
        </w:rPr>
        <w:t>2 до &lt;18 років з леге</w:t>
      </w:r>
      <w:r w:rsidR="007E767E">
        <w:rPr>
          <w:rStyle w:val="cs9f0a404012"/>
          <w:lang w:val="uk-UA"/>
        </w:rPr>
        <w:t>невою артеріальною гіпертензією</w:t>
      </w:r>
      <w:r w:rsidR="007E767E" w:rsidRPr="000C74E9">
        <w:rPr>
          <w:rStyle w:val="cs9f0a404012"/>
          <w:lang w:val="uk-UA"/>
        </w:rPr>
        <w:t>.</w:t>
      </w:r>
      <w:r w:rsidR="007E767E" w:rsidRPr="00794B81">
        <w:rPr>
          <w:rStyle w:val="cs9f0a404028"/>
          <w:lang w:val="uk-UA"/>
        </w:rPr>
        <w:t>»</w:t>
      </w:r>
      <w:r w:rsidR="007E767E" w:rsidRPr="005B431F">
        <w:rPr>
          <w:rStyle w:val="cs9f0a404012"/>
          <w:lang w:val="uk-UA"/>
        </w:rPr>
        <w:t xml:space="preserve">, код досдіження </w:t>
      </w:r>
      <w:r w:rsidR="007E767E">
        <w:rPr>
          <w:rStyle w:val="cs9b0062612"/>
        </w:rPr>
        <w:t>AC</w:t>
      </w:r>
      <w:r w:rsidR="007E767E" w:rsidRPr="005B431F">
        <w:rPr>
          <w:rStyle w:val="cs9b0062612"/>
          <w:lang w:val="uk-UA"/>
        </w:rPr>
        <w:t>-065</w:t>
      </w:r>
      <w:r w:rsidR="007E767E">
        <w:rPr>
          <w:rStyle w:val="cs9b0062612"/>
        </w:rPr>
        <w:t>A</w:t>
      </w:r>
      <w:r w:rsidR="007E767E" w:rsidRPr="005B431F">
        <w:rPr>
          <w:rStyle w:val="cs9b0062612"/>
          <w:lang w:val="uk-UA"/>
        </w:rPr>
        <w:t>310</w:t>
      </w:r>
      <w:r w:rsidR="007E767E" w:rsidRPr="005B431F">
        <w:rPr>
          <w:rStyle w:val="cs9f0a404012"/>
          <w:lang w:val="uk-UA"/>
        </w:rPr>
        <w:t>, Версія 2 від 29.08.2019 р.; спонсор - «ЯНССЕН ФАРМАЦЕВТИКА НВ», Бельгія</w:t>
      </w:r>
    </w:p>
    <w:p w:rsidR="007E767E" w:rsidRPr="007E767E" w:rsidRDefault="007E767E" w:rsidP="007E767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E767E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9A6735" w:rsidRDefault="009A6735" w:rsidP="007E767E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64808" w:rsidRPr="007E767E" w:rsidRDefault="00E64808" w:rsidP="007E767E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7E767E" w:rsidRPr="00F0501C" w:rsidRDefault="00F33A58" w:rsidP="007E767E">
      <w:pPr>
        <w:jc w:val="both"/>
        <w:rPr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71</w:t>
      </w:r>
      <w:r w:rsidR="00F0501C">
        <w:rPr>
          <w:rFonts w:ascii="Arial" w:hAnsi="Arial" w:cs="Arial"/>
          <w:b/>
          <w:bCs/>
          <w:sz w:val="20"/>
          <w:szCs w:val="20"/>
          <w:lang w:val="ru-RU"/>
        </w:rPr>
        <w:t xml:space="preserve">. </w:t>
      </w:r>
      <w:r w:rsidR="007E767E">
        <w:rPr>
          <w:rStyle w:val="cs9b0062628"/>
        </w:rPr>
        <w:t>Actelion</w:t>
      </w:r>
      <w:r w:rsidR="007E767E" w:rsidRPr="00F0501C">
        <w:rPr>
          <w:rStyle w:val="cs9b0062628"/>
          <w:lang w:val="uk-UA"/>
        </w:rPr>
        <w:t xml:space="preserve"> 6-</w:t>
      </w:r>
      <w:r w:rsidR="007E767E">
        <w:rPr>
          <w:rStyle w:val="cs9b0062628"/>
        </w:rPr>
        <w:t>Minute</w:t>
      </w:r>
      <w:r w:rsidR="007E767E" w:rsidRPr="00F0501C">
        <w:rPr>
          <w:rStyle w:val="cs9b0062628"/>
          <w:lang w:val="uk-UA"/>
        </w:rPr>
        <w:t xml:space="preserve"> </w:t>
      </w:r>
      <w:r w:rsidR="007E767E">
        <w:rPr>
          <w:rStyle w:val="cs9b0062628"/>
        </w:rPr>
        <w:t>Walk</w:t>
      </w:r>
      <w:r w:rsidR="007E767E" w:rsidRPr="00F0501C">
        <w:rPr>
          <w:rStyle w:val="cs9b0062628"/>
          <w:lang w:val="uk-UA"/>
        </w:rPr>
        <w:t xml:space="preserve"> </w:t>
      </w:r>
      <w:r w:rsidR="007E767E">
        <w:rPr>
          <w:rStyle w:val="cs9b0062628"/>
        </w:rPr>
        <w:t>Test</w:t>
      </w:r>
      <w:r w:rsidR="007E767E" w:rsidRPr="00F0501C">
        <w:rPr>
          <w:rStyle w:val="cs9b0062628"/>
          <w:lang w:val="uk-UA"/>
        </w:rPr>
        <w:t xml:space="preserve"> (6</w:t>
      </w:r>
      <w:r w:rsidR="007E767E">
        <w:rPr>
          <w:rStyle w:val="cs9b0062628"/>
        </w:rPr>
        <w:t>MWT</w:t>
      </w:r>
      <w:r w:rsidR="007E767E" w:rsidRPr="00F0501C">
        <w:rPr>
          <w:rStyle w:val="cs9b0062628"/>
          <w:lang w:val="uk-UA"/>
        </w:rPr>
        <w:t xml:space="preserve">) </w:t>
      </w:r>
      <w:r w:rsidR="007E767E">
        <w:rPr>
          <w:rStyle w:val="cs9b0062628"/>
        </w:rPr>
        <w:t>Guidance</w:t>
      </w:r>
      <w:r w:rsidR="007E767E" w:rsidRPr="00F0501C">
        <w:rPr>
          <w:rStyle w:val="cs9b0062628"/>
          <w:lang w:val="uk-UA"/>
        </w:rPr>
        <w:t xml:space="preserve">, </w:t>
      </w:r>
      <w:r w:rsidR="007E767E">
        <w:rPr>
          <w:rStyle w:val="cs9b0062628"/>
        </w:rPr>
        <w:t>SALTO</w:t>
      </w:r>
      <w:r w:rsidR="007E767E" w:rsidRPr="00F0501C">
        <w:rPr>
          <w:rStyle w:val="cs9b0062628"/>
          <w:lang w:val="uk-UA"/>
        </w:rPr>
        <w:t>/</w:t>
      </w:r>
      <w:r w:rsidR="007E767E">
        <w:rPr>
          <w:rStyle w:val="cs9b0062628"/>
        </w:rPr>
        <w:t>AC</w:t>
      </w:r>
      <w:r w:rsidR="007E767E" w:rsidRPr="00F0501C">
        <w:rPr>
          <w:rStyle w:val="cs9b0062628"/>
          <w:lang w:val="uk-UA"/>
        </w:rPr>
        <w:t>-065</w:t>
      </w:r>
      <w:r w:rsidR="007E767E">
        <w:rPr>
          <w:rStyle w:val="cs9b0062628"/>
        </w:rPr>
        <w:t>A</w:t>
      </w:r>
      <w:r w:rsidR="007E767E" w:rsidRPr="00F0501C">
        <w:rPr>
          <w:rStyle w:val="cs9b0062628"/>
          <w:lang w:val="uk-UA"/>
        </w:rPr>
        <w:t xml:space="preserve">310 – </w:t>
      </w:r>
      <w:r w:rsidR="007E767E">
        <w:rPr>
          <w:rStyle w:val="cs9b0062628"/>
        </w:rPr>
        <w:t>Version</w:t>
      </w:r>
      <w:r w:rsidR="007E767E" w:rsidRPr="00F0501C">
        <w:rPr>
          <w:rStyle w:val="cs9b0062628"/>
          <w:lang w:val="uk-UA"/>
        </w:rPr>
        <w:t xml:space="preserve"> 2, 18 </w:t>
      </w:r>
      <w:r w:rsidR="007E767E">
        <w:rPr>
          <w:rStyle w:val="cs9b0062628"/>
        </w:rPr>
        <w:t>May</w:t>
      </w:r>
      <w:r w:rsidR="007E767E" w:rsidRPr="00F0501C">
        <w:rPr>
          <w:rStyle w:val="cs9b0062628"/>
          <w:lang w:val="uk-UA"/>
        </w:rPr>
        <w:t xml:space="preserve"> 2020; Рекомендації компанії «Актеліон» щодо проведення тесту з 6-ти хвилинною ходьбою (6</w:t>
      </w:r>
      <w:r w:rsidR="007E767E">
        <w:rPr>
          <w:rStyle w:val="cs9b0062628"/>
        </w:rPr>
        <w:t>MWT</w:t>
      </w:r>
      <w:r w:rsidR="007E767E" w:rsidRPr="00F0501C">
        <w:rPr>
          <w:rStyle w:val="cs9b0062628"/>
          <w:lang w:val="uk-UA"/>
        </w:rPr>
        <w:t xml:space="preserve">), </w:t>
      </w:r>
      <w:r w:rsidR="007E767E">
        <w:rPr>
          <w:rStyle w:val="cs9b0062628"/>
        </w:rPr>
        <w:t>SALTO</w:t>
      </w:r>
      <w:r w:rsidR="007E767E" w:rsidRPr="00F0501C">
        <w:rPr>
          <w:rStyle w:val="cs9b0062628"/>
          <w:lang w:val="uk-UA"/>
        </w:rPr>
        <w:t>/</w:t>
      </w:r>
      <w:r w:rsidR="007E767E">
        <w:rPr>
          <w:rStyle w:val="cs9b0062628"/>
        </w:rPr>
        <w:t>AC</w:t>
      </w:r>
      <w:r w:rsidR="007E767E" w:rsidRPr="00F0501C">
        <w:rPr>
          <w:rStyle w:val="cs9b0062628"/>
          <w:lang w:val="uk-UA"/>
        </w:rPr>
        <w:t>-065</w:t>
      </w:r>
      <w:r w:rsidR="007E767E">
        <w:rPr>
          <w:rStyle w:val="cs9b0062628"/>
        </w:rPr>
        <w:t>A</w:t>
      </w:r>
      <w:r w:rsidR="007E767E" w:rsidRPr="00F0501C">
        <w:rPr>
          <w:rStyle w:val="cs9b0062628"/>
          <w:lang w:val="uk-UA"/>
        </w:rPr>
        <w:t>310 – версія 2.0 від 18.05.2020, переклад українською мовою від 11.06.2020 р.</w:t>
      </w:r>
      <w:r w:rsidR="007E767E" w:rsidRPr="00F0501C">
        <w:rPr>
          <w:rStyle w:val="cs9f0a404028"/>
          <w:lang w:val="uk-UA"/>
        </w:rPr>
        <w:t xml:space="preserve"> до протоколу клінічного дослідження «Рандомізоване, багатоцентрове, подвійне сліпе, плацебо контрольоване, в паралельних групах, контрольоване за подіями клінічне дослідження з послідовним включенням груп, з періодом відкритого подовженого лікування для оцінки ефективності та безпечності </w:t>
      </w:r>
      <w:r w:rsidR="007E767E">
        <w:rPr>
          <w:rStyle w:val="cs9b0062628"/>
        </w:rPr>
        <w:t>c</w:t>
      </w:r>
      <w:r w:rsidR="007E767E" w:rsidRPr="00F0501C">
        <w:rPr>
          <w:rStyle w:val="cs9b0062628"/>
          <w:lang w:val="uk-UA"/>
        </w:rPr>
        <w:t>елексіпагу</w:t>
      </w:r>
      <w:r w:rsidR="007E767E" w:rsidRPr="00F0501C">
        <w:rPr>
          <w:rStyle w:val="cs9f0a404028"/>
          <w:lang w:val="uk-UA"/>
        </w:rPr>
        <w:t xml:space="preserve">, як додаткової терапії до стандартної схеми лікування у дітей віком від ≥2 до &lt;18 років з легеневою артеріальною гіпертензією.», код дослідження </w:t>
      </w:r>
      <w:r w:rsidR="007E767E">
        <w:rPr>
          <w:rStyle w:val="cs9b0062628"/>
        </w:rPr>
        <w:t>AC</w:t>
      </w:r>
      <w:r w:rsidR="007E767E" w:rsidRPr="00F0501C">
        <w:rPr>
          <w:rStyle w:val="cs9b0062628"/>
          <w:lang w:val="uk-UA"/>
        </w:rPr>
        <w:t>-065</w:t>
      </w:r>
      <w:r w:rsidR="007E767E">
        <w:rPr>
          <w:rStyle w:val="cs9b0062628"/>
        </w:rPr>
        <w:t>A</w:t>
      </w:r>
      <w:r w:rsidR="007E767E" w:rsidRPr="00F0501C">
        <w:rPr>
          <w:rStyle w:val="cs9b0062628"/>
          <w:lang w:val="uk-UA"/>
        </w:rPr>
        <w:t>310</w:t>
      </w:r>
      <w:r w:rsidR="007E767E" w:rsidRPr="00F0501C">
        <w:rPr>
          <w:rStyle w:val="cs9f0a404028"/>
          <w:lang w:val="uk-UA"/>
        </w:rPr>
        <w:t>, Версія 2 від 29.08.2019 р.; спонсор - «ЯНССЕН ФАРМАЦЕВТИКА НВ», Бельгія</w:t>
      </w:r>
      <w:r w:rsidR="007E767E">
        <w:rPr>
          <w:rStyle w:val="cs9f0a404028"/>
        </w:rPr>
        <w:t> </w:t>
      </w:r>
    </w:p>
    <w:p w:rsidR="007E767E" w:rsidRPr="007E767E" w:rsidRDefault="007E767E" w:rsidP="007E767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E767E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7E767E" w:rsidRPr="007E767E" w:rsidRDefault="007E767E" w:rsidP="007E767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E767E" w:rsidRPr="007E767E" w:rsidRDefault="007E767E" w:rsidP="007E767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E767E" w:rsidRPr="00F0501C" w:rsidRDefault="00F33A58" w:rsidP="007E767E">
      <w:pPr>
        <w:jc w:val="both"/>
        <w:rPr>
          <w:rStyle w:val="cs80d9435b41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72</w:t>
      </w:r>
      <w:r w:rsidR="00F0501C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7E767E" w:rsidRPr="00F0501C">
        <w:rPr>
          <w:rStyle w:val="cs9b0062641"/>
          <w:lang w:val="ru-RU"/>
        </w:rPr>
        <w:t>Включення додаткового місця проведення клінічного випробування</w:t>
      </w:r>
      <w:r w:rsidR="007E767E" w:rsidRPr="00F0501C">
        <w:rPr>
          <w:rStyle w:val="cs9f0a404041"/>
          <w:lang w:val="ru-RU"/>
        </w:rPr>
        <w:t xml:space="preserve"> </w:t>
      </w:r>
      <w:proofErr w:type="gramStart"/>
      <w:r w:rsidR="007E767E" w:rsidRPr="00F0501C">
        <w:rPr>
          <w:rStyle w:val="cs9f0a404041"/>
          <w:lang w:val="ru-RU"/>
        </w:rPr>
        <w:t>до протоколу</w:t>
      </w:r>
      <w:proofErr w:type="gramEnd"/>
      <w:r w:rsidR="007E767E" w:rsidRPr="00F0501C">
        <w:rPr>
          <w:rStyle w:val="cs9f0a404041"/>
          <w:lang w:val="ru-RU"/>
        </w:rPr>
        <w:t xml:space="preserve"> клінічного дослідження «Багатоцентрове, Відкрите, Подовжене Дослідження </w:t>
      </w:r>
      <w:r w:rsidR="007E767E">
        <w:rPr>
          <w:rStyle w:val="cs9f0a404041"/>
        </w:rPr>
        <w:t>III</w:t>
      </w:r>
      <w:r w:rsidR="007E767E" w:rsidRPr="00F0501C">
        <w:rPr>
          <w:rStyle w:val="cs9f0a404041"/>
          <w:lang w:val="ru-RU"/>
        </w:rPr>
        <w:t xml:space="preserve"> Фази для Оцінки Довготривалої Ефективності та Безпечності Застосування </w:t>
      </w:r>
      <w:r w:rsidR="007E767E" w:rsidRPr="00F0501C">
        <w:rPr>
          <w:rStyle w:val="cs9b0062641"/>
          <w:lang w:val="ru-RU"/>
        </w:rPr>
        <w:t>Мірікізумабу</w:t>
      </w:r>
      <w:r w:rsidR="007E767E" w:rsidRPr="00F0501C">
        <w:rPr>
          <w:rStyle w:val="cs9f0a404041"/>
          <w:lang w:val="ru-RU"/>
        </w:rPr>
        <w:t xml:space="preserve"> у Пацієнтів із Хворобою Крона», код досдіження </w:t>
      </w:r>
      <w:r w:rsidR="007E767E">
        <w:rPr>
          <w:rStyle w:val="cs9b0062641"/>
        </w:rPr>
        <w:t>I</w:t>
      </w:r>
      <w:r w:rsidR="007E767E" w:rsidRPr="00F0501C">
        <w:rPr>
          <w:rStyle w:val="cs9b0062641"/>
          <w:lang w:val="ru-RU"/>
        </w:rPr>
        <w:t>6</w:t>
      </w:r>
      <w:r w:rsidR="007E767E">
        <w:rPr>
          <w:rStyle w:val="cs9b0062641"/>
        </w:rPr>
        <w:t>T</w:t>
      </w:r>
      <w:r w:rsidR="007E767E" w:rsidRPr="00F0501C">
        <w:rPr>
          <w:rStyle w:val="cs9b0062641"/>
          <w:lang w:val="ru-RU"/>
        </w:rPr>
        <w:t>-</w:t>
      </w:r>
      <w:r w:rsidR="007E767E">
        <w:rPr>
          <w:rStyle w:val="cs9b0062641"/>
        </w:rPr>
        <w:t>MC</w:t>
      </w:r>
      <w:r w:rsidR="007E767E" w:rsidRPr="00F0501C">
        <w:rPr>
          <w:rStyle w:val="cs9b0062641"/>
          <w:lang w:val="ru-RU"/>
        </w:rPr>
        <w:t>-</w:t>
      </w:r>
      <w:r w:rsidR="007E767E">
        <w:rPr>
          <w:rStyle w:val="cs9b0062641"/>
        </w:rPr>
        <w:t>AMA</w:t>
      </w:r>
      <w:r w:rsidR="007E767E" w:rsidRPr="00F0501C">
        <w:rPr>
          <w:rStyle w:val="cs9b0062641"/>
          <w:lang w:val="ru-RU"/>
        </w:rPr>
        <w:t>Х</w:t>
      </w:r>
      <w:r w:rsidR="007E767E" w:rsidRPr="00F0501C">
        <w:rPr>
          <w:rStyle w:val="cs9f0a404041"/>
          <w:lang w:val="ru-RU"/>
        </w:rPr>
        <w:t xml:space="preserve">, ініціальна версія від 13 грудня 2019 року; спонсор - Елі Ліллі енд Компані, США / </w:t>
      </w:r>
      <w:r w:rsidR="007E767E">
        <w:rPr>
          <w:rStyle w:val="cs9f0a404041"/>
        </w:rPr>
        <w:t>Eli</w:t>
      </w:r>
      <w:r w:rsidR="007E767E" w:rsidRPr="00F0501C">
        <w:rPr>
          <w:rStyle w:val="cs9f0a404041"/>
          <w:lang w:val="ru-RU"/>
        </w:rPr>
        <w:t xml:space="preserve"> </w:t>
      </w:r>
      <w:r w:rsidR="007E767E">
        <w:rPr>
          <w:rStyle w:val="cs9f0a404041"/>
        </w:rPr>
        <w:t>Lilly</w:t>
      </w:r>
      <w:r w:rsidR="007E767E" w:rsidRPr="00F0501C">
        <w:rPr>
          <w:rStyle w:val="cs9f0a404041"/>
          <w:lang w:val="ru-RU"/>
        </w:rPr>
        <w:t xml:space="preserve"> </w:t>
      </w:r>
      <w:r w:rsidR="007E767E">
        <w:rPr>
          <w:rStyle w:val="cs9f0a404041"/>
        </w:rPr>
        <w:t>and</w:t>
      </w:r>
      <w:r w:rsidR="007E767E" w:rsidRPr="00F0501C">
        <w:rPr>
          <w:rStyle w:val="cs9f0a404041"/>
          <w:lang w:val="ru-RU"/>
        </w:rPr>
        <w:t xml:space="preserve"> </w:t>
      </w:r>
      <w:r w:rsidR="007E767E">
        <w:rPr>
          <w:rStyle w:val="cs9f0a404041"/>
        </w:rPr>
        <w:t>Company</w:t>
      </w:r>
      <w:r w:rsidR="007E767E" w:rsidRPr="00F0501C">
        <w:rPr>
          <w:rStyle w:val="cs9f0a404041"/>
          <w:lang w:val="ru-RU"/>
        </w:rPr>
        <w:t xml:space="preserve">, </w:t>
      </w:r>
      <w:r w:rsidR="007E767E">
        <w:rPr>
          <w:rStyle w:val="cs9f0a404041"/>
        </w:rPr>
        <w:t>USA</w:t>
      </w:r>
    </w:p>
    <w:p w:rsidR="007E767E" w:rsidRPr="007E767E" w:rsidRDefault="007E767E" w:rsidP="007E767E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E767E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:rsidR="007E767E" w:rsidRPr="007E767E" w:rsidRDefault="007E767E" w:rsidP="007E767E">
      <w:pPr>
        <w:pStyle w:val="cs80d9435b"/>
        <w:rPr>
          <w:lang w:val="ru-RU"/>
        </w:rPr>
      </w:pPr>
      <w:r>
        <w:rPr>
          <w:rStyle w:val="cs9b0062641"/>
        </w:rPr>
        <w:t> </w:t>
      </w:r>
    </w:p>
    <w:tbl>
      <w:tblPr>
        <w:tblW w:w="935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8709"/>
      </w:tblGrid>
      <w:tr w:rsidR="007E767E" w:rsidRPr="007E767E" w:rsidTr="00DD3F2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7E" w:rsidRPr="007E767E" w:rsidRDefault="007E767E" w:rsidP="00DD3F24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767E">
              <w:rPr>
                <w:rStyle w:val="cs7d567a256"/>
                <w:b w:val="0"/>
                <w:color w:val="000000" w:themeColor="text1"/>
              </w:rPr>
              <w:t>№</w:t>
            </w:r>
          </w:p>
          <w:p w:rsidR="007E767E" w:rsidRPr="007E767E" w:rsidRDefault="007E767E" w:rsidP="00DD3F24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767E">
              <w:rPr>
                <w:rStyle w:val="cs7d567a256"/>
                <w:b w:val="0"/>
                <w:color w:val="000000" w:themeColor="text1"/>
              </w:rPr>
              <w:t>п/п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7E" w:rsidRPr="007E767E" w:rsidRDefault="007E767E" w:rsidP="00DD3F24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7E767E">
              <w:rPr>
                <w:rStyle w:val="cs7d567a256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7E767E" w:rsidRPr="007E767E" w:rsidRDefault="007E767E" w:rsidP="00DD3F24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7E767E">
              <w:rPr>
                <w:rStyle w:val="cs7d567a256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7E767E" w:rsidRPr="00993A82" w:rsidTr="00DD3F24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7E" w:rsidRPr="007E767E" w:rsidRDefault="007E767E" w:rsidP="00DD3F24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767E">
              <w:rPr>
                <w:rStyle w:val="cs7d567a256"/>
                <w:b w:val="0"/>
                <w:color w:val="000000" w:themeColor="text1"/>
              </w:rPr>
              <w:t>1.</w:t>
            </w:r>
          </w:p>
        </w:tc>
        <w:tc>
          <w:tcPr>
            <w:tcW w:w="8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67E" w:rsidRPr="007E767E" w:rsidRDefault="007E767E" w:rsidP="00DD3F24">
            <w:pPr>
              <w:pStyle w:val="csf06cd379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7E767E">
              <w:rPr>
                <w:rStyle w:val="cs9b0062641"/>
                <w:b w:val="0"/>
                <w:color w:val="000000" w:themeColor="text1"/>
                <w:lang w:val="ru-RU"/>
              </w:rPr>
              <w:t>д.м.н., проф. Шевчук С.В.</w:t>
            </w:r>
          </w:p>
          <w:p w:rsidR="007E767E" w:rsidRPr="007E767E" w:rsidRDefault="007E767E" w:rsidP="00DD3F24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E767E">
              <w:rPr>
                <w:rStyle w:val="cs7d567a256"/>
                <w:b w:val="0"/>
                <w:color w:val="000000" w:themeColor="text1"/>
                <w:lang w:val="ru-RU"/>
              </w:rPr>
              <w:t xml:space="preserve"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ім.                         М.І. Пирогова, терапевтичне відділення відділу терапії та клінічної ревматології, Вінницький національний медичний університет ім. </w:t>
            </w:r>
            <w:r w:rsidRPr="007E767E">
              <w:rPr>
                <w:rStyle w:val="cs7d567a256"/>
                <w:b w:val="0"/>
                <w:color w:val="000000" w:themeColor="text1"/>
              </w:rPr>
              <w:t>М.І. Пирогова, кафедра внутрішньої медицини №2, м. Вінниця</w:t>
            </w:r>
          </w:p>
        </w:tc>
      </w:tr>
    </w:tbl>
    <w:p w:rsidR="007E767E" w:rsidRDefault="007E767E" w:rsidP="007E767E">
      <w:pPr>
        <w:pStyle w:val="cs80d9435b"/>
      </w:pPr>
      <w:r>
        <w:rPr>
          <w:rStyle w:val="cs9b0062641"/>
        </w:rPr>
        <w:t> </w:t>
      </w:r>
    </w:p>
    <w:p w:rsidR="007E767E" w:rsidRPr="007E767E" w:rsidRDefault="007E767E" w:rsidP="007E767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E767E" w:rsidRPr="007E767E" w:rsidRDefault="007E767E" w:rsidP="007E767E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DE03FE" w:rsidRPr="00BC1246" w:rsidRDefault="00DE03FE" w:rsidP="003A19EE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sectPr w:rsidR="00DE03FE" w:rsidRPr="00BC1246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26" w:rsidRDefault="00005A2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005A26" w:rsidRDefault="00005A2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6" w:rsidRDefault="00005A26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4B4316" w:rsidRPr="004B4316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26" w:rsidRDefault="00005A2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005A26" w:rsidRDefault="00005A2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C"/>
    <w:rsid w:val="00005A26"/>
    <w:rsid w:val="00023684"/>
    <w:rsid w:val="000E40C1"/>
    <w:rsid w:val="001258DB"/>
    <w:rsid w:val="001D409C"/>
    <w:rsid w:val="001E2103"/>
    <w:rsid w:val="001E2D67"/>
    <w:rsid w:val="001E3F41"/>
    <w:rsid w:val="0022419C"/>
    <w:rsid w:val="002865C2"/>
    <w:rsid w:val="002D2ABA"/>
    <w:rsid w:val="002F56C6"/>
    <w:rsid w:val="00336AC8"/>
    <w:rsid w:val="0034040F"/>
    <w:rsid w:val="003A19EE"/>
    <w:rsid w:val="003B7619"/>
    <w:rsid w:val="003D0A62"/>
    <w:rsid w:val="00472219"/>
    <w:rsid w:val="00477CD0"/>
    <w:rsid w:val="004B4316"/>
    <w:rsid w:val="00710E72"/>
    <w:rsid w:val="007619BB"/>
    <w:rsid w:val="007B4A78"/>
    <w:rsid w:val="007E767E"/>
    <w:rsid w:val="0089722E"/>
    <w:rsid w:val="008C1D6E"/>
    <w:rsid w:val="00954602"/>
    <w:rsid w:val="009A6735"/>
    <w:rsid w:val="009B31AF"/>
    <w:rsid w:val="00A00A84"/>
    <w:rsid w:val="00A30E94"/>
    <w:rsid w:val="00A76370"/>
    <w:rsid w:val="00A8280D"/>
    <w:rsid w:val="00AA5FD6"/>
    <w:rsid w:val="00AD4545"/>
    <w:rsid w:val="00BB5EB6"/>
    <w:rsid w:val="00BC1246"/>
    <w:rsid w:val="00C033E7"/>
    <w:rsid w:val="00C91AD9"/>
    <w:rsid w:val="00D44EDA"/>
    <w:rsid w:val="00D76062"/>
    <w:rsid w:val="00DC5987"/>
    <w:rsid w:val="00DE03FE"/>
    <w:rsid w:val="00DF4A3A"/>
    <w:rsid w:val="00E376CC"/>
    <w:rsid w:val="00E64808"/>
    <w:rsid w:val="00E74561"/>
    <w:rsid w:val="00E83965"/>
    <w:rsid w:val="00EE087C"/>
    <w:rsid w:val="00F0501C"/>
    <w:rsid w:val="00F078D0"/>
    <w:rsid w:val="00F33A58"/>
    <w:rsid w:val="00F61BE4"/>
    <w:rsid w:val="00F711E9"/>
    <w:rsid w:val="00FA76D3"/>
    <w:rsid w:val="00F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F783FE8"/>
  <w15:chartTrackingRefBased/>
  <w15:docId w15:val="{864B31D5-D04E-4081-96B6-03191266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fb0e5418">
    <w:name w:val="csfb0e541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c9a55c5e">
    <w:name w:val="csc9a55c5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66f6e32">
    <w:name w:val="cs666f6e3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e15fe3">
    <w:name w:val="csc5e15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rFonts w:eastAsiaTheme="minorEastAsia"/>
      <w:color w:val="00000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fed22f1">
    <w:name w:val="cs5efed22f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ef675f4c">
    <w:name w:val="csef675f4c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f675f4c1">
    <w:name w:val="csef675f4c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FFFFFF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6095541">
    <w:name w:val="csf609554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5">
    <w:name w:val="csb3e8c9cf5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6">
    <w:name w:val="csb3e8c9cf6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7">
    <w:name w:val="csb3e8c9cf7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c9a9b4b">
    <w:name w:val="csec9a9b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8">
    <w:name w:val="csb3e8c9cf8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9">
    <w:name w:val="csb3e8c9cf9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c1ee2fb3">
    <w:name w:val="csc1ee2fb3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c1ee2fb31">
    <w:name w:val="csc1ee2fb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f2ff06b">
    <w:name w:val="cs6f2ff06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0">
    <w:name w:val="csb3e8c9cf10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0b1f0c">
    <w:name w:val="cscf0b1f0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4776b70">
    <w:name w:val="cs64776b7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9">
    <w:name w:val="csafaf57419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1">
    <w:name w:val="csb3e8c9cf1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0">
    <w:name w:val="csafaf574110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c9ef69e">
    <w:name w:val="cs1c9ef69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04eb94">
    <w:name w:val="cs7004eb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10a8efc">
    <w:name w:val="csb10a8ef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475af8e">
    <w:name w:val="cs9475af8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1">
    <w:name w:val="csafaf5741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2">
    <w:name w:val="csafaf5741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0b1445f">
    <w:name w:val="cs60b1445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12">
    <w:name w:val="csb3e8c9cf1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3">
    <w:name w:val="csb3e8c9cf1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3c9cd02">
    <w:name w:val="cs93c9cd0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19ac92">
    <w:name w:val="csbb19ac92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afaf574113">
    <w:name w:val="csafaf5741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7">
    <w:name w:val="cs80d9435b47"/>
    <w:basedOn w:val="a0"/>
  </w:style>
  <w:style w:type="character" w:customStyle="1" w:styleId="cs9b0062647">
    <w:name w:val="cs9b006264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7">
    <w:name w:val="cs9f0a40404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8">
    <w:name w:val="cs80d9435b48"/>
    <w:basedOn w:val="a0"/>
  </w:style>
  <w:style w:type="character" w:customStyle="1" w:styleId="cs9b0062648">
    <w:name w:val="cs9b006264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8">
    <w:name w:val="cs9f0a40404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7">
    <w:name w:val="csed36d4af4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7">
    <w:name w:val="cs7d567a257"/>
    <w:basedOn w:val="a0"/>
    <w:rsid w:val="001E3F4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1E3F41"/>
    <w:pPr>
      <w:ind w:left="720"/>
      <w:contextualSpacing/>
    </w:pPr>
  </w:style>
  <w:style w:type="character" w:customStyle="1" w:styleId="12">
    <w:name w:val="Стиль1 Знак"/>
    <w:basedOn w:val="a0"/>
    <w:link w:val="1"/>
    <w:locked/>
    <w:rsid w:val="001E3F41"/>
    <w:rPr>
      <w:rFonts w:ascii="Arial" w:hAnsi="Arial" w:cs="Arial"/>
      <w:lang w:val="uk-UA"/>
    </w:rPr>
  </w:style>
  <w:style w:type="paragraph" w:customStyle="1" w:styleId="1">
    <w:name w:val="Стиль1"/>
    <w:basedOn w:val="a"/>
    <w:link w:val="12"/>
    <w:qFormat/>
    <w:rsid w:val="001E3F41"/>
    <w:pPr>
      <w:numPr>
        <w:ilvl w:val="2"/>
        <w:numId w:val="4"/>
      </w:numPr>
      <w:jc w:val="both"/>
    </w:pPr>
    <w:rPr>
      <w:rFonts w:ascii="Arial" w:hAnsi="Arial" w:cs="Arial"/>
      <w:sz w:val="20"/>
      <w:szCs w:val="20"/>
      <w:lang w:val="uk-UA"/>
    </w:rPr>
  </w:style>
  <w:style w:type="paragraph" w:customStyle="1" w:styleId="cs6ad97da4">
    <w:name w:val="cs6ad97da4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0b13d19">
    <w:name w:val="cs90b13d19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b470e0d">
    <w:name w:val="csab470e0d"/>
    <w:basedOn w:val="a"/>
    <w:rsid w:val="001E3F41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f1a3f830">
    <w:name w:val="csf1a3f830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f8ed8b">
    <w:name w:val="cs7df8ed8b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ba8b0bd">
    <w:name w:val="cs3ba8b0bd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57cf0db">
    <w:name w:val="cse57cf0db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6fa7e4a">
    <w:name w:val="csf6fa7e4a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b076d47">
    <w:name w:val="cs2b076d47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361e860">
    <w:name w:val="csc361e860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c97c269">
    <w:name w:val="cs4c97c269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7930b41">
    <w:name w:val="csb7930b41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aecf586f2">
    <w:name w:val="csaecf586f2"/>
    <w:basedOn w:val="a0"/>
    <w:rsid w:val="001E3F41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fa416c3">
    <w:name w:val="cs1fa416c3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2494c3c64">
    <w:name w:val="cs2494c3c64"/>
    <w:basedOn w:val="a0"/>
    <w:rsid w:val="001E3F4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36fc6bd">
    <w:name w:val="cs936fc6bd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6e1327">
    <w:name w:val="cs506e1327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8b2d3b6">
    <w:name w:val="cs78b2d3b6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cf1739b">
    <w:name w:val="cs1cf1739b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4b8942c">
    <w:name w:val="csd4b8942c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7d567a256">
    <w:name w:val="cs7d567a256"/>
    <w:basedOn w:val="a0"/>
    <w:rsid w:val="001E3F4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a3af52e7">
    <w:name w:val="csa3af52e7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45f5985">
    <w:name w:val="cs645f5985"/>
    <w:basedOn w:val="a"/>
    <w:rsid w:val="001E3F41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8B4A-D423-4B01-A2EE-00FE3D64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26</Pages>
  <Words>12717</Words>
  <Characters>91155</Characters>
  <Application>Microsoft Office Word</Application>
  <DocSecurity>0</DocSecurity>
  <Lines>759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103665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51</cp:revision>
  <cp:lastPrinted>2020-07-28T11:45:00Z</cp:lastPrinted>
  <dcterms:created xsi:type="dcterms:W3CDTF">2020-07-28T08:18:00Z</dcterms:created>
  <dcterms:modified xsi:type="dcterms:W3CDTF">2020-07-30T11:57:00Z</dcterms:modified>
</cp:coreProperties>
</file>