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CFE" w:rsidRDefault="00A35CFE" w:rsidP="00A35CFE">
      <w:pPr>
        <w:jc w:val="right"/>
        <w:rPr>
          <w:rFonts w:ascii="Arial" w:hAnsi="Arial" w:cs="Arial"/>
          <w:b/>
          <w:bCs/>
          <w:sz w:val="20"/>
          <w:szCs w:val="20"/>
          <w:lang w:val="ru-RU"/>
        </w:rPr>
      </w:pPr>
      <w:r>
        <w:rPr>
          <w:rFonts w:ascii="Arial" w:hAnsi="Arial" w:cs="Arial"/>
          <w:b/>
          <w:bCs/>
          <w:sz w:val="20"/>
          <w:szCs w:val="20"/>
          <w:lang w:val="ru-RU"/>
        </w:rPr>
        <w:t xml:space="preserve">Додаток   </w:t>
      </w:r>
    </w:p>
    <w:p w:rsidR="00A35CFE" w:rsidRDefault="00A35CFE" w:rsidP="00A35CFE">
      <w:pPr>
        <w:jc w:val="right"/>
        <w:rPr>
          <w:rFonts w:ascii="Arial" w:hAnsi="Arial" w:cs="Arial"/>
          <w:b/>
          <w:sz w:val="20"/>
          <w:szCs w:val="20"/>
          <w:lang w:val="ru-RU" w:eastAsia="ru-RU"/>
        </w:rPr>
      </w:pPr>
    </w:p>
    <w:p w:rsidR="00A35CFE" w:rsidRDefault="00A35CFE" w:rsidP="00A35CFE">
      <w:pPr>
        <w:jc w:val="both"/>
        <w:rPr>
          <w:rFonts w:ascii="Arial" w:hAnsi="Arial" w:cs="Arial"/>
          <w:b/>
          <w:bCs/>
          <w:sz w:val="20"/>
          <w:szCs w:val="20"/>
          <w:lang w:val="ru-RU" w:eastAsia="ru-RU"/>
        </w:rPr>
      </w:pPr>
      <w:r>
        <w:rPr>
          <w:rFonts w:ascii="Arial" w:hAnsi="Arial" w:cs="Arial"/>
          <w:b/>
          <w:bCs/>
          <w:sz w:val="20"/>
          <w:szCs w:val="20"/>
          <w:lang w:val="ru-RU"/>
        </w:rPr>
        <w:t>«</w:t>
      </w:r>
      <w:r>
        <w:rPr>
          <w:rFonts w:ascii="Arial" w:hAnsi="Arial" w:cs="Arial"/>
          <w:b/>
          <w:sz w:val="20"/>
          <w:szCs w:val="20"/>
          <w:lang w:val="ru-RU" w:eastAsia="ru-RU"/>
        </w:rPr>
        <w:t>Перелік протоколів клінічних випробувань лікарських засобів та суттєвих поправок до протоколів клінічних випробувань</w:t>
      </w:r>
      <w:r>
        <w:rPr>
          <w:rFonts w:ascii="Arial" w:hAnsi="Arial" w:cs="Arial"/>
          <w:b/>
          <w:sz w:val="20"/>
          <w:szCs w:val="20"/>
          <w:lang w:val="ru-RU"/>
        </w:rPr>
        <w:t xml:space="preserve">, розглянутих на засіданнях НЕР № 23 від 29.10.2020,                   НТР № 42 від 29.10.2020, </w:t>
      </w:r>
      <w:r>
        <w:rPr>
          <w:rFonts w:ascii="Arial" w:hAnsi="Arial" w:cs="Arial"/>
          <w:b/>
          <w:sz w:val="20"/>
          <w:szCs w:val="20"/>
          <w:lang w:val="ru-RU" w:eastAsia="ru-RU"/>
        </w:rPr>
        <w:t>на які були отримані позитивні висновки експертів.</w:t>
      </w:r>
      <w:r>
        <w:rPr>
          <w:rFonts w:ascii="Arial" w:hAnsi="Arial" w:cs="Arial"/>
          <w:b/>
          <w:bCs/>
          <w:sz w:val="20"/>
          <w:szCs w:val="20"/>
          <w:lang w:val="ru-RU" w:eastAsia="ru-RU"/>
        </w:rPr>
        <w:t>»</w:t>
      </w:r>
    </w:p>
    <w:p w:rsidR="00A35CFE" w:rsidRDefault="00A35CFE" w:rsidP="00A35CFE">
      <w:pPr>
        <w:jc w:val="both"/>
        <w:rPr>
          <w:rFonts w:ascii="Arial" w:hAnsi="Arial" w:cs="Arial"/>
          <w:b/>
          <w:bCs/>
          <w:sz w:val="20"/>
          <w:szCs w:val="20"/>
          <w:lang w:val="ru-RU" w:eastAsia="ru-RU"/>
        </w:rPr>
      </w:pPr>
    </w:p>
    <w:p w:rsidR="00A35CFE" w:rsidRDefault="00A35CFE" w:rsidP="00A35CFE">
      <w:pPr>
        <w:jc w:val="both"/>
        <w:rPr>
          <w:rFonts w:ascii="Arial" w:hAnsi="Arial" w:cs="Arial"/>
          <w:sz w:val="20"/>
          <w:szCs w:val="20"/>
          <w:lang w:val="ru-RU" w:eastAsia="de-DE"/>
        </w:rPr>
      </w:pPr>
    </w:p>
    <w:p w:rsidR="00A35CFE" w:rsidRPr="001F6CD6" w:rsidRDefault="009648D3" w:rsidP="00A35CFE">
      <w:pPr>
        <w:jc w:val="both"/>
        <w:rPr>
          <w:rStyle w:val="cs80d9435b1"/>
          <w:rFonts w:ascii="Arial" w:hAnsi="Arial" w:cs="Arial"/>
          <w:sz w:val="20"/>
          <w:szCs w:val="20"/>
          <w:lang w:val="uk-UA"/>
        </w:rPr>
      </w:pPr>
      <w:r w:rsidRPr="009648D3">
        <w:rPr>
          <w:rStyle w:val="cs9f0a40401"/>
          <w:b/>
          <w:color w:val="auto"/>
          <w:lang w:val="ru-RU"/>
        </w:rPr>
        <w:t>1.</w:t>
      </w:r>
      <w:r w:rsidRPr="009648D3">
        <w:rPr>
          <w:rStyle w:val="cs9f0a40401"/>
          <w:color w:val="auto"/>
          <w:lang w:val="ru-RU"/>
        </w:rPr>
        <w:t xml:space="preserve"> </w:t>
      </w:r>
      <w:r w:rsidR="00A35CFE" w:rsidRPr="001F6CD6">
        <w:rPr>
          <w:rStyle w:val="cs9f0a40401"/>
          <w:color w:val="auto"/>
          <w:lang w:val="uk-UA"/>
        </w:rPr>
        <w:t xml:space="preserve">«Рандомізоване, подвійне сліпе, плацебо-контрольоване дослідження </w:t>
      </w:r>
      <w:r w:rsidR="00A35CFE" w:rsidRPr="001F6CD6">
        <w:rPr>
          <w:rStyle w:val="cs9f0a40401"/>
          <w:color w:val="auto"/>
        </w:rPr>
        <w:t>II</w:t>
      </w:r>
      <w:r w:rsidR="00A35CFE" w:rsidRPr="001F6CD6">
        <w:rPr>
          <w:rStyle w:val="cs9f0a40401"/>
          <w:color w:val="auto"/>
          <w:lang w:val="uk-UA"/>
        </w:rPr>
        <w:t xml:space="preserve"> фази з оцінки застосування препарату </w:t>
      </w:r>
      <w:r w:rsidR="00A35CFE" w:rsidRPr="001F6CD6">
        <w:rPr>
          <w:rStyle w:val="cs9b006261"/>
          <w:color w:val="auto"/>
        </w:rPr>
        <w:t>LY</w:t>
      </w:r>
      <w:r w:rsidR="00A35CFE" w:rsidRPr="001F6CD6">
        <w:rPr>
          <w:rStyle w:val="cs9b006261"/>
          <w:color w:val="auto"/>
          <w:lang w:val="uk-UA"/>
        </w:rPr>
        <w:t>3471851 (</w:t>
      </w:r>
      <w:r w:rsidR="00A35CFE" w:rsidRPr="001F6CD6">
        <w:rPr>
          <w:rStyle w:val="cs9b006261"/>
          <w:color w:val="auto"/>
        </w:rPr>
        <w:t>NKTR</w:t>
      </w:r>
      <w:r w:rsidR="00A35CFE" w:rsidRPr="001F6CD6">
        <w:rPr>
          <w:rStyle w:val="cs9b006261"/>
          <w:color w:val="auto"/>
          <w:lang w:val="uk-UA"/>
        </w:rPr>
        <w:t>-358)</w:t>
      </w:r>
      <w:r w:rsidR="00A35CFE" w:rsidRPr="001F6CD6">
        <w:rPr>
          <w:rStyle w:val="cs9f0a40401"/>
          <w:color w:val="auto"/>
          <w:lang w:val="uk-UA"/>
        </w:rPr>
        <w:t xml:space="preserve"> у дорослих пацієнтів із системним червоним вовчаком», код дослідження </w:t>
      </w:r>
      <w:r w:rsidR="00A35CFE" w:rsidRPr="001F6CD6">
        <w:rPr>
          <w:rStyle w:val="cs9b006261"/>
          <w:color w:val="auto"/>
        </w:rPr>
        <w:t>J</w:t>
      </w:r>
      <w:r w:rsidR="00A35CFE" w:rsidRPr="001F6CD6">
        <w:rPr>
          <w:rStyle w:val="cs9b006261"/>
          <w:color w:val="auto"/>
          <w:lang w:val="uk-UA"/>
        </w:rPr>
        <w:t>1</w:t>
      </w:r>
      <w:r w:rsidR="00A35CFE" w:rsidRPr="001F6CD6">
        <w:rPr>
          <w:rStyle w:val="cs9b006261"/>
          <w:color w:val="auto"/>
        </w:rPr>
        <w:t>P</w:t>
      </w:r>
      <w:r w:rsidR="00A35CFE" w:rsidRPr="001F6CD6">
        <w:rPr>
          <w:rStyle w:val="cs9b006261"/>
          <w:color w:val="auto"/>
          <w:lang w:val="uk-UA"/>
        </w:rPr>
        <w:t>-</w:t>
      </w:r>
      <w:r w:rsidR="00A35CFE" w:rsidRPr="001F6CD6">
        <w:rPr>
          <w:rStyle w:val="cs9b006261"/>
          <w:color w:val="auto"/>
        </w:rPr>
        <w:t>MC</w:t>
      </w:r>
      <w:r w:rsidR="00A35CFE" w:rsidRPr="001F6CD6">
        <w:rPr>
          <w:rStyle w:val="cs9b006261"/>
          <w:color w:val="auto"/>
          <w:lang w:val="uk-UA"/>
        </w:rPr>
        <w:t>-</w:t>
      </w:r>
      <w:r w:rsidR="00A35CFE" w:rsidRPr="001F6CD6">
        <w:rPr>
          <w:rStyle w:val="cs9b006261"/>
          <w:color w:val="auto"/>
        </w:rPr>
        <w:t>KFAJ</w:t>
      </w:r>
      <w:r w:rsidR="00A35CFE" w:rsidRPr="001F6CD6">
        <w:rPr>
          <w:rStyle w:val="cs9f0a40401"/>
          <w:color w:val="auto"/>
          <w:lang w:val="uk-UA"/>
        </w:rPr>
        <w:t xml:space="preserve">, від 22 липня 2020 року, спонсор - Елі Ліллі енд Компані, США / </w:t>
      </w:r>
      <w:r w:rsidR="00A35CFE" w:rsidRPr="001F6CD6">
        <w:rPr>
          <w:rStyle w:val="cs9f0a40401"/>
          <w:color w:val="auto"/>
        </w:rPr>
        <w:t>Eli</w:t>
      </w:r>
      <w:r w:rsidR="00A35CFE" w:rsidRPr="001F6CD6">
        <w:rPr>
          <w:rStyle w:val="cs9f0a40401"/>
          <w:color w:val="auto"/>
          <w:lang w:val="uk-UA"/>
        </w:rPr>
        <w:t xml:space="preserve"> </w:t>
      </w:r>
      <w:r w:rsidR="00A35CFE" w:rsidRPr="001F6CD6">
        <w:rPr>
          <w:rStyle w:val="cs9f0a40401"/>
          <w:color w:val="auto"/>
        </w:rPr>
        <w:t>Lilly</w:t>
      </w:r>
      <w:r w:rsidR="00A35CFE" w:rsidRPr="001F6CD6">
        <w:rPr>
          <w:rStyle w:val="cs9f0a40401"/>
          <w:color w:val="auto"/>
          <w:lang w:val="uk-UA"/>
        </w:rPr>
        <w:t xml:space="preserve"> </w:t>
      </w:r>
      <w:r w:rsidR="00A35CFE" w:rsidRPr="001F6CD6">
        <w:rPr>
          <w:rStyle w:val="cs9f0a40401"/>
          <w:color w:val="auto"/>
        </w:rPr>
        <w:t>and</w:t>
      </w:r>
      <w:r w:rsidR="00A35CFE" w:rsidRPr="001F6CD6">
        <w:rPr>
          <w:rStyle w:val="cs9f0a40401"/>
          <w:color w:val="auto"/>
          <w:lang w:val="uk-UA"/>
        </w:rPr>
        <w:t xml:space="preserve"> </w:t>
      </w:r>
      <w:r w:rsidR="00A35CFE" w:rsidRPr="001F6CD6">
        <w:rPr>
          <w:rStyle w:val="cs9f0a40401"/>
          <w:color w:val="auto"/>
        </w:rPr>
        <w:t>Company</w:t>
      </w:r>
      <w:r w:rsidR="00A35CFE" w:rsidRPr="001F6CD6">
        <w:rPr>
          <w:rStyle w:val="cs9f0a40401"/>
          <w:color w:val="auto"/>
          <w:lang w:val="uk-UA"/>
        </w:rPr>
        <w:t xml:space="preserve">, </w:t>
      </w:r>
      <w:r w:rsidR="00A35CFE" w:rsidRPr="001F6CD6">
        <w:rPr>
          <w:rStyle w:val="cs9f0a40401"/>
          <w:color w:val="auto"/>
        </w:rPr>
        <w:t>USA</w:t>
      </w:r>
    </w:p>
    <w:p w:rsidR="00A35CFE" w:rsidRPr="001F6CD6" w:rsidRDefault="00A35CFE" w:rsidP="00A35CFE">
      <w:pPr>
        <w:pStyle w:val="cs80d9435b"/>
        <w:rPr>
          <w:rFonts w:ascii="Arial" w:hAnsi="Arial" w:cs="Arial"/>
          <w:sz w:val="20"/>
          <w:szCs w:val="20"/>
          <w:lang w:val="ru-RU"/>
        </w:rPr>
      </w:pPr>
      <w:r w:rsidRPr="001F6CD6">
        <w:rPr>
          <w:rStyle w:val="cs9f0a40401"/>
          <w:color w:val="auto"/>
          <w:lang w:val="ru-RU"/>
        </w:rPr>
        <w:t>Фаза - ІІ</w:t>
      </w:r>
    </w:p>
    <w:p w:rsidR="00A35CFE" w:rsidRPr="001F6CD6" w:rsidRDefault="00A35CFE" w:rsidP="00A35CFE">
      <w:pPr>
        <w:pStyle w:val="cs80d9435b"/>
        <w:rPr>
          <w:rFonts w:ascii="Arial" w:hAnsi="Arial" w:cs="Arial"/>
          <w:sz w:val="20"/>
          <w:szCs w:val="20"/>
          <w:lang w:val="ru-RU"/>
        </w:rPr>
      </w:pPr>
      <w:r w:rsidRPr="001F6CD6">
        <w:rPr>
          <w:rStyle w:val="cs9f0a40401"/>
          <w:color w:val="auto"/>
          <w:lang w:val="ru-RU"/>
        </w:rPr>
        <w:t xml:space="preserve">Заявник - «Елі Ліллі Восток СА», Швейцарія </w:t>
      </w:r>
    </w:p>
    <w:p w:rsidR="00A35CFE" w:rsidRPr="001F6CD6" w:rsidRDefault="00A35CFE" w:rsidP="00A35CFE">
      <w:pPr>
        <w:pStyle w:val="cs80d9435b"/>
        <w:rPr>
          <w:rFonts w:ascii="Arial" w:hAnsi="Arial" w:cs="Arial"/>
          <w:sz w:val="20"/>
          <w:szCs w:val="20"/>
          <w:lang w:val="ru-RU"/>
        </w:rPr>
      </w:pPr>
      <w:r w:rsidRPr="001F6CD6">
        <w:rPr>
          <w:rStyle w:val="cs9f0a40401"/>
          <w:color w:val="auto"/>
        </w:rPr>
        <w:t> </w:t>
      </w:r>
      <w:r w:rsidRPr="001F6CD6">
        <w:rPr>
          <w:rStyle w:val="csbb19ac921"/>
        </w:rPr>
        <w:t> </w:t>
      </w:r>
    </w:p>
    <w:tbl>
      <w:tblPr>
        <w:tblW w:w="9636" w:type="dxa"/>
        <w:tblInd w:w="-5" w:type="dxa"/>
        <w:tblCellMar>
          <w:left w:w="0" w:type="dxa"/>
          <w:right w:w="0" w:type="dxa"/>
        </w:tblCellMar>
        <w:tblLook w:val="04A0" w:firstRow="1" w:lastRow="0" w:firstColumn="1" w:lastColumn="0" w:noHBand="0" w:noVBand="1"/>
      </w:tblPr>
      <w:tblGrid>
        <w:gridCol w:w="644"/>
        <w:gridCol w:w="8992"/>
      </w:tblGrid>
      <w:tr w:rsidR="00A35CFE" w:rsidRPr="001E7AFC" w:rsidTr="001F6CD6">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2e86d3a6"/>
              <w:rPr>
                <w:rFonts w:ascii="Arial" w:hAnsi="Arial" w:cs="Arial"/>
                <w:sz w:val="20"/>
                <w:szCs w:val="20"/>
              </w:rPr>
            </w:pPr>
            <w:r w:rsidRPr="001F6CD6">
              <w:rPr>
                <w:rStyle w:val="cs7d567a251"/>
                <w:b w:val="0"/>
                <w:color w:val="auto"/>
              </w:rPr>
              <w:t>№</w:t>
            </w:r>
          </w:p>
          <w:p w:rsidR="00A35CFE" w:rsidRPr="001F6CD6" w:rsidRDefault="00A35CFE" w:rsidP="001F6CD6">
            <w:pPr>
              <w:pStyle w:val="cs2e86d3a6"/>
              <w:rPr>
                <w:rFonts w:ascii="Arial" w:hAnsi="Arial" w:cs="Arial"/>
                <w:sz w:val="20"/>
                <w:szCs w:val="20"/>
              </w:rPr>
            </w:pPr>
            <w:r w:rsidRPr="001F6CD6">
              <w:rPr>
                <w:rStyle w:val="cs7d567a251"/>
                <w:b w:val="0"/>
                <w:color w:val="auto"/>
              </w:rPr>
              <w:t>п/п</w:t>
            </w:r>
          </w:p>
        </w:tc>
        <w:tc>
          <w:tcPr>
            <w:tcW w:w="8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2e86d3a6"/>
              <w:rPr>
                <w:rFonts w:ascii="Arial" w:hAnsi="Arial" w:cs="Arial"/>
                <w:sz w:val="20"/>
                <w:szCs w:val="20"/>
                <w:lang w:val="ru-RU"/>
              </w:rPr>
            </w:pPr>
            <w:r w:rsidRPr="001F6CD6">
              <w:rPr>
                <w:rStyle w:val="cs7d567a251"/>
                <w:b w:val="0"/>
                <w:color w:val="auto"/>
                <w:lang w:val="ru-RU"/>
              </w:rPr>
              <w:t>П.І.Б. відповідального дослідника</w:t>
            </w:r>
          </w:p>
          <w:p w:rsidR="00A35CFE" w:rsidRPr="001F6CD6" w:rsidRDefault="00A35CFE" w:rsidP="001F6CD6">
            <w:pPr>
              <w:pStyle w:val="cs2e86d3a6"/>
              <w:rPr>
                <w:rFonts w:ascii="Arial" w:hAnsi="Arial" w:cs="Arial"/>
                <w:sz w:val="20"/>
                <w:szCs w:val="20"/>
                <w:lang w:val="ru-RU"/>
              </w:rPr>
            </w:pPr>
            <w:r w:rsidRPr="001F6CD6">
              <w:rPr>
                <w:rStyle w:val="cs7d567a251"/>
                <w:b w:val="0"/>
                <w:color w:val="auto"/>
                <w:lang w:val="ru-RU"/>
              </w:rPr>
              <w:t>Назва місця проведення клінічного випробування</w:t>
            </w:r>
          </w:p>
        </w:tc>
      </w:tr>
      <w:tr w:rsidR="00A35CFE" w:rsidRPr="001F6CD6" w:rsidTr="001F6CD6">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2e86d3a6"/>
              <w:rPr>
                <w:rFonts w:ascii="Arial" w:hAnsi="Arial" w:cs="Arial"/>
                <w:sz w:val="20"/>
                <w:szCs w:val="20"/>
              </w:rPr>
            </w:pPr>
            <w:r w:rsidRPr="001F6CD6">
              <w:rPr>
                <w:rStyle w:val="cs7d567a251"/>
                <w:b w:val="0"/>
                <w:color w:val="auto"/>
              </w:rPr>
              <w:t>1.</w:t>
            </w:r>
          </w:p>
        </w:tc>
        <w:tc>
          <w:tcPr>
            <w:tcW w:w="8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sz w:val="20"/>
                <w:szCs w:val="20"/>
              </w:rPr>
            </w:pPr>
            <w:r w:rsidRPr="001F6CD6">
              <w:rPr>
                <w:rStyle w:val="cs7d567a251"/>
                <w:b w:val="0"/>
                <w:color w:val="auto"/>
              </w:rPr>
              <w:t>к.м.н. Трипілка С.А.</w:t>
            </w:r>
          </w:p>
          <w:p w:rsidR="00A35CFE" w:rsidRPr="001F6CD6" w:rsidRDefault="00A35CFE" w:rsidP="001F6CD6">
            <w:pPr>
              <w:pStyle w:val="cs80d9435b"/>
              <w:rPr>
                <w:rFonts w:ascii="Arial" w:hAnsi="Arial" w:cs="Arial"/>
                <w:sz w:val="20"/>
                <w:szCs w:val="20"/>
              </w:rPr>
            </w:pPr>
            <w:r w:rsidRPr="001F6CD6">
              <w:rPr>
                <w:rStyle w:val="cs7d567a251"/>
                <w:b w:val="0"/>
                <w:color w:val="auto"/>
              </w:rPr>
              <w:t>Комунальне некомерційне підприємство Харківської обласної ради «Обласна клінічна лікарня», консультативна поліклініка, м. Харків</w:t>
            </w:r>
          </w:p>
        </w:tc>
      </w:tr>
      <w:tr w:rsidR="00A35CFE" w:rsidRPr="001E7AFC" w:rsidTr="001F6CD6">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2e86d3a6"/>
              <w:rPr>
                <w:rFonts w:ascii="Arial" w:hAnsi="Arial" w:cs="Arial"/>
                <w:sz w:val="20"/>
                <w:szCs w:val="20"/>
              </w:rPr>
            </w:pPr>
            <w:r w:rsidRPr="001F6CD6">
              <w:rPr>
                <w:rStyle w:val="cs7d567a251"/>
                <w:b w:val="0"/>
                <w:color w:val="auto"/>
              </w:rPr>
              <w:t>2.</w:t>
            </w:r>
          </w:p>
        </w:tc>
        <w:tc>
          <w:tcPr>
            <w:tcW w:w="8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sz w:val="20"/>
                <w:szCs w:val="20"/>
                <w:lang w:val="ru-RU"/>
              </w:rPr>
            </w:pPr>
            <w:r w:rsidRPr="001F6CD6">
              <w:rPr>
                <w:rStyle w:val="cs7d567a251"/>
                <w:b w:val="0"/>
                <w:color w:val="auto"/>
                <w:lang w:val="ru-RU"/>
              </w:rPr>
              <w:t xml:space="preserve">д.м.н., проф. Яременко О.Б. </w:t>
            </w:r>
          </w:p>
          <w:p w:rsidR="00A35CFE" w:rsidRPr="001F6CD6" w:rsidRDefault="00A35CFE" w:rsidP="001F6CD6">
            <w:pPr>
              <w:pStyle w:val="cs80d9435b"/>
              <w:rPr>
                <w:rFonts w:ascii="Arial" w:hAnsi="Arial" w:cs="Arial"/>
                <w:sz w:val="20"/>
                <w:szCs w:val="20"/>
                <w:lang w:val="ru-RU"/>
              </w:rPr>
            </w:pPr>
            <w:r w:rsidRPr="001F6CD6">
              <w:rPr>
                <w:rStyle w:val="cs7d567a251"/>
                <w:b w:val="0"/>
                <w:color w:val="auto"/>
                <w:lang w:val="ru-RU"/>
              </w:rPr>
              <w:t>Комунальне некомерційне підприємство «Київська міська клінічна лікарня №3» виконавчого органу Київської міської ради (Київської міської державної адміністрації), ревматологічне відділення, Національний медичний університет імені О.О. Богомольця, кафедра внутрішньої медицини №3, м. Київ</w:t>
            </w:r>
          </w:p>
        </w:tc>
      </w:tr>
      <w:tr w:rsidR="00A35CFE" w:rsidRPr="001F6CD6" w:rsidTr="001F6CD6">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2e86d3a6"/>
              <w:rPr>
                <w:rFonts w:ascii="Arial" w:hAnsi="Arial" w:cs="Arial"/>
                <w:sz w:val="20"/>
                <w:szCs w:val="20"/>
              </w:rPr>
            </w:pPr>
            <w:r w:rsidRPr="001F6CD6">
              <w:rPr>
                <w:rStyle w:val="cs7d567a251"/>
                <w:b w:val="0"/>
                <w:color w:val="auto"/>
              </w:rPr>
              <w:t>3.</w:t>
            </w:r>
          </w:p>
        </w:tc>
        <w:tc>
          <w:tcPr>
            <w:tcW w:w="8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sz w:val="20"/>
                <w:szCs w:val="20"/>
              </w:rPr>
            </w:pPr>
            <w:r w:rsidRPr="001F6CD6">
              <w:rPr>
                <w:rStyle w:val="cs7d567a251"/>
                <w:b w:val="0"/>
                <w:color w:val="auto"/>
              </w:rPr>
              <w:t>к.м.н. Гарміш О.О.</w:t>
            </w:r>
          </w:p>
          <w:p w:rsidR="00A35CFE" w:rsidRPr="001F6CD6" w:rsidRDefault="00A35CFE" w:rsidP="001F6CD6">
            <w:pPr>
              <w:pStyle w:val="cs80d9435b"/>
              <w:rPr>
                <w:rFonts w:ascii="Arial" w:hAnsi="Arial" w:cs="Arial"/>
                <w:sz w:val="20"/>
                <w:szCs w:val="20"/>
              </w:rPr>
            </w:pPr>
            <w:r w:rsidRPr="001F6CD6">
              <w:rPr>
                <w:rStyle w:val="cs7d567a251"/>
                <w:b w:val="0"/>
                <w:color w:val="auto"/>
              </w:rPr>
              <w:t>Державна установа «Національний науковий центр «Інститут кардіології імені aкадеміка               М.Д. Стражеска» Національної академії медичних наук України, відділ некоронарних хвороб серця та ревматології, м. Київ</w:t>
            </w:r>
          </w:p>
        </w:tc>
      </w:tr>
      <w:tr w:rsidR="00A35CFE" w:rsidRPr="001E7AFC" w:rsidTr="001F6CD6">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2e86d3a6"/>
              <w:rPr>
                <w:rFonts w:ascii="Arial" w:hAnsi="Arial" w:cs="Arial"/>
                <w:sz w:val="20"/>
                <w:szCs w:val="20"/>
              </w:rPr>
            </w:pPr>
            <w:r w:rsidRPr="001F6CD6">
              <w:rPr>
                <w:rStyle w:val="cs7d567a251"/>
                <w:b w:val="0"/>
                <w:color w:val="auto"/>
              </w:rPr>
              <w:t>4.</w:t>
            </w:r>
          </w:p>
        </w:tc>
        <w:tc>
          <w:tcPr>
            <w:tcW w:w="8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sz w:val="20"/>
                <w:szCs w:val="20"/>
                <w:lang w:val="ru-RU"/>
              </w:rPr>
            </w:pPr>
            <w:r w:rsidRPr="001F6CD6">
              <w:rPr>
                <w:rStyle w:val="cs7d567a251"/>
                <w:b w:val="0"/>
                <w:color w:val="auto"/>
                <w:lang w:val="ru-RU"/>
              </w:rPr>
              <w:t>лікар Василець В.В.</w:t>
            </w:r>
          </w:p>
          <w:p w:rsidR="00A35CFE" w:rsidRPr="001F6CD6" w:rsidRDefault="00A35CFE" w:rsidP="001F6CD6">
            <w:pPr>
              <w:pStyle w:val="cs80d9435b"/>
              <w:rPr>
                <w:rFonts w:ascii="Arial" w:hAnsi="Arial" w:cs="Arial"/>
                <w:sz w:val="20"/>
                <w:szCs w:val="20"/>
                <w:lang w:val="ru-RU"/>
              </w:rPr>
            </w:pPr>
            <w:r w:rsidRPr="001F6CD6">
              <w:rPr>
                <w:rStyle w:val="cs7d567a251"/>
                <w:b w:val="0"/>
                <w:color w:val="auto"/>
                <w:lang w:val="ru-RU"/>
              </w:rPr>
              <w:t>Багатопрофільний медичний центр Одеського національного медичного університету, ревматологічне відділення, м. Одеса</w:t>
            </w:r>
          </w:p>
        </w:tc>
      </w:tr>
      <w:tr w:rsidR="00A35CFE" w:rsidRPr="001F6CD6" w:rsidTr="001F6CD6">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2e86d3a6"/>
              <w:rPr>
                <w:rFonts w:ascii="Arial" w:hAnsi="Arial" w:cs="Arial"/>
                <w:sz w:val="20"/>
                <w:szCs w:val="20"/>
              </w:rPr>
            </w:pPr>
            <w:r w:rsidRPr="001F6CD6">
              <w:rPr>
                <w:rStyle w:val="cs7d567a251"/>
                <w:b w:val="0"/>
                <w:color w:val="auto"/>
              </w:rPr>
              <w:t>5.</w:t>
            </w:r>
          </w:p>
        </w:tc>
        <w:tc>
          <w:tcPr>
            <w:tcW w:w="8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sz w:val="20"/>
                <w:szCs w:val="20"/>
                <w:lang w:val="ru-RU"/>
              </w:rPr>
            </w:pPr>
            <w:r w:rsidRPr="001F6CD6">
              <w:rPr>
                <w:rStyle w:val="cs7d567a251"/>
                <w:b w:val="0"/>
                <w:color w:val="auto"/>
                <w:lang w:val="ru-RU"/>
              </w:rPr>
              <w:t>д.м.н., проф. Рекалов Д.Г.</w:t>
            </w:r>
          </w:p>
          <w:p w:rsidR="00A35CFE" w:rsidRPr="001F6CD6" w:rsidRDefault="00A35CFE" w:rsidP="001F6CD6">
            <w:pPr>
              <w:pStyle w:val="cs80d9435b"/>
              <w:rPr>
                <w:rFonts w:ascii="Arial" w:hAnsi="Arial" w:cs="Arial"/>
                <w:sz w:val="20"/>
                <w:szCs w:val="20"/>
              </w:rPr>
            </w:pPr>
            <w:r w:rsidRPr="001F6CD6">
              <w:rPr>
                <w:rStyle w:val="cs7d567a251"/>
                <w:b w:val="0"/>
                <w:color w:val="auto"/>
                <w:lang w:val="ru-RU"/>
              </w:rPr>
              <w:t xml:space="preserve">Медичний центр товариства з обмеженою відповідальністю </w:t>
            </w:r>
            <w:r w:rsidRPr="001F6CD6">
              <w:rPr>
                <w:rStyle w:val="cs7d567a251"/>
                <w:b w:val="0"/>
                <w:color w:val="auto"/>
              </w:rPr>
              <w:t>«Сучасна клініка», м. Запоріжжя</w:t>
            </w:r>
          </w:p>
        </w:tc>
      </w:tr>
    </w:tbl>
    <w:p w:rsidR="00A35CFE" w:rsidRPr="003D2EB3" w:rsidRDefault="00A35CFE" w:rsidP="00A35CFE">
      <w:pPr>
        <w:pStyle w:val="cs80d9435b"/>
        <w:rPr>
          <w:rFonts w:ascii="Arial" w:hAnsi="Arial" w:cs="Arial"/>
          <w:sz w:val="20"/>
          <w:szCs w:val="20"/>
        </w:rPr>
      </w:pPr>
      <w:r w:rsidRPr="003D2EB3">
        <w:rPr>
          <w:rStyle w:val="cs9b006261"/>
          <w:color w:val="auto"/>
        </w:rPr>
        <w:t> </w:t>
      </w:r>
    </w:p>
    <w:p w:rsidR="001F6CD6" w:rsidRPr="003D2EB3" w:rsidRDefault="001F6CD6" w:rsidP="00A35CFE">
      <w:pPr>
        <w:jc w:val="both"/>
        <w:rPr>
          <w:rFonts w:ascii="Arial" w:hAnsi="Arial" w:cs="Arial"/>
          <w:bCs/>
          <w:sz w:val="20"/>
          <w:szCs w:val="20"/>
          <w:lang w:val="uk-UA"/>
        </w:rPr>
      </w:pPr>
    </w:p>
    <w:p w:rsidR="00A35CFE" w:rsidRPr="001F6CD6" w:rsidRDefault="009648D3" w:rsidP="00A35CFE">
      <w:pPr>
        <w:jc w:val="both"/>
        <w:rPr>
          <w:rStyle w:val="cs80d9435b2"/>
          <w:rFonts w:ascii="Arial" w:hAnsi="Arial" w:cs="Arial"/>
          <w:lang w:val="uk-UA"/>
        </w:rPr>
      </w:pPr>
      <w:r w:rsidRPr="009648D3">
        <w:rPr>
          <w:rStyle w:val="cs9f0a40402"/>
          <w:b/>
          <w:color w:val="auto"/>
          <w:lang w:val="uk-UA"/>
        </w:rPr>
        <w:t xml:space="preserve">2. </w:t>
      </w:r>
      <w:r w:rsidR="00A35CFE" w:rsidRPr="001F6CD6">
        <w:rPr>
          <w:rStyle w:val="cs9f0a40402"/>
          <w:color w:val="auto"/>
          <w:lang w:val="uk-UA"/>
        </w:rPr>
        <w:t xml:space="preserve">«Багатоцентрове, рандомізоване, подвійне сліпе, плацебо-контрольоване дослідження фази 3 в паралельних групах з оцінки безпечності й ефективності </w:t>
      </w:r>
      <w:r w:rsidR="00A35CFE" w:rsidRPr="001F6CD6">
        <w:rPr>
          <w:rStyle w:val="cs9b006262"/>
          <w:color w:val="auto"/>
          <w:lang w:val="uk-UA"/>
        </w:rPr>
        <w:t>лінаклотиду</w:t>
      </w:r>
      <w:r w:rsidR="00A35CFE" w:rsidRPr="001F6CD6">
        <w:rPr>
          <w:rStyle w:val="cs9f0a40402"/>
          <w:color w:val="auto"/>
          <w:lang w:val="uk-UA"/>
        </w:rPr>
        <w:t xml:space="preserve"> при пероральному застосуванні у дітей віком 6–17 років, що страждають на функціональний запор (ФЗ)», код дослідження </w:t>
      </w:r>
      <w:r w:rsidR="00A35CFE" w:rsidRPr="001F6CD6">
        <w:rPr>
          <w:rStyle w:val="cs9b006262"/>
          <w:color w:val="auto"/>
        </w:rPr>
        <w:t>LIN</w:t>
      </w:r>
      <w:r w:rsidR="00A35CFE" w:rsidRPr="001F6CD6">
        <w:rPr>
          <w:rStyle w:val="cs9b006262"/>
          <w:color w:val="auto"/>
          <w:lang w:val="uk-UA"/>
        </w:rPr>
        <w:t>-</w:t>
      </w:r>
      <w:r w:rsidR="00A35CFE" w:rsidRPr="001F6CD6">
        <w:rPr>
          <w:rStyle w:val="cs9b006262"/>
          <w:color w:val="auto"/>
        </w:rPr>
        <w:t>MD</w:t>
      </w:r>
      <w:r w:rsidR="00A35CFE" w:rsidRPr="001F6CD6">
        <w:rPr>
          <w:rStyle w:val="cs9b006262"/>
          <w:color w:val="auto"/>
          <w:lang w:val="uk-UA"/>
        </w:rPr>
        <w:t>-64</w:t>
      </w:r>
      <w:r w:rsidR="00A35CFE" w:rsidRPr="001F6CD6">
        <w:rPr>
          <w:rStyle w:val="cs9f0a40402"/>
          <w:color w:val="auto"/>
          <w:lang w:val="uk-UA"/>
        </w:rPr>
        <w:t xml:space="preserve">, версія </w:t>
      </w:r>
      <w:r w:rsidR="00A35CFE" w:rsidRPr="001F6CD6">
        <w:rPr>
          <w:rStyle w:val="cs9f0a40402"/>
          <w:color w:val="auto"/>
        </w:rPr>
        <w:t>EU</w:t>
      </w:r>
      <w:r w:rsidR="00A35CFE" w:rsidRPr="001F6CD6">
        <w:rPr>
          <w:rStyle w:val="cs9f0a40402"/>
          <w:color w:val="auto"/>
          <w:lang w:val="uk-UA"/>
        </w:rPr>
        <w:t xml:space="preserve">-2 </w:t>
      </w:r>
      <w:r w:rsidR="00A35CFE" w:rsidRPr="001F6CD6">
        <w:rPr>
          <w:rStyle w:val="cs9f0a40402"/>
          <w:color w:val="auto"/>
        </w:rPr>
        <w:t>for</w:t>
      </w:r>
      <w:r w:rsidR="00A35CFE" w:rsidRPr="001F6CD6">
        <w:rPr>
          <w:rStyle w:val="cs9f0a40402"/>
          <w:color w:val="auto"/>
          <w:lang w:val="uk-UA"/>
        </w:rPr>
        <w:t xml:space="preserve"> </w:t>
      </w:r>
      <w:r w:rsidR="00A35CFE" w:rsidRPr="001F6CD6">
        <w:rPr>
          <w:rStyle w:val="cs9f0a40402"/>
          <w:color w:val="auto"/>
        </w:rPr>
        <w:t>H</w:t>
      </w:r>
      <w:r w:rsidR="00A35CFE" w:rsidRPr="001F6CD6">
        <w:rPr>
          <w:rStyle w:val="cs9f0a40402"/>
          <w:color w:val="auto"/>
          <w:lang w:val="uk-UA"/>
        </w:rPr>
        <w:t xml:space="preserve">А від 31 січня 2020 р., спонсор - </w:t>
      </w:r>
      <w:r w:rsidR="00A35CFE" w:rsidRPr="001F6CD6">
        <w:rPr>
          <w:rStyle w:val="cs9f0a40402"/>
          <w:color w:val="auto"/>
        </w:rPr>
        <w:t>Allergan</w:t>
      </w:r>
      <w:r w:rsidR="00A35CFE" w:rsidRPr="001F6CD6">
        <w:rPr>
          <w:rStyle w:val="cs9f0a40402"/>
          <w:color w:val="auto"/>
          <w:lang w:val="uk-UA"/>
        </w:rPr>
        <w:t xml:space="preserve"> </w:t>
      </w:r>
      <w:r w:rsidR="00A35CFE" w:rsidRPr="001F6CD6">
        <w:rPr>
          <w:rStyle w:val="cs9f0a40402"/>
          <w:color w:val="auto"/>
        </w:rPr>
        <w:t>Ltd</w:t>
      </w:r>
      <w:r w:rsidR="00A35CFE" w:rsidRPr="001F6CD6">
        <w:rPr>
          <w:rStyle w:val="cs9f0a40402"/>
          <w:color w:val="auto"/>
          <w:lang w:val="uk-UA"/>
        </w:rPr>
        <w:t xml:space="preserve">., </w:t>
      </w:r>
      <w:r w:rsidR="00A35CFE" w:rsidRPr="001F6CD6">
        <w:rPr>
          <w:rStyle w:val="cs9f0a40402"/>
          <w:color w:val="auto"/>
        </w:rPr>
        <w:t>United</w:t>
      </w:r>
      <w:r w:rsidR="00A35CFE" w:rsidRPr="001F6CD6">
        <w:rPr>
          <w:rStyle w:val="cs9f0a40402"/>
          <w:color w:val="auto"/>
          <w:lang w:val="uk-UA"/>
        </w:rPr>
        <w:t xml:space="preserve"> </w:t>
      </w:r>
      <w:r w:rsidR="00A35CFE" w:rsidRPr="001F6CD6">
        <w:rPr>
          <w:rStyle w:val="cs9f0a40402"/>
          <w:color w:val="auto"/>
        </w:rPr>
        <w:t>Kingdom</w:t>
      </w:r>
    </w:p>
    <w:p w:rsidR="00A35CFE" w:rsidRPr="001F6CD6" w:rsidRDefault="00A35CFE" w:rsidP="00A35CFE">
      <w:pPr>
        <w:pStyle w:val="cs80d9435b"/>
        <w:rPr>
          <w:rFonts w:ascii="Arial" w:hAnsi="Arial" w:cs="Arial"/>
          <w:sz w:val="20"/>
          <w:szCs w:val="20"/>
          <w:lang w:val="ru-RU"/>
        </w:rPr>
      </w:pPr>
      <w:r w:rsidRPr="001F6CD6">
        <w:rPr>
          <w:rStyle w:val="cs9f0a40402"/>
          <w:color w:val="auto"/>
          <w:lang w:val="ru-RU"/>
        </w:rPr>
        <w:t>Фаза - ІІІ</w:t>
      </w:r>
    </w:p>
    <w:p w:rsidR="00A35CFE" w:rsidRPr="001F6CD6" w:rsidRDefault="00A35CFE" w:rsidP="001F6CD6">
      <w:pPr>
        <w:pStyle w:val="cs80d9435b"/>
        <w:rPr>
          <w:rFonts w:ascii="Arial" w:hAnsi="Arial" w:cs="Arial"/>
          <w:sz w:val="20"/>
          <w:szCs w:val="20"/>
          <w:lang w:val="ru-RU"/>
        </w:rPr>
      </w:pPr>
      <w:r w:rsidRPr="001F6CD6">
        <w:rPr>
          <w:rStyle w:val="cs9f0a40402"/>
          <w:color w:val="auto"/>
          <w:lang w:val="ru-RU"/>
        </w:rPr>
        <w:t>Заявник - ТОВ «ІНС Ресерч Україна»</w:t>
      </w:r>
    </w:p>
    <w:p w:rsidR="00A35CFE" w:rsidRPr="001F6CD6" w:rsidRDefault="00A35CFE" w:rsidP="00A35CFE">
      <w:pPr>
        <w:pStyle w:val="cs80d9435b"/>
        <w:rPr>
          <w:rFonts w:ascii="Arial" w:hAnsi="Arial" w:cs="Arial"/>
          <w:sz w:val="20"/>
          <w:szCs w:val="20"/>
          <w:lang w:val="ru-RU"/>
        </w:rPr>
      </w:pPr>
      <w:r w:rsidRPr="001F6CD6">
        <w:rPr>
          <w:rStyle w:val="cs9f0a40402"/>
          <w:color w:val="auto"/>
        </w:rPr>
        <w:t> </w:t>
      </w:r>
    </w:p>
    <w:tbl>
      <w:tblPr>
        <w:tblW w:w="9631" w:type="dxa"/>
        <w:tblCellMar>
          <w:left w:w="0" w:type="dxa"/>
          <w:right w:w="0" w:type="dxa"/>
        </w:tblCellMar>
        <w:tblLook w:val="04A0" w:firstRow="1" w:lastRow="0" w:firstColumn="1" w:lastColumn="0" w:noHBand="0" w:noVBand="1"/>
      </w:tblPr>
      <w:tblGrid>
        <w:gridCol w:w="577"/>
        <w:gridCol w:w="9054"/>
      </w:tblGrid>
      <w:tr w:rsidR="00A35CFE" w:rsidRPr="001E7AFC" w:rsidTr="001F6CD6">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35CFE" w:rsidRPr="001F6CD6" w:rsidRDefault="00A35CFE" w:rsidP="001F6CD6">
            <w:pPr>
              <w:pStyle w:val="cs2e86d3a6"/>
              <w:rPr>
                <w:rFonts w:ascii="Arial" w:hAnsi="Arial" w:cs="Arial"/>
                <w:sz w:val="20"/>
                <w:szCs w:val="20"/>
              </w:rPr>
            </w:pPr>
            <w:r w:rsidRPr="001F6CD6">
              <w:rPr>
                <w:rStyle w:val="cs9b006262"/>
                <w:b w:val="0"/>
                <w:color w:val="auto"/>
              </w:rPr>
              <w:t>№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35CFE" w:rsidRPr="001F6CD6" w:rsidRDefault="00A35CFE" w:rsidP="001F6CD6">
            <w:pPr>
              <w:pStyle w:val="cs2e86d3a6"/>
              <w:rPr>
                <w:rFonts w:ascii="Arial" w:hAnsi="Arial" w:cs="Arial"/>
                <w:sz w:val="20"/>
                <w:szCs w:val="20"/>
                <w:lang w:val="ru-RU"/>
              </w:rPr>
            </w:pPr>
            <w:r w:rsidRPr="001F6CD6">
              <w:rPr>
                <w:rStyle w:val="cs9b006262"/>
                <w:b w:val="0"/>
                <w:color w:val="auto"/>
                <w:lang w:val="ru-RU"/>
              </w:rPr>
              <w:t>П.І.Б. відповідального дослідника,</w:t>
            </w:r>
          </w:p>
          <w:p w:rsidR="00A35CFE" w:rsidRPr="001F6CD6" w:rsidRDefault="00A35CFE" w:rsidP="001F6CD6">
            <w:pPr>
              <w:pStyle w:val="cs2e86d3a6"/>
              <w:rPr>
                <w:rFonts w:ascii="Arial" w:hAnsi="Arial" w:cs="Arial"/>
                <w:sz w:val="20"/>
                <w:szCs w:val="20"/>
                <w:lang w:val="ru-RU"/>
              </w:rPr>
            </w:pPr>
            <w:r w:rsidRPr="001F6CD6">
              <w:rPr>
                <w:rStyle w:val="cs9b006262"/>
                <w:b w:val="0"/>
                <w:color w:val="auto"/>
                <w:lang w:val="ru-RU"/>
              </w:rPr>
              <w:t>Назва місця проведення клінічного випробування</w:t>
            </w:r>
          </w:p>
        </w:tc>
      </w:tr>
      <w:tr w:rsidR="00A35CFE" w:rsidRPr="001E7AFC" w:rsidTr="001F6CD6">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2e86d3a6"/>
              <w:rPr>
                <w:rFonts w:ascii="Arial" w:hAnsi="Arial" w:cs="Arial"/>
                <w:sz w:val="20"/>
                <w:szCs w:val="20"/>
              </w:rPr>
            </w:pPr>
            <w:r w:rsidRPr="001F6CD6">
              <w:rPr>
                <w:rStyle w:val="cs9b006262"/>
                <w:b w:val="0"/>
                <w:color w:val="auto"/>
              </w:rPr>
              <w:t>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sz w:val="20"/>
                <w:szCs w:val="20"/>
                <w:lang w:val="ru-RU"/>
              </w:rPr>
            </w:pPr>
            <w:r w:rsidRPr="001F6CD6">
              <w:rPr>
                <w:rStyle w:val="cs9b006262"/>
                <w:b w:val="0"/>
                <w:color w:val="auto"/>
                <w:lang w:val="ru-RU"/>
              </w:rPr>
              <w:t>д.м.н., проф. Няньковський С.Л.</w:t>
            </w:r>
          </w:p>
          <w:p w:rsidR="00A35CFE" w:rsidRPr="001F6CD6" w:rsidRDefault="00A35CFE" w:rsidP="001F6CD6">
            <w:pPr>
              <w:pStyle w:val="cs80d9435b"/>
              <w:rPr>
                <w:rFonts w:ascii="Arial" w:hAnsi="Arial" w:cs="Arial"/>
                <w:sz w:val="20"/>
                <w:szCs w:val="20"/>
                <w:lang w:val="ru-RU"/>
              </w:rPr>
            </w:pPr>
            <w:r w:rsidRPr="001F6CD6">
              <w:rPr>
                <w:rStyle w:val="cs9b006262"/>
                <w:b w:val="0"/>
                <w:color w:val="auto"/>
                <w:lang w:val="ru-RU"/>
              </w:rPr>
              <w:t xml:space="preserve">Комунальне некомерційне підприємство </w:t>
            </w:r>
            <w:r w:rsidRPr="001F6CD6">
              <w:rPr>
                <w:rStyle w:val="cs9f0a40402"/>
                <w:color w:val="auto"/>
                <w:lang w:val="ru-RU"/>
              </w:rPr>
              <w:t>«</w:t>
            </w:r>
            <w:r w:rsidRPr="001F6CD6">
              <w:rPr>
                <w:rStyle w:val="cs9b006262"/>
                <w:b w:val="0"/>
                <w:color w:val="auto"/>
                <w:lang w:val="ru-RU"/>
              </w:rPr>
              <w:t>Міська дитяча клінічна лікарня м.Львова</w:t>
            </w:r>
            <w:r w:rsidRPr="001F6CD6">
              <w:rPr>
                <w:rStyle w:val="cs9f0a40402"/>
                <w:color w:val="auto"/>
                <w:lang w:val="ru-RU"/>
              </w:rPr>
              <w:t>»</w:t>
            </w:r>
            <w:r w:rsidRPr="001F6CD6">
              <w:rPr>
                <w:rStyle w:val="cs9b006262"/>
                <w:b w:val="0"/>
                <w:color w:val="auto"/>
                <w:lang w:val="ru-RU"/>
              </w:rPr>
              <w:t>, денний стаціонар гастроентерологічного центру, Львівський національний медичний університет імені Данила Галицького, кафедра педіатрії №1, м.Львів</w:t>
            </w:r>
          </w:p>
        </w:tc>
      </w:tr>
      <w:tr w:rsidR="00A35CFE" w:rsidRPr="001E7AFC" w:rsidTr="001F6CD6">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2e86d3a6"/>
              <w:rPr>
                <w:rFonts w:ascii="Arial" w:hAnsi="Arial" w:cs="Arial"/>
                <w:sz w:val="20"/>
                <w:szCs w:val="20"/>
              </w:rPr>
            </w:pPr>
            <w:r w:rsidRPr="001F6CD6">
              <w:rPr>
                <w:rStyle w:val="cs9b006262"/>
                <w:b w:val="0"/>
                <w:color w:val="auto"/>
              </w:rPr>
              <w:t>2.</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sz w:val="20"/>
                <w:szCs w:val="20"/>
                <w:lang w:val="ru-RU"/>
              </w:rPr>
            </w:pPr>
            <w:r w:rsidRPr="001F6CD6">
              <w:rPr>
                <w:rStyle w:val="cs9b006262"/>
                <w:b w:val="0"/>
                <w:color w:val="auto"/>
                <w:lang w:val="ru-RU"/>
              </w:rPr>
              <w:t>д.м.н., проф. Больбот Ю.К.</w:t>
            </w:r>
          </w:p>
          <w:p w:rsidR="00A35CFE" w:rsidRPr="001F6CD6" w:rsidRDefault="00A35CFE" w:rsidP="001F6CD6">
            <w:pPr>
              <w:pStyle w:val="cs80d9435b"/>
              <w:rPr>
                <w:rFonts w:ascii="Arial" w:hAnsi="Arial" w:cs="Arial"/>
                <w:sz w:val="20"/>
                <w:szCs w:val="20"/>
                <w:lang w:val="ru-RU"/>
              </w:rPr>
            </w:pPr>
            <w:r w:rsidRPr="001F6CD6">
              <w:rPr>
                <w:rStyle w:val="cs9b006262"/>
                <w:b w:val="0"/>
                <w:color w:val="auto"/>
                <w:lang w:val="ru-RU"/>
              </w:rPr>
              <w:t>Комунальне некомерційне підприємство «Міська дитяча клінічна лікарня №6» Дніпровської міської ради, педіатричне відділення, Державний заклад «Дніпропетровська медична академія Міністерства охорони здоров‘я України», кафедра педіатрії 3 та неонатології, м. Дніпро</w:t>
            </w:r>
          </w:p>
        </w:tc>
      </w:tr>
      <w:tr w:rsidR="00A35CFE" w:rsidRPr="001E7AFC" w:rsidTr="001F6CD6">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2e86d3a6"/>
              <w:rPr>
                <w:rFonts w:ascii="Arial" w:hAnsi="Arial" w:cs="Arial"/>
                <w:sz w:val="20"/>
                <w:szCs w:val="20"/>
              </w:rPr>
            </w:pPr>
            <w:r w:rsidRPr="001F6CD6">
              <w:rPr>
                <w:rStyle w:val="cs9b006262"/>
                <w:b w:val="0"/>
                <w:color w:val="auto"/>
              </w:rPr>
              <w:t>3.</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sz w:val="20"/>
                <w:szCs w:val="20"/>
                <w:lang w:val="ru-RU"/>
              </w:rPr>
            </w:pPr>
            <w:r w:rsidRPr="001F6CD6">
              <w:rPr>
                <w:rStyle w:val="cs9b006262"/>
                <w:b w:val="0"/>
                <w:color w:val="auto"/>
                <w:lang w:val="ru-RU"/>
              </w:rPr>
              <w:t>д.м.н., проф. Безруков Л.О.</w:t>
            </w:r>
          </w:p>
          <w:p w:rsidR="00A35CFE" w:rsidRPr="001F6CD6" w:rsidRDefault="00A35CFE" w:rsidP="001F6CD6">
            <w:pPr>
              <w:pStyle w:val="cs80d9435b"/>
              <w:rPr>
                <w:rFonts w:ascii="Arial" w:hAnsi="Arial" w:cs="Arial"/>
                <w:sz w:val="20"/>
                <w:szCs w:val="20"/>
                <w:lang w:val="ru-RU"/>
              </w:rPr>
            </w:pPr>
            <w:r w:rsidRPr="001F6CD6">
              <w:rPr>
                <w:rStyle w:val="cs9b006262"/>
                <w:b w:val="0"/>
                <w:color w:val="auto"/>
                <w:lang w:val="ru-RU"/>
              </w:rPr>
              <w:t>Обласне комунальне некомерційне підприємство «Чернівецька обласна дитяча клінічна лікарня», гастроентерологічне відділення, Вищий державний навчальний заклад України «Буковинський державний медичний університет», кафедра педіатрії та дитячих інфекційних хвороб, м. Чернівці</w:t>
            </w:r>
          </w:p>
        </w:tc>
      </w:tr>
      <w:tr w:rsidR="00A35CFE" w:rsidRPr="001E7AFC" w:rsidTr="001F6CD6">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2e86d3a6"/>
              <w:rPr>
                <w:rFonts w:ascii="Arial" w:hAnsi="Arial" w:cs="Arial"/>
                <w:sz w:val="20"/>
                <w:szCs w:val="20"/>
              </w:rPr>
            </w:pPr>
            <w:r w:rsidRPr="001F6CD6">
              <w:rPr>
                <w:rStyle w:val="cs9b006262"/>
                <w:b w:val="0"/>
                <w:color w:val="auto"/>
              </w:rPr>
              <w:t>4.</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sz w:val="20"/>
                <w:szCs w:val="20"/>
                <w:lang w:val="ru-RU"/>
              </w:rPr>
            </w:pPr>
            <w:r w:rsidRPr="001F6CD6">
              <w:rPr>
                <w:rStyle w:val="cs9b006262"/>
                <w:b w:val="0"/>
                <w:color w:val="auto"/>
                <w:lang w:val="ru-RU"/>
              </w:rPr>
              <w:t>д.м.н., проф. Гончарь М.О.</w:t>
            </w:r>
          </w:p>
          <w:p w:rsidR="00A35CFE" w:rsidRPr="001F6CD6" w:rsidRDefault="00A35CFE" w:rsidP="001F6CD6">
            <w:pPr>
              <w:pStyle w:val="cs80d9435b"/>
              <w:rPr>
                <w:rFonts w:ascii="Arial" w:hAnsi="Arial" w:cs="Arial"/>
                <w:sz w:val="20"/>
                <w:szCs w:val="20"/>
                <w:lang w:val="ru-RU"/>
              </w:rPr>
            </w:pPr>
            <w:r w:rsidRPr="001F6CD6">
              <w:rPr>
                <w:rStyle w:val="cs9b006262"/>
                <w:b w:val="0"/>
                <w:color w:val="auto"/>
                <w:lang w:val="ru-RU"/>
              </w:rPr>
              <w:t xml:space="preserve">Комунальне некомерційне підприємство Харківської обласної ради «Обласна дитяча клінічна лікарня», обласний дитячий гастроентерологічний центр, Харківський національний медичний університет, кафедра педіатрії № 1 та неонатології, м. Харків </w:t>
            </w:r>
          </w:p>
        </w:tc>
      </w:tr>
      <w:tr w:rsidR="00A35CFE" w:rsidRPr="001E7AFC" w:rsidTr="001F6CD6">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2e86d3a6"/>
              <w:rPr>
                <w:rFonts w:ascii="Arial" w:hAnsi="Arial" w:cs="Arial"/>
                <w:sz w:val="20"/>
                <w:szCs w:val="20"/>
              </w:rPr>
            </w:pPr>
            <w:r w:rsidRPr="001F6CD6">
              <w:rPr>
                <w:rStyle w:val="cs9b006262"/>
                <w:b w:val="0"/>
                <w:color w:val="auto"/>
              </w:rPr>
              <w:lastRenderedPageBreak/>
              <w:t>5.</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sz w:val="20"/>
                <w:szCs w:val="20"/>
                <w:lang w:val="ru-RU"/>
              </w:rPr>
            </w:pPr>
            <w:r w:rsidRPr="001F6CD6">
              <w:rPr>
                <w:rStyle w:val="cs9b006262"/>
                <w:b w:val="0"/>
                <w:color w:val="auto"/>
                <w:lang w:val="ru-RU"/>
              </w:rPr>
              <w:t>д.м.н., проф. Яблонь О.С.</w:t>
            </w:r>
          </w:p>
          <w:p w:rsidR="00A35CFE" w:rsidRPr="001F6CD6" w:rsidRDefault="00A35CFE" w:rsidP="001F6CD6">
            <w:pPr>
              <w:pStyle w:val="cs80d9435b"/>
              <w:rPr>
                <w:rFonts w:ascii="Arial" w:hAnsi="Arial" w:cs="Arial"/>
                <w:sz w:val="20"/>
                <w:szCs w:val="20"/>
                <w:lang w:val="ru-RU"/>
              </w:rPr>
            </w:pPr>
            <w:r w:rsidRPr="001F6CD6">
              <w:rPr>
                <w:rStyle w:val="cs9b006262"/>
                <w:b w:val="0"/>
                <w:color w:val="auto"/>
                <w:lang w:val="ru-RU"/>
              </w:rPr>
              <w:t>Комунальне некомерційне підприємство «Вінницька обласна дитяча клінічна лікарня Вінницької обласної ради», поліклінічне відділення, Вінницький національний медичний університет імені М.І. Пирогова, кафедра педіатрії №1, м. Вінниця</w:t>
            </w:r>
          </w:p>
        </w:tc>
      </w:tr>
    </w:tbl>
    <w:p w:rsidR="00A35CFE" w:rsidRPr="003D2EB3" w:rsidRDefault="00A35CFE" w:rsidP="00A35CFE">
      <w:pPr>
        <w:pStyle w:val="cs80d9435b"/>
        <w:rPr>
          <w:rFonts w:ascii="Arial" w:hAnsi="Arial" w:cs="Arial"/>
          <w:sz w:val="20"/>
          <w:szCs w:val="20"/>
          <w:lang w:val="ru-RU"/>
        </w:rPr>
      </w:pPr>
      <w:r w:rsidRPr="003D2EB3">
        <w:rPr>
          <w:rStyle w:val="csafaf57411"/>
          <w:rFonts w:ascii="Arial" w:hAnsi="Arial" w:cs="Arial"/>
          <w:sz w:val="20"/>
          <w:szCs w:val="20"/>
        </w:rPr>
        <w:t> </w:t>
      </w:r>
      <w:r w:rsidRPr="003D2EB3">
        <w:rPr>
          <w:rStyle w:val="cs9b006263"/>
        </w:rPr>
        <w:t> </w:t>
      </w:r>
    </w:p>
    <w:p w:rsidR="00A35CFE" w:rsidRPr="003D2EB3" w:rsidRDefault="00A35CFE" w:rsidP="00A35CFE">
      <w:pPr>
        <w:jc w:val="both"/>
        <w:rPr>
          <w:rFonts w:ascii="Arial" w:hAnsi="Arial" w:cs="Arial"/>
          <w:bCs/>
          <w:sz w:val="20"/>
          <w:szCs w:val="20"/>
          <w:lang w:val="uk-UA"/>
        </w:rPr>
      </w:pPr>
    </w:p>
    <w:p w:rsidR="00A35CFE" w:rsidRPr="001F6CD6" w:rsidRDefault="008B737E" w:rsidP="00A35CFE">
      <w:pPr>
        <w:jc w:val="both"/>
        <w:rPr>
          <w:rStyle w:val="cs80d9435b4"/>
          <w:rFonts w:ascii="Arial" w:hAnsi="Arial" w:cs="Arial"/>
          <w:sz w:val="20"/>
          <w:szCs w:val="20"/>
          <w:lang w:val="uk-UA"/>
        </w:rPr>
      </w:pPr>
      <w:r>
        <w:rPr>
          <w:rStyle w:val="cs9f0a40404"/>
          <w:b/>
          <w:lang w:val="uk-UA"/>
        </w:rPr>
        <w:t>3</w:t>
      </w:r>
      <w:r w:rsidR="009648D3" w:rsidRPr="009648D3">
        <w:rPr>
          <w:rStyle w:val="cs9f0a40404"/>
          <w:b/>
          <w:lang w:val="uk-UA"/>
        </w:rPr>
        <w:t xml:space="preserve">. </w:t>
      </w:r>
      <w:r w:rsidR="00A35CFE" w:rsidRPr="001F6CD6">
        <w:rPr>
          <w:rStyle w:val="cs9f0a40404"/>
          <w:lang w:val="uk-UA"/>
        </w:rPr>
        <w:t xml:space="preserve">«Рандомізоване, подвійне сліпе дослідження 3 фази для вивчення ефективності та безпечності препарату </w:t>
      </w:r>
      <w:r w:rsidR="00A35CFE" w:rsidRPr="001F6CD6">
        <w:rPr>
          <w:rStyle w:val="cs9b006264"/>
          <w:color w:val="auto"/>
        </w:rPr>
        <w:t>SAR</w:t>
      </w:r>
      <w:r w:rsidR="00A35CFE" w:rsidRPr="001F6CD6">
        <w:rPr>
          <w:rStyle w:val="cs9b006264"/>
          <w:color w:val="auto"/>
          <w:lang w:val="uk-UA"/>
        </w:rPr>
        <w:t>442168</w:t>
      </w:r>
      <w:r w:rsidR="00A35CFE" w:rsidRPr="001F6CD6">
        <w:rPr>
          <w:rStyle w:val="cs9f0a40404"/>
          <w:lang w:val="uk-UA"/>
        </w:rPr>
        <w:t xml:space="preserve"> у порівнянні з терифлуномідом (Обаджіо®) в учасників з рецидивуючими формами розсіяного склерозу (</w:t>
      </w:r>
      <w:r w:rsidR="00A35CFE" w:rsidRPr="001F6CD6">
        <w:rPr>
          <w:rStyle w:val="cs9f0a40404"/>
        </w:rPr>
        <w:t>GEMINI</w:t>
      </w:r>
      <w:r w:rsidR="00A35CFE" w:rsidRPr="001F6CD6">
        <w:rPr>
          <w:rStyle w:val="cs9f0a40404"/>
          <w:lang w:val="uk-UA"/>
        </w:rPr>
        <w:t xml:space="preserve"> 2)», код дослідження </w:t>
      </w:r>
      <w:r w:rsidR="00A35CFE" w:rsidRPr="001F6CD6">
        <w:rPr>
          <w:rStyle w:val="cs9b006264"/>
          <w:color w:val="auto"/>
        </w:rPr>
        <w:t>EFC</w:t>
      </w:r>
      <w:r w:rsidR="00A35CFE" w:rsidRPr="001F6CD6">
        <w:rPr>
          <w:rStyle w:val="cs9b006264"/>
          <w:color w:val="auto"/>
          <w:lang w:val="uk-UA"/>
        </w:rPr>
        <w:t>16034</w:t>
      </w:r>
      <w:r w:rsidR="00A35CFE" w:rsidRPr="001F6CD6">
        <w:rPr>
          <w:rStyle w:val="cs9f0a40404"/>
          <w:lang w:val="uk-UA"/>
        </w:rPr>
        <w:t xml:space="preserve">, з поправкою 01, версія 1 від 07 травня 2020 року, спонсор - </w:t>
      </w:r>
      <w:r w:rsidR="00A35CFE" w:rsidRPr="001F6CD6">
        <w:rPr>
          <w:rStyle w:val="cs9f0a40404"/>
        </w:rPr>
        <w:t>Genzyme</w:t>
      </w:r>
      <w:r w:rsidR="00A35CFE" w:rsidRPr="001F6CD6">
        <w:rPr>
          <w:rStyle w:val="cs9f0a40404"/>
          <w:lang w:val="uk-UA"/>
        </w:rPr>
        <w:t xml:space="preserve"> </w:t>
      </w:r>
      <w:r w:rsidR="00A35CFE" w:rsidRPr="001F6CD6">
        <w:rPr>
          <w:rStyle w:val="cs9f0a40404"/>
        </w:rPr>
        <w:t>Corporation</w:t>
      </w:r>
      <w:r w:rsidR="00A35CFE" w:rsidRPr="001F6CD6">
        <w:rPr>
          <w:rStyle w:val="cs9f0a40404"/>
          <w:lang w:val="uk-UA"/>
        </w:rPr>
        <w:t xml:space="preserve">, </w:t>
      </w:r>
      <w:r w:rsidR="00A35CFE" w:rsidRPr="001F6CD6">
        <w:rPr>
          <w:rStyle w:val="cs9f0a40404"/>
        </w:rPr>
        <w:t>USA</w:t>
      </w:r>
      <w:r w:rsidR="00A35CFE" w:rsidRPr="001F6CD6">
        <w:rPr>
          <w:rStyle w:val="cs9f0a40404"/>
          <w:lang w:val="uk-UA"/>
        </w:rPr>
        <w:t xml:space="preserve"> (Джензайм Корпорейшн, США) </w:t>
      </w:r>
    </w:p>
    <w:p w:rsidR="00A35CFE" w:rsidRPr="001F6CD6" w:rsidRDefault="00A35CFE" w:rsidP="00A35CFE">
      <w:pPr>
        <w:pStyle w:val="cs80d9435b"/>
        <w:rPr>
          <w:rFonts w:ascii="Arial" w:hAnsi="Arial" w:cs="Arial"/>
          <w:sz w:val="20"/>
          <w:szCs w:val="20"/>
          <w:lang w:val="ru-RU"/>
        </w:rPr>
      </w:pPr>
      <w:r w:rsidRPr="001F6CD6">
        <w:rPr>
          <w:rStyle w:val="cs9f0a40404"/>
          <w:lang w:val="ru-RU"/>
        </w:rPr>
        <w:t>Фаза - ІІІ</w:t>
      </w:r>
    </w:p>
    <w:p w:rsidR="00A35CFE" w:rsidRPr="001F6CD6" w:rsidRDefault="00A35CFE" w:rsidP="00A35CFE">
      <w:pPr>
        <w:pStyle w:val="cs80d9435b"/>
        <w:rPr>
          <w:rStyle w:val="cs9f0a40404"/>
          <w:lang w:val="ru-RU"/>
        </w:rPr>
      </w:pPr>
      <w:r w:rsidRPr="001F6CD6">
        <w:rPr>
          <w:rStyle w:val="cs9f0a40404"/>
          <w:lang w:val="ru-RU"/>
        </w:rPr>
        <w:t>Заявник - ТОВ «Санофі-Авентіс Україна»</w:t>
      </w:r>
    </w:p>
    <w:p w:rsidR="00A35CFE" w:rsidRPr="001F6CD6" w:rsidRDefault="00A35CFE" w:rsidP="00A35CFE">
      <w:pPr>
        <w:pStyle w:val="cs80d9435b"/>
        <w:rPr>
          <w:rFonts w:ascii="Arial" w:hAnsi="Arial" w:cs="Arial"/>
          <w:sz w:val="20"/>
          <w:szCs w:val="20"/>
          <w:lang w:val="ru-RU"/>
        </w:rPr>
      </w:pPr>
      <w:r w:rsidRPr="001F6CD6">
        <w:rPr>
          <w:rStyle w:val="cs9b006264"/>
          <w:color w:val="auto"/>
        </w:rPr>
        <w:t> </w:t>
      </w:r>
    </w:p>
    <w:tbl>
      <w:tblPr>
        <w:tblW w:w="9631" w:type="dxa"/>
        <w:tblCellMar>
          <w:left w:w="0" w:type="dxa"/>
          <w:right w:w="0" w:type="dxa"/>
        </w:tblCellMar>
        <w:tblLook w:val="04A0" w:firstRow="1" w:lastRow="0" w:firstColumn="1" w:lastColumn="0" w:noHBand="0" w:noVBand="1"/>
      </w:tblPr>
      <w:tblGrid>
        <w:gridCol w:w="562"/>
        <w:gridCol w:w="9069"/>
      </w:tblGrid>
      <w:tr w:rsidR="00A35CFE" w:rsidRPr="001E7AFC" w:rsidTr="001F6CD6">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35CFE" w:rsidRPr="001F6CD6" w:rsidRDefault="00A35CFE" w:rsidP="001F6CD6">
            <w:pPr>
              <w:pStyle w:val="cs80d9435b"/>
              <w:jc w:val="center"/>
              <w:rPr>
                <w:rFonts w:ascii="Arial" w:hAnsi="Arial" w:cs="Arial"/>
                <w:sz w:val="20"/>
                <w:szCs w:val="20"/>
              </w:rPr>
            </w:pPr>
            <w:r w:rsidRPr="001F6CD6">
              <w:rPr>
                <w:rStyle w:val="cs9b006264"/>
                <w:b w:val="0"/>
                <w:color w:val="auto"/>
              </w:rPr>
              <w:t>№</w:t>
            </w:r>
          </w:p>
          <w:p w:rsidR="00A35CFE" w:rsidRPr="001F6CD6" w:rsidRDefault="00A35CFE" w:rsidP="001F6CD6">
            <w:pPr>
              <w:pStyle w:val="cs80d9435b"/>
              <w:jc w:val="center"/>
              <w:rPr>
                <w:rFonts w:ascii="Arial" w:hAnsi="Arial" w:cs="Arial"/>
                <w:sz w:val="20"/>
                <w:szCs w:val="20"/>
              </w:rPr>
            </w:pPr>
            <w:r w:rsidRPr="001F6CD6">
              <w:rPr>
                <w:rStyle w:val="cs9b006264"/>
                <w:b w:val="0"/>
                <w:color w:val="auto"/>
              </w:rPr>
              <w:t>п/п</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35CFE" w:rsidRPr="001F6CD6" w:rsidRDefault="00A35CFE" w:rsidP="001F6CD6">
            <w:pPr>
              <w:pStyle w:val="cs80d9435b"/>
              <w:jc w:val="center"/>
              <w:rPr>
                <w:rFonts w:ascii="Arial" w:hAnsi="Arial" w:cs="Arial"/>
                <w:sz w:val="20"/>
                <w:szCs w:val="20"/>
                <w:lang w:val="ru-RU"/>
              </w:rPr>
            </w:pPr>
            <w:r w:rsidRPr="001F6CD6">
              <w:rPr>
                <w:rStyle w:val="cs9b006264"/>
                <w:b w:val="0"/>
                <w:color w:val="auto"/>
                <w:lang w:val="ru-RU"/>
              </w:rPr>
              <w:t>П.І.Б. відповідального дослідника,</w:t>
            </w:r>
          </w:p>
          <w:p w:rsidR="00A35CFE" w:rsidRPr="001F6CD6" w:rsidRDefault="00A35CFE" w:rsidP="001F6CD6">
            <w:pPr>
              <w:pStyle w:val="cs80d9435b"/>
              <w:jc w:val="center"/>
              <w:rPr>
                <w:rFonts w:ascii="Arial" w:hAnsi="Arial" w:cs="Arial"/>
                <w:sz w:val="20"/>
                <w:szCs w:val="20"/>
                <w:lang w:val="ru-RU"/>
              </w:rPr>
            </w:pPr>
            <w:r w:rsidRPr="001F6CD6">
              <w:rPr>
                <w:rStyle w:val="cs9b006264"/>
                <w:b w:val="0"/>
                <w:color w:val="auto"/>
                <w:lang w:val="ru-RU"/>
              </w:rPr>
              <w:t>Назва місця проведення клінічного випробування</w:t>
            </w:r>
          </w:p>
        </w:tc>
      </w:tr>
      <w:tr w:rsidR="00A35CFE" w:rsidRPr="001E7AFC" w:rsidTr="001F6CD6">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sz w:val="20"/>
                <w:szCs w:val="20"/>
              </w:rPr>
            </w:pPr>
            <w:r w:rsidRPr="001F6CD6">
              <w:rPr>
                <w:rStyle w:val="cs9b006264"/>
                <w:b w:val="0"/>
                <w:color w:val="auto"/>
              </w:rPr>
              <w:t>1</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sz w:val="20"/>
                <w:szCs w:val="20"/>
                <w:lang w:val="ru-RU"/>
              </w:rPr>
            </w:pPr>
            <w:r w:rsidRPr="001F6CD6">
              <w:rPr>
                <w:rStyle w:val="cs9b006264"/>
                <w:b w:val="0"/>
                <w:color w:val="auto"/>
                <w:lang w:val="ru-RU"/>
              </w:rPr>
              <w:t>д.м.н., проф. Московко С.П.</w:t>
            </w:r>
          </w:p>
          <w:p w:rsidR="00A35CFE" w:rsidRPr="001F6CD6" w:rsidRDefault="00A35CFE" w:rsidP="001F6CD6">
            <w:pPr>
              <w:pStyle w:val="cs80d9435b"/>
              <w:rPr>
                <w:rFonts w:ascii="Arial" w:hAnsi="Arial" w:cs="Arial"/>
                <w:sz w:val="20"/>
                <w:szCs w:val="20"/>
                <w:lang w:val="ru-RU"/>
              </w:rPr>
            </w:pPr>
            <w:r w:rsidRPr="001F6CD6">
              <w:rPr>
                <w:rStyle w:val="cs9b006264"/>
                <w:b w:val="0"/>
                <w:color w:val="auto"/>
                <w:lang w:val="ru-RU"/>
              </w:rPr>
              <w:t>Медичний центр товариства з обмеженою відповідальністю «Медичний центр «Салютем»», лікувально-профілактичний відділ, м.Вінниця</w:t>
            </w:r>
          </w:p>
        </w:tc>
      </w:tr>
      <w:tr w:rsidR="00A35CFE" w:rsidRPr="001E7AFC" w:rsidTr="001F6CD6">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sz w:val="20"/>
                <w:szCs w:val="20"/>
              </w:rPr>
            </w:pPr>
            <w:r w:rsidRPr="001F6CD6">
              <w:rPr>
                <w:rStyle w:val="cs9b006264"/>
                <w:b w:val="0"/>
                <w:color w:val="auto"/>
              </w:rPr>
              <w:t>2</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sz w:val="20"/>
                <w:szCs w:val="20"/>
                <w:lang w:val="ru-RU"/>
              </w:rPr>
            </w:pPr>
            <w:r w:rsidRPr="001F6CD6">
              <w:rPr>
                <w:rStyle w:val="cs9b006264"/>
                <w:b w:val="0"/>
                <w:color w:val="auto"/>
                <w:lang w:val="ru-RU"/>
              </w:rPr>
              <w:t>д.м.н., проф. Пашковський В.М.</w:t>
            </w:r>
          </w:p>
          <w:p w:rsidR="00A35CFE" w:rsidRPr="001F6CD6" w:rsidRDefault="00A35CFE" w:rsidP="001F6CD6">
            <w:pPr>
              <w:pStyle w:val="cs80d9435b"/>
              <w:rPr>
                <w:rFonts w:ascii="Arial" w:hAnsi="Arial" w:cs="Arial"/>
                <w:sz w:val="20"/>
                <w:szCs w:val="20"/>
                <w:lang w:val="ru-RU"/>
              </w:rPr>
            </w:pPr>
            <w:r w:rsidRPr="001F6CD6">
              <w:rPr>
                <w:rStyle w:val="cs9b006264"/>
                <w:b w:val="0"/>
                <w:color w:val="auto"/>
                <w:lang w:val="ru-RU"/>
              </w:rPr>
              <w:t>Комунальне некомерційне підприємство «Міська клінічна лікарня №3» Чернівецької міської ради, неврологічне відділення, Вищий державний навчальний заклад України «Буковинський державний медичний університет», кафедра нервових хвороб, психіатрії та медичної психології, м. Чернівці</w:t>
            </w:r>
          </w:p>
        </w:tc>
      </w:tr>
      <w:tr w:rsidR="00A35CFE" w:rsidRPr="001E7AFC" w:rsidTr="001F6CD6">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sz w:val="20"/>
                <w:szCs w:val="20"/>
              </w:rPr>
            </w:pPr>
            <w:r w:rsidRPr="001F6CD6">
              <w:rPr>
                <w:rStyle w:val="cs9b006264"/>
                <w:b w:val="0"/>
                <w:color w:val="auto"/>
              </w:rPr>
              <w:t>3</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sz w:val="20"/>
                <w:szCs w:val="20"/>
                <w:lang w:val="ru-RU"/>
              </w:rPr>
            </w:pPr>
            <w:r w:rsidRPr="001F6CD6">
              <w:rPr>
                <w:rStyle w:val="cs9b006264"/>
                <w:b w:val="0"/>
                <w:color w:val="auto"/>
                <w:lang w:val="ru-RU"/>
              </w:rPr>
              <w:t>к.м.н. Хавунка М.Я.</w:t>
            </w:r>
          </w:p>
          <w:p w:rsidR="00A35CFE" w:rsidRPr="001F6CD6" w:rsidRDefault="00A35CFE" w:rsidP="001F6CD6">
            <w:pPr>
              <w:pStyle w:val="cs80d9435b"/>
              <w:rPr>
                <w:rFonts w:ascii="Arial" w:hAnsi="Arial" w:cs="Arial"/>
                <w:sz w:val="20"/>
                <w:szCs w:val="20"/>
                <w:lang w:val="ru-RU"/>
              </w:rPr>
            </w:pPr>
            <w:r w:rsidRPr="001F6CD6">
              <w:rPr>
                <w:rStyle w:val="cs9b006264"/>
                <w:b w:val="0"/>
                <w:color w:val="auto"/>
                <w:lang w:val="ru-RU"/>
              </w:rPr>
              <w:t>Комунальне некомерційне підприємство «5-а міська клінічна лікарня м. Львова», неврологічне відділення, м. Львів</w:t>
            </w:r>
          </w:p>
        </w:tc>
      </w:tr>
      <w:tr w:rsidR="00A35CFE" w:rsidRPr="001F6CD6" w:rsidTr="001F6CD6">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sz w:val="20"/>
                <w:szCs w:val="20"/>
              </w:rPr>
            </w:pPr>
            <w:r w:rsidRPr="001F6CD6">
              <w:rPr>
                <w:rStyle w:val="cs9b006264"/>
                <w:b w:val="0"/>
                <w:color w:val="auto"/>
              </w:rPr>
              <w:t>4</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sz w:val="20"/>
                <w:szCs w:val="20"/>
              </w:rPr>
            </w:pPr>
            <w:r w:rsidRPr="001F6CD6">
              <w:rPr>
                <w:rStyle w:val="cs9b006264"/>
                <w:b w:val="0"/>
                <w:color w:val="auto"/>
              </w:rPr>
              <w:t>лікар Журавльова Н.М.</w:t>
            </w:r>
          </w:p>
          <w:p w:rsidR="00A35CFE" w:rsidRPr="001F6CD6" w:rsidRDefault="00A35CFE" w:rsidP="001F6CD6">
            <w:pPr>
              <w:pStyle w:val="cs80d9435b"/>
              <w:rPr>
                <w:rFonts w:ascii="Arial" w:hAnsi="Arial" w:cs="Arial"/>
                <w:sz w:val="20"/>
                <w:szCs w:val="20"/>
              </w:rPr>
            </w:pPr>
            <w:r w:rsidRPr="001F6CD6">
              <w:rPr>
                <w:rStyle w:val="cs9b006264"/>
                <w:b w:val="0"/>
                <w:color w:val="auto"/>
              </w:rPr>
              <w:t>Комунальне некомерційне підприємство Харківської обласної ради «Обласний клінічний спеціалізований диспансер радіаційного захисту населення», неврологічне відділення,                         м. Харків</w:t>
            </w:r>
          </w:p>
        </w:tc>
      </w:tr>
      <w:tr w:rsidR="00A35CFE" w:rsidRPr="001E7AFC" w:rsidTr="001F6CD6">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sz w:val="20"/>
                <w:szCs w:val="20"/>
              </w:rPr>
            </w:pPr>
            <w:r w:rsidRPr="001F6CD6">
              <w:rPr>
                <w:rStyle w:val="cs9b006264"/>
                <w:b w:val="0"/>
                <w:color w:val="auto"/>
              </w:rPr>
              <w:t>5</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sz w:val="20"/>
                <w:szCs w:val="20"/>
                <w:lang w:val="ru-RU"/>
              </w:rPr>
            </w:pPr>
            <w:r w:rsidRPr="001F6CD6">
              <w:rPr>
                <w:rStyle w:val="cs9b006264"/>
                <w:b w:val="0"/>
                <w:color w:val="auto"/>
                <w:lang w:val="ru-RU"/>
              </w:rPr>
              <w:t>к.м.н. Кальбус О.І.</w:t>
            </w:r>
          </w:p>
          <w:p w:rsidR="00A35CFE" w:rsidRPr="001F6CD6" w:rsidRDefault="00A35CFE" w:rsidP="001F6CD6">
            <w:pPr>
              <w:pStyle w:val="cs80d9435b"/>
              <w:rPr>
                <w:rFonts w:ascii="Arial" w:hAnsi="Arial" w:cs="Arial"/>
                <w:sz w:val="20"/>
                <w:szCs w:val="20"/>
                <w:lang w:val="ru-RU"/>
              </w:rPr>
            </w:pPr>
            <w:r w:rsidRPr="001F6CD6">
              <w:rPr>
                <w:rStyle w:val="cs9b006264"/>
                <w:b w:val="0"/>
                <w:color w:val="auto"/>
                <w:lang w:val="ru-RU"/>
              </w:rPr>
              <w:t>Комунальне підприємство «Дніпропетровська обласна клінічна лікарня ім. І.І. Мечникова» Дніпропетровської обласної ради», відділення неврології №1, Державний заклад «Дніпропетровська медична академія МОЗ України», кафедра неврології, м. Дніпро</w:t>
            </w:r>
          </w:p>
        </w:tc>
      </w:tr>
      <w:tr w:rsidR="00A35CFE" w:rsidRPr="001E7AFC" w:rsidTr="001F6CD6">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sz w:val="20"/>
                <w:szCs w:val="20"/>
              </w:rPr>
            </w:pPr>
            <w:r w:rsidRPr="001F6CD6">
              <w:rPr>
                <w:rStyle w:val="cs9b006264"/>
                <w:b w:val="0"/>
                <w:color w:val="auto"/>
              </w:rPr>
              <w:t>6</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sz w:val="20"/>
                <w:szCs w:val="20"/>
                <w:lang w:val="ru-RU"/>
              </w:rPr>
            </w:pPr>
            <w:r w:rsidRPr="001F6CD6">
              <w:rPr>
                <w:rStyle w:val="cs9b006264"/>
                <w:b w:val="0"/>
                <w:color w:val="auto"/>
                <w:lang w:val="ru-RU"/>
              </w:rPr>
              <w:t>к.м.н. Карета С.О.</w:t>
            </w:r>
          </w:p>
          <w:p w:rsidR="00A35CFE" w:rsidRPr="001F6CD6" w:rsidRDefault="00A35CFE" w:rsidP="001F6CD6">
            <w:pPr>
              <w:pStyle w:val="cs80d9435b"/>
              <w:rPr>
                <w:rFonts w:ascii="Arial" w:hAnsi="Arial" w:cs="Arial"/>
                <w:sz w:val="20"/>
                <w:szCs w:val="20"/>
                <w:lang w:val="ru-RU"/>
              </w:rPr>
            </w:pPr>
            <w:r w:rsidRPr="001F6CD6">
              <w:rPr>
                <w:rStyle w:val="cs9b006264"/>
                <w:b w:val="0"/>
                <w:color w:val="auto"/>
                <w:lang w:val="ru-RU"/>
              </w:rPr>
              <w:t>Комунальне некомерційне підприємство «Чернігівська обласна лікарня» Чернігівської обласної ради, неврологічне відділення, м. Чернігів</w:t>
            </w:r>
          </w:p>
        </w:tc>
      </w:tr>
      <w:tr w:rsidR="00A35CFE" w:rsidRPr="001F6CD6" w:rsidTr="001F6CD6">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sz w:val="20"/>
                <w:szCs w:val="20"/>
              </w:rPr>
            </w:pPr>
            <w:r w:rsidRPr="001F6CD6">
              <w:rPr>
                <w:rStyle w:val="cs9b006264"/>
                <w:b w:val="0"/>
                <w:color w:val="auto"/>
              </w:rPr>
              <w:t>7</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sz w:val="20"/>
                <w:szCs w:val="20"/>
              </w:rPr>
            </w:pPr>
            <w:r w:rsidRPr="001F6CD6">
              <w:rPr>
                <w:rStyle w:val="cs9b006264"/>
                <w:b w:val="0"/>
                <w:color w:val="auto"/>
              </w:rPr>
              <w:t>лікар Олішевська Н.В.</w:t>
            </w:r>
          </w:p>
          <w:p w:rsidR="00A35CFE" w:rsidRPr="001F6CD6" w:rsidRDefault="00A35CFE" w:rsidP="001F6CD6">
            <w:pPr>
              <w:pStyle w:val="cs80d9435b"/>
              <w:rPr>
                <w:rFonts w:ascii="Arial" w:hAnsi="Arial" w:cs="Arial"/>
                <w:sz w:val="20"/>
                <w:szCs w:val="20"/>
              </w:rPr>
            </w:pPr>
            <w:r w:rsidRPr="001F6CD6">
              <w:rPr>
                <w:rStyle w:val="cs9b006264"/>
                <w:b w:val="0"/>
                <w:color w:val="auto"/>
              </w:rPr>
              <w:t>Медичний центр «Ок!Клінік+» товариства з обмеженою відповідальністю «Міжнародний інститут клінічних досліджень», стаціонарне відділення, відділ неврології, психіатрії та епілептології, м. Київ</w:t>
            </w:r>
          </w:p>
        </w:tc>
      </w:tr>
      <w:tr w:rsidR="00A35CFE" w:rsidRPr="001E7AFC" w:rsidTr="001F6CD6">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sz w:val="20"/>
                <w:szCs w:val="20"/>
              </w:rPr>
            </w:pPr>
            <w:r w:rsidRPr="001F6CD6">
              <w:rPr>
                <w:rStyle w:val="cs9b006264"/>
                <w:b w:val="0"/>
                <w:color w:val="auto"/>
              </w:rPr>
              <w:t>8</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sz w:val="20"/>
                <w:szCs w:val="20"/>
                <w:lang w:val="ru-RU"/>
              </w:rPr>
            </w:pPr>
            <w:r w:rsidRPr="001F6CD6">
              <w:rPr>
                <w:rStyle w:val="cs9b006264"/>
                <w:b w:val="0"/>
                <w:color w:val="auto"/>
                <w:lang w:val="ru-RU"/>
              </w:rPr>
              <w:t>зав. від. Лебединець В.В.</w:t>
            </w:r>
          </w:p>
          <w:p w:rsidR="00A35CFE" w:rsidRPr="001F6CD6" w:rsidRDefault="00A35CFE" w:rsidP="001F6CD6">
            <w:pPr>
              <w:pStyle w:val="cs80d9435b"/>
              <w:rPr>
                <w:rFonts w:ascii="Arial" w:hAnsi="Arial" w:cs="Arial"/>
                <w:sz w:val="20"/>
                <w:szCs w:val="20"/>
                <w:lang w:val="ru-RU"/>
              </w:rPr>
            </w:pPr>
            <w:r w:rsidRPr="001F6CD6">
              <w:rPr>
                <w:rStyle w:val="cs9b006264"/>
                <w:b w:val="0"/>
                <w:color w:val="auto"/>
                <w:lang w:val="ru-RU"/>
              </w:rPr>
              <w:t>Харківська клінічна лікарня на залізничному транспорті №1 філії «Центр охорони здоров`я» акціонерного товариства «Українська залізниця», 3-є неврологічне відділення, м. Харків</w:t>
            </w:r>
          </w:p>
        </w:tc>
      </w:tr>
      <w:tr w:rsidR="00A35CFE" w:rsidRPr="001F6CD6" w:rsidTr="001F6CD6">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sz w:val="20"/>
                <w:szCs w:val="20"/>
              </w:rPr>
            </w:pPr>
            <w:r w:rsidRPr="001F6CD6">
              <w:rPr>
                <w:rStyle w:val="cs9b006264"/>
                <w:b w:val="0"/>
                <w:color w:val="auto"/>
              </w:rPr>
              <w:t>9</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sz w:val="20"/>
                <w:szCs w:val="20"/>
              </w:rPr>
            </w:pPr>
            <w:r w:rsidRPr="001F6CD6">
              <w:rPr>
                <w:rStyle w:val="cs9b006264"/>
                <w:b w:val="0"/>
                <w:color w:val="auto"/>
              </w:rPr>
              <w:t>лікар Ільніцька О.В.</w:t>
            </w:r>
          </w:p>
          <w:p w:rsidR="00A35CFE" w:rsidRPr="001F6CD6" w:rsidRDefault="00A35CFE" w:rsidP="001F6CD6">
            <w:pPr>
              <w:pStyle w:val="cs80d9435b"/>
              <w:rPr>
                <w:rFonts w:ascii="Arial" w:hAnsi="Arial" w:cs="Arial"/>
                <w:sz w:val="20"/>
                <w:szCs w:val="20"/>
              </w:rPr>
            </w:pPr>
            <w:r w:rsidRPr="001F6CD6">
              <w:rPr>
                <w:rStyle w:val="cs9b006264"/>
                <w:b w:val="0"/>
                <w:color w:val="auto"/>
              </w:rPr>
              <w:t>Обласне комунальне некомерційне підприємство «Чернівецька лікарня швидкої медичної допомоги», Центр невідкладної неврології, м. Чернівці</w:t>
            </w:r>
          </w:p>
        </w:tc>
      </w:tr>
      <w:tr w:rsidR="00A35CFE" w:rsidRPr="001E7AFC" w:rsidTr="001F6CD6">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sz w:val="20"/>
                <w:szCs w:val="20"/>
              </w:rPr>
            </w:pPr>
            <w:r w:rsidRPr="001F6CD6">
              <w:rPr>
                <w:rStyle w:val="cs9b006264"/>
                <w:b w:val="0"/>
                <w:color w:val="auto"/>
              </w:rPr>
              <w:t>10</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sz w:val="20"/>
                <w:szCs w:val="20"/>
                <w:lang w:val="ru-RU"/>
              </w:rPr>
            </w:pPr>
            <w:r w:rsidRPr="001F6CD6">
              <w:rPr>
                <w:rStyle w:val="cs9b006264"/>
                <w:b w:val="0"/>
                <w:color w:val="auto"/>
                <w:lang w:val="ru-RU"/>
              </w:rPr>
              <w:t>зав. від. Кобець І.Т.</w:t>
            </w:r>
          </w:p>
          <w:p w:rsidR="00A35CFE" w:rsidRPr="001F6CD6" w:rsidRDefault="00A35CFE" w:rsidP="001F6CD6">
            <w:pPr>
              <w:pStyle w:val="cs80d9435b"/>
              <w:rPr>
                <w:rFonts w:ascii="Arial" w:hAnsi="Arial" w:cs="Arial"/>
                <w:sz w:val="20"/>
                <w:szCs w:val="20"/>
                <w:lang w:val="ru-RU"/>
              </w:rPr>
            </w:pPr>
            <w:r w:rsidRPr="001F6CD6">
              <w:rPr>
                <w:rStyle w:val="cs9b006264"/>
                <w:b w:val="0"/>
                <w:color w:val="auto"/>
                <w:lang w:val="ru-RU"/>
              </w:rPr>
              <w:t>Комунальне некомерційне підприємство «Центральна міська клінічна лікарня Івано-Франківської міської ради», неврологічне відділення для хворих з порушенням кровообігу мозку, м. Івано-Франківськ</w:t>
            </w:r>
          </w:p>
        </w:tc>
      </w:tr>
    </w:tbl>
    <w:p w:rsidR="00A35CFE" w:rsidRPr="003D2EB3" w:rsidRDefault="00A35CFE" w:rsidP="00A35CFE">
      <w:pPr>
        <w:pStyle w:val="cs80d9435b"/>
        <w:rPr>
          <w:rFonts w:ascii="Arial" w:hAnsi="Arial" w:cs="Arial"/>
          <w:sz w:val="20"/>
          <w:szCs w:val="20"/>
          <w:lang w:val="uk-UA"/>
        </w:rPr>
      </w:pPr>
      <w:r w:rsidRPr="003D2EB3">
        <w:rPr>
          <w:rStyle w:val="cs9b006264"/>
          <w:color w:val="auto"/>
        </w:rPr>
        <w:t> </w:t>
      </w:r>
    </w:p>
    <w:p w:rsidR="00A35CFE" w:rsidRPr="003D2EB3" w:rsidRDefault="00A35CFE" w:rsidP="00A35CFE">
      <w:pPr>
        <w:jc w:val="both"/>
        <w:rPr>
          <w:rFonts w:ascii="Arial" w:hAnsi="Arial" w:cs="Arial"/>
          <w:bCs/>
          <w:sz w:val="20"/>
          <w:szCs w:val="20"/>
          <w:lang w:val="uk-UA"/>
        </w:rPr>
      </w:pPr>
    </w:p>
    <w:p w:rsidR="00A35CFE" w:rsidRPr="003D2EB3" w:rsidRDefault="008B737E" w:rsidP="00A35CFE">
      <w:pPr>
        <w:jc w:val="both"/>
        <w:rPr>
          <w:rStyle w:val="cs80d9435b5"/>
          <w:rFonts w:ascii="Arial" w:hAnsi="Arial" w:cs="Arial"/>
          <w:sz w:val="20"/>
          <w:szCs w:val="20"/>
          <w:lang w:val="uk-UA"/>
        </w:rPr>
      </w:pPr>
      <w:r>
        <w:rPr>
          <w:rStyle w:val="cs9f0a40405"/>
          <w:b/>
          <w:lang w:val="uk-UA"/>
        </w:rPr>
        <w:t>4</w:t>
      </w:r>
      <w:r w:rsidR="009648D3" w:rsidRPr="009648D3">
        <w:rPr>
          <w:rStyle w:val="cs9f0a40405"/>
          <w:b/>
          <w:lang w:val="uk-UA"/>
        </w:rPr>
        <w:t xml:space="preserve">. </w:t>
      </w:r>
      <w:r w:rsidR="00A35CFE" w:rsidRPr="003D2EB3">
        <w:rPr>
          <w:rStyle w:val="cs9f0a40405"/>
          <w:lang w:val="uk-UA"/>
        </w:rPr>
        <w:t xml:space="preserve">«БАГАТОЦЕНТРОВЕ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w:t>
      </w:r>
      <w:r w:rsidR="00A35CFE" w:rsidRPr="003D2EB3">
        <w:rPr>
          <w:rStyle w:val="cs9b006265"/>
          <w:lang w:val="uk-UA"/>
        </w:rPr>
        <w:t>ФЕНЕБРУТИНІБУ</w:t>
      </w:r>
      <w:r w:rsidR="00A35CFE" w:rsidRPr="003D2EB3">
        <w:rPr>
          <w:rStyle w:val="cs9f0a40405"/>
          <w:lang w:val="uk-UA"/>
        </w:rPr>
        <w:t xml:space="preserve"> ПОРІВНЯНО З ОКРЕЛІЗУМАБОМ У ДОРОСЛИХ ПАЦІЄНТІВ З ПЕРВИННИМ ПРОГРЕСУЮЧИМ РОЗСІЯНИМ СКЛЕРОЗОМ», код дослідження </w:t>
      </w:r>
      <w:r w:rsidR="00A35CFE" w:rsidRPr="003D2EB3">
        <w:rPr>
          <w:rStyle w:val="cs9b006265"/>
        </w:rPr>
        <w:t>GN</w:t>
      </w:r>
      <w:r w:rsidR="00A35CFE" w:rsidRPr="003D2EB3">
        <w:rPr>
          <w:rStyle w:val="cs9b006265"/>
          <w:lang w:val="uk-UA"/>
        </w:rPr>
        <w:t>41791</w:t>
      </w:r>
      <w:r w:rsidR="00A35CFE" w:rsidRPr="003D2EB3">
        <w:rPr>
          <w:rStyle w:val="cs9f0a40405"/>
          <w:lang w:val="uk-UA"/>
        </w:rPr>
        <w:t>, версія 3 від 09 вересня 2020 р., спонсор - Ф.Хоффманн-Ля Рош Лтд, Швейцарія</w:t>
      </w:r>
    </w:p>
    <w:p w:rsidR="00A35CFE" w:rsidRPr="003D2EB3" w:rsidRDefault="00A35CFE" w:rsidP="00A35CFE">
      <w:pPr>
        <w:pStyle w:val="cs80d9435b"/>
        <w:rPr>
          <w:rFonts w:ascii="Arial" w:hAnsi="Arial" w:cs="Arial"/>
          <w:sz w:val="20"/>
          <w:szCs w:val="20"/>
          <w:lang w:val="ru-RU"/>
        </w:rPr>
      </w:pPr>
      <w:r w:rsidRPr="003D2EB3">
        <w:rPr>
          <w:rStyle w:val="cs9f0a40405"/>
          <w:lang w:val="ru-RU"/>
        </w:rPr>
        <w:t>Фаза - ІІІ</w:t>
      </w:r>
    </w:p>
    <w:p w:rsidR="00A35CFE" w:rsidRPr="001F7E40" w:rsidRDefault="00A35CFE" w:rsidP="00A35CFE">
      <w:pPr>
        <w:pStyle w:val="cs80d9435b"/>
        <w:rPr>
          <w:rStyle w:val="cs9f0a40405"/>
          <w:lang w:val="ru-RU"/>
        </w:rPr>
      </w:pPr>
      <w:r w:rsidRPr="003D2EB3">
        <w:rPr>
          <w:rStyle w:val="cs9f0a40405"/>
          <w:lang w:val="ru-RU"/>
        </w:rPr>
        <w:t xml:space="preserve">Заявник - Товариство з обмеженою відповідальністю </w:t>
      </w:r>
      <w:r w:rsidRPr="001F7E40">
        <w:rPr>
          <w:rStyle w:val="cs9f0a40405"/>
          <w:lang w:val="ru-RU"/>
        </w:rPr>
        <w:t>«Рош Україна»</w:t>
      </w:r>
    </w:p>
    <w:p w:rsidR="00A35CFE" w:rsidRPr="003D2EB3" w:rsidRDefault="00A35CFE" w:rsidP="00A35CFE">
      <w:pPr>
        <w:pStyle w:val="cs80d9435b"/>
        <w:rPr>
          <w:rFonts w:ascii="Arial" w:hAnsi="Arial" w:cs="Arial"/>
          <w:sz w:val="20"/>
          <w:szCs w:val="20"/>
          <w:lang w:val="ru-RU"/>
        </w:rPr>
      </w:pPr>
      <w:r w:rsidRPr="003D2EB3">
        <w:rPr>
          <w:rStyle w:val="cs9f0a40405"/>
        </w:rPr>
        <w:t> </w:t>
      </w:r>
    </w:p>
    <w:tbl>
      <w:tblPr>
        <w:tblW w:w="9631" w:type="dxa"/>
        <w:tblCellMar>
          <w:left w:w="0" w:type="dxa"/>
          <w:right w:w="0" w:type="dxa"/>
        </w:tblCellMar>
        <w:tblLook w:val="04A0" w:firstRow="1" w:lastRow="0" w:firstColumn="1" w:lastColumn="0" w:noHBand="0" w:noVBand="1"/>
      </w:tblPr>
      <w:tblGrid>
        <w:gridCol w:w="559"/>
        <w:gridCol w:w="9072"/>
      </w:tblGrid>
      <w:tr w:rsidR="00A35CFE" w:rsidRPr="001E7AFC" w:rsidTr="001F6CD6">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35CFE" w:rsidRPr="001F6CD6" w:rsidRDefault="00A35CFE" w:rsidP="001F6CD6">
            <w:pPr>
              <w:pStyle w:val="cs2e86d3a6"/>
              <w:rPr>
                <w:rFonts w:ascii="Arial" w:hAnsi="Arial" w:cs="Arial"/>
                <w:sz w:val="20"/>
                <w:szCs w:val="20"/>
              </w:rPr>
            </w:pPr>
            <w:r w:rsidRPr="001F6CD6">
              <w:rPr>
                <w:rStyle w:val="cs9b006265"/>
                <w:b w:val="0"/>
              </w:rPr>
              <w:t xml:space="preserve">№ </w:t>
            </w:r>
          </w:p>
          <w:p w:rsidR="00A35CFE" w:rsidRPr="001F6CD6" w:rsidRDefault="00A35CFE" w:rsidP="001F6CD6">
            <w:pPr>
              <w:pStyle w:val="cs2e86d3a6"/>
              <w:rPr>
                <w:rFonts w:ascii="Arial" w:hAnsi="Arial" w:cs="Arial"/>
                <w:sz w:val="20"/>
                <w:szCs w:val="20"/>
              </w:rPr>
            </w:pPr>
            <w:r w:rsidRPr="001F6CD6">
              <w:rPr>
                <w:rStyle w:val="cs9b006265"/>
                <w:b w:val="0"/>
              </w:rPr>
              <w:lastRenderedPageBreak/>
              <w:t>п/п</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35CFE" w:rsidRPr="001F6CD6" w:rsidRDefault="00A35CFE" w:rsidP="001F6CD6">
            <w:pPr>
              <w:pStyle w:val="cs2e86d3a6"/>
              <w:rPr>
                <w:rFonts w:ascii="Arial" w:hAnsi="Arial" w:cs="Arial"/>
                <w:sz w:val="20"/>
                <w:szCs w:val="20"/>
                <w:lang w:val="ru-RU"/>
              </w:rPr>
            </w:pPr>
            <w:r w:rsidRPr="001F6CD6">
              <w:rPr>
                <w:rStyle w:val="cs9b006265"/>
                <w:b w:val="0"/>
                <w:lang w:val="ru-RU"/>
              </w:rPr>
              <w:lastRenderedPageBreak/>
              <w:t>П.І.Б. відповідального дослідника</w:t>
            </w:r>
          </w:p>
          <w:p w:rsidR="00A35CFE" w:rsidRPr="001F6CD6" w:rsidRDefault="00A35CFE" w:rsidP="001F6CD6">
            <w:pPr>
              <w:pStyle w:val="cs2e86d3a6"/>
              <w:rPr>
                <w:rFonts w:ascii="Arial" w:hAnsi="Arial" w:cs="Arial"/>
                <w:sz w:val="20"/>
                <w:szCs w:val="20"/>
                <w:lang w:val="ru-RU"/>
              </w:rPr>
            </w:pPr>
            <w:r w:rsidRPr="001F6CD6">
              <w:rPr>
                <w:rStyle w:val="cs9b006265"/>
                <w:b w:val="0"/>
                <w:lang w:val="ru-RU"/>
              </w:rPr>
              <w:lastRenderedPageBreak/>
              <w:t>Назва місця проведення клінічного випробування</w:t>
            </w:r>
          </w:p>
        </w:tc>
      </w:tr>
      <w:tr w:rsidR="00A35CFE" w:rsidRPr="001E7AFC" w:rsidTr="001F6CD6">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95e872d0"/>
              <w:rPr>
                <w:rFonts w:ascii="Arial" w:hAnsi="Arial" w:cs="Arial"/>
                <w:sz w:val="20"/>
                <w:szCs w:val="20"/>
              </w:rPr>
            </w:pPr>
            <w:r w:rsidRPr="001F6CD6">
              <w:rPr>
                <w:rStyle w:val="cs9b006265"/>
                <w:b w:val="0"/>
              </w:rPr>
              <w:lastRenderedPageBreak/>
              <w:t>1</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sz w:val="20"/>
                <w:szCs w:val="20"/>
                <w:lang w:val="ru-RU"/>
              </w:rPr>
            </w:pPr>
            <w:r w:rsidRPr="001F6CD6">
              <w:rPr>
                <w:rStyle w:val="cs9b006265"/>
                <w:b w:val="0"/>
                <w:lang w:val="ru-RU"/>
              </w:rPr>
              <w:t>д.м.н., проф. Негрич Т.І.</w:t>
            </w:r>
          </w:p>
          <w:p w:rsidR="00A35CFE" w:rsidRPr="001F6CD6" w:rsidRDefault="00A35CFE" w:rsidP="001F6CD6">
            <w:pPr>
              <w:pStyle w:val="cs80d9435b"/>
              <w:rPr>
                <w:rFonts w:ascii="Arial" w:hAnsi="Arial" w:cs="Arial"/>
                <w:sz w:val="20"/>
                <w:szCs w:val="20"/>
                <w:lang w:val="ru-RU"/>
              </w:rPr>
            </w:pPr>
            <w:r w:rsidRPr="001F6CD6">
              <w:rPr>
                <w:rStyle w:val="cs9b006265"/>
                <w:b w:val="0"/>
                <w:lang w:val="ru-RU"/>
              </w:rPr>
              <w:t xml:space="preserve">Комунальне некомерційне підприємство Львівської обласної ради </w:t>
            </w:r>
            <w:r w:rsidRPr="001F6CD6">
              <w:rPr>
                <w:rStyle w:val="cs2494c3c61"/>
                <w:rFonts w:ascii="Arial" w:hAnsi="Arial" w:cs="Arial"/>
                <w:b w:val="0"/>
                <w:lang w:val="ru-RU"/>
              </w:rPr>
              <w:t>«</w:t>
            </w:r>
            <w:r w:rsidRPr="001F6CD6">
              <w:rPr>
                <w:rStyle w:val="cs9b006265"/>
                <w:b w:val="0"/>
                <w:lang w:val="ru-RU"/>
              </w:rPr>
              <w:t>Львівська обласна клінічна лікарня», неврологічне відділення, м. Львів</w:t>
            </w:r>
          </w:p>
        </w:tc>
      </w:tr>
      <w:tr w:rsidR="00A35CFE" w:rsidRPr="001E7AFC" w:rsidTr="001F6CD6">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95e872d0"/>
              <w:rPr>
                <w:rFonts w:ascii="Arial" w:hAnsi="Arial" w:cs="Arial"/>
                <w:sz w:val="20"/>
                <w:szCs w:val="20"/>
              </w:rPr>
            </w:pPr>
            <w:r w:rsidRPr="001F6CD6">
              <w:rPr>
                <w:rStyle w:val="cs9b006265"/>
                <w:b w:val="0"/>
              </w:rPr>
              <w:t>2</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sz w:val="20"/>
                <w:szCs w:val="20"/>
                <w:lang w:val="ru-RU"/>
              </w:rPr>
            </w:pPr>
            <w:r w:rsidRPr="001F6CD6">
              <w:rPr>
                <w:rStyle w:val="cs9b006265"/>
                <w:b w:val="0"/>
                <w:lang w:val="ru-RU"/>
              </w:rPr>
              <w:t>к.м.н. Черкез А.М.</w:t>
            </w:r>
          </w:p>
          <w:p w:rsidR="00A35CFE" w:rsidRPr="001F6CD6" w:rsidRDefault="00A35CFE" w:rsidP="001F6CD6">
            <w:pPr>
              <w:pStyle w:val="cs80d9435b"/>
              <w:rPr>
                <w:rFonts w:ascii="Arial" w:hAnsi="Arial" w:cs="Arial"/>
                <w:sz w:val="20"/>
                <w:szCs w:val="20"/>
                <w:lang w:val="ru-RU"/>
              </w:rPr>
            </w:pPr>
            <w:r w:rsidRPr="001F6CD6">
              <w:rPr>
                <w:rStyle w:val="cs9b006265"/>
                <w:b w:val="0"/>
                <w:lang w:val="ru-RU"/>
              </w:rPr>
              <w:t xml:space="preserve">Комунальне некомерційне підприємство </w:t>
            </w:r>
            <w:r w:rsidRPr="001F6CD6">
              <w:rPr>
                <w:rStyle w:val="cs2494c3c61"/>
                <w:rFonts w:ascii="Arial" w:hAnsi="Arial" w:cs="Arial"/>
                <w:b w:val="0"/>
                <w:lang w:val="ru-RU"/>
              </w:rPr>
              <w:t>«</w:t>
            </w:r>
            <w:r w:rsidRPr="001F6CD6">
              <w:rPr>
                <w:rStyle w:val="cs9b006265"/>
                <w:b w:val="0"/>
                <w:lang w:val="ru-RU"/>
              </w:rPr>
              <w:t xml:space="preserve">Запорізька обласна клінічна лікарня» Запорізької обласної ради, відділення неврології №1, </w:t>
            </w:r>
            <w:r w:rsidRPr="001F6CD6">
              <w:rPr>
                <w:rStyle w:val="cs9b006265"/>
                <w:b w:val="0"/>
              </w:rPr>
              <w:t> </w:t>
            </w:r>
            <w:r w:rsidRPr="001F6CD6">
              <w:rPr>
                <w:rStyle w:val="cs9b006265"/>
                <w:b w:val="0"/>
                <w:lang w:val="ru-RU"/>
              </w:rPr>
              <w:t xml:space="preserve">м. Запоріжжя </w:t>
            </w:r>
          </w:p>
        </w:tc>
      </w:tr>
      <w:tr w:rsidR="00A35CFE" w:rsidRPr="001E7AFC" w:rsidTr="001F6CD6">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95e872d0"/>
              <w:rPr>
                <w:rFonts w:ascii="Arial" w:hAnsi="Arial" w:cs="Arial"/>
                <w:sz w:val="20"/>
                <w:szCs w:val="20"/>
              </w:rPr>
            </w:pPr>
            <w:r w:rsidRPr="001F6CD6">
              <w:rPr>
                <w:rStyle w:val="cs9b006265"/>
                <w:b w:val="0"/>
              </w:rPr>
              <w:t>3</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sz w:val="20"/>
                <w:szCs w:val="20"/>
                <w:lang w:val="ru-RU"/>
              </w:rPr>
            </w:pPr>
            <w:r w:rsidRPr="001F6CD6">
              <w:rPr>
                <w:rStyle w:val="cs9b006265"/>
                <w:b w:val="0"/>
                <w:lang w:val="ru-RU"/>
              </w:rPr>
              <w:t>к.м.н. Голобородько А.А</w:t>
            </w:r>
          </w:p>
          <w:p w:rsidR="00A35CFE" w:rsidRPr="001F6CD6" w:rsidRDefault="00A35CFE" w:rsidP="001F6CD6">
            <w:pPr>
              <w:pStyle w:val="cs80d9435b"/>
              <w:rPr>
                <w:rFonts w:ascii="Arial" w:hAnsi="Arial" w:cs="Arial"/>
                <w:sz w:val="20"/>
                <w:szCs w:val="20"/>
                <w:lang w:val="ru-RU"/>
              </w:rPr>
            </w:pPr>
            <w:r w:rsidRPr="001F6CD6">
              <w:rPr>
                <w:rStyle w:val="cs9b006265"/>
                <w:b w:val="0"/>
                <w:lang w:val="ru-RU"/>
              </w:rPr>
              <w:t xml:space="preserve">Комунальне некомерційне підприємство </w:t>
            </w:r>
            <w:r w:rsidRPr="001F6CD6">
              <w:rPr>
                <w:rStyle w:val="cs2494c3c61"/>
                <w:rFonts w:ascii="Arial" w:hAnsi="Arial" w:cs="Arial"/>
                <w:b w:val="0"/>
                <w:lang w:val="ru-RU"/>
              </w:rPr>
              <w:t>«</w:t>
            </w:r>
            <w:r w:rsidRPr="001F6CD6">
              <w:rPr>
                <w:rStyle w:val="cs9b006265"/>
                <w:b w:val="0"/>
                <w:lang w:val="ru-RU"/>
              </w:rPr>
              <w:t>Одеська обласна клінічна лікарня» Одеської обласної ради, відділення нейрохірургії, м. Одеса</w:t>
            </w:r>
          </w:p>
        </w:tc>
      </w:tr>
      <w:tr w:rsidR="00A35CFE" w:rsidRPr="001E7AFC" w:rsidTr="001F6CD6">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95e872d0"/>
              <w:rPr>
                <w:rFonts w:ascii="Arial" w:hAnsi="Arial" w:cs="Arial"/>
                <w:sz w:val="20"/>
                <w:szCs w:val="20"/>
              </w:rPr>
            </w:pPr>
            <w:r w:rsidRPr="001F6CD6">
              <w:rPr>
                <w:rStyle w:val="cs9b006265"/>
                <w:b w:val="0"/>
              </w:rPr>
              <w:t>4</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sz w:val="20"/>
                <w:szCs w:val="20"/>
                <w:lang w:val="ru-RU"/>
              </w:rPr>
            </w:pPr>
            <w:r w:rsidRPr="001F6CD6">
              <w:rPr>
                <w:rStyle w:val="cs9b006265"/>
                <w:b w:val="0"/>
                <w:lang w:val="ru-RU"/>
              </w:rPr>
              <w:t>к.м.н. Костюченко А.В.</w:t>
            </w:r>
          </w:p>
          <w:p w:rsidR="00A35CFE" w:rsidRPr="001F6CD6" w:rsidRDefault="00A35CFE" w:rsidP="001F6CD6">
            <w:pPr>
              <w:pStyle w:val="cs80d9435b"/>
              <w:rPr>
                <w:rFonts w:ascii="Arial" w:hAnsi="Arial" w:cs="Arial"/>
                <w:sz w:val="20"/>
                <w:szCs w:val="20"/>
                <w:lang w:val="ru-RU"/>
              </w:rPr>
            </w:pPr>
            <w:r w:rsidRPr="001F6CD6">
              <w:rPr>
                <w:rStyle w:val="cs9b006265"/>
                <w:b w:val="0"/>
                <w:lang w:val="ru-RU"/>
              </w:rPr>
              <w:t>Медичний центр товариства з обмеженою відповідальністю «Хелс Клінік», Медичний клінічний дослідницький центр, відділ загальної терапії, м. Вінниця</w:t>
            </w:r>
          </w:p>
        </w:tc>
      </w:tr>
      <w:tr w:rsidR="00A35CFE" w:rsidRPr="001E7AFC" w:rsidTr="001F6CD6">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95e872d0"/>
              <w:rPr>
                <w:rFonts w:ascii="Arial" w:hAnsi="Arial" w:cs="Arial"/>
                <w:sz w:val="20"/>
                <w:szCs w:val="20"/>
              </w:rPr>
            </w:pPr>
            <w:r w:rsidRPr="001F6CD6">
              <w:rPr>
                <w:rStyle w:val="cs9b006265"/>
                <w:b w:val="0"/>
              </w:rPr>
              <w:t>5</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sz w:val="20"/>
                <w:szCs w:val="20"/>
                <w:lang w:val="ru-RU"/>
              </w:rPr>
            </w:pPr>
            <w:r w:rsidRPr="001F6CD6">
              <w:rPr>
                <w:rStyle w:val="cs9b006265"/>
                <w:b w:val="0"/>
                <w:lang w:val="ru-RU"/>
              </w:rPr>
              <w:t>д.м.н., проф. Волошина Н.П.</w:t>
            </w:r>
          </w:p>
          <w:p w:rsidR="00A35CFE" w:rsidRPr="001F6CD6" w:rsidRDefault="00A35CFE" w:rsidP="001F6CD6">
            <w:pPr>
              <w:pStyle w:val="cs80d9435b"/>
              <w:rPr>
                <w:rFonts w:ascii="Arial" w:hAnsi="Arial" w:cs="Arial"/>
                <w:sz w:val="20"/>
                <w:szCs w:val="20"/>
                <w:lang w:val="ru-RU"/>
              </w:rPr>
            </w:pPr>
            <w:r w:rsidRPr="001F6CD6">
              <w:rPr>
                <w:rStyle w:val="cs9b006265"/>
                <w:b w:val="0"/>
                <w:lang w:val="ru-RU"/>
              </w:rPr>
              <w:t>Державна установа «Інститут неврології, психіатрії та наркології Національної академії медичних наук України», відділення аутоімунних та дегенеративних захворювань нервової системи, центр розсіяного склерозу, м. Харків</w:t>
            </w:r>
          </w:p>
        </w:tc>
      </w:tr>
      <w:tr w:rsidR="00A35CFE" w:rsidRPr="001E7AFC" w:rsidTr="001F6CD6">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95e872d0"/>
              <w:rPr>
                <w:rFonts w:ascii="Arial" w:hAnsi="Arial" w:cs="Arial"/>
                <w:sz w:val="20"/>
                <w:szCs w:val="20"/>
              </w:rPr>
            </w:pPr>
            <w:r w:rsidRPr="001F6CD6">
              <w:rPr>
                <w:rStyle w:val="cs9b006265"/>
                <w:b w:val="0"/>
              </w:rPr>
              <w:t>6</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sz w:val="20"/>
                <w:szCs w:val="20"/>
                <w:lang w:val="ru-RU"/>
              </w:rPr>
            </w:pPr>
            <w:r w:rsidRPr="001F6CD6">
              <w:rPr>
                <w:rStyle w:val="cs9b006265"/>
                <w:b w:val="0"/>
                <w:lang w:val="ru-RU"/>
              </w:rPr>
              <w:t>лікар Ігнатенко І.В.</w:t>
            </w:r>
          </w:p>
          <w:p w:rsidR="00A35CFE" w:rsidRPr="001F6CD6" w:rsidRDefault="00A35CFE" w:rsidP="001F6CD6">
            <w:pPr>
              <w:pStyle w:val="cs80d9435b"/>
              <w:rPr>
                <w:rFonts w:ascii="Arial" w:hAnsi="Arial" w:cs="Arial"/>
                <w:sz w:val="20"/>
                <w:szCs w:val="20"/>
                <w:lang w:val="ru-RU"/>
              </w:rPr>
            </w:pPr>
            <w:r w:rsidRPr="001F6CD6">
              <w:rPr>
                <w:rStyle w:val="cs9b006265"/>
                <w:b w:val="0"/>
                <w:lang w:val="ru-RU"/>
              </w:rPr>
              <w:t xml:space="preserve">Медичний центр приватного підприємства </w:t>
            </w:r>
            <w:r w:rsidRPr="001F6CD6">
              <w:rPr>
                <w:rStyle w:val="cs2494c3c61"/>
                <w:rFonts w:ascii="Arial" w:hAnsi="Arial" w:cs="Arial"/>
                <w:b w:val="0"/>
                <w:lang w:val="ru-RU"/>
              </w:rPr>
              <w:t>«</w:t>
            </w:r>
            <w:r w:rsidRPr="001F6CD6">
              <w:rPr>
                <w:rStyle w:val="cs9b006265"/>
                <w:b w:val="0"/>
                <w:lang w:val="ru-RU"/>
              </w:rPr>
              <w:t>Перша приватна клініка», м. Київ</w:t>
            </w:r>
          </w:p>
        </w:tc>
      </w:tr>
      <w:tr w:rsidR="00A35CFE" w:rsidRPr="001E7AFC" w:rsidTr="001F6CD6">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95e872d0"/>
              <w:rPr>
                <w:rFonts w:ascii="Arial" w:hAnsi="Arial" w:cs="Arial"/>
                <w:sz w:val="20"/>
                <w:szCs w:val="20"/>
              </w:rPr>
            </w:pPr>
            <w:r w:rsidRPr="001F6CD6">
              <w:rPr>
                <w:rStyle w:val="cs9b006265"/>
                <w:b w:val="0"/>
              </w:rPr>
              <w:t>7</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sz w:val="20"/>
                <w:szCs w:val="20"/>
                <w:lang w:val="ru-RU"/>
              </w:rPr>
            </w:pPr>
            <w:r w:rsidRPr="001F6CD6">
              <w:rPr>
                <w:rStyle w:val="cs9b006265"/>
                <w:b w:val="0"/>
                <w:lang w:val="ru-RU"/>
              </w:rPr>
              <w:t>зав. від. Скрипченко І.Р.</w:t>
            </w:r>
          </w:p>
          <w:p w:rsidR="00A35CFE" w:rsidRPr="001F6CD6" w:rsidRDefault="00A35CFE" w:rsidP="001F6CD6">
            <w:pPr>
              <w:pStyle w:val="cs80d9435b"/>
              <w:rPr>
                <w:rFonts w:ascii="Arial" w:hAnsi="Arial" w:cs="Arial"/>
                <w:sz w:val="20"/>
                <w:szCs w:val="20"/>
                <w:lang w:val="ru-RU"/>
              </w:rPr>
            </w:pPr>
            <w:r w:rsidRPr="001F6CD6">
              <w:rPr>
                <w:rStyle w:val="cs9b006265"/>
                <w:b w:val="0"/>
                <w:lang w:val="ru-RU"/>
              </w:rPr>
              <w:t xml:space="preserve">Комунальне некомерційне підприємство Харківської обласної ради </w:t>
            </w:r>
            <w:r w:rsidRPr="001F6CD6">
              <w:rPr>
                <w:rStyle w:val="cs2494c3c61"/>
                <w:rFonts w:ascii="Arial" w:hAnsi="Arial" w:cs="Arial"/>
                <w:b w:val="0"/>
                <w:lang w:val="ru-RU"/>
              </w:rPr>
              <w:t>«</w:t>
            </w:r>
            <w:r w:rsidRPr="001F6CD6">
              <w:rPr>
                <w:rStyle w:val="cs9b006265"/>
                <w:b w:val="0"/>
                <w:lang w:val="ru-RU"/>
              </w:rPr>
              <w:t>Обласна клінічна лікарня», неврологічне відділення №1, м. Харків</w:t>
            </w:r>
          </w:p>
        </w:tc>
      </w:tr>
      <w:tr w:rsidR="00A35CFE" w:rsidRPr="001E7AFC" w:rsidTr="001F6CD6">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95e872d0"/>
              <w:rPr>
                <w:rFonts w:ascii="Arial" w:hAnsi="Arial" w:cs="Arial"/>
                <w:sz w:val="20"/>
                <w:szCs w:val="20"/>
              </w:rPr>
            </w:pPr>
            <w:r w:rsidRPr="001F6CD6">
              <w:rPr>
                <w:rStyle w:val="cs9b006265"/>
                <w:b w:val="0"/>
              </w:rPr>
              <w:t>8</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sz w:val="20"/>
                <w:szCs w:val="20"/>
                <w:lang w:val="ru-RU"/>
              </w:rPr>
            </w:pPr>
            <w:r w:rsidRPr="001F6CD6">
              <w:rPr>
                <w:rStyle w:val="cs9b006265"/>
                <w:b w:val="0"/>
                <w:lang w:val="ru-RU"/>
              </w:rPr>
              <w:t>д.м.н., проф. Московко С.П.</w:t>
            </w:r>
          </w:p>
          <w:p w:rsidR="00A35CFE" w:rsidRPr="001F6CD6" w:rsidRDefault="00A35CFE" w:rsidP="001F6CD6">
            <w:pPr>
              <w:pStyle w:val="cs80d9435b"/>
              <w:rPr>
                <w:rFonts w:ascii="Arial" w:hAnsi="Arial" w:cs="Arial"/>
                <w:sz w:val="20"/>
                <w:szCs w:val="20"/>
                <w:lang w:val="ru-RU"/>
              </w:rPr>
            </w:pPr>
            <w:r w:rsidRPr="001F6CD6">
              <w:rPr>
                <w:rStyle w:val="cs9b006265"/>
                <w:b w:val="0"/>
                <w:lang w:val="ru-RU"/>
              </w:rPr>
              <w:t xml:space="preserve">Медичний центр товариства з обмеженою відповідальністю </w:t>
            </w:r>
            <w:r w:rsidRPr="001F6CD6">
              <w:rPr>
                <w:rStyle w:val="cs2494c3c61"/>
                <w:rFonts w:ascii="Arial" w:hAnsi="Arial" w:cs="Arial"/>
                <w:b w:val="0"/>
                <w:lang w:val="ru-RU"/>
              </w:rPr>
              <w:t>«</w:t>
            </w:r>
            <w:r w:rsidRPr="001F6CD6">
              <w:rPr>
                <w:rStyle w:val="cs9b006265"/>
                <w:b w:val="0"/>
                <w:lang w:val="ru-RU"/>
              </w:rPr>
              <w:t xml:space="preserve">Медичний центр </w:t>
            </w:r>
            <w:r w:rsidRPr="001F6CD6">
              <w:rPr>
                <w:rStyle w:val="cs2494c3c61"/>
                <w:rFonts w:ascii="Arial" w:hAnsi="Arial" w:cs="Arial"/>
                <w:b w:val="0"/>
                <w:lang w:val="ru-RU"/>
              </w:rPr>
              <w:t>«</w:t>
            </w:r>
            <w:r w:rsidRPr="001F6CD6">
              <w:rPr>
                <w:rStyle w:val="cs9b006265"/>
                <w:b w:val="0"/>
                <w:lang w:val="ru-RU"/>
              </w:rPr>
              <w:t>Салютем», лікувально-профілактичний відділ, м. Вінниця</w:t>
            </w:r>
          </w:p>
        </w:tc>
      </w:tr>
      <w:tr w:rsidR="00A35CFE" w:rsidRPr="001F6CD6" w:rsidTr="001F6CD6">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95e872d0"/>
              <w:rPr>
                <w:rFonts w:ascii="Arial" w:hAnsi="Arial" w:cs="Arial"/>
                <w:sz w:val="20"/>
                <w:szCs w:val="20"/>
              </w:rPr>
            </w:pPr>
            <w:r w:rsidRPr="001F6CD6">
              <w:rPr>
                <w:rStyle w:val="cs9b006265"/>
                <w:b w:val="0"/>
              </w:rPr>
              <w:t>9</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sz w:val="20"/>
                <w:szCs w:val="20"/>
              </w:rPr>
            </w:pPr>
            <w:r w:rsidRPr="001F6CD6">
              <w:rPr>
                <w:rStyle w:val="cs9b006265"/>
                <w:b w:val="0"/>
              </w:rPr>
              <w:t>к.м.н. Чмир Г.С.</w:t>
            </w:r>
          </w:p>
          <w:p w:rsidR="00A35CFE" w:rsidRPr="001F6CD6" w:rsidRDefault="00A35CFE" w:rsidP="001F6CD6">
            <w:pPr>
              <w:pStyle w:val="cs80d9435b"/>
              <w:rPr>
                <w:rFonts w:ascii="Arial" w:hAnsi="Arial" w:cs="Arial"/>
                <w:sz w:val="20"/>
                <w:szCs w:val="20"/>
              </w:rPr>
            </w:pPr>
            <w:r w:rsidRPr="001F6CD6">
              <w:rPr>
                <w:rStyle w:val="cs9b006265"/>
                <w:b w:val="0"/>
              </w:rPr>
              <w:t>Комунальне некомерційне підприємство «Обласна клінічна лікарня Івано-Франківської обласної ради», неврологічне відділення з центром розсіяного склерозу, м. Івано-Франківськ</w:t>
            </w:r>
          </w:p>
        </w:tc>
      </w:tr>
    </w:tbl>
    <w:p w:rsidR="00A35CFE" w:rsidRPr="001F6CD6" w:rsidRDefault="00A35CFE" w:rsidP="00A35CFE">
      <w:pPr>
        <w:pStyle w:val="cs80d9435b"/>
        <w:rPr>
          <w:rFonts w:ascii="Arial" w:hAnsi="Arial" w:cs="Arial"/>
          <w:sz w:val="20"/>
          <w:szCs w:val="20"/>
        </w:rPr>
      </w:pPr>
      <w:r w:rsidRPr="001F6CD6">
        <w:rPr>
          <w:rStyle w:val="cs9f0a40405"/>
        </w:rPr>
        <w:t> </w:t>
      </w:r>
    </w:p>
    <w:p w:rsidR="00A35CFE" w:rsidRPr="003D2EB3" w:rsidRDefault="00A35CFE" w:rsidP="00A35CFE">
      <w:pPr>
        <w:jc w:val="both"/>
        <w:rPr>
          <w:rFonts w:ascii="Arial" w:hAnsi="Arial" w:cs="Arial"/>
          <w:bCs/>
          <w:sz w:val="20"/>
          <w:szCs w:val="20"/>
          <w:lang w:val="uk-UA"/>
        </w:rPr>
      </w:pPr>
    </w:p>
    <w:p w:rsidR="00A35CFE" w:rsidRPr="003D2EB3" w:rsidRDefault="008B737E" w:rsidP="00A35CFE">
      <w:pPr>
        <w:jc w:val="both"/>
        <w:rPr>
          <w:rStyle w:val="cs80d9435b6"/>
          <w:rFonts w:ascii="Arial" w:hAnsi="Arial" w:cs="Arial"/>
          <w:sz w:val="20"/>
          <w:szCs w:val="20"/>
          <w:lang w:val="uk-UA"/>
        </w:rPr>
      </w:pPr>
      <w:r>
        <w:rPr>
          <w:rStyle w:val="cs9f0a40406"/>
          <w:b/>
          <w:lang w:val="uk-UA"/>
        </w:rPr>
        <w:t>5</w:t>
      </w:r>
      <w:r w:rsidR="009648D3" w:rsidRPr="009648D3">
        <w:rPr>
          <w:rStyle w:val="cs9f0a40406"/>
          <w:b/>
          <w:lang w:val="uk-UA"/>
        </w:rPr>
        <w:t xml:space="preserve">. </w:t>
      </w:r>
      <w:r w:rsidR="00A35CFE" w:rsidRPr="003D2EB3">
        <w:rPr>
          <w:rStyle w:val="cs9f0a40406"/>
          <w:lang w:val="uk-UA"/>
        </w:rPr>
        <w:t xml:space="preserve">«Рандомізоване, подвійне сліпе дослідження 3 фази для вивчення ефективності та безпечності препарату </w:t>
      </w:r>
      <w:r w:rsidR="00A35CFE" w:rsidRPr="003D2EB3">
        <w:rPr>
          <w:rStyle w:val="cs9b006266"/>
        </w:rPr>
        <w:t>SAR</w:t>
      </w:r>
      <w:r w:rsidR="00A35CFE" w:rsidRPr="003D2EB3">
        <w:rPr>
          <w:rStyle w:val="cs9b006266"/>
          <w:lang w:val="uk-UA"/>
        </w:rPr>
        <w:t>442168</w:t>
      </w:r>
      <w:r w:rsidR="00A35CFE" w:rsidRPr="003D2EB3">
        <w:rPr>
          <w:rStyle w:val="cs9f0a40406"/>
          <w:lang w:val="uk-UA"/>
        </w:rPr>
        <w:t xml:space="preserve"> у порівнянні з плацебо в учасників з первинно-прогресуючим розсіяним склерозом (</w:t>
      </w:r>
      <w:r w:rsidR="00A35CFE" w:rsidRPr="003D2EB3">
        <w:rPr>
          <w:rStyle w:val="cs9f0a40406"/>
        </w:rPr>
        <w:t>PERSEUS</w:t>
      </w:r>
      <w:r w:rsidR="00A35CFE" w:rsidRPr="003D2EB3">
        <w:rPr>
          <w:rStyle w:val="cs9f0a40406"/>
          <w:lang w:val="uk-UA"/>
        </w:rPr>
        <w:t xml:space="preserve">)», код дослідження </w:t>
      </w:r>
      <w:r w:rsidR="00A35CFE" w:rsidRPr="003D2EB3">
        <w:rPr>
          <w:rStyle w:val="cs9b006266"/>
        </w:rPr>
        <w:t>EFC</w:t>
      </w:r>
      <w:r w:rsidR="00A35CFE" w:rsidRPr="003D2EB3">
        <w:rPr>
          <w:rStyle w:val="cs9b006266"/>
          <w:lang w:val="uk-UA"/>
        </w:rPr>
        <w:t>16035</w:t>
      </w:r>
      <w:r w:rsidR="00A35CFE" w:rsidRPr="003D2EB3">
        <w:rPr>
          <w:rStyle w:val="cs9f0a40406"/>
          <w:lang w:val="uk-UA"/>
        </w:rPr>
        <w:t xml:space="preserve">, з поправкою 01, версія 1 від 25 червня 2020 року, спонсор - </w:t>
      </w:r>
      <w:r w:rsidR="00A35CFE" w:rsidRPr="003D2EB3">
        <w:rPr>
          <w:rStyle w:val="cs9f0a40406"/>
        </w:rPr>
        <w:t>Genzyme</w:t>
      </w:r>
      <w:r w:rsidR="00A35CFE" w:rsidRPr="003D2EB3">
        <w:rPr>
          <w:rStyle w:val="cs9f0a40406"/>
          <w:lang w:val="uk-UA"/>
        </w:rPr>
        <w:t xml:space="preserve"> </w:t>
      </w:r>
      <w:r w:rsidR="00A35CFE" w:rsidRPr="003D2EB3">
        <w:rPr>
          <w:rStyle w:val="cs9f0a40406"/>
        </w:rPr>
        <w:t>Corporation</w:t>
      </w:r>
      <w:r w:rsidR="00A35CFE" w:rsidRPr="003D2EB3">
        <w:rPr>
          <w:rStyle w:val="cs9f0a40406"/>
          <w:lang w:val="uk-UA"/>
        </w:rPr>
        <w:t xml:space="preserve">, </w:t>
      </w:r>
      <w:r w:rsidR="00A35CFE" w:rsidRPr="003D2EB3">
        <w:rPr>
          <w:rStyle w:val="cs9f0a40406"/>
        </w:rPr>
        <w:t>USA</w:t>
      </w:r>
      <w:r w:rsidR="00A35CFE" w:rsidRPr="003D2EB3">
        <w:rPr>
          <w:rStyle w:val="cs9f0a40406"/>
          <w:lang w:val="uk-UA"/>
        </w:rPr>
        <w:t xml:space="preserve"> (Джензайм Корпорейшн, США) </w:t>
      </w:r>
    </w:p>
    <w:p w:rsidR="00A35CFE" w:rsidRPr="003D2EB3" w:rsidRDefault="00A35CFE" w:rsidP="00A35CFE">
      <w:pPr>
        <w:pStyle w:val="cs80d9435b"/>
        <w:rPr>
          <w:rFonts w:ascii="Arial" w:hAnsi="Arial" w:cs="Arial"/>
          <w:sz w:val="20"/>
          <w:szCs w:val="20"/>
          <w:lang w:val="ru-RU"/>
        </w:rPr>
      </w:pPr>
      <w:r w:rsidRPr="003D2EB3">
        <w:rPr>
          <w:rStyle w:val="cs9f0a40406"/>
          <w:lang w:val="ru-RU"/>
        </w:rPr>
        <w:t>Фаза - ІІІ</w:t>
      </w:r>
    </w:p>
    <w:p w:rsidR="00A35CFE" w:rsidRPr="003D2EB3" w:rsidRDefault="00A35CFE" w:rsidP="00A35CFE">
      <w:pPr>
        <w:pStyle w:val="cs80d9435b"/>
        <w:rPr>
          <w:rStyle w:val="cs9f0a40406"/>
          <w:lang w:val="ru-RU"/>
        </w:rPr>
      </w:pPr>
      <w:r w:rsidRPr="003D2EB3">
        <w:rPr>
          <w:rStyle w:val="cs9f0a40406"/>
          <w:lang w:val="ru-RU"/>
        </w:rPr>
        <w:t>Заявник - ТОВ «Санофі-Авентіс Україна»</w:t>
      </w:r>
    </w:p>
    <w:p w:rsidR="00A35CFE" w:rsidRPr="003D2EB3" w:rsidRDefault="00A35CFE" w:rsidP="00A35CFE">
      <w:pPr>
        <w:pStyle w:val="cs80d9435b"/>
        <w:rPr>
          <w:rFonts w:ascii="Arial" w:hAnsi="Arial" w:cs="Arial"/>
          <w:sz w:val="20"/>
          <w:szCs w:val="20"/>
          <w:lang w:val="ru-RU"/>
        </w:rPr>
      </w:pPr>
      <w:r w:rsidRPr="003D2EB3">
        <w:rPr>
          <w:rStyle w:val="cs9f0a40406"/>
        </w:rPr>
        <w:t> </w:t>
      </w:r>
    </w:p>
    <w:tbl>
      <w:tblPr>
        <w:tblW w:w="9631" w:type="dxa"/>
        <w:tblCellMar>
          <w:left w:w="0" w:type="dxa"/>
          <w:right w:w="0" w:type="dxa"/>
        </w:tblCellMar>
        <w:tblLook w:val="04A0" w:firstRow="1" w:lastRow="0" w:firstColumn="1" w:lastColumn="0" w:noHBand="0" w:noVBand="1"/>
      </w:tblPr>
      <w:tblGrid>
        <w:gridCol w:w="703"/>
        <w:gridCol w:w="8928"/>
      </w:tblGrid>
      <w:tr w:rsidR="00A35CFE" w:rsidRPr="001E7AFC" w:rsidTr="001F6CD6">
        <w:tc>
          <w:tcPr>
            <w:tcW w:w="7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35CFE" w:rsidRPr="001F6CD6" w:rsidRDefault="00A35CFE" w:rsidP="001F6CD6">
            <w:pPr>
              <w:pStyle w:val="cs2e86d3a6"/>
              <w:rPr>
                <w:rFonts w:ascii="Arial" w:hAnsi="Arial" w:cs="Arial"/>
                <w:b/>
                <w:sz w:val="20"/>
                <w:szCs w:val="20"/>
              </w:rPr>
            </w:pPr>
            <w:r w:rsidRPr="001F6CD6">
              <w:rPr>
                <w:rStyle w:val="cs9b006266"/>
                <w:b w:val="0"/>
              </w:rPr>
              <w:t xml:space="preserve">№ </w:t>
            </w:r>
          </w:p>
          <w:p w:rsidR="00A35CFE" w:rsidRPr="001F6CD6" w:rsidRDefault="00A35CFE" w:rsidP="001F6CD6">
            <w:pPr>
              <w:pStyle w:val="cs2e86d3a6"/>
              <w:rPr>
                <w:rFonts w:ascii="Arial" w:hAnsi="Arial" w:cs="Arial"/>
                <w:b/>
                <w:sz w:val="20"/>
                <w:szCs w:val="20"/>
              </w:rPr>
            </w:pPr>
            <w:r w:rsidRPr="001F6CD6">
              <w:rPr>
                <w:rStyle w:val="cs9b006266"/>
                <w:b w:val="0"/>
              </w:rPr>
              <w:t>п/п</w:t>
            </w:r>
          </w:p>
        </w:tc>
        <w:tc>
          <w:tcPr>
            <w:tcW w:w="8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35CFE" w:rsidRPr="001F6CD6" w:rsidRDefault="00A35CFE" w:rsidP="001F6CD6">
            <w:pPr>
              <w:pStyle w:val="cs2e86d3a6"/>
              <w:rPr>
                <w:rFonts w:ascii="Arial" w:hAnsi="Arial" w:cs="Arial"/>
                <w:b/>
                <w:sz w:val="20"/>
                <w:szCs w:val="20"/>
                <w:lang w:val="ru-RU"/>
              </w:rPr>
            </w:pPr>
            <w:r w:rsidRPr="001F6CD6">
              <w:rPr>
                <w:rStyle w:val="cs9b006266"/>
                <w:b w:val="0"/>
                <w:lang w:val="ru-RU"/>
              </w:rPr>
              <w:t>П.І.Б. відповідального дослідника</w:t>
            </w:r>
          </w:p>
          <w:p w:rsidR="00A35CFE" w:rsidRPr="001F6CD6" w:rsidRDefault="00A35CFE" w:rsidP="001F6CD6">
            <w:pPr>
              <w:pStyle w:val="cs2e86d3a6"/>
              <w:rPr>
                <w:rFonts w:ascii="Arial" w:hAnsi="Arial" w:cs="Arial"/>
                <w:b/>
                <w:sz w:val="20"/>
                <w:szCs w:val="20"/>
                <w:lang w:val="ru-RU"/>
              </w:rPr>
            </w:pPr>
            <w:r w:rsidRPr="001F6CD6">
              <w:rPr>
                <w:rStyle w:val="cs9b006266"/>
                <w:b w:val="0"/>
                <w:lang w:val="ru-RU"/>
              </w:rPr>
              <w:t>Назва місця проведення клінічного випробування</w:t>
            </w:r>
          </w:p>
        </w:tc>
      </w:tr>
      <w:tr w:rsidR="00A35CFE" w:rsidRPr="001E7AFC" w:rsidTr="001F6CD6">
        <w:trPr>
          <w:trHeight w:val="486"/>
        </w:trPr>
        <w:tc>
          <w:tcPr>
            <w:tcW w:w="7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2e86d3a6"/>
              <w:rPr>
                <w:rFonts w:ascii="Arial" w:hAnsi="Arial" w:cs="Arial"/>
                <w:b/>
                <w:sz w:val="20"/>
                <w:szCs w:val="20"/>
              </w:rPr>
            </w:pPr>
            <w:r w:rsidRPr="001F6CD6">
              <w:rPr>
                <w:rStyle w:val="cs9b006266"/>
                <w:b w:val="0"/>
              </w:rPr>
              <w:t>1</w:t>
            </w:r>
          </w:p>
        </w:tc>
        <w:tc>
          <w:tcPr>
            <w:tcW w:w="8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b/>
                <w:sz w:val="20"/>
                <w:szCs w:val="20"/>
                <w:lang w:val="ru-RU"/>
              </w:rPr>
            </w:pPr>
            <w:r w:rsidRPr="001F6CD6">
              <w:rPr>
                <w:rStyle w:val="cs9b006266"/>
                <w:b w:val="0"/>
                <w:lang w:val="ru-RU"/>
              </w:rPr>
              <w:t>д.м.н., проф. Волошина Н.П.</w:t>
            </w:r>
          </w:p>
          <w:p w:rsidR="00A35CFE" w:rsidRPr="001F6CD6" w:rsidRDefault="00A35CFE" w:rsidP="001F6CD6">
            <w:pPr>
              <w:pStyle w:val="cs80d9435b"/>
              <w:rPr>
                <w:rFonts w:ascii="Arial" w:hAnsi="Arial" w:cs="Arial"/>
                <w:b/>
                <w:sz w:val="20"/>
                <w:szCs w:val="20"/>
                <w:lang w:val="ru-RU"/>
              </w:rPr>
            </w:pPr>
            <w:r w:rsidRPr="001F6CD6">
              <w:rPr>
                <w:rStyle w:val="cs9b006266"/>
                <w:b w:val="0"/>
                <w:lang w:val="ru-RU"/>
              </w:rPr>
              <w:t>Державна установа «Інститут неврології, психіатрії та наркології Національної академії медичних наук України», відділ аутоімунних та дегенеративних захворювань нервової системи. Центр розсіяного склерозу, відділення аутоімунних та дегенеративних захворювань нервової системи, м. Харків</w:t>
            </w:r>
          </w:p>
        </w:tc>
      </w:tr>
      <w:tr w:rsidR="00A35CFE" w:rsidRPr="001E7AFC" w:rsidTr="001F6CD6">
        <w:trPr>
          <w:trHeight w:val="486"/>
        </w:trPr>
        <w:tc>
          <w:tcPr>
            <w:tcW w:w="7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2e86d3a6"/>
              <w:rPr>
                <w:rFonts w:ascii="Arial" w:hAnsi="Arial" w:cs="Arial"/>
                <w:b/>
                <w:sz w:val="20"/>
                <w:szCs w:val="20"/>
              </w:rPr>
            </w:pPr>
            <w:r w:rsidRPr="001F6CD6">
              <w:rPr>
                <w:rStyle w:val="cs9b006266"/>
                <w:b w:val="0"/>
              </w:rPr>
              <w:t>2</w:t>
            </w:r>
          </w:p>
        </w:tc>
        <w:tc>
          <w:tcPr>
            <w:tcW w:w="8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b/>
                <w:sz w:val="20"/>
                <w:szCs w:val="20"/>
                <w:lang w:val="ru-RU"/>
              </w:rPr>
            </w:pPr>
            <w:r w:rsidRPr="001F6CD6">
              <w:rPr>
                <w:rStyle w:val="cs9b006266"/>
                <w:b w:val="0"/>
                <w:lang w:val="ru-RU"/>
              </w:rPr>
              <w:t>к.м.н. Голобородько А.А.</w:t>
            </w:r>
          </w:p>
          <w:p w:rsidR="00A35CFE" w:rsidRPr="001F6CD6" w:rsidRDefault="00A35CFE" w:rsidP="001F6CD6">
            <w:pPr>
              <w:pStyle w:val="cs80d9435b"/>
              <w:rPr>
                <w:rFonts w:ascii="Arial" w:hAnsi="Arial" w:cs="Arial"/>
                <w:b/>
                <w:sz w:val="20"/>
                <w:szCs w:val="20"/>
                <w:lang w:val="ru-RU"/>
              </w:rPr>
            </w:pPr>
            <w:r w:rsidRPr="001F6CD6">
              <w:rPr>
                <w:rStyle w:val="cs9b006266"/>
                <w:b w:val="0"/>
                <w:lang w:val="ru-RU"/>
              </w:rPr>
              <w:t>Комунальне некомерційне підприємство «Одеська обласна клінічна лікарня» Одеської обласної ради», відділення нейрохірургії, м. Одеса</w:t>
            </w:r>
          </w:p>
        </w:tc>
      </w:tr>
      <w:tr w:rsidR="00A35CFE" w:rsidRPr="001E7AFC" w:rsidTr="001F6CD6">
        <w:trPr>
          <w:trHeight w:val="486"/>
        </w:trPr>
        <w:tc>
          <w:tcPr>
            <w:tcW w:w="7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2e86d3a6"/>
              <w:rPr>
                <w:rFonts w:ascii="Arial" w:hAnsi="Arial" w:cs="Arial"/>
                <w:b/>
                <w:sz w:val="20"/>
                <w:szCs w:val="20"/>
              </w:rPr>
            </w:pPr>
            <w:r w:rsidRPr="001F6CD6">
              <w:rPr>
                <w:rStyle w:val="cs9b006266"/>
                <w:b w:val="0"/>
              </w:rPr>
              <w:t>3</w:t>
            </w:r>
          </w:p>
        </w:tc>
        <w:tc>
          <w:tcPr>
            <w:tcW w:w="8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b/>
                <w:sz w:val="20"/>
                <w:szCs w:val="20"/>
                <w:lang w:val="ru-RU"/>
              </w:rPr>
            </w:pPr>
            <w:r w:rsidRPr="001F6CD6">
              <w:rPr>
                <w:rStyle w:val="cs9b006266"/>
                <w:b w:val="0"/>
                <w:lang w:val="ru-RU"/>
              </w:rPr>
              <w:t>д.м.н., проф. Московко С.П.</w:t>
            </w:r>
          </w:p>
          <w:p w:rsidR="00A35CFE" w:rsidRPr="001F6CD6" w:rsidRDefault="00A35CFE" w:rsidP="001F6CD6">
            <w:pPr>
              <w:pStyle w:val="cs80d9435b"/>
              <w:rPr>
                <w:rFonts w:ascii="Arial" w:hAnsi="Arial" w:cs="Arial"/>
                <w:b/>
                <w:sz w:val="20"/>
                <w:szCs w:val="20"/>
                <w:lang w:val="ru-RU"/>
              </w:rPr>
            </w:pPr>
            <w:r w:rsidRPr="001F6CD6">
              <w:rPr>
                <w:rStyle w:val="cs9b006266"/>
                <w:b w:val="0"/>
                <w:lang w:val="ru-RU"/>
              </w:rPr>
              <w:t>Медичний центр товариства з обмеженою відповідальністю «Медичний центр «Салютем», лікувально-профілактичний відділ, м. Вінниця</w:t>
            </w:r>
          </w:p>
        </w:tc>
      </w:tr>
      <w:tr w:rsidR="00A35CFE" w:rsidRPr="003D2EB3" w:rsidTr="001F6CD6">
        <w:trPr>
          <w:trHeight w:val="486"/>
        </w:trPr>
        <w:tc>
          <w:tcPr>
            <w:tcW w:w="7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2e86d3a6"/>
              <w:rPr>
                <w:rFonts w:ascii="Arial" w:hAnsi="Arial" w:cs="Arial"/>
                <w:b/>
                <w:sz w:val="20"/>
                <w:szCs w:val="20"/>
              </w:rPr>
            </w:pPr>
            <w:r w:rsidRPr="001F6CD6">
              <w:rPr>
                <w:rStyle w:val="cs9b006266"/>
                <w:b w:val="0"/>
              </w:rPr>
              <w:t>4</w:t>
            </w:r>
          </w:p>
        </w:tc>
        <w:tc>
          <w:tcPr>
            <w:tcW w:w="8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b/>
                <w:sz w:val="20"/>
                <w:szCs w:val="20"/>
              </w:rPr>
            </w:pPr>
            <w:r w:rsidRPr="001F6CD6">
              <w:rPr>
                <w:rStyle w:val="cs9b006266"/>
                <w:b w:val="0"/>
              </w:rPr>
              <w:t>к.м.н. Пасюра І.М.</w:t>
            </w:r>
          </w:p>
          <w:p w:rsidR="00A35CFE" w:rsidRPr="001F6CD6" w:rsidRDefault="00A35CFE" w:rsidP="001F6CD6">
            <w:pPr>
              <w:pStyle w:val="cs80d9435b"/>
              <w:rPr>
                <w:rFonts w:ascii="Arial" w:hAnsi="Arial" w:cs="Arial"/>
                <w:b/>
                <w:sz w:val="20"/>
                <w:szCs w:val="20"/>
              </w:rPr>
            </w:pPr>
            <w:r w:rsidRPr="001F6CD6">
              <w:rPr>
                <w:rStyle w:val="cs9b006266"/>
                <w:b w:val="0"/>
              </w:rPr>
              <w:t>Харківська клінічна лікарня на залізничному транспорті №1 Філії «Центр охорони здоров'я» акціонерного товариства «Українська Залізниця», 3-є неврологічне відділення, м. Харків</w:t>
            </w:r>
          </w:p>
        </w:tc>
      </w:tr>
      <w:tr w:rsidR="00A35CFE" w:rsidRPr="001E7AFC" w:rsidTr="001F6CD6">
        <w:trPr>
          <w:trHeight w:val="486"/>
        </w:trPr>
        <w:tc>
          <w:tcPr>
            <w:tcW w:w="7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2e86d3a6"/>
              <w:rPr>
                <w:rFonts w:ascii="Arial" w:hAnsi="Arial" w:cs="Arial"/>
                <w:b/>
                <w:sz w:val="20"/>
                <w:szCs w:val="20"/>
              </w:rPr>
            </w:pPr>
            <w:r w:rsidRPr="001F6CD6">
              <w:rPr>
                <w:rStyle w:val="cs9b006266"/>
                <w:b w:val="0"/>
              </w:rPr>
              <w:t>5</w:t>
            </w:r>
          </w:p>
        </w:tc>
        <w:tc>
          <w:tcPr>
            <w:tcW w:w="8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b/>
                <w:sz w:val="20"/>
                <w:szCs w:val="20"/>
                <w:lang w:val="ru-RU"/>
              </w:rPr>
            </w:pPr>
            <w:r w:rsidRPr="001F6CD6">
              <w:rPr>
                <w:rStyle w:val="cs9b006266"/>
                <w:b w:val="0"/>
                <w:lang w:val="ru-RU"/>
              </w:rPr>
              <w:t>лікар Прищепа В.В.</w:t>
            </w:r>
          </w:p>
          <w:p w:rsidR="00A35CFE" w:rsidRPr="001F6CD6" w:rsidRDefault="00A35CFE" w:rsidP="001F6CD6">
            <w:pPr>
              <w:pStyle w:val="cs80d9435b"/>
              <w:rPr>
                <w:rFonts w:ascii="Arial" w:hAnsi="Arial" w:cs="Arial"/>
                <w:b/>
                <w:sz w:val="20"/>
                <w:szCs w:val="20"/>
                <w:lang w:val="ru-RU"/>
              </w:rPr>
            </w:pPr>
            <w:r w:rsidRPr="001F6CD6">
              <w:rPr>
                <w:rStyle w:val="cs9b006266"/>
                <w:b w:val="0"/>
                <w:lang w:val="ru-RU"/>
              </w:rPr>
              <w:t>Комунальне некомерційне підприємство «Обласна клінічна лікарня ім. О.Ф. Гербачевського» Житомирської обласної ради, неврологічне відділення, м. Житомир</w:t>
            </w:r>
          </w:p>
        </w:tc>
      </w:tr>
      <w:tr w:rsidR="00A35CFE" w:rsidRPr="001E7AFC" w:rsidTr="001F6CD6">
        <w:trPr>
          <w:trHeight w:val="486"/>
        </w:trPr>
        <w:tc>
          <w:tcPr>
            <w:tcW w:w="7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2e86d3a6"/>
              <w:rPr>
                <w:rFonts w:ascii="Arial" w:hAnsi="Arial" w:cs="Arial"/>
                <w:b/>
                <w:sz w:val="20"/>
                <w:szCs w:val="20"/>
              </w:rPr>
            </w:pPr>
            <w:r w:rsidRPr="001F6CD6">
              <w:rPr>
                <w:rStyle w:val="cs9b006266"/>
                <w:b w:val="0"/>
              </w:rPr>
              <w:t>6</w:t>
            </w:r>
          </w:p>
        </w:tc>
        <w:tc>
          <w:tcPr>
            <w:tcW w:w="8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b/>
                <w:sz w:val="20"/>
                <w:szCs w:val="20"/>
                <w:lang w:val="ru-RU"/>
              </w:rPr>
            </w:pPr>
            <w:r w:rsidRPr="001F6CD6">
              <w:rPr>
                <w:rStyle w:val="cs9b006266"/>
                <w:b w:val="0"/>
                <w:lang w:val="ru-RU"/>
              </w:rPr>
              <w:t>д.м.н., проф. Логановський К.М.</w:t>
            </w:r>
          </w:p>
          <w:p w:rsidR="00A35CFE" w:rsidRPr="001F6CD6" w:rsidRDefault="00A35CFE" w:rsidP="001F6CD6">
            <w:pPr>
              <w:pStyle w:val="cs80d9435b"/>
              <w:rPr>
                <w:rFonts w:ascii="Arial" w:hAnsi="Arial" w:cs="Arial"/>
                <w:b/>
                <w:sz w:val="20"/>
                <w:szCs w:val="20"/>
                <w:lang w:val="ru-RU"/>
              </w:rPr>
            </w:pPr>
            <w:r w:rsidRPr="001F6CD6">
              <w:rPr>
                <w:rStyle w:val="cs9b006266"/>
                <w:b w:val="0"/>
                <w:lang w:val="ru-RU"/>
              </w:rPr>
              <w:t>Державна установа «Національний науковий центр радіаційної медицини Національної академії медичних наук України», відділ радіаційної психоневрології Інституту клінічної радіології на базі відділення радіаційної психоневрології, м. Київ</w:t>
            </w:r>
          </w:p>
        </w:tc>
      </w:tr>
      <w:tr w:rsidR="00A35CFE" w:rsidRPr="001E7AFC" w:rsidTr="001F6CD6">
        <w:trPr>
          <w:trHeight w:val="486"/>
        </w:trPr>
        <w:tc>
          <w:tcPr>
            <w:tcW w:w="7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2e86d3a6"/>
              <w:rPr>
                <w:rFonts w:ascii="Arial" w:hAnsi="Arial" w:cs="Arial"/>
                <w:b/>
                <w:sz w:val="20"/>
                <w:szCs w:val="20"/>
              </w:rPr>
            </w:pPr>
            <w:r w:rsidRPr="001F6CD6">
              <w:rPr>
                <w:rStyle w:val="cs9b006266"/>
                <w:b w:val="0"/>
              </w:rPr>
              <w:lastRenderedPageBreak/>
              <w:t>7</w:t>
            </w:r>
          </w:p>
        </w:tc>
        <w:tc>
          <w:tcPr>
            <w:tcW w:w="8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b/>
                <w:sz w:val="20"/>
                <w:szCs w:val="20"/>
                <w:lang w:val="ru-RU"/>
              </w:rPr>
            </w:pPr>
            <w:r w:rsidRPr="001F6CD6">
              <w:rPr>
                <w:rStyle w:val="cs9b006266"/>
                <w:b w:val="0"/>
                <w:lang w:val="ru-RU"/>
              </w:rPr>
              <w:t>зав. від. Лебединець В.В.</w:t>
            </w:r>
          </w:p>
          <w:p w:rsidR="00A35CFE" w:rsidRPr="001F6CD6" w:rsidRDefault="00A35CFE" w:rsidP="001F6CD6">
            <w:pPr>
              <w:pStyle w:val="cs80d9435b"/>
              <w:rPr>
                <w:rFonts w:ascii="Arial" w:hAnsi="Arial" w:cs="Arial"/>
                <w:b/>
                <w:sz w:val="20"/>
                <w:szCs w:val="20"/>
                <w:lang w:val="ru-RU"/>
              </w:rPr>
            </w:pPr>
            <w:r w:rsidRPr="001F6CD6">
              <w:rPr>
                <w:rStyle w:val="cs9b006266"/>
                <w:b w:val="0"/>
                <w:lang w:val="ru-RU"/>
              </w:rPr>
              <w:t>Харківська клінічна лікарня на залізничному транспорті №1 Філії «Центр охорони здоров'я» акціонерного товариства «Українська Залізниця», неврологічне відділення №1, м. Харків</w:t>
            </w:r>
          </w:p>
        </w:tc>
      </w:tr>
      <w:tr w:rsidR="00A35CFE" w:rsidRPr="001E7AFC" w:rsidTr="001F6CD6">
        <w:trPr>
          <w:trHeight w:val="486"/>
        </w:trPr>
        <w:tc>
          <w:tcPr>
            <w:tcW w:w="7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2e86d3a6"/>
              <w:rPr>
                <w:rFonts w:ascii="Arial" w:hAnsi="Arial" w:cs="Arial"/>
                <w:b/>
                <w:sz w:val="20"/>
                <w:szCs w:val="20"/>
              </w:rPr>
            </w:pPr>
            <w:r w:rsidRPr="001F6CD6">
              <w:rPr>
                <w:rStyle w:val="cs9b006266"/>
                <w:b w:val="0"/>
              </w:rPr>
              <w:t>8</w:t>
            </w:r>
          </w:p>
        </w:tc>
        <w:tc>
          <w:tcPr>
            <w:tcW w:w="8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b/>
                <w:sz w:val="20"/>
                <w:szCs w:val="20"/>
                <w:lang w:val="ru-RU"/>
              </w:rPr>
            </w:pPr>
            <w:r w:rsidRPr="001F6CD6">
              <w:rPr>
                <w:rStyle w:val="cs9b006266"/>
                <w:b w:val="0"/>
                <w:lang w:val="ru-RU"/>
              </w:rPr>
              <w:t>зав. від. Кобець І.Т.</w:t>
            </w:r>
          </w:p>
          <w:p w:rsidR="00A35CFE" w:rsidRPr="001F6CD6" w:rsidRDefault="00A35CFE" w:rsidP="001F6CD6">
            <w:pPr>
              <w:pStyle w:val="cs80d9435b"/>
              <w:rPr>
                <w:rFonts w:ascii="Arial" w:hAnsi="Arial" w:cs="Arial"/>
                <w:b/>
                <w:sz w:val="20"/>
                <w:szCs w:val="20"/>
                <w:lang w:val="ru-RU"/>
              </w:rPr>
            </w:pPr>
            <w:r w:rsidRPr="001F6CD6">
              <w:rPr>
                <w:rStyle w:val="cs9b006266"/>
                <w:b w:val="0"/>
                <w:lang w:val="ru-RU"/>
              </w:rPr>
              <w:t>Комунальне некомерційне підприємство «Центральна міська клінічна лікарня Івано-Франківської міської ради», неврологічне відділення для хворих з порушенням кровообігу мозку, м. Івано-Франківськ</w:t>
            </w:r>
          </w:p>
        </w:tc>
      </w:tr>
      <w:tr w:rsidR="00A35CFE" w:rsidRPr="003D2EB3" w:rsidTr="001F6CD6">
        <w:trPr>
          <w:trHeight w:val="486"/>
        </w:trPr>
        <w:tc>
          <w:tcPr>
            <w:tcW w:w="7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2e86d3a6"/>
              <w:rPr>
                <w:rFonts w:ascii="Arial" w:hAnsi="Arial" w:cs="Arial"/>
                <w:b/>
                <w:sz w:val="20"/>
                <w:szCs w:val="20"/>
              </w:rPr>
            </w:pPr>
            <w:r w:rsidRPr="001F6CD6">
              <w:rPr>
                <w:rStyle w:val="cs9b006266"/>
                <w:b w:val="0"/>
              </w:rPr>
              <w:t>9</w:t>
            </w:r>
          </w:p>
        </w:tc>
        <w:tc>
          <w:tcPr>
            <w:tcW w:w="8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b/>
                <w:sz w:val="20"/>
                <w:szCs w:val="20"/>
              </w:rPr>
            </w:pPr>
            <w:r w:rsidRPr="001F6CD6">
              <w:rPr>
                <w:rStyle w:val="cs9b006266"/>
                <w:b w:val="0"/>
              </w:rPr>
              <w:t>лікар Ільніцька О.В.</w:t>
            </w:r>
          </w:p>
          <w:p w:rsidR="00A35CFE" w:rsidRPr="001F6CD6" w:rsidRDefault="00A35CFE" w:rsidP="001F6CD6">
            <w:pPr>
              <w:pStyle w:val="cs80d9435b"/>
              <w:rPr>
                <w:rFonts w:ascii="Arial" w:hAnsi="Arial" w:cs="Arial"/>
                <w:b/>
                <w:sz w:val="20"/>
                <w:szCs w:val="20"/>
              </w:rPr>
            </w:pPr>
            <w:r w:rsidRPr="001F6CD6">
              <w:rPr>
                <w:rStyle w:val="cs9b006266"/>
                <w:b w:val="0"/>
              </w:rPr>
              <w:t>Обласне комунальне некомерційне підприємство «Чернівецька лікарня швидкої медичної допомоги», Центр невідкладної неврології, м. Чернівці</w:t>
            </w:r>
          </w:p>
        </w:tc>
      </w:tr>
      <w:tr w:rsidR="00A35CFE" w:rsidRPr="003D2EB3" w:rsidTr="001F6CD6">
        <w:trPr>
          <w:trHeight w:val="486"/>
        </w:trPr>
        <w:tc>
          <w:tcPr>
            <w:tcW w:w="7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2e86d3a6"/>
              <w:rPr>
                <w:rFonts w:ascii="Arial" w:hAnsi="Arial" w:cs="Arial"/>
                <w:b/>
                <w:sz w:val="20"/>
                <w:szCs w:val="20"/>
              </w:rPr>
            </w:pPr>
            <w:r w:rsidRPr="001F6CD6">
              <w:rPr>
                <w:rStyle w:val="cs9b006266"/>
                <w:b w:val="0"/>
              </w:rPr>
              <w:t>10</w:t>
            </w:r>
          </w:p>
        </w:tc>
        <w:tc>
          <w:tcPr>
            <w:tcW w:w="8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b/>
                <w:sz w:val="20"/>
                <w:szCs w:val="20"/>
              </w:rPr>
            </w:pPr>
            <w:r w:rsidRPr="001F6CD6">
              <w:rPr>
                <w:rStyle w:val="cs9b006266"/>
                <w:b w:val="0"/>
              </w:rPr>
              <w:t>лікар Олішевська Н.В.</w:t>
            </w:r>
          </w:p>
          <w:p w:rsidR="00A35CFE" w:rsidRPr="001F6CD6" w:rsidRDefault="00A35CFE" w:rsidP="001F6CD6">
            <w:pPr>
              <w:pStyle w:val="cs80d9435b"/>
              <w:rPr>
                <w:rFonts w:ascii="Arial" w:hAnsi="Arial" w:cs="Arial"/>
                <w:b/>
                <w:sz w:val="20"/>
                <w:szCs w:val="20"/>
              </w:rPr>
            </w:pPr>
            <w:r w:rsidRPr="001F6CD6">
              <w:rPr>
                <w:rStyle w:val="cs9b006266"/>
                <w:b w:val="0"/>
              </w:rPr>
              <w:t>Медичний центр «Ок!Клінік+» товариства з обмеженою відповідальністю «Міжнародний інститут клінічних досліджень», стаціонарне відділення, відділ неврології, психіатрії та епілептології, м. Київ</w:t>
            </w:r>
          </w:p>
        </w:tc>
      </w:tr>
      <w:tr w:rsidR="00A35CFE" w:rsidRPr="001E7AFC" w:rsidTr="001F6CD6">
        <w:trPr>
          <w:trHeight w:val="486"/>
        </w:trPr>
        <w:tc>
          <w:tcPr>
            <w:tcW w:w="7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2e86d3a6"/>
              <w:rPr>
                <w:rFonts w:ascii="Arial" w:hAnsi="Arial" w:cs="Arial"/>
                <w:b/>
                <w:sz w:val="20"/>
                <w:szCs w:val="20"/>
              </w:rPr>
            </w:pPr>
            <w:r w:rsidRPr="001F6CD6">
              <w:rPr>
                <w:rStyle w:val="cs9b006266"/>
                <w:b w:val="0"/>
              </w:rPr>
              <w:t>11</w:t>
            </w:r>
          </w:p>
        </w:tc>
        <w:tc>
          <w:tcPr>
            <w:tcW w:w="8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b/>
                <w:sz w:val="20"/>
                <w:szCs w:val="20"/>
                <w:lang w:val="ru-RU"/>
              </w:rPr>
            </w:pPr>
            <w:r w:rsidRPr="001F6CD6">
              <w:rPr>
                <w:rStyle w:val="cs9b006266"/>
                <w:b w:val="0"/>
                <w:lang w:val="ru-RU"/>
              </w:rPr>
              <w:t>д.м.н., проф. Негрич Т.І.</w:t>
            </w:r>
          </w:p>
          <w:p w:rsidR="00A35CFE" w:rsidRPr="001F6CD6" w:rsidRDefault="00A35CFE" w:rsidP="001F6CD6">
            <w:pPr>
              <w:pStyle w:val="cs80d9435b"/>
              <w:rPr>
                <w:rFonts w:ascii="Arial" w:hAnsi="Arial" w:cs="Arial"/>
                <w:b/>
                <w:sz w:val="20"/>
                <w:szCs w:val="20"/>
                <w:lang w:val="ru-RU"/>
              </w:rPr>
            </w:pPr>
            <w:r w:rsidRPr="001F6CD6">
              <w:rPr>
                <w:rStyle w:val="cs9b006266"/>
                <w:b w:val="0"/>
                <w:lang w:val="ru-RU"/>
              </w:rPr>
              <w:t>Комунальне некомерційне підприємство Львівської обласної ради «Львівська обласна клінічна лікарня», неврологічне відділення, м. Львів</w:t>
            </w:r>
          </w:p>
        </w:tc>
      </w:tr>
      <w:tr w:rsidR="00A35CFE" w:rsidRPr="001E7AFC" w:rsidTr="001F6CD6">
        <w:trPr>
          <w:trHeight w:val="486"/>
        </w:trPr>
        <w:tc>
          <w:tcPr>
            <w:tcW w:w="7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2e86d3a6"/>
              <w:rPr>
                <w:rFonts w:ascii="Arial" w:hAnsi="Arial" w:cs="Arial"/>
                <w:b/>
                <w:sz w:val="20"/>
                <w:szCs w:val="20"/>
              </w:rPr>
            </w:pPr>
            <w:r w:rsidRPr="001F6CD6">
              <w:rPr>
                <w:rStyle w:val="cs9b006266"/>
                <w:b w:val="0"/>
              </w:rPr>
              <w:t>12</w:t>
            </w:r>
          </w:p>
        </w:tc>
        <w:tc>
          <w:tcPr>
            <w:tcW w:w="8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b/>
                <w:sz w:val="20"/>
                <w:szCs w:val="20"/>
                <w:lang w:val="ru-RU"/>
              </w:rPr>
            </w:pPr>
            <w:r w:rsidRPr="001F6CD6">
              <w:rPr>
                <w:rStyle w:val="cs9b006266"/>
                <w:b w:val="0"/>
                <w:lang w:val="ru-RU"/>
              </w:rPr>
              <w:t>к.м.н. Шульга О. Д.</w:t>
            </w:r>
          </w:p>
          <w:p w:rsidR="00A35CFE" w:rsidRPr="001F6CD6" w:rsidRDefault="00A35CFE" w:rsidP="001F6CD6">
            <w:pPr>
              <w:pStyle w:val="cs80d9435b"/>
              <w:rPr>
                <w:rFonts w:ascii="Arial" w:hAnsi="Arial" w:cs="Arial"/>
                <w:b/>
                <w:sz w:val="20"/>
                <w:szCs w:val="20"/>
                <w:lang w:val="ru-RU"/>
              </w:rPr>
            </w:pPr>
            <w:r w:rsidRPr="001F6CD6">
              <w:rPr>
                <w:rStyle w:val="cs9b006266"/>
                <w:b w:val="0"/>
                <w:lang w:val="ru-RU"/>
              </w:rPr>
              <w:t>Комунальне підприємство «Волинська обласна клінічна лікарня» Волинської обласної ради, неврологічне відділення, м. Луцьк</w:t>
            </w:r>
          </w:p>
        </w:tc>
      </w:tr>
    </w:tbl>
    <w:p w:rsidR="00A35CFE" w:rsidRPr="003D2EB3" w:rsidRDefault="00A35CFE" w:rsidP="00A35CFE">
      <w:pPr>
        <w:pStyle w:val="cs80d9435b"/>
        <w:rPr>
          <w:rFonts w:ascii="Arial" w:hAnsi="Arial" w:cs="Arial"/>
          <w:sz w:val="20"/>
          <w:szCs w:val="20"/>
          <w:lang w:val="ru-RU"/>
        </w:rPr>
      </w:pPr>
      <w:r w:rsidRPr="003D2EB3">
        <w:rPr>
          <w:rStyle w:val="cs9f0a40406"/>
        </w:rPr>
        <w:t> </w:t>
      </w:r>
    </w:p>
    <w:p w:rsidR="00A35CFE" w:rsidRPr="003D2EB3" w:rsidRDefault="00A35CFE" w:rsidP="00A35CFE">
      <w:pPr>
        <w:jc w:val="both"/>
        <w:rPr>
          <w:rFonts w:ascii="Arial" w:hAnsi="Arial" w:cs="Arial"/>
          <w:bCs/>
          <w:sz w:val="20"/>
          <w:szCs w:val="20"/>
          <w:lang w:val="uk-UA"/>
        </w:rPr>
      </w:pPr>
    </w:p>
    <w:p w:rsidR="00A35CFE" w:rsidRPr="001F6CD6" w:rsidRDefault="008B737E" w:rsidP="00A35CFE">
      <w:pPr>
        <w:jc w:val="both"/>
        <w:rPr>
          <w:rStyle w:val="cs80d9435b7"/>
          <w:rFonts w:ascii="Arial" w:hAnsi="Arial" w:cs="Arial"/>
          <w:lang w:val="uk-UA"/>
        </w:rPr>
      </w:pPr>
      <w:r>
        <w:rPr>
          <w:rStyle w:val="cs9f0a40407"/>
          <w:b/>
          <w:color w:val="auto"/>
          <w:lang w:val="uk-UA"/>
        </w:rPr>
        <w:t>6</w:t>
      </w:r>
      <w:r w:rsidR="009648D3" w:rsidRPr="009648D3">
        <w:rPr>
          <w:rStyle w:val="cs9f0a40407"/>
          <w:b/>
          <w:color w:val="auto"/>
          <w:lang w:val="uk-UA"/>
        </w:rPr>
        <w:t xml:space="preserve">. </w:t>
      </w:r>
      <w:r w:rsidR="00A35CFE" w:rsidRPr="001F6CD6">
        <w:rPr>
          <w:rStyle w:val="cs9f0a40407"/>
          <w:color w:val="auto"/>
          <w:lang w:val="uk-UA"/>
        </w:rPr>
        <w:t>«Багатоцентрове, рандомізоване, подвійне сліпе, контрольоване дослідження фази ІІІ</w:t>
      </w:r>
      <w:r w:rsidR="00A35CFE" w:rsidRPr="001F6CD6">
        <w:rPr>
          <w:rStyle w:val="cs9f0a40407"/>
          <w:color w:val="auto"/>
        </w:rPr>
        <w:t>b</w:t>
      </w:r>
      <w:r w:rsidR="00A35CFE" w:rsidRPr="001F6CD6">
        <w:rPr>
          <w:rStyle w:val="cs9f0a40407"/>
          <w:color w:val="auto"/>
          <w:lang w:val="uk-UA"/>
        </w:rPr>
        <w:t xml:space="preserve"> для оцінки ефективності, безпечності та фармакокінетики вищих доз </w:t>
      </w:r>
      <w:r w:rsidR="00A35CFE" w:rsidRPr="001F6CD6">
        <w:rPr>
          <w:rStyle w:val="cs9b006267"/>
          <w:color w:val="auto"/>
          <w:lang w:val="uk-UA"/>
        </w:rPr>
        <w:t>окрелізумабу</w:t>
      </w:r>
      <w:r w:rsidR="00A35CFE" w:rsidRPr="001F6CD6">
        <w:rPr>
          <w:rStyle w:val="cs9f0a40407"/>
          <w:color w:val="auto"/>
          <w:lang w:val="uk-UA"/>
        </w:rPr>
        <w:t xml:space="preserve"> у дорослих з первинним прогресуючим розсіяним склерозом», код дослідження </w:t>
      </w:r>
      <w:r w:rsidR="00A35CFE" w:rsidRPr="001F6CD6">
        <w:rPr>
          <w:rStyle w:val="cs9b006267"/>
          <w:color w:val="auto"/>
        </w:rPr>
        <w:t>BN</w:t>
      </w:r>
      <w:r w:rsidR="00A35CFE" w:rsidRPr="001F6CD6">
        <w:rPr>
          <w:rStyle w:val="cs9b006267"/>
          <w:color w:val="auto"/>
          <w:lang w:val="uk-UA"/>
        </w:rPr>
        <w:t>42083</w:t>
      </w:r>
      <w:r w:rsidR="00A35CFE" w:rsidRPr="001F6CD6">
        <w:rPr>
          <w:rStyle w:val="cs9f0a40407"/>
          <w:color w:val="auto"/>
          <w:lang w:val="uk-UA"/>
        </w:rPr>
        <w:t>, версія 1 від 19 травня 2020 р., спонсор - Ф.Хоффманн-Ля Рош Лтд, Швейцарія</w:t>
      </w:r>
    </w:p>
    <w:p w:rsidR="00A35CFE" w:rsidRPr="001F6CD6" w:rsidRDefault="00A35CFE" w:rsidP="00A35CFE">
      <w:pPr>
        <w:pStyle w:val="cs80d9435b"/>
        <w:rPr>
          <w:rFonts w:ascii="Arial" w:hAnsi="Arial" w:cs="Arial"/>
          <w:sz w:val="20"/>
          <w:szCs w:val="20"/>
          <w:lang w:val="ru-RU"/>
        </w:rPr>
      </w:pPr>
      <w:r w:rsidRPr="001F6CD6">
        <w:rPr>
          <w:rStyle w:val="cs9f0a40407"/>
          <w:color w:val="auto"/>
          <w:lang w:val="ru-RU"/>
        </w:rPr>
        <w:t>Фаза - ІІІ</w:t>
      </w:r>
    </w:p>
    <w:p w:rsidR="00A35CFE" w:rsidRPr="001F6CD6" w:rsidRDefault="00A35CFE" w:rsidP="00A35CFE">
      <w:pPr>
        <w:pStyle w:val="cs80d9435b"/>
        <w:rPr>
          <w:rStyle w:val="cs9f0a40407"/>
          <w:color w:val="auto"/>
          <w:lang w:val="ru-RU"/>
        </w:rPr>
      </w:pPr>
      <w:r w:rsidRPr="001F6CD6">
        <w:rPr>
          <w:rStyle w:val="cs9f0a40407"/>
          <w:color w:val="auto"/>
          <w:lang w:val="ru-RU"/>
        </w:rPr>
        <w:t>Заявник - Товариство з обмеженою відповідальністю «Рош Україна»</w:t>
      </w:r>
    </w:p>
    <w:p w:rsidR="00A35CFE" w:rsidRPr="001F6CD6" w:rsidRDefault="00A35CFE" w:rsidP="00A35CFE">
      <w:pPr>
        <w:pStyle w:val="cs80d9435b"/>
        <w:rPr>
          <w:rFonts w:ascii="Arial" w:hAnsi="Arial" w:cs="Arial"/>
          <w:sz w:val="20"/>
          <w:szCs w:val="20"/>
          <w:lang w:val="ru-RU"/>
        </w:rPr>
      </w:pPr>
      <w:r w:rsidRPr="001F6CD6">
        <w:rPr>
          <w:rStyle w:val="cs9f0a40407"/>
          <w:color w:val="auto"/>
        </w:rPr>
        <w:t> </w:t>
      </w:r>
    </w:p>
    <w:tbl>
      <w:tblPr>
        <w:tblW w:w="9631" w:type="dxa"/>
        <w:tblCellMar>
          <w:left w:w="0" w:type="dxa"/>
          <w:right w:w="0" w:type="dxa"/>
        </w:tblCellMar>
        <w:tblLook w:val="04A0" w:firstRow="1" w:lastRow="0" w:firstColumn="1" w:lastColumn="0" w:noHBand="0" w:noVBand="1"/>
      </w:tblPr>
      <w:tblGrid>
        <w:gridCol w:w="702"/>
        <w:gridCol w:w="8929"/>
      </w:tblGrid>
      <w:tr w:rsidR="00A35CFE" w:rsidRPr="001E7AFC" w:rsidTr="001F6CD6">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35CFE" w:rsidRPr="001F6CD6" w:rsidRDefault="00A35CFE" w:rsidP="001F6CD6">
            <w:pPr>
              <w:pStyle w:val="cs2e86d3a6"/>
              <w:rPr>
                <w:rFonts w:ascii="Arial" w:hAnsi="Arial" w:cs="Arial"/>
                <w:sz w:val="20"/>
                <w:szCs w:val="20"/>
              </w:rPr>
            </w:pPr>
            <w:r w:rsidRPr="001F6CD6">
              <w:rPr>
                <w:rStyle w:val="cs9b006267"/>
                <w:b w:val="0"/>
                <w:color w:val="auto"/>
              </w:rPr>
              <w:t xml:space="preserve">№ </w:t>
            </w:r>
          </w:p>
          <w:p w:rsidR="00A35CFE" w:rsidRPr="001F6CD6" w:rsidRDefault="00A35CFE" w:rsidP="001F6CD6">
            <w:pPr>
              <w:pStyle w:val="cs2e86d3a6"/>
              <w:rPr>
                <w:rFonts w:ascii="Arial" w:hAnsi="Arial" w:cs="Arial"/>
                <w:sz w:val="20"/>
                <w:szCs w:val="20"/>
              </w:rPr>
            </w:pPr>
            <w:r w:rsidRPr="001F6CD6">
              <w:rPr>
                <w:rStyle w:val="cs9b006267"/>
                <w:b w:val="0"/>
                <w:color w:val="auto"/>
              </w:rPr>
              <w:t>п/п</w:t>
            </w:r>
          </w:p>
        </w:tc>
        <w:tc>
          <w:tcPr>
            <w:tcW w:w="8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35CFE" w:rsidRPr="001F6CD6" w:rsidRDefault="00A35CFE" w:rsidP="001F6CD6">
            <w:pPr>
              <w:pStyle w:val="cs2e86d3a6"/>
              <w:rPr>
                <w:rFonts w:ascii="Arial" w:hAnsi="Arial" w:cs="Arial"/>
                <w:sz w:val="20"/>
                <w:szCs w:val="20"/>
                <w:lang w:val="ru-RU"/>
              </w:rPr>
            </w:pPr>
            <w:r w:rsidRPr="001F6CD6">
              <w:rPr>
                <w:rStyle w:val="cs9b006267"/>
                <w:b w:val="0"/>
                <w:color w:val="auto"/>
                <w:lang w:val="ru-RU"/>
              </w:rPr>
              <w:t>П.І.Б. відповідального дослідника</w:t>
            </w:r>
          </w:p>
          <w:p w:rsidR="00A35CFE" w:rsidRPr="001F6CD6" w:rsidRDefault="00A35CFE" w:rsidP="001F6CD6">
            <w:pPr>
              <w:pStyle w:val="cs2e86d3a6"/>
              <w:rPr>
                <w:rFonts w:ascii="Arial" w:hAnsi="Arial" w:cs="Arial"/>
                <w:sz w:val="20"/>
                <w:szCs w:val="20"/>
                <w:lang w:val="ru-RU"/>
              </w:rPr>
            </w:pPr>
            <w:r w:rsidRPr="001F6CD6">
              <w:rPr>
                <w:rStyle w:val="cs9b006267"/>
                <w:b w:val="0"/>
                <w:color w:val="auto"/>
                <w:lang w:val="ru-RU"/>
              </w:rPr>
              <w:t>Назва місця проведення клінічного випробування</w:t>
            </w:r>
          </w:p>
        </w:tc>
      </w:tr>
      <w:tr w:rsidR="00A35CFE" w:rsidRPr="001E7AFC" w:rsidTr="001F6CD6">
        <w:trPr>
          <w:trHeight w:val="486"/>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9648D3">
            <w:pPr>
              <w:pStyle w:val="cs95e872d0"/>
              <w:jc w:val="center"/>
              <w:rPr>
                <w:rFonts w:ascii="Arial" w:hAnsi="Arial" w:cs="Arial"/>
                <w:sz w:val="20"/>
                <w:szCs w:val="20"/>
              </w:rPr>
            </w:pPr>
            <w:r w:rsidRPr="001F6CD6">
              <w:rPr>
                <w:rStyle w:val="cs9b006267"/>
                <w:b w:val="0"/>
                <w:color w:val="auto"/>
              </w:rPr>
              <w:t>1</w:t>
            </w:r>
          </w:p>
        </w:tc>
        <w:tc>
          <w:tcPr>
            <w:tcW w:w="8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sz w:val="20"/>
                <w:szCs w:val="20"/>
                <w:lang w:val="ru-RU"/>
              </w:rPr>
            </w:pPr>
            <w:r w:rsidRPr="001F6CD6">
              <w:rPr>
                <w:rStyle w:val="cs9b006267"/>
                <w:b w:val="0"/>
                <w:color w:val="auto"/>
                <w:lang w:val="ru-RU"/>
              </w:rPr>
              <w:t>керівник центру Дроботенко В.І.</w:t>
            </w:r>
          </w:p>
          <w:p w:rsidR="00A35CFE" w:rsidRPr="001F6CD6" w:rsidRDefault="00A35CFE" w:rsidP="001F6CD6">
            <w:pPr>
              <w:pStyle w:val="cs80d9435b"/>
              <w:rPr>
                <w:rFonts w:ascii="Arial" w:hAnsi="Arial" w:cs="Arial"/>
                <w:sz w:val="20"/>
                <w:szCs w:val="20"/>
                <w:lang w:val="ru-RU"/>
              </w:rPr>
            </w:pPr>
            <w:r w:rsidRPr="001F6CD6">
              <w:rPr>
                <w:rStyle w:val="cs9b006267"/>
                <w:b w:val="0"/>
                <w:color w:val="auto"/>
                <w:lang w:val="ru-RU"/>
              </w:rPr>
              <w:t>Комунальне некомерційне підприємство «Черкаська обласна лікарня Черкаської обласної ради», обласний центр діагностики та лікування розсіяного склерозу на базі неврологічного відділення, м. Черкаси</w:t>
            </w:r>
          </w:p>
        </w:tc>
      </w:tr>
      <w:tr w:rsidR="00A35CFE" w:rsidRPr="001E7AFC" w:rsidTr="001F6CD6">
        <w:trPr>
          <w:trHeight w:val="486"/>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9648D3">
            <w:pPr>
              <w:pStyle w:val="cs95e872d0"/>
              <w:jc w:val="center"/>
              <w:rPr>
                <w:rFonts w:ascii="Arial" w:hAnsi="Arial" w:cs="Arial"/>
                <w:sz w:val="20"/>
                <w:szCs w:val="20"/>
              </w:rPr>
            </w:pPr>
            <w:r w:rsidRPr="001F6CD6">
              <w:rPr>
                <w:rStyle w:val="cs9b006267"/>
                <w:b w:val="0"/>
                <w:color w:val="auto"/>
              </w:rPr>
              <w:t>2</w:t>
            </w:r>
          </w:p>
        </w:tc>
        <w:tc>
          <w:tcPr>
            <w:tcW w:w="8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sz w:val="20"/>
                <w:szCs w:val="20"/>
                <w:lang w:val="ru-RU"/>
              </w:rPr>
            </w:pPr>
            <w:r w:rsidRPr="001F6CD6">
              <w:rPr>
                <w:rStyle w:val="cs9b006267"/>
                <w:b w:val="0"/>
                <w:color w:val="auto"/>
                <w:lang w:val="ru-RU"/>
              </w:rPr>
              <w:t>лікар Ігнатенко І.В.</w:t>
            </w:r>
          </w:p>
          <w:p w:rsidR="00A35CFE" w:rsidRPr="001F6CD6" w:rsidRDefault="00A35CFE" w:rsidP="001F6CD6">
            <w:pPr>
              <w:pStyle w:val="cs80d9435b"/>
              <w:rPr>
                <w:rFonts w:ascii="Arial" w:hAnsi="Arial" w:cs="Arial"/>
                <w:sz w:val="20"/>
                <w:szCs w:val="20"/>
                <w:lang w:val="ru-RU"/>
              </w:rPr>
            </w:pPr>
            <w:r w:rsidRPr="001F6CD6">
              <w:rPr>
                <w:rStyle w:val="cs9b006267"/>
                <w:b w:val="0"/>
                <w:color w:val="auto"/>
                <w:lang w:val="ru-RU"/>
              </w:rPr>
              <w:t>Медичний центр приватного підприємства «Перша приватна клініка», м. Житомир</w:t>
            </w:r>
          </w:p>
        </w:tc>
      </w:tr>
      <w:tr w:rsidR="00A35CFE" w:rsidRPr="001E7AFC" w:rsidTr="001F6CD6">
        <w:trPr>
          <w:trHeight w:val="486"/>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9648D3">
            <w:pPr>
              <w:pStyle w:val="cs95e872d0"/>
              <w:jc w:val="center"/>
              <w:rPr>
                <w:rFonts w:ascii="Arial" w:hAnsi="Arial" w:cs="Arial"/>
                <w:sz w:val="20"/>
                <w:szCs w:val="20"/>
              </w:rPr>
            </w:pPr>
            <w:r w:rsidRPr="001F6CD6">
              <w:rPr>
                <w:rStyle w:val="cs9b006267"/>
                <w:b w:val="0"/>
                <w:color w:val="auto"/>
              </w:rPr>
              <w:t>3</w:t>
            </w:r>
          </w:p>
        </w:tc>
        <w:tc>
          <w:tcPr>
            <w:tcW w:w="8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sz w:val="20"/>
                <w:szCs w:val="20"/>
                <w:lang w:val="ru-RU"/>
              </w:rPr>
            </w:pPr>
            <w:r w:rsidRPr="001F6CD6">
              <w:rPr>
                <w:rStyle w:val="cs9b006267"/>
                <w:b w:val="0"/>
                <w:color w:val="auto"/>
                <w:lang w:val="ru-RU"/>
              </w:rPr>
              <w:t>к.м.н. Черкез А.М.</w:t>
            </w:r>
          </w:p>
          <w:p w:rsidR="00A35CFE" w:rsidRPr="001F6CD6" w:rsidRDefault="00A35CFE" w:rsidP="001F6CD6">
            <w:pPr>
              <w:pStyle w:val="cs80d9435b"/>
              <w:rPr>
                <w:rFonts w:ascii="Arial" w:hAnsi="Arial" w:cs="Arial"/>
                <w:sz w:val="20"/>
                <w:szCs w:val="20"/>
                <w:lang w:val="ru-RU"/>
              </w:rPr>
            </w:pPr>
            <w:r w:rsidRPr="001F6CD6">
              <w:rPr>
                <w:rStyle w:val="cs9b006267"/>
                <w:b w:val="0"/>
                <w:color w:val="auto"/>
                <w:lang w:val="ru-RU"/>
              </w:rPr>
              <w:t xml:space="preserve">Комунальне некомерційне підприємство «Запорізька обласна клінічна лікарня» Запорізької обласної ради, відділення неврології №1, м. Запоріжжя </w:t>
            </w:r>
          </w:p>
        </w:tc>
      </w:tr>
      <w:tr w:rsidR="00A35CFE" w:rsidRPr="001F6CD6" w:rsidTr="001F6CD6">
        <w:trPr>
          <w:trHeight w:val="486"/>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9648D3">
            <w:pPr>
              <w:pStyle w:val="cs95e872d0"/>
              <w:jc w:val="center"/>
              <w:rPr>
                <w:rFonts w:ascii="Arial" w:hAnsi="Arial" w:cs="Arial"/>
                <w:sz w:val="20"/>
                <w:szCs w:val="20"/>
              </w:rPr>
            </w:pPr>
            <w:r w:rsidRPr="001F6CD6">
              <w:rPr>
                <w:rStyle w:val="cs9b006267"/>
                <w:b w:val="0"/>
                <w:color w:val="auto"/>
              </w:rPr>
              <w:t>4</w:t>
            </w:r>
          </w:p>
        </w:tc>
        <w:tc>
          <w:tcPr>
            <w:tcW w:w="8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sz w:val="20"/>
                <w:szCs w:val="20"/>
              </w:rPr>
            </w:pPr>
            <w:r w:rsidRPr="001F6CD6">
              <w:rPr>
                <w:rStyle w:val="cs9b006267"/>
                <w:b w:val="0"/>
                <w:color w:val="auto"/>
              </w:rPr>
              <w:t>к.м.н. Чмир Г.С.</w:t>
            </w:r>
          </w:p>
          <w:p w:rsidR="00A35CFE" w:rsidRPr="001F6CD6" w:rsidRDefault="00A35CFE" w:rsidP="001F6CD6">
            <w:pPr>
              <w:pStyle w:val="cs80d9435b"/>
              <w:rPr>
                <w:rFonts w:ascii="Arial" w:hAnsi="Arial" w:cs="Arial"/>
                <w:sz w:val="20"/>
                <w:szCs w:val="20"/>
              </w:rPr>
            </w:pPr>
            <w:r w:rsidRPr="001F6CD6">
              <w:rPr>
                <w:rStyle w:val="cs9b006267"/>
                <w:b w:val="0"/>
                <w:color w:val="auto"/>
              </w:rPr>
              <w:t>Комунальне некомерційне підприємство «Обласна клінічна лікарня Івано-Франківської обласної ради», неврологічне відділення з центром розсіяного склерозу, м. Івано-Франківськ</w:t>
            </w:r>
          </w:p>
        </w:tc>
      </w:tr>
      <w:tr w:rsidR="00A35CFE" w:rsidRPr="001E7AFC" w:rsidTr="001F6CD6">
        <w:trPr>
          <w:trHeight w:val="486"/>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9648D3">
            <w:pPr>
              <w:pStyle w:val="cs95e872d0"/>
              <w:jc w:val="center"/>
              <w:rPr>
                <w:rFonts w:ascii="Arial" w:hAnsi="Arial" w:cs="Arial"/>
                <w:sz w:val="20"/>
                <w:szCs w:val="20"/>
              </w:rPr>
            </w:pPr>
            <w:r w:rsidRPr="001F6CD6">
              <w:rPr>
                <w:rStyle w:val="cs9b006267"/>
                <w:b w:val="0"/>
                <w:color w:val="auto"/>
              </w:rPr>
              <w:t>5</w:t>
            </w:r>
          </w:p>
        </w:tc>
        <w:tc>
          <w:tcPr>
            <w:tcW w:w="8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sz w:val="20"/>
                <w:szCs w:val="20"/>
                <w:lang w:val="ru-RU"/>
              </w:rPr>
            </w:pPr>
            <w:r w:rsidRPr="001F6CD6">
              <w:rPr>
                <w:rStyle w:val="cs9b006267"/>
                <w:b w:val="0"/>
                <w:color w:val="auto"/>
                <w:lang w:val="ru-RU"/>
              </w:rPr>
              <w:t>зав. від. Скрипченко І.Р.</w:t>
            </w:r>
          </w:p>
          <w:p w:rsidR="00A35CFE" w:rsidRPr="001F6CD6" w:rsidRDefault="00A35CFE" w:rsidP="001F6CD6">
            <w:pPr>
              <w:pStyle w:val="cs80d9435b"/>
              <w:rPr>
                <w:rFonts w:ascii="Arial" w:hAnsi="Arial" w:cs="Arial"/>
                <w:sz w:val="20"/>
                <w:szCs w:val="20"/>
                <w:lang w:val="ru-RU"/>
              </w:rPr>
            </w:pPr>
            <w:r w:rsidRPr="001F6CD6">
              <w:rPr>
                <w:rStyle w:val="cs9b006267"/>
                <w:b w:val="0"/>
                <w:color w:val="auto"/>
                <w:lang w:val="ru-RU"/>
              </w:rPr>
              <w:t>Комунальне некомерційне підприємство Харківської обласної ради «Обласна клінічна лікарня», неврологічне відділення №1, м. Харків</w:t>
            </w:r>
          </w:p>
        </w:tc>
      </w:tr>
      <w:tr w:rsidR="00A35CFE" w:rsidRPr="001E7AFC" w:rsidTr="001F6CD6">
        <w:trPr>
          <w:trHeight w:val="486"/>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9648D3">
            <w:pPr>
              <w:pStyle w:val="cs95e872d0"/>
              <w:jc w:val="center"/>
              <w:rPr>
                <w:rFonts w:ascii="Arial" w:hAnsi="Arial" w:cs="Arial"/>
                <w:sz w:val="20"/>
                <w:szCs w:val="20"/>
              </w:rPr>
            </w:pPr>
            <w:r w:rsidRPr="001F6CD6">
              <w:rPr>
                <w:rStyle w:val="cs9b006267"/>
                <w:b w:val="0"/>
                <w:color w:val="auto"/>
              </w:rPr>
              <w:t>6</w:t>
            </w:r>
          </w:p>
        </w:tc>
        <w:tc>
          <w:tcPr>
            <w:tcW w:w="8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sz w:val="20"/>
                <w:szCs w:val="20"/>
                <w:lang w:val="ru-RU"/>
              </w:rPr>
            </w:pPr>
            <w:r w:rsidRPr="001F6CD6">
              <w:rPr>
                <w:rStyle w:val="cs9b006267"/>
                <w:b w:val="0"/>
                <w:color w:val="auto"/>
                <w:lang w:val="ru-RU"/>
              </w:rPr>
              <w:t>к.м.н. Костюченко А.В.</w:t>
            </w:r>
          </w:p>
          <w:p w:rsidR="00A35CFE" w:rsidRPr="001F6CD6" w:rsidRDefault="00A35CFE" w:rsidP="001F6CD6">
            <w:pPr>
              <w:pStyle w:val="cs80d9435b"/>
              <w:rPr>
                <w:rFonts w:ascii="Arial" w:hAnsi="Arial" w:cs="Arial"/>
                <w:sz w:val="20"/>
                <w:szCs w:val="20"/>
                <w:lang w:val="ru-RU"/>
              </w:rPr>
            </w:pPr>
            <w:r w:rsidRPr="001F6CD6">
              <w:rPr>
                <w:rStyle w:val="cs9b006267"/>
                <w:b w:val="0"/>
                <w:color w:val="auto"/>
                <w:lang w:val="ru-RU"/>
              </w:rPr>
              <w:t>Медичний центр товариства з обмеженою відповідальністю «Хелс Клінік», Медичний клінічний дослідницький центр, відділ загальної терапії, м. Вінниця</w:t>
            </w:r>
          </w:p>
        </w:tc>
      </w:tr>
      <w:tr w:rsidR="00A35CFE" w:rsidRPr="001E7AFC" w:rsidTr="001F6CD6">
        <w:trPr>
          <w:trHeight w:val="486"/>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9648D3">
            <w:pPr>
              <w:pStyle w:val="cs95e872d0"/>
              <w:jc w:val="center"/>
              <w:rPr>
                <w:rFonts w:ascii="Arial" w:hAnsi="Arial" w:cs="Arial"/>
                <w:sz w:val="20"/>
                <w:szCs w:val="20"/>
              </w:rPr>
            </w:pPr>
            <w:r w:rsidRPr="001F6CD6">
              <w:rPr>
                <w:rStyle w:val="cs9b006267"/>
                <w:b w:val="0"/>
                <w:color w:val="auto"/>
              </w:rPr>
              <w:t>7</w:t>
            </w:r>
          </w:p>
        </w:tc>
        <w:tc>
          <w:tcPr>
            <w:tcW w:w="8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sz w:val="20"/>
                <w:szCs w:val="20"/>
                <w:lang w:val="ru-RU"/>
              </w:rPr>
            </w:pPr>
            <w:r w:rsidRPr="001F6CD6">
              <w:rPr>
                <w:rStyle w:val="cs9b006267"/>
                <w:b w:val="0"/>
                <w:color w:val="auto"/>
                <w:lang w:val="ru-RU"/>
              </w:rPr>
              <w:t>д.м.н., проф. Волошина Н.П.</w:t>
            </w:r>
          </w:p>
          <w:p w:rsidR="00A35CFE" w:rsidRPr="001F6CD6" w:rsidRDefault="00A35CFE" w:rsidP="001F6CD6">
            <w:pPr>
              <w:pStyle w:val="cs80d9435b"/>
              <w:rPr>
                <w:rFonts w:ascii="Arial" w:hAnsi="Arial" w:cs="Arial"/>
                <w:sz w:val="20"/>
                <w:szCs w:val="20"/>
                <w:lang w:val="ru-RU"/>
              </w:rPr>
            </w:pPr>
            <w:r w:rsidRPr="001F6CD6">
              <w:rPr>
                <w:rStyle w:val="cs9b006267"/>
                <w:b w:val="0"/>
                <w:color w:val="auto"/>
                <w:lang w:val="ru-RU"/>
              </w:rPr>
              <w:t>Державна установа «Інститут неврології, психіатрії та наркології Національної академії медичних наук України», відділення аутоімунних та дегенеративних захворювань нервової системи, центр розсіяного склерозу, м. Харків</w:t>
            </w:r>
          </w:p>
        </w:tc>
      </w:tr>
      <w:tr w:rsidR="00A35CFE" w:rsidRPr="001E7AFC" w:rsidTr="001F6CD6">
        <w:trPr>
          <w:trHeight w:val="486"/>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9648D3">
            <w:pPr>
              <w:pStyle w:val="cs95e872d0"/>
              <w:jc w:val="center"/>
              <w:rPr>
                <w:rFonts w:ascii="Arial" w:hAnsi="Arial" w:cs="Arial"/>
                <w:sz w:val="20"/>
                <w:szCs w:val="20"/>
              </w:rPr>
            </w:pPr>
            <w:r w:rsidRPr="001F6CD6">
              <w:rPr>
                <w:rStyle w:val="cs9b006267"/>
                <w:b w:val="0"/>
                <w:color w:val="auto"/>
              </w:rPr>
              <w:t>8</w:t>
            </w:r>
          </w:p>
        </w:tc>
        <w:tc>
          <w:tcPr>
            <w:tcW w:w="89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rFonts w:ascii="Arial" w:hAnsi="Arial" w:cs="Arial"/>
                <w:sz w:val="20"/>
                <w:szCs w:val="20"/>
                <w:lang w:val="ru-RU"/>
              </w:rPr>
            </w:pPr>
            <w:r w:rsidRPr="001F6CD6">
              <w:rPr>
                <w:rStyle w:val="cs9b006267"/>
                <w:b w:val="0"/>
                <w:color w:val="auto"/>
                <w:lang w:val="ru-RU"/>
              </w:rPr>
              <w:t>к.м.н. Корольова О.С.</w:t>
            </w:r>
          </w:p>
          <w:p w:rsidR="00A35CFE" w:rsidRPr="001F6CD6" w:rsidRDefault="00A35CFE" w:rsidP="001F6CD6">
            <w:pPr>
              <w:pStyle w:val="cs80d9435b"/>
              <w:rPr>
                <w:rFonts w:ascii="Arial" w:hAnsi="Arial" w:cs="Arial"/>
                <w:sz w:val="20"/>
                <w:szCs w:val="20"/>
                <w:lang w:val="ru-RU"/>
              </w:rPr>
            </w:pPr>
            <w:r w:rsidRPr="001F6CD6">
              <w:rPr>
                <w:rStyle w:val="cs9b006267"/>
                <w:b w:val="0"/>
                <w:color w:val="auto"/>
                <w:lang w:val="ru-RU"/>
              </w:rPr>
              <w:t>Медичний центр товариства з обмеженою відповідальністю «Медичний центр «Допомога-плюс», м. Київ</w:t>
            </w:r>
          </w:p>
        </w:tc>
      </w:tr>
    </w:tbl>
    <w:p w:rsidR="00A35CFE" w:rsidRPr="003D2EB3" w:rsidRDefault="00A35CFE" w:rsidP="00A35CFE">
      <w:pPr>
        <w:pStyle w:val="cs80d9435b"/>
        <w:rPr>
          <w:rFonts w:ascii="Arial" w:hAnsi="Arial" w:cs="Arial"/>
          <w:sz w:val="20"/>
          <w:szCs w:val="20"/>
          <w:lang w:val="ru-RU"/>
        </w:rPr>
      </w:pPr>
      <w:r w:rsidRPr="003D2EB3">
        <w:rPr>
          <w:rStyle w:val="cs9f0a40407"/>
          <w:color w:val="auto"/>
        </w:rPr>
        <w:t> </w:t>
      </w:r>
    </w:p>
    <w:p w:rsidR="00A35CFE" w:rsidRPr="003D2EB3" w:rsidRDefault="00A35CFE" w:rsidP="00A35CFE">
      <w:pPr>
        <w:jc w:val="both"/>
        <w:rPr>
          <w:rFonts w:ascii="Arial" w:hAnsi="Arial" w:cs="Arial"/>
          <w:sz w:val="20"/>
          <w:szCs w:val="20"/>
          <w:lang w:val="uk-UA"/>
        </w:rPr>
      </w:pPr>
    </w:p>
    <w:p w:rsidR="00A35CFE" w:rsidRPr="003D2EB3" w:rsidRDefault="008B737E" w:rsidP="00A35CFE">
      <w:pPr>
        <w:jc w:val="both"/>
        <w:rPr>
          <w:rStyle w:val="cs80d9435b8"/>
          <w:lang w:val="uk-UA"/>
        </w:rPr>
      </w:pPr>
      <w:r>
        <w:rPr>
          <w:rStyle w:val="cs9f0a40408"/>
          <w:b/>
          <w:lang w:val="uk-UA"/>
        </w:rPr>
        <w:t>7</w:t>
      </w:r>
      <w:r w:rsidR="009648D3" w:rsidRPr="009648D3">
        <w:rPr>
          <w:rStyle w:val="cs9f0a40408"/>
          <w:b/>
          <w:lang w:val="uk-UA"/>
        </w:rPr>
        <w:t xml:space="preserve">. </w:t>
      </w:r>
      <w:r w:rsidR="00A35CFE" w:rsidRPr="003D2EB3">
        <w:rPr>
          <w:rStyle w:val="cs9f0a40408"/>
          <w:lang w:val="uk-UA"/>
        </w:rPr>
        <w:t xml:space="preserve">«Клінічне дослідження з оцінки біоеквівалентності лікарських засобів </w:t>
      </w:r>
      <w:r w:rsidR="00A35CFE" w:rsidRPr="003D2EB3">
        <w:rPr>
          <w:rStyle w:val="cs9b006268"/>
          <w:lang w:val="uk-UA"/>
        </w:rPr>
        <w:t>Реніаль</w:t>
      </w:r>
      <w:r w:rsidR="00A35CFE" w:rsidRPr="003D2EB3">
        <w:rPr>
          <w:rStyle w:val="cs9f0a40408"/>
          <w:lang w:val="uk-UA"/>
        </w:rPr>
        <w:t xml:space="preserve">, таблетки, вкриті плівковою оболонкою по 50 мг (АТ «Київмедпрепарат», Україна) та Інспра®, таблетки, вкриті плівковою оболонкою по 50 мг (Фарева Амбуаз, Франція) за участі здорових добровольців», код дослідження </w:t>
      </w:r>
      <w:r w:rsidR="00A35CFE" w:rsidRPr="003D2EB3">
        <w:rPr>
          <w:rStyle w:val="cs9b006268"/>
        </w:rPr>
        <w:t>RENIAL</w:t>
      </w:r>
      <w:r w:rsidR="00A35CFE" w:rsidRPr="003D2EB3">
        <w:rPr>
          <w:rStyle w:val="cs9f0a40408"/>
          <w:lang w:val="uk-UA"/>
        </w:rPr>
        <w:t xml:space="preserve">, версія 1.2 від 07.09.2020 р., спонсор - АТ «Київмедпрепарат», Україна </w:t>
      </w:r>
    </w:p>
    <w:p w:rsidR="00A35CFE" w:rsidRPr="003D2EB3" w:rsidRDefault="00A35CFE" w:rsidP="00A35CFE">
      <w:pPr>
        <w:pStyle w:val="cs80d9435b"/>
        <w:rPr>
          <w:lang w:val="ru-RU"/>
        </w:rPr>
      </w:pPr>
      <w:r>
        <w:rPr>
          <w:rStyle w:val="cs9f0a40408"/>
          <w:lang w:val="ru-RU"/>
        </w:rPr>
        <w:lastRenderedPageBreak/>
        <w:t>Д</w:t>
      </w:r>
      <w:r w:rsidRPr="003D2EB3">
        <w:rPr>
          <w:rStyle w:val="cs9f0a40408"/>
          <w:lang w:val="ru-RU"/>
        </w:rPr>
        <w:t>ослідження біоеквівалентності</w:t>
      </w:r>
    </w:p>
    <w:p w:rsidR="00A35CFE" w:rsidRPr="003D2EB3" w:rsidRDefault="00A35CFE" w:rsidP="00A35CFE">
      <w:pPr>
        <w:pStyle w:val="cs80d9435b"/>
        <w:rPr>
          <w:rFonts w:asciiTheme="majorHAnsi" w:hAnsiTheme="majorHAnsi" w:cstheme="majorHAnsi"/>
          <w:sz w:val="20"/>
          <w:szCs w:val="20"/>
          <w:lang w:val="ru-RU"/>
        </w:rPr>
      </w:pPr>
      <w:r w:rsidRPr="003D2EB3">
        <w:rPr>
          <w:rStyle w:val="cs9f0a40408"/>
          <w:lang w:val="ru-RU"/>
        </w:rPr>
        <w:t>Заявник - ТОВ «АРТЕРІУМ ЛТД», Україна</w:t>
      </w:r>
    </w:p>
    <w:p w:rsidR="00A35CFE" w:rsidRPr="003D2EB3" w:rsidRDefault="00A35CFE" w:rsidP="00A35CFE">
      <w:pPr>
        <w:pStyle w:val="cs80d9435b"/>
        <w:rPr>
          <w:rFonts w:asciiTheme="majorHAnsi" w:hAnsiTheme="majorHAnsi" w:cstheme="majorHAnsi"/>
          <w:sz w:val="20"/>
          <w:szCs w:val="20"/>
          <w:lang w:val="ru-RU"/>
        </w:rPr>
      </w:pPr>
      <w:r w:rsidRPr="003D2EB3">
        <w:rPr>
          <w:rStyle w:val="cs9f0a40408"/>
        </w:rPr>
        <w:t> </w:t>
      </w:r>
    </w:p>
    <w:tbl>
      <w:tblPr>
        <w:tblW w:w="9639" w:type="dxa"/>
        <w:tblInd w:w="-8" w:type="dxa"/>
        <w:tblCellMar>
          <w:left w:w="0" w:type="dxa"/>
          <w:right w:w="0" w:type="dxa"/>
        </w:tblCellMar>
        <w:tblLook w:val="04A0" w:firstRow="1" w:lastRow="0" w:firstColumn="1" w:lastColumn="0" w:noHBand="0" w:noVBand="1"/>
      </w:tblPr>
      <w:tblGrid>
        <w:gridCol w:w="489"/>
        <w:gridCol w:w="9150"/>
      </w:tblGrid>
      <w:tr w:rsidR="00A35CFE" w:rsidRPr="001E7AFC" w:rsidTr="001F6CD6">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2e86d3a6"/>
              <w:rPr>
                <w:b/>
              </w:rPr>
            </w:pPr>
            <w:r w:rsidRPr="001F6CD6">
              <w:rPr>
                <w:rStyle w:val="cs7d567a252"/>
                <w:b w:val="0"/>
                <w:color w:val="auto"/>
              </w:rPr>
              <w:t>№</w:t>
            </w:r>
          </w:p>
          <w:p w:rsidR="00A35CFE" w:rsidRPr="001F6CD6" w:rsidRDefault="00A35CFE" w:rsidP="001F6CD6">
            <w:pPr>
              <w:pStyle w:val="cs2e86d3a6"/>
              <w:rPr>
                <w:b/>
              </w:rPr>
            </w:pPr>
            <w:r w:rsidRPr="001F6CD6">
              <w:rPr>
                <w:rStyle w:val="cs7d567a252"/>
                <w:b w:val="0"/>
                <w:color w:val="auto"/>
              </w:rPr>
              <w:t>п/п</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2e86d3a6"/>
              <w:rPr>
                <w:b/>
                <w:lang w:val="ru-RU"/>
              </w:rPr>
            </w:pPr>
            <w:r w:rsidRPr="001F6CD6">
              <w:rPr>
                <w:rStyle w:val="cs7d567a252"/>
                <w:b w:val="0"/>
                <w:color w:val="auto"/>
                <w:lang w:val="ru-RU"/>
              </w:rPr>
              <w:t>П.І.Б. відповідального дослідника</w:t>
            </w:r>
          </w:p>
          <w:p w:rsidR="00A35CFE" w:rsidRPr="001F6CD6" w:rsidRDefault="00A35CFE" w:rsidP="001F6CD6">
            <w:pPr>
              <w:pStyle w:val="cs2e86d3a6"/>
              <w:rPr>
                <w:b/>
                <w:lang w:val="ru-RU"/>
              </w:rPr>
            </w:pPr>
            <w:r w:rsidRPr="001F6CD6">
              <w:rPr>
                <w:rStyle w:val="cs7d567a252"/>
                <w:b w:val="0"/>
                <w:color w:val="auto"/>
                <w:lang w:val="ru-RU"/>
              </w:rPr>
              <w:t>Назва місця проведення клінічного випробування</w:t>
            </w:r>
          </w:p>
        </w:tc>
      </w:tr>
      <w:tr w:rsidR="00A35CFE" w:rsidRPr="001E7AFC" w:rsidTr="001F6CD6">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2e86d3a6"/>
              <w:rPr>
                <w:b/>
              </w:rPr>
            </w:pPr>
            <w:r w:rsidRPr="001F6CD6">
              <w:rPr>
                <w:rStyle w:val="cs7d567a252"/>
                <w:b w:val="0"/>
                <w:color w:val="auto"/>
              </w:rPr>
              <w:t>1.</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b/>
                <w:lang w:val="ru-RU"/>
              </w:rPr>
            </w:pPr>
            <w:r w:rsidRPr="001F6CD6">
              <w:rPr>
                <w:rStyle w:val="cs7d567a252"/>
                <w:b w:val="0"/>
                <w:color w:val="auto"/>
                <w:lang w:val="ru-RU"/>
              </w:rPr>
              <w:t>гол. лікар Артиш Б.І.</w:t>
            </w:r>
          </w:p>
          <w:p w:rsidR="00A35CFE" w:rsidRPr="001F6CD6" w:rsidRDefault="00A35CFE" w:rsidP="001F6CD6">
            <w:pPr>
              <w:pStyle w:val="cs80d9435b"/>
              <w:rPr>
                <w:b/>
                <w:lang w:val="ru-RU"/>
              </w:rPr>
            </w:pPr>
            <w:r w:rsidRPr="001F6CD6">
              <w:rPr>
                <w:rStyle w:val="cs7d567a252"/>
                <w:b w:val="0"/>
                <w:color w:val="auto"/>
                <w:lang w:val="ru-RU"/>
              </w:rPr>
              <w:t>Медичний центр ТОВ «Клініка ІННОФАР – Україна Інновейтів Фарма Ресерч», с. Бояни, Новоселицький р-н, Чернівецька обл.</w:t>
            </w:r>
          </w:p>
        </w:tc>
      </w:tr>
      <w:tr w:rsidR="00A35CFE" w:rsidRPr="001E7AFC" w:rsidTr="001F6CD6">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2e86d3a6"/>
              <w:rPr>
                <w:b/>
              </w:rPr>
            </w:pPr>
            <w:r w:rsidRPr="001F6CD6">
              <w:rPr>
                <w:rStyle w:val="cs7d567a252"/>
                <w:b w:val="0"/>
                <w:color w:val="auto"/>
              </w:rPr>
              <w:t>2.</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35CFE" w:rsidRPr="001F6CD6" w:rsidRDefault="00A35CFE" w:rsidP="001F6CD6">
            <w:pPr>
              <w:pStyle w:val="cs80d9435b"/>
              <w:rPr>
                <w:b/>
              </w:rPr>
            </w:pPr>
            <w:r w:rsidRPr="001F6CD6">
              <w:rPr>
                <w:rStyle w:val="cs7d567a252"/>
                <w:b w:val="0"/>
                <w:color w:val="auto"/>
              </w:rPr>
              <w:t>к.б.н. Лібіна В.В.</w:t>
            </w:r>
          </w:p>
          <w:p w:rsidR="00A35CFE" w:rsidRPr="001F6CD6" w:rsidRDefault="00A35CFE" w:rsidP="001F6CD6">
            <w:pPr>
              <w:pStyle w:val="cs80d9435b"/>
              <w:rPr>
                <w:b/>
                <w:lang w:val="ru-RU"/>
              </w:rPr>
            </w:pPr>
            <w:r w:rsidRPr="001F6CD6">
              <w:rPr>
                <w:rStyle w:val="cs7d567a252"/>
                <w:b w:val="0"/>
                <w:color w:val="auto"/>
                <w:lang w:val="ru-RU"/>
              </w:rPr>
              <w:t>Лабораторія фармакокінетики (м. Харків) ДП «Державний експертний центр Міністерства охорони здоров’я України», м. Харків</w:t>
            </w:r>
          </w:p>
        </w:tc>
      </w:tr>
    </w:tbl>
    <w:p w:rsidR="00A35CFE" w:rsidRPr="001F6CD6" w:rsidRDefault="00A35CFE" w:rsidP="001F6CD6">
      <w:pPr>
        <w:pStyle w:val="cs95e872d0"/>
        <w:rPr>
          <w:lang w:val="ru-RU"/>
        </w:rPr>
      </w:pPr>
      <w:r w:rsidRPr="003D2EB3">
        <w:rPr>
          <w:rStyle w:val="cs9f0a40408"/>
        </w:rPr>
        <w:t> </w:t>
      </w:r>
    </w:p>
    <w:p w:rsidR="00486ADA" w:rsidRDefault="00486ADA">
      <w:pPr>
        <w:pStyle w:val="a7"/>
        <w:spacing w:after="0"/>
        <w:ind w:right="-5"/>
        <w:jc w:val="both"/>
        <w:rPr>
          <w:rFonts w:ascii="Arial" w:hAnsi="Arial" w:cs="Arial"/>
          <w:sz w:val="20"/>
          <w:szCs w:val="20"/>
          <w:lang w:val="uk-UA"/>
        </w:rPr>
      </w:pPr>
    </w:p>
    <w:p w:rsidR="00486ADA" w:rsidRPr="001F6CD6" w:rsidRDefault="008B737E" w:rsidP="009648D3">
      <w:pPr>
        <w:jc w:val="both"/>
        <w:rPr>
          <w:lang w:val="uk-UA"/>
        </w:rPr>
      </w:pPr>
      <w:r>
        <w:rPr>
          <w:rStyle w:val="cs9b006261"/>
          <w:lang w:val="uk-UA"/>
        </w:rPr>
        <w:t>8</w:t>
      </w:r>
      <w:r w:rsidR="009648D3" w:rsidRPr="009143F3">
        <w:rPr>
          <w:rStyle w:val="cs9b006261"/>
          <w:lang w:val="uk-UA"/>
        </w:rPr>
        <w:t xml:space="preserve">. </w:t>
      </w:r>
      <w:r w:rsidR="00136C6E">
        <w:rPr>
          <w:rStyle w:val="cs9b006261"/>
          <w:lang w:val="uk-UA"/>
        </w:rPr>
        <w:t>Оновлений протокол клінічного дослідження AC-055-315 поправка 1, версія 2 від 13 липня 2020 р.; Оновлена Інформація для пацієнта та Форма інформованої згоди, версія 2.0 від 03.09.2020 р., українською мовою для України; Оновлена Інформація для пацієнта та Форма інформованої згоди, версія 2.0 від 03.09.2020 р., російською мовою для України</w:t>
      </w:r>
      <w:r w:rsidR="00136C6E">
        <w:rPr>
          <w:rStyle w:val="cs9f0a40401"/>
          <w:lang w:val="uk-UA"/>
        </w:rPr>
        <w:t xml:space="preserve"> до протоколу клінічного випробування «Проспективне, багатоцентрове, подвійне сліпе, з подвійною імітацією, рандомізоване, з активним контролем, в паралельних групах, з послідовним включенням груп, адаптивне, контрольоване за подіями клінічне дослідження третьої фази для порівняння ефективності, безпечності та переносимості </w:t>
      </w:r>
      <w:r w:rsidR="00136C6E">
        <w:rPr>
          <w:rStyle w:val="cs9b006261"/>
          <w:lang w:val="uk-UA"/>
        </w:rPr>
        <w:t>мацітентана</w:t>
      </w:r>
      <w:r w:rsidR="00136C6E">
        <w:rPr>
          <w:rStyle w:val="cs9f0a40401"/>
          <w:lang w:val="uk-UA"/>
        </w:rPr>
        <w:t xml:space="preserve"> 75 мг з мацітентаном 10 мг у пацієнтів з легеневою артеріальною гіпертензією з подальшим періодом відкритого лікування мацітентаном 75 мг», код дослідження </w:t>
      </w:r>
      <w:r w:rsidR="00136C6E">
        <w:rPr>
          <w:rStyle w:val="cs9b006261"/>
          <w:lang w:val="uk-UA"/>
        </w:rPr>
        <w:t>AC-055-315</w:t>
      </w:r>
      <w:r w:rsidR="00136C6E">
        <w:rPr>
          <w:rStyle w:val="cs9f0a40401"/>
          <w:lang w:val="uk-UA"/>
        </w:rPr>
        <w:t>, від 20.11.2019 р.; спонсор - «ЯНССЕН ФАРМАЦЕВТИКА НВ», Бельгія</w:t>
      </w:r>
      <w:r w:rsidR="00136C6E" w:rsidRPr="001F6CD6">
        <w:rPr>
          <w:rStyle w:val="cs9b006261"/>
          <w:lang w:val="uk-UA"/>
        </w:rPr>
        <w:t> </w:t>
      </w:r>
    </w:p>
    <w:p w:rsidR="00486ADA" w:rsidRPr="009648D3" w:rsidRDefault="00136C6E">
      <w:pPr>
        <w:jc w:val="both"/>
        <w:rPr>
          <w:rFonts w:ascii="Arial" w:hAnsi="Arial" w:cs="Arial"/>
          <w:sz w:val="20"/>
          <w:szCs w:val="20"/>
          <w:lang w:val="uk-UA"/>
        </w:rPr>
      </w:pPr>
      <w:r w:rsidRPr="009648D3">
        <w:rPr>
          <w:rFonts w:ascii="Arial" w:hAnsi="Arial" w:cs="Arial"/>
          <w:sz w:val="20"/>
          <w:szCs w:val="20"/>
          <w:lang w:val="uk-UA"/>
        </w:rPr>
        <w:t>Заявник - «ЯНССЕН ФАРМАЦЕВТИКА НВ», Бельгія</w:t>
      </w:r>
    </w:p>
    <w:p w:rsidR="00486ADA" w:rsidRDefault="00486ADA">
      <w:pPr>
        <w:jc w:val="both"/>
        <w:rPr>
          <w:rFonts w:ascii="Arial" w:hAnsi="Arial" w:cs="Arial"/>
          <w:sz w:val="20"/>
          <w:szCs w:val="20"/>
          <w:lang w:val="uk-UA"/>
        </w:rPr>
      </w:pPr>
    </w:p>
    <w:p w:rsidR="009648D3" w:rsidRPr="009648D3" w:rsidRDefault="009648D3">
      <w:pPr>
        <w:jc w:val="both"/>
        <w:rPr>
          <w:rFonts w:ascii="Arial" w:hAnsi="Arial" w:cs="Arial"/>
          <w:sz w:val="20"/>
          <w:szCs w:val="20"/>
          <w:lang w:val="uk-UA"/>
        </w:rPr>
      </w:pPr>
    </w:p>
    <w:p w:rsidR="00486ADA" w:rsidRPr="001F6CD6" w:rsidRDefault="008B737E" w:rsidP="009648D3">
      <w:pPr>
        <w:jc w:val="both"/>
        <w:rPr>
          <w:lang w:val="ru-RU"/>
        </w:rPr>
      </w:pPr>
      <w:r>
        <w:rPr>
          <w:rStyle w:val="cs9b006262"/>
          <w:lang w:val="uk-UA"/>
        </w:rPr>
        <w:t>9</w:t>
      </w:r>
      <w:r w:rsidR="009648D3" w:rsidRPr="009648D3">
        <w:rPr>
          <w:rStyle w:val="cs9b006262"/>
          <w:lang w:val="uk-UA"/>
        </w:rPr>
        <w:t xml:space="preserve">. </w:t>
      </w:r>
      <w:r w:rsidR="00136C6E" w:rsidRPr="009648D3">
        <w:rPr>
          <w:rStyle w:val="cs9b006262"/>
          <w:lang w:val="uk-UA"/>
        </w:rPr>
        <w:t>Оновлена Брошура дослідника Вортіоксетин (</w:t>
      </w:r>
      <w:r w:rsidR="00136C6E">
        <w:rPr>
          <w:rStyle w:val="cs9b006262"/>
        </w:rPr>
        <w:t>Lu</w:t>
      </w:r>
      <w:r w:rsidR="00136C6E" w:rsidRPr="009648D3">
        <w:rPr>
          <w:rStyle w:val="cs9b006262"/>
          <w:lang w:val="uk-UA"/>
        </w:rPr>
        <w:t xml:space="preserve"> </w:t>
      </w:r>
      <w:r w:rsidR="00136C6E">
        <w:rPr>
          <w:rStyle w:val="cs9b006262"/>
        </w:rPr>
        <w:t>AA</w:t>
      </w:r>
      <w:r w:rsidR="00136C6E" w:rsidRPr="009648D3">
        <w:rPr>
          <w:rStyle w:val="cs9b006262"/>
          <w:lang w:val="uk-UA"/>
        </w:rPr>
        <w:t xml:space="preserve">21004) версія 16 від 22 липня 2020 р., англійською мовою; Скорочене досьє досліджуваного лікарського засобу </w:t>
      </w:r>
      <w:r w:rsidR="00136C6E">
        <w:rPr>
          <w:rStyle w:val="cs9b006262"/>
        </w:rPr>
        <w:t>Brintellix</w:t>
      </w:r>
      <w:r w:rsidR="00136C6E" w:rsidRPr="009648D3">
        <w:rPr>
          <w:rStyle w:val="cs9b006262"/>
          <w:lang w:val="uk-UA"/>
        </w:rPr>
        <w:t xml:space="preserve">, версія 50.0, від 03 липня 2020 р., англійською мовою; Інформаційний листок пацієнта та форма інформованої згоди для батьків, додаткове дослідження, майстер-версія 7.0, 24 серпня 2020 р., Україна, версія 5.0, 27 серпня 2020 р., включаючи основну редакцію щодо смакових відчуттів, версія 1.0, 13 грудня 2018 р., англійською, українською та російською мовами; Інформаційний листок пацієнта та форма інформованої згоди для підлітків віком 12-17 років, додаткове дослідження, майстер-версія 5.0 від 24 серпня 2020 р., Україна, версія 4.0 від 27 серпня 2020 р., включаючи основну редакцію щодо смакових відчуттів, версія 1.0, 13 грудня 2018 р., англійською, українською та російською мовами; Подовження терміну проведення дослідження в Україні до 30 червня 2024 р. </w:t>
      </w:r>
      <w:r w:rsidR="00136C6E" w:rsidRPr="009648D3">
        <w:rPr>
          <w:rStyle w:val="cs9f0a40402"/>
          <w:lang w:val="uk-UA"/>
        </w:rPr>
        <w:t xml:space="preserve">до протоколу клінічного дослідження «Довгострокове, відкрите, продовжене дослідження з гнучкими дозами </w:t>
      </w:r>
      <w:r w:rsidR="00136C6E" w:rsidRPr="009648D3">
        <w:rPr>
          <w:rStyle w:val="cs9b006262"/>
          <w:lang w:val="uk-UA"/>
        </w:rPr>
        <w:t>вортіоксетину</w:t>
      </w:r>
      <w:r w:rsidR="00136C6E" w:rsidRPr="009648D3">
        <w:rPr>
          <w:rStyle w:val="cs9f0a40402"/>
          <w:lang w:val="uk-UA"/>
        </w:rPr>
        <w:t xml:space="preserve"> у дітей та підлітків віком від 7 до 18 років, хворих на великий депресивний розлад (ВДР)», код </w:t>
      </w:r>
      <w:r w:rsidR="00E51764" w:rsidRPr="009648D3">
        <w:rPr>
          <w:rStyle w:val="cs9f0a40402"/>
          <w:lang w:val="uk-UA"/>
        </w:rPr>
        <w:t>дослідження</w:t>
      </w:r>
      <w:r w:rsidR="00136C6E" w:rsidRPr="009648D3">
        <w:rPr>
          <w:rStyle w:val="cs9f0a40402"/>
          <w:lang w:val="uk-UA"/>
        </w:rPr>
        <w:t xml:space="preserve"> </w:t>
      </w:r>
      <w:r w:rsidR="00136C6E" w:rsidRPr="009648D3">
        <w:rPr>
          <w:rStyle w:val="cs9b006262"/>
          <w:lang w:val="uk-UA"/>
        </w:rPr>
        <w:t>12712</w:t>
      </w:r>
      <w:r w:rsidR="00136C6E">
        <w:rPr>
          <w:rStyle w:val="cs9b006262"/>
        </w:rPr>
        <w:t>A</w:t>
      </w:r>
      <w:r w:rsidR="00136C6E" w:rsidRPr="009648D3">
        <w:rPr>
          <w:rStyle w:val="cs9f0a40402"/>
          <w:lang w:val="uk-UA"/>
        </w:rPr>
        <w:t xml:space="preserve">, версія протоколу 3.1 (з локальною поправкою </w:t>
      </w:r>
      <w:r w:rsidR="00136C6E" w:rsidRPr="009143F3">
        <w:rPr>
          <w:rStyle w:val="cs9f0a40402"/>
          <w:lang w:val="uk-UA"/>
        </w:rPr>
        <w:t xml:space="preserve">1 для Болгарії, Естонії, Німеччини, Латвії, Мексики, Польщі, Росії, Сербії, України та локальною поправкою </w:t>
      </w:r>
      <w:r w:rsidR="00136C6E" w:rsidRPr="00DD0B42">
        <w:rPr>
          <w:rStyle w:val="cs9f0a40402"/>
          <w:lang w:val="ru-RU"/>
        </w:rPr>
        <w:t xml:space="preserve">2 для Колумбії) від 13 грудня 2018 р.; спонсор - Х. Лундбек А/С, Данія </w:t>
      </w:r>
      <w:r w:rsidR="00136C6E">
        <w:rPr>
          <w:rStyle w:val="cs9b006262"/>
        </w:rPr>
        <w:t> </w:t>
      </w:r>
    </w:p>
    <w:p w:rsidR="00486ADA" w:rsidRPr="00DD0B42" w:rsidRDefault="00136C6E">
      <w:pPr>
        <w:jc w:val="both"/>
        <w:rPr>
          <w:rFonts w:ascii="Arial" w:hAnsi="Arial" w:cs="Arial"/>
          <w:sz w:val="20"/>
          <w:szCs w:val="20"/>
          <w:lang w:val="ru-RU"/>
        </w:rPr>
      </w:pPr>
      <w:r w:rsidRPr="00DD0B42">
        <w:rPr>
          <w:rFonts w:ascii="Arial" w:hAnsi="Arial" w:cs="Arial"/>
          <w:sz w:val="20"/>
          <w:szCs w:val="20"/>
          <w:lang w:val="ru-RU"/>
        </w:rPr>
        <w:t>Заявник - ТОВ «Клінічні дослідження Айкон», Україна</w:t>
      </w:r>
    </w:p>
    <w:p w:rsidR="00486ADA" w:rsidRPr="00DD0B42" w:rsidRDefault="00486ADA">
      <w:pPr>
        <w:jc w:val="both"/>
        <w:rPr>
          <w:rFonts w:ascii="Arial" w:hAnsi="Arial" w:cs="Arial"/>
          <w:sz w:val="20"/>
          <w:szCs w:val="20"/>
          <w:lang w:val="ru-RU"/>
        </w:rPr>
      </w:pPr>
    </w:p>
    <w:p w:rsidR="00486ADA" w:rsidRPr="00DD0B42" w:rsidRDefault="00486ADA">
      <w:pPr>
        <w:jc w:val="both"/>
        <w:rPr>
          <w:rFonts w:ascii="Arial" w:hAnsi="Arial" w:cs="Arial"/>
          <w:sz w:val="20"/>
          <w:szCs w:val="20"/>
          <w:lang w:val="ru-RU"/>
        </w:rPr>
      </w:pPr>
    </w:p>
    <w:p w:rsidR="00486ADA" w:rsidRPr="001F6CD6" w:rsidRDefault="008B737E" w:rsidP="009648D3">
      <w:pPr>
        <w:jc w:val="both"/>
        <w:rPr>
          <w:lang w:val="ru-RU"/>
        </w:rPr>
      </w:pPr>
      <w:r>
        <w:rPr>
          <w:rStyle w:val="cs9b006263"/>
          <w:lang w:val="ru-RU"/>
        </w:rPr>
        <w:t>10</w:t>
      </w:r>
      <w:r w:rsidR="009648D3" w:rsidRPr="009648D3">
        <w:rPr>
          <w:rStyle w:val="cs9b006263"/>
          <w:lang w:val="ru-RU"/>
        </w:rPr>
        <w:t xml:space="preserve">. </w:t>
      </w:r>
      <w:r w:rsidR="00136C6E" w:rsidRPr="00DD0B42">
        <w:rPr>
          <w:rStyle w:val="cs9b006263"/>
          <w:lang w:val="ru-RU"/>
        </w:rPr>
        <w:t xml:space="preserve">Інструкції «Використання письмової версії </w:t>
      </w:r>
      <w:r w:rsidR="00136C6E">
        <w:rPr>
          <w:rStyle w:val="cs9b006263"/>
        </w:rPr>
        <w:t>SDMT</w:t>
      </w:r>
      <w:r w:rsidR="00136C6E" w:rsidRPr="00DD0B42">
        <w:rPr>
          <w:rStyle w:val="cs9b006263"/>
          <w:lang w:val="ru-RU"/>
        </w:rPr>
        <w:t>», версія від 24 липня 2020 р., для України російською мовою;“</w:t>
      </w:r>
      <w:r w:rsidR="00136C6E">
        <w:rPr>
          <w:rStyle w:val="cs9b006263"/>
        </w:rPr>
        <w:t>Symbol</w:t>
      </w:r>
      <w:r w:rsidR="00136C6E" w:rsidRPr="00DD0B42">
        <w:rPr>
          <w:rStyle w:val="cs9b006263"/>
          <w:lang w:val="ru-RU"/>
        </w:rPr>
        <w:t xml:space="preserve"> </w:t>
      </w:r>
      <w:r w:rsidR="00136C6E">
        <w:rPr>
          <w:rStyle w:val="cs9b006263"/>
        </w:rPr>
        <w:t>Digit</w:t>
      </w:r>
      <w:r w:rsidR="00136C6E" w:rsidRPr="00DD0B42">
        <w:rPr>
          <w:rStyle w:val="cs9b006263"/>
          <w:lang w:val="ru-RU"/>
        </w:rPr>
        <w:t xml:space="preserve"> </w:t>
      </w:r>
      <w:r w:rsidR="00136C6E">
        <w:rPr>
          <w:rStyle w:val="cs9b006263"/>
        </w:rPr>
        <w:t>Modalities</w:t>
      </w:r>
      <w:r w:rsidR="00136C6E" w:rsidRPr="00DD0B42">
        <w:rPr>
          <w:rStyle w:val="cs9b006263"/>
          <w:lang w:val="ru-RU"/>
        </w:rPr>
        <w:t xml:space="preserve"> </w:t>
      </w:r>
      <w:r w:rsidR="00136C6E">
        <w:rPr>
          <w:rStyle w:val="cs9b006263"/>
        </w:rPr>
        <w:t>Test</w:t>
      </w:r>
      <w:r w:rsidR="00136C6E" w:rsidRPr="00DD0B42">
        <w:rPr>
          <w:rStyle w:val="cs9b006263"/>
          <w:lang w:val="ru-RU"/>
        </w:rPr>
        <w:t xml:space="preserve">” (Тест на співставлення символів та цифр), форма </w:t>
      </w:r>
      <w:r w:rsidR="00136C6E">
        <w:rPr>
          <w:rStyle w:val="cs9b006263"/>
        </w:rPr>
        <w:t>W</w:t>
      </w:r>
      <w:r w:rsidR="00136C6E" w:rsidRPr="00DD0B42">
        <w:rPr>
          <w:rStyle w:val="cs9b006263"/>
          <w:lang w:val="ru-RU"/>
        </w:rPr>
        <w:t>-129</w:t>
      </w:r>
      <w:r w:rsidR="00136C6E">
        <w:rPr>
          <w:rStyle w:val="cs9b006263"/>
        </w:rPr>
        <w:t>A</w:t>
      </w:r>
      <w:r w:rsidR="00136C6E" w:rsidRPr="00DD0B42">
        <w:rPr>
          <w:rStyle w:val="cs9b006263"/>
          <w:lang w:val="ru-RU"/>
        </w:rPr>
        <w:t>, версія від 1973 року, англійською мовою; “</w:t>
      </w:r>
      <w:r w:rsidR="00136C6E">
        <w:rPr>
          <w:rStyle w:val="cs9b006263"/>
        </w:rPr>
        <w:t>SDMT</w:t>
      </w:r>
      <w:r w:rsidR="00136C6E" w:rsidRPr="00DD0B42">
        <w:rPr>
          <w:rStyle w:val="cs9b006263"/>
          <w:lang w:val="ru-RU"/>
        </w:rPr>
        <w:t xml:space="preserve"> </w:t>
      </w:r>
      <w:r w:rsidR="00136C6E">
        <w:rPr>
          <w:rStyle w:val="cs9b006263"/>
        </w:rPr>
        <w:t>Alternate</w:t>
      </w:r>
      <w:r w:rsidR="00136C6E" w:rsidRPr="00DD0B42">
        <w:rPr>
          <w:rStyle w:val="cs9b006263"/>
          <w:lang w:val="ru-RU"/>
        </w:rPr>
        <w:t xml:space="preserve"> </w:t>
      </w:r>
      <w:r w:rsidR="00136C6E">
        <w:rPr>
          <w:rStyle w:val="cs9b006263"/>
        </w:rPr>
        <w:t>Form</w:t>
      </w:r>
      <w:r w:rsidR="00136C6E" w:rsidRPr="00DD0B42">
        <w:rPr>
          <w:rStyle w:val="cs9b006263"/>
          <w:lang w:val="ru-RU"/>
        </w:rPr>
        <w:t xml:space="preserve"> 1” (Тест на співставлення символів та цифр Альтернативна форма 1), версія 1973-2012рр., англійською мовою; “</w:t>
      </w:r>
      <w:r w:rsidR="00136C6E">
        <w:rPr>
          <w:rStyle w:val="cs9b006263"/>
        </w:rPr>
        <w:t>SDMT</w:t>
      </w:r>
      <w:r w:rsidR="00136C6E" w:rsidRPr="00DD0B42">
        <w:rPr>
          <w:rStyle w:val="cs9b006263"/>
          <w:lang w:val="ru-RU"/>
        </w:rPr>
        <w:t xml:space="preserve"> </w:t>
      </w:r>
      <w:r w:rsidR="00136C6E">
        <w:rPr>
          <w:rStyle w:val="cs9b006263"/>
        </w:rPr>
        <w:t>Alternate</w:t>
      </w:r>
      <w:r w:rsidR="00136C6E" w:rsidRPr="00DD0B42">
        <w:rPr>
          <w:rStyle w:val="cs9b006263"/>
          <w:lang w:val="ru-RU"/>
        </w:rPr>
        <w:t xml:space="preserve"> </w:t>
      </w:r>
      <w:r w:rsidR="00136C6E">
        <w:rPr>
          <w:rStyle w:val="cs9b006263"/>
        </w:rPr>
        <w:t>Form</w:t>
      </w:r>
      <w:r w:rsidR="00136C6E" w:rsidRPr="00DD0B42">
        <w:rPr>
          <w:rStyle w:val="cs9b006263"/>
          <w:lang w:val="ru-RU"/>
        </w:rPr>
        <w:t xml:space="preserve"> 2” (Тест на співставлення символів та цифр Альтернативна форма 2), версія 1973-2012рр., англійською мовою; Опитувальник «Якість життя при розсіяному склерозі. Інструмент (</w:t>
      </w:r>
      <w:r w:rsidR="00136C6E">
        <w:rPr>
          <w:rStyle w:val="cs9b006263"/>
        </w:rPr>
        <w:t>MSQOL</w:t>
      </w:r>
      <w:r w:rsidR="00136C6E" w:rsidRPr="00DD0B42">
        <w:rPr>
          <w:rStyle w:val="cs9b006263"/>
          <w:lang w:val="ru-RU"/>
        </w:rPr>
        <w:t>)-54», версія від 24 липня 2020 року, для України українською мовою; Опитувальник з якості життя при розсіяному склерозі (</w:t>
      </w:r>
      <w:r w:rsidR="00136C6E">
        <w:rPr>
          <w:rStyle w:val="cs9b006263"/>
        </w:rPr>
        <w:t>MSQOL</w:t>
      </w:r>
      <w:r w:rsidR="00136C6E" w:rsidRPr="00DD0B42">
        <w:rPr>
          <w:rStyle w:val="cs9b006263"/>
          <w:lang w:val="ru-RU"/>
        </w:rPr>
        <w:t xml:space="preserve">)-54, версія від 03 серпня 2020 року, для України російською мовою; Лист для членів сім'ї пацієнта і осіб, що здійснюють догляд за пацієнтом, версія 2.0 від 04 серпня 2020 р., українською та російською мовами; Щоденник пацієнта для реєстрації прийому ДЛП, версія 4.0 від 27 липня 2020 р., англійською, українською та російською мовами; Лист від лікаря-дослідника до лікаря версія 2.0 від 27 липня 2020 р., українською мовою; Лист лікаря-дослідника лікареві, версія 2.0 від 27 липня 2020 р., російською мовою; Зразок маркування упаковки досліджуваного лікарського засобу </w:t>
      </w:r>
      <w:r w:rsidR="00136C6E">
        <w:rPr>
          <w:rStyle w:val="cs9b006263"/>
        </w:rPr>
        <w:t>SAR</w:t>
      </w:r>
      <w:r w:rsidR="00136C6E" w:rsidRPr="00DD0B42">
        <w:rPr>
          <w:rStyle w:val="cs9b006263"/>
          <w:lang w:val="ru-RU"/>
        </w:rPr>
        <w:t xml:space="preserve">442168 60мг, лікарського засобу порівняння </w:t>
      </w:r>
      <w:r w:rsidR="00136C6E">
        <w:rPr>
          <w:rStyle w:val="cs9b006263"/>
        </w:rPr>
        <w:t>Teriflunomide</w:t>
      </w:r>
      <w:r w:rsidR="00136C6E" w:rsidRPr="00DD0B42">
        <w:rPr>
          <w:rStyle w:val="cs9b006263"/>
          <w:lang w:val="ru-RU"/>
        </w:rPr>
        <w:t xml:space="preserve"> 14 мг та плацебо до них, версія 3 від 07.08.2020р., українською мовою</w:t>
      </w:r>
      <w:r w:rsidR="00136C6E" w:rsidRPr="00DD0B42">
        <w:rPr>
          <w:rStyle w:val="cs9f0a40403"/>
          <w:lang w:val="ru-RU"/>
        </w:rPr>
        <w:t xml:space="preserve"> до протоколу клінічного випробування «Рандомізоване, подвійне сліпе дослідження 3 фази для вивчення ефективності та безпечності препарату </w:t>
      </w:r>
      <w:r w:rsidR="00136C6E">
        <w:rPr>
          <w:rStyle w:val="cs9b006263"/>
        </w:rPr>
        <w:t>SAR</w:t>
      </w:r>
      <w:r w:rsidR="00136C6E" w:rsidRPr="00DD0B42">
        <w:rPr>
          <w:rStyle w:val="cs9b006263"/>
          <w:lang w:val="ru-RU"/>
        </w:rPr>
        <w:t>442168</w:t>
      </w:r>
      <w:r w:rsidR="00136C6E" w:rsidRPr="00DD0B42">
        <w:rPr>
          <w:rStyle w:val="cs9f0a40403"/>
          <w:lang w:val="ru-RU"/>
        </w:rPr>
        <w:t xml:space="preserve"> у порівнянні з терифлуномідом (Обаджіо®) в учасників з рецидивуючими формами розсіяного склерозу (</w:t>
      </w:r>
      <w:r w:rsidR="00136C6E">
        <w:rPr>
          <w:rStyle w:val="cs9f0a40403"/>
        </w:rPr>
        <w:t>GEMINI</w:t>
      </w:r>
      <w:r w:rsidR="00136C6E" w:rsidRPr="00DD0B42">
        <w:rPr>
          <w:rStyle w:val="cs9f0a40403"/>
          <w:lang w:val="ru-RU"/>
        </w:rPr>
        <w:t xml:space="preserve"> 1)», </w:t>
      </w:r>
      <w:r w:rsidR="00136C6E" w:rsidRPr="00DD0B42">
        <w:rPr>
          <w:rStyle w:val="cs9f0a40403"/>
          <w:lang w:val="ru-RU"/>
        </w:rPr>
        <w:lastRenderedPageBreak/>
        <w:t xml:space="preserve">код дослідження </w:t>
      </w:r>
      <w:r w:rsidR="00136C6E">
        <w:rPr>
          <w:rStyle w:val="cs9b006263"/>
        </w:rPr>
        <w:t>EFC</w:t>
      </w:r>
      <w:r w:rsidR="00136C6E" w:rsidRPr="00DD0B42">
        <w:rPr>
          <w:rStyle w:val="cs9b006263"/>
          <w:lang w:val="ru-RU"/>
        </w:rPr>
        <w:t>16033</w:t>
      </w:r>
      <w:r w:rsidR="00136C6E" w:rsidRPr="00DD0B42">
        <w:rPr>
          <w:rStyle w:val="cs9f0a40403"/>
          <w:lang w:val="ru-RU"/>
        </w:rPr>
        <w:t xml:space="preserve">, з поправкою 01, версія 1 від 07 травня 2020 року; спонсор - </w:t>
      </w:r>
      <w:r w:rsidR="00136C6E">
        <w:rPr>
          <w:rStyle w:val="cs9f0a40403"/>
        </w:rPr>
        <w:t>Genzyme</w:t>
      </w:r>
      <w:r w:rsidR="00136C6E" w:rsidRPr="00DD0B42">
        <w:rPr>
          <w:rStyle w:val="cs9f0a40403"/>
          <w:lang w:val="ru-RU"/>
        </w:rPr>
        <w:t xml:space="preserve"> </w:t>
      </w:r>
      <w:r w:rsidR="00136C6E">
        <w:rPr>
          <w:rStyle w:val="cs9f0a40403"/>
        </w:rPr>
        <w:t>Corporation</w:t>
      </w:r>
      <w:r w:rsidR="00136C6E" w:rsidRPr="00DD0B42">
        <w:rPr>
          <w:rStyle w:val="cs9f0a40403"/>
          <w:lang w:val="ru-RU"/>
        </w:rPr>
        <w:t xml:space="preserve">, </w:t>
      </w:r>
      <w:r w:rsidR="00136C6E">
        <w:rPr>
          <w:rStyle w:val="cs9f0a40403"/>
        </w:rPr>
        <w:t>USA</w:t>
      </w:r>
      <w:r w:rsidR="00136C6E" w:rsidRPr="00DD0B42">
        <w:rPr>
          <w:rStyle w:val="cs9f0a40403"/>
          <w:lang w:val="ru-RU"/>
        </w:rPr>
        <w:t xml:space="preserve"> (Джензайм Корпорейшн, США) </w:t>
      </w:r>
      <w:r w:rsidR="00136C6E">
        <w:rPr>
          <w:rStyle w:val="cs9b006263"/>
        </w:rPr>
        <w:t> </w:t>
      </w:r>
    </w:p>
    <w:p w:rsidR="00486ADA" w:rsidRPr="00DD0B42" w:rsidRDefault="00136C6E">
      <w:pPr>
        <w:jc w:val="both"/>
        <w:rPr>
          <w:rFonts w:ascii="Arial" w:hAnsi="Arial" w:cs="Arial"/>
          <w:sz w:val="20"/>
          <w:szCs w:val="20"/>
          <w:lang w:val="ru-RU"/>
        </w:rPr>
      </w:pPr>
      <w:r w:rsidRPr="00DD0B42">
        <w:rPr>
          <w:rFonts w:ascii="Arial" w:hAnsi="Arial" w:cs="Arial"/>
          <w:sz w:val="20"/>
          <w:szCs w:val="20"/>
          <w:lang w:val="ru-RU"/>
        </w:rPr>
        <w:t>Заявник - ТОВ «Санофі-Авентіс Україна»</w:t>
      </w:r>
    </w:p>
    <w:p w:rsidR="00486ADA" w:rsidRPr="00DD0B42" w:rsidRDefault="00486ADA">
      <w:pPr>
        <w:jc w:val="both"/>
        <w:rPr>
          <w:rFonts w:ascii="Arial" w:hAnsi="Arial" w:cs="Arial"/>
          <w:sz w:val="20"/>
          <w:szCs w:val="20"/>
          <w:lang w:val="ru-RU"/>
        </w:rPr>
      </w:pPr>
    </w:p>
    <w:p w:rsidR="00486ADA" w:rsidRPr="00DD0B42" w:rsidRDefault="00486ADA">
      <w:pPr>
        <w:jc w:val="both"/>
        <w:rPr>
          <w:rFonts w:ascii="Arial" w:hAnsi="Arial" w:cs="Arial"/>
          <w:sz w:val="20"/>
          <w:szCs w:val="20"/>
          <w:lang w:val="ru-RU"/>
        </w:rPr>
      </w:pPr>
    </w:p>
    <w:p w:rsidR="00486ADA" w:rsidRPr="001F6CD6" w:rsidRDefault="008B737E" w:rsidP="009648D3">
      <w:pPr>
        <w:jc w:val="both"/>
        <w:rPr>
          <w:lang w:val="ru-RU"/>
        </w:rPr>
      </w:pPr>
      <w:r>
        <w:rPr>
          <w:rStyle w:val="cs9b006264"/>
          <w:lang w:val="ru-RU"/>
        </w:rPr>
        <w:t>11</w:t>
      </w:r>
      <w:r w:rsidR="009648D3" w:rsidRPr="009648D3">
        <w:rPr>
          <w:rStyle w:val="cs9b006264"/>
          <w:lang w:val="ru-RU"/>
        </w:rPr>
        <w:t xml:space="preserve">. </w:t>
      </w:r>
      <w:r w:rsidR="00136C6E" w:rsidRPr="00DD0B42">
        <w:rPr>
          <w:rStyle w:val="cs9b006264"/>
          <w:lang w:val="ru-RU"/>
        </w:rPr>
        <w:t xml:space="preserve">Інструкції «Використання письмової версії </w:t>
      </w:r>
      <w:r w:rsidR="00136C6E">
        <w:rPr>
          <w:rStyle w:val="cs9b006264"/>
        </w:rPr>
        <w:t>SDMT</w:t>
      </w:r>
      <w:r w:rsidR="00136C6E" w:rsidRPr="00DD0B42">
        <w:rPr>
          <w:rStyle w:val="cs9b006264"/>
          <w:lang w:val="ru-RU"/>
        </w:rPr>
        <w:t>», версія від 24 липня 2020 р., для України російською мовою; “</w:t>
      </w:r>
      <w:r w:rsidR="00136C6E">
        <w:rPr>
          <w:rStyle w:val="cs9b006264"/>
        </w:rPr>
        <w:t>Symbol</w:t>
      </w:r>
      <w:r w:rsidR="00136C6E" w:rsidRPr="00DD0B42">
        <w:rPr>
          <w:rStyle w:val="cs9b006264"/>
          <w:lang w:val="ru-RU"/>
        </w:rPr>
        <w:t xml:space="preserve"> </w:t>
      </w:r>
      <w:r w:rsidR="00136C6E">
        <w:rPr>
          <w:rStyle w:val="cs9b006264"/>
        </w:rPr>
        <w:t>Digit</w:t>
      </w:r>
      <w:r w:rsidR="00136C6E" w:rsidRPr="00DD0B42">
        <w:rPr>
          <w:rStyle w:val="cs9b006264"/>
          <w:lang w:val="ru-RU"/>
        </w:rPr>
        <w:t xml:space="preserve"> </w:t>
      </w:r>
      <w:r w:rsidR="00136C6E">
        <w:rPr>
          <w:rStyle w:val="cs9b006264"/>
        </w:rPr>
        <w:t>Modalities</w:t>
      </w:r>
      <w:r w:rsidR="00136C6E" w:rsidRPr="00DD0B42">
        <w:rPr>
          <w:rStyle w:val="cs9b006264"/>
          <w:lang w:val="ru-RU"/>
        </w:rPr>
        <w:t xml:space="preserve"> </w:t>
      </w:r>
      <w:r w:rsidR="00136C6E">
        <w:rPr>
          <w:rStyle w:val="cs9b006264"/>
        </w:rPr>
        <w:t>Test</w:t>
      </w:r>
      <w:r w:rsidR="00136C6E" w:rsidRPr="00DD0B42">
        <w:rPr>
          <w:rStyle w:val="cs9b006264"/>
          <w:lang w:val="ru-RU"/>
        </w:rPr>
        <w:t xml:space="preserve">” (Тест на співставлення символів та цифр), форма </w:t>
      </w:r>
      <w:r w:rsidR="00136C6E">
        <w:rPr>
          <w:rStyle w:val="cs9b006264"/>
        </w:rPr>
        <w:t>W</w:t>
      </w:r>
      <w:r w:rsidR="00136C6E" w:rsidRPr="00DD0B42">
        <w:rPr>
          <w:rStyle w:val="cs9b006264"/>
          <w:lang w:val="ru-RU"/>
        </w:rPr>
        <w:t>-129</w:t>
      </w:r>
      <w:r w:rsidR="00136C6E">
        <w:rPr>
          <w:rStyle w:val="cs9b006264"/>
        </w:rPr>
        <w:t>A</w:t>
      </w:r>
      <w:r w:rsidR="00136C6E" w:rsidRPr="00DD0B42">
        <w:rPr>
          <w:rStyle w:val="cs9b006264"/>
          <w:lang w:val="ru-RU"/>
        </w:rPr>
        <w:t>, версія від 1973 року, англійською мовою; “</w:t>
      </w:r>
      <w:r w:rsidR="00136C6E">
        <w:rPr>
          <w:rStyle w:val="cs9b006264"/>
        </w:rPr>
        <w:t>SDMT</w:t>
      </w:r>
      <w:r w:rsidR="00136C6E" w:rsidRPr="00DD0B42">
        <w:rPr>
          <w:rStyle w:val="cs9b006264"/>
          <w:lang w:val="ru-RU"/>
        </w:rPr>
        <w:t xml:space="preserve"> </w:t>
      </w:r>
      <w:r w:rsidR="00136C6E">
        <w:rPr>
          <w:rStyle w:val="cs9b006264"/>
        </w:rPr>
        <w:t>Alternate</w:t>
      </w:r>
      <w:r w:rsidR="00136C6E" w:rsidRPr="00DD0B42">
        <w:rPr>
          <w:rStyle w:val="cs9b006264"/>
          <w:lang w:val="ru-RU"/>
        </w:rPr>
        <w:t xml:space="preserve"> </w:t>
      </w:r>
      <w:r w:rsidR="00136C6E">
        <w:rPr>
          <w:rStyle w:val="cs9b006264"/>
        </w:rPr>
        <w:t>Form</w:t>
      </w:r>
      <w:r w:rsidR="00136C6E" w:rsidRPr="00DD0B42">
        <w:rPr>
          <w:rStyle w:val="cs9b006264"/>
          <w:lang w:val="ru-RU"/>
        </w:rPr>
        <w:t xml:space="preserve"> 1” (Тест на співставлення символів та цифр Альтернативна форма 1), версія 1973-2012рр., англійською мовою; “</w:t>
      </w:r>
      <w:r w:rsidR="00136C6E">
        <w:rPr>
          <w:rStyle w:val="cs9b006264"/>
        </w:rPr>
        <w:t>SDMT</w:t>
      </w:r>
      <w:r w:rsidR="00136C6E" w:rsidRPr="00DD0B42">
        <w:rPr>
          <w:rStyle w:val="cs9b006264"/>
          <w:lang w:val="ru-RU"/>
        </w:rPr>
        <w:t xml:space="preserve"> </w:t>
      </w:r>
      <w:r w:rsidR="00136C6E">
        <w:rPr>
          <w:rStyle w:val="cs9b006264"/>
        </w:rPr>
        <w:t>Alternate</w:t>
      </w:r>
      <w:r w:rsidR="00136C6E" w:rsidRPr="00DD0B42">
        <w:rPr>
          <w:rStyle w:val="cs9b006264"/>
          <w:lang w:val="ru-RU"/>
        </w:rPr>
        <w:t xml:space="preserve"> </w:t>
      </w:r>
      <w:r w:rsidR="00136C6E">
        <w:rPr>
          <w:rStyle w:val="cs9b006264"/>
        </w:rPr>
        <w:t>Form</w:t>
      </w:r>
      <w:r w:rsidR="00136C6E" w:rsidRPr="00DD0B42">
        <w:rPr>
          <w:rStyle w:val="cs9b006264"/>
          <w:lang w:val="ru-RU"/>
        </w:rPr>
        <w:t xml:space="preserve"> 2” (Тест на співставлення символів та цифр Альтернативна форма 2), версія 1973-2012рр., англійською мовою; Опитувальник «Якість життя при розсіяному склерозі. Інструмент (</w:t>
      </w:r>
      <w:r w:rsidR="00136C6E">
        <w:rPr>
          <w:rStyle w:val="cs9b006264"/>
        </w:rPr>
        <w:t>MSQOL</w:t>
      </w:r>
      <w:r w:rsidR="00136C6E" w:rsidRPr="00DD0B42">
        <w:rPr>
          <w:rStyle w:val="cs9b006264"/>
          <w:lang w:val="ru-RU"/>
        </w:rPr>
        <w:t>)-54», версія від 24 липня 2020 року, для України українською мовою; Опитувальник з якості життя при розсіяному склерозі (</w:t>
      </w:r>
      <w:r w:rsidR="00136C6E">
        <w:rPr>
          <w:rStyle w:val="cs9b006264"/>
        </w:rPr>
        <w:t>MSQOL</w:t>
      </w:r>
      <w:r w:rsidR="00136C6E" w:rsidRPr="00DD0B42">
        <w:rPr>
          <w:rStyle w:val="cs9b006264"/>
          <w:lang w:val="ru-RU"/>
        </w:rPr>
        <w:t>)-54, версія від 03 серпня 2020 року, для України російською мовою; Лист для членів сім'ї пацієнта й осіб, що здійснюють догляд, версія 2.0 від 04 серпня 2020 р., українською мовою; Лист для членів сім'ї пацієнта й осіб, що здійснюють догляд за пацієнтом, версія 2.0 від 04 серпня 2020 р., російською мовою; Лист від лікаря-дослідника до лікаря версія 2.0 від 27 липня 2020 р., українською мовою; Лист лікаря-дослідника лікареві, ред. 2.0 від 27 липня 2020 р., російською мовою; Щоденник пацієнта для реєстрації прийому ДЛП (</w:t>
      </w:r>
      <w:r w:rsidR="00136C6E">
        <w:rPr>
          <w:rStyle w:val="cs9b006264"/>
        </w:rPr>
        <w:t>Patient</w:t>
      </w:r>
      <w:r w:rsidR="00136C6E" w:rsidRPr="00DD0B42">
        <w:rPr>
          <w:rStyle w:val="cs9b006264"/>
          <w:lang w:val="ru-RU"/>
        </w:rPr>
        <w:t xml:space="preserve"> </w:t>
      </w:r>
      <w:r w:rsidR="00136C6E">
        <w:rPr>
          <w:rStyle w:val="cs9b006264"/>
        </w:rPr>
        <w:t>IMP</w:t>
      </w:r>
      <w:r w:rsidR="00136C6E" w:rsidRPr="00DD0B42">
        <w:rPr>
          <w:rStyle w:val="cs9b006264"/>
          <w:lang w:val="ru-RU"/>
        </w:rPr>
        <w:t xml:space="preserve"> </w:t>
      </w:r>
      <w:r w:rsidR="00136C6E">
        <w:rPr>
          <w:rStyle w:val="cs9b006264"/>
        </w:rPr>
        <w:t>diary</w:t>
      </w:r>
      <w:r w:rsidR="00136C6E" w:rsidRPr="00DD0B42">
        <w:rPr>
          <w:rStyle w:val="cs9b006264"/>
          <w:lang w:val="ru-RU"/>
        </w:rPr>
        <w:t xml:space="preserve">) в.4.0 від 29 липня 2020 р., англійською мовою; Щоденник пацієнта для реєстрації прийому ДЛП вер. 4.0 від 29 липня 2020 р., українською мовою; Щоденник пацієнта щодо застосування досліджуваного препарату, версія 4.0 від 29 липня 2020 р., російською мовою; Зразок маркування упаковки досліджуваного лікарського засобу </w:t>
      </w:r>
      <w:r w:rsidR="00136C6E">
        <w:rPr>
          <w:rStyle w:val="cs9b006264"/>
        </w:rPr>
        <w:t>SAR</w:t>
      </w:r>
      <w:r w:rsidR="00136C6E" w:rsidRPr="00DD0B42">
        <w:rPr>
          <w:rStyle w:val="cs9b006264"/>
          <w:lang w:val="ru-RU"/>
        </w:rPr>
        <w:t xml:space="preserve">442168 60мг та плацебо до нього, версія 3.0 від 07.08.2020р., українською мовою; Зразок маркування упаковки досліджуваного лікарського засобу </w:t>
      </w:r>
      <w:r w:rsidR="00136C6E">
        <w:rPr>
          <w:rStyle w:val="cs9b006264"/>
        </w:rPr>
        <w:t>SAR</w:t>
      </w:r>
      <w:r w:rsidR="00136C6E" w:rsidRPr="00DD0B42">
        <w:rPr>
          <w:rStyle w:val="cs9b006264"/>
          <w:lang w:val="ru-RU"/>
        </w:rPr>
        <w:t xml:space="preserve">442168 60мг в період лікування у відкритому режимі, версія 5.0 від 10.08.2020р., українською мовою </w:t>
      </w:r>
      <w:r w:rsidR="00136C6E" w:rsidRPr="00DD0B42">
        <w:rPr>
          <w:rStyle w:val="cs9f0a40404"/>
          <w:lang w:val="ru-RU"/>
        </w:rPr>
        <w:t xml:space="preserve">до протоколу клінічного випробування «Рандомізоване подвійне сліпе дослідження </w:t>
      </w:r>
      <w:r w:rsidR="00136C6E">
        <w:rPr>
          <w:rStyle w:val="cs9f0a40404"/>
        </w:rPr>
        <w:t>III</w:t>
      </w:r>
      <w:r w:rsidR="00136C6E" w:rsidRPr="00DD0B42">
        <w:rPr>
          <w:rStyle w:val="cs9f0a40404"/>
          <w:lang w:val="ru-RU"/>
        </w:rPr>
        <w:t xml:space="preserve"> фази з вивчення ефективності та безпечності препарату </w:t>
      </w:r>
      <w:r w:rsidR="00136C6E">
        <w:rPr>
          <w:rStyle w:val="cs9b006264"/>
        </w:rPr>
        <w:t>SAR</w:t>
      </w:r>
      <w:r w:rsidR="00136C6E" w:rsidRPr="00DD0B42">
        <w:rPr>
          <w:rStyle w:val="cs9b006264"/>
          <w:lang w:val="ru-RU"/>
        </w:rPr>
        <w:t>442168</w:t>
      </w:r>
      <w:r w:rsidR="00136C6E" w:rsidRPr="00DD0B42">
        <w:rPr>
          <w:rStyle w:val="cs9f0a40404"/>
          <w:lang w:val="ru-RU"/>
        </w:rPr>
        <w:t xml:space="preserve"> у порівнянні з плацебо серед учасників з вторинно-прогресуючим розсіяним склерозом без рецидивів (</w:t>
      </w:r>
      <w:r w:rsidR="00136C6E">
        <w:rPr>
          <w:rStyle w:val="cs9f0a40404"/>
        </w:rPr>
        <w:t>HERCULES</w:t>
      </w:r>
      <w:r w:rsidR="00136C6E" w:rsidRPr="00DD0B42">
        <w:rPr>
          <w:rStyle w:val="cs9f0a40404"/>
          <w:lang w:val="ru-RU"/>
        </w:rPr>
        <w:t xml:space="preserve">)», код дослідження </w:t>
      </w:r>
      <w:r w:rsidR="00136C6E">
        <w:rPr>
          <w:rStyle w:val="cs9b006264"/>
        </w:rPr>
        <w:t>EFC</w:t>
      </w:r>
      <w:r w:rsidR="00136C6E" w:rsidRPr="00DD0B42">
        <w:rPr>
          <w:rStyle w:val="cs9b006264"/>
          <w:lang w:val="ru-RU"/>
        </w:rPr>
        <w:t>16645</w:t>
      </w:r>
      <w:r w:rsidR="00136C6E" w:rsidRPr="00DD0B42">
        <w:rPr>
          <w:rStyle w:val="cs9f0a40404"/>
          <w:lang w:val="ru-RU"/>
        </w:rPr>
        <w:t xml:space="preserve">, з поправкою 01, версія 1 від 15 травня 2020 року; спонсор - </w:t>
      </w:r>
      <w:r w:rsidR="00136C6E">
        <w:rPr>
          <w:rStyle w:val="cs9f0a40404"/>
        </w:rPr>
        <w:t>Genzyme</w:t>
      </w:r>
      <w:r w:rsidR="00136C6E" w:rsidRPr="00DD0B42">
        <w:rPr>
          <w:rStyle w:val="cs9f0a40404"/>
          <w:lang w:val="ru-RU"/>
        </w:rPr>
        <w:t xml:space="preserve"> </w:t>
      </w:r>
      <w:r w:rsidR="00136C6E">
        <w:rPr>
          <w:rStyle w:val="cs9f0a40404"/>
        </w:rPr>
        <w:t>Corporation</w:t>
      </w:r>
      <w:r w:rsidR="00136C6E" w:rsidRPr="00DD0B42">
        <w:rPr>
          <w:rStyle w:val="cs9f0a40404"/>
          <w:lang w:val="ru-RU"/>
        </w:rPr>
        <w:t xml:space="preserve">, </w:t>
      </w:r>
      <w:r w:rsidR="00136C6E">
        <w:rPr>
          <w:rStyle w:val="cs9f0a40404"/>
        </w:rPr>
        <w:t>USA</w:t>
      </w:r>
      <w:r w:rsidR="00136C6E" w:rsidRPr="00DD0B42">
        <w:rPr>
          <w:rStyle w:val="cs9f0a40404"/>
          <w:lang w:val="ru-RU"/>
        </w:rPr>
        <w:t xml:space="preserve"> (Джензайм Корпорейшн, США) </w:t>
      </w:r>
      <w:r w:rsidR="00136C6E">
        <w:rPr>
          <w:rStyle w:val="cs9b006264"/>
        </w:rPr>
        <w:t> </w:t>
      </w:r>
    </w:p>
    <w:p w:rsidR="00486ADA" w:rsidRPr="00DD0B42" w:rsidRDefault="00136C6E">
      <w:pPr>
        <w:jc w:val="both"/>
        <w:rPr>
          <w:rFonts w:ascii="Arial" w:hAnsi="Arial" w:cs="Arial"/>
          <w:sz w:val="20"/>
          <w:szCs w:val="20"/>
          <w:lang w:val="ru-RU"/>
        </w:rPr>
      </w:pPr>
      <w:r w:rsidRPr="00DD0B42">
        <w:rPr>
          <w:rFonts w:ascii="Arial" w:hAnsi="Arial" w:cs="Arial"/>
          <w:sz w:val="20"/>
          <w:szCs w:val="20"/>
          <w:lang w:val="ru-RU"/>
        </w:rPr>
        <w:t>Заявник - ТОВ «Санофі-Авентіс Україна»</w:t>
      </w:r>
    </w:p>
    <w:p w:rsidR="00486ADA" w:rsidRPr="00DD0B42" w:rsidRDefault="00486ADA">
      <w:pPr>
        <w:jc w:val="both"/>
        <w:rPr>
          <w:rFonts w:ascii="Arial" w:hAnsi="Arial" w:cs="Arial"/>
          <w:sz w:val="20"/>
          <w:szCs w:val="20"/>
          <w:lang w:val="ru-RU"/>
        </w:rPr>
      </w:pPr>
    </w:p>
    <w:p w:rsidR="00486ADA" w:rsidRPr="00DD0B42" w:rsidRDefault="00486ADA">
      <w:pPr>
        <w:jc w:val="both"/>
        <w:rPr>
          <w:rFonts w:ascii="Arial" w:hAnsi="Arial" w:cs="Arial"/>
          <w:sz w:val="20"/>
          <w:szCs w:val="20"/>
          <w:lang w:val="ru-RU"/>
        </w:rPr>
      </w:pPr>
    </w:p>
    <w:p w:rsidR="00486ADA" w:rsidRPr="001F6CD6" w:rsidRDefault="008B737E" w:rsidP="009648D3">
      <w:pPr>
        <w:jc w:val="both"/>
        <w:rPr>
          <w:lang w:val="ru-RU"/>
        </w:rPr>
      </w:pPr>
      <w:r>
        <w:rPr>
          <w:rStyle w:val="cs9b006265"/>
          <w:lang w:val="ru-RU"/>
        </w:rPr>
        <w:t>12</w:t>
      </w:r>
      <w:r w:rsidR="009648D3" w:rsidRPr="009648D3">
        <w:rPr>
          <w:rStyle w:val="cs9b006265"/>
          <w:lang w:val="ru-RU"/>
        </w:rPr>
        <w:t xml:space="preserve">. </w:t>
      </w:r>
      <w:r w:rsidR="00136C6E" w:rsidRPr="00DD0B42">
        <w:rPr>
          <w:rStyle w:val="cs9b006265"/>
          <w:lang w:val="ru-RU"/>
        </w:rPr>
        <w:t xml:space="preserve">Оновлений протокол клінічного дослідження </w:t>
      </w:r>
      <w:r w:rsidR="00136C6E">
        <w:rPr>
          <w:rStyle w:val="cs9b006265"/>
        </w:rPr>
        <w:t>C</w:t>
      </w:r>
      <w:r w:rsidR="00136C6E" w:rsidRPr="00DD0B42">
        <w:rPr>
          <w:rStyle w:val="cs9b006265"/>
          <w:lang w:val="ru-RU"/>
        </w:rPr>
        <w:t>-935788-057, версія 4.1 від 30 червня 2020 р.; Оновлена Брошура дослідника (фостаматиніб, таблетки), версія 18 від 21 квітня 2020 р.; Інформація для пацієнта та форма згоди на участь в клінічному дослідженні, для України версія 3.0 від 17 червня 2020 р., переклад українською мовою від 27 липня 2020 р.; переклад російською мовою від 27 липня 2020 р.; Додаток до Інформації для пацієнта та форми згоди на участь в клінічному дослідженні для України, версія 2.0 від 28 вересня 2020 р., переклад українською мовою від 07 жовтня 2020 р.; переклад російською мовою від 07 жовтня 2020 р.; Інструкції для контролю артеріального тиску в домашніх умовах, версія 1.0 від 27 травня 2020 р., переклад українською мовою від 11 червня 2020 р., переклад російською мовою від 11 червня 2020 р.</w:t>
      </w:r>
      <w:r w:rsidR="00136C6E" w:rsidRPr="00DD0B42">
        <w:rPr>
          <w:rStyle w:val="cs9f0a40405"/>
          <w:lang w:val="ru-RU"/>
        </w:rPr>
        <w:t xml:space="preserve"> до протоколу клінічного дослідження “Багатоцентрове рандомізоване подвійне сліпе плацебо-контрольоване дослідження 3 фази з застосування </w:t>
      </w:r>
      <w:r w:rsidR="00136C6E" w:rsidRPr="00DD0B42">
        <w:rPr>
          <w:rStyle w:val="cs9b006265"/>
          <w:lang w:val="ru-RU"/>
        </w:rPr>
        <w:t>фостаматинібу динатрію</w:t>
      </w:r>
      <w:r w:rsidR="00136C6E" w:rsidRPr="00DD0B42">
        <w:rPr>
          <w:rStyle w:val="cs9f0a40405"/>
          <w:lang w:val="ru-RU"/>
        </w:rPr>
        <w:t xml:space="preserve"> в лікуванні аутоімунної гемолітичної анемії з синдромом теплових аглютинінів”, код дослідження </w:t>
      </w:r>
      <w:r w:rsidR="00136C6E">
        <w:rPr>
          <w:rStyle w:val="cs9b006265"/>
        </w:rPr>
        <w:t>C</w:t>
      </w:r>
      <w:r w:rsidR="00136C6E" w:rsidRPr="00DD0B42">
        <w:rPr>
          <w:rStyle w:val="cs9b006265"/>
          <w:lang w:val="ru-RU"/>
        </w:rPr>
        <w:t>-935788-057</w:t>
      </w:r>
      <w:r w:rsidR="00136C6E" w:rsidRPr="00DD0B42">
        <w:rPr>
          <w:rStyle w:val="cs9f0a40405"/>
          <w:lang w:val="ru-RU"/>
        </w:rPr>
        <w:t>, версія 3.0 від 15 травня 2019 р.; спонсор - Райджел Фармасьютікалз, Інк., США (</w:t>
      </w:r>
      <w:r w:rsidR="00136C6E">
        <w:rPr>
          <w:rStyle w:val="cs9f0a40405"/>
        </w:rPr>
        <w:t>Rigel</w:t>
      </w:r>
      <w:r w:rsidR="00136C6E" w:rsidRPr="00DD0B42">
        <w:rPr>
          <w:rStyle w:val="cs9f0a40405"/>
          <w:lang w:val="ru-RU"/>
        </w:rPr>
        <w:t xml:space="preserve"> </w:t>
      </w:r>
      <w:r w:rsidR="00136C6E">
        <w:rPr>
          <w:rStyle w:val="cs9f0a40405"/>
        </w:rPr>
        <w:t>Pharmaceuticals</w:t>
      </w:r>
      <w:r w:rsidR="00136C6E" w:rsidRPr="00DD0B42">
        <w:rPr>
          <w:rStyle w:val="cs9f0a40405"/>
          <w:lang w:val="ru-RU"/>
        </w:rPr>
        <w:t xml:space="preserve">, </w:t>
      </w:r>
      <w:r w:rsidR="00136C6E">
        <w:rPr>
          <w:rStyle w:val="cs9f0a40405"/>
        </w:rPr>
        <w:t>Inc</w:t>
      </w:r>
      <w:r w:rsidR="00136C6E" w:rsidRPr="00DD0B42">
        <w:rPr>
          <w:rStyle w:val="cs9f0a40405"/>
          <w:lang w:val="ru-RU"/>
        </w:rPr>
        <w:t xml:space="preserve">., </w:t>
      </w:r>
      <w:r w:rsidR="00136C6E">
        <w:rPr>
          <w:rStyle w:val="cs9f0a40405"/>
        </w:rPr>
        <w:t>USA</w:t>
      </w:r>
      <w:r w:rsidR="00136C6E" w:rsidRPr="00DD0B42">
        <w:rPr>
          <w:rStyle w:val="cs9f0a40405"/>
          <w:lang w:val="ru-RU"/>
        </w:rPr>
        <w:t>)</w:t>
      </w:r>
    </w:p>
    <w:p w:rsidR="00486ADA" w:rsidRPr="001F6CD6" w:rsidRDefault="00136C6E">
      <w:pPr>
        <w:jc w:val="both"/>
        <w:rPr>
          <w:rFonts w:ascii="Arial" w:hAnsi="Arial" w:cs="Arial"/>
          <w:sz w:val="20"/>
          <w:szCs w:val="20"/>
          <w:lang w:val="ru-RU"/>
        </w:rPr>
      </w:pPr>
      <w:r w:rsidRPr="001F6CD6">
        <w:rPr>
          <w:rFonts w:ascii="Arial" w:hAnsi="Arial" w:cs="Arial"/>
          <w:sz w:val="20"/>
          <w:szCs w:val="20"/>
          <w:lang w:val="ru-RU"/>
        </w:rPr>
        <w:t>Заявник - ТОВ "МБ КВЕСТ", Україна</w:t>
      </w:r>
    </w:p>
    <w:p w:rsidR="00486ADA" w:rsidRPr="00DD0B42" w:rsidRDefault="00486ADA">
      <w:pPr>
        <w:jc w:val="both"/>
        <w:rPr>
          <w:rFonts w:ascii="Arial" w:hAnsi="Arial" w:cs="Arial"/>
          <w:sz w:val="20"/>
          <w:szCs w:val="20"/>
          <w:lang w:val="ru-RU"/>
        </w:rPr>
      </w:pPr>
    </w:p>
    <w:p w:rsidR="00486ADA" w:rsidRPr="00DD0B42" w:rsidRDefault="00486ADA">
      <w:pPr>
        <w:jc w:val="both"/>
        <w:rPr>
          <w:rFonts w:ascii="Arial" w:hAnsi="Arial" w:cs="Arial"/>
          <w:sz w:val="20"/>
          <w:szCs w:val="20"/>
          <w:lang w:val="ru-RU"/>
        </w:rPr>
      </w:pPr>
    </w:p>
    <w:p w:rsidR="00486ADA" w:rsidRPr="00DD0B42" w:rsidRDefault="008B737E" w:rsidP="009648D3">
      <w:pPr>
        <w:jc w:val="both"/>
        <w:rPr>
          <w:rStyle w:val="cs80d9435b6"/>
          <w:lang w:val="ru-RU"/>
        </w:rPr>
      </w:pPr>
      <w:r>
        <w:rPr>
          <w:rStyle w:val="cs9b006266"/>
          <w:lang w:val="ru-RU"/>
        </w:rPr>
        <w:t>13</w:t>
      </w:r>
      <w:r w:rsidR="009648D3" w:rsidRPr="009648D3">
        <w:rPr>
          <w:rStyle w:val="cs9b006266"/>
          <w:lang w:val="ru-RU"/>
        </w:rPr>
        <w:t xml:space="preserve">. </w:t>
      </w:r>
      <w:r w:rsidR="00136C6E" w:rsidRPr="00DD0B42">
        <w:rPr>
          <w:rStyle w:val="cs9b006266"/>
          <w:lang w:val="ru-RU"/>
        </w:rPr>
        <w:t xml:space="preserve">Залучення додаткових місць проведення випробування </w:t>
      </w:r>
      <w:r w:rsidR="00136C6E" w:rsidRPr="00DD0B42">
        <w:rPr>
          <w:rStyle w:val="cs9f0a40406"/>
          <w:lang w:val="ru-RU"/>
        </w:rPr>
        <w:t xml:space="preserve">до протоколу клінічного випробування «Рандомізоване, багатоцентрове, подвійне сліпе, плацебо-контрольоване дослідження фази 2 в паралельних групах з метою оцінки безпечності й ефективності препарату </w:t>
      </w:r>
      <w:r w:rsidR="00136C6E">
        <w:rPr>
          <w:rStyle w:val="cs9b006266"/>
        </w:rPr>
        <w:t>PN</w:t>
      </w:r>
      <w:r w:rsidR="00136C6E" w:rsidRPr="00DD0B42">
        <w:rPr>
          <w:rStyle w:val="cs9b006266"/>
          <w:lang w:val="ru-RU"/>
        </w:rPr>
        <w:t>-943</w:t>
      </w:r>
      <w:r w:rsidR="00136C6E" w:rsidRPr="00DD0B42">
        <w:rPr>
          <w:rStyle w:val="cs9f0a40406"/>
          <w:lang w:val="ru-RU"/>
        </w:rPr>
        <w:t xml:space="preserve"> при пероральному застосуванні у пацієнтів з активним виразковим колітом помірного або важкого ступеня тяжкості», код </w:t>
      </w:r>
      <w:r w:rsidR="00E51764">
        <w:rPr>
          <w:rStyle w:val="cs9f0a40406"/>
          <w:lang w:val="ru-RU"/>
        </w:rPr>
        <w:t>дослідження</w:t>
      </w:r>
      <w:r w:rsidR="00136C6E" w:rsidRPr="00DD0B42">
        <w:rPr>
          <w:rStyle w:val="cs9f0a40406"/>
          <w:lang w:val="ru-RU"/>
        </w:rPr>
        <w:t xml:space="preserve"> </w:t>
      </w:r>
      <w:r w:rsidR="00136C6E">
        <w:rPr>
          <w:rStyle w:val="cs9b006266"/>
        </w:rPr>
        <w:t>PN</w:t>
      </w:r>
      <w:r w:rsidR="00136C6E" w:rsidRPr="00DD0B42">
        <w:rPr>
          <w:rStyle w:val="cs9b006266"/>
          <w:lang w:val="ru-RU"/>
        </w:rPr>
        <w:t>-943-03</w:t>
      </w:r>
      <w:r w:rsidR="00136C6E" w:rsidRPr="00DD0B42">
        <w:rPr>
          <w:rStyle w:val="cs9f0a40406"/>
          <w:lang w:val="ru-RU"/>
        </w:rPr>
        <w:t xml:space="preserve">, поправка 2 до протоколу від 27 січня 2020 року; спонсор - </w:t>
      </w:r>
      <w:r w:rsidR="00136C6E">
        <w:rPr>
          <w:rStyle w:val="cs9f0a40406"/>
        </w:rPr>
        <w:t>Protagonist</w:t>
      </w:r>
      <w:r w:rsidR="00136C6E" w:rsidRPr="00DD0B42">
        <w:rPr>
          <w:rStyle w:val="cs9f0a40406"/>
          <w:lang w:val="ru-RU"/>
        </w:rPr>
        <w:t xml:space="preserve"> </w:t>
      </w:r>
      <w:r w:rsidR="00136C6E">
        <w:rPr>
          <w:rStyle w:val="cs9f0a40406"/>
        </w:rPr>
        <w:t>Therapeutics</w:t>
      </w:r>
      <w:r w:rsidR="00136C6E" w:rsidRPr="00DD0B42">
        <w:rPr>
          <w:rStyle w:val="cs9f0a40406"/>
          <w:lang w:val="ru-RU"/>
        </w:rPr>
        <w:t xml:space="preserve">, </w:t>
      </w:r>
      <w:r w:rsidR="00136C6E">
        <w:rPr>
          <w:rStyle w:val="cs9f0a40406"/>
        </w:rPr>
        <w:t>Inc</w:t>
      </w:r>
      <w:r w:rsidR="00136C6E" w:rsidRPr="00DD0B42">
        <w:rPr>
          <w:rStyle w:val="cs9f0a40406"/>
          <w:lang w:val="ru-RU"/>
        </w:rPr>
        <w:t xml:space="preserve">, </w:t>
      </w:r>
      <w:r w:rsidR="00136C6E">
        <w:rPr>
          <w:rStyle w:val="cs9f0a40406"/>
        </w:rPr>
        <w:t>USA</w:t>
      </w:r>
      <w:r w:rsidR="00136C6E" w:rsidRPr="00DD0B42">
        <w:rPr>
          <w:rStyle w:val="cs9f0a40406"/>
          <w:lang w:val="ru-RU"/>
        </w:rPr>
        <w:t>/ Протагоніст Терап'ютикс, Інк., США</w:t>
      </w:r>
    </w:p>
    <w:p w:rsidR="001F6CD6" w:rsidRPr="001F6CD6" w:rsidRDefault="001F6CD6" w:rsidP="001F6CD6">
      <w:pPr>
        <w:jc w:val="both"/>
        <w:rPr>
          <w:rFonts w:ascii="Arial" w:hAnsi="Arial" w:cs="Arial"/>
          <w:sz w:val="20"/>
          <w:szCs w:val="20"/>
          <w:lang w:val="ru-RU"/>
        </w:rPr>
      </w:pPr>
      <w:r w:rsidRPr="001F6CD6">
        <w:rPr>
          <w:rFonts w:ascii="Arial" w:hAnsi="Arial" w:cs="Arial"/>
          <w:sz w:val="20"/>
          <w:szCs w:val="20"/>
          <w:lang w:val="ru-RU"/>
        </w:rPr>
        <w:t>Заявник - ТОВ «Клінічні дослідження Айкон», Україна</w:t>
      </w:r>
    </w:p>
    <w:p w:rsidR="00486ADA" w:rsidRPr="001F6CD6" w:rsidRDefault="00136C6E" w:rsidP="001F6CD6">
      <w:pPr>
        <w:pStyle w:val="cs80d9435b"/>
        <w:rPr>
          <w:lang w:val="ru-RU"/>
        </w:rPr>
      </w:pPr>
      <w:r>
        <w:rPr>
          <w:rStyle w:val="cs9f0a40406"/>
        </w:rPr>
        <w:t> </w:t>
      </w:r>
    </w:p>
    <w:tbl>
      <w:tblPr>
        <w:tblW w:w="9631" w:type="dxa"/>
        <w:tblCellMar>
          <w:left w:w="0" w:type="dxa"/>
          <w:right w:w="0" w:type="dxa"/>
        </w:tblCellMar>
        <w:tblLook w:val="04A0" w:firstRow="1" w:lastRow="0" w:firstColumn="1" w:lastColumn="0" w:noHBand="0" w:noVBand="1"/>
      </w:tblPr>
      <w:tblGrid>
        <w:gridCol w:w="675"/>
        <w:gridCol w:w="8956"/>
      </w:tblGrid>
      <w:tr w:rsidR="00486ADA" w:rsidRPr="001E7AFC" w:rsidTr="00DD0B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6ADA" w:rsidRPr="009648D3" w:rsidRDefault="00136C6E">
            <w:pPr>
              <w:pStyle w:val="cs2e86d3a6"/>
              <w:rPr>
                <w:lang w:val="ru-RU"/>
              </w:rPr>
            </w:pPr>
            <w:r w:rsidRPr="009648D3">
              <w:rPr>
                <w:rStyle w:val="cs9f0a40406"/>
                <w:lang w:val="ru-RU"/>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6ADA" w:rsidRPr="00DD0B42" w:rsidRDefault="00136C6E">
            <w:pPr>
              <w:pStyle w:val="cs202b20ac"/>
              <w:rPr>
                <w:lang w:val="ru-RU"/>
              </w:rPr>
            </w:pPr>
            <w:r w:rsidRPr="00DD0B42">
              <w:rPr>
                <w:rStyle w:val="cs9f0a40406"/>
                <w:lang w:val="ru-RU"/>
              </w:rPr>
              <w:t>П.І.Б. відповідального дослідника</w:t>
            </w:r>
          </w:p>
          <w:p w:rsidR="00486ADA" w:rsidRPr="00DD0B42" w:rsidRDefault="00136C6E">
            <w:pPr>
              <w:pStyle w:val="cs2e86d3a6"/>
              <w:rPr>
                <w:lang w:val="ru-RU"/>
              </w:rPr>
            </w:pPr>
            <w:r w:rsidRPr="00DD0B42">
              <w:rPr>
                <w:rStyle w:val="cs9f0a40406"/>
                <w:lang w:val="ru-RU"/>
              </w:rPr>
              <w:t>Назва місця проведення клінічного випробування</w:t>
            </w:r>
          </w:p>
        </w:tc>
      </w:tr>
      <w:tr w:rsidR="00486ADA" w:rsidRPr="001E7AFC" w:rsidTr="00DD0B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6ADA" w:rsidRDefault="00136C6E">
            <w:pPr>
              <w:pStyle w:val="cs2e86d3a6"/>
            </w:pPr>
            <w:r>
              <w:rPr>
                <w:rStyle w:val="cs9f0a40406"/>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6ADA" w:rsidRPr="00DD0B42" w:rsidRDefault="00136C6E">
            <w:pPr>
              <w:pStyle w:val="csfeeeeb43"/>
              <w:rPr>
                <w:lang w:val="ru-RU"/>
              </w:rPr>
            </w:pPr>
            <w:r w:rsidRPr="00DD0B42">
              <w:rPr>
                <w:rStyle w:val="cs9f0a40406"/>
                <w:lang w:val="ru-RU"/>
              </w:rPr>
              <w:t>к.м.н. Прокопчук С.М.</w:t>
            </w:r>
          </w:p>
          <w:p w:rsidR="00486ADA" w:rsidRPr="00DD0B42" w:rsidRDefault="00136C6E">
            <w:pPr>
              <w:pStyle w:val="cs80d9435b"/>
              <w:rPr>
                <w:lang w:val="ru-RU"/>
              </w:rPr>
            </w:pPr>
            <w:r w:rsidRPr="00DD0B42">
              <w:rPr>
                <w:rStyle w:val="cs9f0a40406"/>
                <w:lang w:val="ru-RU"/>
              </w:rPr>
              <w:t>Національний військово-медичний клінічний центр «Головний військовий клінічний госпіталь», клініка гастроентерології (з палатами для хіміотерапії), м. Київ</w:t>
            </w:r>
          </w:p>
        </w:tc>
      </w:tr>
      <w:tr w:rsidR="00486ADA" w:rsidRPr="001E7AFC" w:rsidTr="00DD0B42">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6ADA" w:rsidRDefault="008B737E">
            <w:pPr>
              <w:pStyle w:val="cs2e86d3a6"/>
            </w:pPr>
            <w:r>
              <w:rPr>
                <w:rStyle w:val="cs9f0a40406"/>
              </w:rPr>
              <w:t>2</w:t>
            </w:r>
            <w:r w:rsidR="00136C6E">
              <w:rPr>
                <w:rStyle w:val="cs9f0a40406"/>
              </w:rPr>
              <w:t>.</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6ADA" w:rsidRDefault="00136C6E">
            <w:pPr>
              <w:pStyle w:val="csfeeeeb43"/>
            </w:pPr>
            <w:r>
              <w:rPr>
                <w:rStyle w:val="cs9f0a40406"/>
              </w:rPr>
              <w:t>лікар Савіцька Л.М.</w:t>
            </w:r>
          </w:p>
          <w:p w:rsidR="00486ADA" w:rsidRPr="00DD0B42" w:rsidRDefault="00136C6E">
            <w:pPr>
              <w:pStyle w:val="cs80d9435b"/>
              <w:rPr>
                <w:lang w:val="ru-RU"/>
              </w:rPr>
            </w:pPr>
            <w:r>
              <w:rPr>
                <w:rStyle w:val="cs9f0a40406"/>
              </w:rPr>
              <w:lastRenderedPageBreak/>
              <w:t xml:space="preserve">Медичний центр Товариства з обмеженою відповідальністю </w:t>
            </w:r>
            <w:r w:rsidRPr="00DD0B42">
              <w:rPr>
                <w:rStyle w:val="cs9f0a40406"/>
                <w:lang w:val="ru-RU"/>
              </w:rPr>
              <w:t>«Медібор», відділення Медичного центру з денним стаціонаром, хірургією одного дня і палатою інтенсивної терапії, м. Житомир</w:t>
            </w:r>
          </w:p>
        </w:tc>
      </w:tr>
    </w:tbl>
    <w:p w:rsidR="00486ADA" w:rsidRPr="001F6CD6" w:rsidRDefault="00136C6E" w:rsidP="001F6CD6">
      <w:pPr>
        <w:pStyle w:val="cs95e872d0"/>
        <w:rPr>
          <w:lang w:val="ru-RU"/>
        </w:rPr>
      </w:pPr>
      <w:r>
        <w:rPr>
          <w:rStyle w:val="csafaf57411"/>
        </w:rPr>
        <w:lastRenderedPageBreak/>
        <w:t> </w:t>
      </w:r>
    </w:p>
    <w:p w:rsidR="00486ADA" w:rsidRPr="00DD0B42" w:rsidRDefault="00486ADA">
      <w:pPr>
        <w:jc w:val="both"/>
        <w:rPr>
          <w:rFonts w:ascii="Arial" w:hAnsi="Arial" w:cs="Arial"/>
          <w:sz w:val="20"/>
          <w:szCs w:val="20"/>
          <w:lang w:val="ru-RU"/>
        </w:rPr>
      </w:pPr>
    </w:p>
    <w:p w:rsidR="00486ADA" w:rsidRPr="001F6CD6" w:rsidRDefault="008B737E" w:rsidP="009648D3">
      <w:pPr>
        <w:jc w:val="both"/>
        <w:rPr>
          <w:lang w:val="ru-RU"/>
        </w:rPr>
      </w:pPr>
      <w:r>
        <w:rPr>
          <w:rStyle w:val="cs9b006267"/>
          <w:lang w:val="ru-RU"/>
        </w:rPr>
        <w:t>14</w:t>
      </w:r>
      <w:r w:rsidR="009648D3" w:rsidRPr="009648D3">
        <w:rPr>
          <w:rStyle w:val="cs9b006267"/>
          <w:lang w:val="ru-RU"/>
        </w:rPr>
        <w:t xml:space="preserve">. </w:t>
      </w:r>
      <w:r w:rsidR="00136C6E" w:rsidRPr="00DD0B42">
        <w:rPr>
          <w:rStyle w:val="cs9b006267"/>
          <w:lang w:val="ru-RU"/>
        </w:rPr>
        <w:t xml:space="preserve">Додаток А до Протоколу клінічного дослідження </w:t>
      </w:r>
      <w:r w:rsidR="00136C6E">
        <w:rPr>
          <w:rStyle w:val="cs9b006267"/>
        </w:rPr>
        <w:t>DU</w:t>
      </w:r>
      <w:r w:rsidR="00136C6E" w:rsidRPr="00DD0B42">
        <w:rPr>
          <w:rStyle w:val="cs9b006267"/>
          <w:lang w:val="ru-RU"/>
        </w:rPr>
        <w:t>176</w:t>
      </w:r>
      <w:r w:rsidR="00136C6E">
        <w:rPr>
          <w:rStyle w:val="cs9b006267"/>
        </w:rPr>
        <w:t>b</w:t>
      </w:r>
      <w:r w:rsidR="00136C6E" w:rsidRPr="00DD0B42">
        <w:rPr>
          <w:rStyle w:val="cs9b006267"/>
          <w:lang w:val="ru-RU"/>
        </w:rPr>
        <w:t>-</w:t>
      </w:r>
      <w:r w:rsidR="00136C6E">
        <w:rPr>
          <w:rStyle w:val="cs9b006267"/>
        </w:rPr>
        <w:t>C</w:t>
      </w:r>
      <w:r w:rsidR="00136C6E" w:rsidRPr="00DD0B42">
        <w:rPr>
          <w:rStyle w:val="cs9b006267"/>
          <w:lang w:val="ru-RU"/>
        </w:rPr>
        <w:t>-</w:t>
      </w:r>
      <w:r w:rsidR="00136C6E">
        <w:rPr>
          <w:rStyle w:val="cs9b006267"/>
        </w:rPr>
        <w:t>U</w:t>
      </w:r>
      <w:r w:rsidR="00136C6E" w:rsidRPr="00DD0B42">
        <w:rPr>
          <w:rStyle w:val="cs9b006267"/>
          <w:lang w:val="ru-RU"/>
        </w:rPr>
        <w:t xml:space="preserve">313, версія 1.0 від 20 квітня 2020 року, англійською мовою; Додаткова інформована згода учасника на відправлення досліджуваного препарату учаснику дослідження додому, версія </w:t>
      </w:r>
      <w:r w:rsidR="00136C6E">
        <w:rPr>
          <w:rStyle w:val="cs9b006267"/>
        </w:rPr>
        <w:t>V</w:t>
      </w:r>
      <w:r w:rsidR="00136C6E" w:rsidRPr="00DD0B42">
        <w:rPr>
          <w:rStyle w:val="cs9b006267"/>
          <w:lang w:val="ru-RU"/>
        </w:rPr>
        <w:t>1.2</w:t>
      </w:r>
      <w:r w:rsidR="00136C6E">
        <w:rPr>
          <w:rStyle w:val="cs9b006267"/>
        </w:rPr>
        <w:t>UKR</w:t>
      </w:r>
      <w:r w:rsidR="00136C6E" w:rsidRPr="00DD0B42">
        <w:rPr>
          <w:rStyle w:val="cs9b006267"/>
          <w:lang w:val="ru-RU"/>
        </w:rPr>
        <w:t>(</w:t>
      </w:r>
      <w:r w:rsidR="00136C6E">
        <w:rPr>
          <w:rStyle w:val="cs9b006267"/>
        </w:rPr>
        <w:t>uk</w:t>
      </w:r>
      <w:r w:rsidR="00136C6E" w:rsidRPr="00DD0B42">
        <w:rPr>
          <w:rStyle w:val="cs9b006267"/>
          <w:lang w:val="ru-RU"/>
        </w:rPr>
        <w:t xml:space="preserve">)2.0 від 04 вересня 2020 року, переклад українською мовою від 18 вересня 2020 року; Додаткова інформована згода учасника на відправлення досліджуваного препарату додому учаснику дослідження, версія </w:t>
      </w:r>
      <w:r w:rsidR="00136C6E">
        <w:rPr>
          <w:rStyle w:val="cs9b006267"/>
        </w:rPr>
        <w:t>V</w:t>
      </w:r>
      <w:r w:rsidR="00136C6E" w:rsidRPr="00DD0B42">
        <w:rPr>
          <w:rStyle w:val="cs9b006267"/>
          <w:lang w:val="ru-RU"/>
        </w:rPr>
        <w:t>1.2</w:t>
      </w:r>
      <w:r w:rsidR="00136C6E">
        <w:rPr>
          <w:rStyle w:val="cs9b006267"/>
        </w:rPr>
        <w:t>UKR</w:t>
      </w:r>
      <w:r w:rsidR="00136C6E" w:rsidRPr="00DD0B42">
        <w:rPr>
          <w:rStyle w:val="cs9b006267"/>
          <w:lang w:val="ru-RU"/>
        </w:rPr>
        <w:t>(</w:t>
      </w:r>
      <w:r w:rsidR="00136C6E">
        <w:rPr>
          <w:rStyle w:val="cs9b006267"/>
        </w:rPr>
        <w:t>ru</w:t>
      </w:r>
      <w:r w:rsidR="00136C6E" w:rsidRPr="00DD0B42">
        <w:rPr>
          <w:rStyle w:val="cs9b006267"/>
          <w:lang w:val="ru-RU"/>
        </w:rPr>
        <w:t xml:space="preserve">)2.0 від 04 вересня 2020 року, переклад російською мовою від 18 вересня 2020 року; Форма підтвердження отримання досліджуваного препарату учасником дослідження від 24 квітня 2020 року, переклад українською мовою від 27 травня 2020 року; Форма підтвердження отримання досліджуваного препарату учасником дослідження від 24 квітня 2020 року, переклад російською мовою від 27 травня 2020 року; Інформація для пацієнтів і батьків від 30 квітня 2020 року, переклад українською мовою від 26 травня 2020 року; Інформація для пацієнтів і батьків від 30 квітня 2020 року, переклад російською мовою від 27 травня 2020 року </w:t>
      </w:r>
      <w:r w:rsidR="00136C6E" w:rsidRPr="00DD0B42">
        <w:rPr>
          <w:rStyle w:val="cs9f0a40407"/>
          <w:lang w:val="ru-RU"/>
        </w:rPr>
        <w:t xml:space="preserve">до протоколу клінічного дослідження «Відкрите рандомізоване, багатоцентрове, обсерваційне випробування в паралельних групах для оцінки безпечності та ефективності </w:t>
      </w:r>
      <w:r w:rsidR="00136C6E" w:rsidRPr="00DD0B42">
        <w:rPr>
          <w:rStyle w:val="cs9b006267"/>
          <w:lang w:val="ru-RU"/>
        </w:rPr>
        <w:t>едоксабану</w:t>
      </w:r>
      <w:r w:rsidR="00136C6E" w:rsidRPr="00DD0B42">
        <w:rPr>
          <w:rStyle w:val="cs9f0a40407"/>
          <w:lang w:val="ru-RU"/>
        </w:rPr>
        <w:t xml:space="preserve"> тозилату в дітей від 38 тижнів гестаційного віку до менше 18 років із хворобами серця і ризиком тромбоемболічних явищ», код дослідження </w:t>
      </w:r>
      <w:r w:rsidR="00136C6E">
        <w:rPr>
          <w:rStyle w:val="cs9b006267"/>
        </w:rPr>
        <w:t>DU</w:t>
      </w:r>
      <w:r w:rsidR="00136C6E" w:rsidRPr="00DD0B42">
        <w:rPr>
          <w:rStyle w:val="cs9b006267"/>
          <w:lang w:val="ru-RU"/>
        </w:rPr>
        <w:t>176</w:t>
      </w:r>
      <w:r w:rsidR="00136C6E">
        <w:rPr>
          <w:rStyle w:val="cs9b006267"/>
        </w:rPr>
        <w:t>b</w:t>
      </w:r>
      <w:r w:rsidR="00136C6E" w:rsidRPr="00DD0B42">
        <w:rPr>
          <w:rStyle w:val="cs9b006267"/>
          <w:lang w:val="ru-RU"/>
        </w:rPr>
        <w:t>-</w:t>
      </w:r>
      <w:r w:rsidR="00136C6E">
        <w:rPr>
          <w:rStyle w:val="cs9b006267"/>
        </w:rPr>
        <w:t>C</w:t>
      </w:r>
      <w:r w:rsidR="00136C6E" w:rsidRPr="00DD0B42">
        <w:rPr>
          <w:rStyle w:val="cs9b006267"/>
          <w:lang w:val="ru-RU"/>
        </w:rPr>
        <w:t>-</w:t>
      </w:r>
      <w:r w:rsidR="00136C6E">
        <w:rPr>
          <w:rStyle w:val="cs9b006267"/>
        </w:rPr>
        <w:t>U</w:t>
      </w:r>
      <w:r w:rsidR="00136C6E" w:rsidRPr="00DD0B42">
        <w:rPr>
          <w:rStyle w:val="cs9b006267"/>
          <w:lang w:val="ru-RU"/>
        </w:rPr>
        <w:t>313</w:t>
      </w:r>
      <w:r w:rsidR="00136C6E" w:rsidRPr="00DD0B42">
        <w:rPr>
          <w:rStyle w:val="cs9f0a40407"/>
          <w:lang w:val="ru-RU"/>
        </w:rPr>
        <w:t xml:space="preserve">, версія 4.0 від 03 червня 2019 року; спонсор - </w:t>
      </w:r>
      <w:r w:rsidR="00136C6E">
        <w:rPr>
          <w:rStyle w:val="cs9f0a40407"/>
        </w:rPr>
        <w:t>Daiichi</w:t>
      </w:r>
      <w:r w:rsidR="00136C6E" w:rsidRPr="00DD0B42">
        <w:rPr>
          <w:rStyle w:val="cs9f0a40407"/>
          <w:lang w:val="ru-RU"/>
        </w:rPr>
        <w:t xml:space="preserve"> </w:t>
      </w:r>
      <w:r w:rsidR="00136C6E">
        <w:rPr>
          <w:rStyle w:val="cs9f0a40407"/>
        </w:rPr>
        <w:t>Sankyo</w:t>
      </w:r>
      <w:r w:rsidR="00136C6E" w:rsidRPr="00DD0B42">
        <w:rPr>
          <w:rStyle w:val="cs9f0a40407"/>
          <w:lang w:val="ru-RU"/>
        </w:rPr>
        <w:t xml:space="preserve"> </w:t>
      </w:r>
      <w:r w:rsidR="00136C6E">
        <w:rPr>
          <w:rStyle w:val="cs9f0a40407"/>
        </w:rPr>
        <w:t>Inc</w:t>
      </w:r>
      <w:r w:rsidR="00136C6E" w:rsidRPr="00DD0B42">
        <w:rPr>
          <w:rStyle w:val="cs9f0a40407"/>
          <w:lang w:val="ru-RU"/>
        </w:rPr>
        <w:t>, США</w:t>
      </w:r>
      <w:r w:rsidR="00136C6E">
        <w:rPr>
          <w:rStyle w:val="cs9f0a40407"/>
        </w:rPr>
        <w:t> </w:t>
      </w:r>
    </w:p>
    <w:p w:rsidR="00486ADA" w:rsidRPr="00DD0B42" w:rsidRDefault="00136C6E">
      <w:pPr>
        <w:jc w:val="both"/>
        <w:rPr>
          <w:rFonts w:ascii="Arial" w:hAnsi="Arial" w:cs="Arial"/>
          <w:sz w:val="20"/>
          <w:szCs w:val="20"/>
          <w:lang w:val="ru-RU"/>
        </w:rPr>
      </w:pPr>
      <w:r w:rsidRPr="00DD0B42">
        <w:rPr>
          <w:rFonts w:ascii="Arial" w:hAnsi="Arial" w:cs="Arial"/>
          <w:sz w:val="20"/>
          <w:szCs w:val="20"/>
          <w:lang w:val="ru-RU"/>
        </w:rPr>
        <w:t>Заявник - Підприємство з 100% іноземною інвестицією «АЙК’ЮВІА РДС Україна»</w:t>
      </w:r>
    </w:p>
    <w:p w:rsidR="00486ADA" w:rsidRPr="00DD0B42" w:rsidRDefault="00486ADA">
      <w:pPr>
        <w:jc w:val="both"/>
        <w:rPr>
          <w:rFonts w:ascii="Arial" w:hAnsi="Arial" w:cs="Arial"/>
          <w:sz w:val="20"/>
          <w:szCs w:val="20"/>
          <w:lang w:val="ru-RU"/>
        </w:rPr>
      </w:pPr>
    </w:p>
    <w:p w:rsidR="00486ADA" w:rsidRPr="00DD0B42" w:rsidRDefault="00486ADA">
      <w:pPr>
        <w:jc w:val="both"/>
        <w:rPr>
          <w:rFonts w:ascii="Arial" w:hAnsi="Arial" w:cs="Arial"/>
          <w:sz w:val="20"/>
          <w:szCs w:val="20"/>
          <w:lang w:val="ru-RU"/>
        </w:rPr>
      </w:pPr>
    </w:p>
    <w:p w:rsidR="00486ADA" w:rsidRPr="00DD0B42" w:rsidRDefault="008B737E" w:rsidP="009648D3">
      <w:pPr>
        <w:jc w:val="both"/>
        <w:rPr>
          <w:rStyle w:val="cs80d9435b8"/>
          <w:lang w:val="ru-RU"/>
        </w:rPr>
      </w:pPr>
      <w:r>
        <w:rPr>
          <w:rStyle w:val="cs9b006268"/>
          <w:lang w:val="ru-RU"/>
        </w:rPr>
        <w:t>15</w:t>
      </w:r>
      <w:r w:rsidR="009648D3" w:rsidRPr="009648D3">
        <w:rPr>
          <w:rStyle w:val="cs9b006268"/>
          <w:lang w:val="ru-RU"/>
        </w:rPr>
        <w:t xml:space="preserve">. </w:t>
      </w:r>
      <w:r w:rsidR="001E7AFC" w:rsidRPr="001E7AFC">
        <w:rPr>
          <w:rFonts w:ascii="Arial" w:hAnsi="Arial" w:cs="Arial"/>
          <w:b/>
          <w:sz w:val="20"/>
          <w:szCs w:val="20"/>
          <w:lang w:val="ru-RU"/>
        </w:rPr>
        <w:t>Включення додаткового місця проведення клінічного випробування</w:t>
      </w:r>
      <w:r w:rsidR="00136C6E" w:rsidRPr="001E7AFC">
        <w:rPr>
          <w:rStyle w:val="cs9b006268"/>
          <w:b w:val="0"/>
          <w:lang w:val="ru-RU"/>
        </w:rPr>
        <w:t xml:space="preserve">; </w:t>
      </w:r>
      <w:r w:rsidR="00136C6E" w:rsidRPr="001E7AFC">
        <w:rPr>
          <w:rStyle w:val="cs9b006268"/>
          <w:lang w:val="ru-RU"/>
        </w:rPr>
        <w:t>Зміна назви місць проведення клінічного випробування в Україні</w:t>
      </w:r>
      <w:r w:rsidR="00136C6E" w:rsidRPr="00DD0B42">
        <w:rPr>
          <w:rStyle w:val="cs9f0a40408"/>
          <w:lang w:val="ru-RU"/>
        </w:rPr>
        <w:t xml:space="preserve"> до протоколу клінічного дослідження «Рандомізоване, подвійне сліпе, плацебо-контрольоване дослідження для вивчення ефективності та безпечності препарату </w:t>
      </w:r>
      <w:r w:rsidR="00136C6E" w:rsidRPr="00DD0B42">
        <w:rPr>
          <w:rStyle w:val="cs9b006268"/>
          <w:lang w:val="ru-RU"/>
        </w:rPr>
        <w:t>Інжектафер® (Карбоксимальтоза заліза)</w:t>
      </w:r>
      <w:r w:rsidR="00136C6E" w:rsidRPr="00DD0B42">
        <w:rPr>
          <w:rStyle w:val="cs9f0a40408"/>
          <w:lang w:val="ru-RU"/>
        </w:rPr>
        <w:t xml:space="preserve"> для лікування серцевої недостатності при залізодефіцитних станах», код </w:t>
      </w:r>
      <w:r w:rsidR="00E51764">
        <w:rPr>
          <w:rStyle w:val="cs9f0a40408"/>
          <w:lang w:val="ru-RU"/>
        </w:rPr>
        <w:t>дослідження</w:t>
      </w:r>
      <w:r w:rsidR="00136C6E" w:rsidRPr="00DD0B42">
        <w:rPr>
          <w:rStyle w:val="cs9f0a40408"/>
          <w:lang w:val="ru-RU"/>
        </w:rPr>
        <w:t xml:space="preserve"> </w:t>
      </w:r>
      <w:r w:rsidR="00136C6E" w:rsidRPr="00DD0B42">
        <w:rPr>
          <w:rStyle w:val="cs9b006268"/>
          <w:lang w:val="ru-RU"/>
        </w:rPr>
        <w:t>1</w:t>
      </w:r>
      <w:r w:rsidR="00136C6E">
        <w:rPr>
          <w:rStyle w:val="cs9b006268"/>
        </w:rPr>
        <w:t>VIT</w:t>
      </w:r>
      <w:r w:rsidR="00136C6E" w:rsidRPr="00DD0B42">
        <w:rPr>
          <w:rStyle w:val="cs9b006268"/>
          <w:lang w:val="ru-RU"/>
        </w:rPr>
        <w:t>15043</w:t>
      </w:r>
      <w:r w:rsidR="00136C6E" w:rsidRPr="00DD0B42">
        <w:rPr>
          <w:rStyle w:val="cs9f0a40408"/>
          <w:lang w:val="ru-RU"/>
        </w:rPr>
        <w:t xml:space="preserve">, фінальна драфт версія 2 для </w:t>
      </w:r>
      <w:r w:rsidR="00136C6E">
        <w:rPr>
          <w:rStyle w:val="cs9f0a40408"/>
        </w:rPr>
        <w:t>FDA</w:t>
      </w:r>
      <w:r w:rsidR="00136C6E" w:rsidRPr="00DD0B42">
        <w:rPr>
          <w:rStyle w:val="cs9f0a40408"/>
          <w:lang w:val="ru-RU"/>
        </w:rPr>
        <w:t xml:space="preserve"> від 29 листопада 2018 р; спонсор - «Амерікан Реджент, Інк.», США (</w:t>
      </w:r>
      <w:r w:rsidR="00136C6E">
        <w:rPr>
          <w:rStyle w:val="cs9f0a40408"/>
        </w:rPr>
        <w:t>American</w:t>
      </w:r>
      <w:r w:rsidR="00136C6E" w:rsidRPr="00DD0B42">
        <w:rPr>
          <w:rStyle w:val="cs9f0a40408"/>
          <w:lang w:val="ru-RU"/>
        </w:rPr>
        <w:t xml:space="preserve"> </w:t>
      </w:r>
      <w:r w:rsidR="00136C6E">
        <w:rPr>
          <w:rStyle w:val="cs9f0a40408"/>
        </w:rPr>
        <w:t>Regent</w:t>
      </w:r>
      <w:r w:rsidR="00136C6E" w:rsidRPr="00DD0B42">
        <w:rPr>
          <w:rStyle w:val="cs9f0a40408"/>
          <w:lang w:val="ru-RU"/>
        </w:rPr>
        <w:t xml:space="preserve">, </w:t>
      </w:r>
      <w:r w:rsidR="00136C6E">
        <w:rPr>
          <w:rStyle w:val="cs9f0a40408"/>
        </w:rPr>
        <w:t>Inc</w:t>
      </w:r>
      <w:r w:rsidR="00136C6E" w:rsidRPr="00DD0B42">
        <w:rPr>
          <w:rStyle w:val="cs9f0a40408"/>
          <w:lang w:val="ru-RU"/>
        </w:rPr>
        <w:t xml:space="preserve">., </w:t>
      </w:r>
      <w:r w:rsidR="00136C6E">
        <w:rPr>
          <w:rStyle w:val="cs9f0a40408"/>
        </w:rPr>
        <w:t>USA</w:t>
      </w:r>
      <w:r w:rsidR="00136C6E" w:rsidRPr="00DD0B42">
        <w:rPr>
          <w:rStyle w:val="cs9f0a40408"/>
          <w:lang w:val="ru-RU"/>
        </w:rPr>
        <w:t>)</w:t>
      </w:r>
    </w:p>
    <w:p w:rsidR="001F6CD6" w:rsidRPr="00C12137" w:rsidRDefault="001F6CD6" w:rsidP="00C12137">
      <w:pPr>
        <w:jc w:val="both"/>
        <w:rPr>
          <w:rFonts w:ascii="Arial" w:hAnsi="Arial" w:cs="Arial"/>
          <w:sz w:val="20"/>
          <w:szCs w:val="20"/>
          <w:lang w:val="ru-RU"/>
        </w:rPr>
      </w:pPr>
      <w:r w:rsidRPr="00C12137">
        <w:rPr>
          <w:rFonts w:ascii="Arial" w:hAnsi="Arial" w:cs="Arial"/>
          <w:sz w:val="20"/>
          <w:szCs w:val="20"/>
          <w:lang w:val="ru-RU"/>
        </w:rPr>
        <w:t>Заявник - Товариство з обмеженою відповідальністю «КЦР Україна»</w:t>
      </w:r>
    </w:p>
    <w:p w:rsidR="00486ADA" w:rsidRPr="00DD0B42" w:rsidRDefault="00136C6E">
      <w:pPr>
        <w:pStyle w:val="cs80d9435b"/>
        <w:rPr>
          <w:rFonts w:ascii="Arial" w:hAnsi="Arial" w:cs="Arial"/>
          <w:sz w:val="20"/>
          <w:szCs w:val="20"/>
          <w:lang w:val="ru-RU"/>
        </w:rPr>
      </w:pPr>
      <w:r>
        <w:rPr>
          <w:rStyle w:val="cs9b006268"/>
        </w:rPr>
        <w:t> </w:t>
      </w:r>
      <w:bookmarkStart w:id="0" w:name="_GoBack"/>
      <w:bookmarkEnd w:id="0"/>
    </w:p>
    <w:tbl>
      <w:tblPr>
        <w:tblW w:w="9631" w:type="dxa"/>
        <w:tblCellMar>
          <w:left w:w="0" w:type="dxa"/>
          <w:right w:w="0" w:type="dxa"/>
        </w:tblCellMar>
        <w:tblLook w:val="04A0" w:firstRow="1" w:lastRow="0" w:firstColumn="1" w:lastColumn="0" w:noHBand="0" w:noVBand="1"/>
      </w:tblPr>
      <w:tblGrid>
        <w:gridCol w:w="660"/>
        <w:gridCol w:w="8971"/>
      </w:tblGrid>
      <w:tr w:rsidR="009403B0" w:rsidRPr="001E7AFC" w:rsidTr="009403B0">
        <w:tc>
          <w:tcPr>
            <w:tcW w:w="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03B0" w:rsidRDefault="009403B0">
            <w:pPr>
              <w:pStyle w:val="cs2e86d3a6"/>
            </w:pPr>
            <w:r>
              <w:rPr>
                <w:rStyle w:val="cs9f0a40408"/>
              </w:rPr>
              <w:t>№ п/п</w:t>
            </w:r>
          </w:p>
        </w:tc>
        <w:tc>
          <w:tcPr>
            <w:tcW w:w="8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03B0" w:rsidRPr="00DD0B42" w:rsidRDefault="009403B0">
            <w:pPr>
              <w:pStyle w:val="cs2e86d3a6"/>
              <w:rPr>
                <w:lang w:val="ru-RU"/>
              </w:rPr>
            </w:pPr>
            <w:r w:rsidRPr="00DD0B42">
              <w:rPr>
                <w:rStyle w:val="cs9f0a40408"/>
                <w:lang w:val="ru-RU"/>
              </w:rPr>
              <w:t>П.І.Б. відповідального дослідника</w:t>
            </w:r>
          </w:p>
          <w:p w:rsidR="009403B0" w:rsidRPr="00DD0B42" w:rsidRDefault="009403B0">
            <w:pPr>
              <w:pStyle w:val="cs2e86d3a6"/>
              <w:rPr>
                <w:lang w:val="ru-RU"/>
              </w:rPr>
            </w:pPr>
            <w:r w:rsidRPr="00DD0B42">
              <w:rPr>
                <w:rStyle w:val="cs9f0a40408"/>
                <w:lang w:val="ru-RU"/>
              </w:rPr>
              <w:t>Назва місця проведення клінічного випробування</w:t>
            </w:r>
          </w:p>
        </w:tc>
      </w:tr>
      <w:tr w:rsidR="009403B0" w:rsidRPr="001E7AFC" w:rsidTr="009403B0">
        <w:tc>
          <w:tcPr>
            <w:tcW w:w="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03B0" w:rsidRPr="00E51764" w:rsidRDefault="009403B0">
            <w:pPr>
              <w:pStyle w:val="cs2e86d3a6"/>
            </w:pPr>
            <w:r w:rsidRPr="00E51764">
              <w:rPr>
                <w:rStyle w:val="cs9f0a40408"/>
                <w:color w:val="auto"/>
              </w:rPr>
              <w:t>1</w:t>
            </w:r>
          </w:p>
        </w:tc>
        <w:tc>
          <w:tcPr>
            <w:tcW w:w="8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403B0" w:rsidRPr="00E51764" w:rsidRDefault="009403B0">
            <w:pPr>
              <w:pStyle w:val="csf06cd379"/>
              <w:rPr>
                <w:lang w:val="ru-RU"/>
              </w:rPr>
            </w:pPr>
            <w:r w:rsidRPr="00E51764">
              <w:rPr>
                <w:rStyle w:val="cs9b006268"/>
                <w:color w:val="auto"/>
                <w:lang w:val="ru-RU"/>
              </w:rPr>
              <w:t>д.м.н. Кожухов С.М.</w:t>
            </w:r>
          </w:p>
          <w:p w:rsidR="009403B0" w:rsidRPr="00E51764" w:rsidRDefault="009403B0">
            <w:pPr>
              <w:pStyle w:val="cs80d9435b"/>
              <w:rPr>
                <w:lang w:val="ru-RU"/>
              </w:rPr>
            </w:pPr>
            <w:r w:rsidRPr="00E51764">
              <w:rPr>
                <w:rStyle w:val="cs9f0a40408"/>
                <w:color w:val="auto"/>
                <w:lang w:val="ru-RU"/>
              </w:rPr>
              <w:t xml:space="preserve">Державна установа «Національний науковий центр «Інститут кардіології імені академіка </w:t>
            </w:r>
            <w:r w:rsidR="008D3BC7" w:rsidRPr="008D3BC7">
              <w:rPr>
                <w:rStyle w:val="cs9f0a40408"/>
                <w:color w:val="auto"/>
                <w:lang w:val="ru-RU"/>
              </w:rPr>
              <w:t xml:space="preserve">      </w:t>
            </w:r>
            <w:r w:rsidRPr="00E51764">
              <w:rPr>
                <w:rStyle w:val="cs9f0a40408"/>
                <w:color w:val="auto"/>
                <w:lang w:val="ru-RU"/>
              </w:rPr>
              <w:t>М.Д. Стражеска» Національної академії медичних наук України», відділ клінічної фармакології та фармакотерапії, м. Київ</w:t>
            </w:r>
          </w:p>
        </w:tc>
      </w:tr>
    </w:tbl>
    <w:p w:rsidR="00486ADA" w:rsidRPr="00C12137" w:rsidRDefault="00136C6E">
      <w:pPr>
        <w:pStyle w:val="cs80d9435b"/>
        <w:rPr>
          <w:lang w:val="ru-RU"/>
        </w:rPr>
      </w:pPr>
      <w:r>
        <w:rPr>
          <w:rStyle w:val="csbb19ac921"/>
        </w:rPr>
        <w:t> </w:t>
      </w:r>
    </w:p>
    <w:tbl>
      <w:tblPr>
        <w:tblW w:w="0" w:type="auto"/>
        <w:tblInd w:w="-29" w:type="dxa"/>
        <w:tblCellMar>
          <w:left w:w="0" w:type="dxa"/>
          <w:right w:w="0" w:type="dxa"/>
        </w:tblCellMar>
        <w:tblLook w:val="04A0" w:firstRow="1" w:lastRow="0" w:firstColumn="1" w:lastColumn="0" w:noHBand="0" w:noVBand="1"/>
      </w:tblPr>
      <w:tblGrid>
        <w:gridCol w:w="4817"/>
        <w:gridCol w:w="4818"/>
      </w:tblGrid>
      <w:tr w:rsidR="00486ADA" w:rsidTr="00E51764">
        <w:trPr>
          <w:trHeight w:val="213"/>
        </w:trPr>
        <w:tc>
          <w:tcPr>
            <w:tcW w:w="4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6ADA" w:rsidRDefault="00136C6E">
            <w:pPr>
              <w:pStyle w:val="cs2e86d3a6"/>
            </w:pPr>
            <w:r>
              <w:rPr>
                <w:rStyle w:val="cs9b006268"/>
              </w:rPr>
              <w:t>БУЛО</w:t>
            </w:r>
          </w:p>
        </w:tc>
        <w:tc>
          <w:tcPr>
            <w:tcW w:w="4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6ADA" w:rsidRDefault="00136C6E">
            <w:pPr>
              <w:pStyle w:val="cs2e86d3a6"/>
            </w:pPr>
            <w:r>
              <w:rPr>
                <w:rStyle w:val="cs9b006268"/>
              </w:rPr>
              <w:t>СТАЛО</w:t>
            </w:r>
          </w:p>
        </w:tc>
      </w:tr>
      <w:tr w:rsidR="00486ADA" w:rsidTr="00E51764">
        <w:trPr>
          <w:trHeight w:val="213"/>
        </w:trPr>
        <w:tc>
          <w:tcPr>
            <w:tcW w:w="4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6ADA" w:rsidRDefault="00136C6E">
            <w:pPr>
              <w:pStyle w:val="cs95e872d0"/>
            </w:pPr>
            <w:r>
              <w:rPr>
                <w:rStyle w:val="cs9f0a40408"/>
              </w:rPr>
              <w:t>лікар Алексєєва Л.З.</w:t>
            </w:r>
          </w:p>
          <w:p w:rsidR="00486ADA" w:rsidRDefault="00136C6E">
            <w:pPr>
              <w:pStyle w:val="cs80d9435b"/>
            </w:pPr>
            <w:r>
              <w:rPr>
                <w:rStyle w:val="cs9b006268"/>
              </w:rPr>
              <w:t>Олександрівська клінічна лікарня м. Києва, інфарктне відділення №1</w:t>
            </w:r>
            <w:r>
              <w:rPr>
                <w:rStyle w:val="cs9f0a40408"/>
              </w:rPr>
              <w:t>, м. Київ</w:t>
            </w:r>
          </w:p>
        </w:tc>
        <w:tc>
          <w:tcPr>
            <w:tcW w:w="4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6ADA" w:rsidRDefault="00136C6E">
            <w:pPr>
              <w:pStyle w:val="csfeeeeb43"/>
            </w:pPr>
            <w:r>
              <w:rPr>
                <w:rStyle w:val="cs9f0a40408"/>
              </w:rPr>
              <w:t>лікар Алексєєва Л.З.</w:t>
            </w:r>
          </w:p>
          <w:p w:rsidR="00486ADA" w:rsidRDefault="00136C6E">
            <w:pPr>
              <w:pStyle w:val="cs80d9435b"/>
            </w:pPr>
            <w:r>
              <w:rPr>
                <w:rStyle w:val="cs9b006268"/>
              </w:rPr>
              <w:t>Комунальне некомерційне підприємство «Олександрівська клінічна лікарня м. Києва» виконавчого органу Київської міської ради (Київської міської державної адміністрації), відділення рентген-ендоваскулярної хірургії з кардіологічними ліжками</w:t>
            </w:r>
            <w:r>
              <w:rPr>
                <w:rStyle w:val="cs9f0a40408"/>
              </w:rPr>
              <w:t>, м. Київ</w:t>
            </w:r>
          </w:p>
        </w:tc>
      </w:tr>
      <w:tr w:rsidR="00486ADA" w:rsidRPr="001E7AFC" w:rsidTr="00E51764">
        <w:trPr>
          <w:trHeight w:val="213"/>
        </w:trPr>
        <w:tc>
          <w:tcPr>
            <w:tcW w:w="4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6ADA" w:rsidRPr="00DD0B42" w:rsidRDefault="00136C6E">
            <w:pPr>
              <w:pStyle w:val="cs95e872d0"/>
              <w:rPr>
                <w:lang w:val="ru-RU"/>
              </w:rPr>
            </w:pPr>
            <w:r w:rsidRPr="00DD0B42">
              <w:rPr>
                <w:rStyle w:val="cs9f0a40408"/>
                <w:lang w:val="ru-RU"/>
              </w:rPr>
              <w:t xml:space="preserve">к.м.н. Карпенко О.І. </w:t>
            </w:r>
          </w:p>
          <w:p w:rsidR="00486ADA" w:rsidRPr="00DD0B42" w:rsidRDefault="00136C6E">
            <w:pPr>
              <w:pStyle w:val="cs80d9435b"/>
              <w:rPr>
                <w:lang w:val="ru-RU"/>
              </w:rPr>
            </w:pPr>
            <w:r w:rsidRPr="00DD0B42">
              <w:rPr>
                <w:rStyle w:val="cs9b006268"/>
                <w:lang w:val="ru-RU"/>
              </w:rPr>
              <w:t>Київська міська клінічна лікарня №1</w:t>
            </w:r>
            <w:r w:rsidRPr="00DD0B42">
              <w:rPr>
                <w:rStyle w:val="cs9f0a40408"/>
                <w:lang w:val="ru-RU"/>
              </w:rPr>
              <w:t>, відділення кардіології, м. Київ</w:t>
            </w:r>
          </w:p>
        </w:tc>
        <w:tc>
          <w:tcPr>
            <w:tcW w:w="4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6ADA" w:rsidRPr="00DD0B42" w:rsidRDefault="00136C6E">
            <w:pPr>
              <w:pStyle w:val="csfeeeeb43"/>
              <w:rPr>
                <w:lang w:val="ru-RU"/>
              </w:rPr>
            </w:pPr>
            <w:r w:rsidRPr="00DD0B42">
              <w:rPr>
                <w:rStyle w:val="cs9f0a40408"/>
                <w:lang w:val="ru-RU"/>
              </w:rPr>
              <w:t>к.м.н. Карпенко О.І.</w:t>
            </w:r>
          </w:p>
          <w:p w:rsidR="00486ADA" w:rsidRPr="00DD0B42" w:rsidRDefault="00136C6E">
            <w:pPr>
              <w:pStyle w:val="cs80d9435b"/>
              <w:rPr>
                <w:lang w:val="ru-RU"/>
              </w:rPr>
            </w:pPr>
            <w:r w:rsidRPr="00DD0B42">
              <w:rPr>
                <w:rStyle w:val="cs9b006268"/>
                <w:lang w:val="ru-RU"/>
              </w:rPr>
              <w:t>Комунальне некомерційне підприємство «Київська міська клінічна лікарня №1» виконавчого органу Київської міської ради (Київської міської державної адміністрації)</w:t>
            </w:r>
            <w:r w:rsidRPr="00DD0B42">
              <w:rPr>
                <w:rStyle w:val="cs9f0a40408"/>
                <w:lang w:val="ru-RU"/>
              </w:rPr>
              <w:t>, відділення кардіології, м. Київ</w:t>
            </w:r>
          </w:p>
        </w:tc>
      </w:tr>
    </w:tbl>
    <w:p w:rsidR="00486ADA" w:rsidRPr="00C12137" w:rsidRDefault="00136C6E" w:rsidP="00C12137">
      <w:pPr>
        <w:pStyle w:val="cs80d9435b"/>
        <w:rPr>
          <w:lang w:val="ru-RU"/>
        </w:rPr>
      </w:pPr>
      <w:r>
        <w:rPr>
          <w:rStyle w:val="cs9b006268"/>
        </w:rPr>
        <w:t> </w:t>
      </w:r>
    </w:p>
    <w:p w:rsidR="00486ADA" w:rsidRPr="00DD0B42" w:rsidRDefault="00486ADA">
      <w:pPr>
        <w:jc w:val="both"/>
        <w:rPr>
          <w:rFonts w:ascii="Arial" w:hAnsi="Arial" w:cs="Arial"/>
          <w:sz w:val="20"/>
          <w:szCs w:val="20"/>
          <w:lang w:val="ru-RU"/>
        </w:rPr>
      </w:pPr>
    </w:p>
    <w:p w:rsidR="00486ADA" w:rsidRPr="009648D3" w:rsidRDefault="008B737E" w:rsidP="009648D3">
      <w:pPr>
        <w:jc w:val="both"/>
        <w:rPr>
          <w:rStyle w:val="cs80d9435b9"/>
          <w:lang w:val="ru-RU"/>
        </w:rPr>
      </w:pPr>
      <w:r>
        <w:rPr>
          <w:rStyle w:val="cs9b006269"/>
          <w:lang w:val="ru-RU"/>
        </w:rPr>
        <w:t>16</w:t>
      </w:r>
      <w:r w:rsidR="009648D3" w:rsidRPr="009648D3">
        <w:rPr>
          <w:rStyle w:val="cs9b006269"/>
          <w:lang w:val="ru-RU"/>
        </w:rPr>
        <w:t xml:space="preserve">. </w:t>
      </w:r>
      <w:r w:rsidR="00136C6E" w:rsidRPr="00DD0B42">
        <w:rPr>
          <w:rStyle w:val="cs9b006269"/>
          <w:lang w:val="ru-RU"/>
        </w:rPr>
        <w:t xml:space="preserve">Залучення додаткових місць проведення клінічного випробування; Дослідження 20115 Лист з подякою для учасника дослідження версія 1 від 26 травня 2020 для України українською мовою на основі майстер версії Листа з подякою для учасника дослідження версії 2 від 21 лютого 2020; Дослідження 20115 Лист з подякою для учасника дослідження версія 1 від 26 травня 2020 для України російською мовою на основі майстер версії Листа з подякою для учасника дослідження версії 2 від 21 лютого 2020 </w:t>
      </w:r>
      <w:r w:rsidR="00136C6E" w:rsidRPr="00DD0B42">
        <w:rPr>
          <w:rStyle w:val="cs9f0a40409"/>
          <w:lang w:val="ru-RU"/>
        </w:rPr>
        <w:t xml:space="preserve">до протоколу клінічного дослідження «Рандомізоване подвійне сліпе, у паралельних групах, плацебо-контрольоване багатоцентрове дослідження з оцінки безпеки та переносимості щомісячних підшкірних введень </w:t>
      </w:r>
      <w:r w:rsidR="00136C6E" w:rsidRPr="00DD0B42">
        <w:rPr>
          <w:rStyle w:val="cs9b006269"/>
          <w:lang w:val="ru-RU"/>
        </w:rPr>
        <w:t>осоцимабу</w:t>
      </w:r>
      <w:r w:rsidR="00136C6E" w:rsidRPr="00DD0B42">
        <w:rPr>
          <w:rStyle w:val="cs9f0a40409"/>
          <w:lang w:val="ru-RU"/>
        </w:rPr>
        <w:t xml:space="preserve"> у когортах низької та високої доз у пацієнтів </w:t>
      </w:r>
      <w:r w:rsidR="00136C6E" w:rsidRPr="00DD0B42">
        <w:rPr>
          <w:rStyle w:val="cs9f0a40409"/>
          <w:lang w:val="ru-RU"/>
        </w:rPr>
        <w:lastRenderedPageBreak/>
        <w:t xml:space="preserve">із термінальною стадією хронічної хвороби нирок на регулярному гемодіалізі (ТСХХН)», код дослідження </w:t>
      </w:r>
      <w:r w:rsidR="00136C6E">
        <w:rPr>
          <w:rStyle w:val="cs9b006269"/>
        </w:rPr>
        <w:t>No</w:t>
      </w:r>
      <w:r w:rsidR="00136C6E" w:rsidRPr="00DD0B42">
        <w:rPr>
          <w:rStyle w:val="cs9b006269"/>
          <w:lang w:val="ru-RU"/>
        </w:rPr>
        <w:t xml:space="preserve">. </w:t>
      </w:r>
      <w:r w:rsidR="00136C6E">
        <w:rPr>
          <w:rStyle w:val="cs9b006269"/>
        </w:rPr>
        <w:t>BAY</w:t>
      </w:r>
      <w:r w:rsidR="00136C6E" w:rsidRPr="009648D3">
        <w:rPr>
          <w:rStyle w:val="cs9b006269"/>
          <w:lang w:val="ru-RU"/>
        </w:rPr>
        <w:t xml:space="preserve"> 1213790 / 20115</w:t>
      </w:r>
      <w:r w:rsidR="00136C6E" w:rsidRPr="009648D3">
        <w:rPr>
          <w:rStyle w:val="cs9f0a40409"/>
          <w:lang w:val="ru-RU"/>
        </w:rPr>
        <w:t>, версія 1.0 від 16 березня 2020; спонсор - Байєр АГ, Німеччина</w:t>
      </w:r>
    </w:p>
    <w:p w:rsidR="00C12137" w:rsidRPr="009143F3" w:rsidRDefault="00C12137" w:rsidP="00C12137">
      <w:pPr>
        <w:jc w:val="both"/>
        <w:rPr>
          <w:rFonts w:ascii="Arial" w:hAnsi="Arial" w:cs="Arial"/>
          <w:sz w:val="20"/>
          <w:szCs w:val="20"/>
          <w:lang w:val="ru-RU"/>
        </w:rPr>
      </w:pPr>
      <w:r w:rsidRPr="009143F3">
        <w:rPr>
          <w:rFonts w:ascii="Arial" w:hAnsi="Arial" w:cs="Arial"/>
          <w:sz w:val="20"/>
          <w:szCs w:val="20"/>
          <w:lang w:val="ru-RU"/>
        </w:rPr>
        <w:t>Заявник - ТОВ «Байєр», Україна</w:t>
      </w:r>
    </w:p>
    <w:p w:rsidR="00486ADA" w:rsidRPr="009143F3" w:rsidRDefault="00136C6E">
      <w:pPr>
        <w:pStyle w:val="cs80d9435b"/>
        <w:rPr>
          <w:lang w:val="ru-RU"/>
        </w:rPr>
      </w:pPr>
      <w:r>
        <w:rPr>
          <w:rStyle w:val="cs9f0a40409"/>
        </w:rPr>
        <w:t> </w:t>
      </w:r>
    </w:p>
    <w:tbl>
      <w:tblPr>
        <w:tblW w:w="9631" w:type="dxa"/>
        <w:tblCellMar>
          <w:left w:w="0" w:type="dxa"/>
          <w:right w:w="0" w:type="dxa"/>
        </w:tblCellMar>
        <w:tblLook w:val="04A0" w:firstRow="1" w:lastRow="0" w:firstColumn="1" w:lastColumn="0" w:noHBand="0" w:noVBand="1"/>
      </w:tblPr>
      <w:tblGrid>
        <w:gridCol w:w="559"/>
        <w:gridCol w:w="9072"/>
      </w:tblGrid>
      <w:tr w:rsidR="00486ADA" w:rsidRPr="001E7AFC" w:rsidTr="00DD0B42">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0B42" w:rsidRPr="00DD0B42" w:rsidRDefault="00136C6E">
            <w:pPr>
              <w:pStyle w:val="cs2e86d3a6"/>
              <w:rPr>
                <w:rStyle w:val="cs9b006269"/>
                <w:b w:val="0"/>
              </w:rPr>
            </w:pPr>
            <w:r w:rsidRPr="00DD0B42">
              <w:rPr>
                <w:rStyle w:val="cs9b006269"/>
                <w:b w:val="0"/>
              </w:rPr>
              <w:t xml:space="preserve">№ </w:t>
            </w:r>
          </w:p>
          <w:p w:rsidR="00486ADA" w:rsidRPr="00DD0B42" w:rsidRDefault="00136C6E">
            <w:pPr>
              <w:pStyle w:val="cs2e86d3a6"/>
            </w:pPr>
            <w:r w:rsidRPr="00DD0B42">
              <w:rPr>
                <w:rStyle w:val="cs9b006269"/>
                <w:b w:val="0"/>
              </w:rPr>
              <w:t>п/п</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6ADA" w:rsidRPr="00DD0B42" w:rsidRDefault="00136C6E">
            <w:pPr>
              <w:pStyle w:val="cs202b20ac"/>
              <w:rPr>
                <w:lang w:val="ru-RU"/>
              </w:rPr>
            </w:pPr>
            <w:r w:rsidRPr="00DD0B42">
              <w:rPr>
                <w:rStyle w:val="cs9b006269"/>
                <w:b w:val="0"/>
                <w:lang w:val="ru-RU"/>
              </w:rPr>
              <w:t>П.І.Б. відповідального дослідника</w:t>
            </w:r>
          </w:p>
          <w:p w:rsidR="00486ADA" w:rsidRPr="00DD0B42" w:rsidRDefault="00DD0B42">
            <w:pPr>
              <w:pStyle w:val="cs2e86d3a6"/>
              <w:rPr>
                <w:lang w:val="ru-RU"/>
              </w:rPr>
            </w:pPr>
            <w:r w:rsidRPr="00DD0B42">
              <w:rPr>
                <w:rStyle w:val="cs9b006269"/>
                <w:b w:val="0"/>
                <w:lang w:val="ru-RU"/>
              </w:rPr>
              <w:t>Н</w:t>
            </w:r>
            <w:r w:rsidR="00136C6E" w:rsidRPr="00DD0B42">
              <w:rPr>
                <w:rStyle w:val="cs9b006269"/>
                <w:b w:val="0"/>
                <w:lang w:val="ru-RU"/>
              </w:rPr>
              <w:t>азва місця проведення клінічного випробування</w:t>
            </w:r>
          </w:p>
        </w:tc>
      </w:tr>
      <w:tr w:rsidR="00486ADA" w:rsidRPr="00DD0B42" w:rsidTr="00DD0B42">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6ADA" w:rsidRPr="00DD0B42" w:rsidRDefault="00136C6E">
            <w:pPr>
              <w:pStyle w:val="cs2e86d3a6"/>
            </w:pPr>
            <w:r w:rsidRPr="00DD0B42">
              <w:rPr>
                <w:rStyle w:val="cs9b006269"/>
                <w:b w:val="0"/>
              </w:rPr>
              <w:t>1</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6ADA" w:rsidRPr="00DD0B42" w:rsidRDefault="00136C6E">
            <w:pPr>
              <w:pStyle w:val="csf06cd379"/>
            </w:pPr>
            <w:r w:rsidRPr="00DD0B42">
              <w:rPr>
                <w:rStyle w:val="cs9b006269"/>
                <w:b w:val="0"/>
              </w:rPr>
              <w:t>к.м.н. Колупаєв С.М.</w:t>
            </w:r>
          </w:p>
          <w:p w:rsidR="00486ADA" w:rsidRPr="00DD0B42" w:rsidRDefault="00136C6E">
            <w:pPr>
              <w:pStyle w:val="cs80d9435b"/>
            </w:pPr>
            <w:r w:rsidRPr="00DD0B42">
              <w:rPr>
                <w:rStyle w:val="cs9b006269"/>
                <w:b w:val="0"/>
              </w:rPr>
              <w:t xml:space="preserve">Комунальне некомерційне підприємство Харківської обласної ради </w:t>
            </w:r>
            <w:r w:rsidRPr="00DD0B42">
              <w:rPr>
                <w:rStyle w:val="cs2494c3c61"/>
                <w:b w:val="0"/>
              </w:rPr>
              <w:t>«</w:t>
            </w:r>
            <w:r w:rsidRPr="00DD0B42">
              <w:rPr>
                <w:rStyle w:val="cs9b006269"/>
                <w:b w:val="0"/>
              </w:rPr>
              <w:t>Обласний медичний клінічний центр урології і</w:t>
            </w:r>
            <w:r w:rsidR="00DD0B42">
              <w:rPr>
                <w:rStyle w:val="cs9b006269"/>
                <w:b w:val="0"/>
              </w:rPr>
              <w:t xml:space="preserve"> нефрології ім.</w:t>
            </w:r>
            <w:r w:rsidRPr="00DD0B42">
              <w:rPr>
                <w:rStyle w:val="cs9b006269"/>
                <w:b w:val="0"/>
              </w:rPr>
              <w:t> В.І. Шаповала</w:t>
            </w:r>
            <w:r w:rsidRPr="00DD0B42">
              <w:rPr>
                <w:rStyle w:val="cs2494c3c61"/>
                <w:b w:val="0"/>
              </w:rPr>
              <w:t>»</w:t>
            </w:r>
            <w:r w:rsidRPr="00DD0B42">
              <w:rPr>
                <w:rStyle w:val="cs9b006269"/>
                <w:b w:val="0"/>
              </w:rPr>
              <w:t>, відділення амбулаторного хронічного гемодіалізу №10, м. Харків</w:t>
            </w:r>
          </w:p>
        </w:tc>
      </w:tr>
      <w:tr w:rsidR="00486ADA" w:rsidRPr="00DD0B42" w:rsidTr="00DD0B42">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6ADA" w:rsidRPr="00DD0B42" w:rsidRDefault="00136C6E">
            <w:pPr>
              <w:pStyle w:val="cs2e86d3a6"/>
            </w:pPr>
            <w:r w:rsidRPr="00DD0B42">
              <w:rPr>
                <w:rStyle w:val="cs9b006269"/>
                <w:b w:val="0"/>
              </w:rPr>
              <w:t>2</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6ADA" w:rsidRPr="00DD0B42" w:rsidRDefault="00136C6E">
            <w:pPr>
              <w:pStyle w:val="csf06cd379"/>
            </w:pPr>
            <w:r w:rsidRPr="00DD0B42">
              <w:rPr>
                <w:rStyle w:val="cs9b006269"/>
                <w:b w:val="0"/>
              </w:rPr>
              <w:t>лікар Тригуб Т.В.</w:t>
            </w:r>
          </w:p>
          <w:p w:rsidR="00486ADA" w:rsidRPr="00DD0B42" w:rsidRDefault="00136C6E">
            <w:pPr>
              <w:pStyle w:val="cs80d9435b"/>
            </w:pPr>
            <w:r w:rsidRPr="00DD0B42">
              <w:rPr>
                <w:rStyle w:val="cs9b006269"/>
                <w:b w:val="0"/>
              </w:rPr>
              <w:t xml:space="preserve">Комунальне підприємство </w:t>
            </w:r>
            <w:r w:rsidRPr="00DD0B42">
              <w:rPr>
                <w:rStyle w:val="cs2494c3c61"/>
                <w:b w:val="0"/>
              </w:rPr>
              <w:t>«</w:t>
            </w:r>
            <w:r w:rsidRPr="00DD0B42">
              <w:rPr>
                <w:rStyle w:val="cs9b006269"/>
                <w:b w:val="0"/>
              </w:rPr>
              <w:t>Луцька міська клінічна лікарня</w:t>
            </w:r>
            <w:r w:rsidRPr="00DD0B42">
              <w:rPr>
                <w:rStyle w:val="cs2494c3c61"/>
                <w:b w:val="0"/>
              </w:rPr>
              <w:t>»</w:t>
            </w:r>
            <w:r w:rsidRPr="00DD0B42">
              <w:rPr>
                <w:rStyle w:val="cs9b006269"/>
                <w:b w:val="0"/>
              </w:rPr>
              <w:t>, відділення екстракорпоральних методів детоксикації, інтенсивної терапії та гемодіалізу, м. Луцьк</w:t>
            </w:r>
          </w:p>
        </w:tc>
      </w:tr>
    </w:tbl>
    <w:p w:rsidR="00486ADA" w:rsidRPr="00C12137" w:rsidRDefault="00136C6E" w:rsidP="00C12137">
      <w:pPr>
        <w:pStyle w:val="cs80d9435b"/>
      </w:pPr>
      <w:r>
        <w:rPr>
          <w:rStyle w:val="cs9f0a40409"/>
        </w:rPr>
        <w:t> </w:t>
      </w:r>
    </w:p>
    <w:p w:rsidR="00486ADA" w:rsidRPr="009648D3" w:rsidRDefault="00486ADA">
      <w:pPr>
        <w:jc w:val="both"/>
        <w:rPr>
          <w:rFonts w:ascii="Arial" w:hAnsi="Arial" w:cs="Arial"/>
          <w:sz w:val="20"/>
          <w:szCs w:val="20"/>
        </w:rPr>
      </w:pPr>
    </w:p>
    <w:p w:rsidR="00486ADA" w:rsidRPr="009143F3" w:rsidRDefault="008B737E" w:rsidP="009648D3">
      <w:pPr>
        <w:jc w:val="both"/>
      </w:pPr>
      <w:r>
        <w:rPr>
          <w:rStyle w:val="cs9b0062610"/>
        </w:rPr>
        <w:t>17</w:t>
      </w:r>
      <w:r w:rsidR="009648D3">
        <w:rPr>
          <w:rStyle w:val="cs9b0062610"/>
        </w:rPr>
        <w:t xml:space="preserve">. </w:t>
      </w:r>
      <w:r w:rsidR="00136C6E" w:rsidRPr="00DD0B42">
        <w:rPr>
          <w:rStyle w:val="cs9b0062610"/>
          <w:lang w:val="ru-RU"/>
        </w:rPr>
        <w:t>Інструкції</w:t>
      </w:r>
      <w:r w:rsidR="00136C6E" w:rsidRPr="009648D3">
        <w:rPr>
          <w:rStyle w:val="cs9b0062610"/>
        </w:rPr>
        <w:t xml:space="preserve"> «</w:t>
      </w:r>
      <w:r w:rsidR="00136C6E" w:rsidRPr="00DD0B42">
        <w:rPr>
          <w:rStyle w:val="cs9b0062610"/>
          <w:lang w:val="ru-RU"/>
        </w:rPr>
        <w:t>Використання</w:t>
      </w:r>
      <w:r w:rsidR="00136C6E" w:rsidRPr="009648D3">
        <w:rPr>
          <w:rStyle w:val="cs9b0062610"/>
        </w:rPr>
        <w:t xml:space="preserve"> </w:t>
      </w:r>
      <w:r w:rsidR="00136C6E" w:rsidRPr="00DD0B42">
        <w:rPr>
          <w:rStyle w:val="cs9b0062610"/>
          <w:lang w:val="ru-RU"/>
        </w:rPr>
        <w:t>письмової</w:t>
      </w:r>
      <w:r w:rsidR="00136C6E" w:rsidRPr="009648D3">
        <w:rPr>
          <w:rStyle w:val="cs9b0062610"/>
        </w:rPr>
        <w:t xml:space="preserve"> </w:t>
      </w:r>
      <w:r w:rsidR="00136C6E" w:rsidRPr="00DD0B42">
        <w:rPr>
          <w:rStyle w:val="cs9b0062610"/>
          <w:lang w:val="ru-RU"/>
        </w:rPr>
        <w:t>версії</w:t>
      </w:r>
      <w:r w:rsidR="00136C6E" w:rsidRPr="009648D3">
        <w:rPr>
          <w:rStyle w:val="cs9b0062610"/>
        </w:rPr>
        <w:t xml:space="preserve"> </w:t>
      </w:r>
      <w:r w:rsidR="00136C6E">
        <w:rPr>
          <w:rStyle w:val="cs9b0062610"/>
        </w:rPr>
        <w:t>SDMT</w:t>
      </w:r>
      <w:r w:rsidR="00136C6E" w:rsidRPr="009648D3">
        <w:rPr>
          <w:rStyle w:val="cs9b0062610"/>
        </w:rPr>
        <w:t xml:space="preserve">», </w:t>
      </w:r>
      <w:r w:rsidR="00136C6E" w:rsidRPr="00DD0B42">
        <w:rPr>
          <w:rStyle w:val="cs9b0062610"/>
          <w:lang w:val="ru-RU"/>
        </w:rPr>
        <w:t>версія</w:t>
      </w:r>
      <w:r w:rsidR="00136C6E" w:rsidRPr="009648D3">
        <w:rPr>
          <w:rStyle w:val="cs9b0062610"/>
        </w:rPr>
        <w:t xml:space="preserve"> </w:t>
      </w:r>
      <w:r w:rsidR="00136C6E" w:rsidRPr="00DD0B42">
        <w:rPr>
          <w:rStyle w:val="cs9b0062610"/>
          <w:lang w:val="ru-RU"/>
        </w:rPr>
        <w:t>від</w:t>
      </w:r>
      <w:r w:rsidR="00136C6E" w:rsidRPr="009648D3">
        <w:rPr>
          <w:rStyle w:val="cs9b0062610"/>
        </w:rPr>
        <w:t xml:space="preserve"> 24 </w:t>
      </w:r>
      <w:r w:rsidR="00136C6E" w:rsidRPr="00DD0B42">
        <w:rPr>
          <w:rStyle w:val="cs9b0062610"/>
          <w:lang w:val="ru-RU"/>
        </w:rPr>
        <w:t>липня</w:t>
      </w:r>
      <w:r w:rsidR="00136C6E" w:rsidRPr="009648D3">
        <w:rPr>
          <w:rStyle w:val="cs9b0062610"/>
        </w:rPr>
        <w:t xml:space="preserve"> 2020 </w:t>
      </w:r>
      <w:r w:rsidR="00136C6E" w:rsidRPr="00DD0B42">
        <w:rPr>
          <w:rStyle w:val="cs9b0062610"/>
          <w:lang w:val="ru-RU"/>
        </w:rPr>
        <w:t>р</w:t>
      </w:r>
      <w:r w:rsidR="00136C6E" w:rsidRPr="009648D3">
        <w:rPr>
          <w:rStyle w:val="cs9b0062610"/>
        </w:rPr>
        <w:t xml:space="preserve">., </w:t>
      </w:r>
      <w:r w:rsidR="00136C6E" w:rsidRPr="00DD0B42">
        <w:rPr>
          <w:rStyle w:val="cs9b0062610"/>
          <w:lang w:val="ru-RU"/>
        </w:rPr>
        <w:t>для</w:t>
      </w:r>
      <w:r w:rsidR="00136C6E" w:rsidRPr="009648D3">
        <w:rPr>
          <w:rStyle w:val="cs9b0062610"/>
        </w:rPr>
        <w:t xml:space="preserve"> </w:t>
      </w:r>
      <w:r w:rsidR="00136C6E" w:rsidRPr="00DD0B42">
        <w:rPr>
          <w:rStyle w:val="cs9b0062610"/>
          <w:lang w:val="ru-RU"/>
        </w:rPr>
        <w:t>України</w:t>
      </w:r>
      <w:r w:rsidR="00136C6E" w:rsidRPr="009648D3">
        <w:rPr>
          <w:rStyle w:val="cs9b0062610"/>
        </w:rPr>
        <w:t xml:space="preserve"> </w:t>
      </w:r>
      <w:r w:rsidR="00136C6E" w:rsidRPr="00DD0B42">
        <w:rPr>
          <w:rStyle w:val="cs9b0062610"/>
          <w:lang w:val="ru-RU"/>
        </w:rPr>
        <w:t>російською</w:t>
      </w:r>
      <w:r w:rsidR="00136C6E" w:rsidRPr="009648D3">
        <w:rPr>
          <w:rStyle w:val="cs9b0062610"/>
        </w:rPr>
        <w:t xml:space="preserve"> </w:t>
      </w:r>
      <w:r w:rsidR="00136C6E" w:rsidRPr="00DD0B42">
        <w:rPr>
          <w:rStyle w:val="cs9b0062610"/>
          <w:lang w:val="ru-RU"/>
        </w:rPr>
        <w:t>мовою</w:t>
      </w:r>
      <w:r w:rsidR="00136C6E" w:rsidRPr="009648D3">
        <w:rPr>
          <w:rStyle w:val="cs9b0062610"/>
        </w:rPr>
        <w:t>; “</w:t>
      </w:r>
      <w:r w:rsidR="00136C6E">
        <w:rPr>
          <w:rStyle w:val="cs9b0062610"/>
        </w:rPr>
        <w:t>Symbol</w:t>
      </w:r>
      <w:r w:rsidR="00136C6E" w:rsidRPr="009648D3">
        <w:rPr>
          <w:rStyle w:val="cs9b0062610"/>
        </w:rPr>
        <w:t xml:space="preserve"> </w:t>
      </w:r>
      <w:r w:rsidR="00136C6E">
        <w:rPr>
          <w:rStyle w:val="cs9b0062610"/>
        </w:rPr>
        <w:t>Digit</w:t>
      </w:r>
      <w:r w:rsidR="00136C6E" w:rsidRPr="009648D3">
        <w:rPr>
          <w:rStyle w:val="cs9b0062610"/>
        </w:rPr>
        <w:t xml:space="preserve"> </w:t>
      </w:r>
      <w:r w:rsidR="00136C6E">
        <w:rPr>
          <w:rStyle w:val="cs9b0062610"/>
        </w:rPr>
        <w:t>Modalities</w:t>
      </w:r>
      <w:r w:rsidR="00136C6E" w:rsidRPr="009648D3">
        <w:rPr>
          <w:rStyle w:val="cs9b0062610"/>
        </w:rPr>
        <w:t xml:space="preserve"> </w:t>
      </w:r>
      <w:r w:rsidR="00136C6E">
        <w:rPr>
          <w:rStyle w:val="cs9b0062610"/>
        </w:rPr>
        <w:t>Test</w:t>
      </w:r>
      <w:r w:rsidR="00136C6E" w:rsidRPr="009648D3">
        <w:rPr>
          <w:rStyle w:val="cs9b0062610"/>
        </w:rPr>
        <w:t>” (</w:t>
      </w:r>
      <w:r w:rsidR="00136C6E" w:rsidRPr="00DD0B42">
        <w:rPr>
          <w:rStyle w:val="cs9b0062610"/>
          <w:lang w:val="ru-RU"/>
        </w:rPr>
        <w:t>Тест</w:t>
      </w:r>
      <w:r w:rsidR="00136C6E" w:rsidRPr="009648D3">
        <w:rPr>
          <w:rStyle w:val="cs9b0062610"/>
        </w:rPr>
        <w:t xml:space="preserve"> </w:t>
      </w:r>
      <w:r w:rsidR="00136C6E" w:rsidRPr="00DD0B42">
        <w:rPr>
          <w:rStyle w:val="cs9b0062610"/>
          <w:lang w:val="ru-RU"/>
        </w:rPr>
        <w:t>на</w:t>
      </w:r>
      <w:r w:rsidR="00136C6E" w:rsidRPr="009648D3">
        <w:rPr>
          <w:rStyle w:val="cs9b0062610"/>
        </w:rPr>
        <w:t xml:space="preserve"> </w:t>
      </w:r>
      <w:r w:rsidR="00136C6E" w:rsidRPr="00DD0B42">
        <w:rPr>
          <w:rStyle w:val="cs9b0062610"/>
          <w:lang w:val="ru-RU"/>
        </w:rPr>
        <w:t>співставлення</w:t>
      </w:r>
      <w:r w:rsidR="00136C6E" w:rsidRPr="009648D3">
        <w:rPr>
          <w:rStyle w:val="cs9b0062610"/>
        </w:rPr>
        <w:t xml:space="preserve"> </w:t>
      </w:r>
      <w:r w:rsidR="00136C6E" w:rsidRPr="00DD0B42">
        <w:rPr>
          <w:rStyle w:val="cs9b0062610"/>
          <w:lang w:val="ru-RU"/>
        </w:rPr>
        <w:t>символів</w:t>
      </w:r>
      <w:r w:rsidR="00136C6E" w:rsidRPr="009648D3">
        <w:rPr>
          <w:rStyle w:val="cs9b0062610"/>
        </w:rPr>
        <w:t xml:space="preserve"> </w:t>
      </w:r>
      <w:r w:rsidR="00136C6E" w:rsidRPr="00DD0B42">
        <w:rPr>
          <w:rStyle w:val="cs9b0062610"/>
          <w:lang w:val="ru-RU"/>
        </w:rPr>
        <w:t>та</w:t>
      </w:r>
      <w:r w:rsidR="00136C6E" w:rsidRPr="009648D3">
        <w:rPr>
          <w:rStyle w:val="cs9b0062610"/>
        </w:rPr>
        <w:t xml:space="preserve"> </w:t>
      </w:r>
      <w:r w:rsidR="00136C6E" w:rsidRPr="00DD0B42">
        <w:rPr>
          <w:rStyle w:val="cs9b0062610"/>
          <w:lang w:val="ru-RU"/>
        </w:rPr>
        <w:t>цифр</w:t>
      </w:r>
      <w:r w:rsidR="00136C6E" w:rsidRPr="009648D3">
        <w:rPr>
          <w:rStyle w:val="cs9b0062610"/>
        </w:rPr>
        <w:t xml:space="preserve">), </w:t>
      </w:r>
      <w:r w:rsidR="00136C6E" w:rsidRPr="00DD0B42">
        <w:rPr>
          <w:rStyle w:val="cs9b0062610"/>
          <w:lang w:val="ru-RU"/>
        </w:rPr>
        <w:t>форма</w:t>
      </w:r>
      <w:r w:rsidR="00136C6E" w:rsidRPr="009648D3">
        <w:rPr>
          <w:rStyle w:val="cs9b0062610"/>
        </w:rPr>
        <w:t xml:space="preserve"> </w:t>
      </w:r>
      <w:r w:rsidR="00136C6E">
        <w:rPr>
          <w:rStyle w:val="cs9b0062610"/>
        </w:rPr>
        <w:t>W</w:t>
      </w:r>
      <w:r w:rsidR="00136C6E" w:rsidRPr="009648D3">
        <w:rPr>
          <w:rStyle w:val="cs9b0062610"/>
        </w:rPr>
        <w:t>-129</w:t>
      </w:r>
      <w:r w:rsidR="00136C6E">
        <w:rPr>
          <w:rStyle w:val="cs9b0062610"/>
        </w:rPr>
        <w:t>A</w:t>
      </w:r>
      <w:r w:rsidR="00136C6E" w:rsidRPr="009648D3">
        <w:rPr>
          <w:rStyle w:val="cs9b0062610"/>
        </w:rPr>
        <w:t xml:space="preserve">, </w:t>
      </w:r>
      <w:r w:rsidR="00136C6E" w:rsidRPr="00DD0B42">
        <w:rPr>
          <w:rStyle w:val="cs9b0062610"/>
          <w:lang w:val="ru-RU"/>
        </w:rPr>
        <w:t>версія</w:t>
      </w:r>
      <w:r w:rsidR="00136C6E" w:rsidRPr="009648D3">
        <w:rPr>
          <w:rStyle w:val="cs9b0062610"/>
        </w:rPr>
        <w:t xml:space="preserve"> </w:t>
      </w:r>
      <w:r w:rsidR="00136C6E" w:rsidRPr="00DD0B42">
        <w:rPr>
          <w:rStyle w:val="cs9b0062610"/>
          <w:lang w:val="ru-RU"/>
        </w:rPr>
        <w:t>від</w:t>
      </w:r>
      <w:r w:rsidR="00136C6E" w:rsidRPr="009648D3">
        <w:rPr>
          <w:rStyle w:val="cs9b0062610"/>
        </w:rPr>
        <w:t xml:space="preserve"> 1973 </w:t>
      </w:r>
      <w:r w:rsidR="00136C6E" w:rsidRPr="00DD0B42">
        <w:rPr>
          <w:rStyle w:val="cs9b0062610"/>
          <w:lang w:val="ru-RU"/>
        </w:rPr>
        <w:t>року</w:t>
      </w:r>
      <w:r w:rsidR="00136C6E" w:rsidRPr="009648D3">
        <w:rPr>
          <w:rStyle w:val="cs9b0062610"/>
        </w:rPr>
        <w:t xml:space="preserve">, </w:t>
      </w:r>
      <w:r w:rsidR="00136C6E" w:rsidRPr="00DD0B42">
        <w:rPr>
          <w:rStyle w:val="cs9b0062610"/>
          <w:lang w:val="ru-RU"/>
        </w:rPr>
        <w:t>англійською</w:t>
      </w:r>
      <w:r w:rsidR="00136C6E" w:rsidRPr="009648D3">
        <w:rPr>
          <w:rStyle w:val="cs9b0062610"/>
        </w:rPr>
        <w:t xml:space="preserve"> </w:t>
      </w:r>
      <w:r w:rsidR="00136C6E" w:rsidRPr="00DD0B42">
        <w:rPr>
          <w:rStyle w:val="cs9b0062610"/>
          <w:lang w:val="ru-RU"/>
        </w:rPr>
        <w:t>мовою</w:t>
      </w:r>
      <w:r w:rsidR="00136C6E" w:rsidRPr="009648D3">
        <w:rPr>
          <w:rStyle w:val="cs9b0062610"/>
        </w:rPr>
        <w:t>; “</w:t>
      </w:r>
      <w:r w:rsidR="00136C6E">
        <w:rPr>
          <w:rStyle w:val="cs9b0062610"/>
        </w:rPr>
        <w:t>SDMT</w:t>
      </w:r>
      <w:r w:rsidR="00136C6E" w:rsidRPr="009648D3">
        <w:rPr>
          <w:rStyle w:val="cs9b0062610"/>
        </w:rPr>
        <w:t xml:space="preserve"> </w:t>
      </w:r>
      <w:r w:rsidR="00136C6E">
        <w:rPr>
          <w:rStyle w:val="cs9b0062610"/>
        </w:rPr>
        <w:t>Alternate</w:t>
      </w:r>
      <w:r w:rsidR="00136C6E" w:rsidRPr="009648D3">
        <w:rPr>
          <w:rStyle w:val="cs9b0062610"/>
        </w:rPr>
        <w:t xml:space="preserve"> </w:t>
      </w:r>
      <w:r w:rsidR="00136C6E">
        <w:rPr>
          <w:rStyle w:val="cs9b0062610"/>
        </w:rPr>
        <w:t>Form</w:t>
      </w:r>
      <w:r w:rsidR="00136C6E" w:rsidRPr="009648D3">
        <w:rPr>
          <w:rStyle w:val="cs9b0062610"/>
        </w:rPr>
        <w:t xml:space="preserve"> 1” (</w:t>
      </w:r>
      <w:r w:rsidR="00136C6E" w:rsidRPr="00DD0B42">
        <w:rPr>
          <w:rStyle w:val="cs9b0062610"/>
          <w:lang w:val="ru-RU"/>
        </w:rPr>
        <w:t>Тест</w:t>
      </w:r>
      <w:r w:rsidR="00136C6E" w:rsidRPr="009648D3">
        <w:rPr>
          <w:rStyle w:val="cs9b0062610"/>
        </w:rPr>
        <w:t xml:space="preserve"> </w:t>
      </w:r>
      <w:r w:rsidR="00136C6E" w:rsidRPr="00DD0B42">
        <w:rPr>
          <w:rStyle w:val="cs9b0062610"/>
          <w:lang w:val="ru-RU"/>
        </w:rPr>
        <w:t>на</w:t>
      </w:r>
      <w:r w:rsidR="00136C6E" w:rsidRPr="009648D3">
        <w:rPr>
          <w:rStyle w:val="cs9b0062610"/>
        </w:rPr>
        <w:t xml:space="preserve"> </w:t>
      </w:r>
      <w:r w:rsidR="00136C6E" w:rsidRPr="00DD0B42">
        <w:rPr>
          <w:rStyle w:val="cs9b0062610"/>
          <w:lang w:val="ru-RU"/>
        </w:rPr>
        <w:t>співставлення</w:t>
      </w:r>
      <w:r w:rsidR="00136C6E" w:rsidRPr="009648D3">
        <w:rPr>
          <w:rStyle w:val="cs9b0062610"/>
        </w:rPr>
        <w:t xml:space="preserve"> </w:t>
      </w:r>
      <w:r w:rsidR="00136C6E" w:rsidRPr="00DD0B42">
        <w:rPr>
          <w:rStyle w:val="cs9b0062610"/>
          <w:lang w:val="ru-RU"/>
        </w:rPr>
        <w:t>символів</w:t>
      </w:r>
      <w:r w:rsidR="00136C6E" w:rsidRPr="009648D3">
        <w:rPr>
          <w:rStyle w:val="cs9b0062610"/>
        </w:rPr>
        <w:t xml:space="preserve"> </w:t>
      </w:r>
      <w:r w:rsidR="00136C6E" w:rsidRPr="00DD0B42">
        <w:rPr>
          <w:rStyle w:val="cs9b0062610"/>
          <w:lang w:val="ru-RU"/>
        </w:rPr>
        <w:t>та</w:t>
      </w:r>
      <w:r w:rsidR="00136C6E" w:rsidRPr="009648D3">
        <w:rPr>
          <w:rStyle w:val="cs9b0062610"/>
        </w:rPr>
        <w:t xml:space="preserve"> </w:t>
      </w:r>
      <w:r w:rsidR="00136C6E" w:rsidRPr="00DD0B42">
        <w:rPr>
          <w:rStyle w:val="cs9b0062610"/>
          <w:lang w:val="ru-RU"/>
        </w:rPr>
        <w:t>цифр</w:t>
      </w:r>
      <w:r w:rsidR="00136C6E" w:rsidRPr="009648D3">
        <w:rPr>
          <w:rStyle w:val="cs9b0062610"/>
        </w:rPr>
        <w:t xml:space="preserve"> </w:t>
      </w:r>
      <w:r w:rsidR="00136C6E" w:rsidRPr="00DD0B42">
        <w:rPr>
          <w:rStyle w:val="cs9b0062610"/>
          <w:lang w:val="ru-RU"/>
        </w:rPr>
        <w:t>Альтернативна</w:t>
      </w:r>
      <w:r w:rsidR="00136C6E" w:rsidRPr="009648D3">
        <w:rPr>
          <w:rStyle w:val="cs9b0062610"/>
        </w:rPr>
        <w:t xml:space="preserve"> </w:t>
      </w:r>
      <w:r w:rsidR="00136C6E" w:rsidRPr="00DD0B42">
        <w:rPr>
          <w:rStyle w:val="cs9b0062610"/>
          <w:lang w:val="ru-RU"/>
        </w:rPr>
        <w:t>форма</w:t>
      </w:r>
      <w:r w:rsidR="00136C6E" w:rsidRPr="009648D3">
        <w:rPr>
          <w:rStyle w:val="cs9b0062610"/>
        </w:rPr>
        <w:t xml:space="preserve"> 1), </w:t>
      </w:r>
      <w:r w:rsidR="00136C6E" w:rsidRPr="00DD0B42">
        <w:rPr>
          <w:rStyle w:val="cs9b0062610"/>
          <w:lang w:val="ru-RU"/>
        </w:rPr>
        <w:t>версія</w:t>
      </w:r>
      <w:r w:rsidR="00136C6E" w:rsidRPr="009648D3">
        <w:rPr>
          <w:rStyle w:val="cs9b0062610"/>
        </w:rPr>
        <w:t xml:space="preserve"> 1973-2012</w:t>
      </w:r>
      <w:r w:rsidR="00136C6E" w:rsidRPr="00DD0B42">
        <w:rPr>
          <w:rStyle w:val="cs9b0062610"/>
          <w:lang w:val="ru-RU"/>
        </w:rPr>
        <w:t>рр</w:t>
      </w:r>
      <w:r w:rsidR="00136C6E" w:rsidRPr="009648D3">
        <w:rPr>
          <w:rStyle w:val="cs9b0062610"/>
        </w:rPr>
        <w:t xml:space="preserve">., </w:t>
      </w:r>
      <w:r w:rsidR="00136C6E" w:rsidRPr="00DD0B42">
        <w:rPr>
          <w:rStyle w:val="cs9b0062610"/>
          <w:lang w:val="ru-RU"/>
        </w:rPr>
        <w:t>англійською</w:t>
      </w:r>
      <w:r w:rsidR="00136C6E" w:rsidRPr="009648D3">
        <w:rPr>
          <w:rStyle w:val="cs9b0062610"/>
        </w:rPr>
        <w:t xml:space="preserve"> </w:t>
      </w:r>
      <w:r w:rsidR="00136C6E" w:rsidRPr="00DD0B42">
        <w:rPr>
          <w:rStyle w:val="cs9b0062610"/>
          <w:lang w:val="ru-RU"/>
        </w:rPr>
        <w:t>мовою</w:t>
      </w:r>
      <w:r w:rsidR="00136C6E" w:rsidRPr="009648D3">
        <w:rPr>
          <w:rStyle w:val="cs9b0062610"/>
        </w:rPr>
        <w:t>; “</w:t>
      </w:r>
      <w:r w:rsidR="00136C6E">
        <w:rPr>
          <w:rStyle w:val="cs9b0062610"/>
        </w:rPr>
        <w:t>SDMT</w:t>
      </w:r>
      <w:r w:rsidR="00136C6E" w:rsidRPr="009648D3">
        <w:rPr>
          <w:rStyle w:val="cs9b0062610"/>
        </w:rPr>
        <w:t xml:space="preserve"> </w:t>
      </w:r>
      <w:r w:rsidR="00136C6E">
        <w:rPr>
          <w:rStyle w:val="cs9b0062610"/>
        </w:rPr>
        <w:t>Alternate</w:t>
      </w:r>
      <w:r w:rsidR="00136C6E" w:rsidRPr="009648D3">
        <w:rPr>
          <w:rStyle w:val="cs9b0062610"/>
        </w:rPr>
        <w:t xml:space="preserve"> </w:t>
      </w:r>
      <w:r w:rsidR="00136C6E">
        <w:rPr>
          <w:rStyle w:val="cs9b0062610"/>
        </w:rPr>
        <w:t>Form</w:t>
      </w:r>
      <w:r w:rsidR="00136C6E" w:rsidRPr="009648D3">
        <w:rPr>
          <w:rStyle w:val="cs9b0062610"/>
        </w:rPr>
        <w:t xml:space="preserve"> 2” (</w:t>
      </w:r>
      <w:r w:rsidR="00136C6E" w:rsidRPr="00DD0B42">
        <w:rPr>
          <w:rStyle w:val="cs9b0062610"/>
          <w:lang w:val="ru-RU"/>
        </w:rPr>
        <w:t>Тест</w:t>
      </w:r>
      <w:r w:rsidR="00136C6E" w:rsidRPr="009648D3">
        <w:rPr>
          <w:rStyle w:val="cs9b0062610"/>
        </w:rPr>
        <w:t xml:space="preserve"> </w:t>
      </w:r>
      <w:r w:rsidR="00136C6E" w:rsidRPr="00DD0B42">
        <w:rPr>
          <w:rStyle w:val="cs9b0062610"/>
          <w:lang w:val="ru-RU"/>
        </w:rPr>
        <w:t>на</w:t>
      </w:r>
      <w:r w:rsidR="00136C6E" w:rsidRPr="009648D3">
        <w:rPr>
          <w:rStyle w:val="cs9b0062610"/>
        </w:rPr>
        <w:t xml:space="preserve"> </w:t>
      </w:r>
      <w:r w:rsidR="00136C6E" w:rsidRPr="00DD0B42">
        <w:rPr>
          <w:rStyle w:val="cs9b0062610"/>
          <w:lang w:val="ru-RU"/>
        </w:rPr>
        <w:t>співставлення</w:t>
      </w:r>
      <w:r w:rsidR="00136C6E" w:rsidRPr="009648D3">
        <w:rPr>
          <w:rStyle w:val="cs9b0062610"/>
        </w:rPr>
        <w:t xml:space="preserve"> </w:t>
      </w:r>
      <w:r w:rsidR="00136C6E" w:rsidRPr="00DD0B42">
        <w:rPr>
          <w:rStyle w:val="cs9b0062610"/>
          <w:lang w:val="ru-RU"/>
        </w:rPr>
        <w:t>символів</w:t>
      </w:r>
      <w:r w:rsidR="00136C6E" w:rsidRPr="009648D3">
        <w:rPr>
          <w:rStyle w:val="cs9b0062610"/>
        </w:rPr>
        <w:t xml:space="preserve"> </w:t>
      </w:r>
      <w:r w:rsidR="00136C6E" w:rsidRPr="00DD0B42">
        <w:rPr>
          <w:rStyle w:val="cs9b0062610"/>
          <w:lang w:val="ru-RU"/>
        </w:rPr>
        <w:t>та</w:t>
      </w:r>
      <w:r w:rsidR="00136C6E" w:rsidRPr="009648D3">
        <w:rPr>
          <w:rStyle w:val="cs9b0062610"/>
        </w:rPr>
        <w:t xml:space="preserve"> </w:t>
      </w:r>
      <w:r w:rsidR="00136C6E" w:rsidRPr="00DD0B42">
        <w:rPr>
          <w:rStyle w:val="cs9b0062610"/>
          <w:lang w:val="ru-RU"/>
        </w:rPr>
        <w:t>цифр</w:t>
      </w:r>
      <w:r w:rsidR="00136C6E" w:rsidRPr="009648D3">
        <w:rPr>
          <w:rStyle w:val="cs9b0062610"/>
        </w:rPr>
        <w:t xml:space="preserve"> </w:t>
      </w:r>
      <w:r w:rsidR="00136C6E" w:rsidRPr="00DD0B42">
        <w:rPr>
          <w:rStyle w:val="cs9b0062610"/>
          <w:lang w:val="ru-RU"/>
        </w:rPr>
        <w:t>Альтернативна</w:t>
      </w:r>
      <w:r w:rsidR="00136C6E" w:rsidRPr="009648D3">
        <w:rPr>
          <w:rStyle w:val="cs9b0062610"/>
        </w:rPr>
        <w:t xml:space="preserve"> </w:t>
      </w:r>
      <w:r w:rsidR="00136C6E" w:rsidRPr="00DD0B42">
        <w:rPr>
          <w:rStyle w:val="cs9b0062610"/>
          <w:lang w:val="ru-RU"/>
        </w:rPr>
        <w:t>форма</w:t>
      </w:r>
      <w:r w:rsidR="00136C6E" w:rsidRPr="009648D3">
        <w:rPr>
          <w:rStyle w:val="cs9b0062610"/>
        </w:rPr>
        <w:t xml:space="preserve"> 2), </w:t>
      </w:r>
      <w:r w:rsidR="00136C6E" w:rsidRPr="00DD0B42">
        <w:rPr>
          <w:rStyle w:val="cs9b0062610"/>
          <w:lang w:val="ru-RU"/>
        </w:rPr>
        <w:t>версія</w:t>
      </w:r>
      <w:r w:rsidR="00136C6E" w:rsidRPr="009648D3">
        <w:rPr>
          <w:rStyle w:val="cs9b0062610"/>
        </w:rPr>
        <w:t xml:space="preserve"> 1973-2012</w:t>
      </w:r>
      <w:r w:rsidR="00136C6E" w:rsidRPr="00DD0B42">
        <w:rPr>
          <w:rStyle w:val="cs9b0062610"/>
          <w:lang w:val="ru-RU"/>
        </w:rPr>
        <w:t>рр</w:t>
      </w:r>
      <w:r w:rsidR="00136C6E" w:rsidRPr="009648D3">
        <w:rPr>
          <w:rStyle w:val="cs9b0062610"/>
        </w:rPr>
        <w:t xml:space="preserve">., </w:t>
      </w:r>
      <w:r w:rsidR="00136C6E" w:rsidRPr="00DD0B42">
        <w:rPr>
          <w:rStyle w:val="cs9b0062610"/>
          <w:lang w:val="ru-RU"/>
        </w:rPr>
        <w:t>англійською</w:t>
      </w:r>
      <w:r w:rsidR="00136C6E" w:rsidRPr="009648D3">
        <w:rPr>
          <w:rStyle w:val="cs9b0062610"/>
        </w:rPr>
        <w:t xml:space="preserve"> </w:t>
      </w:r>
      <w:r w:rsidR="00136C6E" w:rsidRPr="00DD0B42">
        <w:rPr>
          <w:rStyle w:val="cs9b0062610"/>
          <w:lang w:val="ru-RU"/>
        </w:rPr>
        <w:t>мовою</w:t>
      </w:r>
      <w:r w:rsidR="00136C6E" w:rsidRPr="009648D3">
        <w:rPr>
          <w:rStyle w:val="cs9b0062610"/>
        </w:rPr>
        <w:t xml:space="preserve">; </w:t>
      </w:r>
      <w:r w:rsidR="00136C6E" w:rsidRPr="00DD0B42">
        <w:rPr>
          <w:rStyle w:val="cs9b0062610"/>
          <w:lang w:val="ru-RU"/>
        </w:rPr>
        <w:t>Опитувальник</w:t>
      </w:r>
      <w:r w:rsidR="00136C6E" w:rsidRPr="009648D3">
        <w:rPr>
          <w:rStyle w:val="cs9b0062610"/>
        </w:rPr>
        <w:t xml:space="preserve"> «</w:t>
      </w:r>
      <w:r w:rsidR="00136C6E" w:rsidRPr="00DD0B42">
        <w:rPr>
          <w:rStyle w:val="cs9b0062610"/>
          <w:lang w:val="ru-RU"/>
        </w:rPr>
        <w:t>Якість</w:t>
      </w:r>
      <w:r w:rsidR="00136C6E" w:rsidRPr="009648D3">
        <w:rPr>
          <w:rStyle w:val="cs9b0062610"/>
        </w:rPr>
        <w:t xml:space="preserve"> </w:t>
      </w:r>
      <w:r w:rsidR="00136C6E" w:rsidRPr="00DD0B42">
        <w:rPr>
          <w:rStyle w:val="cs9b0062610"/>
          <w:lang w:val="ru-RU"/>
        </w:rPr>
        <w:t>життя</w:t>
      </w:r>
      <w:r w:rsidR="00136C6E" w:rsidRPr="009648D3">
        <w:rPr>
          <w:rStyle w:val="cs9b0062610"/>
        </w:rPr>
        <w:t xml:space="preserve"> </w:t>
      </w:r>
      <w:r w:rsidR="00136C6E" w:rsidRPr="00DD0B42">
        <w:rPr>
          <w:rStyle w:val="cs9b0062610"/>
          <w:lang w:val="ru-RU"/>
        </w:rPr>
        <w:t>при</w:t>
      </w:r>
      <w:r w:rsidR="00136C6E" w:rsidRPr="009648D3">
        <w:rPr>
          <w:rStyle w:val="cs9b0062610"/>
        </w:rPr>
        <w:t xml:space="preserve"> </w:t>
      </w:r>
      <w:r w:rsidR="00136C6E" w:rsidRPr="00DD0B42">
        <w:rPr>
          <w:rStyle w:val="cs9b0062610"/>
          <w:lang w:val="ru-RU"/>
        </w:rPr>
        <w:t>розсіяному</w:t>
      </w:r>
      <w:r w:rsidR="00136C6E" w:rsidRPr="009648D3">
        <w:rPr>
          <w:rStyle w:val="cs9b0062610"/>
        </w:rPr>
        <w:t xml:space="preserve"> </w:t>
      </w:r>
      <w:r w:rsidR="00136C6E" w:rsidRPr="00DD0B42">
        <w:rPr>
          <w:rStyle w:val="cs9b0062610"/>
          <w:lang w:val="ru-RU"/>
        </w:rPr>
        <w:t>склерозі</w:t>
      </w:r>
      <w:r w:rsidR="00136C6E" w:rsidRPr="009648D3">
        <w:rPr>
          <w:rStyle w:val="cs9b0062610"/>
        </w:rPr>
        <w:t xml:space="preserve">. </w:t>
      </w:r>
      <w:r w:rsidR="00136C6E" w:rsidRPr="00DD0B42">
        <w:rPr>
          <w:rStyle w:val="cs9b0062610"/>
          <w:lang w:val="ru-RU"/>
        </w:rPr>
        <w:t>Інструмент</w:t>
      </w:r>
      <w:r w:rsidR="00136C6E" w:rsidRPr="009648D3">
        <w:rPr>
          <w:rStyle w:val="cs9b0062610"/>
        </w:rPr>
        <w:t xml:space="preserve"> (</w:t>
      </w:r>
      <w:r w:rsidR="00136C6E">
        <w:rPr>
          <w:rStyle w:val="cs9b0062610"/>
        </w:rPr>
        <w:t>MSQOL</w:t>
      </w:r>
      <w:r w:rsidR="00136C6E" w:rsidRPr="009648D3">
        <w:rPr>
          <w:rStyle w:val="cs9b0062610"/>
        </w:rPr>
        <w:t xml:space="preserve">)-54», </w:t>
      </w:r>
      <w:r w:rsidR="00136C6E" w:rsidRPr="00DD0B42">
        <w:rPr>
          <w:rStyle w:val="cs9b0062610"/>
          <w:lang w:val="ru-RU"/>
        </w:rPr>
        <w:t>вер</w:t>
      </w:r>
      <w:r w:rsidR="00136C6E">
        <w:rPr>
          <w:rStyle w:val="cs9b0062610"/>
        </w:rPr>
        <w:t>c</w:t>
      </w:r>
      <w:r w:rsidR="00136C6E" w:rsidRPr="00DD0B42">
        <w:rPr>
          <w:rStyle w:val="cs9b0062610"/>
          <w:lang w:val="ru-RU"/>
        </w:rPr>
        <w:t>ія</w:t>
      </w:r>
      <w:r w:rsidR="00136C6E" w:rsidRPr="009648D3">
        <w:rPr>
          <w:rStyle w:val="cs9b0062610"/>
        </w:rPr>
        <w:t xml:space="preserve"> </w:t>
      </w:r>
      <w:r w:rsidR="00136C6E" w:rsidRPr="00DD0B42">
        <w:rPr>
          <w:rStyle w:val="cs9b0062610"/>
          <w:lang w:val="ru-RU"/>
        </w:rPr>
        <w:t>від</w:t>
      </w:r>
      <w:r w:rsidR="00136C6E" w:rsidRPr="009648D3">
        <w:rPr>
          <w:rStyle w:val="cs9b0062610"/>
        </w:rPr>
        <w:t xml:space="preserve"> 24 </w:t>
      </w:r>
      <w:r w:rsidR="00136C6E" w:rsidRPr="00DD0B42">
        <w:rPr>
          <w:rStyle w:val="cs9b0062610"/>
          <w:lang w:val="ru-RU"/>
        </w:rPr>
        <w:t>липня</w:t>
      </w:r>
      <w:r w:rsidR="00136C6E" w:rsidRPr="009648D3">
        <w:rPr>
          <w:rStyle w:val="cs9b0062610"/>
        </w:rPr>
        <w:t xml:space="preserve"> 2020 </w:t>
      </w:r>
      <w:r w:rsidR="00136C6E" w:rsidRPr="00DD0B42">
        <w:rPr>
          <w:rStyle w:val="cs9b0062610"/>
          <w:lang w:val="ru-RU"/>
        </w:rPr>
        <w:t>року</w:t>
      </w:r>
      <w:r w:rsidR="00136C6E" w:rsidRPr="009648D3">
        <w:rPr>
          <w:rStyle w:val="cs9b0062610"/>
        </w:rPr>
        <w:t xml:space="preserve">, </w:t>
      </w:r>
      <w:r w:rsidR="00136C6E" w:rsidRPr="00DD0B42">
        <w:rPr>
          <w:rStyle w:val="cs9b0062610"/>
          <w:lang w:val="ru-RU"/>
        </w:rPr>
        <w:t>для</w:t>
      </w:r>
      <w:r w:rsidR="00136C6E" w:rsidRPr="009648D3">
        <w:rPr>
          <w:rStyle w:val="cs9b0062610"/>
        </w:rPr>
        <w:t xml:space="preserve"> </w:t>
      </w:r>
      <w:r w:rsidR="00136C6E" w:rsidRPr="00DD0B42">
        <w:rPr>
          <w:rStyle w:val="cs9b0062610"/>
          <w:lang w:val="ru-RU"/>
        </w:rPr>
        <w:t>України</w:t>
      </w:r>
      <w:r w:rsidR="00136C6E" w:rsidRPr="009648D3">
        <w:rPr>
          <w:rStyle w:val="cs9b0062610"/>
        </w:rPr>
        <w:t xml:space="preserve"> </w:t>
      </w:r>
      <w:r w:rsidR="00136C6E" w:rsidRPr="00DD0B42">
        <w:rPr>
          <w:rStyle w:val="cs9b0062610"/>
          <w:lang w:val="ru-RU"/>
        </w:rPr>
        <w:t>українською</w:t>
      </w:r>
      <w:r w:rsidR="00136C6E" w:rsidRPr="009648D3">
        <w:rPr>
          <w:rStyle w:val="cs9b0062610"/>
        </w:rPr>
        <w:t xml:space="preserve"> </w:t>
      </w:r>
      <w:r w:rsidR="00136C6E" w:rsidRPr="00DD0B42">
        <w:rPr>
          <w:rStyle w:val="cs9b0062610"/>
          <w:lang w:val="ru-RU"/>
        </w:rPr>
        <w:t>мовою</w:t>
      </w:r>
      <w:r w:rsidR="00136C6E" w:rsidRPr="009648D3">
        <w:rPr>
          <w:rStyle w:val="cs9b0062610"/>
        </w:rPr>
        <w:t xml:space="preserve">; </w:t>
      </w:r>
      <w:r w:rsidR="00136C6E" w:rsidRPr="00DD0B42">
        <w:rPr>
          <w:rStyle w:val="cs9b0062610"/>
          <w:lang w:val="ru-RU"/>
        </w:rPr>
        <w:t>Опитувальник</w:t>
      </w:r>
      <w:r w:rsidR="00136C6E" w:rsidRPr="009648D3">
        <w:rPr>
          <w:rStyle w:val="cs9b0062610"/>
        </w:rPr>
        <w:t xml:space="preserve"> </w:t>
      </w:r>
      <w:r w:rsidR="00136C6E" w:rsidRPr="00DD0B42">
        <w:rPr>
          <w:rStyle w:val="cs9b0062610"/>
          <w:lang w:val="ru-RU"/>
        </w:rPr>
        <w:t>з</w:t>
      </w:r>
      <w:r w:rsidR="00136C6E" w:rsidRPr="009648D3">
        <w:rPr>
          <w:rStyle w:val="cs9b0062610"/>
        </w:rPr>
        <w:t xml:space="preserve"> </w:t>
      </w:r>
      <w:r w:rsidR="00136C6E" w:rsidRPr="00DD0B42">
        <w:rPr>
          <w:rStyle w:val="cs9b0062610"/>
          <w:lang w:val="ru-RU"/>
        </w:rPr>
        <w:t>якості</w:t>
      </w:r>
      <w:r w:rsidR="00136C6E" w:rsidRPr="009648D3">
        <w:rPr>
          <w:rStyle w:val="cs9b0062610"/>
        </w:rPr>
        <w:t xml:space="preserve"> </w:t>
      </w:r>
      <w:r w:rsidR="00136C6E" w:rsidRPr="00DD0B42">
        <w:rPr>
          <w:rStyle w:val="cs9b0062610"/>
          <w:lang w:val="ru-RU"/>
        </w:rPr>
        <w:t>життя</w:t>
      </w:r>
      <w:r w:rsidR="00136C6E" w:rsidRPr="009648D3">
        <w:rPr>
          <w:rStyle w:val="cs9b0062610"/>
        </w:rPr>
        <w:t xml:space="preserve"> </w:t>
      </w:r>
      <w:r w:rsidR="00136C6E" w:rsidRPr="00DD0B42">
        <w:rPr>
          <w:rStyle w:val="cs9b0062610"/>
          <w:lang w:val="ru-RU"/>
        </w:rPr>
        <w:t>при</w:t>
      </w:r>
      <w:r w:rsidR="00136C6E" w:rsidRPr="009648D3">
        <w:rPr>
          <w:rStyle w:val="cs9b0062610"/>
        </w:rPr>
        <w:t xml:space="preserve"> </w:t>
      </w:r>
      <w:r w:rsidR="00136C6E" w:rsidRPr="00DD0B42">
        <w:rPr>
          <w:rStyle w:val="cs9b0062610"/>
          <w:lang w:val="ru-RU"/>
        </w:rPr>
        <w:t>розсіяному</w:t>
      </w:r>
      <w:r w:rsidR="00136C6E" w:rsidRPr="009143F3">
        <w:rPr>
          <w:rStyle w:val="cs9b0062610"/>
        </w:rPr>
        <w:t xml:space="preserve"> </w:t>
      </w:r>
      <w:r w:rsidR="00136C6E" w:rsidRPr="00DD0B42">
        <w:rPr>
          <w:rStyle w:val="cs9b0062610"/>
          <w:lang w:val="ru-RU"/>
        </w:rPr>
        <w:t>склерозі</w:t>
      </w:r>
      <w:r w:rsidR="00136C6E" w:rsidRPr="009143F3">
        <w:rPr>
          <w:rStyle w:val="cs9b0062610"/>
        </w:rPr>
        <w:t xml:space="preserve"> (</w:t>
      </w:r>
      <w:r w:rsidR="00136C6E">
        <w:rPr>
          <w:rStyle w:val="cs9b0062610"/>
        </w:rPr>
        <w:t>MSQOL</w:t>
      </w:r>
      <w:r w:rsidR="00136C6E" w:rsidRPr="009143F3">
        <w:rPr>
          <w:rStyle w:val="cs9b0062610"/>
        </w:rPr>
        <w:t xml:space="preserve">)-54, </w:t>
      </w:r>
      <w:r w:rsidR="00136C6E" w:rsidRPr="00DD0B42">
        <w:rPr>
          <w:rStyle w:val="cs9b0062610"/>
          <w:lang w:val="ru-RU"/>
        </w:rPr>
        <w:t>вер</w:t>
      </w:r>
      <w:r w:rsidR="00136C6E">
        <w:rPr>
          <w:rStyle w:val="cs9b0062610"/>
        </w:rPr>
        <w:t>c</w:t>
      </w:r>
      <w:r w:rsidR="00136C6E" w:rsidRPr="00DD0B42">
        <w:rPr>
          <w:rStyle w:val="cs9b0062610"/>
          <w:lang w:val="ru-RU"/>
        </w:rPr>
        <w:t>ія</w:t>
      </w:r>
      <w:r w:rsidR="00136C6E" w:rsidRPr="009143F3">
        <w:rPr>
          <w:rStyle w:val="cs9b0062610"/>
        </w:rPr>
        <w:t xml:space="preserve"> </w:t>
      </w:r>
      <w:r w:rsidR="00136C6E" w:rsidRPr="00DD0B42">
        <w:rPr>
          <w:rStyle w:val="cs9b0062610"/>
          <w:lang w:val="ru-RU"/>
        </w:rPr>
        <w:t>від</w:t>
      </w:r>
      <w:r w:rsidR="00136C6E" w:rsidRPr="009143F3">
        <w:rPr>
          <w:rStyle w:val="cs9b0062610"/>
        </w:rPr>
        <w:t xml:space="preserve"> 03 </w:t>
      </w:r>
      <w:r w:rsidR="00136C6E" w:rsidRPr="00DD0B42">
        <w:rPr>
          <w:rStyle w:val="cs9b0062610"/>
          <w:lang w:val="ru-RU"/>
        </w:rPr>
        <w:t>серпня</w:t>
      </w:r>
      <w:r w:rsidR="00136C6E" w:rsidRPr="009143F3">
        <w:rPr>
          <w:rStyle w:val="cs9b0062610"/>
        </w:rPr>
        <w:t xml:space="preserve"> 2020 </w:t>
      </w:r>
      <w:r w:rsidR="00136C6E" w:rsidRPr="00DD0B42">
        <w:rPr>
          <w:rStyle w:val="cs9b0062610"/>
          <w:lang w:val="ru-RU"/>
        </w:rPr>
        <w:t>року</w:t>
      </w:r>
      <w:r w:rsidR="00136C6E" w:rsidRPr="009143F3">
        <w:rPr>
          <w:rStyle w:val="cs9b0062610"/>
        </w:rPr>
        <w:t xml:space="preserve">, </w:t>
      </w:r>
      <w:r w:rsidR="00136C6E" w:rsidRPr="00DD0B42">
        <w:rPr>
          <w:rStyle w:val="cs9b0062610"/>
          <w:lang w:val="ru-RU"/>
        </w:rPr>
        <w:t>для</w:t>
      </w:r>
      <w:r w:rsidR="00136C6E" w:rsidRPr="009143F3">
        <w:rPr>
          <w:rStyle w:val="cs9b0062610"/>
        </w:rPr>
        <w:t xml:space="preserve"> </w:t>
      </w:r>
      <w:r w:rsidR="00136C6E" w:rsidRPr="00DD0B42">
        <w:rPr>
          <w:rStyle w:val="cs9b0062610"/>
          <w:lang w:val="ru-RU"/>
        </w:rPr>
        <w:t>України</w:t>
      </w:r>
      <w:r w:rsidR="00136C6E" w:rsidRPr="009143F3">
        <w:rPr>
          <w:rStyle w:val="cs9b0062610"/>
        </w:rPr>
        <w:t xml:space="preserve"> </w:t>
      </w:r>
      <w:r w:rsidR="00136C6E" w:rsidRPr="00DD0B42">
        <w:rPr>
          <w:rStyle w:val="cs9b0062610"/>
          <w:lang w:val="ru-RU"/>
        </w:rPr>
        <w:t>російською</w:t>
      </w:r>
      <w:r w:rsidR="00136C6E" w:rsidRPr="009143F3">
        <w:rPr>
          <w:rStyle w:val="cs9b0062610"/>
        </w:rPr>
        <w:t xml:space="preserve"> </w:t>
      </w:r>
      <w:r w:rsidR="00136C6E" w:rsidRPr="00DD0B42">
        <w:rPr>
          <w:rStyle w:val="cs9b0062610"/>
          <w:lang w:val="ru-RU"/>
        </w:rPr>
        <w:t>мовою</w:t>
      </w:r>
      <w:r w:rsidR="00136C6E" w:rsidRPr="009143F3">
        <w:rPr>
          <w:rStyle w:val="cs9b0062610"/>
        </w:rPr>
        <w:t xml:space="preserve">; </w:t>
      </w:r>
      <w:r w:rsidR="00136C6E" w:rsidRPr="00DD0B42">
        <w:rPr>
          <w:rStyle w:val="cs9b0062610"/>
          <w:lang w:val="ru-RU"/>
        </w:rPr>
        <w:t>Лист</w:t>
      </w:r>
      <w:r w:rsidR="00136C6E" w:rsidRPr="009143F3">
        <w:rPr>
          <w:rStyle w:val="cs9b0062610"/>
        </w:rPr>
        <w:t xml:space="preserve"> </w:t>
      </w:r>
      <w:r w:rsidR="00136C6E" w:rsidRPr="00DD0B42">
        <w:rPr>
          <w:rStyle w:val="cs9b0062610"/>
          <w:lang w:val="ru-RU"/>
        </w:rPr>
        <w:t>для</w:t>
      </w:r>
      <w:r w:rsidR="00136C6E" w:rsidRPr="009143F3">
        <w:rPr>
          <w:rStyle w:val="cs9b0062610"/>
        </w:rPr>
        <w:t xml:space="preserve"> </w:t>
      </w:r>
      <w:r w:rsidR="00136C6E" w:rsidRPr="00DD0B42">
        <w:rPr>
          <w:rStyle w:val="cs9b0062610"/>
          <w:lang w:val="ru-RU"/>
        </w:rPr>
        <w:t>членів</w:t>
      </w:r>
      <w:r w:rsidR="00136C6E" w:rsidRPr="009143F3">
        <w:rPr>
          <w:rStyle w:val="cs9b0062610"/>
        </w:rPr>
        <w:t xml:space="preserve"> </w:t>
      </w:r>
      <w:r w:rsidR="00136C6E" w:rsidRPr="00DD0B42">
        <w:rPr>
          <w:rStyle w:val="cs9b0062610"/>
          <w:lang w:val="ru-RU"/>
        </w:rPr>
        <w:t>сім</w:t>
      </w:r>
      <w:r w:rsidR="00136C6E" w:rsidRPr="009143F3">
        <w:rPr>
          <w:rStyle w:val="cs9b0062610"/>
        </w:rPr>
        <w:t>'</w:t>
      </w:r>
      <w:r w:rsidR="00136C6E" w:rsidRPr="00DD0B42">
        <w:rPr>
          <w:rStyle w:val="cs9b0062610"/>
          <w:lang w:val="ru-RU"/>
        </w:rPr>
        <w:t>ї</w:t>
      </w:r>
      <w:r w:rsidR="00136C6E" w:rsidRPr="009143F3">
        <w:rPr>
          <w:rStyle w:val="cs9b0062610"/>
        </w:rPr>
        <w:t xml:space="preserve"> </w:t>
      </w:r>
      <w:r w:rsidR="00136C6E" w:rsidRPr="00DD0B42">
        <w:rPr>
          <w:rStyle w:val="cs9b0062610"/>
          <w:lang w:val="ru-RU"/>
        </w:rPr>
        <w:t>пацієнта</w:t>
      </w:r>
      <w:r w:rsidR="00136C6E" w:rsidRPr="009143F3">
        <w:rPr>
          <w:rStyle w:val="cs9b0062610"/>
        </w:rPr>
        <w:t xml:space="preserve"> </w:t>
      </w:r>
      <w:r w:rsidR="00136C6E" w:rsidRPr="00DD0B42">
        <w:rPr>
          <w:rStyle w:val="cs9b0062610"/>
          <w:lang w:val="ru-RU"/>
        </w:rPr>
        <w:t>й</w:t>
      </w:r>
      <w:r w:rsidR="00136C6E" w:rsidRPr="009143F3">
        <w:rPr>
          <w:rStyle w:val="cs9b0062610"/>
        </w:rPr>
        <w:t xml:space="preserve"> </w:t>
      </w:r>
      <w:r w:rsidR="00136C6E" w:rsidRPr="00DD0B42">
        <w:rPr>
          <w:rStyle w:val="cs9b0062610"/>
          <w:lang w:val="ru-RU"/>
        </w:rPr>
        <w:t>осіб</w:t>
      </w:r>
      <w:r w:rsidR="00136C6E" w:rsidRPr="009143F3">
        <w:rPr>
          <w:rStyle w:val="cs9b0062610"/>
        </w:rPr>
        <w:t xml:space="preserve">, </w:t>
      </w:r>
      <w:r w:rsidR="00136C6E" w:rsidRPr="00DD0B42">
        <w:rPr>
          <w:rStyle w:val="cs9b0062610"/>
          <w:lang w:val="ru-RU"/>
        </w:rPr>
        <w:t>що</w:t>
      </w:r>
      <w:r w:rsidR="00136C6E" w:rsidRPr="009143F3">
        <w:rPr>
          <w:rStyle w:val="cs9b0062610"/>
        </w:rPr>
        <w:t xml:space="preserve"> </w:t>
      </w:r>
      <w:r w:rsidR="00136C6E" w:rsidRPr="00DD0B42">
        <w:rPr>
          <w:rStyle w:val="cs9b0062610"/>
          <w:lang w:val="ru-RU"/>
        </w:rPr>
        <w:t>здійснюють</w:t>
      </w:r>
      <w:r w:rsidR="00136C6E" w:rsidRPr="009143F3">
        <w:rPr>
          <w:rStyle w:val="cs9b0062610"/>
        </w:rPr>
        <w:t xml:space="preserve"> </w:t>
      </w:r>
      <w:r w:rsidR="00136C6E" w:rsidRPr="00DD0B42">
        <w:rPr>
          <w:rStyle w:val="cs9b0062610"/>
          <w:lang w:val="ru-RU"/>
        </w:rPr>
        <w:t>догляд</w:t>
      </w:r>
      <w:r w:rsidR="00136C6E" w:rsidRPr="009143F3">
        <w:rPr>
          <w:rStyle w:val="cs9b0062610"/>
        </w:rPr>
        <w:t xml:space="preserve"> </w:t>
      </w:r>
      <w:r w:rsidR="00136C6E" w:rsidRPr="00DD0B42">
        <w:rPr>
          <w:rStyle w:val="cs9b0062610"/>
          <w:lang w:val="ru-RU"/>
        </w:rPr>
        <w:t>за</w:t>
      </w:r>
      <w:r w:rsidR="00136C6E" w:rsidRPr="009143F3">
        <w:rPr>
          <w:rStyle w:val="cs9b0062610"/>
        </w:rPr>
        <w:t xml:space="preserve"> </w:t>
      </w:r>
      <w:r w:rsidR="00136C6E" w:rsidRPr="00DD0B42">
        <w:rPr>
          <w:rStyle w:val="cs9b0062610"/>
          <w:lang w:val="ru-RU"/>
        </w:rPr>
        <w:t>пацієнтом</w:t>
      </w:r>
      <w:r w:rsidR="00136C6E" w:rsidRPr="009143F3">
        <w:rPr>
          <w:rStyle w:val="cs9b0062610"/>
        </w:rPr>
        <w:t xml:space="preserve">, </w:t>
      </w:r>
      <w:r w:rsidR="00136C6E" w:rsidRPr="00DD0B42">
        <w:rPr>
          <w:rStyle w:val="cs9b0062610"/>
          <w:lang w:val="ru-RU"/>
        </w:rPr>
        <w:t>версія</w:t>
      </w:r>
      <w:r w:rsidR="00136C6E" w:rsidRPr="009143F3">
        <w:rPr>
          <w:rStyle w:val="cs9b0062610"/>
        </w:rPr>
        <w:t xml:space="preserve"> 2.0 </w:t>
      </w:r>
      <w:r w:rsidR="00136C6E" w:rsidRPr="00DD0B42">
        <w:rPr>
          <w:rStyle w:val="cs9b0062610"/>
          <w:lang w:val="ru-RU"/>
        </w:rPr>
        <w:t>від</w:t>
      </w:r>
      <w:r w:rsidR="00136C6E" w:rsidRPr="009143F3">
        <w:rPr>
          <w:rStyle w:val="cs9b0062610"/>
        </w:rPr>
        <w:t xml:space="preserve"> 04 </w:t>
      </w:r>
      <w:r w:rsidR="00136C6E" w:rsidRPr="00DD0B42">
        <w:rPr>
          <w:rStyle w:val="cs9b0062610"/>
          <w:lang w:val="ru-RU"/>
        </w:rPr>
        <w:t>серпня</w:t>
      </w:r>
      <w:r w:rsidR="00136C6E" w:rsidRPr="009143F3">
        <w:rPr>
          <w:rStyle w:val="cs9b0062610"/>
        </w:rPr>
        <w:t xml:space="preserve"> 2020 </w:t>
      </w:r>
      <w:r w:rsidR="00136C6E" w:rsidRPr="00DD0B42">
        <w:rPr>
          <w:rStyle w:val="cs9b0062610"/>
          <w:lang w:val="ru-RU"/>
        </w:rPr>
        <w:t>р</w:t>
      </w:r>
      <w:r w:rsidR="00136C6E" w:rsidRPr="009143F3">
        <w:rPr>
          <w:rStyle w:val="cs9b0062610"/>
        </w:rPr>
        <w:t xml:space="preserve">., </w:t>
      </w:r>
      <w:r w:rsidR="00136C6E" w:rsidRPr="00DD0B42">
        <w:rPr>
          <w:rStyle w:val="cs9b0062610"/>
          <w:lang w:val="ru-RU"/>
        </w:rPr>
        <w:t>українською</w:t>
      </w:r>
      <w:r w:rsidR="00136C6E" w:rsidRPr="009143F3">
        <w:rPr>
          <w:rStyle w:val="cs9b0062610"/>
        </w:rPr>
        <w:t xml:space="preserve"> </w:t>
      </w:r>
      <w:r w:rsidR="00136C6E" w:rsidRPr="00DD0B42">
        <w:rPr>
          <w:rStyle w:val="cs9b0062610"/>
          <w:lang w:val="ru-RU"/>
        </w:rPr>
        <w:t>та</w:t>
      </w:r>
      <w:r w:rsidR="00136C6E" w:rsidRPr="009143F3">
        <w:rPr>
          <w:rStyle w:val="cs9b0062610"/>
        </w:rPr>
        <w:t xml:space="preserve"> </w:t>
      </w:r>
      <w:r w:rsidR="00136C6E" w:rsidRPr="00DD0B42">
        <w:rPr>
          <w:rStyle w:val="cs9b0062610"/>
          <w:lang w:val="ru-RU"/>
        </w:rPr>
        <w:t>російською</w:t>
      </w:r>
      <w:r w:rsidR="00136C6E" w:rsidRPr="009143F3">
        <w:rPr>
          <w:rStyle w:val="cs9b0062610"/>
        </w:rPr>
        <w:t xml:space="preserve"> </w:t>
      </w:r>
      <w:r w:rsidR="00136C6E" w:rsidRPr="00DD0B42">
        <w:rPr>
          <w:rStyle w:val="cs9b0062610"/>
          <w:lang w:val="ru-RU"/>
        </w:rPr>
        <w:t>мовами</w:t>
      </w:r>
      <w:r w:rsidR="00136C6E" w:rsidRPr="009143F3">
        <w:rPr>
          <w:rStyle w:val="cs9b0062610"/>
        </w:rPr>
        <w:t xml:space="preserve">; </w:t>
      </w:r>
      <w:r w:rsidR="00136C6E" w:rsidRPr="00DD0B42">
        <w:rPr>
          <w:rStyle w:val="cs9b0062610"/>
          <w:lang w:val="ru-RU"/>
        </w:rPr>
        <w:t>Щоденник</w:t>
      </w:r>
      <w:r w:rsidR="00136C6E" w:rsidRPr="009143F3">
        <w:rPr>
          <w:rStyle w:val="cs9b0062610"/>
        </w:rPr>
        <w:t xml:space="preserve"> </w:t>
      </w:r>
      <w:r w:rsidR="00136C6E" w:rsidRPr="00DD0B42">
        <w:rPr>
          <w:rStyle w:val="cs9b0062610"/>
          <w:lang w:val="ru-RU"/>
        </w:rPr>
        <w:t>пацієнта</w:t>
      </w:r>
      <w:r w:rsidR="00136C6E" w:rsidRPr="009143F3">
        <w:rPr>
          <w:rStyle w:val="cs9b0062610"/>
        </w:rPr>
        <w:t xml:space="preserve"> </w:t>
      </w:r>
      <w:r w:rsidR="00136C6E" w:rsidRPr="00DD0B42">
        <w:rPr>
          <w:rStyle w:val="cs9b0062610"/>
          <w:lang w:val="ru-RU"/>
        </w:rPr>
        <w:t>для</w:t>
      </w:r>
      <w:r w:rsidR="00136C6E" w:rsidRPr="009143F3">
        <w:rPr>
          <w:rStyle w:val="cs9b0062610"/>
        </w:rPr>
        <w:t xml:space="preserve"> </w:t>
      </w:r>
      <w:r w:rsidR="00136C6E" w:rsidRPr="00DD0B42">
        <w:rPr>
          <w:rStyle w:val="cs9b0062610"/>
          <w:lang w:val="ru-RU"/>
        </w:rPr>
        <w:t>реєстрації</w:t>
      </w:r>
      <w:r w:rsidR="00136C6E" w:rsidRPr="009143F3">
        <w:rPr>
          <w:rStyle w:val="cs9b0062610"/>
        </w:rPr>
        <w:t xml:space="preserve"> </w:t>
      </w:r>
      <w:r w:rsidR="00136C6E" w:rsidRPr="00DD0B42">
        <w:rPr>
          <w:rStyle w:val="cs9b0062610"/>
          <w:lang w:val="ru-RU"/>
        </w:rPr>
        <w:t>прийому</w:t>
      </w:r>
      <w:r w:rsidR="00136C6E" w:rsidRPr="009143F3">
        <w:rPr>
          <w:rStyle w:val="cs9b0062610"/>
        </w:rPr>
        <w:t xml:space="preserve"> </w:t>
      </w:r>
      <w:r w:rsidR="00136C6E" w:rsidRPr="00DD0B42">
        <w:rPr>
          <w:rStyle w:val="cs9b0062610"/>
          <w:lang w:val="ru-RU"/>
        </w:rPr>
        <w:t>ДЛП</w:t>
      </w:r>
      <w:r w:rsidR="00136C6E" w:rsidRPr="009143F3">
        <w:rPr>
          <w:rStyle w:val="cs9b0062610"/>
        </w:rPr>
        <w:t xml:space="preserve">, </w:t>
      </w:r>
      <w:r w:rsidR="00136C6E" w:rsidRPr="00DD0B42">
        <w:rPr>
          <w:rStyle w:val="cs9b0062610"/>
          <w:lang w:val="ru-RU"/>
        </w:rPr>
        <w:t>версія</w:t>
      </w:r>
      <w:r w:rsidR="00136C6E" w:rsidRPr="009143F3">
        <w:rPr>
          <w:rStyle w:val="cs9b0062610"/>
        </w:rPr>
        <w:t xml:space="preserve"> 4.0 </w:t>
      </w:r>
      <w:r w:rsidR="00136C6E" w:rsidRPr="00DD0B42">
        <w:rPr>
          <w:rStyle w:val="cs9b0062610"/>
          <w:lang w:val="ru-RU"/>
        </w:rPr>
        <w:t>від</w:t>
      </w:r>
      <w:r w:rsidR="00136C6E" w:rsidRPr="009143F3">
        <w:rPr>
          <w:rStyle w:val="cs9b0062610"/>
        </w:rPr>
        <w:t xml:space="preserve"> 29 </w:t>
      </w:r>
      <w:r w:rsidR="00136C6E" w:rsidRPr="00DD0B42">
        <w:rPr>
          <w:rStyle w:val="cs9b0062610"/>
          <w:lang w:val="ru-RU"/>
        </w:rPr>
        <w:t>липня</w:t>
      </w:r>
      <w:r w:rsidR="00136C6E" w:rsidRPr="009143F3">
        <w:rPr>
          <w:rStyle w:val="cs9b0062610"/>
        </w:rPr>
        <w:t xml:space="preserve"> 2020 </w:t>
      </w:r>
      <w:r w:rsidR="00136C6E" w:rsidRPr="00DD0B42">
        <w:rPr>
          <w:rStyle w:val="cs9b0062610"/>
          <w:lang w:val="ru-RU"/>
        </w:rPr>
        <w:t>р</w:t>
      </w:r>
      <w:r w:rsidR="00136C6E" w:rsidRPr="009143F3">
        <w:rPr>
          <w:rStyle w:val="cs9b0062610"/>
        </w:rPr>
        <w:t xml:space="preserve">., </w:t>
      </w:r>
      <w:r w:rsidR="00136C6E" w:rsidRPr="00DD0B42">
        <w:rPr>
          <w:rStyle w:val="cs9b0062610"/>
          <w:lang w:val="ru-RU"/>
        </w:rPr>
        <w:t>англійською</w:t>
      </w:r>
      <w:r w:rsidR="00136C6E" w:rsidRPr="009143F3">
        <w:rPr>
          <w:rStyle w:val="cs9b0062610"/>
        </w:rPr>
        <w:t xml:space="preserve">, </w:t>
      </w:r>
      <w:r w:rsidR="00136C6E" w:rsidRPr="00DD0B42">
        <w:rPr>
          <w:rStyle w:val="cs9b0062610"/>
          <w:lang w:val="ru-RU"/>
        </w:rPr>
        <w:t>українською</w:t>
      </w:r>
      <w:r w:rsidR="00136C6E" w:rsidRPr="009143F3">
        <w:rPr>
          <w:rStyle w:val="cs9b0062610"/>
        </w:rPr>
        <w:t xml:space="preserve"> </w:t>
      </w:r>
      <w:r w:rsidR="00136C6E" w:rsidRPr="00DD0B42">
        <w:rPr>
          <w:rStyle w:val="cs9b0062610"/>
          <w:lang w:val="ru-RU"/>
        </w:rPr>
        <w:t>та</w:t>
      </w:r>
      <w:r w:rsidR="00136C6E" w:rsidRPr="009143F3">
        <w:rPr>
          <w:rStyle w:val="cs9b0062610"/>
        </w:rPr>
        <w:t xml:space="preserve"> </w:t>
      </w:r>
      <w:r w:rsidR="00136C6E" w:rsidRPr="00DD0B42">
        <w:rPr>
          <w:rStyle w:val="cs9b0062610"/>
          <w:lang w:val="ru-RU"/>
        </w:rPr>
        <w:t>російською</w:t>
      </w:r>
      <w:r w:rsidR="00136C6E" w:rsidRPr="009143F3">
        <w:rPr>
          <w:rStyle w:val="cs9b0062610"/>
        </w:rPr>
        <w:t xml:space="preserve"> </w:t>
      </w:r>
      <w:r w:rsidR="00136C6E" w:rsidRPr="00DD0B42">
        <w:rPr>
          <w:rStyle w:val="cs9b0062610"/>
          <w:lang w:val="ru-RU"/>
        </w:rPr>
        <w:t>мовами</w:t>
      </w:r>
      <w:r w:rsidR="00136C6E" w:rsidRPr="009143F3">
        <w:rPr>
          <w:rStyle w:val="cs9b0062610"/>
        </w:rPr>
        <w:t>;</w:t>
      </w:r>
      <w:r w:rsidR="00DD0B42" w:rsidRPr="009143F3">
        <w:rPr>
          <w:rStyle w:val="cs9b0062610"/>
        </w:rPr>
        <w:t xml:space="preserve"> </w:t>
      </w:r>
      <w:r w:rsidR="00136C6E" w:rsidRPr="00DD0B42">
        <w:rPr>
          <w:rStyle w:val="cs9b0062610"/>
          <w:lang w:val="ru-RU"/>
        </w:rPr>
        <w:t>Лист</w:t>
      </w:r>
      <w:r w:rsidR="00136C6E" w:rsidRPr="009143F3">
        <w:rPr>
          <w:rStyle w:val="cs9b0062610"/>
        </w:rPr>
        <w:t xml:space="preserve"> </w:t>
      </w:r>
      <w:r w:rsidR="00136C6E" w:rsidRPr="00DD0B42">
        <w:rPr>
          <w:rStyle w:val="cs9b0062610"/>
          <w:lang w:val="ru-RU"/>
        </w:rPr>
        <w:t>від</w:t>
      </w:r>
      <w:r w:rsidR="00136C6E" w:rsidRPr="009143F3">
        <w:rPr>
          <w:rStyle w:val="cs9b0062610"/>
        </w:rPr>
        <w:t xml:space="preserve"> </w:t>
      </w:r>
      <w:r w:rsidR="00136C6E" w:rsidRPr="00DD0B42">
        <w:rPr>
          <w:rStyle w:val="cs9b0062610"/>
          <w:lang w:val="ru-RU"/>
        </w:rPr>
        <w:t>лікаря</w:t>
      </w:r>
      <w:r w:rsidR="00136C6E" w:rsidRPr="009143F3">
        <w:rPr>
          <w:rStyle w:val="cs9b0062610"/>
        </w:rPr>
        <w:t>-</w:t>
      </w:r>
      <w:r w:rsidR="00136C6E" w:rsidRPr="00DD0B42">
        <w:rPr>
          <w:rStyle w:val="cs9b0062610"/>
          <w:lang w:val="ru-RU"/>
        </w:rPr>
        <w:t>дослідника</w:t>
      </w:r>
      <w:r w:rsidR="00136C6E" w:rsidRPr="009143F3">
        <w:rPr>
          <w:rStyle w:val="cs9b0062610"/>
        </w:rPr>
        <w:t xml:space="preserve"> </w:t>
      </w:r>
      <w:r w:rsidR="00136C6E" w:rsidRPr="00DD0B42">
        <w:rPr>
          <w:rStyle w:val="cs9b0062610"/>
          <w:lang w:val="ru-RU"/>
        </w:rPr>
        <w:t>до</w:t>
      </w:r>
      <w:r w:rsidR="00136C6E" w:rsidRPr="009143F3">
        <w:rPr>
          <w:rStyle w:val="cs9b0062610"/>
        </w:rPr>
        <w:t xml:space="preserve"> </w:t>
      </w:r>
      <w:r w:rsidR="00136C6E" w:rsidRPr="00DD0B42">
        <w:rPr>
          <w:rStyle w:val="cs9b0062610"/>
          <w:lang w:val="ru-RU"/>
        </w:rPr>
        <w:t>лікаря</w:t>
      </w:r>
      <w:r w:rsidR="00136C6E" w:rsidRPr="009143F3">
        <w:rPr>
          <w:rStyle w:val="cs9b0062610"/>
        </w:rPr>
        <w:t xml:space="preserve"> </w:t>
      </w:r>
      <w:r w:rsidR="00136C6E" w:rsidRPr="00DD0B42">
        <w:rPr>
          <w:rStyle w:val="cs9b0062610"/>
          <w:lang w:val="ru-RU"/>
        </w:rPr>
        <w:t>версія</w:t>
      </w:r>
      <w:r w:rsidR="00136C6E" w:rsidRPr="009143F3">
        <w:rPr>
          <w:rStyle w:val="cs9b0062610"/>
        </w:rPr>
        <w:t xml:space="preserve"> 2.0 </w:t>
      </w:r>
      <w:r w:rsidR="00136C6E" w:rsidRPr="00DD0B42">
        <w:rPr>
          <w:rStyle w:val="cs9b0062610"/>
          <w:lang w:val="ru-RU"/>
        </w:rPr>
        <w:t>від</w:t>
      </w:r>
      <w:r w:rsidR="00136C6E" w:rsidRPr="009143F3">
        <w:rPr>
          <w:rStyle w:val="cs9b0062610"/>
        </w:rPr>
        <w:t xml:space="preserve"> 27 </w:t>
      </w:r>
      <w:r w:rsidR="00136C6E" w:rsidRPr="00DD0B42">
        <w:rPr>
          <w:rStyle w:val="cs9b0062610"/>
          <w:lang w:val="ru-RU"/>
        </w:rPr>
        <w:t>липня</w:t>
      </w:r>
      <w:r w:rsidR="00136C6E" w:rsidRPr="009143F3">
        <w:rPr>
          <w:rStyle w:val="cs9b0062610"/>
        </w:rPr>
        <w:t xml:space="preserve"> 2020 </w:t>
      </w:r>
      <w:r w:rsidR="00136C6E" w:rsidRPr="00DD0B42">
        <w:rPr>
          <w:rStyle w:val="cs9b0062610"/>
          <w:lang w:val="ru-RU"/>
        </w:rPr>
        <w:t>р</w:t>
      </w:r>
      <w:r w:rsidR="00136C6E" w:rsidRPr="009143F3">
        <w:rPr>
          <w:rStyle w:val="cs9b0062610"/>
        </w:rPr>
        <w:t xml:space="preserve">., </w:t>
      </w:r>
      <w:r w:rsidR="00136C6E" w:rsidRPr="00DD0B42">
        <w:rPr>
          <w:rStyle w:val="cs9b0062610"/>
          <w:lang w:val="ru-RU"/>
        </w:rPr>
        <w:t>українською</w:t>
      </w:r>
      <w:r w:rsidR="00136C6E" w:rsidRPr="009143F3">
        <w:rPr>
          <w:rStyle w:val="cs9b0062610"/>
        </w:rPr>
        <w:t xml:space="preserve"> </w:t>
      </w:r>
      <w:r w:rsidR="00136C6E" w:rsidRPr="00DD0B42">
        <w:rPr>
          <w:rStyle w:val="cs9b0062610"/>
          <w:lang w:val="ru-RU"/>
        </w:rPr>
        <w:t>мовою</w:t>
      </w:r>
      <w:r w:rsidR="00136C6E" w:rsidRPr="009143F3">
        <w:rPr>
          <w:rStyle w:val="cs9b0062610"/>
        </w:rPr>
        <w:t xml:space="preserve">; </w:t>
      </w:r>
      <w:r w:rsidR="00136C6E" w:rsidRPr="00DD0B42">
        <w:rPr>
          <w:rStyle w:val="cs9b0062610"/>
          <w:lang w:val="ru-RU"/>
        </w:rPr>
        <w:t>Лист</w:t>
      </w:r>
      <w:r w:rsidR="00136C6E" w:rsidRPr="009143F3">
        <w:rPr>
          <w:rStyle w:val="cs9b0062610"/>
        </w:rPr>
        <w:t xml:space="preserve"> </w:t>
      </w:r>
      <w:r w:rsidR="00136C6E" w:rsidRPr="00DD0B42">
        <w:rPr>
          <w:rStyle w:val="cs9b0062610"/>
          <w:lang w:val="ru-RU"/>
        </w:rPr>
        <w:t>лікаря</w:t>
      </w:r>
      <w:r w:rsidR="00136C6E" w:rsidRPr="009143F3">
        <w:rPr>
          <w:rStyle w:val="cs9b0062610"/>
        </w:rPr>
        <w:t>-</w:t>
      </w:r>
      <w:r w:rsidR="00136C6E" w:rsidRPr="00DD0B42">
        <w:rPr>
          <w:rStyle w:val="cs9b0062610"/>
          <w:lang w:val="ru-RU"/>
        </w:rPr>
        <w:t>дослідника</w:t>
      </w:r>
      <w:r w:rsidR="00136C6E" w:rsidRPr="009143F3">
        <w:rPr>
          <w:rStyle w:val="cs9b0062610"/>
        </w:rPr>
        <w:t xml:space="preserve"> </w:t>
      </w:r>
      <w:r w:rsidR="00136C6E" w:rsidRPr="00DD0B42">
        <w:rPr>
          <w:rStyle w:val="cs9b0062610"/>
          <w:lang w:val="ru-RU"/>
        </w:rPr>
        <w:t>лікареві</w:t>
      </w:r>
      <w:r w:rsidR="00136C6E" w:rsidRPr="009143F3">
        <w:rPr>
          <w:rStyle w:val="cs9b0062610"/>
        </w:rPr>
        <w:t xml:space="preserve">, </w:t>
      </w:r>
      <w:r w:rsidR="00136C6E" w:rsidRPr="00DD0B42">
        <w:rPr>
          <w:rStyle w:val="cs9b0062610"/>
          <w:lang w:val="ru-RU"/>
        </w:rPr>
        <w:t>версія</w:t>
      </w:r>
      <w:r w:rsidR="00136C6E" w:rsidRPr="009143F3">
        <w:rPr>
          <w:rStyle w:val="cs9b0062610"/>
        </w:rPr>
        <w:t xml:space="preserve"> 2.0 </w:t>
      </w:r>
      <w:r w:rsidR="00136C6E" w:rsidRPr="00DD0B42">
        <w:rPr>
          <w:rStyle w:val="cs9b0062610"/>
          <w:lang w:val="ru-RU"/>
        </w:rPr>
        <w:t>від</w:t>
      </w:r>
      <w:r w:rsidR="00136C6E" w:rsidRPr="009143F3">
        <w:rPr>
          <w:rStyle w:val="cs9b0062610"/>
        </w:rPr>
        <w:t xml:space="preserve"> 27 </w:t>
      </w:r>
      <w:r w:rsidR="00136C6E" w:rsidRPr="00DD0B42">
        <w:rPr>
          <w:rStyle w:val="cs9b0062610"/>
          <w:lang w:val="ru-RU"/>
        </w:rPr>
        <w:t>липня</w:t>
      </w:r>
      <w:r w:rsidR="00136C6E" w:rsidRPr="009143F3">
        <w:rPr>
          <w:rStyle w:val="cs9b0062610"/>
        </w:rPr>
        <w:t xml:space="preserve"> 2020 </w:t>
      </w:r>
      <w:r w:rsidR="00136C6E" w:rsidRPr="00DD0B42">
        <w:rPr>
          <w:rStyle w:val="cs9b0062610"/>
          <w:lang w:val="ru-RU"/>
        </w:rPr>
        <w:t>р</w:t>
      </w:r>
      <w:r w:rsidR="00136C6E" w:rsidRPr="009143F3">
        <w:rPr>
          <w:rStyle w:val="cs9b0062610"/>
        </w:rPr>
        <w:t xml:space="preserve">., </w:t>
      </w:r>
      <w:r w:rsidR="00136C6E" w:rsidRPr="00DD0B42">
        <w:rPr>
          <w:rStyle w:val="cs9b0062610"/>
          <w:lang w:val="ru-RU"/>
        </w:rPr>
        <w:t>російською</w:t>
      </w:r>
      <w:r w:rsidR="00136C6E" w:rsidRPr="009143F3">
        <w:rPr>
          <w:rStyle w:val="cs9b0062610"/>
        </w:rPr>
        <w:t xml:space="preserve"> </w:t>
      </w:r>
      <w:r w:rsidR="00136C6E" w:rsidRPr="00DD0B42">
        <w:rPr>
          <w:rStyle w:val="cs9b0062610"/>
          <w:lang w:val="ru-RU"/>
        </w:rPr>
        <w:t>мовою</w:t>
      </w:r>
      <w:r w:rsidR="00136C6E" w:rsidRPr="009143F3">
        <w:rPr>
          <w:rStyle w:val="cs9b0062610"/>
        </w:rPr>
        <w:t xml:space="preserve"> </w:t>
      </w:r>
      <w:r w:rsidR="00136C6E" w:rsidRPr="00DD0B42">
        <w:rPr>
          <w:rStyle w:val="cs9f0a404010"/>
          <w:lang w:val="ru-RU"/>
        </w:rPr>
        <w:t>до</w:t>
      </w:r>
      <w:r w:rsidR="00136C6E" w:rsidRPr="009143F3">
        <w:rPr>
          <w:rStyle w:val="cs9f0a404010"/>
        </w:rPr>
        <w:t xml:space="preserve"> </w:t>
      </w:r>
      <w:r w:rsidR="00136C6E" w:rsidRPr="00DD0B42">
        <w:rPr>
          <w:rStyle w:val="cs9f0a404010"/>
          <w:lang w:val="ru-RU"/>
        </w:rPr>
        <w:t>протоколу</w:t>
      </w:r>
      <w:r w:rsidR="00136C6E" w:rsidRPr="009143F3">
        <w:rPr>
          <w:rStyle w:val="cs9f0a404010"/>
        </w:rPr>
        <w:t xml:space="preserve"> </w:t>
      </w:r>
      <w:r w:rsidR="00136C6E" w:rsidRPr="00DD0B42">
        <w:rPr>
          <w:rStyle w:val="cs9f0a404010"/>
          <w:lang w:val="ru-RU"/>
        </w:rPr>
        <w:t>клінічного</w:t>
      </w:r>
      <w:r w:rsidR="00136C6E" w:rsidRPr="009143F3">
        <w:rPr>
          <w:rStyle w:val="cs9f0a404010"/>
        </w:rPr>
        <w:t xml:space="preserve"> </w:t>
      </w:r>
      <w:r w:rsidR="00136C6E" w:rsidRPr="00DD0B42">
        <w:rPr>
          <w:rStyle w:val="cs9f0a404010"/>
          <w:lang w:val="ru-RU"/>
        </w:rPr>
        <w:t>дослідження</w:t>
      </w:r>
      <w:r w:rsidR="00136C6E" w:rsidRPr="009143F3">
        <w:rPr>
          <w:rStyle w:val="cs9f0a404010"/>
        </w:rPr>
        <w:t xml:space="preserve"> «</w:t>
      </w:r>
      <w:r w:rsidR="00136C6E" w:rsidRPr="00DD0B42">
        <w:rPr>
          <w:rStyle w:val="cs9f0a404010"/>
          <w:lang w:val="ru-RU"/>
        </w:rPr>
        <w:t>Рандомізоване</w:t>
      </w:r>
      <w:r w:rsidR="00136C6E" w:rsidRPr="009143F3">
        <w:rPr>
          <w:rStyle w:val="cs9f0a404010"/>
        </w:rPr>
        <w:t xml:space="preserve">, </w:t>
      </w:r>
      <w:r w:rsidR="00136C6E" w:rsidRPr="00DD0B42">
        <w:rPr>
          <w:rStyle w:val="cs9f0a404010"/>
          <w:lang w:val="ru-RU"/>
        </w:rPr>
        <w:t>подвійне</w:t>
      </w:r>
      <w:r w:rsidR="00136C6E" w:rsidRPr="009143F3">
        <w:rPr>
          <w:rStyle w:val="cs9f0a404010"/>
        </w:rPr>
        <w:t xml:space="preserve"> </w:t>
      </w:r>
      <w:r w:rsidR="00136C6E" w:rsidRPr="00DD0B42">
        <w:rPr>
          <w:rStyle w:val="cs9f0a404010"/>
          <w:lang w:val="ru-RU"/>
        </w:rPr>
        <w:t>сліпе</w:t>
      </w:r>
      <w:r w:rsidR="00136C6E" w:rsidRPr="009143F3">
        <w:rPr>
          <w:rStyle w:val="cs9f0a404010"/>
        </w:rPr>
        <w:t xml:space="preserve"> </w:t>
      </w:r>
      <w:r w:rsidR="00136C6E" w:rsidRPr="00DD0B42">
        <w:rPr>
          <w:rStyle w:val="cs9f0a404010"/>
          <w:lang w:val="ru-RU"/>
        </w:rPr>
        <w:t>дослідження</w:t>
      </w:r>
      <w:r w:rsidR="00136C6E" w:rsidRPr="009143F3">
        <w:rPr>
          <w:rStyle w:val="cs9f0a404010"/>
        </w:rPr>
        <w:t xml:space="preserve"> 3 </w:t>
      </w:r>
      <w:r w:rsidR="00136C6E" w:rsidRPr="00DD0B42">
        <w:rPr>
          <w:rStyle w:val="cs9f0a404010"/>
          <w:lang w:val="ru-RU"/>
        </w:rPr>
        <w:t>фази</w:t>
      </w:r>
      <w:r w:rsidR="00136C6E" w:rsidRPr="009143F3">
        <w:rPr>
          <w:rStyle w:val="cs9f0a404010"/>
        </w:rPr>
        <w:t xml:space="preserve"> </w:t>
      </w:r>
      <w:r w:rsidR="00136C6E" w:rsidRPr="00DD0B42">
        <w:rPr>
          <w:rStyle w:val="cs9f0a404010"/>
          <w:lang w:val="ru-RU"/>
        </w:rPr>
        <w:t>для</w:t>
      </w:r>
      <w:r w:rsidR="00136C6E" w:rsidRPr="009143F3">
        <w:rPr>
          <w:rStyle w:val="cs9f0a404010"/>
        </w:rPr>
        <w:t xml:space="preserve"> </w:t>
      </w:r>
      <w:r w:rsidR="00136C6E" w:rsidRPr="00DD0B42">
        <w:rPr>
          <w:rStyle w:val="cs9f0a404010"/>
          <w:lang w:val="ru-RU"/>
        </w:rPr>
        <w:t>вивчення</w:t>
      </w:r>
      <w:r w:rsidR="00136C6E" w:rsidRPr="009143F3">
        <w:rPr>
          <w:rStyle w:val="cs9f0a404010"/>
        </w:rPr>
        <w:t xml:space="preserve"> </w:t>
      </w:r>
      <w:r w:rsidR="00136C6E" w:rsidRPr="00DD0B42">
        <w:rPr>
          <w:rStyle w:val="cs9f0a404010"/>
          <w:lang w:val="ru-RU"/>
        </w:rPr>
        <w:t>ефективності</w:t>
      </w:r>
      <w:r w:rsidR="00136C6E" w:rsidRPr="009143F3">
        <w:rPr>
          <w:rStyle w:val="cs9f0a404010"/>
        </w:rPr>
        <w:t xml:space="preserve"> </w:t>
      </w:r>
      <w:r w:rsidR="00136C6E" w:rsidRPr="00DD0B42">
        <w:rPr>
          <w:rStyle w:val="cs9f0a404010"/>
          <w:lang w:val="ru-RU"/>
        </w:rPr>
        <w:t>та</w:t>
      </w:r>
      <w:r w:rsidR="00136C6E" w:rsidRPr="009143F3">
        <w:rPr>
          <w:rStyle w:val="cs9f0a404010"/>
        </w:rPr>
        <w:t xml:space="preserve"> </w:t>
      </w:r>
      <w:r w:rsidR="00136C6E" w:rsidRPr="00DD0B42">
        <w:rPr>
          <w:rStyle w:val="cs9f0a404010"/>
          <w:lang w:val="ru-RU"/>
        </w:rPr>
        <w:t>безпечності</w:t>
      </w:r>
      <w:r w:rsidR="00136C6E" w:rsidRPr="009143F3">
        <w:rPr>
          <w:rStyle w:val="cs9f0a404010"/>
        </w:rPr>
        <w:t xml:space="preserve"> </w:t>
      </w:r>
      <w:r w:rsidR="00136C6E" w:rsidRPr="00DD0B42">
        <w:rPr>
          <w:rStyle w:val="cs9f0a404010"/>
          <w:lang w:val="ru-RU"/>
        </w:rPr>
        <w:t>препарату</w:t>
      </w:r>
      <w:r w:rsidR="00136C6E" w:rsidRPr="009143F3">
        <w:rPr>
          <w:rStyle w:val="cs9f0a404010"/>
        </w:rPr>
        <w:t xml:space="preserve"> </w:t>
      </w:r>
      <w:r w:rsidR="00136C6E">
        <w:rPr>
          <w:rStyle w:val="cs9b0062610"/>
        </w:rPr>
        <w:t>SAR</w:t>
      </w:r>
      <w:r w:rsidR="00136C6E" w:rsidRPr="009143F3">
        <w:rPr>
          <w:rStyle w:val="cs9b0062610"/>
        </w:rPr>
        <w:t>442168</w:t>
      </w:r>
      <w:r w:rsidR="00136C6E" w:rsidRPr="009143F3">
        <w:rPr>
          <w:rStyle w:val="cs9f0a404010"/>
        </w:rPr>
        <w:t xml:space="preserve"> </w:t>
      </w:r>
      <w:r w:rsidR="00136C6E" w:rsidRPr="00DD0B42">
        <w:rPr>
          <w:rStyle w:val="cs9f0a404010"/>
          <w:lang w:val="ru-RU"/>
        </w:rPr>
        <w:t>у</w:t>
      </w:r>
      <w:r w:rsidR="00136C6E" w:rsidRPr="009143F3">
        <w:rPr>
          <w:rStyle w:val="cs9f0a404010"/>
        </w:rPr>
        <w:t xml:space="preserve"> </w:t>
      </w:r>
      <w:r w:rsidR="00136C6E" w:rsidRPr="00DD0B42">
        <w:rPr>
          <w:rStyle w:val="cs9f0a404010"/>
          <w:lang w:val="ru-RU"/>
        </w:rPr>
        <w:t>порівнянні</w:t>
      </w:r>
      <w:r w:rsidR="00136C6E" w:rsidRPr="009143F3">
        <w:rPr>
          <w:rStyle w:val="cs9f0a404010"/>
        </w:rPr>
        <w:t xml:space="preserve"> </w:t>
      </w:r>
      <w:r w:rsidR="00136C6E" w:rsidRPr="00DD0B42">
        <w:rPr>
          <w:rStyle w:val="cs9f0a404010"/>
          <w:lang w:val="ru-RU"/>
        </w:rPr>
        <w:t>з</w:t>
      </w:r>
      <w:r w:rsidR="00136C6E" w:rsidRPr="009143F3">
        <w:rPr>
          <w:rStyle w:val="cs9f0a404010"/>
        </w:rPr>
        <w:t xml:space="preserve"> </w:t>
      </w:r>
      <w:r w:rsidR="00136C6E" w:rsidRPr="00DD0B42">
        <w:rPr>
          <w:rStyle w:val="cs9f0a404010"/>
          <w:lang w:val="ru-RU"/>
        </w:rPr>
        <w:t>плацебо</w:t>
      </w:r>
      <w:r w:rsidR="00136C6E" w:rsidRPr="009143F3">
        <w:rPr>
          <w:rStyle w:val="cs9f0a404010"/>
        </w:rPr>
        <w:t xml:space="preserve"> </w:t>
      </w:r>
      <w:r w:rsidR="00136C6E" w:rsidRPr="00DD0B42">
        <w:rPr>
          <w:rStyle w:val="cs9f0a404010"/>
          <w:lang w:val="ru-RU"/>
        </w:rPr>
        <w:t>в</w:t>
      </w:r>
      <w:r w:rsidR="00136C6E" w:rsidRPr="009143F3">
        <w:rPr>
          <w:rStyle w:val="cs9f0a404010"/>
        </w:rPr>
        <w:t xml:space="preserve"> </w:t>
      </w:r>
      <w:r w:rsidR="00136C6E" w:rsidRPr="00DD0B42">
        <w:rPr>
          <w:rStyle w:val="cs9f0a404010"/>
          <w:lang w:val="ru-RU"/>
        </w:rPr>
        <w:t>учасників</w:t>
      </w:r>
      <w:r w:rsidR="00136C6E" w:rsidRPr="009143F3">
        <w:rPr>
          <w:rStyle w:val="cs9f0a404010"/>
        </w:rPr>
        <w:t xml:space="preserve"> </w:t>
      </w:r>
      <w:r w:rsidR="00136C6E" w:rsidRPr="00DD0B42">
        <w:rPr>
          <w:rStyle w:val="cs9f0a404010"/>
          <w:lang w:val="ru-RU"/>
        </w:rPr>
        <w:t>з</w:t>
      </w:r>
      <w:r w:rsidR="00136C6E" w:rsidRPr="009143F3">
        <w:rPr>
          <w:rStyle w:val="cs9f0a404010"/>
        </w:rPr>
        <w:t xml:space="preserve"> </w:t>
      </w:r>
      <w:r w:rsidR="00136C6E" w:rsidRPr="00DD0B42">
        <w:rPr>
          <w:rStyle w:val="cs9f0a404010"/>
          <w:lang w:val="ru-RU"/>
        </w:rPr>
        <w:t>первинно</w:t>
      </w:r>
      <w:r w:rsidR="00136C6E" w:rsidRPr="009143F3">
        <w:rPr>
          <w:rStyle w:val="cs9f0a404010"/>
        </w:rPr>
        <w:t>-</w:t>
      </w:r>
      <w:r w:rsidR="00136C6E" w:rsidRPr="00DD0B42">
        <w:rPr>
          <w:rStyle w:val="cs9f0a404010"/>
          <w:lang w:val="ru-RU"/>
        </w:rPr>
        <w:t>прогресуючим</w:t>
      </w:r>
      <w:r w:rsidR="00136C6E" w:rsidRPr="009143F3">
        <w:rPr>
          <w:rStyle w:val="cs9f0a404010"/>
        </w:rPr>
        <w:t xml:space="preserve"> </w:t>
      </w:r>
      <w:r w:rsidR="00136C6E" w:rsidRPr="00DD0B42">
        <w:rPr>
          <w:rStyle w:val="cs9f0a404010"/>
          <w:lang w:val="ru-RU"/>
        </w:rPr>
        <w:t>розсіяним</w:t>
      </w:r>
      <w:r w:rsidR="00136C6E" w:rsidRPr="009143F3">
        <w:rPr>
          <w:rStyle w:val="cs9f0a404010"/>
        </w:rPr>
        <w:t xml:space="preserve"> </w:t>
      </w:r>
      <w:r w:rsidR="00136C6E" w:rsidRPr="00DD0B42">
        <w:rPr>
          <w:rStyle w:val="cs9f0a404010"/>
          <w:lang w:val="ru-RU"/>
        </w:rPr>
        <w:t>склерозом</w:t>
      </w:r>
      <w:r w:rsidR="00136C6E" w:rsidRPr="009143F3">
        <w:rPr>
          <w:rStyle w:val="cs9f0a404010"/>
        </w:rPr>
        <w:t xml:space="preserve"> (</w:t>
      </w:r>
      <w:r w:rsidR="00136C6E">
        <w:rPr>
          <w:rStyle w:val="cs9f0a404010"/>
        </w:rPr>
        <w:t>PERSEUS</w:t>
      </w:r>
      <w:r w:rsidR="00136C6E" w:rsidRPr="009143F3">
        <w:rPr>
          <w:rStyle w:val="cs9f0a404010"/>
        </w:rPr>
        <w:t xml:space="preserve">)», </w:t>
      </w:r>
      <w:r w:rsidR="00136C6E" w:rsidRPr="00DD0B42">
        <w:rPr>
          <w:rStyle w:val="cs9f0a404010"/>
          <w:lang w:val="ru-RU"/>
        </w:rPr>
        <w:t>код</w:t>
      </w:r>
      <w:r w:rsidR="00136C6E" w:rsidRPr="009143F3">
        <w:rPr>
          <w:rStyle w:val="cs9f0a404010"/>
        </w:rPr>
        <w:t xml:space="preserve"> </w:t>
      </w:r>
      <w:r w:rsidR="00136C6E" w:rsidRPr="00DD0B42">
        <w:rPr>
          <w:rStyle w:val="cs9f0a404010"/>
          <w:lang w:val="ru-RU"/>
        </w:rPr>
        <w:t>дослідження</w:t>
      </w:r>
      <w:r w:rsidR="00136C6E" w:rsidRPr="009143F3">
        <w:rPr>
          <w:rStyle w:val="cs9f0a404010"/>
        </w:rPr>
        <w:t xml:space="preserve"> </w:t>
      </w:r>
      <w:r w:rsidR="00136C6E">
        <w:rPr>
          <w:rStyle w:val="cs9b0062610"/>
        </w:rPr>
        <w:t>EFC</w:t>
      </w:r>
      <w:r w:rsidR="00136C6E" w:rsidRPr="009143F3">
        <w:rPr>
          <w:rStyle w:val="cs9b0062610"/>
        </w:rPr>
        <w:t>16035</w:t>
      </w:r>
      <w:r w:rsidR="00136C6E" w:rsidRPr="009143F3">
        <w:rPr>
          <w:rStyle w:val="cs9f0a404010"/>
        </w:rPr>
        <w:t xml:space="preserve">, </w:t>
      </w:r>
      <w:r w:rsidR="00136C6E" w:rsidRPr="00DD0B42">
        <w:rPr>
          <w:rStyle w:val="cs9f0a404010"/>
          <w:lang w:val="ru-RU"/>
        </w:rPr>
        <w:t>з</w:t>
      </w:r>
      <w:r w:rsidR="00136C6E" w:rsidRPr="009143F3">
        <w:rPr>
          <w:rStyle w:val="cs9f0a404010"/>
        </w:rPr>
        <w:t xml:space="preserve"> </w:t>
      </w:r>
      <w:r w:rsidR="00136C6E" w:rsidRPr="00DD0B42">
        <w:rPr>
          <w:rStyle w:val="cs9f0a404010"/>
          <w:lang w:val="ru-RU"/>
        </w:rPr>
        <w:t>поправкою</w:t>
      </w:r>
      <w:r w:rsidR="00136C6E" w:rsidRPr="009143F3">
        <w:rPr>
          <w:rStyle w:val="cs9f0a404010"/>
        </w:rPr>
        <w:t xml:space="preserve"> 01, </w:t>
      </w:r>
      <w:r w:rsidR="00136C6E" w:rsidRPr="00DD0B42">
        <w:rPr>
          <w:rStyle w:val="cs9f0a404010"/>
          <w:lang w:val="ru-RU"/>
        </w:rPr>
        <w:t>версія</w:t>
      </w:r>
      <w:r w:rsidR="00136C6E" w:rsidRPr="009143F3">
        <w:rPr>
          <w:rStyle w:val="cs9f0a404010"/>
        </w:rPr>
        <w:t xml:space="preserve"> 1 </w:t>
      </w:r>
      <w:r w:rsidR="00136C6E" w:rsidRPr="00DD0B42">
        <w:rPr>
          <w:rStyle w:val="cs9f0a404010"/>
          <w:lang w:val="ru-RU"/>
        </w:rPr>
        <w:t>від</w:t>
      </w:r>
      <w:r w:rsidR="00136C6E" w:rsidRPr="009143F3">
        <w:rPr>
          <w:rStyle w:val="cs9f0a404010"/>
        </w:rPr>
        <w:t xml:space="preserve"> 25 </w:t>
      </w:r>
      <w:r w:rsidR="00136C6E" w:rsidRPr="00DD0B42">
        <w:rPr>
          <w:rStyle w:val="cs9f0a404010"/>
          <w:lang w:val="ru-RU"/>
        </w:rPr>
        <w:t>червня</w:t>
      </w:r>
      <w:r w:rsidR="00136C6E" w:rsidRPr="009143F3">
        <w:rPr>
          <w:rStyle w:val="cs9f0a404010"/>
        </w:rPr>
        <w:t xml:space="preserve"> 2020 </w:t>
      </w:r>
      <w:r w:rsidR="00136C6E" w:rsidRPr="00DD0B42">
        <w:rPr>
          <w:rStyle w:val="cs9f0a404010"/>
          <w:lang w:val="ru-RU"/>
        </w:rPr>
        <w:t>року</w:t>
      </w:r>
      <w:r w:rsidR="00136C6E" w:rsidRPr="009143F3">
        <w:rPr>
          <w:rStyle w:val="cs9f0a404010"/>
        </w:rPr>
        <w:t xml:space="preserve">; </w:t>
      </w:r>
      <w:r w:rsidR="00136C6E" w:rsidRPr="00DD0B42">
        <w:rPr>
          <w:rStyle w:val="cs9f0a404010"/>
          <w:lang w:val="ru-RU"/>
        </w:rPr>
        <w:t>спонсор</w:t>
      </w:r>
      <w:r w:rsidR="00136C6E" w:rsidRPr="009143F3">
        <w:rPr>
          <w:rStyle w:val="cs9f0a404010"/>
        </w:rPr>
        <w:t xml:space="preserve"> - </w:t>
      </w:r>
      <w:r w:rsidR="00136C6E">
        <w:rPr>
          <w:rStyle w:val="cs9f0a404010"/>
        </w:rPr>
        <w:t>Genzyme</w:t>
      </w:r>
      <w:r w:rsidR="00136C6E" w:rsidRPr="009143F3">
        <w:rPr>
          <w:rStyle w:val="cs9f0a404010"/>
        </w:rPr>
        <w:t xml:space="preserve"> </w:t>
      </w:r>
      <w:r w:rsidR="00136C6E">
        <w:rPr>
          <w:rStyle w:val="cs9f0a404010"/>
        </w:rPr>
        <w:t>Corporation</w:t>
      </w:r>
      <w:r w:rsidR="00136C6E" w:rsidRPr="009143F3">
        <w:rPr>
          <w:rStyle w:val="cs9f0a404010"/>
        </w:rPr>
        <w:t xml:space="preserve">, </w:t>
      </w:r>
      <w:r w:rsidR="00136C6E">
        <w:rPr>
          <w:rStyle w:val="cs9f0a404010"/>
        </w:rPr>
        <w:t>USA</w:t>
      </w:r>
      <w:r w:rsidR="00136C6E" w:rsidRPr="009143F3">
        <w:rPr>
          <w:rStyle w:val="cs9f0a404010"/>
        </w:rPr>
        <w:t xml:space="preserve"> (</w:t>
      </w:r>
      <w:r w:rsidR="00136C6E" w:rsidRPr="00DD0B42">
        <w:rPr>
          <w:rStyle w:val="cs9f0a404010"/>
          <w:lang w:val="ru-RU"/>
        </w:rPr>
        <w:t>Джензайм</w:t>
      </w:r>
      <w:r w:rsidR="00136C6E" w:rsidRPr="009143F3">
        <w:rPr>
          <w:rStyle w:val="cs9f0a404010"/>
        </w:rPr>
        <w:t xml:space="preserve"> </w:t>
      </w:r>
      <w:r w:rsidR="00136C6E" w:rsidRPr="00DD0B42">
        <w:rPr>
          <w:rStyle w:val="cs9f0a404010"/>
          <w:lang w:val="ru-RU"/>
        </w:rPr>
        <w:t>Корпорейшн</w:t>
      </w:r>
      <w:r w:rsidR="00136C6E" w:rsidRPr="009143F3">
        <w:rPr>
          <w:rStyle w:val="cs9f0a404010"/>
        </w:rPr>
        <w:t xml:space="preserve">, </w:t>
      </w:r>
      <w:r w:rsidR="00136C6E" w:rsidRPr="00DD0B42">
        <w:rPr>
          <w:rStyle w:val="cs9f0a404010"/>
          <w:lang w:val="ru-RU"/>
        </w:rPr>
        <w:t>США</w:t>
      </w:r>
      <w:r w:rsidR="00136C6E" w:rsidRPr="009143F3">
        <w:rPr>
          <w:rStyle w:val="cs9f0a404010"/>
        </w:rPr>
        <w:t xml:space="preserve">) </w:t>
      </w:r>
    </w:p>
    <w:p w:rsidR="00486ADA" w:rsidRPr="00DD0B42" w:rsidRDefault="00136C6E">
      <w:pPr>
        <w:jc w:val="both"/>
        <w:rPr>
          <w:rFonts w:ascii="Arial" w:hAnsi="Arial" w:cs="Arial"/>
          <w:sz w:val="20"/>
          <w:szCs w:val="20"/>
          <w:lang w:val="ru-RU"/>
        </w:rPr>
      </w:pPr>
      <w:r w:rsidRPr="00DD0B42">
        <w:rPr>
          <w:rFonts w:ascii="Arial" w:hAnsi="Arial" w:cs="Arial"/>
          <w:sz w:val="20"/>
          <w:szCs w:val="20"/>
          <w:lang w:val="ru-RU"/>
        </w:rPr>
        <w:t>Заявник - ТОВ «Санофі-Авентіс Україна»</w:t>
      </w:r>
    </w:p>
    <w:p w:rsidR="00486ADA" w:rsidRPr="00DD0B42" w:rsidRDefault="00486ADA">
      <w:pPr>
        <w:jc w:val="both"/>
        <w:rPr>
          <w:rFonts w:ascii="Arial" w:hAnsi="Arial" w:cs="Arial"/>
          <w:sz w:val="20"/>
          <w:szCs w:val="20"/>
          <w:lang w:val="ru-RU"/>
        </w:rPr>
      </w:pPr>
    </w:p>
    <w:p w:rsidR="00486ADA" w:rsidRPr="00C12137" w:rsidRDefault="008B737E" w:rsidP="009648D3">
      <w:pPr>
        <w:jc w:val="both"/>
        <w:rPr>
          <w:lang w:val="ru-RU"/>
        </w:rPr>
      </w:pPr>
      <w:r>
        <w:rPr>
          <w:rStyle w:val="cs9b0062611"/>
          <w:lang w:val="ru-RU"/>
        </w:rPr>
        <w:t>18</w:t>
      </w:r>
      <w:r w:rsidR="009648D3" w:rsidRPr="009648D3">
        <w:rPr>
          <w:rStyle w:val="cs9b0062611"/>
          <w:lang w:val="ru-RU"/>
        </w:rPr>
        <w:t xml:space="preserve">. </w:t>
      </w:r>
      <w:r w:rsidR="00136C6E" w:rsidRPr="00DD0B42">
        <w:rPr>
          <w:rStyle w:val="cs9b0062611"/>
          <w:lang w:val="ru-RU"/>
        </w:rPr>
        <w:t xml:space="preserve">Інструкції «Використання письмової версії </w:t>
      </w:r>
      <w:r w:rsidR="00136C6E">
        <w:rPr>
          <w:rStyle w:val="cs9b0062611"/>
        </w:rPr>
        <w:t>SDMT</w:t>
      </w:r>
      <w:r w:rsidR="00136C6E" w:rsidRPr="00DD0B42">
        <w:rPr>
          <w:rStyle w:val="cs9b0062611"/>
          <w:lang w:val="ru-RU"/>
        </w:rPr>
        <w:t>», версія від 24 липня 2020 р., для України російською мовою; «</w:t>
      </w:r>
      <w:r w:rsidR="00136C6E">
        <w:rPr>
          <w:rStyle w:val="cs9b0062611"/>
        </w:rPr>
        <w:t>Symbol</w:t>
      </w:r>
      <w:r w:rsidR="00136C6E" w:rsidRPr="00DD0B42">
        <w:rPr>
          <w:rStyle w:val="cs9b0062611"/>
          <w:lang w:val="ru-RU"/>
        </w:rPr>
        <w:t xml:space="preserve"> </w:t>
      </w:r>
      <w:r w:rsidR="00136C6E">
        <w:rPr>
          <w:rStyle w:val="cs9b0062611"/>
        </w:rPr>
        <w:t>Digit</w:t>
      </w:r>
      <w:r w:rsidR="00136C6E" w:rsidRPr="00DD0B42">
        <w:rPr>
          <w:rStyle w:val="cs9b0062611"/>
          <w:lang w:val="ru-RU"/>
        </w:rPr>
        <w:t xml:space="preserve"> </w:t>
      </w:r>
      <w:r w:rsidR="00136C6E">
        <w:rPr>
          <w:rStyle w:val="cs9b0062611"/>
        </w:rPr>
        <w:t>Modalities</w:t>
      </w:r>
      <w:r w:rsidR="00136C6E" w:rsidRPr="00DD0B42">
        <w:rPr>
          <w:rStyle w:val="cs9b0062611"/>
          <w:lang w:val="ru-RU"/>
        </w:rPr>
        <w:t xml:space="preserve"> </w:t>
      </w:r>
      <w:r w:rsidR="00136C6E">
        <w:rPr>
          <w:rStyle w:val="cs9b0062611"/>
        </w:rPr>
        <w:t>Test</w:t>
      </w:r>
      <w:r w:rsidR="00136C6E" w:rsidRPr="00DD0B42">
        <w:rPr>
          <w:rStyle w:val="cs9b0062611"/>
          <w:lang w:val="ru-RU"/>
        </w:rPr>
        <w:t xml:space="preserve">» (Тест на співставлення символів та цифр), форма </w:t>
      </w:r>
      <w:r w:rsidR="00136C6E">
        <w:rPr>
          <w:rStyle w:val="cs9b0062611"/>
        </w:rPr>
        <w:t>W</w:t>
      </w:r>
      <w:r w:rsidR="00136C6E" w:rsidRPr="00DD0B42">
        <w:rPr>
          <w:rStyle w:val="cs9b0062611"/>
          <w:lang w:val="ru-RU"/>
        </w:rPr>
        <w:t>-129</w:t>
      </w:r>
      <w:r w:rsidR="00136C6E">
        <w:rPr>
          <w:rStyle w:val="cs9b0062611"/>
        </w:rPr>
        <w:t>A</w:t>
      </w:r>
      <w:r w:rsidR="00136C6E" w:rsidRPr="00DD0B42">
        <w:rPr>
          <w:rStyle w:val="cs9b0062611"/>
          <w:lang w:val="ru-RU"/>
        </w:rPr>
        <w:t>, версія від 1973 року, англійською мовою; «</w:t>
      </w:r>
      <w:r w:rsidR="00136C6E">
        <w:rPr>
          <w:rStyle w:val="cs9b0062611"/>
        </w:rPr>
        <w:t>SDMT</w:t>
      </w:r>
      <w:r w:rsidR="00136C6E" w:rsidRPr="00DD0B42">
        <w:rPr>
          <w:rStyle w:val="cs9b0062611"/>
          <w:lang w:val="ru-RU"/>
        </w:rPr>
        <w:t xml:space="preserve"> </w:t>
      </w:r>
      <w:r w:rsidR="00136C6E">
        <w:rPr>
          <w:rStyle w:val="cs9b0062611"/>
        </w:rPr>
        <w:t>Alternate</w:t>
      </w:r>
      <w:r w:rsidR="00136C6E" w:rsidRPr="00DD0B42">
        <w:rPr>
          <w:rStyle w:val="cs9b0062611"/>
          <w:lang w:val="ru-RU"/>
        </w:rPr>
        <w:t xml:space="preserve"> </w:t>
      </w:r>
      <w:r w:rsidR="00136C6E">
        <w:rPr>
          <w:rStyle w:val="cs9b0062611"/>
        </w:rPr>
        <w:t>Form</w:t>
      </w:r>
      <w:r w:rsidR="00136C6E" w:rsidRPr="00DD0B42">
        <w:rPr>
          <w:rStyle w:val="cs9b0062611"/>
          <w:lang w:val="ru-RU"/>
        </w:rPr>
        <w:t xml:space="preserve"> 1» (Тест на співставлення символів та цифр Альтернативна форма 1), версія 1973-2012рр., англійською мовою; «</w:t>
      </w:r>
      <w:r w:rsidR="00136C6E">
        <w:rPr>
          <w:rStyle w:val="cs9b0062611"/>
        </w:rPr>
        <w:t>SDMT</w:t>
      </w:r>
      <w:r w:rsidR="00136C6E" w:rsidRPr="00DD0B42">
        <w:rPr>
          <w:rStyle w:val="cs9b0062611"/>
          <w:lang w:val="ru-RU"/>
        </w:rPr>
        <w:t xml:space="preserve"> </w:t>
      </w:r>
      <w:r w:rsidR="00136C6E">
        <w:rPr>
          <w:rStyle w:val="cs9b0062611"/>
        </w:rPr>
        <w:t>Alternate</w:t>
      </w:r>
      <w:r w:rsidR="00136C6E" w:rsidRPr="00DD0B42">
        <w:rPr>
          <w:rStyle w:val="cs9b0062611"/>
          <w:lang w:val="ru-RU"/>
        </w:rPr>
        <w:t xml:space="preserve"> </w:t>
      </w:r>
      <w:r w:rsidR="00136C6E">
        <w:rPr>
          <w:rStyle w:val="cs9b0062611"/>
        </w:rPr>
        <w:t>Form</w:t>
      </w:r>
      <w:r w:rsidR="00136C6E" w:rsidRPr="00DD0B42">
        <w:rPr>
          <w:rStyle w:val="cs9b0062611"/>
          <w:lang w:val="ru-RU"/>
        </w:rPr>
        <w:t xml:space="preserve"> 2» (Тест на співставлення символів та цифр Альтернативна форма 2), версія 1973-2012рр., англійською мовою; Опитувальник «Якість життя при розсіяному склерозі. Інструмент (</w:t>
      </w:r>
      <w:r w:rsidR="00136C6E">
        <w:rPr>
          <w:rStyle w:val="cs9b0062611"/>
        </w:rPr>
        <w:t>MSQOL</w:t>
      </w:r>
      <w:r w:rsidR="00136C6E" w:rsidRPr="00DD0B42">
        <w:rPr>
          <w:rStyle w:val="cs9b0062611"/>
          <w:lang w:val="ru-RU"/>
        </w:rPr>
        <w:t>)-54», версія від 24 липня 2020 року, для України українською мовою; Опитувальник з якості життя при розсіяному склерозі (</w:t>
      </w:r>
      <w:r w:rsidR="00136C6E">
        <w:rPr>
          <w:rStyle w:val="cs9b0062611"/>
        </w:rPr>
        <w:t>MSQOL</w:t>
      </w:r>
      <w:r w:rsidR="00136C6E" w:rsidRPr="00DD0B42">
        <w:rPr>
          <w:rStyle w:val="cs9b0062611"/>
          <w:lang w:val="ru-RU"/>
        </w:rPr>
        <w:t>)-54, версія від 03 серпня 2020 року, для України російською мовою; Лист для членів сім'ї пацієнта й осіб, що здійснюють догляд за пацієнтом, версія 2.0 від 04 серпня 2020 р., українською та російською мовами; Щоденник пацієнта для реєстрації прийому ДЛП, версія 4.0 від 27 липня 2020 р., англійською, українською та російською мовами; Лист від лікаря-дослідника до лікаря версія 2.0 від 27 липня 2020 р., українською мовою; Лист лікаря-дослідника лікареві, версія 2.0 від 27 липня 2020 р., російською мовою</w:t>
      </w:r>
      <w:r w:rsidR="00136C6E" w:rsidRPr="00DD0B42">
        <w:rPr>
          <w:rStyle w:val="cs9f0a404011"/>
          <w:lang w:val="ru-RU"/>
        </w:rPr>
        <w:t xml:space="preserve"> до протоколу клінічного дослідження «Рандомізоване, подвійне сліпе дослідження 3 фази для вивчення ефективності та безпечності препарату </w:t>
      </w:r>
      <w:r w:rsidR="00136C6E">
        <w:rPr>
          <w:rStyle w:val="cs9b0062611"/>
        </w:rPr>
        <w:t>SAR</w:t>
      </w:r>
      <w:r w:rsidR="00136C6E" w:rsidRPr="00DD0B42">
        <w:rPr>
          <w:rStyle w:val="cs9b0062611"/>
          <w:lang w:val="ru-RU"/>
        </w:rPr>
        <w:t>442168</w:t>
      </w:r>
      <w:r w:rsidR="00136C6E" w:rsidRPr="00DD0B42">
        <w:rPr>
          <w:rStyle w:val="cs9f0a404011"/>
          <w:lang w:val="ru-RU"/>
        </w:rPr>
        <w:t xml:space="preserve"> у порівнянні з терифлуномідом (Обаджіо®) в учасників з рецидивуючими формами розсіяного склерозу (</w:t>
      </w:r>
      <w:r w:rsidR="00136C6E">
        <w:rPr>
          <w:rStyle w:val="cs9f0a404011"/>
        </w:rPr>
        <w:t>GEMINI</w:t>
      </w:r>
      <w:r w:rsidR="00136C6E" w:rsidRPr="00DD0B42">
        <w:rPr>
          <w:rStyle w:val="cs9f0a404011"/>
          <w:lang w:val="ru-RU"/>
        </w:rPr>
        <w:t xml:space="preserve"> 2)», код </w:t>
      </w:r>
      <w:r w:rsidR="00E51764">
        <w:rPr>
          <w:rStyle w:val="cs9f0a404011"/>
          <w:lang w:val="ru-RU"/>
        </w:rPr>
        <w:t>дослідження</w:t>
      </w:r>
      <w:r w:rsidR="00136C6E" w:rsidRPr="00DD0B42">
        <w:rPr>
          <w:rStyle w:val="cs9f0a404011"/>
          <w:lang w:val="ru-RU"/>
        </w:rPr>
        <w:t xml:space="preserve"> </w:t>
      </w:r>
      <w:r w:rsidR="00136C6E">
        <w:rPr>
          <w:rStyle w:val="cs9b0062611"/>
        </w:rPr>
        <w:t>EFC</w:t>
      </w:r>
      <w:r w:rsidR="00136C6E" w:rsidRPr="00DD0B42">
        <w:rPr>
          <w:rStyle w:val="cs9b0062611"/>
          <w:lang w:val="ru-RU"/>
        </w:rPr>
        <w:t>16034</w:t>
      </w:r>
      <w:r w:rsidR="00136C6E" w:rsidRPr="00DD0B42">
        <w:rPr>
          <w:rStyle w:val="cs9f0a404011"/>
          <w:lang w:val="ru-RU"/>
        </w:rPr>
        <w:t xml:space="preserve">, з поправкою 01, версія 1 від 07 травня 2020 року; спонсор - </w:t>
      </w:r>
      <w:r w:rsidR="00136C6E">
        <w:rPr>
          <w:rStyle w:val="cs9f0a404011"/>
        </w:rPr>
        <w:t>Genzyme</w:t>
      </w:r>
      <w:r w:rsidR="00136C6E" w:rsidRPr="00DD0B42">
        <w:rPr>
          <w:rStyle w:val="cs9f0a404011"/>
          <w:lang w:val="ru-RU"/>
        </w:rPr>
        <w:t xml:space="preserve"> </w:t>
      </w:r>
      <w:r w:rsidR="00136C6E">
        <w:rPr>
          <w:rStyle w:val="cs9f0a404011"/>
        </w:rPr>
        <w:t>Corporation</w:t>
      </w:r>
      <w:r w:rsidR="00136C6E" w:rsidRPr="00DD0B42">
        <w:rPr>
          <w:rStyle w:val="cs9f0a404011"/>
          <w:lang w:val="ru-RU"/>
        </w:rPr>
        <w:t xml:space="preserve">, </w:t>
      </w:r>
      <w:r w:rsidR="00136C6E">
        <w:rPr>
          <w:rStyle w:val="cs9f0a404011"/>
        </w:rPr>
        <w:t>USA</w:t>
      </w:r>
      <w:r w:rsidR="00136C6E" w:rsidRPr="00DD0B42">
        <w:rPr>
          <w:rStyle w:val="cs9f0a404011"/>
          <w:lang w:val="ru-RU"/>
        </w:rPr>
        <w:t xml:space="preserve"> (Джензайм Корпорейшн, США) </w:t>
      </w:r>
      <w:r w:rsidR="00136C6E">
        <w:rPr>
          <w:rStyle w:val="cs9b0062611"/>
        </w:rPr>
        <w:t> </w:t>
      </w:r>
    </w:p>
    <w:p w:rsidR="00486ADA" w:rsidRPr="00DD0B42" w:rsidRDefault="00136C6E">
      <w:pPr>
        <w:jc w:val="both"/>
        <w:rPr>
          <w:rFonts w:ascii="Arial" w:hAnsi="Arial" w:cs="Arial"/>
          <w:sz w:val="20"/>
          <w:szCs w:val="20"/>
          <w:lang w:val="ru-RU"/>
        </w:rPr>
      </w:pPr>
      <w:r w:rsidRPr="00DD0B42">
        <w:rPr>
          <w:rFonts w:ascii="Arial" w:hAnsi="Arial" w:cs="Arial"/>
          <w:sz w:val="20"/>
          <w:szCs w:val="20"/>
          <w:lang w:val="ru-RU"/>
        </w:rPr>
        <w:t>Заявник - ТОВ «Санофі-Авентіс Україна»</w:t>
      </w:r>
    </w:p>
    <w:p w:rsidR="00486ADA" w:rsidRDefault="00486ADA">
      <w:pPr>
        <w:jc w:val="both"/>
        <w:rPr>
          <w:rFonts w:ascii="Arial" w:hAnsi="Arial" w:cs="Arial"/>
          <w:sz w:val="20"/>
          <w:szCs w:val="20"/>
          <w:lang w:val="ru-RU"/>
        </w:rPr>
      </w:pPr>
    </w:p>
    <w:p w:rsidR="00C12137" w:rsidRPr="00DD0B42" w:rsidRDefault="00C12137">
      <w:pPr>
        <w:jc w:val="both"/>
        <w:rPr>
          <w:rFonts w:ascii="Arial" w:hAnsi="Arial" w:cs="Arial"/>
          <w:sz w:val="20"/>
          <w:szCs w:val="20"/>
          <w:lang w:val="ru-RU"/>
        </w:rPr>
      </w:pPr>
    </w:p>
    <w:p w:rsidR="00486ADA" w:rsidRPr="00DD0B42" w:rsidRDefault="008B737E" w:rsidP="009648D3">
      <w:pPr>
        <w:jc w:val="both"/>
        <w:rPr>
          <w:rStyle w:val="cs80d9435b12"/>
          <w:lang w:val="ru-RU"/>
        </w:rPr>
      </w:pPr>
      <w:r>
        <w:rPr>
          <w:rStyle w:val="cs9b0062612"/>
          <w:lang w:val="ru-RU"/>
        </w:rPr>
        <w:t>19</w:t>
      </w:r>
      <w:r w:rsidR="009648D3" w:rsidRPr="009648D3">
        <w:rPr>
          <w:rStyle w:val="cs9b0062612"/>
          <w:lang w:val="ru-RU"/>
        </w:rPr>
        <w:t xml:space="preserve">. </w:t>
      </w:r>
      <w:r w:rsidR="00136C6E" w:rsidRPr="00DD0B42">
        <w:rPr>
          <w:rStyle w:val="cs9b0062612"/>
          <w:lang w:val="ru-RU"/>
        </w:rPr>
        <w:t xml:space="preserve">Залучення додаткового місця проведення клінічного випробування </w:t>
      </w:r>
      <w:proofErr w:type="gramStart"/>
      <w:r w:rsidR="00136C6E" w:rsidRPr="00DD0B42">
        <w:rPr>
          <w:rStyle w:val="cs9f0a404012"/>
          <w:lang w:val="ru-RU"/>
        </w:rPr>
        <w:t>до протоколу</w:t>
      </w:r>
      <w:proofErr w:type="gramEnd"/>
      <w:r w:rsidR="00136C6E" w:rsidRPr="00DD0B42">
        <w:rPr>
          <w:rStyle w:val="cs9f0a404012"/>
          <w:lang w:val="ru-RU"/>
        </w:rPr>
        <w:t xml:space="preserve"> клінічного дослідження «Багатоцентрове, Рандомізоване, Подвійне сліпе, Плацебо- та Активно- Контрольоване Дослідження ІІІ Фази для Оцінки Ефективності та Безпечності Застосування </w:t>
      </w:r>
      <w:r w:rsidR="00136C6E" w:rsidRPr="00DD0B42">
        <w:rPr>
          <w:rStyle w:val="cs9b0062612"/>
          <w:lang w:val="ru-RU"/>
        </w:rPr>
        <w:t>Мірікізумабу</w:t>
      </w:r>
      <w:r w:rsidR="00136C6E" w:rsidRPr="00DD0B42">
        <w:rPr>
          <w:rStyle w:val="cs9f0a404012"/>
          <w:lang w:val="ru-RU"/>
        </w:rPr>
        <w:t xml:space="preserve"> у Пацієнтів із Хворобою Крона Помірного та Тяжкого Перебігу», код дослідження</w:t>
      </w:r>
      <w:r w:rsidR="00034E30">
        <w:rPr>
          <w:rStyle w:val="cs9f0a404012"/>
          <w:lang w:val="ru-RU"/>
        </w:rPr>
        <w:t xml:space="preserve"> </w:t>
      </w:r>
      <w:r w:rsidR="00136C6E">
        <w:rPr>
          <w:rStyle w:val="cs9b0062612"/>
        </w:rPr>
        <w:t>I</w:t>
      </w:r>
      <w:r w:rsidR="00136C6E" w:rsidRPr="00DD0B42">
        <w:rPr>
          <w:rStyle w:val="cs9b0062612"/>
          <w:lang w:val="ru-RU"/>
        </w:rPr>
        <w:t>6</w:t>
      </w:r>
      <w:r w:rsidR="00136C6E">
        <w:rPr>
          <w:rStyle w:val="cs9b0062612"/>
        </w:rPr>
        <w:t>T</w:t>
      </w:r>
      <w:r w:rsidR="00136C6E" w:rsidRPr="00DD0B42">
        <w:rPr>
          <w:rStyle w:val="cs9b0062612"/>
          <w:lang w:val="ru-RU"/>
        </w:rPr>
        <w:t>-</w:t>
      </w:r>
      <w:r w:rsidR="00136C6E">
        <w:rPr>
          <w:rStyle w:val="cs9b0062612"/>
        </w:rPr>
        <w:t>MC</w:t>
      </w:r>
      <w:r w:rsidR="00136C6E" w:rsidRPr="00DD0B42">
        <w:rPr>
          <w:rStyle w:val="cs9b0062612"/>
          <w:lang w:val="ru-RU"/>
        </w:rPr>
        <w:t>-</w:t>
      </w:r>
      <w:r w:rsidR="00136C6E">
        <w:rPr>
          <w:rStyle w:val="cs9b0062612"/>
        </w:rPr>
        <w:t>AMA</w:t>
      </w:r>
      <w:r w:rsidR="00136C6E" w:rsidRPr="00DD0B42">
        <w:rPr>
          <w:rStyle w:val="cs9b0062612"/>
          <w:lang w:val="ru-RU"/>
        </w:rPr>
        <w:t>М</w:t>
      </w:r>
      <w:r w:rsidR="00136C6E" w:rsidRPr="00DD0B42">
        <w:rPr>
          <w:rStyle w:val="cs9f0a404012"/>
          <w:lang w:val="ru-RU"/>
        </w:rPr>
        <w:t>, з інкорпорованою поправкою (а) від 08 квітня 2020 року; спонсор - Елі Ліллі енд Компані, США</w:t>
      </w:r>
    </w:p>
    <w:p w:rsidR="00C12137" w:rsidRPr="00C12137" w:rsidRDefault="00C12137" w:rsidP="00C12137">
      <w:pPr>
        <w:jc w:val="both"/>
        <w:rPr>
          <w:rFonts w:ascii="Arial" w:hAnsi="Arial" w:cs="Arial"/>
          <w:sz w:val="20"/>
          <w:szCs w:val="20"/>
          <w:lang w:val="ru-RU"/>
        </w:rPr>
      </w:pPr>
      <w:r w:rsidRPr="00C12137">
        <w:rPr>
          <w:rFonts w:ascii="Arial" w:hAnsi="Arial" w:cs="Arial"/>
          <w:sz w:val="20"/>
          <w:szCs w:val="20"/>
          <w:lang w:val="ru-RU"/>
        </w:rPr>
        <w:t xml:space="preserve">Заявник - «Елі Ліллі Восток СА», Швейцарія </w:t>
      </w:r>
    </w:p>
    <w:p w:rsidR="00486ADA" w:rsidRPr="00C12137" w:rsidRDefault="00136C6E">
      <w:pPr>
        <w:pStyle w:val="cs80d9435b"/>
        <w:rPr>
          <w:lang w:val="ru-RU"/>
        </w:rPr>
      </w:pPr>
      <w:r>
        <w:rPr>
          <w:rStyle w:val="cs9f0a404012"/>
        </w:rPr>
        <w:t> </w:t>
      </w:r>
    </w:p>
    <w:tbl>
      <w:tblPr>
        <w:tblW w:w="9631" w:type="dxa"/>
        <w:tblCellMar>
          <w:left w:w="0" w:type="dxa"/>
          <w:right w:w="0" w:type="dxa"/>
        </w:tblCellMar>
        <w:tblLook w:val="04A0" w:firstRow="1" w:lastRow="0" w:firstColumn="1" w:lastColumn="0" w:noHBand="0" w:noVBand="1"/>
      </w:tblPr>
      <w:tblGrid>
        <w:gridCol w:w="660"/>
        <w:gridCol w:w="8971"/>
      </w:tblGrid>
      <w:tr w:rsidR="00486ADA" w:rsidRPr="001E7AFC" w:rsidTr="00DD0B42">
        <w:tc>
          <w:tcPr>
            <w:tcW w:w="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6ADA" w:rsidRPr="00DD0B42" w:rsidRDefault="00136C6E">
            <w:pPr>
              <w:pStyle w:val="cs2e86d3a6"/>
            </w:pPr>
            <w:r w:rsidRPr="00DD0B42">
              <w:rPr>
                <w:rStyle w:val="cs9b0062612"/>
                <w:b w:val="0"/>
              </w:rPr>
              <w:lastRenderedPageBreak/>
              <w:t>№ п/п</w:t>
            </w:r>
          </w:p>
        </w:tc>
        <w:tc>
          <w:tcPr>
            <w:tcW w:w="8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6ADA" w:rsidRPr="00DD0B42" w:rsidRDefault="00136C6E">
            <w:pPr>
              <w:pStyle w:val="cs202b20ac"/>
              <w:rPr>
                <w:lang w:val="ru-RU"/>
              </w:rPr>
            </w:pPr>
            <w:r w:rsidRPr="00DD0B42">
              <w:rPr>
                <w:rStyle w:val="cs9b0062612"/>
                <w:b w:val="0"/>
                <w:lang w:val="ru-RU"/>
              </w:rPr>
              <w:t>П.І.Б. відповідального дослідника</w:t>
            </w:r>
          </w:p>
          <w:p w:rsidR="00486ADA" w:rsidRPr="00DD0B42" w:rsidRDefault="00DD0B42">
            <w:pPr>
              <w:pStyle w:val="cs2e86d3a6"/>
              <w:rPr>
                <w:lang w:val="ru-RU"/>
              </w:rPr>
            </w:pPr>
            <w:r>
              <w:rPr>
                <w:rStyle w:val="cs9b0062612"/>
                <w:b w:val="0"/>
                <w:lang w:val="ru-RU"/>
              </w:rPr>
              <w:t>Н</w:t>
            </w:r>
            <w:r w:rsidR="00136C6E" w:rsidRPr="00DD0B42">
              <w:rPr>
                <w:rStyle w:val="cs9b0062612"/>
                <w:b w:val="0"/>
                <w:lang w:val="ru-RU"/>
              </w:rPr>
              <w:t>азва місця проведення клінічного випробування</w:t>
            </w:r>
          </w:p>
        </w:tc>
      </w:tr>
      <w:tr w:rsidR="00486ADA" w:rsidRPr="001E7AFC" w:rsidTr="00DD0B42">
        <w:tc>
          <w:tcPr>
            <w:tcW w:w="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6ADA" w:rsidRPr="00DD0B42" w:rsidRDefault="00136C6E">
            <w:pPr>
              <w:pStyle w:val="cs95e872d0"/>
            </w:pPr>
            <w:r w:rsidRPr="00DD0B42">
              <w:rPr>
                <w:rStyle w:val="cs9b0062612"/>
                <w:b w:val="0"/>
              </w:rPr>
              <w:t>1</w:t>
            </w:r>
          </w:p>
        </w:tc>
        <w:tc>
          <w:tcPr>
            <w:tcW w:w="8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6ADA" w:rsidRPr="00DD0B42" w:rsidRDefault="00136C6E">
            <w:pPr>
              <w:pStyle w:val="csf06cd379"/>
              <w:rPr>
                <w:lang w:val="ru-RU"/>
              </w:rPr>
            </w:pPr>
            <w:r w:rsidRPr="00DD0B42">
              <w:rPr>
                <w:rStyle w:val="cs9b0062612"/>
                <w:b w:val="0"/>
                <w:lang w:val="ru-RU"/>
              </w:rPr>
              <w:t>зав. від. Постоленко М.Д.</w:t>
            </w:r>
          </w:p>
          <w:p w:rsidR="00486ADA" w:rsidRPr="00DD0B42" w:rsidRDefault="00136C6E">
            <w:pPr>
              <w:pStyle w:val="cs80d9435b"/>
              <w:rPr>
                <w:lang w:val="ru-RU"/>
              </w:rPr>
            </w:pPr>
            <w:r w:rsidRPr="00DD0B42">
              <w:rPr>
                <w:rStyle w:val="cs9b0062612"/>
                <w:b w:val="0"/>
                <w:lang w:val="ru-RU"/>
              </w:rPr>
              <w:t xml:space="preserve">Комунальне некомерційне підприємство </w:t>
            </w:r>
            <w:r w:rsidRPr="00DD0B42">
              <w:rPr>
                <w:rStyle w:val="cs2494c3c62"/>
                <w:b w:val="0"/>
                <w:lang w:val="ru-RU"/>
              </w:rPr>
              <w:t>«</w:t>
            </w:r>
            <w:r w:rsidRPr="00DD0B42">
              <w:rPr>
                <w:rStyle w:val="cs9b0062612"/>
                <w:b w:val="0"/>
                <w:lang w:val="ru-RU"/>
              </w:rPr>
              <w:t>Міська лікарня №9</w:t>
            </w:r>
            <w:r w:rsidRPr="00DD0B42">
              <w:rPr>
                <w:rStyle w:val="cs2494c3c62"/>
                <w:b w:val="0"/>
                <w:lang w:val="ru-RU"/>
              </w:rPr>
              <w:t>»</w:t>
            </w:r>
            <w:r w:rsidRPr="00DD0B42">
              <w:rPr>
                <w:rStyle w:val="cs9b0062612"/>
                <w:b w:val="0"/>
                <w:lang w:val="ru-RU"/>
              </w:rPr>
              <w:t xml:space="preserve"> Запорізької міської ради, відділення проктології, м. Запоріжжя </w:t>
            </w:r>
          </w:p>
        </w:tc>
      </w:tr>
    </w:tbl>
    <w:p w:rsidR="00486ADA" w:rsidRPr="00C12137" w:rsidRDefault="00136C6E" w:rsidP="00C12137">
      <w:pPr>
        <w:pStyle w:val="cs80d9435b"/>
        <w:rPr>
          <w:lang w:val="ru-RU"/>
        </w:rPr>
      </w:pPr>
      <w:r>
        <w:rPr>
          <w:rStyle w:val="cs9f0a404012"/>
        </w:rPr>
        <w:t> </w:t>
      </w:r>
    </w:p>
    <w:p w:rsidR="00486ADA" w:rsidRPr="00DD0B42" w:rsidRDefault="00486ADA">
      <w:pPr>
        <w:jc w:val="both"/>
        <w:rPr>
          <w:rFonts w:ascii="Arial" w:hAnsi="Arial" w:cs="Arial"/>
          <w:sz w:val="20"/>
          <w:szCs w:val="20"/>
          <w:lang w:val="ru-RU"/>
        </w:rPr>
      </w:pPr>
    </w:p>
    <w:p w:rsidR="00486ADA" w:rsidRPr="00DD0B42" w:rsidRDefault="008B737E" w:rsidP="009648D3">
      <w:pPr>
        <w:jc w:val="both"/>
        <w:rPr>
          <w:rStyle w:val="cs80d9435b13"/>
          <w:lang w:val="ru-RU"/>
        </w:rPr>
      </w:pPr>
      <w:r>
        <w:rPr>
          <w:rStyle w:val="cs9b0062613"/>
          <w:lang w:val="ru-RU"/>
        </w:rPr>
        <w:t>20</w:t>
      </w:r>
      <w:r w:rsidR="009648D3" w:rsidRPr="009648D3">
        <w:rPr>
          <w:rStyle w:val="cs9b0062613"/>
          <w:lang w:val="ru-RU"/>
        </w:rPr>
        <w:t xml:space="preserve">. </w:t>
      </w:r>
      <w:r w:rsidR="00136C6E" w:rsidRPr="00DD0B42">
        <w:rPr>
          <w:rStyle w:val="cs9b0062613"/>
          <w:lang w:val="ru-RU"/>
        </w:rPr>
        <w:t xml:space="preserve">Форма інформованої згоди щодо надання послуг безпосередньо пацієнтові, версія 1 для України від 26 серпня 2020 року, українською та російською мовами; Інформація для дослідника «Згода пацієнта на надання прямих послуг пацієнту (тільки в екстренних випадках)». Форма згоди на надання послуг з доставки препарата до дому пацієнта, версія для України №1 від 7 квітня 2020 р. українською та російською мовами; Письмове повідомлення (лист) для учасника дослідження, версія 4 від 26 квітня 2020 року, українською мовою; Письмове інформаційне повідомлення (лист) учасникам дослідження, редакція 4 від 26 квітня 2020 року, російською мовою; Щоденник пацієнта, версія 4.0 від 05 серпня 2020 року, українською та російською мовами; Карта реєстрації візитів учасника дослідження – Нагадування про візит, редакція 2.0, дата: 01 липня 2020 року, українською та російською мовами; Зміна назви місця проведення клінічного випробування </w:t>
      </w:r>
      <w:r w:rsidR="00136C6E" w:rsidRPr="00DD0B42">
        <w:rPr>
          <w:rStyle w:val="cs9f0a404013"/>
          <w:lang w:val="ru-RU"/>
        </w:rPr>
        <w:t xml:space="preserve">до протоколу клінічного випробування «Довгострокове розширене дослідження з оцінки безпеки та ефективності препарату </w:t>
      </w:r>
      <w:r w:rsidR="00136C6E">
        <w:rPr>
          <w:rStyle w:val="cs9b0062613"/>
        </w:rPr>
        <w:t>SAR</w:t>
      </w:r>
      <w:r w:rsidR="00136C6E" w:rsidRPr="00DD0B42">
        <w:rPr>
          <w:rStyle w:val="cs9b0062613"/>
          <w:lang w:val="ru-RU"/>
        </w:rPr>
        <w:t>442168</w:t>
      </w:r>
      <w:r w:rsidR="00136C6E" w:rsidRPr="00DD0B42">
        <w:rPr>
          <w:rStyle w:val="cs9f0a404013"/>
          <w:lang w:val="ru-RU"/>
        </w:rPr>
        <w:t xml:space="preserve"> у учасників дослідження з рецидивуючим розсіяним склерозом», код </w:t>
      </w:r>
      <w:r w:rsidR="00E51764">
        <w:rPr>
          <w:rStyle w:val="cs9f0a404013"/>
          <w:lang w:val="ru-RU"/>
        </w:rPr>
        <w:t>дослідження</w:t>
      </w:r>
      <w:r w:rsidR="00136C6E" w:rsidRPr="00DD0B42">
        <w:rPr>
          <w:rStyle w:val="cs9f0a404013"/>
          <w:lang w:val="ru-RU"/>
        </w:rPr>
        <w:t xml:space="preserve"> </w:t>
      </w:r>
      <w:r w:rsidR="00136C6E">
        <w:rPr>
          <w:rStyle w:val="cs9b0062613"/>
        </w:rPr>
        <w:t>LTS</w:t>
      </w:r>
      <w:r w:rsidR="00136C6E" w:rsidRPr="00DD0B42">
        <w:rPr>
          <w:rStyle w:val="cs9b0062613"/>
          <w:lang w:val="ru-RU"/>
        </w:rPr>
        <w:t>16004</w:t>
      </w:r>
      <w:r w:rsidR="00136C6E" w:rsidRPr="00DD0B42">
        <w:rPr>
          <w:rStyle w:val="cs9f0a404013"/>
          <w:lang w:val="ru-RU"/>
        </w:rPr>
        <w:t xml:space="preserve">, з поправкою 03, версія 1 від 02 березня 2020 року; спонсор - </w:t>
      </w:r>
      <w:r w:rsidR="00136C6E">
        <w:rPr>
          <w:rStyle w:val="cs9f0a404013"/>
        </w:rPr>
        <w:t>Genzyme</w:t>
      </w:r>
      <w:r w:rsidR="00136C6E" w:rsidRPr="00DD0B42">
        <w:rPr>
          <w:rStyle w:val="cs9f0a404013"/>
          <w:lang w:val="ru-RU"/>
        </w:rPr>
        <w:t xml:space="preserve"> </w:t>
      </w:r>
      <w:r w:rsidR="00136C6E">
        <w:rPr>
          <w:rStyle w:val="cs9f0a404013"/>
        </w:rPr>
        <w:t>Corporation</w:t>
      </w:r>
      <w:r w:rsidR="00136C6E" w:rsidRPr="00DD0B42">
        <w:rPr>
          <w:rStyle w:val="cs9f0a404013"/>
          <w:lang w:val="ru-RU"/>
        </w:rPr>
        <w:t xml:space="preserve">, </w:t>
      </w:r>
      <w:r w:rsidR="00136C6E">
        <w:rPr>
          <w:rStyle w:val="cs9f0a404013"/>
        </w:rPr>
        <w:t>USA</w:t>
      </w:r>
      <w:r w:rsidR="00136C6E" w:rsidRPr="00DD0B42">
        <w:rPr>
          <w:rStyle w:val="cs9f0a404013"/>
          <w:lang w:val="ru-RU"/>
        </w:rPr>
        <w:t xml:space="preserve"> (Джензайм Корпорейшн, США) </w:t>
      </w:r>
    </w:p>
    <w:p w:rsidR="00C12137" w:rsidRPr="00C12137" w:rsidRDefault="00C12137" w:rsidP="00C12137">
      <w:pPr>
        <w:jc w:val="both"/>
        <w:rPr>
          <w:rFonts w:ascii="Arial" w:hAnsi="Arial" w:cs="Arial"/>
          <w:sz w:val="20"/>
          <w:szCs w:val="20"/>
          <w:lang w:val="ru-RU"/>
        </w:rPr>
      </w:pPr>
      <w:r w:rsidRPr="00C12137">
        <w:rPr>
          <w:rFonts w:ascii="Arial" w:hAnsi="Arial" w:cs="Arial"/>
          <w:sz w:val="20"/>
          <w:szCs w:val="20"/>
          <w:lang w:val="ru-RU"/>
        </w:rPr>
        <w:t>Заявник - ТОВ «Санофі-Авентіс Україна»</w:t>
      </w:r>
    </w:p>
    <w:p w:rsidR="00486ADA" w:rsidRPr="00C12137" w:rsidRDefault="00136C6E">
      <w:pPr>
        <w:pStyle w:val="cs80d9435b"/>
        <w:rPr>
          <w:lang w:val="ru-RU"/>
        </w:rPr>
      </w:pPr>
      <w:r>
        <w:rPr>
          <w:rStyle w:val="cs9f0a404013"/>
        </w:rPr>
        <w:t> </w:t>
      </w:r>
    </w:p>
    <w:tbl>
      <w:tblPr>
        <w:tblW w:w="0" w:type="auto"/>
        <w:tblInd w:w="-29" w:type="dxa"/>
        <w:tblCellMar>
          <w:left w:w="0" w:type="dxa"/>
          <w:right w:w="0" w:type="dxa"/>
        </w:tblCellMar>
        <w:tblLook w:val="04A0" w:firstRow="1" w:lastRow="0" w:firstColumn="1" w:lastColumn="0" w:noHBand="0" w:noVBand="1"/>
      </w:tblPr>
      <w:tblGrid>
        <w:gridCol w:w="4825"/>
        <w:gridCol w:w="4826"/>
      </w:tblGrid>
      <w:tr w:rsidR="00486ADA" w:rsidTr="00DD0B42">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6ADA" w:rsidRPr="00DD0B42" w:rsidRDefault="00136C6E">
            <w:pPr>
              <w:pStyle w:val="cs2e86d3a6"/>
              <w:rPr>
                <w:b/>
              </w:rPr>
            </w:pPr>
            <w:r w:rsidRPr="00DD0B42">
              <w:rPr>
                <w:rStyle w:val="cs9b0062613"/>
                <w:b w:val="0"/>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6ADA" w:rsidRPr="00DD0B42" w:rsidRDefault="00136C6E">
            <w:pPr>
              <w:pStyle w:val="cs2e86d3a6"/>
              <w:rPr>
                <w:b/>
              </w:rPr>
            </w:pPr>
            <w:r w:rsidRPr="00DD0B42">
              <w:rPr>
                <w:rStyle w:val="cs9b0062613"/>
                <w:b w:val="0"/>
              </w:rPr>
              <w:t>Стало</w:t>
            </w:r>
          </w:p>
        </w:tc>
      </w:tr>
      <w:tr w:rsidR="00486ADA" w:rsidRPr="001E7AFC" w:rsidTr="00DD0B42">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6ADA" w:rsidRPr="00DD0B42" w:rsidRDefault="00136C6E">
            <w:pPr>
              <w:pStyle w:val="cs95e872d0"/>
              <w:rPr>
                <w:b/>
                <w:lang w:val="ru-RU"/>
              </w:rPr>
            </w:pPr>
            <w:r w:rsidRPr="00DD0B42">
              <w:rPr>
                <w:rStyle w:val="cs9b0062613"/>
                <w:b w:val="0"/>
                <w:lang w:val="ru-RU"/>
              </w:rPr>
              <w:t>к.м.н., Голобородько А.А.</w:t>
            </w:r>
          </w:p>
          <w:p w:rsidR="00486ADA" w:rsidRPr="00DD0B42" w:rsidRDefault="00136C6E">
            <w:pPr>
              <w:pStyle w:val="cs80d9435b"/>
              <w:rPr>
                <w:b/>
                <w:lang w:val="ru-RU"/>
              </w:rPr>
            </w:pPr>
            <w:r w:rsidRPr="00DD0B42">
              <w:rPr>
                <w:rStyle w:val="cs9b0062613"/>
                <w:lang w:val="ru-RU"/>
              </w:rPr>
              <w:t>Комунальна установа</w:t>
            </w:r>
            <w:r w:rsidRPr="00DD0B42">
              <w:rPr>
                <w:rStyle w:val="cs9b0062613"/>
                <w:b w:val="0"/>
                <w:lang w:val="ru-RU"/>
              </w:rPr>
              <w:t xml:space="preserve"> </w:t>
            </w:r>
            <w:r w:rsidRPr="00DD0B42">
              <w:rPr>
                <w:rStyle w:val="cs9f0a404013"/>
                <w:b/>
                <w:lang w:val="ru-RU"/>
              </w:rPr>
              <w:t>«</w:t>
            </w:r>
            <w:r w:rsidRPr="00DD0B42">
              <w:rPr>
                <w:rStyle w:val="cs9b0062613"/>
                <w:b w:val="0"/>
                <w:lang w:val="ru-RU"/>
              </w:rPr>
              <w:t xml:space="preserve">Одеська обласна клінічна лікарня», </w:t>
            </w:r>
            <w:r w:rsidRPr="00DD0B42">
              <w:rPr>
                <w:rStyle w:val="cs9b0062613"/>
                <w:lang w:val="ru-RU"/>
              </w:rPr>
              <w:t>відділення судинно-мозкових захворювань з нейрохірургією</w:t>
            </w:r>
            <w:r w:rsidR="00DD0B42">
              <w:rPr>
                <w:rStyle w:val="cs9b0062613"/>
                <w:b w:val="0"/>
                <w:lang w:val="ru-RU"/>
              </w:rPr>
              <w:t xml:space="preserve">,                </w:t>
            </w:r>
            <w:r w:rsidRPr="00DD0B42">
              <w:rPr>
                <w:rStyle w:val="cs9b0062613"/>
                <w:b w:val="0"/>
                <w:lang w:val="ru-RU"/>
              </w:rPr>
              <w:t>м. Одеса</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6ADA" w:rsidRPr="00DD0B42" w:rsidRDefault="00136C6E">
            <w:pPr>
              <w:pStyle w:val="csfeeeeb43"/>
              <w:rPr>
                <w:b/>
                <w:lang w:val="ru-RU"/>
              </w:rPr>
            </w:pPr>
            <w:r w:rsidRPr="00DD0B42">
              <w:rPr>
                <w:rStyle w:val="cs9b0062613"/>
                <w:b w:val="0"/>
                <w:lang w:val="ru-RU"/>
              </w:rPr>
              <w:t>к.м.н., Голобородько А.А.</w:t>
            </w:r>
          </w:p>
          <w:p w:rsidR="00486ADA" w:rsidRPr="00DD0B42" w:rsidRDefault="00136C6E">
            <w:pPr>
              <w:pStyle w:val="cs80d9435b"/>
              <w:rPr>
                <w:b/>
                <w:lang w:val="ru-RU"/>
              </w:rPr>
            </w:pPr>
            <w:r w:rsidRPr="00DD0B42">
              <w:rPr>
                <w:rStyle w:val="cs9b0062613"/>
                <w:lang w:val="ru-RU"/>
              </w:rPr>
              <w:t>Комунальне некомерційне підприємство</w:t>
            </w:r>
            <w:r w:rsidRPr="00DD0B42">
              <w:rPr>
                <w:rStyle w:val="cs9b0062613"/>
                <w:b w:val="0"/>
                <w:lang w:val="ru-RU"/>
              </w:rPr>
              <w:t xml:space="preserve"> </w:t>
            </w:r>
            <w:r w:rsidRPr="00DD0B42">
              <w:rPr>
                <w:rStyle w:val="cs9f0a404013"/>
                <w:b/>
                <w:lang w:val="ru-RU"/>
              </w:rPr>
              <w:t>«</w:t>
            </w:r>
            <w:r w:rsidRPr="00DD0B42">
              <w:rPr>
                <w:rStyle w:val="cs9b0062613"/>
                <w:b w:val="0"/>
                <w:lang w:val="ru-RU"/>
              </w:rPr>
              <w:t xml:space="preserve">Одеська обласна клінічна лікарня» </w:t>
            </w:r>
            <w:r w:rsidRPr="00DD0B42">
              <w:rPr>
                <w:rStyle w:val="cs9b0062613"/>
                <w:lang w:val="ru-RU"/>
              </w:rPr>
              <w:t>Одеської обласної ради</w:t>
            </w:r>
            <w:r w:rsidR="00DD0B42">
              <w:rPr>
                <w:rStyle w:val="cs9b0062613"/>
                <w:b w:val="0"/>
                <w:lang w:val="ru-RU"/>
              </w:rPr>
              <w:t xml:space="preserve">, </w:t>
            </w:r>
            <w:r w:rsidR="00DD0B42" w:rsidRPr="00DD0B42">
              <w:rPr>
                <w:rStyle w:val="cs9b0062613"/>
                <w:lang w:val="ru-RU"/>
              </w:rPr>
              <w:t>відділення нейрохірургії</w:t>
            </w:r>
            <w:r w:rsidR="00DD0B42">
              <w:rPr>
                <w:rStyle w:val="cs9b0062613"/>
                <w:b w:val="0"/>
                <w:lang w:val="ru-RU"/>
              </w:rPr>
              <w:t xml:space="preserve">,                       </w:t>
            </w:r>
            <w:r w:rsidRPr="00DD0B42">
              <w:rPr>
                <w:rStyle w:val="cs9b0062613"/>
                <w:b w:val="0"/>
                <w:lang w:val="ru-RU"/>
              </w:rPr>
              <w:t>м. Одеса</w:t>
            </w:r>
          </w:p>
        </w:tc>
      </w:tr>
    </w:tbl>
    <w:p w:rsidR="00486ADA" w:rsidRPr="00C12137" w:rsidRDefault="00136C6E" w:rsidP="00C12137">
      <w:pPr>
        <w:pStyle w:val="cs80d9435b"/>
        <w:rPr>
          <w:lang w:val="ru-RU"/>
        </w:rPr>
      </w:pPr>
      <w:r>
        <w:rPr>
          <w:rStyle w:val="csafaf57412"/>
        </w:rPr>
        <w:t> </w:t>
      </w:r>
    </w:p>
    <w:p w:rsidR="00486ADA" w:rsidRPr="00DD0B42" w:rsidRDefault="00486ADA">
      <w:pPr>
        <w:jc w:val="both"/>
        <w:rPr>
          <w:rFonts w:ascii="Arial" w:hAnsi="Arial" w:cs="Arial"/>
          <w:sz w:val="20"/>
          <w:szCs w:val="20"/>
          <w:lang w:val="ru-RU"/>
        </w:rPr>
      </w:pPr>
    </w:p>
    <w:p w:rsidR="00486ADA" w:rsidRPr="009648D3" w:rsidRDefault="008B737E" w:rsidP="009648D3">
      <w:pPr>
        <w:jc w:val="both"/>
        <w:rPr>
          <w:lang w:val="ru-RU"/>
        </w:rPr>
      </w:pPr>
      <w:r>
        <w:rPr>
          <w:rStyle w:val="cs9b0062614"/>
          <w:lang w:val="ru-RU"/>
        </w:rPr>
        <w:t>21</w:t>
      </w:r>
      <w:r w:rsidR="009648D3" w:rsidRPr="009648D3">
        <w:rPr>
          <w:rStyle w:val="cs9b0062614"/>
          <w:lang w:val="ru-RU"/>
        </w:rPr>
        <w:t xml:space="preserve">. </w:t>
      </w:r>
      <w:r w:rsidR="00136C6E" w:rsidRPr="00DD0B42">
        <w:rPr>
          <w:rStyle w:val="cs9b0062614"/>
          <w:lang w:val="ru-RU"/>
        </w:rPr>
        <w:t>Оновлена Брошура дослідника Вортіоксетин (</w:t>
      </w:r>
      <w:r w:rsidR="00136C6E">
        <w:rPr>
          <w:rStyle w:val="cs9b0062614"/>
        </w:rPr>
        <w:t>Lu</w:t>
      </w:r>
      <w:r w:rsidR="00136C6E" w:rsidRPr="00DD0B42">
        <w:rPr>
          <w:rStyle w:val="cs9b0062614"/>
          <w:lang w:val="ru-RU"/>
        </w:rPr>
        <w:t xml:space="preserve"> </w:t>
      </w:r>
      <w:r w:rsidR="00136C6E">
        <w:rPr>
          <w:rStyle w:val="cs9b0062614"/>
        </w:rPr>
        <w:t>AA</w:t>
      </w:r>
      <w:r w:rsidR="00136C6E" w:rsidRPr="00DD0B42">
        <w:rPr>
          <w:rStyle w:val="cs9b0062614"/>
          <w:lang w:val="ru-RU"/>
        </w:rPr>
        <w:t xml:space="preserve">21004) версія 16 від 22 липня 2020 р., англійською мовою; Скорочене досьє досліджуваного лікарського засобу </w:t>
      </w:r>
      <w:r w:rsidR="00136C6E">
        <w:rPr>
          <w:rStyle w:val="cs9b0062614"/>
        </w:rPr>
        <w:t>Brintellix</w:t>
      </w:r>
      <w:r w:rsidR="00136C6E" w:rsidRPr="00DD0B42">
        <w:rPr>
          <w:rStyle w:val="cs9b0062614"/>
          <w:lang w:val="ru-RU"/>
        </w:rPr>
        <w:t>, версія 50.0, від 03 липня 2020 р., англійською мовою; Інформаційний листок пацієнта та форма інформованої згоди для батьків, основне дослідження, майстер-версія 9.0 від 10 серпня 2020 р., версія для України 4.0 від 14 серпня 2020 р., англійською, українською та російською мовами; Подовження терміну проведення дослідження в Україні до 31 грудня 2023 р.</w:t>
      </w:r>
      <w:r w:rsidR="00136C6E" w:rsidRPr="00DD0B42">
        <w:rPr>
          <w:rStyle w:val="cs9f0a404014"/>
          <w:lang w:val="ru-RU"/>
        </w:rPr>
        <w:t xml:space="preserve"> до протоколу клінічного дослідження «Інтервенційне, рандомізоване, подвійне сліпе, плацебо-контрольоване дослідження з активним препаратом порівняння (флуоксетин) та фіксованою дозою </w:t>
      </w:r>
      <w:r w:rsidR="00136C6E" w:rsidRPr="00DD0B42">
        <w:rPr>
          <w:rStyle w:val="cs9b0062614"/>
          <w:lang w:val="ru-RU"/>
        </w:rPr>
        <w:t>вортіоксетину</w:t>
      </w:r>
      <w:r w:rsidR="00136C6E" w:rsidRPr="00DD0B42">
        <w:rPr>
          <w:rStyle w:val="cs9f0a404014"/>
          <w:lang w:val="ru-RU"/>
        </w:rPr>
        <w:t xml:space="preserve"> у педіатричних пацієнтів віком від 7 до 11 років, хворих на великий депресивний розлад (ВДР)», код дослідження </w:t>
      </w:r>
      <w:r w:rsidR="00136C6E" w:rsidRPr="00DD0B42">
        <w:rPr>
          <w:rStyle w:val="cs9b0062614"/>
          <w:lang w:val="ru-RU"/>
        </w:rPr>
        <w:t>12709</w:t>
      </w:r>
      <w:r w:rsidR="00136C6E">
        <w:rPr>
          <w:rStyle w:val="cs9b0062614"/>
        </w:rPr>
        <w:t>A</w:t>
      </w:r>
      <w:r w:rsidR="00136C6E" w:rsidRPr="00DD0B42">
        <w:rPr>
          <w:rStyle w:val="cs9f0a404014"/>
          <w:lang w:val="ru-RU"/>
        </w:rPr>
        <w:t xml:space="preserve">, версія 4.0 з інкорпорованою поправкою </w:t>
      </w:r>
      <w:r w:rsidR="00136C6E" w:rsidRPr="009648D3">
        <w:rPr>
          <w:rStyle w:val="cs9f0a404014"/>
          <w:lang w:val="ru-RU"/>
        </w:rPr>
        <w:t xml:space="preserve">3 від 21 серпня 2018 р.; спонсор - Х. Лундбек А/С, Данія </w:t>
      </w:r>
      <w:r w:rsidR="00136C6E">
        <w:rPr>
          <w:rStyle w:val="cs9f0a404014"/>
        </w:rPr>
        <w:t> </w:t>
      </w:r>
    </w:p>
    <w:p w:rsidR="00486ADA" w:rsidRPr="00DD0B42" w:rsidRDefault="00136C6E">
      <w:pPr>
        <w:jc w:val="both"/>
        <w:rPr>
          <w:rFonts w:ascii="Arial" w:hAnsi="Arial" w:cs="Arial"/>
          <w:sz w:val="20"/>
          <w:szCs w:val="20"/>
          <w:lang w:val="ru-RU"/>
        </w:rPr>
      </w:pPr>
      <w:r w:rsidRPr="00DD0B42">
        <w:rPr>
          <w:rFonts w:ascii="Arial" w:hAnsi="Arial" w:cs="Arial"/>
          <w:sz w:val="20"/>
          <w:szCs w:val="20"/>
          <w:lang w:val="ru-RU"/>
        </w:rPr>
        <w:t>Заявник - ТОВ «Клінічні дослідження Айкон», Україна</w:t>
      </w:r>
    </w:p>
    <w:p w:rsidR="00486ADA" w:rsidRPr="00DD0B42" w:rsidRDefault="00486ADA">
      <w:pPr>
        <w:jc w:val="both"/>
        <w:rPr>
          <w:rFonts w:ascii="Arial" w:hAnsi="Arial" w:cs="Arial"/>
          <w:sz w:val="20"/>
          <w:szCs w:val="20"/>
          <w:lang w:val="ru-RU"/>
        </w:rPr>
      </w:pPr>
    </w:p>
    <w:p w:rsidR="00486ADA" w:rsidRPr="00DD0B42" w:rsidRDefault="00486ADA">
      <w:pPr>
        <w:jc w:val="both"/>
        <w:rPr>
          <w:rFonts w:ascii="Arial" w:hAnsi="Arial" w:cs="Arial"/>
          <w:sz w:val="20"/>
          <w:szCs w:val="20"/>
          <w:lang w:val="ru-RU"/>
        </w:rPr>
      </w:pPr>
    </w:p>
    <w:p w:rsidR="00486ADA" w:rsidRPr="009648D3" w:rsidRDefault="008B737E" w:rsidP="009648D3">
      <w:pPr>
        <w:jc w:val="both"/>
        <w:rPr>
          <w:lang w:val="ru-RU"/>
        </w:rPr>
      </w:pPr>
      <w:r>
        <w:rPr>
          <w:rStyle w:val="cs9b0062615"/>
          <w:lang w:val="ru-RU"/>
        </w:rPr>
        <w:t>22</w:t>
      </w:r>
      <w:r w:rsidR="009648D3" w:rsidRPr="009648D3">
        <w:rPr>
          <w:rStyle w:val="cs9b0062615"/>
          <w:lang w:val="ru-RU"/>
        </w:rPr>
        <w:t xml:space="preserve">. </w:t>
      </w:r>
      <w:r w:rsidR="00136C6E" w:rsidRPr="00DD0B42">
        <w:rPr>
          <w:rStyle w:val="cs9b0062615"/>
          <w:lang w:val="ru-RU"/>
        </w:rPr>
        <w:t xml:space="preserve">Оновлений протокол з Поправкою 2 від 05.08.2020 р.; Брошура дослідника </w:t>
      </w:r>
      <w:r w:rsidR="00136C6E">
        <w:rPr>
          <w:rStyle w:val="cs9b0062615"/>
        </w:rPr>
        <w:t>JNJ</w:t>
      </w:r>
      <w:r w:rsidR="00136C6E" w:rsidRPr="00DD0B42">
        <w:rPr>
          <w:rStyle w:val="cs9b0062615"/>
          <w:lang w:val="ru-RU"/>
        </w:rPr>
        <w:t>-61393215, Видання 6 від 17.08.2020 р.</w:t>
      </w:r>
      <w:r w:rsidR="00136C6E" w:rsidRPr="00DD0B42">
        <w:rPr>
          <w:rStyle w:val="cs9f0a404015"/>
          <w:lang w:val="ru-RU"/>
        </w:rPr>
        <w:t xml:space="preserve"> до протоколу клінічного дослідження «Подвійне сліпе, плацебо-контрольоване, багатоцентрове клінічне дослідження, що вивчає ефективність, безпечність та переносимість </w:t>
      </w:r>
      <w:r w:rsidR="00136C6E">
        <w:rPr>
          <w:rStyle w:val="cs9b0062615"/>
        </w:rPr>
        <w:t>JNJ</w:t>
      </w:r>
      <w:r w:rsidR="00136C6E" w:rsidRPr="00DD0B42">
        <w:rPr>
          <w:rStyle w:val="cs9b0062615"/>
          <w:lang w:val="ru-RU"/>
        </w:rPr>
        <w:t>-61393215</w:t>
      </w:r>
      <w:r w:rsidR="00136C6E" w:rsidRPr="00DD0B42">
        <w:rPr>
          <w:rStyle w:val="cs9f0a404015"/>
          <w:lang w:val="ru-RU"/>
        </w:rPr>
        <w:t xml:space="preserve">, як додаткового лікування дорослих пацієнтів з великим депресивним розладом з тривожним дистресом з недостатньою відповіддю на стандартні антидепресанти», код </w:t>
      </w:r>
      <w:r w:rsidR="00E51764">
        <w:rPr>
          <w:rStyle w:val="cs9f0a404015"/>
          <w:lang w:val="ru-RU"/>
        </w:rPr>
        <w:t>дослідження</w:t>
      </w:r>
      <w:r w:rsidR="00136C6E" w:rsidRPr="00DD0B42">
        <w:rPr>
          <w:rStyle w:val="cs9f0a404015"/>
          <w:lang w:val="ru-RU"/>
        </w:rPr>
        <w:t xml:space="preserve"> </w:t>
      </w:r>
      <w:r w:rsidR="00136C6E" w:rsidRPr="00DD0B42">
        <w:rPr>
          <w:rStyle w:val="cs9b0062615"/>
          <w:lang w:val="ru-RU"/>
        </w:rPr>
        <w:t>61393215</w:t>
      </w:r>
      <w:r w:rsidR="00136C6E">
        <w:rPr>
          <w:rStyle w:val="cs9b0062615"/>
        </w:rPr>
        <w:t>MDD</w:t>
      </w:r>
      <w:r w:rsidR="00136C6E" w:rsidRPr="00DD0B42">
        <w:rPr>
          <w:rStyle w:val="cs9b0062615"/>
          <w:lang w:val="ru-RU"/>
        </w:rPr>
        <w:t>2001</w:t>
      </w:r>
      <w:r w:rsidR="00136C6E" w:rsidRPr="00DD0B42">
        <w:rPr>
          <w:rStyle w:val="cs9f0a404015"/>
          <w:lang w:val="ru-RU"/>
        </w:rPr>
        <w:t xml:space="preserve">, з поправкою </w:t>
      </w:r>
      <w:r w:rsidR="00136C6E">
        <w:rPr>
          <w:rStyle w:val="cs9f0a404015"/>
        </w:rPr>
        <w:t>Amendment</w:t>
      </w:r>
      <w:r w:rsidR="00136C6E" w:rsidRPr="009648D3">
        <w:rPr>
          <w:rStyle w:val="cs9f0a404015"/>
          <w:lang w:val="ru-RU"/>
        </w:rPr>
        <w:t xml:space="preserve"> 1 від 24.06.2019 р.; спонсор - «ЯНССЕН ФАРМАЦЕВТИКА НВ», Бельгія</w:t>
      </w:r>
      <w:r w:rsidR="00136C6E">
        <w:rPr>
          <w:rStyle w:val="cs9f0a404015"/>
        </w:rPr>
        <w:t> </w:t>
      </w:r>
    </w:p>
    <w:p w:rsidR="00486ADA" w:rsidRPr="00C12137" w:rsidRDefault="00136C6E">
      <w:pPr>
        <w:jc w:val="both"/>
        <w:rPr>
          <w:rFonts w:ascii="Arial" w:hAnsi="Arial" w:cs="Arial"/>
          <w:sz w:val="20"/>
          <w:szCs w:val="20"/>
          <w:lang w:val="ru-RU"/>
        </w:rPr>
      </w:pPr>
      <w:r w:rsidRPr="00C12137">
        <w:rPr>
          <w:rFonts w:ascii="Arial" w:hAnsi="Arial" w:cs="Arial"/>
          <w:sz w:val="20"/>
          <w:szCs w:val="20"/>
          <w:lang w:val="ru-RU"/>
        </w:rPr>
        <w:t>Заявник - «ЯНССЕН ФАРМАЦЕВТИКА НВ», Бельгія</w:t>
      </w:r>
    </w:p>
    <w:p w:rsidR="00486ADA" w:rsidRPr="00DD0B42" w:rsidRDefault="00486ADA">
      <w:pPr>
        <w:jc w:val="both"/>
        <w:rPr>
          <w:rFonts w:ascii="Arial" w:hAnsi="Arial" w:cs="Arial"/>
          <w:sz w:val="20"/>
          <w:szCs w:val="20"/>
          <w:lang w:val="ru-RU"/>
        </w:rPr>
      </w:pPr>
    </w:p>
    <w:p w:rsidR="00486ADA" w:rsidRPr="00DD0B42" w:rsidRDefault="00486ADA">
      <w:pPr>
        <w:jc w:val="both"/>
        <w:rPr>
          <w:rFonts w:ascii="Arial" w:hAnsi="Arial" w:cs="Arial"/>
          <w:sz w:val="20"/>
          <w:szCs w:val="20"/>
          <w:lang w:val="ru-RU"/>
        </w:rPr>
      </w:pPr>
    </w:p>
    <w:p w:rsidR="00486ADA" w:rsidRPr="00C12137" w:rsidRDefault="008B737E" w:rsidP="009648D3">
      <w:pPr>
        <w:jc w:val="both"/>
        <w:rPr>
          <w:lang w:val="ru-RU"/>
        </w:rPr>
      </w:pPr>
      <w:r>
        <w:rPr>
          <w:rStyle w:val="cs9b0062616"/>
          <w:lang w:val="ru-RU"/>
        </w:rPr>
        <w:t>23</w:t>
      </w:r>
      <w:r w:rsidR="009648D3" w:rsidRPr="009648D3">
        <w:rPr>
          <w:rStyle w:val="cs9b0062616"/>
          <w:lang w:val="ru-RU"/>
        </w:rPr>
        <w:t xml:space="preserve">. </w:t>
      </w:r>
      <w:r w:rsidR="00136C6E" w:rsidRPr="00DD0B42">
        <w:rPr>
          <w:rStyle w:val="cs9b0062616"/>
          <w:lang w:val="ru-RU"/>
        </w:rPr>
        <w:t>Оновлений протокол клінічного випробування, версія з інкорпорованою поправкою № 5 від 14 серпня 2020 року англійською мовою; Оновлений інформаційний листок пацієнта та форма інформованої згоди, версія 2.0 для України від 28 серпня 2020 р. на основі версії 7.0 від 20 серпня 2020 р., переклад російською та українською мовами від 17 вересня 2020 р.</w:t>
      </w:r>
      <w:r w:rsidR="00136C6E" w:rsidRPr="00DD0B42">
        <w:rPr>
          <w:rStyle w:val="cs9f0a404016"/>
          <w:lang w:val="ru-RU"/>
        </w:rPr>
        <w:t xml:space="preserve"> до протоколу клінічного дослідження «Відкрите багатоцентрове дослідження </w:t>
      </w:r>
      <w:r w:rsidR="00136C6E">
        <w:rPr>
          <w:rStyle w:val="cs9f0a404016"/>
        </w:rPr>
        <w:t>I</w:t>
      </w:r>
      <w:r w:rsidR="00136C6E" w:rsidRPr="00DD0B42">
        <w:rPr>
          <w:rStyle w:val="cs9f0a404016"/>
          <w:lang w:val="ru-RU"/>
        </w:rPr>
        <w:t xml:space="preserve"> фази з ескалацією дози препарату </w:t>
      </w:r>
      <w:r w:rsidR="00136C6E">
        <w:rPr>
          <w:rStyle w:val="cs9b0062616"/>
        </w:rPr>
        <w:t>CK</w:t>
      </w:r>
      <w:r w:rsidR="00136C6E" w:rsidRPr="00DD0B42">
        <w:rPr>
          <w:rStyle w:val="cs9b0062616"/>
          <w:lang w:val="ru-RU"/>
        </w:rPr>
        <w:t>-301</w:t>
      </w:r>
      <w:r w:rsidR="00136C6E" w:rsidRPr="00DD0B42">
        <w:rPr>
          <w:rStyle w:val="cs9f0a404016"/>
          <w:lang w:val="ru-RU"/>
        </w:rPr>
        <w:t xml:space="preserve"> при внутрішньовенному введенні в режимі монотерапії пацієнтам із запущеними формами раку», </w:t>
      </w:r>
      <w:r w:rsidR="00136C6E" w:rsidRPr="00DD0B42">
        <w:rPr>
          <w:rStyle w:val="cs9f0a404016"/>
          <w:lang w:val="ru-RU"/>
        </w:rPr>
        <w:lastRenderedPageBreak/>
        <w:t xml:space="preserve">код дослідження </w:t>
      </w:r>
      <w:r w:rsidR="00136C6E">
        <w:rPr>
          <w:rStyle w:val="cs9b0062616"/>
        </w:rPr>
        <w:t>CK</w:t>
      </w:r>
      <w:r w:rsidR="00136C6E" w:rsidRPr="00DD0B42">
        <w:rPr>
          <w:rStyle w:val="cs9b0062616"/>
          <w:lang w:val="ru-RU"/>
        </w:rPr>
        <w:t>-301-101</w:t>
      </w:r>
      <w:r w:rsidR="00136C6E" w:rsidRPr="00DD0B42">
        <w:rPr>
          <w:rStyle w:val="cs9f0a404016"/>
          <w:lang w:val="ru-RU"/>
        </w:rPr>
        <w:t>, версія з інкорпорованою поправкою № 4 від 17 вересня 2019 року; спонсор - Чекпойнт Терап’ютікс, Інк., США (</w:t>
      </w:r>
      <w:r w:rsidR="00136C6E">
        <w:rPr>
          <w:rStyle w:val="cs9f0a404016"/>
        </w:rPr>
        <w:t>Checkpoint</w:t>
      </w:r>
      <w:r w:rsidR="00136C6E" w:rsidRPr="00DD0B42">
        <w:rPr>
          <w:rStyle w:val="cs9f0a404016"/>
          <w:lang w:val="ru-RU"/>
        </w:rPr>
        <w:t xml:space="preserve"> </w:t>
      </w:r>
      <w:r w:rsidR="00136C6E">
        <w:rPr>
          <w:rStyle w:val="cs9f0a404016"/>
        </w:rPr>
        <w:t>Therapeutics</w:t>
      </w:r>
      <w:r w:rsidR="00136C6E" w:rsidRPr="00DD0B42">
        <w:rPr>
          <w:rStyle w:val="cs9f0a404016"/>
          <w:lang w:val="ru-RU"/>
        </w:rPr>
        <w:t xml:space="preserve">, </w:t>
      </w:r>
      <w:r w:rsidR="00136C6E">
        <w:rPr>
          <w:rStyle w:val="cs9f0a404016"/>
        </w:rPr>
        <w:t>Inc</w:t>
      </w:r>
      <w:r w:rsidR="00136C6E" w:rsidRPr="00DD0B42">
        <w:rPr>
          <w:rStyle w:val="cs9f0a404016"/>
          <w:lang w:val="ru-RU"/>
        </w:rPr>
        <w:t xml:space="preserve">., </w:t>
      </w:r>
      <w:r w:rsidR="00136C6E">
        <w:rPr>
          <w:rStyle w:val="cs9f0a404016"/>
        </w:rPr>
        <w:t>USA</w:t>
      </w:r>
      <w:r w:rsidR="00136C6E" w:rsidRPr="00DD0B42">
        <w:rPr>
          <w:rStyle w:val="cs9f0a404016"/>
          <w:lang w:val="ru-RU"/>
        </w:rPr>
        <w:t>)</w:t>
      </w:r>
      <w:r w:rsidR="00136C6E">
        <w:rPr>
          <w:rStyle w:val="cs9f0a404016"/>
        </w:rPr>
        <w:t> </w:t>
      </w:r>
    </w:p>
    <w:p w:rsidR="00486ADA" w:rsidRPr="00DD0B42" w:rsidRDefault="00136C6E">
      <w:pPr>
        <w:jc w:val="both"/>
        <w:rPr>
          <w:rFonts w:ascii="Arial" w:hAnsi="Arial" w:cs="Arial"/>
          <w:sz w:val="20"/>
          <w:szCs w:val="20"/>
          <w:lang w:val="ru-RU"/>
        </w:rPr>
      </w:pPr>
      <w:r w:rsidRPr="00DD0B42">
        <w:rPr>
          <w:rFonts w:ascii="Arial" w:hAnsi="Arial" w:cs="Arial"/>
          <w:sz w:val="20"/>
          <w:szCs w:val="20"/>
          <w:lang w:val="ru-RU"/>
        </w:rPr>
        <w:t>Заявник - Товариство з обмеженою відповідальністю «ОСТ УКРАЇНА»</w:t>
      </w:r>
    </w:p>
    <w:p w:rsidR="00486ADA" w:rsidRPr="00DD0B42" w:rsidRDefault="00486ADA">
      <w:pPr>
        <w:jc w:val="both"/>
        <w:rPr>
          <w:rFonts w:ascii="Arial" w:hAnsi="Arial" w:cs="Arial"/>
          <w:sz w:val="20"/>
          <w:szCs w:val="20"/>
          <w:lang w:val="ru-RU"/>
        </w:rPr>
      </w:pPr>
    </w:p>
    <w:p w:rsidR="00EE0D6C" w:rsidRPr="00985A56" w:rsidRDefault="008B737E" w:rsidP="009648D3">
      <w:pPr>
        <w:jc w:val="both"/>
        <w:rPr>
          <w:rStyle w:val="cs80d9435b7"/>
          <w:lang w:val="ru-RU"/>
        </w:rPr>
      </w:pPr>
      <w:r>
        <w:rPr>
          <w:rStyle w:val="cs9b006267"/>
          <w:lang w:val="ru-RU"/>
        </w:rPr>
        <w:t>24</w:t>
      </w:r>
      <w:r w:rsidR="009648D3" w:rsidRPr="009648D3">
        <w:rPr>
          <w:rStyle w:val="cs9b006267"/>
          <w:lang w:val="ru-RU"/>
        </w:rPr>
        <w:t xml:space="preserve">. </w:t>
      </w:r>
      <w:r w:rsidR="00EE0D6C" w:rsidRPr="005D798B">
        <w:rPr>
          <w:rStyle w:val="cs9b006267"/>
          <w:lang w:val="ru-RU"/>
        </w:rPr>
        <w:t>Зміна назви місць проведення клінічного випробування</w:t>
      </w:r>
      <w:r w:rsidR="00EE0D6C" w:rsidRPr="005D798B">
        <w:rPr>
          <w:rStyle w:val="cs9f0a40407"/>
          <w:lang w:val="ru-RU"/>
        </w:rPr>
        <w:t xml:space="preserve"> до протоколу «Рандомізоване, подвійне сліпе дослідження фази </w:t>
      </w:r>
      <w:r w:rsidR="00EE0D6C">
        <w:rPr>
          <w:rStyle w:val="cs9f0a40407"/>
        </w:rPr>
        <w:t>III</w:t>
      </w:r>
      <w:r w:rsidR="00EE0D6C" w:rsidRPr="005D798B">
        <w:rPr>
          <w:rStyle w:val="cs9f0a40407"/>
          <w:lang w:val="ru-RU"/>
        </w:rPr>
        <w:t xml:space="preserve"> з використанням двох плацебо й активного препарату в якості контролю з метою вивчення ефективності та безпечності додаткової 8-тижневої терапії </w:t>
      </w:r>
      <w:r w:rsidR="00EE0D6C" w:rsidRPr="005D798B">
        <w:rPr>
          <w:rStyle w:val="cs9b006267"/>
          <w:lang w:val="ru-RU"/>
        </w:rPr>
        <w:t>будесонідом</w:t>
      </w:r>
      <w:r w:rsidR="00EE0D6C" w:rsidRPr="005D798B">
        <w:rPr>
          <w:rStyle w:val="cs9f0a40407"/>
          <w:lang w:val="ru-RU"/>
        </w:rPr>
        <w:t xml:space="preserve"> 9 мг у формі капсул у порівнянні з будесонідом 6 мг у формі капсул і будесонідом-</w:t>
      </w:r>
      <w:r w:rsidR="00EE0D6C">
        <w:rPr>
          <w:rStyle w:val="cs9f0a40407"/>
        </w:rPr>
        <w:t>MMX</w:t>
      </w:r>
      <w:r w:rsidR="00EE0D6C" w:rsidRPr="005D798B">
        <w:rPr>
          <w:rStyle w:val="cs9f0a40407"/>
          <w:lang w:val="ru-RU"/>
        </w:rPr>
        <w:t xml:space="preserve">® 9 мг у формі таблеток у пацієнтів із виразковим колітом, рефрактерним до стандартної терапії месалазином», код дослідження </w:t>
      </w:r>
      <w:r w:rsidR="00EE0D6C">
        <w:rPr>
          <w:rStyle w:val="cs9b006267"/>
        </w:rPr>
        <w:t>BUX</w:t>
      </w:r>
      <w:r w:rsidR="00EE0D6C" w:rsidRPr="005D798B">
        <w:rPr>
          <w:rStyle w:val="cs9b006267"/>
          <w:lang w:val="ru-RU"/>
        </w:rPr>
        <w:t>-4/</w:t>
      </w:r>
      <w:r w:rsidR="00EE0D6C">
        <w:rPr>
          <w:rStyle w:val="cs9b006267"/>
        </w:rPr>
        <w:t>UCA</w:t>
      </w:r>
      <w:r w:rsidR="00EE0D6C" w:rsidRPr="005D798B">
        <w:rPr>
          <w:rStyle w:val="cs9f0a40407"/>
          <w:lang w:val="ru-RU"/>
        </w:rPr>
        <w:t xml:space="preserve">, версія 2.0 від 02 липня 2019 року; спонсор - Др. </w:t>
      </w:r>
      <w:r w:rsidR="00EE0D6C" w:rsidRPr="00985A56">
        <w:rPr>
          <w:rStyle w:val="cs9f0a40407"/>
          <w:lang w:val="ru-RU"/>
        </w:rPr>
        <w:t>Фальк Фарма ГмбХ, Німеччина (</w:t>
      </w:r>
      <w:r w:rsidR="00EE0D6C">
        <w:rPr>
          <w:rStyle w:val="cs9f0a40407"/>
        </w:rPr>
        <w:t>Dr</w:t>
      </w:r>
      <w:r w:rsidR="00EE0D6C" w:rsidRPr="00985A56">
        <w:rPr>
          <w:rStyle w:val="cs9f0a40407"/>
          <w:lang w:val="ru-RU"/>
        </w:rPr>
        <w:t xml:space="preserve">. </w:t>
      </w:r>
      <w:r w:rsidR="00EE0D6C">
        <w:rPr>
          <w:rStyle w:val="cs9f0a40407"/>
        </w:rPr>
        <w:t>Falk</w:t>
      </w:r>
      <w:r w:rsidR="00EE0D6C" w:rsidRPr="00985A56">
        <w:rPr>
          <w:rStyle w:val="cs9f0a40407"/>
          <w:lang w:val="ru-RU"/>
        </w:rPr>
        <w:t xml:space="preserve"> </w:t>
      </w:r>
      <w:r w:rsidR="00EE0D6C">
        <w:rPr>
          <w:rStyle w:val="cs9f0a40407"/>
        </w:rPr>
        <w:t>Pharma</w:t>
      </w:r>
      <w:r w:rsidR="00EE0D6C" w:rsidRPr="00985A56">
        <w:rPr>
          <w:rStyle w:val="cs9f0a40407"/>
          <w:lang w:val="ru-RU"/>
        </w:rPr>
        <w:t xml:space="preserve"> </w:t>
      </w:r>
      <w:r w:rsidR="00EE0D6C">
        <w:rPr>
          <w:rStyle w:val="cs9f0a40407"/>
        </w:rPr>
        <w:t>GmbH</w:t>
      </w:r>
      <w:r w:rsidR="00EE0D6C" w:rsidRPr="00985A56">
        <w:rPr>
          <w:rStyle w:val="cs9f0a40407"/>
          <w:lang w:val="ru-RU"/>
        </w:rPr>
        <w:t xml:space="preserve">, </w:t>
      </w:r>
      <w:r w:rsidR="00EE0D6C">
        <w:rPr>
          <w:rStyle w:val="cs9f0a40407"/>
        </w:rPr>
        <w:t>Germany</w:t>
      </w:r>
      <w:r w:rsidR="00EE0D6C" w:rsidRPr="00985A56">
        <w:rPr>
          <w:rStyle w:val="cs9f0a40407"/>
          <w:lang w:val="ru-RU"/>
        </w:rPr>
        <w:t>)</w:t>
      </w:r>
    </w:p>
    <w:p w:rsidR="00EE0D6C" w:rsidRPr="00EE0D6C" w:rsidRDefault="00EE0D6C" w:rsidP="00EE0D6C">
      <w:pPr>
        <w:jc w:val="both"/>
        <w:rPr>
          <w:rFonts w:ascii="Arial" w:hAnsi="Arial" w:cs="Arial"/>
          <w:sz w:val="20"/>
          <w:szCs w:val="20"/>
          <w:lang w:val="ru-RU"/>
        </w:rPr>
      </w:pPr>
      <w:r w:rsidRPr="00EE0D6C">
        <w:rPr>
          <w:rFonts w:ascii="Arial" w:hAnsi="Arial" w:cs="Arial"/>
          <w:sz w:val="20"/>
          <w:szCs w:val="20"/>
          <w:lang w:val="ru-RU"/>
        </w:rPr>
        <w:t>Заявник - Товариство з обмеженою відповідальністю «ОСТ УКРАЇНА»</w:t>
      </w:r>
    </w:p>
    <w:p w:rsidR="00EE0D6C" w:rsidRPr="00EE0D6C" w:rsidRDefault="00EE0D6C" w:rsidP="00EE0D6C">
      <w:pPr>
        <w:pStyle w:val="cs80d9435b"/>
        <w:rPr>
          <w:lang w:val="ru-RU"/>
        </w:rPr>
      </w:pPr>
      <w:r>
        <w:rPr>
          <w:rStyle w:val="cs9b006267"/>
        </w:rPr>
        <w:t> </w:t>
      </w:r>
    </w:p>
    <w:tbl>
      <w:tblPr>
        <w:tblW w:w="0" w:type="auto"/>
        <w:tblInd w:w="-29" w:type="dxa"/>
        <w:tblCellMar>
          <w:left w:w="0" w:type="dxa"/>
          <w:right w:w="0" w:type="dxa"/>
        </w:tblCellMar>
        <w:tblLook w:val="04A0" w:firstRow="1" w:lastRow="0" w:firstColumn="1" w:lastColumn="0" w:noHBand="0" w:noVBand="1"/>
      </w:tblPr>
      <w:tblGrid>
        <w:gridCol w:w="4825"/>
        <w:gridCol w:w="4826"/>
      </w:tblGrid>
      <w:tr w:rsidR="00EE0D6C" w:rsidTr="00E10CF5">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D6C" w:rsidRDefault="00EE0D6C" w:rsidP="009648D3">
            <w:pPr>
              <w:pStyle w:val="cs80d9435b"/>
              <w:jc w:val="center"/>
            </w:pPr>
            <w:r>
              <w:rPr>
                <w:rStyle w:val="cs9b006267"/>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D6C" w:rsidRDefault="00EE0D6C" w:rsidP="009648D3">
            <w:pPr>
              <w:pStyle w:val="cs80d9435b"/>
              <w:jc w:val="center"/>
            </w:pPr>
            <w:r>
              <w:rPr>
                <w:rStyle w:val="cs9b006267"/>
              </w:rPr>
              <w:t>СТАЛО</w:t>
            </w:r>
          </w:p>
        </w:tc>
      </w:tr>
      <w:tr w:rsidR="00EE0D6C" w:rsidRPr="001E7AFC" w:rsidTr="00E10CF5">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D6C" w:rsidRPr="005D798B" w:rsidRDefault="00EE0D6C" w:rsidP="00E10CF5">
            <w:pPr>
              <w:pStyle w:val="cs80d9435b"/>
              <w:rPr>
                <w:lang w:val="ru-RU"/>
              </w:rPr>
            </w:pPr>
            <w:r w:rsidRPr="005D798B">
              <w:rPr>
                <w:rStyle w:val="cs9f0a40407"/>
                <w:lang w:val="ru-RU"/>
              </w:rPr>
              <w:t xml:space="preserve">к.м.н. Данилюк С.В. </w:t>
            </w:r>
          </w:p>
          <w:p w:rsidR="00EE0D6C" w:rsidRPr="005D798B" w:rsidRDefault="00EE0D6C" w:rsidP="00E10CF5">
            <w:pPr>
              <w:pStyle w:val="cs80d9435b"/>
              <w:rPr>
                <w:lang w:val="ru-RU"/>
              </w:rPr>
            </w:pPr>
            <w:r w:rsidRPr="00985A56">
              <w:rPr>
                <w:rStyle w:val="cs9f0a40407"/>
                <w:b/>
                <w:lang w:val="ru-RU"/>
              </w:rPr>
              <w:t>Комунальний заклад</w:t>
            </w:r>
            <w:r w:rsidRPr="005D798B">
              <w:rPr>
                <w:rStyle w:val="cs9f0a40407"/>
                <w:lang w:val="ru-RU"/>
              </w:rPr>
              <w:t xml:space="preserve"> Київської обласної ради «Київська обласна клінічна лікарня», гастроентерологічне відділення, </w:t>
            </w:r>
            <w:r>
              <w:rPr>
                <w:rStyle w:val="cs9f0a40407"/>
              </w:rPr>
              <w:t> </w:t>
            </w:r>
            <w:r w:rsidRPr="005D798B">
              <w:rPr>
                <w:rStyle w:val="cs9f0a40407"/>
                <w:lang w:val="ru-RU"/>
              </w:rPr>
              <w:t>м. Київ</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D6C" w:rsidRPr="005D798B" w:rsidRDefault="00EE0D6C" w:rsidP="00E10CF5">
            <w:pPr>
              <w:pStyle w:val="csf06cd379"/>
              <w:rPr>
                <w:lang w:val="ru-RU"/>
              </w:rPr>
            </w:pPr>
            <w:r w:rsidRPr="005D798B">
              <w:rPr>
                <w:rStyle w:val="cs9f0a40407"/>
                <w:lang w:val="ru-RU"/>
              </w:rPr>
              <w:t>к.м.н. Данилюк С.В.</w:t>
            </w:r>
          </w:p>
          <w:p w:rsidR="00EE0D6C" w:rsidRPr="005D798B" w:rsidRDefault="00EE0D6C" w:rsidP="00E10CF5">
            <w:pPr>
              <w:pStyle w:val="cs80d9435b"/>
              <w:rPr>
                <w:lang w:val="ru-RU"/>
              </w:rPr>
            </w:pPr>
            <w:r w:rsidRPr="00985A56">
              <w:rPr>
                <w:rStyle w:val="cs9f0a40407"/>
                <w:b/>
                <w:lang w:val="ru-RU"/>
              </w:rPr>
              <w:t>Комунальне некомерційне підприємство</w:t>
            </w:r>
            <w:r w:rsidRPr="005D798B">
              <w:rPr>
                <w:rStyle w:val="cs9f0a40407"/>
                <w:lang w:val="ru-RU"/>
              </w:rPr>
              <w:t xml:space="preserve"> Київської обласної ради «Київська обласна клінічна лікарня», гастроентерологічне відділення </w:t>
            </w:r>
            <w:r w:rsidRPr="00985A56">
              <w:rPr>
                <w:rStyle w:val="cs9f0a40407"/>
                <w:b/>
                <w:lang w:val="ru-RU"/>
              </w:rPr>
              <w:t>гастроентерологічного центру</w:t>
            </w:r>
            <w:r w:rsidRPr="005D798B">
              <w:rPr>
                <w:rStyle w:val="cs9f0a40407"/>
                <w:lang w:val="ru-RU"/>
              </w:rPr>
              <w:t xml:space="preserve">, </w:t>
            </w:r>
            <w:r>
              <w:rPr>
                <w:rStyle w:val="cs9f0a40407"/>
                <w:lang w:val="ru-RU"/>
              </w:rPr>
              <w:t xml:space="preserve">              </w:t>
            </w:r>
            <w:r w:rsidRPr="005D798B">
              <w:rPr>
                <w:rStyle w:val="cs9f0a40407"/>
                <w:lang w:val="ru-RU"/>
              </w:rPr>
              <w:t>м. Київ</w:t>
            </w:r>
          </w:p>
        </w:tc>
      </w:tr>
      <w:tr w:rsidR="00EE0D6C" w:rsidRPr="001E7AFC" w:rsidTr="00E10CF5">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D6C" w:rsidRPr="005D798B" w:rsidRDefault="00EE0D6C" w:rsidP="00E10CF5">
            <w:pPr>
              <w:pStyle w:val="cs80d9435b"/>
              <w:rPr>
                <w:lang w:val="ru-RU"/>
              </w:rPr>
            </w:pPr>
            <w:r w:rsidRPr="005D798B">
              <w:rPr>
                <w:rStyle w:val="cs9f0a40407"/>
                <w:lang w:val="ru-RU"/>
              </w:rPr>
              <w:t>зав. від. Корендович В.С.</w:t>
            </w:r>
          </w:p>
          <w:p w:rsidR="00EE0D6C" w:rsidRPr="005D798B" w:rsidRDefault="00EE0D6C" w:rsidP="00E10CF5">
            <w:pPr>
              <w:pStyle w:val="cs80d9435b"/>
              <w:rPr>
                <w:lang w:val="ru-RU"/>
              </w:rPr>
            </w:pPr>
            <w:r w:rsidRPr="00985A56">
              <w:rPr>
                <w:rStyle w:val="cs9f0a40407"/>
                <w:b/>
                <w:lang w:val="ru-RU"/>
              </w:rPr>
              <w:t>Комунальна установа</w:t>
            </w:r>
            <w:r w:rsidRPr="005D798B">
              <w:rPr>
                <w:rStyle w:val="cs9f0a40407"/>
                <w:lang w:val="ru-RU"/>
              </w:rPr>
              <w:t xml:space="preserve"> «Обласна клінічна лікарня ім. О.Ф. Гербачевського» Житомирської обласної ради, гастроентерологічне відділення, </w:t>
            </w:r>
            <w:r>
              <w:rPr>
                <w:rStyle w:val="cs9f0a40407"/>
              </w:rPr>
              <w:t> </w:t>
            </w:r>
            <w:r w:rsidRPr="005D798B">
              <w:rPr>
                <w:rStyle w:val="cs9f0a40407"/>
                <w:lang w:val="ru-RU"/>
              </w:rPr>
              <w:t>м. Житомир</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D6C" w:rsidRPr="005D798B" w:rsidRDefault="00EE0D6C" w:rsidP="00E10CF5">
            <w:pPr>
              <w:pStyle w:val="csf06cd379"/>
              <w:rPr>
                <w:lang w:val="ru-RU"/>
              </w:rPr>
            </w:pPr>
            <w:r w:rsidRPr="005D798B">
              <w:rPr>
                <w:rStyle w:val="cs9f0a40407"/>
                <w:lang w:val="ru-RU"/>
              </w:rPr>
              <w:t>зав. від. Корендович В.С.</w:t>
            </w:r>
          </w:p>
          <w:p w:rsidR="00EE0D6C" w:rsidRPr="005D798B" w:rsidRDefault="00EE0D6C" w:rsidP="00E10CF5">
            <w:pPr>
              <w:pStyle w:val="cs80d9435b"/>
              <w:rPr>
                <w:lang w:val="ru-RU"/>
              </w:rPr>
            </w:pPr>
            <w:r w:rsidRPr="00985A56">
              <w:rPr>
                <w:rStyle w:val="cs9f0a40407"/>
                <w:b/>
                <w:lang w:val="ru-RU"/>
              </w:rPr>
              <w:t>Комунальне некомерційне підприємство</w:t>
            </w:r>
            <w:r w:rsidRPr="005D798B">
              <w:rPr>
                <w:rStyle w:val="cs9f0a40407"/>
                <w:lang w:val="ru-RU"/>
              </w:rPr>
              <w:t xml:space="preserve"> «Обласна клінічна лікарня ім. </w:t>
            </w:r>
            <w:r>
              <w:rPr>
                <w:rStyle w:val="cs9f0a40407"/>
                <w:lang w:val="ru-RU"/>
              </w:rPr>
              <w:t xml:space="preserve">                                             </w:t>
            </w:r>
            <w:r w:rsidRPr="005D798B">
              <w:rPr>
                <w:rStyle w:val="cs9f0a40407"/>
                <w:lang w:val="ru-RU"/>
              </w:rPr>
              <w:t xml:space="preserve">О.Ф. Гербачевського» Житомирської обласної ради, </w:t>
            </w:r>
            <w:r>
              <w:rPr>
                <w:rStyle w:val="cs9f0a40407"/>
                <w:lang w:val="ru-RU"/>
              </w:rPr>
              <w:t xml:space="preserve">гастроентерологічне відділення,                               </w:t>
            </w:r>
            <w:r w:rsidRPr="005D798B">
              <w:rPr>
                <w:rStyle w:val="cs9f0a40407"/>
                <w:lang w:val="ru-RU"/>
              </w:rPr>
              <w:t>м. Житомир</w:t>
            </w:r>
          </w:p>
        </w:tc>
      </w:tr>
      <w:tr w:rsidR="00EE0D6C" w:rsidRPr="001E7AFC" w:rsidTr="00E10CF5">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D6C" w:rsidRPr="005D798B" w:rsidRDefault="00EE0D6C" w:rsidP="00E10CF5">
            <w:pPr>
              <w:pStyle w:val="cs80d9435b"/>
              <w:rPr>
                <w:lang w:val="ru-RU"/>
              </w:rPr>
            </w:pPr>
            <w:r w:rsidRPr="005D798B">
              <w:rPr>
                <w:rStyle w:val="cs9f0a40407"/>
                <w:lang w:val="ru-RU"/>
              </w:rPr>
              <w:t>зав. від. Ходасенко О.М.</w:t>
            </w:r>
          </w:p>
          <w:p w:rsidR="00EE0D6C" w:rsidRDefault="00EE0D6C" w:rsidP="00E10CF5">
            <w:pPr>
              <w:pStyle w:val="cs80d9435b"/>
            </w:pPr>
            <w:r w:rsidRPr="00985A56">
              <w:rPr>
                <w:rStyle w:val="cs9f0a40407"/>
                <w:b/>
                <w:lang w:val="ru-RU"/>
              </w:rPr>
              <w:t>Комунальний заклад</w:t>
            </w:r>
            <w:r w:rsidRPr="005D798B">
              <w:rPr>
                <w:rStyle w:val="cs9f0a40407"/>
                <w:lang w:val="ru-RU"/>
              </w:rPr>
              <w:t xml:space="preserve"> «Дніпропетровська обласна клінічна лікарня ім. </w:t>
            </w:r>
            <w:r>
              <w:rPr>
                <w:rStyle w:val="cs9f0a40407"/>
              </w:rPr>
              <w:t>І.І. Мечникова», відділення гастроентерології та гепатології,                    м. Дніпро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D6C" w:rsidRPr="005D798B" w:rsidRDefault="00EE0D6C" w:rsidP="00E10CF5">
            <w:pPr>
              <w:pStyle w:val="csf06cd379"/>
              <w:rPr>
                <w:lang w:val="ru-RU"/>
              </w:rPr>
            </w:pPr>
            <w:r w:rsidRPr="005D798B">
              <w:rPr>
                <w:rStyle w:val="cs9f0a40407"/>
                <w:lang w:val="ru-RU"/>
              </w:rPr>
              <w:t>зав. від. Ходасенко О.М.</w:t>
            </w:r>
          </w:p>
          <w:p w:rsidR="00EE0D6C" w:rsidRPr="005D798B" w:rsidRDefault="00EE0D6C" w:rsidP="00E10CF5">
            <w:pPr>
              <w:pStyle w:val="cs80d9435b"/>
              <w:rPr>
                <w:lang w:val="ru-RU"/>
              </w:rPr>
            </w:pPr>
            <w:r w:rsidRPr="00985A56">
              <w:rPr>
                <w:rStyle w:val="cs9f0a40407"/>
                <w:b/>
                <w:lang w:val="ru-RU"/>
              </w:rPr>
              <w:t>Комунальне підприємство</w:t>
            </w:r>
            <w:r w:rsidRPr="005D798B">
              <w:rPr>
                <w:rStyle w:val="cs9f0a40407"/>
                <w:lang w:val="ru-RU"/>
              </w:rPr>
              <w:t xml:space="preserve"> «Дніпропетровська обласна клінічна лікарня ім. І.І. Мечникова» </w:t>
            </w:r>
            <w:r w:rsidRPr="00985A56">
              <w:rPr>
                <w:rStyle w:val="cs9f0a40407"/>
                <w:b/>
                <w:lang w:val="ru-RU"/>
              </w:rPr>
              <w:t>Дніпропетровської обласної ради</w:t>
            </w:r>
            <w:r w:rsidRPr="005D798B">
              <w:rPr>
                <w:rStyle w:val="cs9f0a40407"/>
                <w:lang w:val="ru-RU"/>
              </w:rPr>
              <w:t xml:space="preserve">, відділення гастроентерології та гепатології, </w:t>
            </w:r>
            <w:r>
              <w:rPr>
                <w:rStyle w:val="cs9f0a40407"/>
              </w:rPr>
              <w:t> </w:t>
            </w:r>
            <w:r w:rsidRPr="005D798B">
              <w:rPr>
                <w:rStyle w:val="cs9f0a40407"/>
                <w:lang w:val="ru-RU"/>
              </w:rPr>
              <w:t>м. Дніпро</w:t>
            </w:r>
          </w:p>
        </w:tc>
      </w:tr>
      <w:tr w:rsidR="00EE0D6C" w:rsidRPr="001E7AFC" w:rsidTr="00E10CF5">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D6C" w:rsidRPr="005D798B" w:rsidRDefault="00EE0D6C" w:rsidP="00E10CF5">
            <w:pPr>
              <w:pStyle w:val="cs80d9435b"/>
              <w:rPr>
                <w:lang w:val="ru-RU"/>
              </w:rPr>
            </w:pPr>
            <w:r w:rsidRPr="005D798B">
              <w:rPr>
                <w:rStyle w:val="cs9f0a40407"/>
                <w:lang w:val="ru-RU"/>
              </w:rPr>
              <w:t>д.м.н. Левченко О.М.</w:t>
            </w:r>
          </w:p>
          <w:p w:rsidR="00EE0D6C" w:rsidRPr="005D798B" w:rsidRDefault="00EE0D6C" w:rsidP="00E10CF5">
            <w:pPr>
              <w:pStyle w:val="cs80d9435b"/>
              <w:rPr>
                <w:lang w:val="ru-RU"/>
              </w:rPr>
            </w:pPr>
            <w:r w:rsidRPr="00985A56">
              <w:rPr>
                <w:rStyle w:val="cs9f0a40407"/>
                <w:b/>
                <w:lang w:val="ru-RU"/>
              </w:rPr>
              <w:t>Комунальна установа</w:t>
            </w:r>
            <w:r w:rsidRPr="005D798B">
              <w:rPr>
                <w:rStyle w:val="cs9f0a40407"/>
                <w:lang w:val="ru-RU"/>
              </w:rPr>
              <w:t xml:space="preserve"> «Одеська обласна клінічна лікарня», поліклінічне відділення, </w:t>
            </w:r>
            <w:r>
              <w:rPr>
                <w:rStyle w:val="cs9f0a40407"/>
                <w:lang w:val="ru-RU"/>
              </w:rPr>
              <w:t xml:space="preserve">                     </w:t>
            </w:r>
            <w:r w:rsidRPr="005D798B">
              <w:rPr>
                <w:rStyle w:val="cs9f0a40407"/>
                <w:lang w:val="ru-RU"/>
              </w:rPr>
              <w:t xml:space="preserve">м. Одеса </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0D6C" w:rsidRPr="005D798B" w:rsidRDefault="00EE0D6C" w:rsidP="00E10CF5">
            <w:pPr>
              <w:pStyle w:val="csf06cd379"/>
              <w:rPr>
                <w:lang w:val="ru-RU"/>
              </w:rPr>
            </w:pPr>
            <w:r w:rsidRPr="005D798B">
              <w:rPr>
                <w:rStyle w:val="cs9f0a40407"/>
                <w:lang w:val="ru-RU"/>
              </w:rPr>
              <w:t>д.м.н. Левченко О.М.</w:t>
            </w:r>
          </w:p>
          <w:p w:rsidR="00EE0D6C" w:rsidRPr="005D798B" w:rsidRDefault="00EE0D6C" w:rsidP="00E10CF5">
            <w:pPr>
              <w:pStyle w:val="cs80d9435b"/>
              <w:rPr>
                <w:lang w:val="ru-RU"/>
              </w:rPr>
            </w:pPr>
            <w:r w:rsidRPr="00985A56">
              <w:rPr>
                <w:rStyle w:val="cs9f0a40407"/>
                <w:b/>
                <w:lang w:val="ru-RU"/>
              </w:rPr>
              <w:t>Комунальне некомерційне підприємство</w:t>
            </w:r>
            <w:r w:rsidRPr="005D798B">
              <w:rPr>
                <w:rStyle w:val="cs9f0a40407"/>
                <w:lang w:val="ru-RU"/>
              </w:rPr>
              <w:t xml:space="preserve"> «Одеська обласна клінічна лікарня» </w:t>
            </w:r>
            <w:r w:rsidRPr="00985A56">
              <w:rPr>
                <w:rStyle w:val="cs9f0a40407"/>
                <w:b/>
                <w:lang w:val="ru-RU"/>
              </w:rPr>
              <w:t>Одеської обласної ради</w:t>
            </w:r>
            <w:r w:rsidRPr="005D798B">
              <w:rPr>
                <w:rStyle w:val="cs9f0a40407"/>
                <w:lang w:val="ru-RU"/>
              </w:rPr>
              <w:t>, поліклінічне відділення, м. Одеса</w:t>
            </w:r>
          </w:p>
        </w:tc>
      </w:tr>
    </w:tbl>
    <w:p w:rsidR="00EE0D6C" w:rsidRPr="005D798B" w:rsidRDefault="00EE0D6C" w:rsidP="00EE0D6C">
      <w:pPr>
        <w:pStyle w:val="cs95e872d0"/>
        <w:rPr>
          <w:lang w:val="ru-RU"/>
        </w:rPr>
      </w:pPr>
      <w:r>
        <w:rPr>
          <w:rStyle w:val="csafaf57412"/>
        </w:rPr>
        <w:t> </w:t>
      </w:r>
    </w:p>
    <w:p w:rsidR="00486ADA" w:rsidRPr="00DD0B42" w:rsidRDefault="00486ADA">
      <w:pPr>
        <w:jc w:val="both"/>
        <w:rPr>
          <w:rFonts w:ascii="Arial" w:hAnsi="Arial" w:cs="Arial"/>
          <w:sz w:val="20"/>
          <w:szCs w:val="20"/>
          <w:lang w:val="ru-RU"/>
        </w:rPr>
      </w:pPr>
    </w:p>
    <w:p w:rsidR="00486ADA" w:rsidRPr="00EE0D6C" w:rsidRDefault="008B737E" w:rsidP="009648D3">
      <w:pPr>
        <w:jc w:val="both"/>
        <w:rPr>
          <w:rStyle w:val="cs80d9435b18"/>
          <w:lang w:val="ru-RU"/>
        </w:rPr>
      </w:pPr>
      <w:r>
        <w:rPr>
          <w:rStyle w:val="cs9b0062618"/>
          <w:lang w:val="ru-RU"/>
        </w:rPr>
        <w:t>25</w:t>
      </w:r>
      <w:r w:rsidR="009648D3" w:rsidRPr="009648D3">
        <w:rPr>
          <w:rStyle w:val="cs9b0062618"/>
          <w:lang w:val="ru-RU"/>
        </w:rPr>
        <w:t xml:space="preserve">. </w:t>
      </w:r>
      <w:r w:rsidR="00136C6E" w:rsidRPr="00DD0B42">
        <w:rPr>
          <w:rStyle w:val="cs9b0062618"/>
          <w:lang w:val="ru-RU"/>
        </w:rPr>
        <w:t>Зміна місця проведення клінічного дослідження</w:t>
      </w:r>
      <w:r w:rsidR="00136C6E" w:rsidRPr="00DD0B42">
        <w:rPr>
          <w:rStyle w:val="cs9f0a404018"/>
          <w:lang w:val="ru-RU"/>
        </w:rPr>
        <w:t xml:space="preserve"> </w:t>
      </w:r>
      <w:proofErr w:type="gramStart"/>
      <w:r w:rsidR="00136C6E" w:rsidRPr="00DD0B42">
        <w:rPr>
          <w:rStyle w:val="cs9f0a404018"/>
          <w:lang w:val="ru-RU"/>
        </w:rPr>
        <w:t>до протоколу</w:t>
      </w:r>
      <w:proofErr w:type="gramEnd"/>
      <w:r w:rsidR="00136C6E" w:rsidRPr="00DD0B42">
        <w:rPr>
          <w:rStyle w:val="cs9f0a404018"/>
          <w:lang w:val="ru-RU"/>
        </w:rPr>
        <w:t xml:space="preserve"> «Порівняльне дослідження ефективності та безпечності препарату </w:t>
      </w:r>
      <w:r w:rsidR="00136C6E">
        <w:rPr>
          <w:rStyle w:val="cs9b0062618"/>
        </w:rPr>
        <w:t>PB</w:t>
      </w:r>
      <w:r w:rsidR="00136C6E" w:rsidRPr="00DD0B42">
        <w:rPr>
          <w:rStyle w:val="cs9b0062618"/>
          <w:lang w:val="ru-RU"/>
        </w:rPr>
        <w:t>006</w:t>
      </w:r>
      <w:r w:rsidR="00136C6E" w:rsidRPr="00DD0B42">
        <w:rPr>
          <w:rStyle w:val="cs9f0a404018"/>
          <w:lang w:val="ru-RU"/>
        </w:rPr>
        <w:t xml:space="preserve"> (біоаналога наталізумабу) та Тізабрі® при лікуванні пацієнтів із рецидивуючим ремітуючим розсіяним склерозом (РРРС) (кодове позначення: </w:t>
      </w:r>
      <w:r w:rsidR="00136C6E">
        <w:rPr>
          <w:rStyle w:val="cs9f0a404018"/>
        </w:rPr>
        <w:t>Antelope</w:t>
      </w:r>
      <w:r w:rsidR="00136C6E" w:rsidRPr="00DD0B42">
        <w:rPr>
          <w:rStyle w:val="cs9f0a404018"/>
          <w:lang w:val="ru-RU"/>
        </w:rPr>
        <w:t xml:space="preserve">)», код дослідження </w:t>
      </w:r>
      <w:r w:rsidR="00136C6E">
        <w:rPr>
          <w:rStyle w:val="cs9b0062618"/>
        </w:rPr>
        <w:t>PB</w:t>
      </w:r>
      <w:r w:rsidR="00136C6E" w:rsidRPr="00DD0B42">
        <w:rPr>
          <w:rStyle w:val="cs9b0062618"/>
          <w:lang w:val="ru-RU"/>
        </w:rPr>
        <w:t>006-03-01</w:t>
      </w:r>
      <w:r w:rsidR="00136C6E" w:rsidRPr="00DD0B42">
        <w:rPr>
          <w:rStyle w:val="cs9f0a404018"/>
          <w:lang w:val="ru-RU"/>
        </w:rPr>
        <w:t xml:space="preserve">, остаточна редакція 4.0 від 15 липня 2020 р.; спонсор - «Польфарма Байолоджикс С.А.» </w:t>
      </w:r>
      <w:r w:rsidR="00136C6E" w:rsidRPr="00EE0D6C">
        <w:rPr>
          <w:rStyle w:val="cs9f0a404018"/>
          <w:lang w:val="ru-RU"/>
        </w:rPr>
        <w:t>[</w:t>
      </w:r>
      <w:r w:rsidR="00136C6E">
        <w:rPr>
          <w:rStyle w:val="cs9f0a404018"/>
        </w:rPr>
        <w:t>Polpharma</w:t>
      </w:r>
      <w:r w:rsidR="00136C6E" w:rsidRPr="00EE0D6C">
        <w:rPr>
          <w:rStyle w:val="cs9f0a404018"/>
          <w:lang w:val="ru-RU"/>
        </w:rPr>
        <w:t xml:space="preserve"> </w:t>
      </w:r>
      <w:r w:rsidR="00136C6E">
        <w:rPr>
          <w:rStyle w:val="cs9f0a404018"/>
        </w:rPr>
        <w:t>Biologics</w:t>
      </w:r>
      <w:r w:rsidR="00136C6E" w:rsidRPr="00EE0D6C">
        <w:rPr>
          <w:rStyle w:val="cs9f0a404018"/>
          <w:lang w:val="ru-RU"/>
        </w:rPr>
        <w:t xml:space="preserve"> </w:t>
      </w:r>
      <w:r w:rsidR="00136C6E">
        <w:rPr>
          <w:rStyle w:val="cs9f0a404018"/>
        </w:rPr>
        <w:t>S</w:t>
      </w:r>
      <w:r w:rsidR="00136C6E" w:rsidRPr="00EE0D6C">
        <w:rPr>
          <w:rStyle w:val="cs9f0a404018"/>
          <w:lang w:val="ru-RU"/>
        </w:rPr>
        <w:t>.</w:t>
      </w:r>
      <w:r w:rsidR="00136C6E">
        <w:rPr>
          <w:rStyle w:val="cs9f0a404018"/>
        </w:rPr>
        <w:t>A</w:t>
      </w:r>
      <w:r w:rsidR="00136C6E" w:rsidRPr="00EE0D6C">
        <w:rPr>
          <w:rStyle w:val="cs9f0a404018"/>
          <w:lang w:val="ru-RU"/>
        </w:rPr>
        <w:t>.], Польща</w:t>
      </w:r>
    </w:p>
    <w:p w:rsidR="00EE0D6C" w:rsidRPr="00EE0D6C" w:rsidRDefault="00EE0D6C" w:rsidP="00EE0D6C">
      <w:pPr>
        <w:jc w:val="both"/>
        <w:rPr>
          <w:rFonts w:ascii="Arial" w:hAnsi="Arial" w:cs="Arial"/>
          <w:sz w:val="20"/>
          <w:szCs w:val="20"/>
          <w:lang w:val="ru-RU"/>
        </w:rPr>
      </w:pPr>
      <w:r w:rsidRPr="00EE0D6C">
        <w:rPr>
          <w:rFonts w:ascii="Arial" w:hAnsi="Arial" w:cs="Arial"/>
          <w:sz w:val="20"/>
          <w:szCs w:val="20"/>
          <w:lang w:val="ru-RU"/>
        </w:rPr>
        <w:t>Заявник - ТОВАРИСТВО З ОБМЕЖЕНОЮ ВІДПОВІДАЛЬНІСТЮ «ПІ ЕС АЙ-УКРАЇНА»</w:t>
      </w:r>
    </w:p>
    <w:p w:rsidR="00486ADA" w:rsidRPr="00EE0D6C" w:rsidRDefault="00136C6E">
      <w:pPr>
        <w:pStyle w:val="cs80d9435b"/>
        <w:rPr>
          <w:lang w:val="ru-RU"/>
        </w:rPr>
      </w:pPr>
      <w:r>
        <w:rPr>
          <w:rStyle w:val="cs9b0062618"/>
        </w:rPr>
        <w:t> </w:t>
      </w:r>
    </w:p>
    <w:tbl>
      <w:tblPr>
        <w:tblW w:w="0" w:type="auto"/>
        <w:tblInd w:w="-29" w:type="dxa"/>
        <w:tblCellMar>
          <w:left w:w="0" w:type="dxa"/>
          <w:right w:w="0" w:type="dxa"/>
        </w:tblCellMar>
        <w:tblLook w:val="04A0" w:firstRow="1" w:lastRow="0" w:firstColumn="1" w:lastColumn="0" w:noHBand="0" w:noVBand="1"/>
      </w:tblPr>
      <w:tblGrid>
        <w:gridCol w:w="4825"/>
        <w:gridCol w:w="4826"/>
      </w:tblGrid>
      <w:tr w:rsidR="00486ADA" w:rsidTr="00DD0B42">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6ADA" w:rsidRDefault="00136C6E" w:rsidP="00DD0B42">
            <w:pPr>
              <w:pStyle w:val="cs80d9435b"/>
              <w:jc w:val="center"/>
            </w:pPr>
            <w:r>
              <w:rPr>
                <w:rStyle w:val="cs9b0062618"/>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6ADA" w:rsidRDefault="00136C6E" w:rsidP="00DD0B42">
            <w:pPr>
              <w:pStyle w:val="cs80d9435b"/>
              <w:jc w:val="center"/>
            </w:pPr>
            <w:r>
              <w:rPr>
                <w:rStyle w:val="cs9b0062618"/>
              </w:rPr>
              <w:t>СТАЛО</w:t>
            </w:r>
          </w:p>
        </w:tc>
      </w:tr>
      <w:tr w:rsidR="00486ADA" w:rsidRPr="001E7AFC" w:rsidTr="00DD0B42">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6ADA" w:rsidRPr="00DD0B42" w:rsidRDefault="00136C6E">
            <w:pPr>
              <w:pStyle w:val="cs80d9435b"/>
              <w:rPr>
                <w:lang w:val="ru-RU"/>
              </w:rPr>
            </w:pPr>
            <w:r w:rsidRPr="00DD0B42">
              <w:rPr>
                <w:rStyle w:val="cs9f0a404018"/>
                <w:lang w:val="ru-RU"/>
              </w:rPr>
              <w:t>д.м.н., проф. Гриб В.А.</w:t>
            </w:r>
          </w:p>
          <w:p w:rsidR="00486ADA" w:rsidRPr="00DD0B42" w:rsidRDefault="00136C6E">
            <w:pPr>
              <w:pStyle w:val="cs80d9435b"/>
              <w:rPr>
                <w:lang w:val="ru-RU"/>
              </w:rPr>
            </w:pPr>
            <w:r w:rsidRPr="00DD0B42">
              <w:rPr>
                <w:rStyle w:val="cs9b0062618"/>
                <w:lang w:val="ru-RU"/>
              </w:rPr>
              <w:t>Обласна клінічна лікарня, відділення судинної неврології, Державний вищий навчальний заклад «Івано-Франківський Національний медичний університет», кафедра неврології та нейрохірургії</w:t>
            </w:r>
            <w:r w:rsidRPr="00DD0B42">
              <w:rPr>
                <w:rStyle w:val="cs9f0a404018"/>
                <w:lang w:val="ru-RU"/>
              </w:rPr>
              <w:t>, м. Івано-Франківськ</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6ADA" w:rsidRPr="00DD0B42" w:rsidRDefault="00136C6E">
            <w:pPr>
              <w:pStyle w:val="csf06cd379"/>
              <w:rPr>
                <w:lang w:val="ru-RU"/>
              </w:rPr>
            </w:pPr>
            <w:r w:rsidRPr="00DD0B42">
              <w:rPr>
                <w:rStyle w:val="cs9f0a404018"/>
                <w:lang w:val="ru-RU"/>
              </w:rPr>
              <w:t>д.м.н., проф. Гриб В.А.</w:t>
            </w:r>
          </w:p>
          <w:p w:rsidR="00486ADA" w:rsidRPr="00DD0B42" w:rsidRDefault="00136C6E">
            <w:pPr>
              <w:pStyle w:val="cs80d9435b"/>
              <w:rPr>
                <w:lang w:val="ru-RU"/>
              </w:rPr>
            </w:pPr>
            <w:r w:rsidRPr="00DD0B42">
              <w:rPr>
                <w:rStyle w:val="cs9b0062618"/>
                <w:lang w:val="ru-RU"/>
              </w:rPr>
              <w:t>Товариство з обмеженою відповідальністю «Нейро-Глобал», лікувально-діагностичний центр «Нейро-Глобал»</w:t>
            </w:r>
            <w:r w:rsidRPr="00DD0B42">
              <w:rPr>
                <w:rStyle w:val="cs9f0a404018"/>
                <w:lang w:val="ru-RU"/>
              </w:rPr>
              <w:t>, м. Івано-Франківськ</w:t>
            </w:r>
          </w:p>
        </w:tc>
      </w:tr>
    </w:tbl>
    <w:p w:rsidR="00486ADA" w:rsidRPr="00EE0D6C" w:rsidRDefault="00136C6E" w:rsidP="00EE0D6C">
      <w:pPr>
        <w:pStyle w:val="cs80d9435b"/>
        <w:rPr>
          <w:lang w:val="ru-RU"/>
        </w:rPr>
      </w:pPr>
      <w:r>
        <w:rPr>
          <w:rStyle w:val="cs9b0062618"/>
        </w:rPr>
        <w:t> </w:t>
      </w:r>
    </w:p>
    <w:p w:rsidR="00486ADA" w:rsidRPr="00DD0B42" w:rsidRDefault="00486ADA">
      <w:pPr>
        <w:jc w:val="both"/>
        <w:rPr>
          <w:rFonts w:ascii="Arial" w:hAnsi="Arial" w:cs="Arial"/>
          <w:sz w:val="20"/>
          <w:szCs w:val="20"/>
          <w:lang w:val="ru-RU"/>
        </w:rPr>
      </w:pPr>
    </w:p>
    <w:p w:rsidR="00486ADA" w:rsidRPr="00EE0D6C" w:rsidRDefault="008B737E" w:rsidP="009648D3">
      <w:pPr>
        <w:jc w:val="both"/>
        <w:rPr>
          <w:lang w:val="ru-RU"/>
        </w:rPr>
      </w:pPr>
      <w:r>
        <w:rPr>
          <w:rStyle w:val="cs9b0062619"/>
          <w:lang w:val="ru-RU"/>
        </w:rPr>
        <w:t>26</w:t>
      </w:r>
      <w:r w:rsidR="009648D3" w:rsidRPr="009648D3">
        <w:rPr>
          <w:rStyle w:val="cs9b0062619"/>
          <w:lang w:val="ru-RU"/>
        </w:rPr>
        <w:t xml:space="preserve">. </w:t>
      </w:r>
      <w:r w:rsidR="00136C6E" w:rsidRPr="00DD0B42">
        <w:rPr>
          <w:rStyle w:val="cs9b0062619"/>
          <w:lang w:val="ru-RU"/>
        </w:rPr>
        <w:t>Відео для пацієнта, версія 1 українською мовою. Відео для пацієнта, версія 2 російською мовою. Сценарій до відео для пацієнта версії 1, версія англійською мовою та переклад українською мовою. Сценарій до відео для пацієнта версії 2, версія англійською мовою та переклад російською мовою</w:t>
      </w:r>
      <w:r w:rsidR="00136C6E" w:rsidRPr="00DD0B42">
        <w:rPr>
          <w:rStyle w:val="cs9f0a404019"/>
          <w:lang w:val="ru-RU"/>
        </w:rPr>
        <w:t xml:space="preserve"> до протоколу клінічного дослідження «Дослідження </w:t>
      </w:r>
      <w:r w:rsidR="00136C6E">
        <w:rPr>
          <w:rStyle w:val="cs9f0a404019"/>
        </w:rPr>
        <w:t>II</w:t>
      </w:r>
      <w:r w:rsidR="00136C6E" w:rsidRPr="00DD0B42">
        <w:rPr>
          <w:rStyle w:val="cs9f0a404019"/>
          <w:lang w:val="ru-RU"/>
        </w:rPr>
        <w:t xml:space="preserve"> фази, що проводиться з метою порівняння терапії двох доз </w:t>
      </w:r>
      <w:r w:rsidR="00136C6E">
        <w:rPr>
          <w:rStyle w:val="cs9b0062619"/>
        </w:rPr>
        <w:t>SAR</w:t>
      </w:r>
      <w:r w:rsidR="00136C6E" w:rsidRPr="00DD0B42">
        <w:rPr>
          <w:rStyle w:val="cs9b0062619"/>
          <w:lang w:val="ru-RU"/>
        </w:rPr>
        <w:t>439859</w:t>
      </w:r>
      <w:r w:rsidR="00136C6E" w:rsidRPr="00DD0B42">
        <w:rPr>
          <w:rStyle w:val="cs9f0a404019"/>
          <w:lang w:val="ru-RU"/>
        </w:rPr>
        <w:t xml:space="preserve"> (</w:t>
      </w:r>
      <w:r w:rsidR="00136C6E">
        <w:rPr>
          <w:rStyle w:val="cs9f0a404019"/>
        </w:rPr>
        <w:t>SERD</w:t>
      </w:r>
      <w:r w:rsidR="00136C6E" w:rsidRPr="00DD0B42">
        <w:rPr>
          <w:rStyle w:val="cs9f0a404019"/>
          <w:lang w:val="ru-RU"/>
        </w:rPr>
        <w:t xml:space="preserve">) і летрозолу у жінок в постменопаузі, яким потрібне оперативне втручання, з естроген-рецептор-позитивним, </w:t>
      </w:r>
      <w:r w:rsidR="00136C6E">
        <w:rPr>
          <w:rStyle w:val="cs9f0a404019"/>
        </w:rPr>
        <w:t>HER</w:t>
      </w:r>
      <w:r w:rsidR="00136C6E" w:rsidRPr="00DD0B42">
        <w:rPr>
          <w:rStyle w:val="cs9f0a404019"/>
          <w:lang w:val="ru-RU"/>
        </w:rPr>
        <w:t xml:space="preserve">2-негативним первинно діагностованим раком молочної залози», код </w:t>
      </w:r>
      <w:r w:rsidR="00E51764">
        <w:rPr>
          <w:rStyle w:val="cs9f0a404019"/>
          <w:lang w:val="ru-RU"/>
        </w:rPr>
        <w:t>дослідження</w:t>
      </w:r>
      <w:r w:rsidR="00136C6E" w:rsidRPr="00DD0B42">
        <w:rPr>
          <w:rStyle w:val="cs9f0a404019"/>
          <w:lang w:val="ru-RU"/>
        </w:rPr>
        <w:t xml:space="preserve"> </w:t>
      </w:r>
      <w:r w:rsidR="00136C6E">
        <w:rPr>
          <w:rStyle w:val="cs9b0062619"/>
        </w:rPr>
        <w:t>ACT</w:t>
      </w:r>
      <w:r w:rsidR="00136C6E" w:rsidRPr="00DD0B42">
        <w:rPr>
          <w:rStyle w:val="cs9b0062619"/>
          <w:lang w:val="ru-RU"/>
        </w:rPr>
        <w:t>16106</w:t>
      </w:r>
      <w:r w:rsidR="00136C6E" w:rsidRPr="00DD0B42">
        <w:rPr>
          <w:rStyle w:val="cs9f0a404019"/>
          <w:lang w:val="ru-RU"/>
        </w:rPr>
        <w:t xml:space="preserve">, протокол </w:t>
      </w:r>
      <w:r w:rsidR="00136C6E" w:rsidRPr="00DD0B42">
        <w:rPr>
          <w:rStyle w:val="cs9f0a404019"/>
          <w:lang w:val="ru-RU"/>
        </w:rPr>
        <w:lastRenderedPageBreak/>
        <w:t xml:space="preserve">№ 01 з поправкою, версія 1 від 20 січня 2020 року; спонсор - </w:t>
      </w:r>
      <w:r w:rsidR="00136C6E">
        <w:rPr>
          <w:rStyle w:val="cs9f0a404019"/>
        </w:rPr>
        <w:t>sanofi</w:t>
      </w:r>
      <w:r w:rsidR="00136C6E" w:rsidRPr="00DD0B42">
        <w:rPr>
          <w:rStyle w:val="cs9f0a404019"/>
          <w:lang w:val="ru-RU"/>
        </w:rPr>
        <w:t>-</w:t>
      </w:r>
      <w:r w:rsidR="00136C6E">
        <w:rPr>
          <w:rStyle w:val="cs9f0a404019"/>
        </w:rPr>
        <w:t>aventis</w:t>
      </w:r>
      <w:r w:rsidR="00136C6E" w:rsidRPr="00DD0B42">
        <w:rPr>
          <w:rStyle w:val="cs9f0a404019"/>
          <w:lang w:val="ru-RU"/>
        </w:rPr>
        <w:t xml:space="preserve"> </w:t>
      </w:r>
      <w:r w:rsidR="00136C6E">
        <w:rPr>
          <w:rStyle w:val="cs9f0a404019"/>
        </w:rPr>
        <w:t>recherche</w:t>
      </w:r>
      <w:r w:rsidR="00136C6E" w:rsidRPr="00DD0B42">
        <w:rPr>
          <w:rStyle w:val="cs9f0a404019"/>
          <w:lang w:val="ru-RU"/>
        </w:rPr>
        <w:t xml:space="preserve"> &amp; </w:t>
      </w:r>
      <w:r w:rsidR="00136C6E">
        <w:rPr>
          <w:rStyle w:val="cs9f0a404019"/>
        </w:rPr>
        <w:t>developpement</w:t>
      </w:r>
      <w:r w:rsidR="00136C6E" w:rsidRPr="00DD0B42">
        <w:rPr>
          <w:rStyle w:val="cs9f0a404019"/>
          <w:lang w:val="ru-RU"/>
        </w:rPr>
        <w:t xml:space="preserve">, </w:t>
      </w:r>
      <w:r w:rsidR="00136C6E">
        <w:rPr>
          <w:rStyle w:val="cs9f0a404019"/>
        </w:rPr>
        <w:t>France</w:t>
      </w:r>
      <w:r w:rsidR="00136C6E" w:rsidRPr="00DD0B42">
        <w:rPr>
          <w:rStyle w:val="cs9f0a404019"/>
          <w:lang w:val="ru-RU"/>
        </w:rPr>
        <w:t xml:space="preserve"> (Санофі-Авентіс решерш е девелопман, Франція) </w:t>
      </w:r>
      <w:r w:rsidR="00136C6E">
        <w:rPr>
          <w:rStyle w:val="cs9f0a404019"/>
        </w:rPr>
        <w:t> </w:t>
      </w:r>
    </w:p>
    <w:p w:rsidR="00486ADA" w:rsidRPr="00DD0B42" w:rsidRDefault="00136C6E">
      <w:pPr>
        <w:jc w:val="both"/>
        <w:rPr>
          <w:rFonts w:ascii="Arial" w:hAnsi="Arial" w:cs="Arial"/>
          <w:sz w:val="20"/>
          <w:szCs w:val="20"/>
          <w:lang w:val="ru-RU"/>
        </w:rPr>
      </w:pPr>
      <w:r w:rsidRPr="00DD0B42">
        <w:rPr>
          <w:rFonts w:ascii="Arial" w:hAnsi="Arial" w:cs="Arial"/>
          <w:sz w:val="20"/>
          <w:szCs w:val="20"/>
          <w:lang w:val="ru-RU"/>
        </w:rPr>
        <w:t>Заявник - ТОВ «Санофі-Авентіс Україна»</w:t>
      </w:r>
    </w:p>
    <w:p w:rsidR="00486ADA" w:rsidRPr="00DD0B42" w:rsidRDefault="00486ADA">
      <w:pPr>
        <w:jc w:val="both"/>
        <w:rPr>
          <w:rFonts w:ascii="Arial" w:hAnsi="Arial" w:cs="Arial"/>
          <w:sz w:val="20"/>
          <w:szCs w:val="20"/>
          <w:lang w:val="ru-RU"/>
        </w:rPr>
      </w:pPr>
    </w:p>
    <w:p w:rsidR="00486ADA" w:rsidRPr="00DD0B42" w:rsidRDefault="00486ADA">
      <w:pPr>
        <w:jc w:val="both"/>
        <w:rPr>
          <w:rFonts w:ascii="Arial" w:hAnsi="Arial" w:cs="Arial"/>
          <w:sz w:val="20"/>
          <w:szCs w:val="20"/>
          <w:lang w:val="ru-RU"/>
        </w:rPr>
      </w:pPr>
    </w:p>
    <w:p w:rsidR="00486ADA" w:rsidRPr="00EE0D6C" w:rsidRDefault="008B737E" w:rsidP="009648D3">
      <w:pPr>
        <w:jc w:val="both"/>
        <w:rPr>
          <w:lang w:val="ru-RU"/>
        </w:rPr>
      </w:pPr>
      <w:r>
        <w:rPr>
          <w:rStyle w:val="cs9b0062620"/>
          <w:lang w:val="ru-RU"/>
        </w:rPr>
        <w:t>27</w:t>
      </w:r>
      <w:r w:rsidR="009648D3" w:rsidRPr="009648D3">
        <w:rPr>
          <w:rStyle w:val="cs9b0062620"/>
          <w:lang w:val="ru-RU"/>
        </w:rPr>
        <w:t xml:space="preserve">. </w:t>
      </w:r>
      <w:r w:rsidR="00136C6E" w:rsidRPr="00DD0B42">
        <w:rPr>
          <w:rStyle w:val="cs9b0062620"/>
          <w:lang w:val="ru-RU"/>
        </w:rPr>
        <w:t xml:space="preserve">Оновлений Протокол клінічного дослідження </w:t>
      </w:r>
      <w:r w:rsidR="00136C6E">
        <w:rPr>
          <w:rStyle w:val="cs9b0062620"/>
        </w:rPr>
        <w:t>TG</w:t>
      </w:r>
      <w:r w:rsidR="00136C6E" w:rsidRPr="00DD0B42">
        <w:rPr>
          <w:rStyle w:val="cs9b0062620"/>
          <w:lang w:val="ru-RU"/>
        </w:rPr>
        <w:t>1101-</w:t>
      </w:r>
      <w:r w:rsidR="00136C6E">
        <w:rPr>
          <w:rStyle w:val="cs9b0062620"/>
        </w:rPr>
        <w:t>RMS</w:t>
      </w:r>
      <w:r w:rsidR="00136C6E" w:rsidRPr="00DD0B42">
        <w:rPr>
          <w:rStyle w:val="cs9b0062620"/>
          <w:lang w:val="ru-RU"/>
        </w:rPr>
        <w:t xml:space="preserve">302, редакція 5.0 від 04 вересня 2020 р.; Синопсис оновленого протоколу дослідження </w:t>
      </w:r>
      <w:r w:rsidR="00136C6E">
        <w:rPr>
          <w:rStyle w:val="cs9b0062620"/>
        </w:rPr>
        <w:t>TG</w:t>
      </w:r>
      <w:r w:rsidR="00136C6E" w:rsidRPr="00DD0B42">
        <w:rPr>
          <w:rStyle w:val="cs9b0062620"/>
          <w:lang w:val="ru-RU"/>
        </w:rPr>
        <w:t>1101-</w:t>
      </w:r>
      <w:r w:rsidR="00136C6E">
        <w:rPr>
          <w:rStyle w:val="cs9b0062620"/>
        </w:rPr>
        <w:t>RMS</w:t>
      </w:r>
      <w:r w:rsidR="00136C6E" w:rsidRPr="00DD0B42">
        <w:rPr>
          <w:rStyle w:val="cs9b0062620"/>
          <w:lang w:val="ru-RU"/>
        </w:rPr>
        <w:t xml:space="preserve">302, редакція 5.0 від 04 вересня 2020 р., переклад з англійської мови на українську мову від 21 вересня 2020 р.; Інформація для пацієнта та форма інформованої згоди на участь у клінічному дослідженні, остаточна редакція 5.0 для України від 18 вересня 2020 р., остаточний переклад з англійської мови на російську мову від 28 вересня 2020 р., остаточний переклад з англійської мови на українську мову від 28 вересня 2020 р.; Інформація для пацієнта та форма інформованої згоди на проходження процедури прискореного виведення препарату з організму та подальше спостереження (для пацієнтів, які достроково припинили участь в основному дослідженні), остаточна редакція 4.0 для України від 09 вересня 2020 р., остаточний переклад з англійської мови на російську мову від 28 вересня 2020 р., остаточний переклад з англійської мови на українську мову від 28 вересня 2020 р. </w:t>
      </w:r>
      <w:r w:rsidR="00136C6E" w:rsidRPr="00DD0B42">
        <w:rPr>
          <w:rStyle w:val="cs9f0a404020"/>
          <w:lang w:val="ru-RU"/>
        </w:rPr>
        <w:t xml:space="preserve">до протоколу клінічного дослідження «Дослідження </w:t>
      </w:r>
      <w:r w:rsidR="00136C6E">
        <w:rPr>
          <w:rStyle w:val="cs9f0a404020"/>
        </w:rPr>
        <w:t>III</w:t>
      </w:r>
      <w:r w:rsidR="00136C6E" w:rsidRPr="00DD0B42">
        <w:rPr>
          <w:rStyle w:val="cs9f0a404020"/>
          <w:lang w:val="ru-RU"/>
        </w:rPr>
        <w:t xml:space="preserve"> фази, спрямоване на вивчення ефективності </w:t>
      </w:r>
      <w:r w:rsidR="00136C6E" w:rsidRPr="00DD0B42">
        <w:rPr>
          <w:rStyle w:val="cs9b0062620"/>
          <w:lang w:val="ru-RU"/>
        </w:rPr>
        <w:t>ублітуксимабу</w:t>
      </w:r>
      <w:r w:rsidR="00136C6E" w:rsidRPr="00DD0B42">
        <w:rPr>
          <w:rStyle w:val="cs9f0a404020"/>
          <w:lang w:val="ru-RU"/>
        </w:rPr>
        <w:t xml:space="preserve"> при лікуванні розсіяного склерозу (дослідження </w:t>
      </w:r>
      <w:r w:rsidR="00136C6E">
        <w:rPr>
          <w:rStyle w:val="cs9f0a404020"/>
        </w:rPr>
        <w:t>ULTIMATE</w:t>
      </w:r>
      <w:r w:rsidR="00136C6E" w:rsidRPr="00DD0B42">
        <w:rPr>
          <w:rStyle w:val="cs9f0a404020"/>
          <w:lang w:val="ru-RU"/>
        </w:rPr>
        <w:t xml:space="preserve"> </w:t>
      </w:r>
      <w:r w:rsidR="00136C6E">
        <w:rPr>
          <w:rStyle w:val="cs9f0a404020"/>
        </w:rPr>
        <w:t>II</w:t>
      </w:r>
      <w:r w:rsidR="00136C6E" w:rsidRPr="00DD0B42">
        <w:rPr>
          <w:rStyle w:val="cs9f0a404020"/>
          <w:lang w:val="ru-RU"/>
        </w:rPr>
        <w:t xml:space="preserve">)», код дослідження </w:t>
      </w:r>
      <w:r w:rsidR="00136C6E">
        <w:rPr>
          <w:rStyle w:val="cs9b0062620"/>
        </w:rPr>
        <w:t>TG</w:t>
      </w:r>
      <w:r w:rsidR="00136C6E" w:rsidRPr="00DD0B42">
        <w:rPr>
          <w:rStyle w:val="cs9b0062620"/>
          <w:lang w:val="ru-RU"/>
        </w:rPr>
        <w:t>1101-</w:t>
      </w:r>
      <w:r w:rsidR="00136C6E">
        <w:rPr>
          <w:rStyle w:val="cs9b0062620"/>
        </w:rPr>
        <w:t>RMS</w:t>
      </w:r>
      <w:r w:rsidR="00136C6E" w:rsidRPr="00DD0B42">
        <w:rPr>
          <w:rStyle w:val="cs9b0062620"/>
          <w:lang w:val="ru-RU"/>
        </w:rPr>
        <w:t>302</w:t>
      </w:r>
      <w:r w:rsidR="00136C6E" w:rsidRPr="00DD0B42">
        <w:rPr>
          <w:rStyle w:val="cs9f0a404020"/>
          <w:lang w:val="ru-RU"/>
        </w:rPr>
        <w:t>, редакція 4.0 від 17 січня 2020 р.; спонсор - «</w:t>
      </w:r>
      <w:r w:rsidR="00136C6E">
        <w:rPr>
          <w:rStyle w:val="cs9f0a404020"/>
        </w:rPr>
        <w:t>TG</w:t>
      </w:r>
      <w:r w:rsidR="00136C6E" w:rsidRPr="00DD0B42">
        <w:rPr>
          <w:rStyle w:val="cs9f0a404020"/>
          <w:lang w:val="ru-RU"/>
        </w:rPr>
        <w:t xml:space="preserve"> </w:t>
      </w:r>
      <w:r w:rsidR="00136C6E">
        <w:rPr>
          <w:rStyle w:val="cs9f0a404020"/>
        </w:rPr>
        <w:t>Therapeutics</w:t>
      </w:r>
      <w:r w:rsidR="00136C6E" w:rsidRPr="00DD0B42">
        <w:rPr>
          <w:rStyle w:val="cs9f0a404020"/>
          <w:lang w:val="ru-RU"/>
        </w:rPr>
        <w:t xml:space="preserve">, </w:t>
      </w:r>
      <w:r w:rsidR="00136C6E">
        <w:rPr>
          <w:rStyle w:val="cs9f0a404020"/>
        </w:rPr>
        <w:t>Inc</w:t>
      </w:r>
      <w:r w:rsidR="00136C6E" w:rsidRPr="00DD0B42">
        <w:rPr>
          <w:rStyle w:val="cs9f0a404020"/>
          <w:lang w:val="ru-RU"/>
        </w:rPr>
        <w:t>.», США</w:t>
      </w:r>
      <w:r w:rsidR="00136C6E">
        <w:rPr>
          <w:rStyle w:val="cs9f0a404020"/>
        </w:rPr>
        <w:t> </w:t>
      </w:r>
    </w:p>
    <w:p w:rsidR="00486ADA" w:rsidRPr="00DD0B42" w:rsidRDefault="00136C6E">
      <w:pPr>
        <w:jc w:val="both"/>
        <w:rPr>
          <w:rFonts w:ascii="Arial" w:hAnsi="Arial" w:cs="Arial"/>
          <w:sz w:val="20"/>
          <w:szCs w:val="20"/>
          <w:lang w:val="ru-RU"/>
        </w:rPr>
      </w:pPr>
      <w:r w:rsidRPr="00DD0B42">
        <w:rPr>
          <w:rFonts w:ascii="Arial" w:hAnsi="Arial" w:cs="Arial"/>
          <w:sz w:val="20"/>
          <w:szCs w:val="20"/>
          <w:lang w:val="ru-RU"/>
        </w:rPr>
        <w:t>Заявник - ТОВАРИСТВО З ОБМЕЖЕНОЮ ВІДПОВІДАЛЬНІСТЮ «ПІ ЕС АЙ-УКРАЇНА»</w:t>
      </w:r>
    </w:p>
    <w:p w:rsidR="00486ADA" w:rsidRPr="00DD0B42" w:rsidRDefault="00486ADA">
      <w:pPr>
        <w:jc w:val="both"/>
        <w:rPr>
          <w:rFonts w:ascii="Arial" w:hAnsi="Arial" w:cs="Arial"/>
          <w:sz w:val="20"/>
          <w:szCs w:val="20"/>
          <w:lang w:val="ru-RU"/>
        </w:rPr>
      </w:pPr>
    </w:p>
    <w:p w:rsidR="00486ADA" w:rsidRPr="00DD0B42" w:rsidRDefault="00486ADA">
      <w:pPr>
        <w:jc w:val="both"/>
        <w:rPr>
          <w:rFonts w:ascii="Arial" w:hAnsi="Arial" w:cs="Arial"/>
          <w:sz w:val="20"/>
          <w:szCs w:val="20"/>
          <w:lang w:val="ru-RU"/>
        </w:rPr>
      </w:pPr>
    </w:p>
    <w:p w:rsidR="00486ADA" w:rsidRPr="00DD0B42" w:rsidRDefault="008B737E" w:rsidP="009648D3">
      <w:pPr>
        <w:jc w:val="both"/>
        <w:rPr>
          <w:rStyle w:val="cs80d9435b21"/>
          <w:lang w:val="ru-RU"/>
        </w:rPr>
      </w:pPr>
      <w:r>
        <w:rPr>
          <w:rStyle w:val="cs9b0062621"/>
          <w:lang w:val="ru-RU"/>
        </w:rPr>
        <w:t>28</w:t>
      </w:r>
      <w:r w:rsidR="009648D3" w:rsidRPr="009648D3">
        <w:rPr>
          <w:rStyle w:val="cs9b0062621"/>
          <w:lang w:val="ru-RU"/>
        </w:rPr>
        <w:t xml:space="preserve">. </w:t>
      </w:r>
      <w:r w:rsidR="00136C6E" w:rsidRPr="00DD0B42">
        <w:rPr>
          <w:rStyle w:val="cs9b0062621"/>
          <w:lang w:val="ru-RU"/>
        </w:rPr>
        <w:t xml:space="preserve">Досьє досліджуваного лікарського засобу </w:t>
      </w:r>
      <w:r w:rsidR="00136C6E">
        <w:rPr>
          <w:rStyle w:val="cs9b0062621"/>
        </w:rPr>
        <w:t>EG</w:t>
      </w:r>
      <w:r w:rsidR="00136C6E" w:rsidRPr="00DD0B42">
        <w:rPr>
          <w:rStyle w:val="cs9b0062621"/>
          <w:lang w:val="ru-RU"/>
        </w:rPr>
        <w:t>12014 (</w:t>
      </w:r>
      <w:r w:rsidR="00136C6E">
        <w:rPr>
          <w:rStyle w:val="cs9b0062621"/>
        </w:rPr>
        <w:t>Trastuzumab</w:t>
      </w:r>
      <w:r w:rsidR="00136C6E" w:rsidRPr="00DD0B42">
        <w:rPr>
          <w:rStyle w:val="cs9b0062621"/>
          <w:lang w:val="ru-RU"/>
        </w:rPr>
        <w:t>) (</w:t>
      </w:r>
      <w:r w:rsidR="00136C6E">
        <w:rPr>
          <w:rStyle w:val="cs9b0062621"/>
        </w:rPr>
        <w:t>IMPD</w:t>
      </w:r>
      <w:r w:rsidR="00136C6E" w:rsidRPr="00DD0B42">
        <w:rPr>
          <w:rStyle w:val="cs9b0062621"/>
          <w:lang w:val="ru-RU"/>
        </w:rPr>
        <w:t>): розділ "</w:t>
      </w:r>
      <w:r w:rsidR="00136C6E">
        <w:rPr>
          <w:rStyle w:val="cs9b0062621"/>
        </w:rPr>
        <w:t>EG</w:t>
      </w:r>
      <w:r w:rsidR="00136C6E" w:rsidRPr="00DD0B42">
        <w:rPr>
          <w:rStyle w:val="cs9b0062621"/>
          <w:lang w:val="ru-RU"/>
        </w:rPr>
        <w:t xml:space="preserve">12014 Лікарська Субстанція / </w:t>
      </w:r>
      <w:r w:rsidR="00136C6E">
        <w:rPr>
          <w:rStyle w:val="cs9b0062621"/>
        </w:rPr>
        <w:t>Drug</w:t>
      </w:r>
      <w:r w:rsidR="00136C6E" w:rsidRPr="00DD0B42">
        <w:rPr>
          <w:rStyle w:val="cs9b0062621"/>
          <w:lang w:val="ru-RU"/>
        </w:rPr>
        <w:t xml:space="preserve"> </w:t>
      </w:r>
      <w:r w:rsidR="00136C6E">
        <w:rPr>
          <w:rStyle w:val="cs9b0062621"/>
        </w:rPr>
        <w:t>Substance</w:t>
      </w:r>
      <w:r w:rsidR="00136C6E" w:rsidRPr="00DD0B42">
        <w:rPr>
          <w:rStyle w:val="cs9b0062621"/>
          <w:lang w:val="ru-RU"/>
        </w:rPr>
        <w:t>", редакція 2.0 від 09 вересня 2020 р.; розділ "</w:t>
      </w:r>
      <w:r w:rsidR="00136C6E">
        <w:rPr>
          <w:rStyle w:val="cs9b0062621"/>
        </w:rPr>
        <w:t>EG</w:t>
      </w:r>
      <w:r w:rsidR="00136C6E" w:rsidRPr="00DD0B42">
        <w:rPr>
          <w:rStyle w:val="cs9b0062621"/>
          <w:lang w:val="ru-RU"/>
        </w:rPr>
        <w:t>12014 (</w:t>
      </w:r>
      <w:r w:rsidR="00136C6E">
        <w:rPr>
          <w:rStyle w:val="cs9b0062621"/>
        </w:rPr>
        <w:t>Trastuzumab</w:t>
      </w:r>
      <w:r w:rsidR="00136C6E" w:rsidRPr="00DD0B42">
        <w:rPr>
          <w:rStyle w:val="cs9b0062621"/>
          <w:lang w:val="ru-RU"/>
        </w:rPr>
        <w:t xml:space="preserve">) </w:t>
      </w:r>
      <w:r w:rsidR="00136C6E">
        <w:rPr>
          <w:rStyle w:val="cs9b0062621"/>
        </w:rPr>
        <w:t>ANTI</w:t>
      </w:r>
      <w:r w:rsidR="00136C6E" w:rsidRPr="00DD0B42">
        <w:rPr>
          <w:rStyle w:val="cs9b0062621"/>
          <w:lang w:val="ru-RU"/>
        </w:rPr>
        <w:t>-</w:t>
      </w:r>
      <w:r w:rsidR="00136C6E">
        <w:rPr>
          <w:rStyle w:val="cs9b0062621"/>
        </w:rPr>
        <w:t>HER</w:t>
      </w:r>
      <w:r w:rsidR="00136C6E" w:rsidRPr="00DD0B42">
        <w:rPr>
          <w:rStyle w:val="cs9b0062621"/>
          <w:lang w:val="ru-RU"/>
        </w:rPr>
        <w:t xml:space="preserve">2 </w:t>
      </w:r>
      <w:r w:rsidR="00136C6E">
        <w:rPr>
          <w:rStyle w:val="cs9b0062621"/>
        </w:rPr>
        <w:t>RECEPTOR</w:t>
      </w:r>
      <w:r w:rsidR="00136C6E" w:rsidRPr="00DD0B42">
        <w:rPr>
          <w:rStyle w:val="cs9b0062621"/>
          <w:lang w:val="ru-RU"/>
        </w:rPr>
        <w:t xml:space="preserve"> </w:t>
      </w:r>
      <w:r w:rsidR="00136C6E">
        <w:rPr>
          <w:rStyle w:val="cs9b0062621"/>
        </w:rPr>
        <w:t>ANTAGONIST</w:t>
      </w:r>
      <w:r w:rsidR="00136C6E" w:rsidRPr="00DD0B42">
        <w:rPr>
          <w:rStyle w:val="cs9b0062621"/>
          <w:lang w:val="ru-RU"/>
        </w:rPr>
        <w:t xml:space="preserve"> Лікарській препарат / </w:t>
      </w:r>
      <w:r w:rsidR="00136C6E">
        <w:rPr>
          <w:rStyle w:val="cs9b0062621"/>
        </w:rPr>
        <w:t>Drug</w:t>
      </w:r>
      <w:r w:rsidR="00136C6E" w:rsidRPr="00DD0B42">
        <w:rPr>
          <w:rStyle w:val="cs9b0062621"/>
          <w:lang w:val="ru-RU"/>
        </w:rPr>
        <w:t xml:space="preserve"> </w:t>
      </w:r>
      <w:r w:rsidR="00136C6E">
        <w:rPr>
          <w:rStyle w:val="cs9b0062621"/>
        </w:rPr>
        <w:t>Product</w:t>
      </w:r>
      <w:r w:rsidR="00136C6E" w:rsidRPr="00DD0B42">
        <w:rPr>
          <w:rStyle w:val="cs9b0062621"/>
          <w:lang w:val="ru-RU"/>
        </w:rPr>
        <w:t>", редакція 2.0 від 09 вересня 2020 р.; розділ "</w:t>
      </w:r>
      <w:r w:rsidR="00136C6E">
        <w:rPr>
          <w:rStyle w:val="cs9b0062621"/>
        </w:rPr>
        <w:t>EG</w:t>
      </w:r>
      <w:r w:rsidR="00136C6E" w:rsidRPr="00DD0B42">
        <w:rPr>
          <w:rStyle w:val="cs9b0062621"/>
          <w:lang w:val="ru-RU"/>
        </w:rPr>
        <w:t>12014 (</w:t>
      </w:r>
      <w:r w:rsidR="00136C6E">
        <w:rPr>
          <w:rStyle w:val="cs9b0062621"/>
        </w:rPr>
        <w:t>Trastuzumab</w:t>
      </w:r>
      <w:r w:rsidR="00136C6E" w:rsidRPr="00DD0B42">
        <w:rPr>
          <w:rStyle w:val="cs9b0062621"/>
          <w:lang w:val="ru-RU"/>
        </w:rPr>
        <w:t xml:space="preserve">) </w:t>
      </w:r>
      <w:r w:rsidR="00136C6E">
        <w:rPr>
          <w:rStyle w:val="cs9b0062621"/>
        </w:rPr>
        <w:t>ANTI</w:t>
      </w:r>
      <w:r w:rsidR="00136C6E" w:rsidRPr="00DD0B42">
        <w:rPr>
          <w:rStyle w:val="cs9b0062621"/>
          <w:lang w:val="ru-RU"/>
        </w:rPr>
        <w:t>-</w:t>
      </w:r>
      <w:r w:rsidR="00136C6E">
        <w:rPr>
          <w:rStyle w:val="cs9b0062621"/>
        </w:rPr>
        <w:t>HER</w:t>
      </w:r>
      <w:r w:rsidR="00136C6E" w:rsidRPr="00DD0B42">
        <w:rPr>
          <w:rStyle w:val="cs9b0062621"/>
          <w:lang w:val="ru-RU"/>
        </w:rPr>
        <w:t xml:space="preserve">2 </w:t>
      </w:r>
      <w:r w:rsidR="00136C6E">
        <w:rPr>
          <w:rStyle w:val="cs9b0062621"/>
        </w:rPr>
        <w:t>RECEPTOR</w:t>
      </w:r>
      <w:r w:rsidR="00136C6E" w:rsidRPr="00DD0B42">
        <w:rPr>
          <w:rStyle w:val="cs9b0062621"/>
          <w:lang w:val="ru-RU"/>
        </w:rPr>
        <w:t xml:space="preserve"> </w:t>
      </w:r>
      <w:r w:rsidR="00136C6E">
        <w:rPr>
          <w:rStyle w:val="cs9b0062621"/>
        </w:rPr>
        <w:t>ANTAGONIST</w:t>
      </w:r>
      <w:r w:rsidR="00136C6E" w:rsidRPr="00DD0B42">
        <w:rPr>
          <w:rStyle w:val="cs9b0062621"/>
          <w:lang w:val="ru-RU"/>
        </w:rPr>
        <w:t xml:space="preserve"> Оцінка користі та ризику / </w:t>
      </w:r>
      <w:r w:rsidR="00136C6E">
        <w:rPr>
          <w:rStyle w:val="cs9b0062621"/>
        </w:rPr>
        <w:t>Benefits</w:t>
      </w:r>
      <w:r w:rsidR="00136C6E" w:rsidRPr="00DD0B42">
        <w:rPr>
          <w:rStyle w:val="cs9b0062621"/>
          <w:lang w:val="ru-RU"/>
        </w:rPr>
        <w:t xml:space="preserve"> </w:t>
      </w:r>
      <w:r w:rsidR="00136C6E">
        <w:rPr>
          <w:rStyle w:val="cs9b0062621"/>
        </w:rPr>
        <w:t>and</w:t>
      </w:r>
      <w:r w:rsidR="00136C6E" w:rsidRPr="00DD0B42">
        <w:rPr>
          <w:rStyle w:val="cs9b0062621"/>
          <w:lang w:val="ru-RU"/>
        </w:rPr>
        <w:t xml:space="preserve"> </w:t>
      </w:r>
      <w:r w:rsidR="00136C6E">
        <w:rPr>
          <w:rStyle w:val="cs9b0062621"/>
        </w:rPr>
        <w:t>Risk</w:t>
      </w:r>
      <w:r w:rsidR="00136C6E" w:rsidRPr="00DD0B42">
        <w:rPr>
          <w:rStyle w:val="cs9b0062621"/>
          <w:lang w:val="ru-RU"/>
        </w:rPr>
        <w:t xml:space="preserve"> </w:t>
      </w:r>
      <w:r w:rsidR="00136C6E">
        <w:rPr>
          <w:rStyle w:val="cs9b0062621"/>
        </w:rPr>
        <w:t>Assessment</w:t>
      </w:r>
      <w:r w:rsidR="00136C6E" w:rsidRPr="00DD0B42">
        <w:rPr>
          <w:rStyle w:val="cs9b0062621"/>
          <w:lang w:val="ru-RU"/>
        </w:rPr>
        <w:t>", редакція 2.0 від 09 вересня 2020 р.; Зміна назви місця проведення клінічного випробування</w:t>
      </w:r>
      <w:r w:rsidR="00136C6E" w:rsidRPr="00DD0B42">
        <w:rPr>
          <w:rStyle w:val="cs9f0a404021"/>
          <w:lang w:val="ru-RU"/>
        </w:rPr>
        <w:t xml:space="preserve"> до протоколу клінічного дослідження «Багатоцентрове рандомізоване подвійно сліпе порівняльне дослідження ефективності та безпечності препарату </w:t>
      </w:r>
      <w:r w:rsidR="00136C6E">
        <w:rPr>
          <w:rStyle w:val="cs9b0062621"/>
        </w:rPr>
        <w:t>EG</w:t>
      </w:r>
      <w:r w:rsidR="00136C6E" w:rsidRPr="00DD0B42">
        <w:rPr>
          <w:rStyle w:val="cs9b0062621"/>
          <w:lang w:val="ru-RU"/>
        </w:rPr>
        <w:t xml:space="preserve">12014 </w:t>
      </w:r>
      <w:r w:rsidR="00136C6E" w:rsidRPr="00DD0B42">
        <w:rPr>
          <w:rStyle w:val="cs9f0a404021"/>
          <w:lang w:val="ru-RU"/>
        </w:rPr>
        <w:t xml:space="preserve">(трастузумабу «ЕйрДженікс») і Герцептину® при проведенні неоад’ювантної терапії пацієнткам із </w:t>
      </w:r>
      <w:r w:rsidR="00136C6E">
        <w:rPr>
          <w:rStyle w:val="cs9f0a404021"/>
        </w:rPr>
        <w:t>HER</w:t>
      </w:r>
      <w:r w:rsidR="00136C6E" w:rsidRPr="00DD0B42">
        <w:rPr>
          <w:rStyle w:val="cs9f0a404021"/>
          <w:lang w:val="ru-RU"/>
        </w:rPr>
        <w:t xml:space="preserve">2-позитивним раком молочної залози ранньої стадії у поєднанні із системною терапією на основі препарату антрациклінового ряду і паклітакселу (ІІІ фаза клінічних досліджень)», код </w:t>
      </w:r>
      <w:r w:rsidR="00E51764">
        <w:rPr>
          <w:rStyle w:val="cs9f0a404021"/>
          <w:lang w:val="ru-RU"/>
        </w:rPr>
        <w:t>дослідження</w:t>
      </w:r>
      <w:r w:rsidR="00136C6E" w:rsidRPr="00DD0B42">
        <w:rPr>
          <w:rStyle w:val="cs9f0a404021"/>
          <w:lang w:val="ru-RU"/>
        </w:rPr>
        <w:t xml:space="preserve"> </w:t>
      </w:r>
      <w:r w:rsidR="00136C6E">
        <w:rPr>
          <w:rStyle w:val="cs9b0062621"/>
        </w:rPr>
        <w:t>EGC</w:t>
      </w:r>
      <w:r w:rsidR="00136C6E" w:rsidRPr="00DD0B42">
        <w:rPr>
          <w:rStyle w:val="cs9b0062621"/>
          <w:lang w:val="ru-RU"/>
        </w:rPr>
        <w:t>002</w:t>
      </w:r>
      <w:r w:rsidR="00136C6E" w:rsidRPr="00DD0B42">
        <w:rPr>
          <w:rStyle w:val="cs9f0a404021"/>
          <w:lang w:val="ru-RU"/>
        </w:rPr>
        <w:t>, остаточна редакція згідно з Поправкою 4 від 02 березня 2020 р.; спонсор - «ЕйрДженікс Інкорпорейтед» (</w:t>
      </w:r>
      <w:r w:rsidR="00136C6E">
        <w:rPr>
          <w:rStyle w:val="cs9f0a404021"/>
        </w:rPr>
        <w:t>EirGenix</w:t>
      </w:r>
      <w:r w:rsidR="00136C6E" w:rsidRPr="00DD0B42">
        <w:rPr>
          <w:rStyle w:val="cs9f0a404021"/>
          <w:lang w:val="ru-RU"/>
        </w:rPr>
        <w:t xml:space="preserve">, </w:t>
      </w:r>
      <w:r w:rsidR="00136C6E">
        <w:rPr>
          <w:rStyle w:val="cs9f0a404021"/>
        </w:rPr>
        <w:t>Inc</w:t>
      </w:r>
      <w:r w:rsidR="00136C6E" w:rsidRPr="00DD0B42">
        <w:rPr>
          <w:rStyle w:val="cs9f0a404021"/>
          <w:lang w:val="ru-RU"/>
        </w:rPr>
        <w:t>.), Тайвань, Республіка Китай</w:t>
      </w:r>
    </w:p>
    <w:p w:rsidR="00EE0D6C" w:rsidRPr="00EE0D6C" w:rsidRDefault="00EE0D6C" w:rsidP="00EE0D6C">
      <w:pPr>
        <w:jc w:val="both"/>
        <w:rPr>
          <w:rFonts w:ascii="Arial" w:hAnsi="Arial" w:cs="Arial"/>
          <w:sz w:val="20"/>
          <w:szCs w:val="20"/>
          <w:lang w:val="ru-RU"/>
        </w:rPr>
      </w:pPr>
      <w:r w:rsidRPr="00EE0D6C">
        <w:rPr>
          <w:rFonts w:ascii="Arial" w:hAnsi="Arial" w:cs="Arial"/>
          <w:sz w:val="20"/>
          <w:szCs w:val="20"/>
          <w:lang w:val="ru-RU"/>
        </w:rPr>
        <w:t>Заявник - ТОВАРИСТВО З ОБМЕЖЕНОЮ ВІДПОВІДАЛЬНІСТЮ «ПІ ЕС АЙ-УКРАЇНА»</w:t>
      </w:r>
    </w:p>
    <w:p w:rsidR="00486ADA" w:rsidRPr="009648D3" w:rsidRDefault="00136C6E">
      <w:pPr>
        <w:pStyle w:val="cs80d9435b"/>
        <w:rPr>
          <w:lang w:val="ru-RU"/>
        </w:rPr>
      </w:pPr>
      <w:r>
        <w:rPr>
          <w:rStyle w:val="cs9f0a404021"/>
        </w:rPr>
        <w:t> </w:t>
      </w:r>
    </w:p>
    <w:tbl>
      <w:tblPr>
        <w:tblW w:w="0" w:type="auto"/>
        <w:tblInd w:w="-29" w:type="dxa"/>
        <w:tblCellMar>
          <w:left w:w="0" w:type="dxa"/>
          <w:right w:w="0" w:type="dxa"/>
        </w:tblCellMar>
        <w:tblLook w:val="04A0" w:firstRow="1" w:lastRow="0" w:firstColumn="1" w:lastColumn="0" w:noHBand="0" w:noVBand="1"/>
      </w:tblPr>
      <w:tblGrid>
        <w:gridCol w:w="4943"/>
        <w:gridCol w:w="4708"/>
      </w:tblGrid>
      <w:tr w:rsidR="00486ADA">
        <w:trPr>
          <w:trHeight w:val="213"/>
        </w:trPr>
        <w:tc>
          <w:tcPr>
            <w:tcW w:w="5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6ADA" w:rsidRPr="00DD0B42" w:rsidRDefault="00136C6E">
            <w:pPr>
              <w:pStyle w:val="cs2e86d3a6"/>
              <w:rPr>
                <w:rFonts w:ascii="Arial" w:hAnsi="Arial" w:cs="Arial"/>
              </w:rPr>
            </w:pPr>
            <w:r w:rsidRPr="00DD0B42">
              <w:rPr>
                <w:rStyle w:val="cs2494c3c63"/>
                <w:rFonts w:ascii="Arial" w:hAnsi="Arial" w:cs="Arial"/>
              </w:rPr>
              <w:t>БУЛО</w:t>
            </w:r>
          </w:p>
        </w:tc>
        <w:tc>
          <w:tcPr>
            <w:tcW w:w="4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6ADA" w:rsidRPr="00DD0B42" w:rsidRDefault="00136C6E">
            <w:pPr>
              <w:pStyle w:val="cs2e86d3a6"/>
              <w:rPr>
                <w:rFonts w:ascii="Arial" w:hAnsi="Arial" w:cs="Arial"/>
              </w:rPr>
            </w:pPr>
            <w:r w:rsidRPr="00DD0B42">
              <w:rPr>
                <w:rStyle w:val="cs2494c3c63"/>
                <w:rFonts w:ascii="Arial" w:hAnsi="Arial" w:cs="Arial"/>
              </w:rPr>
              <w:t>СТАЛО</w:t>
            </w:r>
          </w:p>
        </w:tc>
      </w:tr>
      <w:tr w:rsidR="00486ADA" w:rsidRPr="00DD0B42">
        <w:trPr>
          <w:trHeight w:val="213"/>
        </w:trPr>
        <w:tc>
          <w:tcPr>
            <w:tcW w:w="5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6ADA" w:rsidRPr="00DD0B42" w:rsidRDefault="00136C6E" w:rsidP="00DD0B42">
            <w:pPr>
              <w:pStyle w:val="cs95e872d0"/>
              <w:jc w:val="both"/>
              <w:rPr>
                <w:rFonts w:ascii="Arial" w:hAnsi="Arial" w:cs="Arial"/>
                <w:b/>
              </w:rPr>
            </w:pPr>
            <w:r w:rsidRPr="00DD0B42">
              <w:rPr>
                <w:rStyle w:val="cs2494c3c63"/>
                <w:rFonts w:ascii="Arial" w:hAnsi="Arial" w:cs="Arial"/>
                <w:b w:val="0"/>
              </w:rPr>
              <w:t xml:space="preserve">лікар Сінєльніков І.В. </w:t>
            </w:r>
          </w:p>
          <w:p w:rsidR="00486ADA" w:rsidRPr="00A35CFE" w:rsidRDefault="00136C6E" w:rsidP="00DD0B42">
            <w:pPr>
              <w:pStyle w:val="cs381772d0"/>
              <w:ind w:left="0"/>
              <w:jc w:val="both"/>
              <w:rPr>
                <w:rFonts w:ascii="Arial" w:hAnsi="Arial" w:cs="Arial"/>
                <w:b/>
              </w:rPr>
            </w:pPr>
            <w:r w:rsidRPr="00DD0B42">
              <w:rPr>
                <w:rStyle w:val="cs2494c3c63"/>
                <w:rFonts w:ascii="Arial" w:hAnsi="Arial" w:cs="Arial"/>
                <w:lang w:val="ru-RU"/>
              </w:rPr>
              <w:t>Лікувально</w:t>
            </w:r>
            <w:r w:rsidRPr="00A35CFE">
              <w:rPr>
                <w:rStyle w:val="cs2494c3c63"/>
                <w:rFonts w:ascii="Arial" w:hAnsi="Arial" w:cs="Arial"/>
              </w:rPr>
              <w:t>-</w:t>
            </w:r>
            <w:r w:rsidRPr="00DD0B42">
              <w:rPr>
                <w:rStyle w:val="cs2494c3c63"/>
                <w:rFonts w:ascii="Arial" w:hAnsi="Arial" w:cs="Arial"/>
                <w:lang w:val="ru-RU"/>
              </w:rPr>
              <w:t>профілактичний</w:t>
            </w:r>
            <w:r w:rsidRPr="00A35CFE">
              <w:rPr>
                <w:rStyle w:val="cs2494c3c63"/>
                <w:rFonts w:ascii="Arial" w:hAnsi="Arial" w:cs="Arial"/>
              </w:rPr>
              <w:t xml:space="preserve"> </w:t>
            </w:r>
            <w:r w:rsidRPr="00DD0B42">
              <w:rPr>
                <w:rStyle w:val="cs2494c3c63"/>
                <w:rFonts w:ascii="Arial" w:hAnsi="Arial" w:cs="Arial"/>
                <w:lang w:val="ru-RU"/>
              </w:rPr>
              <w:t>заклад</w:t>
            </w:r>
            <w:r w:rsidRPr="00A35CFE">
              <w:rPr>
                <w:rStyle w:val="cs2494c3c63"/>
                <w:rFonts w:ascii="Arial" w:hAnsi="Arial" w:cs="Arial"/>
              </w:rPr>
              <w:t xml:space="preserve"> «</w:t>
            </w:r>
            <w:r w:rsidRPr="00DD0B42">
              <w:rPr>
                <w:rStyle w:val="cs2494c3c63"/>
                <w:rFonts w:ascii="Arial" w:hAnsi="Arial" w:cs="Arial"/>
                <w:lang w:val="ru-RU"/>
              </w:rPr>
              <w:t>Волинський</w:t>
            </w:r>
            <w:r w:rsidRPr="00A35CFE">
              <w:rPr>
                <w:rStyle w:val="cs2494c3c63"/>
                <w:rFonts w:ascii="Arial" w:hAnsi="Arial" w:cs="Arial"/>
              </w:rPr>
              <w:t xml:space="preserve"> </w:t>
            </w:r>
            <w:r w:rsidRPr="00DD0B42">
              <w:rPr>
                <w:rStyle w:val="cs2494c3c63"/>
                <w:rFonts w:ascii="Arial" w:hAnsi="Arial" w:cs="Arial"/>
                <w:lang w:val="ru-RU"/>
              </w:rPr>
              <w:t>обласний</w:t>
            </w:r>
            <w:r w:rsidRPr="00A35CFE">
              <w:rPr>
                <w:rStyle w:val="cs2494c3c63"/>
                <w:rFonts w:ascii="Arial" w:hAnsi="Arial" w:cs="Arial"/>
              </w:rPr>
              <w:t xml:space="preserve"> </w:t>
            </w:r>
            <w:r w:rsidRPr="00DD0B42">
              <w:rPr>
                <w:rStyle w:val="cs2494c3c63"/>
                <w:rFonts w:ascii="Arial" w:hAnsi="Arial" w:cs="Arial"/>
                <w:lang w:val="ru-RU"/>
              </w:rPr>
              <w:t>онкологічний</w:t>
            </w:r>
            <w:r w:rsidRPr="00A35CFE">
              <w:rPr>
                <w:rStyle w:val="cs2494c3c63"/>
                <w:rFonts w:ascii="Arial" w:hAnsi="Arial" w:cs="Arial"/>
              </w:rPr>
              <w:t xml:space="preserve"> </w:t>
            </w:r>
            <w:r w:rsidRPr="00DD0B42">
              <w:rPr>
                <w:rStyle w:val="cs2494c3c63"/>
                <w:rFonts w:ascii="Arial" w:hAnsi="Arial" w:cs="Arial"/>
                <w:lang w:val="ru-RU"/>
              </w:rPr>
              <w:t>диспансер</w:t>
            </w:r>
            <w:r w:rsidRPr="00A35CFE">
              <w:rPr>
                <w:rStyle w:val="cs2494c3c63"/>
                <w:rFonts w:ascii="Arial" w:hAnsi="Arial" w:cs="Arial"/>
              </w:rPr>
              <w:t xml:space="preserve">», </w:t>
            </w:r>
            <w:r w:rsidRPr="00DD0B42">
              <w:rPr>
                <w:rStyle w:val="cs2494c3c63"/>
                <w:rFonts w:ascii="Arial" w:hAnsi="Arial" w:cs="Arial"/>
                <w:lang w:val="ru-RU"/>
              </w:rPr>
              <w:t>відділення</w:t>
            </w:r>
            <w:r w:rsidRPr="00A35CFE">
              <w:rPr>
                <w:rStyle w:val="cs2494c3c63"/>
                <w:rFonts w:ascii="Arial" w:hAnsi="Arial" w:cs="Arial"/>
              </w:rPr>
              <w:t xml:space="preserve"> </w:t>
            </w:r>
            <w:r w:rsidRPr="00DD0B42">
              <w:rPr>
                <w:rStyle w:val="cs2494c3c63"/>
                <w:rFonts w:ascii="Arial" w:hAnsi="Arial" w:cs="Arial"/>
                <w:lang w:val="ru-RU"/>
              </w:rPr>
              <w:t>хіміотерапії</w:t>
            </w:r>
            <w:r w:rsidRPr="00A35CFE">
              <w:rPr>
                <w:rStyle w:val="cs2494c3c63"/>
                <w:rFonts w:ascii="Arial" w:hAnsi="Arial" w:cs="Arial"/>
              </w:rPr>
              <w:t>,</w:t>
            </w:r>
            <w:r w:rsidRPr="00A35CFE">
              <w:rPr>
                <w:rStyle w:val="cs2494c3c63"/>
                <w:rFonts w:ascii="Arial" w:hAnsi="Arial" w:cs="Arial"/>
                <w:b w:val="0"/>
              </w:rPr>
              <w:t xml:space="preserve"> </w:t>
            </w:r>
            <w:r w:rsidRPr="00DD0B42">
              <w:rPr>
                <w:rStyle w:val="cs2494c3c63"/>
                <w:rFonts w:ascii="Arial" w:hAnsi="Arial" w:cs="Arial"/>
                <w:b w:val="0"/>
                <w:lang w:val="ru-RU"/>
              </w:rPr>
              <w:t>м</w:t>
            </w:r>
            <w:r w:rsidRPr="00A35CFE">
              <w:rPr>
                <w:rStyle w:val="cs2494c3c63"/>
                <w:rFonts w:ascii="Arial" w:hAnsi="Arial" w:cs="Arial"/>
                <w:b w:val="0"/>
              </w:rPr>
              <w:t xml:space="preserve">. </w:t>
            </w:r>
            <w:r w:rsidRPr="00DD0B42">
              <w:rPr>
                <w:rStyle w:val="cs2494c3c63"/>
                <w:rFonts w:ascii="Arial" w:hAnsi="Arial" w:cs="Arial"/>
                <w:b w:val="0"/>
                <w:lang w:val="ru-RU"/>
              </w:rPr>
              <w:t>Луцьк</w:t>
            </w:r>
          </w:p>
        </w:tc>
        <w:tc>
          <w:tcPr>
            <w:tcW w:w="4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6ADA" w:rsidRPr="00A35CFE" w:rsidRDefault="00136C6E" w:rsidP="00DD0B42">
            <w:pPr>
              <w:pStyle w:val="csfeeeeb43"/>
              <w:jc w:val="both"/>
              <w:rPr>
                <w:rFonts w:ascii="Arial" w:hAnsi="Arial" w:cs="Arial"/>
                <w:b/>
              </w:rPr>
            </w:pPr>
            <w:r w:rsidRPr="00DD0B42">
              <w:rPr>
                <w:rStyle w:val="cs2494c3c63"/>
                <w:rFonts w:ascii="Arial" w:hAnsi="Arial" w:cs="Arial"/>
                <w:b w:val="0"/>
                <w:lang w:val="ru-RU"/>
              </w:rPr>
              <w:t>лікар</w:t>
            </w:r>
            <w:r w:rsidRPr="00A35CFE">
              <w:rPr>
                <w:rStyle w:val="cs2494c3c63"/>
                <w:rFonts w:ascii="Arial" w:hAnsi="Arial" w:cs="Arial"/>
                <w:b w:val="0"/>
              </w:rPr>
              <w:t xml:space="preserve"> </w:t>
            </w:r>
            <w:r w:rsidRPr="00DD0B42">
              <w:rPr>
                <w:rStyle w:val="cs2494c3c63"/>
                <w:rFonts w:ascii="Arial" w:hAnsi="Arial" w:cs="Arial"/>
                <w:b w:val="0"/>
                <w:lang w:val="ru-RU"/>
              </w:rPr>
              <w:t>Сінєльніков</w:t>
            </w:r>
            <w:r w:rsidRPr="00A35CFE">
              <w:rPr>
                <w:rStyle w:val="cs2494c3c63"/>
                <w:rFonts w:ascii="Arial" w:hAnsi="Arial" w:cs="Arial"/>
                <w:b w:val="0"/>
              </w:rPr>
              <w:t xml:space="preserve"> </w:t>
            </w:r>
            <w:r w:rsidRPr="00DD0B42">
              <w:rPr>
                <w:rStyle w:val="cs2494c3c63"/>
                <w:rFonts w:ascii="Arial" w:hAnsi="Arial" w:cs="Arial"/>
                <w:b w:val="0"/>
                <w:lang w:val="ru-RU"/>
              </w:rPr>
              <w:t>І</w:t>
            </w:r>
            <w:r w:rsidRPr="00A35CFE">
              <w:rPr>
                <w:rStyle w:val="cs2494c3c63"/>
                <w:rFonts w:ascii="Arial" w:hAnsi="Arial" w:cs="Arial"/>
                <w:b w:val="0"/>
              </w:rPr>
              <w:t>.</w:t>
            </w:r>
            <w:r w:rsidRPr="00DD0B42">
              <w:rPr>
                <w:rStyle w:val="cs2494c3c63"/>
                <w:rFonts w:ascii="Arial" w:hAnsi="Arial" w:cs="Arial"/>
                <w:b w:val="0"/>
                <w:lang w:val="ru-RU"/>
              </w:rPr>
              <w:t>В</w:t>
            </w:r>
            <w:r w:rsidRPr="00A35CFE">
              <w:rPr>
                <w:rStyle w:val="cs2494c3c63"/>
                <w:rFonts w:ascii="Arial" w:hAnsi="Arial" w:cs="Arial"/>
                <w:b w:val="0"/>
              </w:rPr>
              <w:t>.</w:t>
            </w:r>
          </w:p>
          <w:p w:rsidR="00486ADA" w:rsidRPr="00A35CFE" w:rsidRDefault="00136C6E" w:rsidP="00DD0B42">
            <w:pPr>
              <w:pStyle w:val="cs381772d0"/>
              <w:ind w:left="0"/>
              <w:jc w:val="both"/>
              <w:rPr>
                <w:rFonts w:ascii="Arial" w:hAnsi="Arial" w:cs="Arial"/>
                <w:b/>
              </w:rPr>
            </w:pPr>
            <w:r w:rsidRPr="00DD0B42">
              <w:rPr>
                <w:rStyle w:val="cs2494c3c63"/>
                <w:rFonts w:ascii="Arial" w:hAnsi="Arial" w:cs="Arial"/>
                <w:lang w:val="ru-RU"/>
              </w:rPr>
              <w:t>Комунальне</w:t>
            </w:r>
            <w:r w:rsidRPr="00A35CFE">
              <w:rPr>
                <w:rStyle w:val="cs2494c3c63"/>
                <w:rFonts w:ascii="Arial" w:hAnsi="Arial" w:cs="Arial"/>
              </w:rPr>
              <w:t xml:space="preserve"> </w:t>
            </w:r>
            <w:r w:rsidRPr="00DD0B42">
              <w:rPr>
                <w:rStyle w:val="cs2494c3c63"/>
                <w:rFonts w:ascii="Arial" w:hAnsi="Arial" w:cs="Arial"/>
                <w:lang w:val="ru-RU"/>
              </w:rPr>
              <w:t>підприємство</w:t>
            </w:r>
            <w:r w:rsidRPr="00A35CFE">
              <w:rPr>
                <w:rStyle w:val="cs2494c3c63"/>
                <w:rFonts w:ascii="Arial" w:hAnsi="Arial" w:cs="Arial"/>
              </w:rPr>
              <w:t xml:space="preserve"> </w:t>
            </w:r>
            <w:r w:rsidRPr="00A35CFE">
              <w:rPr>
                <w:rStyle w:val="cs9f0a404021"/>
              </w:rPr>
              <w:t>«</w:t>
            </w:r>
            <w:r w:rsidRPr="00DD0B42">
              <w:rPr>
                <w:rStyle w:val="cs2494c3c63"/>
                <w:rFonts w:ascii="Arial" w:hAnsi="Arial" w:cs="Arial"/>
                <w:lang w:val="ru-RU"/>
              </w:rPr>
              <w:t>Волинський</w:t>
            </w:r>
            <w:r w:rsidRPr="00A35CFE">
              <w:rPr>
                <w:rStyle w:val="cs2494c3c63"/>
                <w:rFonts w:ascii="Arial" w:hAnsi="Arial" w:cs="Arial"/>
              </w:rPr>
              <w:t xml:space="preserve"> </w:t>
            </w:r>
            <w:r w:rsidRPr="00DD0B42">
              <w:rPr>
                <w:rStyle w:val="cs2494c3c63"/>
                <w:rFonts w:ascii="Arial" w:hAnsi="Arial" w:cs="Arial"/>
                <w:lang w:val="ru-RU"/>
              </w:rPr>
              <w:t>обласний</w:t>
            </w:r>
            <w:r w:rsidRPr="00A35CFE">
              <w:rPr>
                <w:rStyle w:val="cs2494c3c63"/>
                <w:rFonts w:ascii="Arial" w:hAnsi="Arial" w:cs="Arial"/>
              </w:rPr>
              <w:t xml:space="preserve"> </w:t>
            </w:r>
            <w:r w:rsidRPr="00DD0B42">
              <w:rPr>
                <w:rStyle w:val="cs2494c3c63"/>
                <w:rFonts w:ascii="Arial" w:hAnsi="Arial" w:cs="Arial"/>
                <w:lang w:val="ru-RU"/>
              </w:rPr>
              <w:t>медичний</w:t>
            </w:r>
            <w:r w:rsidRPr="00A35CFE">
              <w:rPr>
                <w:rStyle w:val="cs2494c3c63"/>
                <w:rFonts w:ascii="Arial" w:hAnsi="Arial" w:cs="Arial"/>
              </w:rPr>
              <w:t xml:space="preserve"> </w:t>
            </w:r>
            <w:r w:rsidRPr="00DD0B42">
              <w:rPr>
                <w:rStyle w:val="cs2494c3c63"/>
                <w:rFonts w:ascii="Arial" w:hAnsi="Arial" w:cs="Arial"/>
                <w:lang w:val="ru-RU"/>
              </w:rPr>
              <w:t>центр</w:t>
            </w:r>
            <w:r w:rsidRPr="00A35CFE">
              <w:rPr>
                <w:rStyle w:val="cs2494c3c63"/>
                <w:rFonts w:ascii="Arial" w:hAnsi="Arial" w:cs="Arial"/>
              </w:rPr>
              <w:t xml:space="preserve"> </w:t>
            </w:r>
            <w:r w:rsidRPr="00DD0B42">
              <w:rPr>
                <w:rStyle w:val="cs2494c3c63"/>
                <w:rFonts w:ascii="Arial" w:hAnsi="Arial" w:cs="Arial"/>
                <w:lang w:val="ru-RU"/>
              </w:rPr>
              <w:t>онкології</w:t>
            </w:r>
            <w:r w:rsidRPr="00A35CFE">
              <w:rPr>
                <w:rStyle w:val="cs9f0a404021"/>
              </w:rPr>
              <w:t xml:space="preserve">» </w:t>
            </w:r>
            <w:r w:rsidRPr="00DD0B42">
              <w:rPr>
                <w:rStyle w:val="cs2494c3c63"/>
                <w:rFonts w:ascii="Arial" w:hAnsi="Arial" w:cs="Arial"/>
                <w:lang w:val="ru-RU"/>
              </w:rPr>
              <w:t>Волинської</w:t>
            </w:r>
            <w:r w:rsidRPr="00A35CFE">
              <w:rPr>
                <w:rStyle w:val="cs2494c3c63"/>
                <w:rFonts w:ascii="Arial" w:hAnsi="Arial" w:cs="Arial"/>
              </w:rPr>
              <w:t xml:space="preserve"> </w:t>
            </w:r>
            <w:r w:rsidRPr="00DD0B42">
              <w:rPr>
                <w:rStyle w:val="cs2494c3c63"/>
                <w:rFonts w:ascii="Arial" w:hAnsi="Arial" w:cs="Arial"/>
                <w:lang w:val="ru-RU"/>
              </w:rPr>
              <w:t>обласної</w:t>
            </w:r>
            <w:r w:rsidRPr="00A35CFE">
              <w:rPr>
                <w:rStyle w:val="cs2494c3c63"/>
                <w:rFonts w:ascii="Arial" w:hAnsi="Arial" w:cs="Arial"/>
              </w:rPr>
              <w:t xml:space="preserve"> </w:t>
            </w:r>
            <w:r w:rsidRPr="00DD0B42">
              <w:rPr>
                <w:rStyle w:val="cs2494c3c63"/>
                <w:rFonts w:ascii="Arial" w:hAnsi="Arial" w:cs="Arial"/>
                <w:lang w:val="ru-RU"/>
              </w:rPr>
              <w:t>ради</w:t>
            </w:r>
            <w:r w:rsidRPr="00A35CFE">
              <w:rPr>
                <w:rStyle w:val="cs2494c3c63"/>
                <w:rFonts w:ascii="Arial" w:hAnsi="Arial" w:cs="Arial"/>
              </w:rPr>
              <w:t xml:space="preserve">, </w:t>
            </w:r>
            <w:r w:rsidRPr="00DD0B42">
              <w:rPr>
                <w:rStyle w:val="cs2494c3c63"/>
                <w:rFonts w:ascii="Arial" w:hAnsi="Arial" w:cs="Arial"/>
                <w:lang w:val="ru-RU"/>
              </w:rPr>
              <w:t>хіміотерапевтичне</w:t>
            </w:r>
            <w:r w:rsidRPr="00A35CFE">
              <w:rPr>
                <w:rStyle w:val="cs2494c3c63"/>
                <w:rFonts w:ascii="Arial" w:hAnsi="Arial" w:cs="Arial"/>
              </w:rPr>
              <w:t xml:space="preserve"> </w:t>
            </w:r>
            <w:r w:rsidRPr="00DD0B42">
              <w:rPr>
                <w:rStyle w:val="cs2494c3c63"/>
                <w:rFonts w:ascii="Arial" w:hAnsi="Arial" w:cs="Arial"/>
                <w:lang w:val="ru-RU"/>
              </w:rPr>
              <w:t>відділення</w:t>
            </w:r>
            <w:r w:rsidRPr="00A35CFE">
              <w:rPr>
                <w:rStyle w:val="cs2494c3c63"/>
                <w:rFonts w:ascii="Arial" w:hAnsi="Arial" w:cs="Arial"/>
              </w:rPr>
              <w:t xml:space="preserve"> </w:t>
            </w:r>
            <w:r w:rsidRPr="00DD0B42">
              <w:rPr>
                <w:rStyle w:val="cs2494c3c63"/>
                <w:rFonts w:ascii="Arial" w:hAnsi="Arial" w:cs="Arial"/>
                <w:lang w:val="ru-RU"/>
              </w:rPr>
              <w:t>на</w:t>
            </w:r>
            <w:r w:rsidRPr="00A35CFE">
              <w:rPr>
                <w:rStyle w:val="cs2494c3c63"/>
                <w:rFonts w:ascii="Arial" w:hAnsi="Arial" w:cs="Arial"/>
              </w:rPr>
              <w:t xml:space="preserve"> 30 </w:t>
            </w:r>
            <w:r w:rsidRPr="00DD0B42">
              <w:rPr>
                <w:rStyle w:val="cs2494c3c63"/>
                <w:rFonts w:ascii="Arial" w:hAnsi="Arial" w:cs="Arial"/>
                <w:lang w:val="ru-RU"/>
              </w:rPr>
              <w:t>ліжок</w:t>
            </w:r>
            <w:r w:rsidRPr="00A35CFE">
              <w:rPr>
                <w:rStyle w:val="cs2494c3c63"/>
                <w:rFonts w:ascii="Arial" w:hAnsi="Arial" w:cs="Arial"/>
                <w:b w:val="0"/>
              </w:rPr>
              <w:t>,</w:t>
            </w:r>
            <w:r w:rsidR="00DD0B42">
              <w:rPr>
                <w:rStyle w:val="cs2494c3c63"/>
                <w:rFonts w:ascii="Arial" w:hAnsi="Arial" w:cs="Arial"/>
                <w:b w:val="0"/>
                <w:lang w:val="uk-UA"/>
              </w:rPr>
              <w:t xml:space="preserve">              </w:t>
            </w:r>
            <w:r w:rsidRPr="00A35CFE">
              <w:rPr>
                <w:rStyle w:val="cs2494c3c63"/>
                <w:rFonts w:ascii="Arial" w:hAnsi="Arial" w:cs="Arial"/>
                <w:b w:val="0"/>
              </w:rPr>
              <w:t xml:space="preserve"> </w:t>
            </w:r>
            <w:r w:rsidRPr="00DD0B42">
              <w:rPr>
                <w:rStyle w:val="cs2494c3c63"/>
                <w:rFonts w:ascii="Arial" w:hAnsi="Arial" w:cs="Arial"/>
                <w:b w:val="0"/>
                <w:lang w:val="ru-RU"/>
              </w:rPr>
              <w:t>м</w:t>
            </w:r>
            <w:r w:rsidRPr="00A35CFE">
              <w:rPr>
                <w:rStyle w:val="cs2494c3c63"/>
                <w:rFonts w:ascii="Arial" w:hAnsi="Arial" w:cs="Arial"/>
                <w:b w:val="0"/>
              </w:rPr>
              <w:t xml:space="preserve">. </w:t>
            </w:r>
            <w:r w:rsidRPr="00DD0B42">
              <w:rPr>
                <w:rStyle w:val="cs2494c3c63"/>
                <w:rFonts w:ascii="Arial" w:hAnsi="Arial" w:cs="Arial"/>
                <w:b w:val="0"/>
                <w:lang w:val="ru-RU"/>
              </w:rPr>
              <w:t>Луцьк</w:t>
            </w:r>
          </w:p>
        </w:tc>
      </w:tr>
    </w:tbl>
    <w:p w:rsidR="00486ADA" w:rsidRPr="00A35CFE" w:rsidRDefault="00136C6E">
      <w:pPr>
        <w:pStyle w:val="cs80d9435b"/>
      </w:pPr>
      <w:r>
        <w:rPr>
          <w:rStyle w:val="csafaf57413"/>
        </w:rPr>
        <w:t> </w:t>
      </w:r>
    </w:p>
    <w:p w:rsidR="00486ADA" w:rsidRPr="009143F3" w:rsidRDefault="00486ADA">
      <w:pPr>
        <w:jc w:val="both"/>
        <w:rPr>
          <w:rFonts w:ascii="Arial" w:hAnsi="Arial" w:cs="Arial"/>
          <w:sz w:val="20"/>
          <w:szCs w:val="20"/>
        </w:rPr>
      </w:pPr>
    </w:p>
    <w:p w:rsidR="00486ADA" w:rsidRPr="009143F3" w:rsidRDefault="008B737E" w:rsidP="009648D3">
      <w:pPr>
        <w:jc w:val="both"/>
        <w:rPr>
          <w:rStyle w:val="cs80d9435b22"/>
        </w:rPr>
      </w:pPr>
      <w:r>
        <w:rPr>
          <w:rStyle w:val="cs9b0062622"/>
        </w:rPr>
        <w:t>29</w:t>
      </w:r>
      <w:r w:rsidR="009648D3" w:rsidRPr="009143F3">
        <w:rPr>
          <w:rStyle w:val="cs9b0062622"/>
        </w:rPr>
        <w:t xml:space="preserve">. </w:t>
      </w:r>
      <w:r w:rsidR="00136C6E" w:rsidRPr="00DD0B42">
        <w:rPr>
          <w:rStyle w:val="cs9b0062622"/>
          <w:lang w:val="ru-RU"/>
        </w:rPr>
        <w:t>Брошура</w:t>
      </w:r>
      <w:r w:rsidR="00136C6E" w:rsidRPr="009143F3">
        <w:rPr>
          <w:rStyle w:val="cs9b0062622"/>
        </w:rPr>
        <w:t xml:space="preserve"> </w:t>
      </w:r>
      <w:r w:rsidR="00136C6E" w:rsidRPr="00DD0B42">
        <w:rPr>
          <w:rStyle w:val="cs9b0062622"/>
          <w:lang w:val="ru-RU"/>
        </w:rPr>
        <w:t>дослідника</w:t>
      </w:r>
      <w:r w:rsidR="00136C6E" w:rsidRPr="009143F3">
        <w:rPr>
          <w:rStyle w:val="cs9b0062622"/>
        </w:rPr>
        <w:t xml:space="preserve"> </w:t>
      </w:r>
      <w:r w:rsidR="00136C6E">
        <w:rPr>
          <w:rStyle w:val="cs9b0062622"/>
        </w:rPr>
        <w:t>MK</w:t>
      </w:r>
      <w:r w:rsidR="00136C6E" w:rsidRPr="009143F3">
        <w:rPr>
          <w:rStyle w:val="cs9b0062622"/>
        </w:rPr>
        <w:t xml:space="preserve">-3475, </w:t>
      </w:r>
      <w:r w:rsidR="00136C6E" w:rsidRPr="00DD0B42">
        <w:rPr>
          <w:rStyle w:val="cs9b0062622"/>
          <w:lang w:val="ru-RU"/>
        </w:rPr>
        <w:t>видання</w:t>
      </w:r>
      <w:r w:rsidR="00136C6E" w:rsidRPr="009143F3">
        <w:rPr>
          <w:rStyle w:val="cs9b0062622"/>
        </w:rPr>
        <w:t xml:space="preserve"> 19 </w:t>
      </w:r>
      <w:r w:rsidR="00136C6E" w:rsidRPr="00DD0B42">
        <w:rPr>
          <w:rStyle w:val="cs9b0062622"/>
          <w:lang w:val="ru-RU"/>
        </w:rPr>
        <w:t>від</w:t>
      </w:r>
      <w:r w:rsidR="00136C6E" w:rsidRPr="009143F3">
        <w:rPr>
          <w:rStyle w:val="cs9b0062622"/>
        </w:rPr>
        <w:t xml:space="preserve"> 04 </w:t>
      </w:r>
      <w:r w:rsidR="00136C6E" w:rsidRPr="00DD0B42">
        <w:rPr>
          <w:rStyle w:val="cs9b0062622"/>
          <w:lang w:val="ru-RU"/>
        </w:rPr>
        <w:t>вересня</w:t>
      </w:r>
      <w:r w:rsidR="00136C6E" w:rsidRPr="009143F3">
        <w:rPr>
          <w:rStyle w:val="cs9b0062622"/>
        </w:rPr>
        <w:t xml:space="preserve"> 2020 </w:t>
      </w:r>
      <w:r w:rsidR="00136C6E" w:rsidRPr="00DD0B42">
        <w:rPr>
          <w:rStyle w:val="cs9b0062622"/>
          <w:lang w:val="ru-RU"/>
        </w:rPr>
        <w:t>року</w:t>
      </w:r>
      <w:r w:rsidR="00136C6E" w:rsidRPr="009143F3">
        <w:rPr>
          <w:rStyle w:val="cs9b0062622"/>
        </w:rPr>
        <w:t xml:space="preserve">, </w:t>
      </w:r>
      <w:r w:rsidR="00136C6E" w:rsidRPr="00DD0B42">
        <w:rPr>
          <w:rStyle w:val="cs9b0062622"/>
          <w:lang w:val="ru-RU"/>
        </w:rPr>
        <w:t>англійською</w:t>
      </w:r>
      <w:r w:rsidR="00136C6E" w:rsidRPr="009143F3">
        <w:rPr>
          <w:rStyle w:val="cs9b0062622"/>
        </w:rPr>
        <w:t xml:space="preserve"> </w:t>
      </w:r>
      <w:r w:rsidR="00136C6E" w:rsidRPr="00DD0B42">
        <w:rPr>
          <w:rStyle w:val="cs9b0062622"/>
          <w:lang w:val="ru-RU"/>
        </w:rPr>
        <w:t>мовою</w:t>
      </w:r>
      <w:r w:rsidR="00136C6E" w:rsidRPr="009143F3">
        <w:rPr>
          <w:rStyle w:val="cs9b0062622"/>
        </w:rPr>
        <w:t xml:space="preserve"> </w:t>
      </w:r>
      <w:r w:rsidR="00136C6E" w:rsidRPr="00DD0B42">
        <w:rPr>
          <w:rStyle w:val="cs9f0a404022"/>
          <w:lang w:val="ru-RU"/>
        </w:rPr>
        <w:t>до</w:t>
      </w:r>
      <w:r w:rsidR="00136C6E" w:rsidRPr="009143F3">
        <w:rPr>
          <w:rStyle w:val="cs9f0a404022"/>
        </w:rPr>
        <w:t xml:space="preserve"> </w:t>
      </w:r>
      <w:r w:rsidR="00136C6E" w:rsidRPr="00DD0B42">
        <w:rPr>
          <w:rStyle w:val="cs9f0a404022"/>
          <w:lang w:val="ru-RU"/>
        </w:rPr>
        <w:t>протоколу</w:t>
      </w:r>
      <w:r w:rsidR="00136C6E" w:rsidRPr="009143F3">
        <w:rPr>
          <w:rStyle w:val="cs9f0a404022"/>
        </w:rPr>
        <w:t xml:space="preserve"> </w:t>
      </w:r>
      <w:r w:rsidR="00136C6E" w:rsidRPr="00DD0B42">
        <w:rPr>
          <w:rStyle w:val="cs9f0a404022"/>
          <w:lang w:val="ru-RU"/>
        </w:rPr>
        <w:t>клінічного</w:t>
      </w:r>
      <w:r w:rsidR="00136C6E" w:rsidRPr="009143F3">
        <w:rPr>
          <w:rStyle w:val="cs9f0a404022"/>
        </w:rPr>
        <w:t xml:space="preserve"> </w:t>
      </w:r>
      <w:r w:rsidR="00136C6E" w:rsidRPr="00DD0B42">
        <w:rPr>
          <w:rStyle w:val="cs9f0a404022"/>
          <w:lang w:val="ru-RU"/>
        </w:rPr>
        <w:t>дослідження</w:t>
      </w:r>
      <w:r w:rsidR="00136C6E" w:rsidRPr="009143F3">
        <w:rPr>
          <w:rStyle w:val="cs9f0a404022"/>
        </w:rPr>
        <w:t xml:space="preserve"> «</w:t>
      </w:r>
      <w:r w:rsidR="00136C6E" w:rsidRPr="00DD0B42">
        <w:rPr>
          <w:rStyle w:val="cs9f0a404022"/>
          <w:lang w:val="ru-RU"/>
        </w:rPr>
        <w:t>Рандомізоване</w:t>
      </w:r>
      <w:r w:rsidR="00136C6E" w:rsidRPr="009143F3">
        <w:rPr>
          <w:rStyle w:val="cs9f0a404022"/>
        </w:rPr>
        <w:t xml:space="preserve">, </w:t>
      </w:r>
      <w:r w:rsidR="00136C6E" w:rsidRPr="00DD0B42">
        <w:rPr>
          <w:rStyle w:val="cs9f0a404022"/>
          <w:lang w:val="ru-RU"/>
        </w:rPr>
        <w:t>подвійне</w:t>
      </w:r>
      <w:r w:rsidR="00136C6E" w:rsidRPr="009143F3">
        <w:rPr>
          <w:rStyle w:val="cs9f0a404022"/>
        </w:rPr>
        <w:t>-</w:t>
      </w:r>
      <w:r w:rsidR="00136C6E" w:rsidRPr="00DD0B42">
        <w:rPr>
          <w:rStyle w:val="cs9f0a404022"/>
          <w:lang w:val="ru-RU"/>
        </w:rPr>
        <w:t>сліпе</w:t>
      </w:r>
      <w:r w:rsidR="00136C6E" w:rsidRPr="009143F3">
        <w:rPr>
          <w:rStyle w:val="cs9f0a404022"/>
        </w:rPr>
        <w:t xml:space="preserve"> </w:t>
      </w:r>
      <w:r w:rsidR="00136C6E" w:rsidRPr="00DD0B42">
        <w:rPr>
          <w:rStyle w:val="cs9f0a404022"/>
          <w:lang w:val="ru-RU"/>
        </w:rPr>
        <w:t>дослідження</w:t>
      </w:r>
      <w:r w:rsidR="00136C6E" w:rsidRPr="009143F3">
        <w:rPr>
          <w:rStyle w:val="cs9f0a404022"/>
        </w:rPr>
        <w:t xml:space="preserve"> </w:t>
      </w:r>
      <w:r w:rsidR="00136C6E">
        <w:rPr>
          <w:rStyle w:val="cs9f0a404022"/>
        </w:rPr>
        <w:t>II</w:t>
      </w:r>
      <w:r w:rsidR="00136C6E" w:rsidRPr="009143F3">
        <w:rPr>
          <w:rStyle w:val="cs9f0a404022"/>
        </w:rPr>
        <w:t xml:space="preserve"> </w:t>
      </w:r>
      <w:r w:rsidR="00136C6E" w:rsidRPr="00DD0B42">
        <w:rPr>
          <w:rStyle w:val="cs9f0a404022"/>
          <w:lang w:val="ru-RU"/>
        </w:rPr>
        <w:t>фази</w:t>
      </w:r>
      <w:r w:rsidR="00136C6E" w:rsidRPr="009143F3">
        <w:rPr>
          <w:rStyle w:val="cs9f0a404022"/>
        </w:rPr>
        <w:t xml:space="preserve"> </w:t>
      </w:r>
      <w:r w:rsidR="00136C6E" w:rsidRPr="00DD0B42">
        <w:rPr>
          <w:rStyle w:val="cs9f0a404022"/>
          <w:lang w:val="ru-RU"/>
        </w:rPr>
        <w:t>для</w:t>
      </w:r>
      <w:r w:rsidR="00136C6E" w:rsidRPr="009143F3">
        <w:rPr>
          <w:rStyle w:val="cs9f0a404022"/>
        </w:rPr>
        <w:t xml:space="preserve"> </w:t>
      </w:r>
      <w:r w:rsidR="00136C6E" w:rsidRPr="00DD0B42">
        <w:rPr>
          <w:rStyle w:val="cs9f0a404022"/>
          <w:lang w:val="ru-RU"/>
        </w:rPr>
        <w:t>оцінки</w:t>
      </w:r>
      <w:r w:rsidR="00136C6E" w:rsidRPr="009143F3">
        <w:rPr>
          <w:rStyle w:val="cs9f0a404022"/>
        </w:rPr>
        <w:t xml:space="preserve"> </w:t>
      </w:r>
      <w:r w:rsidR="00136C6E" w:rsidRPr="00DD0B42">
        <w:rPr>
          <w:rStyle w:val="cs9f0a404022"/>
          <w:lang w:val="ru-RU"/>
        </w:rPr>
        <w:t>п</w:t>
      </w:r>
      <w:r w:rsidR="00136C6E" w:rsidRPr="00DD0B42">
        <w:rPr>
          <w:rStyle w:val="cs9b0062622"/>
          <w:lang w:val="ru-RU"/>
        </w:rPr>
        <w:t>ембролізумабу</w:t>
      </w:r>
      <w:r w:rsidR="00136C6E" w:rsidRPr="009143F3">
        <w:rPr>
          <w:rStyle w:val="cs9b0062622"/>
        </w:rPr>
        <w:t xml:space="preserve"> (</w:t>
      </w:r>
      <w:r w:rsidR="00136C6E" w:rsidRPr="00DD0B42">
        <w:rPr>
          <w:rStyle w:val="cs9b0062622"/>
          <w:lang w:val="ru-RU"/>
        </w:rPr>
        <w:t>МК</w:t>
      </w:r>
      <w:r w:rsidR="00136C6E" w:rsidRPr="009143F3">
        <w:rPr>
          <w:rStyle w:val="cs9b0062622"/>
        </w:rPr>
        <w:t>-3475)</w:t>
      </w:r>
      <w:r w:rsidR="00136C6E" w:rsidRPr="009143F3">
        <w:rPr>
          <w:rStyle w:val="cs9f0a404022"/>
        </w:rPr>
        <w:t xml:space="preserve"> </w:t>
      </w:r>
      <w:r w:rsidR="00136C6E" w:rsidRPr="00DD0B42">
        <w:rPr>
          <w:rStyle w:val="cs9f0a404022"/>
          <w:lang w:val="ru-RU"/>
        </w:rPr>
        <w:t>та</w:t>
      </w:r>
      <w:r w:rsidR="00136C6E" w:rsidRPr="009143F3">
        <w:rPr>
          <w:rStyle w:val="cs9f0a404022"/>
        </w:rPr>
        <w:t xml:space="preserve"> </w:t>
      </w:r>
      <w:r w:rsidR="00136C6E" w:rsidRPr="00DD0B42">
        <w:rPr>
          <w:rStyle w:val="cs9f0a404022"/>
          <w:lang w:val="ru-RU"/>
        </w:rPr>
        <w:t>епакадостату</w:t>
      </w:r>
      <w:r w:rsidR="00136C6E" w:rsidRPr="009143F3">
        <w:rPr>
          <w:rStyle w:val="cs9f0a404022"/>
        </w:rPr>
        <w:t xml:space="preserve"> (</w:t>
      </w:r>
      <w:r w:rsidR="00136C6E">
        <w:rPr>
          <w:rStyle w:val="cs9f0a404022"/>
        </w:rPr>
        <w:t>INCB</w:t>
      </w:r>
      <w:r w:rsidR="00136C6E" w:rsidRPr="009143F3">
        <w:rPr>
          <w:rStyle w:val="cs9f0a404022"/>
        </w:rPr>
        <w:t xml:space="preserve">024360) </w:t>
      </w:r>
      <w:r w:rsidR="00136C6E" w:rsidRPr="00DD0B42">
        <w:rPr>
          <w:rStyle w:val="cs9f0a404022"/>
          <w:lang w:val="ru-RU"/>
        </w:rPr>
        <w:t>у</w:t>
      </w:r>
      <w:r w:rsidR="00136C6E" w:rsidRPr="009143F3">
        <w:rPr>
          <w:rStyle w:val="cs9f0a404022"/>
        </w:rPr>
        <w:t xml:space="preserve"> </w:t>
      </w:r>
      <w:r w:rsidR="00136C6E" w:rsidRPr="00DD0B42">
        <w:rPr>
          <w:rStyle w:val="cs9f0a404022"/>
          <w:lang w:val="ru-RU"/>
        </w:rPr>
        <w:t>порівнянні</w:t>
      </w:r>
      <w:r w:rsidR="00136C6E" w:rsidRPr="009143F3">
        <w:rPr>
          <w:rStyle w:val="cs9f0a404022"/>
        </w:rPr>
        <w:t xml:space="preserve"> </w:t>
      </w:r>
      <w:r w:rsidR="00136C6E" w:rsidRPr="00DD0B42">
        <w:rPr>
          <w:rStyle w:val="cs9f0a404022"/>
          <w:lang w:val="ru-RU"/>
        </w:rPr>
        <w:t>з</w:t>
      </w:r>
      <w:r w:rsidR="00136C6E" w:rsidRPr="009143F3">
        <w:rPr>
          <w:rStyle w:val="cs9f0a404022"/>
        </w:rPr>
        <w:t xml:space="preserve"> </w:t>
      </w:r>
      <w:r w:rsidR="00136C6E" w:rsidRPr="00DD0B42">
        <w:rPr>
          <w:rStyle w:val="cs9f0a404022"/>
          <w:lang w:val="ru-RU"/>
        </w:rPr>
        <w:t>пембролізумабом</w:t>
      </w:r>
      <w:r w:rsidR="00136C6E" w:rsidRPr="009143F3">
        <w:rPr>
          <w:rStyle w:val="cs9f0a404022"/>
        </w:rPr>
        <w:t xml:space="preserve"> </w:t>
      </w:r>
      <w:r w:rsidR="00136C6E" w:rsidRPr="00DD0B42">
        <w:rPr>
          <w:rStyle w:val="cs9f0a404022"/>
          <w:lang w:val="ru-RU"/>
        </w:rPr>
        <w:t>та</w:t>
      </w:r>
      <w:r w:rsidR="00136C6E" w:rsidRPr="009143F3">
        <w:rPr>
          <w:rStyle w:val="cs9f0a404022"/>
        </w:rPr>
        <w:t xml:space="preserve"> </w:t>
      </w:r>
      <w:r w:rsidR="00136C6E" w:rsidRPr="00DD0B42">
        <w:rPr>
          <w:rStyle w:val="cs9f0a404022"/>
          <w:lang w:val="ru-RU"/>
        </w:rPr>
        <w:t>плацебо</w:t>
      </w:r>
      <w:r w:rsidR="00136C6E" w:rsidRPr="009143F3">
        <w:rPr>
          <w:rStyle w:val="cs9f0a404022"/>
        </w:rPr>
        <w:t xml:space="preserve"> </w:t>
      </w:r>
      <w:r w:rsidR="00136C6E" w:rsidRPr="00DD0B42">
        <w:rPr>
          <w:rStyle w:val="cs9f0a404022"/>
          <w:lang w:val="ru-RU"/>
        </w:rPr>
        <w:t>як</w:t>
      </w:r>
      <w:r w:rsidR="00136C6E" w:rsidRPr="009143F3">
        <w:rPr>
          <w:rStyle w:val="cs9f0a404022"/>
        </w:rPr>
        <w:t xml:space="preserve"> </w:t>
      </w:r>
      <w:r w:rsidR="00136C6E" w:rsidRPr="00DD0B42">
        <w:rPr>
          <w:rStyle w:val="cs9f0a404022"/>
          <w:lang w:val="ru-RU"/>
        </w:rPr>
        <w:t>терапії</w:t>
      </w:r>
      <w:r w:rsidR="00136C6E" w:rsidRPr="009143F3">
        <w:rPr>
          <w:rStyle w:val="cs9f0a404022"/>
        </w:rPr>
        <w:t xml:space="preserve"> </w:t>
      </w:r>
      <w:r w:rsidR="00136C6E" w:rsidRPr="00DD0B42">
        <w:rPr>
          <w:rStyle w:val="cs9f0a404022"/>
          <w:lang w:val="ru-RU"/>
        </w:rPr>
        <w:t>першої</w:t>
      </w:r>
      <w:r w:rsidR="00136C6E" w:rsidRPr="009143F3">
        <w:rPr>
          <w:rStyle w:val="cs9f0a404022"/>
        </w:rPr>
        <w:t xml:space="preserve"> </w:t>
      </w:r>
      <w:r w:rsidR="00136C6E" w:rsidRPr="00DD0B42">
        <w:rPr>
          <w:rStyle w:val="cs9f0a404022"/>
          <w:lang w:val="ru-RU"/>
        </w:rPr>
        <w:t>лінії</w:t>
      </w:r>
      <w:r w:rsidR="00136C6E" w:rsidRPr="009143F3">
        <w:rPr>
          <w:rStyle w:val="cs9f0a404022"/>
        </w:rPr>
        <w:t xml:space="preserve"> </w:t>
      </w:r>
      <w:r w:rsidR="00136C6E" w:rsidRPr="00DD0B42">
        <w:rPr>
          <w:rStyle w:val="cs9f0a404022"/>
          <w:lang w:val="ru-RU"/>
        </w:rPr>
        <w:t>у</w:t>
      </w:r>
      <w:r w:rsidR="00136C6E" w:rsidRPr="009143F3">
        <w:rPr>
          <w:rStyle w:val="cs9f0a404022"/>
        </w:rPr>
        <w:t xml:space="preserve"> </w:t>
      </w:r>
      <w:r w:rsidR="00136C6E" w:rsidRPr="00DD0B42">
        <w:rPr>
          <w:rStyle w:val="cs9f0a404022"/>
          <w:lang w:val="ru-RU"/>
        </w:rPr>
        <w:t>пацієнтів</w:t>
      </w:r>
      <w:r w:rsidR="00136C6E" w:rsidRPr="009143F3">
        <w:rPr>
          <w:rStyle w:val="cs9f0a404022"/>
        </w:rPr>
        <w:t xml:space="preserve"> </w:t>
      </w:r>
      <w:r w:rsidR="00136C6E" w:rsidRPr="00DD0B42">
        <w:rPr>
          <w:rStyle w:val="cs9f0a404022"/>
          <w:lang w:val="ru-RU"/>
        </w:rPr>
        <w:t>з</w:t>
      </w:r>
      <w:r w:rsidR="00136C6E" w:rsidRPr="009143F3">
        <w:rPr>
          <w:rStyle w:val="cs9f0a404022"/>
        </w:rPr>
        <w:t xml:space="preserve"> </w:t>
      </w:r>
      <w:r w:rsidR="00136C6E" w:rsidRPr="00DD0B42">
        <w:rPr>
          <w:rStyle w:val="cs9f0a404022"/>
          <w:lang w:val="ru-RU"/>
        </w:rPr>
        <w:t>метастатичним</w:t>
      </w:r>
      <w:r w:rsidR="00136C6E" w:rsidRPr="009143F3">
        <w:rPr>
          <w:rStyle w:val="cs9f0a404022"/>
        </w:rPr>
        <w:t xml:space="preserve"> </w:t>
      </w:r>
      <w:r w:rsidR="00136C6E" w:rsidRPr="00DD0B42">
        <w:rPr>
          <w:rStyle w:val="cs9f0a404022"/>
          <w:lang w:val="ru-RU"/>
        </w:rPr>
        <w:t>недрібноклітинним</w:t>
      </w:r>
      <w:r w:rsidR="00136C6E" w:rsidRPr="009143F3">
        <w:rPr>
          <w:rStyle w:val="cs9f0a404022"/>
        </w:rPr>
        <w:t xml:space="preserve"> </w:t>
      </w:r>
      <w:r w:rsidR="00136C6E" w:rsidRPr="00DD0B42">
        <w:rPr>
          <w:rStyle w:val="cs9f0a404022"/>
          <w:lang w:val="ru-RU"/>
        </w:rPr>
        <w:t>раком</w:t>
      </w:r>
      <w:r w:rsidR="00136C6E" w:rsidRPr="009143F3">
        <w:rPr>
          <w:rStyle w:val="cs9f0a404022"/>
        </w:rPr>
        <w:t xml:space="preserve"> </w:t>
      </w:r>
      <w:r w:rsidR="00136C6E" w:rsidRPr="00DD0B42">
        <w:rPr>
          <w:rStyle w:val="cs9f0a404022"/>
          <w:lang w:val="ru-RU"/>
        </w:rPr>
        <w:t>легенів</w:t>
      </w:r>
      <w:r w:rsidR="00136C6E" w:rsidRPr="009143F3">
        <w:rPr>
          <w:rStyle w:val="cs9f0a404022"/>
        </w:rPr>
        <w:t xml:space="preserve"> </w:t>
      </w:r>
      <w:r w:rsidR="00136C6E" w:rsidRPr="00DD0B42">
        <w:rPr>
          <w:rStyle w:val="cs9f0a404022"/>
          <w:lang w:val="ru-RU"/>
        </w:rPr>
        <w:t>та</w:t>
      </w:r>
      <w:r w:rsidR="00136C6E" w:rsidRPr="009143F3">
        <w:rPr>
          <w:rStyle w:val="cs9f0a404022"/>
        </w:rPr>
        <w:t xml:space="preserve"> </w:t>
      </w:r>
      <w:r w:rsidR="00136C6E" w:rsidRPr="00DD0B42">
        <w:rPr>
          <w:rStyle w:val="cs9f0a404022"/>
          <w:lang w:val="ru-RU"/>
        </w:rPr>
        <w:t>вираженою</w:t>
      </w:r>
      <w:r w:rsidR="00136C6E" w:rsidRPr="009143F3">
        <w:rPr>
          <w:rStyle w:val="cs9f0a404022"/>
        </w:rPr>
        <w:t xml:space="preserve"> </w:t>
      </w:r>
      <w:r w:rsidR="00136C6E" w:rsidRPr="00DD0B42">
        <w:rPr>
          <w:rStyle w:val="cs9f0a404022"/>
          <w:lang w:val="ru-RU"/>
        </w:rPr>
        <w:t>експресією</w:t>
      </w:r>
      <w:r w:rsidR="00136C6E" w:rsidRPr="009143F3">
        <w:rPr>
          <w:rStyle w:val="cs9f0a404022"/>
        </w:rPr>
        <w:t xml:space="preserve"> </w:t>
      </w:r>
      <w:r w:rsidR="00136C6E">
        <w:rPr>
          <w:rStyle w:val="cs9f0a404022"/>
        </w:rPr>
        <w:t>PD</w:t>
      </w:r>
      <w:r w:rsidR="00136C6E" w:rsidRPr="009143F3">
        <w:rPr>
          <w:rStyle w:val="cs9f0a404022"/>
        </w:rPr>
        <w:t>-</w:t>
      </w:r>
      <w:r w:rsidR="00136C6E">
        <w:rPr>
          <w:rStyle w:val="cs9f0a404022"/>
        </w:rPr>
        <w:t>L</w:t>
      </w:r>
      <w:r w:rsidR="00136C6E" w:rsidRPr="009143F3">
        <w:rPr>
          <w:rStyle w:val="cs9f0a404022"/>
        </w:rPr>
        <w:t xml:space="preserve">1», </w:t>
      </w:r>
      <w:r w:rsidR="00136C6E" w:rsidRPr="00DD0B42">
        <w:rPr>
          <w:rStyle w:val="cs9f0a404022"/>
          <w:lang w:val="ru-RU"/>
        </w:rPr>
        <w:t>код</w:t>
      </w:r>
      <w:r w:rsidR="00136C6E" w:rsidRPr="009143F3">
        <w:rPr>
          <w:rStyle w:val="cs9f0a404022"/>
        </w:rPr>
        <w:t xml:space="preserve"> </w:t>
      </w:r>
      <w:r w:rsidR="00E51764">
        <w:rPr>
          <w:rStyle w:val="cs9f0a404022"/>
          <w:lang w:val="ru-RU"/>
        </w:rPr>
        <w:t>дослідження</w:t>
      </w:r>
      <w:r w:rsidR="00136C6E" w:rsidRPr="009143F3">
        <w:rPr>
          <w:rStyle w:val="cs9f0a404022"/>
        </w:rPr>
        <w:t xml:space="preserve"> </w:t>
      </w:r>
      <w:r w:rsidR="00136C6E">
        <w:rPr>
          <w:rStyle w:val="cs9b0062622"/>
        </w:rPr>
        <w:t>MK</w:t>
      </w:r>
      <w:r w:rsidR="00136C6E" w:rsidRPr="009143F3">
        <w:rPr>
          <w:rStyle w:val="cs9b0062622"/>
        </w:rPr>
        <w:t xml:space="preserve">-3475-654/ </w:t>
      </w:r>
      <w:r w:rsidR="00136C6E">
        <w:rPr>
          <w:rStyle w:val="cs9b0062622"/>
        </w:rPr>
        <w:t>INCB</w:t>
      </w:r>
      <w:r w:rsidR="00136C6E" w:rsidRPr="009143F3">
        <w:rPr>
          <w:rStyle w:val="cs9b0062622"/>
        </w:rPr>
        <w:t>024360-305</w:t>
      </w:r>
      <w:r w:rsidR="00136C6E" w:rsidRPr="009143F3">
        <w:rPr>
          <w:rStyle w:val="cs9f0a404022"/>
        </w:rPr>
        <w:t xml:space="preserve">, </w:t>
      </w:r>
      <w:r w:rsidR="00136C6E" w:rsidRPr="00DD0B42">
        <w:rPr>
          <w:rStyle w:val="cs9f0a404022"/>
          <w:lang w:val="ru-RU"/>
        </w:rPr>
        <w:t>з</w:t>
      </w:r>
      <w:r w:rsidR="00136C6E" w:rsidRPr="009143F3">
        <w:rPr>
          <w:rStyle w:val="cs9f0a404022"/>
        </w:rPr>
        <w:t xml:space="preserve"> </w:t>
      </w:r>
      <w:r w:rsidR="00136C6E" w:rsidRPr="00DD0B42">
        <w:rPr>
          <w:rStyle w:val="cs9f0a404022"/>
          <w:lang w:val="ru-RU"/>
        </w:rPr>
        <w:t>інкорпорованою</w:t>
      </w:r>
      <w:r w:rsidR="00136C6E" w:rsidRPr="009143F3">
        <w:rPr>
          <w:rStyle w:val="cs9f0a404022"/>
        </w:rPr>
        <w:t xml:space="preserve"> </w:t>
      </w:r>
      <w:r w:rsidR="00136C6E" w:rsidRPr="00DD0B42">
        <w:rPr>
          <w:rStyle w:val="cs9f0a404022"/>
          <w:lang w:val="ru-RU"/>
        </w:rPr>
        <w:t>поправкою</w:t>
      </w:r>
      <w:r w:rsidR="00136C6E" w:rsidRPr="009143F3">
        <w:rPr>
          <w:rStyle w:val="cs9f0a404022"/>
        </w:rPr>
        <w:t xml:space="preserve"> 05 </w:t>
      </w:r>
      <w:r w:rsidR="00136C6E" w:rsidRPr="00DD0B42">
        <w:rPr>
          <w:rStyle w:val="cs9f0a404022"/>
          <w:lang w:val="ru-RU"/>
        </w:rPr>
        <w:t>від</w:t>
      </w:r>
      <w:r w:rsidR="00136C6E" w:rsidRPr="009143F3">
        <w:rPr>
          <w:rStyle w:val="cs9f0a404022"/>
        </w:rPr>
        <w:t xml:space="preserve"> 04 </w:t>
      </w:r>
      <w:r w:rsidR="00136C6E" w:rsidRPr="00DD0B42">
        <w:rPr>
          <w:rStyle w:val="cs9f0a404022"/>
          <w:lang w:val="ru-RU"/>
        </w:rPr>
        <w:t>березня</w:t>
      </w:r>
      <w:r w:rsidR="00136C6E" w:rsidRPr="009143F3">
        <w:rPr>
          <w:rStyle w:val="cs9f0a404022"/>
        </w:rPr>
        <w:t xml:space="preserve"> 2019 </w:t>
      </w:r>
      <w:r w:rsidR="00136C6E" w:rsidRPr="00DD0B42">
        <w:rPr>
          <w:rStyle w:val="cs9f0a404022"/>
          <w:lang w:val="ru-RU"/>
        </w:rPr>
        <w:t>року</w:t>
      </w:r>
      <w:r w:rsidR="00136C6E" w:rsidRPr="009143F3">
        <w:rPr>
          <w:rStyle w:val="cs9f0a404022"/>
        </w:rPr>
        <w:t xml:space="preserve">; </w:t>
      </w:r>
      <w:r w:rsidR="00136C6E" w:rsidRPr="00DD0B42">
        <w:rPr>
          <w:rStyle w:val="cs9f0a404022"/>
          <w:lang w:val="ru-RU"/>
        </w:rPr>
        <w:t>спонсор</w:t>
      </w:r>
      <w:r w:rsidR="00136C6E" w:rsidRPr="009143F3">
        <w:rPr>
          <w:rStyle w:val="cs9f0a404022"/>
        </w:rPr>
        <w:t xml:space="preserve"> - «</w:t>
      </w:r>
      <w:r w:rsidR="00136C6E" w:rsidRPr="00DD0B42">
        <w:rPr>
          <w:rStyle w:val="cs9f0a404022"/>
          <w:lang w:val="ru-RU"/>
        </w:rPr>
        <w:t>Інсайт</w:t>
      </w:r>
      <w:r w:rsidR="00136C6E" w:rsidRPr="009143F3">
        <w:rPr>
          <w:rStyle w:val="cs9f0a404022"/>
        </w:rPr>
        <w:t xml:space="preserve"> </w:t>
      </w:r>
      <w:r w:rsidR="00136C6E" w:rsidRPr="00DD0B42">
        <w:rPr>
          <w:rStyle w:val="cs9f0a404022"/>
          <w:lang w:val="ru-RU"/>
        </w:rPr>
        <w:t>Корпорейшн</w:t>
      </w:r>
      <w:r w:rsidR="00136C6E" w:rsidRPr="009143F3">
        <w:rPr>
          <w:rStyle w:val="cs9f0a404022"/>
        </w:rPr>
        <w:t xml:space="preserve">», </w:t>
      </w:r>
      <w:r w:rsidR="00136C6E" w:rsidRPr="00DD0B42">
        <w:rPr>
          <w:rStyle w:val="cs9f0a404022"/>
          <w:lang w:val="ru-RU"/>
        </w:rPr>
        <w:t>США</w:t>
      </w:r>
      <w:r w:rsidR="00136C6E" w:rsidRPr="009143F3">
        <w:rPr>
          <w:rStyle w:val="cs9f0a404022"/>
        </w:rPr>
        <w:t xml:space="preserve"> (</w:t>
      </w:r>
      <w:r w:rsidR="00136C6E">
        <w:rPr>
          <w:rStyle w:val="cs9f0a404022"/>
        </w:rPr>
        <w:t>Incyte</w:t>
      </w:r>
      <w:r w:rsidR="00136C6E" w:rsidRPr="009143F3">
        <w:rPr>
          <w:rStyle w:val="cs9f0a404022"/>
        </w:rPr>
        <w:t xml:space="preserve"> </w:t>
      </w:r>
      <w:r w:rsidR="00136C6E">
        <w:rPr>
          <w:rStyle w:val="cs9f0a404022"/>
        </w:rPr>
        <w:t>Corporation</w:t>
      </w:r>
      <w:r w:rsidR="00136C6E" w:rsidRPr="009143F3">
        <w:rPr>
          <w:rStyle w:val="cs9f0a404022"/>
        </w:rPr>
        <w:t xml:space="preserve">, </w:t>
      </w:r>
      <w:r w:rsidR="00136C6E">
        <w:rPr>
          <w:rStyle w:val="cs9f0a404022"/>
        </w:rPr>
        <w:t>USA</w:t>
      </w:r>
      <w:r w:rsidR="00136C6E" w:rsidRPr="009143F3">
        <w:rPr>
          <w:rStyle w:val="cs9f0a404022"/>
        </w:rPr>
        <w:t>)</w:t>
      </w:r>
    </w:p>
    <w:p w:rsidR="00EE0D6C" w:rsidRPr="00EE0D6C" w:rsidRDefault="00EE0D6C" w:rsidP="00EE0D6C">
      <w:pPr>
        <w:jc w:val="both"/>
        <w:rPr>
          <w:rFonts w:ascii="Arial" w:hAnsi="Arial" w:cs="Arial"/>
          <w:sz w:val="20"/>
          <w:szCs w:val="20"/>
          <w:lang w:val="ru-RU"/>
        </w:rPr>
      </w:pPr>
      <w:r w:rsidRPr="00EE0D6C">
        <w:rPr>
          <w:rFonts w:ascii="Arial" w:hAnsi="Arial" w:cs="Arial"/>
          <w:sz w:val="20"/>
          <w:szCs w:val="20"/>
          <w:lang w:val="ru-RU"/>
        </w:rPr>
        <w:t>Заявник - Товариство з обмеженою відповідальністю «МСД Україна»</w:t>
      </w:r>
    </w:p>
    <w:p w:rsidR="00486ADA" w:rsidRPr="00DD0B42" w:rsidRDefault="00136C6E">
      <w:pPr>
        <w:pStyle w:val="cs80d9435b"/>
        <w:rPr>
          <w:lang w:val="ru-RU"/>
        </w:rPr>
      </w:pPr>
      <w:r>
        <w:rPr>
          <w:rStyle w:val="cs9b0062622"/>
        </w:rPr>
        <w:t> </w:t>
      </w:r>
    </w:p>
    <w:p w:rsidR="00486ADA" w:rsidRPr="00DD0B42" w:rsidRDefault="00486ADA">
      <w:pPr>
        <w:jc w:val="both"/>
        <w:rPr>
          <w:rFonts w:ascii="Arial" w:hAnsi="Arial" w:cs="Arial"/>
          <w:sz w:val="20"/>
          <w:szCs w:val="20"/>
          <w:lang w:val="ru-RU"/>
        </w:rPr>
      </w:pPr>
    </w:p>
    <w:p w:rsidR="00486ADA" w:rsidRPr="009648D3" w:rsidRDefault="008B737E" w:rsidP="009648D3">
      <w:pPr>
        <w:jc w:val="both"/>
        <w:rPr>
          <w:lang w:val="ru-RU"/>
        </w:rPr>
      </w:pPr>
      <w:r>
        <w:rPr>
          <w:rStyle w:val="cs9b0062623"/>
          <w:lang w:val="ru-RU"/>
        </w:rPr>
        <w:t>30</w:t>
      </w:r>
      <w:r w:rsidR="009648D3" w:rsidRPr="009648D3">
        <w:rPr>
          <w:rStyle w:val="cs9b0062623"/>
          <w:lang w:val="ru-RU"/>
        </w:rPr>
        <w:t xml:space="preserve">. </w:t>
      </w:r>
      <w:r w:rsidR="00136C6E" w:rsidRPr="00DD0B42">
        <w:rPr>
          <w:rStyle w:val="cs9b0062623"/>
          <w:lang w:val="ru-RU"/>
        </w:rPr>
        <w:t>Брошура дослідника Ензалутамід (</w:t>
      </w:r>
      <w:r w:rsidR="00136C6E">
        <w:rPr>
          <w:rStyle w:val="cs9b0062623"/>
        </w:rPr>
        <w:t>MDV</w:t>
      </w:r>
      <w:r w:rsidR="00136C6E" w:rsidRPr="00DD0B42">
        <w:rPr>
          <w:rStyle w:val="cs9b0062623"/>
          <w:lang w:val="ru-RU"/>
        </w:rPr>
        <w:t>3100), видання 12 від 08 червня 2020 року, англійською мовою; Форм</w:t>
      </w:r>
      <w:r w:rsidR="00136C6E">
        <w:rPr>
          <w:rStyle w:val="cs9b0062623"/>
        </w:rPr>
        <w:t>a</w:t>
      </w:r>
      <w:r w:rsidR="00136C6E" w:rsidRPr="00DD0B42">
        <w:rPr>
          <w:rStyle w:val="cs9b0062623"/>
          <w:lang w:val="ru-RU"/>
        </w:rPr>
        <w:t xml:space="preserve"> інформованої згоди, версія </w:t>
      </w:r>
      <w:r w:rsidR="00136C6E">
        <w:rPr>
          <w:rStyle w:val="cs9b0062623"/>
        </w:rPr>
        <w:t>V</w:t>
      </w:r>
      <w:r w:rsidR="00136C6E" w:rsidRPr="00DD0B42">
        <w:rPr>
          <w:rStyle w:val="cs9b0062623"/>
          <w:lang w:val="ru-RU"/>
        </w:rPr>
        <w:t>10.0</w:t>
      </w:r>
      <w:r w:rsidR="00136C6E">
        <w:rPr>
          <w:rStyle w:val="cs9b0062623"/>
        </w:rPr>
        <w:t>UKR</w:t>
      </w:r>
      <w:r w:rsidR="00136C6E" w:rsidRPr="00DD0B42">
        <w:rPr>
          <w:rStyle w:val="cs9b0062623"/>
          <w:lang w:val="ru-RU"/>
        </w:rPr>
        <w:t>(</w:t>
      </w:r>
      <w:r w:rsidR="00136C6E">
        <w:rPr>
          <w:rStyle w:val="cs9b0062623"/>
        </w:rPr>
        <w:t>uk</w:t>
      </w:r>
      <w:r w:rsidR="00136C6E" w:rsidRPr="00DD0B42">
        <w:rPr>
          <w:rStyle w:val="cs9b0062623"/>
          <w:lang w:val="ru-RU"/>
        </w:rPr>
        <w:t>)1.0 від 18 серпня 2020 року, переклад українською мовою від 23 вересня 2020 року; Форм</w:t>
      </w:r>
      <w:r w:rsidR="00136C6E">
        <w:rPr>
          <w:rStyle w:val="cs9b0062623"/>
        </w:rPr>
        <w:t>a</w:t>
      </w:r>
      <w:r w:rsidR="00136C6E" w:rsidRPr="00DD0B42">
        <w:rPr>
          <w:rStyle w:val="cs9b0062623"/>
          <w:lang w:val="ru-RU"/>
        </w:rPr>
        <w:t xml:space="preserve"> інформованої згоди, версія </w:t>
      </w:r>
      <w:r w:rsidR="00136C6E">
        <w:rPr>
          <w:rStyle w:val="cs9b0062623"/>
        </w:rPr>
        <w:t>V</w:t>
      </w:r>
      <w:r w:rsidR="00136C6E" w:rsidRPr="00DD0B42">
        <w:rPr>
          <w:rStyle w:val="cs9b0062623"/>
          <w:lang w:val="ru-RU"/>
        </w:rPr>
        <w:t>10.0</w:t>
      </w:r>
      <w:r w:rsidR="00136C6E">
        <w:rPr>
          <w:rStyle w:val="cs9b0062623"/>
        </w:rPr>
        <w:t>UKR</w:t>
      </w:r>
      <w:r w:rsidR="00136C6E" w:rsidRPr="00DD0B42">
        <w:rPr>
          <w:rStyle w:val="cs9b0062623"/>
          <w:lang w:val="ru-RU"/>
        </w:rPr>
        <w:t>(</w:t>
      </w:r>
      <w:r w:rsidR="00136C6E">
        <w:rPr>
          <w:rStyle w:val="cs9b0062623"/>
        </w:rPr>
        <w:t>ru</w:t>
      </w:r>
      <w:r w:rsidR="00136C6E" w:rsidRPr="00DD0B42">
        <w:rPr>
          <w:rStyle w:val="cs9b0062623"/>
          <w:lang w:val="ru-RU"/>
        </w:rPr>
        <w:t xml:space="preserve">)1.0 від 18 серпня 2020 року, переклад російською мовою від 23 вересня 2020 року </w:t>
      </w:r>
      <w:r w:rsidR="00136C6E" w:rsidRPr="00DD0B42">
        <w:rPr>
          <w:rStyle w:val="cs9f0a404023"/>
          <w:lang w:val="ru-RU"/>
        </w:rPr>
        <w:t xml:space="preserve">до протоколу клінічного дослідження «Міжнародне, рандомізоване, подвійне сліпе, плацебо-контрольоване дослідження фази 3 для оцінки ефективності та безпечності </w:t>
      </w:r>
      <w:r w:rsidR="00136C6E" w:rsidRPr="00DD0B42">
        <w:rPr>
          <w:rStyle w:val="cs9b0062623"/>
          <w:lang w:val="ru-RU"/>
        </w:rPr>
        <w:t>ензалутаміду</w:t>
      </w:r>
      <w:r w:rsidR="00136C6E" w:rsidRPr="00DD0B42">
        <w:rPr>
          <w:rStyle w:val="cs9f0a404023"/>
          <w:lang w:val="ru-RU"/>
        </w:rPr>
        <w:t xml:space="preserve"> у пацієнтів з неметастатичним кастрат-резистетним раком передміхурової залози», код дослідження </w:t>
      </w:r>
      <w:r w:rsidR="00136C6E">
        <w:rPr>
          <w:rStyle w:val="cs9b0062623"/>
        </w:rPr>
        <w:t>MDV</w:t>
      </w:r>
      <w:r w:rsidR="00136C6E" w:rsidRPr="00DD0B42">
        <w:rPr>
          <w:rStyle w:val="cs9b0062623"/>
          <w:lang w:val="ru-RU"/>
        </w:rPr>
        <w:t xml:space="preserve">3100-14 </w:t>
      </w:r>
      <w:r w:rsidR="00136C6E" w:rsidRPr="00DD0B42">
        <w:rPr>
          <w:rStyle w:val="cs9b0062623"/>
          <w:lang w:val="ru-RU"/>
        </w:rPr>
        <w:lastRenderedPageBreak/>
        <w:t>(</w:t>
      </w:r>
      <w:r w:rsidR="00136C6E">
        <w:rPr>
          <w:rStyle w:val="cs9b0062623"/>
        </w:rPr>
        <w:t>C</w:t>
      </w:r>
      <w:r w:rsidR="00136C6E" w:rsidRPr="00DD0B42">
        <w:rPr>
          <w:rStyle w:val="cs9b0062623"/>
          <w:lang w:val="ru-RU"/>
        </w:rPr>
        <w:t>3431005)</w:t>
      </w:r>
      <w:r w:rsidR="00136C6E" w:rsidRPr="00DD0B42">
        <w:rPr>
          <w:rStyle w:val="cs9f0a404023"/>
          <w:lang w:val="ru-RU"/>
        </w:rPr>
        <w:t xml:space="preserve">, версія 5 від 26 січня 2018 року з інкорпорованою поправкою </w:t>
      </w:r>
      <w:r w:rsidR="00136C6E" w:rsidRPr="009648D3">
        <w:rPr>
          <w:rStyle w:val="cs9f0a404023"/>
          <w:lang w:val="ru-RU"/>
        </w:rPr>
        <w:t>4; спонсор - Медівейшн Інк. (</w:t>
      </w:r>
      <w:r w:rsidR="00136C6E">
        <w:rPr>
          <w:rStyle w:val="cs9f0a404023"/>
        </w:rPr>
        <w:t>Medivation</w:t>
      </w:r>
      <w:r w:rsidR="00136C6E" w:rsidRPr="009648D3">
        <w:rPr>
          <w:rStyle w:val="cs9f0a404023"/>
          <w:lang w:val="ru-RU"/>
        </w:rPr>
        <w:t xml:space="preserve">, </w:t>
      </w:r>
      <w:r w:rsidR="00136C6E">
        <w:rPr>
          <w:rStyle w:val="cs9f0a404023"/>
        </w:rPr>
        <w:t>Inc</w:t>
      </w:r>
      <w:r w:rsidR="00136C6E" w:rsidRPr="009648D3">
        <w:rPr>
          <w:rStyle w:val="cs9f0a404023"/>
          <w:lang w:val="ru-RU"/>
        </w:rPr>
        <w:t xml:space="preserve">.), </w:t>
      </w:r>
      <w:r w:rsidR="00136C6E">
        <w:rPr>
          <w:rStyle w:val="cs9f0a404023"/>
        </w:rPr>
        <w:t>USA </w:t>
      </w:r>
    </w:p>
    <w:p w:rsidR="00486ADA" w:rsidRPr="009648D3" w:rsidRDefault="00136C6E">
      <w:pPr>
        <w:jc w:val="both"/>
        <w:rPr>
          <w:rFonts w:ascii="Arial" w:hAnsi="Arial" w:cs="Arial"/>
          <w:sz w:val="20"/>
          <w:szCs w:val="20"/>
          <w:lang w:val="ru-RU"/>
        </w:rPr>
      </w:pPr>
      <w:r w:rsidRPr="00DD0B42">
        <w:rPr>
          <w:rFonts w:ascii="Arial" w:hAnsi="Arial" w:cs="Arial"/>
          <w:sz w:val="20"/>
          <w:szCs w:val="20"/>
          <w:lang w:val="ru-RU"/>
        </w:rPr>
        <w:t>Заявник</w:t>
      </w:r>
      <w:r w:rsidRPr="009648D3">
        <w:rPr>
          <w:rFonts w:ascii="Arial" w:hAnsi="Arial" w:cs="Arial"/>
          <w:sz w:val="20"/>
          <w:szCs w:val="20"/>
          <w:lang w:val="ru-RU"/>
        </w:rPr>
        <w:t xml:space="preserve"> - </w:t>
      </w:r>
      <w:r w:rsidRPr="00DD0B42">
        <w:rPr>
          <w:rFonts w:ascii="Arial" w:hAnsi="Arial" w:cs="Arial"/>
          <w:sz w:val="20"/>
          <w:szCs w:val="20"/>
          <w:lang w:val="ru-RU"/>
        </w:rPr>
        <w:t>Підприємство</w:t>
      </w:r>
      <w:r w:rsidRPr="009648D3">
        <w:rPr>
          <w:rFonts w:ascii="Arial" w:hAnsi="Arial" w:cs="Arial"/>
          <w:sz w:val="20"/>
          <w:szCs w:val="20"/>
          <w:lang w:val="ru-RU"/>
        </w:rPr>
        <w:t xml:space="preserve"> </w:t>
      </w:r>
      <w:r w:rsidRPr="00DD0B42">
        <w:rPr>
          <w:rFonts w:ascii="Arial" w:hAnsi="Arial" w:cs="Arial"/>
          <w:sz w:val="20"/>
          <w:szCs w:val="20"/>
          <w:lang w:val="ru-RU"/>
        </w:rPr>
        <w:t>з</w:t>
      </w:r>
      <w:r w:rsidRPr="009648D3">
        <w:rPr>
          <w:rFonts w:ascii="Arial" w:hAnsi="Arial" w:cs="Arial"/>
          <w:sz w:val="20"/>
          <w:szCs w:val="20"/>
          <w:lang w:val="ru-RU"/>
        </w:rPr>
        <w:t xml:space="preserve"> 100% </w:t>
      </w:r>
      <w:r w:rsidRPr="00DD0B42">
        <w:rPr>
          <w:rFonts w:ascii="Arial" w:hAnsi="Arial" w:cs="Arial"/>
          <w:sz w:val="20"/>
          <w:szCs w:val="20"/>
          <w:lang w:val="ru-RU"/>
        </w:rPr>
        <w:t>іноземною</w:t>
      </w:r>
      <w:r w:rsidRPr="009648D3">
        <w:rPr>
          <w:rFonts w:ascii="Arial" w:hAnsi="Arial" w:cs="Arial"/>
          <w:sz w:val="20"/>
          <w:szCs w:val="20"/>
          <w:lang w:val="ru-RU"/>
        </w:rPr>
        <w:t xml:space="preserve"> </w:t>
      </w:r>
      <w:r w:rsidRPr="00DD0B42">
        <w:rPr>
          <w:rFonts w:ascii="Arial" w:hAnsi="Arial" w:cs="Arial"/>
          <w:sz w:val="20"/>
          <w:szCs w:val="20"/>
          <w:lang w:val="ru-RU"/>
        </w:rPr>
        <w:t>інвестицією</w:t>
      </w:r>
      <w:r w:rsidRPr="009648D3">
        <w:rPr>
          <w:rFonts w:ascii="Arial" w:hAnsi="Arial" w:cs="Arial"/>
          <w:sz w:val="20"/>
          <w:szCs w:val="20"/>
          <w:lang w:val="ru-RU"/>
        </w:rPr>
        <w:t xml:space="preserve"> «</w:t>
      </w:r>
      <w:r w:rsidRPr="00DD0B42">
        <w:rPr>
          <w:rFonts w:ascii="Arial" w:hAnsi="Arial" w:cs="Arial"/>
          <w:sz w:val="20"/>
          <w:szCs w:val="20"/>
          <w:lang w:val="ru-RU"/>
        </w:rPr>
        <w:t>АЙК</w:t>
      </w:r>
      <w:r w:rsidRPr="009648D3">
        <w:rPr>
          <w:rFonts w:ascii="Arial" w:hAnsi="Arial" w:cs="Arial"/>
          <w:sz w:val="20"/>
          <w:szCs w:val="20"/>
          <w:lang w:val="ru-RU"/>
        </w:rPr>
        <w:t>'</w:t>
      </w:r>
      <w:r w:rsidRPr="00DD0B42">
        <w:rPr>
          <w:rFonts w:ascii="Arial" w:hAnsi="Arial" w:cs="Arial"/>
          <w:sz w:val="20"/>
          <w:szCs w:val="20"/>
          <w:lang w:val="ru-RU"/>
        </w:rPr>
        <w:t>ЮВІА</w:t>
      </w:r>
      <w:r w:rsidRPr="009648D3">
        <w:rPr>
          <w:rFonts w:ascii="Arial" w:hAnsi="Arial" w:cs="Arial"/>
          <w:sz w:val="20"/>
          <w:szCs w:val="20"/>
          <w:lang w:val="ru-RU"/>
        </w:rPr>
        <w:t xml:space="preserve"> </w:t>
      </w:r>
      <w:r w:rsidRPr="00DD0B42">
        <w:rPr>
          <w:rFonts w:ascii="Arial" w:hAnsi="Arial" w:cs="Arial"/>
          <w:sz w:val="20"/>
          <w:szCs w:val="20"/>
          <w:lang w:val="ru-RU"/>
        </w:rPr>
        <w:t>РДС</w:t>
      </w:r>
      <w:r w:rsidRPr="009648D3">
        <w:rPr>
          <w:rFonts w:ascii="Arial" w:hAnsi="Arial" w:cs="Arial"/>
          <w:sz w:val="20"/>
          <w:szCs w:val="20"/>
          <w:lang w:val="ru-RU"/>
        </w:rPr>
        <w:t xml:space="preserve"> </w:t>
      </w:r>
      <w:r w:rsidRPr="00DD0B42">
        <w:rPr>
          <w:rFonts w:ascii="Arial" w:hAnsi="Arial" w:cs="Arial"/>
          <w:sz w:val="20"/>
          <w:szCs w:val="20"/>
          <w:lang w:val="ru-RU"/>
        </w:rPr>
        <w:t>Україна</w:t>
      </w:r>
      <w:r w:rsidRPr="009648D3">
        <w:rPr>
          <w:rFonts w:ascii="Arial" w:hAnsi="Arial" w:cs="Arial"/>
          <w:sz w:val="20"/>
          <w:szCs w:val="20"/>
          <w:lang w:val="ru-RU"/>
        </w:rPr>
        <w:t>»</w:t>
      </w:r>
    </w:p>
    <w:p w:rsidR="00486ADA" w:rsidRPr="00DD0B42" w:rsidRDefault="00486ADA">
      <w:pPr>
        <w:jc w:val="both"/>
        <w:rPr>
          <w:rFonts w:ascii="Arial" w:hAnsi="Arial" w:cs="Arial"/>
          <w:sz w:val="20"/>
          <w:szCs w:val="20"/>
          <w:lang w:val="ru-RU"/>
        </w:rPr>
      </w:pPr>
    </w:p>
    <w:p w:rsidR="00486ADA" w:rsidRPr="00DD0B42" w:rsidRDefault="00486ADA">
      <w:pPr>
        <w:jc w:val="both"/>
        <w:rPr>
          <w:rFonts w:ascii="Arial" w:hAnsi="Arial" w:cs="Arial"/>
          <w:sz w:val="20"/>
          <w:szCs w:val="20"/>
          <w:lang w:val="ru-RU"/>
        </w:rPr>
      </w:pPr>
    </w:p>
    <w:p w:rsidR="00486ADA" w:rsidRPr="00EE0D6C" w:rsidRDefault="008B737E" w:rsidP="009648D3">
      <w:pPr>
        <w:jc w:val="both"/>
        <w:rPr>
          <w:lang w:val="ru-RU"/>
        </w:rPr>
      </w:pPr>
      <w:r>
        <w:rPr>
          <w:rStyle w:val="cs9b0062624"/>
          <w:lang w:val="ru-RU"/>
        </w:rPr>
        <w:t>31</w:t>
      </w:r>
      <w:r w:rsidR="009648D3" w:rsidRPr="009648D3">
        <w:rPr>
          <w:rStyle w:val="cs9b0062624"/>
          <w:lang w:val="ru-RU"/>
        </w:rPr>
        <w:t xml:space="preserve">. </w:t>
      </w:r>
      <w:r w:rsidR="00136C6E" w:rsidRPr="00DD0B42">
        <w:rPr>
          <w:rStyle w:val="cs9b0062624"/>
          <w:lang w:val="ru-RU"/>
        </w:rPr>
        <w:t>Інформація та Форма інформованої згоди для неповнолітніх (віком від 14 до 17 років), версія 5.0 від 29 вересня 2020 російською мовою, основана на адаптованій для України англомовній версії 4.0 від 30 липня 2020; Лист лікарю, версія для України 2.0 від 30 вересня 2020 українською та російською мовою, основана на англомовній версії 2.0 від 22 вересня 2020</w:t>
      </w:r>
      <w:r w:rsidR="00136C6E" w:rsidRPr="00DD0B42">
        <w:rPr>
          <w:rStyle w:val="cs9f0a404024"/>
          <w:lang w:val="ru-RU"/>
        </w:rPr>
        <w:t xml:space="preserve"> до протоколу клінічного дослідження «Подвійне сліпе, рандомізоване, плацебо-контрольоване дослідження для оцінювання впливу дози та безпечності перорального застосування </w:t>
      </w:r>
      <w:r w:rsidR="00136C6E" w:rsidRPr="00DD0B42">
        <w:rPr>
          <w:rStyle w:val="cs9b0062624"/>
          <w:lang w:val="ru-RU"/>
        </w:rPr>
        <w:t>нінтеданібу</w:t>
      </w:r>
      <w:r w:rsidR="00136C6E" w:rsidRPr="00DD0B42">
        <w:rPr>
          <w:rStyle w:val="cs9f0a404024"/>
          <w:lang w:val="ru-RU"/>
        </w:rPr>
        <w:t xml:space="preserve"> протягом 24 тижнів на фоні стандартного лікування, з подальшим відкритим лікуванням нінтеданібом різної тривалості у дітей та підлітків (віком від 6 до 17 років) з клінічно значущими фіброзуючими інтерстиційними захворюваннями легень» , код </w:t>
      </w:r>
      <w:r w:rsidR="00E51764">
        <w:rPr>
          <w:rStyle w:val="cs9f0a404024"/>
          <w:lang w:val="ru-RU"/>
        </w:rPr>
        <w:t>дослідження</w:t>
      </w:r>
      <w:r w:rsidR="00136C6E" w:rsidRPr="00DD0B42">
        <w:rPr>
          <w:rStyle w:val="cs9f0a404024"/>
          <w:lang w:val="ru-RU"/>
        </w:rPr>
        <w:t xml:space="preserve"> </w:t>
      </w:r>
      <w:r w:rsidR="00136C6E" w:rsidRPr="00DD0B42">
        <w:rPr>
          <w:rStyle w:val="cs9b0062624"/>
          <w:lang w:val="ru-RU"/>
        </w:rPr>
        <w:t>1199-0337</w:t>
      </w:r>
      <w:r w:rsidR="00136C6E" w:rsidRPr="00DD0B42">
        <w:rPr>
          <w:rStyle w:val="cs9f0a404024"/>
          <w:lang w:val="ru-RU"/>
        </w:rPr>
        <w:t xml:space="preserve">, версія 1.0 від 09 липня 2019 року ; спонсор - </w:t>
      </w:r>
      <w:r w:rsidR="00136C6E">
        <w:rPr>
          <w:rStyle w:val="cs9f0a404024"/>
        </w:rPr>
        <w:t>Boehringer</w:t>
      </w:r>
      <w:r w:rsidR="00136C6E" w:rsidRPr="00DD0B42">
        <w:rPr>
          <w:rStyle w:val="cs9f0a404024"/>
          <w:lang w:val="ru-RU"/>
        </w:rPr>
        <w:t xml:space="preserve"> </w:t>
      </w:r>
      <w:r w:rsidR="00136C6E">
        <w:rPr>
          <w:rStyle w:val="cs9f0a404024"/>
        </w:rPr>
        <w:t>Ingelheim</w:t>
      </w:r>
      <w:r w:rsidR="00136C6E" w:rsidRPr="00DD0B42">
        <w:rPr>
          <w:rStyle w:val="cs9f0a404024"/>
          <w:lang w:val="ru-RU"/>
        </w:rPr>
        <w:t xml:space="preserve"> </w:t>
      </w:r>
      <w:r w:rsidR="00136C6E">
        <w:rPr>
          <w:rStyle w:val="cs9f0a404024"/>
        </w:rPr>
        <w:t>RCV</w:t>
      </w:r>
      <w:r w:rsidR="00136C6E" w:rsidRPr="00DD0B42">
        <w:rPr>
          <w:rStyle w:val="cs9f0a404024"/>
          <w:lang w:val="ru-RU"/>
        </w:rPr>
        <w:t xml:space="preserve"> </w:t>
      </w:r>
      <w:r w:rsidR="00136C6E">
        <w:rPr>
          <w:rStyle w:val="cs9f0a404024"/>
        </w:rPr>
        <w:t>GmbH</w:t>
      </w:r>
      <w:r w:rsidR="00136C6E" w:rsidRPr="00DD0B42">
        <w:rPr>
          <w:rStyle w:val="cs9f0a404024"/>
          <w:lang w:val="ru-RU"/>
        </w:rPr>
        <w:t xml:space="preserve"> &amp; </w:t>
      </w:r>
      <w:r w:rsidR="00136C6E">
        <w:rPr>
          <w:rStyle w:val="cs9f0a404024"/>
        </w:rPr>
        <w:t>Co</w:t>
      </w:r>
      <w:r w:rsidR="00136C6E" w:rsidRPr="00DD0B42">
        <w:rPr>
          <w:rStyle w:val="cs9f0a404024"/>
          <w:lang w:val="ru-RU"/>
        </w:rPr>
        <w:t xml:space="preserve"> </w:t>
      </w:r>
      <w:r w:rsidR="00136C6E">
        <w:rPr>
          <w:rStyle w:val="cs9f0a404024"/>
        </w:rPr>
        <w:t>KG</w:t>
      </w:r>
      <w:r w:rsidR="00136C6E" w:rsidRPr="00DD0B42">
        <w:rPr>
          <w:rStyle w:val="cs9f0a404024"/>
          <w:lang w:val="ru-RU"/>
        </w:rPr>
        <w:t>, Австрія</w:t>
      </w:r>
      <w:r w:rsidR="00136C6E">
        <w:rPr>
          <w:rStyle w:val="cs9b0062624"/>
        </w:rPr>
        <w:t> </w:t>
      </w:r>
    </w:p>
    <w:p w:rsidR="00486ADA" w:rsidRPr="00DD0B42" w:rsidRDefault="00136C6E">
      <w:pPr>
        <w:jc w:val="both"/>
        <w:rPr>
          <w:rFonts w:ascii="Arial" w:hAnsi="Arial" w:cs="Arial"/>
          <w:sz w:val="20"/>
          <w:szCs w:val="20"/>
          <w:lang w:val="ru-RU"/>
        </w:rPr>
      </w:pPr>
      <w:r w:rsidRPr="00DD0B42">
        <w:rPr>
          <w:rFonts w:ascii="Arial" w:hAnsi="Arial" w:cs="Arial"/>
          <w:sz w:val="20"/>
          <w:szCs w:val="20"/>
          <w:lang w:val="ru-RU"/>
        </w:rPr>
        <w:t>Заявник - ТОВ «ДОКУМЕДС» («СІА ДОКУМЕДС»), Латвія</w:t>
      </w:r>
    </w:p>
    <w:p w:rsidR="00486ADA" w:rsidRPr="00DD0B42" w:rsidRDefault="00486ADA">
      <w:pPr>
        <w:jc w:val="both"/>
        <w:rPr>
          <w:rFonts w:ascii="Arial" w:hAnsi="Arial" w:cs="Arial"/>
          <w:sz w:val="20"/>
          <w:szCs w:val="20"/>
          <w:lang w:val="ru-RU"/>
        </w:rPr>
      </w:pPr>
    </w:p>
    <w:p w:rsidR="00486ADA" w:rsidRPr="00DD0B42" w:rsidRDefault="00486ADA">
      <w:pPr>
        <w:jc w:val="both"/>
        <w:rPr>
          <w:rFonts w:ascii="Arial" w:hAnsi="Arial" w:cs="Arial"/>
          <w:sz w:val="20"/>
          <w:szCs w:val="20"/>
          <w:lang w:val="ru-RU"/>
        </w:rPr>
      </w:pPr>
    </w:p>
    <w:p w:rsidR="00486ADA" w:rsidRPr="00EE0D6C" w:rsidRDefault="008B737E" w:rsidP="009648D3">
      <w:pPr>
        <w:jc w:val="both"/>
        <w:rPr>
          <w:lang w:val="ru-RU"/>
        </w:rPr>
      </w:pPr>
      <w:r>
        <w:rPr>
          <w:rStyle w:val="cs9b0062625"/>
          <w:lang w:val="ru-RU"/>
        </w:rPr>
        <w:t>32</w:t>
      </w:r>
      <w:r w:rsidR="009648D3" w:rsidRPr="009648D3">
        <w:rPr>
          <w:rStyle w:val="cs9b0062625"/>
          <w:lang w:val="ru-RU"/>
        </w:rPr>
        <w:t xml:space="preserve">. </w:t>
      </w:r>
      <w:r w:rsidR="00136C6E" w:rsidRPr="00DD0B42">
        <w:rPr>
          <w:rStyle w:val="cs9b0062625"/>
          <w:lang w:val="ru-RU"/>
        </w:rPr>
        <w:t xml:space="preserve">Брошура дослідника </w:t>
      </w:r>
      <w:r w:rsidR="00136C6E">
        <w:rPr>
          <w:rStyle w:val="cs9b0062625"/>
        </w:rPr>
        <w:t>E</w:t>
      </w:r>
      <w:r w:rsidR="00136C6E" w:rsidRPr="00DD0B42">
        <w:rPr>
          <w:rStyle w:val="cs9b0062625"/>
          <w:lang w:val="ru-RU"/>
        </w:rPr>
        <w:t>7080, ленватиніб (</w:t>
      </w:r>
      <w:r w:rsidR="00136C6E">
        <w:rPr>
          <w:rStyle w:val="cs9b0062625"/>
        </w:rPr>
        <w:t>LENVIMA</w:t>
      </w:r>
      <w:r w:rsidR="00136C6E" w:rsidRPr="00DD0B42">
        <w:rPr>
          <w:rStyle w:val="cs9b0062625"/>
          <w:lang w:val="ru-RU"/>
        </w:rPr>
        <w:t xml:space="preserve">®, </w:t>
      </w:r>
      <w:r w:rsidR="00136C6E">
        <w:rPr>
          <w:rStyle w:val="cs9b0062625"/>
        </w:rPr>
        <w:t>KISPLYX</w:t>
      </w:r>
      <w:r w:rsidR="00136C6E" w:rsidRPr="00DD0B42">
        <w:rPr>
          <w:rStyle w:val="cs9b0062625"/>
          <w:lang w:val="ru-RU"/>
        </w:rPr>
        <w:t xml:space="preserve">®), редакція 17 від 29 травня 2020, англійською мовою; Додаток 1.0 від 29 липня 2020 року до Брошури дослідника </w:t>
      </w:r>
      <w:r w:rsidR="00136C6E">
        <w:rPr>
          <w:rStyle w:val="cs9b0062625"/>
        </w:rPr>
        <w:t>E</w:t>
      </w:r>
      <w:r w:rsidR="00136C6E" w:rsidRPr="00DD0B42">
        <w:rPr>
          <w:rStyle w:val="cs9b0062625"/>
          <w:lang w:val="ru-RU"/>
        </w:rPr>
        <w:t>7080, ленватиніб (</w:t>
      </w:r>
      <w:r w:rsidR="00136C6E">
        <w:rPr>
          <w:rStyle w:val="cs9b0062625"/>
        </w:rPr>
        <w:t>LENVIMA</w:t>
      </w:r>
      <w:r w:rsidR="00136C6E" w:rsidRPr="00DD0B42">
        <w:rPr>
          <w:rStyle w:val="cs9b0062625"/>
          <w:lang w:val="ru-RU"/>
        </w:rPr>
        <w:t xml:space="preserve">®, </w:t>
      </w:r>
      <w:r w:rsidR="00136C6E">
        <w:rPr>
          <w:rStyle w:val="cs9b0062625"/>
        </w:rPr>
        <w:t>KISPLYX</w:t>
      </w:r>
      <w:r w:rsidR="00136C6E" w:rsidRPr="00DD0B42">
        <w:rPr>
          <w:rStyle w:val="cs9b0062625"/>
          <w:lang w:val="ru-RU"/>
        </w:rPr>
        <w:t xml:space="preserve">®), редакції 17 від 29 травня 2020, англійською мовою; Брошура дослідника </w:t>
      </w:r>
      <w:r w:rsidR="00136C6E">
        <w:rPr>
          <w:rStyle w:val="cs9b0062625"/>
        </w:rPr>
        <w:t>MK</w:t>
      </w:r>
      <w:r w:rsidR="00136C6E" w:rsidRPr="00DD0B42">
        <w:rPr>
          <w:rStyle w:val="cs9b0062625"/>
          <w:lang w:val="ru-RU"/>
        </w:rPr>
        <w:t xml:space="preserve">-3475, видання 19 від 04 вересня 2020 року, англійською мовою; Інформація та документ про інформовану згоду для пацієнта, Україна, </w:t>
      </w:r>
      <w:r w:rsidR="00136C6E">
        <w:rPr>
          <w:rStyle w:val="cs9b0062625"/>
        </w:rPr>
        <w:t>MK</w:t>
      </w:r>
      <w:r w:rsidR="00136C6E" w:rsidRPr="00DD0B42">
        <w:rPr>
          <w:rStyle w:val="cs9b0062625"/>
          <w:lang w:val="ru-RU"/>
        </w:rPr>
        <w:t>-7902-007/</w:t>
      </w:r>
      <w:r w:rsidR="00136C6E">
        <w:rPr>
          <w:rStyle w:val="cs9b0062625"/>
        </w:rPr>
        <w:t>E</w:t>
      </w:r>
      <w:r w:rsidR="00136C6E" w:rsidRPr="00DD0B42">
        <w:rPr>
          <w:rStyle w:val="cs9b0062625"/>
          <w:lang w:val="ru-RU"/>
        </w:rPr>
        <w:t>7080-</w:t>
      </w:r>
      <w:r w:rsidR="00136C6E">
        <w:rPr>
          <w:rStyle w:val="cs9b0062625"/>
        </w:rPr>
        <w:t>G</w:t>
      </w:r>
      <w:r w:rsidR="00136C6E" w:rsidRPr="00DD0B42">
        <w:rPr>
          <w:rStyle w:val="cs9b0062625"/>
          <w:lang w:val="ru-RU"/>
        </w:rPr>
        <w:t xml:space="preserve">000-314, версія 04 від 02 вересня 2020 року, українською мовою; Інформація та документ про інформовану згоду для пацієнта, Україна, </w:t>
      </w:r>
      <w:r w:rsidR="00136C6E">
        <w:rPr>
          <w:rStyle w:val="cs9b0062625"/>
        </w:rPr>
        <w:t>MK</w:t>
      </w:r>
      <w:r w:rsidR="00136C6E" w:rsidRPr="00DD0B42">
        <w:rPr>
          <w:rStyle w:val="cs9b0062625"/>
          <w:lang w:val="ru-RU"/>
        </w:rPr>
        <w:t>-7902-007/</w:t>
      </w:r>
      <w:r w:rsidR="00136C6E">
        <w:rPr>
          <w:rStyle w:val="cs9b0062625"/>
        </w:rPr>
        <w:t>E</w:t>
      </w:r>
      <w:r w:rsidR="00136C6E" w:rsidRPr="00DD0B42">
        <w:rPr>
          <w:rStyle w:val="cs9b0062625"/>
          <w:lang w:val="ru-RU"/>
        </w:rPr>
        <w:t>7080-</w:t>
      </w:r>
      <w:r w:rsidR="00136C6E">
        <w:rPr>
          <w:rStyle w:val="cs9b0062625"/>
        </w:rPr>
        <w:t>G</w:t>
      </w:r>
      <w:r w:rsidR="00136C6E" w:rsidRPr="00DD0B42">
        <w:rPr>
          <w:rStyle w:val="cs9b0062625"/>
          <w:lang w:val="ru-RU"/>
        </w:rPr>
        <w:t>000-314, версія 04 від 02 вересня 2020 року, російською мовою</w:t>
      </w:r>
      <w:r w:rsidR="00136C6E" w:rsidRPr="00DD0B42">
        <w:rPr>
          <w:rStyle w:val="cs9f0a404025"/>
          <w:lang w:val="ru-RU"/>
        </w:rPr>
        <w:t xml:space="preserve"> до протоколу клінічного дослідження «Рандомізоване, подвійне сліпе дослідження ІІІ фази комбінації </w:t>
      </w:r>
      <w:r w:rsidR="00136C6E" w:rsidRPr="00DD0B42">
        <w:rPr>
          <w:rStyle w:val="cs9b0062625"/>
          <w:lang w:val="ru-RU"/>
        </w:rPr>
        <w:t>пембролізумабу (</w:t>
      </w:r>
      <w:r w:rsidR="00136C6E">
        <w:rPr>
          <w:rStyle w:val="cs9b0062625"/>
        </w:rPr>
        <w:t>MK</w:t>
      </w:r>
      <w:r w:rsidR="00136C6E" w:rsidRPr="00DD0B42">
        <w:rPr>
          <w:rStyle w:val="cs9b0062625"/>
          <w:lang w:val="ru-RU"/>
        </w:rPr>
        <w:t>-3475)</w:t>
      </w:r>
      <w:r w:rsidR="00136C6E" w:rsidRPr="00DD0B42">
        <w:rPr>
          <w:rStyle w:val="cs9f0a404025"/>
          <w:lang w:val="ru-RU"/>
        </w:rPr>
        <w:t xml:space="preserve"> з або без ленватиніба (Е7080/МК-7902) у раніше нелікованих пацієнтів з метастатичним недрібноклітинним раком легень (НДКРЛ) з показником пропорції пухлини (</w:t>
      </w:r>
      <w:r w:rsidR="00136C6E">
        <w:rPr>
          <w:rStyle w:val="cs9f0a404025"/>
        </w:rPr>
        <w:t>TPS</w:t>
      </w:r>
      <w:r w:rsidR="00136C6E" w:rsidRPr="00DD0B42">
        <w:rPr>
          <w:rStyle w:val="cs9f0a404025"/>
          <w:lang w:val="ru-RU"/>
        </w:rPr>
        <w:t>), що більше або дорівнює 1% (</w:t>
      </w:r>
      <w:r w:rsidR="00136C6E">
        <w:rPr>
          <w:rStyle w:val="cs9f0a404025"/>
        </w:rPr>
        <w:t>LEAP</w:t>
      </w:r>
      <w:r w:rsidR="00136C6E" w:rsidRPr="00DD0B42">
        <w:rPr>
          <w:rStyle w:val="cs9f0a404025"/>
          <w:lang w:val="ru-RU"/>
        </w:rPr>
        <w:t xml:space="preserve">-007)», код </w:t>
      </w:r>
      <w:r w:rsidR="00E51764">
        <w:rPr>
          <w:rStyle w:val="cs9f0a404025"/>
          <w:lang w:val="ru-RU"/>
        </w:rPr>
        <w:t>дослідження</w:t>
      </w:r>
      <w:r w:rsidR="00136C6E" w:rsidRPr="00DD0B42">
        <w:rPr>
          <w:rStyle w:val="cs9f0a404025"/>
          <w:lang w:val="ru-RU"/>
        </w:rPr>
        <w:t xml:space="preserve"> </w:t>
      </w:r>
      <w:r w:rsidR="00136C6E">
        <w:rPr>
          <w:rStyle w:val="cs9b0062625"/>
        </w:rPr>
        <w:t>MK</w:t>
      </w:r>
      <w:r w:rsidR="00136C6E" w:rsidRPr="00DD0B42">
        <w:rPr>
          <w:rStyle w:val="cs9b0062625"/>
          <w:lang w:val="ru-RU"/>
        </w:rPr>
        <w:t>-7902-007</w:t>
      </w:r>
      <w:r w:rsidR="00136C6E" w:rsidRPr="00DD0B42">
        <w:rPr>
          <w:rStyle w:val="cs9f0a404025"/>
          <w:lang w:val="ru-RU"/>
        </w:rPr>
        <w:t>, з інкорпорованою поправкою 03 від 16 грудня 2019 року; спонсор - «Мерк Шарп Енд Доум Корп.», дочірнє підприємство «Мерк Енд Ко., Інк.», США (</w:t>
      </w:r>
      <w:r w:rsidR="00136C6E">
        <w:rPr>
          <w:rStyle w:val="cs9f0a404025"/>
        </w:rPr>
        <w:t>Merck</w:t>
      </w:r>
      <w:r w:rsidR="00136C6E" w:rsidRPr="00DD0B42">
        <w:rPr>
          <w:rStyle w:val="cs9f0a404025"/>
          <w:lang w:val="ru-RU"/>
        </w:rPr>
        <w:t xml:space="preserve"> </w:t>
      </w:r>
      <w:r w:rsidR="00136C6E">
        <w:rPr>
          <w:rStyle w:val="cs9f0a404025"/>
        </w:rPr>
        <w:t>Sharp</w:t>
      </w:r>
      <w:r w:rsidR="00136C6E" w:rsidRPr="00DD0B42">
        <w:rPr>
          <w:rStyle w:val="cs9f0a404025"/>
          <w:lang w:val="ru-RU"/>
        </w:rPr>
        <w:t xml:space="preserve"> &amp; </w:t>
      </w:r>
      <w:r w:rsidR="00136C6E">
        <w:rPr>
          <w:rStyle w:val="cs9f0a404025"/>
        </w:rPr>
        <w:t>Dohme</w:t>
      </w:r>
      <w:r w:rsidR="00136C6E" w:rsidRPr="00DD0B42">
        <w:rPr>
          <w:rStyle w:val="cs9f0a404025"/>
          <w:lang w:val="ru-RU"/>
        </w:rPr>
        <w:t xml:space="preserve"> </w:t>
      </w:r>
      <w:r w:rsidR="00136C6E">
        <w:rPr>
          <w:rStyle w:val="cs9f0a404025"/>
        </w:rPr>
        <w:t>Corp</w:t>
      </w:r>
      <w:r w:rsidR="00136C6E" w:rsidRPr="00DD0B42">
        <w:rPr>
          <w:rStyle w:val="cs9f0a404025"/>
          <w:lang w:val="ru-RU"/>
        </w:rPr>
        <w:t xml:space="preserve">., </w:t>
      </w:r>
      <w:r w:rsidR="00136C6E">
        <w:rPr>
          <w:rStyle w:val="cs9f0a404025"/>
        </w:rPr>
        <w:t>a</w:t>
      </w:r>
      <w:r w:rsidR="00136C6E" w:rsidRPr="00DD0B42">
        <w:rPr>
          <w:rStyle w:val="cs9f0a404025"/>
          <w:lang w:val="ru-RU"/>
        </w:rPr>
        <w:t xml:space="preserve"> </w:t>
      </w:r>
      <w:r w:rsidR="00136C6E">
        <w:rPr>
          <w:rStyle w:val="cs9f0a404025"/>
        </w:rPr>
        <w:t>subsidiary</w:t>
      </w:r>
      <w:r w:rsidR="00136C6E" w:rsidRPr="00DD0B42">
        <w:rPr>
          <w:rStyle w:val="cs9f0a404025"/>
          <w:lang w:val="ru-RU"/>
        </w:rPr>
        <w:t xml:space="preserve"> </w:t>
      </w:r>
      <w:r w:rsidR="00136C6E">
        <w:rPr>
          <w:rStyle w:val="cs9f0a404025"/>
        </w:rPr>
        <w:t>of</w:t>
      </w:r>
      <w:r w:rsidR="00136C6E" w:rsidRPr="00DD0B42">
        <w:rPr>
          <w:rStyle w:val="cs9f0a404025"/>
          <w:lang w:val="ru-RU"/>
        </w:rPr>
        <w:t xml:space="preserve"> </w:t>
      </w:r>
      <w:r w:rsidR="00136C6E">
        <w:rPr>
          <w:rStyle w:val="cs9f0a404025"/>
        </w:rPr>
        <w:t>Merck</w:t>
      </w:r>
      <w:r w:rsidR="00136C6E" w:rsidRPr="00DD0B42">
        <w:rPr>
          <w:rStyle w:val="cs9f0a404025"/>
          <w:lang w:val="ru-RU"/>
        </w:rPr>
        <w:t xml:space="preserve"> &amp; </w:t>
      </w:r>
      <w:r w:rsidR="00136C6E">
        <w:rPr>
          <w:rStyle w:val="cs9f0a404025"/>
        </w:rPr>
        <w:t>Co</w:t>
      </w:r>
      <w:r w:rsidR="00136C6E" w:rsidRPr="00DD0B42">
        <w:rPr>
          <w:rStyle w:val="cs9f0a404025"/>
          <w:lang w:val="ru-RU"/>
        </w:rPr>
        <w:t xml:space="preserve">., </w:t>
      </w:r>
      <w:r w:rsidR="00136C6E">
        <w:rPr>
          <w:rStyle w:val="cs9f0a404025"/>
        </w:rPr>
        <w:t>Inc</w:t>
      </w:r>
      <w:r w:rsidR="00136C6E" w:rsidRPr="00DD0B42">
        <w:rPr>
          <w:rStyle w:val="cs9f0a404025"/>
          <w:lang w:val="ru-RU"/>
        </w:rPr>
        <w:t xml:space="preserve">., </w:t>
      </w:r>
      <w:r w:rsidR="00136C6E">
        <w:rPr>
          <w:rStyle w:val="cs9f0a404025"/>
        </w:rPr>
        <w:t>USA</w:t>
      </w:r>
      <w:r w:rsidR="00136C6E" w:rsidRPr="00DD0B42">
        <w:rPr>
          <w:rStyle w:val="cs9f0a404025"/>
          <w:lang w:val="ru-RU"/>
        </w:rPr>
        <w:t xml:space="preserve">) </w:t>
      </w:r>
      <w:r w:rsidR="00136C6E">
        <w:rPr>
          <w:rStyle w:val="cs9b0062625"/>
        </w:rPr>
        <w:t> </w:t>
      </w:r>
    </w:p>
    <w:p w:rsidR="00486ADA" w:rsidRPr="00DD0B42" w:rsidRDefault="00136C6E">
      <w:pPr>
        <w:jc w:val="both"/>
        <w:rPr>
          <w:rFonts w:ascii="Arial" w:hAnsi="Arial" w:cs="Arial"/>
          <w:sz w:val="20"/>
          <w:szCs w:val="20"/>
          <w:lang w:val="ru-RU"/>
        </w:rPr>
      </w:pPr>
      <w:r w:rsidRPr="00DD0B42">
        <w:rPr>
          <w:rFonts w:ascii="Arial" w:hAnsi="Arial" w:cs="Arial"/>
          <w:sz w:val="20"/>
          <w:szCs w:val="20"/>
          <w:lang w:val="ru-RU"/>
        </w:rPr>
        <w:t>Заявник - Товариство з обмеженою відповідальністю «МСД Україна»</w:t>
      </w:r>
    </w:p>
    <w:p w:rsidR="00486ADA" w:rsidRPr="00DD0B42" w:rsidRDefault="00486ADA">
      <w:pPr>
        <w:jc w:val="both"/>
        <w:rPr>
          <w:rFonts w:ascii="Arial" w:hAnsi="Arial" w:cs="Arial"/>
          <w:sz w:val="20"/>
          <w:szCs w:val="20"/>
          <w:lang w:val="ru-RU"/>
        </w:rPr>
      </w:pPr>
    </w:p>
    <w:p w:rsidR="00486ADA" w:rsidRPr="00DD0B42" w:rsidRDefault="00486ADA">
      <w:pPr>
        <w:jc w:val="both"/>
        <w:rPr>
          <w:rFonts w:ascii="Arial" w:hAnsi="Arial" w:cs="Arial"/>
          <w:sz w:val="20"/>
          <w:szCs w:val="20"/>
          <w:lang w:val="ru-RU"/>
        </w:rPr>
      </w:pPr>
    </w:p>
    <w:p w:rsidR="00486ADA" w:rsidRPr="0086664F" w:rsidRDefault="008B737E" w:rsidP="009648D3">
      <w:pPr>
        <w:jc w:val="both"/>
        <w:rPr>
          <w:lang w:val="ru-RU"/>
        </w:rPr>
      </w:pPr>
      <w:r>
        <w:rPr>
          <w:rStyle w:val="cs9b0062626"/>
          <w:lang w:val="ru-RU"/>
        </w:rPr>
        <w:t>33</w:t>
      </w:r>
      <w:r w:rsidR="009648D3" w:rsidRPr="009648D3">
        <w:rPr>
          <w:rStyle w:val="cs9b0062626"/>
          <w:lang w:val="ru-RU"/>
        </w:rPr>
        <w:t xml:space="preserve">. </w:t>
      </w:r>
      <w:r w:rsidR="00136C6E" w:rsidRPr="00DD0B42">
        <w:rPr>
          <w:rStyle w:val="cs9b0062626"/>
          <w:lang w:val="ru-RU"/>
        </w:rPr>
        <w:t>Лист подяки пацієнту, фінальна версія 1 від 28 вересня 2020 року, українською мовою; Лист подяки пацієнтам, фінальна редакція 1 від 28 вересня 2020 року, російською мовою</w:t>
      </w:r>
      <w:r w:rsidR="00136C6E" w:rsidRPr="00DD0B42">
        <w:rPr>
          <w:rStyle w:val="cs9f0a404026"/>
          <w:lang w:val="ru-RU"/>
        </w:rPr>
        <w:t xml:space="preserve"> до протоколу клінічного дослідження «Рандомізоване, подвійне сліпе, плацебо-контрольоване, в паралельних групах, багатоцентрове дослідження для оцінки впливу </w:t>
      </w:r>
      <w:r w:rsidR="00136C6E" w:rsidRPr="00DD0B42">
        <w:rPr>
          <w:rStyle w:val="cs9b0062626"/>
          <w:lang w:val="ru-RU"/>
        </w:rPr>
        <w:t>ефпегленатиду</w:t>
      </w:r>
      <w:r w:rsidR="00136C6E" w:rsidRPr="00DD0B42">
        <w:rPr>
          <w:rStyle w:val="cs9f0a404026"/>
          <w:lang w:val="ru-RU"/>
        </w:rPr>
        <w:t xml:space="preserve"> на серцево-судинні наслідки у хворих на цукровий діабет 2 типу групи високого серцево-судинного ризику», код дослідження </w:t>
      </w:r>
      <w:r w:rsidR="00136C6E">
        <w:rPr>
          <w:rStyle w:val="cs9b0062626"/>
        </w:rPr>
        <w:t>EFC</w:t>
      </w:r>
      <w:r w:rsidR="00136C6E" w:rsidRPr="00DD0B42">
        <w:rPr>
          <w:rStyle w:val="cs9b0062626"/>
          <w:lang w:val="ru-RU"/>
        </w:rPr>
        <w:t>14828</w:t>
      </w:r>
      <w:r w:rsidR="00136C6E" w:rsidRPr="00DD0B42">
        <w:rPr>
          <w:rStyle w:val="cs9f0a404026"/>
          <w:lang w:val="ru-RU"/>
        </w:rPr>
        <w:t xml:space="preserve">, з поправкою 02, версія 1 від 30 липня 2018р.; спонсор - </w:t>
      </w:r>
      <w:r w:rsidR="00136C6E">
        <w:rPr>
          <w:rStyle w:val="cs9f0a404026"/>
        </w:rPr>
        <w:t>sanofi</w:t>
      </w:r>
      <w:r w:rsidR="00136C6E" w:rsidRPr="00DD0B42">
        <w:rPr>
          <w:rStyle w:val="cs9f0a404026"/>
          <w:lang w:val="ru-RU"/>
        </w:rPr>
        <w:t>-</w:t>
      </w:r>
      <w:r w:rsidR="00136C6E">
        <w:rPr>
          <w:rStyle w:val="cs9f0a404026"/>
        </w:rPr>
        <w:t>aventis</w:t>
      </w:r>
      <w:r w:rsidR="00136C6E" w:rsidRPr="00DD0B42">
        <w:rPr>
          <w:rStyle w:val="cs9f0a404026"/>
          <w:lang w:val="ru-RU"/>
        </w:rPr>
        <w:t xml:space="preserve"> </w:t>
      </w:r>
      <w:r w:rsidR="00136C6E">
        <w:rPr>
          <w:rStyle w:val="cs9f0a404026"/>
        </w:rPr>
        <w:t>recherche</w:t>
      </w:r>
      <w:r w:rsidR="00136C6E" w:rsidRPr="00DD0B42">
        <w:rPr>
          <w:rStyle w:val="cs9f0a404026"/>
          <w:lang w:val="ru-RU"/>
        </w:rPr>
        <w:t xml:space="preserve"> &amp; </w:t>
      </w:r>
      <w:r w:rsidR="00136C6E">
        <w:rPr>
          <w:rStyle w:val="cs9f0a404026"/>
        </w:rPr>
        <w:t>developpement</w:t>
      </w:r>
      <w:r w:rsidR="00136C6E" w:rsidRPr="00DD0B42">
        <w:rPr>
          <w:rStyle w:val="cs9f0a404026"/>
          <w:lang w:val="ru-RU"/>
        </w:rPr>
        <w:t xml:space="preserve">, </w:t>
      </w:r>
      <w:r w:rsidR="00136C6E">
        <w:rPr>
          <w:rStyle w:val="cs9f0a404026"/>
        </w:rPr>
        <w:t>France</w:t>
      </w:r>
      <w:r w:rsidR="00136C6E" w:rsidRPr="00DD0B42">
        <w:rPr>
          <w:rStyle w:val="cs9f0a404026"/>
          <w:lang w:val="ru-RU"/>
        </w:rPr>
        <w:t xml:space="preserve"> (Санофі-Авентіс решерш е девелопман, Франція)</w:t>
      </w:r>
      <w:r w:rsidR="00136C6E">
        <w:rPr>
          <w:rStyle w:val="cs9b0062626"/>
        </w:rPr>
        <w:t> </w:t>
      </w:r>
    </w:p>
    <w:p w:rsidR="00486ADA" w:rsidRPr="00DD0B42" w:rsidRDefault="00136C6E">
      <w:pPr>
        <w:jc w:val="both"/>
        <w:rPr>
          <w:rFonts w:ascii="Arial" w:hAnsi="Arial" w:cs="Arial"/>
          <w:sz w:val="20"/>
          <w:szCs w:val="20"/>
          <w:lang w:val="ru-RU"/>
        </w:rPr>
      </w:pPr>
      <w:r w:rsidRPr="00DD0B42">
        <w:rPr>
          <w:rFonts w:ascii="Arial" w:hAnsi="Arial" w:cs="Arial"/>
          <w:sz w:val="20"/>
          <w:szCs w:val="20"/>
          <w:lang w:val="ru-RU"/>
        </w:rPr>
        <w:t>Заявник - ТОВ «Санофі-Авентіс Україна»</w:t>
      </w:r>
    </w:p>
    <w:p w:rsidR="00486ADA" w:rsidRPr="00DD0B42" w:rsidRDefault="00486ADA">
      <w:pPr>
        <w:jc w:val="both"/>
        <w:rPr>
          <w:rFonts w:ascii="Arial" w:hAnsi="Arial" w:cs="Arial"/>
          <w:sz w:val="20"/>
          <w:szCs w:val="20"/>
          <w:lang w:val="ru-RU"/>
        </w:rPr>
      </w:pPr>
    </w:p>
    <w:p w:rsidR="00486ADA" w:rsidRPr="00DD0B42" w:rsidRDefault="00486ADA">
      <w:pPr>
        <w:jc w:val="both"/>
        <w:rPr>
          <w:rFonts w:ascii="Arial" w:hAnsi="Arial" w:cs="Arial"/>
          <w:sz w:val="20"/>
          <w:szCs w:val="20"/>
          <w:lang w:val="ru-RU"/>
        </w:rPr>
      </w:pPr>
    </w:p>
    <w:p w:rsidR="00486ADA" w:rsidRPr="00DD0B42" w:rsidRDefault="008B737E" w:rsidP="009648D3">
      <w:pPr>
        <w:jc w:val="both"/>
        <w:rPr>
          <w:rStyle w:val="cs80d9435b27"/>
          <w:lang w:val="ru-RU"/>
        </w:rPr>
      </w:pPr>
      <w:r>
        <w:rPr>
          <w:rStyle w:val="cs9b0062627"/>
          <w:lang w:val="ru-RU"/>
        </w:rPr>
        <w:t>34</w:t>
      </w:r>
      <w:r w:rsidR="009648D3" w:rsidRPr="009648D3">
        <w:rPr>
          <w:rStyle w:val="cs9b0062627"/>
          <w:lang w:val="ru-RU"/>
        </w:rPr>
        <w:t xml:space="preserve">. </w:t>
      </w:r>
      <w:r w:rsidR="00136C6E" w:rsidRPr="00DD0B42">
        <w:rPr>
          <w:rStyle w:val="cs9b0062627"/>
          <w:lang w:val="ru-RU"/>
        </w:rPr>
        <w:t>Зміна відповідального дослідника; Зміна назви місця проведення клінічного випробування</w:t>
      </w:r>
      <w:r w:rsidR="00136C6E" w:rsidRPr="00DD0B42">
        <w:rPr>
          <w:rStyle w:val="cs9f0a404027"/>
          <w:lang w:val="ru-RU"/>
        </w:rPr>
        <w:t xml:space="preserve"> до протоколу клінічного дослідження </w:t>
      </w:r>
      <w:r w:rsidR="00136C6E" w:rsidRPr="00DD0B42">
        <w:rPr>
          <w:rStyle w:val="cs2494c3c64"/>
          <w:lang w:val="ru-RU"/>
        </w:rPr>
        <w:t>«</w:t>
      </w:r>
      <w:r w:rsidR="00136C6E" w:rsidRPr="00DD0B42">
        <w:rPr>
          <w:rStyle w:val="cs9f0a404027"/>
          <w:lang w:val="ru-RU"/>
        </w:rPr>
        <w:t xml:space="preserve">Рандомізоване, подвійне сліпе, плацебо-контрольоване, у паралельних групах, опорне дослідження тривалістю 52 тижні з метою оцінки ефективності, безпеки та переносимості </w:t>
      </w:r>
      <w:r w:rsidR="00136C6E" w:rsidRPr="00DD0B42">
        <w:rPr>
          <w:rStyle w:val="cs9b0062627"/>
          <w:lang w:val="ru-RU"/>
        </w:rPr>
        <w:t>дупілумабу</w:t>
      </w:r>
      <w:r w:rsidR="00136C6E" w:rsidRPr="00DD0B42">
        <w:rPr>
          <w:rStyle w:val="cs9f0a404027"/>
          <w:lang w:val="ru-RU"/>
        </w:rPr>
        <w:t xml:space="preserve"> у пацієнтів з середньоважким або важким хронічним обструктивним захворюванням легень (ХОЗЛ) із запаленням 2 типу</w:t>
      </w:r>
      <w:r w:rsidR="00136C6E" w:rsidRPr="00DD0B42">
        <w:rPr>
          <w:rStyle w:val="cs2494c3c64"/>
          <w:lang w:val="ru-RU"/>
        </w:rPr>
        <w:t>»</w:t>
      </w:r>
      <w:r w:rsidR="00136C6E" w:rsidRPr="00DD0B42">
        <w:rPr>
          <w:rStyle w:val="cs9f0a404027"/>
          <w:lang w:val="ru-RU"/>
        </w:rPr>
        <w:t xml:space="preserve">, код </w:t>
      </w:r>
      <w:r w:rsidR="00E51764">
        <w:rPr>
          <w:rStyle w:val="cs9f0a404027"/>
          <w:lang w:val="ru-RU"/>
        </w:rPr>
        <w:t>дослідження</w:t>
      </w:r>
      <w:r w:rsidR="00136C6E" w:rsidRPr="00DD0B42">
        <w:rPr>
          <w:rStyle w:val="cs9f0a404027"/>
          <w:lang w:val="ru-RU"/>
        </w:rPr>
        <w:t xml:space="preserve"> </w:t>
      </w:r>
      <w:r w:rsidR="00136C6E">
        <w:rPr>
          <w:rStyle w:val="cs9b0062627"/>
        </w:rPr>
        <w:t>EFC</w:t>
      </w:r>
      <w:r w:rsidR="00136C6E" w:rsidRPr="00DD0B42">
        <w:rPr>
          <w:rStyle w:val="cs9b0062627"/>
          <w:lang w:val="ru-RU"/>
        </w:rPr>
        <w:t>15804</w:t>
      </w:r>
      <w:r w:rsidR="00136C6E" w:rsidRPr="00DD0B42">
        <w:rPr>
          <w:rStyle w:val="cs9f0a404027"/>
          <w:lang w:val="ru-RU"/>
        </w:rPr>
        <w:t xml:space="preserve">, з внесеною поправкою 07, версія 1 від 6 грудня 2019р.; спонсор - </w:t>
      </w:r>
      <w:r w:rsidR="00136C6E">
        <w:rPr>
          <w:rStyle w:val="cs9f0a404027"/>
        </w:rPr>
        <w:t>sanofi</w:t>
      </w:r>
      <w:r w:rsidR="00136C6E" w:rsidRPr="00DD0B42">
        <w:rPr>
          <w:rStyle w:val="cs9f0a404027"/>
          <w:lang w:val="ru-RU"/>
        </w:rPr>
        <w:t>-</w:t>
      </w:r>
      <w:r w:rsidR="00136C6E">
        <w:rPr>
          <w:rStyle w:val="cs9f0a404027"/>
        </w:rPr>
        <w:t>aventis</w:t>
      </w:r>
      <w:r w:rsidR="00136C6E" w:rsidRPr="00DD0B42">
        <w:rPr>
          <w:rStyle w:val="cs9f0a404027"/>
          <w:lang w:val="ru-RU"/>
        </w:rPr>
        <w:t xml:space="preserve"> </w:t>
      </w:r>
      <w:r w:rsidR="00136C6E">
        <w:rPr>
          <w:rStyle w:val="cs9f0a404027"/>
        </w:rPr>
        <w:t>recherche</w:t>
      </w:r>
      <w:r w:rsidR="00136C6E" w:rsidRPr="00DD0B42">
        <w:rPr>
          <w:rStyle w:val="cs9f0a404027"/>
          <w:lang w:val="ru-RU"/>
        </w:rPr>
        <w:t xml:space="preserve"> &amp; </w:t>
      </w:r>
      <w:r w:rsidR="00136C6E">
        <w:rPr>
          <w:rStyle w:val="cs9f0a404027"/>
        </w:rPr>
        <w:t>developpement</w:t>
      </w:r>
      <w:r w:rsidR="00136C6E" w:rsidRPr="00DD0B42">
        <w:rPr>
          <w:rStyle w:val="cs9f0a404027"/>
          <w:lang w:val="ru-RU"/>
        </w:rPr>
        <w:t xml:space="preserve">, </w:t>
      </w:r>
      <w:r w:rsidR="00136C6E">
        <w:rPr>
          <w:rStyle w:val="cs9f0a404027"/>
        </w:rPr>
        <w:t>France</w:t>
      </w:r>
      <w:r w:rsidR="00136C6E" w:rsidRPr="00DD0B42">
        <w:rPr>
          <w:rStyle w:val="cs9f0a404027"/>
          <w:lang w:val="ru-RU"/>
        </w:rPr>
        <w:t xml:space="preserve"> (Санофі-Авентіс решерш е девелопман, Франція)</w:t>
      </w:r>
    </w:p>
    <w:p w:rsidR="0086664F" w:rsidRPr="0086664F" w:rsidRDefault="0086664F" w:rsidP="0086664F">
      <w:pPr>
        <w:jc w:val="both"/>
        <w:rPr>
          <w:rFonts w:ascii="Arial" w:hAnsi="Arial" w:cs="Arial"/>
          <w:sz w:val="20"/>
          <w:szCs w:val="20"/>
          <w:lang w:val="ru-RU"/>
        </w:rPr>
      </w:pPr>
      <w:r w:rsidRPr="0086664F">
        <w:rPr>
          <w:rFonts w:ascii="Arial" w:hAnsi="Arial" w:cs="Arial"/>
          <w:sz w:val="20"/>
          <w:szCs w:val="20"/>
          <w:lang w:val="ru-RU"/>
        </w:rPr>
        <w:t>Заявник - ТОВ «Санофі-Авентіс Україна»</w:t>
      </w:r>
    </w:p>
    <w:p w:rsidR="00486ADA" w:rsidRPr="0086664F" w:rsidRDefault="00136C6E">
      <w:pPr>
        <w:pStyle w:val="cs80d9435b"/>
        <w:rPr>
          <w:lang w:val="ru-RU"/>
        </w:rPr>
      </w:pPr>
      <w:r>
        <w:rPr>
          <w:rStyle w:val="cs9f0a404027"/>
        </w:rPr>
        <w:t> </w:t>
      </w:r>
    </w:p>
    <w:tbl>
      <w:tblPr>
        <w:tblW w:w="0" w:type="auto"/>
        <w:tblCellMar>
          <w:left w:w="0" w:type="dxa"/>
          <w:right w:w="0" w:type="dxa"/>
        </w:tblCellMar>
        <w:tblLook w:val="04A0" w:firstRow="1" w:lastRow="0" w:firstColumn="1" w:lastColumn="0" w:noHBand="0" w:noVBand="1"/>
      </w:tblPr>
      <w:tblGrid>
        <w:gridCol w:w="4811"/>
        <w:gridCol w:w="4811"/>
      </w:tblGrid>
      <w:tr w:rsidR="00486ADA" w:rsidTr="00DD0B42">
        <w:trPr>
          <w:trHeight w:val="213"/>
        </w:trPr>
        <w:tc>
          <w:tcPr>
            <w:tcW w:w="4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6ADA" w:rsidRPr="00DD0B42" w:rsidRDefault="00136C6E">
            <w:pPr>
              <w:pStyle w:val="cs2e86d3a6"/>
              <w:rPr>
                <w:rFonts w:ascii="Arial" w:hAnsi="Arial" w:cs="Arial"/>
                <w:b/>
              </w:rPr>
            </w:pPr>
            <w:r w:rsidRPr="00DD0B42">
              <w:rPr>
                <w:rStyle w:val="cs2494c3c64"/>
                <w:rFonts w:ascii="Arial" w:hAnsi="Arial" w:cs="Arial"/>
                <w:b w:val="0"/>
              </w:rPr>
              <w:t>БУЛО</w:t>
            </w:r>
          </w:p>
        </w:tc>
        <w:tc>
          <w:tcPr>
            <w:tcW w:w="4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6ADA" w:rsidRPr="00DD0B42" w:rsidRDefault="00136C6E">
            <w:pPr>
              <w:pStyle w:val="cs2e86d3a6"/>
              <w:rPr>
                <w:rFonts w:ascii="Arial" w:hAnsi="Arial" w:cs="Arial"/>
                <w:b/>
              </w:rPr>
            </w:pPr>
            <w:r w:rsidRPr="00DD0B42">
              <w:rPr>
                <w:rStyle w:val="cs2494c3c64"/>
                <w:rFonts w:ascii="Arial" w:hAnsi="Arial" w:cs="Arial"/>
                <w:b w:val="0"/>
              </w:rPr>
              <w:t>СТАЛО</w:t>
            </w:r>
          </w:p>
        </w:tc>
      </w:tr>
      <w:tr w:rsidR="00486ADA" w:rsidRPr="001E7AFC" w:rsidTr="00DD0B42">
        <w:trPr>
          <w:trHeight w:val="213"/>
        </w:trPr>
        <w:tc>
          <w:tcPr>
            <w:tcW w:w="4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6ADA" w:rsidRPr="00DD0B42" w:rsidRDefault="00DD0B42">
            <w:pPr>
              <w:pStyle w:val="cs80d9435b"/>
              <w:rPr>
                <w:rFonts w:ascii="Arial" w:hAnsi="Arial" w:cs="Arial"/>
              </w:rPr>
            </w:pPr>
            <w:r w:rsidRPr="00DD0B42">
              <w:rPr>
                <w:rStyle w:val="cs2494c3c64"/>
                <w:rFonts w:ascii="Arial" w:hAnsi="Arial" w:cs="Arial"/>
              </w:rPr>
              <w:t>лікар</w:t>
            </w:r>
            <w:r w:rsidR="00136C6E" w:rsidRPr="00DD0B42">
              <w:rPr>
                <w:rStyle w:val="cs2494c3c64"/>
                <w:rFonts w:ascii="Arial" w:hAnsi="Arial" w:cs="Arial"/>
              </w:rPr>
              <w:t xml:space="preserve"> Хорошун Д.А. </w:t>
            </w:r>
          </w:p>
          <w:p w:rsidR="00486ADA" w:rsidRPr="00DD0B42" w:rsidRDefault="00136C6E">
            <w:pPr>
              <w:pStyle w:val="cs80d9435b"/>
              <w:rPr>
                <w:rFonts w:ascii="Arial" w:hAnsi="Arial" w:cs="Arial"/>
                <w:b/>
              </w:rPr>
            </w:pPr>
            <w:r w:rsidRPr="00DD0B42">
              <w:rPr>
                <w:rStyle w:val="cs2494c3c64"/>
                <w:rFonts w:ascii="Arial" w:hAnsi="Arial" w:cs="Arial"/>
                <w:b w:val="0"/>
              </w:rPr>
              <w:t xml:space="preserve">Комунальне некомерційне підприємство Харківської обласної ради «Обласний клінічний спеціалізований диспансер радіаційного </w:t>
            </w:r>
            <w:r w:rsidRPr="00DD0B42">
              <w:rPr>
                <w:rStyle w:val="cs2494c3c64"/>
                <w:rFonts w:ascii="Arial" w:hAnsi="Arial" w:cs="Arial"/>
              </w:rPr>
              <w:t>захисту населення», терапевтичне відділення</w:t>
            </w:r>
            <w:r w:rsidR="00DD0B42">
              <w:rPr>
                <w:rStyle w:val="cs2494c3c64"/>
                <w:rFonts w:ascii="Arial" w:hAnsi="Arial" w:cs="Arial"/>
                <w:b w:val="0"/>
              </w:rPr>
              <w:t xml:space="preserve">,                         </w:t>
            </w:r>
            <w:r w:rsidRPr="00DD0B42">
              <w:rPr>
                <w:rStyle w:val="cs2494c3c64"/>
                <w:rFonts w:ascii="Arial" w:hAnsi="Arial" w:cs="Arial"/>
                <w:b w:val="0"/>
              </w:rPr>
              <w:t>м. Харків</w:t>
            </w:r>
          </w:p>
        </w:tc>
        <w:tc>
          <w:tcPr>
            <w:tcW w:w="4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6ADA" w:rsidRPr="00DD0B42" w:rsidRDefault="00136C6E">
            <w:pPr>
              <w:pStyle w:val="cs80d9435b"/>
              <w:rPr>
                <w:rFonts w:ascii="Arial" w:hAnsi="Arial" w:cs="Arial"/>
                <w:lang w:val="ru-RU"/>
              </w:rPr>
            </w:pPr>
            <w:r w:rsidRPr="00DD0B42">
              <w:rPr>
                <w:rStyle w:val="cs2494c3c64"/>
                <w:rFonts w:ascii="Arial" w:hAnsi="Arial" w:cs="Arial"/>
                <w:lang w:val="ru-RU"/>
              </w:rPr>
              <w:t xml:space="preserve">к.м.н. Трифонова Н.С. </w:t>
            </w:r>
          </w:p>
          <w:p w:rsidR="00486ADA" w:rsidRPr="00DD0B42" w:rsidRDefault="00136C6E">
            <w:pPr>
              <w:pStyle w:val="cs80d9435b"/>
              <w:rPr>
                <w:rFonts w:ascii="Arial" w:hAnsi="Arial" w:cs="Arial"/>
                <w:b/>
                <w:lang w:val="ru-RU"/>
              </w:rPr>
            </w:pPr>
            <w:r w:rsidRPr="00DD0B42">
              <w:rPr>
                <w:rStyle w:val="cs2494c3c64"/>
                <w:rFonts w:ascii="Arial" w:hAnsi="Arial" w:cs="Arial"/>
                <w:b w:val="0"/>
                <w:lang w:val="ru-RU"/>
              </w:rPr>
              <w:t xml:space="preserve">Комунальне некомерційне підприємство Харківської обласної ради «Обласний клінічний спеціалізований диспансер радіаційного захисту населення», </w:t>
            </w:r>
            <w:r w:rsidRPr="00DD0B42">
              <w:rPr>
                <w:rStyle w:val="cs2494c3c64"/>
                <w:rFonts w:ascii="Arial" w:hAnsi="Arial" w:cs="Arial"/>
                <w:lang w:val="ru-RU"/>
              </w:rPr>
              <w:t>кардіологічне відділення з терапевтичними ліжками</w:t>
            </w:r>
            <w:r w:rsidRPr="00DD0B42">
              <w:rPr>
                <w:rStyle w:val="cs2494c3c64"/>
                <w:rFonts w:ascii="Arial" w:hAnsi="Arial" w:cs="Arial"/>
                <w:b w:val="0"/>
                <w:lang w:val="ru-RU"/>
              </w:rPr>
              <w:t xml:space="preserve">, </w:t>
            </w:r>
            <w:r w:rsidRPr="00DD0B42">
              <w:rPr>
                <w:rStyle w:val="cs2494c3c64"/>
                <w:rFonts w:ascii="Arial" w:hAnsi="Arial" w:cs="Arial"/>
                <w:b w:val="0"/>
              </w:rPr>
              <w:t>  </w:t>
            </w:r>
            <w:r w:rsidRPr="00DD0B42">
              <w:rPr>
                <w:rStyle w:val="cs2494c3c64"/>
                <w:rFonts w:ascii="Arial" w:hAnsi="Arial" w:cs="Arial"/>
                <w:b w:val="0"/>
                <w:lang w:val="ru-RU"/>
              </w:rPr>
              <w:t>м. Харків</w:t>
            </w:r>
          </w:p>
        </w:tc>
      </w:tr>
    </w:tbl>
    <w:p w:rsidR="00486ADA" w:rsidRPr="0086664F" w:rsidRDefault="00136C6E" w:rsidP="0086664F">
      <w:pPr>
        <w:pStyle w:val="cs80d9435b"/>
        <w:rPr>
          <w:lang w:val="ru-RU"/>
        </w:rPr>
      </w:pPr>
      <w:r>
        <w:rPr>
          <w:rStyle w:val="csed36d4af27"/>
        </w:rPr>
        <w:t> </w:t>
      </w:r>
    </w:p>
    <w:p w:rsidR="00486ADA" w:rsidRPr="00DD0B42" w:rsidRDefault="00486ADA">
      <w:pPr>
        <w:jc w:val="both"/>
        <w:rPr>
          <w:rFonts w:ascii="Arial" w:hAnsi="Arial" w:cs="Arial"/>
          <w:sz w:val="20"/>
          <w:szCs w:val="20"/>
          <w:lang w:val="ru-RU"/>
        </w:rPr>
      </w:pPr>
    </w:p>
    <w:p w:rsidR="00486ADA" w:rsidRPr="00DD0B42" w:rsidRDefault="008B737E" w:rsidP="009648D3">
      <w:pPr>
        <w:jc w:val="both"/>
        <w:rPr>
          <w:rStyle w:val="cs80d9435b28"/>
          <w:lang w:val="ru-RU"/>
        </w:rPr>
      </w:pPr>
      <w:r>
        <w:rPr>
          <w:rStyle w:val="cs9b0062628"/>
          <w:lang w:val="ru-RU"/>
        </w:rPr>
        <w:lastRenderedPageBreak/>
        <w:t>35</w:t>
      </w:r>
      <w:r w:rsidR="009648D3" w:rsidRPr="009648D3">
        <w:rPr>
          <w:rStyle w:val="cs9b0062628"/>
          <w:lang w:val="ru-RU"/>
        </w:rPr>
        <w:t xml:space="preserve">. </w:t>
      </w:r>
      <w:r w:rsidR="00136C6E" w:rsidRPr="00DD0B42">
        <w:rPr>
          <w:rStyle w:val="cs9b0062628"/>
          <w:lang w:val="ru-RU"/>
        </w:rPr>
        <w:t xml:space="preserve">Зміна місця проведення клінічного випробування </w:t>
      </w:r>
      <w:r w:rsidR="00136C6E" w:rsidRPr="00DD0B42">
        <w:rPr>
          <w:rStyle w:val="cs9f0a404028"/>
          <w:lang w:val="ru-RU"/>
        </w:rPr>
        <w:t xml:space="preserve">до протоколу клінічного дослідження «Відкрите, рандомізоване, контрольоване за допомогою активного препарату клінічне дослідження </w:t>
      </w:r>
      <w:r w:rsidR="00136C6E">
        <w:rPr>
          <w:rStyle w:val="cs9f0a404028"/>
        </w:rPr>
        <w:t>II</w:t>
      </w:r>
      <w:r w:rsidR="00136C6E" w:rsidRPr="00DD0B42">
        <w:rPr>
          <w:rStyle w:val="cs9f0a404028"/>
          <w:lang w:val="ru-RU"/>
        </w:rPr>
        <w:t>/</w:t>
      </w:r>
      <w:r w:rsidR="00136C6E">
        <w:rPr>
          <w:rStyle w:val="cs9f0a404028"/>
        </w:rPr>
        <w:t>III</w:t>
      </w:r>
      <w:r w:rsidR="00136C6E" w:rsidRPr="00DD0B42">
        <w:rPr>
          <w:rStyle w:val="cs9f0a404028"/>
          <w:lang w:val="ru-RU"/>
        </w:rPr>
        <w:t xml:space="preserve"> фази для оцінки безпеки, переносимості, ефективності та фармакокінетики </w:t>
      </w:r>
      <w:r w:rsidR="00136C6E" w:rsidRPr="00DD0B42">
        <w:rPr>
          <w:rStyle w:val="cs9b0062628"/>
          <w:lang w:val="ru-RU"/>
        </w:rPr>
        <w:t>М</w:t>
      </w:r>
      <w:r w:rsidR="00136C6E">
        <w:rPr>
          <w:rStyle w:val="cs9b0062628"/>
        </w:rPr>
        <w:t>K</w:t>
      </w:r>
      <w:r w:rsidR="00136C6E" w:rsidRPr="00DD0B42">
        <w:rPr>
          <w:rStyle w:val="cs9b0062628"/>
          <w:lang w:val="ru-RU"/>
        </w:rPr>
        <w:t>-7655А</w:t>
      </w:r>
      <w:r w:rsidR="00136C6E" w:rsidRPr="00DD0B42">
        <w:rPr>
          <w:rStyle w:val="cs9f0a404028"/>
          <w:lang w:val="ru-RU"/>
        </w:rPr>
        <w:t xml:space="preserve"> у дітей віком від народження до 18 років з підтвердженою або підозрюваною грамнегативною бактеріальною інфекцією», код дослідження </w:t>
      </w:r>
      <w:r w:rsidR="00136C6E">
        <w:rPr>
          <w:rStyle w:val="cs9b0062628"/>
        </w:rPr>
        <w:t>MK</w:t>
      </w:r>
      <w:r w:rsidR="00136C6E" w:rsidRPr="00DD0B42">
        <w:rPr>
          <w:rStyle w:val="cs9b0062628"/>
          <w:lang w:val="ru-RU"/>
        </w:rPr>
        <w:t>-7655</w:t>
      </w:r>
      <w:r w:rsidR="00136C6E">
        <w:rPr>
          <w:rStyle w:val="cs9b0062628"/>
        </w:rPr>
        <w:t>A</w:t>
      </w:r>
      <w:r w:rsidR="00136C6E" w:rsidRPr="00DD0B42">
        <w:rPr>
          <w:rStyle w:val="cs9b0062628"/>
          <w:lang w:val="ru-RU"/>
        </w:rPr>
        <w:t>-021</w:t>
      </w:r>
      <w:r w:rsidR="00136C6E" w:rsidRPr="00DD0B42">
        <w:rPr>
          <w:rStyle w:val="cs9f0a404028"/>
          <w:lang w:val="ru-RU"/>
        </w:rPr>
        <w:t>, з інкорпорованою поправкою 02 від 27 серпня 2019 року; спонсор - «Мерк Шарп Енд Доум Корп.», дочірнє підприємство «Мерк Енд Ко., Інк.», США (</w:t>
      </w:r>
      <w:r w:rsidR="00136C6E">
        <w:rPr>
          <w:rStyle w:val="cs9f0a404028"/>
        </w:rPr>
        <w:t>Merck</w:t>
      </w:r>
      <w:r w:rsidR="00136C6E" w:rsidRPr="00DD0B42">
        <w:rPr>
          <w:rStyle w:val="cs9f0a404028"/>
          <w:lang w:val="ru-RU"/>
        </w:rPr>
        <w:t xml:space="preserve"> </w:t>
      </w:r>
      <w:r w:rsidR="00136C6E">
        <w:rPr>
          <w:rStyle w:val="cs9f0a404028"/>
        </w:rPr>
        <w:t>Sharp</w:t>
      </w:r>
      <w:r w:rsidR="00136C6E" w:rsidRPr="00DD0B42">
        <w:rPr>
          <w:rStyle w:val="cs9f0a404028"/>
          <w:lang w:val="ru-RU"/>
        </w:rPr>
        <w:t xml:space="preserve"> &amp; </w:t>
      </w:r>
      <w:r w:rsidR="00136C6E">
        <w:rPr>
          <w:rStyle w:val="cs9f0a404028"/>
        </w:rPr>
        <w:t>Dohme</w:t>
      </w:r>
      <w:r w:rsidR="00136C6E" w:rsidRPr="00DD0B42">
        <w:rPr>
          <w:rStyle w:val="cs9f0a404028"/>
          <w:lang w:val="ru-RU"/>
        </w:rPr>
        <w:t xml:space="preserve"> </w:t>
      </w:r>
      <w:r w:rsidR="00136C6E">
        <w:rPr>
          <w:rStyle w:val="cs9f0a404028"/>
        </w:rPr>
        <w:t>Corp</w:t>
      </w:r>
      <w:r w:rsidR="00136C6E" w:rsidRPr="00DD0B42">
        <w:rPr>
          <w:rStyle w:val="cs9f0a404028"/>
          <w:lang w:val="ru-RU"/>
        </w:rPr>
        <w:t xml:space="preserve">., </w:t>
      </w:r>
      <w:r w:rsidR="00136C6E">
        <w:rPr>
          <w:rStyle w:val="cs9f0a404028"/>
        </w:rPr>
        <w:t>a</w:t>
      </w:r>
      <w:r w:rsidR="00136C6E" w:rsidRPr="00DD0B42">
        <w:rPr>
          <w:rStyle w:val="cs9f0a404028"/>
          <w:lang w:val="ru-RU"/>
        </w:rPr>
        <w:t xml:space="preserve"> </w:t>
      </w:r>
      <w:r w:rsidR="00136C6E">
        <w:rPr>
          <w:rStyle w:val="cs9f0a404028"/>
        </w:rPr>
        <w:t>subsidiary</w:t>
      </w:r>
      <w:r w:rsidR="00136C6E" w:rsidRPr="00DD0B42">
        <w:rPr>
          <w:rStyle w:val="cs9f0a404028"/>
          <w:lang w:val="ru-RU"/>
        </w:rPr>
        <w:t xml:space="preserve"> </w:t>
      </w:r>
      <w:r w:rsidR="00136C6E">
        <w:rPr>
          <w:rStyle w:val="cs9f0a404028"/>
        </w:rPr>
        <w:t>of</w:t>
      </w:r>
      <w:r w:rsidR="00136C6E" w:rsidRPr="00DD0B42">
        <w:rPr>
          <w:rStyle w:val="cs9f0a404028"/>
          <w:lang w:val="ru-RU"/>
        </w:rPr>
        <w:t xml:space="preserve"> </w:t>
      </w:r>
      <w:r w:rsidR="00136C6E">
        <w:rPr>
          <w:rStyle w:val="cs9f0a404028"/>
        </w:rPr>
        <w:t>Merck</w:t>
      </w:r>
      <w:r w:rsidR="00136C6E" w:rsidRPr="00DD0B42">
        <w:rPr>
          <w:rStyle w:val="cs9f0a404028"/>
          <w:lang w:val="ru-RU"/>
        </w:rPr>
        <w:t xml:space="preserve"> &amp; </w:t>
      </w:r>
      <w:r w:rsidR="00136C6E">
        <w:rPr>
          <w:rStyle w:val="cs9f0a404028"/>
        </w:rPr>
        <w:t>Co</w:t>
      </w:r>
      <w:r w:rsidR="00136C6E" w:rsidRPr="00DD0B42">
        <w:rPr>
          <w:rStyle w:val="cs9f0a404028"/>
          <w:lang w:val="ru-RU"/>
        </w:rPr>
        <w:t xml:space="preserve">., </w:t>
      </w:r>
      <w:r w:rsidR="00136C6E">
        <w:rPr>
          <w:rStyle w:val="cs9f0a404028"/>
        </w:rPr>
        <w:t>Inc</w:t>
      </w:r>
      <w:r w:rsidR="00136C6E" w:rsidRPr="00DD0B42">
        <w:rPr>
          <w:rStyle w:val="cs9f0a404028"/>
          <w:lang w:val="ru-RU"/>
        </w:rPr>
        <w:t xml:space="preserve">., </w:t>
      </w:r>
      <w:r w:rsidR="00136C6E">
        <w:rPr>
          <w:rStyle w:val="cs9f0a404028"/>
        </w:rPr>
        <w:t>USA</w:t>
      </w:r>
      <w:r w:rsidR="00136C6E" w:rsidRPr="00DD0B42">
        <w:rPr>
          <w:rStyle w:val="cs9f0a404028"/>
          <w:lang w:val="ru-RU"/>
        </w:rPr>
        <w:t xml:space="preserve">) </w:t>
      </w:r>
    </w:p>
    <w:p w:rsidR="0086664F" w:rsidRPr="0086664F" w:rsidRDefault="0086664F" w:rsidP="0086664F">
      <w:pPr>
        <w:jc w:val="both"/>
        <w:rPr>
          <w:rFonts w:ascii="Arial" w:hAnsi="Arial" w:cs="Arial"/>
          <w:sz w:val="20"/>
          <w:szCs w:val="20"/>
          <w:lang w:val="ru-RU"/>
        </w:rPr>
      </w:pPr>
      <w:r w:rsidRPr="0086664F">
        <w:rPr>
          <w:rFonts w:ascii="Arial" w:hAnsi="Arial" w:cs="Arial"/>
          <w:sz w:val="20"/>
          <w:szCs w:val="20"/>
          <w:lang w:val="ru-RU"/>
        </w:rPr>
        <w:t>Заявник - Товариство з обмеженою відповідальністю «МСД Україна»</w:t>
      </w:r>
    </w:p>
    <w:p w:rsidR="00486ADA" w:rsidRPr="0086664F" w:rsidRDefault="00136C6E">
      <w:pPr>
        <w:pStyle w:val="cs80d9435b"/>
        <w:rPr>
          <w:lang w:val="ru-RU"/>
        </w:rPr>
      </w:pPr>
      <w:r>
        <w:rPr>
          <w:rStyle w:val="cs9f0a404028"/>
        </w:rPr>
        <w:t> </w:t>
      </w:r>
    </w:p>
    <w:tbl>
      <w:tblPr>
        <w:tblW w:w="0" w:type="auto"/>
        <w:tblInd w:w="-29" w:type="dxa"/>
        <w:tblCellMar>
          <w:left w:w="0" w:type="dxa"/>
          <w:right w:w="0" w:type="dxa"/>
        </w:tblCellMar>
        <w:tblLook w:val="04A0" w:firstRow="1" w:lastRow="0" w:firstColumn="1" w:lastColumn="0" w:noHBand="0" w:noVBand="1"/>
      </w:tblPr>
      <w:tblGrid>
        <w:gridCol w:w="4825"/>
        <w:gridCol w:w="4826"/>
      </w:tblGrid>
      <w:tr w:rsidR="00486ADA" w:rsidTr="00DD0B42">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6ADA" w:rsidRDefault="00136C6E">
            <w:pPr>
              <w:pStyle w:val="cs2e86d3a6"/>
            </w:pPr>
            <w:r>
              <w:rPr>
                <w:rStyle w:val="cs9b0062628"/>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6ADA" w:rsidRDefault="00136C6E">
            <w:pPr>
              <w:pStyle w:val="cs2e86d3a6"/>
            </w:pPr>
            <w:r>
              <w:rPr>
                <w:rStyle w:val="cs9b0062628"/>
              </w:rPr>
              <w:t>СТАЛО</w:t>
            </w:r>
          </w:p>
        </w:tc>
      </w:tr>
      <w:tr w:rsidR="00486ADA" w:rsidRPr="001E7AFC" w:rsidTr="00DD0B42">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6ADA" w:rsidRPr="00DD0B42" w:rsidRDefault="00136C6E">
            <w:pPr>
              <w:pStyle w:val="cs80d9435b"/>
              <w:rPr>
                <w:lang w:val="ru-RU"/>
              </w:rPr>
            </w:pPr>
            <w:r w:rsidRPr="00DD0B42">
              <w:rPr>
                <w:rStyle w:val="cs9f0a404028"/>
                <w:lang w:val="ru-RU"/>
              </w:rPr>
              <w:t>к.м.н. Дементьєва Н.А.</w:t>
            </w:r>
          </w:p>
          <w:p w:rsidR="00486ADA" w:rsidRPr="00DD0B42" w:rsidRDefault="00136C6E">
            <w:pPr>
              <w:pStyle w:val="cs80d9435b"/>
              <w:rPr>
                <w:lang w:val="ru-RU"/>
              </w:rPr>
            </w:pPr>
            <w:r w:rsidRPr="00DD0B42">
              <w:rPr>
                <w:rStyle w:val="cs9f0a404028"/>
                <w:lang w:val="ru-RU"/>
              </w:rPr>
              <w:t>Комунальне підприємство «Дніпропетровська обласна дитяча клінічна лікарня» Дніпропетровської обласної ради», відділення гнійної хірургії, м. Дніпро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6ADA" w:rsidRPr="00DD0B42" w:rsidRDefault="00136C6E">
            <w:pPr>
              <w:pStyle w:val="csf06cd379"/>
              <w:rPr>
                <w:lang w:val="ru-RU"/>
              </w:rPr>
            </w:pPr>
            <w:r w:rsidRPr="00DD0B42">
              <w:rPr>
                <w:rStyle w:val="cs9f0a404028"/>
                <w:lang w:val="ru-RU"/>
              </w:rPr>
              <w:t xml:space="preserve">к.м.н. Дементьєва Н.А. </w:t>
            </w:r>
          </w:p>
          <w:p w:rsidR="00486ADA" w:rsidRPr="00DD0B42" w:rsidRDefault="00136C6E">
            <w:pPr>
              <w:pStyle w:val="cs80d9435b"/>
              <w:rPr>
                <w:lang w:val="ru-RU"/>
              </w:rPr>
            </w:pPr>
            <w:r w:rsidRPr="00DD0B42">
              <w:rPr>
                <w:rStyle w:val="cs9f0a404028"/>
                <w:lang w:val="ru-RU"/>
              </w:rPr>
              <w:t>Комунальне підприємство «Дніпропетровська обласна дитяча клінічна лікарня» Дніпропетровської обласної ради»,</w:t>
            </w:r>
            <w:r w:rsidRPr="00DD0B42">
              <w:rPr>
                <w:rStyle w:val="cs9b0062628"/>
                <w:lang w:val="ru-RU"/>
              </w:rPr>
              <w:t xml:space="preserve"> відділення анестезіології на 12 ліжок для інтенсивної терапії, </w:t>
            </w:r>
            <w:r w:rsidRPr="00DD0B42">
              <w:rPr>
                <w:rStyle w:val="cs9f0a404028"/>
                <w:lang w:val="ru-RU"/>
              </w:rPr>
              <w:t>м. Дніпро</w:t>
            </w:r>
          </w:p>
        </w:tc>
      </w:tr>
    </w:tbl>
    <w:p w:rsidR="00486ADA" w:rsidRPr="00DD0B42" w:rsidRDefault="00136C6E" w:rsidP="0086664F">
      <w:pPr>
        <w:pStyle w:val="cs80d9435b"/>
        <w:rPr>
          <w:rFonts w:ascii="Arial" w:hAnsi="Arial" w:cs="Arial"/>
          <w:sz w:val="20"/>
          <w:szCs w:val="20"/>
          <w:lang w:val="ru-RU"/>
        </w:rPr>
      </w:pPr>
      <w:r>
        <w:rPr>
          <w:rStyle w:val="cs9f0a404028"/>
        </w:rPr>
        <w:t> </w:t>
      </w:r>
    </w:p>
    <w:p w:rsidR="00486ADA" w:rsidRPr="00DD0B42" w:rsidRDefault="00486ADA">
      <w:pPr>
        <w:jc w:val="both"/>
        <w:rPr>
          <w:rFonts w:ascii="Arial" w:hAnsi="Arial" w:cs="Arial"/>
          <w:sz w:val="20"/>
          <w:szCs w:val="20"/>
          <w:lang w:val="ru-RU"/>
        </w:rPr>
      </w:pPr>
    </w:p>
    <w:p w:rsidR="00486ADA" w:rsidRPr="0086664F" w:rsidRDefault="008B737E" w:rsidP="009648D3">
      <w:pPr>
        <w:jc w:val="both"/>
        <w:rPr>
          <w:lang w:val="ru-RU"/>
        </w:rPr>
      </w:pPr>
      <w:r>
        <w:rPr>
          <w:rStyle w:val="cs9b0062629"/>
          <w:lang w:val="ru-RU"/>
        </w:rPr>
        <w:t>36</w:t>
      </w:r>
      <w:r w:rsidR="009648D3" w:rsidRPr="009648D3">
        <w:rPr>
          <w:rStyle w:val="cs9b0062629"/>
          <w:lang w:val="ru-RU"/>
        </w:rPr>
        <w:t xml:space="preserve">. </w:t>
      </w:r>
      <w:r w:rsidR="00136C6E" w:rsidRPr="00DD0B42">
        <w:rPr>
          <w:rStyle w:val="cs9b0062629"/>
          <w:lang w:val="ru-RU"/>
        </w:rPr>
        <w:t xml:space="preserve">Доповнення до інформаційного листка та форми інформованої згоди, версія </w:t>
      </w:r>
      <w:r w:rsidR="00136C6E">
        <w:rPr>
          <w:rStyle w:val="cs9b0062629"/>
        </w:rPr>
        <w:t>V</w:t>
      </w:r>
      <w:r w:rsidR="00136C6E" w:rsidRPr="00DD0B42">
        <w:rPr>
          <w:rStyle w:val="cs9b0062629"/>
          <w:lang w:val="ru-RU"/>
        </w:rPr>
        <w:t>1.0</w:t>
      </w:r>
      <w:r w:rsidR="00136C6E">
        <w:rPr>
          <w:rStyle w:val="cs9b0062629"/>
        </w:rPr>
        <w:t>UKR</w:t>
      </w:r>
      <w:r w:rsidR="00136C6E" w:rsidRPr="00DD0B42">
        <w:rPr>
          <w:rStyle w:val="cs9b0062629"/>
          <w:lang w:val="ru-RU"/>
        </w:rPr>
        <w:t>(</w:t>
      </w:r>
      <w:r w:rsidR="00136C6E">
        <w:rPr>
          <w:rStyle w:val="cs9b0062629"/>
        </w:rPr>
        <w:t>uk</w:t>
      </w:r>
      <w:r w:rsidR="00136C6E" w:rsidRPr="00DD0B42">
        <w:rPr>
          <w:rStyle w:val="cs9b0062629"/>
          <w:lang w:val="ru-RU"/>
        </w:rPr>
        <w:t xml:space="preserve">)1.0 від 23 липня 2020 року, переклад українською мовою від 11 серпня 2020 року; Доповнення до інформаційного листка та форми інформованої згоди, версія </w:t>
      </w:r>
      <w:r w:rsidR="00136C6E">
        <w:rPr>
          <w:rStyle w:val="cs9b0062629"/>
        </w:rPr>
        <w:t>V</w:t>
      </w:r>
      <w:r w:rsidR="00136C6E" w:rsidRPr="00DD0B42">
        <w:rPr>
          <w:rStyle w:val="cs9b0062629"/>
          <w:lang w:val="ru-RU"/>
        </w:rPr>
        <w:t>1.0</w:t>
      </w:r>
      <w:r w:rsidR="00136C6E">
        <w:rPr>
          <w:rStyle w:val="cs9b0062629"/>
        </w:rPr>
        <w:t>UKR</w:t>
      </w:r>
      <w:r w:rsidR="00136C6E" w:rsidRPr="00DD0B42">
        <w:rPr>
          <w:rStyle w:val="cs9b0062629"/>
          <w:lang w:val="ru-RU"/>
        </w:rPr>
        <w:t>(</w:t>
      </w:r>
      <w:r w:rsidR="00136C6E">
        <w:rPr>
          <w:rStyle w:val="cs9b0062629"/>
        </w:rPr>
        <w:t>ru</w:t>
      </w:r>
      <w:r w:rsidR="00136C6E" w:rsidRPr="00DD0B42">
        <w:rPr>
          <w:rStyle w:val="cs9b0062629"/>
          <w:lang w:val="ru-RU"/>
        </w:rPr>
        <w:t>)1.0 від 23 липня 2020 року, переклад російською мовою від 11 серпня 2020 року</w:t>
      </w:r>
      <w:r w:rsidR="00136C6E" w:rsidRPr="00DD0B42">
        <w:rPr>
          <w:rStyle w:val="cs9f0a404029"/>
          <w:lang w:val="ru-RU"/>
        </w:rPr>
        <w:t xml:space="preserve"> до протоколу клінічного дослідження «Рандомізоване, подвійне сліпе, плацебо-контрольоване, багатоцентрове дослідження, що проводиться в паралельних групах, із застосуванням фіксованих доз для оцінки ефективності та безпечності препарату </w:t>
      </w:r>
      <w:r w:rsidR="00136C6E">
        <w:rPr>
          <w:rStyle w:val="cs9b0062629"/>
        </w:rPr>
        <w:t>SEP</w:t>
      </w:r>
      <w:r w:rsidR="00136C6E" w:rsidRPr="00DD0B42">
        <w:rPr>
          <w:rStyle w:val="cs9b0062629"/>
          <w:lang w:val="ru-RU"/>
        </w:rPr>
        <w:t>-363856</w:t>
      </w:r>
      <w:r w:rsidR="00136C6E" w:rsidRPr="00DD0B42">
        <w:rPr>
          <w:rStyle w:val="cs9f0a404029"/>
          <w:lang w:val="ru-RU"/>
        </w:rPr>
        <w:t xml:space="preserve"> у пацієнтів із шизофренією у гострому психотичному епізоді», код </w:t>
      </w:r>
      <w:r w:rsidR="00E51764">
        <w:rPr>
          <w:rStyle w:val="cs9f0a404029"/>
          <w:lang w:val="ru-RU"/>
        </w:rPr>
        <w:t>дослідження</w:t>
      </w:r>
      <w:r w:rsidR="00136C6E" w:rsidRPr="00DD0B42">
        <w:rPr>
          <w:rStyle w:val="cs9f0a404029"/>
          <w:lang w:val="ru-RU"/>
        </w:rPr>
        <w:t xml:space="preserve"> </w:t>
      </w:r>
      <w:r w:rsidR="00136C6E">
        <w:rPr>
          <w:rStyle w:val="cs9b0062629"/>
        </w:rPr>
        <w:t>SEP</w:t>
      </w:r>
      <w:r w:rsidR="00136C6E" w:rsidRPr="00DD0B42">
        <w:rPr>
          <w:rStyle w:val="cs9b0062629"/>
          <w:lang w:val="ru-RU"/>
        </w:rPr>
        <w:t>361-302</w:t>
      </w:r>
      <w:r w:rsidR="00136C6E" w:rsidRPr="00DD0B42">
        <w:rPr>
          <w:rStyle w:val="cs9f0a404029"/>
          <w:lang w:val="ru-RU"/>
        </w:rPr>
        <w:t xml:space="preserve">, версія 1.00 від 24 квітня 2019 року; спонсор - «Суновіон Фармасьютікалс Інк.» </w:t>
      </w:r>
      <w:r w:rsidR="00136C6E" w:rsidRPr="00E51764">
        <w:rPr>
          <w:rStyle w:val="cs9f0a404029"/>
          <w:lang w:val="ru-RU"/>
        </w:rPr>
        <w:t>(</w:t>
      </w:r>
      <w:r w:rsidR="00136C6E">
        <w:rPr>
          <w:rStyle w:val="cs9f0a404029"/>
        </w:rPr>
        <w:t>Sunovion</w:t>
      </w:r>
      <w:r w:rsidR="00136C6E" w:rsidRPr="00E51764">
        <w:rPr>
          <w:rStyle w:val="cs9f0a404029"/>
          <w:lang w:val="ru-RU"/>
        </w:rPr>
        <w:t xml:space="preserve"> </w:t>
      </w:r>
      <w:r w:rsidR="00136C6E">
        <w:rPr>
          <w:rStyle w:val="cs9f0a404029"/>
        </w:rPr>
        <w:t>Pharmaceuticals</w:t>
      </w:r>
      <w:r w:rsidR="00136C6E" w:rsidRPr="00E51764">
        <w:rPr>
          <w:rStyle w:val="cs9f0a404029"/>
          <w:lang w:val="ru-RU"/>
        </w:rPr>
        <w:t xml:space="preserve"> </w:t>
      </w:r>
      <w:r w:rsidR="00136C6E">
        <w:rPr>
          <w:rStyle w:val="cs9f0a404029"/>
        </w:rPr>
        <w:t>Inc</w:t>
      </w:r>
      <w:r w:rsidR="00136C6E" w:rsidRPr="00E51764">
        <w:rPr>
          <w:rStyle w:val="cs9f0a404029"/>
          <w:lang w:val="ru-RU"/>
        </w:rPr>
        <w:t>.), США</w:t>
      </w:r>
      <w:r w:rsidR="00136C6E">
        <w:rPr>
          <w:rStyle w:val="cs9b0062629"/>
        </w:rPr>
        <w:t> </w:t>
      </w:r>
    </w:p>
    <w:p w:rsidR="00486ADA" w:rsidRPr="00A35CFE" w:rsidRDefault="00136C6E">
      <w:pPr>
        <w:jc w:val="both"/>
        <w:rPr>
          <w:rFonts w:ascii="Arial" w:hAnsi="Arial" w:cs="Arial"/>
          <w:sz w:val="20"/>
          <w:szCs w:val="20"/>
          <w:lang w:val="uk-UA"/>
        </w:rPr>
      </w:pPr>
      <w:r w:rsidRPr="00A35CFE">
        <w:rPr>
          <w:rFonts w:ascii="Arial" w:hAnsi="Arial" w:cs="Arial"/>
          <w:sz w:val="20"/>
          <w:szCs w:val="20"/>
          <w:lang w:val="uk-UA"/>
        </w:rPr>
        <w:t>Заявник - Підприємство з 100% іноземною інвестицією «АЙК’ЮВІА РДС Україна»</w:t>
      </w:r>
    </w:p>
    <w:p w:rsidR="00486ADA" w:rsidRDefault="00486ADA">
      <w:pPr>
        <w:jc w:val="both"/>
        <w:rPr>
          <w:rFonts w:ascii="Arial" w:hAnsi="Arial" w:cs="Arial"/>
          <w:sz w:val="20"/>
          <w:szCs w:val="20"/>
          <w:lang w:val="uk-UA"/>
        </w:rPr>
      </w:pPr>
    </w:p>
    <w:p w:rsidR="0086664F" w:rsidRPr="00DD0B42" w:rsidRDefault="0086664F">
      <w:pPr>
        <w:jc w:val="both"/>
        <w:rPr>
          <w:rFonts w:ascii="Arial" w:hAnsi="Arial" w:cs="Arial"/>
          <w:sz w:val="20"/>
          <w:szCs w:val="20"/>
          <w:lang w:val="ru-RU"/>
        </w:rPr>
      </w:pPr>
    </w:p>
    <w:p w:rsidR="00486ADA" w:rsidRPr="00DD0B42" w:rsidRDefault="008B737E" w:rsidP="009648D3">
      <w:pPr>
        <w:jc w:val="both"/>
        <w:rPr>
          <w:rStyle w:val="cs80d9435b30"/>
          <w:lang w:val="ru-RU"/>
        </w:rPr>
      </w:pPr>
      <w:r>
        <w:rPr>
          <w:rStyle w:val="cs9b0062630"/>
          <w:lang w:val="ru-RU"/>
        </w:rPr>
        <w:t>37</w:t>
      </w:r>
      <w:r w:rsidR="009648D3" w:rsidRPr="009648D3">
        <w:rPr>
          <w:rStyle w:val="cs9b0062630"/>
          <w:lang w:val="ru-RU"/>
        </w:rPr>
        <w:t xml:space="preserve">. </w:t>
      </w:r>
      <w:r w:rsidR="00136C6E" w:rsidRPr="00DD0B42">
        <w:rPr>
          <w:rStyle w:val="cs9b0062630"/>
          <w:lang w:val="ru-RU"/>
        </w:rPr>
        <w:t xml:space="preserve">Оновлений протокол дослідження </w:t>
      </w:r>
      <w:r w:rsidR="00136C6E">
        <w:rPr>
          <w:rStyle w:val="cs9b0062630"/>
        </w:rPr>
        <w:t>PN</w:t>
      </w:r>
      <w:r w:rsidR="00136C6E" w:rsidRPr="00DD0B42">
        <w:rPr>
          <w:rStyle w:val="cs9b0062630"/>
          <w:lang w:val="ru-RU"/>
        </w:rPr>
        <w:t xml:space="preserve"> 943-03, поправка 3 від 31 липня 2020 року, англійською мовою; Інформаційний листок пацієнта і Форма інформованої згоди, майстер-версія 5.0 від 17 серпня 2020 р., Україна, версія 2.0 від 02 вересня 2020 р., українською та російською мовами; Інформаційний листок пацієнта і Форма інформованої згоди (для пацієнтів, що не приймають участь у дослідженні фармакодинаміки), майстер-версія 5.0 від 17 серпня 2020 р., Україна, версія 2.0 від 02 вересня 2020 р., українською та російською мовами; Залучення додаткового місця проведення випробування</w:t>
      </w:r>
      <w:r w:rsidR="00136C6E" w:rsidRPr="00DD0B42">
        <w:rPr>
          <w:rStyle w:val="cs9f0a404030"/>
          <w:lang w:val="ru-RU"/>
        </w:rPr>
        <w:t xml:space="preserve"> до протоколу клінічного дослідження «Рандомізоване, багатоцентрове, подвійне сліпе, плацебо-контрольоване дослідження фази 2 в паралельних групах з метою оцінки безпечності й ефективності препарату </w:t>
      </w:r>
      <w:r w:rsidR="00136C6E">
        <w:rPr>
          <w:rStyle w:val="cs9b0062630"/>
        </w:rPr>
        <w:t>PN</w:t>
      </w:r>
      <w:r w:rsidR="00136C6E" w:rsidRPr="00DD0B42">
        <w:rPr>
          <w:rStyle w:val="cs9b0062630"/>
          <w:lang w:val="ru-RU"/>
        </w:rPr>
        <w:t>-943</w:t>
      </w:r>
      <w:r w:rsidR="00136C6E" w:rsidRPr="00DD0B42">
        <w:rPr>
          <w:rStyle w:val="cs9f0a404030"/>
          <w:lang w:val="ru-RU"/>
        </w:rPr>
        <w:t xml:space="preserve"> при пероральному застосуванні у пацієнтів з активним виразковим колітом помірного або важкого ступеня тяжкості», код </w:t>
      </w:r>
      <w:r w:rsidR="00E51764">
        <w:rPr>
          <w:rStyle w:val="cs9f0a404030"/>
          <w:lang w:val="ru-RU"/>
        </w:rPr>
        <w:t>дослідження</w:t>
      </w:r>
      <w:r w:rsidR="00136C6E" w:rsidRPr="00DD0B42">
        <w:rPr>
          <w:rStyle w:val="cs9f0a404030"/>
          <w:lang w:val="ru-RU"/>
        </w:rPr>
        <w:t xml:space="preserve"> </w:t>
      </w:r>
      <w:r w:rsidR="00136C6E">
        <w:rPr>
          <w:rStyle w:val="cs9b0062630"/>
        </w:rPr>
        <w:t>PN</w:t>
      </w:r>
      <w:r w:rsidR="00136C6E" w:rsidRPr="00DD0B42">
        <w:rPr>
          <w:rStyle w:val="cs9b0062630"/>
          <w:lang w:val="ru-RU"/>
        </w:rPr>
        <w:t>-943-03</w:t>
      </w:r>
      <w:r w:rsidR="00136C6E" w:rsidRPr="00DD0B42">
        <w:rPr>
          <w:rStyle w:val="cs9f0a404030"/>
          <w:lang w:val="ru-RU"/>
        </w:rPr>
        <w:t xml:space="preserve">, поправка 2 до протоколу від 27 січня 2020 року; спонсор - </w:t>
      </w:r>
      <w:r w:rsidR="00136C6E">
        <w:rPr>
          <w:rStyle w:val="cs9f0a404030"/>
        </w:rPr>
        <w:t>Protagonist</w:t>
      </w:r>
      <w:r w:rsidR="00136C6E" w:rsidRPr="00DD0B42">
        <w:rPr>
          <w:rStyle w:val="cs9f0a404030"/>
          <w:lang w:val="ru-RU"/>
        </w:rPr>
        <w:t xml:space="preserve"> </w:t>
      </w:r>
      <w:r w:rsidR="00136C6E">
        <w:rPr>
          <w:rStyle w:val="cs9f0a404030"/>
        </w:rPr>
        <w:t>Therapeutics</w:t>
      </w:r>
      <w:r w:rsidR="00136C6E" w:rsidRPr="00DD0B42">
        <w:rPr>
          <w:rStyle w:val="cs9f0a404030"/>
          <w:lang w:val="ru-RU"/>
        </w:rPr>
        <w:t xml:space="preserve">, </w:t>
      </w:r>
      <w:r w:rsidR="00136C6E">
        <w:rPr>
          <w:rStyle w:val="cs9f0a404030"/>
        </w:rPr>
        <w:t>Inc</w:t>
      </w:r>
      <w:r w:rsidR="00136C6E" w:rsidRPr="00DD0B42">
        <w:rPr>
          <w:rStyle w:val="cs9f0a404030"/>
          <w:lang w:val="ru-RU"/>
        </w:rPr>
        <w:t xml:space="preserve">, </w:t>
      </w:r>
      <w:r w:rsidR="00136C6E">
        <w:rPr>
          <w:rStyle w:val="cs9f0a404030"/>
        </w:rPr>
        <w:t>USA</w:t>
      </w:r>
      <w:r w:rsidR="00136C6E" w:rsidRPr="00DD0B42">
        <w:rPr>
          <w:rStyle w:val="cs9f0a404030"/>
          <w:lang w:val="ru-RU"/>
        </w:rPr>
        <w:t>/ Протагоніст Терап'ютикс, Інк., США</w:t>
      </w:r>
    </w:p>
    <w:p w:rsidR="0086664F" w:rsidRPr="0086664F" w:rsidRDefault="0086664F" w:rsidP="0086664F">
      <w:pPr>
        <w:jc w:val="both"/>
        <w:rPr>
          <w:rFonts w:ascii="Arial" w:hAnsi="Arial" w:cs="Arial"/>
          <w:sz w:val="20"/>
          <w:szCs w:val="20"/>
          <w:lang w:val="ru-RU"/>
        </w:rPr>
      </w:pPr>
      <w:r w:rsidRPr="0086664F">
        <w:rPr>
          <w:rFonts w:ascii="Arial" w:hAnsi="Arial" w:cs="Arial"/>
          <w:sz w:val="20"/>
          <w:szCs w:val="20"/>
          <w:lang w:val="ru-RU"/>
        </w:rPr>
        <w:t>Заявник - ТОВ «Клінічні дослідження Айкон», Україна</w:t>
      </w:r>
    </w:p>
    <w:p w:rsidR="00486ADA" w:rsidRPr="0086664F" w:rsidRDefault="00136C6E">
      <w:pPr>
        <w:pStyle w:val="cs80d9435b"/>
        <w:rPr>
          <w:lang w:val="ru-RU"/>
        </w:rPr>
      </w:pPr>
      <w:r>
        <w:rPr>
          <w:rStyle w:val="cs9b0062630"/>
        </w:rPr>
        <w:t> </w:t>
      </w:r>
    </w:p>
    <w:tbl>
      <w:tblPr>
        <w:tblW w:w="9636" w:type="dxa"/>
        <w:tblInd w:w="-5" w:type="dxa"/>
        <w:tblCellMar>
          <w:left w:w="0" w:type="dxa"/>
          <w:right w:w="0" w:type="dxa"/>
        </w:tblCellMar>
        <w:tblLook w:val="04A0" w:firstRow="1" w:lastRow="0" w:firstColumn="1" w:lastColumn="0" w:noHBand="0" w:noVBand="1"/>
      </w:tblPr>
      <w:tblGrid>
        <w:gridCol w:w="644"/>
        <w:gridCol w:w="8992"/>
      </w:tblGrid>
      <w:tr w:rsidR="00DD0B42" w:rsidRPr="001E7AFC" w:rsidTr="00DD0B42">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6ADA" w:rsidRPr="00DD0B42" w:rsidRDefault="00136C6E">
            <w:pPr>
              <w:pStyle w:val="cs2e86d3a6"/>
            </w:pPr>
            <w:r w:rsidRPr="00DD0B42">
              <w:rPr>
                <w:rStyle w:val="cs7d567a251"/>
                <w:b w:val="0"/>
                <w:color w:val="auto"/>
              </w:rPr>
              <w:t>№</w:t>
            </w:r>
          </w:p>
          <w:p w:rsidR="00486ADA" w:rsidRPr="00DD0B42" w:rsidRDefault="00136C6E">
            <w:pPr>
              <w:pStyle w:val="cs2e86d3a6"/>
            </w:pPr>
            <w:r w:rsidRPr="00DD0B42">
              <w:rPr>
                <w:rStyle w:val="cs7d567a251"/>
                <w:b w:val="0"/>
                <w:color w:val="auto"/>
              </w:rPr>
              <w:t>п/п</w:t>
            </w:r>
          </w:p>
        </w:tc>
        <w:tc>
          <w:tcPr>
            <w:tcW w:w="8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6ADA" w:rsidRPr="00DD0B42" w:rsidRDefault="00136C6E">
            <w:pPr>
              <w:pStyle w:val="cs2e86d3a6"/>
              <w:rPr>
                <w:lang w:val="ru-RU"/>
              </w:rPr>
            </w:pPr>
            <w:r w:rsidRPr="00DD0B42">
              <w:rPr>
                <w:rStyle w:val="cs7d567a251"/>
                <w:b w:val="0"/>
                <w:color w:val="auto"/>
                <w:lang w:val="ru-RU"/>
              </w:rPr>
              <w:t>П.І.Б. відповідального дослідника</w:t>
            </w:r>
          </w:p>
          <w:p w:rsidR="00486ADA" w:rsidRPr="00DD0B42" w:rsidRDefault="00136C6E">
            <w:pPr>
              <w:pStyle w:val="cs2e86d3a6"/>
              <w:rPr>
                <w:lang w:val="ru-RU"/>
              </w:rPr>
            </w:pPr>
            <w:r w:rsidRPr="00DD0B42">
              <w:rPr>
                <w:rStyle w:val="cs7d567a251"/>
                <w:b w:val="0"/>
                <w:color w:val="auto"/>
                <w:lang w:val="ru-RU"/>
              </w:rPr>
              <w:t>Назва місця проведення клінічного випробування</w:t>
            </w:r>
          </w:p>
        </w:tc>
      </w:tr>
      <w:tr w:rsidR="00DD0B42" w:rsidRPr="00DD0B42" w:rsidTr="00DD0B42">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6ADA" w:rsidRPr="00DD0B42" w:rsidRDefault="00136C6E">
            <w:pPr>
              <w:pStyle w:val="cs2e86d3a6"/>
            </w:pPr>
            <w:r w:rsidRPr="00DD0B42">
              <w:rPr>
                <w:rStyle w:val="cs7d567a251"/>
                <w:b w:val="0"/>
                <w:color w:val="auto"/>
              </w:rPr>
              <w:t>1.</w:t>
            </w:r>
          </w:p>
        </w:tc>
        <w:tc>
          <w:tcPr>
            <w:tcW w:w="8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6ADA" w:rsidRPr="00DD0B42" w:rsidRDefault="00136C6E">
            <w:pPr>
              <w:pStyle w:val="cs80d9435b"/>
            </w:pPr>
            <w:r w:rsidRPr="00DD0B42">
              <w:rPr>
                <w:rStyle w:val="cs9b0062630"/>
                <w:b w:val="0"/>
                <w:color w:val="auto"/>
              </w:rPr>
              <w:t>лікар Іванішин О.Б.</w:t>
            </w:r>
          </w:p>
          <w:p w:rsidR="00486ADA" w:rsidRPr="00DD0B42" w:rsidRDefault="00136C6E">
            <w:pPr>
              <w:pStyle w:val="cs80d9435b"/>
            </w:pPr>
            <w:r w:rsidRPr="00DD0B42">
              <w:rPr>
                <w:rStyle w:val="cs7d567a251"/>
                <w:b w:val="0"/>
                <w:color w:val="auto"/>
              </w:rPr>
              <w:t>Львівська клінічна лікарня на залізничному транспорті філії «Центр охорони здоров'я» акціонерного товариства «Українська залізниця», відділення терапії №1, м. Львів</w:t>
            </w:r>
          </w:p>
        </w:tc>
      </w:tr>
    </w:tbl>
    <w:p w:rsidR="00486ADA" w:rsidRPr="0086664F" w:rsidRDefault="00136C6E" w:rsidP="0086664F">
      <w:pPr>
        <w:pStyle w:val="cs80d9435b"/>
      </w:pPr>
      <w:r>
        <w:rPr>
          <w:rStyle w:val="csafaf57414"/>
        </w:rPr>
        <w:t> </w:t>
      </w:r>
    </w:p>
    <w:p w:rsidR="00486ADA" w:rsidRPr="009648D3" w:rsidRDefault="00486ADA">
      <w:pPr>
        <w:jc w:val="both"/>
        <w:rPr>
          <w:rFonts w:ascii="Arial" w:hAnsi="Arial" w:cs="Arial"/>
          <w:sz w:val="20"/>
          <w:szCs w:val="20"/>
        </w:rPr>
      </w:pPr>
    </w:p>
    <w:p w:rsidR="00486ADA" w:rsidRPr="009143F3" w:rsidRDefault="008B737E" w:rsidP="009648D3">
      <w:pPr>
        <w:jc w:val="both"/>
      </w:pPr>
      <w:r>
        <w:rPr>
          <w:rStyle w:val="cs9b0062631"/>
        </w:rPr>
        <w:t>38</w:t>
      </w:r>
      <w:r w:rsidR="009648D3">
        <w:rPr>
          <w:rStyle w:val="cs9b0062631"/>
        </w:rPr>
        <w:t xml:space="preserve">. </w:t>
      </w:r>
      <w:r w:rsidR="00136C6E" w:rsidRPr="00DD0B42">
        <w:rPr>
          <w:rStyle w:val="cs9b0062631"/>
          <w:lang w:val="ru-RU"/>
        </w:rPr>
        <w:t>Оновлений</w:t>
      </w:r>
      <w:r w:rsidR="00136C6E" w:rsidRPr="009648D3">
        <w:rPr>
          <w:rStyle w:val="cs9b0062631"/>
        </w:rPr>
        <w:t xml:space="preserve"> </w:t>
      </w:r>
      <w:r w:rsidR="00136C6E" w:rsidRPr="00DD0B42">
        <w:rPr>
          <w:rStyle w:val="cs9b0062631"/>
          <w:lang w:val="ru-RU"/>
        </w:rPr>
        <w:t>протокол</w:t>
      </w:r>
      <w:r w:rsidR="00136C6E" w:rsidRPr="009648D3">
        <w:rPr>
          <w:rStyle w:val="cs9b0062631"/>
        </w:rPr>
        <w:t xml:space="preserve"> </w:t>
      </w:r>
      <w:r w:rsidR="00136C6E" w:rsidRPr="00DD0B42">
        <w:rPr>
          <w:rStyle w:val="cs9b0062631"/>
          <w:lang w:val="ru-RU"/>
        </w:rPr>
        <w:t>версія</w:t>
      </w:r>
      <w:r w:rsidR="00136C6E" w:rsidRPr="009648D3">
        <w:rPr>
          <w:rStyle w:val="cs9b0062631"/>
        </w:rPr>
        <w:t xml:space="preserve"> 2.0 </w:t>
      </w:r>
      <w:r w:rsidR="00136C6E" w:rsidRPr="00DD0B42">
        <w:rPr>
          <w:rStyle w:val="cs9b0062631"/>
          <w:lang w:val="ru-RU"/>
        </w:rPr>
        <w:t>від</w:t>
      </w:r>
      <w:r w:rsidR="00136C6E" w:rsidRPr="009648D3">
        <w:rPr>
          <w:rStyle w:val="cs9b0062631"/>
        </w:rPr>
        <w:t xml:space="preserve"> 29 </w:t>
      </w:r>
      <w:r w:rsidR="00136C6E" w:rsidRPr="00DD0B42">
        <w:rPr>
          <w:rStyle w:val="cs9b0062631"/>
          <w:lang w:val="ru-RU"/>
        </w:rPr>
        <w:t>червня</w:t>
      </w:r>
      <w:r w:rsidR="00136C6E" w:rsidRPr="009648D3">
        <w:rPr>
          <w:rStyle w:val="cs9b0062631"/>
        </w:rPr>
        <w:t xml:space="preserve"> 2020 </w:t>
      </w:r>
      <w:r w:rsidR="00136C6E" w:rsidRPr="00DD0B42">
        <w:rPr>
          <w:rStyle w:val="cs9b0062631"/>
          <w:lang w:val="ru-RU"/>
        </w:rPr>
        <w:t>р</w:t>
      </w:r>
      <w:r w:rsidR="00136C6E" w:rsidRPr="009648D3">
        <w:rPr>
          <w:rStyle w:val="cs9b0062631"/>
        </w:rPr>
        <w:t xml:space="preserve">.; </w:t>
      </w:r>
      <w:r w:rsidR="00136C6E" w:rsidRPr="00DD0B42">
        <w:rPr>
          <w:rStyle w:val="cs9b0062631"/>
          <w:lang w:val="ru-RU"/>
        </w:rPr>
        <w:t>Брошура</w:t>
      </w:r>
      <w:r w:rsidR="00136C6E" w:rsidRPr="009648D3">
        <w:rPr>
          <w:rStyle w:val="cs9b0062631"/>
        </w:rPr>
        <w:t xml:space="preserve"> </w:t>
      </w:r>
      <w:r w:rsidR="00136C6E" w:rsidRPr="00DD0B42">
        <w:rPr>
          <w:rStyle w:val="cs9b0062631"/>
          <w:lang w:val="ru-RU"/>
        </w:rPr>
        <w:t>дослідника</w:t>
      </w:r>
      <w:r w:rsidR="00136C6E" w:rsidRPr="009648D3">
        <w:rPr>
          <w:rStyle w:val="cs9b0062631"/>
        </w:rPr>
        <w:t xml:space="preserve">: </w:t>
      </w:r>
      <w:r w:rsidR="00136C6E" w:rsidRPr="00DD0B42">
        <w:rPr>
          <w:rStyle w:val="cs9b0062631"/>
          <w:lang w:val="ru-RU"/>
        </w:rPr>
        <w:t>Тавападон</w:t>
      </w:r>
      <w:r w:rsidR="00136C6E" w:rsidRPr="009648D3">
        <w:rPr>
          <w:rStyle w:val="cs9b0062631"/>
        </w:rPr>
        <w:t xml:space="preserve">, </w:t>
      </w:r>
      <w:r w:rsidR="00136C6E" w:rsidRPr="00DD0B42">
        <w:rPr>
          <w:rStyle w:val="cs9b0062631"/>
          <w:lang w:val="ru-RU"/>
        </w:rPr>
        <w:t>версія</w:t>
      </w:r>
      <w:r w:rsidR="00136C6E" w:rsidRPr="009648D3">
        <w:rPr>
          <w:rStyle w:val="cs9b0062631"/>
        </w:rPr>
        <w:t xml:space="preserve"> 3.0 </w:t>
      </w:r>
      <w:r w:rsidR="00136C6E" w:rsidRPr="00DD0B42">
        <w:rPr>
          <w:rStyle w:val="cs9b0062631"/>
          <w:lang w:val="ru-RU"/>
        </w:rPr>
        <w:t>від</w:t>
      </w:r>
      <w:r w:rsidR="00136C6E" w:rsidRPr="009648D3">
        <w:rPr>
          <w:rStyle w:val="cs9b0062631"/>
        </w:rPr>
        <w:t xml:space="preserve"> 08 </w:t>
      </w:r>
      <w:r w:rsidR="00136C6E" w:rsidRPr="00DD0B42">
        <w:rPr>
          <w:rStyle w:val="cs9b0062631"/>
          <w:lang w:val="ru-RU"/>
        </w:rPr>
        <w:t>червня</w:t>
      </w:r>
      <w:r w:rsidR="00136C6E" w:rsidRPr="009648D3">
        <w:rPr>
          <w:rStyle w:val="cs9b0062631"/>
        </w:rPr>
        <w:t xml:space="preserve"> 2020 </w:t>
      </w:r>
      <w:r w:rsidR="00136C6E" w:rsidRPr="00DD0B42">
        <w:rPr>
          <w:rStyle w:val="cs9b0062631"/>
          <w:lang w:val="ru-RU"/>
        </w:rPr>
        <w:t>р</w:t>
      </w:r>
      <w:r w:rsidR="00136C6E" w:rsidRPr="009648D3">
        <w:rPr>
          <w:rStyle w:val="cs9b0062631"/>
        </w:rPr>
        <w:t xml:space="preserve">; </w:t>
      </w:r>
      <w:r w:rsidR="00136C6E">
        <w:rPr>
          <w:rStyle w:val="cs9b0062631"/>
        </w:rPr>
        <w:t>CVL</w:t>
      </w:r>
      <w:r w:rsidR="00136C6E" w:rsidRPr="009648D3">
        <w:rPr>
          <w:rStyle w:val="cs9b0062631"/>
        </w:rPr>
        <w:t>-751-</w:t>
      </w:r>
      <w:r w:rsidR="00136C6E">
        <w:rPr>
          <w:rStyle w:val="cs9b0062631"/>
        </w:rPr>
        <w:t>PD</w:t>
      </w:r>
      <w:r w:rsidR="00136C6E" w:rsidRPr="009648D3">
        <w:rPr>
          <w:rStyle w:val="cs9b0062631"/>
        </w:rPr>
        <w:t>-001_</w:t>
      </w:r>
      <w:r w:rsidR="00136C6E" w:rsidRPr="00DD0B42">
        <w:rPr>
          <w:rStyle w:val="cs9b0062631"/>
          <w:lang w:val="ru-RU"/>
        </w:rPr>
        <w:t>Інформація</w:t>
      </w:r>
      <w:r w:rsidR="00136C6E" w:rsidRPr="009648D3">
        <w:rPr>
          <w:rStyle w:val="cs9b0062631"/>
        </w:rPr>
        <w:t xml:space="preserve"> </w:t>
      </w:r>
      <w:r w:rsidR="00136C6E" w:rsidRPr="00DD0B42">
        <w:rPr>
          <w:rStyle w:val="cs9b0062631"/>
          <w:lang w:val="ru-RU"/>
        </w:rPr>
        <w:t>для</w:t>
      </w:r>
      <w:r w:rsidR="00136C6E" w:rsidRPr="009648D3">
        <w:rPr>
          <w:rStyle w:val="cs9b0062631"/>
        </w:rPr>
        <w:t xml:space="preserve"> </w:t>
      </w:r>
      <w:r w:rsidR="00136C6E" w:rsidRPr="00DD0B42">
        <w:rPr>
          <w:rStyle w:val="cs9b0062631"/>
          <w:lang w:val="ru-RU"/>
        </w:rPr>
        <w:t>пацієнта</w:t>
      </w:r>
      <w:r w:rsidR="00136C6E" w:rsidRPr="009648D3">
        <w:rPr>
          <w:rStyle w:val="cs9b0062631"/>
        </w:rPr>
        <w:t xml:space="preserve"> </w:t>
      </w:r>
      <w:r w:rsidR="00136C6E" w:rsidRPr="00DD0B42">
        <w:rPr>
          <w:rStyle w:val="cs9b0062631"/>
          <w:lang w:val="ru-RU"/>
        </w:rPr>
        <w:t>і</w:t>
      </w:r>
      <w:r w:rsidR="00136C6E" w:rsidRPr="009648D3">
        <w:rPr>
          <w:rStyle w:val="cs9b0062631"/>
        </w:rPr>
        <w:t xml:space="preserve"> </w:t>
      </w:r>
      <w:r w:rsidR="00136C6E" w:rsidRPr="00DD0B42">
        <w:rPr>
          <w:rStyle w:val="cs9b0062631"/>
          <w:lang w:val="ru-RU"/>
        </w:rPr>
        <w:t>Форма</w:t>
      </w:r>
      <w:r w:rsidR="00136C6E" w:rsidRPr="009648D3">
        <w:rPr>
          <w:rStyle w:val="cs9b0062631"/>
        </w:rPr>
        <w:t xml:space="preserve"> </w:t>
      </w:r>
      <w:r w:rsidR="00136C6E" w:rsidRPr="00DD0B42">
        <w:rPr>
          <w:rStyle w:val="cs9b0062631"/>
          <w:lang w:val="ru-RU"/>
        </w:rPr>
        <w:t>інформованої</w:t>
      </w:r>
      <w:r w:rsidR="00136C6E" w:rsidRPr="009648D3">
        <w:rPr>
          <w:rStyle w:val="cs9b0062631"/>
        </w:rPr>
        <w:t xml:space="preserve"> </w:t>
      </w:r>
      <w:r w:rsidR="00136C6E" w:rsidRPr="00DD0B42">
        <w:rPr>
          <w:rStyle w:val="cs9b0062631"/>
          <w:lang w:val="ru-RU"/>
        </w:rPr>
        <w:t>згоди</w:t>
      </w:r>
      <w:r w:rsidR="00136C6E" w:rsidRPr="009648D3">
        <w:rPr>
          <w:rStyle w:val="cs9b0062631"/>
        </w:rPr>
        <w:t>_</w:t>
      </w:r>
      <w:r w:rsidR="00136C6E" w:rsidRPr="00DD0B42">
        <w:rPr>
          <w:rStyle w:val="cs9b0062631"/>
          <w:lang w:val="ru-RU"/>
        </w:rPr>
        <w:t>версія</w:t>
      </w:r>
      <w:r w:rsidR="00136C6E" w:rsidRPr="009648D3">
        <w:rPr>
          <w:rStyle w:val="cs9b0062631"/>
        </w:rPr>
        <w:t xml:space="preserve"> </w:t>
      </w:r>
      <w:r w:rsidR="00136C6E" w:rsidRPr="00DD0B42">
        <w:rPr>
          <w:rStyle w:val="cs9b0062631"/>
          <w:lang w:val="ru-RU"/>
        </w:rPr>
        <w:t>для</w:t>
      </w:r>
      <w:r w:rsidR="00136C6E" w:rsidRPr="009648D3">
        <w:rPr>
          <w:rStyle w:val="cs9b0062631"/>
        </w:rPr>
        <w:t xml:space="preserve"> </w:t>
      </w:r>
      <w:r w:rsidR="00136C6E" w:rsidRPr="00DD0B42">
        <w:rPr>
          <w:rStyle w:val="cs9b0062631"/>
          <w:lang w:val="ru-RU"/>
        </w:rPr>
        <w:t>України</w:t>
      </w:r>
      <w:r w:rsidR="00136C6E" w:rsidRPr="009648D3">
        <w:rPr>
          <w:rStyle w:val="cs9b0062631"/>
        </w:rPr>
        <w:t xml:space="preserve"> 4.1.0 </w:t>
      </w:r>
      <w:r w:rsidR="00136C6E" w:rsidRPr="00DD0B42">
        <w:rPr>
          <w:rStyle w:val="cs9b0062631"/>
          <w:lang w:val="ru-RU"/>
        </w:rPr>
        <w:t>від</w:t>
      </w:r>
      <w:r w:rsidR="00136C6E" w:rsidRPr="009648D3">
        <w:rPr>
          <w:rStyle w:val="cs9b0062631"/>
        </w:rPr>
        <w:t xml:space="preserve"> 23 </w:t>
      </w:r>
      <w:r w:rsidR="00136C6E" w:rsidRPr="00DD0B42">
        <w:rPr>
          <w:rStyle w:val="cs9b0062631"/>
          <w:lang w:val="ru-RU"/>
        </w:rPr>
        <w:t>липня</w:t>
      </w:r>
      <w:r w:rsidR="00136C6E" w:rsidRPr="009648D3">
        <w:rPr>
          <w:rStyle w:val="cs9b0062631"/>
        </w:rPr>
        <w:t xml:space="preserve"> 2020 </w:t>
      </w:r>
      <w:r w:rsidR="00136C6E" w:rsidRPr="00DD0B42">
        <w:rPr>
          <w:rStyle w:val="cs9b0062631"/>
          <w:lang w:val="ru-RU"/>
        </w:rPr>
        <w:t>р</w:t>
      </w:r>
      <w:r w:rsidR="00136C6E" w:rsidRPr="009648D3">
        <w:rPr>
          <w:rStyle w:val="cs9b0062631"/>
        </w:rPr>
        <w:t xml:space="preserve">. </w:t>
      </w:r>
      <w:r w:rsidR="00136C6E" w:rsidRPr="00DD0B42">
        <w:rPr>
          <w:rStyle w:val="cs9b0062631"/>
          <w:lang w:val="ru-RU"/>
        </w:rPr>
        <w:t>українською</w:t>
      </w:r>
      <w:r w:rsidR="00136C6E" w:rsidRPr="009648D3">
        <w:rPr>
          <w:rStyle w:val="cs9b0062631"/>
        </w:rPr>
        <w:t xml:space="preserve"> </w:t>
      </w:r>
      <w:r w:rsidR="00136C6E" w:rsidRPr="00DD0B42">
        <w:rPr>
          <w:rStyle w:val="cs9b0062631"/>
          <w:lang w:val="ru-RU"/>
        </w:rPr>
        <w:t>та</w:t>
      </w:r>
      <w:r w:rsidR="00136C6E" w:rsidRPr="009648D3">
        <w:rPr>
          <w:rStyle w:val="cs9b0062631"/>
        </w:rPr>
        <w:t xml:space="preserve"> </w:t>
      </w:r>
      <w:r w:rsidR="00136C6E" w:rsidRPr="00DD0B42">
        <w:rPr>
          <w:rStyle w:val="cs9b0062631"/>
          <w:lang w:val="ru-RU"/>
        </w:rPr>
        <w:t>російською</w:t>
      </w:r>
      <w:r w:rsidR="00136C6E" w:rsidRPr="009648D3">
        <w:rPr>
          <w:rStyle w:val="cs9b0062631"/>
        </w:rPr>
        <w:t xml:space="preserve"> </w:t>
      </w:r>
      <w:r w:rsidR="00136C6E" w:rsidRPr="00DD0B42">
        <w:rPr>
          <w:rStyle w:val="cs9b0062631"/>
          <w:lang w:val="ru-RU"/>
        </w:rPr>
        <w:t>мовами</w:t>
      </w:r>
      <w:r w:rsidR="00136C6E" w:rsidRPr="009648D3">
        <w:rPr>
          <w:rStyle w:val="cs9b0062631"/>
        </w:rPr>
        <w:t xml:space="preserve">; </w:t>
      </w:r>
      <w:r w:rsidR="00136C6E">
        <w:rPr>
          <w:rStyle w:val="cs9b0062631"/>
        </w:rPr>
        <w:t>CVL</w:t>
      </w:r>
      <w:r w:rsidR="00136C6E" w:rsidRPr="009648D3">
        <w:rPr>
          <w:rStyle w:val="cs9b0062631"/>
        </w:rPr>
        <w:t>-751-</w:t>
      </w:r>
      <w:r w:rsidR="00136C6E">
        <w:rPr>
          <w:rStyle w:val="cs9b0062631"/>
        </w:rPr>
        <w:t>PD</w:t>
      </w:r>
      <w:r w:rsidR="00136C6E" w:rsidRPr="009648D3">
        <w:rPr>
          <w:rStyle w:val="cs9b0062631"/>
        </w:rPr>
        <w:t xml:space="preserve">-001 </w:t>
      </w:r>
      <w:r w:rsidR="00136C6E" w:rsidRPr="00DD0B42">
        <w:rPr>
          <w:rStyle w:val="cs9b0062631"/>
          <w:lang w:val="ru-RU"/>
        </w:rPr>
        <w:t>Доповнення</w:t>
      </w:r>
      <w:r w:rsidR="00136C6E" w:rsidRPr="009648D3">
        <w:rPr>
          <w:rStyle w:val="cs9b0062631"/>
        </w:rPr>
        <w:t xml:space="preserve"> </w:t>
      </w:r>
      <w:r w:rsidR="00136C6E" w:rsidRPr="00DD0B42">
        <w:rPr>
          <w:rStyle w:val="cs9b0062631"/>
          <w:lang w:val="ru-RU"/>
        </w:rPr>
        <w:t>до</w:t>
      </w:r>
      <w:r w:rsidR="00136C6E" w:rsidRPr="009648D3">
        <w:rPr>
          <w:rStyle w:val="cs9b0062631"/>
        </w:rPr>
        <w:t xml:space="preserve"> </w:t>
      </w:r>
      <w:r w:rsidR="00136C6E" w:rsidRPr="00DD0B42">
        <w:rPr>
          <w:rStyle w:val="cs9b0062631"/>
          <w:lang w:val="ru-RU"/>
        </w:rPr>
        <w:t>форми</w:t>
      </w:r>
      <w:r w:rsidR="00136C6E" w:rsidRPr="009648D3">
        <w:rPr>
          <w:rStyle w:val="cs9b0062631"/>
        </w:rPr>
        <w:t xml:space="preserve"> </w:t>
      </w:r>
      <w:r w:rsidR="00136C6E" w:rsidRPr="00DD0B42">
        <w:rPr>
          <w:rStyle w:val="cs9b0062631"/>
          <w:lang w:val="ru-RU"/>
        </w:rPr>
        <w:t>інформованої</w:t>
      </w:r>
      <w:r w:rsidR="00136C6E" w:rsidRPr="009648D3">
        <w:rPr>
          <w:rStyle w:val="cs9b0062631"/>
        </w:rPr>
        <w:t xml:space="preserve"> </w:t>
      </w:r>
      <w:r w:rsidR="00136C6E" w:rsidRPr="00DD0B42">
        <w:rPr>
          <w:rStyle w:val="cs9b0062631"/>
          <w:lang w:val="ru-RU"/>
        </w:rPr>
        <w:t>згоди</w:t>
      </w:r>
      <w:r w:rsidR="00136C6E" w:rsidRPr="009648D3">
        <w:rPr>
          <w:rStyle w:val="cs9b0062631"/>
        </w:rPr>
        <w:t xml:space="preserve"> </w:t>
      </w:r>
      <w:r w:rsidR="00136C6E" w:rsidRPr="00DD0B42">
        <w:rPr>
          <w:rStyle w:val="cs9b0062631"/>
          <w:lang w:val="ru-RU"/>
        </w:rPr>
        <w:t>щодо</w:t>
      </w:r>
      <w:r w:rsidR="00136C6E" w:rsidRPr="009648D3">
        <w:rPr>
          <w:rStyle w:val="cs9b0062631"/>
        </w:rPr>
        <w:t xml:space="preserve"> </w:t>
      </w:r>
      <w:r w:rsidR="00136C6E">
        <w:rPr>
          <w:rStyle w:val="cs9b0062631"/>
        </w:rPr>
        <w:t>COVID</w:t>
      </w:r>
      <w:r w:rsidR="00136C6E" w:rsidRPr="009648D3">
        <w:rPr>
          <w:rStyle w:val="cs9b0062631"/>
        </w:rPr>
        <w:t>-19 _</w:t>
      </w:r>
      <w:r w:rsidR="00136C6E" w:rsidRPr="00DD0B42">
        <w:rPr>
          <w:rStyle w:val="cs9b0062631"/>
          <w:lang w:val="ru-RU"/>
        </w:rPr>
        <w:t>версія</w:t>
      </w:r>
      <w:r w:rsidR="00136C6E" w:rsidRPr="009648D3">
        <w:rPr>
          <w:rStyle w:val="cs9b0062631"/>
        </w:rPr>
        <w:t xml:space="preserve"> </w:t>
      </w:r>
      <w:r w:rsidR="00136C6E" w:rsidRPr="00DD0B42">
        <w:rPr>
          <w:rStyle w:val="cs9b0062631"/>
          <w:lang w:val="ru-RU"/>
        </w:rPr>
        <w:t>для</w:t>
      </w:r>
      <w:r w:rsidR="00136C6E" w:rsidRPr="009648D3">
        <w:rPr>
          <w:rStyle w:val="cs9b0062631"/>
        </w:rPr>
        <w:t xml:space="preserve"> </w:t>
      </w:r>
      <w:r w:rsidR="00136C6E" w:rsidRPr="00DD0B42">
        <w:rPr>
          <w:rStyle w:val="cs9b0062631"/>
          <w:lang w:val="ru-RU"/>
        </w:rPr>
        <w:t>України</w:t>
      </w:r>
      <w:r w:rsidR="00136C6E" w:rsidRPr="009648D3">
        <w:rPr>
          <w:rStyle w:val="cs9b0062631"/>
        </w:rPr>
        <w:t xml:space="preserve"> 2.1.0 </w:t>
      </w:r>
      <w:r w:rsidR="00136C6E" w:rsidRPr="00DD0B42">
        <w:rPr>
          <w:rStyle w:val="cs9b0062631"/>
          <w:lang w:val="ru-RU"/>
        </w:rPr>
        <w:t>від</w:t>
      </w:r>
      <w:r w:rsidR="00136C6E" w:rsidRPr="009648D3">
        <w:rPr>
          <w:rStyle w:val="cs9b0062631"/>
        </w:rPr>
        <w:t xml:space="preserve"> 14 </w:t>
      </w:r>
      <w:r w:rsidR="00136C6E" w:rsidRPr="00DD0B42">
        <w:rPr>
          <w:rStyle w:val="cs9b0062631"/>
          <w:lang w:val="ru-RU"/>
        </w:rPr>
        <w:t>серпня</w:t>
      </w:r>
      <w:r w:rsidR="00136C6E" w:rsidRPr="009648D3">
        <w:rPr>
          <w:rStyle w:val="cs9b0062631"/>
        </w:rPr>
        <w:t xml:space="preserve"> 2020 </w:t>
      </w:r>
      <w:r w:rsidR="00136C6E" w:rsidRPr="00DD0B42">
        <w:rPr>
          <w:rStyle w:val="cs9b0062631"/>
          <w:lang w:val="ru-RU"/>
        </w:rPr>
        <w:t>р</w:t>
      </w:r>
      <w:r w:rsidR="00136C6E" w:rsidRPr="009648D3">
        <w:rPr>
          <w:rStyle w:val="cs9b0062631"/>
        </w:rPr>
        <w:t xml:space="preserve">. </w:t>
      </w:r>
      <w:r w:rsidR="00136C6E" w:rsidRPr="00DD0B42">
        <w:rPr>
          <w:rStyle w:val="cs9b0062631"/>
          <w:lang w:val="ru-RU"/>
        </w:rPr>
        <w:t>українською</w:t>
      </w:r>
      <w:r w:rsidR="00136C6E" w:rsidRPr="009648D3">
        <w:rPr>
          <w:rStyle w:val="cs9b0062631"/>
        </w:rPr>
        <w:t xml:space="preserve"> </w:t>
      </w:r>
      <w:r w:rsidR="00136C6E" w:rsidRPr="00DD0B42">
        <w:rPr>
          <w:rStyle w:val="cs9b0062631"/>
          <w:lang w:val="ru-RU"/>
        </w:rPr>
        <w:t>та</w:t>
      </w:r>
      <w:r w:rsidR="00136C6E" w:rsidRPr="009648D3">
        <w:rPr>
          <w:rStyle w:val="cs9b0062631"/>
        </w:rPr>
        <w:t xml:space="preserve"> </w:t>
      </w:r>
      <w:r w:rsidR="00136C6E" w:rsidRPr="00DD0B42">
        <w:rPr>
          <w:rStyle w:val="cs9b0062631"/>
          <w:lang w:val="ru-RU"/>
        </w:rPr>
        <w:t>російською</w:t>
      </w:r>
      <w:r w:rsidR="00136C6E" w:rsidRPr="009648D3">
        <w:rPr>
          <w:rStyle w:val="cs9b0062631"/>
        </w:rPr>
        <w:t xml:space="preserve"> </w:t>
      </w:r>
      <w:r w:rsidR="00136C6E" w:rsidRPr="00DD0B42">
        <w:rPr>
          <w:rStyle w:val="cs9b0062631"/>
          <w:lang w:val="ru-RU"/>
        </w:rPr>
        <w:t>мовами</w:t>
      </w:r>
      <w:r w:rsidR="00136C6E" w:rsidRPr="009648D3">
        <w:rPr>
          <w:rStyle w:val="cs9b0062631"/>
        </w:rPr>
        <w:t xml:space="preserve">; </w:t>
      </w:r>
      <w:r w:rsidR="00136C6E">
        <w:rPr>
          <w:rStyle w:val="cs9b0062631"/>
        </w:rPr>
        <w:t>CVL</w:t>
      </w:r>
      <w:r w:rsidR="00136C6E" w:rsidRPr="009648D3">
        <w:rPr>
          <w:rStyle w:val="cs9b0062631"/>
        </w:rPr>
        <w:t>-751-</w:t>
      </w:r>
      <w:r w:rsidR="00136C6E">
        <w:rPr>
          <w:rStyle w:val="cs9b0062631"/>
        </w:rPr>
        <w:t>PD</w:t>
      </w:r>
      <w:r w:rsidR="00136C6E" w:rsidRPr="009648D3">
        <w:rPr>
          <w:rStyle w:val="cs9b0062631"/>
        </w:rPr>
        <w:t xml:space="preserve">-001 </w:t>
      </w:r>
      <w:r w:rsidR="00136C6E" w:rsidRPr="00DD0B42">
        <w:rPr>
          <w:rStyle w:val="cs9b0062631"/>
          <w:lang w:val="ru-RU"/>
        </w:rPr>
        <w:t>Знімки</w:t>
      </w:r>
      <w:r w:rsidR="00136C6E" w:rsidRPr="009648D3">
        <w:rPr>
          <w:rStyle w:val="cs9b0062631"/>
        </w:rPr>
        <w:t xml:space="preserve"> </w:t>
      </w:r>
      <w:r w:rsidR="00136C6E" w:rsidRPr="00DD0B42">
        <w:rPr>
          <w:rStyle w:val="cs9b0062631"/>
          <w:lang w:val="ru-RU"/>
        </w:rPr>
        <w:t>екрану</w:t>
      </w:r>
      <w:r w:rsidR="00136C6E" w:rsidRPr="009648D3">
        <w:rPr>
          <w:rStyle w:val="cs9b0062631"/>
        </w:rPr>
        <w:t xml:space="preserve"> </w:t>
      </w:r>
      <w:r w:rsidR="00136C6E" w:rsidRPr="00DD0B42">
        <w:rPr>
          <w:rStyle w:val="cs9b0062631"/>
          <w:lang w:val="ru-RU"/>
        </w:rPr>
        <w:t>з</w:t>
      </w:r>
      <w:r w:rsidR="00136C6E" w:rsidRPr="009648D3">
        <w:rPr>
          <w:rStyle w:val="cs9b0062631"/>
        </w:rPr>
        <w:t xml:space="preserve"> </w:t>
      </w:r>
      <w:r w:rsidR="00136C6E" w:rsidRPr="00DD0B42">
        <w:rPr>
          <w:rStyle w:val="cs9b0062631"/>
          <w:lang w:val="ru-RU"/>
        </w:rPr>
        <w:t>відео</w:t>
      </w:r>
      <w:r w:rsidR="00136C6E" w:rsidRPr="009648D3">
        <w:rPr>
          <w:rStyle w:val="cs9b0062631"/>
        </w:rPr>
        <w:t xml:space="preserve"> </w:t>
      </w:r>
      <w:r w:rsidR="00136C6E" w:rsidRPr="00DD0B42">
        <w:rPr>
          <w:rStyle w:val="cs9b0062631"/>
          <w:lang w:val="ru-RU"/>
        </w:rPr>
        <w:t>про</w:t>
      </w:r>
      <w:r w:rsidR="00136C6E" w:rsidRPr="009648D3">
        <w:rPr>
          <w:rStyle w:val="cs9b0062631"/>
        </w:rPr>
        <w:t xml:space="preserve"> </w:t>
      </w:r>
      <w:r w:rsidR="00136C6E" w:rsidRPr="00DD0B42">
        <w:rPr>
          <w:rStyle w:val="cs9b0062631"/>
          <w:lang w:val="ru-RU"/>
        </w:rPr>
        <w:t>інформовану</w:t>
      </w:r>
      <w:r w:rsidR="00136C6E" w:rsidRPr="009648D3">
        <w:rPr>
          <w:rStyle w:val="cs9b0062631"/>
        </w:rPr>
        <w:t xml:space="preserve"> </w:t>
      </w:r>
      <w:r w:rsidR="00136C6E" w:rsidRPr="00DD0B42">
        <w:rPr>
          <w:rStyle w:val="cs9b0062631"/>
          <w:lang w:val="ru-RU"/>
        </w:rPr>
        <w:t>згоду</w:t>
      </w:r>
      <w:r w:rsidR="00136C6E" w:rsidRPr="009648D3">
        <w:rPr>
          <w:rStyle w:val="cs9b0062631"/>
        </w:rPr>
        <w:t xml:space="preserve"> </w:t>
      </w:r>
      <w:r w:rsidR="00136C6E" w:rsidRPr="00DD0B42">
        <w:rPr>
          <w:rStyle w:val="cs9b0062631"/>
          <w:lang w:val="ru-RU"/>
        </w:rPr>
        <w:t>від</w:t>
      </w:r>
      <w:r w:rsidR="00136C6E" w:rsidRPr="009648D3">
        <w:rPr>
          <w:rStyle w:val="cs9b0062631"/>
        </w:rPr>
        <w:t xml:space="preserve"> 27 </w:t>
      </w:r>
      <w:r w:rsidR="00136C6E" w:rsidRPr="00DD0B42">
        <w:rPr>
          <w:rStyle w:val="cs9b0062631"/>
          <w:lang w:val="ru-RU"/>
        </w:rPr>
        <w:t>серпня</w:t>
      </w:r>
      <w:r w:rsidR="00136C6E" w:rsidRPr="009648D3">
        <w:rPr>
          <w:rStyle w:val="cs9b0062631"/>
        </w:rPr>
        <w:t xml:space="preserve"> 2020 </w:t>
      </w:r>
      <w:r w:rsidR="00136C6E" w:rsidRPr="00DD0B42">
        <w:rPr>
          <w:rStyle w:val="cs9b0062631"/>
          <w:lang w:val="ru-RU"/>
        </w:rPr>
        <w:t>р</w:t>
      </w:r>
      <w:r w:rsidR="00136C6E" w:rsidRPr="009648D3">
        <w:rPr>
          <w:rStyle w:val="cs9b0062631"/>
        </w:rPr>
        <w:t xml:space="preserve">. </w:t>
      </w:r>
      <w:r w:rsidR="00136C6E" w:rsidRPr="00DD0B42">
        <w:rPr>
          <w:rStyle w:val="cs9b0062631"/>
          <w:lang w:val="ru-RU"/>
        </w:rPr>
        <w:t>українською</w:t>
      </w:r>
      <w:r w:rsidR="00136C6E" w:rsidRPr="009648D3">
        <w:rPr>
          <w:rStyle w:val="cs9b0062631"/>
        </w:rPr>
        <w:t xml:space="preserve"> </w:t>
      </w:r>
      <w:r w:rsidR="00136C6E" w:rsidRPr="00DD0B42">
        <w:rPr>
          <w:rStyle w:val="cs9b0062631"/>
          <w:lang w:val="ru-RU"/>
        </w:rPr>
        <w:t>та</w:t>
      </w:r>
      <w:r w:rsidR="00136C6E" w:rsidRPr="009648D3">
        <w:rPr>
          <w:rStyle w:val="cs9b0062631"/>
        </w:rPr>
        <w:t xml:space="preserve"> </w:t>
      </w:r>
      <w:r w:rsidR="00136C6E" w:rsidRPr="00DD0B42">
        <w:rPr>
          <w:rStyle w:val="cs9b0062631"/>
          <w:lang w:val="ru-RU"/>
        </w:rPr>
        <w:t>російською</w:t>
      </w:r>
      <w:r w:rsidR="00136C6E" w:rsidRPr="009648D3">
        <w:rPr>
          <w:rStyle w:val="cs9b0062631"/>
        </w:rPr>
        <w:t xml:space="preserve"> </w:t>
      </w:r>
      <w:r w:rsidR="00136C6E" w:rsidRPr="00DD0B42">
        <w:rPr>
          <w:rStyle w:val="cs9b0062631"/>
          <w:lang w:val="ru-RU"/>
        </w:rPr>
        <w:t>мовами</w:t>
      </w:r>
      <w:r w:rsidR="00136C6E" w:rsidRPr="009648D3">
        <w:rPr>
          <w:rStyle w:val="cs9b0062631"/>
        </w:rPr>
        <w:t xml:space="preserve">; </w:t>
      </w:r>
      <w:r w:rsidR="00136C6E" w:rsidRPr="00DD0B42">
        <w:rPr>
          <w:rStyle w:val="cs9b0062631"/>
          <w:lang w:val="ru-RU"/>
        </w:rPr>
        <w:t>Вкладка</w:t>
      </w:r>
      <w:r w:rsidR="00136C6E" w:rsidRPr="009648D3">
        <w:rPr>
          <w:rStyle w:val="cs9b0062631"/>
        </w:rPr>
        <w:t xml:space="preserve"> </w:t>
      </w:r>
      <w:r w:rsidR="00136C6E" w:rsidRPr="00DD0B42">
        <w:rPr>
          <w:rStyle w:val="cs9b0062631"/>
          <w:lang w:val="ru-RU"/>
        </w:rPr>
        <w:t>до</w:t>
      </w:r>
      <w:r w:rsidR="00136C6E" w:rsidRPr="009648D3">
        <w:rPr>
          <w:rStyle w:val="cs9b0062631"/>
        </w:rPr>
        <w:t xml:space="preserve"> </w:t>
      </w:r>
      <w:r w:rsidR="00136C6E" w:rsidRPr="00DD0B42">
        <w:rPr>
          <w:rStyle w:val="cs9b0062631"/>
          <w:lang w:val="ru-RU"/>
        </w:rPr>
        <w:t>брошури</w:t>
      </w:r>
      <w:r w:rsidR="00136C6E" w:rsidRPr="009648D3">
        <w:rPr>
          <w:rStyle w:val="cs9b0062631"/>
        </w:rPr>
        <w:t xml:space="preserve"> </w:t>
      </w:r>
      <w:r w:rsidR="00136C6E">
        <w:rPr>
          <w:rStyle w:val="cs9b0062631"/>
        </w:rPr>
        <w:t>TEMPO</w:t>
      </w:r>
      <w:r w:rsidR="00136C6E" w:rsidRPr="009648D3">
        <w:rPr>
          <w:rStyle w:val="cs9b0062631"/>
        </w:rPr>
        <w:t xml:space="preserve">-1, </w:t>
      </w:r>
      <w:r w:rsidR="00136C6E" w:rsidRPr="00DD0B42">
        <w:rPr>
          <w:rStyle w:val="cs9b0062631"/>
          <w:lang w:val="ru-RU"/>
        </w:rPr>
        <w:t>українською</w:t>
      </w:r>
      <w:r w:rsidR="00136C6E" w:rsidRPr="009648D3">
        <w:rPr>
          <w:rStyle w:val="cs9b0062631"/>
        </w:rPr>
        <w:t xml:space="preserve"> </w:t>
      </w:r>
      <w:r w:rsidR="00136C6E" w:rsidRPr="00DD0B42">
        <w:rPr>
          <w:rStyle w:val="cs9b0062631"/>
          <w:lang w:val="ru-RU"/>
        </w:rPr>
        <w:t>мовою</w:t>
      </w:r>
      <w:r w:rsidR="00136C6E" w:rsidRPr="009648D3">
        <w:rPr>
          <w:rStyle w:val="cs9b0062631"/>
        </w:rPr>
        <w:t xml:space="preserve"> </w:t>
      </w:r>
      <w:r w:rsidR="00136C6E" w:rsidRPr="00DD0B42">
        <w:rPr>
          <w:rStyle w:val="cs9b0062631"/>
          <w:lang w:val="ru-RU"/>
        </w:rPr>
        <w:t>версія</w:t>
      </w:r>
      <w:r w:rsidR="00136C6E" w:rsidRPr="009648D3">
        <w:rPr>
          <w:rStyle w:val="cs9b0062631"/>
        </w:rPr>
        <w:t xml:space="preserve"> 1.0 [20200728–</w:t>
      </w:r>
      <w:r w:rsidR="00136C6E">
        <w:rPr>
          <w:rStyle w:val="cs9b0062631"/>
        </w:rPr>
        <w:t>UK</w:t>
      </w:r>
      <w:r w:rsidR="00136C6E" w:rsidRPr="009648D3">
        <w:rPr>
          <w:rStyle w:val="cs9b0062631"/>
        </w:rPr>
        <w:t>-</w:t>
      </w:r>
      <w:r w:rsidR="00136C6E">
        <w:rPr>
          <w:rStyle w:val="cs9b0062631"/>
        </w:rPr>
        <w:t>UKR</w:t>
      </w:r>
      <w:r w:rsidR="00136C6E" w:rsidRPr="009648D3">
        <w:rPr>
          <w:rStyle w:val="cs9b0062631"/>
        </w:rPr>
        <w:t>–</w:t>
      </w:r>
      <w:r w:rsidR="00136C6E">
        <w:rPr>
          <w:rStyle w:val="cs9b0062631"/>
        </w:rPr>
        <w:t>PI</w:t>
      </w:r>
      <w:r w:rsidR="00136C6E" w:rsidRPr="009648D3">
        <w:rPr>
          <w:rStyle w:val="cs9b0062631"/>
        </w:rPr>
        <w:t>-</w:t>
      </w:r>
      <w:r w:rsidR="00136C6E">
        <w:rPr>
          <w:rStyle w:val="cs9b0062631"/>
        </w:rPr>
        <w:t>INS</w:t>
      </w:r>
      <w:r w:rsidR="00136C6E" w:rsidRPr="009648D3">
        <w:rPr>
          <w:rStyle w:val="cs9b0062631"/>
        </w:rPr>
        <w:t xml:space="preserve">1 – </w:t>
      </w:r>
      <w:r w:rsidR="00136C6E">
        <w:rPr>
          <w:rStyle w:val="cs9b0062631"/>
        </w:rPr>
        <w:t>V</w:t>
      </w:r>
      <w:r w:rsidR="00136C6E" w:rsidRPr="009648D3">
        <w:rPr>
          <w:rStyle w:val="cs9b0062631"/>
        </w:rPr>
        <w:t xml:space="preserve">1.0]; </w:t>
      </w:r>
      <w:r w:rsidR="00136C6E">
        <w:rPr>
          <w:rStyle w:val="cs9b0062631"/>
        </w:rPr>
        <w:t>TEMPO</w:t>
      </w:r>
      <w:r w:rsidR="00136C6E" w:rsidRPr="009648D3">
        <w:rPr>
          <w:rStyle w:val="cs9b0062631"/>
        </w:rPr>
        <w:t xml:space="preserve">-1 </w:t>
      </w:r>
      <w:r w:rsidR="00136C6E" w:rsidRPr="00DD0B42">
        <w:rPr>
          <w:rStyle w:val="cs9b0062631"/>
          <w:lang w:val="ru-RU"/>
        </w:rPr>
        <w:t>Вкладка</w:t>
      </w:r>
      <w:r w:rsidR="00136C6E" w:rsidRPr="009648D3">
        <w:rPr>
          <w:rStyle w:val="cs9b0062631"/>
        </w:rPr>
        <w:t xml:space="preserve"> </w:t>
      </w:r>
      <w:r w:rsidR="00136C6E" w:rsidRPr="00DD0B42">
        <w:rPr>
          <w:rStyle w:val="cs9b0062631"/>
          <w:lang w:val="ru-RU"/>
        </w:rPr>
        <w:t>в</w:t>
      </w:r>
      <w:r w:rsidR="00136C6E" w:rsidRPr="009648D3">
        <w:rPr>
          <w:rStyle w:val="cs9b0062631"/>
        </w:rPr>
        <w:t xml:space="preserve"> </w:t>
      </w:r>
      <w:r w:rsidR="00136C6E" w:rsidRPr="00DD0B42">
        <w:rPr>
          <w:rStyle w:val="cs9b0062631"/>
          <w:lang w:val="ru-RU"/>
        </w:rPr>
        <w:t>брошуру</w:t>
      </w:r>
      <w:r w:rsidR="00136C6E" w:rsidRPr="009648D3">
        <w:rPr>
          <w:rStyle w:val="cs9b0062631"/>
        </w:rPr>
        <w:t xml:space="preserve">, </w:t>
      </w:r>
      <w:r w:rsidR="00136C6E" w:rsidRPr="00DD0B42">
        <w:rPr>
          <w:rStyle w:val="cs9b0062631"/>
          <w:lang w:val="ru-RU"/>
        </w:rPr>
        <w:t>російською</w:t>
      </w:r>
      <w:r w:rsidR="00136C6E" w:rsidRPr="009648D3">
        <w:rPr>
          <w:rStyle w:val="cs9b0062631"/>
        </w:rPr>
        <w:t xml:space="preserve"> </w:t>
      </w:r>
      <w:r w:rsidR="00136C6E" w:rsidRPr="00DD0B42">
        <w:rPr>
          <w:rStyle w:val="cs9b0062631"/>
          <w:lang w:val="ru-RU"/>
        </w:rPr>
        <w:t>мовою</w:t>
      </w:r>
      <w:r w:rsidR="00136C6E" w:rsidRPr="009648D3">
        <w:rPr>
          <w:rStyle w:val="cs9b0062631"/>
        </w:rPr>
        <w:t xml:space="preserve"> </w:t>
      </w:r>
      <w:r w:rsidR="00136C6E" w:rsidRPr="00DD0B42">
        <w:rPr>
          <w:rStyle w:val="cs9b0062631"/>
          <w:lang w:val="ru-RU"/>
        </w:rPr>
        <w:t>версія</w:t>
      </w:r>
      <w:r w:rsidR="00136C6E" w:rsidRPr="009648D3">
        <w:rPr>
          <w:rStyle w:val="cs9b0062631"/>
        </w:rPr>
        <w:t xml:space="preserve"> 1.0 [20200728-</w:t>
      </w:r>
      <w:r w:rsidR="00136C6E">
        <w:rPr>
          <w:rStyle w:val="cs9b0062631"/>
        </w:rPr>
        <w:t>UK</w:t>
      </w:r>
      <w:r w:rsidR="00136C6E" w:rsidRPr="009648D3">
        <w:rPr>
          <w:rStyle w:val="cs9b0062631"/>
        </w:rPr>
        <w:t>-</w:t>
      </w:r>
      <w:r w:rsidR="00136C6E">
        <w:rPr>
          <w:rStyle w:val="cs9b0062631"/>
        </w:rPr>
        <w:t>RUS</w:t>
      </w:r>
      <w:r w:rsidR="00136C6E" w:rsidRPr="009648D3">
        <w:rPr>
          <w:rStyle w:val="cs9b0062631"/>
        </w:rPr>
        <w:t>-</w:t>
      </w:r>
      <w:r w:rsidR="00136C6E">
        <w:rPr>
          <w:rStyle w:val="cs9b0062631"/>
        </w:rPr>
        <w:t>PI</w:t>
      </w:r>
      <w:r w:rsidR="00136C6E" w:rsidRPr="009648D3">
        <w:rPr>
          <w:rStyle w:val="cs9b0062631"/>
        </w:rPr>
        <w:t>-</w:t>
      </w:r>
      <w:r w:rsidR="00136C6E">
        <w:rPr>
          <w:rStyle w:val="cs9b0062631"/>
        </w:rPr>
        <w:t>INS</w:t>
      </w:r>
      <w:r w:rsidR="00136C6E" w:rsidRPr="009648D3">
        <w:rPr>
          <w:rStyle w:val="cs9b0062631"/>
        </w:rPr>
        <w:t xml:space="preserve">1 – </w:t>
      </w:r>
      <w:r w:rsidR="00136C6E">
        <w:rPr>
          <w:rStyle w:val="cs9b0062631"/>
        </w:rPr>
        <w:t>V</w:t>
      </w:r>
      <w:r w:rsidR="00136C6E" w:rsidRPr="009648D3">
        <w:rPr>
          <w:rStyle w:val="cs9b0062631"/>
        </w:rPr>
        <w:t xml:space="preserve">1.0]; </w:t>
      </w:r>
      <w:r w:rsidR="00136C6E" w:rsidRPr="00DD0B42">
        <w:rPr>
          <w:rStyle w:val="cs9b0062631"/>
          <w:lang w:val="ru-RU"/>
        </w:rPr>
        <w:t>Брошура</w:t>
      </w:r>
      <w:r w:rsidR="00136C6E" w:rsidRPr="009648D3">
        <w:rPr>
          <w:rStyle w:val="cs9b0062631"/>
        </w:rPr>
        <w:t xml:space="preserve"> </w:t>
      </w:r>
      <w:r w:rsidR="00136C6E" w:rsidRPr="00DD0B42">
        <w:rPr>
          <w:rStyle w:val="cs9b0062631"/>
          <w:lang w:val="ru-RU"/>
        </w:rPr>
        <w:t>дослідження</w:t>
      </w:r>
      <w:r w:rsidR="00136C6E" w:rsidRPr="009648D3">
        <w:rPr>
          <w:rStyle w:val="cs9b0062631"/>
        </w:rPr>
        <w:t xml:space="preserve">, </w:t>
      </w:r>
      <w:r w:rsidR="00136C6E" w:rsidRPr="00DD0B42">
        <w:rPr>
          <w:rStyle w:val="cs9b0062631"/>
          <w:lang w:val="ru-RU"/>
        </w:rPr>
        <w:t>українською</w:t>
      </w:r>
      <w:r w:rsidR="00136C6E" w:rsidRPr="009648D3">
        <w:rPr>
          <w:rStyle w:val="cs9b0062631"/>
        </w:rPr>
        <w:t xml:space="preserve"> </w:t>
      </w:r>
      <w:r w:rsidR="00136C6E" w:rsidRPr="00DD0B42">
        <w:rPr>
          <w:rStyle w:val="cs9b0062631"/>
          <w:lang w:val="ru-RU"/>
        </w:rPr>
        <w:t>мовою</w:t>
      </w:r>
      <w:r w:rsidR="00136C6E" w:rsidRPr="009648D3">
        <w:rPr>
          <w:rStyle w:val="cs9b0062631"/>
        </w:rPr>
        <w:t xml:space="preserve"> </w:t>
      </w:r>
      <w:r w:rsidR="00136C6E" w:rsidRPr="00DD0B42">
        <w:rPr>
          <w:rStyle w:val="cs9b0062631"/>
          <w:lang w:val="ru-RU"/>
        </w:rPr>
        <w:t>версія</w:t>
      </w:r>
      <w:r w:rsidR="00136C6E" w:rsidRPr="009648D3">
        <w:rPr>
          <w:rStyle w:val="cs9b0062631"/>
        </w:rPr>
        <w:t xml:space="preserve"> 1.0 [20200728–</w:t>
      </w:r>
      <w:r w:rsidR="00136C6E">
        <w:rPr>
          <w:rStyle w:val="cs9b0062631"/>
        </w:rPr>
        <w:t>UK</w:t>
      </w:r>
      <w:r w:rsidR="00136C6E" w:rsidRPr="009648D3">
        <w:rPr>
          <w:rStyle w:val="cs9b0062631"/>
        </w:rPr>
        <w:t>-</w:t>
      </w:r>
      <w:r w:rsidR="00136C6E">
        <w:rPr>
          <w:rStyle w:val="cs9b0062631"/>
        </w:rPr>
        <w:t>UKR</w:t>
      </w:r>
      <w:r w:rsidR="00136C6E" w:rsidRPr="009648D3">
        <w:rPr>
          <w:rStyle w:val="cs9b0062631"/>
        </w:rPr>
        <w:t>–</w:t>
      </w:r>
      <w:r w:rsidR="00136C6E">
        <w:rPr>
          <w:rStyle w:val="cs9b0062631"/>
        </w:rPr>
        <w:t>PI</w:t>
      </w:r>
      <w:r w:rsidR="00136C6E" w:rsidRPr="009648D3">
        <w:rPr>
          <w:rStyle w:val="cs9b0062631"/>
        </w:rPr>
        <w:t>–</w:t>
      </w:r>
      <w:r w:rsidR="00136C6E">
        <w:rPr>
          <w:rStyle w:val="cs9b0062631"/>
        </w:rPr>
        <w:t>IOP</w:t>
      </w:r>
      <w:r w:rsidR="00136C6E" w:rsidRPr="009648D3">
        <w:rPr>
          <w:rStyle w:val="cs9b0062631"/>
        </w:rPr>
        <w:t xml:space="preserve"> – </w:t>
      </w:r>
      <w:r w:rsidR="00136C6E">
        <w:rPr>
          <w:rStyle w:val="cs9b0062631"/>
        </w:rPr>
        <w:t>V</w:t>
      </w:r>
      <w:r w:rsidR="00136C6E" w:rsidRPr="009648D3">
        <w:rPr>
          <w:rStyle w:val="cs9b0062631"/>
        </w:rPr>
        <w:t xml:space="preserve">1.0]; </w:t>
      </w:r>
      <w:r w:rsidR="00136C6E" w:rsidRPr="00DD0B42">
        <w:rPr>
          <w:rStyle w:val="cs9b0062631"/>
          <w:lang w:val="ru-RU"/>
        </w:rPr>
        <w:t>Брошура</w:t>
      </w:r>
      <w:r w:rsidR="00136C6E" w:rsidRPr="009648D3">
        <w:rPr>
          <w:rStyle w:val="cs9b0062631"/>
        </w:rPr>
        <w:t xml:space="preserve"> </w:t>
      </w:r>
      <w:r w:rsidR="00136C6E" w:rsidRPr="00DD0B42">
        <w:rPr>
          <w:rStyle w:val="cs9b0062631"/>
          <w:lang w:val="ru-RU"/>
        </w:rPr>
        <w:t>дослідження</w:t>
      </w:r>
      <w:r w:rsidR="00136C6E" w:rsidRPr="009648D3">
        <w:rPr>
          <w:rStyle w:val="cs9b0062631"/>
        </w:rPr>
        <w:t xml:space="preserve">, </w:t>
      </w:r>
      <w:r w:rsidR="00136C6E" w:rsidRPr="00DD0B42">
        <w:rPr>
          <w:rStyle w:val="cs9b0062631"/>
          <w:lang w:val="ru-RU"/>
        </w:rPr>
        <w:t>російською</w:t>
      </w:r>
      <w:r w:rsidR="00136C6E" w:rsidRPr="009648D3">
        <w:rPr>
          <w:rStyle w:val="cs9b0062631"/>
        </w:rPr>
        <w:t xml:space="preserve"> </w:t>
      </w:r>
      <w:r w:rsidR="00136C6E" w:rsidRPr="00DD0B42">
        <w:rPr>
          <w:rStyle w:val="cs9b0062631"/>
          <w:lang w:val="ru-RU"/>
        </w:rPr>
        <w:t>мовою</w:t>
      </w:r>
      <w:r w:rsidR="00136C6E" w:rsidRPr="009648D3">
        <w:rPr>
          <w:rStyle w:val="cs9b0062631"/>
        </w:rPr>
        <w:t xml:space="preserve"> </w:t>
      </w:r>
      <w:r w:rsidR="00136C6E" w:rsidRPr="00DD0B42">
        <w:rPr>
          <w:rStyle w:val="cs9b0062631"/>
          <w:lang w:val="ru-RU"/>
        </w:rPr>
        <w:t>версія</w:t>
      </w:r>
      <w:r w:rsidR="00136C6E" w:rsidRPr="009648D3">
        <w:rPr>
          <w:rStyle w:val="cs9b0062631"/>
        </w:rPr>
        <w:t xml:space="preserve"> 1.0 [20200728-</w:t>
      </w:r>
      <w:r w:rsidR="00136C6E">
        <w:rPr>
          <w:rStyle w:val="cs9b0062631"/>
        </w:rPr>
        <w:t>UK</w:t>
      </w:r>
      <w:r w:rsidR="00136C6E" w:rsidRPr="009648D3">
        <w:rPr>
          <w:rStyle w:val="cs9b0062631"/>
        </w:rPr>
        <w:t>-</w:t>
      </w:r>
      <w:r w:rsidR="00136C6E">
        <w:rPr>
          <w:rStyle w:val="cs9b0062631"/>
        </w:rPr>
        <w:t>RUS</w:t>
      </w:r>
      <w:r w:rsidR="00136C6E" w:rsidRPr="009648D3">
        <w:rPr>
          <w:rStyle w:val="cs9b0062631"/>
        </w:rPr>
        <w:t>–</w:t>
      </w:r>
      <w:r w:rsidR="00136C6E">
        <w:rPr>
          <w:rStyle w:val="cs9b0062631"/>
        </w:rPr>
        <w:t>PI</w:t>
      </w:r>
      <w:r w:rsidR="00136C6E" w:rsidRPr="009648D3">
        <w:rPr>
          <w:rStyle w:val="cs9b0062631"/>
        </w:rPr>
        <w:t>–</w:t>
      </w:r>
      <w:r w:rsidR="00136C6E">
        <w:rPr>
          <w:rStyle w:val="cs9b0062631"/>
        </w:rPr>
        <w:t>IOP</w:t>
      </w:r>
      <w:r w:rsidR="00136C6E" w:rsidRPr="009648D3">
        <w:rPr>
          <w:rStyle w:val="cs9b0062631"/>
        </w:rPr>
        <w:t xml:space="preserve"> – </w:t>
      </w:r>
      <w:r w:rsidR="00136C6E">
        <w:rPr>
          <w:rStyle w:val="cs9b0062631"/>
        </w:rPr>
        <w:t>V</w:t>
      </w:r>
      <w:r w:rsidR="00136C6E" w:rsidRPr="009648D3">
        <w:rPr>
          <w:rStyle w:val="cs9b0062631"/>
        </w:rPr>
        <w:t xml:space="preserve">1.0]; </w:t>
      </w:r>
      <w:r w:rsidR="00136C6E" w:rsidRPr="00DD0B42">
        <w:rPr>
          <w:rStyle w:val="cs9b0062631"/>
          <w:lang w:val="ru-RU"/>
        </w:rPr>
        <w:t>Т</w:t>
      </w:r>
      <w:r w:rsidR="00136C6E">
        <w:rPr>
          <w:rStyle w:val="cs9b0062631"/>
        </w:rPr>
        <w:t>EMPO</w:t>
      </w:r>
      <w:r w:rsidR="00136C6E" w:rsidRPr="009648D3">
        <w:rPr>
          <w:rStyle w:val="cs9b0062631"/>
        </w:rPr>
        <w:t xml:space="preserve">-1 – </w:t>
      </w:r>
      <w:r w:rsidR="00136C6E" w:rsidRPr="00DD0B42">
        <w:rPr>
          <w:rStyle w:val="cs9b0062631"/>
          <w:lang w:val="ru-RU"/>
        </w:rPr>
        <w:t>Посібник</w:t>
      </w:r>
      <w:r w:rsidR="00136C6E" w:rsidRPr="009648D3">
        <w:rPr>
          <w:rStyle w:val="cs9b0062631"/>
        </w:rPr>
        <w:t xml:space="preserve"> </w:t>
      </w:r>
      <w:r w:rsidR="00136C6E" w:rsidRPr="00DD0B42">
        <w:rPr>
          <w:rStyle w:val="cs9b0062631"/>
          <w:lang w:val="ru-RU"/>
        </w:rPr>
        <w:t>з</w:t>
      </w:r>
      <w:r w:rsidR="00136C6E" w:rsidRPr="009648D3">
        <w:rPr>
          <w:rStyle w:val="cs9b0062631"/>
        </w:rPr>
        <w:t xml:space="preserve"> </w:t>
      </w:r>
      <w:r w:rsidR="00136C6E" w:rsidRPr="00DD0B42">
        <w:rPr>
          <w:rStyle w:val="cs9b0062631"/>
          <w:lang w:val="ru-RU"/>
        </w:rPr>
        <w:t>виконання</w:t>
      </w:r>
      <w:r w:rsidR="00136C6E" w:rsidRPr="009648D3">
        <w:rPr>
          <w:rStyle w:val="cs9b0062631"/>
        </w:rPr>
        <w:t xml:space="preserve"> </w:t>
      </w:r>
      <w:r w:rsidR="00136C6E" w:rsidRPr="00DD0B42">
        <w:rPr>
          <w:rStyle w:val="cs9b0062631"/>
          <w:lang w:val="ru-RU"/>
        </w:rPr>
        <w:t>візитів</w:t>
      </w:r>
      <w:r w:rsidR="00136C6E" w:rsidRPr="009648D3">
        <w:rPr>
          <w:rStyle w:val="cs9b0062631"/>
        </w:rPr>
        <w:t xml:space="preserve"> </w:t>
      </w:r>
      <w:r w:rsidR="00136C6E" w:rsidRPr="00DD0B42">
        <w:rPr>
          <w:rStyle w:val="cs9b0062631"/>
          <w:lang w:val="ru-RU"/>
        </w:rPr>
        <w:t>українською</w:t>
      </w:r>
      <w:r w:rsidR="00136C6E" w:rsidRPr="009648D3">
        <w:rPr>
          <w:rStyle w:val="cs9b0062631"/>
        </w:rPr>
        <w:t xml:space="preserve"> </w:t>
      </w:r>
      <w:r w:rsidR="00136C6E" w:rsidRPr="00DD0B42">
        <w:rPr>
          <w:rStyle w:val="cs9b0062631"/>
          <w:lang w:val="ru-RU"/>
        </w:rPr>
        <w:t>мовою</w:t>
      </w:r>
      <w:r w:rsidR="00136C6E" w:rsidRPr="009648D3">
        <w:rPr>
          <w:rStyle w:val="cs9b0062631"/>
        </w:rPr>
        <w:t xml:space="preserve"> </w:t>
      </w:r>
      <w:r w:rsidR="00136C6E" w:rsidRPr="00DD0B42">
        <w:rPr>
          <w:rStyle w:val="cs9b0062631"/>
          <w:lang w:val="ru-RU"/>
        </w:rPr>
        <w:t>версія</w:t>
      </w:r>
      <w:r w:rsidR="00136C6E" w:rsidRPr="009648D3">
        <w:rPr>
          <w:rStyle w:val="cs9b0062631"/>
        </w:rPr>
        <w:t xml:space="preserve"> 1.0 [20200728–</w:t>
      </w:r>
      <w:r w:rsidR="00136C6E">
        <w:rPr>
          <w:rStyle w:val="cs9b0062631"/>
        </w:rPr>
        <w:t>UK</w:t>
      </w:r>
      <w:r w:rsidR="00136C6E" w:rsidRPr="009648D3">
        <w:rPr>
          <w:rStyle w:val="cs9b0062631"/>
        </w:rPr>
        <w:t>-</w:t>
      </w:r>
      <w:r w:rsidR="00136C6E">
        <w:rPr>
          <w:rStyle w:val="cs9b0062631"/>
        </w:rPr>
        <w:t>UKR</w:t>
      </w:r>
      <w:r w:rsidR="00136C6E" w:rsidRPr="009648D3">
        <w:rPr>
          <w:rStyle w:val="cs9b0062631"/>
        </w:rPr>
        <w:t>–</w:t>
      </w:r>
      <w:r w:rsidR="00136C6E">
        <w:rPr>
          <w:rStyle w:val="cs9b0062631"/>
        </w:rPr>
        <w:t>PI</w:t>
      </w:r>
      <w:r w:rsidR="00136C6E" w:rsidRPr="009648D3">
        <w:rPr>
          <w:rStyle w:val="cs9b0062631"/>
        </w:rPr>
        <w:t>–</w:t>
      </w:r>
      <w:r w:rsidR="00136C6E">
        <w:rPr>
          <w:rStyle w:val="cs9b0062631"/>
        </w:rPr>
        <w:t>VG</w:t>
      </w:r>
      <w:r w:rsidR="00136C6E" w:rsidRPr="009648D3">
        <w:rPr>
          <w:rStyle w:val="cs9b0062631"/>
        </w:rPr>
        <w:t xml:space="preserve">1 – </w:t>
      </w:r>
      <w:r w:rsidR="00136C6E">
        <w:rPr>
          <w:rStyle w:val="cs9b0062631"/>
        </w:rPr>
        <w:t>V</w:t>
      </w:r>
      <w:r w:rsidR="00136C6E" w:rsidRPr="009648D3">
        <w:rPr>
          <w:rStyle w:val="cs9b0062631"/>
        </w:rPr>
        <w:t xml:space="preserve">1.0]; </w:t>
      </w:r>
      <w:r w:rsidR="00136C6E">
        <w:rPr>
          <w:rStyle w:val="cs9b0062631"/>
        </w:rPr>
        <w:t>TEMPO</w:t>
      </w:r>
      <w:r w:rsidR="00136C6E" w:rsidRPr="009648D3">
        <w:rPr>
          <w:rStyle w:val="cs9b0062631"/>
        </w:rPr>
        <w:t xml:space="preserve">-1 – </w:t>
      </w:r>
      <w:r w:rsidR="00136C6E" w:rsidRPr="00DD0B42">
        <w:rPr>
          <w:rStyle w:val="cs9b0062631"/>
          <w:lang w:val="ru-RU"/>
        </w:rPr>
        <w:lastRenderedPageBreak/>
        <w:t>Посібник</w:t>
      </w:r>
      <w:r w:rsidR="00136C6E" w:rsidRPr="009648D3">
        <w:rPr>
          <w:rStyle w:val="cs9b0062631"/>
        </w:rPr>
        <w:t xml:space="preserve"> </w:t>
      </w:r>
      <w:r w:rsidR="00136C6E" w:rsidRPr="00DD0B42">
        <w:rPr>
          <w:rStyle w:val="cs9b0062631"/>
          <w:lang w:val="ru-RU"/>
        </w:rPr>
        <w:t>по</w:t>
      </w:r>
      <w:r w:rsidR="00136C6E" w:rsidRPr="009648D3">
        <w:rPr>
          <w:rStyle w:val="cs9b0062631"/>
        </w:rPr>
        <w:t xml:space="preserve"> </w:t>
      </w:r>
      <w:r w:rsidR="00136C6E" w:rsidRPr="00DD0B42">
        <w:rPr>
          <w:rStyle w:val="cs9b0062631"/>
          <w:lang w:val="ru-RU"/>
        </w:rPr>
        <w:t>візитам</w:t>
      </w:r>
      <w:r w:rsidR="00136C6E" w:rsidRPr="009648D3">
        <w:rPr>
          <w:rStyle w:val="cs9b0062631"/>
        </w:rPr>
        <w:t xml:space="preserve"> </w:t>
      </w:r>
      <w:r w:rsidR="00136C6E" w:rsidRPr="00DD0B42">
        <w:rPr>
          <w:rStyle w:val="cs9b0062631"/>
          <w:lang w:val="ru-RU"/>
        </w:rPr>
        <w:t>російською</w:t>
      </w:r>
      <w:r w:rsidR="00136C6E" w:rsidRPr="009648D3">
        <w:rPr>
          <w:rStyle w:val="cs9b0062631"/>
        </w:rPr>
        <w:t xml:space="preserve"> </w:t>
      </w:r>
      <w:r w:rsidR="00136C6E" w:rsidRPr="00DD0B42">
        <w:rPr>
          <w:rStyle w:val="cs9b0062631"/>
          <w:lang w:val="ru-RU"/>
        </w:rPr>
        <w:t>мовою</w:t>
      </w:r>
      <w:r w:rsidR="00136C6E" w:rsidRPr="009648D3">
        <w:rPr>
          <w:rStyle w:val="cs9b0062631"/>
        </w:rPr>
        <w:t xml:space="preserve"> </w:t>
      </w:r>
      <w:r w:rsidR="00136C6E" w:rsidRPr="00DD0B42">
        <w:rPr>
          <w:rStyle w:val="cs9b0062631"/>
          <w:lang w:val="ru-RU"/>
        </w:rPr>
        <w:t>версія</w:t>
      </w:r>
      <w:r w:rsidR="00136C6E" w:rsidRPr="009648D3">
        <w:rPr>
          <w:rStyle w:val="cs9b0062631"/>
        </w:rPr>
        <w:t xml:space="preserve"> 1.0 [20200728-</w:t>
      </w:r>
      <w:r w:rsidR="00136C6E">
        <w:rPr>
          <w:rStyle w:val="cs9b0062631"/>
        </w:rPr>
        <w:t>UK</w:t>
      </w:r>
      <w:r w:rsidR="00136C6E" w:rsidRPr="009648D3">
        <w:rPr>
          <w:rStyle w:val="cs9b0062631"/>
        </w:rPr>
        <w:t>-</w:t>
      </w:r>
      <w:r w:rsidR="00136C6E">
        <w:rPr>
          <w:rStyle w:val="cs9b0062631"/>
        </w:rPr>
        <w:t>RUS</w:t>
      </w:r>
      <w:r w:rsidR="00136C6E" w:rsidRPr="009648D3">
        <w:rPr>
          <w:rStyle w:val="cs9b0062631"/>
        </w:rPr>
        <w:t>-</w:t>
      </w:r>
      <w:r w:rsidR="00136C6E">
        <w:rPr>
          <w:rStyle w:val="cs9b0062631"/>
        </w:rPr>
        <w:t>PI</w:t>
      </w:r>
      <w:r w:rsidR="00136C6E" w:rsidRPr="009648D3">
        <w:rPr>
          <w:rStyle w:val="cs9b0062631"/>
        </w:rPr>
        <w:t>–</w:t>
      </w:r>
      <w:r w:rsidR="00136C6E">
        <w:rPr>
          <w:rStyle w:val="cs9b0062631"/>
        </w:rPr>
        <w:t>VG</w:t>
      </w:r>
      <w:r w:rsidR="00136C6E" w:rsidRPr="009648D3">
        <w:rPr>
          <w:rStyle w:val="cs9b0062631"/>
        </w:rPr>
        <w:t xml:space="preserve">1 – </w:t>
      </w:r>
      <w:r w:rsidR="00136C6E">
        <w:rPr>
          <w:rStyle w:val="cs9b0062631"/>
        </w:rPr>
        <w:t>V</w:t>
      </w:r>
      <w:r w:rsidR="00136C6E" w:rsidRPr="009648D3">
        <w:rPr>
          <w:rStyle w:val="cs9b0062631"/>
        </w:rPr>
        <w:t xml:space="preserve">1.0]; </w:t>
      </w:r>
      <w:r w:rsidR="00136C6E" w:rsidRPr="00DD0B42">
        <w:rPr>
          <w:rStyle w:val="cs9b0062631"/>
          <w:lang w:val="ru-RU"/>
        </w:rPr>
        <w:t>Плакат</w:t>
      </w:r>
      <w:r w:rsidR="00136C6E" w:rsidRPr="009648D3">
        <w:rPr>
          <w:rStyle w:val="cs9b0062631"/>
        </w:rPr>
        <w:t xml:space="preserve"> </w:t>
      </w:r>
      <w:r w:rsidR="00136C6E" w:rsidRPr="00DD0B42">
        <w:rPr>
          <w:rStyle w:val="cs9b0062631"/>
          <w:lang w:val="ru-RU"/>
        </w:rPr>
        <w:t>для</w:t>
      </w:r>
      <w:r w:rsidR="00136C6E" w:rsidRPr="009648D3">
        <w:rPr>
          <w:rStyle w:val="cs9b0062631"/>
        </w:rPr>
        <w:t xml:space="preserve"> </w:t>
      </w:r>
      <w:r w:rsidR="00136C6E" w:rsidRPr="00DD0B42">
        <w:rPr>
          <w:rStyle w:val="cs9b0062631"/>
          <w:lang w:val="ru-RU"/>
        </w:rPr>
        <w:t>кабінету</w:t>
      </w:r>
      <w:r w:rsidR="00136C6E" w:rsidRPr="009648D3">
        <w:rPr>
          <w:rStyle w:val="cs9b0062631"/>
        </w:rPr>
        <w:t xml:space="preserve"> </w:t>
      </w:r>
      <w:r w:rsidR="00136C6E" w:rsidRPr="00DD0B42">
        <w:rPr>
          <w:rStyle w:val="cs9b0062631"/>
          <w:lang w:val="ru-RU"/>
        </w:rPr>
        <w:t>українською</w:t>
      </w:r>
      <w:r w:rsidR="00136C6E" w:rsidRPr="009648D3">
        <w:rPr>
          <w:rStyle w:val="cs9b0062631"/>
        </w:rPr>
        <w:t xml:space="preserve"> </w:t>
      </w:r>
      <w:r w:rsidR="00136C6E" w:rsidRPr="00DD0B42">
        <w:rPr>
          <w:rStyle w:val="cs9b0062631"/>
          <w:lang w:val="ru-RU"/>
        </w:rPr>
        <w:t>мовою</w:t>
      </w:r>
      <w:r w:rsidR="00136C6E" w:rsidRPr="009648D3">
        <w:rPr>
          <w:rStyle w:val="cs9b0062631"/>
        </w:rPr>
        <w:t xml:space="preserve"> </w:t>
      </w:r>
      <w:r w:rsidR="00136C6E" w:rsidRPr="00DD0B42">
        <w:rPr>
          <w:rStyle w:val="cs9b0062631"/>
          <w:lang w:val="ru-RU"/>
        </w:rPr>
        <w:t>версія</w:t>
      </w:r>
      <w:r w:rsidR="00136C6E" w:rsidRPr="009648D3">
        <w:rPr>
          <w:rStyle w:val="cs9b0062631"/>
        </w:rPr>
        <w:t xml:space="preserve"> 1.0 [20200728–</w:t>
      </w:r>
      <w:r w:rsidR="00136C6E">
        <w:rPr>
          <w:rStyle w:val="cs9b0062631"/>
        </w:rPr>
        <w:t>UK</w:t>
      </w:r>
      <w:r w:rsidR="00136C6E" w:rsidRPr="009648D3">
        <w:rPr>
          <w:rStyle w:val="cs9b0062631"/>
        </w:rPr>
        <w:t>-</w:t>
      </w:r>
      <w:r w:rsidR="00136C6E">
        <w:rPr>
          <w:rStyle w:val="cs9b0062631"/>
        </w:rPr>
        <w:t>UKR</w:t>
      </w:r>
      <w:r w:rsidR="00136C6E" w:rsidRPr="009648D3">
        <w:rPr>
          <w:rStyle w:val="cs9b0062631"/>
        </w:rPr>
        <w:t>–</w:t>
      </w:r>
      <w:r w:rsidR="00136C6E">
        <w:rPr>
          <w:rStyle w:val="cs9b0062631"/>
        </w:rPr>
        <w:t>PI</w:t>
      </w:r>
      <w:r w:rsidR="00136C6E" w:rsidRPr="009648D3">
        <w:rPr>
          <w:rStyle w:val="cs9b0062631"/>
        </w:rPr>
        <w:t>–</w:t>
      </w:r>
      <w:r w:rsidR="00136C6E">
        <w:rPr>
          <w:rStyle w:val="cs9b0062631"/>
        </w:rPr>
        <w:t>BRO</w:t>
      </w:r>
      <w:r w:rsidR="00136C6E" w:rsidRPr="009648D3">
        <w:rPr>
          <w:rStyle w:val="cs9b0062631"/>
        </w:rPr>
        <w:t xml:space="preserve"> – </w:t>
      </w:r>
      <w:r w:rsidR="00136C6E">
        <w:rPr>
          <w:rStyle w:val="cs9b0062631"/>
        </w:rPr>
        <w:t>V</w:t>
      </w:r>
      <w:r w:rsidR="00136C6E" w:rsidRPr="009648D3">
        <w:rPr>
          <w:rStyle w:val="cs9b0062631"/>
        </w:rPr>
        <w:t xml:space="preserve">1.0]; </w:t>
      </w:r>
      <w:r w:rsidR="00136C6E" w:rsidRPr="00DD0B42">
        <w:rPr>
          <w:rStyle w:val="cs9b0062631"/>
          <w:lang w:val="ru-RU"/>
        </w:rPr>
        <w:t>Плакат</w:t>
      </w:r>
      <w:r w:rsidR="00136C6E" w:rsidRPr="009648D3">
        <w:rPr>
          <w:rStyle w:val="cs9b0062631"/>
        </w:rPr>
        <w:t xml:space="preserve"> </w:t>
      </w:r>
      <w:r w:rsidR="00136C6E" w:rsidRPr="00DD0B42">
        <w:rPr>
          <w:rStyle w:val="cs9b0062631"/>
          <w:lang w:val="ru-RU"/>
        </w:rPr>
        <w:t>для</w:t>
      </w:r>
      <w:r w:rsidR="00136C6E" w:rsidRPr="009648D3">
        <w:rPr>
          <w:rStyle w:val="cs9b0062631"/>
        </w:rPr>
        <w:t xml:space="preserve"> </w:t>
      </w:r>
      <w:r w:rsidR="00136C6E" w:rsidRPr="00DD0B42">
        <w:rPr>
          <w:rStyle w:val="cs9b0062631"/>
          <w:lang w:val="ru-RU"/>
        </w:rPr>
        <w:t>офісу</w:t>
      </w:r>
      <w:r w:rsidR="00136C6E" w:rsidRPr="009648D3">
        <w:rPr>
          <w:rStyle w:val="cs9b0062631"/>
        </w:rPr>
        <w:t xml:space="preserve"> </w:t>
      </w:r>
      <w:r w:rsidR="00136C6E" w:rsidRPr="00DD0B42">
        <w:rPr>
          <w:rStyle w:val="cs9b0062631"/>
          <w:lang w:val="ru-RU"/>
        </w:rPr>
        <w:t>російською</w:t>
      </w:r>
      <w:r w:rsidR="00136C6E" w:rsidRPr="009648D3">
        <w:rPr>
          <w:rStyle w:val="cs9b0062631"/>
        </w:rPr>
        <w:t xml:space="preserve"> </w:t>
      </w:r>
      <w:r w:rsidR="00136C6E" w:rsidRPr="00DD0B42">
        <w:rPr>
          <w:rStyle w:val="cs9b0062631"/>
          <w:lang w:val="ru-RU"/>
        </w:rPr>
        <w:t>мовою</w:t>
      </w:r>
      <w:r w:rsidR="00136C6E" w:rsidRPr="009648D3">
        <w:rPr>
          <w:rStyle w:val="cs9b0062631"/>
        </w:rPr>
        <w:t xml:space="preserve"> </w:t>
      </w:r>
      <w:r w:rsidR="00136C6E" w:rsidRPr="00DD0B42">
        <w:rPr>
          <w:rStyle w:val="cs9b0062631"/>
          <w:lang w:val="ru-RU"/>
        </w:rPr>
        <w:t>версія</w:t>
      </w:r>
      <w:r w:rsidR="00136C6E" w:rsidRPr="009648D3">
        <w:rPr>
          <w:rStyle w:val="cs9b0062631"/>
        </w:rPr>
        <w:t xml:space="preserve"> 1.0 [20200728-</w:t>
      </w:r>
      <w:r w:rsidR="00136C6E">
        <w:rPr>
          <w:rStyle w:val="cs9b0062631"/>
        </w:rPr>
        <w:t>UK</w:t>
      </w:r>
      <w:r w:rsidR="00136C6E" w:rsidRPr="009648D3">
        <w:rPr>
          <w:rStyle w:val="cs9b0062631"/>
        </w:rPr>
        <w:t>-</w:t>
      </w:r>
      <w:r w:rsidR="00136C6E">
        <w:rPr>
          <w:rStyle w:val="cs9b0062631"/>
        </w:rPr>
        <w:t>RUS</w:t>
      </w:r>
      <w:r w:rsidR="00136C6E" w:rsidRPr="009648D3">
        <w:rPr>
          <w:rStyle w:val="cs9b0062631"/>
        </w:rPr>
        <w:t>–</w:t>
      </w:r>
      <w:r w:rsidR="00136C6E">
        <w:rPr>
          <w:rStyle w:val="cs9b0062631"/>
        </w:rPr>
        <w:t>PI</w:t>
      </w:r>
      <w:r w:rsidR="00136C6E" w:rsidRPr="009648D3">
        <w:rPr>
          <w:rStyle w:val="cs9b0062631"/>
        </w:rPr>
        <w:t>–</w:t>
      </w:r>
      <w:r w:rsidR="00136C6E">
        <w:rPr>
          <w:rStyle w:val="cs9b0062631"/>
        </w:rPr>
        <w:t>BRO</w:t>
      </w:r>
      <w:r w:rsidR="00136C6E" w:rsidRPr="009648D3">
        <w:rPr>
          <w:rStyle w:val="cs9b0062631"/>
        </w:rPr>
        <w:t xml:space="preserve"> – </w:t>
      </w:r>
      <w:r w:rsidR="00136C6E">
        <w:rPr>
          <w:rStyle w:val="cs9b0062631"/>
        </w:rPr>
        <w:t>V</w:t>
      </w:r>
      <w:r w:rsidR="00136C6E" w:rsidRPr="009648D3">
        <w:rPr>
          <w:rStyle w:val="cs9b0062631"/>
        </w:rPr>
        <w:t>1.0]</w:t>
      </w:r>
      <w:r w:rsidR="00136C6E" w:rsidRPr="009648D3">
        <w:rPr>
          <w:rStyle w:val="cs9f0a404031"/>
        </w:rPr>
        <w:t xml:space="preserve"> </w:t>
      </w:r>
      <w:r w:rsidR="00136C6E" w:rsidRPr="00DD0B42">
        <w:rPr>
          <w:rStyle w:val="cs9f0a404031"/>
          <w:lang w:val="ru-RU"/>
        </w:rPr>
        <w:t>до</w:t>
      </w:r>
      <w:r w:rsidR="00136C6E" w:rsidRPr="009648D3">
        <w:rPr>
          <w:rStyle w:val="cs9f0a404031"/>
        </w:rPr>
        <w:t xml:space="preserve"> </w:t>
      </w:r>
      <w:r w:rsidR="00136C6E" w:rsidRPr="00DD0B42">
        <w:rPr>
          <w:rStyle w:val="cs9f0a404031"/>
          <w:lang w:val="ru-RU"/>
        </w:rPr>
        <w:t>протоколу</w:t>
      </w:r>
      <w:r w:rsidR="00136C6E" w:rsidRPr="009648D3">
        <w:rPr>
          <w:rStyle w:val="cs9f0a404031"/>
        </w:rPr>
        <w:t xml:space="preserve"> </w:t>
      </w:r>
      <w:r w:rsidR="00136C6E" w:rsidRPr="00DD0B42">
        <w:rPr>
          <w:rStyle w:val="cs9f0a404031"/>
          <w:lang w:val="ru-RU"/>
        </w:rPr>
        <w:t>клінічного</w:t>
      </w:r>
      <w:r w:rsidR="00136C6E" w:rsidRPr="009648D3">
        <w:rPr>
          <w:rStyle w:val="cs9f0a404031"/>
        </w:rPr>
        <w:t xml:space="preserve"> </w:t>
      </w:r>
      <w:r w:rsidR="00136C6E" w:rsidRPr="00DD0B42">
        <w:rPr>
          <w:rStyle w:val="cs9f0a404031"/>
          <w:lang w:val="ru-RU"/>
        </w:rPr>
        <w:t>дослідження</w:t>
      </w:r>
      <w:r w:rsidR="00136C6E" w:rsidRPr="009648D3">
        <w:rPr>
          <w:rStyle w:val="cs9f0a404031"/>
        </w:rPr>
        <w:t xml:space="preserve"> «</w:t>
      </w:r>
      <w:r w:rsidR="00136C6E" w:rsidRPr="00DD0B42">
        <w:rPr>
          <w:rStyle w:val="cs9f0a404031"/>
          <w:lang w:val="ru-RU"/>
        </w:rPr>
        <w:t>Рандомізоване</w:t>
      </w:r>
      <w:r w:rsidR="00136C6E" w:rsidRPr="009648D3">
        <w:rPr>
          <w:rStyle w:val="cs9f0a404031"/>
        </w:rPr>
        <w:t xml:space="preserve">, </w:t>
      </w:r>
      <w:r w:rsidR="00136C6E" w:rsidRPr="00DD0B42">
        <w:rPr>
          <w:rStyle w:val="cs9f0a404031"/>
          <w:lang w:val="ru-RU"/>
        </w:rPr>
        <w:t>подвійне</w:t>
      </w:r>
      <w:r w:rsidR="00136C6E" w:rsidRPr="009648D3">
        <w:rPr>
          <w:rStyle w:val="cs9f0a404031"/>
        </w:rPr>
        <w:t xml:space="preserve"> </w:t>
      </w:r>
      <w:r w:rsidR="00136C6E" w:rsidRPr="00DD0B42">
        <w:rPr>
          <w:rStyle w:val="cs9f0a404031"/>
          <w:lang w:val="ru-RU"/>
        </w:rPr>
        <w:t>сліпе</w:t>
      </w:r>
      <w:r w:rsidR="00136C6E" w:rsidRPr="009648D3">
        <w:rPr>
          <w:rStyle w:val="cs9f0a404031"/>
        </w:rPr>
        <w:t xml:space="preserve">, </w:t>
      </w:r>
      <w:r w:rsidR="00136C6E" w:rsidRPr="00DD0B42">
        <w:rPr>
          <w:rStyle w:val="cs9f0a404031"/>
          <w:lang w:val="ru-RU"/>
        </w:rPr>
        <w:t>плацебо</w:t>
      </w:r>
      <w:r w:rsidR="00136C6E" w:rsidRPr="009648D3">
        <w:rPr>
          <w:rStyle w:val="cs9f0a404031"/>
        </w:rPr>
        <w:t>-</w:t>
      </w:r>
      <w:r w:rsidR="00136C6E" w:rsidRPr="00DD0B42">
        <w:rPr>
          <w:rStyle w:val="cs9f0a404031"/>
          <w:lang w:val="ru-RU"/>
        </w:rPr>
        <w:t>контрольоване</w:t>
      </w:r>
      <w:r w:rsidR="00136C6E" w:rsidRPr="009648D3">
        <w:rPr>
          <w:rStyle w:val="cs9f0a404031"/>
        </w:rPr>
        <w:t xml:space="preserve"> </w:t>
      </w:r>
      <w:r w:rsidR="00136C6E" w:rsidRPr="00DD0B42">
        <w:rPr>
          <w:rStyle w:val="cs9f0a404031"/>
          <w:lang w:val="ru-RU"/>
        </w:rPr>
        <w:t>дослідження</w:t>
      </w:r>
      <w:r w:rsidR="00136C6E" w:rsidRPr="009648D3">
        <w:rPr>
          <w:rStyle w:val="cs9f0a404031"/>
        </w:rPr>
        <w:t xml:space="preserve"> </w:t>
      </w:r>
      <w:r w:rsidR="00136C6E" w:rsidRPr="00DD0B42">
        <w:rPr>
          <w:rStyle w:val="cs9f0a404031"/>
          <w:lang w:val="ru-RU"/>
        </w:rPr>
        <w:t>фази</w:t>
      </w:r>
      <w:r w:rsidR="00136C6E" w:rsidRPr="009648D3">
        <w:rPr>
          <w:rStyle w:val="cs9f0a404031"/>
        </w:rPr>
        <w:t xml:space="preserve"> 3 </w:t>
      </w:r>
      <w:r w:rsidR="00136C6E" w:rsidRPr="00DD0B42">
        <w:rPr>
          <w:rStyle w:val="cs9f0a404031"/>
          <w:lang w:val="ru-RU"/>
        </w:rPr>
        <w:t>у</w:t>
      </w:r>
      <w:r w:rsidR="00136C6E" w:rsidRPr="009648D3">
        <w:rPr>
          <w:rStyle w:val="cs9f0a404031"/>
        </w:rPr>
        <w:t xml:space="preserve"> </w:t>
      </w:r>
      <w:r w:rsidR="00136C6E" w:rsidRPr="00DD0B42">
        <w:rPr>
          <w:rStyle w:val="cs9f0a404031"/>
          <w:lang w:val="ru-RU"/>
        </w:rPr>
        <w:t>паралельних</w:t>
      </w:r>
      <w:r w:rsidR="00136C6E" w:rsidRPr="009648D3">
        <w:rPr>
          <w:rStyle w:val="cs9f0a404031"/>
        </w:rPr>
        <w:t xml:space="preserve"> </w:t>
      </w:r>
      <w:r w:rsidR="00136C6E" w:rsidRPr="00DD0B42">
        <w:rPr>
          <w:rStyle w:val="cs9f0a404031"/>
          <w:lang w:val="ru-RU"/>
        </w:rPr>
        <w:t>групах</w:t>
      </w:r>
      <w:r w:rsidR="00136C6E" w:rsidRPr="009648D3">
        <w:rPr>
          <w:rStyle w:val="cs9f0a404031"/>
        </w:rPr>
        <w:t xml:space="preserve"> </w:t>
      </w:r>
      <w:r w:rsidR="00136C6E" w:rsidRPr="00DD0B42">
        <w:rPr>
          <w:rStyle w:val="cs9f0a404031"/>
          <w:lang w:val="ru-RU"/>
        </w:rPr>
        <w:t>тривалістю</w:t>
      </w:r>
      <w:r w:rsidR="00136C6E" w:rsidRPr="009648D3">
        <w:rPr>
          <w:rStyle w:val="cs9f0a404031"/>
        </w:rPr>
        <w:t xml:space="preserve"> 27 </w:t>
      </w:r>
      <w:r w:rsidR="00136C6E" w:rsidRPr="00DD0B42">
        <w:rPr>
          <w:rStyle w:val="cs9f0a404031"/>
          <w:lang w:val="ru-RU"/>
        </w:rPr>
        <w:t>тижнів</w:t>
      </w:r>
      <w:r w:rsidR="00136C6E" w:rsidRPr="009648D3">
        <w:rPr>
          <w:rStyle w:val="cs9f0a404031"/>
        </w:rPr>
        <w:t xml:space="preserve"> </w:t>
      </w:r>
      <w:r w:rsidR="00136C6E" w:rsidRPr="00DD0B42">
        <w:rPr>
          <w:rStyle w:val="cs9f0a404031"/>
          <w:lang w:val="ru-RU"/>
        </w:rPr>
        <w:t>для</w:t>
      </w:r>
      <w:r w:rsidR="00136C6E" w:rsidRPr="009648D3">
        <w:rPr>
          <w:rStyle w:val="cs9f0a404031"/>
        </w:rPr>
        <w:t xml:space="preserve"> </w:t>
      </w:r>
      <w:r w:rsidR="00136C6E" w:rsidRPr="00DD0B42">
        <w:rPr>
          <w:rStyle w:val="cs9f0a404031"/>
          <w:lang w:val="ru-RU"/>
        </w:rPr>
        <w:t>оцінки</w:t>
      </w:r>
      <w:r w:rsidR="00136C6E" w:rsidRPr="009648D3">
        <w:rPr>
          <w:rStyle w:val="cs9f0a404031"/>
        </w:rPr>
        <w:t xml:space="preserve"> </w:t>
      </w:r>
      <w:r w:rsidR="00136C6E" w:rsidRPr="00DD0B42">
        <w:rPr>
          <w:rStyle w:val="cs9f0a404031"/>
          <w:lang w:val="ru-RU"/>
        </w:rPr>
        <w:t>ефективності</w:t>
      </w:r>
      <w:r w:rsidR="00136C6E" w:rsidRPr="009648D3">
        <w:rPr>
          <w:rStyle w:val="cs9f0a404031"/>
        </w:rPr>
        <w:t xml:space="preserve">, </w:t>
      </w:r>
      <w:r w:rsidR="00136C6E" w:rsidRPr="00DD0B42">
        <w:rPr>
          <w:rStyle w:val="cs9f0a404031"/>
          <w:lang w:val="ru-RU"/>
        </w:rPr>
        <w:t>безпечності</w:t>
      </w:r>
      <w:r w:rsidR="00136C6E" w:rsidRPr="009648D3">
        <w:rPr>
          <w:rStyle w:val="cs9f0a404031"/>
        </w:rPr>
        <w:t xml:space="preserve"> </w:t>
      </w:r>
      <w:r w:rsidR="00136C6E" w:rsidRPr="00DD0B42">
        <w:rPr>
          <w:rStyle w:val="cs9f0a404031"/>
          <w:lang w:val="ru-RU"/>
        </w:rPr>
        <w:t>та</w:t>
      </w:r>
      <w:r w:rsidR="00136C6E" w:rsidRPr="009648D3">
        <w:rPr>
          <w:rStyle w:val="cs9f0a404031"/>
        </w:rPr>
        <w:t xml:space="preserve"> </w:t>
      </w:r>
      <w:r w:rsidR="00136C6E" w:rsidRPr="00DD0B42">
        <w:rPr>
          <w:rStyle w:val="cs9f0a404031"/>
          <w:lang w:val="ru-RU"/>
        </w:rPr>
        <w:t>переносимості</w:t>
      </w:r>
      <w:r w:rsidR="00136C6E" w:rsidRPr="009648D3">
        <w:rPr>
          <w:rStyle w:val="cs9f0a404031"/>
        </w:rPr>
        <w:t xml:space="preserve"> </w:t>
      </w:r>
      <w:r w:rsidR="00136C6E" w:rsidRPr="00DD0B42">
        <w:rPr>
          <w:rStyle w:val="cs9f0a404031"/>
          <w:lang w:val="ru-RU"/>
        </w:rPr>
        <w:t>двох</w:t>
      </w:r>
      <w:r w:rsidR="00136C6E" w:rsidRPr="009648D3">
        <w:rPr>
          <w:rStyle w:val="cs9f0a404031"/>
        </w:rPr>
        <w:t xml:space="preserve"> </w:t>
      </w:r>
      <w:r w:rsidR="00136C6E" w:rsidRPr="00DD0B42">
        <w:rPr>
          <w:rStyle w:val="cs9f0a404031"/>
          <w:lang w:val="ru-RU"/>
        </w:rPr>
        <w:t>фіксованих</w:t>
      </w:r>
      <w:r w:rsidR="00136C6E" w:rsidRPr="009648D3">
        <w:rPr>
          <w:rStyle w:val="cs9f0a404031"/>
        </w:rPr>
        <w:t xml:space="preserve"> </w:t>
      </w:r>
      <w:r w:rsidR="00136C6E" w:rsidRPr="00DD0B42">
        <w:rPr>
          <w:rStyle w:val="cs9f0a404031"/>
          <w:lang w:val="ru-RU"/>
        </w:rPr>
        <w:t>доз</w:t>
      </w:r>
      <w:r w:rsidR="00136C6E" w:rsidRPr="009648D3">
        <w:rPr>
          <w:rStyle w:val="cs9f0a404031"/>
        </w:rPr>
        <w:t xml:space="preserve"> </w:t>
      </w:r>
      <w:r w:rsidR="00136C6E" w:rsidRPr="00DD0B42">
        <w:rPr>
          <w:rStyle w:val="cs9b0062631"/>
          <w:lang w:val="ru-RU"/>
        </w:rPr>
        <w:t>Тавападону</w:t>
      </w:r>
      <w:r w:rsidR="00136C6E" w:rsidRPr="009648D3">
        <w:rPr>
          <w:rStyle w:val="cs9f0a404031"/>
        </w:rPr>
        <w:t xml:space="preserve"> </w:t>
      </w:r>
      <w:r w:rsidR="00136C6E" w:rsidRPr="00DD0B42">
        <w:rPr>
          <w:rStyle w:val="cs9f0a404031"/>
          <w:lang w:val="ru-RU"/>
        </w:rPr>
        <w:t>у</w:t>
      </w:r>
      <w:r w:rsidR="00136C6E" w:rsidRPr="009648D3">
        <w:rPr>
          <w:rStyle w:val="cs9f0a404031"/>
        </w:rPr>
        <w:t xml:space="preserve"> </w:t>
      </w:r>
      <w:r w:rsidR="00136C6E" w:rsidRPr="00DD0B42">
        <w:rPr>
          <w:rStyle w:val="cs9f0a404031"/>
          <w:lang w:val="ru-RU"/>
        </w:rPr>
        <w:t>пацієнтів</w:t>
      </w:r>
      <w:r w:rsidR="00136C6E" w:rsidRPr="009648D3">
        <w:rPr>
          <w:rStyle w:val="cs9f0a404031"/>
        </w:rPr>
        <w:t xml:space="preserve"> </w:t>
      </w:r>
      <w:r w:rsidR="00136C6E" w:rsidRPr="00DD0B42">
        <w:rPr>
          <w:rStyle w:val="cs9f0a404031"/>
          <w:lang w:val="ru-RU"/>
        </w:rPr>
        <w:t>з</w:t>
      </w:r>
      <w:r w:rsidR="00136C6E" w:rsidRPr="009648D3">
        <w:rPr>
          <w:rStyle w:val="cs9f0a404031"/>
        </w:rPr>
        <w:t xml:space="preserve"> </w:t>
      </w:r>
      <w:r w:rsidR="00136C6E" w:rsidRPr="00DD0B42">
        <w:rPr>
          <w:rStyle w:val="cs9f0a404031"/>
          <w:lang w:val="ru-RU"/>
        </w:rPr>
        <w:t>хворобою</w:t>
      </w:r>
      <w:r w:rsidR="00136C6E" w:rsidRPr="009648D3">
        <w:rPr>
          <w:rStyle w:val="cs9f0a404031"/>
        </w:rPr>
        <w:t xml:space="preserve"> </w:t>
      </w:r>
      <w:r w:rsidR="00136C6E" w:rsidRPr="00DD0B42">
        <w:rPr>
          <w:rStyle w:val="cs9f0a404031"/>
          <w:lang w:val="ru-RU"/>
        </w:rPr>
        <w:t>Паркінсона</w:t>
      </w:r>
      <w:r w:rsidR="00136C6E" w:rsidRPr="009143F3">
        <w:rPr>
          <w:rStyle w:val="cs9f0a404031"/>
        </w:rPr>
        <w:t xml:space="preserve"> </w:t>
      </w:r>
      <w:r w:rsidR="00136C6E" w:rsidRPr="00DD0B42">
        <w:rPr>
          <w:rStyle w:val="cs9f0a404031"/>
          <w:lang w:val="ru-RU"/>
        </w:rPr>
        <w:t>на</w:t>
      </w:r>
      <w:r w:rsidR="00136C6E" w:rsidRPr="009143F3">
        <w:rPr>
          <w:rStyle w:val="cs9f0a404031"/>
        </w:rPr>
        <w:t xml:space="preserve"> </w:t>
      </w:r>
      <w:r w:rsidR="00136C6E" w:rsidRPr="00DD0B42">
        <w:rPr>
          <w:rStyle w:val="cs9f0a404031"/>
          <w:lang w:val="ru-RU"/>
        </w:rPr>
        <w:t>ранній</w:t>
      </w:r>
      <w:r w:rsidR="00136C6E" w:rsidRPr="009143F3">
        <w:rPr>
          <w:rStyle w:val="cs9f0a404031"/>
        </w:rPr>
        <w:t xml:space="preserve"> </w:t>
      </w:r>
      <w:r w:rsidR="00136C6E" w:rsidRPr="00DD0B42">
        <w:rPr>
          <w:rStyle w:val="cs9f0a404031"/>
          <w:lang w:val="ru-RU"/>
        </w:rPr>
        <w:t>стадії</w:t>
      </w:r>
      <w:r w:rsidR="00136C6E" w:rsidRPr="009143F3">
        <w:rPr>
          <w:rStyle w:val="cs9f0a404031"/>
        </w:rPr>
        <w:t xml:space="preserve"> (</w:t>
      </w:r>
      <w:r w:rsidR="00136C6E" w:rsidRPr="00DD0B42">
        <w:rPr>
          <w:rStyle w:val="cs9f0a404031"/>
          <w:lang w:val="ru-RU"/>
        </w:rPr>
        <w:t>дослідження</w:t>
      </w:r>
      <w:r w:rsidR="00136C6E" w:rsidRPr="009143F3">
        <w:rPr>
          <w:rStyle w:val="cs9f0a404031"/>
        </w:rPr>
        <w:t xml:space="preserve"> </w:t>
      </w:r>
      <w:r w:rsidR="00136C6E">
        <w:rPr>
          <w:rStyle w:val="cs9f0a404031"/>
        </w:rPr>
        <w:t>TEMPO</w:t>
      </w:r>
      <w:r w:rsidR="00136C6E" w:rsidRPr="009143F3">
        <w:rPr>
          <w:rStyle w:val="cs9f0a404031"/>
        </w:rPr>
        <w:t xml:space="preserve">-1)» , </w:t>
      </w:r>
      <w:r w:rsidR="00136C6E" w:rsidRPr="00DD0B42">
        <w:rPr>
          <w:rStyle w:val="cs9f0a404031"/>
          <w:lang w:val="ru-RU"/>
        </w:rPr>
        <w:t>код</w:t>
      </w:r>
      <w:r w:rsidR="00136C6E" w:rsidRPr="009143F3">
        <w:rPr>
          <w:rStyle w:val="cs9f0a404031"/>
        </w:rPr>
        <w:t xml:space="preserve"> </w:t>
      </w:r>
      <w:r w:rsidR="00E51764">
        <w:rPr>
          <w:rStyle w:val="cs9f0a404031"/>
          <w:lang w:val="ru-RU"/>
        </w:rPr>
        <w:t>дослідження</w:t>
      </w:r>
      <w:r w:rsidR="00136C6E" w:rsidRPr="009143F3">
        <w:rPr>
          <w:rStyle w:val="cs9f0a404031"/>
        </w:rPr>
        <w:t xml:space="preserve"> </w:t>
      </w:r>
      <w:r w:rsidR="00136C6E">
        <w:rPr>
          <w:rStyle w:val="cs9b0062631"/>
        </w:rPr>
        <w:t>CVL</w:t>
      </w:r>
      <w:r w:rsidR="00136C6E" w:rsidRPr="009143F3">
        <w:rPr>
          <w:rStyle w:val="cs9b0062631"/>
        </w:rPr>
        <w:t>-751-</w:t>
      </w:r>
      <w:r w:rsidR="00136C6E">
        <w:rPr>
          <w:rStyle w:val="cs9b0062631"/>
        </w:rPr>
        <w:t>PD</w:t>
      </w:r>
      <w:r w:rsidR="00136C6E" w:rsidRPr="009143F3">
        <w:rPr>
          <w:rStyle w:val="cs9b0062631"/>
        </w:rPr>
        <w:t>-001</w:t>
      </w:r>
      <w:r w:rsidR="00136C6E" w:rsidRPr="009143F3">
        <w:rPr>
          <w:rStyle w:val="cs9f0a404031"/>
        </w:rPr>
        <w:t xml:space="preserve">, </w:t>
      </w:r>
      <w:r w:rsidR="00136C6E" w:rsidRPr="00DD0B42">
        <w:rPr>
          <w:rStyle w:val="cs9f0a404031"/>
          <w:lang w:val="ru-RU"/>
        </w:rPr>
        <w:t>Оригінальна</w:t>
      </w:r>
      <w:r w:rsidR="00136C6E" w:rsidRPr="009143F3">
        <w:rPr>
          <w:rStyle w:val="cs9f0a404031"/>
        </w:rPr>
        <w:t xml:space="preserve"> </w:t>
      </w:r>
      <w:r w:rsidR="00136C6E" w:rsidRPr="00DD0B42">
        <w:rPr>
          <w:rStyle w:val="cs9f0a404031"/>
          <w:lang w:val="ru-RU"/>
        </w:rPr>
        <w:t>версія</w:t>
      </w:r>
      <w:r w:rsidR="00136C6E" w:rsidRPr="009143F3">
        <w:rPr>
          <w:rStyle w:val="cs9f0a404031"/>
        </w:rPr>
        <w:t xml:space="preserve"> 1.0 </w:t>
      </w:r>
      <w:r w:rsidR="00136C6E" w:rsidRPr="00DD0B42">
        <w:rPr>
          <w:rStyle w:val="cs9f0a404031"/>
          <w:lang w:val="ru-RU"/>
        </w:rPr>
        <w:t>від</w:t>
      </w:r>
      <w:r w:rsidR="00136C6E" w:rsidRPr="009143F3">
        <w:rPr>
          <w:rStyle w:val="cs9f0a404031"/>
        </w:rPr>
        <w:t xml:space="preserve"> 07 </w:t>
      </w:r>
      <w:r w:rsidR="00136C6E" w:rsidRPr="00DD0B42">
        <w:rPr>
          <w:rStyle w:val="cs9f0a404031"/>
          <w:lang w:val="ru-RU"/>
        </w:rPr>
        <w:t>жовтня</w:t>
      </w:r>
      <w:r w:rsidR="00136C6E" w:rsidRPr="009143F3">
        <w:rPr>
          <w:rStyle w:val="cs9f0a404031"/>
        </w:rPr>
        <w:t xml:space="preserve"> 2019 </w:t>
      </w:r>
      <w:r w:rsidR="00136C6E" w:rsidRPr="00DD0B42">
        <w:rPr>
          <w:rStyle w:val="cs9f0a404031"/>
          <w:lang w:val="ru-RU"/>
        </w:rPr>
        <w:t>р</w:t>
      </w:r>
      <w:r w:rsidR="00136C6E" w:rsidRPr="009143F3">
        <w:rPr>
          <w:rStyle w:val="cs9f0a404031"/>
        </w:rPr>
        <w:t xml:space="preserve">.; </w:t>
      </w:r>
      <w:r w:rsidR="00136C6E" w:rsidRPr="00DD0B42">
        <w:rPr>
          <w:rStyle w:val="cs9f0a404031"/>
          <w:lang w:val="ru-RU"/>
        </w:rPr>
        <w:t>спонсор</w:t>
      </w:r>
      <w:r w:rsidR="00136C6E" w:rsidRPr="009143F3">
        <w:rPr>
          <w:rStyle w:val="cs9f0a404031"/>
        </w:rPr>
        <w:t xml:space="preserve"> - </w:t>
      </w:r>
      <w:r w:rsidR="00136C6E" w:rsidRPr="00DD0B42">
        <w:rPr>
          <w:rStyle w:val="cs9f0a404031"/>
          <w:lang w:val="ru-RU"/>
        </w:rPr>
        <w:t>Серевел</w:t>
      </w:r>
      <w:r w:rsidR="00136C6E" w:rsidRPr="009143F3">
        <w:rPr>
          <w:rStyle w:val="cs9f0a404031"/>
        </w:rPr>
        <w:t xml:space="preserve"> </w:t>
      </w:r>
      <w:r w:rsidR="00136C6E" w:rsidRPr="00DD0B42">
        <w:rPr>
          <w:rStyle w:val="cs9f0a404031"/>
          <w:lang w:val="ru-RU"/>
        </w:rPr>
        <w:t>Терап</w:t>
      </w:r>
      <w:r w:rsidR="00136C6E" w:rsidRPr="009143F3">
        <w:rPr>
          <w:rStyle w:val="cs9f0a404031"/>
        </w:rPr>
        <w:t>'</w:t>
      </w:r>
      <w:r w:rsidR="00136C6E" w:rsidRPr="00DD0B42">
        <w:rPr>
          <w:rStyle w:val="cs9f0a404031"/>
          <w:lang w:val="ru-RU"/>
        </w:rPr>
        <w:t>ютікс</w:t>
      </w:r>
      <w:r w:rsidR="00136C6E" w:rsidRPr="009143F3">
        <w:rPr>
          <w:rStyle w:val="cs9f0a404031"/>
        </w:rPr>
        <w:t xml:space="preserve">, </w:t>
      </w:r>
      <w:r w:rsidR="00136C6E" w:rsidRPr="00DD0B42">
        <w:rPr>
          <w:rStyle w:val="cs9f0a404031"/>
          <w:lang w:val="ru-RU"/>
        </w:rPr>
        <w:t>ЛЛС</w:t>
      </w:r>
      <w:r w:rsidR="00136C6E" w:rsidRPr="009143F3">
        <w:rPr>
          <w:rStyle w:val="cs9f0a404031"/>
        </w:rPr>
        <w:t xml:space="preserve">, </w:t>
      </w:r>
      <w:r w:rsidR="00136C6E" w:rsidRPr="00DD0B42">
        <w:rPr>
          <w:rStyle w:val="cs9f0a404031"/>
          <w:lang w:val="ru-RU"/>
        </w:rPr>
        <w:t>США</w:t>
      </w:r>
      <w:r w:rsidR="00136C6E" w:rsidRPr="009143F3">
        <w:rPr>
          <w:rStyle w:val="cs9f0a404031"/>
        </w:rPr>
        <w:t xml:space="preserve"> [</w:t>
      </w:r>
      <w:r w:rsidR="00136C6E">
        <w:rPr>
          <w:rStyle w:val="cs9f0a404031"/>
        </w:rPr>
        <w:t>Cerevel</w:t>
      </w:r>
      <w:r w:rsidR="00136C6E" w:rsidRPr="009143F3">
        <w:rPr>
          <w:rStyle w:val="cs9f0a404031"/>
        </w:rPr>
        <w:t xml:space="preserve"> </w:t>
      </w:r>
      <w:r w:rsidR="00136C6E">
        <w:rPr>
          <w:rStyle w:val="cs9f0a404031"/>
        </w:rPr>
        <w:t>Therapeutics</w:t>
      </w:r>
      <w:r w:rsidR="00136C6E" w:rsidRPr="009143F3">
        <w:rPr>
          <w:rStyle w:val="cs9f0a404031"/>
        </w:rPr>
        <w:t xml:space="preserve">, </w:t>
      </w:r>
      <w:r w:rsidR="00136C6E">
        <w:rPr>
          <w:rStyle w:val="cs9f0a404031"/>
        </w:rPr>
        <w:t>LLC</w:t>
      </w:r>
      <w:r w:rsidR="00136C6E" w:rsidRPr="009143F3">
        <w:rPr>
          <w:rStyle w:val="cs9f0a404031"/>
        </w:rPr>
        <w:t xml:space="preserve">, </w:t>
      </w:r>
      <w:r w:rsidR="00136C6E">
        <w:rPr>
          <w:rStyle w:val="cs9f0a404031"/>
        </w:rPr>
        <w:t>USA</w:t>
      </w:r>
      <w:r w:rsidR="00136C6E" w:rsidRPr="009143F3">
        <w:rPr>
          <w:rStyle w:val="cs9f0a404031"/>
        </w:rPr>
        <w:t xml:space="preserve">] </w:t>
      </w:r>
      <w:r w:rsidR="00136C6E">
        <w:rPr>
          <w:rStyle w:val="cs9b0062631"/>
        </w:rPr>
        <w:t> </w:t>
      </w:r>
    </w:p>
    <w:p w:rsidR="00486ADA" w:rsidRPr="00DD0B42" w:rsidRDefault="00136C6E">
      <w:pPr>
        <w:jc w:val="both"/>
        <w:rPr>
          <w:rFonts w:ascii="Arial" w:hAnsi="Arial" w:cs="Arial"/>
          <w:sz w:val="20"/>
          <w:szCs w:val="20"/>
          <w:lang w:val="ru-RU"/>
        </w:rPr>
      </w:pPr>
      <w:r w:rsidRPr="00DD0B42">
        <w:rPr>
          <w:rFonts w:ascii="Arial" w:hAnsi="Arial" w:cs="Arial"/>
          <w:sz w:val="20"/>
          <w:szCs w:val="20"/>
          <w:lang w:val="ru-RU"/>
        </w:rPr>
        <w:t>Заявник - ТОВ «ІНС Ресерч Україна»</w:t>
      </w:r>
    </w:p>
    <w:p w:rsidR="00486ADA" w:rsidRPr="00DD0B42" w:rsidRDefault="00486ADA">
      <w:pPr>
        <w:jc w:val="both"/>
        <w:rPr>
          <w:rFonts w:ascii="Arial" w:hAnsi="Arial" w:cs="Arial"/>
          <w:sz w:val="20"/>
          <w:szCs w:val="20"/>
          <w:lang w:val="ru-RU"/>
        </w:rPr>
      </w:pPr>
    </w:p>
    <w:p w:rsidR="00486ADA" w:rsidRPr="00DD0B42" w:rsidRDefault="00486ADA">
      <w:pPr>
        <w:jc w:val="both"/>
        <w:rPr>
          <w:rFonts w:ascii="Arial" w:hAnsi="Arial" w:cs="Arial"/>
          <w:sz w:val="20"/>
          <w:szCs w:val="20"/>
          <w:lang w:val="ru-RU"/>
        </w:rPr>
      </w:pPr>
    </w:p>
    <w:p w:rsidR="00486ADA" w:rsidRPr="0086664F" w:rsidRDefault="008B737E" w:rsidP="009648D3">
      <w:pPr>
        <w:jc w:val="both"/>
        <w:rPr>
          <w:lang w:val="ru-RU"/>
        </w:rPr>
      </w:pPr>
      <w:r>
        <w:rPr>
          <w:rStyle w:val="cs9b0062632"/>
          <w:lang w:val="ru-RU"/>
        </w:rPr>
        <w:t>39</w:t>
      </w:r>
      <w:r w:rsidR="009648D3" w:rsidRPr="009648D3">
        <w:rPr>
          <w:rStyle w:val="cs9b0062632"/>
          <w:lang w:val="ru-RU"/>
        </w:rPr>
        <w:t xml:space="preserve">. </w:t>
      </w:r>
      <w:r w:rsidR="00136C6E" w:rsidRPr="00DD0B42">
        <w:rPr>
          <w:rStyle w:val="cs9b0062632"/>
          <w:lang w:val="ru-RU"/>
        </w:rPr>
        <w:t xml:space="preserve">Оновлений Протокол клінічного дослідження </w:t>
      </w:r>
      <w:r w:rsidR="00136C6E">
        <w:rPr>
          <w:rStyle w:val="cs9b0062632"/>
        </w:rPr>
        <w:t>TG</w:t>
      </w:r>
      <w:r w:rsidR="00136C6E" w:rsidRPr="00DD0B42">
        <w:rPr>
          <w:rStyle w:val="cs9b0062632"/>
          <w:lang w:val="ru-RU"/>
        </w:rPr>
        <w:t>1101-</w:t>
      </w:r>
      <w:r w:rsidR="00136C6E">
        <w:rPr>
          <w:rStyle w:val="cs9b0062632"/>
        </w:rPr>
        <w:t>RMS</w:t>
      </w:r>
      <w:r w:rsidR="00136C6E" w:rsidRPr="00DD0B42">
        <w:rPr>
          <w:rStyle w:val="cs9b0062632"/>
          <w:lang w:val="ru-RU"/>
        </w:rPr>
        <w:t xml:space="preserve">301, редакція 5.0 від 04 вересня 2020 р.; Синопсис оновленого протоколу дослідження </w:t>
      </w:r>
      <w:r w:rsidR="00136C6E">
        <w:rPr>
          <w:rStyle w:val="cs9b0062632"/>
        </w:rPr>
        <w:t>TG</w:t>
      </w:r>
      <w:r w:rsidR="00136C6E" w:rsidRPr="00DD0B42">
        <w:rPr>
          <w:rStyle w:val="cs9b0062632"/>
          <w:lang w:val="ru-RU"/>
        </w:rPr>
        <w:t>1101-</w:t>
      </w:r>
      <w:r w:rsidR="00136C6E">
        <w:rPr>
          <w:rStyle w:val="cs9b0062632"/>
        </w:rPr>
        <w:t>RMS</w:t>
      </w:r>
      <w:r w:rsidR="00136C6E" w:rsidRPr="00DD0B42">
        <w:rPr>
          <w:rStyle w:val="cs9b0062632"/>
          <w:lang w:val="ru-RU"/>
        </w:rPr>
        <w:t xml:space="preserve">301, редакція 5.0 від 04 вересня 2020 р., переклад з англійської мови на українську мову від 21 вересня 2020 р.; Інформація для пацієнта та форма інформованої згоди на участь у клінічному дослідженні, остаточна редакція 5.0 для України від 15 вересня 2020 р., остаточний переклад з англійської мови на російську мову від 28 вересня 2020 р., остаточний переклад з англійської мови на українську мову від 28 вересня 2020 р.; Інформація для пацієнта та форма інформованої згоди на проходження процедури прискореного виведення препарату з організму та подальше спостереження (для пацієнтів, які достроково припинили участь в основному дослідженні), остаточна редакція 4.0 для України від 09 вересня 2020 р., остаточний переклад з англійської мови на російську мову від 28 вересня 2020 р., остаточний переклад з англійської мови на українську мову від 28 вересня 2020 р. </w:t>
      </w:r>
      <w:r w:rsidR="00136C6E" w:rsidRPr="00DD0B42">
        <w:rPr>
          <w:rStyle w:val="cs9f0a404032"/>
          <w:lang w:val="ru-RU"/>
        </w:rPr>
        <w:t xml:space="preserve">до протоколу клінічного дослідження «Дослідження </w:t>
      </w:r>
      <w:r w:rsidR="00136C6E">
        <w:rPr>
          <w:rStyle w:val="cs9f0a404032"/>
        </w:rPr>
        <w:t>III</w:t>
      </w:r>
      <w:r w:rsidR="00136C6E" w:rsidRPr="00DD0B42">
        <w:rPr>
          <w:rStyle w:val="cs9f0a404032"/>
          <w:lang w:val="ru-RU"/>
        </w:rPr>
        <w:t xml:space="preserve"> фази, спрямоване на вивчення ефективності </w:t>
      </w:r>
      <w:r w:rsidR="00136C6E" w:rsidRPr="00DD0B42">
        <w:rPr>
          <w:rStyle w:val="cs9b0062632"/>
          <w:lang w:val="ru-RU"/>
        </w:rPr>
        <w:t>ублітуксимабу</w:t>
      </w:r>
      <w:r w:rsidR="00136C6E" w:rsidRPr="00DD0B42">
        <w:rPr>
          <w:rStyle w:val="cs9f0a404032"/>
          <w:lang w:val="ru-RU"/>
        </w:rPr>
        <w:t xml:space="preserve"> при лікуванні розсіяного склерозу (дослідження </w:t>
      </w:r>
      <w:r w:rsidR="00136C6E">
        <w:rPr>
          <w:rStyle w:val="cs9f0a404032"/>
        </w:rPr>
        <w:t>ULTIMATE</w:t>
      </w:r>
      <w:r w:rsidR="00136C6E" w:rsidRPr="00DD0B42">
        <w:rPr>
          <w:rStyle w:val="cs9f0a404032"/>
          <w:lang w:val="ru-RU"/>
        </w:rPr>
        <w:t xml:space="preserve"> </w:t>
      </w:r>
      <w:r w:rsidR="00136C6E">
        <w:rPr>
          <w:rStyle w:val="cs9f0a404032"/>
        </w:rPr>
        <w:t>I</w:t>
      </w:r>
      <w:r w:rsidR="00136C6E" w:rsidRPr="00DD0B42">
        <w:rPr>
          <w:rStyle w:val="cs9f0a404032"/>
          <w:lang w:val="ru-RU"/>
        </w:rPr>
        <w:t xml:space="preserve">)», код </w:t>
      </w:r>
      <w:r w:rsidR="00E51764">
        <w:rPr>
          <w:rStyle w:val="cs9f0a404032"/>
          <w:lang w:val="ru-RU"/>
        </w:rPr>
        <w:t>дослідження</w:t>
      </w:r>
      <w:r w:rsidR="00136C6E" w:rsidRPr="00DD0B42">
        <w:rPr>
          <w:rStyle w:val="cs9f0a404032"/>
          <w:lang w:val="ru-RU"/>
        </w:rPr>
        <w:t xml:space="preserve"> </w:t>
      </w:r>
      <w:r w:rsidR="00136C6E">
        <w:rPr>
          <w:rStyle w:val="cs9b0062632"/>
        </w:rPr>
        <w:t>TG</w:t>
      </w:r>
      <w:r w:rsidR="00136C6E" w:rsidRPr="00DD0B42">
        <w:rPr>
          <w:rStyle w:val="cs9b0062632"/>
          <w:lang w:val="ru-RU"/>
        </w:rPr>
        <w:t>1101-</w:t>
      </w:r>
      <w:r w:rsidR="00136C6E">
        <w:rPr>
          <w:rStyle w:val="cs9b0062632"/>
        </w:rPr>
        <w:t>RMS</w:t>
      </w:r>
      <w:r w:rsidR="00136C6E" w:rsidRPr="00DD0B42">
        <w:rPr>
          <w:rStyle w:val="cs9b0062632"/>
          <w:lang w:val="ru-RU"/>
        </w:rPr>
        <w:t>301</w:t>
      </w:r>
      <w:r w:rsidR="00136C6E" w:rsidRPr="00DD0B42">
        <w:rPr>
          <w:rStyle w:val="cs9f0a404032"/>
          <w:lang w:val="ru-RU"/>
        </w:rPr>
        <w:t>, редакція 4.0 від 17 січня 2020 р.; спонсор - «</w:t>
      </w:r>
      <w:r w:rsidR="00136C6E">
        <w:rPr>
          <w:rStyle w:val="cs9f0a404032"/>
        </w:rPr>
        <w:t>TG</w:t>
      </w:r>
      <w:r w:rsidR="00136C6E" w:rsidRPr="00DD0B42">
        <w:rPr>
          <w:rStyle w:val="cs9f0a404032"/>
          <w:lang w:val="ru-RU"/>
        </w:rPr>
        <w:t xml:space="preserve"> </w:t>
      </w:r>
      <w:r w:rsidR="00136C6E">
        <w:rPr>
          <w:rStyle w:val="cs9f0a404032"/>
        </w:rPr>
        <w:t>Therapeutics</w:t>
      </w:r>
      <w:r w:rsidR="00136C6E" w:rsidRPr="00DD0B42">
        <w:rPr>
          <w:rStyle w:val="cs9f0a404032"/>
          <w:lang w:val="ru-RU"/>
        </w:rPr>
        <w:t xml:space="preserve">, </w:t>
      </w:r>
      <w:r w:rsidR="00136C6E">
        <w:rPr>
          <w:rStyle w:val="cs9f0a404032"/>
        </w:rPr>
        <w:t>Inc</w:t>
      </w:r>
      <w:r w:rsidR="00136C6E" w:rsidRPr="00DD0B42">
        <w:rPr>
          <w:rStyle w:val="cs9f0a404032"/>
          <w:lang w:val="ru-RU"/>
        </w:rPr>
        <w:t>.», США</w:t>
      </w:r>
      <w:r w:rsidR="00136C6E">
        <w:rPr>
          <w:rStyle w:val="cs9b0062632"/>
        </w:rPr>
        <w:t> </w:t>
      </w:r>
    </w:p>
    <w:p w:rsidR="00486ADA" w:rsidRPr="00DD0B42" w:rsidRDefault="00136C6E">
      <w:pPr>
        <w:jc w:val="both"/>
        <w:rPr>
          <w:rFonts w:ascii="Arial" w:hAnsi="Arial" w:cs="Arial"/>
          <w:sz w:val="20"/>
          <w:szCs w:val="20"/>
          <w:lang w:val="ru-RU"/>
        </w:rPr>
      </w:pPr>
      <w:r w:rsidRPr="00DD0B42">
        <w:rPr>
          <w:rFonts w:ascii="Arial" w:hAnsi="Arial" w:cs="Arial"/>
          <w:sz w:val="20"/>
          <w:szCs w:val="20"/>
          <w:lang w:val="ru-RU"/>
        </w:rPr>
        <w:t>Заявник - ТОВАРИСТВО З ОБМЕЖЕНОЮ ВІДПОВІДАЛЬНІСТЮ «ПІ ЕС АЙ-УКРАЇНА»</w:t>
      </w:r>
    </w:p>
    <w:p w:rsidR="00486ADA" w:rsidRPr="00DD0B42" w:rsidRDefault="00486ADA">
      <w:pPr>
        <w:jc w:val="both"/>
        <w:rPr>
          <w:rFonts w:ascii="Arial" w:hAnsi="Arial" w:cs="Arial"/>
          <w:sz w:val="20"/>
          <w:szCs w:val="20"/>
          <w:lang w:val="ru-RU"/>
        </w:rPr>
      </w:pPr>
    </w:p>
    <w:p w:rsidR="00486ADA" w:rsidRPr="00DD0B42" w:rsidRDefault="00486ADA">
      <w:pPr>
        <w:jc w:val="both"/>
        <w:rPr>
          <w:rFonts w:ascii="Arial" w:hAnsi="Arial" w:cs="Arial"/>
          <w:sz w:val="20"/>
          <w:szCs w:val="20"/>
          <w:lang w:val="ru-RU"/>
        </w:rPr>
      </w:pPr>
    </w:p>
    <w:p w:rsidR="00486ADA" w:rsidRPr="0086664F" w:rsidRDefault="008B737E" w:rsidP="009648D3">
      <w:pPr>
        <w:jc w:val="both"/>
        <w:rPr>
          <w:lang w:val="ru-RU"/>
        </w:rPr>
      </w:pPr>
      <w:r>
        <w:rPr>
          <w:rStyle w:val="cs9b0062633"/>
          <w:lang w:val="ru-RU"/>
        </w:rPr>
        <w:t>40</w:t>
      </w:r>
      <w:r w:rsidR="009648D3" w:rsidRPr="009648D3">
        <w:rPr>
          <w:rStyle w:val="cs9b0062633"/>
          <w:lang w:val="ru-RU"/>
        </w:rPr>
        <w:t xml:space="preserve">. </w:t>
      </w:r>
      <w:r w:rsidR="00136C6E" w:rsidRPr="00DD0B42">
        <w:rPr>
          <w:rStyle w:val="cs9b0062633"/>
          <w:lang w:val="ru-RU"/>
        </w:rPr>
        <w:t xml:space="preserve">Оновлений протокол клінічного дослідження </w:t>
      </w:r>
      <w:r w:rsidR="00136C6E">
        <w:rPr>
          <w:rStyle w:val="cs9b0062633"/>
        </w:rPr>
        <w:t>D</w:t>
      </w:r>
      <w:r w:rsidR="00136C6E" w:rsidRPr="00DD0B42">
        <w:rPr>
          <w:rStyle w:val="cs9b0062633"/>
          <w:lang w:val="ru-RU"/>
        </w:rPr>
        <w:t>9102</w:t>
      </w:r>
      <w:r w:rsidR="00136C6E">
        <w:rPr>
          <w:rStyle w:val="cs9b0062633"/>
        </w:rPr>
        <w:t>C</w:t>
      </w:r>
      <w:r w:rsidR="00136C6E" w:rsidRPr="00DD0B42">
        <w:rPr>
          <w:rStyle w:val="cs9b0062633"/>
          <w:lang w:val="ru-RU"/>
        </w:rPr>
        <w:t>00001, версія 4.0 від 14 липня 2020 року; Оновлена брошура дослідника на досліджуваний лікарський засіб Олапаріб (</w:t>
      </w:r>
      <w:r w:rsidR="00136C6E">
        <w:rPr>
          <w:rStyle w:val="cs9b0062633"/>
        </w:rPr>
        <w:t>Olaparib</w:t>
      </w:r>
      <w:r w:rsidR="00136C6E" w:rsidRPr="00DD0B42">
        <w:rPr>
          <w:rStyle w:val="cs9b0062633"/>
          <w:lang w:val="ru-RU"/>
        </w:rPr>
        <w:t xml:space="preserve">) версія 19 від 06 серпня 2020 року англійською мовою; Інформація про дослідження та Форма інформованої згоди для дорослих, версія 5.0 від 10 вересня 2020 року англійською, українською та російською мовами; Оновлений розділ 2.3 </w:t>
      </w:r>
      <w:r w:rsidR="00136C6E">
        <w:rPr>
          <w:rStyle w:val="cs9b0062633"/>
        </w:rPr>
        <w:t>Clinical</w:t>
      </w:r>
      <w:r w:rsidR="00136C6E" w:rsidRPr="00DD0B42">
        <w:rPr>
          <w:rStyle w:val="cs9b0062633"/>
          <w:lang w:val="ru-RU"/>
        </w:rPr>
        <w:t xml:space="preserve"> </w:t>
      </w:r>
      <w:r w:rsidR="00136C6E">
        <w:rPr>
          <w:rStyle w:val="cs9b0062633"/>
        </w:rPr>
        <w:t>Study</w:t>
      </w:r>
      <w:r w:rsidR="00136C6E" w:rsidRPr="00DD0B42">
        <w:rPr>
          <w:rStyle w:val="cs9b0062633"/>
          <w:lang w:val="ru-RU"/>
        </w:rPr>
        <w:t xml:space="preserve"> </w:t>
      </w:r>
      <w:r w:rsidR="00136C6E">
        <w:rPr>
          <w:rStyle w:val="cs9b0062633"/>
        </w:rPr>
        <w:t>and</w:t>
      </w:r>
      <w:r w:rsidR="00136C6E" w:rsidRPr="00DD0B42">
        <w:rPr>
          <w:rStyle w:val="cs9b0062633"/>
          <w:lang w:val="ru-RU"/>
        </w:rPr>
        <w:t xml:space="preserve"> </w:t>
      </w:r>
      <w:r w:rsidR="00136C6E">
        <w:rPr>
          <w:rStyle w:val="cs9b0062633"/>
        </w:rPr>
        <w:t>Previous</w:t>
      </w:r>
      <w:r w:rsidR="00136C6E" w:rsidRPr="00DD0B42">
        <w:rPr>
          <w:rStyle w:val="cs9b0062633"/>
          <w:lang w:val="ru-RU"/>
        </w:rPr>
        <w:t xml:space="preserve"> </w:t>
      </w:r>
      <w:r w:rsidR="00136C6E">
        <w:rPr>
          <w:rStyle w:val="cs9b0062633"/>
        </w:rPr>
        <w:t>Human</w:t>
      </w:r>
      <w:r w:rsidR="00136C6E" w:rsidRPr="00DD0B42">
        <w:rPr>
          <w:rStyle w:val="cs9b0062633"/>
          <w:lang w:val="ru-RU"/>
        </w:rPr>
        <w:t xml:space="preserve"> </w:t>
      </w:r>
      <w:r w:rsidR="00136C6E">
        <w:rPr>
          <w:rStyle w:val="cs9b0062633"/>
        </w:rPr>
        <w:t>Experience</w:t>
      </w:r>
      <w:r w:rsidR="00136C6E" w:rsidRPr="00DD0B42">
        <w:rPr>
          <w:rStyle w:val="cs9b0062633"/>
          <w:lang w:val="ru-RU"/>
        </w:rPr>
        <w:t xml:space="preserve"> </w:t>
      </w:r>
      <w:r w:rsidR="00136C6E">
        <w:rPr>
          <w:rStyle w:val="cs9b0062633"/>
        </w:rPr>
        <w:t>Data</w:t>
      </w:r>
      <w:r w:rsidR="00136C6E" w:rsidRPr="00DD0B42">
        <w:rPr>
          <w:rStyle w:val="cs9b0062633"/>
          <w:lang w:val="ru-RU"/>
        </w:rPr>
        <w:t xml:space="preserve"> (</w:t>
      </w:r>
      <w:r w:rsidR="00136C6E">
        <w:rPr>
          <w:rStyle w:val="cs9b0062633"/>
        </w:rPr>
        <w:t>Clinical</w:t>
      </w:r>
      <w:r w:rsidR="00136C6E" w:rsidRPr="00DD0B42">
        <w:rPr>
          <w:rStyle w:val="cs9b0062633"/>
          <w:lang w:val="ru-RU"/>
        </w:rPr>
        <w:t xml:space="preserve"> </w:t>
      </w:r>
      <w:r w:rsidR="00136C6E">
        <w:rPr>
          <w:rStyle w:val="cs9b0062633"/>
        </w:rPr>
        <w:t>Pharmacology</w:t>
      </w:r>
      <w:r w:rsidR="00136C6E" w:rsidRPr="00DD0B42">
        <w:rPr>
          <w:rStyle w:val="cs9b0062633"/>
          <w:lang w:val="ru-RU"/>
        </w:rPr>
        <w:t xml:space="preserve">, </w:t>
      </w:r>
      <w:r w:rsidR="00136C6E">
        <w:rPr>
          <w:rStyle w:val="cs9b0062633"/>
        </w:rPr>
        <w:t>Clinical</w:t>
      </w:r>
      <w:r w:rsidR="00136C6E" w:rsidRPr="00DD0B42">
        <w:rPr>
          <w:rStyle w:val="cs9b0062633"/>
          <w:lang w:val="ru-RU"/>
        </w:rPr>
        <w:t xml:space="preserve"> </w:t>
      </w:r>
      <w:r w:rsidR="00136C6E">
        <w:rPr>
          <w:rStyle w:val="cs9b0062633"/>
        </w:rPr>
        <w:t>Pharmacokinetics</w:t>
      </w:r>
      <w:r w:rsidR="00136C6E" w:rsidRPr="00DD0B42">
        <w:rPr>
          <w:rStyle w:val="cs9b0062633"/>
          <w:lang w:val="ru-RU"/>
        </w:rPr>
        <w:t xml:space="preserve">, </w:t>
      </w:r>
      <w:r w:rsidR="00136C6E">
        <w:rPr>
          <w:rStyle w:val="cs9b0062633"/>
        </w:rPr>
        <w:t>Human</w:t>
      </w:r>
      <w:r w:rsidR="00136C6E" w:rsidRPr="00DD0B42">
        <w:rPr>
          <w:rStyle w:val="cs9b0062633"/>
          <w:lang w:val="ru-RU"/>
        </w:rPr>
        <w:t xml:space="preserve"> </w:t>
      </w:r>
      <w:r w:rsidR="00136C6E">
        <w:rPr>
          <w:rStyle w:val="cs9b0062633"/>
        </w:rPr>
        <w:t>Exposure</w:t>
      </w:r>
      <w:r w:rsidR="00136C6E" w:rsidRPr="00DD0B42">
        <w:rPr>
          <w:rStyle w:val="cs9b0062633"/>
          <w:lang w:val="ru-RU"/>
        </w:rPr>
        <w:t xml:space="preserve">, </w:t>
      </w:r>
      <w:r w:rsidR="00136C6E">
        <w:rPr>
          <w:rStyle w:val="cs9b0062633"/>
        </w:rPr>
        <w:t>and</w:t>
      </w:r>
      <w:r w:rsidR="00136C6E" w:rsidRPr="00DD0B42">
        <w:rPr>
          <w:rStyle w:val="cs9b0062633"/>
          <w:lang w:val="ru-RU"/>
        </w:rPr>
        <w:t xml:space="preserve"> </w:t>
      </w:r>
      <w:r w:rsidR="00136C6E">
        <w:rPr>
          <w:rStyle w:val="cs9b0062633"/>
        </w:rPr>
        <w:t>Benefit</w:t>
      </w:r>
      <w:r w:rsidR="00136C6E" w:rsidRPr="00DD0B42">
        <w:rPr>
          <w:rStyle w:val="cs9b0062633"/>
          <w:lang w:val="ru-RU"/>
        </w:rPr>
        <w:t>/</w:t>
      </w:r>
      <w:r w:rsidR="00136C6E">
        <w:rPr>
          <w:rStyle w:val="cs9b0062633"/>
        </w:rPr>
        <w:t>Risk</w:t>
      </w:r>
      <w:r w:rsidR="00136C6E" w:rsidRPr="00DD0B42">
        <w:rPr>
          <w:rStyle w:val="cs9b0062633"/>
          <w:lang w:val="ru-RU"/>
        </w:rPr>
        <w:t>) Досьє досліджуваного лікарського засобу (</w:t>
      </w:r>
      <w:r w:rsidR="00136C6E">
        <w:rPr>
          <w:rStyle w:val="cs9b0062633"/>
        </w:rPr>
        <w:t>IMPD</w:t>
      </w:r>
      <w:r w:rsidR="00136C6E" w:rsidRPr="00DD0B42">
        <w:rPr>
          <w:rStyle w:val="cs9b0062633"/>
          <w:lang w:val="ru-RU"/>
        </w:rPr>
        <w:t xml:space="preserve">) </w:t>
      </w:r>
      <w:r w:rsidR="00136C6E">
        <w:rPr>
          <w:rStyle w:val="cs9b0062633"/>
        </w:rPr>
        <w:t>Olaparib</w:t>
      </w:r>
      <w:r w:rsidR="00136C6E" w:rsidRPr="00DD0B42">
        <w:rPr>
          <w:rStyle w:val="cs9b0062633"/>
          <w:lang w:val="ru-RU"/>
        </w:rPr>
        <w:t xml:space="preserve"> видання 17 від 26 лютого 2020 року англійською мовою</w:t>
      </w:r>
      <w:r w:rsidR="00136C6E" w:rsidRPr="00DD0B42">
        <w:rPr>
          <w:rStyle w:val="cs9f0a404033"/>
          <w:lang w:val="ru-RU"/>
        </w:rPr>
        <w:t xml:space="preserve"> до протоколу клінічного дослідження «Рандомізоване, багатоцентрове, подвійно сліпе, міжнародне дослідження </w:t>
      </w:r>
      <w:r w:rsidR="00136C6E">
        <w:rPr>
          <w:rStyle w:val="cs9f0a404033"/>
        </w:rPr>
        <w:t>II</w:t>
      </w:r>
      <w:r w:rsidR="00136C6E" w:rsidRPr="00DD0B42">
        <w:rPr>
          <w:rStyle w:val="cs9f0a404033"/>
          <w:lang w:val="ru-RU"/>
        </w:rPr>
        <w:t xml:space="preserve"> фази для вивчення ефективності та безпечності комбінованої терапії </w:t>
      </w:r>
      <w:r w:rsidR="00136C6E" w:rsidRPr="00DD0B42">
        <w:rPr>
          <w:rStyle w:val="cs9b0062633"/>
          <w:lang w:val="ru-RU"/>
        </w:rPr>
        <w:t>дурвалумабом</w:t>
      </w:r>
      <w:r w:rsidR="00136C6E" w:rsidRPr="00DD0B42">
        <w:rPr>
          <w:rStyle w:val="cs9f0a404033"/>
          <w:lang w:val="ru-RU"/>
        </w:rPr>
        <w:t xml:space="preserve"> із олапарібом у порівнянні з монотерапією дурвалумабом у якості підтримувальної терапії у пацієнтів з недрібноклітинним раком легенів </w:t>
      </w:r>
      <w:r w:rsidR="00136C6E">
        <w:rPr>
          <w:rStyle w:val="cs9f0a404033"/>
        </w:rPr>
        <w:t>IV</w:t>
      </w:r>
      <w:r w:rsidR="00136C6E" w:rsidRPr="00DD0B42">
        <w:rPr>
          <w:rStyle w:val="cs9f0a404033"/>
          <w:lang w:val="ru-RU"/>
        </w:rPr>
        <w:t xml:space="preserve"> стадії, які отримували терапію першої лінії, в яких хвороба не прогресувала після стандартної хіміотерапії препаратом платини з дурвалумабом (дослідження </w:t>
      </w:r>
      <w:r w:rsidR="00136C6E">
        <w:rPr>
          <w:rStyle w:val="cs9f0a404033"/>
        </w:rPr>
        <w:t>ORION</w:t>
      </w:r>
      <w:r w:rsidR="00136C6E" w:rsidRPr="00DD0B42">
        <w:rPr>
          <w:rStyle w:val="cs9f0a404033"/>
          <w:lang w:val="ru-RU"/>
        </w:rPr>
        <w:t xml:space="preserve">)», код </w:t>
      </w:r>
      <w:r w:rsidR="00E51764">
        <w:rPr>
          <w:rStyle w:val="cs9f0a404033"/>
          <w:lang w:val="ru-RU"/>
        </w:rPr>
        <w:t>дослідження</w:t>
      </w:r>
      <w:r w:rsidR="00136C6E" w:rsidRPr="00DD0B42">
        <w:rPr>
          <w:rStyle w:val="cs9f0a404033"/>
          <w:lang w:val="ru-RU"/>
        </w:rPr>
        <w:t xml:space="preserve"> </w:t>
      </w:r>
      <w:r w:rsidR="00136C6E">
        <w:rPr>
          <w:rStyle w:val="cs9b0062633"/>
        </w:rPr>
        <w:t>D</w:t>
      </w:r>
      <w:r w:rsidR="00136C6E" w:rsidRPr="00DD0B42">
        <w:rPr>
          <w:rStyle w:val="cs9b0062633"/>
          <w:lang w:val="ru-RU"/>
        </w:rPr>
        <w:t>9102</w:t>
      </w:r>
      <w:r w:rsidR="00136C6E">
        <w:rPr>
          <w:rStyle w:val="cs9b0062633"/>
        </w:rPr>
        <w:t>C</w:t>
      </w:r>
      <w:r w:rsidR="00136C6E" w:rsidRPr="00DD0B42">
        <w:rPr>
          <w:rStyle w:val="cs9b0062633"/>
          <w:lang w:val="ru-RU"/>
        </w:rPr>
        <w:t>00001</w:t>
      </w:r>
      <w:r w:rsidR="00136C6E" w:rsidRPr="00DD0B42">
        <w:rPr>
          <w:rStyle w:val="cs9f0a404033"/>
          <w:lang w:val="ru-RU"/>
        </w:rPr>
        <w:t xml:space="preserve">, версія 3.0 від 02 грудня 2019 року; спонсор - </w:t>
      </w:r>
      <w:r w:rsidR="00136C6E">
        <w:rPr>
          <w:rStyle w:val="cs9f0a404033"/>
        </w:rPr>
        <w:t>AstraZeneca</w:t>
      </w:r>
      <w:r w:rsidR="00136C6E" w:rsidRPr="00DD0B42">
        <w:rPr>
          <w:rStyle w:val="cs9f0a404033"/>
          <w:lang w:val="ru-RU"/>
        </w:rPr>
        <w:t xml:space="preserve"> </w:t>
      </w:r>
      <w:r w:rsidR="00136C6E">
        <w:rPr>
          <w:rStyle w:val="cs9f0a404033"/>
        </w:rPr>
        <w:t>AB</w:t>
      </w:r>
      <w:r w:rsidR="00136C6E" w:rsidRPr="00DD0B42">
        <w:rPr>
          <w:rStyle w:val="cs9f0a404033"/>
          <w:lang w:val="ru-RU"/>
        </w:rPr>
        <w:t xml:space="preserve">, Швеція </w:t>
      </w:r>
      <w:r w:rsidR="00136C6E">
        <w:rPr>
          <w:rStyle w:val="cs9b0062633"/>
        </w:rPr>
        <w:t> </w:t>
      </w:r>
    </w:p>
    <w:p w:rsidR="00486ADA" w:rsidRPr="00DD0B42" w:rsidRDefault="00136C6E">
      <w:pPr>
        <w:jc w:val="both"/>
        <w:rPr>
          <w:rFonts w:ascii="Arial" w:hAnsi="Arial" w:cs="Arial"/>
          <w:sz w:val="20"/>
          <w:szCs w:val="20"/>
          <w:lang w:val="ru-RU"/>
        </w:rPr>
      </w:pPr>
      <w:r w:rsidRPr="00DD0B42">
        <w:rPr>
          <w:rFonts w:ascii="Arial" w:hAnsi="Arial" w:cs="Arial"/>
          <w:sz w:val="20"/>
          <w:szCs w:val="20"/>
          <w:lang w:val="ru-RU"/>
        </w:rPr>
        <w:t>Заявник - ТОВ «КОВАНС КЛІНІКАЛ ДЕВЕЛОПМЕНТ УКРАЇНА»</w:t>
      </w:r>
    </w:p>
    <w:p w:rsidR="00486ADA" w:rsidRPr="00DD0B42" w:rsidRDefault="00486ADA">
      <w:pPr>
        <w:jc w:val="both"/>
        <w:rPr>
          <w:rFonts w:ascii="Arial" w:hAnsi="Arial" w:cs="Arial"/>
          <w:sz w:val="20"/>
          <w:szCs w:val="20"/>
          <w:lang w:val="ru-RU"/>
        </w:rPr>
      </w:pPr>
    </w:p>
    <w:p w:rsidR="00224BC0" w:rsidRDefault="00224BC0">
      <w:pPr>
        <w:jc w:val="both"/>
        <w:rPr>
          <w:rFonts w:ascii="Arial" w:hAnsi="Arial" w:cs="Arial"/>
          <w:sz w:val="20"/>
          <w:szCs w:val="20"/>
          <w:lang w:val="ru-RU"/>
        </w:rPr>
      </w:pPr>
    </w:p>
    <w:p w:rsidR="00224BC0" w:rsidRPr="00C12137" w:rsidRDefault="008B737E" w:rsidP="009648D3">
      <w:pPr>
        <w:jc w:val="both"/>
        <w:rPr>
          <w:lang w:val="ru-RU"/>
        </w:rPr>
      </w:pPr>
      <w:r>
        <w:rPr>
          <w:rStyle w:val="cs9b0062617"/>
          <w:lang w:val="ru-RU"/>
        </w:rPr>
        <w:t>41</w:t>
      </w:r>
      <w:r w:rsidR="009648D3" w:rsidRPr="009648D3">
        <w:rPr>
          <w:rStyle w:val="cs9b0062617"/>
          <w:lang w:val="ru-RU"/>
        </w:rPr>
        <w:t xml:space="preserve">. </w:t>
      </w:r>
      <w:r w:rsidR="00224BC0" w:rsidRPr="00DD0B42">
        <w:rPr>
          <w:rStyle w:val="cs9b0062617"/>
          <w:lang w:val="ru-RU"/>
        </w:rPr>
        <w:t xml:space="preserve">Оновлений Протокол клінічного випробування </w:t>
      </w:r>
      <w:r w:rsidR="00224BC0">
        <w:rPr>
          <w:rStyle w:val="cs9b0062617"/>
        </w:rPr>
        <w:t>MIZ</w:t>
      </w:r>
      <w:r w:rsidR="00224BC0" w:rsidRPr="00DD0B42">
        <w:rPr>
          <w:rStyle w:val="cs9b0062617"/>
          <w:lang w:val="ru-RU"/>
        </w:rPr>
        <w:t>01-</w:t>
      </w:r>
      <w:r w:rsidR="00224BC0">
        <w:rPr>
          <w:rStyle w:val="cs9b0062617"/>
        </w:rPr>
        <w:t>E</w:t>
      </w:r>
      <w:r w:rsidR="00224BC0" w:rsidRPr="00DD0B42">
        <w:rPr>
          <w:rStyle w:val="cs9b0062617"/>
          <w:lang w:val="ru-RU"/>
        </w:rPr>
        <w:t>, версія № 3.0 від 18.09.2020 р.; Короткий виклад змісту (синопсис) українською мовою (версія 3.0 від 18.09.2020 р.) до оновленого протоколу випробування; Додаток 1 від 18.09.2020 р. українською та російською мовами до Інформації для добровольця та Форми інформованої згоди добровольця українською та російською мовами, версія 2.0 від 21.02.2020 р.; Додаток 1 від 18.09.2020 р. до Індивідуальної реєстраційної форми, версія 1.0 від 12.12.2019 р.</w:t>
      </w:r>
      <w:r w:rsidR="00224BC0" w:rsidRPr="00DD0B42">
        <w:rPr>
          <w:rStyle w:val="cs9f0a404017"/>
          <w:lang w:val="ru-RU"/>
        </w:rPr>
        <w:t xml:space="preserve"> до протоколу клінічного випробування «Клінічне дослідження з оцінки біоеквівалентності лікарських засобів </w:t>
      </w:r>
      <w:r w:rsidR="00224BC0" w:rsidRPr="00DD0B42">
        <w:rPr>
          <w:rStyle w:val="cs9b0062617"/>
          <w:lang w:val="ru-RU"/>
        </w:rPr>
        <w:t>ГАСТРОТЕК</w:t>
      </w:r>
      <w:r w:rsidR="00224BC0" w:rsidRPr="00DD0B42">
        <w:rPr>
          <w:rStyle w:val="cs9f0a404017"/>
          <w:lang w:val="ru-RU"/>
        </w:rPr>
        <w:t xml:space="preserve">, таблетки по 0,2 мг мізопростолу (ПрАТ «Фармацевтична фірма «Дарниця», Україна), та </w:t>
      </w:r>
      <w:r w:rsidR="00224BC0">
        <w:rPr>
          <w:rStyle w:val="cs9f0a404017"/>
        </w:rPr>
        <w:t>CYTOTEC</w:t>
      </w:r>
      <w:r w:rsidR="00224BC0" w:rsidRPr="00DD0B42">
        <w:rPr>
          <w:rStyle w:val="cs9f0a404017"/>
          <w:lang w:val="ru-RU"/>
        </w:rPr>
        <w:t>, таблетки по 0,2 мг мізопростолу (</w:t>
      </w:r>
      <w:r w:rsidR="00224BC0">
        <w:rPr>
          <w:rStyle w:val="cs9f0a404017"/>
        </w:rPr>
        <w:t>Pfizer</w:t>
      </w:r>
      <w:r w:rsidR="00224BC0" w:rsidRPr="00DD0B42">
        <w:rPr>
          <w:rStyle w:val="cs9f0a404017"/>
          <w:lang w:val="ru-RU"/>
        </w:rPr>
        <w:t xml:space="preserve">), за участю здорових добровольців чоловічої статі при одноразовому застосуванні після прийому їжі», код дослідження </w:t>
      </w:r>
      <w:r w:rsidR="00224BC0">
        <w:rPr>
          <w:rStyle w:val="cs9b0062617"/>
        </w:rPr>
        <w:t>MIZ</w:t>
      </w:r>
      <w:r w:rsidR="00224BC0" w:rsidRPr="00DD0B42">
        <w:rPr>
          <w:rStyle w:val="cs9b0062617"/>
          <w:lang w:val="ru-RU"/>
        </w:rPr>
        <w:t>01-</w:t>
      </w:r>
      <w:r w:rsidR="00224BC0">
        <w:rPr>
          <w:rStyle w:val="cs9b0062617"/>
        </w:rPr>
        <w:t>E</w:t>
      </w:r>
      <w:r w:rsidR="00224BC0" w:rsidRPr="00DD0B42">
        <w:rPr>
          <w:rStyle w:val="cs9b0062617"/>
          <w:lang w:val="ru-RU"/>
        </w:rPr>
        <w:t xml:space="preserve"> </w:t>
      </w:r>
      <w:r w:rsidR="00224BC0" w:rsidRPr="00DD0B42">
        <w:rPr>
          <w:rStyle w:val="cs9f0a404017"/>
          <w:lang w:val="ru-RU"/>
        </w:rPr>
        <w:t xml:space="preserve">, версія № 2.0 від 21.02.2020 р.; спонсор - ПрАТ «Фармацевтична фірма «Дарниця», Україна </w:t>
      </w:r>
      <w:r w:rsidR="00224BC0">
        <w:rPr>
          <w:rStyle w:val="csb3e8c9cf1"/>
        </w:rPr>
        <w:t> </w:t>
      </w:r>
    </w:p>
    <w:p w:rsidR="00224BC0" w:rsidRPr="00DD0B42" w:rsidRDefault="00224BC0" w:rsidP="00224BC0">
      <w:pPr>
        <w:jc w:val="both"/>
        <w:rPr>
          <w:rFonts w:ascii="Arial" w:hAnsi="Arial" w:cs="Arial"/>
          <w:sz w:val="20"/>
          <w:szCs w:val="20"/>
          <w:lang w:val="ru-RU"/>
        </w:rPr>
      </w:pPr>
      <w:r w:rsidRPr="00DD0B42">
        <w:rPr>
          <w:rFonts w:ascii="Arial" w:hAnsi="Arial" w:cs="Arial"/>
          <w:sz w:val="20"/>
          <w:szCs w:val="20"/>
          <w:lang w:val="ru-RU"/>
        </w:rPr>
        <w:t>Заявник - ПрАТ «Фармацевтична фірма «Дарниця», Україна</w:t>
      </w:r>
    </w:p>
    <w:p w:rsidR="00224BC0" w:rsidRPr="00DD0B42" w:rsidRDefault="00224BC0" w:rsidP="00224BC0">
      <w:pPr>
        <w:jc w:val="both"/>
        <w:rPr>
          <w:rFonts w:ascii="Arial" w:hAnsi="Arial" w:cs="Arial"/>
          <w:sz w:val="20"/>
          <w:szCs w:val="20"/>
          <w:lang w:val="ru-RU"/>
        </w:rPr>
      </w:pPr>
    </w:p>
    <w:p w:rsidR="00486ADA" w:rsidRPr="00DD0B42" w:rsidRDefault="00486ADA">
      <w:pPr>
        <w:jc w:val="both"/>
        <w:rPr>
          <w:rFonts w:ascii="Arial" w:hAnsi="Arial" w:cs="Arial"/>
          <w:sz w:val="20"/>
          <w:szCs w:val="20"/>
          <w:lang w:val="ru-RU"/>
        </w:rPr>
      </w:pPr>
    </w:p>
    <w:p w:rsidR="00486ADA" w:rsidRPr="00DD0B42" w:rsidRDefault="00486ADA" w:rsidP="00E51764">
      <w:pPr>
        <w:jc w:val="both"/>
        <w:rPr>
          <w:rFonts w:ascii="Arial" w:hAnsi="Arial" w:cs="Arial"/>
          <w:sz w:val="20"/>
          <w:szCs w:val="20"/>
          <w:lang w:val="ru-RU"/>
        </w:rPr>
      </w:pPr>
    </w:p>
    <w:sectPr w:rsidR="00486ADA" w:rsidRPr="00DD0B42">
      <w:footerReference w:type="default" r:id="rId8"/>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CD6" w:rsidRDefault="001F6CD6">
      <w:pPr>
        <w:rPr>
          <w:lang w:val="ru-RU"/>
        </w:rPr>
      </w:pPr>
      <w:r>
        <w:rPr>
          <w:lang w:val="ru-RU"/>
        </w:rPr>
        <w:separator/>
      </w:r>
    </w:p>
  </w:endnote>
  <w:endnote w:type="continuationSeparator" w:id="0">
    <w:p w:rsidR="001F6CD6" w:rsidRDefault="001F6CD6">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CD6" w:rsidRDefault="001F6CD6">
    <w:pPr>
      <w:pStyle w:val="a5"/>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1E7AFC" w:rsidRPr="001E7AFC">
      <w:rPr>
        <w:noProof/>
        <w:sz w:val="20"/>
        <w:szCs w:val="20"/>
        <w:lang w:val="ru-RU"/>
      </w:rPr>
      <w:t>8</w:t>
    </w:r>
    <w:r>
      <w:rPr>
        <w:sz w:val="20"/>
        <w:szCs w:val="20"/>
        <w:lang w:val="uk-U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CD6" w:rsidRDefault="001F6CD6">
      <w:pPr>
        <w:rPr>
          <w:lang w:val="ru-RU"/>
        </w:rPr>
      </w:pPr>
      <w:r>
        <w:rPr>
          <w:lang w:val="ru-RU"/>
        </w:rPr>
        <w:separator/>
      </w:r>
    </w:p>
  </w:footnote>
  <w:footnote w:type="continuationSeparator" w:id="0">
    <w:p w:rsidR="001F6CD6" w:rsidRDefault="001F6CD6">
      <w:pPr>
        <w:rPr>
          <w:lang w:val="ru-RU"/>
        </w:rPr>
      </w:pPr>
      <w:r>
        <w:rPr>
          <w:lang w:val="ru-RU"/>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159BE"/>
    <w:multiLevelType w:val="hybridMultilevel"/>
    <w:tmpl w:val="44F86416"/>
    <w:lvl w:ilvl="0" w:tplc="29E6BA72">
      <w:start w:val="1"/>
      <w:numFmt w:val="bullet"/>
      <w:lvlText w:val="-"/>
      <w:lvlJc w:val="left"/>
      <w:pPr>
        <w:ind w:left="720" w:hanging="360"/>
      </w:pPr>
      <w:rPr>
        <w:rFonts w:ascii="Arial" w:eastAsiaTheme="minorEastAsia" w:hAnsi="Arial" w:cs="Arial" w:hint="default"/>
        <w:b/>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407202"/>
    <w:multiLevelType w:val="multilevel"/>
    <w:tmpl w:val="0DE2DC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08"/>
  <w:hyphenationZone w:val="4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42"/>
    <w:rsid w:val="00034E30"/>
    <w:rsid w:val="00136C6E"/>
    <w:rsid w:val="00175A79"/>
    <w:rsid w:val="001E7AFC"/>
    <w:rsid w:val="001F6CD6"/>
    <w:rsid w:val="00224BC0"/>
    <w:rsid w:val="002B6709"/>
    <w:rsid w:val="00486ADA"/>
    <w:rsid w:val="00610FBC"/>
    <w:rsid w:val="0086664F"/>
    <w:rsid w:val="008B737E"/>
    <w:rsid w:val="008D3BC7"/>
    <w:rsid w:val="009143F3"/>
    <w:rsid w:val="009403B0"/>
    <w:rsid w:val="009648D3"/>
    <w:rsid w:val="00A35CFE"/>
    <w:rsid w:val="00B65B50"/>
    <w:rsid w:val="00C12137"/>
    <w:rsid w:val="00C35641"/>
    <w:rsid w:val="00DD0B42"/>
    <w:rsid w:val="00E51764"/>
    <w:rsid w:val="00EE0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757F72D9"/>
  <w15:chartTrackingRefBased/>
  <w15:docId w15:val="{20B0E99D-D957-4938-BAD3-01D9D293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pPr>
      <w:tabs>
        <w:tab w:val="center" w:pos="4677"/>
        <w:tab w:val="right" w:pos="9355"/>
      </w:tabs>
    </w:pPr>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semiHidden/>
    <w:unhideWhenUsed/>
    <w:pPr>
      <w:spacing w:after="120"/>
    </w:pPr>
  </w:style>
  <w:style w:type="character" w:customStyle="1" w:styleId="a8">
    <w:name w:val="Основной текст Знак"/>
    <w:basedOn w:val="a0"/>
    <w:link w:val="a7"/>
    <w:semiHidden/>
    <w:locked/>
    <w:rPr>
      <w:sz w:val="24"/>
      <w:szCs w:val="24"/>
      <w:lang w:val="ru-RU" w:eastAsia="ru-RU" w:bidi="ar-SA"/>
    </w:rPr>
  </w:style>
  <w:style w:type="paragraph" w:styleId="2">
    <w:name w:val="Body Text 2"/>
    <w:basedOn w:val="a"/>
    <w:link w:val="20"/>
    <w:semiHidden/>
    <w:unhideWhenUsed/>
    <w:pPr>
      <w:spacing w:after="120" w:line="480" w:lineRule="auto"/>
    </w:pPr>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rPr>
      <w:rFonts w:ascii="Tahoma" w:hAnsi="Tahoma" w:cs="Tahoma"/>
      <w:sz w:val="16"/>
      <w:szCs w:val="16"/>
    </w:rPr>
  </w:style>
  <w:style w:type="character" w:customStyle="1" w:styleId="ac">
    <w:name w:val="Текст выноски Знак"/>
    <w:basedOn w:val="a0"/>
    <w:link w:val="ab"/>
    <w:semiHidden/>
    <w:locked/>
    <w:rPr>
      <w:rFonts w:ascii="Tahoma" w:hAnsi="Tahoma" w:cs="Tahoma" w:hint="default"/>
      <w:sz w:val="16"/>
      <w:szCs w:val="16"/>
    </w:rPr>
  </w:style>
  <w:style w:type="paragraph" w:customStyle="1" w:styleId="21">
    <w:name w:val="заголовок 2"/>
    <w:basedOn w:val="a"/>
    <w:next w:val="a"/>
    <w:pPr>
      <w:keepNext/>
      <w:spacing w:line="360" w:lineRule="auto"/>
      <w:jc w:val="center"/>
    </w:pPr>
    <w:rPr>
      <w:b/>
      <w:bCs/>
      <w:sz w:val="28"/>
      <w:szCs w:val="28"/>
    </w:rPr>
  </w:style>
  <w:style w:type="character" w:customStyle="1" w:styleId="st1">
    <w:name w:val="st1"/>
    <w:basedOn w:val="a0"/>
  </w:style>
  <w:style w:type="table" w:styleId="ad">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rPr>
      <w:rFonts w:eastAsiaTheme="minorEastAsia"/>
    </w:rPr>
  </w:style>
  <w:style w:type="paragraph" w:customStyle="1" w:styleId="cs9b00626">
    <w:name w:val="cs9b00626"/>
    <w:basedOn w:val="a"/>
    <w:pPr>
      <w:spacing w:before="100" w:beforeAutospacing="1" w:after="100" w:afterAutospacing="1"/>
    </w:pPr>
    <w:rPr>
      <w:rFonts w:ascii="Arial" w:eastAsiaTheme="minorEastAsia" w:hAnsi="Arial" w:cs="Arial"/>
      <w:b/>
      <w:bCs/>
      <w:color w:val="000000"/>
      <w:sz w:val="20"/>
      <w:szCs w:val="20"/>
    </w:rPr>
  </w:style>
  <w:style w:type="paragraph" w:customStyle="1" w:styleId="cs9f0a4040">
    <w:name w:val="cs9f0a4040"/>
    <w:basedOn w:val="a"/>
    <w:pPr>
      <w:spacing w:before="100" w:beforeAutospacing="1" w:after="100" w:afterAutospacing="1"/>
    </w:pPr>
    <w:rPr>
      <w:rFonts w:ascii="Arial" w:eastAsiaTheme="minorEastAsia" w:hAnsi="Arial" w:cs="Arial"/>
      <w:color w:val="000000"/>
      <w:sz w:val="20"/>
      <w:szCs w:val="20"/>
    </w:rPr>
  </w:style>
  <w:style w:type="paragraph" w:customStyle="1" w:styleId="csed36d4af">
    <w:name w:val="csed36d4af"/>
    <w:basedOn w:val="a"/>
    <w:pPr>
      <w:spacing w:before="100" w:beforeAutospacing="1" w:after="100" w:afterAutospacing="1"/>
    </w:pPr>
    <w:rPr>
      <w:rFonts w:ascii="Arial" w:eastAsiaTheme="minorEastAsia" w:hAnsi="Arial" w:cs="Arial"/>
      <w:b/>
      <w:bCs/>
      <w:i/>
      <w:iCs/>
      <w:color w:val="000000"/>
      <w:sz w:val="20"/>
      <w:szCs w:val="20"/>
    </w:rPr>
  </w:style>
  <w:style w:type="character" w:customStyle="1" w:styleId="cs80d9435b1">
    <w:name w:val="cs80d9435b1"/>
    <w:basedOn w:val="a0"/>
  </w:style>
  <w:style w:type="character" w:customStyle="1" w:styleId="cs9b006261">
    <w:name w:val="cs9b006261"/>
    <w:basedOn w:val="a0"/>
    <w:rPr>
      <w:rFonts w:ascii="Arial" w:hAnsi="Arial" w:cs="Arial" w:hint="default"/>
      <w:b/>
      <w:bCs/>
      <w:i w:val="0"/>
      <w:iCs w:val="0"/>
      <w:color w:val="000000"/>
      <w:sz w:val="20"/>
      <w:szCs w:val="20"/>
      <w:shd w:val="clear" w:color="auto" w:fill="auto"/>
    </w:rPr>
  </w:style>
  <w:style w:type="character" w:customStyle="1" w:styleId="cs9f0a40401">
    <w:name w:val="cs9f0a40401"/>
    <w:basedOn w:val="a0"/>
    <w:rPr>
      <w:rFonts w:ascii="Arial" w:hAnsi="Arial" w:cs="Arial" w:hint="default"/>
      <w:b w:val="0"/>
      <w:bCs w:val="0"/>
      <w:i w:val="0"/>
      <w:iCs w:val="0"/>
      <w:color w:val="000000"/>
      <w:sz w:val="20"/>
      <w:szCs w:val="20"/>
      <w:shd w:val="clear" w:color="auto" w:fill="auto"/>
    </w:rPr>
  </w:style>
  <w:style w:type="character" w:customStyle="1" w:styleId="csed36d4af1">
    <w:name w:val="csed36d4af1"/>
    <w:basedOn w:val="a0"/>
    <w:rPr>
      <w:rFonts w:ascii="Arial" w:hAnsi="Arial" w:cs="Arial" w:hint="default"/>
      <w:b/>
      <w:bCs/>
      <w:i/>
      <w:iCs/>
      <w:color w:val="000000"/>
      <w:sz w:val="20"/>
      <w:szCs w:val="20"/>
      <w:shd w:val="clear" w:color="auto" w:fill="auto"/>
    </w:rPr>
  </w:style>
  <w:style w:type="character" w:customStyle="1" w:styleId="cs80d9435b2">
    <w:name w:val="cs80d9435b2"/>
    <w:basedOn w:val="a0"/>
  </w:style>
  <w:style w:type="character" w:customStyle="1" w:styleId="cs9b006262">
    <w:name w:val="cs9b006262"/>
    <w:basedOn w:val="a0"/>
    <w:rPr>
      <w:rFonts w:ascii="Arial" w:hAnsi="Arial" w:cs="Arial" w:hint="default"/>
      <w:b/>
      <w:bCs/>
      <w:i w:val="0"/>
      <w:iCs w:val="0"/>
      <w:color w:val="000000"/>
      <w:sz w:val="20"/>
      <w:szCs w:val="20"/>
      <w:shd w:val="clear" w:color="auto" w:fill="auto"/>
    </w:rPr>
  </w:style>
  <w:style w:type="character" w:customStyle="1" w:styleId="cs9f0a40402">
    <w:name w:val="cs9f0a40402"/>
    <w:basedOn w:val="a0"/>
    <w:rPr>
      <w:rFonts w:ascii="Arial" w:hAnsi="Arial" w:cs="Arial" w:hint="default"/>
      <w:b w:val="0"/>
      <w:bCs w:val="0"/>
      <w:i w:val="0"/>
      <w:iCs w:val="0"/>
      <w:color w:val="000000"/>
      <w:sz w:val="20"/>
      <w:szCs w:val="20"/>
      <w:shd w:val="clear" w:color="auto" w:fill="auto"/>
    </w:rPr>
  </w:style>
  <w:style w:type="character" w:customStyle="1" w:styleId="csed36d4af2">
    <w:name w:val="csed36d4af2"/>
    <w:basedOn w:val="a0"/>
    <w:rPr>
      <w:rFonts w:ascii="Arial" w:hAnsi="Arial" w:cs="Arial" w:hint="default"/>
      <w:b/>
      <w:bCs/>
      <w:i/>
      <w:iCs/>
      <w:color w:val="000000"/>
      <w:sz w:val="20"/>
      <w:szCs w:val="20"/>
      <w:shd w:val="clear" w:color="auto" w:fill="auto"/>
    </w:rPr>
  </w:style>
  <w:style w:type="character" w:customStyle="1" w:styleId="cs80d9435b3">
    <w:name w:val="cs80d9435b3"/>
    <w:basedOn w:val="a0"/>
  </w:style>
  <w:style w:type="character" w:customStyle="1" w:styleId="cs9b006263">
    <w:name w:val="cs9b006263"/>
    <w:basedOn w:val="a0"/>
    <w:rPr>
      <w:rFonts w:ascii="Arial" w:hAnsi="Arial" w:cs="Arial" w:hint="default"/>
      <w:b/>
      <w:bCs/>
      <w:i w:val="0"/>
      <w:iCs w:val="0"/>
      <w:color w:val="000000"/>
      <w:sz w:val="20"/>
      <w:szCs w:val="20"/>
      <w:shd w:val="clear" w:color="auto" w:fill="auto"/>
    </w:rPr>
  </w:style>
  <w:style w:type="character" w:customStyle="1" w:styleId="cs9f0a40403">
    <w:name w:val="cs9f0a40403"/>
    <w:basedOn w:val="a0"/>
    <w:rPr>
      <w:rFonts w:ascii="Arial" w:hAnsi="Arial" w:cs="Arial" w:hint="default"/>
      <w:b w:val="0"/>
      <w:bCs w:val="0"/>
      <w:i w:val="0"/>
      <w:iCs w:val="0"/>
      <w:color w:val="000000"/>
      <w:sz w:val="20"/>
      <w:szCs w:val="20"/>
      <w:shd w:val="clear" w:color="auto" w:fill="auto"/>
    </w:rPr>
  </w:style>
  <w:style w:type="character" w:customStyle="1" w:styleId="csed36d4af3">
    <w:name w:val="csed36d4af3"/>
    <w:basedOn w:val="a0"/>
    <w:rPr>
      <w:rFonts w:ascii="Arial" w:hAnsi="Arial" w:cs="Arial" w:hint="default"/>
      <w:b/>
      <w:bCs/>
      <w:i/>
      <w:iCs/>
      <w:color w:val="000000"/>
      <w:sz w:val="20"/>
      <w:szCs w:val="20"/>
      <w:shd w:val="clear" w:color="auto" w:fill="auto"/>
    </w:rPr>
  </w:style>
  <w:style w:type="character" w:customStyle="1" w:styleId="cs80d9435b4">
    <w:name w:val="cs80d9435b4"/>
    <w:basedOn w:val="a0"/>
  </w:style>
  <w:style w:type="character" w:customStyle="1" w:styleId="cs9b006264">
    <w:name w:val="cs9b006264"/>
    <w:basedOn w:val="a0"/>
    <w:rPr>
      <w:rFonts w:ascii="Arial" w:hAnsi="Arial" w:cs="Arial" w:hint="default"/>
      <w:b/>
      <w:bCs/>
      <w:i w:val="0"/>
      <w:iCs w:val="0"/>
      <w:color w:val="000000"/>
      <w:sz w:val="20"/>
      <w:szCs w:val="20"/>
      <w:shd w:val="clear" w:color="auto" w:fill="auto"/>
    </w:rPr>
  </w:style>
  <w:style w:type="character" w:customStyle="1" w:styleId="cs9f0a40404">
    <w:name w:val="cs9f0a40404"/>
    <w:basedOn w:val="a0"/>
    <w:rPr>
      <w:rFonts w:ascii="Arial" w:hAnsi="Arial" w:cs="Arial" w:hint="default"/>
      <w:b w:val="0"/>
      <w:bCs w:val="0"/>
      <w:i w:val="0"/>
      <w:iCs w:val="0"/>
      <w:color w:val="000000"/>
      <w:sz w:val="20"/>
      <w:szCs w:val="20"/>
      <w:shd w:val="clear" w:color="auto" w:fill="auto"/>
    </w:rPr>
  </w:style>
  <w:style w:type="character" w:customStyle="1" w:styleId="csed36d4af4">
    <w:name w:val="csed36d4af4"/>
    <w:basedOn w:val="a0"/>
    <w:rPr>
      <w:rFonts w:ascii="Arial" w:hAnsi="Arial" w:cs="Arial" w:hint="default"/>
      <w:b/>
      <w:bCs/>
      <w:i/>
      <w:iCs/>
      <w:color w:val="000000"/>
      <w:sz w:val="20"/>
      <w:szCs w:val="20"/>
      <w:shd w:val="clear" w:color="auto" w:fill="auto"/>
    </w:rPr>
  </w:style>
  <w:style w:type="character" w:customStyle="1" w:styleId="cs80d9435b5">
    <w:name w:val="cs80d9435b5"/>
    <w:basedOn w:val="a0"/>
  </w:style>
  <w:style w:type="character" w:customStyle="1" w:styleId="cs9b006265">
    <w:name w:val="cs9b006265"/>
    <w:basedOn w:val="a0"/>
    <w:rPr>
      <w:rFonts w:ascii="Arial" w:hAnsi="Arial" w:cs="Arial" w:hint="default"/>
      <w:b/>
      <w:bCs/>
      <w:i w:val="0"/>
      <w:iCs w:val="0"/>
      <w:color w:val="000000"/>
      <w:sz w:val="20"/>
      <w:szCs w:val="20"/>
      <w:shd w:val="clear" w:color="auto" w:fill="auto"/>
    </w:rPr>
  </w:style>
  <w:style w:type="character" w:customStyle="1" w:styleId="cs9f0a40405">
    <w:name w:val="cs9f0a40405"/>
    <w:basedOn w:val="a0"/>
    <w:rPr>
      <w:rFonts w:ascii="Arial" w:hAnsi="Arial" w:cs="Arial" w:hint="default"/>
      <w:b w:val="0"/>
      <w:bCs w:val="0"/>
      <w:i w:val="0"/>
      <w:iCs w:val="0"/>
      <w:color w:val="000000"/>
      <w:sz w:val="20"/>
      <w:szCs w:val="20"/>
      <w:shd w:val="clear" w:color="auto" w:fill="auto"/>
    </w:rPr>
  </w:style>
  <w:style w:type="character" w:customStyle="1" w:styleId="csed36d4af5">
    <w:name w:val="csed36d4af5"/>
    <w:basedOn w:val="a0"/>
    <w:rPr>
      <w:rFonts w:ascii="Arial" w:hAnsi="Arial" w:cs="Arial" w:hint="default"/>
      <w:b/>
      <w:bCs/>
      <w:i/>
      <w:iCs/>
      <w:color w:val="000000"/>
      <w:sz w:val="20"/>
      <w:szCs w:val="20"/>
      <w:shd w:val="clear" w:color="auto" w:fill="auto"/>
    </w:rPr>
  </w:style>
  <w:style w:type="paragraph" w:customStyle="1" w:styleId="cs95e872d0">
    <w:name w:val="cs95e872d0"/>
    <w:basedOn w:val="a"/>
    <w:rPr>
      <w:rFonts w:eastAsiaTheme="minorEastAsia"/>
    </w:rPr>
  </w:style>
  <w:style w:type="paragraph" w:customStyle="1" w:styleId="csfe7c2feb">
    <w:name w:val="csfe7c2fe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3d46ea2c">
    <w:name w:val="cs3d46ea2c"/>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02b20ac">
    <w:name w:val="cs202b20ac"/>
    <w:basedOn w:val="a"/>
    <w:pPr>
      <w:jc w:val="center"/>
    </w:pPr>
    <w:rPr>
      <w:rFonts w:eastAsiaTheme="minorEastAsia"/>
    </w:rPr>
  </w:style>
  <w:style w:type="paragraph" w:customStyle="1" w:styleId="csfeeeeb43">
    <w:name w:val="csfeeeeb43"/>
    <w:basedOn w:val="a"/>
    <w:rPr>
      <w:rFonts w:eastAsiaTheme="minorEastAsia"/>
    </w:rPr>
  </w:style>
  <w:style w:type="paragraph" w:customStyle="1" w:styleId="csafaf5741">
    <w:name w:val="csafaf5741"/>
    <w:basedOn w:val="a"/>
    <w:pPr>
      <w:spacing w:before="100" w:beforeAutospacing="1" w:after="100" w:afterAutospacing="1"/>
    </w:pPr>
    <w:rPr>
      <w:rFonts w:ascii="Segoe UI" w:eastAsiaTheme="minorEastAsia" w:hAnsi="Segoe UI" w:cs="Segoe UI"/>
      <w:b/>
      <w:bCs/>
      <w:color w:val="000000"/>
      <w:sz w:val="18"/>
      <w:szCs w:val="18"/>
    </w:rPr>
  </w:style>
  <w:style w:type="character" w:customStyle="1" w:styleId="cs80d9435b6">
    <w:name w:val="cs80d9435b6"/>
    <w:basedOn w:val="a0"/>
  </w:style>
  <w:style w:type="character" w:customStyle="1" w:styleId="cs9b006266">
    <w:name w:val="cs9b006266"/>
    <w:basedOn w:val="a0"/>
    <w:rPr>
      <w:rFonts w:ascii="Arial" w:hAnsi="Arial" w:cs="Arial" w:hint="default"/>
      <w:b/>
      <w:bCs/>
      <w:i w:val="0"/>
      <w:iCs w:val="0"/>
      <w:color w:val="000000"/>
      <w:sz w:val="20"/>
      <w:szCs w:val="20"/>
      <w:shd w:val="clear" w:color="auto" w:fill="auto"/>
    </w:rPr>
  </w:style>
  <w:style w:type="character" w:customStyle="1" w:styleId="cs9f0a40406">
    <w:name w:val="cs9f0a40406"/>
    <w:basedOn w:val="a0"/>
    <w:rPr>
      <w:rFonts w:ascii="Arial" w:hAnsi="Arial" w:cs="Arial" w:hint="default"/>
      <w:b w:val="0"/>
      <w:bCs w:val="0"/>
      <w:i w:val="0"/>
      <w:iCs w:val="0"/>
      <w:color w:val="000000"/>
      <w:sz w:val="20"/>
      <w:szCs w:val="20"/>
      <w:shd w:val="clear" w:color="auto" w:fill="auto"/>
    </w:rPr>
  </w:style>
  <w:style w:type="character" w:customStyle="1" w:styleId="csed36d4af6">
    <w:name w:val="csed36d4af6"/>
    <w:basedOn w:val="a0"/>
    <w:rPr>
      <w:rFonts w:ascii="Arial" w:hAnsi="Arial" w:cs="Arial" w:hint="default"/>
      <w:b/>
      <w:bCs/>
      <w:i/>
      <w:iCs/>
      <w:color w:val="000000"/>
      <w:sz w:val="20"/>
      <w:szCs w:val="20"/>
      <w:shd w:val="clear" w:color="auto" w:fill="auto"/>
    </w:rPr>
  </w:style>
  <w:style w:type="character" w:customStyle="1" w:styleId="csafaf57411">
    <w:name w:val="csafaf57411"/>
    <w:basedOn w:val="a0"/>
    <w:rPr>
      <w:rFonts w:ascii="Segoe UI" w:hAnsi="Segoe UI" w:cs="Segoe UI" w:hint="default"/>
      <w:b/>
      <w:bCs/>
      <w:i w:val="0"/>
      <w:iCs w:val="0"/>
      <w:color w:val="000000"/>
      <w:sz w:val="18"/>
      <w:szCs w:val="18"/>
      <w:shd w:val="clear" w:color="auto" w:fill="auto"/>
    </w:rPr>
  </w:style>
  <w:style w:type="character" w:customStyle="1" w:styleId="cs80d9435b7">
    <w:name w:val="cs80d9435b7"/>
    <w:basedOn w:val="a0"/>
  </w:style>
  <w:style w:type="character" w:customStyle="1" w:styleId="cs9b006267">
    <w:name w:val="cs9b006267"/>
    <w:basedOn w:val="a0"/>
    <w:rPr>
      <w:rFonts w:ascii="Arial" w:hAnsi="Arial" w:cs="Arial" w:hint="default"/>
      <w:b/>
      <w:bCs/>
      <w:i w:val="0"/>
      <w:iCs w:val="0"/>
      <w:color w:val="000000"/>
      <w:sz w:val="20"/>
      <w:szCs w:val="20"/>
      <w:shd w:val="clear" w:color="auto" w:fill="auto"/>
    </w:rPr>
  </w:style>
  <w:style w:type="character" w:customStyle="1" w:styleId="cs9f0a40407">
    <w:name w:val="cs9f0a40407"/>
    <w:basedOn w:val="a0"/>
    <w:rPr>
      <w:rFonts w:ascii="Arial" w:hAnsi="Arial" w:cs="Arial" w:hint="default"/>
      <w:b w:val="0"/>
      <w:bCs w:val="0"/>
      <w:i w:val="0"/>
      <w:iCs w:val="0"/>
      <w:color w:val="000000"/>
      <w:sz w:val="20"/>
      <w:szCs w:val="20"/>
      <w:shd w:val="clear" w:color="auto" w:fill="auto"/>
    </w:rPr>
  </w:style>
  <w:style w:type="character" w:customStyle="1" w:styleId="csed36d4af7">
    <w:name w:val="csed36d4af7"/>
    <w:basedOn w:val="a0"/>
    <w:rPr>
      <w:rFonts w:ascii="Arial" w:hAnsi="Arial" w:cs="Arial" w:hint="default"/>
      <w:b/>
      <w:bCs/>
      <w:i/>
      <w:iCs/>
      <w:color w:val="000000"/>
      <w:sz w:val="20"/>
      <w:szCs w:val="20"/>
      <w:shd w:val="clear" w:color="auto" w:fill="auto"/>
    </w:rPr>
  </w:style>
  <w:style w:type="paragraph" w:customStyle="1" w:styleId="cs2abf36e7">
    <w:name w:val="cs2abf36e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1b4cdbb">
    <w:name w:val="csa1b4cdb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721dad06">
    <w:name w:val="cs721dad06"/>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rPr>
      <w:rFonts w:eastAsiaTheme="minorEastAsia"/>
    </w:rPr>
  </w:style>
  <w:style w:type="paragraph" w:customStyle="1" w:styleId="csf06cd379">
    <w:name w:val="csf06cd379"/>
    <w:basedOn w:val="a"/>
    <w:pPr>
      <w:jc w:val="both"/>
    </w:pPr>
    <w:rPr>
      <w:rFonts w:eastAsiaTheme="minorEastAsia"/>
    </w:rPr>
  </w:style>
  <w:style w:type="paragraph" w:customStyle="1" w:styleId="csa699bcf1">
    <w:name w:val="csa699bcf1"/>
    <w:basedOn w:val="a"/>
    <w:pPr>
      <w:spacing w:before="100" w:beforeAutospacing="1" w:after="100" w:afterAutospacing="1"/>
    </w:pPr>
    <w:rPr>
      <w:rFonts w:ascii="Arial" w:eastAsiaTheme="minorEastAsia" w:hAnsi="Arial" w:cs="Arial"/>
      <w:color w:val="102B56"/>
      <w:sz w:val="20"/>
      <w:szCs w:val="20"/>
    </w:rPr>
  </w:style>
  <w:style w:type="paragraph" w:customStyle="1" w:styleId="cs6c3f08b8">
    <w:name w:val="cs6c3f08b8"/>
    <w:basedOn w:val="a"/>
    <w:pPr>
      <w:spacing w:before="100" w:beforeAutospacing="1" w:after="100" w:afterAutospacing="1"/>
    </w:pPr>
    <w:rPr>
      <w:rFonts w:ascii="Arial" w:eastAsiaTheme="minorEastAsia" w:hAnsi="Arial" w:cs="Arial"/>
      <w:b/>
      <w:bCs/>
      <w:i/>
      <w:iCs/>
      <w:color w:val="000000"/>
      <w:sz w:val="20"/>
      <w:szCs w:val="20"/>
      <w:u w:val="single"/>
    </w:rPr>
  </w:style>
  <w:style w:type="paragraph" w:customStyle="1" w:styleId="csbb19ac92">
    <w:name w:val="csbb19ac92"/>
    <w:basedOn w:val="a"/>
    <w:pPr>
      <w:spacing w:before="100" w:beforeAutospacing="1" w:after="100" w:afterAutospacing="1"/>
    </w:pPr>
    <w:rPr>
      <w:rFonts w:ascii="Arial" w:eastAsiaTheme="minorEastAsia" w:hAnsi="Arial" w:cs="Arial"/>
      <w:b/>
      <w:bCs/>
      <w:i/>
      <w:iCs/>
      <w:color w:val="102B56"/>
      <w:sz w:val="20"/>
      <w:szCs w:val="20"/>
    </w:rPr>
  </w:style>
  <w:style w:type="paragraph" w:customStyle="1" w:styleId="csae7ffcc8">
    <w:name w:val="csae7ffcc8"/>
    <w:basedOn w:val="a"/>
    <w:pPr>
      <w:spacing w:before="100" w:beforeAutospacing="1" w:after="100" w:afterAutospacing="1"/>
      <w:ind w:left="-29"/>
    </w:pPr>
    <w:rPr>
      <w:rFonts w:eastAsiaTheme="minorEastAsia"/>
    </w:rPr>
  </w:style>
  <w:style w:type="paragraph" w:customStyle="1" w:styleId="cs2406f8ca">
    <w:name w:val="cs2406f8ca"/>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93c9cd02">
    <w:name w:val="cs93c9cd0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8">
    <w:name w:val="cs80d9435b8"/>
    <w:basedOn w:val="a0"/>
  </w:style>
  <w:style w:type="character" w:customStyle="1" w:styleId="cs9b006268">
    <w:name w:val="cs9b006268"/>
    <w:basedOn w:val="a0"/>
    <w:rPr>
      <w:rFonts w:ascii="Arial" w:hAnsi="Arial" w:cs="Arial" w:hint="default"/>
      <w:b/>
      <w:bCs/>
      <w:i w:val="0"/>
      <w:iCs w:val="0"/>
      <w:color w:val="000000"/>
      <w:sz w:val="20"/>
      <w:szCs w:val="20"/>
      <w:shd w:val="clear" w:color="auto" w:fill="auto"/>
    </w:rPr>
  </w:style>
  <w:style w:type="character" w:customStyle="1" w:styleId="cs9f0a40408">
    <w:name w:val="cs9f0a40408"/>
    <w:basedOn w:val="a0"/>
    <w:rPr>
      <w:rFonts w:ascii="Arial" w:hAnsi="Arial" w:cs="Arial" w:hint="default"/>
      <w:b w:val="0"/>
      <w:bCs w:val="0"/>
      <w:i w:val="0"/>
      <w:iCs w:val="0"/>
      <w:color w:val="000000"/>
      <w:sz w:val="20"/>
      <w:szCs w:val="20"/>
      <w:shd w:val="clear" w:color="auto" w:fill="auto"/>
    </w:rPr>
  </w:style>
  <w:style w:type="character" w:customStyle="1" w:styleId="csed36d4af8">
    <w:name w:val="csed36d4af8"/>
    <w:basedOn w:val="a0"/>
    <w:rPr>
      <w:rFonts w:ascii="Arial" w:hAnsi="Arial" w:cs="Arial" w:hint="default"/>
      <w:b/>
      <w:bCs/>
      <w:i/>
      <w:iCs/>
      <w:color w:val="000000"/>
      <w:sz w:val="20"/>
      <w:szCs w:val="20"/>
      <w:shd w:val="clear" w:color="auto" w:fill="auto"/>
    </w:rPr>
  </w:style>
  <w:style w:type="character" w:customStyle="1" w:styleId="csa699bcf11">
    <w:name w:val="csa699bcf11"/>
    <w:basedOn w:val="a0"/>
    <w:rPr>
      <w:rFonts w:ascii="Arial" w:hAnsi="Arial" w:cs="Arial" w:hint="default"/>
      <w:b w:val="0"/>
      <w:bCs w:val="0"/>
      <w:i w:val="0"/>
      <w:iCs w:val="0"/>
      <w:color w:val="102B56"/>
      <w:sz w:val="20"/>
      <w:szCs w:val="20"/>
      <w:shd w:val="clear" w:color="auto" w:fill="auto"/>
    </w:rPr>
  </w:style>
  <w:style w:type="character" w:customStyle="1" w:styleId="cs6c3f08b81">
    <w:name w:val="cs6c3f08b81"/>
    <w:basedOn w:val="a0"/>
    <w:rPr>
      <w:rFonts w:ascii="Arial" w:hAnsi="Arial" w:cs="Arial" w:hint="default"/>
      <w:b/>
      <w:bCs/>
      <w:i/>
      <w:iCs/>
      <w:color w:val="000000"/>
      <w:sz w:val="20"/>
      <w:szCs w:val="20"/>
      <w:u w:val="single"/>
      <w:shd w:val="clear" w:color="auto" w:fill="auto"/>
    </w:rPr>
  </w:style>
  <w:style w:type="character" w:customStyle="1" w:styleId="csbb19ac921">
    <w:name w:val="csbb19ac921"/>
    <w:basedOn w:val="a0"/>
    <w:rPr>
      <w:rFonts w:ascii="Arial" w:hAnsi="Arial" w:cs="Arial" w:hint="default"/>
      <w:b/>
      <w:bCs/>
      <w:i/>
      <w:iCs/>
      <w:color w:val="102B56"/>
      <w:sz w:val="20"/>
      <w:szCs w:val="20"/>
      <w:shd w:val="clear" w:color="auto" w:fill="auto"/>
    </w:rPr>
  </w:style>
  <w:style w:type="paragraph" w:customStyle="1" w:styleId="cs59248de7">
    <w:name w:val="cs59248de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494c3c6">
    <w:name w:val="cs2494c3c6"/>
    <w:basedOn w:val="a"/>
    <w:pPr>
      <w:spacing w:before="100" w:beforeAutospacing="1" w:after="100" w:afterAutospacing="1"/>
    </w:pPr>
    <w:rPr>
      <w:rFonts w:eastAsiaTheme="minorEastAsia"/>
      <w:b/>
      <w:bCs/>
      <w:color w:val="000000"/>
      <w:sz w:val="20"/>
      <w:szCs w:val="20"/>
    </w:rPr>
  </w:style>
  <w:style w:type="character" w:customStyle="1" w:styleId="cs80d9435b9">
    <w:name w:val="cs80d9435b9"/>
    <w:basedOn w:val="a0"/>
  </w:style>
  <w:style w:type="character" w:customStyle="1" w:styleId="cs9b006269">
    <w:name w:val="cs9b006269"/>
    <w:basedOn w:val="a0"/>
    <w:rPr>
      <w:rFonts w:ascii="Arial" w:hAnsi="Arial" w:cs="Arial" w:hint="default"/>
      <w:b/>
      <w:bCs/>
      <w:i w:val="0"/>
      <w:iCs w:val="0"/>
      <w:color w:val="000000"/>
      <w:sz w:val="20"/>
      <w:szCs w:val="20"/>
      <w:shd w:val="clear" w:color="auto" w:fill="auto"/>
    </w:rPr>
  </w:style>
  <w:style w:type="character" w:customStyle="1" w:styleId="cs9f0a40409">
    <w:name w:val="cs9f0a40409"/>
    <w:basedOn w:val="a0"/>
    <w:rPr>
      <w:rFonts w:ascii="Arial" w:hAnsi="Arial" w:cs="Arial" w:hint="default"/>
      <w:b w:val="0"/>
      <w:bCs w:val="0"/>
      <w:i w:val="0"/>
      <w:iCs w:val="0"/>
      <w:color w:val="000000"/>
      <w:sz w:val="20"/>
      <w:szCs w:val="20"/>
      <w:shd w:val="clear" w:color="auto" w:fill="auto"/>
    </w:rPr>
  </w:style>
  <w:style w:type="character" w:customStyle="1" w:styleId="csed36d4af9">
    <w:name w:val="csed36d4af9"/>
    <w:basedOn w:val="a0"/>
    <w:rPr>
      <w:rFonts w:ascii="Arial" w:hAnsi="Arial" w:cs="Arial" w:hint="default"/>
      <w:b/>
      <w:bCs/>
      <w:i/>
      <w:iCs/>
      <w:color w:val="000000"/>
      <w:sz w:val="20"/>
      <w:szCs w:val="20"/>
      <w:shd w:val="clear" w:color="auto" w:fill="auto"/>
    </w:rPr>
  </w:style>
  <w:style w:type="character" w:customStyle="1" w:styleId="cs2494c3c61">
    <w:name w:val="cs2494c3c61"/>
    <w:basedOn w:val="a0"/>
    <w:rPr>
      <w:rFonts w:ascii="Times New Roman" w:hAnsi="Times New Roman" w:cs="Times New Roman" w:hint="default"/>
      <w:b/>
      <w:bCs/>
      <w:i w:val="0"/>
      <w:iCs w:val="0"/>
      <w:color w:val="000000"/>
      <w:sz w:val="20"/>
      <w:szCs w:val="20"/>
      <w:shd w:val="clear" w:color="auto" w:fill="auto"/>
    </w:rPr>
  </w:style>
  <w:style w:type="character" w:customStyle="1" w:styleId="cs80d9435b10">
    <w:name w:val="cs80d9435b10"/>
    <w:basedOn w:val="a0"/>
  </w:style>
  <w:style w:type="character" w:customStyle="1" w:styleId="cs9b0062610">
    <w:name w:val="cs9b0062610"/>
    <w:basedOn w:val="a0"/>
    <w:rPr>
      <w:rFonts w:ascii="Arial" w:hAnsi="Arial" w:cs="Arial" w:hint="default"/>
      <w:b/>
      <w:bCs/>
      <w:i w:val="0"/>
      <w:iCs w:val="0"/>
      <w:color w:val="000000"/>
      <w:sz w:val="20"/>
      <w:szCs w:val="20"/>
      <w:shd w:val="clear" w:color="auto" w:fill="auto"/>
    </w:rPr>
  </w:style>
  <w:style w:type="character" w:customStyle="1" w:styleId="cs9f0a404010">
    <w:name w:val="cs9f0a404010"/>
    <w:basedOn w:val="a0"/>
    <w:rPr>
      <w:rFonts w:ascii="Arial" w:hAnsi="Arial" w:cs="Arial" w:hint="default"/>
      <w:b w:val="0"/>
      <w:bCs w:val="0"/>
      <w:i w:val="0"/>
      <w:iCs w:val="0"/>
      <w:color w:val="000000"/>
      <w:sz w:val="20"/>
      <w:szCs w:val="20"/>
      <w:shd w:val="clear" w:color="auto" w:fill="auto"/>
    </w:rPr>
  </w:style>
  <w:style w:type="character" w:customStyle="1" w:styleId="csed36d4af10">
    <w:name w:val="csed36d4af10"/>
    <w:basedOn w:val="a0"/>
    <w:rPr>
      <w:rFonts w:ascii="Arial" w:hAnsi="Arial" w:cs="Arial" w:hint="default"/>
      <w:b/>
      <w:bCs/>
      <w:i/>
      <w:iCs/>
      <w:color w:val="000000"/>
      <w:sz w:val="20"/>
      <w:szCs w:val="20"/>
      <w:shd w:val="clear" w:color="auto" w:fill="auto"/>
    </w:rPr>
  </w:style>
  <w:style w:type="character" w:customStyle="1" w:styleId="cs80d9435b11">
    <w:name w:val="cs80d9435b11"/>
    <w:basedOn w:val="a0"/>
  </w:style>
  <w:style w:type="character" w:customStyle="1" w:styleId="cs9b0062611">
    <w:name w:val="cs9b0062611"/>
    <w:basedOn w:val="a0"/>
    <w:rPr>
      <w:rFonts w:ascii="Arial" w:hAnsi="Arial" w:cs="Arial" w:hint="default"/>
      <w:b/>
      <w:bCs/>
      <w:i w:val="0"/>
      <w:iCs w:val="0"/>
      <w:color w:val="000000"/>
      <w:sz w:val="20"/>
      <w:szCs w:val="20"/>
      <w:shd w:val="clear" w:color="auto" w:fill="auto"/>
    </w:rPr>
  </w:style>
  <w:style w:type="character" w:customStyle="1" w:styleId="cs9f0a404011">
    <w:name w:val="cs9f0a404011"/>
    <w:basedOn w:val="a0"/>
    <w:rPr>
      <w:rFonts w:ascii="Arial" w:hAnsi="Arial" w:cs="Arial" w:hint="default"/>
      <w:b w:val="0"/>
      <w:bCs w:val="0"/>
      <w:i w:val="0"/>
      <w:iCs w:val="0"/>
      <w:color w:val="000000"/>
      <w:sz w:val="20"/>
      <w:szCs w:val="20"/>
      <w:shd w:val="clear" w:color="auto" w:fill="auto"/>
    </w:rPr>
  </w:style>
  <w:style w:type="character" w:customStyle="1" w:styleId="csed36d4af11">
    <w:name w:val="csed36d4af11"/>
    <w:basedOn w:val="a0"/>
    <w:rPr>
      <w:rFonts w:ascii="Arial" w:hAnsi="Arial" w:cs="Arial" w:hint="default"/>
      <w:b/>
      <w:bCs/>
      <w:i/>
      <w:iCs/>
      <w:color w:val="000000"/>
      <w:sz w:val="20"/>
      <w:szCs w:val="20"/>
      <w:shd w:val="clear" w:color="auto" w:fill="auto"/>
    </w:rPr>
  </w:style>
  <w:style w:type="paragraph" w:customStyle="1" w:styleId="cs11c512f3">
    <w:name w:val="cs11c512f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47ddfde5">
    <w:name w:val="cs47ddfde5"/>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2">
    <w:name w:val="cs80d9435b12"/>
    <w:basedOn w:val="a0"/>
  </w:style>
  <w:style w:type="character" w:customStyle="1" w:styleId="cs9b0062612">
    <w:name w:val="cs9b0062612"/>
    <w:basedOn w:val="a0"/>
    <w:rPr>
      <w:rFonts w:ascii="Arial" w:hAnsi="Arial" w:cs="Arial" w:hint="default"/>
      <w:b/>
      <w:bCs/>
      <w:i w:val="0"/>
      <w:iCs w:val="0"/>
      <w:color w:val="000000"/>
      <w:sz w:val="20"/>
      <w:szCs w:val="20"/>
      <w:shd w:val="clear" w:color="auto" w:fill="auto"/>
    </w:rPr>
  </w:style>
  <w:style w:type="character" w:customStyle="1" w:styleId="cs9f0a404012">
    <w:name w:val="cs9f0a404012"/>
    <w:basedOn w:val="a0"/>
    <w:rPr>
      <w:rFonts w:ascii="Arial" w:hAnsi="Arial" w:cs="Arial" w:hint="default"/>
      <w:b w:val="0"/>
      <w:bCs w:val="0"/>
      <w:i w:val="0"/>
      <w:iCs w:val="0"/>
      <w:color w:val="000000"/>
      <w:sz w:val="20"/>
      <w:szCs w:val="20"/>
      <w:shd w:val="clear" w:color="auto" w:fill="auto"/>
    </w:rPr>
  </w:style>
  <w:style w:type="character" w:customStyle="1" w:styleId="csed36d4af12">
    <w:name w:val="csed36d4af12"/>
    <w:basedOn w:val="a0"/>
    <w:rPr>
      <w:rFonts w:ascii="Arial" w:hAnsi="Arial" w:cs="Arial" w:hint="default"/>
      <w:b/>
      <w:bCs/>
      <w:i/>
      <w:iCs/>
      <w:color w:val="000000"/>
      <w:sz w:val="20"/>
      <w:szCs w:val="20"/>
      <w:shd w:val="clear" w:color="auto" w:fill="auto"/>
    </w:rPr>
  </w:style>
  <w:style w:type="character" w:customStyle="1" w:styleId="cs2494c3c62">
    <w:name w:val="cs2494c3c62"/>
    <w:basedOn w:val="a0"/>
    <w:rPr>
      <w:rFonts w:ascii="Times New Roman" w:hAnsi="Times New Roman" w:cs="Times New Roman" w:hint="default"/>
      <w:b/>
      <w:bCs/>
      <w:i w:val="0"/>
      <w:iCs w:val="0"/>
      <w:color w:val="000000"/>
      <w:sz w:val="20"/>
      <w:szCs w:val="20"/>
      <w:shd w:val="clear" w:color="auto" w:fill="auto"/>
    </w:rPr>
  </w:style>
  <w:style w:type="paragraph" w:customStyle="1" w:styleId="cs6a3af282">
    <w:name w:val="cs6a3af28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6dd0d3d1">
    <w:name w:val="cs6dd0d3d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3">
    <w:name w:val="cs80d9435b13"/>
    <w:basedOn w:val="a0"/>
  </w:style>
  <w:style w:type="character" w:customStyle="1" w:styleId="cs9b0062613">
    <w:name w:val="cs9b0062613"/>
    <w:basedOn w:val="a0"/>
    <w:rPr>
      <w:rFonts w:ascii="Arial" w:hAnsi="Arial" w:cs="Arial" w:hint="default"/>
      <w:b/>
      <w:bCs/>
      <w:i w:val="0"/>
      <w:iCs w:val="0"/>
      <w:color w:val="000000"/>
      <w:sz w:val="20"/>
      <w:szCs w:val="20"/>
      <w:shd w:val="clear" w:color="auto" w:fill="auto"/>
    </w:rPr>
  </w:style>
  <w:style w:type="character" w:customStyle="1" w:styleId="cs9f0a404013">
    <w:name w:val="cs9f0a404013"/>
    <w:basedOn w:val="a0"/>
    <w:rPr>
      <w:rFonts w:ascii="Arial" w:hAnsi="Arial" w:cs="Arial" w:hint="default"/>
      <w:b w:val="0"/>
      <w:bCs w:val="0"/>
      <w:i w:val="0"/>
      <w:iCs w:val="0"/>
      <w:color w:val="000000"/>
      <w:sz w:val="20"/>
      <w:szCs w:val="20"/>
      <w:shd w:val="clear" w:color="auto" w:fill="auto"/>
    </w:rPr>
  </w:style>
  <w:style w:type="character" w:customStyle="1" w:styleId="csed36d4af13">
    <w:name w:val="csed36d4af13"/>
    <w:basedOn w:val="a0"/>
    <w:rPr>
      <w:rFonts w:ascii="Arial" w:hAnsi="Arial" w:cs="Arial" w:hint="default"/>
      <w:b/>
      <w:bCs/>
      <w:i/>
      <w:iCs/>
      <w:color w:val="000000"/>
      <w:sz w:val="20"/>
      <w:szCs w:val="20"/>
      <w:shd w:val="clear" w:color="auto" w:fill="auto"/>
    </w:rPr>
  </w:style>
  <w:style w:type="character" w:customStyle="1" w:styleId="csafaf57412">
    <w:name w:val="csafaf57412"/>
    <w:basedOn w:val="a0"/>
    <w:rPr>
      <w:rFonts w:ascii="Segoe UI" w:hAnsi="Segoe UI" w:cs="Segoe UI" w:hint="default"/>
      <w:b/>
      <w:bCs/>
      <w:i w:val="0"/>
      <w:iCs w:val="0"/>
      <w:color w:val="000000"/>
      <w:sz w:val="18"/>
      <w:szCs w:val="18"/>
      <w:shd w:val="clear" w:color="auto" w:fill="auto"/>
    </w:rPr>
  </w:style>
  <w:style w:type="character" w:customStyle="1" w:styleId="cs80d9435b14">
    <w:name w:val="cs80d9435b14"/>
    <w:basedOn w:val="a0"/>
  </w:style>
  <w:style w:type="character" w:customStyle="1" w:styleId="cs9b0062614">
    <w:name w:val="cs9b0062614"/>
    <w:basedOn w:val="a0"/>
    <w:rPr>
      <w:rFonts w:ascii="Arial" w:hAnsi="Arial" w:cs="Arial" w:hint="default"/>
      <w:b/>
      <w:bCs/>
      <w:i w:val="0"/>
      <w:iCs w:val="0"/>
      <w:color w:val="000000"/>
      <w:sz w:val="20"/>
      <w:szCs w:val="20"/>
      <w:shd w:val="clear" w:color="auto" w:fill="auto"/>
    </w:rPr>
  </w:style>
  <w:style w:type="character" w:customStyle="1" w:styleId="cs9f0a404014">
    <w:name w:val="cs9f0a404014"/>
    <w:basedOn w:val="a0"/>
    <w:rPr>
      <w:rFonts w:ascii="Arial" w:hAnsi="Arial" w:cs="Arial" w:hint="default"/>
      <w:b w:val="0"/>
      <w:bCs w:val="0"/>
      <w:i w:val="0"/>
      <w:iCs w:val="0"/>
      <w:color w:val="000000"/>
      <w:sz w:val="20"/>
      <w:szCs w:val="20"/>
      <w:shd w:val="clear" w:color="auto" w:fill="auto"/>
    </w:rPr>
  </w:style>
  <w:style w:type="character" w:customStyle="1" w:styleId="csed36d4af14">
    <w:name w:val="csed36d4af14"/>
    <w:basedOn w:val="a0"/>
    <w:rPr>
      <w:rFonts w:ascii="Arial" w:hAnsi="Arial" w:cs="Arial" w:hint="default"/>
      <w:b/>
      <w:bCs/>
      <w:i/>
      <w:iCs/>
      <w:color w:val="000000"/>
      <w:sz w:val="20"/>
      <w:szCs w:val="20"/>
      <w:shd w:val="clear" w:color="auto" w:fill="auto"/>
    </w:rPr>
  </w:style>
  <w:style w:type="character" w:customStyle="1" w:styleId="cs80d9435b15">
    <w:name w:val="cs80d9435b15"/>
    <w:basedOn w:val="a0"/>
  </w:style>
  <w:style w:type="character" w:customStyle="1" w:styleId="cs9b0062615">
    <w:name w:val="cs9b0062615"/>
    <w:basedOn w:val="a0"/>
    <w:rPr>
      <w:rFonts w:ascii="Arial" w:hAnsi="Arial" w:cs="Arial" w:hint="default"/>
      <w:b/>
      <w:bCs/>
      <w:i w:val="0"/>
      <w:iCs w:val="0"/>
      <w:color w:val="000000"/>
      <w:sz w:val="20"/>
      <w:szCs w:val="20"/>
      <w:shd w:val="clear" w:color="auto" w:fill="auto"/>
    </w:rPr>
  </w:style>
  <w:style w:type="character" w:customStyle="1" w:styleId="cs9f0a404015">
    <w:name w:val="cs9f0a404015"/>
    <w:basedOn w:val="a0"/>
    <w:rPr>
      <w:rFonts w:ascii="Arial" w:hAnsi="Arial" w:cs="Arial" w:hint="default"/>
      <w:b w:val="0"/>
      <w:bCs w:val="0"/>
      <w:i w:val="0"/>
      <w:iCs w:val="0"/>
      <w:color w:val="000000"/>
      <w:sz w:val="20"/>
      <w:szCs w:val="20"/>
      <w:shd w:val="clear" w:color="auto" w:fill="auto"/>
    </w:rPr>
  </w:style>
  <w:style w:type="character" w:customStyle="1" w:styleId="csed36d4af15">
    <w:name w:val="csed36d4af15"/>
    <w:basedOn w:val="a0"/>
    <w:rPr>
      <w:rFonts w:ascii="Arial" w:hAnsi="Arial" w:cs="Arial" w:hint="default"/>
      <w:b/>
      <w:bCs/>
      <w:i/>
      <w:iCs/>
      <w:color w:val="000000"/>
      <w:sz w:val="20"/>
      <w:szCs w:val="20"/>
      <w:shd w:val="clear" w:color="auto" w:fill="auto"/>
    </w:rPr>
  </w:style>
  <w:style w:type="character" w:customStyle="1" w:styleId="cs80d9435b16">
    <w:name w:val="cs80d9435b16"/>
    <w:basedOn w:val="a0"/>
  </w:style>
  <w:style w:type="character" w:customStyle="1" w:styleId="cs9b0062616">
    <w:name w:val="cs9b0062616"/>
    <w:basedOn w:val="a0"/>
    <w:rPr>
      <w:rFonts w:ascii="Arial" w:hAnsi="Arial" w:cs="Arial" w:hint="default"/>
      <w:b/>
      <w:bCs/>
      <w:i w:val="0"/>
      <w:iCs w:val="0"/>
      <w:color w:val="000000"/>
      <w:sz w:val="20"/>
      <w:szCs w:val="20"/>
      <w:shd w:val="clear" w:color="auto" w:fill="auto"/>
    </w:rPr>
  </w:style>
  <w:style w:type="character" w:customStyle="1" w:styleId="cs9f0a404016">
    <w:name w:val="cs9f0a404016"/>
    <w:basedOn w:val="a0"/>
    <w:rPr>
      <w:rFonts w:ascii="Arial" w:hAnsi="Arial" w:cs="Arial" w:hint="default"/>
      <w:b w:val="0"/>
      <w:bCs w:val="0"/>
      <w:i w:val="0"/>
      <w:iCs w:val="0"/>
      <w:color w:val="000000"/>
      <w:sz w:val="20"/>
      <w:szCs w:val="20"/>
      <w:shd w:val="clear" w:color="auto" w:fill="auto"/>
    </w:rPr>
  </w:style>
  <w:style w:type="character" w:customStyle="1" w:styleId="csed36d4af16">
    <w:name w:val="csed36d4af16"/>
    <w:basedOn w:val="a0"/>
    <w:rPr>
      <w:rFonts w:ascii="Arial" w:hAnsi="Arial" w:cs="Arial" w:hint="default"/>
      <w:b/>
      <w:bCs/>
      <w:i/>
      <w:iCs/>
      <w:color w:val="000000"/>
      <w:sz w:val="20"/>
      <w:szCs w:val="20"/>
      <w:shd w:val="clear" w:color="auto" w:fill="auto"/>
    </w:rPr>
  </w:style>
  <w:style w:type="paragraph" w:customStyle="1" w:styleId="csb3e8c9cf">
    <w:name w:val="csb3e8c9cf"/>
    <w:basedOn w:val="a"/>
    <w:pPr>
      <w:spacing w:before="100" w:beforeAutospacing="1" w:after="100" w:afterAutospacing="1"/>
    </w:pPr>
    <w:rPr>
      <w:rFonts w:ascii="Arial" w:eastAsiaTheme="minorEastAsia" w:hAnsi="Arial" w:cs="Arial"/>
      <w:b/>
      <w:bCs/>
      <w:color w:val="000000"/>
      <w:sz w:val="18"/>
      <w:szCs w:val="18"/>
    </w:rPr>
  </w:style>
  <w:style w:type="character" w:customStyle="1" w:styleId="cs80d9435b17">
    <w:name w:val="cs80d9435b17"/>
    <w:basedOn w:val="a0"/>
  </w:style>
  <w:style w:type="character" w:customStyle="1" w:styleId="cs9b0062617">
    <w:name w:val="cs9b0062617"/>
    <w:basedOn w:val="a0"/>
    <w:rPr>
      <w:rFonts w:ascii="Arial" w:hAnsi="Arial" w:cs="Arial" w:hint="default"/>
      <w:b/>
      <w:bCs/>
      <w:i w:val="0"/>
      <w:iCs w:val="0"/>
      <w:color w:val="000000"/>
      <w:sz w:val="20"/>
      <w:szCs w:val="20"/>
      <w:shd w:val="clear" w:color="auto" w:fill="auto"/>
    </w:rPr>
  </w:style>
  <w:style w:type="character" w:customStyle="1" w:styleId="cs9f0a404017">
    <w:name w:val="cs9f0a404017"/>
    <w:basedOn w:val="a0"/>
    <w:rPr>
      <w:rFonts w:ascii="Arial" w:hAnsi="Arial" w:cs="Arial" w:hint="default"/>
      <w:b w:val="0"/>
      <w:bCs w:val="0"/>
      <w:i w:val="0"/>
      <w:iCs w:val="0"/>
      <w:color w:val="000000"/>
      <w:sz w:val="20"/>
      <w:szCs w:val="20"/>
      <w:shd w:val="clear" w:color="auto" w:fill="auto"/>
    </w:rPr>
  </w:style>
  <w:style w:type="character" w:customStyle="1" w:styleId="csb3e8c9cf1">
    <w:name w:val="csb3e8c9cf1"/>
    <w:basedOn w:val="a0"/>
    <w:rPr>
      <w:rFonts w:ascii="Arial" w:hAnsi="Arial" w:cs="Arial" w:hint="default"/>
      <w:b/>
      <w:bCs/>
      <w:i w:val="0"/>
      <w:iCs w:val="0"/>
      <w:color w:val="000000"/>
      <w:sz w:val="18"/>
      <w:szCs w:val="18"/>
      <w:shd w:val="clear" w:color="auto" w:fill="auto"/>
    </w:rPr>
  </w:style>
  <w:style w:type="character" w:customStyle="1" w:styleId="csed36d4af17">
    <w:name w:val="csed36d4af17"/>
    <w:basedOn w:val="a0"/>
    <w:rPr>
      <w:rFonts w:ascii="Arial" w:hAnsi="Arial" w:cs="Arial" w:hint="default"/>
      <w:b/>
      <w:bCs/>
      <w:i/>
      <w:iCs/>
      <w:color w:val="000000"/>
      <w:sz w:val="20"/>
      <w:szCs w:val="20"/>
      <w:shd w:val="clear" w:color="auto" w:fill="auto"/>
    </w:rPr>
  </w:style>
  <w:style w:type="paragraph" w:customStyle="1" w:styleId="csee6cd95b">
    <w:name w:val="csee6cd95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1db8ff81">
    <w:name w:val="cs1db8ff8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8">
    <w:name w:val="cs80d9435b18"/>
    <w:basedOn w:val="a0"/>
  </w:style>
  <w:style w:type="character" w:customStyle="1" w:styleId="cs9b0062618">
    <w:name w:val="cs9b0062618"/>
    <w:basedOn w:val="a0"/>
    <w:rPr>
      <w:rFonts w:ascii="Arial" w:hAnsi="Arial" w:cs="Arial" w:hint="default"/>
      <w:b/>
      <w:bCs/>
      <w:i w:val="0"/>
      <w:iCs w:val="0"/>
      <w:color w:val="000000"/>
      <w:sz w:val="20"/>
      <w:szCs w:val="20"/>
      <w:shd w:val="clear" w:color="auto" w:fill="auto"/>
    </w:rPr>
  </w:style>
  <w:style w:type="character" w:customStyle="1" w:styleId="cs9f0a404018">
    <w:name w:val="cs9f0a404018"/>
    <w:basedOn w:val="a0"/>
    <w:rPr>
      <w:rFonts w:ascii="Arial" w:hAnsi="Arial" w:cs="Arial" w:hint="default"/>
      <w:b w:val="0"/>
      <w:bCs w:val="0"/>
      <w:i w:val="0"/>
      <w:iCs w:val="0"/>
      <w:color w:val="000000"/>
      <w:sz w:val="20"/>
      <w:szCs w:val="20"/>
      <w:shd w:val="clear" w:color="auto" w:fill="auto"/>
    </w:rPr>
  </w:style>
  <w:style w:type="character" w:customStyle="1" w:styleId="csed36d4af18">
    <w:name w:val="csed36d4af18"/>
    <w:basedOn w:val="a0"/>
    <w:rPr>
      <w:rFonts w:ascii="Arial" w:hAnsi="Arial" w:cs="Arial" w:hint="default"/>
      <w:b/>
      <w:bCs/>
      <w:i/>
      <w:iCs/>
      <w:color w:val="000000"/>
      <w:sz w:val="20"/>
      <w:szCs w:val="20"/>
      <w:shd w:val="clear" w:color="auto" w:fill="auto"/>
    </w:rPr>
  </w:style>
  <w:style w:type="character" w:customStyle="1" w:styleId="cs80d9435b19">
    <w:name w:val="cs80d9435b19"/>
    <w:basedOn w:val="a0"/>
  </w:style>
  <w:style w:type="character" w:customStyle="1" w:styleId="cs9b0062619">
    <w:name w:val="cs9b0062619"/>
    <w:basedOn w:val="a0"/>
    <w:rPr>
      <w:rFonts w:ascii="Arial" w:hAnsi="Arial" w:cs="Arial" w:hint="default"/>
      <w:b/>
      <w:bCs/>
      <w:i w:val="0"/>
      <w:iCs w:val="0"/>
      <w:color w:val="000000"/>
      <w:sz w:val="20"/>
      <w:szCs w:val="20"/>
      <w:shd w:val="clear" w:color="auto" w:fill="auto"/>
    </w:rPr>
  </w:style>
  <w:style w:type="character" w:customStyle="1" w:styleId="cs9f0a404019">
    <w:name w:val="cs9f0a404019"/>
    <w:basedOn w:val="a0"/>
    <w:rPr>
      <w:rFonts w:ascii="Arial" w:hAnsi="Arial" w:cs="Arial" w:hint="default"/>
      <w:b w:val="0"/>
      <w:bCs w:val="0"/>
      <w:i w:val="0"/>
      <w:iCs w:val="0"/>
      <w:color w:val="000000"/>
      <w:sz w:val="20"/>
      <w:szCs w:val="20"/>
      <w:shd w:val="clear" w:color="auto" w:fill="auto"/>
    </w:rPr>
  </w:style>
  <w:style w:type="character" w:customStyle="1" w:styleId="csed36d4af19">
    <w:name w:val="csed36d4af19"/>
    <w:basedOn w:val="a0"/>
    <w:rPr>
      <w:rFonts w:ascii="Arial" w:hAnsi="Arial" w:cs="Arial" w:hint="default"/>
      <w:b/>
      <w:bCs/>
      <w:i/>
      <w:iCs/>
      <w:color w:val="000000"/>
      <w:sz w:val="20"/>
      <w:szCs w:val="20"/>
      <w:shd w:val="clear" w:color="auto" w:fill="auto"/>
    </w:rPr>
  </w:style>
  <w:style w:type="character" w:customStyle="1" w:styleId="cs80d9435b20">
    <w:name w:val="cs80d9435b20"/>
    <w:basedOn w:val="a0"/>
  </w:style>
  <w:style w:type="character" w:customStyle="1" w:styleId="cs9b0062620">
    <w:name w:val="cs9b0062620"/>
    <w:basedOn w:val="a0"/>
    <w:rPr>
      <w:rFonts w:ascii="Arial" w:hAnsi="Arial" w:cs="Arial" w:hint="default"/>
      <w:b/>
      <w:bCs/>
      <w:i w:val="0"/>
      <w:iCs w:val="0"/>
      <w:color w:val="000000"/>
      <w:sz w:val="20"/>
      <w:szCs w:val="20"/>
      <w:shd w:val="clear" w:color="auto" w:fill="auto"/>
    </w:rPr>
  </w:style>
  <w:style w:type="character" w:customStyle="1" w:styleId="cs9f0a404020">
    <w:name w:val="cs9f0a404020"/>
    <w:basedOn w:val="a0"/>
    <w:rPr>
      <w:rFonts w:ascii="Arial" w:hAnsi="Arial" w:cs="Arial" w:hint="default"/>
      <w:b w:val="0"/>
      <w:bCs w:val="0"/>
      <w:i w:val="0"/>
      <w:iCs w:val="0"/>
      <w:color w:val="000000"/>
      <w:sz w:val="20"/>
      <w:szCs w:val="20"/>
      <w:shd w:val="clear" w:color="auto" w:fill="auto"/>
    </w:rPr>
  </w:style>
  <w:style w:type="character" w:customStyle="1" w:styleId="csed36d4af20">
    <w:name w:val="csed36d4af20"/>
    <w:basedOn w:val="a0"/>
    <w:rPr>
      <w:rFonts w:ascii="Arial" w:hAnsi="Arial" w:cs="Arial" w:hint="default"/>
      <w:b/>
      <w:bCs/>
      <w:i/>
      <w:iCs/>
      <w:color w:val="000000"/>
      <w:sz w:val="20"/>
      <w:szCs w:val="20"/>
      <w:shd w:val="clear" w:color="auto" w:fill="auto"/>
    </w:rPr>
  </w:style>
  <w:style w:type="paragraph" w:customStyle="1" w:styleId="cs22ec5cd8">
    <w:name w:val="cs22ec5cd8"/>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381772d0">
    <w:name w:val="cs381772d0"/>
    <w:basedOn w:val="a"/>
    <w:pPr>
      <w:ind w:left="140"/>
    </w:pPr>
    <w:rPr>
      <w:rFonts w:eastAsiaTheme="minorEastAsia"/>
    </w:rPr>
  </w:style>
  <w:style w:type="character" w:customStyle="1" w:styleId="cs80d9435b21">
    <w:name w:val="cs80d9435b21"/>
    <w:basedOn w:val="a0"/>
  </w:style>
  <w:style w:type="character" w:customStyle="1" w:styleId="cs9b0062621">
    <w:name w:val="cs9b0062621"/>
    <w:basedOn w:val="a0"/>
    <w:rPr>
      <w:rFonts w:ascii="Arial" w:hAnsi="Arial" w:cs="Arial" w:hint="default"/>
      <w:b/>
      <w:bCs/>
      <w:i w:val="0"/>
      <w:iCs w:val="0"/>
      <w:color w:val="000000"/>
      <w:sz w:val="20"/>
      <w:szCs w:val="20"/>
      <w:shd w:val="clear" w:color="auto" w:fill="auto"/>
    </w:rPr>
  </w:style>
  <w:style w:type="character" w:customStyle="1" w:styleId="cs9f0a404021">
    <w:name w:val="cs9f0a404021"/>
    <w:basedOn w:val="a0"/>
    <w:rPr>
      <w:rFonts w:ascii="Arial" w:hAnsi="Arial" w:cs="Arial" w:hint="default"/>
      <w:b w:val="0"/>
      <w:bCs w:val="0"/>
      <w:i w:val="0"/>
      <w:iCs w:val="0"/>
      <w:color w:val="000000"/>
      <w:sz w:val="20"/>
      <w:szCs w:val="20"/>
      <w:shd w:val="clear" w:color="auto" w:fill="auto"/>
    </w:rPr>
  </w:style>
  <w:style w:type="character" w:customStyle="1" w:styleId="csed36d4af21">
    <w:name w:val="csed36d4af21"/>
    <w:basedOn w:val="a0"/>
    <w:rPr>
      <w:rFonts w:ascii="Arial" w:hAnsi="Arial" w:cs="Arial" w:hint="default"/>
      <w:b/>
      <w:bCs/>
      <w:i/>
      <w:iCs/>
      <w:color w:val="000000"/>
      <w:sz w:val="20"/>
      <w:szCs w:val="20"/>
      <w:shd w:val="clear" w:color="auto" w:fill="auto"/>
    </w:rPr>
  </w:style>
  <w:style w:type="character" w:customStyle="1" w:styleId="cs2494c3c63">
    <w:name w:val="cs2494c3c63"/>
    <w:basedOn w:val="a0"/>
    <w:rPr>
      <w:rFonts w:ascii="Times New Roman" w:hAnsi="Times New Roman" w:cs="Times New Roman" w:hint="default"/>
      <w:b/>
      <w:bCs/>
      <w:i w:val="0"/>
      <w:iCs w:val="0"/>
      <w:color w:val="000000"/>
      <w:sz w:val="20"/>
      <w:szCs w:val="20"/>
      <w:shd w:val="clear" w:color="auto" w:fill="auto"/>
    </w:rPr>
  </w:style>
  <w:style w:type="character" w:customStyle="1" w:styleId="csafaf57413">
    <w:name w:val="csafaf57413"/>
    <w:basedOn w:val="a0"/>
    <w:rPr>
      <w:rFonts w:ascii="Segoe UI" w:hAnsi="Segoe UI" w:cs="Segoe UI" w:hint="default"/>
      <w:b/>
      <w:bCs/>
      <w:i w:val="0"/>
      <w:iCs w:val="0"/>
      <w:color w:val="000000"/>
      <w:sz w:val="18"/>
      <w:szCs w:val="18"/>
      <w:shd w:val="clear" w:color="auto" w:fill="auto"/>
    </w:rPr>
  </w:style>
  <w:style w:type="character" w:customStyle="1" w:styleId="cs80d9435b22">
    <w:name w:val="cs80d9435b22"/>
    <w:basedOn w:val="a0"/>
  </w:style>
  <w:style w:type="character" w:customStyle="1" w:styleId="cs9b0062622">
    <w:name w:val="cs9b0062622"/>
    <w:basedOn w:val="a0"/>
    <w:rPr>
      <w:rFonts w:ascii="Arial" w:hAnsi="Arial" w:cs="Arial" w:hint="default"/>
      <w:b/>
      <w:bCs/>
      <w:i w:val="0"/>
      <w:iCs w:val="0"/>
      <w:color w:val="000000"/>
      <w:sz w:val="20"/>
      <w:szCs w:val="20"/>
      <w:shd w:val="clear" w:color="auto" w:fill="auto"/>
    </w:rPr>
  </w:style>
  <w:style w:type="character" w:customStyle="1" w:styleId="cs9f0a404022">
    <w:name w:val="cs9f0a404022"/>
    <w:basedOn w:val="a0"/>
    <w:rPr>
      <w:rFonts w:ascii="Arial" w:hAnsi="Arial" w:cs="Arial" w:hint="default"/>
      <w:b w:val="0"/>
      <w:bCs w:val="0"/>
      <w:i w:val="0"/>
      <w:iCs w:val="0"/>
      <w:color w:val="000000"/>
      <w:sz w:val="20"/>
      <w:szCs w:val="20"/>
      <w:shd w:val="clear" w:color="auto" w:fill="auto"/>
    </w:rPr>
  </w:style>
  <w:style w:type="character" w:customStyle="1" w:styleId="csed36d4af22">
    <w:name w:val="csed36d4af22"/>
    <w:basedOn w:val="a0"/>
    <w:rPr>
      <w:rFonts w:ascii="Arial" w:hAnsi="Arial" w:cs="Arial" w:hint="default"/>
      <w:b/>
      <w:bCs/>
      <w:i/>
      <w:iCs/>
      <w:color w:val="000000"/>
      <w:sz w:val="20"/>
      <w:szCs w:val="20"/>
      <w:shd w:val="clear" w:color="auto" w:fill="auto"/>
    </w:rPr>
  </w:style>
  <w:style w:type="character" w:customStyle="1" w:styleId="cs80d9435b23">
    <w:name w:val="cs80d9435b23"/>
    <w:basedOn w:val="a0"/>
  </w:style>
  <w:style w:type="character" w:customStyle="1" w:styleId="cs9b0062623">
    <w:name w:val="cs9b0062623"/>
    <w:basedOn w:val="a0"/>
    <w:rPr>
      <w:rFonts w:ascii="Arial" w:hAnsi="Arial" w:cs="Arial" w:hint="default"/>
      <w:b/>
      <w:bCs/>
      <w:i w:val="0"/>
      <w:iCs w:val="0"/>
      <w:color w:val="000000"/>
      <w:sz w:val="20"/>
      <w:szCs w:val="20"/>
      <w:shd w:val="clear" w:color="auto" w:fill="auto"/>
    </w:rPr>
  </w:style>
  <w:style w:type="character" w:customStyle="1" w:styleId="cs9f0a404023">
    <w:name w:val="cs9f0a404023"/>
    <w:basedOn w:val="a0"/>
    <w:rPr>
      <w:rFonts w:ascii="Arial" w:hAnsi="Arial" w:cs="Arial" w:hint="default"/>
      <w:b w:val="0"/>
      <w:bCs w:val="0"/>
      <w:i w:val="0"/>
      <w:iCs w:val="0"/>
      <w:color w:val="000000"/>
      <w:sz w:val="20"/>
      <w:szCs w:val="20"/>
      <w:shd w:val="clear" w:color="auto" w:fill="auto"/>
    </w:rPr>
  </w:style>
  <w:style w:type="character" w:customStyle="1" w:styleId="csed36d4af23">
    <w:name w:val="csed36d4af23"/>
    <w:basedOn w:val="a0"/>
    <w:rPr>
      <w:rFonts w:ascii="Arial" w:hAnsi="Arial" w:cs="Arial" w:hint="default"/>
      <w:b/>
      <w:bCs/>
      <w:i/>
      <w:iCs/>
      <w:color w:val="000000"/>
      <w:sz w:val="20"/>
      <w:szCs w:val="20"/>
      <w:shd w:val="clear" w:color="auto" w:fill="auto"/>
    </w:rPr>
  </w:style>
  <w:style w:type="character" w:customStyle="1" w:styleId="cs80d9435b24">
    <w:name w:val="cs80d9435b24"/>
    <w:basedOn w:val="a0"/>
  </w:style>
  <w:style w:type="character" w:customStyle="1" w:styleId="cs9b0062624">
    <w:name w:val="cs9b0062624"/>
    <w:basedOn w:val="a0"/>
    <w:rPr>
      <w:rFonts w:ascii="Arial" w:hAnsi="Arial" w:cs="Arial" w:hint="default"/>
      <w:b/>
      <w:bCs/>
      <w:i w:val="0"/>
      <w:iCs w:val="0"/>
      <w:color w:val="000000"/>
      <w:sz w:val="20"/>
      <w:szCs w:val="20"/>
      <w:shd w:val="clear" w:color="auto" w:fill="auto"/>
    </w:rPr>
  </w:style>
  <w:style w:type="character" w:customStyle="1" w:styleId="cs9f0a404024">
    <w:name w:val="cs9f0a404024"/>
    <w:basedOn w:val="a0"/>
    <w:rPr>
      <w:rFonts w:ascii="Arial" w:hAnsi="Arial" w:cs="Arial" w:hint="default"/>
      <w:b w:val="0"/>
      <w:bCs w:val="0"/>
      <w:i w:val="0"/>
      <w:iCs w:val="0"/>
      <w:color w:val="000000"/>
      <w:sz w:val="20"/>
      <w:szCs w:val="20"/>
      <w:shd w:val="clear" w:color="auto" w:fill="auto"/>
    </w:rPr>
  </w:style>
  <w:style w:type="character" w:customStyle="1" w:styleId="csed36d4af24">
    <w:name w:val="csed36d4af24"/>
    <w:basedOn w:val="a0"/>
    <w:rPr>
      <w:rFonts w:ascii="Arial" w:hAnsi="Arial" w:cs="Arial" w:hint="default"/>
      <w:b/>
      <w:bCs/>
      <w:i/>
      <w:iCs/>
      <w:color w:val="000000"/>
      <w:sz w:val="20"/>
      <w:szCs w:val="20"/>
      <w:shd w:val="clear" w:color="auto" w:fill="auto"/>
    </w:rPr>
  </w:style>
  <w:style w:type="character" w:customStyle="1" w:styleId="cs80d9435b25">
    <w:name w:val="cs80d9435b25"/>
    <w:basedOn w:val="a0"/>
  </w:style>
  <w:style w:type="character" w:customStyle="1" w:styleId="cs9b0062625">
    <w:name w:val="cs9b0062625"/>
    <w:basedOn w:val="a0"/>
    <w:rPr>
      <w:rFonts w:ascii="Arial" w:hAnsi="Arial" w:cs="Arial" w:hint="default"/>
      <w:b/>
      <w:bCs/>
      <w:i w:val="0"/>
      <w:iCs w:val="0"/>
      <w:color w:val="000000"/>
      <w:sz w:val="20"/>
      <w:szCs w:val="20"/>
      <w:shd w:val="clear" w:color="auto" w:fill="auto"/>
    </w:rPr>
  </w:style>
  <w:style w:type="character" w:customStyle="1" w:styleId="cs9f0a404025">
    <w:name w:val="cs9f0a404025"/>
    <w:basedOn w:val="a0"/>
    <w:rPr>
      <w:rFonts w:ascii="Arial" w:hAnsi="Arial" w:cs="Arial" w:hint="default"/>
      <w:b w:val="0"/>
      <w:bCs w:val="0"/>
      <w:i w:val="0"/>
      <w:iCs w:val="0"/>
      <w:color w:val="000000"/>
      <w:sz w:val="20"/>
      <w:szCs w:val="20"/>
      <w:shd w:val="clear" w:color="auto" w:fill="auto"/>
    </w:rPr>
  </w:style>
  <w:style w:type="character" w:customStyle="1" w:styleId="csed36d4af25">
    <w:name w:val="csed36d4af25"/>
    <w:basedOn w:val="a0"/>
    <w:rPr>
      <w:rFonts w:ascii="Arial" w:hAnsi="Arial" w:cs="Arial" w:hint="default"/>
      <w:b/>
      <w:bCs/>
      <w:i/>
      <w:iCs/>
      <w:color w:val="000000"/>
      <w:sz w:val="20"/>
      <w:szCs w:val="20"/>
      <w:shd w:val="clear" w:color="auto" w:fill="auto"/>
    </w:rPr>
  </w:style>
  <w:style w:type="character" w:customStyle="1" w:styleId="cs80d9435b26">
    <w:name w:val="cs80d9435b26"/>
    <w:basedOn w:val="a0"/>
  </w:style>
  <w:style w:type="character" w:customStyle="1" w:styleId="cs9b0062626">
    <w:name w:val="cs9b0062626"/>
    <w:basedOn w:val="a0"/>
    <w:rPr>
      <w:rFonts w:ascii="Arial" w:hAnsi="Arial" w:cs="Arial" w:hint="default"/>
      <w:b/>
      <w:bCs/>
      <w:i w:val="0"/>
      <w:iCs w:val="0"/>
      <w:color w:val="000000"/>
      <w:sz w:val="20"/>
      <w:szCs w:val="20"/>
      <w:shd w:val="clear" w:color="auto" w:fill="auto"/>
    </w:rPr>
  </w:style>
  <w:style w:type="character" w:customStyle="1" w:styleId="cs9f0a404026">
    <w:name w:val="cs9f0a404026"/>
    <w:basedOn w:val="a0"/>
    <w:rPr>
      <w:rFonts w:ascii="Arial" w:hAnsi="Arial" w:cs="Arial" w:hint="default"/>
      <w:b w:val="0"/>
      <w:bCs w:val="0"/>
      <w:i w:val="0"/>
      <w:iCs w:val="0"/>
      <w:color w:val="000000"/>
      <w:sz w:val="20"/>
      <w:szCs w:val="20"/>
      <w:shd w:val="clear" w:color="auto" w:fill="auto"/>
    </w:rPr>
  </w:style>
  <w:style w:type="character" w:customStyle="1" w:styleId="csed36d4af26">
    <w:name w:val="csed36d4af26"/>
    <w:basedOn w:val="a0"/>
    <w:rPr>
      <w:rFonts w:ascii="Arial" w:hAnsi="Arial" w:cs="Arial" w:hint="default"/>
      <w:b/>
      <w:bCs/>
      <w:i/>
      <w:iCs/>
      <w:color w:val="000000"/>
      <w:sz w:val="20"/>
      <w:szCs w:val="20"/>
      <w:shd w:val="clear" w:color="auto" w:fill="auto"/>
    </w:rPr>
  </w:style>
  <w:style w:type="paragraph" w:customStyle="1" w:styleId="cs4623851f">
    <w:name w:val="cs4623851f"/>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930c36ec">
    <w:name w:val="cs930c36ec"/>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7">
    <w:name w:val="cs80d9435b27"/>
    <w:basedOn w:val="a0"/>
  </w:style>
  <w:style w:type="character" w:customStyle="1" w:styleId="cs9b0062627">
    <w:name w:val="cs9b0062627"/>
    <w:basedOn w:val="a0"/>
    <w:rPr>
      <w:rFonts w:ascii="Arial" w:hAnsi="Arial" w:cs="Arial" w:hint="default"/>
      <w:b/>
      <w:bCs/>
      <w:i w:val="0"/>
      <w:iCs w:val="0"/>
      <w:color w:val="000000"/>
      <w:sz w:val="20"/>
      <w:szCs w:val="20"/>
      <w:shd w:val="clear" w:color="auto" w:fill="auto"/>
    </w:rPr>
  </w:style>
  <w:style w:type="character" w:customStyle="1" w:styleId="cs9f0a404027">
    <w:name w:val="cs9f0a404027"/>
    <w:basedOn w:val="a0"/>
    <w:rPr>
      <w:rFonts w:ascii="Arial" w:hAnsi="Arial" w:cs="Arial" w:hint="default"/>
      <w:b w:val="0"/>
      <w:bCs w:val="0"/>
      <w:i w:val="0"/>
      <w:iCs w:val="0"/>
      <w:color w:val="000000"/>
      <w:sz w:val="20"/>
      <w:szCs w:val="20"/>
      <w:shd w:val="clear" w:color="auto" w:fill="auto"/>
    </w:rPr>
  </w:style>
  <w:style w:type="character" w:customStyle="1" w:styleId="cs2494c3c64">
    <w:name w:val="cs2494c3c64"/>
    <w:basedOn w:val="a0"/>
    <w:rPr>
      <w:rFonts w:ascii="Times New Roman" w:hAnsi="Times New Roman" w:cs="Times New Roman" w:hint="default"/>
      <w:b/>
      <w:bCs/>
      <w:i w:val="0"/>
      <w:iCs w:val="0"/>
      <w:color w:val="000000"/>
      <w:sz w:val="20"/>
      <w:szCs w:val="20"/>
      <w:shd w:val="clear" w:color="auto" w:fill="auto"/>
    </w:rPr>
  </w:style>
  <w:style w:type="character" w:customStyle="1" w:styleId="csed36d4af27">
    <w:name w:val="csed36d4af27"/>
    <w:basedOn w:val="a0"/>
    <w:rPr>
      <w:rFonts w:ascii="Arial" w:hAnsi="Arial" w:cs="Arial" w:hint="default"/>
      <w:b/>
      <w:bCs/>
      <w:i/>
      <w:iCs/>
      <w:color w:val="000000"/>
      <w:sz w:val="20"/>
      <w:szCs w:val="20"/>
      <w:shd w:val="clear" w:color="auto" w:fill="auto"/>
    </w:rPr>
  </w:style>
  <w:style w:type="paragraph" w:customStyle="1" w:styleId="cs9eaf494e">
    <w:name w:val="cs9eaf494e"/>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92aa7c1">
    <w:name w:val="cs292aa7c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8">
    <w:name w:val="cs80d9435b28"/>
    <w:basedOn w:val="a0"/>
  </w:style>
  <w:style w:type="character" w:customStyle="1" w:styleId="cs9b0062628">
    <w:name w:val="cs9b0062628"/>
    <w:basedOn w:val="a0"/>
    <w:rPr>
      <w:rFonts w:ascii="Arial" w:hAnsi="Arial" w:cs="Arial" w:hint="default"/>
      <w:b/>
      <w:bCs/>
      <w:i w:val="0"/>
      <w:iCs w:val="0"/>
      <w:color w:val="000000"/>
      <w:sz w:val="20"/>
      <w:szCs w:val="20"/>
      <w:shd w:val="clear" w:color="auto" w:fill="auto"/>
    </w:rPr>
  </w:style>
  <w:style w:type="character" w:customStyle="1" w:styleId="cs9f0a404028">
    <w:name w:val="cs9f0a404028"/>
    <w:basedOn w:val="a0"/>
    <w:rPr>
      <w:rFonts w:ascii="Arial" w:hAnsi="Arial" w:cs="Arial" w:hint="default"/>
      <w:b w:val="0"/>
      <w:bCs w:val="0"/>
      <w:i w:val="0"/>
      <w:iCs w:val="0"/>
      <w:color w:val="000000"/>
      <w:sz w:val="20"/>
      <w:szCs w:val="20"/>
      <w:shd w:val="clear" w:color="auto" w:fill="auto"/>
    </w:rPr>
  </w:style>
  <w:style w:type="character" w:customStyle="1" w:styleId="csed36d4af28">
    <w:name w:val="csed36d4af28"/>
    <w:basedOn w:val="a0"/>
    <w:rPr>
      <w:rFonts w:ascii="Arial" w:hAnsi="Arial" w:cs="Arial" w:hint="default"/>
      <w:b/>
      <w:bCs/>
      <w:i/>
      <w:iCs/>
      <w:color w:val="000000"/>
      <w:sz w:val="20"/>
      <w:szCs w:val="20"/>
      <w:shd w:val="clear" w:color="auto" w:fill="auto"/>
    </w:rPr>
  </w:style>
  <w:style w:type="character" w:customStyle="1" w:styleId="cs80d9435b29">
    <w:name w:val="cs80d9435b29"/>
    <w:basedOn w:val="a0"/>
  </w:style>
  <w:style w:type="character" w:customStyle="1" w:styleId="cs9b0062629">
    <w:name w:val="cs9b0062629"/>
    <w:basedOn w:val="a0"/>
    <w:rPr>
      <w:rFonts w:ascii="Arial" w:hAnsi="Arial" w:cs="Arial" w:hint="default"/>
      <w:b/>
      <w:bCs/>
      <w:i w:val="0"/>
      <w:iCs w:val="0"/>
      <w:color w:val="000000"/>
      <w:sz w:val="20"/>
      <w:szCs w:val="20"/>
      <w:shd w:val="clear" w:color="auto" w:fill="auto"/>
    </w:rPr>
  </w:style>
  <w:style w:type="character" w:customStyle="1" w:styleId="cs9f0a404029">
    <w:name w:val="cs9f0a404029"/>
    <w:basedOn w:val="a0"/>
    <w:rPr>
      <w:rFonts w:ascii="Arial" w:hAnsi="Arial" w:cs="Arial" w:hint="default"/>
      <w:b w:val="0"/>
      <w:bCs w:val="0"/>
      <w:i w:val="0"/>
      <w:iCs w:val="0"/>
      <w:color w:val="000000"/>
      <w:sz w:val="20"/>
      <w:szCs w:val="20"/>
      <w:shd w:val="clear" w:color="auto" w:fill="auto"/>
    </w:rPr>
  </w:style>
  <w:style w:type="character" w:customStyle="1" w:styleId="csed36d4af29">
    <w:name w:val="csed36d4af29"/>
    <w:basedOn w:val="a0"/>
    <w:rPr>
      <w:rFonts w:ascii="Arial" w:hAnsi="Arial" w:cs="Arial" w:hint="default"/>
      <w:b/>
      <w:bCs/>
      <w:i/>
      <w:iCs/>
      <w:color w:val="000000"/>
      <w:sz w:val="20"/>
      <w:szCs w:val="20"/>
      <w:shd w:val="clear" w:color="auto" w:fill="auto"/>
    </w:rPr>
  </w:style>
  <w:style w:type="paragraph" w:customStyle="1" w:styleId="csde80fcc8">
    <w:name w:val="csde80fcc8"/>
    <w:basedOn w:val="a"/>
    <w:pPr>
      <w:spacing w:before="100" w:beforeAutospacing="1" w:after="100" w:afterAutospacing="1"/>
      <w:ind w:left="-5"/>
    </w:pPr>
    <w:rPr>
      <w:rFonts w:eastAsiaTheme="minorEastAsia"/>
    </w:rPr>
  </w:style>
  <w:style w:type="paragraph" w:customStyle="1" w:styleId="cs1ff697bd">
    <w:name w:val="cs1ff697b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7d567a25">
    <w:name w:val="cs7d567a25"/>
    <w:basedOn w:val="a"/>
    <w:pPr>
      <w:spacing w:before="100" w:beforeAutospacing="1" w:after="100" w:afterAutospacing="1"/>
    </w:pPr>
    <w:rPr>
      <w:rFonts w:ascii="Arial" w:eastAsiaTheme="minorEastAsia" w:hAnsi="Arial" w:cs="Arial"/>
      <w:b/>
      <w:bCs/>
      <w:color w:val="102B56"/>
      <w:sz w:val="20"/>
      <w:szCs w:val="20"/>
    </w:rPr>
  </w:style>
  <w:style w:type="paragraph" w:customStyle="1" w:styleId="cs8c021e82">
    <w:name w:val="cs8c021e8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30">
    <w:name w:val="cs80d9435b30"/>
    <w:basedOn w:val="a0"/>
  </w:style>
  <w:style w:type="character" w:customStyle="1" w:styleId="cs9b0062630">
    <w:name w:val="cs9b0062630"/>
    <w:basedOn w:val="a0"/>
    <w:rPr>
      <w:rFonts w:ascii="Arial" w:hAnsi="Arial" w:cs="Arial" w:hint="default"/>
      <w:b/>
      <w:bCs/>
      <w:i w:val="0"/>
      <w:iCs w:val="0"/>
      <w:color w:val="000000"/>
      <w:sz w:val="20"/>
      <w:szCs w:val="20"/>
      <w:shd w:val="clear" w:color="auto" w:fill="auto"/>
    </w:rPr>
  </w:style>
  <w:style w:type="character" w:customStyle="1" w:styleId="cs9f0a404030">
    <w:name w:val="cs9f0a404030"/>
    <w:basedOn w:val="a0"/>
    <w:rPr>
      <w:rFonts w:ascii="Arial" w:hAnsi="Arial" w:cs="Arial" w:hint="default"/>
      <w:b w:val="0"/>
      <w:bCs w:val="0"/>
      <w:i w:val="0"/>
      <w:iCs w:val="0"/>
      <w:color w:val="000000"/>
      <w:sz w:val="20"/>
      <w:szCs w:val="20"/>
      <w:shd w:val="clear" w:color="auto" w:fill="auto"/>
    </w:rPr>
  </w:style>
  <w:style w:type="character" w:customStyle="1" w:styleId="csed36d4af30">
    <w:name w:val="csed36d4af30"/>
    <w:basedOn w:val="a0"/>
    <w:rPr>
      <w:rFonts w:ascii="Arial" w:hAnsi="Arial" w:cs="Arial" w:hint="default"/>
      <w:b/>
      <w:bCs/>
      <w:i/>
      <w:iCs/>
      <w:color w:val="000000"/>
      <w:sz w:val="20"/>
      <w:szCs w:val="20"/>
      <w:shd w:val="clear" w:color="auto" w:fill="auto"/>
    </w:rPr>
  </w:style>
  <w:style w:type="character" w:customStyle="1" w:styleId="cs7d567a251">
    <w:name w:val="cs7d567a251"/>
    <w:basedOn w:val="a0"/>
    <w:rPr>
      <w:rFonts w:ascii="Arial" w:hAnsi="Arial" w:cs="Arial" w:hint="default"/>
      <w:b/>
      <w:bCs/>
      <w:i w:val="0"/>
      <w:iCs w:val="0"/>
      <w:color w:val="102B56"/>
      <w:sz w:val="20"/>
      <w:szCs w:val="20"/>
      <w:shd w:val="clear" w:color="auto" w:fill="auto"/>
    </w:rPr>
  </w:style>
  <w:style w:type="character" w:customStyle="1" w:styleId="csafaf57414">
    <w:name w:val="csafaf57414"/>
    <w:basedOn w:val="a0"/>
    <w:rPr>
      <w:rFonts w:ascii="Segoe UI" w:hAnsi="Segoe UI" w:cs="Segoe UI" w:hint="default"/>
      <w:b/>
      <w:bCs/>
      <w:i w:val="0"/>
      <w:iCs w:val="0"/>
      <w:color w:val="000000"/>
      <w:sz w:val="18"/>
      <w:szCs w:val="18"/>
      <w:shd w:val="clear" w:color="auto" w:fill="auto"/>
    </w:rPr>
  </w:style>
  <w:style w:type="character" w:customStyle="1" w:styleId="cs80d9435b31">
    <w:name w:val="cs80d9435b31"/>
    <w:basedOn w:val="a0"/>
  </w:style>
  <w:style w:type="character" w:customStyle="1" w:styleId="cs9b0062631">
    <w:name w:val="cs9b0062631"/>
    <w:basedOn w:val="a0"/>
    <w:rPr>
      <w:rFonts w:ascii="Arial" w:hAnsi="Arial" w:cs="Arial" w:hint="default"/>
      <w:b/>
      <w:bCs/>
      <w:i w:val="0"/>
      <w:iCs w:val="0"/>
      <w:color w:val="000000"/>
      <w:sz w:val="20"/>
      <w:szCs w:val="20"/>
      <w:shd w:val="clear" w:color="auto" w:fill="auto"/>
    </w:rPr>
  </w:style>
  <w:style w:type="character" w:customStyle="1" w:styleId="cs9f0a404031">
    <w:name w:val="cs9f0a404031"/>
    <w:basedOn w:val="a0"/>
    <w:rPr>
      <w:rFonts w:ascii="Arial" w:hAnsi="Arial" w:cs="Arial" w:hint="default"/>
      <w:b w:val="0"/>
      <w:bCs w:val="0"/>
      <w:i w:val="0"/>
      <w:iCs w:val="0"/>
      <w:color w:val="000000"/>
      <w:sz w:val="20"/>
      <w:szCs w:val="20"/>
      <w:shd w:val="clear" w:color="auto" w:fill="auto"/>
    </w:rPr>
  </w:style>
  <w:style w:type="character" w:customStyle="1" w:styleId="csed36d4af31">
    <w:name w:val="csed36d4af31"/>
    <w:basedOn w:val="a0"/>
    <w:rPr>
      <w:rFonts w:ascii="Arial" w:hAnsi="Arial" w:cs="Arial" w:hint="default"/>
      <w:b/>
      <w:bCs/>
      <w:i/>
      <w:iCs/>
      <w:color w:val="000000"/>
      <w:sz w:val="20"/>
      <w:szCs w:val="20"/>
      <w:shd w:val="clear" w:color="auto" w:fill="auto"/>
    </w:rPr>
  </w:style>
  <w:style w:type="character" w:customStyle="1" w:styleId="cs80d9435b32">
    <w:name w:val="cs80d9435b32"/>
    <w:basedOn w:val="a0"/>
  </w:style>
  <w:style w:type="character" w:customStyle="1" w:styleId="cs9b0062632">
    <w:name w:val="cs9b0062632"/>
    <w:basedOn w:val="a0"/>
    <w:rPr>
      <w:rFonts w:ascii="Arial" w:hAnsi="Arial" w:cs="Arial" w:hint="default"/>
      <w:b/>
      <w:bCs/>
      <w:i w:val="0"/>
      <w:iCs w:val="0"/>
      <w:color w:val="000000"/>
      <w:sz w:val="20"/>
      <w:szCs w:val="20"/>
      <w:shd w:val="clear" w:color="auto" w:fill="auto"/>
    </w:rPr>
  </w:style>
  <w:style w:type="character" w:customStyle="1" w:styleId="cs9f0a404032">
    <w:name w:val="cs9f0a404032"/>
    <w:basedOn w:val="a0"/>
    <w:rPr>
      <w:rFonts w:ascii="Arial" w:hAnsi="Arial" w:cs="Arial" w:hint="default"/>
      <w:b w:val="0"/>
      <w:bCs w:val="0"/>
      <w:i w:val="0"/>
      <w:iCs w:val="0"/>
      <w:color w:val="000000"/>
      <w:sz w:val="20"/>
      <w:szCs w:val="20"/>
      <w:shd w:val="clear" w:color="auto" w:fill="auto"/>
    </w:rPr>
  </w:style>
  <w:style w:type="character" w:customStyle="1" w:styleId="csed36d4af32">
    <w:name w:val="csed36d4af32"/>
    <w:basedOn w:val="a0"/>
    <w:rPr>
      <w:rFonts w:ascii="Arial" w:hAnsi="Arial" w:cs="Arial" w:hint="default"/>
      <w:b/>
      <w:bCs/>
      <w:i/>
      <w:iCs/>
      <w:color w:val="000000"/>
      <w:sz w:val="20"/>
      <w:szCs w:val="20"/>
      <w:shd w:val="clear" w:color="auto" w:fill="auto"/>
    </w:rPr>
  </w:style>
  <w:style w:type="character" w:customStyle="1" w:styleId="cs80d9435b33">
    <w:name w:val="cs80d9435b33"/>
    <w:basedOn w:val="a0"/>
  </w:style>
  <w:style w:type="character" w:customStyle="1" w:styleId="cs9b0062633">
    <w:name w:val="cs9b0062633"/>
    <w:basedOn w:val="a0"/>
    <w:rPr>
      <w:rFonts w:ascii="Arial" w:hAnsi="Arial" w:cs="Arial" w:hint="default"/>
      <w:b/>
      <w:bCs/>
      <w:i w:val="0"/>
      <w:iCs w:val="0"/>
      <w:color w:val="000000"/>
      <w:sz w:val="20"/>
      <w:szCs w:val="20"/>
      <w:shd w:val="clear" w:color="auto" w:fill="auto"/>
    </w:rPr>
  </w:style>
  <w:style w:type="character" w:customStyle="1" w:styleId="cs9f0a404033">
    <w:name w:val="cs9f0a404033"/>
    <w:basedOn w:val="a0"/>
    <w:rPr>
      <w:rFonts w:ascii="Arial" w:hAnsi="Arial" w:cs="Arial" w:hint="default"/>
      <w:b w:val="0"/>
      <w:bCs w:val="0"/>
      <w:i w:val="0"/>
      <w:iCs w:val="0"/>
      <w:color w:val="000000"/>
      <w:sz w:val="20"/>
      <w:szCs w:val="20"/>
      <w:shd w:val="clear" w:color="auto" w:fill="auto"/>
    </w:rPr>
  </w:style>
  <w:style w:type="character" w:customStyle="1" w:styleId="csed36d4af33">
    <w:name w:val="csed36d4af33"/>
    <w:basedOn w:val="a0"/>
    <w:rPr>
      <w:rFonts w:ascii="Arial" w:hAnsi="Arial" w:cs="Arial" w:hint="default"/>
      <w:b/>
      <w:bCs/>
      <w:i/>
      <w:iCs/>
      <w:color w:val="000000"/>
      <w:sz w:val="20"/>
      <w:szCs w:val="20"/>
      <w:shd w:val="clear" w:color="auto" w:fill="auto"/>
    </w:rPr>
  </w:style>
  <w:style w:type="paragraph" w:customStyle="1" w:styleId="cs5fb87182">
    <w:name w:val="cs5fb87182"/>
    <w:basedOn w:val="a"/>
    <w:rsid w:val="00A35CFE"/>
    <w:pPr>
      <w:ind w:left="360"/>
      <w:jc w:val="center"/>
    </w:pPr>
    <w:rPr>
      <w:rFonts w:eastAsiaTheme="minorEastAsia"/>
    </w:rPr>
  </w:style>
  <w:style w:type="character" w:customStyle="1" w:styleId="csaecf586f1">
    <w:name w:val="csaecf586f1"/>
    <w:basedOn w:val="a0"/>
    <w:rsid w:val="00A35CFE"/>
    <w:rPr>
      <w:rFonts w:ascii="Times New Roman" w:hAnsi="Times New Roman" w:cs="Times New Roman" w:hint="default"/>
      <w:b/>
      <w:bCs/>
      <w:i w:val="0"/>
      <w:iCs w:val="0"/>
      <w:color w:val="102B56"/>
      <w:sz w:val="20"/>
      <w:szCs w:val="20"/>
      <w:shd w:val="clear" w:color="auto" w:fill="auto"/>
    </w:rPr>
  </w:style>
  <w:style w:type="character" w:customStyle="1" w:styleId="cs7d567a252">
    <w:name w:val="cs7d567a252"/>
    <w:basedOn w:val="a0"/>
    <w:rsid w:val="00A35CFE"/>
    <w:rPr>
      <w:rFonts w:ascii="Arial" w:hAnsi="Arial" w:cs="Arial" w:hint="default"/>
      <w:b/>
      <w:bCs/>
      <w:i w:val="0"/>
      <w:iCs w:val="0"/>
      <w:color w:val="102B56"/>
      <w:sz w:val="20"/>
      <w:szCs w:val="20"/>
      <w:shd w:val="clear" w:color="auto" w:fill="auto"/>
    </w:rPr>
  </w:style>
  <w:style w:type="paragraph" w:styleId="ae">
    <w:name w:val="List Paragraph"/>
    <w:basedOn w:val="a"/>
    <w:uiPriority w:val="34"/>
    <w:qFormat/>
    <w:rsid w:val="001F6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D9AD6-AC3A-4A73-AD84-ECB35B87F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14</Pages>
  <Words>7187</Words>
  <Characters>48981</Characters>
  <Application>Microsoft Office Word</Application>
  <DocSecurity>0</DocSecurity>
  <Lines>408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56056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Колєва Алла Анатоліївна</cp:lastModifiedBy>
  <cp:revision>19</cp:revision>
  <cp:lastPrinted>2020-10-27T14:59:00Z</cp:lastPrinted>
  <dcterms:created xsi:type="dcterms:W3CDTF">2020-10-27T08:08:00Z</dcterms:created>
  <dcterms:modified xsi:type="dcterms:W3CDTF">2020-10-29T12:12:00Z</dcterms:modified>
</cp:coreProperties>
</file>