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61" w:rsidRDefault="00AB7261" w:rsidP="00AB726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01346">
        <w:rPr>
          <w:rFonts w:ascii="Arial" w:hAnsi="Arial" w:cs="Arial"/>
          <w:b/>
          <w:bCs/>
          <w:sz w:val="20"/>
          <w:szCs w:val="20"/>
          <w:lang w:val="uk-UA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AB7261" w:rsidRPr="00601346" w:rsidRDefault="00AB7261" w:rsidP="00AB726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B7261" w:rsidRPr="001117FC" w:rsidRDefault="00AB7261" w:rsidP="00AB726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1117FC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надання допомоги при гострій респіраторній хворобі </w:t>
      </w:r>
      <w:r w:rsidRPr="001117FC">
        <w:rPr>
          <w:rFonts w:ascii="Arial" w:hAnsi="Arial" w:cs="Arial"/>
          <w:b/>
          <w:sz w:val="20"/>
          <w:szCs w:val="20"/>
        </w:rPr>
        <w:t>COVID</w:t>
      </w:r>
      <w:r w:rsidRPr="001117FC">
        <w:rPr>
          <w:rFonts w:ascii="Arial" w:hAnsi="Arial" w:cs="Arial"/>
          <w:b/>
          <w:sz w:val="20"/>
          <w:szCs w:val="20"/>
          <w:lang w:val="uk-UA"/>
        </w:rPr>
        <w:t>-19 в Україні, розглянутих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на засіданні НТР №06/COVID-19 від 10.07</w:t>
      </w:r>
      <w:r w:rsidRPr="001117FC">
        <w:rPr>
          <w:rFonts w:ascii="Arial" w:hAnsi="Arial" w:cs="Arial"/>
          <w:b/>
          <w:sz w:val="20"/>
          <w:szCs w:val="20"/>
          <w:lang w:val="uk-UA"/>
        </w:rPr>
        <w:t>.2020,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A6A14" w:rsidRDefault="006A6A1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B7261" w:rsidRDefault="00AB7261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6A6A14" w:rsidRDefault="00AB7261" w:rsidP="00AB7261">
      <w:pPr>
        <w:jc w:val="both"/>
        <w:rPr>
          <w:rFonts w:ascii="Arial" w:hAnsi="Arial" w:cs="Arial"/>
          <w:bCs/>
          <w:color w:val="000000"/>
          <w:sz w:val="20"/>
          <w:szCs w:val="20"/>
          <w:lang w:val="uk-UA"/>
        </w:rPr>
      </w:pPr>
      <w:r w:rsidRPr="00AB7261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1. 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Включення додаткового місця проведення клінічного дослідження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 протоколу «Відкрите,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дослідження з вивчення ефективності препарату </w:t>
      </w:r>
      <w:proofErr w:type="spellStart"/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Корвітин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порошок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ліофілізований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приготування розчину для ін’єкцій по 0,5 г, виробництва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 з наступним застосуванням препарату 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Квертин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, таблетки жувальні по 40 мг, виробництва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 у пацієнтів з пневмонією, асоційованою з 2019-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</w:rPr>
        <w:t>nCoV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гострою респіраторною хворобою, на</w:t>
      </w:r>
      <w:r w:rsidR="000A254E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фоні базової терапії», код досл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і</w:t>
      </w:r>
      <w:r w:rsidR="000A254E">
        <w:rPr>
          <w:rFonts w:ascii="Arial" w:hAnsi="Arial" w:cs="Arial"/>
          <w:bCs/>
          <w:color w:val="000000"/>
          <w:sz w:val="20"/>
          <w:szCs w:val="20"/>
          <w:lang w:val="uk-UA"/>
        </w:rPr>
        <w:t>д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ження 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</w:rPr>
        <w:t>BHFZ</w:t>
      </w:r>
      <w:r w:rsidR="00CC57AF" w:rsidRPr="00CC57AF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2001</w:t>
      </w:r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, версія 03 від 12.05.2020 р.; спонсор - ПАТ НВЦ «</w:t>
      </w:r>
      <w:proofErr w:type="spellStart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>Борщагівський</w:t>
      </w:r>
      <w:proofErr w:type="spellEnd"/>
      <w:r w:rsidR="00CC57AF" w:rsidRPr="00CC57AF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ХФЗ», </w:t>
      </w:r>
      <w:r w:rsidR="00CC57AF">
        <w:rPr>
          <w:rFonts w:ascii="Arial" w:hAnsi="Arial" w:cs="Arial"/>
          <w:bCs/>
          <w:color w:val="000000"/>
          <w:sz w:val="20"/>
          <w:szCs w:val="20"/>
          <w:lang w:val="uk-UA"/>
        </w:rPr>
        <w:t>Україна</w:t>
      </w:r>
    </w:p>
    <w:p w:rsidR="00AB7261" w:rsidRPr="00CC57AF" w:rsidRDefault="00AB7261" w:rsidP="00AB7261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CC57AF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CC57AF">
        <w:rPr>
          <w:rFonts w:ascii="Arial" w:hAnsi="Arial" w:cs="Arial"/>
          <w:sz w:val="20"/>
          <w:szCs w:val="20"/>
          <w:lang w:val="ru-RU"/>
        </w:rPr>
        <w:t xml:space="preserve"> - ПАТ НВЦ «</w:t>
      </w:r>
      <w:proofErr w:type="spellStart"/>
      <w:r w:rsidRPr="00CC57AF">
        <w:rPr>
          <w:rFonts w:ascii="Arial" w:hAnsi="Arial" w:cs="Arial"/>
          <w:sz w:val="20"/>
          <w:szCs w:val="20"/>
          <w:lang w:val="ru-RU"/>
        </w:rPr>
        <w:t>Борщагівський</w:t>
      </w:r>
      <w:proofErr w:type="spellEnd"/>
      <w:r w:rsidRPr="00CC57AF">
        <w:rPr>
          <w:rFonts w:ascii="Arial" w:hAnsi="Arial" w:cs="Arial"/>
          <w:sz w:val="20"/>
          <w:szCs w:val="20"/>
          <w:lang w:val="ru-RU"/>
        </w:rPr>
        <w:t xml:space="preserve"> ХФЗ», </w:t>
      </w:r>
      <w:proofErr w:type="spellStart"/>
      <w:r w:rsidRPr="00CC57AF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6A6A14" w:rsidRDefault="006A6A14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321A61" w:rsidRPr="00AB7261" w:rsidTr="00321A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2e86d3a6"/>
              <w:rPr>
                <w:color w:val="000000" w:themeColor="text1"/>
              </w:rPr>
            </w:pPr>
            <w:r w:rsidRPr="00321A61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2e86d3a6"/>
              <w:rPr>
                <w:color w:val="000000" w:themeColor="text1"/>
                <w:lang w:val="ru-RU"/>
              </w:rPr>
            </w:pPr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6A6A14" w:rsidRPr="00321A61" w:rsidRDefault="0091730B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21A61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321A61" w:rsidRPr="00AB7261" w:rsidTr="00321A6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14" w:rsidRPr="00321A61" w:rsidRDefault="0091730B">
            <w:pPr>
              <w:pStyle w:val="cs95e872d0"/>
              <w:rPr>
                <w:color w:val="000000" w:themeColor="text1"/>
              </w:rPr>
            </w:pPr>
            <w:r w:rsidRPr="00321A61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BD" w:rsidRPr="00D661BD" w:rsidRDefault="00D661BD" w:rsidP="00D6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661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зав. </w:t>
            </w:r>
            <w:proofErr w:type="spellStart"/>
            <w:r w:rsidRPr="00D661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D661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661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Максимчук</w:t>
            </w:r>
            <w:proofErr w:type="spellEnd"/>
            <w:r w:rsidRPr="00D661B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Г.В.</w:t>
            </w:r>
          </w:p>
          <w:p w:rsidR="006A6A14" w:rsidRPr="00D661BD" w:rsidRDefault="00D661BD" w:rsidP="00D661BD">
            <w:pPr>
              <w:pStyle w:val="cs80d9435b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 «Центральна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міська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Рівненської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місь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кої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інфекційне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D661BD">
              <w:rPr>
                <w:rFonts w:ascii="Arial" w:hAnsi="Arial" w:cs="Arial"/>
                <w:sz w:val="20"/>
                <w:szCs w:val="20"/>
                <w:lang w:val="ru-RU"/>
              </w:rPr>
              <w:t>Рівне</w:t>
            </w:r>
            <w:proofErr w:type="spellEnd"/>
          </w:p>
        </w:tc>
      </w:tr>
    </w:tbl>
    <w:p w:rsidR="006A6A14" w:rsidRDefault="0091730B">
      <w:pPr>
        <w:pStyle w:val="cs95e872d0"/>
        <w:rPr>
          <w:lang w:val="uk-UA"/>
        </w:rPr>
      </w:pPr>
      <w:r>
        <w:rPr>
          <w:rStyle w:val="csafaf57411"/>
          <w:lang w:val="uk-UA"/>
        </w:rPr>
        <w:t> </w:t>
      </w: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rPr>
          <w:rFonts w:ascii="Arial" w:hAnsi="Arial" w:cs="Arial"/>
          <w:sz w:val="20"/>
          <w:szCs w:val="20"/>
          <w:lang w:val="ru-RU"/>
        </w:rPr>
      </w:pPr>
    </w:p>
    <w:p w:rsidR="006A6A14" w:rsidRPr="00115552" w:rsidRDefault="006A6A1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2A5727" w:rsidRDefault="002A5727" w:rsidP="00321A61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P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2A5727" w:rsidRDefault="002A5727" w:rsidP="002A5727">
      <w:pPr>
        <w:rPr>
          <w:rFonts w:ascii="Arial" w:hAnsi="Arial" w:cs="Arial"/>
          <w:sz w:val="20"/>
          <w:szCs w:val="20"/>
          <w:lang w:val="ru-RU"/>
        </w:rPr>
      </w:pPr>
    </w:p>
    <w:p w:rsidR="006A6A14" w:rsidRPr="002A5727" w:rsidRDefault="002A5727" w:rsidP="002A5727">
      <w:pPr>
        <w:tabs>
          <w:tab w:val="left" w:pos="274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bookmarkStart w:id="0" w:name="_GoBack"/>
      <w:bookmarkEnd w:id="0"/>
    </w:p>
    <w:sectPr w:rsidR="006A6A14" w:rsidRPr="002A572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0A" w:rsidRDefault="00477A0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77A0A" w:rsidRDefault="00477A0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14" w:rsidRDefault="0091730B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A5727" w:rsidRPr="002A572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0A" w:rsidRDefault="00477A0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77A0A" w:rsidRDefault="00477A0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EBD0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7"/>
    <w:rsid w:val="000A254E"/>
    <w:rsid w:val="00115552"/>
    <w:rsid w:val="002A5727"/>
    <w:rsid w:val="00321A61"/>
    <w:rsid w:val="00477A0A"/>
    <w:rsid w:val="006A6A14"/>
    <w:rsid w:val="008518A7"/>
    <w:rsid w:val="0091730B"/>
    <w:rsid w:val="00A5111B"/>
    <w:rsid w:val="00AB7261"/>
    <w:rsid w:val="00B71BD9"/>
    <w:rsid w:val="00CC57AF"/>
    <w:rsid w:val="00CF380D"/>
    <w:rsid w:val="00D661BD"/>
    <w:rsid w:val="00DE1612"/>
    <w:rsid w:val="00E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9DE645"/>
  <w15:chartTrackingRefBased/>
  <w15:docId w15:val="{9A622D61-8D35-4041-B3CA-AA1B3003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e">
    <w:name w:val="List Paragraph"/>
    <w:basedOn w:val="a"/>
    <w:uiPriority w:val="34"/>
    <w:qFormat/>
    <w:rsid w:val="00AB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FC07-0A2C-4455-90E6-B7905CC6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10</cp:revision>
  <cp:lastPrinted>2020-06-03T06:00:00Z</cp:lastPrinted>
  <dcterms:created xsi:type="dcterms:W3CDTF">2020-06-02T13:14:00Z</dcterms:created>
  <dcterms:modified xsi:type="dcterms:W3CDTF">2020-07-10T07:20:00Z</dcterms:modified>
</cp:coreProperties>
</file>