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57491C">
        <w:rPr>
          <w:rFonts w:ascii="Arial" w:hAnsi="Arial" w:cs="Arial"/>
          <w:b/>
          <w:sz w:val="20"/>
          <w:szCs w:val="20"/>
          <w:lang w:val="uk-UA"/>
        </w:rPr>
        <w:t>0</w:t>
      </w:r>
      <w:r w:rsidR="00377E65">
        <w:rPr>
          <w:rFonts w:ascii="Arial" w:hAnsi="Arial" w:cs="Arial"/>
          <w:b/>
          <w:sz w:val="20"/>
          <w:szCs w:val="20"/>
          <w:lang w:val="uk-UA"/>
        </w:rPr>
        <w:t>5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377E65">
        <w:rPr>
          <w:rFonts w:ascii="Arial" w:hAnsi="Arial" w:cs="Arial"/>
          <w:b/>
          <w:sz w:val="20"/>
          <w:szCs w:val="20"/>
          <w:lang w:val="uk-UA"/>
        </w:rPr>
        <w:t>0</w:t>
      </w:r>
      <w:r w:rsidR="0057491C">
        <w:rPr>
          <w:rFonts w:ascii="Arial" w:hAnsi="Arial" w:cs="Arial"/>
          <w:b/>
          <w:sz w:val="20"/>
          <w:szCs w:val="20"/>
          <w:lang w:val="uk-UA"/>
        </w:rPr>
        <w:t>3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377E65">
        <w:rPr>
          <w:rFonts w:ascii="Arial" w:hAnsi="Arial" w:cs="Arial"/>
          <w:b/>
          <w:sz w:val="20"/>
          <w:szCs w:val="20"/>
          <w:lang w:val="uk-UA"/>
        </w:rPr>
        <w:t>2</w:t>
      </w:r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7C2D34" w:rsidRDefault="007C2D34" w:rsidP="007C2D34">
      <w:pPr>
        <w:jc w:val="both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377E65" w:rsidRDefault="007C2D34" w:rsidP="00377E6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7C2D34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1. </w:t>
      </w:r>
      <w:r w:rsidR="00377E65">
        <w:rPr>
          <w:rStyle w:val="cs9b006261"/>
          <w:lang w:val="uk-UA"/>
        </w:rPr>
        <w:t>Зміна місця проведення клінічного випробування; Реклама для набору пацієнтів «Набір пацієнтів з COVID-19 (SARS-CoV-2)», версія 1.0 від 11 січня 2021 року, українською та російською мовами</w:t>
      </w:r>
      <w:r w:rsidR="00377E65">
        <w:rPr>
          <w:rStyle w:val="cs9f0a40401"/>
          <w:lang w:val="uk-UA"/>
        </w:rPr>
        <w:t xml:space="preserve"> до протоколу клінічного дослідження «</w:t>
      </w:r>
      <w:proofErr w:type="spellStart"/>
      <w:r w:rsidR="00377E65">
        <w:rPr>
          <w:rStyle w:val="cs9f0a40401"/>
          <w:lang w:val="uk-UA"/>
        </w:rPr>
        <w:t>Рандомізоване</w:t>
      </w:r>
      <w:proofErr w:type="spellEnd"/>
      <w:r w:rsidR="00377E65">
        <w:rPr>
          <w:rStyle w:val="cs9f0a40401"/>
          <w:lang w:val="uk-UA"/>
        </w:rPr>
        <w:t xml:space="preserve">, подвійне сліпе, плацебо-контрольоване клінічне дослідження </w:t>
      </w:r>
      <w:proofErr w:type="spellStart"/>
      <w:r w:rsidR="00377E65">
        <w:rPr>
          <w:rStyle w:val="cs9f0a40401"/>
          <w:lang w:val="uk-UA"/>
        </w:rPr>
        <w:t>Ib</w:t>
      </w:r>
      <w:proofErr w:type="spellEnd"/>
      <w:r w:rsidR="00377E65">
        <w:rPr>
          <w:rStyle w:val="cs9f0a40401"/>
          <w:lang w:val="uk-UA"/>
        </w:rPr>
        <w:t xml:space="preserve">/II фази для оцінки попередньої ефективності, безпечності, </w:t>
      </w:r>
      <w:proofErr w:type="spellStart"/>
      <w:r w:rsidR="00377E65">
        <w:rPr>
          <w:rStyle w:val="cs9f0a40401"/>
          <w:lang w:val="uk-UA"/>
        </w:rPr>
        <w:t>фармакокінетичного</w:t>
      </w:r>
      <w:proofErr w:type="spellEnd"/>
      <w:r w:rsidR="00377E65">
        <w:rPr>
          <w:rStyle w:val="cs9f0a40401"/>
          <w:lang w:val="uk-UA"/>
        </w:rPr>
        <w:t xml:space="preserve"> профілю та </w:t>
      </w:r>
      <w:proofErr w:type="spellStart"/>
      <w:r w:rsidR="00377E65">
        <w:rPr>
          <w:rStyle w:val="cs9f0a40401"/>
          <w:lang w:val="uk-UA"/>
        </w:rPr>
        <w:t>імуногенності</w:t>
      </w:r>
      <w:proofErr w:type="spellEnd"/>
      <w:r w:rsidR="00377E65">
        <w:rPr>
          <w:rStyle w:val="cs9f0a40401"/>
          <w:lang w:val="uk-UA"/>
        </w:rPr>
        <w:t xml:space="preserve"> препарату</w:t>
      </w:r>
      <w:r w:rsidR="00377E65">
        <w:rPr>
          <w:rStyle w:val="cs9b006261"/>
          <w:lang w:val="uk-UA"/>
        </w:rPr>
        <w:t xml:space="preserve"> JS016</w:t>
      </w:r>
      <w:r w:rsidR="00377E65">
        <w:rPr>
          <w:rStyle w:val="cs9f0a40401"/>
          <w:lang w:val="uk-UA"/>
        </w:rPr>
        <w:t xml:space="preserve"> (</w:t>
      </w:r>
      <w:proofErr w:type="spellStart"/>
      <w:r w:rsidR="00377E65">
        <w:rPr>
          <w:rStyle w:val="cs9f0a40401"/>
          <w:lang w:val="uk-UA"/>
        </w:rPr>
        <w:t>рекомбінантне</w:t>
      </w:r>
      <w:proofErr w:type="spellEnd"/>
      <w:r w:rsidR="00377E65">
        <w:rPr>
          <w:rStyle w:val="cs9f0a40401"/>
          <w:lang w:val="uk-UA"/>
        </w:rPr>
        <w:t xml:space="preserve"> людське </w:t>
      </w:r>
      <w:proofErr w:type="spellStart"/>
      <w:r w:rsidR="00377E65">
        <w:rPr>
          <w:rStyle w:val="cs9f0a40401"/>
          <w:lang w:val="uk-UA"/>
        </w:rPr>
        <w:t>моноклональне</w:t>
      </w:r>
      <w:proofErr w:type="spellEnd"/>
      <w:r w:rsidR="00377E65">
        <w:rPr>
          <w:rStyle w:val="cs9f0a40401"/>
          <w:lang w:val="uk-UA"/>
        </w:rPr>
        <w:t xml:space="preserve"> антитіло anti-SARS-CoV-2) при його внутрішньовенній </w:t>
      </w:r>
      <w:proofErr w:type="spellStart"/>
      <w:r w:rsidR="00377E65">
        <w:rPr>
          <w:rStyle w:val="cs9f0a40401"/>
          <w:lang w:val="uk-UA"/>
        </w:rPr>
        <w:t>інфузії</w:t>
      </w:r>
      <w:proofErr w:type="spellEnd"/>
      <w:r w:rsidR="00377E65">
        <w:rPr>
          <w:rStyle w:val="cs9f0a40401"/>
          <w:lang w:val="uk-UA"/>
        </w:rPr>
        <w:t xml:space="preserve"> пацієнтам з </w:t>
      </w:r>
      <w:proofErr w:type="spellStart"/>
      <w:r w:rsidR="00377E65">
        <w:rPr>
          <w:rStyle w:val="cs9f0a40401"/>
          <w:lang w:val="uk-UA"/>
        </w:rPr>
        <w:t>коронавірусною</w:t>
      </w:r>
      <w:proofErr w:type="spellEnd"/>
      <w:r w:rsidR="00377E65">
        <w:rPr>
          <w:rStyle w:val="cs9f0a40401"/>
          <w:lang w:val="uk-UA"/>
        </w:rPr>
        <w:t xml:space="preserve"> хворобою (COVID-19) легкого та середнього ступеня важкості або пацієнтам з </w:t>
      </w:r>
      <w:proofErr w:type="spellStart"/>
      <w:r w:rsidR="00377E65">
        <w:rPr>
          <w:rStyle w:val="cs9f0a40401"/>
          <w:lang w:val="uk-UA"/>
        </w:rPr>
        <w:t>безсимптомним</w:t>
      </w:r>
      <w:proofErr w:type="spellEnd"/>
      <w:r w:rsidR="00377E65">
        <w:rPr>
          <w:rStyle w:val="cs9f0a40401"/>
          <w:lang w:val="uk-UA"/>
        </w:rPr>
        <w:t xml:space="preserve"> перебігом інфекції SARS-CoV-2», код дослідження </w:t>
      </w:r>
      <w:r w:rsidR="00377E65">
        <w:rPr>
          <w:rStyle w:val="cs9b006261"/>
          <w:lang w:val="uk-UA"/>
        </w:rPr>
        <w:t>JS016-002-Ib/II</w:t>
      </w:r>
      <w:r w:rsidR="00377E65">
        <w:rPr>
          <w:rStyle w:val="cs9f0a40401"/>
          <w:lang w:val="uk-UA"/>
        </w:rPr>
        <w:t xml:space="preserve">, версія 2.0 від 24 липня 2020 року.; спонсор - Шанхай </w:t>
      </w:r>
      <w:proofErr w:type="spellStart"/>
      <w:r w:rsidR="00377E65">
        <w:rPr>
          <w:rStyle w:val="cs9f0a40401"/>
          <w:lang w:val="uk-UA"/>
        </w:rPr>
        <w:t>Цзюньші</w:t>
      </w:r>
      <w:proofErr w:type="spellEnd"/>
      <w:r w:rsidR="00377E65">
        <w:rPr>
          <w:rStyle w:val="cs9f0a40401"/>
          <w:lang w:val="uk-UA"/>
        </w:rPr>
        <w:t xml:space="preserve"> </w:t>
      </w:r>
      <w:proofErr w:type="spellStart"/>
      <w:r w:rsidR="00377E65">
        <w:rPr>
          <w:rStyle w:val="cs9f0a40401"/>
          <w:lang w:val="uk-UA"/>
        </w:rPr>
        <w:t>Байосайенсез</w:t>
      </w:r>
      <w:proofErr w:type="spellEnd"/>
      <w:r w:rsidR="00377E65">
        <w:rPr>
          <w:rStyle w:val="cs9f0a40401"/>
          <w:lang w:val="uk-UA"/>
        </w:rPr>
        <w:t xml:space="preserve"> Ко., </w:t>
      </w:r>
      <w:proofErr w:type="spellStart"/>
      <w:r w:rsidR="00377E65">
        <w:rPr>
          <w:rStyle w:val="cs9f0a40401"/>
          <w:lang w:val="uk-UA"/>
        </w:rPr>
        <w:t>Лтд</w:t>
      </w:r>
      <w:proofErr w:type="spellEnd"/>
      <w:r w:rsidR="00377E65">
        <w:rPr>
          <w:rStyle w:val="cs9f0a40401"/>
          <w:lang w:val="uk-UA"/>
        </w:rPr>
        <w:t xml:space="preserve">., Китай / </w:t>
      </w:r>
      <w:proofErr w:type="spellStart"/>
      <w:r w:rsidR="00377E65">
        <w:rPr>
          <w:rStyle w:val="cs9f0a40401"/>
          <w:lang w:val="uk-UA"/>
        </w:rPr>
        <w:t>Shanghai</w:t>
      </w:r>
      <w:proofErr w:type="spellEnd"/>
      <w:r w:rsidR="00377E65">
        <w:rPr>
          <w:rStyle w:val="cs9f0a40401"/>
          <w:lang w:val="uk-UA"/>
        </w:rPr>
        <w:t xml:space="preserve"> </w:t>
      </w:r>
      <w:proofErr w:type="spellStart"/>
      <w:r w:rsidR="00377E65">
        <w:rPr>
          <w:rStyle w:val="cs9f0a40401"/>
          <w:lang w:val="uk-UA"/>
        </w:rPr>
        <w:t>Junshi</w:t>
      </w:r>
      <w:proofErr w:type="spellEnd"/>
      <w:r w:rsidR="00377E65">
        <w:rPr>
          <w:rStyle w:val="cs9f0a40401"/>
          <w:lang w:val="uk-UA"/>
        </w:rPr>
        <w:t xml:space="preserve"> </w:t>
      </w:r>
      <w:proofErr w:type="spellStart"/>
      <w:r w:rsidR="00377E65">
        <w:rPr>
          <w:rStyle w:val="cs9f0a40401"/>
          <w:lang w:val="uk-UA"/>
        </w:rPr>
        <w:t>Biosciences</w:t>
      </w:r>
      <w:proofErr w:type="spellEnd"/>
      <w:r w:rsidR="00377E65">
        <w:rPr>
          <w:rStyle w:val="cs9f0a40401"/>
          <w:lang w:val="uk-UA"/>
        </w:rPr>
        <w:t xml:space="preserve"> </w:t>
      </w:r>
      <w:proofErr w:type="spellStart"/>
      <w:r w:rsidR="00377E65">
        <w:rPr>
          <w:rStyle w:val="cs9f0a40401"/>
          <w:lang w:val="uk-UA"/>
        </w:rPr>
        <w:t>Co</w:t>
      </w:r>
      <w:proofErr w:type="spellEnd"/>
      <w:r w:rsidR="00377E65">
        <w:rPr>
          <w:rStyle w:val="cs9f0a40401"/>
          <w:lang w:val="uk-UA"/>
        </w:rPr>
        <w:t xml:space="preserve">., </w:t>
      </w:r>
      <w:proofErr w:type="spellStart"/>
      <w:r w:rsidR="00377E65">
        <w:rPr>
          <w:rStyle w:val="cs9f0a40401"/>
          <w:lang w:val="uk-UA"/>
        </w:rPr>
        <w:t>Ltd</w:t>
      </w:r>
      <w:proofErr w:type="spellEnd"/>
      <w:r w:rsidR="00377E65">
        <w:rPr>
          <w:rStyle w:val="cs9f0a40401"/>
          <w:lang w:val="uk-UA"/>
        </w:rPr>
        <w:t xml:space="preserve">., </w:t>
      </w:r>
      <w:proofErr w:type="spellStart"/>
      <w:r w:rsidR="00377E65">
        <w:rPr>
          <w:rStyle w:val="cs9f0a40401"/>
          <w:lang w:val="uk-UA"/>
        </w:rPr>
        <w:t>China</w:t>
      </w:r>
      <w:bookmarkStart w:id="0" w:name="_GoBack"/>
      <w:bookmarkEnd w:id="0"/>
      <w:proofErr w:type="spellEnd"/>
    </w:p>
    <w:tbl>
      <w:tblPr>
        <w:tblW w:w="0" w:type="auto"/>
        <w:tblInd w:w="-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6"/>
        <w:gridCol w:w="4735"/>
      </w:tblGrid>
      <w:tr w:rsidR="00377E65" w:rsidTr="00D748E5">
        <w:trPr>
          <w:trHeight w:val="213"/>
        </w:trPr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65" w:rsidRDefault="00377E65" w:rsidP="00D748E5">
            <w:pPr>
              <w:pStyle w:val="cscf1bf4c1"/>
            </w:pPr>
            <w:r>
              <w:rPr>
                <w:rStyle w:val="cs9b006261"/>
              </w:rPr>
              <w:t>БУЛО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65" w:rsidRDefault="00377E65" w:rsidP="00D748E5">
            <w:pPr>
              <w:pStyle w:val="cscf1bf4c1"/>
            </w:pPr>
            <w:r>
              <w:rPr>
                <w:rStyle w:val="cs9b006261"/>
              </w:rPr>
              <w:t>СТАЛО</w:t>
            </w:r>
          </w:p>
        </w:tc>
      </w:tr>
      <w:tr w:rsidR="00377E65" w:rsidRPr="00377E65" w:rsidTr="00D748E5">
        <w:trPr>
          <w:trHeight w:val="213"/>
        </w:trPr>
        <w:tc>
          <w:tcPr>
            <w:tcW w:w="5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65" w:rsidRPr="00886216" w:rsidRDefault="00377E65" w:rsidP="00D748E5">
            <w:pPr>
              <w:pStyle w:val="cs6b7ba7a"/>
              <w:rPr>
                <w:lang w:val="ru-RU"/>
              </w:rPr>
            </w:pPr>
            <w:r w:rsidRPr="00886216">
              <w:rPr>
                <w:rStyle w:val="cs9f0a40401"/>
                <w:lang w:val="ru-RU"/>
              </w:rPr>
              <w:t>к.м.н. Яковенко О.К.</w:t>
            </w:r>
          </w:p>
          <w:p w:rsidR="00377E65" w:rsidRPr="00886216" w:rsidRDefault="00377E65" w:rsidP="00D748E5">
            <w:pPr>
              <w:pStyle w:val="cs6b7ba7a"/>
              <w:rPr>
                <w:lang w:val="ru-RU"/>
              </w:rPr>
            </w:pPr>
            <w:proofErr w:type="spellStart"/>
            <w:r w:rsidRPr="00886216">
              <w:rPr>
                <w:rStyle w:val="cs9f0a40401"/>
                <w:lang w:val="ru-RU"/>
              </w:rPr>
              <w:t>Комунальне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підприємство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886216">
              <w:rPr>
                <w:rStyle w:val="cs9f0a40401"/>
                <w:lang w:val="ru-RU"/>
              </w:rPr>
              <w:t>Волинська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обласна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клінічна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лікарня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886216">
              <w:rPr>
                <w:rStyle w:val="cs9f0a40401"/>
                <w:lang w:val="ru-RU"/>
              </w:rPr>
              <w:t>Волинської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обласної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886216">
              <w:rPr>
                <w:rStyle w:val="cs9b006261"/>
                <w:lang w:val="ru-RU"/>
              </w:rPr>
              <w:t>відділення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 </w:t>
            </w:r>
            <w:proofErr w:type="spellStart"/>
            <w:r w:rsidRPr="00886216">
              <w:rPr>
                <w:rStyle w:val="cs9b006261"/>
                <w:lang w:val="ru-RU"/>
              </w:rPr>
              <w:t>пульмонології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, м. </w:t>
            </w:r>
            <w:proofErr w:type="spellStart"/>
            <w:r w:rsidRPr="00886216">
              <w:rPr>
                <w:rStyle w:val="cs9b006261"/>
                <w:lang w:val="ru-RU"/>
              </w:rPr>
              <w:t>Луцьк</w:t>
            </w:r>
            <w:proofErr w:type="spellEnd"/>
          </w:p>
          <w:p w:rsidR="00377E65" w:rsidRPr="00886216" w:rsidRDefault="00377E65" w:rsidP="00D748E5">
            <w:pPr>
              <w:pStyle w:val="csa0f16d57"/>
              <w:rPr>
                <w:lang w:val="ru-RU"/>
              </w:rPr>
            </w:pPr>
            <w:r>
              <w:rPr>
                <w:rStyle w:val="cs9b006261"/>
              </w:rPr>
              <w:t> </w:t>
            </w:r>
          </w:p>
        </w:tc>
        <w:tc>
          <w:tcPr>
            <w:tcW w:w="4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7E65" w:rsidRPr="00886216" w:rsidRDefault="00377E65" w:rsidP="00D748E5">
            <w:pPr>
              <w:pStyle w:val="csa0f16d57"/>
              <w:rPr>
                <w:lang w:val="ru-RU"/>
              </w:rPr>
            </w:pPr>
            <w:r w:rsidRPr="00886216">
              <w:rPr>
                <w:rStyle w:val="cs9f0a40401"/>
                <w:lang w:val="ru-RU"/>
              </w:rPr>
              <w:t xml:space="preserve">к.м.н. Яковенко О.К. </w:t>
            </w:r>
          </w:p>
          <w:p w:rsidR="00377E65" w:rsidRPr="00886216" w:rsidRDefault="00377E65" w:rsidP="00D748E5">
            <w:pPr>
              <w:pStyle w:val="csa0f16d57"/>
              <w:rPr>
                <w:lang w:val="ru-RU"/>
              </w:rPr>
            </w:pPr>
            <w:proofErr w:type="spellStart"/>
            <w:r w:rsidRPr="00886216">
              <w:rPr>
                <w:rStyle w:val="cs9f0a40401"/>
                <w:lang w:val="ru-RU"/>
              </w:rPr>
              <w:t>Комунальне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підприємство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«</w:t>
            </w:r>
            <w:proofErr w:type="spellStart"/>
            <w:r w:rsidRPr="00886216">
              <w:rPr>
                <w:rStyle w:val="cs9f0a40401"/>
                <w:lang w:val="ru-RU"/>
              </w:rPr>
              <w:t>Волинська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обласна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клінічна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лікарня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» </w:t>
            </w:r>
            <w:proofErr w:type="spellStart"/>
            <w:r w:rsidRPr="00886216">
              <w:rPr>
                <w:rStyle w:val="cs9f0a40401"/>
                <w:lang w:val="ru-RU"/>
              </w:rPr>
              <w:t>Волинської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</w:t>
            </w:r>
            <w:proofErr w:type="spellStart"/>
            <w:r w:rsidRPr="00886216">
              <w:rPr>
                <w:rStyle w:val="cs9f0a40401"/>
                <w:lang w:val="ru-RU"/>
              </w:rPr>
              <w:t>обласної</w:t>
            </w:r>
            <w:proofErr w:type="spellEnd"/>
            <w:r w:rsidRPr="00886216">
              <w:rPr>
                <w:rStyle w:val="cs9f0a40401"/>
                <w:lang w:val="ru-RU"/>
              </w:rPr>
              <w:t xml:space="preserve"> ради, </w:t>
            </w:r>
            <w:proofErr w:type="spellStart"/>
            <w:r w:rsidRPr="00886216">
              <w:rPr>
                <w:rStyle w:val="cs9b006261"/>
                <w:lang w:val="ru-RU"/>
              </w:rPr>
              <w:t>інфекційне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 </w:t>
            </w:r>
            <w:proofErr w:type="spellStart"/>
            <w:r w:rsidRPr="00886216">
              <w:rPr>
                <w:rStyle w:val="cs9b006261"/>
                <w:lang w:val="ru-RU"/>
              </w:rPr>
              <w:t>відділення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 №2, с. Тарасове, </w:t>
            </w:r>
            <w:proofErr w:type="spellStart"/>
            <w:r w:rsidRPr="00886216">
              <w:rPr>
                <w:rStyle w:val="cs9b006261"/>
                <w:lang w:val="ru-RU"/>
              </w:rPr>
              <w:t>Волинська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 обл., </w:t>
            </w:r>
            <w:proofErr w:type="spellStart"/>
            <w:r w:rsidRPr="00886216">
              <w:rPr>
                <w:rStyle w:val="cs9b006261"/>
                <w:lang w:val="ru-RU"/>
              </w:rPr>
              <w:t>Луцький</w:t>
            </w:r>
            <w:proofErr w:type="spellEnd"/>
            <w:r w:rsidRPr="00886216">
              <w:rPr>
                <w:rStyle w:val="cs9b006261"/>
                <w:lang w:val="ru-RU"/>
              </w:rPr>
              <w:t xml:space="preserve"> район</w:t>
            </w:r>
          </w:p>
        </w:tc>
      </w:tr>
    </w:tbl>
    <w:p w:rsidR="00377E65" w:rsidRDefault="00377E65" w:rsidP="00377E65">
      <w:pPr>
        <w:pStyle w:val="cs95e872d0"/>
        <w:rPr>
          <w:rFonts w:ascii="Arial" w:hAnsi="Arial" w:cs="Arial"/>
          <w:sz w:val="20"/>
          <w:szCs w:val="20"/>
          <w:lang w:val="uk-UA"/>
        </w:rPr>
      </w:pPr>
      <w:r>
        <w:rPr>
          <w:rStyle w:val="csafaf57411"/>
          <w:lang w:val="uk-UA"/>
        </w:rPr>
        <w:t> </w:t>
      </w:r>
      <w:r>
        <w:rPr>
          <w:rFonts w:ascii="Arial" w:hAnsi="Arial" w:cs="Arial"/>
          <w:sz w:val="20"/>
          <w:szCs w:val="20"/>
          <w:lang w:val="uk-UA"/>
        </w:rPr>
        <w:t>Заявник - ТОВ «ПАРЕКСЕЛ Україна»</w:t>
      </w:r>
    </w:p>
    <w:p w:rsidR="007C2D34" w:rsidRPr="0057491C" w:rsidRDefault="007C2D34" w:rsidP="00377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sectPr w:rsidR="007C2D34" w:rsidRPr="0057491C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65" w:rsidRPr="00377E65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26C" w:rsidRDefault="00A0626C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A0626C" w:rsidRDefault="00A0626C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211D1B"/>
    <w:rsid w:val="00290AB4"/>
    <w:rsid w:val="00337E79"/>
    <w:rsid w:val="0037741F"/>
    <w:rsid w:val="00377E65"/>
    <w:rsid w:val="003E1783"/>
    <w:rsid w:val="00405C68"/>
    <w:rsid w:val="00413568"/>
    <w:rsid w:val="0041523D"/>
    <w:rsid w:val="00432F39"/>
    <w:rsid w:val="004C7722"/>
    <w:rsid w:val="004E17F2"/>
    <w:rsid w:val="0057491C"/>
    <w:rsid w:val="00583D5F"/>
    <w:rsid w:val="005A12B4"/>
    <w:rsid w:val="005A2746"/>
    <w:rsid w:val="005B2C5C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56E92"/>
    <w:rsid w:val="00C5581F"/>
    <w:rsid w:val="00C93D70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723574A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969A8-39CC-4473-80DC-1EFC9A6E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177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60</cp:revision>
  <cp:lastPrinted>2021-01-06T11:26:00Z</cp:lastPrinted>
  <dcterms:created xsi:type="dcterms:W3CDTF">2020-11-04T07:42:00Z</dcterms:created>
  <dcterms:modified xsi:type="dcterms:W3CDTF">2021-02-03T08:37:00Z</dcterms:modified>
</cp:coreProperties>
</file>