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="005B2C5C"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</w:t>
      </w:r>
      <w:r w:rsidR="005B2C5C">
        <w:rPr>
          <w:rFonts w:ascii="Arial" w:hAnsi="Arial" w:cs="Arial"/>
          <w:b/>
          <w:sz w:val="20"/>
          <w:szCs w:val="20"/>
          <w:lang w:val="uk-UA"/>
        </w:rPr>
        <w:t>озглянутих на засіданн</w:t>
      </w:r>
      <w:r w:rsidR="00211D1B">
        <w:rPr>
          <w:rFonts w:ascii="Arial" w:hAnsi="Arial" w:cs="Arial"/>
          <w:b/>
          <w:sz w:val="20"/>
          <w:szCs w:val="20"/>
          <w:lang w:val="uk-UA"/>
        </w:rPr>
        <w:t>і</w:t>
      </w:r>
      <w:r w:rsidR="001A40D2">
        <w:rPr>
          <w:rFonts w:ascii="Arial" w:hAnsi="Arial" w:cs="Arial"/>
          <w:b/>
          <w:sz w:val="20"/>
          <w:szCs w:val="20"/>
          <w:lang w:val="uk-UA"/>
        </w:rPr>
        <w:t xml:space="preserve"> НТР №</w:t>
      </w:r>
      <w:r w:rsidR="00413C59">
        <w:rPr>
          <w:rFonts w:ascii="Arial" w:hAnsi="Arial" w:cs="Arial"/>
          <w:b/>
          <w:sz w:val="20"/>
          <w:szCs w:val="20"/>
          <w:lang w:val="uk-UA"/>
        </w:rPr>
        <w:t>11</w:t>
      </w:r>
      <w:r w:rsidR="007B3AD7"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413C59">
        <w:rPr>
          <w:rFonts w:ascii="Arial" w:hAnsi="Arial" w:cs="Arial"/>
          <w:b/>
          <w:sz w:val="20"/>
          <w:szCs w:val="20"/>
          <w:lang w:val="uk-UA"/>
        </w:rPr>
        <w:t>04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1A40D2" w:rsidRPr="001A40D2">
        <w:rPr>
          <w:rFonts w:ascii="Arial" w:hAnsi="Arial" w:cs="Arial"/>
          <w:b/>
          <w:sz w:val="20"/>
          <w:szCs w:val="20"/>
          <w:lang w:val="uk-UA"/>
        </w:rPr>
        <w:t>0</w:t>
      </w:r>
      <w:r w:rsidR="00407882">
        <w:rPr>
          <w:rFonts w:ascii="Arial" w:hAnsi="Arial" w:cs="Arial"/>
          <w:b/>
          <w:sz w:val="20"/>
          <w:szCs w:val="20"/>
          <w:lang w:val="uk-UA"/>
        </w:rPr>
        <w:t>3</w:t>
      </w:r>
      <w:r w:rsidR="001A40D2"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B40F7F" w:rsidRPr="00413C59" w:rsidRDefault="00B40F7F" w:rsidP="001B46A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40F7F" w:rsidRDefault="00B40F7F" w:rsidP="00B40F7F">
      <w:pPr>
        <w:pStyle w:val="a7"/>
        <w:spacing w:after="0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B40F7F" w:rsidRPr="00413C59" w:rsidRDefault="00B40F7F" w:rsidP="00413C59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Style w:val="cs9b006261"/>
          <w:lang w:val="uk-UA"/>
        </w:rPr>
        <w:t xml:space="preserve">1. </w:t>
      </w:r>
      <w:r w:rsidR="00413C59" w:rsidRPr="00413C59">
        <w:rPr>
          <w:rFonts w:ascii="Arial" w:hAnsi="Arial" w:cs="Arial"/>
          <w:b/>
          <w:sz w:val="20"/>
          <w:szCs w:val="20"/>
          <w:lang w:val="uk-UA"/>
        </w:rPr>
        <w:t xml:space="preserve">Поправка до Протоколу клінічного випробування № 7 від 27 січня 2021; Оновлений Протокол фінальна версія 08, від 27 січня 2021 року з інкорпорованою Поправкою 7 від 27 січня 2021 року </w:t>
      </w:r>
      <w:r w:rsidR="00413C59" w:rsidRPr="00413C59">
        <w:rPr>
          <w:rFonts w:ascii="Arial" w:hAnsi="Arial" w:cs="Arial"/>
          <w:sz w:val="20"/>
          <w:szCs w:val="20"/>
          <w:lang w:val="uk-UA"/>
        </w:rPr>
        <w:t xml:space="preserve">до протоколу клінічного випробування «Ефективність і безпечність застосування препарату </w:t>
      </w:r>
      <w:proofErr w:type="spellStart"/>
      <w:r w:rsidR="00413C59" w:rsidRPr="00413C59">
        <w:rPr>
          <w:rFonts w:ascii="Arial" w:hAnsi="Arial" w:cs="Arial"/>
          <w:b/>
          <w:sz w:val="20"/>
          <w:szCs w:val="20"/>
          <w:lang w:val="uk-UA"/>
        </w:rPr>
        <w:t>Октагам</w:t>
      </w:r>
      <w:proofErr w:type="spellEnd"/>
      <w:r w:rsidR="00413C59" w:rsidRPr="00413C59">
        <w:rPr>
          <w:rFonts w:ascii="Arial" w:hAnsi="Arial" w:cs="Arial"/>
          <w:sz w:val="20"/>
          <w:szCs w:val="20"/>
          <w:lang w:val="uk-UA"/>
        </w:rPr>
        <w:t xml:space="preserve"> </w:t>
      </w:r>
      <w:r w:rsidR="00413C59" w:rsidRPr="00413C59">
        <w:rPr>
          <w:rFonts w:ascii="Arial" w:hAnsi="Arial" w:cs="Arial"/>
          <w:b/>
          <w:sz w:val="20"/>
          <w:szCs w:val="20"/>
          <w:lang w:val="uk-UA"/>
        </w:rPr>
        <w:t>10%</w:t>
      </w:r>
      <w:r w:rsidR="00413C59" w:rsidRPr="00413C59">
        <w:rPr>
          <w:rFonts w:ascii="Arial" w:hAnsi="Arial" w:cs="Arial"/>
          <w:sz w:val="20"/>
          <w:szCs w:val="20"/>
          <w:lang w:val="uk-UA"/>
        </w:rPr>
        <w:t xml:space="preserve"> у пацієнтів, хворих на COVID-19, із тяжким перебігом захворювання», код </w:t>
      </w:r>
      <w:proofErr w:type="spellStart"/>
      <w:r w:rsidR="00413C59" w:rsidRPr="00413C59">
        <w:rPr>
          <w:rFonts w:ascii="Arial" w:hAnsi="Arial" w:cs="Arial"/>
          <w:sz w:val="20"/>
          <w:szCs w:val="20"/>
          <w:lang w:val="uk-UA"/>
        </w:rPr>
        <w:t>досдіження</w:t>
      </w:r>
      <w:proofErr w:type="spellEnd"/>
      <w:r w:rsidR="00413C59" w:rsidRPr="00413C59">
        <w:rPr>
          <w:rFonts w:ascii="Arial" w:hAnsi="Arial" w:cs="Arial"/>
          <w:sz w:val="20"/>
          <w:szCs w:val="20"/>
          <w:lang w:val="uk-UA"/>
        </w:rPr>
        <w:t xml:space="preserve"> </w:t>
      </w:r>
      <w:r w:rsidR="00413C59" w:rsidRPr="00413C59">
        <w:rPr>
          <w:rFonts w:ascii="Arial" w:hAnsi="Arial" w:cs="Arial"/>
          <w:b/>
          <w:sz w:val="20"/>
          <w:szCs w:val="20"/>
          <w:lang w:val="uk-UA"/>
        </w:rPr>
        <w:t>GAM10-10</w:t>
      </w:r>
      <w:r w:rsidR="00413C59" w:rsidRPr="00413C59">
        <w:rPr>
          <w:rFonts w:ascii="Arial" w:hAnsi="Arial" w:cs="Arial"/>
          <w:sz w:val="20"/>
          <w:szCs w:val="20"/>
          <w:lang w:val="uk-UA"/>
        </w:rPr>
        <w:t xml:space="preserve">, фінальна версія 07, від 18 вересня 2020 року з інкорпорованою Поправкою 6 від 18 вересня 2020 року; спонсор - </w:t>
      </w:r>
      <w:proofErr w:type="spellStart"/>
      <w:r w:rsidR="00413C59" w:rsidRPr="00413C59">
        <w:rPr>
          <w:rFonts w:ascii="Arial" w:hAnsi="Arial" w:cs="Arial"/>
          <w:sz w:val="20"/>
          <w:szCs w:val="20"/>
          <w:lang w:val="uk-UA"/>
        </w:rPr>
        <w:t>Octapharma</w:t>
      </w:r>
      <w:proofErr w:type="spellEnd"/>
      <w:r w:rsidR="00413C59" w:rsidRPr="00413C59">
        <w:rPr>
          <w:rFonts w:ascii="Arial" w:hAnsi="Arial" w:cs="Arial"/>
          <w:sz w:val="20"/>
          <w:szCs w:val="20"/>
          <w:lang w:val="uk-UA"/>
        </w:rPr>
        <w:t xml:space="preserve"> USA</w:t>
      </w:r>
    </w:p>
    <w:p w:rsidR="00B40F7F" w:rsidRPr="00B40F7F" w:rsidRDefault="00413C59" w:rsidP="001B46A6">
      <w:pPr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413C59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413C59">
        <w:rPr>
          <w:rFonts w:ascii="Arial" w:hAnsi="Arial" w:cs="Arial"/>
          <w:sz w:val="20"/>
          <w:szCs w:val="20"/>
          <w:lang w:val="ru-RU"/>
        </w:rPr>
        <w:t xml:space="preserve"> - </w:t>
      </w:r>
      <w:r w:rsidRPr="00413C59">
        <w:rPr>
          <w:rFonts w:ascii="Arial" w:hAnsi="Arial" w:cs="Arial"/>
          <w:sz w:val="20"/>
          <w:szCs w:val="20"/>
          <w:lang w:val="uk-UA"/>
        </w:rPr>
        <w:t>ТОВ «Карпатська дослідниц</w:t>
      </w:r>
      <w:bookmarkStart w:id="0" w:name="_GoBack"/>
      <w:bookmarkEnd w:id="0"/>
      <w:r w:rsidRPr="00413C59">
        <w:rPr>
          <w:rFonts w:ascii="Arial" w:hAnsi="Arial" w:cs="Arial"/>
          <w:sz w:val="20"/>
          <w:szCs w:val="20"/>
          <w:lang w:val="uk-UA"/>
        </w:rPr>
        <w:t>ька група», Україна</w:t>
      </w:r>
    </w:p>
    <w:sectPr w:rsidR="00B40F7F" w:rsidRPr="00B40F7F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58" w:rsidRDefault="005B325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5B3258" w:rsidRDefault="005B325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C59" w:rsidRPr="00413C59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58" w:rsidRDefault="005B325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5B3258" w:rsidRDefault="005B325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0A3E72"/>
    <w:rsid w:val="0012586B"/>
    <w:rsid w:val="00154D0F"/>
    <w:rsid w:val="001A40D2"/>
    <w:rsid w:val="001B46A6"/>
    <w:rsid w:val="001D58B2"/>
    <w:rsid w:val="00211D1B"/>
    <w:rsid w:val="00290AB4"/>
    <w:rsid w:val="00337E79"/>
    <w:rsid w:val="0037741F"/>
    <w:rsid w:val="00377E65"/>
    <w:rsid w:val="003E1783"/>
    <w:rsid w:val="00405C68"/>
    <w:rsid w:val="00407882"/>
    <w:rsid w:val="00413568"/>
    <w:rsid w:val="00413C59"/>
    <w:rsid w:val="0041523D"/>
    <w:rsid w:val="00432F39"/>
    <w:rsid w:val="0045528B"/>
    <w:rsid w:val="004C7722"/>
    <w:rsid w:val="004E17F2"/>
    <w:rsid w:val="0057491C"/>
    <w:rsid w:val="00583D5F"/>
    <w:rsid w:val="005A12B4"/>
    <w:rsid w:val="005A2746"/>
    <w:rsid w:val="005B2C5C"/>
    <w:rsid w:val="005B3258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4EC8"/>
    <w:rsid w:val="007A6A86"/>
    <w:rsid w:val="007B3AD7"/>
    <w:rsid w:val="007C2D34"/>
    <w:rsid w:val="007C5F24"/>
    <w:rsid w:val="007E402B"/>
    <w:rsid w:val="008115BD"/>
    <w:rsid w:val="00831BB2"/>
    <w:rsid w:val="00861FEA"/>
    <w:rsid w:val="00886A32"/>
    <w:rsid w:val="009134FB"/>
    <w:rsid w:val="00951AD1"/>
    <w:rsid w:val="00A00B8D"/>
    <w:rsid w:val="00A0626C"/>
    <w:rsid w:val="00A40D7A"/>
    <w:rsid w:val="00A77E06"/>
    <w:rsid w:val="00AA402F"/>
    <w:rsid w:val="00B35362"/>
    <w:rsid w:val="00B40F7F"/>
    <w:rsid w:val="00B56E92"/>
    <w:rsid w:val="00C5581F"/>
    <w:rsid w:val="00C93D70"/>
    <w:rsid w:val="00C94C03"/>
    <w:rsid w:val="00CA6B8A"/>
    <w:rsid w:val="00CF4B32"/>
    <w:rsid w:val="00D0060A"/>
    <w:rsid w:val="00D57B11"/>
    <w:rsid w:val="00D83C38"/>
    <w:rsid w:val="00D976B0"/>
    <w:rsid w:val="00DC52B0"/>
    <w:rsid w:val="00DE2F7F"/>
    <w:rsid w:val="00E51E99"/>
    <w:rsid w:val="00E8779E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8CAA4F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aa46c7b1">
    <w:name w:val="csfaa46c7b1"/>
    <w:basedOn w:val="a0"/>
    <w:rsid w:val="00CF4B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rsid w:val="005A2746"/>
  </w:style>
  <w:style w:type="character" w:customStyle="1" w:styleId="csaecf586f1">
    <w:name w:val="csaecf586f1"/>
    <w:basedOn w:val="a0"/>
    <w:rsid w:val="007C2D3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  <w:style w:type="paragraph" w:customStyle="1" w:styleId="cscf1bf4c1">
    <w:name w:val="cscf1bf4c1"/>
    <w:basedOn w:val="a"/>
    <w:rsid w:val="00377E65"/>
    <w:pPr>
      <w:jc w:val="center"/>
    </w:pPr>
    <w:rPr>
      <w:rFonts w:eastAsiaTheme="minorEastAsia"/>
    </w:rPr>
  </w:style>
  <w:style w:type="paragraph" w:customStyle="1" w:styleId="cs6b7ba7a">
    <w:name w:val="cs6b7ba7a"/>
    <w:basedOn w:val="a"/>
    <w:rsid w:val="00377E65"/>
    <w:pPr>
      <w:shd w:val="clear" w:color="auto" w:fill="FFFFFF"/>
      <w:jc w:val="both"/>
    </w:pPr>
    <w:rPr>
      <w:rFonts w:eastAsiaTheme="minorEastAsia"/>
    </w:rPr>
  </w:style>
  <w:style w:type="paragraph" w:customStyle="1" w:styleId="csa0f16d57">
    <w:name w:val="csa0f16d57"/>
    <w:basedOn w:val="a"/>
    <w:rsid w:val="00377E65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FFF0B-DA28-4AF6-A439-A67FF113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115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Шура Ірина Михайлівна</cp:lastModifiedBy>
  <cp:revision>66</cp:revision>
  <cp:lastPrinted>2021-01-06T11:26:00Z</cp:lastPrinted>
  <dcterms:created xsi:type="dcterms:W3CDTF">2020-11-04T07:42:00Z</dcterms:created>
  <dcterms:modified xsi:type="dcterms:W3CDTF">2021-03-03T15:34:00Z</dcterms:modified>
</cp:coreProperties>
</file>