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A7C" w:rsidRDefault="00390A7C" w:rsidP="00390A7C">
      <w:pPr>
        <w:jc w:val="right"/>
        <w:rPr>
          <w:rFonts w:ascii="Arial" w:hAnsi="Arial" w:cs="Arial"/>
          <w:b/>
          <w:bCs/>
          <w:sz w:val="20"/>
          <w:szCs w:val="20"/>
          <w:lang w:val="ru-RU"/>
        </w:rPr>
      </w:pPr>
      <w:r>
        <w:rPr>
          <w:rFonts w:ascii="Arial" w:hAnsi="Arial" w:cs="Arial"/>
          <w:b/>
          <w:bCs/>
          <w:sz w:val="20"/>
          <w:szCs w:val="20"/>
          <w:lang w:val="ru-RU"/>
        </w:rPr>
        <w:t xml:space="preserve">Додаток 1   </w:t>
      </w:r>
    </w:p>
    <w:p w:rsidR="00390A7C" w:rsidRDefault="00390A7C" w:rsidP="00390A7C">
      <w:pPr>
        <w:jc w:val="right"/>
        <w:rPr>
          <w:rFonts w:ascii="Arial" w:hAnsi="Arial" w:cs="Arial"/>
          <w:b/>
          <w:sz w:val="20"/>
          <w:szCs w:val="20"/>
          <w:lang w:val="ru-RU" w:eastAsia="ru-RU"/>
        </w:rPr>
      </w:pPr>
    </w:p>
    <w:p w:rsidR="00390A7C" w:rsidRDefault="00390A7C" w:rsidP="00390A7C">
      <w:pPr>
        <w:jc w:val="both"/>
        <w:rPr>
          <w:rFonts w:ascii="Arial" w:hAnsi="Arial" w:cs="Arial"/>
          <w:b/>
          <w:bCs/>
          <w:sz w:val="20"/>
          <w:szCs w:val="20"/>
          <w:lang w:val="ru-RU" w:eastAsia="ru-RU"/>
        </w:rPr>
      </w:pPr>
      <w:r>
        <w:rPr>
          <w:rFonts w:ascii="Arial" w:hAnsi="Arial" w:cs="Arial"/>
          <w:b/>
          <w:bCs/>
          <w:sz w:val="20"/>
          <w:szCs w:val="20"/>
          <w:lang w:val="ru-RU"/>
        </w:rPr>
        <w:t>«</w:t>
      </w:r>
      <w:r>
        <w:rPr>
          <w:rFonts w:ascii="Arial" w:hAnsi="Arial" w:cs="Arial"/>
          <w:b/>
          <w:sz w:val="20"/>
          <w:szCs w:val="20"/>
          <w:lang w:val="ru-RU" w:eastAsia="ru-RU"/>
        </w:rPr>
        <w:t>Перелік протоколів клінічних випробувань лікарських засобів та суттєвих поправок до протоколів клінічних випробувань</w:t>
      </w:r>
      <w:r>
        <w:rPr>
          <w:rFonts w:ascii="Arial" w:hAnsi="Arial" w:cs="Arial"/>
          <w:b/>
          <w:sz w:val="20"/>
          <w:szCs w:val="20"/>
          <w:lang w:val="ru-RU"/>
        </w:rPr>
        <w:t xml:space="preserve">, розглянутих на засіданнях НЕР №05 від 11.03.2021,                   НТР №08 від 11.03.2021, </w:t>
      </w:r>
      <w:r>
        <w:rPr>
          <w:rFonts w:ascii="Arial" w:hAnsi="Arial" w:cs="Arial"/>
          <w:b/>
          <w:sz w:val="20"/>
          <w:szCs w:val="20"/>
          <w:lang w:val="ru-RU" w:eastAsia="ru-RU"/>
        </w:rPr>
        <w:t>на які були отримані позитивні висновки експертів.</w:t>
      </w:r>
      <w:r>
        <w:rPr>
          <w:rFonts w:ascii="Arial" w:hAnsi="Arial" w:cs="Arial"/>
          <w:b/>
          <w:bCs/>
          <w:sz w:val="20"/>
          <w:szCs w:val="20"/>
          <w:lang w:val="ru-RU" w:eastAsia="ru-RU"/>
        </w:rPr>
        <w:t>»</w:t>
      </w:r>
    </w:p>
    <w:p w:rsidR="002F53C6" w:rsidRDefault="002F53C6" w:rsidP="00390A7C">
      <w:pPr>
        <w:jc w:val="both"/>
        <w:rPr>
          <w:rFonts w:ascii="Arial" w:hAnsi="Arial" w:cs="Arial"/>
          <w:b/>
          <w:bCs/>
          <w:sz w:val="20"/>
          <w:szCs w:val="20"/>
          <w:lang w:val="ru-RU" w:eastAsia="ru-RU"/>
        </w:rPr>
      </w:pPr>
    </w:p>
    <w:p w:rsidR="002F53C6" w:rsidRPr="003675C8" w:rsidRDefault="00F15F60" w:rsidP="00F15F60">
      <w:pPr>
        <w:jc w:val="both"/>
        <w:rPr>
          <w:rStyle w:val="cs80d9435b1"/>
          <w:lang w:val="uk-UA"/>
        </w:rPr>
      </w:pPr>
      <w:r w:rsidRPr="00F15F60">
        <w:rPr>
          <w:rStyle w:val="cs9f0a40401"/>
          <w:b/>
          <w:lang w:val="ru-RU"/>
        </w:rPr>
        <w:t>1.</w:t>
      </w:r>
      <w:r>
        <w:rPr>
          <w:rStyle w:val="cs9f0a40401"/>
          <w:lang w:val="ru-RU"/>
        </w:rPr>
        <w:t xml:space="preserve"> </w:t>
      </w:r>
      <w:r w:rsidR="002F53C6" w:rsidRPr="003675C8">
        <w:rPr>
          <w:rStyle w:val="cs9f0a40401"/>
          <w:lang w:val="uk-UA"/>
        </w:rPr>
        <w:t xml:space="preserve">«Рандомізоване, подвійне сліпе, плацебо-контрольоване дослідження фази 3 для оцінки ефективності та безпечності застосування </w:t>
      </w:r>
      <w:r w:rsidR="002F53C6">
        <w:rPr>
          <w:rStyle w:val="cs9b006261"/>
        </w:rPr>
        <w:t>PRM</w:t>
      </w:r>
      <w:r w:rsidR="002F53C6" w:rsidRPr="003675C8">
        <w:rPr>
          <w:rStyle w:val="cs9b006261"/>
          <w:lang w:val="uk-UA"/>
        </w:rPr>
        <w:t>-151</w:t>
      </w:r>
      <w:r w:rsidR="002F53C6" w:rsidRPr="003675C8">
        <w:rPr>
          <w:rStyle w:val="cs9f0a40401"/>
          <w:lang w:val="uk-UA"/>
        </w:rPr>
        <w:t xml:space="preserve"> у пацієнтів з ідіопатичним легеневим фіброзом», код дослідження </w:t>
      </w:r>
      <w:r w:rsidR="002F53C6">
        <w:rPr>
          <w:rStyle w:val="cs9b006261"/>
        </w:rPr>
        <w:t>WA</w:t>
      </w:r>
      <w:r w:rsidR="002F53C6" w:rsidRPr="003675C8">
        <w:rPr>
          <w:rStyle w:val="cs9b006261"/>
          <w:lang w:val="uk-UA"/>
        </w:rPr>
        <w:t>42293</w:t>
      </w:r>
      <w:r w:rsidR="002F53C6" w:rsidRPr="003675C8">
        <w:rPr>
          <w:rStyle w:val="cs9f0a40401"/>
          <w:lang w:val="uk-UA"/>
        </w:rPr>
        <w:t>, версія 3 від 13 листопада 2020 року, спонсор - «Ф. Хоффманн-Ля Рош Лтд» [</w:t>
      </w:r>
      <w:r w:rsidR="002F53C6">
        <w:rPr>
          <w:rStyle w:val="cs9f0a40401"/>
        </w:rPr>
        <w:t>F</w:t>
      </w:r>
      <w:r w:rsidR="002F53C6" w:rsidRPr="003675C8">
        <w:rPr>
          <w:rStyle w:val="cs9f0a40401"/>
          <w:lang w:val="uk-UA"/>
        </w:rPr>
        <w:t xml:space="preserve">. </w:t>
      </w:r>
      <w:r w:rsidR="002F53C6">
        <w:rPr>
          <w:rStyle w:val="cs9f0a40401"/>
        </w:rPr>
        <w:t>Hoffmann</w:t>
      </w:r>
      <w:r w:rsidR="002F53C6" w:rsidRPr="003675C8">
        <w:rPr>
          <w:rStyle w:val="cs9f0a40401"/>
          <w:lang w:val="uk-UA"/>
        </w:rPr>
        <w:t>-</w:t>
      </w:r>
      <w:r w:rsidR="002F53C6">
        <w:rPr>
          <w:rStyle w:val="cs9f0a40401"/>
        </w:rPr>
        <w:t>La</w:t>
      </w:r>
      <w:r w:rsidR="002F53C6" w:rsidRPr="003675C8">
        <w:rPr>
          <w:rStyle w:val="cs9f0a40401"/>
          <w:lang w:val="uk-UA"/>
        </w:rPr>
        <w:t xml:space="preserve"> </w:t>
      </w:r>
      <w:r w:rsidR="002F53C6">
        <w:rPr>
          <w:rStyle w:val="cs9f0a40401"/>
        </w:rPr>
        <w:t>Roche</w:t>
      </w:r>
      <w:r w:rsidR="002F53C6" w:rsidRPr="003675C8">
        <w:rPr>
          <w:rStyle w:val="cs9f0a40401"/>
          <w:lang w:val="uk-UA"/>
        </w:rPr>
        <w:t xml:space="preserve"> </w:t>
      </w:r>
      <w:r w:rsidR="002F53C6">
        <w:rPr>
          <w:rStyle w:val="cs9f0a40401"/>
        </w:rPr>
        <w:t>Ltd</w:t>
      </w:r>
      <w:r w:rsidR="002F53C6" w:rsidRPr="003675C8">
        <w:rPr>
          <w:rStyle w:val="cs9f0a40401"/>
          <w:lang w:val="uk-UA"/>
        </w:rPr>
        <w:t>.], Швейцарія</w:t>
      </w:r>
    </w:p>
    <w:p w:rsidR="002F53C6" w:rsidRPr="003675C8" w:rsidRDefault="002F53C6" w:rsidP="002F53C6">
      <w:pPr>
        <w:pStyle w:val="cs80d9435b"/>
        <w:rPr>
          <w:lang w:val="ru-RU"/>
        </w:rPr>
      </w:pPr>
      <w:r w:rsidRPr="003675C8">
        <w:rPr>
          <w:rStyle w:val="cs9f0a40401"/>
          <w:lang w:val="ru-RU"/>
        </w:rPr>
        <w:t>Фаза - ІІІ</w:t>
      </w:r>
    </w:p>
    <w:p w:rsidR="002F53C6" w:rsidRPr="003675C8" w:rsidRDefault="002F53C6" w:rsidP="002F53C6">
      <w:pPr>
        <w:pStyle w:val="cs80d9435b"/>
        <w:rPr>
          <w:rFonts w:asciiTheme="majorHAnsi" w:hAnsiTheme="majorHAnsi" w:cstheme="majorHAnsi"/>
          <w:sz w:val="20"/>
          <w:szCs w:val="20"/>
          <w:lang w:val="ru-RU"/>
        </w:rPr>
      </w:pPr>
      <w:r w:rsidRPr="003675C8">
        <w:rPr>
          <w:rStyle w:val="cs9f0a40401"/>
          <w:lang w:val="ru-RU"/>
        </w:rPr>
        <w:t>Заявник - ТОВ «КОВАНС КЛІНІКАЛ ДЕВЕЛОПМЕНТ УКРАЇНА»</w:t>
      </w:r>
    </w:p>
    <w:p w:rsidR="002F53C6" w:rsidRPr="00960E24" w:rsidRDefault="002F53C6" w:rsidP="00960E24">
      <w:pPr>
        <w:ind w:left="360"/>
        <w:jc w:val="center"/>
        <w:rPr>
          <w:rFonts w:ascii="Arial" w:hAnsi="Arial" w:cs="Arial"/>
          <w:color w:val="000000"/>
          <w:sz w:val="20"/>
          <w:szCs w:val="20"/>
          <w:lang w:val="ru-RU"/>
        </w:rPr>
      </w:pPr>
      <w:r>
        <w:rPr>
          <w:rStyle w:val="cs9f0a40401"/>
        </w:rPr>
        <w:t> </w:t>
      </w:r>
    </w:p>
    <w:tbl>
      <w:tblPr>
        <w:tblW w:w="9750" w:type="dxa"/>
        <w:tblCellMar>
          <w:left w:w="0" w:type="dxa"/>
          <w:right w:w="0" w:type="dxa"/>
        </w:tblCellMar>
        <w:tblLook w:val="04A0" w:firstRow="1" w:lastRow="0" w:firstColumn="1" w:lastColumn="0" w:noHBand="0" w:noVBand="1"/>
      </w:tblPr>
      <w:tblGrid>
        <w:gridCol w:w="704"/>
        <w:gridCol w:w="9046"/>
      </w:tblGrid>
      <w:tr w:rsidR="002F53C6" w:rsidRPr="00744AFF" w:rsidTr="00960E24">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F53C6" w:rsidRPr="00960E24" w:rsidRDefault="002F53C6" w:rsidP="00960E24">
            <w:pPr>
              <w:pStyle w:val="cs2e86d3a6"/>
              <w:rPr>
                <w:rFonts w:ascii="Arial" w:hAnsi="Arial" w:cs="Arial"/>
                <w:b/>
                <w:color w:val="000000" w:themeColor="text1"/>
              </w:rPr>
            </w:pPr>
            <w:r w:rsidRPr="00960E24">
              <w:rPr>
                <w:rStyle w:val="cs2494c3c61"/>
                <w:rFonts w:ascii="Arial" w:hAnsi="Arial" w:cs="Arial"/>
                <w:b w:val="0"/>
                <w:color w:val="000000" w:themeColor="text1"/>
              </w:rPr>
              <w:t>№</w:t>
            </w:r>
          </w:p>
          <w:p w:rsidR="002F53C6" w:rsidRPr="00960E24" w:rsidRDefault="002F53C6" w:rsidP="00960E24">
            <w:pPr>
              <w:pStyle w:val="cs2e86d3a6"/>
              <w:rPr>
                <w:rFonts w:ascii="Arial" w:hAnsi="Arial" w:cs="Arial"/>
                <w:b/>
                <w:color w:val="000000" w:themeColor="text1"/>
              </w:rPr>
            </w:pPr>
            <w:r w:rsidRPr="00960E24">
              <w:rPr>
                <w:rStyle w:val="cs2494c3c61"/>
                <w:rFonts w:ascii="Arial" w:hAnsi="Arial" w:cs="Arial"/>
                <w:b w:val="0"/>
                <w:color w:val="000000" w:themeColor="text1"/>
              </w:rPr>
              <w:t>п/п</w:t>
            </w:r>
          </w:p>
        </w:tc>
        <w:tc>
          <w:tcPr>
            <w:tcW w:w="9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F53C6" w:rsidRPr="00960E24" w:rsidRDefault="002F53C6" w:rsidP="00960E24">
            <w:pPr>
              <w:pStyle w:val="cs2e86d3a6"/>
              <w:rPr>
                <w:rFonts w:ascii="Arial" w:hAnsi="Arial" w:cs="Arial"/>
                <w:b/>
                <w:color w:val="000000" w:themeColor="text1"/>
                <w:lang w:val="ru-RU"/>
              </w:rPr>
            </w:pPr>
            <w:r w:rsidRPr="00960E24">
              <w:rPr>
                <w:rStyle w:val="cs2494c3c61"/>
                <w:rFonts w:ascii="Arial" w:hAnsi="Arial" w:cs="Arial"/>
                <w:b w:val="0"/>
                <w:color w:val="000000" w:themeColor="text1"/>
                <w:lang w:val="ru-RU"/>
              </w:rPr>
              <w:t>П.І.Б. відповідального дослідника,</w:t>
            </w:r>
          </w:p>
          <w:p w:rsidR="002F53C6" w:rsidRPr="00960E24" w:rsidRDefault="002F53C6" w:rsidP="00960E24">
            <w:pPr>
              <w:pStyle w:val="cs2e86d3a6"/>
              <w:rPr>
                <w:rFonts w:ascii="Arial" w:hAnsi="Arial" w:cs="Arial"/>
                <w:b/>
                <w:color w:val="000000" w:themeColor="text1"/>
                <w:lang w:val="ru-RU"/>
              </w:rPr>
            </w:pPr>
            <w:r w:rsidRPr="00960E24">
              <w:rPr>
                <w:rStyle w:val="csaecf586f1"/>
                <w:rFonts w:ascii="Arial" w:hAnsi="Arial" w:cs="Arial"/>
                <w:b w:val="0"/>
                <w:color w:val="000000" w:themeColor="text1"/>
                <w:lang w:val="ru-RU"/>
              </w:rPr>
              <w:t>Назва місця проведення клінічного випробування</w:t>
            </w:r>
          </w:p>
        </w:tc>
      </w:tr>
      <w:tr w:rsidR="002F53C6" w:rsidRPr="003675C8" w:rsidTr="00960E24">
        <w:trPr>
          <w:trHeight w:val="486"/>
        </w:trPr>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2e86d3a6"/>
              <w:rPr>
                <w:rFonts w:ascii="Arial" w:hAnsi="Arial" w:cs="Arial"/>
                <w:b/>
                <w:color w:val="000000" w:themeColor="text1"/>
              </w:rPr>
            </w:pPr>
            <w:r w:rsidRPr="00960E24">
              <w:rPr>
                <w:rStyle w:val="cs2494c3c61"/>
                <w:rFonts w:ascii="Arial" w:hAnsi="Arial" w:cs="Arial"/>
                <w:b w:val="0"/>
                <w:color w:val="000000" w:themeColor="text1"/>
              </w:rPr>
              <w:t>1</w:t>
            </w:r>
          </w:p>
        </w:tc>
        <w:tc>
          <w:tcPr>
            <w:tcW w:w="9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b/>
                <w:color w:val="000000" w:themeColor="text1"/>
              </w:rPr>
            </w:pPr>
            <w:r w:rsidRPr="00960E24">
              <w:rPr>
                <w:rStyle w:val="csaecf586f1"/>
                <w:rFonts w:ascii="Arial" w:hAnsi="Arial" w:cs="Arial"/>
                <w:b w:val="0"/>
                <w:color w:val="000000" w:themeColor="text1"/>
              </w:rPr>
              <w:t>к.м.н. Кірєєва Т.В.</w:t>
            </w:r>
          </w:p>
          <w:p w:rsidR="002F53C6" w:rsidRPr="00960E24" w:rsidRDefault="002F53C6" w:rsidP="00960E24">
            <w:pPr>
              <w:pStyle w:val="cs80d9435b"/>
              <w:rPr>
                <w:rFonts w:ascii="Arial" w:hAnsi="Arial" w:cs="Arial"/>
                <w:b/>
                <w:color w:val="000000" w:themeColor="text1"/>
              </w:rPr>
            </w:pPr>
            <w:r w:rsidRPr="00960E24">
              <w:rPr>
                <w:rStyle w:val="csaecf586f1"/>
                <w:rFonts w:ascii="Arial" w:hAnsi="Arial" w:cs="Arial"/>
                <w:b w:val="0"/>
                <w:color w:val="000000" w:themeColor="text1"/>
              </w:rPr>
              <w:t xml:space="preserve">Комунальне некомерційне підприємство «Міська клінічна лікарня №16» Дніпровської міської ради, терапевтичне </w:t>
            </w:r>
            <w:r w:rsidRPr="00960E24">
              <w:rPr>
                <w:rStyle w:val="csbe96e3f01"/>
                <w:rFonts w:ascii="Arial" w:hAnsi="Arial" w:cs="Arial"/>
                <w:b w:val="0"/>
                <w:color w:val="000000" w:themeColor="text1"/>
              </w:rPr>
              <w:t>в</w:t>
            </w:r>
            <w:r w:rsidRPr="00960E24">
              <w:rPr>
                <w:rStyle w:val="cse924392a1"/>
                <w:rFonts w:ascii="Arial" w:hAnsi="Arial" w:cs="Arial"/>
                <w:b w:val="0"/>
                <w:color w:val="000000" w:themeColor="text1"/>
              </w:rPr>
              <w:t xml:space="preserve">ідділення </w:t>
            </w:r>
            <w:r w:rsidRPr="00960E24">
              <w:rPr>
                <w:rStyle w:val="csaecf586f1"/>
                <w:rFonts w:ascii="Arial" w:hAnsi="Arial" w:cs="Arial"/>
                <w:b w:val="0"/>
                <w:color w:val="000000" w:themeColor="text1"/>
              </w:rPr>
              <w:t>з пульмонологічними ліжками; Державний заклад «Дніпропетровська медична академія Міністерства охорони здоров’я України», кафедра внутрішньої медицини 1, м. Дніпро</w:t>
            </w:r>
          </w:p>
        </w:tc>
      </w:tr>
      <w:tr w:rsidR="002F53C6" w:rsidRPr="00744AFF" w:rsidTr="00960E24">
        <w:trPr>
          <w:trHeight w:val="486"/>
        </w:trPr>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2e86d3a6"/>
              <w:rPr>
                <w:rFonts w:ascii="Arial" w:hAnsi="Arial" w:cs="Arial"/>
                <w:b/>
                <w:color w:val="000000" w:themeColor="text1"/>
              </w:rPr>
            </w:pPr>
            <w:r w:rsidRPr="00960E24">
              <w:rPr>
                <w:rStyle w:val="cs2494c3c61"/>
                <w:rFonts w:ascii="Arial" w:hAnsi="Arial" w:cs="Arial"/>
                <w:b w:val="0"/>
                <w:color w:val="000000" w:themeColor="text1"/>
              </w:rPr>
              <w:t>2</w:t>
            </w:r>
          </w:p>
        </w:tc>
        <w:tc>
          <w:tcPr>
            <w:tcW w:w="9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b/>
                <w:color w:val="000000" w:themeColor="text1"/>
                <w:lang w:val="ru-RU"/>
              </w:rPr>
            </w:pPr>
            <w:r w:rsidRPr="00960E24">
              <w:rPr>
                <w:rStyle w:val="csaecf586f1"/>
                <w:rFonts w:ascii="Arial" w:hAnsi="Arial" w:cs="Arial"/>
                <w:b w:val="0"/>
                <w:color w:val="000000" w:themeColor="text1"/>
                <w:lang w:val="ru-RU"/>
              </w:rPr>
              <w:t>д.м.н., проф. член-кор. НАМН України Гаврисюк В.К.</w:t>
            </w:r>
          </w:p>
          <w:p w:rsidR="002F53C6" w:rsidRPr="00960E24" w:rsidRDefault="002F53C6" w:rsidP="00960E24">
            <w:pPr>
              <w:pStyle w:val="cs80d9435b"/>
              <w:rPr>
                <w:rFonts w:ascii="Arial" w:hAnsi="Arial" w:cs="Arial"/>
                <w:b/>
                <w:color w:val="000000" w:themeColor="text1"/>
                <w:lang w:val="ru-RU"/>
              </w:rPr>
            </w:pPr>
            <w:r w:rsidRPr="00960E24">
              <w:rPr>
                <w:rStyle w:val="csaecf586f1"/>
                <w:rFonts w:ascii="Arial" w:hAnsi="Arial" w:cs="Arial"/>
                <w:b w:val="0"/>
                <w:color w:val="000000" w:themeColor="text1"/>
                <w:lang w:val="ru-RU"/>
              </w:rPr>
              <w:t>Державна установа «Національний інститут фтизіатрії і пульмонології ім. Ф.Г. Яновського Національної академії медичних наук України», клініко-функціональне відділення, м. Київ</w:t>
            </w:r>
          </w:p>
        </w:tc>
      </w:tr>
    </w:tbl>
    <w:p w:rsidR="002F53C6" w:rsidRDefault="002F53C6" w:rsidP="002F53C6">
      <w:pPr>
        <w:pStyle w:val="cs80d9435b"/>
        <w:rPr>
          <w:rFonts w:asciiTheme="majorHAnsi" w:hAnsiTheme="majorHAnsi" w:cstheme="majorHAnsi"/>
          <w:sz w:val="20"/>
          <w:szCs w:val="20"/>
          <w:lang w:val="uk-UA"/>
        </w:rPr>
      </w:pPr>
      <w:r>
        <w:rPr>
          <w:rStyle w:val="csafaf57411"/>
        </w:rPr>
        <w:t> </w:t>
      </w:r>
    </w:p>
    <w:p w:rsidR="002F53C6" w:rsidRDefault="002F53C6" w:rsidP="002F53C6">
      <w:pPr>
        <w:jc w:val="both"/>
        <w:rPr>
          <w:rFonts w:asciiTheme="majorHAnsi" w:hAnsiTheme="majorHAnsi" w:cstheme="majorHAnsi"/>
          <w:bCs/>
          <w:sz w:val="20"/>
          <w:szCs w:val="20"/>
          <w:lang w:val="uk-UA"/>
        </w:rPr>
      </w:pPr>
    </w:p>
    <w:p w:rsidR="002F53C6" w:rsidRPr="003675C8" w:rsidRDefault="00960E24" w:rsidP="00960E24">
      <w:pPr>
        <w:jc w:val="both"/>
        <w:rPr>
          <w:rStyle w:val="cs80d9435b2"/>
          <w:lang w:val="uk-UA"/>
        </w:rPr>
      </w:pPr>
      <w:r w:rsidRPr="00960E24">
        <w:rPr>
          <w:rStyle w:val="cs9f0a40402"/>
          <w:b/>
          <w:lang w:val="uk-UA"/>
        </w:rPr>
        <w:t>2.</w:t>
      </w:r>
      <w:r>
        <w:rPr>
          <w:rStyle w:val="cs9f0a40402"/>
          <w:lang w:val="uk-UA"/>
        </w:rPr>
        <w:t xml:space="preserve"> </w:t>
      </w:r>
      <w:r w:rsidR="002F53C6" w:rsidRPr="003675C8">
        <w:rPr>
          <w:rStyle w:val="cs9f0a40402"/>
          <w:lang w:val="uk-UA"/>
        </w:rPr>
        <w:t xml:space="preserve">«Багатоцентрове, відкрите дослідження з однією групою, з оцінки безпечності та ефективності </w:t>
      </w:r>
      <w:r w:rsidR="002F53C6" w:rsidRPr="003675C8">
        <w:rPr>
          <w:rStyle w:val="cs9b006262"/>
          <w:lang w:val="uk-UA"/>
        </w:rPr>
        <w:t>міфепристону</w:t>
      </w:r>
      <w:r w:rsidR="002F53C6" w:rsidRPr="003675C8">
        <w:rPr>
          <w:rStyle w:val="cs9f0a40402"/>
          <w:lang w:val="uk-UA"/>
        </w:rPr>
        <w:t xml:space="preserve"> 5 мг для лікування ендометріозу у жінок репродуктивного віку протягом двох циклів терапії тривалістю 24 тижня кожний», код дослідження </w:t>
      </w:r>
      <w:r w:rsidR="002F53C6">
        <w:rPr>
          <w:rStyle w:val="cs9b006262"/>
        </w:rPr>
        <w:t>CLI</w:t>
      </w:r>
      <w:r w:rsidR="002F53C6" w:rsidRPr="003675C8">
        <w:rPr>
          <w:rStyle w:val="cs9b006262"/>
          <w:lang w:val="uk-UA"/>
        </w:rPr>
        <w:t>20001/</w:t>
      </w:r>
      <w:r w:rsidR="002F53C6">
        <w:rPr>
          <w:rStyle w:val="cs9b006262"/>
        </w:rPr>
        <w:t>Lita</w:t>
      </w:r>
      <w:r w:rsidR="002F53C6" w:rsidRPr="003675C8">
        <w:rPr>
          <w:rStyle w:val="cs9b006262"/>
          <w:lang w:val="uk-UA"/>
        </w:rPr>
        <w:t>005</w:t>
      </w:r>
      <w:r w:rsidR="002F53C6" w:rsidRPr="003675C8">
        <w:rPr>
          <w:rStyle w:val="cs9f0a40402"/>
          <w:lang w:val="uk-UA"/>
        </w:rPr>
        <w:t xml:space="preserve">, версія 3.0 від 20 жовтня 2020 року, спонсор - </w:t>
      </w:r>
      <w:r w:rsidR="002F53C6">
        <w:rPr>
          <w:rStyle w:val="cs9f0a40402"/>
        </w:rPr>
        <w:t>Litaphar</w:t>
      </w:r>
      <w:r w:rsidR="002F53C6" w:rsidRPr="003675C8">
        <w:rPr>
          <w:rStyle w:val="cs9f0a40402"/>
          <w:lang w:val="uk-UA"/>
        </w:rPr>
        <w:t xml:space="preserve"> </w:t>
      </w:r>
      <w:r w:rsidR="002F53C6">
        <w:rPr>
          <w:rStyle w:val="cs9f0a40402"/>
        </w:rPr>
        <w:t>Laboratorios</w:t>
      </w:r>
      <w:r w:rsidR="002F53C6" w:rsidRPr="003675C8">
        <w:rPr>
          <w:rStyle w:val="cs9f0a40402"/>
          <w:lang w:val="uk-UA"/>
        </w:rPr>
        <w:t xml:space="preserve"> </w:t>
      </w:r>
      <w:r w:rsidR="002F53C6">
        <w:rPr>
          <w:rStyle w:val="cs9f0a40402"/>
        </w:rPr>
        <w:t>S</w:t>
      </w:r>
      <w:r w:rsidR="002F53C6" w:rsidRPr="003675C8">
        <w:rPr>
          <w:rStyle w:val="cs9f0a40402"/>
          <w:lang w:val="uk-UA"/>
        </w:rPr>
        <w:t>.</w:t>
      </w:r>
      <w:r w:rsidR="002F53C6">
        <w:rPr>
          <w:rStyle w:val="cs9f0a40402"/>
        </w:rPr>
        <w:t>L</w:t>
      </w:r>
      <w:r w:rsidR="002F53C6" w:rsidRPr="003675C8">
        <w:rPr>
          <w:rStyle w:val="cs9f0a40402"/>
          <w:lang w:val="uk-UA"/>
        </w:rPr>
        <w:t xml:space="preserve">., </w:t>
      </w:r>
      <w:r w:rsidR="002F53C6">
        <w:rPr>
          <w:rStyle w:val="cs9f0a40402"/>
        </w:rPr>
        <w:t>Spain</w:t>
      </w:r>
      <w:r w:rsidR="002F53C6" w:rsidRPr="003675C8">
        <w:rPr>
          <w:rStyle w:val="cs9f0a40402"/>
          <w:lang w:val="uk-UA"/>
        </w:rPr>
        <w:t xml:space="preserve"> / Літафар Лабораторіоз ЕсЕл, Іспанія</w:t>
      </w:r>
    </w:p>
    <w:p w:rsidR="002F53C6" w:rsidRPr="00A369D3" w:rsidRDefault="002F53C6" w:rsidP="002F53C6">
      <w:pPr>
        <w:pStyle w:val="cs80d9435b"/>
        <w:rPr>
          <w:lang w:val="uk-UA"/>
        </w:rPr>
      </w:pPr>
      <w:r w:rsidRPr="00A369D3">
        <w:rPr>
          <w:rStyle w:val="cs9f0a40402"/>
          <w:lang w:val="uk-UA"/>
        </w:rPr>
        <w:t>Фаза - ІІІ</w:t>
      </w:r>
    </w:p>
    <w:p w:rsidR="002F53C6" w:rsidRPr="00A369D3" w:rsidRDefault="002F53C6" w:rsidP="002F53C6">
      <w:pPr>
        <w:pStyle w:val="cs80d9435b"/>
        <w:rPr>
          <w:rStyle w:val="cs9f0a40402"/>
          <w:lang w:val="uk-UA"/>
        </w:rPr>
      </w:pPr>
      <w:r w:rsidRPr="00A369D3">
        <w:rPr>
          <w:rStyle w:val="cs9f0a40402"/>
          <w:lang w:val="uk-UA"/>
        </w:rPr>
        <w:t xml:space="preserve">Заявник - </w:t>
      </w:r>
      <w:r>
        <w:rPr>
          <w:rStyle w:val="cs9f0a40402"/>
        </w:rPr>
        <w:t>TOB</w:t>
      </w:r>
      <w:r w:rsidRPr="00A369D3">
        <w:rPr>
          <w:rStyle w:val="cs9f0a40402"/>
          <w:lang w:val="uk-UA"/>
        </w:rPr>
        <w:t xml:space="preserve"> «Ю СІ ТІ-ГЛОБАЛ», Україна</w:t>
      </w:r>
    </w:p>
    <w:p w:rsidR="002F53C6" w:rsidRPr="00744AFF" w:rsidRDefault="002F53C6" w:rsidP="002F53C6">
      <w:pPr>
        <w:pStyle w:val="cs80d9435b"/>
        <w:rPr>
          <w:rFonts w:asciiTheme="majorHAnsi" w:hAnsiTheme="majorHAnsi" w:cstheme="majorHAnsi"/>
          <w:sz w:val="20"/>
          <w:szCs w:val="20"/>
          <w:lang w:val="uk-UA"/>
        </w:rPr>
      </w:pPr>
      <w:r>
        <w:rPr>
          <w:rStyle w:val="cs9f0a40402"/>
        </w:rPr>
        <w:t> </w:t>
      </w:r>
    </w:p>
    <w:tbl>
      <w:tblPr>
        <w:tblW w:w="9631" w:type="dxa"/>
        <w:tblCellMar>
          <w:left w:w="0" w:type="dxa"/>
          <w:right w:w="0" w:type="dxa"/>
        </w:tblCellMar>
        <w:tblLook w:val="04A0" w:firstRow="1" w:lastRow="0" w:firstColumn="1" w:lastColumn="0" w:noHBand="0" w:noVBand="1"/>
      </w:tblPr>
      <w:tblGrid>
        <w:gridCol w:w="701"/>
        <w:gridCol w:w="8930"/>
      </w:tblGrid>
      <w:tr w:rsidR="002F53C6" w:rsidRPr="00744AFF" w:rsidTr="00960E24">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F53C6" w:rsidRPr="00960E24" w:rsidRDefault="002F53C6" w:rsidP="00960E24">
            <w:pPr>
              <w:pStyle w:val="cs2e86d3a6"/>
              <w:rPr>
                <w:rFonts w:ascii="Arial" w:hAnsi="Arial" w:cs="Arial"/>
                <w:b/>
                <w:color w:val="000000" w:themeColor="text1"/>
                <w:sz w:val="20"/>
                <w:szCs w:val="20"/>
              </w:rPr>
            </w:pPr>
            <w:r w:rsidRPr="00960E24">
              <w:rPr>
                <w:rStyle w:val="cs2494c3c62"/>
                <w:rFonts w:ascii="Arial" w:hAnsi="Arial" w:cs="Arial"/>
                <w:b w:val="0"/>
                <w:color w:val="000000" w:themeColor="text1"/>
              </w:rPr>
              <w:t>№</w:t>
            </w:r>
          </w:p>
          <w:p w:rsidR="002F53C6" w:rsidRPr="00960E24" w:rsidRDefault="002F53C6" w:rsidP="00960E24">
            <w:pPr>
              <w:pStyle w:val="cs2e86d3a6"/>
              <w:rPr>
                <w:rFonts w:ascii="Arial" w:hAnsi="Arial" w:cs="Arial"/>
                <w:b/>
                <w:color w:val="000000" w:themeColor="text1"/>
                <w:sz w:val="20"/>
                <w:szCs w:val="20"/>
              </w:rPr>
            </w:pPr>
            <w:r w:rsidRPr="00960E24">
              <w:rPr>
                <w:rStyle w:val="cs2494c3c62"/>
                <w:rFonts w:ascii="Arial" w:hAnsi="Arial" w:cs="Arial"/>
                <w:b w:val="0"/>
                <w:color w:val="000000" w:themeColor="text1"/>
              </w:rPr>
              <w:t>п/п</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F53C6" w:rsidRPr="00960E24" w:rsidRDefault="002F53C6" w:rsidP="00960E24">
            <w:pPr>
              <w:pStyle w:val="cs2e86d3a6"/>
              <w:rPr>
                <w:rFonts w:ascii="Arial" w:hAnsi="Arial" w:cs="Arial"/>
                <w:b/>
                <w:color w:val="000000" w:themeColor="text1"/>
                <w:sz w:val="20"/>
                <w:szCs w:val="20"/>
                <w:lang w:val="ru-RU"/>
              </w:rPr>
            </w:pPr>
            <w:r w:rsidRPr="00960E24">
              <w:rPr>
                <w:rStyle w:val="cs2494c3c62"/>
                <w:rFonts w:ascii="Arial" w:hAnsi="Arial" w:cs="Arial"/>
                <w:b w:val="0"/>
                <w:color w:val="000000" w:themeColor="text1"/>
                <w:lang w:val="ru-RU"/>
              </w:rPr>
              <w:t>П.І.Б. відповідального дослідника,</w:t>
            </w:r>
          </w:p>
          <w:p w:rsidR="002F53C6" w:rsidRPr="00960E24" w:rsidRDefault="002F53C6" w:rsidP="00960E24">
            <w:pPr>
              <w:pStyle w:val="cs2e86d3a6"/>
              <w:rPr>
                <w:rFonts w:ascii="Arial" w:hAnsi="Arial" w:cs="Arial"/>
                <w:b/>
                <w:color w:val="000000" w:themeColor="text1"/>
                <w:sz w:val="20"/>
                <w:szCs w:val="20"/>
                <w:lang w:val="ru-RU"/>
              </w:rPr>
            </w:pPr>
            <w:r w:rsidRPr="00960E24">
              <w:rPr>
                <w:rStyle w:val="csaecf586f2"/>
                <w:rFonts w:ascii="Arial" w:hAnsi="Arial" w:cs="Arial"/>
                <w:b w:val="0"/>
                <w:color w:val="000000" w:themeColor="text1"/>
                <w:lang w:val="ru-RU"/>
              </w:rPr>
              <w:t>Назва місця проведення клінічного випробування</w:t>
            </w:r>
          </w:p>
        </w:tc>
      </w:tr>
      <w:tr w:rsidR="002F53C6" w:rsidRPr="00744AFF" w:rsidTr="00960E24">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2e86d3a6"/>
              <w:rPr>
                <w:rFonts w:ascii="Arial" w:hAnsi="Arial" w:cs="Arial"/>
                <w:b/>
                <w:color w:val="000000" w:themeColor="text1"/>
                <w:sz w:val="20"/>
                <w:szCs w:val="20"/>
              </w:rPr>
            </w:pPr>
            <w:r w:rsidRPr="00960E24">
              <w:rPr>
                <w:rStyle w:val="cs2494c3c62"/>
                <w:rFonts w:ascii="Arial" w:hAnsi="Arial" w:cs="Arial"/>
                <w:b w:val="0"/>
                <w:color w:val="000000" w:themeColor="text1"/>
              </w:rPr>
              <w:t>1</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b/>
                <w:color w:val="000000" w:themeColor="text1"/>
                <w:sz w:val="20"/>
                <w:szCs w:val="20"/>
                <w:lang w:val="ru-RU"/>
              </w:rPr>
            </w:pPr>
            <w:r w:rsidRPr="00960E24">
              <w:rPr>
                <w:rStyle w:val="csaecf586f2"/>
                <w:rFonts w:ascii="Arial" w:hAnsi="Arial" w:cs="Arial"/>
                <w:b w:val="0"/>
                <w:color w:val="000000" w:themeColor="text1"/>
                <w:lang w:val="ru-RU"/>
              </w:rPr>
              <w:t>д.м.н., проф. Резніченко Г.І.</w:t>
            </w:r>
          </w:p>
          <w:p w:rsidR="002F53C6" w:rsidRPr="00960E24" w:rsidRDefault="002F53C6" w:rsidP="00960E24">
            <w:pPr>
              <w:pStyle w:val="cs80d9435b"/>
              <w:rPr>
                <w:rFonts w:ascii="Arial" w:hAnsi="Arial" w:cs="Arial"/>
                <w:b/>
                <w:color w:val="000000" w:themeColor="text1"/>
                <w:sz w:val="20"/>
                <w:szCs w:val="20"/>
                <w:lang w:val="ru-RU"/>
              </w:rPr>
            </w:pPr>
            <w:r w:rsidRPr="00960E24">
              <w:rPr>
                <w:rStyle w:val="csaecf586f2"/>
                <w:rFonts w:ascii="Arial" w:hAnsi="Arial" w:cs="Arial"/>
                <w:b w:val="0"/>
                <w:color w:val="000000" w:themeColor="text1"/>
                <w:lang w:val="ru-RU"/>
              </w:rPr>
              <w:t>Комунальне некомерційне підприємство «Пологовий будинок №4» Запорізької міської ради, гінекологічне відділення, м. Запоріжжя</w:t>
            </w:r>
          </w:p>
        </w:tc>
      </w:tr>
      <w:tr w:rsidR="002F53C6" w:rsidRPr="00744AFF" w:rsidTr="00960E24">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2e86d3a6"/>
              <w:rPr>
                <w:rFonts w:ascii="Arial" w:hAnsi="Arial" w:cs="Arial"/>
                <w:b/>
                <w:color w:val="000000" w:themeColor="text1"/>
                <w:sz w:val="20"/>
                <w:szCs w:val="20"/>
              </w:rPr>
            </w:pPr>
            <w:r w:rsidRPr="00960E24">
              <w:rPr>
                <w:rStyle w:val="cs2494c3c62"/>
                <w:rFonts w:ascii="Arial" w:hAnsi="Arial" w:cs="Arial"/>
                <w:b w:val="0"/>
                <w:color w:val="000000" w:themeColor="text1"/>
              </w:rPr>
              <w:t>2</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b/>
                <w:color w:val="000000" w:themeColor="text1"/>
                <w:sz w:val="20"/>
                <w:szCs w:val="20"/>
                <w:lang w:val="ru-RU"/>
              </w:rPr>
            </w:pPr>
            <w:r w:rsidRPr="00960E24">
              <w:rPr>
                <w:rStyle w:val="csaecf586f2"/>
                <w:rFonts w:ascii="Arial" w:hAnsi="Arial" w:cs="Arial"/>
                <w:b w:val="0"/>
                <w:color w:val="000000" w:themeColor="text1"/>
                <w:lang w:val="ru-RU"/>
              </w:rPr>
              <w:t>д.м.н., проф., член-кор. НАМН України Татарчук Т.Ф.</w:t>
            </w:r>
          </w:p>
          <w:p w:rsidR="002F53C6" w:rsidRPr="00960E24" w:rsidRDefault="002F53C6" w:rsidP="00960E24">
            <w:pPr>
              <w:pStyle w:val="cs80d9435b"/>
              <w:rPr>
                <w:rFonts w:ascii="Arial" w:hAnsi="Arial" w:cs="Arial"/>
                <w:b/>
                <w:color w:val="000000" w:themeColor="text1"/>
                <w:sz w:val="20"/>
                <w:szCs w:val="20"/>
                <w:lang w:val="ru-RU"/>
              </w:rPr>
            </w:pPr>
            <w:r w:rsidRPr="00960E24">
              <w:rPr>
                <w:rStyle w:val="csaecf586f2"/>
                <w:rFonts w:ascii="Arial" w:hAnsi="Arial" w:cs="Arial"/>
                <w:b w:val="0"/>
                <w:color w:val="000000" w:themeColor="text1"/>
                <w:lang w:val="ru-RU"/>
              </w:rPr>
              <w:t>Товариство з обмеженою відповідальністю «Медичний центр «ВЕРУМ», м. Київ</w:t>
            </w:r>
          </w:p>
        </w:tc>
      </w:tr>
      <w:tr w:rsidR="002F53C6" w:rsidRPr="00744AFF" w:rsidTr="00960E24">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2e86d3a6"/>
              <w:rPr>
                <w:rFonts w:ascii="Arial" w:hAnsi="Arial" w:cs="Arial"/>
                <w:b/>
                <w:color w:val="000000" w:themeColor="text1"/>
                <w:sz w:val="20"/>
                <w:szCs w:val="20"/>
              </w:rPr>
            </w:pPr>
            <w:r w:rsidRPr="00960E24">
              <w:rPr>
                <w:rStyle w:val="cs2494c3c62"/>
                <w:rFonts w:ascii="Arial" w:hAnsi="Arial" w:cs="Arial"/>
                <w:b w:val="0"/>
                <w:color w:val="000000" w:themeColor="text1"/>
              </w:rPr>
              <w:t>3</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b/>
                <w:color w:val="000000" w:themeColor="text1"/>
                <w:sz w:val="20"/>
                <w:szCs w:val="20"/>
                <w:lang w:val="ru-RU"/>
              </w:rPr>
            </w:pPr>
            <w:r w:rsidRPr="00960E24">
              <w:rPr>
                <w:rStyle w:val="csaecf586f2"/>
                <w:rFonts w:ascii="Arial" w:hAnsi="Arial" w:cs="Arial"/>
                <w:b w:val="0"/>
                <w:color w:val="000000" w:themeColor="text1"/>
                <w:lang w:val="ru-RU"/>
              </w:rPr>
              <w:t>д.м.н. Косей Н.В.</w:t>
            </w:r>
          </w:p>
          <w:p w:rsidR="002F53C6" w:rsidRPr="00960E24" w:rsidRDefault="002F53C6" w:rsidP="00960E24">
            <w:pPr>
              <w:pStyle w:val="cs80d9435b"/>
              <w:rPr>
                <w:rFonts w:ascii="Arial" w:hAnsi="Arial" w:cs="Arial"/>
                <w:b/>
                <w:color w:val="000000" w:themeColor="text1"/>
                <w:sz w:val="20"/>
                <w:szCs w:val="20"/>
                <w:lang w:val="ru-RU"/>
              </w:rPr>
            </w:pPr>
            <w:r w:rsidRPr="00960E24">
              <w:rPr>
                <w:rStyle w:val="csaecf586f2"/>
                <w:rFonts w:ascii="Arial" w:hAnsi="Arial" w:cs="Arial"/>
                <w:b w:val="0"/>
                <w:color w:val="000000" w:themeColor="text1"/>
                <w:lang w:val="ru-RU"/>
              </w:rPr>
              <w:t>Державна установа «Інститут педіатрії, акушерства і гінекології імені академіка О.М. Лук'янової Національної академії медичних наук України», відділення ендокринної гінекології, м. Київ</w:t>
            </w:r>
          </w:p>
        </w:tc>
      </w:tr>
      <w:tr w:rsidR="002F53C6" w:rsidRPr="00744AFF" w:rsidTr="00960E24">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2e86d3a6"/>
              <w:rPr>
                <w:rFonts w:ascii="Arial" w:hAnsi="Arial" w:cs="Arial"/>
                <w:b/>
                <w:color w:val="000000" w:themeColor="text1"/>
                <w:sz w:val="20"/>
                <w:szCs w:val="20"/>
              </w:rPr>
            </w:pPr>
            <w:r w:rsidRPr="00960E24">
              <w:rPr>
                <w:rStyle w:val="cs2494c3c62"/>
                <w:rFonts w:ascii="Arial" w:hAnsi="Arial" w:cs="Arial"/>
                <w:b w:val="0"/>
                <w:color w:val="000000" w:themeColor="text1"/>
              </w:rPr>
              <w:t>4</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b/>
                <w:color w:val="000000" w:themeColor="text1"/>
                <w:sz w:val="20"/>
                <w:szCs w:val="20"/>
                <w:lang w:val="ru-RU"/>
              </w:rPr>
            </w:pPr>
            <w:r w:rsidRPr="00960E24">
              <w:rPr>
                <w:rStyle w:val="csaecf586f2"/>
                <w:rFonts w:ascii="Arial" w:hAnsi="Arial" w:cs="Arial"/>
                <w:b w:val="0"/>
                <w:color w:val="000000" w:themeColor="text1"/>
                <w:lang w:val="ru-RU"/>
              </w:rPr>
              <w:t>д.м.н., проф. Юзько О.М.</w:t>
            </w:r>
          </w:p>
          <w:p w:rsidR="002F53C6" w:rsidRPr="00960E24" w:rsidRDefault="002F53C6" w:rsidP="00960E24">
            <w:pPr>
              <w:pStyle w:val="cs80d9435b"/>
              <w:rPr>
                <w:rFonts w:ascii="Arial" w:hAnsi="Arial" w:cs="Arial"/>
                <w:b/>
                <w:color w:val="000000" w:themeColor="text1"/>
                <w:sz w:val="20"/>
                <w:szCs w:val="20"/>
                <w:lang w:val="ru-RU"/>
              </w:rPr>
            </w:pPr>
            <w:r w:rsidRPr="00960E24">
              <w:rPr>
                <w:rStyle w:val="csaecf586f2"/>
                <w:rFonts w:ascii="Arial" w:hAnsi="Arial" w:cs="Arial"/>
                <w:b w:val="0"/>
                <w:color w:val="000000" w:themeColor="text1"/>
                <w:lang w:val="ru-RU"/>
              </w:rPr>
              <w:t>Комунальне некомерційне підприємство «Чернівецький обласний перинатальний центр», жіноча консультація №1, відділення денного стаціонару з блоком антенатальної охорони плоду, м. Чернівці</w:t>
            </w:r>
          </w:p>
        </w:tc>
      </w:tr>
      <w:tr w:rsidR="002F53C6" w:rsidRPr="00744AFF" w:rsidTr="00960E24">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2e86d3a6"/>
              <w:rPr>
                <w:rFonts w:ascii="Arial" w:hAnsi="Arial" w:cs="Arial"/>
                <w:b/>
                <w:color w:val="000000" w:themeColor="text1"/>
                <w:sz w:val="20"/>
                <w:szCs w:val="20"/>
              </w:rPr>
            </w:pPr>
            <w:r w:rsidRPr="00960E24">
              <w:rPr>
                <w:rStyle w:val="cs2494c3c62"/>
                <w:rFonts w:ascii="Arial" w:hAnsi="Arial" w:cs="Arial"/>
                <w:b w:val="0"/>
                <w:color w:val="000000" w:themeColor="text1"/>
              </w:rPr>
              <w:t>5</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b/>
                <w:color w:val="000000" w:themeColor="text1"/>
                <w:sz w:val="20"/>
                <w:szCs w:val="20"/>
                <w:lang w:val="ru-RU"/>
              </w:rPr>
            </w:pPr>
            <w:r w:rsidRPr="00960E24">
              <w:rPr>
                <w:rStyle w:val="csaecf586f2"/>
                <w:rFonts w:ascii="Arial" w:hAnsi="Arial" w:cs="Arial"/>
                <w:b w:val="0"/>
                <w:color w:val="000000" w:themeColor="text1"/>
                <w:lang w:val="ru-RU"/>
              </w:rPr>
              <w:t>д.м.н. Чечуга С.Б.</w:t>
            </w:r>
          </w:p>
          <w:p w:rsidR="002F53C6" w:rsidRPr="00960E24" w:rsidRDefault="002F53C6" w:rsidP="00960E24">
            <w:pPr>
              <w:pStyle w:val="cs80d9435b"/>
              <w:rPr>
                <w:rFonts w:ascii="Arial" w:hAnsi="Arial" w:cs="Arial"/>
                <w:b/>
                <w:color w:val="000000" w:themeColor="text1"/>
                <w:sz w:val="20"/>
                <w:szCs w:val="20"/>
                <w:lang w:val="ru-RU"/>
              </w:rPr>
            </w:pPr>
            <w:r w:rsidRPr="00960E24">
              <w:rPr>
                <w:rStyle w:val="csaecf586f2"/>
                <w:rFonts w:ascii="Arial" w:hAnsi="Arial" w:cs="Arial"/>
                <w:b w:val="0"/>
                <w:color w:val="000000" w:themeColor="text1"/>
                <w:lang w:val="ru-RU"/>
              </w:rPr>
              <w:t>Комунальне некомерційне підприємство «Вінницька міська клінічна лікарня «Центр матері та дитини», жіноча консультація з денним стаціонаром, м.Вінниця</w:t>
            </w:r>
          </w:p>
        </w:tc>
      </w:tr>
      <w:tr w:rsidR="002F53C6" w:rsidRPr="003675C8" w:rsidTr="00960E24">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2e86d3a6"/>
              <w:rPr>
                <w:rFonts w:ascii="Arial" w:hAnsi="Arial" w:cs="Arial"/>
                <w:b/>
                <w:color w:val="000000" w:themeColor="text1"/>
                <w:sz w:val="20"/>
                <w:szCs w:val="20"/>
              </w:rPr>
            </w:pPr>
            <w:r w:rsidRPr="00960E24">
              <w:rPr>
                <w:rStyle w:val="cs2494c3c62"/>
                <w:rFonts w:ascii="Arial" w:hAnsi="Arial" w:cs="Arial"/>
                <w:b w:val="0"/>
                <w:color w:val="000000" w:themeColor="text1"/>
              </w:rPr>
              <w:t>6</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b/>
                <w:color w:val="000000" w:themeColor="text1"/>
                <w:sz w:val="20"/>
                <w:szCs w:val="20"/>
              </w:rPr>
            </w:pPr>
            <w:r w:rsidRPr="00960E24">
              <w:rPr>
                <w:rStyle w:val="csaecf586f2"/>
                <w:rFonts w:ascii="Arial" w:hAnsi="Arial" w:cs="Arial"/>
                <w:b w:val="0"/>
                <w:color w:val="000000" w:themeColor="text1"/>
              </w:rPr>
              <w:t>лікар Язиков О.О.</w:t>
            </w:r>
          </w:p>
          <w:p w:rsidR="002F53C6" w:rsidRPr="00960E24" w:rsidRDefault="002F53C6" w:rsidP="00960E24">
            <w:pPr>
              <w:pStyle w:val="cs80d9435b"/>
              <w:rPr>
                <w:rFonts w:ascii="Arial" w:hAnsi="Arial" w:cs="Arial"/>
                <w:b/>
                <w:color w:val="000000" w:themeColor="text1"/>
                <w:sz w:val="20"/>
                <w:szCs w:val="20"/>
              </w:rPr>
            </w:pPr>
            <w:r w:rsidRPr="00960E24">
              <w:rPr>
                <w:rStyle w:val="csaecf586f2"/>
                <w:rFonts w:ascii="Arial" w:hAnsi="Arial" w:cs="Arial"/>
                <w:b w:val="0"/>
                <w:color w:val="000000" w:themeColor="text1"/>
              </w:rPr>
              <w:t xml:space="preserve">Лікувально-діагностичний центр «Закарпатський центр хірургічних інновацій «Астрамед» товариства з обмеженою відповідальністю «Клініка здоровой родини «Астрамед», </w:t>
            </w:r>
            <w:r w:rsidRPr="00960E24">
              <w:rPr>
                <w:rStyle w:val="csaecf586f2"/>
                <w:rFonts w:ascii="Arial" w:hAnsi="Arial" w:cs="Arial"/>
                <w:b w:val="0"/>
                <w:color w:val="000000" w:themeColor="text1"/>
                <w:lang w:val="uk-UA"/>
              </w:rPr>
              <w:t xml:space="preserve">                        </w:t>
            </w:r>
            <w:r w:rsidRPr="00960E24">
              <w:rPr>
                <w:rStyle w:val="csaecf586f2"/>
                <w:rFonts w:ascii="Arial" w:hAnsi="Arial" w:cs="Arial"/>
                <w:b w:val="0"/>
                <w:color w:val="000000" w:themeColor="text1"/>
              </w:rPr>
              <w:t xml:space="preserve">м. Ужгород </w:t>
            </w:r>
          </w:p>
        </w:tc>
      </w:tr>
      <w:tr w:rsidR="002F53C6" w:rsidRPr="003675C8" w:rsidTr="00960E24">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2e86d3a6"/>
              <w:rPr>
                <w:rFonts w:ascii="Arial" w:hAnsi="Arial" w:cs="Arial"/>
                <w:b/>
                <w:color w:val="000000" w:themeColor="text1"/>
                <w:sz w:val="20"/>
                <w:szCs w:val="20"/>
              </w:rPr>
            </w:pPr>
            <w:r w:rsidRPr="00960E24">
              <w:rPr>
                <w:rStyle w:val="cs2494c3c62"/>
                <w:rFonts w:ascii="Arial" w:hAnsi="Arial" w:cs="Arial"/>
                <w:b w:val="0"/>
                <w:color w:val="000000" w:themeColor="text1"/>
              </w:rPr>
              <w:t>7</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b/>
                <w:color w:val="000000" w:themeColor="text1"/>
                <w:sz w:val="20"/>
                <w:szCs w:val="20"/>
              </w:rPr>
            </w:pPr>
            <w:r w:rsidRPr="00960E24">
              <w:rPr>
                <w:rStyle w:val="csaecf586f2"/>
                <w:rFonts w:ascii="Arial" w:hAnsi="Arial" w:cs="Arial"/>
                <w:b w:val="0"/>
                <w:color w:val="000000" w:themeColor="text1"/>
              </w:rPr>
              <w:t>лікар Потапенко Н.П.</w:t>
            </w:r>
          </w:p>
          <w:p w:rsidR="002F53C6" w:rsidRPr="00960E24" w:rsidRDefault="002F53C6" w:rsidP="00960E24">
            <w:pPr>
              <w:pStyle w:val="cs80d9435b"/>
              <w:rPr>
                <w:rFonts w:ascii="Arial" w:hAnsi="Arial" w:cs="Arial"/>
                <w:b/>
                <w:color w:val="000000" w:themeColor="text1"/>
                <w:sz w:val="20"/>
                <w:szCs w:val="20"/>
              </w:rPr>
            </w:pPr>
            <w:r w:rsidRPr="00960E24">
              <w:rPr>
                <w:rStyle w:val="csaecf586f2"/>
                <w:rFonts w:ascii="Arial" w:hAnsi="Arial" w:cs="Arial"/>
                <w:b w:val="0"/>
                <w:color w:val="000000" w:themeColor="text1"/>
              </w:rPr>
              <w:t>Комунальне некомерційне підприємство «Консультативно-діагностичний центр» Оболонського району м. Києва, акушерсько-гінеколдогічне відділення №2, м. Київ</w:t>
            </w:r>
          </w:p>
        </w:tc>
      </w:tr>
      <w:tr w:rsidR="002F53C6" w:rsidRPr="003675C8" w:rsidTr="00960E24">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2e86d3a6"/>
              <w:rPr>
                <w:rFonts w:ascii="Arial" w:hAnsi="Arial" w:cs="Arial"/>
                <w:b/>
                <w:color w:val="000000" w:themeColor="text1"/>
                <w:sz w:val="20"/>
                <w:szCs w:val="20"/>
              </w:rPr>
            </w:pPr>
            <w:r w:rsidRPr="00960E24">
              <w:rPr>
                <w:rStyle w:val="cs2494c3c62"/>
                <w:rFonts w:ascii="Arial" w:hAnsi="Arial" w:cs="Arial"/>
                <w:b w:val="0"/>
                <w:color w:val="000000" w:themeColor="text1"/>
              </w:rPr>
              <w:t>8</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b/>
                <w:color w:val="000000" w:themeColor="text1"/>
                <w:sz w:val="20"/>
                <w:szCs w:val="20"/>
              </w:rPr>
            </w:pPr>
            <w:r w:rsidRPr="00960E24">
              <w:rPr>
                <w:rStyle w:val="csaecf586f2"/>
                <w:rFonts w:ascii="Arial" w:hAnsi="Arial" w:cs="Arial"/>
                <w:b w:val="0"/>
                <w:color w:val="000000" w:themeColor="text1"/>
              </w:rPr>
              <w:t>лікар Карпенко Л.Л.</w:t>
            </w:r>
          </w:p>
          <w:p w:rsidR="002F53C6" w:rsidRPr="00960E24" w:rsidRDefault="002F53C6" w:rsidP="00960E24">
            <w:pPr>
              <w:pStyle w:val="cs80d9435b"/>
              <w:rPr>
                <w:rFonts w:ascii="Arial" w:hAnsi="Arial" w:cs="Arial"/>
                <w:b/>
                <w:color w:val="000000" w:themeColor="text1"/>
                <w:sz w:val="20"/>
                <w:szCs w:val="20"/>
              </w:rPr>
            </w:pPr>
            <w:r w:rsidRPr="00960E24">
              <w:rPr>
                <w:rStyle w:val="csaecf586f2"/>
                <w:rFonts w:ascii="Arial" w:hAnsi="Arial" w:cs="Arial"/>
                <w:b w:val="0"/>
                <w:color w:val="000000" w:themeColor="text1"/>
              </w:rPr>
              <w:t>Медичний центр «Ок!Клінік+» товариства з обмеженою відповідальністю «Міжнародний інститут клінічних досліджень», кабінет лікаря акушера-гінеколога та лікаря-уролога стаціонарного відділення, м. Київ</w:t>
            </w:r>
          </w:p>
        </w:tc>
      </w:tr>
      <w:tr w:rsidR="002F53C6" w:rsidRPr="003675C8" w:rsidTr="00960E24">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2e86d3a6"/>
              <w:rPr>
                <w:rFonts w:ascii="Arial" w:hAnsi="Arial" w:cs="Arial"/>
                <w:b/>
                <w:color w:val="000000" w:themeColor="text1"/>
                <w:sz w:val="20"/>
                <w:szCs w:val="20"/>
              </w:rPr>
            </w:pPr>
            <w:r w:rsidRPr="00960E24">
              <w:rPr>
                <w:rStyle w:val="cs2494c3c62"/>
                <w:rFonts w:ascii="Arial" w:hAnsi="Arial" w:cs="Arial"/>
                <w:b w:val="0"/>
                <w:color w:val="000000" w:themeColor="text1"/>
              </w:rPr>
              <w:lastRenderedPageBreak/>
              <w:t>9</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b/>
                <w:color w:val="000000" w:themeColor="text1"/>
                <w:sz w:val="20"/>
                <w:szCs w:val="20"/>
                <w:lang w:val="ru-RU"/>
              </w:rPr>
            </w:pPr>
            <w:r w:rsidRPr="00960E24">
              <w:rPr>
                <w:rStyle w:val="csaecf586f2"/>
                <w:rFonts w:ascii="Arial" w:hAnsi="Arial" w:cs="Arial"/>
                <w:b w:val="0"/>
                <w:color w:val="000000" w:themeColor="text1"/>
                <w:lang w:val="ru-RU"/>
              </w:rPr>
              <w:t>д.м.н., проф. Геник Н.І.</w:t>
            </w:r>
          </w:p>
          <w:p w:rsidR="002F53C6" w:rsidRPr="00960E24" w:rsidRDefault="002F53C6" w:rsidP="00960E24">
            <w:pPr>
              <w:pStyle w:val="cs80d9435b"/>
              <w:rPr>
                <w:rFonts w:ascii="Arial" w:hAnsi="Arial" w:cs="Arial"/>
                <w:b/>
                <w:color w:val="000000" w:themeColor="text1"/>
                <w:sz w:val="20"/>
                <w:szCs w:val="20"/>
              </w:rPr>
            </w:pPr>
            <w:r w:rsidRPr="00960E24">
              <w:rPr>
                <w:rStyle w:val="csaecf586f2"/>
                <w:rFonts w:ascii="Arial" w:hAnsi="Arial" w:cs="Arial"/>
                <w:b w:val="0"/>
                <w:color w:val="000000" w:themeColor="text1"/>
                <w:lang w:val="ru-RU"/>
              </w:rPr>
              <w:t xml:space="preserve">Комунальне некомерційне підприємство «Міський клінічний перинатальний центр Івано-Франківської міської ради», стаціонарне відділення, Івано-Франківський національний медичний університет, кафедра акушерства та гінекології ім. </w:t>
            </w:r>
            <w:r w:rsidRPr="00960E24">
              <w:rPr>
                <w:rStyle w:val="csaecf586f2"/>
                <w:rFonts w:ascii="Arial" w:hAnsi="Arial" w:cs="Arial"/>
                <w:b w:val="0"/>
                <w:color w:val="000000" w:themeColor="text1"/>
              </w:rPr>
              <w:t>І.Д. Ланового, м. Івано-Франківськ</w:t>
            </w:r>
          </w:p>
        </w:tc>
      </w:tr>
      <w:tr w:rsidR="002F53C6" w:rsidRPr="00744AFF" w:rsidTr="00960E24">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2e86d3a6"/>
              <w:rPr>
                <w:rFonts w:ascii="Arial" w:hAnsi="Arial" w:cs="Arial"/>
                <w:b/>
                <w:color w:val="000000" w:themeColor="text1"/>
                <w:sz w:val="20"/>
                <w:szCs w:val="20"/>
              </w:rPr>
            </w:pPr>
            <w:r w:rsidRPr="00960E24">
              <w:rPr>
                <w:rStyle w:val="cs2494c3c62"/>
                <w:rFonts w:ascii="Arial" w:hAnsi="Arial" w:cs="Arial"/>
                <w:b w:val="0"/>
                <w:color w:val="000000" w:themeColor="text1"/>
              </w:rPr>
              <w:t>10</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b/>
                <w:color w:val="000000" w:themeColor="text1"/>
                <w:sz w:val="20"/>
                <w:szCs w:val="20"/>
                <w:lang w:val="ru-RU"/>
              </w:rPr>
            </w:pPr>
            <w:r w:rsidRPr="00960E24">
              <w:rPr>
                <w:rStyle w:val="csaecf586f2"/>
                <w:rFonts w:ascii="Arial" w:hAnsi="Arial" w:cs="Arial"/>
                <w:b w:val="0"/>
                <w:color w:val="000000" w:themeColor="text1"/>
                <w:lang w:val="ru-RU"/>
              </w:rPr>
              <w:t>к.м.н. Литвиненко О.В.</w:t>
            </w:r>
          </w:p>
          <w:p w:rsidR="002F53C6" w:rsidRPr="00960E24" w:rsidRDefault="002F53C6" w:rsidP="00960E24">
            <w:pPr>
              <w:pStyle w:val="cs80d9435b"/>
              <w:rPr>
                <w:rFonts w:ascii="Arial" w:hAnsi="Arial" w:cs="Arial"/>
                <w:b/>
                <w:color w:val="000000" w:themeColor="text1"/>
                <w:sz w:val="20"/>
                <w:szCs w:val="20"/>
                <w:lang w:val="ru-RU"/>
              </w:rPr>
            </w:pPr>
            <w:r w:rsidRPr="00960E24">
              <w:rPr>
                <w:rStyle w:val="csaecf586f2"/>
                <w:rFonts w:ascii="Arial" w:hAnsi="Arial" w:cs="Arial"/>
                <w:b w:val="0"/>
                <w:color w:val="000000" w:themeColor="text1"/>
                <w:lang w:val="ru-RU"/>
              </w:rPr>
              <w:t>Лікувально-діагностичний центр ТОВ «Медичний лікувально-діагностичний центр «Медіон», відділення хірургічного стаціонару, поліклінічне відділення, м. Полтава</w:t>
            </w:r>
          </w:p>
        </w:tc>
      </w:tr>
      <w:tr w:rsidR="002F53C6" w:rsidRPr="003675C8" w:rsidTr="00960E24">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2e86d3a6"/>
              <w:rPr>
                <w:rFonts w:ascii="Arial" w:hAnsi="Arial" w:cs="Arial"/>
                <w:b/>
                <w:color w:val="000000" w:themeColor="text1"/>
                <w:sz w:val="20"/>
                <w:szCs w:val="20"/>
              </w:rPr>
            </w:pPr>
            <w:r w:rsidRPr="00960E24">
              <w:rPr>
                <w:rStyle w:val="cs2494c3c62"/>
                <w:rFonts w:ascii="Arial" w:hAnsi="Arial" w:cs="Arial"/>
                <w:b w:val="0"/>
                <w:color w:val="000000" w:themeColor="text1"/>
              </w:rPr>
              <w:t>11</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b/>
                <w:color w:val="000000" w:themeColor="text1"/>
                <w:sz w:val="20"/>
                <w:szCs w:val="20"/>
              </w:rPr>
            </w:pPr>
            <w:r w:rsidRPr="00960E24">
              <w:rPr>
                <w:rStyle w:val="csaecf586f2"/>
                <w:rFonts w:ascii="Arial" w:hAnsi="Arial" w:cs="Arial"/>
                <w:b w:val="0"/>
                <w:color w:val="000000" w:themeColor="text1"/>
              </w:rPr>
              <w:t>к.м.н. Шурпяк С.О.</w:t>
            </w:r>
          </w:p>
          <w:p w:rsidR="002F53C6" w:rsidRPr="00960E24" w:rsidRDefault="002F53C6" w:rsidP="00960E24">
            <w:pPr>
              <w:pStyle w:val="cs80d9435b"/>
              <w:rPr>
                <w:rFonts w:ascii="Arial" w:hAnsi="Arial" w:cs="Arial"/>
                <w:b/>
                <w:color w:val="000000" w:themeColor="text1"/>
                <w:sz w:val="20"/>
                <w:szCs w:val="20"/>
              </w:rPr>
            </w:pPr>
            <w:r w:rsidRPr="00960E24">
              <w:rPr>
                <w:rStyle w:val="csaecf586f2"/>
                <w:rFonts w:ascii="Arial" w:hAnsi="Arial" w:cs="Arial"/>
                <w:b w:val="0"/>
                <w:color w:val="000000" w:themeColor="text1"/>
              </w:rPr>
              <w:t>Комунальне некомерційне підприємство Львівської обласної ради «Львівський обласний клінічний перинатальний центр», відділення «Репродуктивного здоров`я та планування сім`ї», Львівський національний медичний університет імені Данила Галицького, кафедра акушерства, гінекології та перинатології факультету післядипломної освіти, м. Львів</w:t>
            </w:r>
          </w:p>
        </w:tc>
      </w:tr>
      <w:tr w:rsidR="002F53C6" w:rsidRPr="003675C8" w:rsidTr="00960E24">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2e86d3a6"/>
              <w:rPr>
                <w:rFonts w:ascii="Arial" w:hAnsi="Arial" w:cs="Arial"/>
                <w:b/>
                <w:color w:val="000000" w:themeColor="text1"/>
                <w:sz w:val="20"/>
                <w:szCs w:val="20"/>
              </w:rPr>
            </w:pPr>
            <w:r w:rsidRPr="00960E24">
              <w:rPr>
                <w:rStyle w:val="cs2494c3c62"/>
                <w:rFonts w:ascii="Arial" w:hAnsi="Arial" w:cs="Arial"/>
                <w:b w:val="0"/>
                <w:color w:val="000000" w:themeColor="text1"/>
              </w:rPr>
              <w:t>12</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b/>
                <w:color w:val="000000" w:themeColor="text1"/>
                <w:sz w:val="20"/>
                <w:szCs w:val="20"/>
                <w:lang w:val="ru-RU"/>
              </w:rPr>
            </w:pPr>
            <w:r w:rsidRPr="00960E24">
              <w:rPr>
                <w:rStyle w:val="csaecf586f2"/>
                <w:rFonts w:ascii="Arial" w:hAnsi="Arial" w:cs="Arial"/>
                <w:b w:val="0"/>
                <w:color w:val="000000" w:themeColor="text1"/>
                <w:lang w:val="ru-RU"/>
              </w:rPr>
              <w:t>д.м.н., проф. Макарчук О.М.</w:t>
            </w:r>
          </w:p>
          <w:p w:rsidR="002F53C6" w:rsidRPr="00960E24" w:rsidRDefault="002F53C6" w:rsidP="00960E24">
            <w:pPr>
              <w:pStyle w:val="cs80d9435b"/>
              <w:rPr>
                <w:rFonts w:ascii="Arial" w:hAnsi="Arial" w:cs="Arial"/>
                <w:b/>
                <w:color w:val="000000" w:themeColor="text1"/>
                <w:sz w:val="20"/>
                <w:szCs w:val="20"/>
              </w:rPr>
            </w:pPr>
            <w:r w:rsidRPr="00960E24">
              <w:rPr>
                <w:rStyle w:val="csaecf586f2"/>
                <w:rFonts w:ascii="Arial" w:hAnsi="Arial" w:cs="Arial"/>
                <w:b w:val="0"/>
                <w:color w:val="000000" w:themeColor="text1"/>
                <w:lang w:val="ru-RU"/>
              </w:rPr>
              <w:t xml:space="preserve">Центр планування сім`ї та репродукції людини «Екстрамед» товариства з обмеженою відповідальністю </w:t>
            </w:r>
            <w:r w:rsidRPr="00960E24">
              <w:rPr>
                <w:rStyle w:val="csaecf586f2"/>
                <w:rFonts w:ascii="Arial" w:hAnsi="Arial" w:cs="Arial"/>
                <w:b w:val="0"/>
                <w:color w:val="000000" w:themeColor="text1"/>
              </w:rPr>
              <w:t xml:space="preserve">«Клініка репродуктивної медицини «ЕКСТРАМЕД», жіноча консультація, </w:t>
            </w:r>
            <w:r w:rsidRPr="00960E24">
              <w:rPr>
                <w:rStyle w:val="csaecf586f2"/>
                <w:rFonts w:ascii="Arial" w:hAnsi="Arial" w:cs="Arial"/>
                <w:b w:val="0"/>
                <w:color w:val="000000" w:themeColor="text1"/>
                <w:lang w:val="uk-UA"/>
              </w:rPr>
              <w:t xml:space="preserve">                </w:t>
            </w:r>
            <w:r w:rsidRPr="00960E24">
              <w:rPr>
                <w:rStyle w:val="csaecf586f2"/>
                <w:rFonts w:ascii="Arial" w:hAnsi="Arial" w:cs="Arial"/>
                <w:b w:val="0"/>
                <w:color w:val="000000" w:themeColor="text1"/>
              </w:rPr>
              <w:t>м. Івано-Франківськ</w:t>
            </w:r>
          </w:p>
        </w:tc>
      </w:tr>
    </w:tbl>
    <w:p w:rsidR="002F53C6" w:rsidRDefault="002F53C6" w:rsidP="002F53C6">
      <w:pPr>
        <w:pStyle w:val="cs80d9435b"/>
      </w:pPr>
      <w:r>
        <w:rPr>
          <w:rStyle w:val="csafaf57412"/>
        </w:rPr>
        <w:t> </w:t>
      </w:r>
    </w:p>
    <w:p w:rsidR="002F53C6" w:rsidRDefault="002F53C6" w:rsidP="002F53C6">
      <w:pPr>
        <w:jc w:val="both"/>
        <w:rPr>
          <w:rFonts w:asciiTheme="majorHAnsi" w:hAnsiTheme="majorHAnsi" w:cstheme="majorHAnsi"/>
          <w:bCs/>
          <w:sz w:val="20"/>
          <w:szCs w:val="20"/>
          <w:lang w:val="uk-UA"/>
        </w:rPr>
      </w:pPr>
    </w:p>
    <w:p w:rsidR="002F53C6" w:rsidRPr="003675C8" w:rsidRDefault="00960E24" w:rsidP="00960E24">
      <w:pPr>
        <w:jc w:val="both"/>
        <w:rPr>
          <w:rStyle w:val="cs80d9435b3"/>
          <w:lang w:val="uk-UA"/>
        </w:rPr>
      </w:pPr>
      <w:r w:rsidRPr="00960E24">
        <w:rPr>
          <w:rStyle w:val="cs9f0a40403"/>
          <w:b/>
          <w:lang w:val="uk-UA"/>
        </w:rPr>
        <w:t>3.</w:t>
      </w:r>
      <w:r>
        <w:rPr>
          <w:rStyle w:val="cs9f0a40403"/>
          <w:lang w:val="uk-UA"/>
        </w:rPr>
        <w:t xml:space="preserve"> </w:t>
      </w:r>
      <w:r w:rsidR="002F53C6" w:rsidRPr="003675C8">
        <w:rPr>
          <w:rStyle w:val="cs9f0a40403"/>
          <w:lang w:val="uk-UA"/>
        </w:rPr>
        <w:t xml:space="preserve">«Рандомізоване, подвійне сліпе, плацебо-контрольоване, багатоцентрове дослідження в паралельних групах для оцінки фармакодинаміки, фармакокінетики, безпечності та переносимості препарату </w:t>
      </w:r>
      <w:r w:rsidR="002F53C6">
        <w:rPr>
          <w:rStyle w:val="cs9b006263"/>
        </w:rPr>
        <w:t>GLPG</w:t>
      </w:r>
      <w:r w:rsidR="002F53C6" w:rsidRPr="003675C8">
        <w:rPr>
          <w:rStyle w:val="cs9b006263"/>
          <w:lang w:val="uk-UA"/>
        </w:rPr>
        <w:t>3970</w:t>
      </w:r>
      <w:r w:rsidR="002F53C6" w:rsidRPr="003675C8">
        <w:rPr>
          <w:rStyle w:val="cs9f0a40403"/>
          <w:lang w:val="uk-UA"/>
        </w:rPr>
        <w:t xml:space="preserve"> при пероральному застосуванні протягом 12 тижнів у дорослих пацієнтів з активним системним червоним вовчаком», код дослідження </w:t>
      </w:r>
      <w:r w:rsidR="002F53C6">
        <w:rPr>
          <w:rStyle w:val="cs9b006263"/>
        </w:rPr>
        <w:t>GLPG</w:t>
      </w:r>
      <w:r w:rsidR="002F53C6" w:rsidRPr="003675C8">
        <w:rPr>
          <w:rStyle w:val="cs9b006263"/>
          <w:lang w:val="uk-UA"/>
        </w:rPr>
        <w:t>3970-</w:t>
      </w:r>
      <w:r w:rsidR="002F53C6">
        <w:rPr>
          <w:rStyle w:val="cs9b006263"/>
        </w:rPr>
        <w:t>CL</w:t>
      </w:r>
      <w:r w:rsidR="002F53C6" w:rsidRPr="003675C8">
        <w:rPr>
          <w:rStyle w:val="cs9b006263"/>
          <w:lang w:val="uk-UA"/>
        </w:rPr>
        <w:t>-102</w:t>
      </w:r>
      <w:r w:rsidR="002F53C6" w:rsidRPr="003675C8">
        <w:rPr>
          <w:rStyle w:val="cs9f0a40403"/>
          <w:lang w:val="uk-UA"/>
        </w:rPr>
        <w:t xml:space="preserve">, версія 1.0 від 17 вересня 2020 року, спонсор - </w:t>
      </w:r>
      <w:r w:rsidR="002F53C6">
        <w:rPr>
          <w:rStyle w:val="cs9f0a40403"/>
        </w:rPr>
        <w:t>Galapagos</w:t>
      </w:r>
      <w:r w:rsidR="002F53C6" w:rsidRPr="003675C8">
        <w:rPr>
          <w:rStyle w:val="cs9f0a40403"/>
          <w:lang w:val="uk-UA"/>
        </w:rPr>
        <w:t xml:space="preserve"> </w:t>
      </w:r>
      <w:r w:rsidR="002F53C6">
        <w:rPr>
          <w:rStyle w:val="cs9f0a40403"/>
        </w:rPr>
        <w:t>NV</w:t>
      </w:r>
      <w:r w:rsidR="002F53C6" w:rsidRPr="003675C8">
        <w:rPr>
          <w:rStyle w:val="cs9f0a40403"/>
          <w:lang w:val="uk-UA"/>
        </w:rPr>
        <w:t xml:space="preserve">, </w:t>
      </w:r>
      <w:r w:rsidR="002F53C6">
        <w:rPr>
          <w:rStyle w:val="cs9f0a40403"/>
        </w:rPr>
        <w:t>Belgium</w:t>
      </w:r>
    </w:p>
    <w:p w:rsidR="002F53C6" w:rsidRPr="003675C8" w:rsidRDefault="002F53C6" w:rsidP="002F53C6">
      <w:pPr>
        <w:pStyle w:val="cs95e872d0"/>
        <w:rPr>
          <w:lang w:val="uk-UA"/>
        </w:rPr>
      </w:pPr>
      <w:r w:rsidRPr="003675C8">
        <w:rPr>
          <w:rStyle w:val="cs9f0a40403"/>
          <w:lang w:val="uk-UA"/>
        </w:rPr>
        <w:t>Фаза - І</w:t>
      </w:r>
      <w:r>
        <w:rPr>
          <w:rStyle w:val="cs9f0a40403"/>
        </w:rPr>
        <w:t>b</w:t>
      </w:r>
    </w:p>
    <w:p w:rsidR="002F53C6" w:rsidRPr="003675C8" w:rsidRDefault="002F53C6" w:rsidP="002F53C6">
      <w:pPr>
        <w:pStyle w:val="cs95e872d0"/>
        <w:rPr>
          <w:rFonts w:asciiTheme="majorHAnsi" w:hAnsiTheme="majorHAnsi" w:cstheme="majorHAnsi"/>
          <w:sz w:val="20"/>
          <w:szCs w:val="20"/>
          <w:lang w:val="ru-RU"/>
        </w:rPr>
      </w:pPr>
      <w:r w:rsidRPr="003675C8">
        <w:rPr>
          <w:rStyle w:val="cs9f0a40403"/>
          <w:lang w:val="uk-UA"/>
        </w:rPr>
        <w:t xml:space="preserve">Заявник - Підприємство з 100% іноземною інвестицією </w:t>
      </w:r>
      <w:r w:rsidRPr="003675C8">
        <w:rPr>
          <w:rStyle w:val="cs9f0a40403"/>
          <w:lang w:val="ru-RU"/>
        </w:rPr>
        <w:t>«АЙК’ЮВІА РДС Україна»</w:t>
      </w:r>
    </w:p>
    <w:p w:rsidR="002F53C6" w:rsidRPr="003675C8" w:rsidRDefault="002F53C6" w:rsidP="002F53C6">
      <w:pPr>
        <w:pStyle w:val="cs95e872d0"/>
        <w:rPr>
          <w:rFonts w:asciiTheme="majorHAnsi" w:hAnsiTheme="majorHAnsi" w:cstheme="majorHAnsi"/>
          <w:sz w:val="20"/>
          <w:szCs w:val="20"/>
          <w:lang w:val="ru-RU"/>
        </w:rPr>
      </w:pPr>
      <w:r>
        <w:rPr>
          <w:rStyle w:val="cs9b006263"/>
        </w:rPr>
        <w:t> </w:t>
      </w:r>
    </w:p>
    <w:p w:rsidR="002F53C6" w:rsidRPr="003675C8" w:rsidRDefault="002F53C6" w:rsidP="002F53C6">
      <w:pPr>
        <w:pStyle w:val="cs2e86d3a6"/>
        <w:rPr>
          <w:rFonts w:asciiTheme="majorHAnsi" w:hAnsiTheme="majorHAnsi" w:cstheme="majorHAnsi"/>
          <w:color w:val="000000" w:themeColor="text1"/>
          <w:sz w:val="20"/>
          <w:szCs w:val="20"/>
          <w:lang w:val="ru-RU"/>
        </w:rPr>
      </w:pPr>
      <w:r w:rsidRPr="003675C8">
        <w:rPr>
          <w:rStyle w:val="cs7d567a251"/>
          <w:color w:val="000000" w:themeColor="text1"/>
        </w:rPr>
        <w:t> </w:t>
      </w:r>
    </w:p>
    <w:tbl>
      <w:tblPr>
        <w:tblW w:w="9523" w:type="dxa"/>
        <w:tblInd w:w="108" w:type="dxa"/>
        <w:tblCellMar>
          <w:left w:w="0" w:type="dxa"/>
          <w:right w:w="0" w:type="dxa"/>
        </w:tblCellMar>
        <w:tblLook w:val="04A0" w:firstRow="1" w:lastRow="0" w:firstColumn="1" w:lastColumn="0" w:noHBand="0" w:noVBand="1"/>
      </w:tblPr>
      <w:tblGrid>
        <w:gridCol w:w="530"/>
        <w:gridCol w:w="8993"/>
      </w:tblGrid>
      <w:tr w:rsidR="002F53C6" w:rsidRPr="00744AFF" w:rsidTr="00960E24">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2e86d3a6"/>
              <w:rPr>
                <w:rFonts w:ascii="Arial" w:hAnsi="Arial" w:cs="Arial"/>
                <w:b/>
                <w:color w:val="000000" w:themeColor="text1"/>
                <w:sz w:val="20"/>
                <w:szCs w:val="20"/>
              </w:rPr>
            </w:pPr>
            <w:r w:rsidRPr="00960E24">
              <w:rPr>
                <w:rStyle w:val="cs7d567a251"/>
                <w:b w:val="0"/>
                <w:color w:val="000000" w:themeColor="text1"/>
              </w:rPr>
              <w:t>№</w:t>
            </w:r>
          </w:p>
          <w:p w:rsidR="002F53C6" w:rsidRPr="00960E24" w:rsidRDefault="002F53C6" w:rsidP="00960E24">
            <w:pPr>
              <w:pStyle w:val="cs2e86d3a6"/>
              <w:rPr>
                <w:rFonts w:ascii="Arial" w:hAnsi="Arial" w:cs="Arial"/>
                <w:b/>
                <w:color w:val="000000" w:themeColor="text1"/>
                <w:sz w:val="20"/>
                <w:szCs w:val="20"/>
              </w:rPr>
            </w:pPr>
            <w:r w:rsidRPr="00960E24">
              <w:rPr>
                <w:rStyle w:val="cs7d567a251"/>
                <w:b w:val="0"/>
                <w:color w:val="000000" w:themeColor="text1"/>
              </w:rPr>
              <w:t>п/п</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2e86d3a6"/>
              <w:rPr>
                <w:rFonts w:ascii="Arial" w:hAnsi="Arial" w:cs="Arial"/>
                <w:b/>
                <w:color w:val="000000" w:themeColor="text1"/>
                <w:sz w:val="20"/>
                <w:szCs w:val="20"/>
                <w:lang w:val="ru-RU"/>
              </w:rPr>
            </w:pPr>
            <w:r w:rsidRPr="00960E24">
              <w:rPr>
                <w:rStyle w:val="cs7d567a251"/>
                <w:b w:val="0"/>
                <w:color w:val="000000" w:themeColor="text1"/>
                <w:lang w:val="ru-RU"/>
              </w:rPr>
              <w:t>П.І.Б. відповідального дослідника</w:t>
            </w:r>
          </w:p>
          <w:p w:rsidR="002F53C6" w:rsidRPr="00960E24" w:rsidRDefault="002F53C6" w:rsidP="00960E24">
            <w:pPr>
              <w:pStyle w:val="cs2e86d3a6"/>
              <w:rPr>
                <w:rFonts w:ascii="Arial" w:hAnsi="Arial" w:cs="Arial"/>
                <w:b/>
                <w:color w:val="000000" w:themeColor="text1"/>
                <w:sz w:val="20"/>
                <w:szCs w:val="20"/>
                <w:lang w:val="ru-RU"/>
              </w:rPr>
            </w:pPr>
            <w:r w:rsidRPr="00960E24">
              <w:rPr>
                <w:rStyle w:val="cs7d567a251"/>
                <w:b w:val="0"/>
                <w:color w:val="000000" w:themeColor="text1"/>
                <w:lang w:val="ru-RU"/>
              </w:rPr>
              <w:t>Назва місця проведення клінічного випробування</w:t>
            </w:r>
          </w:p>
        </w:tc>
      </w:tr>
      <w:tr w:rsidR="002F53C6" w:rsidRPr="003675C8" w:rsidTr="00960E24">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2e86d3a6"/>
              <w:rPr>
                <w:rFonts w:ascii="Arial" w:hAnsi="Arial" w:cs="Arial"/>
                <w:b/>
                <w:color w:val="000000" w:themeColor="text1"/>
                <w:sz w:val="20"/>
                <w:szCs w:val="20"/>
              </w:rPr>
            </w:pPr>
            <w:r w:rsidRPr="00960E24">
              <w:rPr>
                <w:rStyle w:val="cs7d567a251"/>
                <w:b w:val="0"/>
                <w:color w:val="000000" w:themeColor="text1"/>
              </w:rPr>
              <w:t>1.</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b/>
                <w:color w:val="000000" w:themeColor="text1"/>
                <w:sz w:val="20"/>
                <w:szCs w:val="20"/>
                <w:lang w:val="ru-RU"/>
              </w:rPr>
            </w:pPr>
            <w:r w:rsidRPr="00960E24">
              <w:rPr>
                <w:rStyle w:val="cs7d567a251"/>
                <w:b w:val="0"/>
                <w:color w:val="000000" w:themeColor="text1"/>
                <w:lang w:val="ru-RU"/>
              </w:rPr>
              <w:t>д.м.н., проф. Рекалов Д.Г.</w:t>
            </w:r>
          </w:p>
          <w:p w:rsidR="002F53C6" w:rsidRPr="00960E24" w:rsidRDefault="002F53C6" w:rsidP="00960E24">
            <w:pPr>
              <w:pStyle w:val="cs80d9435b"/>
              <w:rPr>
                <w:rFonts w:ascii="Arial" w:hAnsi="Arial" w:cs="Arial"/>
                <w:b/>
                <w:color w:val="000000" w:themeColor="text1"/>
                <w:sz w:val="20"/>
                <w:szCs w:val="20"/>
              </w:rPr>
            </w:pPr>
            <w:r w:rsidRPr="00960E24">
              <w:rPr>
                <w:rStyle w:val="cs7d567a251"/>
                <w:b w:val="0"/>
                <w:color w:val="000000" w:themeColor="text1"/>
                <w:lang w:val="ru-RU"/>
              </w:rPr>
              <w:t xml:space="preserve">Медичний центр товариства з обмеженою відповідальністю </w:t>
            </w:r>
            <w:r w:rsidRPr="00960E24">
              <w:rPr>
                <w:rStyle w:val="cs7d567a251"/>
                <w:b w:val="0"/>
                <w:color w:val="000000" w:themeColor="text1"/>
              </w:rPr>
              <w:t>«Сучасна клініка», м. Запоріжжя</w:t>
            </w:r>
          </w:p>
        </w:tc>
      </w:tr>
      <w:tr w:rsidR="002F53C6" w:rsidRPr="00744AFF" w:rsidTr="00960E24">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2e86d3a6"/>
              <w:rPr>
                <w:rFonts w:ascii="Arial" w:hAnsi="Arial" w:cs="Arial"/>
                <w:b/>
                <w:color w:val="000000" w:themeColor="text1"/>
                <w:sz w:val="20"/>
                <w:szCs w:val="20"/>
              </w:rPr>
            </w:pPr>
            <w:r w:rsidRPr="00960E24">
              <w:rPr>
                <w:rStyle w:val="cs7d567a251"/>
                <w:b w:val="0"/>
                <w:color w:val="000000" w:themeColor="text1"/>
              </w:rPr>
              <w:t>2.</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b/>
                <w:color w:val="000000" w:themeColor="text1"/>
                <w:sz w:val="20"/>
                <w:szCs w:val="20"/>
                <w:lang w:val="ru-RU"/>
              </w:rPr>
            </w:pPr>
            <w:r w:rsidRPr="00960E24">
              <w:rPr>
                <w:rStyle w:val="cs7d567a251"/>
                <w:b w:val="0"/>
                <w:color w:val="000000" w:themeColor="text1"/>
                <w:lang w:val="ru-RU"/>
              </w:rPr>
              <w:t xml:space="preserve">к.м.н. Коваленко С.О. </w:t>
            </w:r>
          </w:p>
          <w:p w:rsidR="002F53C6" w:rsidRPr="00960E24" w:rsidRDefault="002F53C6" w:rsidP="00960E24">
            <w:pPr>
              <w:pStyle w:val="cs80d9435b"/>
              <w:rPr>
                <w:rFonts w:ascii="Arial" w:hAnsi="Arial" w:cs="Arial"/>
                <w:b/>
                <w:color w:val="000000" w:themeColor="text1"/>
                <w:sz w:val="20"/>
                <w:szCs w:val="20"/>
                <w:lang w:val="ru-RU"/>
              </w:rPr>
            </w:pPr>
            <w:r w:rsidRPr="00960E24">
              <w:rPr>
                <w:rStyle w:val="cs7d567a251"/>
                <w:b w:val="0"/>
                <w:color w:val="000000" w:themeColor="text1"/>
                <w:lang w:val="ru-RU"/>
              </w:rPr>
              <w:t>Медичний центр товариства з обмеженою відповідальністю «Гармонія краси», відділення клінічних випробувань, м. Київ</w:t>
            </w:r>
          </w:p>
        </w:tc>
      </w:tr>
      <w:tr w:rsidR="002F53C6" w:rsidRPr="00744AFF" w:rsidTr="00960E24">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2e86d3a6"/>
              <w:rPr>
                <w:rFonts w:ascii="Arial" w:hAnsi="Arial" w:cs="Arial"/>
                <w:b/>
                <w:color w:val="000000" w:themeColor="text1"/>
                <w:sz w:val="20"/>
                <w:szCs w:val="20"/>
              </w:rPr>
            </w:pPr>
            <w:r w:rsidRPr="00960E24">
              <w:rPr>
                <w:rStyle w:val="cs7d567a251"/>
                <w:b w:val="0"/>
                <w:color w:val="000000" w:themeColor="text1"/>
              </w:rPr>
              <w:t>3.</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b/>
                <w:color w:val="000000" w:themeColor="text1"/>
                <w:sz w:val="20"/>
                <w:szCs w:val="20"/>
                <w:lang w:val="ru-RU"/>
              </w:rPr>
            </w:pPr>
            <w:r w:rsidRPr="00960E24">
              <w:rPr>
                <w:rStyle w:val="cs7d567a251"/>
                <w:b w:val="0"/>
                <w:color w:val="000000" w:themeColor="text1"/>
                <w:lang w:val="ru-RU"/>
              </w:rPr>
              <w:t>д.м.н., проф. Шевчук С.В.</w:t>
            </w:r>
          </w:p>
          <w:p w:rsidR="002F53C6" w:rsidRPr="00960E24" w:rsidRDefault="002F53C6" w:rsidP="00960E24">
            <w:pPr>
              <w:pStyle w:val="cs80d9435b"/>
              <w:rPr>
                <w:rFonts w:ascii="Arial" w:hAnsi="Arial" w:cs="Arial"/>
                <w:b/>
                <w:color w:val="000000" w:themeColor="text1"/>
                <w:sz w:val="20"/>
                <w:szCs w:val="20"/>
                <w:lang w:val="ru-RU"/>
              </w:rPr>
            </w:pPr>
            <w:r w:rsidRPr="00960E24">
              <w:rPr>
                <w:rStyle w:val="cs7d567a251"/>
                <w:b w:val="0"/>
                <w:color w:val="000000" w:themeColor="text1"/>
                <w:lang w:val="ru-RU"/>
              </w:rPr>
              <w:t>Науково-дослідний інститут реабілітації осіб з інвалідністю (навчально-науково-лікувальний комплекс) Вінницького національного медичного університету ім. М.І. Пирогова, відділ терапії та клінічної ревматології, ревматологічне відділення, м. Вінниця</w:t>
            </w:r>
          </w:p>
        </w:tc>
      </w:tr>
      <w:tr w:rsidR="002F53C6" w:rsidRPr="00744AFF" w:rsidTr="00960E24">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2e86d3a6"/>
              <w:rPr>
                <w:rFonts w:ascii="Arial" w:hAnsi="Arial" w:cs="Arial"/>
                <w:b/>
                <w:color w:val="000000" w:themeColor="text1"/>
                <w:sz w:val="20"/>
                <w:szCs w:val="20"/>
              </w:rPr>
            </w:pPr>
            <w:r w:rsidRPr="00960E24">
              <w:rPr>
                <w:rStyle w:val="cs7d567a251"/>
                <w:b w:val="0"/>
                <w:color w:val="000000" w:themeColor="text1"/>
              </w:rPr>
              <w:t>4.</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b/>
                <w:color w:val="000000" w:themeColor="text1"/>
                <w:sz w:val="20"/>
                <w:szCs w:val="20"/>
                <w:lang w:val="ru-RU"/>
              </w:rPr>
            </w:pPr>
            <w:r w:rsidRPr="00960E24">
              <w:rPr>
                <w:rStyle w:val="cs7d567a251"/>
                <w:b w:val="0"/>
                <w:color w:val="000000" w:themeColor="text1"/>
                <w:lang w:val="ru-RU"/>
              </w:rPr>
              <w:t>лікар Василець В.В.</w:t>
            </w:r>
          </w:p>
          <w:p w:rsidR="002F53C6" w:rsidRPr="00960E24" w:rsidRDefault="002F53C6" w:rsidP="00960E24">
            <w:pPr>
              <w:pStyle w:val="cs80d9435b"/>
              <w:rPr>
                <w:rFonts w:ascii="Arial" w:hAnsi="Arial" w:cs="Arial"/>
                <w:b/>
                <w:color w:val="000000" w:themeColor="text1"/>
                <w:sz w:val="20"/>
                <w:szCs w:val="20"/>
                <w:lang w:val="ru-RU"/>
              </w:rPr>
            </w:pPr>
            <w:r w:rsidRPr="00960E24">
              <w:rPr>
                <w:rStyle w:val="cs7d567a251"/>
                <w:b w:val="0"/>
                <w:color w:val="000000" w:themeColor="text1"/>
                <w:lang w:val="ru-RU"/>
              </w:rPr>
              <w:t>Багатопрофільний медичний центр Одеського національного медичного університету, ревматологічне відділення, м. Одеса</w:t>
            </w:r>
          </w:p>
        </w:tc>
      </w:tr>
    </w:tbl>
    <w:p w:rsidR="002F53C6" w:rsidRPr="003675C8" w:rsidRDefault="002F53C6" w:rsidP="002F53C6">
      <w:pPr>
        <w:pStyle w:val="cs95e872d0"/>
        <w:rPr>
          <w:lang w:val="ru-RU"/>
        </w:rPr>
      </w:pPr>
      <w:r>
        <w:rPr>
          <w:rStyle w:val="cs9b006263"/>
        </w:rPr>
        <w:t> </w:t>
      </w:r>
    </w:p>
    <w:p w:rsidR="002F53C6" w:rsidRDefault="002F53C6" w:rsidP="002F53C6">
      <w:pPr>
        <w:jc w:val="both"/>
        <w:rPr>
          <w:rFonts w:asciiTheme="majorHAnsi" w:hAnsiTheme="majorHAnsi" w:cstheme="majorHAnsi"/>
          <w:bCs/>
          <w:sz w:val="20"/>
          <w:szCs w:val="20"/>
          <w:lang w:val="uk-UA"/>
        </w:rPr>
      </w:pPr>
    </w:p>
    <w:p w:rsidR="002F53C6" w:rsidRPr="003675C8" w:rsidRDefault="00960E24" w:rsidP="00960E24">
      <w:pPr>
        <w:jc w:val="both"/>
        <w:rPr>
          <w:rStyle w:val="cs80d9435b4"/>
          <w:lang w:val="uk-UA"/>
        </w:rPr>
      </w:pPr>
      <w:r w:rsidRPr="00960E24">
        <w:rPr>
          <w:rStyle w:val="cs9f0a40404"/>
          <w:b/>
          <w:lang w:val="uk-UA"/>
        </w:rPr>
        <w:t>4.</w:t>
      </w:r>
      <w:r>
        <w:rPr>
          <w:rStyle w:val="cs9f0a40404"/>
          <w:lang w:val="uk-UA"/>
        </w:rPr>
        <w:t xml:space="preserve"> </w:t>
      </w:r>
      <w:r w:rsidR="002F53C6" w:rsidRPr="003675C8">
        <w:rPr>
          <w:rStyle w:val="cs9f0a40404"/>
          <w:lang w:val="uk-UA"/>
        </w:rPr>
        <w:t xml:space="preserve">«Багатоцентрове рандомізоване дослідження 3 фази, що проводиться у сліпому для оцінювача ефективності режимі з метою вивчення </w:t>
      </w:r>
      <w:r w:rsidR="002F53C6" w:rsidRPr="003675C8">
        <w:rPr>
          <w:rStyle w:val="cs9b006264"/>
          <w:lang w:val="uk-UA"/>
        </w:rPr>
        <w:t>рісанкізумабу</w:t>
      </w:r>
      <w:r w:rsidR="002F53C6" w:rsidRPr="003675C8">
        <w:rPr>
          <w:rStyle w:val="cs9f0a40404"/>
          <w:lang w:val="uk-UA"/>
        </w:rPr>
        <w:t xml:space="preserve"> у порівнянні з устекінумабом при лікуванні дорослих пацієнтів із хворобою Крона середньоважкого чи важкого ступеню тяжкості, для яких терапія препаратами, що пригнічують активність фактору некрозу пухлини, виявилась неефективною», код дослідження </w:t>
      </w:r>
      <w:r w:rsidR="002F53C6">
        <w:rPr>
          <w:rStyle w:val="cs9b006264"/>
        </w:rPr>
        <w:t>M</w:t>
      </w:r>
      <w:r w:rsidR="002F53C6" w:rsidRPr="003675C8">
        <w:rPr>
          <w:rStyle w:val="cs9b006264"/>
          <w:lang w:val="uk-UA"/>
        </w:rPr>
        <w:t>20-259</w:t>
      </w:r>
      <w:r w:rsidR="002F53C6" w:rsidRPr="003675C8">
        <w:rPr>
          <w:rStyle w:val="cs9f0a40404"/>
          <w:lang w:val="uk-UA"/>
        </w:rPr>
        <w:t xml:space="preserve">, версія 1.0 від 23 липня 2020 року., спонсор - «ЕббВі Інк», США / </w:t>
      </w:r>
      <w:r w:rsidR="002F53C6">
        <w:rPr>
          <w:rStyle w:val="cs9f0a40404"/>
        </w:rPr>
        <w:t>AbbVie</w:t>
      </w:r>
      <w:r w:rsidR="002F53C6" w:rsidRPr="003675C8">
        <w:rPr>
          <w:rStyle w:val="cs9f0a40404"/>
          <w:lang w:val="uk-UA"/>
        </w:rPr>
        <w:t xml:space="preserve"> </w:t>
      </w:r>
      <w:r w:rsidR="002F53C6">
        <w:rPr>
          <w:rStyle w:val="cs9f0a40404"/>
        </w:rPr>
        <w:t>Inc</w:t>
      </w:r>
      <w:r w:rsidR="002F53C6" w:rsidRPr="003675C8">
        <w:rPr>
          <w:rStyle w:val="cs9f0a40404"/>
          <w:lang w:val="uk-UA"/>
        </w:rPr>
        <w:t xml:space="preserve">., </w:t>
      </w:r>
      <w:r w:rsidR="002F53C6">
        <w:rPr>
          <w:rStyle w:val="cs9f0a40404"/>
        </w:rPr>
        <w:t>USA</w:t>
      </w:r>
    </w:p>
    <w:p w:rsidR="002F53C6" w:rsidRPr="003675C8" w:rsidRDefault="002F53C6" w:rsidP="002F53C6">
      <w:pPr>
        <w:pStyle w:val="cs80d9435b"/>
        <w:rPr>
          <w:lang w:val="uk-UA"/>
        </w:rPr>
      </w:pPr>
      <w:r w:rsidRPr="003675C8">
        <w:rPr>
          <w:rStyle w:val="cs9f0a40404"/>
          <w:lang w:val="uk-UA"/>
        </w:rPr>
        <w:t>Фаза - ІІІ</w:t>
      </w:r>
    </w:p>
    <w:p w:rsidR="002F53C6" w:rsidRPr="003675C8" w:rsidRDefault="002F53C6" w:rsidP="002F53C6">
      <w:pPr>
        <w:pStyle w:val="cs80d9435b"/>
        <w:rPr>
          <w:rFonts w:asciiTheme="majorHAnsi" w:hAnsiTheme="majorHAnsi" w:cstheme="majorHAnsi"/>
          <w:sz w:val="20"/>
          <w:szCs w:val="20"/>
          <w:lang w:val="uk-UA"/>
        </w:rPr>
      </w:pPr>
      <w:r w:rsidRPr="003675C8">
        <w:rPr>
          <w:rStyle w:val="cs9f0a40404"/>
          <w:lang w:val="uk-UA"/>
        </w:rPr>
        <w:t>Заявник - ЕббВі Біофармасьютікалз ГмбХ, Швейцарія</w:t>
      </w:r>
    </w:p>
    <w:p w:rsidR="002F53C6" w:rsidRPr="00960E24" w:rsidRDefault="002F53C6" w:rsidP="00960E24">
      <w:pPr>
        <w:pStyle w:val="cs80d9435b"/>
        <w:rPr>
          <w:rFonts w:asciiTheme="majorHAnsi" w:hAnsiTheme="majorHAnsi" w:cstheme="majorHAnsi"/>
          <w:sz w:val="20"/>
          <w:szCs w:val="20"/>
          <w:lang w:val="uk-UA"/>
        </w:rPr>
      </w:pPr>
      <w:r>
        <w:rPr>
          <w:rStyle w:val="cs9f0a40404"/>
        </w:rPr>
        <w:t> </w:t>
      </w:r>
      <w:r>
        <w:rPr>
          <w:rStyle w:val="cs9b006264"/>
        </w:rPr>
        <w:t> </w:t>
      </w:r>
    </w:p>
    <w:tbl>
      <w:tblPr>
        <w:tblW w:w="9631" w:type="dxa"/>
        <w:tblCellMar>
          <w:left w:w="0" w:type="dxa"/>
          <w:right w:w="0" w:type="dxa"/>
        </w:tblCellMar>
        <w:tblLook w:val="04A0" w:firstRow="1" w:lastRow="0" w:firstColumn="1" w:lastColumn="0" w:noHBand="0" w:noVBand="1"/>
      </w:tblPr>
      <w:tblGrid>
        <w:gridCol w:w="701"/>
        <w:gridCol w:w="8930"/>
      </w:tblGrid>
      <w:tr w:rsidR="002F53C6" w:rsidRPr="00744AFF" w:rsidTr="00960E24">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F53C6" w:rsidRPr="00960E24" w:rsidRDefault="002F53C6" w:rsidP="00960E24">
            <w:pPr>
              <w:pStyle w:val="cs2e86d3a6"/>
              <w:rPr>
                <w:rFonts w:ascii="Arial" w:hAnsi="Arial" w:cs="Arial"/>
                <w:b/>
                <w:sz w:val="20"/>
                <w:szCs w:val="20"/>
              </w:rPr>
            </w:pPr>
            <w:r w:rsidRPr="00960E24">
              <w:rPr>
                <w:rStyle w:val="csb3e8c9cf1"/>
                <w:b w:val="0"/>
                <w:sz w:val="20"/>
                <w:szCs w:val="20"/>
              </w:rPr>
              <w:t> </w:t>
            </w:r>
            <w:r w:rsidRPr="00960E24">
              <w:rPr>
                <w:rStyle w:val="cs9b006264"/>
                <w:b w:val="0"/>
              </w:rPr>
              <w:t xml:space="preserve">№ </w:t>
            </w:r>
          </w:p>
          <w:p w:rsidR="002F53C6" w:rsidRPr="00960E24" w:rsidRDefault="002F53C6" w:rsidP="00960E24">
            <w:pPr>
              <w:pStyle w:val="cs2e86d3a6"/>
              <w:rPr>
                <w:rFonts w:ascii="Arial" w:hAnsi="Arial" w:cs="Arial"/>
                <w:b/>
                <w:sz w:val="20"/>
                <w:szCs w:val="20"/>
              </w:rPr>
            </w:pPr>
            <w:r w:rsidRPr="00960E24">
              <w:rPr>
                <w:rStyle w:val="cs9b006264"/>
                <w:b w:val="0"/>
              </w:rPr>
              <w:t>п/п</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F53C6" w:rsidRPr="00960E24" w:rsidRDefault="002F53C6" w:rsidP="00960E24">
            <w:pPr>
              <w:pStyle w:val="cs2e86d3a6"/>
              <w:rPr>
                <w:rFonts w:ascii="Arial" w:hAnsi="Arial" w:cs="Arial"/>
                <w:b/>
                <w:sz w:val="20"/>
                <w:szCs w:val="20"/>
                <w:lang w:val="ru-RU"/>
              </w:rPr>
            </w:pPr>
            <w:r w:rsidRPr="00960E24">
              <w:rPr>
                <w:rStyle w:val="cs9b006264"/>
                <w:b w:val="0"/>
                <w:lang w:val="ru-RU"/>
              </w:rPr>
              <w:t>П.І.Б. відповідального дослідника</w:t>
            </w:r>
          </w:p>
          <w:p w:rsidR="002F53C6" w:rsidRPr="00960E24" w:rsidRDefault="002F53C6" w:rsidP="00960E24">
            <w:pPr>
              <w:pStyle w:val="cs2e86d3a6"/>
              <w:rPr>
                <w:rFonts w:ascii="Arial" w:hAnsi="Arial" w:cs="Arial"/>
                <w:b/>
                <w:sz w:val="20"/>
                <w:szCs w:val="20"/>
                <w:lang w:val="ru-RU"/>
              </w:rPr>
            </w:pPr>
            <w:r w:rsidRPr="00960E24">
              <w:rPr>
                <w:rStyle w:val="cs9b006264"/>
                <w:b w:val="0"/>
                <w:lang w:val="ru-RU"/>
              </w:rPr>
              <w:t>Назва місця проведення клінічного випробування</w:t>
            </w:r>
          </w:p>
        </w:tc>
      </w:tr>
      <w:tr w:rsidR="002F53C6" w:rsidRPr="00744AFF" w:rsidTr="00960E24">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2e86d3a6"/>
              <w:rPr>
                <w:rFonts w:ascii="Arial" w:hAnsi="Arial" w:cs="Arial"/>
                <w:sz w:val="20"/>
                <w:szCs w:val="20"/>
              </w:rPr>
            </w:pPr>
            <w:r w:rsidRPr="00960E24">
              <w:rPr>
                <w:rStyle w:val="cs9f0a40404"/>
              </w:rPr>
              <w:t>1.</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95e872d0"/>
              <w:rPr>
                <w:rFonts w:ascii="Arial" w:hAnsi="Arial" w:cs="Arial"/>
                <w:sz w:val="20"/>
                <w:szCs w:val="20"/>
                <w:lang w:val="ru-RU"/>
              </w:rPr>
            </w:pPr>
            <w:r w:rsidRPr="00960E24">
              <w:rPr>
                <w:rStyle w:val="cs9f0a40404"/>
                <w:lang w:val="ru-RU"/>
              </w:rPr>
              <w:t>к.м.н. Кравченко Т.Г.</w:t>
            </w:r>
          </w:p>
          <w:p w:rsidR="002F53C6" w:rsidRPr="00960E24" w:rsidRDefault="002F53C6" w:rsidP="00960E24">
            <w:pPr>
              <w:pStyle w:val="cs80d9435b"/>
              <w:rPr>
                <w:rFonts w:ascii="Arial" w:hAnsi="Arial" w:cs="Arial"/>
                <w:sz w:val="20"/>
                <w:szCs w:val="20"/>
                <w:lang w:val="ru-RU"/>
              </w:rPr>
            </w:pPr>
            <w:r w:rsidRPr="00960E24">
              <w:rPr>
                <w:rStyle w:val="cs9f0a40404"/>
                <w:lang w:val="ru-RU"/>
              </w:rPr>
              <w:t>Комунальне некомерційне підприємство «Київська міська клінічна лікарня №18» виконавчого органу Київської міської ради (Київської міської державної адміністрації), проктологічне відділення, м. Київ</w:t>
            </w:r>
          </w:p>
        </w:tc>
      </w:tr>
      <w:tr w:rsidR="002F53C6" w:rsidTr="00960E24">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2e86d3a6"/>
              <w:rPr>
                <w:rFonts w:ascii="Arial" w:hAnsi="Arial" w:cs="Arial"/>
                <w:sz w:val="20"/>
                <w:szCs w:val="20"/>
              </w:rPr>
            </w:pPr>
            <w:r w:rsidRPr="00960E24">
              <w:rPr>
                <w:rStyle w:val="cs9f0a40404"/>
              </w:rPr>
              <w:t>2.</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95e872d0"/>
              <w:rPr>
                <w:rFonts w:ascii="Arial" w:hAnsi="Arial" w:cs="Arial"/>
                <w:sz w:val="20"/>
                <w:szCs w:val="20"/>
              </w:rPr>
            </w:pPr>
            <w:r w:rsidRPr="00960E24">
              <w:rPr>
                <w:rStyle w:val="cs9f0a40404"/>
              </w:rPr>
              <w:t>д.м.н. Кремзер О.О.</w:t>
            </w:r>
          </w:p>
          <w:p w:rsidR="002F53C6" w:rsidRPr="00960E24" w:rsidRDefault="002F53C6" w:rsidP="00960E24">
            <w:pPr>
              <w:pStyle w:val="cs80d9435b"/>
              <w:rPr>
                <w:rFonts w:ascii="Arial" w:hAnsi="Arial" w:cs="Arial"/>
                <w:sz w:val="20"/>
                <w:szCs w:val="20"/>
              </w:rPr>
            </w:pPr>
            <w:r w:rsidRPr="00960E24">
              <w:rPr>
                <w:rStyle w:val="cs9f0a40404"/>
                <w:lang w:val="ru-RU"/>
              </w:rPr>
              <w:t xml:space="preserve">Медичний центр товариства з обмеженою відповідальністю </w:t>
            </w:r>
            <w:r w:rsidRPr="00960E24">
              <w:rPr>
                <w:rStyle w:val="cs9f0a40404"/>
              </w:rPr>
              <w:t>«Діасервіс», м. Запоріжжя</w:t>
            </w:r>
          </w:p>
        </w:tc>
      </w:tr>
      <w:tr w:rsidR="002F53C6" w:rsidTr="00960E24">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2e86d3a6"/>
              <w:rPr>
                <w:rFonts w:ascii="Arial" w:hAnsi="Arial" w:cs="Arial"/>
                <w:sz w:val="20"/>
                <w:szCs w:val="20"/>
              </w:rPr>
            </w:pPr>
            <w:r w:rsidRPr="00960E24">
              <w:rPr>
                <w:rStyle w:val="cs9f0a40404"/>
              </w:rPr>
              <w:t>3.</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95e872d0"/>
              <w:rPr>
                <w:rFonts w:ascii="Arial" w:hAnsi="Arial" w:cs="Arial"/>
                <w:sz w:val="20"/>
                <w:szCs w:val="20"/>
              </w:rPr>
            </w:pPr>
            <w:r w:rsidRPr="00960E24">
              <w:rPr>
                <w:rStyle w:val="cs9f0a40404"/>
              </w:rPr>
              <w:t>к.м.н. Лозинська Л.Ю.</w:t>
            </w:r>
          </w:p>
          <w:p w:rsidR="002F53C6" w:rsidRPr="00960E24" w:rsidRDefault="002F53C6" w:rsidP="00960E24">
            <w:pPr>
              <w:pStyle w:val="cs80d9435b"/>
              <w:rPr>
                <w:rFonts w:ascii="Arial" w:hAnsi="Arial" w:cs="Arial"/>
                <w:sz w:val="20"/>
                <w:szCs w:val="20"/>
              </w:rPr>
            </w:pPr>
            <w:r w:rsidRPr="00960E24">
              <w:rPr>
                <w:rStyle w:val="cs9f0a40404"/>
              </w:rPr>
              <w:lastRenderedPageBreak/>
              <w:t>Комунальне некомерційне підприємство Львівської обласної ради «Львівська обласна клінічна лікарня», проктологічне відділення, м. Львів</w:t>
            </w:r>
          </w:p>
        </w:tc>
      </w:tr>
    </w:tbl>
    <w:p w:rsidR="002F53C6" w:rsidRDefault="002F53C6" w:rsidP="002F53C6">
      <w:pPr>
        <w:pStyle w:val="cs80d9435b"/>
      </w:pPr>
      <w:r>
        <w:rPr>
          <w:rStyle w:val="cs9f0a40404"/>
        </w:rPr>
        <w:lastRenderedPageBreak/>
        <w:t> </w:t>
      </w:r>
    </w:p>
    <w:p w:rsidR="002F53C6" w:rsidRDefault="002F53C6" w:rsidP="002F53C6">
      <w:pPr>
        <w:jc w:val="both"/>
        <w:rPr>
          <w:rFonts w:asciiTheme="majorHAnsi" w:hAnsiTheme="majorHAnsi" w:cstheme="majorHAnsi"/>
          <w:bCs/>
          <w:sz w:val="20"/>
          <w:szCs w:val="20"/>
          <w:lang w:val="uk-UA"/>
        </w:rPr>
      </w:pPr>
    </w:p>
    <w:p w:rsidR="002F53C6" w:rsidRPr="003675C8" w:rsidRDefault="00960E24" w:rsidP="00960E24">
      <w:pPr>
        <w:jc w:val="both"/>
        <w:rPr>
          <w:rStyle w:val="cs80d9435b5"/>
          <w:lang w:val="uk-UA"/>
        </w:rPr>
      </w:pPr>
      <w:r w:rsidRPr="00960E24">
        <w:rPr>
          <w:rStyle w:val="cs9f0a40405"/>
          <w:b/>
          <w:lang w:val="uk-UA"/>
        </w:rPr>
        <w:t>5.</w:t>
      </w:r>
      <w:r>
        <w:rPr>
          <w:rStyle w:val="cs9f0a40405"/>
          <w:lang w:val="uk-UA"/>
        </w:rPr>
        <w:t xml:space="preserve"> </w:t>
      </w:r>
      <w:r w:rsidR="002F53C6" w:rsidRPr="003675C8">
        <w:rPr>
          <w:rStyle w:val="cs9f0a40405"/>
          <w:lang w:val="uk-UA"/>
        </w:rPr>
        <w:t xml:space="preserve">«Багатоцентрове, рандомізоване, подвійне сліпе, плацебо-контрольоване клінічне дослідження фази </w:t>
      </w:r>
      <w:r w:rsidR="002F53C6">
        <w:rPr>
          <w:rStyle w:val="cs9f0a40405"/>
        </w:rPr>
        <w:t>II</w:t>
      </w:r>
      <w:r w:rsidR="002F53C6" w:rsidRPr="003675C8">
        <w:rPr>
          <w:rStyle w:val="cs9f0a40405"/>
          <w:lang w:val="uk-UA"/>
        </w:rPr>
        <w:t xml:space="preserve"> для оцінки ефективності та безпечності препарату </w:t>
      </w:r>
      <w:r w:rsidR="002F53C6">
        <w:rPr>
          <w:rStyle w:val="cs9b006265"/>
        </w:rPr>
        <w:t>CBP</w:t>
      </w:r>
      <w:r w:rsidR="002F53C6" w:rsidRPr="003675C8">
        <w:rPr>
          <w:rStyle w:val="cs9b006265"/>
          <w:lang w:val="uk-UA"/>
        </w:rPr>
        <w:t>-307</w:t>
      </w:r>
      <w:r w:rsidR="002F53C6" w:rsidRPr="003675C8">
        <w:rPr>
          <w:rStyle w:val="cs9f0a40405"/>
          <w:lang w:val="uk-UA"/>
        </w:rPr>
        <w:t xml:space="preserve"> у пацієнтів із виразковим колітом (ВК) середнього та важкого ступеня», код дослідження </w:t>
      </w:r>
      <w:r w:rsidR="002F53C6">
        <w:rPr>
          <w:rStyle w:val="cs9b006265"/>
        </w:rPr>
        <w:t>CBP</w:t>
      </w:r>
      <w:r w:rsidR="002F53C6" w:rsidRPr="003675C8">
        <w:rPr>
          <w:rStyle w:val="cs9b006265"/>
          <w:lang w:val="uk-UA"/>
        </w:rPr>
        <w:t>-307</w:t>
      </w:r>
      <w:r w:rsidR="002F53C6">
        <w:rPr>
          <w:rStyle w:val="cs9b006265"/>
        </w:rPr>
        <w:t>CN</w:t>
      </w:r>
      <w:r w:rsidR="002F53C6" w:rsidRPr="003675C8">
        <w:rPr>
          <w:rStyle w:val="cs9b006265"/>
          <w:lang w:val="uk-UA"/>
        </w:rPr>
        <w:t>002</w:t>
      </w:r>
      <w:r w:rsidR="002F53C6" w:rsidRPr="003675C8">
        <w:rPr>
          <w:rStyle w:val="cs9f0a40405"/>
          <w:lang w:val="uk-UA"/>
        </w:rPr>
        <w:t xml:space="preserve">, версія 5.0 від 17 грудня 2019 року, спонсор - </w:t>
      </w:r>
      <w:r w:rsidR="002F53C6">
        <w:rPr>
          <w:rStyle w:val="cs9f0a40405"/>
        </w:rPr>
        <w:t>Suzhou</w:t>
      </w:r>
      <w:r w:rsidR="002F53C6" w:rsidRPr="003675C8">
        <w:rPr>
          <w:rStyle w:val="cs9f0a40405"/>
          <w:lang w:val="uk-UA"/>
        </w:rPr>
        <w:t xml:space="preserve"> </w:t>
      </w:r>
      <w:r w:rsidR="002F53C6">
        <w:rPr>
          <w:rStyle w:val="cs9f0a40405"/>
        </w:rPr>
        <w:t>Connect</w:t>
      </w:r>
      <w:r w:rsidR="002F53C6" w:rsidRPr="003675C8">
        <w:rPr>
          <w:rStyle w:val="cs9f0a40405"/>
          <w:lang w:val="uk-UA"/>
        </w:rPr>
        <w:t xml:space="preserve"> </w:t>
      </w:r>
      <w:r w:rsidR="002F53C6">
        <w:rPr>
          <w:rStyle w:val="cs9f0a40405"/>
        </w:rPr>
        <w:t>Biopharmaceuticals</w:t>
      </w:r>
      <w:r w:rsidR="002F53C6" w:rsidRPr="003675C8">
        <w:rPr>
          <w:rStyle w:val="cs9f0a40405"/>
          <w:lang w:val="uk-UA"/>
        </w:rPr>
        <w:t xml:space="preserve">, </w:t>
      </w:r>
      <w:r w:rsidR="002F53C6">
        <w:rPr>
          <w:rStyle w:val="cs9f0a40405"/>
        </w:rPr>
        <w:t>Ltd</w:t>
      </w:r>
      <w:r w:rsidR="002F53C6" w:rsidRPr="003675C8">
        <w:rPr>
          <w:rStyle w:val="cs9f0a40405"/>
          <w:lang w:val="uk-UA"/>
        </w:rPr>
        <w:t xml:space="preserve">., </w:t>
      </w:r>
      <w:r w:rsidR="002F53C6">
        <w:rPr>
          <w:rStyle w:val="cs9f0a40405"/>
        </w:rPr>
        <w:t>China</w:t>
      </w:r>
      <w:r w:rsidR="002F53C6" w:rsidRPr="003675C8">
        <w:rPr>
          <w:rStyle w:val="cs9f0a40405"/>
          <w:lang w:val="uk-UA"/>
        </w:rPr>
        <w:t xml:space="preserve"> </w:t>
      </w:r>
    </w:p>
    <w:p w:rsidR="002F53C6" w:rsidRPr="003675C8" w:rsidRDefault="002F53C6" w:rsidP="002F53C6">
      <w:pPr>
        <w:pStyle w:val="cs95e872d0"/>
        <w:rPr>
          <w:lang w:val="uk-UA"/>
        </w:rPr>
      </w:pPr>
      <w:r w:rsidRPr="003675C8">
        <w:rPr>
          <w:rStyle w:val="cs9f0a40405"/>
          <w:lang w:val="uk-UA"/>
        </w:rPr>
        <w:t>Фаза - ІІ</w:t>
      </w:r>
    </w:p>
    <w:p w:rsidR="002F53C6" w:rsidRPr="00A369D3" w:rsidRDefault="002F53C6" w:rsidP="002F53C6">
      <w:pPr>
        <w:pStyle w:val="cs95e872d0"/>
        <w:rPr>
          <w:rStyle w:val="cs9f0a40405"/>
          <w:lang w:val="ru-RU"/>
        </w:rPr>
      </w:pPr>
      <w:r w:rsidRPr="003675C8">
        <w:rPr>
          <w:rStyle w:val="cs9f0a40405"/>
          <w:lang w:val="uk-UA"/>
        </w:rPr>
        <w:t xml:space="preserve">Заявник - Підприємство з 100% іноземною інвестицією </w:t>
      </w:r>
      <w:r w:rsidRPr="00A369D3">
        <w:rPr>
          <w:rStyle w:val="cs9f0a40405"/>
          <w:lang w:val="ru-RU"/>
        </w:rPr>
        <w:t>«АЙК’ЮВІА РДС Україна»</w:t>
      </w:r>
    </w:p>
    <w:p w:rsidR="002F53C6" w:rsidRDefault="002F53C6" w:rsidP="00960E24">
      <w:pPr>
        <w:rPr>
          <w:rFonts w:ascii="Arial" w:hAnsi="Arial" w:cs="Arial"/>
          <w:b/>
          <w:bCs/>
          <w:sz w:val="20"/>
          <w:szCs w:val="20"/>
          <w:lang w:val="uk-UA"/>
        </w:rPr>
      </w:pPr>
    </w:p>
    <w:p w:rsidR="002F53C6" w:rsidRPr="003675C8" w:rsidRDefault="002F53C6" w:rsidP="002F53C6">
      <w:pPr>
        <w:pStyle w:val="cs95e872d0"/>
        <w:rPr>
          <w:rFonts w:asciiTheme="majorHAnsi" w:hAnsiTheme="majorHAnsi" w:cstheme="majorHAnsi"/>
          <w:sz w:val="20"/>
          <w:szCs w:val="20"/>
          <w:lang w:val="ru-RU"/>
        </w:rPr>
      </w:pPr>
    </w:p>
    <w:tbl>
      <w:tblPr>
        <w:tblW w:w="9631" w:type="dxa"/>
        <w:tblCellMar>
          <w:left w:w="0" w:type="dxa"/>
          <w:right w:w="0" w:type="dxa"/>
        </w:tblCellMar>
        <w:tblLook w:val="04A0" w:firstRow="1" w:lastRow="0" w:firstColumn="1" w:lastColumn="0" w:noHBand="0" w:noVBand="1"/>
      </w:tblPr>
      <w:tblGrid>
        <w:gridCol w:w="577"/>
        <w:gridCol w:w="9054"/>
      </w:tblGrid>
      <w:tr w:rsidR="002F53C6" w:rsidRPr="00744AFF" w:rsidTr="00960E24">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F53C6" w:rsidRPr="00960E24" w:rsidRDefault="002F53C6" w:rsidP="00960E24">
            <w:pPr>
              <w:pStyle w:val="cs2e86d3a6"/>
              <w:rPr>
                <w:rFonts w:ascii="Arial" w:hAnsi="Arial" w:cs="Arial"/>
                <w:b/>
                <w:color w:val="000000" w:themeColor="text1"/>
                <w:sz w:val="20"/>
                <w:szCs w:val="20"/>
              </w:rPr>
            </w:pPr>
            <w:r w:rsidRPr="00960E24">
              <w:rPr>
                <w:rStyle w:val="cs9b006265"/>
                <w:b w:val="0"/>
                <w:color w:val="000000" w:themeColor="text1"/>
              </w:rPr>
              <w:t>№ п/п</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F53C6" w:rsidRPr="00960E24" w:rsidRDefault="002F53C6" w:rsidP="00960E24">
            <w:pPr>
              <w:pStyle w:val="cs2e86d3a6"/>
              <w:rPr>
                <w:rFonts w:ascii="Arial" w:hAnsi="Arial" w:cs="Arial"/>
                <w:b/>
                <w:color w:val="000000" w:themeColor="text1"/>
                <w:sz w:val="20"/>
                <w:szCs w:val="20"/>
                <w:lang w:val="ru-RU"/>
              </w:rPr>
            </w:pPr>
            <w:r w:rsidRPr="00960E24">
              <w:rPr>
                <w:rStyle w:val="cs9b006265"/>
                <w:b w:val="0"/>
                <w:color w:val="000000" w:themeColor="text1"/>
                <w:lang w:val="ru-RU"/>
              </w:rPr>
              <w:t>П.І.Б. відповідального дослідника</w:t>
            </w:r>
          </w:p>
          <w:p w:rsidR="002F53C6" w:rsidRPr="00960E24" w:rsidRDefault="002F53C6" w:rsidP="00960E24">
            <w:pPr>
              <w:pStyle w:val="cs2e86d3a6"/>
              <w:rPr>
                <w:rFonts w:ascii="Arial" w:hAnsi="Arial" w:cs="Arial"/>
                <w:b/>
                <w:color w:val="000000" w:themeColor="text1"/>
                <w:sz w:val="20"/>
                <w:szCs w:val="20"/>
                <w:lang w:val="ru-RU"/>
              </w:rPr>
            </w:pPr>
            <w:r w:rsidRPr="00960E24">
              <w:rPr>
                <w:rStyle w:val="cs7d567a252"/>
                <w:b w:val="0"/>
                <w:color w:val="000000" w:themeColor="text1"/>
                <w:lang w:val="ru-RU"/>
              </w:rPr>
              <w:t>Назва місця проведення клінічного випробування</w:t>
            </w:r>
          </w:p>
        </w:tc>
      </w:tr>
      <w:tr w:rsidR="002F53C6" w:rsidRPr="00744AFF" w:rsidTr="00960E24">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95e872d0"/>
              <w:rPr>
                <w:rFonts w:ascii="Arial" w:hAnsi="Arial" w:cs="Arial"/>
                <w:b/>
                <w:color w:val="000000" w:themeColor="text1"/>
                <w:sz w:val="20"/>
                <w:szCs w:val="20"/>
              </w:rPr>
            </w:pPr>
            <w:r w:rsidRPr="00960E24">
              <w:rPr>
                <w:rStyle w:val="cs9b006265"/>
                <w:b w:val="0"/>
                <w:color w:val="000000" w:themeColor="text1"/>
              </w:rPr>
              <w:t>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b/>
                <w:color w:val="000000" w:themeColor="text1"/>
                <w:sz w:val="20"/>
                <w:szCs w:val="20"/>
                <w:lang w:val="ru-RU"/>
              </w:rPr>
            </w:pPr>
            <w:r w:rsidRPr="00960E24">
              <w:rPr>
                <w:rStyle w:val="cs7d567a252"/>
                <w:b w:val="0"/>
                <w:color w:val="000000" w:themeColor="text1"/>
                <w:lang w:val="ru-RU"/>
              </w:rPr>
              <w:t>к.м.н. Даценко О.Г.</w:t>
            </w:r>
          </w:p>
          <w:p w:rsidR="002F53C6" w:rsidRPr="00960E24" w:rsidRDefault="002F53C6" w:rsidP="00960E24">
            <w:pPr>
              <w:pStyle w:val="cs80d9435b"/>
              <w:rPr>
                <w:rFonts w:ascii="Arial" w:hAnsi="Arial" w:cs="Arial"/>
                <w:b/>
                <w:color w:val="000000" w:themeColor="text1"/>
                <w:sz w:val="20"/>
                <w:szCs w:val="20"/>
                <w:lang w:val="ru-RU"/>
              </w:rPr>
            </w:pPr>
            <w:r w:rsidRPr="00960E24">
              <w:rPr>
                <w:rStyle w:val="cs7d567a252"/>
                <w:b w:val="0"/>
                <w:color w:val="000000" w:themeColor="text1"/>
                <w:lang w:val="ru-RU"/>
              </w:rPr>
              <w:t>Комунальне некомерційне підприємство «Міська клінічна лікарня №2 імені проф.                                 О.О. Шалімова» Харківської міської ради, проктологічне відділення, м. Харків</w:t>
            </w:r>
          </w:p>
        </w:tc>
      </w:tr>
      <w:tr w:rsidR="002F53C6" w:rsidRPr="00744AFF" w:rsidTr="00960E24">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95e872d0"/>
              <w:rPr>
                <w:rFonts w:ascii="Arial" w:hAnsi="Arial" w:cs="Arial"/>
                <w:b/>
                <w:color w:val="000000" w:themeColor="text1"/>
                <w:sz w:val="20"/>
                <w:szCs w:val="20"/>
              </w:rPr>
            </w:pPr>
            <w:r w:rsidRPr="00960E24">
              <w:rPr>
                <w:rStyle w:val="cs9b006265"/>
                <w:b w:val="0"/>
                <w:color w:val="000000" w:themeColor="text1"/>
              </w:rPr>
              <w:t>2</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b/>
                <w:color w:val="000000" w:themeColor="text1"/>
                <w:sz w:val="20"/>
                <w:szCs w:val="20"/>
                <w:lang w:val="ru-RU"/>
              </w:rPr>
            </w:pPr>
            <w:r w:rsidRPr="00960E24">
              <w:rPr>
                <w:rStyle w:val="cs7d567a252"/>
                <w:b w:val="0"/>
                <w:color w:val="000000" w:themeColor="text1"/>
                <w:lang w:val="ru-RU"/>
              </w:rPr>
              <w:t>зав. від. Кириченко О.В.</w:t>
            </w:r>
          </w:p>
          <w:p w:rsidR="002F53C6" w:rsidRPr="00960E24" w:rsidRDefault="002F53C6" w:rsidP="00960E24">
            <w:pPr>
              <w:pStyle w:val="cs80d9435b"/>
              <w:rPr>
                <w:rFonts w:ascii="Arial" w:hAnsi="Arial" w:cs="Arial"/>
                <w:b/>
                <w:color w:val="000000" w:themeColor="text1"/>
                <w:sz w:val="20"/>
                <w:szCs w:val="20"/>
                <w:lang w:val="ru-RU"/>
              </w:rPr>
            </w:pPr>
            <w:r w:rsidRPr="00960E24">
              <w:rPr>
                <w:rStyle w:val="cs7d567a252"/>
                <w:b w:val="0"/>
                <w:color w:val="000000" w:themeColor="text1"/>
                <w:lang w:val="ru-RU"/>
              </w:rPr>
              <w:t>Київська клінічна лікарня на залізничному транспорті №2 філії «Центр охорони здоров’я» акціонерного товариства «Українська залізниця», гастроентерологічне відділення, м. Київ</w:t>
            </w:r>
          </w:p>
        </w:tc>
      </w:tr>
      <w:tr w:rsidR="002F53C6" w:rsidRPr="00744AFF" w:rsidTr="00960E24">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95e872d0"/>
              <w:rPr>
                <w:rFonts w:ascii="Arial" w:hAnsi="Arial" w:cs="Arial"/>
                <w:b/>
                <w:color w:val="000000" w:themeColor="text1"/>
                <w:sz w:val="20"/>
                <w:szCs w:val="20"/>
              </w:rPr>
            </w:pPr>
            <w:r w:rsidRPr="00960E24">
              <w:rPr>
                <w:rStyle w:val="cs9b006265"/>
                <w:b w:val="0"/>
                <w:color w:val="000000" w:themeColor="text1"/>
              </w:rPr>
              <w:t>3</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b/>
                <w:color w:val="000000" w:themeColor="text1"/>
                <w:sz w:val="20"/>
                <w:szCs w:val="20"/>
                <w:lang w:val="ru-RU"/>
              </w:rPr>
            </w:pPr>
            <w:r w:rsidRPr="00960E24">
              <w:rPr>
                <w:rStyle w:val="cs7d567a252"/>
                <w:b w:val="0"/>
                <w:color w:val="000000" w:themeColor="text1"/>
                <w:lang w:val="ru-RU"/>
              </w:rPr>
              <w:t>зав. від. Ходасенко О.М.</w:t>
            </w:r>
          </w:p>
          <w:p w:rsidR="002F53C6" w:rsidRPr="00960E24" w:rsidRDefault="002F53C6" w:rsidP="00960E24">
            <w:pPr>
              <w:pStyle w:val="cs80d9435b"/>
              <w:rPr>
                <w:rFonts w:ascii="Arial" w:hAnsi="Arial" w:cs="Arial"/>
                <w:b/>
                <w:color w:val="000000" w:themeColor="text1"/>
                <w:sz w:val="20"/>
                <w:szCs w:val="20"/>
                <w:lang w:val="ru-RU"/>
              </w:rPr>
            </w:pPr>
            <w:r w:rsidRPr="00960E24">
              <w:rPr>
                <w:rStyle w:val="cs7d567a252"/>
                <w:b w:val="0"/>
                <w:color w:val="000000" w:themeColor="text1"/>
                <w:lang w:val="ru-RU"/>
              </w:rPr>
              <w:t>Комунальне підприємство «Дніпропетровська Обласна Клінічна лікарня ім.І.І.Мечникова» Дніпропетровської обласної ради», відділення гастроентерології (гепатології), м. Дніпро</w:t>
            </w:r>
          </w:p>
        </w:tc>
      </w:tr>
      <w:tr w:rsidR="002F53C6" w:rsidRPr="00744AFF" w:rsidTr="00960E24">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95e872d0"/>
              <w:rPr>
                <w:rFonts w:ascii="Arial" w:hAnsi="Arial" w:cs="Arial"/>
                <w:b/>
                <w:color w:val="000000" w:themeColor="text1"/>
                <w:sz w:val="20"/>
                <w:szCs w:val="20"/>
              </w:rPr>
            </w:pPr>
            <w:r w:rsidRPr="00960E24">
              <w:rPr>
                <w:rStyle w:val="cs9b006265"/>
                <w:b w:val="0"/>
                <w:color w:val="000000" w:themeColor="text1"/>
              </w:rPr>
              <w:t>4</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b/>
                <w:color w:val="000000" w:themeColor="text1"/>
                <w:sz w:val="20"/>
                <w:szCs w:val="20"/>
                <w:lang w:val="ru-RU"/>
              </w:rPr>
            </w:pPr>
            <w:r w:rsidRPr="00960E24">
              <w:rPr>
                <w:rStyle w:val="cs7d567a252"/>
                <w:b w:val="0"/>
                <w:color w:val="000000" w:themeColor="text1"/>
                <w:lang w:val="ru-RU"/>
              </w:rPr>
              <w:t>зав. від. Резнікова В.Д.</w:t>
            </w:r>
          </w:p>
          <w:p w:rsidR="002F53C6" w:rsidRPr="00960E24" w:rsidRDefault="002F53C6" w:rsidP="00960E24">
            <w:pPr>
              <w:pStyle w:val="cs80d9435b"/>
              <w:rPr>
                <w:rFonts w:ascii="Arial" w:hAnsi="Arial" w:cs="Arial"/>
                <w:b/>
                <w:color w:val="000000" w:themeColor="text1"/>
                <w:sz w:val="20"/>
                <w:szCs w:val="20"/>
                <w:lang w:val="ru-RU"/>
              </w:rPr>
            </w:pPr>
            <w:r w:rsidRPr="00960E24">
              <w:rPr>
                <w:rStyle w:val="cs7d567a252"/>
                <w:b w:val="0"/>
                <w:color w:val="000000" w:themeColor="text1"/>
                <w:lang w:val="ru-RU"/>
              </w:rPr>
              <w:t>Комунальне некомерційне підприємство «Міська клінічна лікарня №13» Харківської міської ради, гастроентерологічне відділення, м. Харків</w:t>
            </w:r>
          </w:p>
        </w:tc>
      </w:tr>
      <w:tr w:rsidR="002F53C6" w:rsidRPr="00744AFF" w:rsidTr="00960E24">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95e872d0"/>
              <w:rPr>
                <w:rFonts w:ascii="Arial" w:hAnsi="Arial" w:cs="Arial"/>
                <w:b/>
                <w:color w:val="000000" w:themeColor="text1"/>
                <w:sz w:val="20"/>
                <w:szCs w:val="20"/>
              </w:rPr>
            </w:pPr>
            <w:r w:rsidRPr="00960E24">
              <w:rPr>
                <w:rStyle w:val="cs9b006265"/>
                <w:b w:val="0"/>
                <w:color w:val="000000" w:themeColor="text1"/>
              </w:rPr>
              <w:t>5</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b/>
                <w:color w:val="000000" w:themeColor="text1"/>
                <w:sz w:val="20"/>
                <w:szCs w:val="20"/>
                <w:lang w:val="ru-RU"/>
              </w:rPr>
            </w:pPr>
            <w:r w:rsidRPr="00960E24">
              <w:rPr>
                <w:rStyle w:val="cs7d567a252"/>
                <w:b w:val="0"/>
                <w:color w:val="000000" w:themeColor="text1"/>
                <w:lang w:val="ru-RU"/>
              </w:rPr>
              <w:t>зав. від. Романів О.П.</w:t>
            </w:r>
          </w:p>
          <w:p w:rsidR="002F53C6" w:rsidRPr="00960E24" w:rsidRDefault="002F53C6" w:rsidP="00960E24">
            <w:pPr>
              <w:pStyle w:val="cs80d9435b"/>
              <w:rPr>
                <w:rFonts w:ascii="Arial" w:hAnsi="Arial" w:cs="Arial"/>
                <w:b/>
                <w:color w:val="000000" w:themeColor="text1"/>
                <w:sz w:val="20"/>
                <w:szCs w:val="20"/>
                <w:lang w:val="ru-RU"/>
              </w:rPr>
            </w:pPr>
            <w:r w:rsidRPr="00960E24">
              <w:rPr>
                <w:rStyle w:val="cs7d567a252"/>
                <w:b w:val="0"/>
                <w:color w:val="000000" w:themeColor="text1"/>
                <w:lang w:val="ru-RU"/>
              </w:rPr>
              <w:t>Комунальне некомерційне підприємство «Обласна клінічна лікарня Івано-Франківської обласної ради», гастроентерологічне відділення, м. Івано-Франківськ</w:t>
            </w:r>
          </w:p>
        </w:tc>
      </w:tr>
      <w:tr w:rsidR="002F53C6" w:rsidRPr="003675C8" w:rsidTr="00960E24">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95e872d0"/>
              <w:rPr>
                <w:rFonts w:ascii="Arial" w:hAnsi="Arial" w:cs="Arial"/>
                <w:b/>
                <w:color w:val="000000" w:themeColor="text1"/>
                <w:sz w:val="20"/>
                <w:szCs w:val="20"/>
              </w:rPr>
            </w:pPr>
            <w:r w:rsidRPr="00960E24">
              <w:rPr>
                <w:rStyle w:val="cs9b006265"/>
                <w:b w:val="0"/>
                <w:color w:val="000000" w:themeColor="text1"/>
              </w:rPr>
              <w:t>6</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b/>
                <w:color w:val="000000" w:themeColor="text1"/>
                <w:sz w:val="20"/>
                <w:szCs w:val="20"/>
              </w:rPr>
            </w:pPr>
            <w:r w:rsidRPr="00960E24">
              <w:rPr>
                <w:rStyle w:val="cs7d567a252"/>
                <w:b w:val="0"/>
                <w:color w:val="000000" w:themeColor="text1"/>
              </w:rPr>
              <w:t>зав.від. Зборівський Я.М.</w:t>
            </w:r>
          </w:p>
          <w:p w:rsidR="002F53C6" w:rsidRPr="00960E24" w:rsidRDefault="002F53C6" w:rsidP="00960E24">
            <w:pPr>
              <w:pStyle w:val="cs80d9435b"/>
              <w:rPr>
                <w:rFonts w:ascii="Arial" w:hAnsi="Arial" w:cs="Arial"/>
                <w:b/>
                <w:color w:val="000000" w:themeColor="text1"/>
                <w:sz w:val="20"/>
                <w:szCs w:val="20"/>
              </w:rPr>
            </w:pPr>
            <w:r w:rsidRPr="00960E24">
              <w:rPr>
                <w:rStyle w:val="cs7d567a252"/>
                <w:b w:val="0"/>
                <w:color w:val="000000" w:themeColor="text1"/>
              </w:rPr>
              <w:t>Комунальне некомерційне підприємство Львівської обласної ради «Львівська обласна клінічна лікарня», хірургічне відділення №1, м. Львів</w:t>
            </w:r>
          </w:p>
        </w:tc>
      </w:tr>
      <w:tr w:rsidR="002F53C6" w:rsidRPr="003675C8" w:rsidTr="00960E24">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95e872d0"/>
              <w:rPr>
                <w:rFonts w:ascii="Arial" w:hAnsi="Arial" w:cs="Arial"/>
                <w:b/>
                <w:color w:val="000000" w:themeColor="text1"/>
                <w:sz w:val="20"/>
                <w:szCs w:val="20"/>
              </w:rPr>
            </w:pPr>
            <w:r w:rsidRPr="00960E24">
              <w:rPr>
                <w:rStyle w:val="cs9b006265"/>
                <w:b w:val="0"/>
                <w:color w:val="000000" w:themeColor="text1"/>
              </w:rPr>
              <w:t>7</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b/>
                <w:color w:val="000000" w:themeColor="text1"/>
                <w:sz w:val="20"/>
                <w:szCs w:val="20"/>
              </w:rPr>
            </w:pPr>
            <w:r w:rsidRPr="00960E24">
              <w:rPr>
                <w:rStyle w:val="cs7d567a252"/>
                <w:b w:val="0"/>
                <w:color w:val="000000" w:themeColor="text1"/>
              </w:rPr>
              <w:t>лікар Олійник О.І.</w:t>
            </w:r>
          </w:p>
          <w:p w:rsidR="002F53C6" w:rsidRPr="00960E24" w:rsidRDefault="002F53C6" w:rsidP="00960E24">
            <w:pPr>
              <w:pStyle w:val="cs80d9435b"/>
              <w:rPr>
                <w:rFonts w:ascii="Arial" w:hAnsi="Arial" w:cs="Arial"/>
                <w:b/>
                <w:color w:val="000000" w:themeColor="text1"/>
                <w:sz w:val="20"/>
                <w:szCs w:val="20"/>
              </w:rPr>
            </w:pPr>
            <w:r w:rsidRPr="00960E24">
              <w:rPr>
                <w:rStyle w:val="cs7d567a252"/>
                <w:b w:val="0"/>
                <w:color w:val="000000" w:themeColor="text1"/>
              </w:rPr>
              <w:t>Комунальне некомерційне підприємство «Міська лікарня №6» Запорізької міської ради, гастроентерологічне відділення, м. Запоріжжя</w:t>
            </w:r>
          </w:p>
        </w:tc>
      </w:tr>
    </w:tbl>
    <w:p w:rsidR="002F53C6" w:rsidRDefault="002F53C6" w:rsidP="002F53C6">
      <w:pPr>
        <w:pStyle w:val="cs95e872d0"/>
      </w:pPr>
      <w:r>
        <w:rPr>
          <w:rStyle w:val="cs9f0a40405"/>
        </w:rPr>
        <w:t> </w:t>
      </w:r>
    </w:p>
    <w:p w:rsidR="002F53C6" w:rsidRDefault="002F53C6" w:rsidP="002F53C6">
      <w:pPr>
        <w:jc w:val="both"/>
        <w:rPr>
          <w:rFonts w:asciiTheme="majorHAnsi" w:hAnsiTheme="majorHAnsi" w:cstheme="majorHAnsi"/>
          <w:bCs/>
          <w:sz w:val="20"/>
          <w:szCs w:val="20"/>
          <w:lang w:val="uk-UA"/>
        </w:rPr>
      </w:pPr>
    </w:p>
    <w:p w:rsidR="002F53C6" w:rsidRPr="00960E24" w:rsidRDefault="00960E24" w:rsidP="00960E24">
      <w:pPr>
        <w:jc w:val="both"/>
        <w:rPr>
          <w:rStyle w:val="cs80d9435b6"/>
          <w:rFonts w:ascii="Arial" w:hAnsi="Arial" w:cs="Arial"/>
          <w:lang w:val="uk-UA"/>
        </w:rPr>
      </w:pPr>
      <w:r w:rsidRPr="00960E24">
        <w:rPr>
          <w:rStyle w:val="cs9f0a40406"/>
          <w:b/>
          <w:lang w:val="uk-UA"/>
        </w:rPr>
        <w:t>6.</w:t>
      </w:r>
      <w:r w:rsidRPr="00960E24">
        <w:rPr>
          <w:rStyle w:val="cs9f0a40406"/>
          <w:lang w:val="uk-UA"/>
        </w:rPr>
        <w:t xml:space="preserve"> </w:t>
      </w:r>
      <w:r w:rsidR="002F53C6" w:rsidRPr="00960E24">
        <w:rPr>
          <w:rStyle w:val="cs9f0a40406"/>
          <w:lang w:val="uk-UA"/>
        </w:rPr>
        <w:t xml:space="preserve">«Рандомізоване, подвійне сліпе, плацебо-контрольоване 52-тижневе дослідження для оцінювання ефективності та безпечності застосування </w:t>
      </w:r>
      <w:r w:rsidR="002F53C6" w:rsidRPr="00960E24">
        <w:rPr>
          <w:rStyle w:val="cs9b006266"/>
          <w:lang w:val="uk-UA"/>
        </w:rPr>
        <w:t>етрасімоду</w:t>
      </w:r>
      <w:r w:rsidR="002F53C6" w:rsidRPr="00960E24">
        <w:rPr>
          <w:rStyle w:val="cs9f0a40406"/>
          <w:lang w:val="uk-UA"/>
        </w:rPr>
        <w:t xml:space="preserve"> в пацієнтів із активним виразковим колітом помірного ступеня тяжкості», код дослідження </w:t>
      </w:r>
      <w:r w:rsidR="002F53C6" w:rsidRPr="00960E24">
        <w:rPr>
          <w:rStyle w:val="cs9b006266"/>
        </w:rPr>
        <w:t>APD</w:t>
      </w:r>
      <w:r w:rsidR="002F53C6" w:rsidRPr="00960E24">
        <w:rPr>
          <w:rStyle w:val="cs9b006266"/>
          <w:lang w:val="uk-UA"/>
        </w:rPr>
        <w:t>334-210</w:t>
      </w:r>
      <w:r w:rsidR="002F53C6" w:rsidRPr="00960E24">
        <w:rPr>
          <w:rStyle w:val="cs9f0a40406"/>
          <w:lang w:val="uk-UA"/>
        </w:rPr>
        <w:t>, версія 0.0 від 20 липня 2020 року, спонсор - «Арена Фармасьютікалз, Інк.» (</w:t>
      </w:r>
      <w:r w:rsidR="002F53C6" w:rsidRPr="00960E24">
        <w:rPr>
          <w:rStyle w:val="cs9f0a40406"/>
        </w:rPr>
        <w:t>Arena</w:t>
      </w:r>
      <w:r w:rsidR="002F53C6" w:rsidRPr="00960E24">
        <w:rPr>
          <w:rStyle w:val="cs9f0a40406"/>
          <w:lang w:val="uk-UA"/>
        </w:rPr>
        <w:t xml:space="preserve"> </w:t>
      </w:r>
      <w:r w:rsidR="002F53C6" w:rsidRPr="00960E24">
        <w:rPr>
          <w:rStyle w:val="cs9f0a40406"/>
        </w:rPr>
        <w:t>Pharmaceuticals</w:t>
      </w:r>
      <w:r w:rsidR="002F53C6" w:rsidRPr="00960E24">
        <w:rPr>
          <w:rStyle w:val="cs9f0a40406"/>
          <w:lang w:val="uk-UA"/>
        </w:rPr>
        <w:t xml:space="preserve">, </w:t>
      </w:r>
      <w:r w:rsidR="002F53C6" w:rsidRPr="00960E24">
        <w:rPr>
          <w:rStyle w:val="cs9f0a40406"/>
        </w:rPr>
        <w:t>Inc</w:t>
      </w:r>
      <w:r w:rsidR="002F53C6" w:rsidRPr="00960E24">
        <w:rPr>
          <w:rStyle w:val="cs9f0a40406"/>
          <w:lang w:val="uk-UA"/>
        </w:rPr>
        <w:t xml:space="preserve">.), </w:t>
      </w:r>
      <w:r w:rsidR="002F53C6" w:rsidRPr="00960E24">
        <w:rPr>
          <w:rStyle w:val="cs9f0a40406"/>
        </w:rPr>
        <w:t>United</w:t>
      </w:r>
      <w:r w:rsidR="002F53C6" w:rsidRPr="00960E24">
        <w:rPr>
          <w:rStyle w:val="cs9f0a40406"/>
          <w:lang w:val="uk-UA"/>
        </w:rPr>
        <w:t xml:space="preserve"> </w:t>
      </w:r>
      <w:r w:rsidR="002F53C6" w:rsidRPr="00960E24">
        <w:rPr>
          <w:rStyle w:val="cs9f0a40406"/>
        </w:rPr>
        <w:t>States</w:t>
      </w:r>
      <w:r w:rsidR="002F53C6" w:rsidRPr="00960E24">
        <w:rPr>
          <w:rStyle w:val="cs9f0a40406"/>
          <w:lang w:val="uk-UA"/>
        </w:rPr>
        <w:t xml:space="preserve"> </w:t>
      </w:r>
    </w:p>
    <w:p w:rsidR="002F53C6" w:rsidRPr="00960E24" w:rsidRDefault="002F53C6" w:rsidP="002F53C6">
      <w:pPr>
        <w:pStyle w:val="cs80d9435b"/>
        <w:rPr>
          <w:rFonts w:ascii="Arial" w:hAnsi="Arial" w:cs="Arial"/>
          <w:lang w:val="uk-UA"/>
        </w:rPr>
      </w:pPr>
      <w:r w:rsidRPr="00960E24">
        <w:rPr>
          <w:rStyle w:val="cs9f0a40406"/>
          <w:lang w:val="uk-UA"/>
        </w:rPr>
        <w:t>Фаза - ІІ</w:t>
      </w:r>
    </w:p>
    <w:p w:rsidR="002F53C6" w:rsidRPr="00960E24" w:rsidRDefault="002F53C6" w:rsidP="002F53C6">
      <w:pPr>
        <w:pStyle w:val="cs80d9435b"/>
        <w:rPr>
          <w:rFonts w:ascii="Arial" w:hAnsi="Arial" w:cs="Arial"/>
          <w:sz w:val="20"/>
          <w:szCs w:val="20"/>
          <w:lang w:val="uk-UA"/>
        </w:rPr>
      </w:pPr>
      <w:r w:rsidRPr="00960E24">
        <w:rPr>
          <w:rStyle w:val="cs9f0a40406"/>
          <w:lang w:val="uk-UA"/>
        </w:rPr>
        <w:t>Заявник - Підприємство з 100% іноземною інвестицією «АЙК’ЮВІА РДС Україна»</w:t>
      </w:r>
    </w:p>
    <w:p w:rsidR="002F53C6" w:rsidRPr="00960E24" w:rsidRDefault="002F53C6" w:rsidP="00960E24">
      <w:pPr>
        <w:ind w:left="360"/>
        <w:jc w:val="center"/>
        <w:rPr>
          <w:rFonts w:ascii="Arial" w:hAnsi="Arial" w:cs="Arial"/>
          <w:color w:val="000000"/>
          <w:sz w:val="20"/>
          <w:szCs w:val="20"/>
          <w:lang w:val="uk-UA"/>
        </w:rPr>
      </w:pPr>
      <w:r w:rsidRPr="00960E24">
        <w:rPr>
          <w:rStyle w:val="cs9f0a40406"/>
        </w:rPr>
        <w:t> </w:t>
      </w:r>
    </w:p>
    <w:tbl>
      <w:tblPr>
        <w:tblW w:w="9631" w:type="dxa"/>
        <w:tblCellMar>
          <w:left w:w="0" w:type="dxa"/>
          <w:right w:w="0" w:type="dxa"/>
        </w:tblCellMar>
        <w:tblLook w:val="04A0" w:firstRow="1" w:lastRow="0" w:firstColumn="1" w:lastColumn="0" w:noHBand="0" w:noVBand="1"/>
      </w:tblPr>
      <w:tblGrid>
        <w:gridCol w:w="727"/>
        <w:gridCol w:w="8904"/>
      </w:tblGrid>
      <w:tr w:rsidR="002F53C6" w:rsidRPr="00744AFF" w:rsidTr="00960E24">
        <w:tc>
          <w:tcPr>
            <w:tcW w:w="7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F53C6" w:rsidRPr="00960E24" w:rsidRDefault="002F53C6" w:rsidP="00960E24">
            <w:pPr>
              <w:pStyle w:val="cs2e86d3a6"/>
              <w:rPr>
                <w:rFonts w:ascii="Arial" w:hAnsi="Arial" w:cs="Arial"/>
                <w:lang w:val="uk-UA"/>
              </w:rPr>
            </w:pPr>
            <w:r w:rsidRPr="00960E24">
              <w:rPr>
                <w:rStyle w:val="cs9f0a40406"/>
                <w:lang w:val="uk-UA"/>
              </w:rPr>
              <w:t xml:space="preserve">№ </w:t>
            </w:r>
          </w:p>
          <w:p w:rsidR="002F53C6" w:rsidRPr="00960E24" w:rsidRDefault="002F53C6" w:rsidP="00960E24">
            <w:pPr>
              <w:pStyle w:val="cs2e86d3a6"/>
              <w:rPr>
                <w:rFonts w:ascii="Arial" w:hAnsi="Arial" w:cs="Arial"/>
                <w:lang w:val="uk-UA"/>
              </w:rPr>
            </w:pPr>
            <w:r w:rsidRPr="00960E24">
              <w:rPr>
                <w:rStyle w:val="cs9f0a40406"/>
                <w:lang w:val="uk-UA"/>
              </w:rPr>
              <w:t>п/п</w:t>
            </w:r>
          </w:p>
        </w:tc>
        <w:tc>
          <w:tcPr>
            <w:tcW w:w="89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F53C6" w:rsidRPr="00960E24" w:rsidRDefault="002F53C6" w:rsidP="00960E24">
            <w:pPr>
              <w:pStyle w:val="cs2e86d3a6"/>
              <w:rPr>
                <w:rFonts w:ascii="Arial" w:hAnsi="Arial" w:cs="Arial"/>
                <w:lang w:val="ru-RU"/>
              </w:rPr>
            </w:pPr>
            <w:r w:rsidRPr="00960E24">
              <w:rPr>
                <w:rStyle w:val="cs9f0a40406"/>
                <w:lang w:val="uk-UA"/>
              </w:rPr>
              <w:t>П.І.Б. відповідального дослідника</w:t>
            </w:r>
            <w:r w:rsidRPr="00960E24">
              <w:rPr>
                <w:rStyle w:val="cs9f0a40406"/>
                <w:lang w:val="ru-RU"/>
              </w:rPr>
              <w:t>,</w:t>
            </w:r>
          </w:p>
          <w:p w:rsidR="002F53C6" w:rsidRPr="00960E24" w:rsidRDefault="002F53C6" w:rsidP="00960E24">
            <w:pPr>
              <w:pStyle w:val="cs2e86d3a6"/>
              <w:rPr>
                <w:rFonts w:ascii="Arial" w:hAnsi="Arial" w:cs="Arial"/>
                <w:lang w:val="ru-RU"/>
              </w:rPr>
            </w:pPr>
            <w:r w:rsidRPr="00960E24">
              <w:rPr>
                <w:rStyle w:val="cs9f0a40406"/>
                <w:lang w:val="ru-RU"/>
              </w:rPr>
              <w:t>назва місця проведення клінічного випробування</w:t>
            </w:r>
          </w:p>
        </w:tc>
      </w:tr>
      <w:tr w:rsidR="002F53C6" w:rsidRPr="00960E24" w:rsidTr="00960E24">
        <w:trPr>
          <w:trHeight w:val="486"/>
        </w:trPr>
        <w:tc>
          <w:tcPr>
            <w:tcW w:w="7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95e872d0"/>
              <w:rPr>
                <w:rFonts w:ascii="Arial" w:hAnsi="Arial" w:cs="Arial"/>
              </w:rPr>
            </w:pPr>
            <w:r w:rsidRPr="00960E24">
              <w:rPr>
                <w:rStyle w:val="cs9f0a40406"/>
              </w:rPr>
              <w:t>1</w:t>
            </w:r>
          </w:p>
        </w:tc>
        <w:tc>
          <w:tcPr>
            <w:tcW w:w="89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lang w:val="ru-RU"/>
              </w:rPr>
            </w:pPr>
            <w:r w:rsidRPr="00960E24">
              <w:rPr>
                <w:rStyle w:val="cs9f0a40406"/>
                <w:lang w:val="ru-RU"/>
              </w:rPr>
              <w:t>д.м.н., проф. Шевчук С.В.</w:t>
            </w:r>
          </w:p>
          <w:p w:rsidR="002F53C6" w:rsidRPr="00960E24" w:rsidRDefault="002F53C6" w:rsidP="00960E24">
            <w:pPr>
              <w:pStyle w:val="cs80d9435b"/>
              <w:rPr>
                <w:rFonts w:ascii="Arial" w:hAnsi="Arial" w:cs="Arial"/>
              </w:rPr>
            </w:pPr>
            <w:r w:rsidRPr="00960E24">
              <w:rPr>
                <w:rStyle w:val="cs9f0a40406"/>
                <w:lang w:val="ru-RU"/>
              </w:rPr>
              <w:t xml:space="preserve">Науково-дослідний інститут реабілітації осіб з інвалідністю (навчально-науково-лікувальний комплекс) Вінницького національного медичного університету ім. М.І. Пирогова, хірургічне відділення, Вінницький національний медичний університет ім. </w:t>
            </w:r>
            <w:r w:rsidRPr="00960E24">
              <w:rPr>
                <w:rStyle w:val="cs9f0a40406"/>
              </w:rPr>
              <w:t>М.І. Пирогова, кафедра внутрішньої медицини №2, м. Вінниця</w:t>
            </w:r>
          </w:p>
        </w:tc>
      </w:tr>
      <w:tr w:rsidR="002F53C6" w:rsidRPr="00744AFF" w:rsidTr="00960E24">
        <w:trPr>
          <w:trHeight w:val="486"/>
        </w:trPr>
        <w:tc>
          <w:tcPr>
            <w:tcW w:w="7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95e872d0"/>
              <w:rPr>
                <w:rFonts w:ascii="Arial" w:hAnsi="Arial" w:cs="Arial"/>
              </w:rPr>
            </w:pPr>
            <w:r w:rsidRPr="00960E24">
              <w:rPr>
                <w:rStyle w:val="cs9f0a40406"/>
              </w:rPr>
              <w:t>2</w:t>
            </w:r>
          </w:p>
        </w:tc>
        <w:tc>
          <w:tcPr>
            <w:tcW w:w="89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lang w:val="ru-RU"/>
              </w:rPr>
            </w:pPr>
            <w:r w:rsidRPr="00960E24">
              <w:rPr>
                <w:rStyle w:val="cs9f0a40406"/>
                <w:lang w:val="ru-RU"/>
              </w:rPr>
              <w:t>к.м.н. Даценко О.Г.</w:t>
            </w:r>
          </w:p>
          <w:p w:rsidR="002F53C6" w:rsidRPr="00960E24" w:rsidRDefault="002F53C6" w:rsidP="00960E24">
            <w:pPr>
              <w:pStyle w:val="cs80d9435b"/>
              <w:rPr>
                <w:rFonts w:ascii="Arial" w:hAnsi="Arial" w:cs="Arial"/>
                <w:lang w:val="ru-RU"/>
              </w:rPr>
            </w:pPr>
            <w:r w:rsidRPr="00960E24">
              <w:rPr>
                <w:rStyle w:val="cs9f0a40406"/>
                <w:lang w:val="ru-RU"/>
              </w:rPr>
              <w:t xml:space="preserve">Комунальне некомерційне підприємство </w:t>
            </w:r>
            <w:r w:rsidRPr="00960E24">
              <w:rPr>
                <w:rStyle w:val="csfaa46c7b1"/>
                <w:rFonts w:ascii="Arial" w:hAnsi="Arial" w:cs="Arial"/>
                <w:lang w:val="ru-RU"/>
              </w:rPr>
              <w:t>«</w:t>
            </w:r>
            <w:r w:rsidRPr="00960E24">
              <w:rPr>
                <w:rStyle w:val="cs9f0a40406"/>
                <w:lang w:val="ru-RU"/>
              </w:rPr>
              <w:t>Міська клінічна лікарня №2 імені проф.                            О.О. Шалімова</w:t>
            </w:r>
            <w:r w:rsidRPr="00960E24">
              <w:rPr>
                <w:rStyle w:val="csfaa46c7b1"/>
                <w:rFonts w:ascii="Arial" w:hAnsi="Arial" w:cs="Arial"/>
                <w:lang w:val="ru-RU"/>
              </w:rPr>
              <w:t>»</w:t>
            </w:r>
            <w:r w:rsidRPr="00960E24">
              <w:rPr>
                <w:rStyle w:val="cs9f0a40406"/>
                <w:lang w:val="ru-RU"/>
              </w:rPr>
              <w:t>, Харківської міської ради, проктологічне відділення, м. Харків</w:t>
            </w:r>
          </w:p>
        </w:tc>
      </w:tr>
      <w:tr w:rsidR="002F53C6" w:rsidRPr="00744AFF" w:rsidTr="00960E24">
        <w:trPr>
          <w:trHeight w:val="486"/>
        </w:trPr>
        <w:tc>
          <w:tcPr>
            <w:tcW w:w="7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95e872d0"/>
              <w:rPr>
                <w:rFonts w:ascii="Arial" w:hAnsi="Arial" w:cs="Arial"/>
              </w:rPr>
            </w:pPr>
            <w:r w:rsidRPr="00960E24">
              <w:rPr>
                <w:rStyle w:val="cs9f0a40406"/>
              </w:rPr>
              <w:t>3</w:t>
            </w:r>
          </w:p>
        </w:tc>
        <w:tc>
          <w:tcPr>
            <w:tcW w:w="89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lang w:val="ru-RU"/>
              </w:rPr>
            </w:pPr>
            <w:r w:rsidRPr="00960E24">
              <w:rPr>
                <w:rStyle w:val="cs9f0a40406"/>
                <w:lang w:val="ru-RU"/>
              </w:rPr>
              <w:t>к.м.н., зав. від. Романів О.П.</w:t>
            </w:r>
          </w:p>
          <w:p w:rsidR="002F53C6" w:rsidRPr="00960E24" w:rsidRDefault="002F53C6" w:rsidP="00960E24">
            <w:pPr>
              <w:pStyle w:val="cs80d9435b"/>
              <w:rPr>
                <w:rFonts w:ascii="Arial" w:hAnsi="Arial" w:cs="Arial"/>
                <w:lang w:val="ru-RU"/>
              </w:rPr>
            </w:pPr>
            <w:r w:rsidRPr="00960E24">
              <w:rPr>
                <w:rStyle w:val="cs9f0a40406"/>
                <w:lang w:val="ru-RU"/>
              </w:rPr>
              <w:t>Комунальне некомерційне підприємство «Обласна клінічна лікарня Івано-Франківської обласної ради», гастроентерологічне відділення, м. Івано-Франківськ</w:t>
            </w:r>
          </w:p>
        </w:tc>
      </w:tr>
      <w:tr w:rsidR="002F53C6" w:rsidRPr="00744AFF" w:rsidTr="00960E24">
        <w:trPr>
          <w:trHeight w:val="486"/>
        </w:trPr>
        <w:tc>
          <w:tcPr>
            <w:tcW w:w="7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95e872d0"/>
              <w:rPr>
                <w:rFonts w:ascii="Arial" w:hAnsi="Arial" w:cs="Arial"/>
              </w:rPr>
            </w:pPr>
            <w:r w:rsidRPr="00960E24">
              <w:rPr>
                <w:rStyle w:val="cs9f0a40406"/>
              </w:rPr>
              <w:t>4</w:t>
            </w:r>
          </w:p>
        </w:tc>
        <w:tc>
          <w:tcPr>
            <w:tcW w:w="89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lang w:val="ru-RU"/>
              </w:rPr>
            </w:pPr>
            <w:r w:rsidRPr="00960E24">
              <w:rPr>
                <w:rStyle w:val="cs9f0a40406"/>
                <w:lang w:val="ru-RU"/>
              </w:rPr>
              <w:t>зав. від. Ходасенко О.М.</w:t>
            </w:r>
          </w:p>
          <w:p w:rsidR="002F53C6" w:rsidRPr="00960E24" w:rsidRDefault="002F53C6" w:rsidP="00960E24">
            <w:pPr>
              <w:pStyle w:val="cs80d9435b"/>
              <w:rPr>
                <w:rFonts w:ascii="Arial" w:hAnsi="Arial" w:cs="Arial"/>
                <w:lang w:val="ru-RU"/>
              </w:rPr>
            </w:pPr>
            <w:r w:rsidRPr="00960E24">
              <w:rPr>
                <w:rStyle w:val="cs9f0a40406"/>
                <w:lang w:val="ru-RU"/>
              </w:rPr>
              <w:t xml:space="preserve">Комунальне підприємство </w:t>
            </w:r>
            <w:r w:rsidRPr="00960E24">
              <w:rPr>
                <w:rStyle w:val="csfaa46c7b1"/>
                <w:rFonts w:ascii="Arial" w:hAnsi="Arial" w:cs="Arial"/>
                <w:lang w:val="ru-RU"/>
              </w:rPr>
              <w:t>«</w:t>
            </w:r>
            <w:r w:rsidRPr="00960E24">
              <w:rPr>
                <w:rStyle w:val="cs9f0a40406"/>
                <w:lang w:val="ru-RU"/>
              </w:rPr>
              <w:t>Дніпропетровська обласна клінічна лікарня ім. І.І. Мечникова</w:t>
            </w:r>
            <w:r w:rsidRPr="00960E24">
              <w:rPr>
                <w:rStyle w:val="csfaa46c7b1"/>
                <w:rFonts w:ascii="Arial" w:hAnsi="Arial" w:cs="Arial"/>
                <w:lang w:val="ru-RU"/>
              </w:rPr>
              <w:t>»</w:t>
            </w:r>
            <w:r w:rsidRPr="00960E24">
              <w:rPr>
                <w:rStyle w:val="cs9f0a40406"/>
                <w:lang w:val="ru-RU"/>
              </w:rPr>
              <w:t xml:space="preserve"> Дніпропетровської обласної ради</w:t>
            </w:r>
            <w:r w:rsidRPr="00960E24">
              <w:rPr>
                <w:rStyle w:val="csfaa46c7b1"/>
                <w:rFonts w:ascii="Arial" w:hAnsi="Arial" w:cs="Arial"/>
                <w:lang w:val="ru-RU"/>
              </w:rPr>
              <w:t>»</w:t>
            </w:r>
            <w:r w:rsidRPr="00960E24">
              <w:rPr>
                <w:rStyle w:val="cs9f0a40406"/>
                <w:lang w:val="ru-RU"/>
              </w:rPr>
              <w:t xml:space="preserve">, </w:t>
            </w:r>
            <w:r w:rsidRPr="00960E24">
              <w:rPr>
                <w:rStyle w:val="cs9f0a40406"/>
              </w:rPr>
              <w:t> </w:t>
            </w:r>
            <w:r w:rsidRPr="00960E24">
              <w:rPr>
                <w:rStyle w:val="cs9f0a40406"/>
                <w:lang w:val="ru-RU"/>
              </w:rPr>
              <w:t>відділення гастроентерології (гепатології), м. Дніпро</w:t>
            </w:r>
          </w:p>
        </w:tc>
      </w:tr>
    </w:tbl>
    <w:p w:rsidR="002F53C6" w:rsidRPr="00960E24" w:rsidRDefault="002F53C6" w:rsidP="00960E24">
      <w:pPr>
        <w:pStyle w:val="cs95e872d0"/>
        <w:rPr>
          <w:lang w:val="ru-RU"/>
        </w:rPr>
      </w:pPr>
      <w:r>
        <w:rPr>
          <w:rStyle w:val="cs9f0a40406"/>
        </w:rPr>
        <w:t> </w:t>
      </w:r>
    </w:p>
    <w:p w:rsidR="002F53C6" w:rsidRPr="00744AFF" w:rsidRDefault="00960E24" w:rsidP="00960E24">
      <w:pPr>
        <w:jc w:val="both"/>
        <w:rPr>
          <w:rStyle w:val="cs80d9435b7"/>
          <w:lang w:val="uk-UA"/>
        </w:rPr>
      </w:pPr>
      <w:r w:rsidRPr="00960E24">
        <w:rPr>
          <w:rStyle w:val="cs9f0a40407"/>
          <w:b/>
          <w:lang w:val="uk-UA"/>
        </w:rPr>
        <w:lastRenderedPageBreak/>
        <w:t>7.</w:t>
      </w:r>
      <w:r>
        <w:rPr>
          <w:rStyle w:val="cs9f0a40407"/>
          <w:lang w:val="uk-UA"/>
        </w:rPr>
        <w:t xml:space="preserve"> </w:t>
      </w:r>
      <w:r w:rsidR="002F53C6" w:rsidRPr="003675C8">
        <w:rPr>
          <w:rStyle w:val="cs9f0a40407"/>
          <w:lang w:val="uk-UA"/>
        </w:rPr>
        <w:t xml:space="preserve">«Рандомізоване, підтверджуюче, подвійне сліпе, плацебо-контрольоване, багатоцентрове дослідження підбору оптимальної дози в паралельних групах із 2-етапним адаптивним дизайном і рандомізованою відміною для оцінки ефективності, безпечності та переносимості </w:t>
      </w:r>
      <w:r w:rsidR="002F53C6" w:rsidRPr="003675C8">
        <w:rPr>
          <w:rStyle w:val="cs9b006267"/>
          <w:lang w:val="uk-UA"/>
        </w:rPr>
        <w:t>бріварацетаму</w:t>
      </w:r>
      <w:r w:rsidR="002F53C6" w:rsidRPr="003675C8">
        <w:rPr>
          <w:rStyle w:val="cs9f0a40407"/>
          <w:lang w:val="uk-UA"/>
        </w:rPr>
        <w:t xml:space="preserve"> в якості монотерапії в пацієнтів у віці від 2 до 25 років із дитячою абсансною епілепсією або ювенільною абсансною епілепсією», код дослідження </w:t>
      </w:r>
      <w:r w:rsidR="002F53C6">
        <w:rPr>
          <w:rStyle w:val="cs9b006267"/>
        </w:rPr>
        <w:t>N</w:t>
      </w:r>
      <w:r w:rsidR="002F53C6" w:rsidRPr="003675C8">
        <w:rPr>
          <w:rStyle w:val="cs9b006267"/>
          <w:lang w:val="uk-UA"/>
        </w:rPr>
        <w:t>01269</w:t>
      </w:r>
      <w:r w:rsidR="002F53C6" w:rsidRPr="003675C8">
        <w:rPr>
          <w:rStyle w:val="cs9f0a40407"/>
          <w:lang w:val="uk-UA"/>
        </w:rPr>
        <w:t xml:space="preserve">, з інкорпорованою поправкою </w:t>
      </w:r>
      <w:r w:rsidR="002F53C6" w:rsidRPr="00744AFF">
        <w:rPr>
          <w:rStyle w:val="cs9f0a40407"/>
          <w:lang w:val="uk-UA"/>
        </w:rPr>
        <w:t xml:space="preserve">1 від 03 вересня 2020 року, спонсор - </w:t>
      </w:r>
      <w:r w:rsidR="002F53C6">
        <w:rPr>
          <w:rStyle w:val="cs9f0a40407"/>
        </w:rPr>
        <w:t>UCB</w:t>
      </w:r>
      <w:r w:rsidR="002F53C6" w:rsidRPr="00744AFF">
        <w:rPr>
          <w:rStyle w:val="cs9f0a40407"/>
          <w:lang w:val="uk-UA"/>
        </w:rPr>
        <w:t xml:space="preserve"> </w:t>
      </w:r>
      <w:r w:rsidR="002F53C6">
        <w:rPr>
          <w:rStyle w:val="cs9f0a40407"/>
        </w:rPr>
        <w:t>Biopharma</w:t>
      </w:r>
      <w:r w:rsidR="002F53C6" w:rsidRPr="00744AFF">
        <w:rPr>
          <w:rStyle w:val="cs9f0a40407"/>
          <w:lang w:val="uk-UA"/>
        </w:rPr>
        <w:t xml:space="preserve"> </w:t>
      </w:r>
      <w:r w:rsidR="002F53C6">
        <w:rPr>
          <w:rStyle w:val="cs9f0a40407"/>
        </w:rPr>
        <w:t>SRL</w:t>
      </w:r>
      <w:r w:rsidR="002F53C6" w:rsidRPr="00744AFF">
        <w:rPr>
          <w:rStyle w:val="cs9f0a40407"/>
          <w:lang w:val="uk-UA"/>
        </w:rPr>
        <w:t xml:space="preserve">, </w:t>
      </w:r>
      <w:r w:rsidR="002F53C6">
        <w:rPr>
          <w:rStyle w:val="cs9f0a40407"/>
        </w:rPr>
        <w:t>Belgium</w:t>
      </w:r>
    </w:p>
    <w:p w:rsidR="002F53C6" w:rsidRPr="00744AFF" w:rsidRDefault="002F53C6" w:rsidP="002F53C6">
      <w:pPr>
        <w:pStyle w:val="cs80d9435b"/>
        <w:rPr>
          <w:lang w:val="uk-UA"/>
        </w:rPr>
      </w:pPr>
      <w:r w:rsidRPr="00744AFF">
        <w:rPr>
          <w:rStyle w:val="cs9f0a40407"/>
          <w:lang w:val="uk-UA"/>
        </w:rPr>
        <w:t>Фаза - ІІ; ІІІ</w:t>
      </w:r>
    </w:p>
    <w:p w:rsidR="002F53C6" w:rsidRPr="00744AFF" w:rsidRDefault="002F53C6" w:rsidP="002F53C6">
      <w:pPr>
        <w:pStyle w:val="cs80d9435b"/>
        <w:rPr>
          <w:rFonts w:asciiTheme="majorHAnsi" w:hAnsiTheme="majorHAnsi" w:cstheme="majorHAnsi"/>
          <w:sz w:val="20"/>
          <w:szCs w:val="20"/>
          <w:lang w:val="uk-UA"/>
        </w:rPr>
      </w:pPr>
      <w:r w:rsidRPr="00744AFF">
        <w:rPr>
          <w:rStyle w:val="cs9f0a40407"/>
          <w:lang w:val="uk-UA"/>
        </w:rPr>
        <w:t>Заявник - Підприємство з 100% іноземною інвестицією «АЙК’ЮВІА РДС Україна»</w:t>
      </w:r>
    </w:p>
    <w:p w:rsidR="002F53C6" w:rsidRPr="00744AFF" w:rsidRDefault="002F53C6" w:rsidP="002F53C6">
      <w:pPr>
        <w:pStyle w:val="cs80d9435b"/>
        <w:rPr>
          <w:rFonts w:asciiTheme="majorHAnsi" w:hAnsiTheme="majorHAnsi" w:cstheme="majorHAnsi"/>
          <w:sz w:val="20"/>
          <w:szCs w:val="20"/>
          <w:lang w:val="uk-UA"/>
        </w:rPr>
      </w:pPr>
      <w:r>
        <w:rPr>
          <w:rStyle w:val="csafaf57414"/>
        </w:rPr>
        <w:t> </w:t>
      </w:r>
      <w:r w:rsidRPr="009E7B74">
        <w:rPr>
          <w:rStyle w:val="csbb19ac921"/>
          <w:b w:val="0"/>
          <w:color w:val="000000" w:themeColor="text1"/>
        </w:rPr>
        <w:t> </w:t>
      </w:r>
    </w:p>
    <w:tbl>
      <w:tblPr>
        <w:tblW w:w="9636" w:type="dxa"/>
        <w:tblInd w:w="-5" w:type="dxa"/>
        <w:tblCellMar>
          <w:left w:w="0" w:type="dxa"/>
          <w:right w:w="0" w:type="dxa"/>
        </w:tblCellMar>
        <w:tblLook w:val="04A0" w:firstRow="1" w:lastRow="0" w:firstColumn="1" w:lastColumn="0" w:noHBand="0" w:noVBand="1"/>
      </w:tblPr>
      <w:tblGrid>
        <w:gridCol w:w="644"/>
        <w:gridCol w:w="8992"/>
      </w:tblGrid>
      <w:tr w:rsidR="002F53C6" w:rsidRPr="00744AFF" w:rsidTr="00960E24">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2e86d3a6"/>
              <w:rPr>
                <w:rFonts w:ascii="Arial" w:hAnsi="Arial" w:cs="Arial"/>
                <w:b/>
                <w:color w:val="000000" w:themeColor="text1"/>
                <w:sz w:val="20"/>
                <w:szCs w:val="20"/>
              </w:rPr>
            </w:pPr>
            <w:r w:rsidRPr="00960E24">
              <w:rPr>
                <w:rStyle w:val="cs7d567a253"/>
                <w:b w:val="0"/>
                <w:color w:val="000000" w:themeColor="text1"/>
              </w:rPr>
              <w:t>№</w:t>
            </w:r>
          </w:p>
          <w:p w:rsidR="002F53C6" w:rsidRPr="00960E24" w:rsidRDefault="002F53C6" w:rsidP="00960E24">
            <w:pPr>
              <w:pStyle w:val="cs2e86d3a6"/>
              <w:rPr>
                <w:rFonts w:ascii="Arial" w:hAnsi="Arial" w:cs="Arial"/>
                <w:b/>
                <w:color w:val="000000" w:themeColor="text1"/>
                <w:sz w:val="20"/>
                <w:szCs w:val="20"/>
              </w:rPr>
            </w:pPr>
            <w:r w:rsidRPr="00960E24">
              <w:rPr>
                <w:rStyle w:val="cs7d567a253"/>
                <w:b w:val="0"/>
                <w:color w:val="000000" w:themeColor="text1"/>
              </w:rPr>
              <w:t>п/п</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2e86d3a6"/>
              <w:rPr>
                <w:rFonts w:ascii="Arial" w:hAnsi="Arial" w:cs="Arial"/>
                <w:b/>
                <w:color w:val="000000" w:themeColor="text1"/>
                <w:sz w:val="20"/>
                <w:szCs w:val="20"/>
                <w:lang w:val="ru-RU"/>
              </w:rPr>
            </w:pPr>
            <w:r w:rsidRPr="00960E24">
              <w:rPr>
                <w:rStyle w:val="cs7d567a253"/>
                <w:b w:val="0"/>
                <w:color w:val="000000" w:themeColor="text1"/>
                <w:lang w:val="ru-RU"/>
              </w:rPr>
              <w:t>П.І.Б. відповідального дослідника</w:t>
            </w:r>
          </w:p>
          <w:p w:rsidR="002F53C6" w:rsidRPr="00960E24" w:rsidRDefault="002F53C6" w:rsidP="00960E24">
            <w:pPr>
              <w:pStyle w:val="cs2e86d3a6"/>
              <w:rPr>
                <w:rFonts w:ascii="Arial" w:hAnsi="Arial" w:cs="Arial"/>
                <w:b/>
                <w:color w:val="000000" w:themeColor="text1"/>
                <w:sz w:val="20"/>
                <w:szCs w:val="20"/>
                <w:lang w:val="ru-RU"/>
              </w:rPr>
            </w:pPr>
            <w:r w:rsidRPr="00960E24">
              <w:rPr>
                <w:rStyle w:val="cs7d567a253"/>
                <w:b w:val="0"/>
                <w:color w:val="000000" w:themeColor="text1"/>
                <w:lang w:val="ru-RU"/>
              </w:rPr>
              <w:t>Назва місця проведення клінічного випробування</w:t>
            </w:r>
          </w:p>
        </w:tc>
      </w:tr>
      <w:tr w:rsidR="002F53C6" w:rsidRPr="00744AFF" w:rsidTr="00960E24">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2e86d3a6"/>
              <w:rPr>
                <w:rFonts w:ascii="Arial" w:hAnsi="Arial" w:cs="Arial"/>
                <w:b/>
                <w:color w:val="000000" w:themeColor="text1"/>
                <w:sz w:val="20"/>
                <w:szCs w:val="20"/>
              </w:rPr>
            </w:pPr>
            <w:r w:rsidRPr="00960E24">
              <w:rPr>
                <w:rStyle w:val="cs7d567a253"/>
                <w:b w:val="0"/>
                <w:color w:val="000000" w:themeColor="text1"/>
              </w:rPr>
              <w:t>1.</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b/>
                <w:color w:val="000000" w:themeColor="text1"/>
                <w:sz w:val="20"/>
                <w:szCs w:val="20"/>
                <w:lang w:val="ru-RU"/>
              </w:rPr>
            </w:pPr>
            <w:r w:rsidRPr="00960E24">
              <w:rPr>
                <w:rStyle w:val="cs7d567a253"/>
                <w:b w:val="0"/>
                <w:color w:val="000000" w:themeColor="text1"/>
                <w:lang w:val="ru-RU"/>
              </w:rPr>
              <w:t>зав. від. Харитонов В. І.</w:t>
            </w:r>
          </w:p>
          <w:p w:rsidR="002F53C6" w:rsidRPr="00960E24" w:rsidRDefault="002F53C6" w:rsidP="00960E24">
            <w:pPr>
              <w:pStyle w:val="cs80d9435b"/>
              <w:rPr>
                <w:rFonts w:ascii="Arial" w:hAnsi="Arial" w:cs="Arial"/>
                <w:b/>
                <w:color w:val="000000" w:themeColor="text1"/>
                <w:sz w:val="20"/>
                <w:szCs w:val="20"/>
                <w:lang w:val="ru-RU"/>
              </w:rPr>
            </w:pPr>
            <w:r w:rsidRPr="00960E24">
              <w:rPr>
                <w:rStyle w:val="cs7d567a253"/>
                <w:b w:val="0"/>
                <w:color w:val="000000" w:themeColor="text1"/>
                <w:lang w:val="ru-RU"/>
              </w:rPr>
              <w:t>Комунальне некомерційне підприємство «Клінічна лікарня «ПСИХІАТРІЯ» виконавчого органу Київської міської ради (Київської міської державної адміністрації), відділення №11, м.Київ</w:t>
            </w:r>
          </w:p>
        </w:tc>
      </w:tr>
      <w:tr w:rsidR="002F53C6" w:rsidRPr="00744AFF" w:rsidTr="00960E24">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2e86d3a6"/>
              <w:rPr>
                <w:rFonts w:ascii="Arial" w:hAnsi="Arial" w:cs="Arial"/>
                <w:b/>
                <w:color w:val="000000" w:themeColor="text1"/>
                <w:sz w:val="20"/>
                <w:szCs w:val="20"/>
              </w:rPr>
            </w:pPr>
            <w:r w:rsidRPr="00960E24">
              <w:rPr>
                <w:rStyle w:val="cs7d567a253"/>
                <w:b w:val="0"/>
                <w:color w:val="000000" w:themeColor="text1"/>
              </w:rPr>
              <w:t>2.</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b/>
                <w:color w:val="000000" w:themeColor="text1"/>
                <w:sz w:val="20"/>
                <w:szCs w:val="20"/>
                <w:lang w:val="ru-RU"/>
              </w:rPr>
            </w:pPr>
            <w:r w:rsidRPr="00960E24">
              <w:rPr>
                <w:rStyle w:val="cs7d567a253"/>
                <w:b w:val="0"/>
                <w:color w:val="000000" w:themeColor="text1"/>
                <w:lang w:val="ru-RU"/>
              </w:rPr>
              <w:t>к.м.н. Кириченко А.Г.</w:t>
            </w:r>
          </w:p>
          <w:p w:rsidR="002F53C6" w:rsidRPr="00960E24" w:rsidRDefault="002F53C6" w:rsidP="00960E24">
            <w:pPr>
              <w:pStyle w:val="cs80d9435b"/>
              <w:rPr>
                <w:rFonts w:ascii="Arial" w:hAnsi="Arial" w:cs="Arial"/>
                <w:b/>
                <w:color w:val="000000" w:themeColor="text1"/>
                <w:sz w:val="20"/>
                <w:szCs w:val="20"/>
                <w:lang w:val="ru-RU"/>
              </w:rPr>
            </w:pPr>
            <w:r w:rsidRPr="00960E24">
              <w:rPr>
                <w:rStyle w:val="cs7d567a253"/>
                <w:b w:val="0"/>
                <w:color w:val="000000" w:themeColor="text1"/>
                <w:lang w:val="ru-RU"/>
              </w:rPr>
              <w:t>Комунальне підприємство «Дніпропетровська обласна дитяча клінічна лікарня» Дніпропетровської обласної ради», невролого-нейрохірургічне відділення, м. Дніпро</w:t>
            </w:r>
          </w:p>
        </w:tc>
      </w:tr>
      <w:tr w:rsidR="002F53C6" w:rsidRPr="00744AFF" w:rsidTr="00960E24">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2e86d3a6"/>
              <w:rPr>
                <w:rFonts w:ascii="Arial" w:hAnsi="Arial" w:cs="Arial"/>
                <w:b/>
                <w:color w:val="000000" w:themeColor="text1"/>
                <w:sz w:val="20"/>
                <w:szCs w:val="20"/>
              </w:rPr>
            </w:pPr>
            <w:r w:rsidRPr="00960E24">
              <w:rPr>
                <w:rStyle w:val="cs7d567a253"/>
                <w:b w:val="0"/>
                <w:color w:val="000000" w:themeColor="text1"/>
              </w:rPr>
              <w:t>3.</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b/>
                <w:color w:val="000000" w:themeColor="text1"/>
                <w:sz w:val="20"/>
                <w:szCs w:val="20"/>
                <w:lang w:val="ru-RU"/>
              </w:rPr>
            </w:pPr>
            <w:r w:rsidRPr="00960E24">
              <w:rPr>
                <w:rStyle w:val="cs7d567a253"/>
                <w:b w:val="0"/>
                <w:color w:val="000000" w:themeColor="text1"/>
                <w:lang w:val="ru-RU"/>
              </w:rPr>
              <w:t>к.м.н. Македонська І. В.</w:t>
            </w:r>
          </w:p>
          <w:p w:rsidR="002F53C6" w:rsidRPr="00960E24" w:rsidRDefault="002F53C6" w:rsidP="00960E24">
            <w:pPr>
              <w:pStyle w:val="cs80d9435b"/>
              <w:rPr>
                <w:rFonts w:ascii="Arial" w:hAnsi="Arial" w:cs="Arial"/>
                <w:b/>
                <w:color w:val="000000" w:themeColor="text1"/>
                <w:sz w:val="20"/>
                <w:szCs w:val="20"/>
                <w:lang w:val="ru-RU"/>
              </w:rPr>
            </w:pPr>
            <w:r w:rsidRPr="00960E24">
              <w:rPr>
                <w:rStyle w:val="cs7d567a253"/>
                <w:b w:val="0"/>
                <w:color w:val="000000" w:themeColor="text1"/>
                <w:lang w:val="ru-RU"/>
              </w:rPr>
              <w:t>Комунальне некомерційне підприємство «Міська дитяча клінічна лікарня №5» Дніпровської міської ради, неврологічне відділення молодшого віку, м. Дніпро</w:t>
            </w:r>
          </w:p>
        </w:tc>
      </w:tr>
      <w:tr w:rsidR="002F53C6" w:rsidRPr="00744AFF" w:rsidTr="00960E24">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2e86d3a6"/>
              <w:rPr>
                <w:rFonts w:ascii="Arial" w:hAnsi="Arial" w:cs="Arial"/>
                <w:b/>
                <w:color w:val="000000" w:themeColor="text1"/>
                <w:sz w:val="20"/>
                <w:szCs w:val="20"/>
              </w:rPr>
            </w:pPr>
            <w:r w:rsidRPr="00960E24">
              <w:rPr>
                <w:rStyle w:val="cs7d567a253"/>
                <w:b w:val="0"/>
                <w:color w:val="000000" w:themeColor="text1"/>
              </w:rPr>
              <w:t>4.</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b/>
                <w:color w:val="000000" w:themeColor="text1"/>
                <w:sz w:val="20"/>
                <w:szCs w:val="20"/>
                <w:lang w:val="ru-RU"/>
              </w:rPr>
            </w:pPr>
            <w:r w:rsidRPr="00960E24">
              <w:rPr>
                <w:rStyle w:val="cs7d567a253"/>
                <w:b w:val="0"/>
                <w:color w:val="000000" w:themeColor="text1"/>
                <w:lang w:val="ru-RU"/>
              </w:rPr>
              <w:t>к.м.н. Мартинюк В.Ю.</w:t>
            </w:r>
          </w:p>
          <w:p w:rsidR="002F53C6" w:rsidRPr="00960E24" w:rsidRDefault="002F53C6" w:rsidP="00960E24">
            <w:pPr>
              <w:pStyle w:val="cs80d9435b"/>
              <w:rPr>
                <w:rFonts w:ascii="Arial" w:hAnsi="Arial" w:cs="Arial"/>
                <w:b/>
                <w:color w:val="000000" w:themeColor="text1"/>
                <w:sz w:val="20"/>
                <w:szCs w:val="20"/>
                <w:lang w:val="ru-RU"/>
              </w:rPr>
            </w:pPr>
            <w:r w:rsidRPr="00960E24">
              <w:rPr>
                <w:rStyle w:val="cs7d567a253"/>
                <w:b w:val="0"/>
                <w:color w:val="000000" w:themeColor="text1"/>
                <w:lang w:val="ru-RU"/>
              </w:rPr>
              <w:t>Державний заклад «Український медичний центр реабілітації дітей з органічним ураженням нервової системи Міністерства охорони здоров`я України», консультативно-діагностичне відділення, м. Київ</w:t>
            </w:r>
          </w:p>
        </w:tc>
      </w:tr>
      <w:tr w:rsidR="002F53C6" w:rsidRPr="00744AFF" w:rsidTr="00960E24">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2e86d3a6"/>
              <w:rPr>
                <w:rFonts w:ascii="Arial" w:hAnsi="Arial" w:cs="Arial"/>
                <w:b/>
                <w:color w:val="000000" w:themeColor="text1"/>
                <w:sz w:val="20"/>
                <w:szCs w:val="20"/>
              </w:rPr>
            </w:pPr>
            <w:r w:rsidRPr="00960E24">
              <w:rPr>
                <w:rStyle w:val="cs7d567a253"/>
                <w:b w:val="0"/>
                <w:color w:val="000000" w:themeColor="text1"/>
              </w:rPr>
              <w:t>5.</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b/>
                <w:color w:val="000000" w:themeColor="text1"/>
                <w:sz w:val="20"/>
                <w:szCs w:val="20"/>
                <w:lang w:val="ru-RU"/>
              </w:rPr>
            </w:pPr>
            <w:r w:rsidRPr="00960E24">
              <w:rPr>
                <w:rStyle w:val="cs7d567a253"/>
                <w:b w:val="0"/>
                <w:color w:val="000000" w:themeColor="text1"/>
                <w:lang w:val="ru-RU"/>
              </w:rPr>
              <w:t>к.м.н. Кириченко В.Д.</w:t>
            </w:r>
          </w:p>
          <w:p w:rsidR="002F53C6" w:rsidRPr="00960E24" w:rsidRDefault="002F53C6" w:rsidP="00960E24">
            <w:pPr>
              <w:pStyle w:val="cs80d9435b"/>
              <w:rPr>
                <w:rFonts w:ascii="Arial" w:hAnsi="Arial" w:cs="Arial"/>
                <w:b/>
                <w:color w:val="000000" w:themeColor="text1"/>
                <w:sz w:val="20"/>
                <w:szCs w:val="20"/>
                <w:lang w:val="ru-RU"/>
              </w:rPr>
            </w:pPr>
            <w:r w:rsidRPr="00960E24">
              <w:rPr>
                <w:rStyle w:val="cs7d567a253"/>
                <w:b w:val="0"/>
                <w:color w:val="000000" w:themeColor="text1"/>
                <w:lang w:val="ru-RU"/>
              </w:rPr>
              <w:t>Комунальне некомерційне підприємство «Вінницька обласна клінічна психоневрологічна лікарня ім. акад. О.І. Ющенка Вінницької обласної ради», дитяче неврологічне відділення №4, м. Вінниця</w:t>
            </w:r>
          </w:p>
        </w:tc>
      </w:tr>
      <w:tr w:rsidR="002F53C6" w:rsidRPr="00744AFF" w:rsidTr="00960E24">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2e86d3a6"/>
              <w:rPr>
                <w:rFonts w:ascii="Arial" w:hAnsi="Arial" w:cs="Arial"/>
                <w:b/>
                <w:color w:val="000000" w:themeColor="text1"/>
                <w:sz w:val="20"/>
                <w:szCs w:val="20"/>
              </w:rPr>
            </w:pPr>
            <w:r w:rsidRPr="00960E24">
              <w:rPr>
                <w:rStyle w:val="cs7d567a253"/>
                <w:b w:val="0"/>
                <w:color w:val="000000" w:themeColor="text1"/>
              </w:rPr>
              <w:t>6.</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b/>
                <w:color w:val="000000" w:themeColor="text1"/>
                <w:sz w:val="20"/>
                <w:szCs w:val="20"/>
              </w:rPr>
            </w:pPr>
            <w:r w:rsidRPr="00960E24">
              <w:rPr>
                <w:rStyle w:val="cs7d567a253"/>
                <w:b w:val="0"/>
                <w:color w:val="000000" w:themeColor="text1"/>
              </w:rPr>
              <w:t>к.м.н. Чомоляк Ю.Ю.</w:t>
            </w:r>
          </w:p>
          <w:p w:rsidR="002F53C6" w:rsidRPr="00960E24" w:rsidRDefault="002F53C6" w:rsidP="00960E24">
            <w:pPr>
              <w:pStyle w:val="cs80d9435b"/>
              <w:rPr>
                <w:rFonts w:ascii="Arial" w:hAnsi="Arial" w:cs="Arial"/>
                <w:b/>
                <w:color w:val="000000" w:themeColor="text1"/>
                <w:sz w:val="20"/>
                <w:szCs w:val="20"/>
                <w:lang w:val="ru-RU"/>
              </w:rPr>
            </w:pPr>
            <w:r w:rsidRPr="00960E24">
              <w:rPr>
                <w:rStyle w:val="cs7d567a253"/>
                <w:b w:val="0"/>
                <w:color w:val="000000" w:themeColor="text1"/>
                <w:lang w:val="ru-RU"/>
              </w:rPr>
              <w:t>Медичний центр «Діамед» товариства з обмеженою відповідальністю «Медичний центр «Діамед», м. Ужгород</w:t>
            </w:r>
          </w:p>
        </w:tc>
      </w:tr>
      <w:tr w:rsidR="002F53C6" w:rsidRPr="00744AFF" w:rsidTr="00960E24">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2e86d3a6"/>
              <w:rPr>
                <w:rFonts w:ascii="Arial" w:hAnsi="Arial" w:cs="Arial"/>
                <w:b/>
                <w:color w:val="000000" w:themeColor="text1"/>
                <w:sz w:val="20"/>
                <w:szCs w:val="20"/>
              </w:rPr>
            </w:pPr>
            <w:r w:rsidRPr="00960E24">
              <w:rPr>
                <w:rStyle w:val="cs7d567a253"/>
                <w:b w:val="0"/>
                <w:color w:val="000000" w:themeColor="text1"/>
              </w:rPr>
              <w:t>7.</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b/>
                <w:color w:val="000000" w:themeColor="text1"/>
                <w:sz w:val="20"/>
                <w:szCs w:val="20"/>
                <w:lang w:val="ru-RU"/>
              </w:rPr>
            </w:pPr>
            <w:r w:rsidRPr="00960E24">
              <w:rPr>
                <w:rStyle w:val="cs7d567a253"/>
                <w:b w:val="0"/>
                <w:color w:val="000000" w:themeColor="text1"/>
                <w:lang w:val="ru-RU"/>
              </w:rPr>
              <w:t>д.м.н. Танцура Л.М.</w:t>
            </w:r>
          </w:p>
          <w:p w:rsidR="002F53C6" w:rsidRPr="00960E24" w:rsidRDefault="002F53C6" w:rsidP="00960E24">
            <w:pPr>
              <w:pStyle w:val="cs80d9435b"/>
              <w:rPr>
                <w:rFonts w:ascii="Arial" w:hAnsi="Arial" w:cs="Arial"/>
                <w:b/>
                <w:color w:val="000000" w:themeColor="text1"/>
                <w:sz w:val="20"/>
                <w:szCs w:val="20"/>
                <w:lang w:val="ru-RU"/>
              </w:rPr>
            </w:pPr>
            <w:r w:rsidRPr="00960E24">
              <w:rPr>
                <w:rStyle w:val="cs7d567a253"/>
                <w:b w:val="0"/>
                <w:color w:val="000000" w:themeColor="text1"/>
                <w:lang w:val="ru-RU"/>
              </w:rPr>
              <w:t>Державна установа «Інститут неврології, психіатрії та наркології Національної академії медичних наук України», відділ дитячої психоневрології та пароксизмальних станів відділення функціональної нейрохірургії та пароксизмальних станів, м. Харків</w:t>
            </w:r>
          </w:p>
        </w:tc>
      </w:tr>
    </w:tbl>
    <w:p w:rsidR="002F53C6" w:rsidRDefault="002F53C6" w:rsidP="002F53C6">
      <w:pPr>
        <w:pStyle w:val="cs80d9435b"/>
        <w:rPr>
          <w:rFonts w:asciiTheme="majorHAnsi" w:hAnsiTheme="majorHAnsi" w:cstheme="majorHAnsi"/>
          <w:sz w:val="20"/>
          <w:szCs w:val="20"/>
          <w:lang w:val="uk-UA"/>
        </w:rPr>
      </w:pPr>
      <w:r w:rsidRPr="009E7B74">
        <w:rPr>
          <w:rStyle w:val="csafaf57414"/>
          <w:b w:val="0"/>
          <w:color w:val="000000" w:themeColor="text1"/>
        </w:rPr>
        <w:t> </w:t>
      </w:r>
    </w:p>
    <w:p w:rsidR="002F53C6" w:rsidRDefault="002F53C6" w:rsidP="002F53C6">
      <w:pPr>
        <w:jc w:val="both"/>
        <w:rPr>
          <w:rFonts w:asciiTheme="majorHAnsi" w:hAnsiTheme="majorHAnsi" w:cstheme="majorHAnsi"/>
          <w:bCs/>
          <w:sz w:val="20"/>
          <w:szCs w:val="20"/>
          <w:lang w:val="uk-UA"/>
        </w:rPr>
      </w:pPr>
    </w:p>
    <w:p w:rsidR="002F53C6" w:rsidRPr="00960E24" w:rsidRDefault="00960E24" w:rsidP="00960E24">
      <w:pPr>
        <w:jc w:val="both"/>
        <w:rPr>
          <w:rStyle w:val="cs80d9435b8"/>
          <w:rFonts w:ascii="Arial" w:hAnsi="Arial" w:cs="Arial"/>
          <w:sz w:val="20"/>
          <w:szCs w:val="20"/>
          <w:lang w:val="uk-UA"/>
        </w:rPr>
      </w:pPr>
      <w:r w:rsidRPr="00960E24">
        <w:rPr>
          <w:rStyle w:val="cs9f0a40408"/>
          <w:b/>
          <w:lang w:val="uk-UA"/>
        </w:rPr>
        <w:t>8.</w:t>
      </w:r>
      <w:r w:rsidRPr="00960E24">
        <w:rPr>
          <w:rStyle w:val="cs9f0a40408"/>
          <w:lang w:val="uk-UA"/>
        </w:rPr>
        <w:t xml:space="preserve"> </w:t>
      </w:r>
      <w:r w:rsidR="002F53C6" w:rsidRPr="00960E24">
        <w:rPr>
          <w:rStyle w:val="cs9f0a40408"/>
          <w:lang w:val="uk-UA"/>
        </w:rPr>
        <w:t xml:space="preserve">«Багатоцентрове рандомізоване дослідження фази 3 для оцінки ефективності препарату </w:t>
      </w:r>
      <w:r w:rsidR="002F53C6" w:rsidRPr="00960E24">
        <w:rPr>
          <w:rStyle w:val="cs9b006268"/>
        </w:rPr>
        <w:t>TAR</w:t>
      </w:r>
      <w:r w:rsidR="002F53C6" w:rsidRPr="00960E24">
        <w:rPr>
          <w:rStyle w:val="cs9b006268"/>
          <w:lang w:val="uk-UA"/>
        </w:rPr>
        <w:t>-200</w:t>
      </w:r>
      <w:r w:rsidR="002F53C6" w:rsidRPr="00960E24">
        <w:rPr>
          <w:rStyle w:val="cs9f0a40408"/>
          <w:lang w:val="uk-UA"/>
        </w:rPr>
        <w:t xml:space="preserve"> в комбінації з цетрелімабом у порівнянні із супутньою хіміорадіотерапією в учасників із м’язово-інвазивною уротеліальною карциномою сечового міхура, яким не проводили радикальну цистектомію», код дослідження </w:t>
      </w:r>
      <w:r w:rsidR="002F53C6" w:rsidRPr="00960E24">
        <w:rPr>
          <w:rStyle w:val="cs9b006268"/>
          <w:lang w:val="uk-UA"/>
        </w:rPr>
        <w:t>17000139</w:t>
      </w:r>
      <w:r w:rsidR="002F53C6" w:rsidRPr="00960E24">
        <w:rPr>
          <w:rStyle w:val="cs9b006268"/>
        </w:rPr>
        <w:t>BLC</w:t>
      </w:r>
      <w:r w:rsidR="002F53C6" w:rsidRPr="00960E24">
        <w:rPr>
          <w:rStyle w:val="cs9b006268"/>
          <w:lang w:val="uk-UA"/>
        </w:rPr>
        <w:t>3001</w:t>
      </w:r>
      <w:r w:rsidR="002F53C6" w:rsidRPr="00960E24">
        <w:rPr>
          <w:rStyle w:val="cs9f0a40408"/>
          <w:lang w:val="uk-UA"/>
        </w:rPr>
        <w:t xml:space="preserve">, з поправкою 1 від 18 вересня 2020 року, спонсор - </w:t>
      </w:r>
      <w:r w:rsidR="002F53C6" w:rsidRPr="00960E24">
        <w:rPr>
          <w:rStyle w:val="cs9f0a40408"/>
        </w:rPr>
        <w:t>Janssen</w:t>
      </w:r>
      <w:r w:rsidR="002F53C6" w:rsidRPr="00960E24">
        <w:rPr>
          <w:rStyle w:val="cs9f0a40408"/>
          <w:lang w:val="uk-UA"/>
        </w:rPr>
        <w:t xml:space="preserve"> </w:t>
      </w:r>
      <w:r w:rsidR="002F53C6" w:rsidRPr="00960E24">
        <w:rPr>
          <w:rStyle w:val="cs9f0a40408"/>
        </w:rPr>
        <w:t>Pharmaceutica</w:t>
      </w:r>
      <w:r w:rsidR="002F53C6" w:rsidRPr="00960E24">
        <w:rPr>
          <w:rStyle w:val="cs9f0a40408"/>
          <w:lang w:val="uk-UA"/>
        </w:rPr>
        <w:t xml:space="preserve"> </w:t>
      </w:r>
      <w:r w:rsidR="002F53C6" w:rsidRPr="00960E24">
        <w:rPr>
          <w:rStyle w:val="cs9f0a40408"/>
        </w:rPr>
        <w:t>NV</w:t>
      </w:r>
      <w:r w:rsidR="002F53C6" w:rsidRPr="00960E24">
        <w:rPr>
          <w:rStyle w:val="cs9f0a40408"/>
          <w:lang w:val="uk-UA"/>
        </w:rPr>
        <w:t xml:space="preserve"> («Янссен Фармацевтика НВ»), Бельгія</w:t>
      </w:r>
    </w:p>
    <w:p w:rsidR="002F53C6" w:rsidRPr="00960E24" w:rsidRDefault="002F53C6" w:rsidP="002F53C6">
      <w:pPr>
        <w:pStyle w:val="cs80d9435b"/>
        <w:rPr>
          <w:rFonts w:ascii="Arial" w:hAnsi="Arial" w:cs="Arial"/>
          <w:sz w:val="20"/>
          <w:szCs w:val="20"/>
          <w:lang w:val="uk-UA"/>
        </w:rPr>
      </w:pPr>
      <w:r w:rsidRPr="00960E24">
        <w:rPr>
          <w:rStyle w:val="cs9f0a40408"/>
          <w:lang w:val="uk-UA"/>
        </w:rPr>
        <w:t>Фаза - ІІІ</w:t>
      </w:r>
    </w:p>
    <w:p w:rsidR="002F53C6" w:rsidRPr="00960E24" w:rsidRDefault="002F53C6" w:rsidP="002F53C6">
      <w:pPr>
        <w:pStyle w:val="cs80d9435b"/>
        <w:rPr>
          <w:rFonts w:ascii="Arial" w:hAnsi="Arial" w:cs="Arial"/>
          <w:sz w:val="20"/>
          <w:szCs w:val="20"/>
          <w:lang w:val="uk-UA"/>
        </w:rPr>
      </w:pPr>
      <w:r w:rsidRPr="00960E24">
        <w:rPr>
          <w:rStyle w:val="cs9f0a40408"/>
          <w:lang w:val="uk-UA"/>
        </w:rPr>
        <w:t>Заявник - ТОВАРИСТВО З ОБМЕЖЕНОЮ ВІДПОВІДАЛЬНІСТЮ «ФАРМАСЬЮТІКАЛ РІСЕРЧ АССОУШИЕЙТС УКРАЇНА» (ТОВ «ФРА УКРАЇНА»)</w:t>
      </w:r>
    </w:p>
    <w:p w:rsidR="002F53C6" w:rsidRPr="00960E24" w:rsidRDefault="002F53C6" w:rsidP="00960E24">
      <w:pPr>
        <w:pStyle w:val="cs80d9435b"/>
        <w:rPr>
          <w:rFonts w:ascii="Arial" w:hAnsi="Arial" w:cs="Arial"/>
          <w:sz w:val="20"/>
          <w:szCs w:val="20"/>
          <w:lang w:val="uk-UA"/>
        </w:rPr>
      </w:pPr>
      <w:r w:rsidRPr="00960E24">
        <w:rPr>
          <w:rStyle w:val="cse64d33451"/>
        </w:rPr>
        <w:t> </w:t>
      </w:r>
      <w:r w:rsidRPr="00960E24">
        <w:rPr>
          <w:rStyle w:val="cs9b006268"/>
          <w:b w:val="0"/>
          <w:color w:val="000000" w:themeColor="text1"/>
        </w:rPr>
        <w:t> </w:t>
      </w:r>
    </w:p>
    <w:tbl>
      <w:tblPr>
        <w:tblW w:w="9631" w:type="dxa"/>
        <w:tblCellMar>
          <w:left w:w="0" w:type="dxa"/>
          <w:right w:w="0" w:type="dxa"/>
        </w:tblCellMar>
        <w:tblLook w:val="04A0" w:firstRow="1" w:lastRow="0" w:firstColumn="1" w:lastColumn="0" w:noHBand="0" w:noVBand="1"/>
      </w:tblPr>
      <w:tblGrid>
        <w:gridCol w:w="528"/>
        <w:gridCol w:w="9103"/>
      </w:tblGrid>
      <w:tr w:rsidR="002F53C6" w:rsidRPr="00744AFF" w:rsidTr="00960E24">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F53C6" w:rsidRPr="00960E24" w:rsidRDefault="002F53C6" w:rsidP="00960E24">
            <w:pPr>
              <w:pStyle w:val="cs2e86d3a6"/>
              <w:rPr>
                <w:rFonts w:ascii="Arial" w:hAnsi="Arial" w:cs="Arial"/>
                <w:color w:val="000000" w:themeColor="text1"/>
                <w:sz w:val="20"/>
                <w:szCs w:val="20"/>
              </w:rPr>
            </w:pPr>
            <w:r w:rsidRPr="00960E24">
              <w:rPr>
                <w:rStyle w:val="cs9b006268"/>
                <w:b w:val="0"/>
                <w:color w:val="000000" w:themeColor="text1"/>
              </w:rPr>
              <w:t>№</w:t>
            </w:r>
          </w:p>
          <w:p w:rsidR="002F53C6" w:rsidRPr="00960E24" w:rsidRDefault="002F53C6" w:rsidP="00960E24">
            <w:pPr>
              <w:pStyle w:val="cs2e86d3a6"/>
              <w:rPr>
                <w:rFonts w:ascii="Arial" w:hAnsi="Arial" w:cs="Arial"/>
                <w:color w:val="000000" w:themeColor="text1"/>
                <w:sz w:val="20"/>
                <w:szCs w:val="20"/>
              </w:rPr>
            </w:pPr>
            <w:r w:rsidRPr="00960E24">
              <w:rPr>
                <w:rStyle w:val="cs9b006268"/>
                <w:b w:val="0"/>
                <w:color w:val="000000" w:themeColor="text1"/>
              </w:rPr>
              <w:t>п/п</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F53C6" w:rsidRPr="00960E24" w:rsidRDefault="002F53C6" w:rsidP="00960E24">
            <w:pPr>
              <w:pStyle w:val="cs2e86d3a6"/>
              <w:rPr>
                <w:rFonts w:ascii="Arial" w:hAnsi="Arial" w:cs="Arial"/>
                <w:color w:val="000000" w:themeColor="text1"/>
                <w:sz w:val="20"/>
                <w:szCs w:val="20"/>
                <w:lang w:val="ru-RU"/>
              </w:rPr>
            </w:pPr>
            <w:r w:rsidRPr="00960E24">
              <w:rPr>
                <w:rStyle w:val="cs9b006268"/>
                <w:b w:val="0"/>
                <w:color w:val="000000" w:themeColor="text1"/>
                <w:lang w:val="ru-RU"/>
              </w:rPr>
              <w:t>П.І.Б. відповідального дослідника,</w:t>
            </w:r>
          </w:p>
          <w:p w:rsidR="002F53C6" w:rsidRPr="00960E24" w:rsidRDefault="002F53C6" w:rsidP="00960E24">
            <w:pPr>
              <w:pStyle w:val="cs2e86d3a6"/>
              <w:rPr>
                <w:rFonts w:ascii="Arial" w:hAnsi="Arial" w:cs="Arial"/>
                <w:color w:val="000000" w:themeColor="text1"/>
                <w:sz w:val="20"/>
                <w:szCs w:val="20"/>
                <w:lang w:val="ru-RU"/>
              </w:rPr>
            </w:pPr>
            <w:r w:rsidRPr="00960E24">
              <w:rPr>
                <w:rStyle w:val="cs9b006268"/>
                <w:b w:val="0"/>
                <w:color w:val="000000" w:themeColor="text1"/>
                <w:lang w:val="ru-RU"/>
              </w:rPr>
              <w:t>Назва місця проведення клінічного випробування</w:t>
            </w:r>
          </w:p>
        </w:tc>
      </w:tr>
      <w:tr w:rsidR="002F53C6" w:rsidRPr="00744AFF" w:rsidTr="00960E24">
        <w:trPr>
          <w:trHeight w:val="486"/>
        </w:trPr>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color w:val="000000" w:themeColor="text1"/>
                <w:sz w:val="20"/>
                <w:szCs w:val="20"/>
              </w:rPr>
            </w:pPr>
            <w:r w:rsidRPr="00960E24">
              <w:rPr>
                <w:rStyle w:val="cs9b006268"/>
                <w:b w:val="0"/>
                <w:color w:val="000000" w:themeColor="text1"/>
              </w:rPr>
              <w:t>1</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color w:val="000000" w:themeColor="text1"/>
                <w:sz w:val="20"/>
                <w:szCs w:val="20"/>
                <w:lang w:val="ru-RU"/>
              </w:rPr>
            </w:pPr>
            <w:r w:rsidRPr="00960E24">
              <w:rPr>
                <w:rStyle w:val="cs9b006268"/>
                <w:b w:val="0"/>
                <w:color w:val="000000" w:themeColor="text1"/>
                <w:lang w:val="ru-RU"/>
              </w:rPr>
              <w:t>зав. від. Ходос В.М.</w:t>
            </w:r>
          </w:p>
          <w:p w:rsidR="002F53C6" w:rsidRPr="00960E24" w:rsidRDefault="002F53C6" w:rsidP="00960E24">
            <w:pPr>
              <w:pStyle w:val="cs80d9435b"/>
              <w:rPr>
                <w:rFonts w:ascii="Arial" w:hAnsi="Arial" w:cs="Arial"/>
                <w:color w:val="000000" w:themeColor="text1"/>
                <w:sz w:val="20"/>
                <w:szCs w:val="20"/>
                <w:lang w:val="ru-RU"/>
              </w:rPr>
            </w:pPr>
            <w:r w:rsidRPr="00960E24">
              <w:rPr>
                <w:rStyle w:val="cs9b006268"/>
                <w:b w:val="0"/>
                <w:color w:val="000000" w:themeColor="text1"/>
                <w:lang w:val="ru-RU"/>
              </w:rPr>
              <w:t>Комунальне некомерційне підприємство «Міська клінічна лікарня № 10» Одеської міської ради, відділення урології №1, м. Одеса</w:t>
            </w:r>
          </w:p>
        </w:tc>
      </w:tr>
      <w:tr w:rsidR="002F53C6" w:rsidRPr="00744AFF" w:rsidTr="00960E24">
        <w:trPr>
          <w:trHeight w:val="486"/>
        </w:trPr>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color w:val="000000" w:themeColor="text1"/>
                <w:sz w:val="20"/>
                <w:szCs w:val="20"/>
              </w:rPr>
            </w:pPr>
            <w:r w:rsidRPr="00960E24">
              <w:rPr>
                <w:rStyle w:val="cs9b006268"/>
                <w:b w:val="0"/>
                <w:color w:val="000000" w:themeColor="text1"/>
              </w:rPr>
              <w:t>2</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color w:val="000000" w:themeColor="text1"/>
                <w:sz w:val="20"/>
                <w:szCs w:val="20"/>
                <w:lang w:val="ru-RU"/>
              </w:rPr>
            </w:pPr>
            <w:r w:rsidRPr="00960E24">
              <w:rPr>
                <w:rStyle w:val="cs9b006268"/>
                <w:b w:val="0"/>
                <w:color w:val="000000" w:themeColor="text1"/>
                <w:lang w:val="ru-RU"/>
              </w:rPr>
              <w:t>д.м.н., проф. Стусь В.П.</w:t>
            </w:r>
          </w:p>
          <w:p w:rsidR="002F53C6" w:rsidRPr="00960E24" w:rsidRDefault="002F53C6" w:rsidP="00960E24">
            <w:pPr>
              <w:pStyle w:val="cs80d9435b"/>
              <w:rPr>
                <w:rFonts w:ascii="Arial" w:hAnsi="Arial" w:cs="Arial"/>
                <w:color w:val="000000" w:themeColor="text1"/>
                <w:sz w:val="20"/>
                <w:szCs w:val="20"/>
                <w:lang w:val="ru-RU"/>
              </w:rPr>
            </w:pPr>
            <w:r w:rsidRPr="00960E24">
              <w:rPr>
                <w:rStyle w:val="cs9b006268"/>
                <w:b w:val="0"/>
                <w:color w:val="000000" w:themeColor="text1"/>
                <w:lang w:val="ru-RU"/>
              </w:rPr>
              <w:t>Комунальне підприємство «Дніпропетровська обласна клінічна лікарня ім. І.І. Мечникова» Дніпропетровської обласної ради», відділення урології №2 (онкологічне), м. Дніпро</w:t>
            </w:r>
          </w:p>
        </w:tc>
      </w:tr>
      <w:tr w:rsidR="002F53C6" w:rsidRPr="00744AFF" w:rsidTr="00960E24">
        <w:trPr>
          <w:trHeight w:val="486"/>
        </w:trPr>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color w:val="000000" w:themeColor="text1"/>
                <w:sz w:val="20"/>
                <w:szCs w:val="20"/>
              </w:rPr>
            </w:pPr>
            <w:r w:rsidRPr="00960E24">
              <w:rPr>
                <w:rStyle w:val="cs9b006268"/>
                <w:b w:val="0"/>
                <w:color w:val="000000" w:themeColor="text1"/>
              </w:rPr>
              <w:t>3</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color w:val="000000" w:themeColor="text1"/>
                <w:sz w:val="20"/>
                <w:szCs w:val="20"/>
                <w:lang w:val="ru-RU"/>
              </w:rPr>
            </w:pPr>
            <w:r w:rsidRPr="00960E24">
              <w:rPr>
                <w:rStyle w:val="cs9b006268"/>
                <w:b w:val="0"/>
                <w:color w:val="000000" w:themeColor="text1"/>
                <w:lang w:val="ru-RU"/>
              </w:rPr>
              <w:t>гол. лікар Іващенко П.Б.</w:t>
            </w:r>
          </w:p>
          <w:p w:rsidR="002F53C6" w:rsidRPr="00960E24" w:rsidRDefault="002F53C6" w:rsidP="00960E24">
            <w:pPr>
              <w:pStyle w:val="cs80d9435b"/>
              <w:rPr>
                <w:rFonts w:ascii="Arial" w:hAnsi="Arial" w:cs="Arial"/>
                <w:color w:val="000000" w:themeColor="text1"/>
                <w:sz w:val="20"/>
                <w:szCs w:val="20"/>
                <w:lang w:val="ru-RU"/>
              </w:rPr>
            </w:pPr>
            <w:r w:rsidRPr="00960E24">
              <w:rPr>
                <w:rStyle w:val="cs9b006268"/>
                <w:b w:val="0"/>
                <w:color w:val="000000" w:themeColor="text1"/>
                <w:lang w:val="ru-RU"/>
              </w:rPr>
              <w:t>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 урологічне відділення, м. Київ</w:t>
            </w:r>
          </w:p>
        </w:tc>
      </w:tr>
      <w:tr w:rsidR="002F53C6" w:rsidRPr="00960E24" w:rsidTr="00960E24">
        <w:trPr>
          <w:trHeight w:val="486"/>
        </w:trPr>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color w:val="000000" w:themeColor="text1"/>
                <w:sz w:val="20"/>
                <w:szCs w:val="20"/>
              </w:rPr>
            </w:pPr>
            <w:r w:rsidRPr="00960E24">
              <w:rPr>
                <w:rStyle w:val="cs9b006268"/>
                <w:b w:val="0"/>
                <w:color w:val="000000" w:themeColor="text1"/>
              </w:rPr>
              <w:t>4</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color w:val="000000" w:themeColor="text1"/>
                <w:sz w:val="20"/>
                <w:szCs w:val="20"/>
              </w:rPr>
            </w:pPr>
            <w:r w:rsidRPr="00960E24">
              <w:rPr>
                <w:rStyle w:val="cs9b006268"/>
                <w:b w:val="0"/>
                <w:color w:val="000000" w:themeColor="text1"/>
              </w:rPr>
              <w:t>к.м.н. Хареба Г.Г.</w:t>
            </w:r>
          </w:p>
          <w:p w:rsidR="002F53C6" w:rsidRPr="00960E24" w:rsidRDefault="002F53C6" w:rsidP="00960E24">
            <w:pPr>
              <w:pStyle w:val="cs80d9435b"/>
              <w:rPr>
                <w:rFonts w:ascii="Arial" w:hAnsi="Arial" w:cs="Arial"/>
                <w:color w:val="000000" w:themeColor="text1"/>
                <w:sz w:val="20"/>
                <w:szCs w:val="20"/>
              </w:rPr>
            </w:pPr>
            <w:r w:rsidRPr="00960E24">
              <w:rPr>
                <w:rStyle w:val="cs9b006268"/>
                <w:b w:val="0"/>
                <w:color w:val="000000" w:themeColor="text1"/>
              </w:rPr>
              <w:t>Комунальне некомерційне підприємство Харківської обласної ради «Обласний медичний клінічний центр урології і нефрології імені В.І. Шаповала», відділення онкологічної урології №5, м. Харків</w:t>
            </w:r>
          </w:p>
        </w:tc>
      </w:tr>
      <w:tr w:rsidR="002F53C6" w:rsidRPr="00744AFF" w:rsidTr="00960E24">
        <w:trPr>
          <w:trHeight w:val="486"/>
        </w:trPr>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color w:val="000000" w:themeColor="text1"/>
                <w:sz w:val="20"/>
                <w:szCs w:val="20"/>
              </w:rPr>
            </w:pPr>
            <w:r w:rsidRPr="00960E24">
              <w:rPr>
                <w:rStyle w:val="cs9b006268"/>
                <w:b w:val="0"/>
                <w:color w:val="000000" w:themeColor="text1"/>
              </w:rPr>
              <w:lastRenderedPageBreak/>
              <w:t>5</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color w:val="000000" w:themeColor="text1"/>
                <w:sz w:val="20"/>
                <w:szCs w:val="20"/>
                <w:lang w:val="ru-RU"/>
              </w:rPr>
            </w:pPr>
            <w:r w:rsidRPr="00960E24">
              <w:rPr>
                <w:rStyle w:val="cs9b006268"/>
                <w:b w:val="0"/>
                <w:color w:val="000000" w:themeColor="text1"/>
                <w:lang w:val="ru-RU"/>
              </w:rPr>
              <w:t>зав. від. Налбандян Т.А.</w:t>
            </w:r>
          </w:p>
          <w:p w:rsidR="002F53C6" w:rsidRPr="00960E24" w:rsidRDefault="002F53C6" w:rsidP="00960E24">
            <w:pPr>
              <w:pStyle w:val="cs80d9435b"/>
              <w:rPr>
                <w:rFonts w:ascii="Arial" w:hAnsi="Arial" w:cs="Arial"/>
                <w:color w:val="000000" w:themeColor="text1"/>
                <w:sz w:val="20"/>
                <w:szCs w:val="20"/>
                <w:lang w:val="ru-RU"/>
              </w:rPr>
            </w:pPr>
            <w:r w:rsidRPr="00960E24">
              <w:rPr>
                <w:rStyle w:val="cs9b006268"/>
                <w:b w:val="0"/>
                <w:color w:val="000000" w:themeColor="text1"/>
                <w:lang w:val="ru-RU"/>
              </w:rPr>
              <w:t>Комунальне некомерційне підприємство «Обласний центр онкології», онкоурологічне відділення, м. Харків</w:t>
            </w:r>
          </w:p>
        </w:tc>
      </w:tr>
      <w:tr w:rsidR="002F53C6" w:rsidRPr="00744AFF" w:rsidTr="00960E24">
        <w:trPr>
          <w:trHeight w:val="486"/>
        </w:trPr>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color w:val="000000" w:themeColor="text1"/>
                <w:sz w:val="20"/>
                <w:szCs w:val="20"/>
              </w:rPr>
            </w:pPr>
            <w:r w:rsidRPr="00960E24">
              <w:rPr>
                <w:rStyle w:val="cs9b006268"/>
                <w:b w:val="0"/>
                <w:color w:val="000000" w:themeColor="text1"/>
              </w:rPr>
              <w:t>6</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color w:val="000000" w:themeColor="text1"/>
                <w:sz w:val="20"/>
                <w:szCs w:val="20"/>
                <w:lang w:val="ru-RU"/>
              </w:rPr>
            </w:pPr>
            <w:r w:rsidRPr="00960E24">
              <w:rPr>
                <w:rStyle w:val="cs9b006268"/>
                <w:b w:val="0"/>
                <w:color w:val="000000" w:themeColor="text1"/>
                <w:lang w:val="ru-RU"/>
              </w:rPr>
              <w:t>к.м.н. Винниченко І.О.</w:t>
            </w:r>
          </w:p>
          <w:p w:rsidR="002F53C6" w:rsidRPr="00960E24" w:rsidRDefault="002F53C6" w:rsidP="00960E24">
            <w:pPr>
              <w:pStyle w:val="cs80d9435b"/>
              <w:rPr>
                <w:rFonts w:ascii="Arial" w:hAnsi="Arial" w:cs="Arial"/>
                <w:color w:val="000000" w:themeColor="text1"/>
                <w:sz w:val="20"/>
                <w:szCs w:val="20"/>
                <w:lang w:val="ru-RU"/>
              </w:rPr>
            </w:pPr>
            <w:r w:rsidRPr="00960E24">
              <w:rPr>
                <w:rStyle w:val="cs9b006268"/>
                <w:b w:val="0"/>
                <w:color w:val="000000" w:themeColor="text1"/>
                <w:lang w:val="ru-RU"/>
              </w:rPr>
              <w:t>Комунальне некомерційне підприємство Сумської обласної ради Сумський обласний клінічний онкологічний диспансер, диспансерне відділення з денним стаціонаром хіміотерапевтичного профілю, Сумський державний університет, кафедра онкології та радіології, м. Суми</w:t>
            </w:r>
          </w:p>
        </w:tc>
      </w:tr>
      <w:tr w:rsidR="002F53C6" w:rsidRPr="00744AFF" w:rsidTr="00960E24">
        <w:trPr>
          <w:trHeight w:val="486"/>
        </w:trPr>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color w:val="000000" w:themeColor="text1"/>
                <w:sz w:val="20"/>
                <w:szCs w:val="20"/>
              </w:rPr>
            </w:pPr>
            <w:r w:rsidRPr="00960E24">
              <w:rPr>
                <w:rStyle w:val="cs9b006268"/>
                <w:b w:val="0"/>
                <w:color w:val="000000" w:themeColor="text1"/>
              </w:rPr>
              <w:t>7</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color w:val="000000" w:themeColor="text1"/>
                <w:sz w:val="20"/>
                <w:szCs w:val="20"/>
                <w:lang w:val="ru-RU"/>
              </w:rPr>
            </w:pPr>
            <w:r w:rsidRPr="00960E24">
              <w:rPr>
                <w:rStyle w:val="cs9b006268"/>
                <w:b w:val="0"/>
                <w:color w:val="000000" w:themeColor="text1"/>
                <w:lang w:val="ru-RU"/>
              </w:rPr>
              <w:t>лікар Куляба Я.М.</w:t>
            </w:r>
          </w:p>
          <w:p w:rsidR="002F53C6" w:rsidRPr="00960E24" w:rsidRDefault="002F53C6" w:rsidP="00960E24">
            <w:pPr>
              <w:pStyle w:val="cs80d9435b"/>
              <w:rPr>
                <w:rFonts w:ascii="Arial" w:hAnsi="Arial" w:cs="Arial"/>
                <w:color w:val="000000" w:themeColor="text1"/>
                <w:sz w:val="20"/>
                <w:szCs w:val="20"/>
                <w:lang w:val="ru-RU"/>
              </w:rPr>
            </w:pPr>
            <w:r w:rsidRPr="00960E24">
              <w:rPr>
                <w:rStyle w:val="cs9b006268"/>
                <w:b w:val="0"/>
                <w:color w:val="000000" w:themeColor="text1"/>
                <w:lang w:val="ru-RU"/>
              </w:rPr>
              <w:t>Медичний центр товариства з обмеженою відповідальністю «Асклепіон», стаціонарний підрозділ, с. Ходосівка, Києво-Святошинський р-н, Київська обл.</w:t>
            </w:r>
          </w:p>
        </w:tc>
      </w:tr>
      <w:tr w:rsidR="002F53C6" w:rsidRPr="00960E24" w:rsidTr="00960E24">
        <w:trPr>
          <w:trHeight w:val="486"/>
        </w:trPr>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color w:val="000000" w:themeColor="text1"/>
                <w:sz w:val="20"/>
                <w:szCs w:val="20"/>
              </w:rPr>
            </w:pPr>
            <w:r w:rsidRPr="00960E24">
              <w:rPr>
                <w:rStyle w:val="cs9b006268"/>
                <w:b w:val="0"/>
                <w:color w:val="000000" w:themeColor="text1"/>
              </w:rPr>
              <w:t>8</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color w:val="000000" w:themeColor="text1"/>
                <w:sz w:val="20"/>
                <w:szCs w:val="20"/>
                <w:lang w:val="ru-RU"/>
              </w:rPr>
            </w:pPr>
            <w:r w:rsidRPr="00960E24">
              <w:rPr>
                <w:rStyle w:val="cs9b006268"/>
                <w:b w:val="0"/>
                <w:color w:val="000000" w:themeColor="text1"/>
                <w:lang w:val="ru-RU"/>
              </w:rPr>
              <w:t>к.м.н. Личковський О.Е.</w:t>
            </w:r>
          </w:p>
          <w:p w:rsidR="002F53C6" w:rsidRPr="00960E24" w:rsidRDefault="002F53C6" w:rsidP="00960E24">
            <w:pPr>
              <w:pStyle w:val="cs80d9435b"/>
              <w:rPr>
                <w:rFonts w:ascii="Arial" w:hAnsi="Arial" w:cs="Arial"/>
                <w:color w:val="000000" w:themeColor="text1"/>
                <w:sz w:val="20"/>
                <w:szCs w:val="20"/>
              </w:rPr>
            </w:pPr>
            <w:r w:rsidRPr="00960E24">
              <w:rPr>
                <w:rStyle w:val="cs9b006268"/>
                <w:b w:val="0"/>
                <w:color w:val="000000" w:themeColor="text1"/>
                <w:lang w:val="ru-RU"/>
              </w:rPr>
              <w:t xml:space="preserve">Комунальне некомерційне підприємство Львівської обласної ради «Львівська обласна клінічна лікарня», урологічне відділення, м. Львів, смт. </w:t>
            </w:r>
            <w:r w:rsidRPr="00960E24">
              <w:rPr>
                <w:rStyle w:val="cs9b006268"/>
                <w:b w:val="0"/>
                <w:color w:val="000000" w:themeColor="text1"/>
              </w:rPr>
              <w:t>Великий Любінь</w:t>
            </w:r>
          </w:p>
        </w:tc>
      </w:tr>
      <w:tr w:rsidR="002F53C6" w:rsidRPr="00744AFF" w:rsidTr="00960E24">
        <w:trPr>
          <w:trHeight w:val="486"/>
        </w:trPr>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color w:val="000000" w:themeColor="text1"/>
                <w:sz w:val="20"/>
                <w:szCs w:val="20"/>
              </w:rPr>
            </w:pPr>
            <w:r w:rsidRPr="00960E24">
              <w:rPr>
                <w:rStyle w:val="cs9b006268"/>
                <w:b w:val="0"/>
                <w:color w:val="000000" w:themeColor="text1"/>
              </w:rPr>
              <w:t>9</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color w:val="000000" w:themeColor="text1"/>
                <w:sz w:val="20"/>
                <w:szCs w:val="20"/>
                <w:lang w:val="ru-RU"/>
              </w:rPr>
            </w:pPr>
            <w:r w:rsidRPr="00960E24">
              <w:rPr>
                <w:rStyle w:val="cs9b006268"/>
                <w:b w:val="0"/>
                <w:color w:val="000000" w:themeColor="text1"/>
                <w:lang w:val="ru-RU"/>
              </w:rPr>
              <w:t>к.м.н. Бардаков Г.Г.</w:t>
            </w:r>
          </w:p>
          <w:p w:rsidR="002F53C6" w:rsidRPr="00960E24" w:rsidRDefault="002F53C6" w:rsidP="00960E24">
            <w:pPr>
              <w:pStyle w:val="cs80d9435b"/>
              <w:rPr>
                <w:rFonts w:ascii="Arial" w:hAnsi="Arial" w:cs="Arial"/>
                <w:color w:val="000000" w:themeColor="text1"/>
                <w:sz w:val="20"/>
                <w:szCs w:val="20"/>
                <w:lang w:val="ru-RU"/>
              </w:rPr>
            </w:pPr>
            <w:r w:rsidRPr="00960E24">
              <w:rPr>
                <w:rStyle w:val="cs9b006268"/>
                <w:b w:val="0"/>
                <w:color w:val="000000" w:themeColor="text1"/>
                <w:lang w:val="ru-RU"/>
              </w:rPr>
              <w:t>Комунальне некомерційне підприємство «Чернігівський медичний центр сучасної онкології» Чернігівської обласної ради, абдомінальне відділення з урологічними ліжками, м. Чернігів</w:t>
            </w:r>
          </w:p>
        </w:tc>
      </w:tr>
    </w:tbl>
    <w:p w:rsidR="002F53C6" w:rsidRPr="00960E24" w:rsidRDefault="002F53C6" w:rsidP="002F53C6">
      <w:pPr>
        <w:pStyle w:val="cs80d9435b"/>
        <w:rPr>
          <w:rFonts w:ascii="Arial" w:hAnsi="Arial" w:cs="Arial"/>
          <w:color w:val="000000" w:themeColor="text1"/>
          <w:sz w:val="20"/>
          <w:szCs w:val="20"/>
          <w:lang w:val="ru-RU"/>
        </w:rPr>
      </w:pPr>
      <w:r w:rsidRPr="00960E24">
        <w:rPr>
          <w:rStyle w:val="cs9f0a40408"/>
          <w:color w:val="000000" w:themeColor="text1"/>
        </w:rPr>
        <w:t> </w:t>
      </w:r>
    </w:p>
    <w:p w:rsidR="002F53C6" w:rsidRDefault="002F53C6" w:rsidP="002F53C6">
      <w:pPr>
        <w:jc w:val="both"/>
        <w:rPr>
          <w:rFonts w:asciiTheme="majorHAnsi" w:hAnsiTheme="majorHAnsi" w:cstheme="majorHAnsi"/>
          <w:bCs/>
          <w:sz w:val="20"/>
          <w:szCs w:val="20"/>
          <w:lang w:val="uk-UA"/>
        </w:rPr>
      </w:pPr>
    </w:p>
    <w:p w:rsidR="002F53C6" w:rsidRPr="003675C8" w:rsidRDefault="00960E24" w:rsidP="00960E24">
      <w:pPr>
        <w:jc w:val="both"/>
        <w:rPr>
          <w:rStyle w:val="cs80d9435b9"/>
          <w:lang w:val="uk-UA"/>
        </w:rPr>
      </w:pPr>
      <w:r w:rsidRPr="00960E24">
        <w:rPr>
          <w:rStyle w:val="cs9f0a40409"/>
          <w:b/>
          <w:lang w:val="uk-UA"/>
        </w:rPr>
        <w:t>9.</w:t>
      </w:r>
      <w:r>
        <w:rPr>
          <w:rStyle w:val="cs9f0a40409"/>
          <w:lang w:val="uk-UA"/>
        </w:rPr>
        <w:t xml:space="preserve"> </w:t>
      </w:r>
      <w:r w:rsidR="002F53C6" w:rsidRPr="003675C8">
        <w:rPr>
          <w:rStyle w:val="cs9f0a40409"/>
          <w:lang w:val="uk-UA"/>
        </w:rPr>
        <w:t xml:space="preserve">Рандомізоване, відкрите дослідження </w:t>
      </w:r>
      <w:r w:rsidR="002F53C6">
        <w:rPr>
          <w:rStyle w:val="cs9f0a40409"/>
        </w:rPr>
        <w:t>III</w:t>
      </w:r>
      <w:r w:rsidR="002F53C6" w:rsidRPr="003675C8">
        <w:rPr>
          <w:rStyle w:val="cs9f0a40409"/>
          <w:lang w:val="uk-UA"/>
        </w:rPr>
        <w:t xml:space="preserve"> фази для оцінки періопераційного застосування </w:t>
      </w:r>
      <w:r w:rsidR="002F53C6" w:rsidRPr="003675C8">
        <w:rPr>
          <w:rStyle w:val="cs9b006269"/>
          <w:lang w:val="uk-UA"/>
        </w:rPr>
        <w:t xml:space="preserve">енфортумабу ведотину у </w:t>
      </w:r>
      <w:r w:rsidR="002F53C6" w:rsidRPr="003675C8">
        <w:rPr>
          <w:rStyle w:val="cs9f0a40409"/>
          <w:lang w:val="uk-UA"/>
        </w:rPr>
        <w:t>комбінації з пембролізумабом (</w:t>
      </w:r>
      <w:r w:rsidR="002F53C6">
        <w:rPr>
          <w:rStyle w:val="cs9f0a40409"/>
        </w:rPr>
        <w:t>MK</w:t>
      </w:r>
      <w:r w:rsidR="002F53C6" w:rsidRPr="003675C8">
        <w:rPr>
          <w:rStyle w:val="cs9f0a40409"/>
          <w:lang w:val="uk-UA"/>
        </w:rPr>
        <w:t>-3475) порівняно з неоад'ювантною терапією гемцитабіном та цисплатином у учасників з м'язово-інвазивним раком сечового міхура, придатних для лікування цисплатином (</w:t>
      </w:r>
      <w:r w:rsidR="002F53C6">
        <w:rPr>
          <w:rStyle w:val="cs9f0a40409"/>
        </w:rPr>
        <w:t>KEYNOTE</w:t>
      </w:r>
      <w:r w:rsidR="002F53C6" w:rsidRPr="003675C8">
        <w:rPr>
          <w:rStyle w:val="cs9f0a40409"/>
          <w:lang w:val="uk-UA"/>
        </w:rPr>
        <w:t>-</w:t>
      </w:r>
      <w:r w:rsidR="002F53C6">
        <w:rPr>
          <w:rStyle w:val="cs9f0a40409"/>
        </w:rPr>
        <w:t>B</w:t>
      </w:r>
      <w:r w:rsidR="002F53C6" w:rsidRPr="003675C8">
        <w:rPr>
          <w:rStyle w:val="cs9f0a40409"/>
          <w:lang w:val="uk-UA"/>
        </w:rPr>
        <w:t xml:space="preserve">15 / </w:t>
      </w:r>
      <w:r w:rsidR="002F53C6">
        <w:rPr>
          <w:rStyle w:val="cs9f0a40409"/>
        </w:rPr>
        <w:t>EV</w:t>
      </w:r>
      <w:r w:rsidR="002F53C6" w:rsidRPr="003675C8">
        <w:rPr>
          <w:rStyle w:val="cs9f0a40409"/>
          <w:lang w:val="uk-UA"/>
        </w:rPr>
        <w:t xml:space="preserve">-304), код дослідження </w:t>
      </w:r>
      <w:r w:rsidR="002F53C6">
        <w:rPr>
          <w:rStyle w:val="cs9b006269"/>
        </w:rPr>
        <w:t>MK</w:t>
      </w:r>
      <w:r w:rsidR="002F53C6" w:rsidRPr="003675C8">
        <w:rPr>
          <w:rStyle w:val="cs9b006269"/>
          <w:lang w:val="uk-UA"/>
        </w:rPr>
        <w:t>-3475-</w:t>
      </w:r>
      <w:r w:rsidR="002F53C6">
        <w:rPr>
          <w:rStyle w:val="cs9b006269"/>
        </w:rPr>
        <w:t>B</w:t>
      </w:r>
      <w:r w:rsidR="002F53C6" w:rsidRPr="003675C8">
        <w:rPr>
          <w:rStyle w:val="cs9b006269"/>
          <w:lang w:val="uk-UA"/>
        </w:rPr>
        <w:t>15</w:t>
      </w:r>
      <w:r w:rsidR="002F53C6" w:rsidRPr="003675C8">
        <w:rPr>
          <w:rStyle w:val="cs9f0a40409"/>
          <w:lang w:val="uk-UA"/>
        </w:rPr>
        <w:t>, версія 00 від 04 листопада 2020 року., спонсор - «Мерк Шарп Енд Доум Корп.», дочірнє підприємство «Мерк Енд Ко., Інк.», США (</w:t>
      </w:r>
      <w:r w:rsidR="002F53C6">
        <w:rPr>
          <w:rStyle w:val="cs9f0a40409"/>
        </w:rPr>
        <w:t>Merck</w:t>
      </w:r>
      <w:r w:rsidR="002F53C6" w:rsidRPr="003675C8">
        <w:rPr>
          <w:rStyle w:val="cs9f0a40409"/>
          <w:lang w:val="uk-UA"/>
        </w:rPr>
        <w:t xml:space="preserve"> </w:t>
      </w:r>
      <w:r w:rsidR="002F53C6">
        <w:rPr>
          <w:rStyle w:val="cs9f0a40409"/>
        </w:rPr>
        <w:t>Sharp</w:t>
      </w:r>
      <w:r w:rsidR="002F53C6" w:rsidRPr="003675C8">
        <w:rPr>
          <w:rStyle w:val="cs9f0a40409"/>
          <w:lang w:val="uk-UA"/>
        </w:rPr>
        <w:t xml:space="preserve"> &amp; </w:t>
      </w:r>
      <w:r w:rsidR="002F53C6">
        <w:rPr>
          <w:rStyle w:val="cs9f0a40409"/>
        </w:rPr>
        <w:t>Dohme</w:t>
      </w:r>
      <w:r w:rsidR="002F53C6" w:rsidRPr="003675C8">
        <w:rPr>
          <w:rStyle w:val="cs9f0a40409"/>
          <w:lang w:val="uk-UA"/>
        </w:rPr>
        <w:t xml:space="preserve"> </w:t>
      </w:r>
      <w:r w:rsidR="002F53C6">
        <w:rPr>
          <w:rStyle w:val="cs9f0a40409"/>
        </w:rPr>
        <w:t>Corp</w:t>
      </w:r>
      <w:r w:rsidR="002F53C6" w:rsidRPr="003675C8">
        <w:rPr>
          <w:rStyle w:val="cs9f0a40409"/>
          <w:lang w:val="uk-UA"/>
        </w:rPr>
        <w:t xml:space="preserve">., </w:t>
      </w:r>
      <w:r w:rsidR="002F53C6">
        <w:rPr>
          <w:rStyle w:val="cs9f0a40409"/>
        </w:rPr>
        <w:t>a</w:t>
      </w:r>
      <w:r w:rsidR="002F53C6" w:rsidRPr="003675C8">
        <w:rPr>
          <w:rStyle w:val="cs9f0a40409"/>
          <w:lang w:val="uk-UA"/>
        </w:rPr>
        <w:t xml:space="preserve"> </w:t>
      </w:r>
      <w:r w:rsidR="002F53C6">
        <w:rPr>
          <w:rStyle w:val="cs9f0a40409"/>
        </w:rPr>
        <w:t>subsidiary</w:t>
      </w:r>
      <w:r w:rsidR="002F53C6" w:rsidRPr="003675C8">
        <w:rPr>
          <w:rStyle w:val="cs9f0a40409"/>
          <w:lang w:val="uk-UA"/>
        </w:rPr>
        <w:t xml:space="preserve"> </w:t>
      </w:r>
      <w:r w:rsidR="002F53C6">
        <w:rPr>
          <w:rStyle w:val="cs9f0a40409"/>
        </w:rPr>
        <w:t>of</w:t>
      </w:r>
      <w:r w:rsidR="002F53C6" w:rsidRPr="003675C8">
        <w:rPr>
          <w:rStyle w:val="cs9f0a40409"/>
          <w:lang w:val="uk-UA"/>
        </w:rPr>
        <w:t xml:space="preserve"> </w:t>
      </w:r>
      <w:r w:rsidR="002F53C6">
        <w:rPr>
          <w:rStyle w:val="cs9f0a40409"/>
        </w:rPr>
        <w:t>Merck</w:t>
      </w:r>
      <w:r w:rsidR="002F53C6" w:rsidRPr="003675C8">
        <w:rPr>
          <w:rStyle w:val="cs9f0a40409"/>
          <w:lang w:val="uk-UA"/>
        </w:rPr>
        <w:t xml:space="preserve"> &amp; </w:t>
      </w:r>
      <w:r w:rsidR="002F53C6">
        <w:rPr>
          <w:rStyle w:val="cs9f0a40409"/>
        </w:rPr>
        <w:t>Co</w:t>
      </w:r>
      <w:r w:rsidR="002F53C6" w:rsidRPr="003675C8">
        <w:rPr>
          <w:rStyle w:val="cs9f0a40409"/>
          <w:lang w:val="uk-UA"/>
        </w:rPr>
        <w:t xml:space="preserve">., </w:t>
      </w:r>
      <w:r w:rsidR="002F53C6">
        <w:rPr>
          <w:rStyle w:val="cs9f0a40409"/>
        </w:rPr>
        <w:t>Inc</w:t>
      </w:r>
      <w:r w:rsidR="002F53C6" w:rsidRPr="003675C8">
        <w:rPr>
          <w:rStyle w:val="cs9f0a40409"/>
          <w:lang w:val="uk-UA"/>
        </w:rPr>
        <w:t xml:space="preserve">., </w:t>
      </w:r>
      <w:r w:rsidR="002F53C6">
        <w:rPr>
          <w:rStyle w:val="cs9f0a40409"/>
        </w:rPr>
        <w:t>USA</w:t>
      </w:r>
      <w:r w:rsidR="002F53C6" w:rsidRPr="003675C8">
        <w:rPr>
          <w:rStyle w:val="cs9f0a40409"/>
          <w:lang w:val="uk-UA"/>
        </w:rPr>
        <w:t xml:space="preserve">) </w:t>
      </w:r>
    </w:p>
    <w:p w:rsidR="002F53C6" w:rsidRPr="003675C8" w:rsidRDefault="002F53C6" w:rsidP="002F53C6">
      <w:pPr>
        <w:pStyle w:val="cs95e872d0"/>
        <w:rPr>
          <w:lang w:val="ru-RU"/>
        </w:rPr>
      </w:pPr>
      <w:r w:rsidRPr="003675C8">
        <w:rPr>
          <w:rStyle w:val="cs9f0a40409"/>
          <w:lang w:val="ru-RU"/>
        </w:rPr>
        <w:t>Фаза - ІІІ</w:t>
      </w:r>
    </w:p>
    <w:p w:rsidR="002F53C6" w:rsidRPr="00A369D3" w:rsidRDefault="002F53C6" w:rsidP="002F53C6">
      <w:pPr>
        <w:pStyle w:val="cs95e872d0"/>
        <w:rPr>
          <w:rStyle w:val="cs9f0a40409"/>
          <w:lang w:val="ru-RU"/>
        </w:rPr>
      </w:pPr>
      <w:r w:rsidRPr="003675C8">
        <w:rPr>
          <w:rStyle w:val="cs9f0a40409"/>
          <w:lang w:val="ru-RU"/>
        </w:rPr>
        <w:t xml:space="preserve">Заявник - Товариство з обмеженою відповідальністю </w:t>
      </w:r>
      <w:r w:rsidRPr="00A369D3">
        <w:rPr>
          <w:rStyle w:val="cs9f0a40409"/>
          <w:lang w:val="ru-RU"/>
        </w:rPr>
        <w:t>«МСД Україна»</w:t>
      </w:r>
    </w:p>
    <w:p w:rsidR="002F53C6" w:rsidRPr="009E7B74" w:rsidRDefault="002F53C6" w:rsidP="002F53C6">
      <w:pPr>
        <w:pStyle w:val="cs95e872d0"/>
        <w:rPr>
          <w:rFonts w:asciiTheme="majorHAnsi" w:hAnsiTheme="majorHAnsi" w:cstheme="majorHAnsi"/>
          <w:sz w:val="20"/>
          <w:szCs w:val="20"/>
          <w:lang w:val="ru-RU"/>
        </w:rPr>
      </w:pPr>
    </w:p>
    <w:tbl>
      <w:tblPr>
        <w:tblW w:w="9631" w:type="dxa"/>
        <w:tblCellMar>
          <w:left w:w="0" w:type="dxa"/>
          <w:right w:w="0" w:type="dxa"/>
        </w:tblCellMar>
        <w:tblLook w:val="04A0" w:firstRow="1" w:lastRow="0" w:firstColumn="1" w:lastColumn="0" w:noHBand="0" w:noVBand="1"/>
      </w:tblPr>
      <w:tblGrid>
        <w:gridCol w:w="577"/>
        <w:gridCol w:w="9054"/>
      </w:tblGrid>
      <w:tr w:rsidR="002F53C6" w:rsidRPr="00744AFF" w:rsidTr="00960E24">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F53C6" w:rsidRPr="00960E24" w:rsidRDefault="002F53C6" w:rsidP="00960E24">
            <w:pPr>
              <w:pStyle w:val="cs2e86d3a6"/>
              <w:rPr>
                <w:rFonts w:ascii="Arial" w:hAnsi="Arial" w:cs="Arial"/>
                <w:b/>
                <w:color w:val="000000" w:themeColor="text1"/>
                <w:sz w:val="20"/>
                <w:szCs w:val="20"/>
              </w:rPr>
            </w:pPr>
            <w:r w:rsidRPr="00960E24">
              <w:rPr>
                <w:rStyle w:val="cs9b006269"/>
                <w:b w:val="0"/>
                <w:color w:val="000000" w:themeColor="text1"/>
              </w:rPr>
              <w:t>№ п/п</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F53C6" w:rsidRPr="00960E24" w:rsidRDefault="002F53C6" w:rsidP="00960E24">
            <w:pPr>
              <w:pStyle w:val="cs2e86d3a6"/>
              <w:rPr>
                <w:rFonts w:ascii="Arial" w:hAnsi="Arial" w:cs="Arial"/>
                <w:b/>
                <w:color w:val="000000" w:themeColor="text1"/>
                <w:sz w:val="20"/>
                <w:szCs w:val="20"/>
                <w:lang w:val="ru-RU"/>
              </w:rPr>
            </w:pPr>
            <w:r w:rsidRPr="00960E24">
              <w:rPr>
                <w:rStyle w:val="cs9b006269"/>
                <w:b w:val="0"/>
                <w:color w:val="000000" w:themeColor="text1"/>
                <w:lang w:val="ru-RU"/>
              </w:rPr>
              <w:t>П.І.Б. відповідального дослідника</w:t>
            </w:r>
          </w:p>
          <w:p w:rsidR="002F53C6" w:rsidRPr="00960E24" w:rsidRDefault="002F53C6" w:rsidP="00960E24">
            <w:pPr>
              <w:pStyle w:val="cs2e86d3a6"/>
              <w:rPr>
                <w:rFonts w:ascii="Arial" w:hAnsi="Arial" w:cs="Arial"/>
                <w:b/>
                <w:color w:val="000000" w:themeColor="text1"/>
                <w:sz w:val="20"/>
                <w:szCs w:val="20"/>
                <w:lang w:val="ru-RU"/>
              </w:rPr>
            </w:pPr>
            <w:r w:rsidRPr="00960E24">
              <w:rPr>
                <w:rStyle w:val="cs9b006269"/>
                <w:b w:val="0"/>
                <w:color w:val="000000" w:themeColor="text1"/>
                <w:lang w:val="ru-RU"/>
              </w:rPr>
              <w:t>Н</w:t>
            </w:r>
            <w:r w:rsidRPr="00960E24">
              <w:rPr>
                <w:rStyle w:val="cs7d567a254"/>
                <w:b w:val="0"/>
                <w:color w:val="000000" w:themeColor="text1"/>
                <w:lang w:val="ru-RU"/>
              </w:rPr>
              <w:t>азва місця проведення клінічного випробування</w:t>
            </w:r>
          </w:p>
        </w:tc>
      </w:tr>
      <w:tr w:rsidR="002F53C6" w:rsidRPr="00744AFF" w:rsidTr="00960E24">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95e872d0"/>
              <w:rPr>
                <w:rFonts w:ascii="Arial" w:hAnsi="Arial" w:cs="Arial"/>
                <w:b/>
                <w:color w:val="000000" w:themeColor="text1"/>
                <w:sz w:val="20"/>
                <w:szCs w:val="20"/>
              </w:rPr>
            </w:pPr>
            <w:r w:rsidRPr="00960E24">
              <w:rPr>
                <w:rStyle w:val="cs9b006269"/>
                <w:b w:val="0"/>
                <w:color w:val="000000" w:themeColor="text1"/>
              </w:rPr>
              <w:t>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b/>
                <w:color w:val="000000" w:themeColor="text1"/>
                <w:sz w:val="20"/>
                <w:szCs w:val="20"/>
              </w:rPr>
            </w:pPr>
            <w:r w:rsidRPr="00960E24">
              <w:rPr>
                <w:rStyle w:val="cs7d567a254"/>
                <w:b w:val="0"/>
                <w:color w:val="000000" w:themeColor="text1"/>
              </w:rPr>
              <w:t>к.м.н. Риспаєва Д.Е.</w:t>
            </w:r>
          </w:p>
          <w:p w:rsidR="002F53C6" w:rsidRPr="00960E24" w:rsidRDefault="002F53C6" w:rsidP="00960E24">
            <w:pPr>
              <w:pStyle w:val="cs80d9435b"/>
              <w:rPr>
                <w:rFonts w:ascii="Arial" w:hAnsi="Arial" w:cs="Arial"/>
                <w:b/>
                <w:color w:val="000000" w:themeColor="text1"/>
                <w:sz w:val="20"/>
                <w:szCs w:val="20"/>
                <w:lang w:val="ru-RU"/>
              </w:rPr>
            </w:pPr>
            <w:r w:rsidRPr="00960E24">
              <w:rPr>
                <w:rStyle w:val="cs7d567a254"/>
                <w:b w:val="0"/>
                <w:color w:val="000000" w:themeColor="text1"/>
                <w:lang w:val="ru-RU"/>
              </w:rPr>
              <w:t>Лікувально-діагностичний центр товариства з обмеженою відповідальністю «Медікс-рей Інтернешнл Груп» Лікарня ізраїльської онкології «</w:t>
            </w:r>
            <w:r w:rsidRPr="00960E24">
              <w:rPr>
                <w:rStyle w:val="cs7d567a254"/>
                <w:b w:val="0"/>
                <w:color w:val="000000" w:themeColor="text1"/>
              </w:rPr>
              <w:t>LISOD</w:t>
            </w:r>
            <w:r w:rsidRPr="00960E24">
              <w:rPr>
                <w:rStyle w:val="cs7d567a254"/>
                <w:b w:val="0"/>
                <w:color w:val="000000" w:themeColor="text1"/>
                <w:lang w:val="ru-RU"/>
              </w:rPr>
              <w:t>», відділення клінічних та наукових досліджень, Київська обл., Обухівськ</w:t>
            </w:r>
            <w:r w:rsidRPr="00960E24">
              <w:rPr>
                <w:rStyle w:val="cs7d567a254"/>
                <w:b w:val="0"/>
                <w:color w:val="000000" w:themeColor="text1"/>
                <w:lang w:val="uk-UA"/>
              </w:rPr>
              <w:t>ий</w:t>
            </w:r>
            <w:r w:rsidRPr="00960E24">
              <w:rPr>
                <w:rStyle w:val="cs7d567a254"/>
                <w:b w:val="0"/>
                <w:color w:val="000000" w:themeColor="text1"/>
                <w:lang w:val="ru-RU"/>
              </w:rPr>
              <w:t xml:space="preserve"> р-н, с. Плюти</w:t>
            </w:r>
          </w:p>
        </w:tc>
      </w:tr>
      <w:tr w:rsidR="002F53C6" w:rsidRPr="00744AFF" w:rsidTr="00960E24">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95e872d0"/>
              <w:rPr>
                <w:rFonts w:ascii="Arial" w:hAnsi="Arial" w:cs="Arial"/>
                <w:b/>
                <w:color w:val="000000" w:themeColor="text1"/>
                <w:sz w:val="20"/>
                <w:szCs w:val="20"/>
              </w:rPr>
            </w:pPr>
            <w:r w:rsidRPr="00960E24">
              <w:rPr>
                <w:rStyle w:val="cs9b006269"/>
                <w:b w:val="0"/>
                <w:color w:val="000000" w:themeColor="text1"/>
              </w:rPr>
              <w:t>2</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b/>
                <w:color w:val="000000" w:themeColor="text1"/>
                <w:sz w:val="20"/>
                <w:szCs w:val="20"/>
                <w:lang w:val="ru-RU"/>
              </w:rPr>
            </w:pPr>
            <w:r w:rsidRPr="00960E24">
              <w:rPr>
                <w:rStyle w:val="cs7d567a254"/>
                <w:b w:val="0"/>
                <w:color w:val="000000" w:themeColor="text1"/>
                <w:lang w:val="ru-RU"/>
              </w:rPr>
              <w:t>лікар Мельник Н. В.</w:t>
            </w:r>
          </w:p>
          <w:p w:rsidR="002F53C6" w:rsidRPr="00960E24" w:rsidRDefault="002F53C6" w:rsidP="00960E24">
            <w:pPr>
              <w:pStyle w:val="cs80d9435b"/>
              <w:rPr>
                <w:rFonts w:ascii="Arial" w:hAnsi="Arial" w:cs="Arial"/>
                <w:b/>
                <w:color w:val="000000" w:themeColor="text1"/>
                <w:sz w:val="20"/>
                <w:szCs w:val="20"/>
                <w:lang w:val="ru-RU"/>
              </w:rPr>
            </w:pPr>
            <w:r w:rsidRPr="00960E24">
              <w:rPr>
                <w:rStyle w:val="cs7d567a254"/>
                <w:b w:val="0"/>
                <w:color w:val="000000" w:themeColor="text1"/>
                <w:lang w:val="ru-RU"/>
              </w:rPr>
              <w:t>Медичний центр товариства з обмеженою відповідальністю «Хелс Клінік», медичний клінічний дослідницький центр, відділ онкології, м. Вінниця</w:t>
            </w:r>
          </w:p>
        </w:tc>
      </w:tr>
      <w:tr w:rsidR="002F53C6" w:rsidRPr="009E7B74" w:rsidTr="00960E24">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95e872d0"/>
              <w:rPr>
                <w:rFonts w:ascii="Arial" w:hAnsi="Arial" w:cs="Arial"/>
                <w:b/>
                <w:color w:val="000000" w:themeColor="text1"/>
                <w:sz w:val="20"/>
                <w:szCs w:val="20"/>
              </w:rPr>
            </w:pPr>
            <w:r w:rsidRPr="00960E24">
              <w:rPr>
                <w:rStyle w:val="cs9b006269"/>
                <w:b w:val="0"/>
                <w:color w:val="000000" w:themeColor="text1"/>
              </w:rPr>
              <w:t>3</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b/>
                <w:color w:val="000000" w:themeColor="text1"/>
                <w:sz w:val="20"/>
                <w:szCs w:val="20"/>
              </w:rPr>
            </w:pPr>
            <w:r w:rsidRPr="00960E24">
              <w:rPr>
                <w:rStyle w:val="cs7d567a254"/>
                <w:b w:val="0"/>
                <w:color w:val="000000" w:themeColor="text1"/>
              </w:rPr>
              <w:t>к.м.н. Хареба Г.Г.</w:t>
            </w:r>
          </w:p>
          <w:p w:rsidR="002F53C6" w:rsidRPr="00960E24" w:rsidRDefault="002F53C6" w:rsidP="00960E24">
            <w:pPr>
              <w:pStyle w:val="cs80d9435b"/>
              <w:rPr>
                <w:rFonts w:ascii="Arial" w:hAnsi="Arial" w:cs="Arial"/>
                <w:b/>
                <w:color w:val="000000" w:themeColor="text1"/>
                <w:sz w:val="20"/>
                <w:szCs w:val="20"/>
              </w:rPr>
            </w:pPr>
            <w:r w:rsidRPr="00960E24">
              <w:rPr>
                <w:rStyle w:val="cs7d567a254"/>
                <w:b w:val="0"/>
                <w:color w:val="000000" w:themeColor="text1"/>
              </w:rPr>
              <w:t>Комунальне некомерційне підприємство Харківської обласної ради «Обласний медичний клінічний центр урології і нефрології імені В.І. Шаповала», відділення онкологічної урології №5, м. Харків</w:t>
            </w:r>
          </w:p>
        </w:tc>
      </w:tr>
      <w:tr w:rsidR="002F53C6" w:rsidRPr="009E7B74" w:rsidTr="00960E24">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95e872d0"/>
              <w:rPr>
                <w:rFonts w:ascii="Arial" w:hAnsi="Arial" w:cs="Arial"/>
                <w:b/>
                <w:color w:val="000000" w:themeColor="text1"/>
                <w:sz w:val="20"/>
                <w:szCs w:val="20"/>
              </w:rPr>
            </w:pPr>
            <w:r w:rsidRPr="00960E24">
              <w:rPr>
                <w:rStyle w:val="cs9b006269"/>
                <w:b w:val="0"/>
                <w:color w:val="000000" w:themeColor="text1"/>
              </w:rPr>
              <w:t>4</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b/>
                <w:color w:val="000000" w:themeColor="text1"/>
                <w:sz w:val="20"/>
                <w:szCs w:val="20"/>
              </w:rPr>
            </w:pPr>
            <w:r w:rsidRPr="00960E24">
              <w:rPr>
                <w:rStyle w:val="cs7d567a254"/>
                <w:b w:val="0"/>
                <w:color w:val="000000" w:themeColor="text1"/>
              </w:rPr>
              <w:t>лікар Звонарьова Н.Г.</w:t>
            </w:r>
          </w:p>
          <w:p w:rsidR="002F53C6" w:rsidRPr="00960E24" w:rsidRDefault="002F53C6" w:rsidP="00960E24">
            <w:pPr>
              <w:pStyle w:val="cs80d9435b"/>
              <w:rPr>
                <w:rFonts w:ascii="Arial" w:hAnsi="Arial" w:cs="Arial"/>
                <w:b/>
                <w:color w:val="000000" w:themeColor="text1"/>
                <w:sz w:val="20"/>
                <w:szCs w:val="20"/>
              </w:rPr>
            </w:pPr>
            <w:r w:rsidRPr="00960E24">
              <w:rPr>
                <w:rStyle w:val="cs7d567a254"/>
                <w:b w:val="0"/>
                <w:color w:val="000000" w:themeColor="text1"/>
              </w:rPr>
              <w:t>Комунальне підприємство «Дніпровський обласний клінічний онкологічний диспансер» Дніпропетровської обласної ради, онкохіміотерапевтичне відділення, м. Дніпро</w:t>
            </w:r>
          </w:p>
        </w:tc>
      </w:tr>
      <w:tr w:rsidR="002F53C6" w:rsidRPr="009E7B74" w:rsidTr="00960E24">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95e872d0"/>
              <w:rPr>
                <w:rFonts w:ascii="Arial" w:hAnsi="Arial" w:cs="Arial"/>
                <w:b/>
                <w:color w:val="000000" w:themeColor="text1"/>
                <w:sz w:val="20"/>
                <w:szCs w:val="20"/>
              </w:rPr>
            </w:pPr>
            <w:r w:rsidRPr="00960E24">
              <w:rPr>
                <w:rStyle w:val="cs9b006269"/>
                <w:b w:val="0"/>
                <w:color w:val="000000" w:themeColor="text1"/>
              </w:rPr>
              <w:t>5</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b/>
                <w:color w:val="000000" w:themeColor="text1"/>
                <w:sz w:val="20"/>
                <w:szCs w:val="20"/>
              </w:rPr>
            </w:pPr>
            <w:r w:rsidRPr="00960E24">
              <w:rPr>
                <w:rStyle w:val="cs7d567a254"/>
                <w:b w:val="0"/>
                <w:color w:val="000000" w:themeColor="text1"/>
              </w:rPr>
              <w:t>лікар Ліпецька О.П.</w:t>
            </w:r>
          </w:p>
          <w:p w:rsidR="002F53C6" w:rsidRPr="00960E24" w:rsidRDefault="002F53C6" w:rsidP="00960E24">
            <w:pPr>
              <w:pStyle w:val="cs80d9435b"/>
              <w:rPr>
                <w:rFonts w:ascii="Arial" w:hAnsi="Arial" w:cs="Arial"/>
                <w:b/>
                <w:color w:val="000000" w:themeColor="text1"/>
                <w:sz w:val="20"/>
                <w:szCs w:val="20"/>
              </w:rPr>
            </w:pPr>
            <w:r w:rsidRPr="00960E24">
              <w:rPr>
                <w:rStyle w:val="cs7d567a254"/>
                <w:b w:val="0"/>
                <w:color w:val="000000" w:themeColor="text1"/>
              </w:rPr>
              <w:t>Комунальне некомерційне підприємство «Житомирський обласний онкологічний диспансер» Житомирської обласної ради, хіміотерапевтичне відділення, м. Житомир</w:t>
            </w:r>
          </w:p>
        </w:tc>
      </w:tr>
      <w:tr w:rsidR="002F53C6" w:rsidRPr="009E7B74" w:rsidTr="00960E24">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95e872d0"/>
              <w:rPr>
                <w:rFonts w:ascii="Arial" w:hAnsi="Arial" w:cs="Arial"/>
                <w:b/>
                <w:color w:val="000000" w:themeColor="text1"/>
                <w:sz w:val="20"/>
                <w:szCs w:val="20"/>
              </w:rPr>
            </w:pPr>
            <w:r w:rsidRPr="00960E24">
              <w:rPr>
                <w:rStyle w:val="cs9b006269"/>
                <w:b w:val="0"/>
                <w:color w:val="000000" w:themeColor="text1"/>
              </w:rPr>
              <w:t>6</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b/>
                <w:color w:val="000000" w:themeColor="text1"/>
                <w:sz w:val="20"/>
                <w:szCs w:val="20"/>
              </w:rPr>
            </w:pPr>
            <w:r w:rsidRPr="00960E24">
              <w:rPr>
                <w:rStyle w:val="cs7d567a254"/>
                <w:b w:val="0"/>
                <w:color w:val="000000" w:themeColor="text1"/>
              </w:rPr>
              <w:t>к.м.н. Неффа М.Ю.</w:t>
            </w:r>
          </w:p>
          <w:p w:rsidR="002F53C6" w:rsidRPr="00960E24" w:rsidRDefault="002F53C6" w:rsidP="00960E24">
            <w:pPr>
              <w:pStyle w:val="cs80d9435b"/>
              <w:rPr>
                <w:rFonts w:ascii="Arial" w:hAnsi="Arial" w:cs="Arial"/>
                <w:b/>
                <w:color w:val="000000" w:themeColor="text1"/>
                <w:sz w:val="20"/>
                <w:szCs w:val="20"/>
              </w:rPr>
            </w:pPr>
            <w:r w:rsidRPr="00960E24">
              <w:rPr>
                <w:rStyle w:val="cs7d567a254"/>
                <w:b w:val="0"/>
                <w:color w:val="000000" w:themeColor="text1"/>
              </w:rPr>
              <w:t>Комунальне некомерційне підприємство Харківської обласної ради «Обласний клінічний спеціалізований диспансер радіаційного захисту населення», хірургічне відділення з онкологічними ліжками, м. Харків</w:t>
            </w:r>
          </w:p>
        </w:tc>
      </w:tr>
    </w:tbl>
    <w:p w:rsidR="002F53C6" w:rsidRDefault="002F53C6" w:rsidP="002F53C6">
      <w:pPr>
        <w:pStyle w:val="cs95e872d0"/>
      </w:pPr>
      <w:r>
        <w:rPr>
          <w:rStyle w:val="csafaf57415"/>
        </w:rPr>
        <w:t> </w:t>
      </w:r>
    </w:p>
    <w:p w:rsidR="002F53C6" w:rsidRDefault="002F53C6" w:rsidP="002F53C6">
      <w:pPr>
        <w:jc w:val="both"/>
        <w:rPr>
          <w:rFonts w:asciiTheme="majorHAnsi" w:hAnsiTheme="majorHAnsi" w:cstheme="majorHAnsi"/>
          <w:bCs/>
          <w:sz w:val="20"/>
          <w:szCs w:val="20"/>
          <w:lang w:val="uk-UA"/>
        </w:rPr>
      </w:pPr>
    </w:p>
    <w:p w:rsidR="002F53C6" w:rsidRPr="00A369D3" w:rsidRDefault="00960E24" w:rsidP="00960E24">
      <w:pPr>
        <w:jc w:val="both"/>
        <w:rPr>
          <w:rStyle w:val="cs80d9435b10"/>
          <w:lang w:val="uk-UA"/>
        </w:rPr>
      </w:pPr>
      <w:r w:rsidRPr="00960E24">
        <w:rPr>
          <w:rStyle w:val="cs9f0a404010"/>
          <w:b/>
          <w:lang w:val="uk-UA"/>
        </w:rPr>
        <w:t>10.</w:t>
      </w:r>
      <w:r>
        <w:rPr>
          <w:rStyle w:val="cs9f0a404010"/>
          <w:lang w:val="uk-UA"/>
        </w:rPr>
        <w:t xml:space="preserve"> </w:t>
      </w:r>
      <w:r w:rsidR="002F53C6" w:rsidRPr="003675C8">
        <w:rPr>
          <w:rStyle w:val="cs9f0a404010"/>
          <w:lang w:val="uk-UA"/>
        </w:rPr>
        <w:t xml:space="preserve">«Багатоцентрове рандомізоване, подвійно сліпе, плацебо-контрольоване дослідження </w:t>
      </w:r>
      <w:r w:rsidR="002F53C6">
        <w:rPr>
          <w:rStyle w:val="cs9f0a404010"/>
        </w:rPr>
        <w:t>III</w:t>
      </w:r>
      <w:r w:rsidR="002F53C6" w:rsidRPr="003675C8">
        <w:rPr>
          <w:rStyle w:val="cs9f0a404010"/>
          <w:lang w:val="uk-UA"/>
        </w:rPr>
        <w:t xml:space="preserve"> фази з метою оцінки ефективності та безпечності лікування </w:t>
      </w:r>
      <w:r w:rsidR="002F53C6" w:rsidRPr="003675C8">
        <w:rPr>
          <w:rStyle w:val="cs9b0062610"/>
          <w:lang w:val="uk-UA"/>
        </w:rPr>
        <w:t>тафаситамабом</w:t>
      </w:r>
      <w:r w:rsidR="002F53C6" w:rsidRPr="003675C8">
        <w:rPr>
          <w:rStyle w:val="cs9f0a404010"/>
          <w:lang w:val="uk-UA"/>
        </w:rPr>
        <w:t xml:space="preserve"> у поєднанні з леналідомідом додатково до хіміотерапії за схемою </w:t>
      </w:r>
      <w:r w:rsidR="002F53C6">
        <w:rPr>
          <w:rStyle w:val="cs9f0a404010"/>
        </w:rPr>
        <w:t>R</w:t>
      </w:r>
      <w:r w:rsidR="002F53C6" w:rsidRPr="003675C8">
        <w:rPr>
          <w:rStyle w:val="cs9f0a404010"/>
          <w:lang w:val="uk-UA"/>
        </w:rPr>
        <w:t>-</w:t>
      </w:r>
      <w:r w:rsidR="002F53C6">
        <w:rPr>
          <w:rStyle w:val="cs9f0a404010"/>
        </w:rPr>
        <w:t>CHOP</w:t>
      </w:r>
      <w:r w:rsidR="002F53C6" w:rsidRPr="003675C8">
        <w:rPr>
          <w:rStyle w:val="cs9f0a404010"/>
          <w:lang w:val="uk-UA"/>
        </w:rPr>
        <w:t xml:space="preserve"> у порівнянні з хіміотерапією за схемою </w:t>
      </w:r>
      <w:r w:rsidR="002F53C6">
        <w:rPr>
          <w:rStyle w:val="cs9f0a404010"/>
        </w:rPr>
        <w:t>R</w:t>
      </w:r>
      <w:r w:rsidR="002F53C6" w:rsidRPr="003675C8">
        <w:rPr>
          <w:rStyle w:val="cs9f0a404010"/>
          <w:lang w:val="uk-UA"/>
        </w:rPr>
        <w:t>-</w:t>
      </w:r>
      <w:r w:rsidR="002F53C6">
        <w:rPr>
          <w:rStyle w:val="cs9f0a404010"/>
        </w:rPr>
        <w:t>CHOP</w:t>
      </w:r>
      <w:r w:rsidR="002F53C6" w:rsidRPr="003675C8">
        <w:rPr>
          <w:rStyle w:val="cs9f0a404010"/>
          <w:lang w:val="uk-UA"/>
        </w:rPr>
        <w:t xml:space="preserve"> у пацієнтів з уперше виявленою дифузною </w:t>
      </w:r>
      <w:r w:rsidR="002F53C6" w:rsidRPr="00A369D3">
        <w:rPr>
          <w:rStyle w:val="cs9f0a404010"/>
          <w:lang w:val="uk-UA"/>
        </w:rPr>
        <w:t xml:space="preserve">В-крупноклітинною лімфомою (ДВКЛ), які раніше не проходили лікування за цим показанням і входять до групи високого проміжного або високого ризику», код дослідження </w:t>
      </w:r>
      <w:r w:rsidR="002F53C6">
        <w:rPr>
          <w:rStyle w:val="cs9b0062610"/>
        </w:rPr>
        <w:t>MOR</w:t>
      </w:r>
      <w:r w:rsidR="002F53C6" w:rsidRPr="00A369D3">
        <w:rPr>
          <w:rStyle w:val="cs9b0062610"/>
          <w:lang w:val="uk-UA"/>
        </w:rPr>
        <w:t>208</w:t>
      </w:r>
      <w:r w:rsidR="002F53C6">
        <w:rPr>
          <w:rStyle w:val="cs9b0062610"/>
        </w:rPr>
        <w:t>C</w:t>
      </w:r>
      <w:r w:rsidR="002F53C6" w:rsidRPr="00A369D3">
        <w:rPr>
          <w:rStyle w:val="cs9b0062610"/>
          <w:lang w:val="uk-UA"/>
        </w:rPr>
        <w:t>310</w:t>
      </w:r>
      <w:r w:rsidR="002F53C6" w:rsidRPr="00A369D3">
        <w:rPr>
          <w:rStyle w:val="cs9f0a404010"/>
          <w:lang w:val="uk-UA"/>
        </w:rPr>
        <w:t>, остаточна редакція 2.0, поправка 1, від 09 листопада 2020 р., спонсор - «МорфоСис АГ» [</w:t>
      </w:r>
      <w:r w:rsidR="002F53C6">
        <w:rPr>
          <w:rStyle w:val="cs9f0a404010"/>
        </w:rPr>
        <w:t>MorphoSys</w:t>
      </w:r>
      <w:r w:rsidR="002F53C6" w:rsidRPr="00A369D3">
        <w:rPr>
          <w:rStyle w:val="cs9f0a404010"/>
          <w:lang w:val="uk-UA"/>
        </w:rPr>
        <w:t xml:space="preserve"> </w:t>
      </w:r>
      <w:r w:rsidR="002F53C6">
        <w:rPr>
          <w:rStyle w:val="cs9f0a404010"/>
        </w:rPr>
        <w:t>AG</w:t>
      </w:r>
      <w:r w:rsidR="002F53C6" w:rsidRPr="00A369D3">
        <w:rPr>
          <w:rStyle w:val="cs9f0a404010"/>
          <w:lang w:val="uk-UA"/>
        </w:rPr>
        <w:t>], Німеччина</w:t>
      </w:r>
    </w:p>
    <w:p w:rsidR="002F53C6" w:rsidRPr="00A369D3" w:rsidRDefault="002F53C6" w:rsidP="002F53C6">
      <w:pPr>
        <w:pStyle w:val="cs80d9435b"/>
        <w:rPr>
          <w:lang w:val="uk-UA"/>
        </w:rPr>
      </w:pPr>
      <w:r w:rsidRPr="00A369D3">
        <w:rPr>
          <w:rStyle w:val="cs9f0a404010"/>
          <w:lang w:val="uk-UA"/>
        </w:rPr>
        <w:t>Фаза - ІІІ</w:t>
      </w:r>
    </w:p>
    <w:p w:rsidR="002F53C6" w:rsidRPr="00A369D3" w:rsidRDefault="002F53C6" w:rsidP="002F53C6">
      <w:pPr>
        <w:pStyle w:val="cs80d9435b"/>
        <w:rPr>
          <w:rFonts w:asciiTheme="majorHAnsi" w:hAnsiTheme="majorHAnsi" w:cstheme="majorHAnsi"/>
          <w:sz w:val="20"/>
          <w:szCs w:val="20"/>
          <w:lang w:val="uk-UA"/>
        </w:rPr>
      </w:pPr>
      <w:r w:rsidRPr="00A369D3">
        <w:rPr>
          <w:rStyle w:val="cs9f0a404010"/>
          <w:lang w:val="uk-UA"/>
        </w:rPr>
        <w:t>Заявник - ТОВАРИСТВО З ОБМЕЖЕНОЮ ВІДПОВІДАЛЬНІСТЮ «ПІ ЕС АЙ-УКРАЇНА»</w:t>
      </w:r>
    </w:p>
    <w:p w:rsidR="002F53C6" w:rsidRPr="00960E24" w:rsidRDefault="002F53C6" w:rsidP="002F53C6">
      <w:pPr>
        <w:pStyle w:val="cs80d9435b"/>
        <w:rPr>
          <w:rFonts w:asciiTheme="majorHAnsi" w:hAnsiTheme="majorHAnsi" w:cstheme="majorHAnsi"/>
          <w:sz w:val="20"/>
          <w:szCs w:val="20"/>
          <w:lang w:val="uk-UA"/>
        </w:rPr>
      </w:pPr>
      <w:r>
        <w:rPr>
          <w:rStyle w:val="cs9f0a404010"/>
        </w:rPr>
        <w:t> </w:t>
      </w:r>
      <w:r>
        <w:rPr>
          <w:rStyle w:val="cs9b0062610"/>
        </w:rPr>
        <w:t> </w:t>
      </w:r>
    </w:p>
    <w:tbl>
      <w:tblPr>
        <w:tblW w:w="9631" w:type="dxa"/>
        <w:tblCellMar>
          <w:left w:w="0" w:type="dxa"/>
          <w:right w:w="0" w:type="dxa"/>
        </w:tblCellMar>
        <w:tblLook w:val="04A0" w:firstRow="1" w:lastRow="0" w:firstColumn="1" w:lastColumn="0" w:noHBand="0" w:noVBand="1"/>
      </w:tblPr>
      <w:tblGrid>
        <w:gridCol w:w="518"/>
        <w:gridCol w:w="9113"/>
      </w:tblGrid>
      <w:tr w:rsidR="002F53C6" w:rsidRPr="00744AFF" w:rsidTr="00960E24">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F53C6" w:rsidRPr="00960E24" w:rsidRDefault="002F53C6" w:rsidP="00960E24">
            <w:pPr>
              <w:pStyle w:val="cs2e86d3a6"/>
              <w:rPr>
                <w:rFonts w:ascii="Arial" w:hAnsi="Arial" w:cs="Arial"/>
                <w:sz w:val="20"/>
                <w:szCs w:val="20"/>
              </w:rPr>
            </w:pPr>
            <w:r w:rsidRPr="00960E24">
              <w:rPr>
                <w:rStyle w:val="cs9b0062610"/>
                <w:b w:val="0"/>
              </w:rPr>
              <w:lastRenderedPageBreak/>
              <w:t xml:space="preserve">№ </w:t>
            </w:r>
          </w:p>
          <w:p w:rsidR="002F53C6" w:rsidRPr="00960E24" w:rsidRDefault="002F53C6" w:rsidP="00960E24">
            <w:pPr>
              <w:pStyle w:val="cs2e86d3a6"/>
              <w:rPr>
                <w:rFonts w:ascii="Arial" w:hAnsi="Arial" w:cs="Arial"/>
                <w:sz w:val="20"/>
                <w:szCs w:val="20"/>
              </w:rPr>
            </w:pPr>
            <w:r w:rsidRPr="00960E24">
              <w:rPr>
                <w:rStyle w:val="cs9b0062610"/>
                <w:b w:val="0"/>
              </w:rPr>
              <w:t>п/п</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F53C6" w:rsidRPr="00960E24" w:rsidRDefault="002F53C6" w:rsidP="00960E24">
            <w:pPr>
              <w:pStyle w:val="cs2e86d3a6"/>
              <w:rPr>
                <w:rFonts w:ascii="Arial" w:hAnsi="Arial" w:cs="Arial"/>
                <w:sz w:val="20"/>
                <w:szCs w:val="20"/>
                <w:lang w:val="ru-RU"/>
              </w:rPr>
            </w:pPr>
            <w:r w:rsidRPr="00960E24">
              <w:rPr>
                <w:rStyle w:val="cs9b0062610"/>
                <w:b w:val="0"/>
                <w:lang w:val="ru-RU"/>
              </w:rPr>
              <w:t>П.І.Б. відповідального дослідника,</w:t>
            </w:r>
          </w:p>
          <w:p w:rsidR="002F53C6" w:rsidRPr="00960E24" w:rsidRDefault="002F53C6" w:rsidP="00960E24">
            <w:pPr>
              <w:pStyle w:val="cs2e86d3a6"/>
              <w:rPr>
                <w:rFonts w:ascii="Arial" w:hAnsi="Arial" w:cs="Arial"/>
                <w:sz w:val="20"/>
                <w:szCs w:val="20"/>
                <w:lang w:val="ru-RU"/>
              </w:rPr>
            </w:pPr>
            <w:r w:rsidRPr="00960E24">
              <w:rPr>
                <w:rStyle w:val="cs9b0062610"/>
                <w:b w:val="0"/>
                <w:lang w:val="ru-RU"/>
              </w:rPr>
              <w:t>Назва місця проведення клінічного випробування</w:t>
            </w:r>
          </w:p>
        </w:tc>
      </w:tr>
      <w:tr w:rsidR="002F53C6" w:rsidRPr="00744AFF" w:rsidTr="00960E24">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sz w:val="20"/>
                <w:szCs w:val="20"/>
              </w:rPr>
            </w:pPr>
            <w:r w:rsidRPr="00960E24">
              <w:rPr>
                <w:rStyle w:val="cs9b0062610"/>
                <w:b w:val="0"/>
              </w:rPr>
              <w:t>1</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sz w:val="20"/>
                <w:szCs w:val="20"/>
                <w:lang w:val="ru-RU"/>
              </w:rPr>
            </w:pPr>
            <w:r w:rsidRPr="00960E24">
              <w:rPr>
                <w:rStyle w:val="cs9b0062610"/>
                <w:b w:val="0"/>
                <w:lang w:val="ru-RU"/>
              </w:rPr>
              <w:t>зав. від. Мельник У.І.</w:t>
            </w:r>
          </w:p>
          <w:p w:rsidR="002F53C6" w:rsidRPr="00960E24" w:rsidRDefault="002F53C6" w:rsidP="00960E24">
            <w:pPr>
              <w:pStyle w:val="cs80d9435b"/>
              <w:rPr>
                <w:rFonts w:ascii="Arial" w:hAnsi="Arial" w:cs="Arial"/>
                <w:sz w:val="20"/>
                <w:szCs w:val="20"/>
                <w:lang w:val="ru-RU"/>
              </w:rPr>
            </w:pPr>
            <w:r w:rsidRPr="00960E24">
              <w:rPr>
                <w:rStyle w:val="cs9b0062610"/>
                <w:b w:val="0"/>
                <w:lang w:val="ru-RU"/>
              </w:rPr>
              <w:t>Комунальне некомерційне підприємство «Київська міська клінічна лікарня №9» виконавчого органу Київської міської ради (Київської міської державної адміністрації), гематологічне відділення №1, м. Київ</w:t>
            </w:r>
          </w:p>
        </w:tc>
      </w:tr>
      <w:tr w:rsidR="002F53C6" w:rsidRPr="00221932" w:rsidTr="00960E24">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sz w:val="20"/>
                <w:szCs w:val="20"/>
              </w:rPr>
            </w:pPr>
            <w:r w:rsidRPr="00960E24">
              <w:rPr>
                <w:rStyle w:val="cs9b0062610"/>
                <w:b w:val="0"/>
              </w:rPr>
              <w:t>2</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sz w:val="20"/>
                <w:szCs w:val="20"/>
              </w:rPr>
            </w:pPr>
            <w:r w:rsidRPr="00960E24">
              <w:rPr>
                <w:rStyle w:val="cs9b0062610"/>
                <w:b w:val="0"/>
              </w:rPr>
              <w:t>лікар Ногаєва Л.І.</w:t>
            </w:r>
          </w:p>
          <w:p w:rsidR="002F53C6" w:rsidRPr="00960E24" w:rsidRDefault="002F53C6" w:rsidP="00960E24">
            <w:pPr>
              <w:pStyle w:val="cs80d9435b"/>
              <w:rPr>
                <w:rFonts w:ascii="Arial" w:hAnsi="Arial" w:cs="Arial"/>
                <w:sz w:val="20"/>
                <w:szCs w:val="20"/>
              </w:rPr>
            </w:pPr>
            <w:r w:rsidRPr="00960E24">
              <w:rPr>
                <w:rStyle w:val="cs9b0062610"/>
                <w:b w:val="0"/>
                <w:lang w:val="ru-RU"/>
              </w:rPr>
              <w:t>Комунальне</w:t>
            </w:r>
            <w:r w:rsidRPr="00960E24">
              <w:rPr>
                <w:rStyle w:val="cs9b0062610"/>
                <w:b w:val="0"/>
              </w:rPr>
              <w:t xml:space="preserve"> </w:t>
            </w:r>
            <w:r w:rsidRPr="00960E24">
              <w:rPr>
                <w:rStyle w:val="cs9b0062610"/>
                <w:b w:val="0"/>
                <w:lang w:val="ru-RU"/>
              </w:rPr>
              <w:t>некомерційне</w:t>
            </w:r>
            <w:r w:rsidRPr="00960E24">
              <w:rPr>
                <w:rStyle w:val="cs9b0062610"/>
                <w:b w:val="0"/>
              </w:rPr>
              <w:t xml:space="preserve"> </w:t>
            </w:r>
            <w:r w:rsidRPr="00960E24">
              <w:rPr>
                <w:rStyle w:val="cs9b0062610"/>
                <w:b w:val="0"/>
                <w:lang w:val="ru-RU"/>
              </w:rPr>
              <w:t>підприємство</w:t>
            </w:r>
            <w:r w:rsidRPr="00960E24">
              <w:rPr>
                <w:rStyle w:val="cs9b0062610"/>
                <w:b w:val="0"/>
              </w:rPr>
              <w:t xml:space="preserve"> «</w:t>
            </w:r>
            <w:r w:rsidRPr="00960E24">
              <w:rPr>
                <w:rStyle w:val="cs9b0062610"/>
                <w:b w:val="0"/>
                <w:lang w:val="ru-RU"/>
              </w:rPr>
              <w:t>Черкаський</w:t>
            </w:r>
            <w:r w:rsidRPr="00960E24">
              <w:rPr>
                <w:rStyle w:val="cs9b0062610"/>
                <w:b w:val="0"/>
              </w:rPr>
              <w:t xml:space="preserve"> </w:t>
            </w:r>
            <w:r w:rsidRPr="00960E24">
              <w:rPr>
                <w:rStyle w:val="cs9b0062610"/>
                <w:b w:val="0"/>
                <w:lang w:val="ru-RU"/>
              </w:rPr>
              <w:t>обласний</w:t>
            </w:r>
            <w:r w:rsidRPr="00960E24">
              <w:rPr>
                <w:rStyle w:val="cs9b0062610"/>
                <w:b w:val="0"/>
              </w:rPr>
              <w:t xml:space="preserve"> </w:t>
            </w:r>
            <w:r w:rsidRPr="00960E24">
              <w:rPr>
                <w:rStyle w:val="cs9b0062610"/>
                <w:b w:val="0"/>
                <w:lang w:val="ru-RU"/>
              </w:rPr>
              <w:t>онкологічний</w:t>
            </w:r>
            <w:r w:rsidRPr="00960E24">
              <w:rPr>
                <w:rStyle w:val="cs9b0062610"/>
                <w:b w:val="0"/>
              </w:rPr>
              <w:t xml:space="preserve"> </w:t>
            </w:r>
            <w:r w:rsidRPr="00960E24">
              <w:rPr>
                <w:rStyle w:val="cs9b0062610"/>
                <w:b w:val="0"/>
                <w:lang w:val="ru-RU"/>
              </w:rPr>
              <w:t>диспансер</w:t>
            </w:r>
            <w:r w:rsidRPr="00960E24">
              <w:rPr>
                <w:rStyle w:val="cs9b0062610"/>
                <w:b w:val="0"/>
              </w:rPr>
              <w:t xml:space="preserve"> </w:t>
            </w:r>
            <w:r w:rsidRPr="00960E24">
              <w:rPr>
                <w:rStyle w:val="cs9b0062610"/>
                <w:b w:val="0"/>
                <w:lang w:val="ru-RU"/>
              </w:rPr>
              <w:t>Черкаської</w:t>
            </w:r>
            <w:r w:rsidRPr="00960E24">
              <w:rPr>
                <w:rStyle w:val="cs9b0062610"/>
                <w:b w:val="0"/>
              </w:rPr>
              <w:t xml:space="preserve"> </w:t>
            </w:r>
            <w:r w:rsidRPr="00960E24">
              <w:rPr>
                <w:rStyle w:val="cs9b0062610"/>
                <w:b w:val="0"/>
                <w:lang w:val="ru-RU"/>
              </w:rPr>
              <w:t>обласної</w:t>
            </w:r>
            <w:r w:rsidRPr="00960E24">
              <w:rPr>
                <w:rStyle w:val="cs9b0062610"/>
                <w:b w:val="0"/>
              </w:rPr>
              <w:t xml:space="preserve"> </w:t>
            </w:r>
            <w:r w:rsidRPr="00960E24">
              <w:rPr>
                <w:rStyle w:val="cs9b0062610"/>
                <w:b w:val="0"/>
                <w:lang w:val="ru-RU"/>
              </w:rPr>
              <w:t>ради</w:t>
            </w:r>
            <w:r w:rsidRPr="00960E24">
              <w:rPr>
                <w:rStyle w:val="cs9b0062610"/>
                <w:b w:val="0"/>
              </w:rPr>
              <w:t xml:space="preserve">», </w:t>
            </w:r>
            <w:r w:rsidRPr="00960E24">
              <w:rPr>
                <w:rStyle w:val="cs9b0062610"/>
                <w:b w:val="0"/>
                <w:lang w:val="ru-RU"/>
              </w:rPr>
              <w:t>Обласний</w:t>
            </w:r>
            <w:r w:rsidRPr="00960E24">
              <w:rPr>
                <w:rStyle w:val="cs9b0062610"/>
                <w:b w:val="0"/>
              </w:rPr>
              <w:t xml:space="preserve"> </w:t>
            </w:r>
            <w:r w:rsidRPr="00960E24">
              <w:rPr>
                <w:rStyle w:val="cs9b0062610"/>
                <w:b w:val="0"/>
                <w:lang w:val="ru-RU"/>
              </w:rPr>
              <w:t>лікувально</w:t>
            </w:r>
            <w:r w:rsidRPr="00960E24">
              <w:rPr>
                <w:rStyle w:val="cs9b0062610"/>
                <w:b w:val="0"/>
              </w:rPr>
              <w:t>-</w:t>
            </w:r>
            <w:r w:rsidRPr="00960E24">
              <w:rPr>
                <w:rStyle w:val="cs9b0062610"/>
                <w:b w:val="0"/>
                <w:lang w:val="ru-RU"/>
              </w:rPr>
              <w:t>діагностичний</w:t>
            </w:r>
            <w:r w:rsidRPr="00960E24">
              <w:rPr>
                <w:rStyle w:val="cs9b0062610"/>
                <w:b w:val="0"/>
              </w:rPr>
              <w:t xml:space="preserve"> </w:t>
            </w:r>
            <w:r w:rsidRPr="00960E24">
              <w:rPr>
                <w:rStyle w:val="cs9b0062610"/>
                <w:b w:val="0"/>
                <w:lang w:val="ru-RU"/>
              </w:rPr>
              <w:t>гематологічний</w:t>
            </w:r>
            <w:r w:rsidRPr="00960E24">
              <w:rPr>
                <w:rStyle w:val="cs9b0062610"/>
                <w:b w:val="0"/>
              </w:rPr>
              <w:t xml:space="preserve"> </w:t>
            </w:r>
            <w:r w:rsidRPr="00960E24">
              <w:rPr>
                <w:rStyle w:val="cs9b0062610"/>
                <w:b w:val="0"/>
                <w:lang w:val="ru-RU"/>
              </w:rPr>
              <w:t>центр</w:t>
            </w:r>
            <w:r w:rsidRPr="00960E24">
              <w:rPr>
                <w:rStyle w:val="cs9b0062610"/>
                <w:b w:val="0"/>
              </w:rPr>
              <w:t xml:space="preserve">, </w:t>
            </w:r>
            <w:r w:rsidRPr="00960E24">
              <w:rPr>
                <w:rStyle w:val="cs9b0062610"/>
                <w:b w:val="0"/>
                <w:lang w:val="uk-UA"/>
              </w:rPr>
              <w:t xml:space="preserve">                     </w:t>
            </w:r>
            <w:r w:rsidRPr="00960E24">
              <w:rPr>
                <w:rStyle w:val="cs9b0062610"/>
                <w:b w:val="0"/>
                <w:lang w:val="ru-RU"/>
              </w:rPr>
              <w:t>м</w:t>
            </w:r>
            <w:r w:rsidRPr="00960E24">
              <w:rPr>
                <w:rStyle w:val="cs9b0062610"/>
                <w:b w:val="0"/>
              </w:rPr>
              <w:t xml:space="preserve">. </w:t>
            </w:r>
            <w:r w:rsidRPr="00960E24">
              <w:rPr>
                <w:rStyle w:val="cs9b0062610"/>
                <w:b w:val="0"/>
                <w:lang w:val="ru-RU"/>
              </w:rPr>
              <w:t>Черкаси</w:t>
            </w:r>
          </w:p>
        </w:tc>
      </w:tr>
      <w:tr w:rsidR="002F53C6" w:rsidRPr="009E7B74" w:rsidTr="00960E24">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sz w:val="20"/>
                <w:szCs w:val="20"/>
              </w:rPr>
            </w:pPr>
            <w:r w:rsidRPr="00960E24">
              <w:rPr>
                <w:rStyle w:val="cs9b0062610"/>
                <w:b w:val="0"/>
              </w:rPr>
              <w:t>3</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sz w:val="20"/>
                <w:szCs w:val="20"/>
              </w:rPr>
            </w:pPr>
            <w:r w:rsidRPr="00960E24">
              <w:rPr>
                <w:rStyle w:val="cs9b0062610"/>
                <w:b w:val="0"/>
              </w:rPr>
              <w:t>к.м.н., зав. від. Гартовська І.Р.</w:t>
            </w:r>
          </w:p>
          <w:p w:rsidR="002F53C6" w:rsidRPr="00960E24" w:rsidRDefault="002F53C6" w:rsidP="00960E24">
            <w:pPr>
              <w:pStyle w:val="cs80d9435b"/>
              <w:rPr>
                <w:rFonts w:ascii="Arial" w:hAnsi="Arial" w:cs="Arial"/>
                <w:sz w:val="20"/>
                <w:szCs w:val="20"/>
              </w:rPr>
            </w:pPr>
            <w:r w:rsidRPr="00960E24">
              <w:rPr>
                <w:rStyle w:val="cs9b0062610"/>
                <w:b w:val="0"/>
              </w:rPr>
              <w:t>Комунальне некомерційне підприємство Київської обласної ради «Київський обласний онкологічний диспансер», гематологічне відділення, м. Київ</w:t>
            </w:r>
          </w:p>
        </w:tc>
      </w:tr>
      <w:tr w:rsidR="002F53C6" w:rsidRPr="00744AFF" w:rsidTr="00960E24">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sz w:val="20"/>
                <w:szCs w:val="20"/>
              </w:rPr>
            </w:pPr>
            <w:r w:rsidRPr="00960E24">
              <w:rPr>
                <w:rStyle w:val="cs9b0062610"/>
                <w:b w:val="0"/>
              </w:rPr>
              <w:t>4</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sz w:val="20"/>
                <w:szCs w:val="20"/>
                <w:lang w:val="ru-RU"/>
              </w:rPr>
            </w:pPr>
            <w:r w:rsidRPr="00960E24">
              <w:rPr>
                <w:rStyle w:val="cs9b0062610"/>
                <w:b w:val="0"/>
                <w:lang w:val="ru-RU"/>
              </w:rPr>
              <w:t>зав. від. Ковтун В.О.</w:t>
            </w:r>
          </w:p>
          <w:p w:rsidR="002F53C6" w:rsidRPr="00960E24" w:rsidRDefault="002F53C6" w:rsidP="00960E24">
            <w:pPr>
              <w:pStyle w:val="cs80d9435b"/>
              <w:rPr>
                <w:rFonts w:ascii="Arial" w:hAnsi="Arial" w:cs="Arial"/>
                <w:sz w:val="20"/>
                <w:szCs w:val="20"/>
                <w:lang w:val="ru-RU"/>
              </w:rPr>
            </w:pPr>
            <w:r w:rsidRPr="00960E24">
              <w:rPr>
                <w:rStyle w:val="cs9b0062610"/>
                <w:b w:val="0"/>
                <w:lang w:val="ru-RU"/>
              </w:rPr>
              <w:t>Комунальне підприємство «Полтавський обласний клінічний онкологічний диспансер Полтавської обласної ради», хіміотерапевтичне відділення, м. Полтава</w:t>
            </w:r>
          </w:p>
        </w:tc>
      </w:tr>
      <w:tr w:rsidR="002F53C6" w:rsidRPr="00744AFF" w:rsidTr="00960E24">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sz w:val="20"/>
                <w:szCs w:val="20"/>
              </w:rPr>
            </w:pPr>
            <w:r w:rsidRPr="00960E24">
              <w:rPr>
                <w:rStyle w:val="cs9b0062610"/>
                <w:b w:val="0"/>
              </w:rPr>
              <w:t>5</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sz w:val="20"/>
                <w:szCs w:val="20"/>
                <w:lang w:val="ru-RU"/>
              </w:rPr>
            </w:pPr>
            <w:r w:rsidRPr="00960E24">
              <w:rPr>
                <w:rStyle w:val="cs9b0062610"/>
                <w:b w:val="0"/>
                <w:lang w:val="ru-RU"/>
              </w:rPr>
              <w:t>к.м.н., зав. від. Кучкова О.Ю.</w:t>
            </w:r>
          </w:p>
          <w:p w:rsidR="002F53C6" w:rsidRPr="00960E24" w:rsidRDefault="002F53C6" w:rsidP="00960E24">
            <w:pPr>
              <w:pStyle w:val="cs80d9435b"/>
              <w:rPr>
                <w:rFonts w:ascii="Arial" w:hAnsi="Arial" w:cs="Arial"/>
                <w:sz w:val="20"/>
                <w:szCs w:val="20"/>
                <w:lang w:val="ru-RU"/>
              </w:rPr>
            </w:pPr>
            <w:r w:rsidRPr="00960E24">
              <w:rPr>
                <w:rStyle w:val="cs9b0062610"/>
                <w:b w:val="0"/>
                <w:lang w:val="ru-RU"/>
              </w:rPr>
              <w:t>Комунальне некомерційне підприємство «Обласний центр онкології», гематологічне відділення, м. Харків</w:t>
            </w:r>
          </w:p>
        </w:tc>
      </w:tr>
      <w:tr w:rsidR="002F53C6" w:rsidRPr="00744AFF" w:rsidTr="00960E24">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sz w:val="20"/>
                <w:szCs w:val="20"/>
              </w:rPr>
            </w:pPr>
            <w:r w:rsidRPr="00960E24">
              <w:rPr>
                <w:rStyle w:val="cs9b0062610"/>
                <w:b w:val="0"/>
              </w:rPr>
              <w:t>6</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sz w:val="20"/>
                <w:szCs w:val="20"/>
                <w:lang w:val="ru-RU"/>
              </w:rPr>
            </w:pPr>
            <w:r w:rsidRPr="00960E24">
              <w:rPr>
                <w:rStyle w:val="cs9b0062610"/>
                <w:b w:val="0"/>
                <w:lang w:val="ru-RU"/>
              </w:rPr>
              <w:t>д.м.н. Масляк З.В.</w:t>
            </w:r>
          </w:p>
          <w:p w:rsidR="002F53C6" w:rsidRPr="00960E24" w:rsidRDefault="002F53C6" w:rsidP="00960E24">
            <w:pPr>
              <w:pStyle w:val="cs80d9435b"/>
              <w:rPr>
                <w:rFonts w:ascii="Arial" w:hAnsi="Arial" w:cs="Arial"/>
                <w:sz w:val="20"/>
                <w:szCs w:val="20"/>
                <w:lang w:val="ru-RU"/>
              </w:rPr>
            </w:pPr>
            <w:r w:rsidRPr="00960E24">
              <w:rPr>
                <w:rStyle w:val="cs9b0062610"/>
                <w:b w:val="0"/>
                <w:lang w:val="ru-RU"/>
              </w:rPr>
              <w:t>Державна установа «Інститут патології крові та трансфузійної медицини Національної академії медичних наук України», відділення гематології, м. Львів</w:t>
            </w:r>
          </w:p>
        </w:tc>
      </w:tr>
      <w:tr w:rsidR="002F53C6" w:rsidRPr="00744AFF" w:rsidTr="00960E24">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sz w:val="20"/>
                <w:szCs w:val="20"/>
              </w:rPr>
            </w:pPr>
            <w:r w:rsidRPr="00960E24">
              <w:rPr>
                <w:rStyle w:val="cs9b0062610"/>
                <w:b w:val="0"/>
              </w:rPr>
              <w:t>7</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sz w:val="20"/>
                <w:szCs w:val="20"/>
                <w:lang w:val="ru-RU"/>
              </w:rPr>
            </w:pPr>
            <w:r w:rsidRPr="00960E24">
              <w:rPr>
                <w:rStyle w:val="cs9b0062610"/>
                <w:b w:val="0"/>
                <w:lang w:val="ru-RU"/>
              </w:rPr>
              <w:t>лікар Голубєва Л.В.</w:t>
            </w:r>
          </w:p>
          <w:p w:rsidR="002F53C6" w:rsidRPr="00960E24" w:rsidRDefault="002F53C6" w:rsidP="00960E24">
            <w:pPr>
              <w:pStyle w:val="cs80d9435b"/>
              <w:rPr>
                <w:rFonts w:ascii="Arial" w:hAnsi="Arial" w:cs="Arial"/>
                <w:sz w:val="20"/>
                <w:szCs w:val="20"/>
                <w:lang w:val="ru-RU"/>
              </w:rPr>
            </w:pPr>
            <w:r w:rsidRPr="00960E24">
              <w:rPr>
                <w:rStyle w:val="cs9b0062610"/>
                <w:b w:val="0"/>
                <w:lang w:val="ru-RU"/>
              </w:rPr>
              <w:t>Державна установа «Інститут медичної радіології та онкології ім. С.П. Григор’єва Національної академії медичних наук України», відділення клінічної онкології і гематології, м. Харків</w:t>
            </w:r>
          </w:p>
        </w:tc>
      </w:tr>
      <w:tr w:rsidR="002F53C6" w:rsidRPr="00744AFF" w:rsidTr="00960E24">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sz w:val="20"/>
                <w:szCs w:val="20"/>
              </w:rPr>
            </w:pPr>
            <w:r w:rsidRPr="00960E24">
              <w:rPr>
                <w:rStyle w:val="cs9b0062610"/>
                <w:b w:val="0"/>
              </w:rPr>
              <w:t>8</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sz w:val="20"/>
                <w:szCs w:val="20"/>
                <w:lang w:val="ru-RU"/>
              </w:rPr>
            </w:pPr>
            <w:r w:rsidRPr="00960E24">
              <w:rPr>
                <w:rStyle w:val="cs9b0062610"/>
                <w:b w:val="0"/>
                <w:lang w:val="ru-RU"/>
              </w:rPr>
              <w:t>зав. від. Нагорна А.П.</w:t>
            </w:r>
          </w:p>
          <w:p w:rsidR="002F53C6" w:rsidRPr="00960E24" w:rsidRDefault="002F53C6" w:rsidP="00960E24">
            <w:pPr>
              <w:pStyle w:val="cs80d9435b"/>
              <w:rPr>
                <w:rFonts w:ascii="Arial" w:hAnsi="Arial" w:cs="Arial"/>
                <w:sz w:val="20"/>
                <w:szCs w:val="20"/>
                <w:lang w:val="ru-RU"/>
              </w:rPr>
            </w:pPr>
            <w:r w:rsidRPr="00960E24">
              <w:rPr>
                <w:rStyle w:val="cs9b0062610"/>
                <w:b w:val="0"/>
                <w:lang w:val="ru-RU"/>
              </w:rPr>
              <w:t>Комунальне некомерційне підприємство «Чернігівський медичний центр сучасної онкології» Чернігівської обласної ради, гематологічне відділення, м. Чернігів</w:t>
            </w:r>
          </w:p>
        </w:tc>
      </w:tr>
      <w:tr w:rsidR="002F53C6" w:rsidRPr="00744AFF" w:rsidTr="00960E24">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sz w:val="20"/>
                <w:szCs w:val="20"/>
              </w:rPr>
            </w:pPr>
            <w:r w:rsidRPr="00960E24">
              <w:rPr>
                <w:rStyle w:val="cs9b0062610"/>
                <w:b w:val="0"/>
              </w:rPr>
              <w:t>9</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80d9435b"/>
              <w:rPr>
                <w:rFonts w:ascii="Arial" w:hAnsi="Arial" w:cs="Arial"/>
                <w:sz w:val="20"/>
                <w:szCs w:val="20"/>
                <w:lang w:val="ru-RU"/>
              </w:rPr>
            </w:pPr>
            <w:r w:rsidRPr="00960E24">
              <w:rPr>
                <w:rStyle w:val="cs9b0062610"/>
                <w:b w:val="0"/>
                <w:lang w:val="ru-RU"/>
              </w:rPr>
              <w:t>керівник центру Михальська Л.В.</w:t>
            </w:r>
          </w:p>
          <w:p w:rsidR="002F53C6" w:rsidRPr="00960E24" w:rsidRDefault="002F53C6" w:rsidP="00960E24">
            <w:pPr>
              <w:pStyle w:val="cs80d9435b"/>
              <w:rPr>
                <w:rFonts w:ascii="Arial" w:hAnsi="Arial" w:cs="Arial"/>
                <w:sz w:val="20"/>
                <w:szCs w:val="20"/>
                <w:lang w:val="ru-RU"/>
              </w:rPr>
            </w:pPr>
            <w:r w:rsidRPr="00960E24">
              <w:rPr>
                <w:rStyle w:val="cs9b0062610"/>
                <w:b w:val="0"/>
                <w:lang w:val="ru-RU"/>
              </w:rPr>
              <w:t>Клінічна лікарня «Феофанія» Державного управління справами, Центр гематології, хіміотерапії гемобластозів та променевої терапії, м. Київ</w:t>
            </w:r>
          </w:p>
        </w:tc>
      </w:tr>
    </w:tbl>
    <w:p w:rsidR="002F53C6" w:rsidRPr="003675C8" w:rsidRDefault="002F53C6" w:rsidP="002F53C6">
      <w:pPr>
        <w:pStyle w:val="cs80d9435b"/>
        <w:rPr>
          <w:lang w:val="ru-RU"/>
        </w:rPr>
      </w:pPr>
      <w:r>
        <w:rPr>
          <w:rStyle w:val="cs9b0062610"/>
        </w:rPr>
        <w:t> </w:t>
      </w:r>
    </w:p>
    <w:p w:rsidR="002F53C6" w:rsidRDefault="002F53C6" w:rsidP="002F53C6">
      <w:pPr>
        <w:jc w:val="both"/>
        <w:rPr>
          <w:rFonts w:asciiTheme="majorHAnsi" w:hAnsiTheme="majorHAnsi" w:cstheme="majorHAnsi"/>
          <w:sz w:val="20"/>
          <w:szCs w:val="20"/>
          <w:lang w:val="uk-UA"/>
        </w:rPr>
      </w:pPr>
    </w:p>
    <w:p w:rsidR="002F53C6" w:rsidRPr="003675C8" w:rsidRDefault="00960E24" w:rsidP="00960E24">
      <w:pPr>
        <w:jc w:val="both"/>
        <w:rPr>
          <w:rStyle w:val="cs80d9435b11"/>
          <w:lang w:val="uk-UA"/>
        </w:rPr>
      </w:pPr>
      <w:r w:rsidRPr="00960E24">
        <w:rPr>
          <w:rStyle w:val="cs9f0a404011"/>
          <w:b/>
          <w:lang w:val="uk-UA"/>
        </w:rPr>
        <w:t>11.</w:t>
      </w:r>
      <w:r>
        <w:rPr>
          <w:rStyle w:val="cs9f0a404011"/>
          <w:lang w:val="uk-UA"/>
        </w:rPr>
        <w:t xml:space="preserve"> </w:t>
      </w:r>
      <w:r w:rsidR="002F53C6" w:rsidRPr="003675C8">
        <w:rPr>
          <w:rStyle w:val="cs9f0a404011"/>
          <w:lang w:val="uk-UA"/>
        </w:rPr>
        <w:t xml:space="preserve">«Клінічне випробування з оцінки біоеквівалентності лікарських засобів </w:t>
      </w:r>
      <w:r w:rsidR="002F53C6" w:rsidRPr="003675C8">
        <w:rPr>
          <w:rStyle w:val="cs9b0062611"/>
          <w:lang w:val="uk-UA"/>
        </w:rPr>
        <w:t>Тізалуд</w:t>
      </w:r>
      <w:r w:rsidR="002F53C6" w:rsidRPr="003675C8">
        <w:rPr>
          <w:rStyle w:val="cs9f0a404011"/>
          <w:lang w:val="uk-UA"/>
        </w:rPr>
        <w:t xml:space="preserve">, таблетки по 4 мг, виробництва АТ «КИЇВСЬКИЙ ВІТАМІННИЙ ЗАВОД», Україна та Сирдалуд®, таблетки по 4 мг, виробництва «Новартіс Саглік, Гіда ве Тарім Урунлері Сан. Ве Тік. А.С.», Туреччина в умовах одноразового перорального прийому здоровими добровольцями», код дослідження </w:t>
      </w:r>
      <w:r w:rsidR="002F53C6">
        <w:rPr>
          <w:rStyle w:val="cs9b0062611"/>
        </w:rPr>
        <w:t>KVZ</w:t>
      </w:r>
      <w:r w:rsidR="002F53C6" w:rsidRPr="003675C8">
        <w:rPr>
          <w:rStyle w:val="cs9b0062611"/>
          <w:lang w:val="uk-UA"/>
        </w:rPr>
        <w:t>-</w:t>
      </w:r>
      <w:r w:rsidR="002F53C6">
        <w:rPr>
          <w:rStyle w:val="cs9b0062611"/>
        </w:rPr>
        <w:t>TZD</w:t>
      </w:r>
      <w:r w:rsidR="002F53C6" w:rsidRPr="003675C8">
        <w:rPr>
          <w:rStyle w:val="cs9f0a404011"/>
          <w:lang w:val="uk-UA"/>
        </w:rPr>
        <w:t>, версія 2.0 від 20.01.2021 р., спонсор - АТ «КИЇВСЬКИЙ ВІТАМІННИЙ ЗАВОД», Україна</w:t>
      </w:r>
    </w:p>
    <w:p w:rsidR="002F53C6" w:rsidRPr="003675C8" w:rsidRDefault="002F53C6" w:rsidP="002F53C6">
      <w:pPr>
        <w:pStyle w:val="cs80d9435b"/>
        <w:rPr>
          <w:lang w:val="uk-UA"/>
        </w:rPr>
      </w:pPr>
      <w:r>
        <w:rPr>
          <w:rStyle w:val="cs9f0a404011"/>
          <w:lang w:val="uk-UA"/>
        </w:rPr>
        <w:t>Д</w:t>
      </w:r>
      <w:r w:rsidRPr="003675C8">
        <w:rPr>
          <w:rStyle w:val="cs9f0a404011"/>
          <w:lang w:val="uk-UA"/>
        </w:rPr>
        <w:t>ослідження біоеквівалентності</w:t>
      </w:r>
    </w:p>
    <w:p w:rsidR="002F53C6" w:rsidRPr="003675C8" w:rsidRDefault="002F53C6" w:rsidP="002F53C6">
      <w:pPr>
        <w:pStyle w:val="cs80d9435b"/>
        <w:rPr>
          <w:rFonts w:asciiTheme="majorHAnsi" w:hAnsiTheme="majorHAnsi" w:cstheme="majorHAnsi"/>
          <w:sz w:val="20"/>
          <w:szCs w:val="20"/>
          <w:lang w:val="uk-UA"/>
        </w:rPr>
      </w:pPr>
      <w:r w:rsidRPr="003675C8">
        <w:rPr>
          <w:rStyle w:val="cs9f0a404011"/>
          <w:lang w:val="uk-UA"/>
        </w:rPr>
        <w:t>Заявник - АТ «КИЇВСЬКИЙ ВІТАМІННИЙ ЗАВОД», Україна</w:t>
      </w:r>
    </w:p>
    <w:p w:rsidR="002F53C6" w:rsidRPr="00960E24" w:rsidRDefault="002F53C6" w:rsidP="00960E24">
      <w:pPr>
        <w:pStyle w:val="cs80d9435b"/>
        <w:rPr>
          <w:rFonts w:asciiTheme="majorHAnsi" w:hAnsiTheme="majorHAnsi" w:cstheme="majorHAnsi"/>
          <w:sz w:val="20"/>
          <w:szCs w:val="20"/>
          <w:lang w:val="uk-UA"/>
        </w:rPr>
      </w:pPr>
      <w:r>
        <w:rPr>
          <w:rStyle w:val="cs9b0062611"/>
        </w:rPr>
        <w:t> </w:t>
      </w:r>
    </w:p>
    <w:tbl>
      <w:tblPr>
        <w:tblW w:w="9523" w:type="dxa"/>
        <w:tblInd w:w="108" w:type="dxa"/>
        <w:tblCellMar>
          <w:left w:w="0" w:type="dxa"/>
          <w:right w:w="0" w:type="dxa"/>
        </w:tblCellMar>
        <w:tblLook w:val="04A0" w:firstRow="1" w:lastRow="0" w:firstColumn="1" w:lastColumn="0" w:noHBand="0" w:noVBand="1"/>
      </w:tblPr>
      <w:tblGrid>
        <w:gridCol w:w="530"/>
        <w:gridCol w:w="8993"/>
      </w:tblGrid>
      <w:tr w:rsidR="002F53C6" w:rsidRPr="00744AFF" w:rsidTr="00960E24">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2e86d3a6"/>
              <w:rPr>
                <w:rFonts w:ascii="Arial" w:hAnsi="Arial" w:cs="Arial"/>
                <w:b/>
                <w:color w:val="000000" w:themeColor="text1"/>
                <w:sz w:val="20"/>
                <w:szCs w:val="20"/>
              </w:rPr>
            </w:pPr>
            <w:r w:rsidRPr="00960E24">
              <w:rPr>
                <w:rStyle w:val="cs7d567a255"/>
                <w:b w:val="0"/>
                <w:color w:val="000000" w:themeColor="text1"/>
              </w:rPr>
              <w:t>№</w:t>
            </w:r>
          </w:p>
          <w:p w:rsidR="002F53C6" w:rsidRPr="00960E24" w:rsidRDefault="002F53C6" w:rsidP="00960E24">
            <w:pPr>
              <w:pStyle w:val="cs2e86d3a6"/>
              <w:rPr>
                <w:rFonts w:ascii="Arial" w:hAnsi="Arial" w:cs="Arial"/>
                <w:b/>
                <w:color w:val="000000" w:themeColor="text1"/>
                <w:sz w:val="20"/>
                <w:szCs w:val="20"/>
              </w:rPr>
            </w:pPr>
            <w:r w:rsidRPr="00960E24">
              <w:rPr>
                <w:rStyle w:val="cs7d567a255"/>
                <w:b w:val="0"/>
                <w:color w:val="000000" w:themeColor="text1"/>
              </w:rPr>
              <w:t>п/п</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2e86d3a6"/>
              <w:rPr>
                <w:rFonts w:ascii="Arial" w:hAnsi="Arial" w:cs="Arial"/>
                <w:b/>
                <w:color w:val="000000" w:themeColor="text1"/>
                <w:sz w:val="20"/>
                <w:szCs w:val="20"/>
                <w:lang w:val="ru-RU"/>
              </w:rPr>
            </w:pPr>
            <w:r w:rsidRPr="00960E24">
              <w:rPr>
                <w:rStyle w:val="cs7d567a255"/>
                <w:b w:val="0"/>
                <w:color w:val="000000" w:themeColor="text1"/>
                <w:lang w:val="ru-RU"/>
              </w:rPr>
              <w:t>П.І.Б. відповідального дослідника</w:t>
            </w:r>
          </w:p>
          <w:p w:rsidR="002F53C6" w:rsidRPr="00960E24" w:rsidRDefault="002F53C6" w:rsidP="00960E24">
            <w:pPr>
              <w:pStyle w:val="cs2e86d3a6"/>
              <w:rPr>
                <w:rFonts w:ascii="Arial" w:hAnsi="Arial" w:cs="Arial"/>
                <w:b/>
                <w:color w:val="000000" w:themeColor="text1"/>
                <w:sz w:val="20"/>
                <w:szCs w:val="20"/>
                <w:lang w:val="ru-RU"/>
              </w:rPr>
            </w:pPr>
            <w:r w:rsidRPr="00960E24">
              <w:rPr>
                <w:rStyle w:val="cs7d567a255"/>
                <w:b w:val="0"/>
                <w:color w:val="000000" w:themeColor="text1"/>
                <w:lang w:val="ru-RU"/>
              </w:rPr>
              <w:t>Назва місця проведення клінічного випробування</w:t>
            </w:r>
          </w:p>
        </w:tc>
      </w:tr>
      <w:tr w:rsidR="002F53C6" w:rsidRPr="00744AFF" w:rsidTr="00960E24">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2e86d3a6"/>
              <w:rPr>
                <w:rFonts w:ascii="Arial" w:hAnsi="Arial" w:cs="Arial"/>
                <w:b/>
                <w:color w:val="000000" w:themeColor="text1"/>
                <w:sz w:val="20"/>
                <w:szCs w:val="20"/>
              </w:rPr>
            </w:pPr>
            <w:r w:rsidRPr="00960E24">
              <w:rPr>
                <w:rStyle w:val="cs7d567a255"/>
                <w:b w:val="0"/>
                <w:color w:val="000000" w:themeColor="text1"/>
              </w:rPr>
              <w:t>1.</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95e872d0"/>
              <w:rPr>
                <w:rFonts w:ascii="Arial" w:hAnsi="Arial" w:cs="Arial"/>
                <w:b/>
                <w:color w:val="000000" w:themeColor="text1"/>
                <w:sz w:val="20"/>
                <w:szCs w:val="20"/>
                <w:lang w:val="ru-RU"/>
              </w:rPr>
            </w:pPr>
            <w:r w:rsidRPr="00960E24">
              <w:rPr>
                <w:rStyle w:val="cs7d567a255"/>
                <w:b w:val="0"/>
                <w:color w:val="000000" w:themeColor="text1"/>
                <w:lang w:val="ru-RU"/>
              </w:rPr>
              <w:t>гол. лікар Артиш Б.І.</w:t>
            </w:r>
          </w:p>
          <w:p w:rsidR="002F53C6" w:rsidRPr="00960E24" w:rsidRDefault="002F53C6" w:rsidP="00960E24">
            <w:pPr>
              <w:pStyle w:val="cs80d9435b"/>
              <w:rPr>
                <w:rFonts w:ascii="Arial" w:hAnsi="Arial" w:cs="Arial"/>
                <w:b/>
                <w:color w:val="000000" w:themeColor="text1"/>
                <w:sz w:val="20"/>
                <w:szCs w:val="20"/>
                <w:lang w:val="ru-RU"/>
              </w:rPr>
            </w:pPr>
            <w:r w:rsidRPr="00960E24">
              <w:rPr>
                <w:rStyle w:val="cs7d567a255"/>
                <w:b w:val="0"/>
                <w:color w:val="000000" w:themeColor="text1"/>
                <w:lang w:val="ru-RU"/>
              </w:rPr>
              <w:t>Медичний центр товариства з обмеженою відповідальністю «Клініка ІННОФАР – Україна Інновейтів Фарма Ресерч», Чернівецька обл., Новоселицький р-н, с. Бояни</w:t>
            </w:r>
          </w:p>
        </w:tc>
      </w:tr>
      <w:tr w:rsidR="002F53C6" w:rsidRPr="00744AFF" w:rsidTr="00960E24">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2e86d3a6"/>
              <w:rPr>
                <w:rFonts w:ascii="Arial" w:hAnsi="Arial" w:cs="Arial"/>
                <w:b/>
                <w:color w:val="000000" w:themeColor="text1"/>
                <w:sz w:val="20"/>
                <w:szCs w:val="20"/>
              </w:rPr>
            </w:pPr>
            <w:r w:rsidRPr="00960E24">
              <w:rPr>
                <w:rStyle w:val="cs7d567a255"/>
                <w:b w:val="0"/>
                <w:color w:val="000000" w:themeColor="text1"/>
              </w:rPr>
              <w:t>2.</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F53C6" w:rsidRPr="00960E24" w:rsidRDefault="002F53C6" w:rsidP="00960E24">
            <w:pPr>
              <w:pStyle w:val="cs95e872d0"/>
              <w:rPr>
                <w:rFonts w:ascii="Arial" w:hAnsi="Arial" w:cs="Arial"/>
                <w:b/>
                <w:color w:val="000000" w:themeColor="text1"/>
                <w:sz w:val="20"/>
                <w:szCs w:val="20"/>
                <w:lang w:val="ru-RU"/>
              </w:rPr>
            </w:pPr>
            <w:r w:rsidRPr="00960E24">
              <w:rPr>
                <w:rStyle w:val="cs7d567a255"/>
                <w:b w:val="0"/>
                <w:color w:val="000000" w:themeColor="text1"/>
                <w:lang w:val="ru-RU"/>
              </w:rPr>
              <w:t>к.б.н., зав. лаб. Сабко В.Є.</w:t>
            </w:r>
          </w:p>
          <w:p w:rsidR="002F53C6" w:rsidRPr="00960E24" w:rsidRDefault="002F53C6" w:rsidP="00960E24">
            <w:pPr>
              <w:pStyle w:val="cs80d9435b"/>
              <w:rPr>
                <w:rFonts w:ascii="Arial" w:hAnsi="Arial" w:cs="Arial"/>
                <w:b/>
                <w:color w:val="000000" w:themeColor="text1"/>
                <w:sz w:val="20"/>
                <w:szCs w:val="20"/>
                <w:lang w:val="ru-RU"/>
              </w:rPr>
            </w:pPr>
            <w:r w:rsidRPr="00960E24">
              <w:rPr>
                <w:rStyle w:val="cs7d567a255"/>
                <w:b w:val="0"/>
                <w:color w:val="000000" w:themeColor="text1"/>
                <w:lang w:val="ru-RU"/>
              </w:rPr>
              <w:t>Біоаналітична лабораторія ТОВ «Клінфарм», м. Ірпінь</w:t>
            </w:r>
          </w:p>
        </w:tc>
      </w:tr>
    </w:tbl>
    <w:p w:rsidR="002F53C6" w:rsidRPr="003675C8" w:rsidRDefault="002F53C6" w:rsidP="002F53C6">
      <w:pPr>
        <w:pStyle w:val="cs2e86d3a6"/>
        <w:rPr>
          <w:lang w:val="ru-RU"/>
        </w:rPr>
      </w:pPr>
      <w:r>
        <w:rPr>
          <w:rStyle w:val="csed36d4af1"/>
        </w:rPr>
        <w:t> </w:t>
      </w:r>
    </w:p>
    <w:p w:rsidR="0014798E" w:rsidRPr="009D340D" w:rsidRDefault="0014798E" w:rsidP="009D340D">
      <w:pPr>
        <w:jc w:val="both"/>
        <w:rPr>
          <w:rFonts w:eastAsiaTheme="minorEastAsia"/>
          <w:color w:val="000000" w:themeColor="text1"/>
          <w:lang w:val="ru-RU"/>
        </w:rPr>
      </w:pPr>
    </w:p>
    <w:p w:rsidR="0014798E" w:rsidRPr="00B27D40" w:rsidRDefault="00960E24" w:rsidP="00960E24">
      <w:pPr>
        <w:jc w:val="both"/>
        <w:rPr>
          <w:rStyle w:val="cs80d9435b1"/>
          <w:lang w:val="uk-UA"/>
        </w:rPr>
      </w:pPr>
      <w:r>
        <w:rPr>
          <w:rStyle w:val="cs9b006261"/>
          <w:lang w:val="uk-UA"/>
        </w:rPr>
        <w:t>1</w:t>
      </w:r>
      <w:r w:rsidR="009D340D">
        <w:rPr>
          <w:rStyle w:val="cs9b006261"/>
          <w:lang w:val="uk-UA"/>
        </w:rPr>
        <w:t>2</w:t>
      </w:r>
      <w:r>
        <w:rPr>
          <w:rStyle w:val="cs9b006261"/>
          <w:lang w:val="uk-UA"/>
        </w:rPr>
        <w:t xml:space="preserve">. </w:t>
      </w:r>
      <w:r w:rsidR="00683D9C">
        <w:rPr>
          <w:rStyle w:val="cs9b006261"/>
          <w:lang w:val="uk-UA"/>
        </w:rPr>
        <w:t>Продовження терміну проведення клінічного випробування в Україні до 31 травня 2023 р.; Зміна адреси Спонсора клінічного випробування; Зразки маркування досліджуваного лікарського засобу, версія 3.0 від 21 жовтня 2020 р., українською мовою; Зміна назви місць проведення клінічного випробування</w:t>
      </w:r>
      <w:r w:rsidR="00683D9C">
        <w:rPr>
          <w:rStyle w:val="cs9f0a40401"/>
          <w:lang w:val="uk-UA"/>
        </w:rPr>
        <w:t xml:space="preserve"> до протоколу клінічного дослідження «52-тижневе відкрите подовжене дослідження </w:t>
      </w:r>
      <w:r w:rsidR="00683D9C">
        <w:rPr>
          <w:rStyle w:val="cs9b006261"/>
          <w:lang w:val="uk-UA"/>
        </w:rPr>
        <w:t>пімавансерину</w:t>
      </w:r>
      <w:r w:rsidR="00683D9C">
        <w:rPr>
          <w:rStyle w:val="cs9f0a40401"/>
          <w:lang w:val="uk-UA"/>
        </w:rPr>
        <w:t xml:space="preserve"> у дорослих та людей похилого віку з нейропсихіатричними симптомами, пов'язаними із нейродегенеративним захворюванням», код </w:t>
      </w:r>
      <w:r w:rsidR="000E597B">
        <w:rPr>
          <w:rStyle w:val="cs9f0a40401"/>
          <w:lang w:val="uk-UA"/>
        </w:rPr>
        <w:t>дослідження</w:t>
      </w:r>
      <w:r w:rsidR="00683D9C">
        <w:rPr>
          <w:rStyle w:val="cs9f0a40401"/>
          <w:lang w:val="uk-UA"/>
        </w:rPr>
        <w:t xml:space="preserve"> </w:t>
      </w:r>
      <w:r w:rsidR="00683D9C">
        <w:rPr>
          <w:rStyle w:val="cs9b006261"/>
          <w:lang w:val="uk-UA"/>
        </w:rPr>
        <w:t>ACP-103-047</w:t>
      </w:r>
      <w:r w:rsidR="00683D9C">
        <w:rPr>
          <w:rStyle w:val="cs9f0a40401"/>
          <w:lang w:val="uk-UA"/>
        </w:rPr>
        <w:t>, з інкорпорованою поправкою 3, фінальна версія 1.0 від 23 липня 2019 р.; спонсор - «АКАДІА Фармасьютікалз Інк., США»(ACADIA Pharmaceuticals Inc., USA).</w:t>
      </w:r>
    </w:p>
    <w:p w:rsidR="00960E24" w:rsidRDefault="00960E24" w:rsidP="00960E24">
      <w:pPr>
        <w:jc w:val="both"/>
        <w:rPr>
          <w:rFonts w:ascii="Arial" w:hAnsi="Arial" w:cs="Arial"/>
          <w:sz w:val="20"/>
          <w:szCs w:val="20"/>
          <w:lang w:val="uk-UA"/>
        </w:rPr>
      </w:pPr>
      <w:r>
        <w:rPr>
          <w:rFonts w:ascii="Arial" w:hAnsi="Arial" w:cs="Arial"/>
          <w:sz w:val="20"/>
          <w:szCs w:val="20"/>
          <w:lang w:val="uk-UA"/>
        </w:rPr>
        <w:t>Заявник - ТОВ «ВОРЛДВАЙД КЛІНІКАЛ ТРАІЛС УКР»</w:t>
      </w:r>
    </w:p>
    <w:p w:rsidR="0014798E" w:rsidRPr="00960E24" w:rsidRDefault="00683D9C">
      <w:pPr>
        <w:pStyle w:val="cs80d9435b"/>
        <w:rPr>
          <w:lang w:val="uk-UA"/>
        </w:rPr>
      </w:pPr>
      <w:r>
        <w:rPr>
          <w:rStyle w:val="cs9b006261"/>
          <w:lang w:val="uk-UA"/>
        </w:rPr>
        <w:t> </w:t>
      </w:r>
    </w:p>
    <w:tbl>
      <w:tblPr>
        <w:tblW w:w="9660" w:type="dxa"/>
        <w:tblInd w:w="-29" w:type="dxa"/>
        <w:tblCellMar>
          <w:left w:w="0" w:type="dxa"/>
          <w:right w:w="0" w:type="dxa"/>
        </w:tblCellMar>
        <w:tblLook w:val="04A0" w:firstRow="1" w:lastRow="0" w:firstColumn="1" w:lastColumn="0" w:noHBand="0" w:noVBand="1"/>
      </w:tblPr>
      <w:tblGrid>
        <w:gridCol w:w="5124"/>
        <w:gridCol w:w="4536"/>
      </w:tblGrid>
      <w:tr w:rsidR="0014798E" w:rsidTr="00B27D40">
        <w:trPr>
          <w:trHeight w:val="213"/>
        </w:trPr>
        <w:tc>
          <w:tcPr>
            <w:tcW w:w="51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Default="00683D9C">
            <w:pPr>
              <w:pStyle w:val="cs80d9435b"/>
            </w:pPr>
            <w:r>
              <w:rPr>
                <w:rStyle w:val="cs9b006261"/>
              </w:rPr>
              <w:t>БУЛО</w:t>
            </w:r>
          </w:p>
        </w:tc>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Default="00683D9C">
            <w:pPr>
              <w:pStyle w:val="cs80d9435b"/>
            </w:pPr>
            <w:r>
              <w:rPr>
                <w:rStyle w:val="cs9b006261"/>
              </w:rPr>
              <w:t>СТАЛО</w:t>
            </w:r>
          </w:p>
        </w:tc>
      </w:tr>
      <w:tr w:rsidR="0014798E" w:rsidTr="00B27D40">
        <w:trPr>
          <w:trHeight w:val="213"/>
        </w:trPr>
        <w:tc>
          <w:tcPr>
            <w:tcW w:w="51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Default="00683D9C">
            <w:pPr>
              <w:pStyle w:val="cs80d9435b"/>
            </w:pPr>
            <w:r>
              <w:rPr>
                <w:rStyle w:val="cs9b006261"/>
              </w:rPr>
              <w:lastRenderedPageBreak/>
              <w:t>«АКАДІЯ Фармасьютікалз Інк.» 3611 Веллі Сенте Драйв, Офіс 300 м. Сан-Дієго, штат Каліфорнія 92130, США (3611 Valley Centre Drive, Suite 300 San Diego, CA 92130 USA)</w:t>
            </w:r>
          </w:p>
        </w:tc>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Default="00683D9C">
            <w:pPr>
              <w:pStyle w:val="cs80d9435b"/>
            </w:pPr>
            <w:r>
              <w:rPr>
                <w:rStyle w:val="cs9b006261"/>
              </w:rPr>
              <w:t>«Акадія Фармасьютікалз Інк.» 12830 Ель Каміно Ріл, Офіс 400 м. Сан-Дієго, штат Каліфорнія 92130, США (12830 El Camino Real, Suite 400 San Diego, CA 92130 USA)</w:t>
            </w:r>
          </w:p>
        </w:tc>
      </w:tr>
    </w:tbl>
    <w:p w:rsidR="0014798E" w:rsidRPr="00960E24" w:rsidRDefault="00683D9C">
      <w:pPr>
        <w:pStyle w:val="cs80d9435b"/>
        <w:rPr>
          <w:lang w:val="uk-UA"/>
        </w:rPr>
      </w:pPr>
      <w:r>
        <w:rPr>
          <w:rStyle w:val="cs9b006261"/>
          <w:lang w:val="uk-UA"/>
        </w:rPr>
        <w:t> </w:t>
      </w:r>
    </w:p>
    <w:tbl>
      <w:tblPr>
        <w:tblW w:w="9660" w:type="dxa"/>
        <w:tblInd w:w="-29" w:type="dxa"/>
        <w:tblCellMar>
          <w:left w:w="0" w:type="dxa"/>
          <w:right w:w="0" w:type="dxa"/>
        </w:tblCellMar>
        <w:tblLook w:val="04A0" w:firstRow="1" w:lastRow="0" w:firstColumn="1" w:lastColumn="0" w:noHBand="0" w:noVBand="1"/>
      </w:tblPr>
      <w:tblGrid>
        <w:gridCol w:w="4557"/>
        <w:gridCol w:w="5103"/>
      </w:tblGrid>
      <w:tr w:rsidR="0014798E" w:rsidTr="000E597B">
        <w:trPr>
          <w:trHeight w:val="213"/>
        </w:trPr>
        <w:tc>
          <w:tcPr>
            <w:tcW w:w="45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Default="00683D9C">
            <w:pPr>
              <w:pStyle w:val="cs80d9435b"/>
            </w:pPr>
            <w:r>
              <w:rPr>
                <w:rStyle w:val="cs9b006261"/>
              </w:rPr>
              <w:t>БУЛО</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Default="00683D9C">
            <w:pPr>
              <w:pStyle w:val="cs80d9435b"/>
            </w:pPr>
            <w:r>
              <w:rPr>
                <w:rStyle w:val="cs9b006261"/>
              </w:rPr>
              <w:t>СТАЛО</w:t>
            </w:r>
          </w:p>
        </w:tc>
      </w:tr>
      <w:tr w:rsidR="0014798E" w:rsidRPr="00744AFF" w:rsidTr="000E597B">
        <w:trPr>
          <w:trHeight w:val="213"/>
        </w:trPr>
        <w:tc>
          <w:tcPr>
            <w:tcW w:w="45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0E597B" w:rsidRDefault="00683D9C">
            <w:pPr>
              <w:pStyle w:val="cs80d9435b"/>
              <w:rPr>
                <w:b/>
                <w:lang w:val="ru-RU"/>
              </w:rPr>
            </w:pPr>
            <w:r w:rsidRPr="000E597B">
              <w:rPr>
                <w:rStyle w:val="cs9b006261"/>
                <w:b w:val="0"/>
                <w:lang w:val="ru-RU"/>
              </w:rPr>
              <w:t xml:space="preserve">д.м.н. Мороз С.М. </w:t>
            </w:r>
          </w:p>
          <w:p w:rsidR="0014798E" w:rsidRPr="000E597B" w:rsidRDefault="00683D9C">
            <w:pPr>
              <w:pStyle w:val="cs80d9435b"/>
              <w:rPr>
                <w:b/>
                <w:lang w:val="ru-RU"/>
              </w:rPr>
            </w:pPr>
            <w:r w:rsidRPr="00686F51">
              <w:rPr>
                <w:rStyle w:val="cs9b006261"/>
                <w:lang w:val="ru-RU"/>
              </w:rPr>
              <w:t>Комунальний заклад «Дніпропетровська обласна клінічна лікарня ім. І.І.Мечникова»,</w:t>
            </w:r>
            <w:r w:rsidRPr="000E597B">
              <w:rPr>
                <w:rStyle w:val="cs9b006261"/>
                <w:b w:val="0"/>
                <w:lang w:val="ru-RU"/>
              </w:rPr>
              <w:t xml:space="preserve"> обласний центр психосоматичних розладів на базі психоневрологічного відділення, м. Дніпро</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0E597B" w:rsidRDefault="00683D9C">
            <w:pPr>
              <w:pStyle w:val="csf06cd379"/>
              <w:rPr>
                <w:b/>
                <w:lang w:val="ru-RU"/>
              </w:rPr>
            </w:pPr>
            <w:r w:rsidRPr="000E597B">
              <w:rPr>
                <w:rStyle w:val="cs9b006261"/>
                <w:b w:val="0"/>
                <w:lang w:val="ru-RU"/>
              </w:rPr>
              <w:t>д.м.н. Мороз С.М.</w:t>
            </w:r>
          </w:p>
          <w:p w:rsidR="0014798E" w:rsidRPr="000E597B" w:rsidRDefault="00683D9C">
            <w:pPr>
              <w:pStyle w:val="cs80d9435b"/>
              <w:rPr>
                <w:b/>
                <w:lang w:val="ru-RU"/>
              </w:rPr>
            </w:pPr>
            <w:r w:rsidRPr="00686F51">
              <w:rPr>
                <w:rStyle w:val="cs9b006261"/>
                <w:lang w:val="ru-RU"/>
              </w:rPr>
              <w:t>Комунальне підприємство «Дніпропетровська обласна клінічна лікарня ім. І.І. Мечникова» Дніпропетровської обласної ради»,</w:t>
            </w:r>
            <w:r w:rsidRPr="000E597B">
              <w:rPr>
                <w:rStyle w:val="cs9b006261"/>
                <w:b w:val="0"/>
                <w:lang w:val="ru-RU"/>
              </w:rPr>
              <w:t xml:space="preserve"> обласний центр психосоматичних розладів на базі психоневрологічного відділення, </w:t>
            </w:r>
            <w:r w:rsidRPr="000E597B">
              <w:rPr>
                <w:rStyle w:val="cs9b006261"/>
                <w:b w:val="0"/>
              </w:rPr>
              <w:t> </w:t>
            </w:r>
            <w:r w:rsidRPr="000E597B">
              <w:rPr>
                <w:rStyle w:val="cs9b006261"/>
                <w:b w:val="0"/>
                <w:lang w:val="ru-RU"/>
              </w:rPr>
              <w:t>м. Дніпро</w:t>
            </w:r>
          </w:p>
        </w:tc>
      </w:tr>
      <w:tr w:rsidR="0014798E" w:rsidRPr="00744AFF" w:rsidTr="000E597B">
        <w:trPr>
          <w:trHeight w:val="213"/>
        </w:trPr>
        <w:tc>
          <w:tcPr>
            <w:tcW w:w="45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0E597B" w:rsidRDefault="00683D9C">
            <w:pPr>
              <w:pStyle w:val="cs80d9435b"/>
              <w:rPr>
                <w:b/>
                <w:lang w:val="ru-RU"/>
              </w:rPr>
            </w:pPr>
            <w:r w:rsidRPr="000E597B">
              <w:rPr>
                <w:rStyle w:val="cs9b006261"/>
                <w:b w:val="0"/>
                <w:lang w:val="ru-RU"/>
              </w:rPr>
              <w:t>к.м.н. Блажевич Ю.А.</w:t>
            </w:r>
          </w:p>
          <w:p w:rsidR="0014798E" w:rsidRPr="00686F51" w:rsidRDefault="00683D9C">
            <w:pPr>
              <w:pStyle w:val="cs80d9435b"/>
              <w:rPr>
                <w:lang w:val="ru-RU"/>
              </w:rPr>
            </w:pPr>
            <w:r w:rsidRPr="00686F51">
              <w:rPr>
                <w:rStyle w:val="cs9b006261"/>
                <w:lang w:val="ru-RU"/>
              </w:rPr>
              <w:t>Територіальне медичне об’єднання «Психіатрія» у місті Києві, Центр нових методів лікування та реабілітації психотичних станів, відділення №29 (чоловіче), відділення №30 (жіноче), м. Київ</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0E597B" w:rsidRDefault="00683D9C">
            <w:pPr>
              <w:pStyle w:val="csf06cd379"/>
              <w:rPr>
                <w:b/>
                <w:lang w:val="ru-RU"/>
              </w:rPr>
            </w:pPr>
            <w:r w:rsidRPr="000E597B">
              <w:rPr>
                <w:rStyle w:val="cs9b006261"/>
                <w:b w:val="0"/>
                <w:lang w:val="ru-RU"/>
              </w:rPr>
              <w:t xml:space="preserve">к.м.н. Блажевич Ю.А. </w:t>
            </w:r>
          </w:p>
          <w:p w:rsidR="0014798E" w:rsidRPr="00686F51" w:rsidRDefault="00683D9C">
            <w:pPr>
              <w:pStyle w:val="cs80d9435b"/>
              <w:rPr>
                <w:lang w:val="ru-RU"/>
              </w:rPr>
            </w:pPr>
            <w:r w:rsidRPr="00686F51">
              <w:rPr>
                <w:rStyle w:val="cs9b006261"/>
                <w:lang w:val="ru-RU"/>
              </w:rPr>
              <w:t>Комунальне некомерційне підприємство «Клінічна лікарня «ПСИХІАТРІЯ» виконавчого органу Київської міської ради (Київської міської державної адміністрації), Центр первинного психотичного епізоду та сучасних методів лікування, м. Київ</w:t>
            </w:r>
          </w:p>
        </w:tc>
      </w:tr>
      <w:tr w:rsidR="0014798E" w:rsidRPr="00744AFF" w:rsidTr="000E597B">
        <w:trPr>
          <w:trHeight w:val="213"/>
        </w:trPr>
        <w:tc>
          <w:tcPr>
            <w:tcW w:w="45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0E597B" w:rsidRDefault="00683D9C">
            <w:pPr>
              <w:pStyle w:val="cs80d9435b"/>
              <w:rPr>
                <w:b/>
                <w:lang w:val="ru-RU"/>
              </w:rPr>
            </w:pPr>
            <w:r w:rsidRPr="000E597B">
              <w:rPr>
                <w:rStyle w:val="cs9b006261"/>
                <w:b w:val="0"/>
                <w:lang w:val="ru-RU"/>
              </w:rPr>
              <w:t xml:space="preserve">к.м.н. Черкез А.М. </w:t>
            </w:r>
          </w:p>
          <w:p w:rsidR="0014798E" w:rsidRPr="000E597B" w:rsidRDefault="00683D9C">
            <w:pPr>
              <w:pStyle w:val="cs80d9435b"/>
              <w:rPr>
                <w:b/>
                <w:lang w:val="ru-RU"/>
              </w:rPr>
            </w:pPr>
            <w:r w:rsidRPr="00686F51">
              <w:rPr>
                <w:rStyle w:val="cs9b006261"/>
                <w:lang w:val="ru-RU"/>
              </w:rPr>
              <w:t xml:space="preserve">Комунальна установа «Запорізька обласна клінічна лікарня» Запорізької обласної ради, </w:t>
            </w:r>
            <w:r w:rsidRPr="000E597B">
              <w:rPr>
                <w:rStyle w:val="cs9b006261"/>
                <w:b w:val="0"/>
                <w:lang w:val="ru-RU"/>
              </w:rPr>
              <w:t xml:space="preserve">відділення неврології №1, </w:t>
            </w:r>
            <w:r w:rsidRPr="000E597B">
              <w:rPr>
                <w:rStyle w:val="cs9b006261"/>
                <w:b w:val="0"/>
              </w:rPr>
              <w:t> </w:t>
            </w:r>
            <w:r w:rsidRPr="000E597B">
              <w:rPr>
                <w:rStyle w:val="cs9b006261"/>
                <w:b w:val="0"/>
                <w:lang w:val="ru-RU"/>
              </w:rPr>
              <w:t>м. Запоріжжя</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0E597B" w:rsidRDefault="00683D9C">
            <w:pPr>
              <w:pStyle w:val="csf06cd379"/>
              <w:rPr>
                <w:b/>
                <w:lang w:val="ru-RU"/>
              </w:rPr>
            </w:pPr>
            <w:r w:rsidRPr="000E597B">
              <w:rPr>
                <w:rStyle w:val="cs9b006261"/>
                <w:b w:val="0"/>
                <w:lang w:val="ru-RU"/>
              </w:rPr>
              <w:t>к.м.н. Черкез А.М.</w:t>
            </w:r>
          </w:p>
          <w:p w:rsidR="0014798E" w:rsidRPr="000E597B" w:rsidRDefault="00683D9C">
            <w:pPr>
              <w:pStyle w:val="cs80d9435b"/>
              <w:rPr>
                <w:b/>
                <w:lang w:val="ru-RU"/>
              </w:rPr>
            </w:pPr>
            <w:r w:rsidRPr="00686F51">
              <w:rPr>
                <w:rStyle w:val="cs9b006261"/>
                <w:lang w:val="ru-RU"/>
              </w:rPr>
              <w:t>Комунальне некомерційне підприємство «Запорізька обласна клінічна лікарня» Запорізької обласної ради</w:t>
            </w:r>
            <w:r w:rsidRPr="000E597B">
              <w:rPr>
                <w:rStyle w:val="cs9b006261"/>
                <w:b w:val="0"/>
                <w:lang w:val="ru-RU"/>
              </w:rPr>
              <w:t>, відділення неврології №1, м. Запоріжжя</w:t>
            </w:r>
          </w:p>
        </w:tc>
      </w:tr>
      <w:tr w:rsidR="0014798E" w:rsidRPr="00744AFF" w:rsidTr="000E597B">
        <w:trPr>
          <w:trHeight w:val="213"/>
        </w:trPr>
        <w:tc>
          <w:tcPr>
            <w:tcW w:w="45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0E597B" w:rsidRDefault="00683D9C">
            <w:pPr>
              <w:pStyle w:val="cs80d9435b"/>
              <w:rPr>
                <w:b/>
                <w:lang w:val="ru-RU"/>
              </w:rPr>
            </w:pPr>
            <w:r w:rsidRPr="000E597B">
              <w:rPr>
                <w:rStyle w:val="cs9b006261"/>
                <w:b w:val="0"/>
                <w:lang w:val="ru-RU"/>
              </w:rPr>
              <w:t>к.м.н. Світлична О.В.</w:t>
            </w:r>
          </w:p>
          <w:p w:rsidR="0014798E" w:rsidRPr="000E597B" w:rsidRDefault="00683D9C">
            <w:pPr>
              <w:pStyle w:val="cs80d9435b"/>
              <w:rPr>
                <w:b/>
                <w:lang w:val="ru-RU"/>
              </w:rPr>
            </w:pPr>
            <w:r w:rsidRPr="00686F51">
              <w:rPr>
                <w:rStyle w:val="cs9b006261"/>
                <w:lang w:val="ru-RU"/>
              </w:rPr>
              <w:t>Комунальний заклад охорони здоров’я «Харківська обласна клінічна психіатрична лікарня №3»</w:t>
            </w:r>
            <w:r w:rsidRPr="000E597B">
              <w:rPr>
                <w:rStyle w:val="cs9b006261"/>
                <w:b w:val="0"/>
                <w:lang w:val="ru-RU"/>
              </w:rPr>
              <w:t xml:space="preserve">, 1 психіатричне відділення для дорослих (жіноче), 4 психіатричне відділення для дорослих (чоловіче), </w:t>
            </w:r>
            <w:r w:rsidRPr="000E597B">
              <w:rPr>
                <w:rStyle w:val="cs9b006261"/>
                <w:b w:val="0"/>
              </w:rPr>
              <w:t> </w:t>
            </w:r>
            <w:r w:rsidRPr="000E597B">
              <w:rPr>
                <w:rStyle w:val="cs9b006261"/>
                <w:b w:val="0"/>
                <w:lang w:val="ru-RU"/>
              </w:rPr>
              <w:t>м. Харків</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0E597B" w:rsidRDefault="00683D9C">
            <w:pPr>
              <w:pStyle w:val="csf06cd379"/>
              <w:rPr>
                <w:b/>
                <w:lang w:val="ru-RU"/>
              </w:rPr>
            </w:pPr>
            <w:r w:rsidRPr="000E597B">
              <w:rPr>
                <w:rStyle w:val="cs9b006261"/>
                <w:b w:val="0"/>
                <w:lang w:val="ru-RU"/>
              </w:rPr>
              <w:t xml:space="preserve">к.м.н. Світлична О.В. </w:t>
            </w:r>
          </w:p>
          <w:p w:rsidR="0014798E" w:rsidRPr="000E597B" w:rsidRDefault="00683D9C">
            <w:pPr>
              <w:pStyle w:val="cs80d9435b"/>
              <w:rPr>
                <w:b/>
                <w:lang w:val="ru-RU"/>
              </w:rPr>
            </w:pPr>
            <w:r w:rsidRPr="00686F51">
              <w:rPr>
                <w:rStyle w:val="cs9b006261"/>
                <w:lang w:val="ru-RU"/>
              </w:rPr>
              <w:t>Комунальне некомерційне підприємство Харківської обласної ради «Обласна клінічна психіатрична лікарня №3»</w:t>
            </w:r>
            <w:r w:rsidRPr="000E597B">
              <w:rPr>
                <w:rStyle w:val="cs9b006261"/>
                <w:b w:val="0"/>
                <w:lang w:val="ru-RU"/>
              </w:rPr>
              <w:t xml:space="preserve">, 1 психіатричне відділення для дорослих (жіноче), 4 психіатричне відділення для дорослих (чоловіче), </w:t>
            </w:r>
            <w:r w:rsidRPr="000E597B">
              <w:rPr>
                <w:rStyle w:val="cs9b006261"/>
                <w:b w:val="0"/>
              </w:rPr>
              <w:t> </w:t>
            </w:r>
            <w:r w:rsidRPr="000E597B">
              <w:rPr>
                <w:rStyle w:val="cs9b006261"/>
                <w:b w:val="0"/>
                <w:lang w:val="ru-RU"/>
              </w:rPr>
              <w:t>м. Харків</w:t>
            </w:r>
          </w:p>
        </w:tc>
      </w:tr>
      <w:tr w:rsidR="0014798E" w:rsidTr="000E597B">
        <w:trPr>
          <w:trHeight w:val="213"/>
        </w:trPr>
        <w:tc>
          <w:tcPr>
            <w:tcW w:w="45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0E597B" w:rsidRDefault="00683D9C">
            <w:pPr>
              <w:pStyle w:val="cs80d9435b"/>
              <w:rPr>
                <w:b/>
                <w:lang w:val="ru-RU"/>
              </w:rPr>
            </w:pPr>
            <w:r w:rsidRPr="000E597B">
              <w:rPr>
                <w:rStyle w:val="cs9b006261"/>
                <w:b w:val="0"/>
                <w:lang w:val="ru-RU"/>
              </w:rPr>
              <w:t xml:space="preserve">генеральний директор Зільберблат Г.М. </w:t>
            </w:r>
          </w:p>
          <w:p w:rsidR="0014798E" w:rsidRPr="000E597B" w:rsidRDefault="00683D9C">
            <w:pPr>
              <w:pStyle w:val="cs80d9435b"/>
              <w:rPr>
                <w:b/>
              </w:rPr>
            </w:pPr>
            <w:r w:rsidRPr="00686F51">
              <w:rPr>
                <w:rStyle w:val="cs9b006261"/>
                <w:lang w:val="ru-RU"/>
              </w:rPr>
              <w:t>Комунальний заклад Київської обласної ради «Обласне психіатрично-наркологічне медичне об’єднання»,</w:t>
            </w:r>
            <w:r w:rsidRPr="000E597B">
              <w:rPr>
                <w:rStyle w:val="cs9b006261"/>
                <w:b w:val="0"/>
                <w:lang w:val="ru-RU"/>
              </w:rPr>
              <w:t xml:space="preserve"> 10 відділення чоловіче, 2 відділення жіноче, Київська область, смт. </w:t>
            </w:r>
            <w:r w:rsidRPr="000E597B">
              <w:rPr>
                <w:rStyle w:val="cs9b006261"/>
                <w:b w:val="0"/>
              </w:rPr>
              <w:t>Глеваха</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0E597B" w:rsidRDefault="00683D9C">
            <w:pPr>
              <w:pStyle w:val="csf06cd379"/>
              <w:rPr>
                <w:b/>
                <w:lang w:val="ru-RU"/>
              </w:rPr>
            </w:pPr>
            <w:r w:rsidRPr="000E597B">
              <w:rPr>
                <w:rStyle w:val="cs9b006261"/>
                <w:b w:val="0"/>
                <w:lang w:val="ru-RU"/>
              </w:rPr>
              <w:t>генеральний директор Зільберблат Г.М.</w:t>
            </w:r>
          </w:p>
          <w:p w:rsidR="0014798E" w:rsidRPr="000E597B" w:rsidRDefault="00683D9C">
            <w:pPr>
              <w:pStyle w:val="cs80d9435b"/>
              <w:rPr>
                <w:b/>
              </w:rPr>
            </w:pPr>
            <w:r w:rsidRPr="00686F51">
              <w:rPr>
                <w:rStyle w:val="cs9b006261"/>
                <w:lang w:val="ru-RU"/>
              </w:rPr>
              <w:t xml:space="preserve">Комунальне некомерційне підприємство </w:t>
            </w:r>
            <w:r w:rsidRPr="00686F51">
              <w:rPr>
                <w:rStyle w:val="csc1ee2fb31"/>
                <w:lang w:val="ru-RU"/>
              </w:rPr>
              <w:t xml:space="preserve">Київської обласної ради </w:t>
            </w:r>
            <w:r w:rsidRPr="00686F51">
              <w:rPr>
                <w:rStyle w:val="cs9b006261"/>
                <w:lang w:val="ru-RU"/>
              </w:rPr>
              <w:t>«Обласне психіатрично-наркологічне медичне об'єднання»,</w:t>
            </w:r>
            <w:r w:rsidRPr="000E597B">
              <w:rPr>
                <w:rStyle w:val="cs9b006261"/>
                <w:b w:val="0"/>
                <w:lang w:val="ru-RU"/>
              </w:rPr>
              <w:t xml:space="preserve"> 10 відділення чоловіче, 2 відділення жіноче, Київська обл., смт. </w:t>
            </w:r>
            <w:r w:rsidRPr="000E597B">
              <w:rPr>
                <w:rStyle w:val="cs9b006261"/>
                <w:b w:val="0"/>
              </w:rPr>
              <w:t>Глеваха</w:t>
            </w:r>
          </w:p>
        </w:tc>
      </w:tr>
      <w:tr w:rsidR="0014798E" w:rsidRPr="00744AFF" w:rsidTr="000E597B">
        <w:trPr>
          <w:trHeight w:val="213"/>
        </w:trPr>
        <w:tc>
          <w:tcPr>
            <w:tcW w:w="45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0E597B" w:rsidRDefault="00683D9C">
            <w:pPr>
              <w:pStyle w:val="cs80d9435b"/>
              <w:rPr>
                <w:b/>
              </w:rPr>
            </w:pPr>
            <w:r w:rsidRPr="000E597B">
              <w:rPr>
                <w:rStyle w:val="cs9b006261"/>
                <w:b w:val="0"/>
              </w:rPr>
              <w:t>к.м.н., Хаітов П.О.</w:t>
            </w:r>
          </w:p>
          <w:p w:rsidR="0014798E" w:rsidRPr="000E597B" w:rsidRDefault="00683D9C">
            <w:pPr>
              <w:pStyle w:val="cs80d9435b"/>
              <w:rPr>
                <w:b/>
                <w:lang w:val="ru-RU"/>
              </w:rPr>
            </w:pPr>
            <w:r w:rsidRPr="00686F51">
              <w:rPr>
                <w:rStyle w:val="cs9b006261"/>
              </w:rPr>
              <w:t>Комунальний заклад «Дніпропетровська міська лікарня №5» Дніпропетровської обласної ради»,</w:t>
            </w:r>
            <w:r w:rsidRPr="000E597B">
              <w:rPr>
                <w:rStyle w:val="cs9b006261"/>
                <w:b w:val="0"/>
              </w:rPr>
              <w:t xml:space="preserve"> неврологічне відділення планового лікування з терапевтичними ліжками, Товариство з обмеженою відповідальністю </w:t>
            </w:r>
            <w:r w:rsidRPr="000E597B">
              <w:rPr>
                <w:rStyle w:val="cs9b006261"/>
                <w:b w:val="0"/>
                <w:lang w:val="ru-RU"/>
              </w:rPr>
              <w:t>«Дніпропетровський медичний інститут традиційної та нетрадиційної медицини», кафедра «Внутрішньої медицини №1» (з курсом нейронаук), м. Дніпро</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0E597B" w:rsidRDefault="00683D9C">
            <w:pPr>
              <w:pStyle w:val="csf06cd379"/>
              <w:rPr>
                <w:b/>
                <w:lang w:val="ru-RU"/>
              </w:rPr>
            </w:pPr>
            <w:r w:rsidRPr="000E597B">
              <w:rPr>
                <w:rStyle w:val="cs9b006261"/>
                <w:b w:val="0"/>
                <w:lang w:val="ru-RU"/>
              </w:rPr>
              <w:t xml:space="preserve">к.м.н. Хаітов П.О. </w:t>
            </w:r>
          </w:p>
          <w:p w:rsidR="0014798E" w:rsidRPr="000E597B" w:rsidRDefault="00683D9C" w:rsidP="00815CA1">
            <w:pPr>
              <w:pStyle w:val="cs80d9435b"/>
              <w:rPr>
                <w:b/>
                <w:lang w:val="ru-RU"/>
              </w:rPr>
            </w:pPr>
            <w:r w:rsidRPr="00686F51">
              <w:rPr>
                <w:rStyle w:val="cs9b006261"/>
                <w:lang w:val="ru-RU"/>
              </w:rPr>
              <w:t>Комунальне підприємство «Дніпропетровська обласна реабілітаційна лікарня» Дніпропетровської обласної ради»,</w:t>
            </w:r>
            <w:r w:rsidRPr="000E597B">
              <w:rPr>
                <w:rStyle w:val="cs9b006261"/>
                <w:b w:val="0"/>
                <w:lang w:val="ru-RU"/>
              </w:rPr>
              <w:t xml:space="preserve"> неврологічне відділення планового лікування з терапевтичними ліжками, Товариство з обмеженою відповідальністю «Дніпровський медичний інститут традиційної </w:t>
            </w:r>
            <w:r w:rsidR="00815CA1">
              <w:rPr>
                <w:rStyle w:val="cs9b006261"/>
                <w:b w:val="0"/>
                <w:lang w:val="uk-UA"/>
              </w:rPr>
              <w:t>та</w:t>
            </w:r>
            <w:r w:rsidRPr="000E597B">
              <w:rPr>
                <w:rStyle w:val="cs9b006261"/>
                <w:b w:val="0"/>
                <w:lang w:val="ru-RU"/>
              </w:rPr>
              <w:t xml:space="preserve"> нетрадиційної медицини», кафедра «Внутрішньої медицини №1» (з курсом нейронаук), м. Дніпро</w:t>
            </w:r>
          </w:p>
        </w:tc>
      </w:tr>
    </w:tbl>
    <w:p w:rsidR="0014798E" w:rsidRPr="00960E24" w:rsidRDefault="00683D9C" w:rsidP="00960E24">
      <w:pPr>
        <w:pStyle w:val="cs80d9435b"/>
        <w:rPr>
          <w:lang w:val="uk-UA"/>
        </w:rPr>
      </w:pPr>
      <w:r>
        <w:rPr>
          <w:rStyle w:val="cs9b006261"/>
          <w:lang w:val="uk-UA"/>
        </w:rPr>
        <w:t> </w:t>
      </w:r>
    </w:p>
    <w:p w:rsidR="0014798E" w:rsidRDefault="0014798E">
      <w:pPr>
        <w:jc w:val="both"/>
        <w:rPr>
          <w:rFonts w:ascii="Arial" w:hAnsi="Arial" w:cs="Arial"/>
          <w:sz w:val="20"/>
          <w:szCs w:val="20"/>
          <w:lang w:val="uk-UA"/>
        </w:rPr>
      </w:pPr>
    </w:p>
    <w:p w:rsidR="0014798E" w:rsidRPr="00B27D40" w:rsidRDefault="009D340D" w:rsidP="00960E24">
      <w:pPr>
        <w:jc w:val="both"/>
        <w:rPr>
          <w:rStyle w:val="cs80d9435b2"/>
          <w:lang w:val="uk-UA"/>
        </w:rPr>
      </w:pPr>
      <w:r>
        <w:rPr>
          <w:rStyle w:val="cs9b006262"/>
          <w:lang w:val="uk-UA"/>
        </w:rPr>
        <w:t>13</w:t>
      </w:r>
      <w:r w:rsidR="00960E24">
        <w:rPr>
          <w:rStyle w:val="cs9b006262"/>
          <w:lang w:val="uk-UA"/>
        </w:rPr>
        <w:t xml:space="preserve">. </w:t>
      </w:r>
      <w:r w:rsidR="00683D9C">
        <w:rPr>
          <w:rStyle w:val="cs9b006262"/>
          <w:lang w:val="uk-UA"/>
        </w:rPr>
        <w:t>Оновлений протокол клінічного випробування TP0003 з поправкою 2 від 29 вересня 2020 року; Інформація для учасника дослідження і Форма інформованої згоди на участь у дослідженні TP0003 (myOpportunITy 1), модель для України, версія 3.0 від 12 січня 2021 року, українською та російською мовами</w:t>
      </w:r>
      <w:r w:rsidR="00683D9C">
        <w:rPr>
          <w:rStyle w:val="cs9f0a40402"/>
          <w:lang w:val="uk-UA"/>
        </w:rPr>
        <w:t xml:space="preserve"> до протоколу клінічного дослідження "Багатоцентрове, подвійне сліпе, рандомізоване, плацебо-контрольоване дослідження 3 фази для оцінки ефективності, безпечності та переносимості препарату </w:t>
      </w:r>
      <w:r w:rsidR="00683D9C">
        <w:rPr>
          <w:rStyle w:val="cs9b006262"/>
          <w:lang w:val="uk-UA"/>
        </w:rPr>
        <w:t>розаноліксізумаб</w:t>
      </w:r>
      <w:r w:rsidR="00683D9C">
        <w:rPr>
          <w:rStyle w:val="cs9f0a40402"/>
          <w:lang w:val="uk-UA"/>
        </w:rPr>
        <w:t xml:space="preserve"> у дорослих учасників дослідження з персистуючою або хронічною первинною імунною тромбоцитопенією (ІТП)", код </w:t>
      </w:r>
      <w:r w:rsidR="000E597B">
        <w:rPr>
          <w:rStyle w:val="cs9f0a40402"/>
          <w:lang w:val="uk-UA"/>
        </w:rPr>
        <w:t>дослідження</w:t>
      </w:r>
      <w:r w:rsidR="00683D9C">
        <w:rPr>
          <w:rStyle w:val="cs9f0a40402"/>
          <w:lang w:val="uk-UA"/>
        </w:rPr>
        <w:t xml:space="preserve"> </w:t>
      </w:r>
      <w:r w:rsidR="00683D9C">
        <w:rPr>
          <w:rStyle w:val="cs9b006262"/>
          <w:lang w:val="uk-UA"/>
        </w:rPr>
        <w:t>TP0003</w:t>
      </w:r>
      <w:r w:rsidR="00683D9C">
        <w:rPr>
          <w:rStyle w:val="cs9f0a40402"/>
          <w:lang w:val="uk-UA"/>
        </w:rPr>
        <w:t>, з поправкою 1 від 21 листопада 2019 року; спонсор - ЮСіБі Біофарма ЕсАрЕл, Бельгія / UCB Biopharma SRL, Belgium</w:t>
      </w:r>
    </w:p>
    <w:p w:rsidR="0014798E" w:rsidRPr="00744AFF" w:rsidRDefault="00683D9C">
      <w:pPr>
        <w:jc w:val="both"/>
        <w:rPr>
          <w:rFonts w:ascii="Arial" w:hAnsi="Arial" w:cs="Arial"/>
          <w:sz w:val="20"/>
          <w:szCs w:val="20"/>
          <w:lang w:val="ru-RU"/>
        </w:rPr>
      </w:pPr>
      <w:r w:rsidRPr="00744AFF">
        <w:rPr>
          <w:rFonts w:ascii="Arial" w:hAnsi="Arial" w:cs="Arial"/>
          <w:sz w:val="20"/>
          <w:szCs w:val="20"/>
          <w:lang w:val="ru-RU"/>
        </w:rPr>
        <w:t>Заявник - ТОВ «ПАРЕКСЕЛ Україна»</w:t>
      </w:r>
    </w:p>
    <w:p w:rsidR="0014798E" w:rsidRPr="00B27D40" w:rsidRDefault="0014798E">
      <w:pPr>
        <w:jc w:val="both"/>
        <w:rPr>
          <w:rFonts w:ascii="Arial" w:hAnsi="Arial" w:cs="Arial"/>
          <w:sz w:val="20"/>
          <w:szCs w:val="20"/>
          <w:lang w:val="ru-RU"/>
        </w:rPr>
      </w:pPr>
    </w:p>
    <w:p w:rsidR="0014798E" w:rsidRPr="00B27D40" w:rsidRDefault="0014798E">
      <w:pPr>
        <w:jc w:val="both"/>
        <w:rPr>
          <w:rFonts w:ascii="Arial" w:hAnsi="Arial" w:cs="Arial"/>
          <w:sz w:val="20"/>
          <w:szCs w:val="20"/>
          <w:lang w:val="ru-RU"/>
        </w:rPr>
      </w:pPr>
    </w:p>
    <w:p w:rsidR="0014798E" w:rsidRPr="00960E24" w:rsidRDefault="009D340D" w:rsidP="00960E24">
      <w:pPr>
        <w:jc w:val="both"/>
        <w:rPr>
          <w:lang w:val="ru-RU"/>
        </w:rPr>
      </w:pPr>
      <w:r>
        <w:rPr>
          <w:rStyle w:val="cs9b006263"/>
          <w:lang w:val="ru-RU"/>
        </w:rPr>
        <w:lastRenderedPageBreak/>
        <w:t>14</w:t>
      </w:r>
      <w:r w:rsidR="00960E24">
        <w:rPr>
          <w:rStyle w:val="cs9b006263"/>
          <w:lang w:val="ru-RU"/>
        </w:rPr>
        <w:t xml:space="preserve">. </w:t>
      </w:r>
      <w:r w:rsidR="00683D9C" w:rsidRPr="00B27D40">
        <w:rPr>
          <w:rStyle w:val="cs9b006263"/>
          <w:lang w:val="ru-RU"/>
        </w:rPr>
        <w:t xml:space="preserve">Оновлений протокол версія 4 з поправкою </w:t>
      </w:r>
      <w:r w:rsidR="00683D9C">
        <w:rPr>
          <w:rStyle w:val="cs9b006263"/>
        </w:rPr>
        <w:t>Amendment</w:t>
      </w:r>
      <w:r w:rsidR="00683D9C" w:rsidRPr="00B27D40">
        <w:rPr>
          <w:rStyle w:val="cs9b006263"/>
          <w:lang w:val="ru-RU"/>
        </w:rPr>
        <w:t xml:space="preserve"> 2 від 13.10.2020р.; </w:t>
      </w:r>
      <w:r w:rsidR="00683D9C">
        <w:rPr>
          <w:rStyle w:val="cs9b006263"/>
        </w:rPr>
        <w:t>COVID</w:t>
      </w:r>
      <w:r w:rsidR="00683D9C" w:rsidRPr="00B27D40">
        <w:rPr>
          <w:rStyle w:val="cs9b006263"/>
          <w:lang w:val="ru-RU"/>
        </w:rPr>
        <w:t xml:space="preserve">-19 Додаток до Протоколу </w:t>
      </w:r>
      <w:r w:rsidR="00683D9C">
        <w:rPr>
          <w:rStyle w:val="cs9b006263"/>
        </w:rPr>
        <w:t>AC</w:t>
      </w:r>
      <w:r w:rsidR="00683D9C" w:rsidRPr="00B27D40">
        <w:rPr>
          <w:rStyle w:val="cs9b006263"/>
          <w:lang w:val="ru-RU"/>
        </w:rPr>
        <w:t>-065</w:t>
      </w:r>
      <w:r w:rsidR="00683D9C">
        <w:rPr>
          <w:rStyle w:val="cs9b006263"/>
        </w:rPr>
        <w:t>A</w:t>
      </w:r>
      <w:r w:rsidR="00683D9C" w:rsidRPr="00B27D40">
        <w:rPr>
          <w:rStyle w:val="cs9b006263"/>
          <w:lang w:val="ru-RU"/>
        </w:rPr>
        <w:t xml:space="preserve">310, фаза 3, від 03.08.2020р.; Додаток 1 від 09.07.2020 р. до Брошури Дослідника </w:t>
      </w:r>
      <w:r w:rsidR="00683D9C">
        <w:rPr>
          <w:rStyle w:val="cs9b006263"/>
        </w:rPr>
        <w:t>JNJ</w:t>
      </w:r>
      <w:r w:rsidR="00683D9C" w:rsidRPr="00B27D40">
        <w:rPr>
          <w:rStyle w:val="cs9b006263"/>
          <w:lang w:val="ru-RU"/>
        </w:rPr>
        <w:t>-67896049/</w:t>
      </w:r>
      <w:r w:rsidR="00683D9C">
        <w:rPr>
          <w:rStyle w:val="cs9b006263"/>
        </w:rPr>
        <w:t>ACT</w:t>
      </w:r>
      <w:r w:rsidR="00683D9C" w:rsidRPr="00B27D40">
        <w:rPr>
          <w:rStyle w:val="cs9b006263"/>
          <w:lang w:val="ru-RU"/>
        </w:rPr>
        <w:t>-293987/</w:t>
      </w:r>
      <w:r w:rsidR="00683D9C">
        <w:rPr>
          <w:rStyle w:val="cs9b006263"/>
        </w:rPr>
        <w:t>NS</w:t>
      </w:r>
      <w:r w:rsidR="00683D9C" w:rsidRPr="00B27D40">
        <w:rPr>
          <w:rStyle w:val="cs9b006263"/>
          <w:lang w:val="ru-RU"/>
        </w:rPr>
        <w:t xml:space="preserve">-304 </w:t>
      </w:r>
      <w:r w:rsidR="00683D9C">
        <w:rPr>
          <w:rStyle w:val="cs9b006263"/>
        </w:rPr>
        <w:t>Uptravi</w:t>
      </w:r>
      <w:r w:rsidR="00683D9C" w:rsidRPr="00B27D40">
        <w:rPr>
          <w:rStyle w:val="cs9b006263"/>
          <w:lang w:val="ru-RU"/>
        </w:rPr>
        <w:t>® (</w:t>
      </w:r>
      <w:r w:rsidR="00683D9C">
        <w:rPr>
          <w:rStyle w:val="cs9b006263"/>
        </w:rPr>
        <w:t>selexipag</w:t>
      </w:r>
      <w:r w:rsidR="00683D9C" w:rsidRPr="00B27D40">
        <w:rPr>
          <w:rStyle w:val="cs9b006263"/>
          <w:lang w:val="ru-RU"/>
        </w:rPr>
        <w:t xml:space="preserve">) видання 15; Розділ 3.2. спрощеного досьє досліджуваного лікарського засобу для недосліджуваного лікарського засобу Траклір 32 мг / Бозентан від 30.07.2020; Інформація для батьків пацієнта та Форма інформованої згоди – Протокол </w:t>
      </w:r>
      <w:r w:rsidR="00683D9C">
        <w:rPr>
          <w:rStyle w:val="cs9b006263"/>
        </w:rPr>
        <w:t>AC</w:t>
      </w:r>
      <w:r w:rsidR="00683D9C" w:rsidRPr="00B27D40">
        <w:rPr>
          <w:rStyle w:val="cs9b006263"/>
          <w:lang w:val="ru-RU"/>
        </w:rPr>
        <w:t>-065</w:t>
      </w:r>
      <w:r w:rsidR="00683D9C">
        <w:rPr>
          <w:rStyle w:val="cs9b006263"/>
        </w:rPr>
        <w:t>A</w:t>
      </w:r>
      <w:r w:rsidR="00683D9C" w:rsidRPr="00B27D40">
        <w:rPr>
          <w:rStyle w:val="cs9b006263"/>
          <w:lang w:val="ru-RU"/>
        </w:rPr>
        <w:t xml:space="preserve">310, версії українською та російською мовами для України від 24.02.2021, версія 4.0; Інформація для пацієнта та Форма інформованої згоди – Протокол </w:t>
      </w:r>
      <w:r w:rsidR="00683D9C">
        <w:rPr>
          <w:rStyle w:val="cs9b006263"/>
        </w:rPr>
        <w:t>AC</w:t>
      </w:r>
      <w:r w:rsidR="00683D9C" w:rsidRPr="00B27D40">
        <w:rPr>
          <w:rStyle w:val="cs9b006263"/>
          <w:lang w:val="ru-RU"/>
        </w:rPr>
        <w:t>-065</w:t>
      </w:r>
      <w:r w:rsidR="00683D9C">
        <w:rPr>
          <w:rStyle w:val="cs9b006263"/>
        </w:rPr>
        <w:t>A</w:t>
      </w:r>
      <w:r w:rsidR="00683D9C" w:rsidRPr="00B27D40">
        <w:rPr>
          <w:rStyle w:val="cs9b006263"/>
          <w:lang w:val="ru-RU"/>
        </w:rPr>
        <w:t xml:space="preserve">310, версії українською та російською мовами для України від 24.02.2021, версія 4.0; Інформація для пацієнта та Форма інформованої згоди для пацієнта віком 14-18 років (неповнолітній) – Протокол </w:t>
      </w:r>
      <w:r w:rsidR="00683D9C">
        <w:rPr>
          <w:rStyle w:val="cs9b006263"/>
        </w:rPr>
        <w:t>AC</w:t>
      </w:r>
      <w:r w:rsidR="00683D9C" w:rsidRPr="00B27D40">
        <w:rPr>
          <w:rStyle w:val="cs9b006263"/>
          <w:lang w:val="ru-RU"/>
        </w:rPr>
        <w:t>-065</w:t>
      </w:r>
      <w:r w:rsidR="00683D9C">
        <w:rPr>
          <w:rStyle w:val="cs9b006263"/>
        </w:rPr>
        <w:t>A</w:t>
      </w:r>
      <w:r w:rsidR="00683D9C" w:rsidRPr="00B27D40">
        <w:rPr>
          <w:rStyle w:val="cs9b006263"/>
          <w:lang w:val="ru-RU"/>
        </w:rPr>
        <w:t>310, версії українською та російською мовами для України від 11.12.2020р, версія 3.0.</w:t>
      </w:r>
      <w:r w:rsidR="00683D9C" w:rsidRPr="00B27D40">
        <w:rPr>
          <w:rStyle w:val="cs9f0a40403"/>
          <w:lang w:val="ru-RU"/>
        </w:rPr>
        <w:t xml:space="preserve"> до протоколу клінічного дослідження «Рандомізоване, багатоцентрове, подвійне сліпе, плацебо контрольоване, в паралельних групах, контрольоване за подіями клінічне дослідження з послідовним включенням груп, з періодом відкритого подовженого лікування для оцінки ефективності та безпечності </w:t>
      </w:r>
      <w:r w:rsidR="00683D9C">
        <w:rPr>
          <w:rStyle w:val="cs9b006263"/>
        </w:rPr>
        <w:t>c</w:t>
      </w:r>
      <w:r w:rsidR="00683D9C" w:rsidRPr="00B27D40">
        <w:rPr>
          <w:rStyle w:val="cs9b006263"/>
          <w:lang w:val="ru-RU"/>
        </w:rPr>
        <w:t>елексіпагу</w:t>
      </w:r>
      <w:r w:rsidR="00683D9C" w:rsidRPr="00B27D40">
        <w:rPr>
          <w:rStyle w:val="cs9f0a40403"/>
          <w:lang w:val="ru-RU"/>
        </w:rPr>
        <w:t xml:space="preserve">, як додаткової терапії до стандартної схеми лікування у дітей віком від ≥2 до &lt;18 років з легеневою артеріальною гіпертензією», код </w:t>
      </w:r>
      <w:r w:rsidR="000E597B">
        <w:rPr>
          <w:rStyle w:val="cs9f0a40403"/>
          <w:lang w:val="ru-RU"/>
        </w:rPr>
        <w:t>дослідження</w:t>
      </w:r>
      <w:r w:rsidR="00683D9C" w:rsidRPr="00B27D40">
        <w:rPr>
          <w:rStyle w:val="cs9f0a40403"/>
          <w:lang w:val="ru-RU"/>
        </w:rPr>
        <w:t xml:space="preserve"> </w:t>
      </w:r>
      <w:r w:rsidR="00683D9C">
        <w:rPr>
          <w:rStyle w:val="cs9b006263"/>
        </w:rPr>
        <w:t>AC</w:t>
      </w:r>
      <w:r w:rsidR="00683D9C" w:rsidRPr="00B27D40">
        <w:rPr>
          <w:rStyle w:val="cs9b006263"/>
          <w:lang w:val="ru-RU"/>
        </w:rPr>
        <w:t>-065</w:t>
      </w:r>
      <w:r w:rsidR="00683D9C">
        <w:rPr>
          <w:rStyle w:val="cs9b006263"/>
        </w:rPr>
        <w:t>A</w:t>
      </w:r>
      <w:r w:rsidR="00683D9C" w:rsidRPr="00B27D40">
        <w:rPr>
          <w:rStyle w:val="cs9b006263"/>
          <w:lang w:val="ru-RU"/>
        </w:rPr>
        <w:t>310</w:t>
      </w:r>
      <w:r w:rsidR="00683D9C" w:rsidRPr="00B27D40">
        <w:rPr>
          <w:rStyle w:val="cs9f0a40403"/>
          <w:lang w:val="ru-RU"/>
        </w:rPr>
        <w:t xml:space="preserve">, версія 3 з поправкою </w:t>
      </w:r>
      <w:r w:rsidR="00683D9C">
        <w:rPr>
          <w:rStyle w:val="cs9f0a40403"/>
        </w:rPr>
        <w:t>Amendment</w:t>
      </w:r>
      <w:r w:rsidR="00683D9C" w:rsidRPr="00960E24">
        <w:rPr>
          <w:rStyle w:val="cs9f0a40403"/>
          <w:lang w:val="ru-RU"/>
        </w:rPr>
        <w:t xml:space="preserve"> 1 від 06.03.2020 р.; спонсор - «ЯНССЕН ФАРМАЦЕВТИКА НВ», Бельгія</w:t>
      </w:r>
      <w:r w:rsidR="00683D9C">
        <w:rPr>
          <w:rStyle w:val="cs9f0a40403"/>
        </w:rPr>
        <w:t> </w:t>
      </w:r>
    </w:p>
    <w:p w:rsidR="0014798E" w:rsidRPr="00960E24" w:rsidRDefault="00683D9C">
      <w:pPr>
        <w:jc w:val="both"/>
        <w:rPr>
          <w:rFonts w:ascii="Arial" w:hAnsi="Arial" w:cs="Arial"/>
          <w:sz w:val="20"/>
          <w:szCs w:val="20"/>
          <w:lang w:val="ru-RU"/>
        </w:rPr>
      </w:pPr>
      <w:r w:rsidRPr="00960E24">
        <w:rPr>
          <w:rFonts w:ascii="Arial" w:hAnsi="Arial" w:cs="Arial"/>
          <w:sz w:val="20"/>
          <w:szCs w:val="20"/>
          <w:lang w:val="ru-RU"/>
        </w:rPr>
        <w:t>Заявник - «ЯНССЕН ФАРМАЦЕВТИКА НВ», Бельгія</w:t>
      </w:r>
    </w:p>
    <w:p w:rsidR="0014798E" w:rsidRPr="00B27D40" w:rsidRDefault="0014798E">
      <w:pPr>
        <w:jc w:val="both"/>
        <w:rPr>
          <w:rFonts w:ascii="Arial" w:hAnsi="Arial" w:cs="Arial"/>
          <w:sz w:val="20"/>
          <w:szCs w:val="20"/>
          <w:lang w:val="ru-RU"/>
        </w:rPr>
      </w:pPr>
    </w:p>
    <w:p w:rsidR="0014798E" w:rsidRPr="00B27D40" w:rsidRDefault="0014798E">
      <w:pPr>
        <w:jc w:val="both"/>
        <w:rPr>
          <w:rFonts w:ascii="Arial" w:hAnsi="Arial" w:cs="Arial"/>
          <w:sz w:val="20"/>
          <w:szCs w:val="20"/>
          <w:lang w:val="ru-RU"/>
        </w:rPr>
      </w:pPr>
    </w:p>
    <w:p w:rsidR="0014798E" w:rsidRPr="00B27D40" w:rsidRDefault="009D340D" w:rsidP="00960E24">
      <w:pPr>
        <w:jc w:val="both"/>
        <w:rPr>
          <w:lang w:val="ru-RU"/>
        </w:rPr>
      </w:pPr>
      <w:r>
        <w:rPr>
          <w:rStyle w:val="cs9b006264"/>
          <w:lang w:val="ru-RU"/>
        </w:rPr>
        <w:t>15</w:t>
      </w:r>
      <w:r w:rsidR="00960E24">
        <w:rPr>
          <w:rStyle w:val="cs9b006264"/>
          <w:lang w:val="ru-RU"/>
        </w:rPr>
        <w:t xml:space="preserve">. </w:t>
      </w:r>
      <w:r w:rsidR="00683D9C" w:rsidRPr="00B27D40">
        <w:rPr>
          <w:rStyle w:val="cs9b006264"/>
          <w:lang w:val="ru-RU"/>
        </w:rPr>
        <w:t xml:space="preserve">Інформаційний листок пацієнта та Форма інформованої згоди, версія </w:t>
      </w:r>
      <w:r w:rsidR="00683D9C">
        <w:rPr>
          <w:rStyle w:val="cs9b006264"/>
        </w:rPr>
        <w:t>V</w:t>
      </w:r>
      <w:r w:rsidR="00683D9C" w:rsidRPr="00B27D40">
        <w:rPr>
          <w:rStyle w:val="cs9b006264"/>
          <w:lang w:val="ru-RU"/>
        </w:rPr>
        <w:t>2.0</w:t>
      </w:r>
      <w:r w:rsidR="00683D9C">
        <w:rPr>
          <w:rStyle w:val="cs9b006264"/>
        </w:rPr>
        <w:t>UKR</w:t>
      </w:r>
      <w:r w:rsidR="00683D9C" w:rsidRPr="00B27D40">
        <w:rPr>
          <w:rStyle w:val="cs9b006264"/>
          <w:lang w:val="ru-RU"/>
        </w:rPr>
        <w:t>(</w:t>
      </w:r>
      <w:r w:rsidR="00683D9C">
        <w:rPr>
          <w:rStyle w:val="cs9b006264"/>
        </w:rPr>
        <w:t>ru</w:t>
      </w:r>
      <w:r w:rsidR="00683D9C" w:rsidRPr="00B27D40">
        <w:rPr>
          <w:rStyle w:val="cs9b006264"/>
          <w:lang w:val="ru-RU"/>
        </w:rPr>
        <w:t xml:space="preserve">)1.0 від 12 лютого 2021 року, переклад російською мовою від 17 лютого 2021 року; Інформаційний листок та форма інформованої згоди для вагітної партнерки, версія </w:t>
      </w:r>
      <w:r w:rsidR="00683D9C">
        <w:rPr>
          <w:rStyle w:val="cs9b006264"/>
        </w:rPr>
        <w:t>V</w:t>
      </w:r>
      <w:r w:rsidR="00683D9C" w:rsidRPr="00B27D40">
        <w:rPr>
          <w:rStyle w:val="cs9b006264"/>
          <w:lang w:val="ru-RU"/>
        </w:rPr>
        <w:t>1.0</w:t>
      </w:r>
      <w:r w:rsidR="00683D9C">
        <w:rPr>
          <w:rStyle w:val="cs9b006264"/>
        </w:rPr>
        <w:t>UKR</w:t>
      </w:r>
      <w:r w:rsidR="00683D9C" w:rsidRPr="00B27D40">
        <w:rPr>
          <w:rStyle w:val="cs9b006264"/>
          <w:lang w:val="ru-RU"/>
        </w:rPr>
        <w:t>(</w:t>
      </w:r>
      <w:r w:rsidR="00683D9C">
        <w:rPr>
          <w:rStyle w:val="cs9b006264"/>
        </w:rPr>
        <w:t>ru</w:t>
      </w:r>
      <w:r w:rsidR="00683D9C" w:rsidRPr="00B27D40">
        <w:rPr>
          <w:rStyle w:val="cs9b006264"/>
          <w:lang w:val="ru-RU"/>
        </w:rPr>
        <w:t xml:space="preserve">)1.0 від 26 жовтня 2020 року, переклад російською мовою від 23 листопада 2020 року; Інформаційний листок пацієнта та форма інформованої згоди на необов’язкове довгострокове зберігання зразків і пов’язаних із ними даних для майбутніх наукових досліджень, версія </w:t>
      </w:r>
      <w:r w:rsidR="00683D9C">
        <w:rPr>
          <w:rStyle w:val="cs9b006264"/>
        </w:rPr>
        <w:t>V</w:t>
      </w:r>
      <w:r w:rsidR="00683D9C" w:rsidRPr="00B27D40">
        <w:rPr>
          <w:rStyle w:val="cs9b006264"/>
          <w:lang w:val="ru-RU"/>
        </w:rPr>
        <w:t>1.0</w:t>
      </w:r>
      <w:r w:rsidR="00683D9C">
        <w:rPr>
          <w:rStyle w:val="cs9b006264"/>
        </w:rPr>
        <w:t>UKR</w:t>
      </w:r>
      <w:r w:rsidR="00683D9C" w:rsidRPr="00B27D40">
        <w:rPr>
          <w:rStyle w:val="cs9b006264"/>
          <w:lang w:val="ru-RU"/>
        </w:rPr>
        <w:t>(</w:t>
      </w:r>
      <w:r w:rsidR="00683D9C">
        <w:rPr>
          <w:rStyle w:val="cs9b006264"/>
        </w:rPr>
        <w:t>ru</w:t>
      </w:r>
      <w:r w:rsidR="00683D9C" w:rsidRPr="00B27D40">
        <w:rPr>
          <w:rStyle w:val="cs9b006264"/>
          <w:lang w:val="ru-RU"/>
        </w:rPr>
        <w:t xml:space="preserve">)1.0 від 26 жовтня 2020 року, переклад російською мовою від 23 листопада 2020 року; Додаток до Інформаційного листка пацієнта, версія </w:t>
      </w:r>
      <w:r w:rsidR="00683D9C">
        <w:rPr>
          <w:rStyle w:val="cs9b006264"/>
        </w:rPr>
        <w:t>V</w:t>
      </w:r>
      <w:r w:rsidR="00683D9C" w:rsidRPr="00B27D40">
        <w:rPr>
          <w:rStyle w:val="cs9b006264"/>
          <w:lang w:val="ru-RU"/>
        </w:rPr>
        <w:t>2.0</w:t>
      </w:r>
      <w:r w:rsidR="00683D9C">
        <w:rPr>
          <w:rStyle w:val="cs9b006264"/>
        </w:rPr>
        <w:t>UKR</w:t>
      </w:r>
      <w:r w:rsidR="00683D9C" w:rsidRPr="00B27D40">
        <w:rPr>
          <w:rStyle w:val="cs9b006264"/>
          <w:lang w:val="ru-RU"/>
        </w:rPr>
        <w:t>(</w:t>
      </w:r>
      <w:r w:rsidR="00683D9C">
        <w:rPr>
          <w:rStyle w:val="cs9b006264"/>
        </w:rPr>
        <w:t>ru</w:t>
      </w:r>
      <w:r w:rsidR="00683D9C" w:rsidRPr="00B27D40">
        <w:rPr>
          <w:rStyle w:val="cs9b006264"/>
          <w:lang w:val="ru-RU"/>
        </w:rPr>
        <w:t>)1.0 від 12 лютого 2021 року, переклад російською мовою від 17 лютого 2021 року</w:t>
      </w:r>
      <w:r w:rsidR="00683D9C" w:rsidRPr="00B27D40">
        <w:rPr>
          <w:rStyle w:val="cs9f0a40404"/>
          <w:lang w:val="ru-RU"/>
        </w:rPr>
        <w:t xml:space="preserve"> до протоколу клінічного дослідження «Рандомізоване, подвійне сліпе, плацебо-контрольоване, багатоцентрове дослідження в паралельних групах для оцінки фармакодинаміки, фармакокінетики, безпечності та переносимості препарату </w:t>
      </w:r>
      <w:r w:rsidR="00683D9C">
        <w:rPr>
          <w:rStyle w:val="cs9b006264"/>
        </w:rPr>
        <w:t>GLPG</w:t>
      </w:r>
      <w:r w:rsidR="00683D9C" w:rsidRPr="00B27D40">
        <w:rPr>
          <w:rStyle w:val="cs9b006264"/>
          <w:lang w:val="ru-RU"/>
        </w:rPr>
        <w:t>3970</w:t>
      </w:r>
      <w:r w:rsidR="00683D9C" w:rsidRPr="00B27D40">
        <w:rPr>
          <w:rStyle w:val="cs9f0a40404"/>
          <w:lang w:val="ru-RU"/>
        </w:rPr>
        <w:t xml:space="preserve"> при пероральному застосуванні протягом 12 тижнів у дорослих пацієнтів з активним системним червоним вовчаком», код </w:t>
      </w:r>
      <w:r w:rsidR="000E597B">
        <w:rPr>
          <w:rStyle w:val="cs9f0a40404"/>
          <w:lang w:val="ru-RU"/>
        </w:rPr>
        <w:t>дослідження</w:t>
      </w:r>
      <w:r w:rsidR="00683D9C" w:rsidRPr="00B27D40">
        <w:rPr>
          <w:rStyle w:val="cs9f0a40404"/>
          <w:lang w:val="ru-RU"/>
        </w:rPr>
        <w:t xml:space="preserve"> </w:t>
      </w:r>
      <w:r w:rsidR="00683D9C">
        <w:rPr>
          <w:rStyle w:val="cs9b006264"/>
        </w:rPr>
        <w:t>GLPG</w:t>
      </w:r>
      <w:r w:rsidR="00683D9C" w:rsidRPr="00B27D40">
        <w:rPr>
          <w:rStyle w:val="cs9b006264"/>
          <w:lang w:val="ru-RU"/>
        </w:rPr>
        <w:t>3970-</w:t>
      </w:r>
      <w:r w:rsidR="00683D9C">
        <w:rPr>
          <w:rStyle w:val="cs9b006264"/>
        </w:rPr>
        <w:t>CL</w:t>
      </w:r>
      <w:r w:rsidR="00683D9C" w:rsidRPr="00B27D40">
        <w:rPr>
          <w:rStyle w:val="cs9b006264"/>
          <w:lang w:val="ru-RU"/>
        </w:rPr>
        <w:t>-102</w:t>
      </w:r>
      <w:r w:rsidR="00683D9C" w:rsidRPr="00B27D40">
        <w:rPr>
          <w:rStyle w:val="cs9f0a40404"/>
          <w:lang w:val="ru-RU"/>
        </w:rPr>
        <w:t xml:space="preserve">, версія 1.0 від 17 вересня 2020 року; спонсор - </w:t>
      </w:r>
      <w:r w:rsidR="00683D9C">
        <w:rPr>
          <w:rStyle w:val="cs9f0a40404"/>
        </w:rPr>
        <w:t>Galapagos</w:t>
      </w:r>
      <w:r w:rsidR="00683D9C" w:rsidRPr="00B27D40">
        <w:rPr>
          <w:rStyle w:val="cs9f0a40404"/>
          <w:lang w:val="ru-RU"/>
        </w:rPr>
        <w:t xml:space="preserve"> </w:t>
      </w:r>
      <w:r w:rsidR="00683D9C">
        <w:rPr>
          <w:rStyle w:val="cs9f0a40404"/>
        </w:rPr>
        <w:t>NV</w:t>
      </w:r>
      <w:r w:rsidR="00683D9C" w:rsidRPr="00B27D40">
        <w:rPr>
          <w:rStyle w:val="cs9f0a40404"/>
          <w:lang w:val="ru-RU"/>
        </w:rPr>
        <w:t xml:space="preserve">, </w:t>
      </w:r>
      <w:r w:rsidR="00683D9C">
        <w:rPr>
          <w:rStyle w:val="cs9f0a40404"/>
        </w:rPr>
        <w:t>Belgium </w:t>
      </w:r>
    </w:p>
    <w:p w:rsidR="0014798E" w:rsidRPr="00B27D40" w:rsidRDefault="00683D9C">
      <w:pPr>
        <w:jc w:val="both"/>
        <w:rPr>
          <w:rFonts w:ascii="Arial" w:hAnsi="Arial" w:cs="Arial"/>
          <w:sz w:val="20"/>
          <w:szCs w:val="20"/>
          <w:lang w:val="ru-RU"/>
        </w:rPr>
      </w:pPr>
      <w:r w:rsidRPr="00B27D40">
        <w:rPr>
          <w:rFonts w:ascii="Arial" w:hAnsi="Arial" w:cs="Arial"/>
          <w:sz w:val="20"/>
          <w:szCs w:val="20"/>
          <w:lang w:val="ru-RU"/>
        </w:rPr>
        <w:t>Заявник - Підприємство з 100% іноземною інвестицією «АЙК’ЮВІА РДС Україна»</w:t>
      </w:r>
    </w:p>
    <w:p w:rsidR="0014798E" w:rsidRPr="00B27D40" w:rsidRDefault="0014798E">
      <w:pPr>
        <w:jc w:val="both"/>
        <w:rPr>
          <w:rFonts w:ascii="Arial" w:hAnsi="Arial" w:cs="Arial"/>
          <w:sz w:val="20"/>
          <w:szCs w:val="20"/>
          <w:lang w:val="ru-RU"/>
        </w:rPr>
      </w:pPr>
    </w:p>
    <w:p w:rsidR="0014798E" w:rsidRPr="00B27D40" w:rsidRDefault="0014798E">
      <w:pPr>
        <w:jc w:val="both"/>
        <w:rPr>
          <w:rFonts w:ascii="Arial" w:hAnsi="Arial" w:cs="Arial"/>
          <w:sz w:val="20"/>
          <w:szCs w:val="20"/>
          <w:lang w:val="ru-RU"/>
        </w:rPr>
      </w:pPr>
    </w:p>
    <w:p w:rsidR="0014798E" w:rsidRPr="00960E24" w:rsidRDefault="009D340D" w:rsidP="00960E24">
      <w:pPr>
        <w:jc w:val="both"/>
        <w:rPr>
          <w:rStyle w:val="cs80d9435b5"/>
          <w:lang w:val="ru-RU"/>
        </w:rPr>
      </w:pPr>
      <w:r>
        <w:rPr>
          <w:rStyle w:val="cs9b006265"/>
          <w:lang w:val="ru-RU"/>
        </w:rPr>
        <w:t>16</w:t>
      </w:r>
      <w:r w:rsidR="00960E24">
        <w:rPr>
          <w:rStyle w:val="cs9b006265"/>
          <w:lang w:val="ru-RU"/>
        </w:rPr>
        <w:t xml:space="preserve">. </w:t>
      </w:r>
      <w:r w:rsidR="00683D9C" w:rsidRPr="00B27D40">
        <w:rPr>
          <w:rStyle w:val="cs9b006265"/>
          <w:lang w:val="ru-RU"/>
        </w:rPr>
        <w:t xml:space="preserve">Включення додаткового місця проведення клінічного випробування </w:t>
      </w:r>
      <w:r w:rsidR="00683D9C" w:rsidRPr="00B27D40">
        <w:rPr>
          <w:rStyle w:val="cs9f0a40405"/>
          <w:lang w:val="ru-RU"/>
        </w:rPr>
        <w:t>до протоколу клінічного дослідження «Рандомізоване, багатоцентрове, подвійне сліпе, плацебо-контрольоване клінічне дослідження 2</w:t>
      </w:r>
      <w:r w:rsidR="00683D9C">
        <w:rPr>
          <w:rStyle w:val="cs9f0a40405"/>
        </w:rPr>
        <w:t>b</w:t>
      </w:r>
      <w:r w:rsidR="00683D9C" w:rsidRPr="00B27D40">
        <w:rPr>
          <w:rStyle w:val="cs9f0a40405"/>
          <w:lang w:val="ru-RU"/>
        </w:rPr>
        <w:t xml:space="preserve"> / 3 фази в паралельних групах для оцінки ефективності та безпечності </w:t>
      </w:r>
      <w:r w:rsidR="00683D9C" w:rsidRPr="00B27D40">
        <w:rPr>
          <w:rStyle w:val="cs9b006265"/>
          <w:lang w:val="ru-RU"/>
        </w:rPr>
        <w:t>гуселькумабу</w:t>
      </w:r>
      <w:r w:rsidR="00683D9C" w:rsidRPr="00B27D40">
        <w:rPr>
          <w:rStyle w:val="cs9f0a40405"/>
          <w:lang w:val="ru-RU"/>
        </w:rPr>
        <w:t xml:space="preserve"> в пацієнтів із середнього ступеню тяжкості та тяжким активним неспецифічним виразковим колітом», код </w:t>
      </w:r>
      <w:r w:rsidR="000E597B">
        <w:rPr>
          <w:rStyle w:val="cs9f0a40405"/>
          <w:lang w:val="ru-RU"/>
        </w:rPr>
        <w:t>дослідження</w:t>
      </w:r>
      <w:r w:rsidR="00683D9C" w:rsidRPr="00B27D40">
        <w:rPr>
          <w:rStyle w:val="cs9f0a40405"/>
          <w:lang w:val="ru-RU"/>
        </w:rPr>
        <w:t xml:space="preserve"> </w:t>
      </w:r>
      <w:r w:rsidR="00683D9C">
        <w:rPr>
          <w:rStyle w:val="cs9b006265"/>
        </w:rPr>
        <w:t>CNTO</w:t>
      </w:r>
      <w:r w:rsidR="00683D9C" w:rsidRPr="00B27D40">
        <w:rPr>
          <w:rStyle w:val="cs9b006265"/>
          <w:lang w:val="ru-RU"/>
        </w:rPr>
        <w:t>1959</w:t>
      </w:r>
      <w:r w:rsidR="00683D9C">
        <w:rPr>
          <w:rStyle w:val="cs9b006265"/>
        </w:rPr>
        <w:t>UCO</w:t>
      </w:r>
      <w:r w:rsidR="00683D9C" w:rsidRPr="00B27D40">
        <w:rPr>
          <w:rStyle w:val="cs9b006265"/>
          <w:lang w:val="ru-RU"/>
        </w:rPr>
        <w:t>3001</w:t>
      </w:r>
      <w:r w:rsidR="00683D9C" w:rsidRPr="00B27D40">
        <w:rPr>
          <w:rStyle w:val="cs9f0a40405"/>
          <w:lang w:val="ru-RU"/>
        </w:rPr>
        <w:t xml:space="preserve">, </w:t>
      </w:r>
      <w:r w:rsidR="00683D9C">
        <w:rPr>
          <w:rStyle w:val="cs9f0a40405"/>
        </w:rPr>
        <w:t>COVID</w:t>
      </w:r>
      <w:r w:rsidR="00683D9C" w:rsidRPr="00B27D40">
        <w:rPr>
          <w:rStyle w:val="cs9f0a40405"/>
          <w:lang w:val="ru-RU"/>
        </w:rPr>
        <w:t xml:space="preserve">-19 Додаток від 14 травня 2020 року до Протоколу клінічного дослідження </w:t>
      </w:r>
      <w:r w:rsidR="00683D9C">
        <w:rPr>
          <w:rStyle w:val="cs9f0a40405"/>
        </w:rPr>
        <w:t>CNTO</w:t>
      </w:r>
      <w:r w:rsidR="00683D9C" w:rsidRPr="00B27D40">
        <w:rPr>
          <w:rStyle w:val="cs9f0a40405"/>
          <w:lang w:val="ru-RU"/>
        </w:rPr>
        <w:t>1959</w:t>
      </w:r>
      <w:r w:rsidR="00683D9C">
        <w:rPr>
          <w:rStyle w:val="cs9f0a40405"/>
        </w:rPr>
        <w:t>UCO</w:t>
      </w:r>
      <w:r w:rsidR="00683D9C" w:rsidRPr="00B27D40">
        <w:rPr>
          <w:rStyle w:val="cs9f0a40405"/>
          <w:lang w:val="ru-RU"/>
        </w:rPr>
        <w:t xml:space="preserve">3001 з поправкою </w:t>
      </w:r>
      <w:r w:rsidR="00683D9C" w:rsidRPr="00960E24">
        <w:rPr>
          <w:rStyle w:val="cs9f0a40405"/>
          <w:lang w:val="ru-RU"/>
        </w:rPr>
        <w:t>1 від 08.01.2020 р.; спонсор - «ЯНССЕН ФАРМАЦЕВТИКА НВ», Бельгія</w:t>
      </w:r>
    </w:p>
    <w:p w:rsidR="00960E24" w:rsidRPr="00960E24" w:rsidRDefault="00960E24" w:rsidP="00960E24">
      <w:pPr>
        <w:jc w:val="both"/>
        <w:rPr>
          <w:rFonts w:ascii="Arial" w:hAnsi="Arial" w:cs="Arial"/>
          <w:sz w:val="20"/>
          <w:szCs w:val="20"/>
          <w:lang w:val="ru-RU"/>
        </w:rPr>
      </w:pPr>
      <w:r w:rsidRPr="00960E24">
        <w:rPr>
          <w:rFonts w:ascii="Arial" w:hAnsi="Arial" w:cs="Arial"/>
          <w:sz w:val="20"/>
          <w:szCs w:val="20"/>
          <w:lang w:val="ru-RU"/>
        </w:rPr>
        <w:t>Заявник - «ЯНССЕН ФАРМАЦЕВТИКА НВ», Бельгія</w:t>
      </w:r>
    </w:p>
    <w:p w:rsidR="0014798E" w:rsidRPr="00960E24" w:rsidRDefault="00683D9C">
      <w:pPr>
        <w:pStyle w:val="cs80d9435b"/>
        <w:rPr>
          <w:lang w:val="ru-RU"/>
        </w:rPr>
      </w:pPr>
      <w:r>
        <w:rPr>
          <w:rStyle w:val="cs9b006265"/>
        </w:rPr>
        <w:t> </w:t>
      </w:r>
    </w:p>
    <w:tbl>
      <w:tblPr>
        <w:tblW w:w="9636" w:type="dxa"/>
        <w:tblInd w:w="-5" w:type="dxa"/>
        <w:tblCellMar>
          <w:left w:w="0" w:type="dxa"/>
          <w:right w:w="0" w:type="dxa"/>
        </w:tblCellMar>
        <w:tblLook w:val="04A0" w:firstRow="1" w:lastRow="0" w:firstColumn="1" w:lastColumn="0" w:noHBand="0" w:noVBand="1"/>
      </w:tblPr>
      <w:tblGrid>
        <w:gridCol w:w="644"/>
        <w:gridCol w:w="8992"/>
      </w:tblGrid>
      <w:tr w:rsidR="001047F4" w:rsidRPr="00744AFF" w:rsidTr="001047F4">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1047F4" w:rsidRDefault="00683D9C">
            <w:pPr>
              <w:pStyle w:val="cs2e86d3a6"/>
              <w:rPr>
                <w:color w:val="000000" w:themeColor="text1"/>
              </w:rPr>
            </w:pPr>
            <w:r w:rsidRPr="001047F4">
              <w:rPr>
                <w:rStyle w:val="cs7d567a251"/>
                <w:b w:val="0"/>
                <w:color w:val="000000" w:themeColor="text1"/>
              </w:rPr>
              <w:t>№</w:t>
            </w:r>
          </w:p>
          <w:p w:rsidR="0014798E" w:rsidRPr="001047F4" w:rsidRDefault="00683D9C">
            <w:pPr>
              <w:pStyle w:val="cs2e86d3a6"/>
              <w:rPr>
                <w:color w:val="000000" w:themeColor="text1"/>
              </w:rPr>
            </w:pPr>
            <w:r w:rsidRPr="001047F4">
              <w:rPr>
                <w:rStyle w:val="cs7d567a251"/>
                <w:b w:val="0"/>
                <w:color w:val="000000" w:themeColor="text1"/>
              </w:rPr>
              <w:t>п/п</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1047F4" w:rsidRDefault="00683D9C">
            <w:pPr>
              <w:pStyle w:val="cs2e86d3a6"/>
              <w:rPr>
                <w:color w:val="000000" w:themeColor="text1"/>
                <w:lang w:val="ru-RU"/>
              </w:rPr>
            </w:pPr>
            <w:r w:rsidRPr="001047F4">
              <w:rPr>
                <w:rStyle w:val="cs7d567a251"/>
                <w:b w:val="0"/>
                <w:color w:val="000000" w:themeColor="text1"/>
                <w:lang w:val="ru-RU"/>
              </w:rPr>
              <w:t>П.І.Б. відповідального дослідника</w:t>
            </w:r>
          </w:p>
          <w:p w:rsidR="0014798E" w:rsidRPr="001047F4" w:rsidRDefault="00683D9C">
            <w:pPr>
              <w:pStyle w:val="cs2e86d3a6"/>
              <w:rPr>
                <w:color w:val="000000" w:themeColor="text1"/>
                <w:lang w:val="ru-RU"/>
              </w:rPr>
            </w:pPr>
            <w:r w:rsidRPr="001047F4">
              <w:rPr>
                <w:rStyle w:val="cs7d567a251"/>
                <w:b w:val="0"/>
                <w:color w:val="000000" w:themeColor="text1"/>
                <w:lang w:val="ru-RU"/>
              </w:rPr>
              <w:t>Назва місця проведення клінічного випробування</w:t>
            </w:r>
          </w:p>
        </w:tc>
      </w:tr>
      <w:tr w:rsidR="001047F4" w:rsidRPr="00744AFF" w:rsidTr="001047F4">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1047F4" w:rsidRDefault="00683D9C">
            <w:pPr>
              <w:pStyle w:val="cs2e86d3a6"/>
              <w:rPr>
                <w:color w:val="000000" w:themeColor="text1"/>
              </w:rPr>
            </w:pPr>
            <w:r w:rsidRPr="001047F4">
              <w:rPr>
                <w:rStyle w:val="cs7d567a251"/>
                <w:b w:val="0"/>
                <w:color w:val="000000" w:themeColor="text1"/>
              </w:rPr>
              <w:t>1.</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1047F4" w:rsidRDefault="00683D9C">
            <w:pPr>
              <w:pStyle w:val="csf06cd379"/>
              <w:rPr>
                <w:color w:val="000000" w:themeColor="text1"/>
                <w:lang w:val="ru-RU"/>
              </w:rPr>
            </w:pPr>
            <w:r w:rsidRPr="001047F4">
              <w:rPr>
                <w:rStyle w:val="cs9b006265"/>
                <w:b w:val="0"/>
                <w:color w:val="000000" w:themeColor="text1"/>
                <w:lang w:val="ru-RU"/>
              </w:rPr>
              <w:t>к.м.н. Вишиванюк В.Ю.</w:t>
            </w:r>
          </w:p>
          <w:p w:rsidR="0014798E" w:rsidRPr="001047F4" w:rsidRDefault="00683D9C">
            <w:pPr>
              <w:pStyle w:val="cs80d9435b"/>
              <w:rPr>
                <w:color w:val="000000" w:themeColor="text1"/>
                <w:lang w:val="ru-RU"/>
              </w:rPr>
            </w:pPr>
            <w:r w:rsidRPr="001047F4">
              <w:rPr>
                <w:rStyle w:val="cs7d567a251"/>
                <w:b w:val="0"/>
                <w:color w:val="000000" w:themeColor="text1"/>
                <w:lang w:val="ru-RU"/>
              </w:rPr>
              <w:t>Комунальне некомерційне підприємство «Обласна клінічна лікарня Івано-Франківської обласної ради», гастроентерологічне відділення, Івано-Франківський національний медичний університет, кафедра внутрішньої медицини №1, клінічної імунології та алергології ім. академіка Є.М. Нейка, м. Івано-Франківськ</w:t>
            </w:r>
          </w:p>
        </w:tc>
      </w:tr>
    </w:tbl>
    <w:p w:rsidR="0014798E" w:rsidRPr="00960E24" w:rsidRDefault="00683D9C" w:rsidP="00960E24">
      <w:pPr>
        <w:pStyle w:val="cs95e872d0"/>
        <w:rPr>
          <w:lang w:val="ru-RU"/>
        </w:rPr>
      </w:pPr>
      <w:r>
        <w:rPr>
          <w:rStyle w:val="cs9b006265"/>
        </w:rPr>
        <w:t> </w:t>
      </w:r>
    </w:p>
    <w:p w:rsidR="0014798E" w:rsidRPr="00B27D40" w:rsidRDefault="0014798E">
      <w:pPr>
        <w:jc w:val="both"/>
        <w:rPr>
          <w:rFonts w:ascii="Arial" w:hAnsi="Arial" w:cs="Arial"/>
          <w:sz w:val="20"/>
          <w:szCs w:val="20"/>
          <w:lang w:val="ru-RU"/>
        </w:rPr>
      </w:pPr>
    </w:p>
    <w:p w:rsidR="0014798E" w:rsidRPr="00B27D40" w:rsidRDefault="009D340D" w:rsidP="00960E24">
      <w:pPr>
        <w:jc w:val="both"/>
        <w:rPr>
          <w:rStyle w:val="cs80d9435b6"/>
          <w:lang w:val="ru-RU"/>
        </w:rPr>
      </w:pPr>
      <w:r>
        <w:rPr>
          <w:rStyle w:val="cs9b006266"/>
          <w:lang w:val="ru-RU"/>
        </w:rPr>
        <w:t>17</w:t>
      </w:r>
      <w:r w:rsidR="00960E24">
        <w:rPr>
          <w:rStyle w:val="cs9b006266"/>
          <w:lang w:val="ru-RU"/>
        </w:rPr>
        <w:t xml:space="preserve">. </w:t>
      </w:r>
      <w:r w:rsidR="00683D9C" w:rsidRPr="00B27D40">
        <w:rPr>
          <w:rStyle w:val="cs9b006266"/>
          <w:lang w:val="ru-RU"/>
        </w:rPr>
        <w:t>Залучення додаткових місць проведення клінічного випробування</w:t>
      </w:r>
      <w:r w:rsidR="00683D9C" w:rsidRPr="00B27D40">
        <w:rPr>
          <w:rStyle w:val="cs9f0a40406"/>
          <w:lang w:val="ru-RU"/>
        </w:rPr>
        <w:t xml:space="preserve"> до протоколу клінічного дослідження «Багатоцентрове рандомізоване дослідження фази 3 для оцінки ефективності препарату </w:t>
      </w:r>
      <w:r w:rsidR="00683D9C">
        <w:rPr>
          <w:rStyle w:val="cs9b006266"/>
        </w:rPr>
        <w:t>TAR</w:t>
      </w:r>
      <w:r w:rsidR="00683D9C" w:rsidRPr="00B27D40">
        <w:rPr>
          <w:rStyle w:val="cs9b006266"/>
          <w:lang w:val="ru-RU"/>
        </w:rPr>
        <w:t>-200</w:t>
      </w:r>
      <w:r w:rsidR="00683D9C" w:rsidRPr="00B27D40">
        <w:rPr>
          <w:rStyle w:val="cs9f0a40406"/>
          <w:lang w:val="ru-RU"/>
        </w:rPr>
        <w:t xml:space="preserve"> в комбінації з цетрелімабом у порівнянні із супутньою хіміорадіотерапією в учасників із м’язово-інвазивною уротеліальною карциномою сечового міхура, яким не проводили радикальну цистектомію», код </w:t>
      </w:r>
      <w:r w:rsidR="000E597B">
        <w:rPr>
          <w:rStyle w:val="cs9f0a40406"/>
          <w:lang w:val="ru-RU"/>
        </w:rPr>
        <w:t>дослідження</w:t>
      </w:r>
      <w:r w:rsidR="00683D9C" w:rsidRPr="00B27D40">
        <w:rPr>
          <w:rStyle w:val="cs9f0a40406"/>
          <w:lang w:val="ru-RU"/>
        </w:rPr>
        <w:t xml:space="preserve"> </w:t>
      </w:r>
      <w:r w:rsidR="00683D9C" w:rsidRPr="00B27D40">
        <w:rPr>
          <w:rStyle w:val="cs9b006266"/>
          <w:lang w:val="ru-RU"/>
        </w:rPr>
        <w:t>17000139</w:t>
      </w:r>
      <w:r w:rsidR="00683D9C">
        <w:rPr>
          <w:rStyle w:val="cs9b006266"/>
        </w:rPr>
        <w:t>BLC</w:t>
      </w:r>
      <w:r w:rsidR="00683D9C" w:rsidRPr="00B27D40">
        <w:rPr>
          <w:rStyle w:val="cs9b006266"/>
          <w:lang w:val="ru-RU"/>
        </w:rPr>
        <w:t>3001</w:t>
      </w:r>
      <w:r w:rsidR="00683D9C" w:rsidRPr="00B27D40">
        <w:rPr>
          <w:rStyle w:val="cs9f0a40406"/>
          <w:lang w:val="ru-RU"/>
        </w:rPr>
        <w:t xml:space="preserve">, з поправкою 1 від 18 вересня 2020 року; спонсор - </w:t>
      </w:r>
      <w:r w:rsidR="00683D9C">
        <w:rPr>
          <w:rStyle w:val="cs9f0a40406"/>
        </w:rPr>
        <w:t>Janssen</w:t>
      </w:r>
      <w:r w:rsidR="00683D9C" w:rsidRPr="00B27D40">
        <w:rPr>
          <w:rStyle w:val="cs9f0a40406"/>
          <w:lang w:val="ru-RU"/>
        </w:rPr>
        <w:t xml:space="preserve"> </w:t>
      </w:r>
      <w:r w:rsidR="00683D9C">
        <w:rPr>
          <w:rStyle w:val="cs9f0a40406"/>
        </w:rPr>
        <w:t>Pharmaceutica</w:t>
      </w:r>
      <w:r w:rsidR="00683D9C" w:rsidRPr="00B27D40">
        <w:rPr>
          <w:rStyle w:val="cs9f0a40406"/>
          <w:lang w:val="ru-RU"/>
        </w:rPr>
        <w:t xml:space="preserve"> </w:t>
      </w:r>
      <w:r w:rsidR="00683D9C">
        <w:rPr>
          <w:rStyle w:val="cs9f0a40406"/>
        </w:rPr>
        <w:t>NV</w:t>
      </w:r>
      <w:r w:rsidR="00683D9C" w:rsidRPr="00B27D40">
        <w:rPr>
          <w:rStyle w:val="cs9f0a40406"/>
          <w:lang w:val="ru-RU"/>
        </w:rPr>
        <w:t xml:space="preserve"> («Янссен Фармацевтика НВ»), Бельгія</w:t>
      </w:r>
    </w:p>
    <w:p w:rsidR="00960E24" w:rsidRPr="00B27D40" w:rsidRDefault="00960E24" w:rsidP="00960E24">
      <w:pPr>
        <w:jc w:val="both"/>
        <w:rPr>
          <w:rFonts w:ascii="Arial" w:hAnsi="Arial" w:cs="Arial"/>
          <w:sz w:val="20"/>
          <w:szCs w:val="20"/>
          <w:lang w:val="ru-RU"/>
        </w:rPr>
      </w:pPr>
      <w:r w:rsidRPr="00B27D40">
        <w:rPr>
          <w:rFonts w:ascii="Arial" w:hAnsi="Arial" w:cs="Arial"/>
          <w:sz w:val="20"/>
          <w:szCs w:val="20"/>
          <w:lang w:val="ru-RU"/>
        </w:rPr>
        <w:t>Заявник - ТОВАРИСТВО З ОБМЕЖЕНОЮ ВІДПОВІДАЛЬНІСТЮ «ФАРМАСЬЮТІКАЛ РІСЕРЧ АССОУШИЕЙТС УКРАЇНА» (ТОВ «ФРА УКРАЇНА»)</w:t>
      </w:r>
    </w:p>
    <w:p w:rsidR="0014798E" w:rsidRPr="00960E24" w:rsidRDefault="00683D9C">
      <w:pPr>
        <w:pStyle w:val="cs80d9435b"/>
        <w:rPr>
          <w:lang w:val="ru-RU"/>
        </w:rPr>
      </w:pPr>
      <w:r>
        <w:rPr>
          <w:rStyle w:val="cs9b006266"/>
        </w:rPr>
        <w:t> </w:t>
      </w:r>
    </w:p>
    <w:tbl>
      <w:tblPr>
        <w:tblW w:w="9631" w:type="dxa"/>
        <w:tblCellMar>
          <w:left w:w="0" w:type="dxa"/>
          <w:right w:w="0" w:type="dxa"/>
        </w:tblCellMar>
        <w:tblLook w:val="04A0" w:firstRow="1" w:lastRow="0" w:firstColumn="1" w:lastColumn="0" w:noHBand="0" w:noVBand="1"/>
      </w:tblPr>
      <w:tblGrid>
        <w:gridCol w:w="675"/>
        <w:gridCol w:w="8956"/>
      </w:tblGrid>
      <w:tr w:rsidR="0014798E" w:rsidRPr="00744AFF" w:rsidTr="001047F4">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1047F4" w:rsidRDefault="00683D9C">
            <w:pPr>
              <w:pStyle w:val="cs2e86d3a6"/>
            </w:pPr>
            <w:r w:rsidRPr="001047F4">
              <w:rPr>
                <w:rStyle w:val="cs9b006266"/>
                <w:b w:val="0"/>
              </w:rPr>
              <w:lastRenderedPageBreak/>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1047F4" w:rsidRDefault="00683D9C">
            <w:pPr>
              <w:pStyle w:val="cs2e86d3a6"/>
              <w:rPr>
                <w:lang w:val="ru-RU"/>
              </w:rPr>
            </w:pPr>
            <w:r w:rsidRPr="001047F4">
              <w:rPr>
                <w:rStyle w:val="cs9b006266"/>
                <w:b w:val="0"/>
                <w:lang w:val="ru-RU"/>
              </w:rPr>
              <w:t>П.І.Б. відповідального дослідника</w:t>
            </w:r>
          </w:p>
          <w:p w:rsidR="0014798E" w:rsidRPr="001047F4" w:rsidRDefault="00683D9C">
            <w:pPr>
              <w:pStyle w:val="cs2e86d3a6"/>
              <w:rPr>
                <w:lang w:val="ru-RU"/>
              </w:rPr>
            </w:pPr>
            <w:r w:rsidRPr="001047F4">
              <w:rPr>
                <w:rStyle w:val="cs9b006266"/>
                <w:b w:val="0"/>
                <w:lang w:val="ru-RU"/>
              </w:rPr>
              <w:t>Назва місця проведення клінічного випробування</w:t>
            </w:r>
          </w:p>
        </w:tc>
      </w:tr>
      <w:tr w:rsidR="0014798E" w:rsidRPr="00744AFF" w:rsidTr="001047F4">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1047F4" w:rsidRDefault="00683D9C">
            <w:pPr>
              <w:pStyle w:val="cs80d9435b"/>
            </w:pPr>
            <w:r w:rsidRPr="001047F4">
              <w:rPr>
                <w:rStyle w:val="cs9b006266"/>
                <w:b w:val="0"/>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1047F4" w:rsidRDefault="00683D9C">
            <w:pPr>
              <w:pStyle w:val="cs80d9435b"/>
              <w:rPr>
                <w:lang w:val="ru-RU"/>
              </w:rPr>
            </w:pPr>
            <w:r w:rsidRPr="001047F4">
              <w:rPr>
                <w:rStyle w:val="cs9b006266"/>
                <w:b w:val="0"/>
                <w:lang w:val="ru-RU"/>
              </w:rPr>
              <w:t>д.м.н., проф. Головко С.В.</w:t>
            </w:r>
          </w:p>
          <w:p w:rsidR="0014798E" w:rsidRPr="001047F4" w:rsidRDefault="00683D9C">
            <w:pPr>
              <w:pStyle w:val="cs80d9435b"/>
              <w:rPr>
                <w:lang w:val="ru-RU"/>
              </w:rPr>
            </w:pPr>
            <w:r w:rsidRPr="001047F4">
              <w:rPr>
                <w:rStyle w:val="cs9b006266"/>
                <w:b w:val="0"/>
                <w:lang w:val="ru-RU"/>
              </w:rPr>
              <w:t>Національний військово-медичний клінічний центр «Головний військовий клінічний госпіталь», клініка урології, відділення урології, м. Київ</w:t>
            </w:r>
          </w:p>
        </w:tc>
      </w:tr>
      <w:tr w:rsidR="0014798E" w:rsidRPr="00744AFF" w:rsidTr="001047F4">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1047F4" w:rsidRDefault="00683D9C">
            <w:pPr>
              <w:pStyle w:val="cs80d9435b"/>
            </w:pPr>
            <w:r w:rsidRPr="001047F4">
              <w:rPr>
                <w:rStyle w:val="cs9b006266"/>
                <w:b w:val="0"/>
              </w:rPr>
              <w:t>2</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1047F4" w:rsidRDefault="00683D9C">
            <w:pPr>
              <w:pStyle w:val="cs80d9435b"/>
              <w:rPr>
                <w:lang w:val="ru-RU"/>
              </w:rPr>
            </w:pPr>
            <w:r w:rsidRPr="001047F4">
              <w:rPr>
                <w:rStyle w:val="cs9b006266"/>
                <w:b w:val="0"/>
                <w:lang w:val="ru-RU"/>
              </w:rPr>
              <w:t>д.м.н., проф. Сакало В.С.</w:t>
            </w:r>
          </w:p>
          <w:p w:rsidR="0014798E" w:rsidRPr="001047F4" w:rsidRDefault="00683D9C">
            <w:pPr>
              <w:pStyle w:val="cs80d9435b"/>
              <w:rPr>
                <w:lang w:val="ru-RU"/>
              </w:rPr>
            </w:pPr>
            <w:r w:rsidRPr="001047F4">
              <w:rPr>
                <w:rStyle w:val="cs9b006266"/>
                <w:b w:val="0"/>
                <w:lang w:val="ru-RU"/>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урологічне відділення, Державна установа «Інститут урології Національної академії медичних наук України», відділ онкоурології, м. Київ</w:t>
            </w:r>
          </w:p>
        </w:tc>
      </w:tr>
      <w:tr w:rsidR="0014798E" w:rsidRPr="001047F4" w:rsidTr="001047F4">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1047F4" w:rsidRDefault="00683D9C">
            <w:pPr>
              <w:pStyle w:val="cs80d9435b"/>
            </w:pPr>
            <w:r w:rsidRPr="001047F4">
              <w:rPr>
                <w:rStyle w:val="cs9b006266"/>
                <w:b w:val="0"/>
              </w:rPr>
              <w:t>3</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1047F4" w:rsidRDefault="00683D9C">
            <w:pPr>
              <w:pStyle w:val="cs80d9435b"/>
            </w:pPr>
            <w:r w:rsidRPr="001047F4">
              <w:rPr>
                <w:rStyle w:val="cs9b006266"/>
                <w:b w:val="0"/>
              </w:rPr>
              <w:t>директор Сокур І.В.</w:t>
            </w:r>
          </w:p>
          <w:p w:rsidR="0014798E" w:rsidRPr="001047F4" w:rsidRDefault="00683D9C">
            <w:pPr>
              <w:pStyle w:val="cs80d9435b"/>
            </w:pPr>
            <w:r w:rsidRPr="001047F4">
              <w:rPr>
                <w:rStyle w:val="cs9b006266"/>
                <w:b w:val="0"/>
              </w:rPr>
              <w:t>Комунальне некомерційне підприємство «Херсонський обласний онкологічний диспансер» Херсонської обласної ради, денний стаціонар поліклініки з кабінетом амбулаторної хіміотерапії, м. Херсон, смт. Антонівка</w:t>
            </w:r>
          </w:p>
        </w:tc>
      </w:tr>
      <w:tr w:rsidR="0014798E" w:rsidRPr="00744AFF" w:rsidTr="001047F4">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1047F4" w:rsidRDefault="00683D9C">
            <w:pPr>
              <w:pStyle w:val="cs80d9435b"/>
            </w:pPr>
            <w:r w:rsidRPr="001047F4">
              <w:rPr>
                <w:rStyle w:val="cs9b006266"/>
                <w:b w:val="0"/>
              </w:rPr>
              <w:t>4</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1047F4" w:rsidRDefault="00683D9C">
            <w:pPr>
              <w:pStyle w:val="cs80d9435b"/>
              <w:rPr>
                <w:lang w:val="ru-RU"/>
              </w:rPr>
            </w:pPr>
            <w:r w:rsidRPr="001047F4">
              <w:rPr>
                <w:rStyle w:val="cs9b006266"/>
                <w:b w:val="0"/>
                <w:lang w:val="ru-RU"/>
              </w:rPr>
              <w:t>зав. від. Головко Ю.С.</w:t>
            </w:r>
          </w:p>
          <w:p w:rsidR="0014798E" w:rsidRPr="001047F4" w:rsidRDefault="00683D9C">
            <w:pPr>
              <w:pStyle w:val="cs80d9435b"/>
              <w:rPr>
                <w:lang w:val="ru-RU"/>
              </w:rPr>
            </w:pPr>
            <w:r w:rsidRPr="001047F4">
              <w:rPr>
                <w:rStyle w:val="cs9b006266"/>
                <w:b w:val="0"/>
                <w:lang w:val="ru-RU"/>
              </w:rPr>
              <w:t>Комунальне некомерційне підприємство Київської обласної ради «Київський обласний онкологічний диспансер», відділення абдомінальної хірургії, м. Київ</w:t>
            </w:r>
          </w:p>
        </w:tc>
      </w:tr>
    </w:tbl>
    <w:p w:rsidR="0014798E" w:rsidRPr="00960E24" w:rsidRDefault="00683D9C" w:rsidP="00960E24">
      <w:pPr>
        <w:pStyle w:val="cs80d9435b"/>
        <w:rPr>
          <w:lang w:val="ru-RU"/>
        </w:rPr>
      </w:pPr>
      <w:r>
        <w:rPr>
          <w:rStyle w:val="cs9b006266"/>
        </w:rPr>
        <w:t> </w:t>
      </w:r>
    </w:p>
    <w:p w:rsidR="0014798E" w:rsidRPr="00B27D40" w:rsidRDefault="0014798E">
      <w:pPr>
        <w:jc w:val="both"/>
        <w:rPr>
          <w:rFonts w:ascii="Arial" w:hAnsi="Arial" w:cs="Arial"/>
          <w:sz w:val="20"/>
          <w:szCs w:val="20"/>
          <w:lang w:val="ru-RU"/>
        </w:rPr>
      </w:pPr>
    </w:p>
    <w:p w:rsidR="0014798E" w:rsidRPr="00960E24" w:rsidRDefault="009D340D" w:rsidP="00960E24">
      <w:pPr>
        <w:jc w:val="both"/>
        <w:rPr>
          <w:rStyle w:val="cs80d9435b7"/>
          <w:lang w:val="ru-RU"/>
        </w:rPr>
      </w:pPr>
      <w:r>
        <w:rPr>
          <w:rStyle w:val="cs9b006267"/>
          <w:lang w:val="ru-RU"/>
        </w:rPr>
        <w:t>18</w:t>
      </w:r>
      <w:r w:rsidR="00960E24">
        <w:rPr>
          <w:rStyle w:val="cs9b006267"/>
          <w:lang w:val="ru-RU"/>
        </w:rPr>
        <w:t xml:space="preserve">. </w:t>
      </w:r>
      <w:r w:rsidR="001C111E">
        <w:rPr>
          <w:rStyle w:val="cs9b006267"/>
          <w:lang w:val="ru-RU"/>
        </w:rPr>
        <w:t>Залучення додаткового місця</w:t>
      </w:r>
      <w:r w:rsidR="00683D9C" w:rsidRPr="00B27D40">
        <w:rPr>
          <w:rStyle w:val="cs9b006267"/>
          <w:lang w:val="ru-RU"/>
        </w:rPr>
        <w:t xml:space="preserve"> проведення клінічного випробування; Збільшення кількості пацієнтів в Україні з 55 до 80 осіб (25 осіб)</w:t>
      </w:r>
      <w:r w:rsidR="00683D9C" w:rsidRPr="00B27D40">
        <w:rPr>
          <w:rStyle w:val="cs9f0a40407"/>
          <w:lang w:val="ru-RU"/>
        </w:rPr>
        <w:t xml:space="preserve"> до протоколу клінічного дослідження «Багатоцентрове, рандомізоване, подвійне сліпе, плацебо-контрольоване дослідження фази 2 в паралельних групах для оцінки ефективності та безпечності індукційної терапії двома дозами препарату </w:t>
      </w:r>
      <w:r w:rsidR="00683D9C">
        <w:rPr>
          <w:rStyle w:val="cs9b006267"/>
        </w:rPr>
        <w:t>TD</w:t>
      </w:r>
      <w:r w:rsidR="00683D9C" w:rsidRPr="00B27D40">
        <w:rPr>
          <w:rStyle w:val="cs9b006267"/>
          <w:lang w:val="ru-RU"/>
        </w:rPr>
        <w:t>-1473</w:t>
      </w:r>
      <w:r w:rsidR="00683D9C" w:rsidRPr="00B27D40">
        <w:rPr>
          <w:rStyle w:val="cs9f0a40407"/>
          <w:lang w:val="ru-RU"/>
        </w:rPr>
        <w:t xml:space="preserve"> у пацієнтів із хворобою Крона від помірного до важкого ступеня активності», код дослідження </w:t>
      </w:r>
      <w:r w:rsidR="00683D9C" w:rsidRPr="00B27D40">
        <w:rPr>
          <w:rStyle w:val="cs9b006267"/>
          <w:lang w:val="ru-RU"/>
        </w:rPr>
        <w:t>0173</w:t>
      </w:r>
      <w:r w:rsidR="00683D9C" w:rsidRPr="00B27D40">
        <w:rPr>
          <w:rStyle w:val="cs9f0a40407"/>
          <w:lang w:val="ru-RU"/>
        </w:rPr>
        <w:t xml:space="preserve">, з поправкою </w:t>
      </w:r>
      <w:r w:rsidR="00683D9C" w:rsidRPr="00960E24">
        <w:rPr>
          <w:rStyle w:val="cs9f0a40407"/>
          <w:lang w:val="ru-RU"/>
        </w:rPr>
        <w:t xml:space="preserve">4 від 09 червня 2020 року; спонсор - </w:t>
      </w:r>
      <w:r w:rsidR="00683D9C">
        <w:rPr>
          <w:rStyle w:val="cs9f0a40407"/>
        </w:rPr>
        <w:t>Theravance</w:t>
      </w:r>
      <w:r w:rsidR="00683D9C" w:rsidRPr="00960E24">
        <w:rPr>
          <w:rStyle w:val="cs9f0a40407"/>
          <w:lang w:val="ru-RU"/>
        </w:rPr>
        <w:t xml:space="preserve"> </w:t>
      </w:r>
      <w:r w:rsidR="00683D9C">
        <w:rPr>
          <w:rStyle w:val="cs9f0a40407"/>
        </w:rPr>
        <w:t>Biopharma</w:t>
      </w:r>
      <w:r w:rsidR="00683D9C" w:rsidRPr="00960E24">
        <w:rPr>
          <w:rStyle w:val="cs9f0a40407"/>
          <w:lang w:val="ru-RU"/>
        </w:rPr>
        <w:t xml:space="preserve"> </w:t>
      </w:r>
      <w:r w:rsidR="00683D9C">
        <w:rPr>
          <w:rStyle w:val="cs9f0a40407"/>
        </w:rPr>
        <w:t>Ireland</w:t>
      </w:r>
      <w:r w:rsidR="00683D9C" w:rsidRPr="00960E24">
        <w:rPr>
          <w:rStyle w:val="cs9f0a40407"/>
          <w:lang w:val="ru-RU"/>
        </w:rPr>
        <w:t xml:space="preserve"> </w:t>
      </w:r>
      <w:r w:rsidR="00683D9C">
        <w:rPr>
          <w:rStyle w:val="cs9f0a40407"/>
        </w:rPr>
        <w:t>Limited</w:t>
      </w:r>
      <w:r w:rsidR="00683D9C" w:rsidRPr="00960E24">
        <w:rPr>
          <w:rStyle w:val="cs9f0a40407"/>
          <w:lang w:val="ru-RU"/>
        </w:rPr>
        <w:t>, Ірландія</w:t>
      </w:r>
    </w:p>
    <w:p w:rsidR="00960E24" w:rsidRDefault="00683D9C" w:rsidP="00960E24">
      <w:pPr>
        <w:jc w:val="both"/>
        <w:rPr>
          <w:rFonts w:ascii="Arial" w:hAnsi="Arial" w:cs="Arial"/>
          <w:sz w:val="20"/>
          <w:szCs w:val="20"/>
          <w:lang w:val="ru-RU"/>
        </w:rPr>
      </w:pPr>
      <w:r>
        <w:rPr>
          <w:rStyle w:val="csb3e8c9cf1"/>
        </w:rPr>
        <w:t> </w:t>
      </w:r>
      <w:r w:rsidR="00960E24" w:rsidRPr="00B27D40">
        <w:rPr>
          <w:rFonts w:ascii="Arial" w:hAnsi="Arial" w:cs="Arial"/>
          <w:sz w:val="20"/>
          <w:szCs w:val="20"/>
          <w:lang w:val="ru-RU"/>
        </w:rPr>
        <w:t>Заявник - ТОВАРИСТВО З ОБМЕЖЕНОЮ ВІДПОВІДАЛЬНІСТЮ «ФАРМАСЬЮТІКАЛ РІСЕРЧ АССОУШИЕЙТС УКРАЇНА» (ТОВ «ФРА УКРАЇНА»)</w:t>
      </w:r>
    </w:p>
    <w:p w:rsidR="001C111E" w:rsidRDefault="001C111E" w:rsidP="00960E24">
      <w:pPr>
        <w:jc w:val="both"/>
        <w:rPr>
          <w:rFonts w:ascii="Arial" w:hAnsi="Arial" w:cs="Arial"/>
          <w:sz w:val="20"/>
          <w:szCs w:val="20"/>
          <w:lang w:val="ru-RU"/>
        </w:rPr>
      </w:pPr>
    </w:p>
    <w:tbl>
      <w:tblPr>
        <w:tblW w:w="9636" w:type="dxa"/>
        <w:tblInd w:w="-5" w:type="dxa"/>
        <w:tblCellMar>
          <w:left w:w="0" w:type="dxa"/>
          <w:right w:w="0" w:type="dxa"/>
        </w:tblCellMar>
        <w:tblLook w:val="04A0" w:firstRow="1" w:lastRow="0" w:firstColumn="1" w:lastColumn="0" w:noHBand="0" w:noVBand="1"/>
      </w:tblPr>
      <w:tblGrid>
        <w:gridCol w:w="644"/>
        <w:gridCol w:w="8992"/>
      </w:tblGrid>
      <w:tr w:rsidR="001C111E" w:rsidRPr="00744AFF" w:rsidTr="00744AFF">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111E" w:rsidRPr="001047F4" w:rsidRDefault="001C111E" w:rsidP="00744AFF">
            <w:pPr>
              <w:pStyle w:val="cs2e86d3a6"/>
              <w:rPr>
                <w:color w:val="000000" w:themeColor="text1"/>
              </w:rPr>
            </w:pPr>
            <w:r w:rsidRPr="001047F4">
              <w:rPr>
                <w:rStyle w:val="cs7d567a251"/>
                <w:b w:val="0"/>
                <w:color w:val="000000" w:themeColor="text1"/>
              </w:rPr>
              <w:t>№</w:t>
            </w:r>
          </w:p>
          <w:p w:rsidR="001C111E" w:rsidRPr="001047F4" w:rsidRDefault="001C111E" w:rsidP="00744AFF">
            <w:pPr>
              <w:pStyle w:val="cs2e86d3a6"/>
              <w:rPr>
                <w:color w:val="000000" w:themeColor="text1"/>
              </w:rPr>
            </w:pPr>
            <w:r w:rsidRPr="001047F4">
              <w:rPr>
                <w:rStyle w:val="cs7d567a251"/>
                <w:b w:val="0"/>
                <w:color w:val="000000" w:themeColor="text1"/>
              </w:rPr>
              <w:t>п/п</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111E" w:rsidRPr="001047F4" w:rsidRDefault="001C111E" w:rsidP="00744AFF">
            <w:pPr>
              <w:pStyle w:val="cs2e86d3a6"/>
              <w:rPr>
                <w:color w:val="000000" w:themeColor="text1"/>
                <w:lang w:val="ru-RU"/>
              </w:rPr>
            </w:pPr>
            <w:r w:rsidRPr="001047F4">
              <w:rPr>
                <w:rStyle w:val="cs7d567a251"/>
                <w:b w:val="0"/>
                <w:color w:val="000000" w:themeColor="text1"/>
                <w:lang w:val="ru-RU"/>
              </w:rPr>
              <w:t>П.І.Б. відповідального дослідника</w:t>
            </w:r>
          </w:p>
          <w:p w:rsidR="001C111E" w:rsidRPr="001047F4" w:rsidRDefault="001C111E" w:rsidP="00744AFF">
            <w:pPr>
              <w:pStyle w:val="cs2e86d3a6"/>
              <w:rPr>
                <w:color w:val="000000" w:themeColor="text1"/>
                <w:lang w:val="ru-RU"/>
              </w:rPr>
            </w:pPr>
            <w:r w:rsidRPr="001047F4">
              <w:rPr>
                <w:rStyle w:val="cs7d567a251"/>
                <w:b w:val="0"/>
                <w:color w:val="000000" w:themeColor="text1"/>
                <w:lang w:val="ru-RU"/>
              </w:rPr>
              <w:t>Назва місця проведення клінічного випробування</w:t>
            </w:r>
          </w:p>
        </w:tc>
      </w:tr>
      <w:tr w:rsidR="001C111E" w:rsidRPr="001C111E" w:rsidTr="00744AFF">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111E" w:rsidRPr="001047F4" w:rsidRDefault="001C111E" w:rsidP="00744AFF">
            <w:pPr>
              <w:pStyle w:val="cs2e86d3a6"/>
              <w:rPr>
                <w:color w:val="000000" w:themeColor="text1"/>
              </w:rPr>
            </w:pPr>
            <w:r w:rsidRPr="001047F4">
              <w:rPr>
                <w:rStyle w:val="cs7d567a251"/>
                <w:b w:val="0"/>
                <w:color w:val="000000" w:themeColor="text1"/>
              </w:rPr>
              <w:t>1.</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111E" w:rsidRPr="00DF0F4A" w:rsidRDefault="001C111E" w:rsidP="001C111E">
            <w:pPr>
              <w:pStyle w:val="csf06cd379"/>
              <w:rPr>
                <w:color w:val="000000" w:themeColor="text1"/>
              </w:rPr>
            </w:pPr>
            <w:r w:rsidRPr="00DF0F4A">
              <w:rPr>
                <w:rStyle w:val="cs9b006267"/>
                <w:b w:val="0"/>
                <w:color w:val="000000" w:themeColor="text1"/>
              </w:rPr>
              <w:t>к.м.н. Лозинська Л.Ю.</w:t>
            </w:r>
          </w:p>
          <w:p w:rsidR="001C111E" w:rsidRPr="001C111E" w:rsidRDefault="001C111E" w:rsidP="001C111E">
            <w:pPr>
              <w:pStyle w:val="cs80d9435b"/>
              <w:rPr>
                <w:color w:val="000000" w:themeColor="text1"/>
              </w:rPr>
            </w:pPr>
            <w:r w:rsidRPr="00DF0F4A">
              <w:rPr>
                <w:rStyle w:val="cs7d567a252"/>
                <w:b w:val="0"/>
                <w:color w:val="000000" w:themeColor="text1"/>
              </w:rPr>
              <w:t>Комунальне некомерційне підприємство Львівської обласної ради «Львівська обласна клінічна ліка</w:t>
            </w:r>
            <w:r>
              <w:rPr>
                <w:rStyle w:val="cs7d567a252"/>
                <w:b w:val="0"/>
                <w:color w:val="000000" w:themeColor="text1"/>
              </w:rPr>
              <w:t xml:space="preserve">рня», проктологічне відділення, </w:t>
            </w:r>
            <w:r w:rsidRPr="00DF0F4A">
              <w:rPr>
                <w:rStyle w:val="cs7d567a252"/>
                <w:b w:val="0"/>
                <w:color w:val="000000" w:themeColor="text1"/>
              </w:rPr>
              <w:t>м. Львів</w:t>
            </w:r>
          </w:p>
        </w:tc>
      </w:tr>
    </w:tbl>
    <w:p w:rsidR="001C111E" w:rsidRPr="001C111E" w:rsidRDefault="001C111E" w:rsidP="00960E24">
      <w:pPr>
        <w:jc w:val="both"/>
        <w:rPr>
          <w:rFonts w:ascii="Arial" w:hAnsi="Arial" w:cs="Arial"/>
          <w:sz w:val="20"/>
          <w:szCs w:val="20"/>
        </w:rPr>
      </w:pPr>
    </w:p>
    <w:p w:rsidR="0014798E" w:rsidRPr="00744AFF" w:rsidRDefault="0014798E" w:rsidP="001C111E">
      <w:pPr>
        <w:pStyle w:val="cs95e872d0"/>
      </w:pPr>
    </w:p>
    <w:p w:rsidR="0014798E" w:rsidRPr="00B27D40" w:rsidRDefault="009D340D" w:rsidP="00960E24">
      <w:pPr>
        <w:jc w:val="both"/>
        <w:rPr>
          <w:lang w:val="ru-RU"/>
        </w:rPr>
      </w:pPr>
      <w:r>
        <w:rPr>
          <w:rStyle w:val="cs9b006268"/>
          <w:lang w:val="ru-RU"/>
        </w:rPr>
        <w:t>19</w:t>
      </w:r>
      <w:r w:rsidR="00960E24">
        <w:rPr>
          <w:rStyle w:val="cs9b006268"/>
          <w:lang w:val="ru-RU"/>
        </w:rPr>
        <w:t xml:space="preserve">. </w:t>
      </w:r>
      <w:r w:rsidR="00683D9C" w:rsidRPr="00B27D40">
        <w:rPr>
          <w:rStyle w:val="cs9b006268"/>
          <w:lang w:val="ru-RU"/>
        </w:rPr>
        <w:t xml:space="preserve">Оновлений протокол клінічного дослідження </w:t>
      </w:r>
      <w:r w:rsidR="00683D9C">
        <w:rPr>
          <w:rStyle w:val="cs9b006268"/>
        </w:rPr>
        <w:t>NOAH</w:t>
      </w:r>
      <w:r w:rsidR="00683D9C" w:rsidRPr="00B27D40">
        <w:rPr>
          <w:rStyle w:val="cs9b006268"/>
          <w:lang w:val="ru-RU"/>
        </w:rPr>
        <w:t xml:space="preserve"> - </w:t>
      </w:r>
      <w:r w:rsidR="00683D9C">
        <w:rPr>
          <w:rStyle w:val="cs9b006268"/>
        </w:rPr>
        <w:t>AFNET</w:t>
      </w:r>
      <w:r w:rsidR="00683D9C" w:rsidRPr="00B27D40">
        <w:rPr>
          <w:rStyle w:val="cs9b006268"/>
          <w:lang w:val="ru-RU"/>
        </w:rPr>
        <w:t xml:space="preserve"> 6, версія 5.1 від 01 жовтня 2020 року, англійською мовою </w:t>
      </w:r>
      <w:proofErr w:type="gramStart"/>
      <w:r w:rsidR="00683D9C" w:rsidRPr="00B27D40">
        <w:rPr>
          <w:rStyle w:val="cs9f0a40408"/>
          <w:lang w:val="ru-RU"/>
        </w:rPr>
        <w:t>до протоколу</w:t>
      </w:r>
      <w:proofErr w:type="gramEnd"/>
      <w:r w:rsidR="00683D9C" w:rsidRPr="00B27D40">
        <w:rPr>
          <w:rStyle w:val="cs9f0a40408"/>
          <w:lang w:val="ru-RU"/>
        </w:rPr>
        <w:t xml:space="preserve"> клінічного дослідження </w:t>
      </w:r>
      <w:r w:rsidR="00683D9C" w:rsidRPr="00B27D40">
        <w:rPr>
          <w:rStyle w:val="cs9b006268"/>
          <w:lang w:val="ru-RU"/>
        </w:rPr>
        <w:t>«</w:t>
      </w:r>
      <w:r w:rsidR="00683D9C" w:rsidRPr="00B27D40">
        <w:rPr>
          <w:rStyle w:val="cs9f0a40408"/>
          <w:lang w:val="ru-RU"/>
        </w:rPr>
        <w:t>Використання пероральних антикоагулянтів, що не відносяться до класу антагоністів вітаміну К, у пацієнтів з передсердними епізодами високої частоти</w:t>
      </w:r>
      <w:r w:rsidR="00683D9C" w:rsidRPr="00B27D40">
        <w:rPr>
          <w:rStyle w:val="cs9b006268"/>
          <w:lang w:val="ru-RU"/>
        </w:rPr>
        <w:t>»</w:t>
      </w:r>
      <w:r w:rsidR="00683D9C" w:rsidRPr="00B27D40">
        <w:rPr>
          <w:rStyle w:val="cs9f0a40408"/>
          <w:lang w:val="ru-RU"/>
        </w:rPr>
        <w:t xml:space="preserve">, код </w:t>
      </w:r>
      <w:r w:rsidR="000E597B">
        <w:rPr>
          <w:rStyle w:val="cs9f0a40408"/>
          <w:lang w:val="ru-RU"/>
        </w:rPr>
        <w:t>дослідження</w:t>
      </w:r>
      <w:r w:rsidR="00683D9C" w:rsidRPr="00B27D40">
        <w:rPr>
          <w:rStyle w:val="cs9f0a40408"/>
          <w:lang w:val="ru-RU"/>
        </w:rPr>
        <w:t xml:space="preserve"> </w:t>
      </w:r>
      <w:r w:rsidR="00683D9C">
        <w:rPr>
          <w:rStyle w:val="cs9b006268"/>
        </w:rPr>
        <w:t>NOAH</w:t>
      </w:r>
      <w:r w:rsidR="00683D9C" w:rsidRPr="00B27D40">
        <w:rPr>
          <w:rStyle w:val="cs9b006268"/>
          <w:lang w:val="ru-RU"/>
        </w:rPr>
        <w:t xml:space="preserve"> - </w:t>
      </w:r>
      <w:r w:rsidR="00683D9C">
        <w:rPr>
          <w:rStyle w:val="cs9b006268"/>
        </w:rPr>
        <w:t>AFNET</w:t>
      </w:r>
      <w:r w:rsidR="00683D9C" w:rsidRPr="00B27D40">
        <w:rPr>
          <w:rStyle w:val="cs9b006268"/>
          <w:lang w:val="ru-RU"/>
        </w:rPr>
        <w:t xml:space="preserve"> 6</w:t>
      </w:r>
      <w:r w:rsidR="00683D9C" w:rsidRPr="00B27D40">
        <w:rPr>
          <w:rStyle w:val="cs9f0a40408"/>
          <w:lang w:val="ru-RU"/>
        </w:rPr>
        <w:t xml:space="preserve">, версія 5.0 від 01 грудня 2019 року; спонсор - </w:t>
      </w:r>
      <w:r w:rsidR="00683D9C">
        <w:rPr>
          <w:rStyle w:val="cs9f0a40408"/>
        </w:rPr>
        <w:t>Kompetenznetz</w:t>
      </w:r>
      <w:r w:rsidR="00683D9C" w:rsidRPr="00B27D40">
        <w:rPr>
          <w:rStyle w:val="cs9f0a40408"/>
          <w:lang w:val="ru-RU"/>
        </w:rPr>
        <w:t xml:space="preserve"> </w:t>
      </w:r>
      <w:r w:rsidR="00683D9C">
        <w:rPr>
          <w:rStyle w:val="cs9f0a40408"/>
        </w:rPr>
        <w:t>Vorhofflimmern</w:t>
      </w:r>
      <w:r w:rsidR="00683D9C" w:rsidRPr="00B27D40">
        <w:rPr>
          <w:rStyle w:val="cs9f0a40408"/>
          <w:lang w:val="ru-RU"/>
        </w:rPr>
        <w:t xml:space="preserve"> </w:t>
      </w:r>
      <w:r w:rsidR="00683D9C">
        <w:rPr>
          <w:rStyle w:val="cs9f0a40408"/>
        </w:rPr>
        <w:t>e</w:t>
      </w:r>
      <w:r w:rsidR="00683D9C" w:rsidRPr="00B27D40">
        <w:rPr>
          <w:rStyle w:val="cs9f0a40408"/>
          <w:lang w:val="ru-RU"/>
        </w:rPr>
        <w:t>.</w:t>
      </w:r>
      <w:r w:rsidR="00683D9C">
        <w:rPr>
          <w:rStyle w:val="cs9f0a40408"/>
        </w:rPr>
        <w:t>V</w:t>
      </w:r>
      <w:r w:rsidR="00683D9C" w:rsidRPr="00B27D40">
        <w:rPr>
          <w:rStyle w:val="cs9f0a40408"/>
          <w:lang w:val="ru-RU"/>
        </w:rPr>
        <w:t>. (</w:t>
      </w:r>
      <w:r w:rsidR="00683D9C">
        <w:rPr>
          <w:rStyle w:val="cs9f0a40408"/>
        </w:rPr>
        <w:t>AFNET</w:t>
      </w:r>
      <w:r w:rsidR="00683D9C" w:rsidRPr="00B27D40">
        <w:rPr>
          <w:rStyle w:val="cs9f0a40408"/>
          <w:lang w:val="ru-RU"/>
        </w:rPr>
        <w:t>) [</w:t>
      </w:r>
      <w:r w:rsidR="00683D9C">
        <w:rPr>
          <w:rStyle w:val="cs9f0a40408"/>
        </w:rPr>
        <w:t>Atrial</w:t>
      </w:r>
      <w:r w:rsidR="00683D9C" w:rsidRPr="00B27D40">
        <w:rPr>
          <w:rStyle w:val="cs9f0a40408"/>
          <w:lang w:val="ru-RU"/>
        </w:rPr>
        <w:t xml:space="preserve"> </w:t>
      </w:r>
      <w:r w:rsidR="00683D9C">
        <w:rPr>
          <w:rStyle w:val="cs9f0a40408"/>
        </w:rPr>
        <w:t>Fibrillation</w:t>
      </w:r>
      <w:r w:rsidR="00683D9C" w:rsidRPr="00B27D40">
        <w:rPr>
          <w:rStyle w:val="cs9f0a40408"/>
          <w:lang w:val="ru-RU"/>
        </w:rPr>
        <w:t xml:space="preserve"> </w:t>
      </w:r>
      <w:r w:rsidR="00683D9C">
        <w:rPr>
          <w:rStyle w:val="cs9f0a40408"/>
        </w:rPr>
        <w:t>NETwork</w:t>
      </w:r>
      <w:r w:rsidR="00683D9C" w:rsidRPr="00B27D40">
        <w:rPr>
          <w:rStyle w:val="cs9f0a40408"/>
          <w:lang w:val="ru-RU"/>
        </w:rPr>
        <w:t xml:space="preserve">], Німеччина </w:t>
      </w:r>
      <w:r w:rsidR="00683D9C">
        <w:rPr>
          <w:rStyle w:val="cs9b006268"/>
        </w:rPr>
        <w:t> </w:t>
      </w:r>
    </w:p>
    <w:p w:rsidR="0014798E" w:rsidRPr="00B27D40" w:rsidRDefault="00683D9C">
      <w:pPr>
        <w:jc w:val="both"/>
        <w:rPr>
          <w:rFonts w:ascii="Arial" w:hAnsi="Arial" w:cs="Arial"/>
          <w:sz w:val="20"/>
          <w:szCs w:val="20"/>
          <w:lang w:val="ru-RU"/>
        </w:rPr>
      </w:pPr>
      <w:r w:rsidRPr="00B27D40">
        <w:rPr>
          <w:rFonts w:ascii="Arial" w:hAnsi="Arial" w:cs="Arial"/>
          <w:sz w:val="20"/>
          <w:szCs w:val="20"/>
          <w:lang w:val="ru-RU"/>
        </w:rPr>
        <w:t>Заявник - ТОВ «КОВАНС КЛІНІКАЛ ДЕВЕЛОПМЕНТ УКРАЇНА»</w:t>
      </w:r>
    </w:p>
    <w:p w:rsidR="0014798E" w:rsidRPr="00B27D40" w:rsidRDefault="0014798E">
      <w:pPr>
        <w:jc w:val="both"/>
        <w:rPr>
          <w:rFonts w:ascii="Arial" w:hAnsi="Arial" w:cs="Arial"/>
          <w:sz w:val="20"/>
          <w:szCs w:val="20"/>
          <w:lang w:val="ru-RU"/>
        </w:rPr>
      </w:pPr>
    </w:p>
    <w:p w:rsidR="0014798E" w:rsidRPr="00B27D40" w:rsidRDefault="0014798E">
      <w:pPr>
        <w:jc w:val="both"/>
        <w:rPr>
          <w:rFonts w:ascii="Arial" w:hAnsi="Arial" w:cs="Arial"/>
          <w:sz w:val="20"/>
          <w:szCs w:val="20"/>
          <w:lang w:val="ru-RU"/>
        </w:rPr>
      </w:pPr>
    </w:p>
    <w:p w:rsidR="0014798E" w:rsidRPr="00B27D40" w:rsidRDefault="009D340D" w:rsidP="00960E24">
      <w:pPr>
        <w:jc w:val="both"/>
        <w:rPr>
          <w:lang w:val="ru-RU"/>
        </w:rPr>
      </w:pPr>
      <w:r>
        <w:rPr>
          <w:rStyle w:val="cs9b006269"/>
          <w:lang w:val="ru-RU"/>
        </w:rPr>
        <w:t>20</w:t>
      </w:r>
      <w:r w:rsidR="00960E24">
        <w:rPr>
          <w:rStyle w:val="cs9b006269"/>
          <w:lang w:val="ru-RU"/>
        </w:rPr>
        <w:t xml:space="preserve">. </w:t>
      </w:r>
      <w:r w:rsidR="00683D9C" w:rsidRPr="00B27D40">
        <w:rPr>
          <w:rStyle w:val="cs9b006269"/>
          <w:lang w:val="ru-RU"/>
        </w:rPr>
        <w:t>Оновлене Досьє на досліджуваний лікарський засіб Тезетаксел (</w:t>
      </w:r>
      <w:r w:rsidR="00683D9C">
        <w:rPr>
          <w:rStyle w:val="cs9b006269"/>
        </w:rPr>
        <w:t>Tesetaxel</w:t>
      </w:r>
      <w:r w:rsidR="00683D9C" w:rsidRPr="00B27D40">
        <w:rPr>
          <w:rStyle w:val="cs9b006269"/>
          <w:lang w:val="ru-RU"/>
        </w:rPr>
        <w:t>), версія 2.0 від 30 листопада 2020 р.; Зразок маркування Тезетаксел у блістері (внутрішня етикетка), версія від 12 січня 2021р., українською мовою; Зразок маркування Тезетаксел у блістері (зовнішня етикетка), версія від 07 січня 2021р., українською мовою; Залучення додаткових виробничих ділянок для Тезетаксел (</w:t>
      </w:r>
      <w:r w:rsidR="00683D9C">
        <w:rPr>
          <w:rStyle w:val="cs9b006269"/>
        </w:rPr>
        <w:t>D</w:t>
      </w:r>
      <w:r w:rsidR="00683D9C" w:rsidRPr="00B27D40">
        <w:rPr>
          <w:rStyle w:val="cs9b006269"/>
          <w:lang w:val="ru-RU"/>
        </w:rPr>
        <w:t xml:space="preserve">-927, </w:t>
      </w:r>
      <w:r w:rsidR="00683D9C">
        <w:rPr>
          <w:rStyle w:val="cs9b006269"/>
        </w:rPr>
        <w:t>C</w:t>
      </w:r>
      <w:r w:rsidR="00683D9C" w:rsidRPr="00B27D40">
        <w:rPr>
          <w:rStyle w:val="cs9b006269"/>
          <w:lang w:val="ru-RU"/>
        </w:rPr>
        <w:t>-13022716-</w:t>
      </w:r>
      <w:r w:rsidR="00683D9C">
        <w:rPr>
          <w:rStyle w:val="cs9b006269"/>
        </w:rPr>
        <w:t>S</w:t>
      </w:r>
      <w:r w:rsidR="00683D9C" w:rsidRPr="00B27D40">
        <w:rPr>
          <w:rStyle w:val="cs9b006269"/>
          <w:lang w:val="ru-RU"/>
        </w:rPr>
        <w:t xml:space="preserve">2, </w:t>
      </w:r>
      <w:r w:rsidR="00683D9C">
        <w:rPr>
          <w:rStyle w:val="cs9b006269"/>
        </w:rPr>
        <w:t>Tesetaxel</w:t>
      </w:r>
      <w:r w:rsidR="00683D9C" w:rsidRPr="00B27D40">
        <w:rPr>
          <w:rStyle w:val="cs9b006269"/>
          <w:lang w:val="ru-RU"/>
        </w:rPr>
        <w:t xml:space="preserve">), капсули 5 мг та 20 мг: </w:t>
      </w:r>
      <w:r w:rsidR="00683D9C">
        <w:rPr>
          <w:rStyle w:val="cs9b006269"/>
        </w:rPr>
        <w:t>Catalent</w:t>
      </w:r>
      <w:r w:rsidR="00683D9C" w:rsidRPr="00B27D40">
        <w:rPr>
          <w:rStyle w:val="cs9b006269"/>
          <w:lang w:val="ru-RU"/>
        </w:rPr>
        <w:t xml:space="preserve"> </w:t>
      </w:r>
      <w:r w:rsidR="00683D9C">
        <w:rPr>
          <w:rStyle w:val="cs9b006269"/>
        </w:rPr>
        <w:t>Germany</w:t>
      </w:r>
      <w:r w:rsidR="00683D9C" w:rsidRPr="00B27D40">
        <w:rPr>
          <w:rStyle w:val="cs9b006269"/>
          <w:lang w:val="ru-RU"/>
        </w:rPr>
        <w:t xml:space="preserve"> </w:t>
      </w:r>
      <w:r w:rsidR="00683D9C">
        <w:rPr>
          <w:rStyle w:val="cs9b006269"/>
        </w:rPr>
        <w:t>Schorndorf</w:t>
      </w:r>
      <w:r w:rsidR="00683D9C" w:rsidRPr="00B27D40">
        <w:rPr>
          <w:rStyle w:val="cs9b006269"/>
          <w:lang w:val="ru-RU"/>
        </w:rPr>
        <w:t xml:space="preserve"> </w:t>
      </w:r>
      <w:r w:rsidR="00683D9C">
        <w:rPr>
          <w:rStyle w:val="cs9b006269"/>
        </w:rPr>
        <w:t>GmbH</w:t>
      </w:r>
      <w:r w:rsidR="00683D9C" w:rsidRPr="00B27D40">
        <w:rPr>
          <w:rStyle w:val="cs9b006269"/>
          <w:lang w:val="ru-RU"/>
        </w:rPr>
        <w:t xml:space="preserve">, Німеччина; </w:t>
      </w:r>
      <w:r w:rsidR="00683D9C">
        <w:rPr>
          <w:rStyle w:val="cs9b006269"/>
        </w:rPr>
        <w:t>Excella</w:t>
      </w:r>
      <w:r w:rsidR="00683D9C" w:rsidRPr="00B27D40">
        <w:rPr>
          <w:rStyle w:val="cs9b006269"/>
          <w:lang w:val="ru-RU"/>
        </w:rPr>
        <w:t xml:space="preserve"> </w:t>
      </w:r>
      <w:r w:rsidR="00683D9C">
        <w:rPr>
          <w:rStyle w:val="cs9b006269"/>
        </w:rPr>
        <w:t>GmbH</w:t>
      </w:r>
      <w:r w:rsidR="00683D9C" w:rsidRPr="00B27D40">
        <w:rPr>
          <w:rStyle w:val="cs9b006269"/>
          <w:lang w:val="ru-RU"/>
        </w:rPr>
        <w:t xml:space="preserve"> &amp; </w:t>
      </w:r>
      <w:r w:rsidR="00683D9C">
        <w:rPr>
          <w:rStyle w:val="cs9b006269"/>
        </w:rPr>
        <w:t>Co</w:t>
      </w:r>
      <w:r w:rsidR="00683D9C" w:rsidRPr="00B27D40">
        <w:rPr>
          <w:rStyle w:val="cs9b006269"/>
          <w:lang w:val="ru-RU"/>
        </w:rPr>
        <w:t xml:space="preserve">. </w:t>
      </w:r>
      <w:r w:rsidR="00683D9C">
        <w:rPr>
          <w:rStyle w:val="cs9b006269"/>
        </w:rPr>
        <w:t>KG</w:t>
      </w:r>
      <w:r w:rsidR="00683D9C" w:rsidRPr="00B27D40">
        <w:rPr>
          <w:rStyle w:val="cs9b006269"/>
          <w:lang w:val="ru-RU"/>
        </w:rPr>
        <w:t>, Німеччина</w:t>
      </w:r>
      <w:r w:rsidR="00683D9C" w:rsidRPr="00B27D40">
        <w:rPr>
          <w:rStyle w:val="cs9f0a40409"/>
          <w:lang w:val="ru-RU"/>
        </w:rPr>
        <w:t xml:space="preserve"> до протоколу клінічного дослідження «Багатоцентрове дослідження фази 2 для вивчення застосування </w:t>
      </w:r>
      <w:r w:rsidR="00683D9C" w:rsidRPr="00B27D40">
        <w:rPr>
          <w:rStyle w:val="cs9b006269"/>
          <w:lang w:val="ru-RU"/>
        </w:rPr>
        <w:t>тезетакселу</w:t>
      </w:r>
      <w:r w:rsidR="00683D9C" w:rsidRPr="00B27D40">
        <w:rPr>
          <w:rStyle w:val="cs9f0a40409"/>
          <w:lang w:val="ru-RU"/>
        </w:rPr>
        <w:t xml:space="preserve"> з трьома різними інгібіторами </w:t>
      </w:r>
      <w:r w:rsidR="00683D9C">
        <w:rPr>
          <w:rStyle w:val="cs9f0a40409"/>
        </w:rPr>
        <w:t>PD</w:t>
      </w:r>
      <w:r w:rsidR="00683D9C" w:rsidRPr="00B27D40">
        <w:rPr>
          <w:rStyle w:val="cs9f0a40409"/>
          <w:lang w:val="ru-RU"/>
        </w:rPr>
        <w:t>-(</w:t>
      </w:r>
      <w:r w:rsidR="00683D9C">
        <w:rPr>
          <w:rStyle w:val="cs9f0a40409"/>
        </w:rPr>
        <w:t>L</w:t>
      </w:r>
      <w:r w:rsidR="00683D9C" w:rsidRPr="00B27D40">
        <w:rPr>
          <w:rStyle w:val="cs9f0a40409"/>
          <w:lang w:val="ru-RU"/>
        </w:rPr>
        <w:t xml:space="preserve">)1 у пацієнтів із тричі негативним місцевопоширеним або метастатичним раком молочної залози та монотерапії тезетакселом у пацієнтів літнього віку з </w:t>
      </w:r>
      <w:r w:rsidR="00683D9C">
        <w:rPr>
          <w:rStyle w:val="cs9f0a40409"/>
        </w:rPr>
        <w:t>HER</w:t>
      </w:r>
      <w:r w:rsidR="00683D9C" w:rsidRPr="00B27D40">
        <w:rPr>
          <w:rStyle w:val="cs9f0a40409"/>
          <w:lang w:val="ru-RU"/>
        </w:rPr>
        <w:t xml:space="preserve">2-негативним місцевопоширеним або метастатичним раком молочної залози», код </w:t>
      </w:r>
      <w:r w:rsidR="000E597B">
        <w:rPr>
          <w:rStyle w:val="cs9f0a40409"/>
          <w:lang w:val="ru-RU"/>
        </w:rPr>
        <w:t>дослідження</w:t>
      </w:r>
      <w:r w:rsidR="00683D9C" w:rsidRPr="00B27D40">
        <w:rPr>
          <w:rStyle w:val="cs9f0a40409"/>
          <w:lang w:val="ru-RU"/>
        </w:rPr>
        <w:t xml:space="preserve"> </w:t>
      </w:r>
      <w:r w:rsidR="00683D9C">
        <w:rPr>
          <w:rStyle w:val="cs9b006269"/>
        </w:rPr>
        <w:t>ODO</w:t>
      </w:r>
      <w:r w:rsidR="00683D9C" w:rsidRPr="00B27D40">
        <w:rPr>
          <w:rStyle w:val="cs9b006269"/>
          <w:lang w:val="ru-RU"/>
        </w:rPr>
        <w:t>-</w:t>
      </w:r>
      <w:r w:rsidR="00683D9C">
        <w:rPr>
          <w:rStyle w:val="cs9b006269"/>
        </w:rPr>
        <w:t>TE</w:t>
      </w:r>
      <w:r w:rsidR="00683D9C" w:rsidRPr="00B27D40">
        <w:rPr>
          <w:rStyle w:val="cs9b006269"/>
          <w:lang w:val="ru-RU"/>
        </w:rPr>
        <w:t>-</w:t>
      </w:r>
      <w:r w:rsidR="00683D9C">
        <w:rPr>
          <w:rStyle w:val="cs9b006269"/>
        </w:rPr>
        <w:t>B</w:t>
      </w:r>
      <w:r w:rsidR="00683D9C" w:rsidRPr="00B27D40">
        <w:rPr>
          <w:rStyle w:val="cs9b006269"/>
          <w:lang w:val="ru-RU"/>
        </w:rPr>
        <w:t>202</w:t>
      </w:r>
      <w:r w:rsidR="00683D9C" w:rsidRPr="00B27D40">
        <w:rPr>
          <w:rStyle w:val="cs9f0a40409"/>
          <w:lang w:val="ru-RU"/>
        </w:rPr>
        <w:t>, Поправка 4: версія 5.1 від 22 вересня 2020 р.; спонсор - Компанія «Одонейт Терап’ютікс, Інк.»/</w:t>
      </w:r>
      <w:r w:rsidR="00683D9C">
        <w:rPr>
          <w:rStyle w:val="cs9f0a40409"/>
        </w:rPr>
        <w:t>Odonate</w:t>
      </w:r>
      <w:r w:rsidR="00683D9C" w:rsidRPr="00B27D40">
        <w:rPr>
          <w:rStyle w:val="cs9f0a40409"/>
          <w:lang w:val="ru-RU"/>
        </w:rPr>
        <w:t xml:space="preserve"> </w:t>
      </w:r>
      <w:r w:rsidR="00683D9C">
        <w:rPr>
          <w:rStyle w:val="cs9f0a40409"/>
        </w:rPr>
        <w:t>Therapeutics</w:t>
      </w:r>
      <w:r w:rsidR="00683D9C" w:rsidRPr="00B27D40">
        <w:rPr>
          <w:rStyle w:val="cs9f0a40409"/>
          <w:lang w:val="ru-RU"/>
        </w:rPr>
        <w:t xml:space="preserve">, </w:t>
      </w:r>
      <w:r w:rsidR="00683D9C">
        <w:rPr>
          <w:rStyle w:val="cs9f0a40409"/>
        </w:rPr>
        <w:t>Inc</w:t>
      </w:r>
      <w:r w:rsidR="00683D9C" w:rsidRPr="00B27D40">
        <w:rPr>
          <w:rStyle w:val="cs9f0a40409"/>
          <w:lang w:val="ru-RU"/>
        </w:rPr>
        <w:t>..США</w:t>
      </w:r>
      <w:r w:rsidR="00683D9C">
        <w:rPr>
          <w:rStyle w:val="cs9f0a40409"/>
        </w:rPr>
        <w:t> </w:t>
      </w:r>
    </w:p>
    <w:p w:rsidR="0014798E" w:rsidRPr="00744AFF" w:rsidRDefault="00683D9C">
      <w:pPr>
        <w:jc w:val="both"/>
        <w:rPr>
          <w:rFonts w:ascii="Arial" w:hAnsi="Arial" w:cs="Arial"/>
          <w:sz w:val="20"/>
          <w:szCs w:val="20"/>
          <w:lang w:val="ru-RU"/>
        </w:rPr>
      </w:pPr>
      <w:r w:rsidRPr="00744AFF">
        <w:rPr>
          <w:rFonts w:ascii="Arial" w:hAnsi="Arial" w:cs="Arial"/>
          <w:sz w:val="20"/>
          <w:szCs w:val="20"/>
          <w:lang w:val="ru-RU"/>
        </w:rPr>
        <w:t>Заявник - ТОВ «Біомапас», Україна</w:t>
      </w:r>
    </w:p>
    <w:p w:rsidR="0014798E" w:rsidRPr="00B27D40" w:rsidRDefault="0014798E">
      <w:pPr>
        <w:jc w:val="both"/>
        <w:rPr>
          <w:rFonts w:ascii="Arial" w:hAnsi="Arial" w:cs="Arial"/>
          <w:sz w:val="20"/>
          <w:szCs w:val="20"/>
          <w:lang w:val="ru-RU"/>
        </w:rPr>
      </w:pPr>
    </w:p>
    <w:p w:rsidR="0014798E" w:rsidRPr="00B27D40" w:rsidRDefault="0014798E">
      <w:pPr>
        <w:jc w:val="both"/>
        <w:rPr>
          <w:rFonts w:ascii="Arial" w:hAnsi="Arial" w:cs="Arial"/>
          <w:sz w:val="20"/>
          <w:szCs w:val="20"/>
          <w:lang w:val="ru-RU"/>
        </w:rPr>
      </w:pPr>
    </w:p>
    <w:p w:rsidR="0014798E" w:rsidRPr="00B27D40" w:rsidRDefault="009D340D" w:rsidP="00960E24">
      <w:pPr>
        <w:jc w:val="both"/>
        <w:rPr>
          <w:lang w:val="ru-RU"/>
        </w:rPr>
      </w:pPr>
      <w:r>
        <w:rPr>
          <w:rStyle w:val="cs9b0062610"/>
          <w:lang w:val="ru-RU"/>
        </w:rPr>
        <w:t>21</w:t>
      </w:r>
      <w:r w:rsidR="00960E24">
        <w:rPr>
          <w:rStyle w:val="cs9b0062610"/>
          <w:lang w:val="ru-RU"/>
        </w:rPr>
        <w:t xml:space="preserve">. </w:t>
      </w:r>
      <w:r w:rsidR="00683D9C" w:rsidRPr="00B27D40">
        <w:rPr>
          <w:rStyle w:val="cs9b0062610"/>
          <w:lang w:val="ru-RU"/>
        </w:rPr>
        <w:t xml:space="preserve">Оновлений клінічний протокол </w:t>
      </w:r>
      <w:r w:rsidR="00683D9C">
        <w:rPr>
          <w:rStyle w:val="cs9b0062610"/>
        </w:rPr>
        <w:t>CV</w:t>
      </w:r>
      <w:r w:rsidR="00683D9C" w:rsidRPr="00B27D40">
        <w:rPr>
          <w:rStyle w:val="cs9b0062610"/>
          <w:lang w:val="ru-RU"/>
        </w:rPr>
        <w:t>181375 (</w:t>
      </w:r>
      <w:r w:rsidR="00683D9C">
        <w:rPr>
          <w:rStyle w:val="cs9b0062610"/>
        </w:rPr>
        <w:t>D</w:t>
      </w:r>
      <w:r w:rsidR="00683D9C" w:rsidRPr="00B27D40">
        <w:rPr>
          <w:rStyle w:val="cs9b0062610"/>
          <w:lang w:val="ru-RU"/>
        </w:rPr>
        <w:t>1680</w:t>
      </w:r>
      <w:r w:rsidR="00683D9C">
        <w:rPr>
          <w:rStyle w:val="cs9b0062610"/>
        </w:rPr>
        <w:t>C</w:t>
      </w:r>
      <w:r w:rsidR="00683D9C" w:rsidRPr="00B27D40">
        <w:rPr>
          <w:rStyle w:val="cs9b0062610"/>
          <w:lang w:val="ru-RU"/>
        </w:rPr>
        <w:t>00019), версія 05 від 24 вересня 2020 р. англійською мовою; Брошура дослідника, Дапагліфлозін/</w:t>
      </w:r>
      <w:r w:rsidR="00683D9C">
        <w:rPr>
          <w:rStyle w:val="cs9b0062610"/>
        </w:rPr>
        <w:t>Dapagliflozin</w:t>
      </w:r>
      <w:r w:rsidR="00683D9C" w:rsidRPr="00B27D40">
        <w:rPr>
          <w:rStyle w:val="cs9b0062610"/>
          <w:lang w:val="ru-RU"/>
        </w:rPr>
        <w:t xml:space="preserve">, видання 17 від 23 листопада 2020 р. англійською мовою; Інформаційний листок та форма інформованої згоди малолітньої дитини віком 10-11 років для України, версія 6.0 від 02 листопада 2020 р. </w:t>
      </w:r>
      <w:r w:rsidR="00683D9C" w:rsidRPr="00B27D40">
        <w:rPr>
          <w:rStyle w:val="cs9b0062610"/>
          <w:lang w:val="ru-RU"/>
        </w:rPr>
        <w:lastRenderedPageBreak/>
        <w:t xml:space="preserve">українською та російською мовами; Інформаційний листок та форма інформованої згоди малолітньої дитини віком 12-13 років для України, версія 6.0 від 02 листопада 2020 р. українською та російською мовами; Інформаційний листок та форма інформованої згоди неповнолітньої дитини віком 14-17 років для України, версія 6.0 від 02 листопада 2020 р. українською та російською мовами; Інформаційний листок та форма інформованої згоди дорослого пацієнта для України, версія 7.0 від 17 листопада 2020 р. українською та російською мовами; Інформаційний листок та форма інформованої згоди батьків на участь дитини в клінічному випробуванні для України, версія 7.0 від 17 листопада 2020 р. українською та російською мовами; Скриншоти електронного щоденника для пацієнтів (вечірній нагадувач, щоденний щоденник, тренувальний щоденник) версія 1.0.0 англійсько-українською мовою від 17 грудня 2020 р. та версія 1.00 англійсько-російською мовою від 9 грудня 2020 р. </w:t>
      </w:r>
      <w:r w:rsidR="00683D9C" w:rsidRPr="00B27D40">
        <w:rPr>
          <w:rStyle w:val="cs9f0a404010"/>
          <w:lang w:val="ru-RU"/>
        </w:rPr>
        <w:t xml:space="preserve">до протоколу клінічного дослідження «26-тижневе, багатоцентрове, рандомізоване, плацебо-контрольоване, подвійно-сліпе випробування фази 3 в паралельних групах із 26-тижневим подовженим періодом із міркувань безпеки для оцінювання безпеки й ефективності </w:t>
      </w:r>
      <w:r w:rsidR="00683D9C" w:rsidRPr="00B27D40">
        <w:rPr>
          <w:rStyle w:val="cs9b0062610"/>
          <w:lang w:val="ru-RU"/>
        </w:rPr>
        <w:t>дапагліфлозіну</w:t>
      </w:r>
      <w:r w:rsidR="00683D9C" w:rsidRPr="00B27D40">
        <w:rPr>
          <w:rStyle w:val="cs9f0a404010"/>
          <w:lang w:val="ru-RU"/>
        </w:rPr>
        <w:t xml:space="preserve"> в дозі 5 і 10 мг та саксагліптіну в дозі 2,5 і 5 мг у пацієнтів дитячого віку хворих на цукровий діабет 2-го типу, віком від 10 років та старше, але які не досягли 18-річного віку», код дослідження </w:t>
      </w:r>
      <w:r w:rsidR="00683D9C">
        <w:rPr>
          <w:rStyle w:val="cs9b0062610"/>
        </w:rPr>
        <w:t>CV</w:t>
      </w:r>
      <w:r w:rsidR="00683D9C" w:rsidRPr="00B27D40">
        <w:rPr>
          <w:rStyle w:val="cs9b0062610"/>
          <w:lang w:val="ru-RU"/>
        </w:rPr>
        <w:t>181375/</w:t>
      </w:r>
      <w:r w:rsidR="00683D9C">
        <w:rPr>
          <w:rStyle w:val="cs9b0062610"/>
        </w:rPr>
        <w:t>D</w:t>
      </w:r>
      <w:r w:rsidR="00683D9C" w:rsidRPr="00B27D40">
        <w:rPr>
          <w:rStyle w:val="cs9b0062610"/>
          <w:lang w:val="ru-RU"/>
        </w:rPr>
        <w:t>1680</w:t>
      </w:r>
      <w:r w:rsidR="00683D9C">
        <w:rPr>
          <w:rStyle w:val="cs9b0062610"/>
        </w:rPr>
        <w:t>C</w:t>
      </w:r>
      <w:r w:rsidR="00683D9C" w:rsidRPr="00B27D40">
        <w:rPr>
          <w:rStyle w:val="cs9b0062610"/>
          <w:lang w:val="ru-RU"/>
        </w:rPr>
        <w:t>00019</w:t>
      </w:r>
      <w:r w:rsidR="00683D9C" w:rsidRPr="00B27D40">
        <w:rPr>
          <w:rStyle w:val="cs9f0a404010"/>
          <w:lang w:val="ru-RU"/>
        </w:rPr>
        <w:t xml:space="preserve">, версія 04 від 27 червня 2019 р.; спонсор - </w:t>
      </w:r>
      <w:r w:rsidR="00683D9C">
        <w:rPr>
          <w:rStyle w:val="cs9f0a404010"/>
        </w:rPr>
        <w:t>AstraZeneca</w:t>
      </w:r>
      <w:r w:rsidR="00683D9C" w:rsidRPr="00B27D40">
        <w:rPr>
          <w:rStyle w:val="cs9f0a404010"/>
          <w:lang w:val="ru-RU"/>
        </w:rPr>
        <w:t xml:space="preserve"> </w:t>
      </w:r>
      <w:r w:rsidR="00683D9C">
        <w:rPr>
          <w:rStyle w:val="cs9f0a404010"/>
        </w:rPr>
        <w:t>AB</w:t>
      </w:r>
      <w:r w:rsidR="00683D9C" w:rsidRPr="00B27D40">
        <w:rPr>
          <w:rStyle w:val="cs9f0a404010"/>
          <w:lang w:val="ru-RU"/>
        </w:rPr>
        <w:t xml:space="preserve"> / АстраЗенека АБ, Швеція</w:t>
      </w:r>
      <w:r w:rsidR="00683D9C">
        <w:rPr>
          <w:rStyle w:val="cs9f0a404010"/>
        </w:rPr>
        <w:t> </w:t>
      </w:r>
    </w:p>
    <w:p w:rsidR="0014798E" w:rsidRPr="00B27D40" w:rsidRDefault="00683D9C">
      <w:pPr>
        <w:jc w:val="both"/>
        <w:rPr>
          <w:rFonts w:ascii="Arial" w:hAnsi="Arial" w:cs="Arial"/>
          <w:sz w:val="20"/>
          <w:szCs w:val="20"/>
          <w:lang w:val="ru-RU"/>
        </w:rPr>
      </w:pPr>
      <w:r w:rsidRPr="00B27D40">
        <w:rPr>
          <w:rFonts w:ascii="Arial" w:hAnsi="Arial" w:cs="Arial"/>
          <w:sz w:val="20"/>
          <w:szCs w:val="20"/>
          <w:lang w:val="ru-RU"/>
        </w:rPr>
        <w:t>Заявник - ТОВАРИСТВО З ОБМЕЖЕНОЮ ВІДПОВІДАЛЬНІСТЮ «ФАРМАСЬЮТІКАЛ РІСЕРЧ АССОУШИЕЙТС УКРАЇНА» (ТОВ «ФРА УКРАЇНА»)</w:t>
      </w:r>
    </w:p>
    <w:p w:rsidR="0014798E" w:rsidRPr="00B27D40" w:rsidRDefault="0014798E">
      <w:pPr>
        <w:jc w:val="both"/>
        <w:rPr>
          <w:rFonts w:ascii="Arial" w:hAnsi="Arial" w:cs="Arial"/>
          <w:sz w:val="20"/>
          <w:szCs w:val="20"/>
          <w:lang w:val="ru-RU"/>
        </w:rPr>
      </w:pPr>
    </w:p>
    <w:p w:rsidR="0014798E" w:rsidRPr="00B27D40" w:rsidRDefault="0014798E">
      <w:pPr>
        <w:jc w:val="both"/>
        <w:rPr>
          <w:rFonts w:ascii="Arial" w:hAnsi="Arial" w:cs="Arial"/>
          <w:sz w:val="20"/>
          <w:szCs w:val="20"/>
          <w:lang w:val="ru-RU"/>
        </w:rPr>
      </w:pPr>
    </w:p>
    <w:p w:rsidR="0014798E" w:rsidRPr="00B27D40" w:rsidRDefault="009D340D" w:rsidP="00960E24">
      <w:pPr>
        <w:jc w:val="both"/>
        <w:rPr>
          <w:lang w:val="ru-RU"/>
        </w:rPr>
      </w:pPr>
      <w:r>
        <w:rPr>
          <w:rStyle w:val="cs9b0062611"/>
          <w:lang w:val="ru-RU"/>
        </w:rPr>
        <w:t>22</w:t>
      </w:r>
      <w:r w:rsidR="00960E24">
        <w:rPr>
          <w:rStyle w:val="cs9b0062611"/>
          <w:lang w:val="ru-RU"/>
        </w:rPr>
        <w:t xml:space="preserve">. </w:t>
      </w:r>
      <w:r w:rsidR="00683D9C" w:rsidRPr="00B27D40">
        <w:rPr>
          <w:rStyle w:val="cs9b0062611"/>
          <w:lang w:val="ru-RU"/>
        </w:rPr>
        <w:t>МК3475-В15 Зображення на електронних щоденниках для пацієнта (</w:t>
      </w:r>
      <w:r w:rsidR="00683D9C">
        <w:rPr>
          <w:rStyle w:val="cs9b0062611"/>
        </w:rPr>
        <w:t>Instrument</w:t>
      </w:r>
      <w:r w:rsidR="00683D9C" w:rsidRPr="00B27D40">
        <w:rPr>
          <w:rStyle w:val="cs9b0062611"/>
          <w:lang w:val="ru-RU"/>
        </w:rPr>
        <w:t xml:space="preserve"> </w:t>
      </w:r>
      <w:r w:rsidR="00683D9C">
        <w:rPr>
          <w:rStyle w:val="cs9b0062611"/>
        </w:rPr>
        <w:t>Screenshots</w:t>
      </w:r>
      <w:r w:rsidR="00683D9C" w:rsidRPr="00B27D40">
        <w:rPr>
          <w:rStyle w:val="cs9b0062611"/>
          <w:lang w:val="ru-RU"/>
        </w:rPr>
        <w:t xml:space="preserve">: </w:t>
      </w:r>
      <w:r w:rsidR="00683D9C">
        <w:rPr>
          <w:rStyle w:val="cs9b0062611"/>
        </w:rPr>
        <w:t>EORTC</w:t>
      </w:r>
      <w:r w:rsidR="00683D9C" w:rsidRPr="00B27D40">
        <w:rPr>
          <w:rStyle w:val="cs9b0062611"/>
          <w:lang w:val="ru-RU"/>
        </w:rPr>
        <w:t xml:space="preserve"> </w:t>
      </w:r>
      <w:r w:rsidR="00683D9C">
        <w:rPr>
          <w:rStyle w:val="cs9b0062611"/>
        </w:rPr>
        <w:t>QLQ</w:t>
      </w:r>
      <w:r w:rsidR="00683D9C" w:rsidRPr="00B27D40">
        <w:rPr>
          <w:rStyle w:val="cs9b0062611"/>
          <w:lang w:val="ru-RU"/>
        </w:rPr>
        <w:t>-</w:t>
      </w:r>
      <w:r w:rsidR="00683D9C">
        <w:rPr>
          <w:rStyle w:val="cs9b0062611"/>
        </w:rPr>
        <w:t>C</w:t>
      </w:r>
      <w:r w:rsidR="00683D9C" w:rsidRPr="00B27D40">
        <w:rPr>
          <w:rStyle w:val="cs9b0062611"/>
          <w:lang w:val="ru-RU"/>
        </w:rPr>
        <w:t xml:space="preserve">30; </w:t>
      </w:r>
      <w:r w:rsidR="00683D9C">
        <w:rPr>
          <w:rStyle w:val="cs9b0062611"/>
        </w:rPr>
        <w:t>BCI</w:t>
      </w:r>
      <w:r w:rsidR="00683D9C" w:rsidRPr="00B27D40">
        <w:rPr>
          <w:rStyle w:val="cs9b0062611"/>
          <w:lang w:val="ru-RU"/>
        </w:rPr>
        <w:t xml:space="preserve"> </w:t>
      </w:r>
      <w:r w:rsidR="00683D9C">
        <w:rPr>
          <w:rStyle w:val="cs9b0062611"/>
        </w:rPr>
        <w:t>Bladder</w:t>
      </w:r>
      <w:r w:rsidR="00683D9C" w:rsidRPr="00B27D40">
        <w:rPr>
          <w:rStyle w:val="cs9b0062611"/>
          <w:lang w:val="ru-RU"/>
        </w:rPr>
        <w:t xml:space="preserve"> </w:t>
      </w:r>
      <w:r w:rsidR="00683D9C">
        <w:rPr>
          <w:rStyle w:val="cs9b0062611"/>
        </w:rPr>
        <w:t>cancer</w:t>
      </w:r>
      <w:r w:rsidR="00683D9C" w:rsidRPr="00B27D40">
        <w:rPr>
          <w:rStyle w:val="cs9b0062611"/>
          <w:lang w:val="ru-RU"/>
        </w:rPr>
        <w:t xml:space="preserve"> </w:t>
      </w:r>
      <w:r w:rsidR="00683D9C">
        <w:rPr>
          <w:rStyle w:val="cs9b0062611"/>
        </w:rPr>
        <w:t>Index</w:t>
      </w:r>
      <w:r w:rsidR="00683D9C" w:rsidRPr="00B27D40">
        <w:rPr>
          <w:rStyle w:val="cs9b0062611"/>
          <w:lang w:val="ru-RU"/>
        </w:rPr>
        <w:t xml:space="preserve">; </w:t>
      </w:r>
      <w:r w:rsidR="00683D9C">
        <w:rPr>
          <w:rStyle w:val="cs9b0062611"/>
        </w:rPr>
        <w:t>EQ</w:t>
      </w:r>
      <w:r w:rsidR="00683D9C" w:rsidRPr="00B27D40">
        <w:rPr>
          <w:rStyle w:val="cs9b0062611"/>
          <w:lang w:val="ru-RU"/>
        </w:rPr>
        <w:t>-5</w:t>
      </w:r>
      <w:r w:rsidR="00683D9C">
        <w:rPr>
          <w:rStyle w:val="cs9b0062611"/>
        </w:rPr>
        <w:t>D</w:t>
      </w:r>
      <w:r w:rsidR="00683D9C" w:rsidRPr="00B27D40">
        <w:rPr>
          <w:rStyle w:val="cs9b0062611"/>
          <w:lang w:val="ru-RU"/>
        </w:rPr>
        <w:t>-5</w:t>
      </w:r>
      <w:r w:rsidR="00683D9C">
        <w:rPr>
          <w:rStyle w:val="cs9b0062611"/>
        </w:rPr>
        <w:t>L</w:t>
      </w:r>
      <w:r w:rsidR="00683D9C" w:rsidRPr="00B27D40">
        <w:rPr>
          <w:rStyle w:val="cs9b0062611"/>
          <w:lang w:val="ru-RU"/>
        </w:rPr>
        <w:t xml:space="preserve"> </w:t>
      </w:r>
      <w:r w:rsidR="00683D9C">
        <w:rPr>
          <w:rStyle w:val="cs9b0062611"/>
        </w:rPr>
        <w:t>Health</w:t>
      </w:r>
      <w:r w:rsidR="00683D9C" w:rsidRPr="00B27D40">
        <w:rPr>
          <w:rStyle w:val="cs9b0062611"/>
          <w:lang w:val="ru-RU"/>
        </w:rPr>
        <w:t xml:space="preserve"> </w:t>
      </w:r>
      <w:r w:rsidR="00683D9C">
        <w:rPr>
          <w:rStyle w:val="cs9b0062611"/>
        </w:rPr>
        <w:t>Questionnaire</w:t>
      </w:r>
      <w:r w:rsidR="00683D9C" w:rsidRPr="00B27D40">
        <w:rPr>
          <w:rStyle w:val="cs9b0062611"/>
          <w:lang w:val="ru-RU"/>
        </w:rPr>
        <w:t xml:space="preserve">; </w:t>
      </w:r>
      <w:r w:rsidR="00683D9C">
        <w:rPr>
          <w:rStyle w:val="cs9b0062611"/>
        </w:rPr>
        <w:t>Standard</w:t>
      </w:r>
      <w:r w:rsidR="00683D9C" w:rsidRPr="00B27D40">
        <w:rPr>
          <w:rStyle w:val="cs9b0062611"/>
          <w:lang w:val="ru-RU"/>
        </w:rPr>
        <w:t xml:space="preserve"> </w:t>
      </w:r>
      <w:r w:rsidR="00683D9C">
        <w:rPr>
          <w:rStyle w:val="cs9b0062611"/>
        </w:rPr>
        <w:t>Application</w:t>
      </w:r>
      <w:r w:rsidR="00683D9C" w:rsidRPr="00B27D40">
        <w:rPr>
          <w:rStyle w:val="cs9b0062611"/>
          <w:lang w:val="ru-RU"/>
        </w:rPr>
        <w:t xml:space="preserve"> </w:t>
      </w:r>
      <w:r w:rsidR="00683D9C">
        <w:rPr>
          <w:rStyle w:val="cs9b0062611"/>
        </w:rPr>
        <w:t>Screenshots</w:t>
      </w:r>
      <w:r w:rsidR="00683D9C" w:rsidRPr="00B27D40">
        <w:rPr>
          <w:rStyle w:val="cs9b0062611"/>
          <w:lang w:val="ru-RU"/>
        </w:rPr>
        <w:t xml:space="preserve">; </w:t>
      </w:r>
      <w:r w:rsidR="00683D9C">
        <w:rPr>
          <w:rStyle w:val="cs9b0062611"/>
        </w:rPr>
        <w:t>Version</w:t>
      </w:r>
      <w:r w:rsidR="00683D9C" w:rsidRPr="00B27D40">
        <w:rPr>
          <w:rStyle w:val="cs9b0062611"/>
          <w:lang w:val="ru-RU"/>
        </w:rPr>
        <w:t xml:space="preserve"> </w:t>
      </w:r>
      <w:r w:rsidR="00683D9C">
        <w:rPr>
          <w:rStyle w:val="cs9b0062611"/>
        </w:rPr>
        <w:t>History</w:t>
      </w:r>
      <w:r w:rsidR="00683D9C" w:rsidRPr="00B27D40">
        <w:rPr>
          <w:rStyle w:val="cs9b0062611"/>
          <w:lang w:val="ru-RU"/>
        </w:rPr>
        <w:t>) для України українською та російською мовами, версія 1.0 від 28 грудня 2020р</w:t>
      </w:r>
      <w:r w:rsidR="00683D9C" w:rsidRPr="00B27D40">
        <w:rPr>
          <w:rStyle w:val="cs9f0a404011"/>
          <w:lang w:val="ru-RU"/>
        </w:rPr>
        <w:t xml:space="preserve"> до протоколу клінічного випробування «Рандомізоване, відкрите дослідження </w:t>
      </w:r>
      <w:r w:rsidR="00683D9C">
        <w:rPr>
          <w:rStyle w:val="cs9f0a404011"/>
        </w:rPr>
        <w:t>III</w:t>
      </w:r>
      <w:r w:rsidR="00683D9C" w:rsidRPr="00B27D40">
        <w:rPr>
          <w:rStyle w:val="cs9f0a404011"/>
          <w:lang w:val="ru-RU"/>
        </w:rPr>
        <w:t xml:space="preserve"> фази для оцінки періопераційного застосування </w:t>
      </w:r>
      <w:r w:rsidR="00683D9C" w:rsidRPr="00B27D40">
        <w:rPr>
          <w:rStyle w:val="cs9b0062611"/>
          <w:lang w:val="ru-RU"/>
        </w:rPr>
        <w:t>енфортумабу</w:t>
      </w:r>
      <w:r w:rsidR="00683D9C" w:rsidRPr="00B27D40">
        <w:rPr>
          <w:rStyle w:val="cs9f0a404011"/>
          <w:lang w:val="ru-RU"/>
        </w:rPr>
        <w:t xml:space="preserve"> </w:t>
      </w:r>
      <w:r w:rsidR="00683D9C" w:rsidRPr="00B27D40">
        <w:rPr>
          <w:rStyle w:val="cs9b0062611"/>
          <w:lang w:val="ru-RU"/>
        </w:rPr>
        <w:t>ведотину</w:t>
      </w:r>
      <w:r w:rsidR="00683D9C" w:rsidRPr="00B27D40">
        <w:rPr>
          <w:rStyle w:val="cs9f0a404011"/>
          <w:lang w:val="ru-RU"/>
        </w:rPr>
        <w:t xml:space="preserve"> у комбінації з пембролізумабом (</w:t>
      </w:r>
      <w:r w:rsidR="00683D9C">
        <w:rPr>
          <w:rStyle w:val="cs9f0a404011"/>
        </w:rPr>
        <w:t>MK</w:t>
      </w:r>
      <w:r w:rsidR="00683D9C" w:rsidRPr="00B27D40">
        <w:rPr>
          <w:rStyle w:val="cs9f0a404011"/>
          <w:lang w:val="ru-RU"/>
        </w:rPr>
        <w:t>-3475) порівняно з неоад'ювантною терапією гемцитабіном та цисплатином у учасників з м'язово-інвазивним раком сечового міхура, придатних для лікування цисплатином (</w:t>
      </w:r>
      <w:r w:rsidR="00683D9C">
        <w:rPr>
          <w:rStyle w:val="cs9f0a404011"/>
        </w:rPr>
        <w:t>KEYNOTE</w:t>
      </w:r>
      <w:r w:rsidR="00683D9C" w:rsidRPr="00B27D40">
        <w:rPr>
          <w:rStyle w:val="cs9f0a404011"/>
          <w:lang w:val="ru-RU"/>
        </w:rPr>
        <w:t>-</w:t>
      </w:r>
      <w:r w:rsidR="00683D9C">
        <w:rPr>
          <w:rStyle w:val="cs9f0a404011"/>
        </w:rPr>
        <w:t>B</w:t>
      </w:r>
      <w:r w:rsidR="00683D9C" w:rsidRPr="00B27D40">
        <w:rPr>
          <w:rStyle w:val="cs9f0a404011"/>
          <w:lang w:val="ru-RU"/>
        </w:rPr>
        <w:t xml:space="preserve">15 / </w:t>
      </w:r>
      <w:r w:rsidR="00683D9C">
        <w:rPr>
          <w:rStyle w:val="cs9f0a404011"/>
        </w:rPr>
        <w:t>EV</w:t>
      </w:r>
      <w:r w:rsidR="00683D9C" w:rsidRPr="00B27D40">
        <w:rPr>
          <w:rStyle w:val="cs9f0a404011"/>
          <w:lang w:val="ru-RU"/>
        </w:rPr>
        <w:t xml:space="preserve">-304)», код дослідження </w:t>
      </w:r>
      <w:r w:rsidR="00683D9C">
        <w:rPr>
          <w:rStyle w:val="cs9b0062611"/>
        </w:rPr>
        <w:t>MK</w:t>
      </w:r>
      <w:r w:rsidR="00683D9C" w:rsidRPr="00B27D40">
        <w:rPr>
          <w:rStyle w:val="cs9b0062611"/>
          <w:lang w:val="ru-RU"/>
        </w:rPr>
        <w:t>-3475-</w:t>
      </w:r>
      <w:r w:rsidR="00683D9C">
        <w:rPr>
          <w:rStyle w:val="cs9b0062611"/>
        </w:rPr>
        <w:t>B</w:t>
      </w:r>
      <w:r w:rsidR="00683D9C" w:rsidRPr="00B27D40">
        <w:rPr>
          <w:rStyle w:val="cs9b0062611"/>
          <w:lang w:val="ru-RU"/>
        </w:rPr>
        <w:t>15</w:t>
      </w:r>
      <w:r w:rsidR="00683D9C" w:rsidRPr="00B27D40">
        <w:rPr>
          <w:rStyle w:val="cs9f0a404011"/>
          <w:lang w:val="ru-RU"/>
        </w:rPr>
        <w:t>, версія 00 від 04 листопада 2020 року.; спонсор - «Мерк Шарп Енд Доум Корп.», дочірнє підприємство «Мерк Енд Ко., Інк.», США (</w:t>
      </w:r>
      <w:r w:rsidR="00683D9C">
        <w:rPr>
          <w:rStyle w:val="cs9f0a404011"/>
        </w:rPr>
        <w:t>Merck</w:t>
      </w:r>
      <w:r w:rsidR="00683D9C" w:rsidRPr="00B27D40">
        <w:rPr>
          <w:rStyle w:val="cs9f0a404011"/>
          <w:lang w:val="ru-RU"/>
        </w:rPr>
        <w:t xml:space="preserve"> </w:t>
      </w:r>
      <w:r w:rsidR="00683D9C">
        <w:rPr>
          <w:rStyle w:val="cs9f0a404011"/>
        </w:rPr>
        <w:t>Sharp</w:t>
      </w:r>
      <w:r w:rsidR="00683D9C" w:rsidRPr="00B27D40">
        <w:rPr>
          <w:rStyle w:val="cs9f0a404011"/>
          <w:lang w:val="ru-RU"/>
        </w:rPr>
        <w:t xml:space="preserve"> &amp; </w:t>
      </w:r>
      <w:r w:rsidR="00683D9C">
        <w:rPr>
          <w:rStyle w:val="cs9f0a404011"/>
        </w:rPr>
        <w:t>Dohme</w:t>
      </w:r>
      <w:r w:rsidR="00683D9C" w:rsidRPr="00B27D40">
        <w:rPr>
          <w:rStyle w:val="cs9f0a404011"/>
          <w:lang w:val="ru-RU"/>
        </w:rPr>
        <w:t xml:space="preserve"> </w:t>
      </w:r>
      <w:r w:rsidR="00683D9C">
        <w:rPr>
          <w:rStyle w:val="cs9f0a404011"/>
        </w:rPr>
        <w:t>Corp</w:t>
      </w:r>
      <w:r w:rsidR="00683D9C" w:rsidRPr="00B27D40">
        <w:rPr>
          <w:rStyle w:val="cs9f0a404011"/>
          <w:lang w:val="ru-RU"/>
        </w:rPr>
        <w:t xml:space="preserve">., </w:t>
      </w:r>
      <w:r w:rsidR="00683D9C">
        <w:rPr>
          <w:rStyle w:val="cs9f0a404011"/>
        </w:rPr>
        <w:t>a</w:t>
      </w:r>
      <w:r w:rsidR="00683D9C" w:rsidRPr="00B27D40">
        <w:rPr>
          <w:rStyle w:val="cs9f0a404011"/>
          <w:lang w:val="ru-RU"/>
        </w:rPr>
        <w:t xml:space="preserve"> </w:t>
      </w:r>
      <w:r w:rsidR="00683D9C">
        <w:rPr>
          <w:rStyle w:val="cs9f0a404011"/>
        </w:rPr>
        <w:t>subsidiary</w:t>
      </w:r>
      <w:r w:rsidR="00683D9C" w:rsidRPr="00B27D40">
        <w:rPr>
          <w:rStyle w:val="cs9f0a404011"/>
          <w:lang w:val="ru-RU"/>
        </w:rPr>
        <w:t xml:space="preserve"> </w:t>
      </w:r>
      <w:r w:rsidR="00683D9C">
        <w:rPr>
          <w:rStyle w:val="cs9f0a404011"/>
        </w:rPr>
        <w:t>of</w:t>
      </w:r>
      <w:r w:rsidR="00683D9C" w:rsidRPr="00B27D40">
        <w:rPr>
          <w:rStyle w:val="cs9f0a404011"/>
          <w:lang w:val="ru-RU"/>
        </w:rPr>
        <w:t xml:space="preserve"> </w:t>
      </w:r>
      <w:r w:rsidR="00683D9C">
        <w:rPr>
          <w:rStyle w:val="cs9f0a404011"/>
        </w:rPr>
        <w:t>Merck</w:t>
      </w:r>
      <w:r w:rsidR="00683D9C" w:rsidRPr="00B27D40">
        <w:rPr>
          <w:rStyle w:val="cs9f0a404011"/>
          <w:lang w:val="ru-RU"/>
        </w:rPr>
        <w:t xml:space="preserve"> &amp; </w:t>
      </w:r>
      <w:r w:rsidR="00683D9C">
        <w:rPr>
          <w:rStyle w:val="cs9f0a404011"/>
        </w:rPr>
        <w:t>Co</w:t>
      </w:r>
      <w:r w:rsidR="00683D9C" w:rsidRPr="00B27D40">
        <w:rPr>
          <w:rStyle w:val="cs9f0a404011"/>
          <w:lang w:val="ru-RU"/>
        </w:rPr>
        <w:t xml:space="preserve">., </w:t>
      </w:r>
      <w:r w:rsidR="00683D9C">
        <w:rPr>
          <w:rStyle w:val="cs9f0a404011"/>
        </w:rPr>
        <w:t>Inc</w:t>
      </w:r>
      <w:r w:rsidR="00683D9C" w:rsidRPr="00B27D40">
        <w:rPr>
          <w:rStyle w:val="cs9f0a404011"/>
          <w:lang w:val="ru-RU"/>
        </w:rPr>
        <w:t xml:space="preserve">., </w:t>
      </w:r>
      <w:r w:rsidR="00683D9C">
        <w:rPr>
          <w:rStyle w:val="cs9f0a404011"/>
        </w:rPr>
        <w:t>USA</w:t>
      </w:r>
      <w:r w:rsidR="00683D9C" w:rsidRPr="00B27D40">
        <w:rPr>
          <w:rStyle w:val="cs9f0a404011"/>
          <w:lang w:val="ru-RU"/>
        </w:rPr>
        <w:t xml:space="preserve">) </w:t>
      </w:r>
      <w:r w:rsidR="00683D9C">
        <w:rPr>
          <w:rStyle w:val="cs9f0a404011"/>
        </w:rPr>
        <w:t> </w:t>
      </w:r>
    </w:p>
    <w:p w:rsidR="0014798E" w:rsidRPr="00B27D40" w:rsidRDefault="00683D9C">
      <w:pPr>
        <w:jc w:val="both"/>
        <w:rPr>
          <w:rFonts w:ascii="Arial" w:hAnsi="Arial" w:cs="Arial"/>
          <w:sz w:val="20"/>
          <w:szCs w:val="20"/>
          <w:lang w:val="ru-RU"/>
        </w:rPr>
      </w:pPr>
      <w:r w:rsidRPr="00B27D40">
        <w:rPr>
          <w:rFonts w:ascii="Arial" w:hAnsi="Arial" w:cs="Arial"/>
          <w:sz w:val="20"/>
          <w:szCs w:val="20"/>
          <w:lang w:val="ru-RU"/>
        </w:rPr>
        <w:t>Заявник - Товариство з обмеженою відповідальністю «МСД Україна»</w:t>
      </w:r>
    </w:p>
    <w:p w:rsidR="0014798E" w:rsidRPr="00B27D40" w:rsidRDefault="0014798E">
      <w:pPr>
        <w:jc w:val="both"/>
        <w:rPr>
          <w:rFonts w:ascii="Arial" w:hAnsi="Arial" w:cs="Arial"/>
          <w:sz w:val="20"/>
          <w:szCs w:val="20"/>
          <w:lang w:val="ru-RU"/>
        </w:rPr>
      </w:pPr>
    </w:p>
    <w:p w:rsidR="0014798E" w:rsidRPr="00B27D40" w:rsidRDefault="0014798E">
      <w:pPr>
        <w:jc w:val="both"/>
        <w:rPr>
          <w:rFonts w:ascii="Arial" w:hAnsi="Arial" w:cs="Arial"/>
          <w:sz w:val="20"/>
          <w:szCs w:val="20"/>
          <w:lang w:val="ru-RU"/>
        </w:rPr>
      </w:pPr>
    </w:p>
    <w:p w:rsidR="0014798E" w:rsidRPr="00B27D40" w:rsidRDefault="009D340D" w:rsidP="00960E24">
      <w:pPr>
        <w:jc w:val="both"/>
        <w:rPr>
          <w:rStyle w:val="cs80d9435b12"/>
          <w:lang w:val="ru-RU"/>
        </w:rPr>
      </w:pPr>
      <w:r>
        <w:rPr>
          <w:rStyle w:val="cs9b0062612"/>
          <w:lang w:val="ru-RU"/>
        </w:rPr>
        <w:t>23</w:t>
      </w:r>
      <w:r w:rsidR="00960E24">
        <w:rPr>
          <w:rStyle w:val="cs9b0062612"/>
          <w:lang w:val="ru-RU"/>
        </w:rPr>
        <w:t xml:space="preserve">. </w:t>
      </w:r>
      <w:r w:rsidR="00683D9C" w:rsidRPr="00B27D40">
        <w:rPr>
          <w:rStyle w:val="cs9b0062612"/>
          <w:lang w:val="ru-RU"/>
        </w:rPr>
        <w:t>Включення додаткових місць проведення випробування</w:t>
      </w:r>
      <w:r w:rsidR="00683D9C" w:rsidRPr="00B27D40">
        <w:rPr>
          <w:rStyle w:val="cs9f0a404012"/>
          <w:lang w:val="ru-RU"/>
        </w:rPr>
        <w:t xml:space="preserve"> </w:t>
      </w:r>
      <w:proofErr w:type="gramStart"/>
      <w:r w:rsidR="00683D9C" w:rsidRPr="00B27D40">
        <w:rPr>
          <w:rStyle w:val="cs9f0a404012"/>
          <w:lang w:val="ru-RU"/>
        </w:rPr>
        <w:t>до протоколу</w:t>
      </w:r>
      <w:proofErr w:type="gramEnd"/>
      <w:r w:rsidR="00683D9C" w:rsidRPr="00B27D40">
        <w:rPr>
          <w:rStyle w:val="cs9f0a404012"/>
          <w:lang w:val="ru-RU"/>
        </w:rPr>
        <w:t xml:space="preserve"> клінічного дослідження «Багатоцентрове, рандомізоване, подвійне сліпе, плацебо-контрольоване клінічне дослідження фази </w:t>
      </w:r>
      <w:r w:rsidR="00683D9C">
        <w:rPr>
          <w:rStyle w:val="cs9f0a404012"/>
        </w:rPr>
        <w:t>II</w:t>
      </w:r>
      <w:r w:rsidR="00683D9C" w:rsidRPr="00B27D40">
        <w:rPr>
          <w:rStyle w:val="cs9f0a404012"/>
          <w:lang w:val="ru-RU"/>
        </w:rPr>
        <w:t xml:space="preserve"> для оцінки ефективності та безпечності препарату </w:t>
      </w:r>
      <w:r w:rsidR="00683D9C">
        <w:rPr>
          <w:rStyle w:val="cs9b0062612"/>
        </w:rPr>
        <w:t>CBP</w:t>
      </w:r>
      <w:r w:rsidR="00683D9C" w:rsidRPr="00B27D40">
        <w:rPr>
          <w:rStyle w:val="cs9b0062612"/>
          <w:lang w:val="ru-RU"/>
        </w:rPr>
        <w:t>-307</w:t>
      </w:r>
      <w:r w:rsidR="00683D9C" w:rsidRPr="00B27D40">
        <w:rPr>
          <w:rStyle w:val="cs9f0a404012"/>
          <w:lang w:val="ru-RU"/>
        </w:rPr>
        <w:t xml:space="preserve"> у пацієнтів із виразковим колітом (ВК) середнього та важкого ступеня», код </w:t>
      </w:r>
      <w:r w:rsidR="000E597B">
        <w:rPr>
          <w:rStyle w:val="cs9f0a404012"/>
          <w:lang w:val="ru-RU"/>
        </w:rPr>
        <w:t>дослідження</w:t>
      </w:r>
      <w:r w:rsidR="00683D9C" w:rsidRPr="00B27D40">
        <w:rPr>
          <w:rStyle w:val="cs9f0a404012"/>
          <w:lang w:val="ru-RU"/>
        </w:rPr>
        <w:t xml:space="preserve"> </w:t>
      </w:r>
      <w:r w:rsidR="00683D9C">
        <w:rPr>
          <w:rStyle w:val="cs9b0062612"/>
        </w:rPr>
        <w:t>CBP</w:t>
      </w:r>
      <w:r w:rsidR="00683D9C" w:rsidRPr="00B27D40">
        <w:rPr>
          <w:rStyle w:val="cs9b0062612"/>
          <w:lang w:val="ru-RU"/>
        </w:rPr>
        <w:t>-307</w:t>
      </w:r>
      <w:r w:rsidR="00683D9C">
        <w:rPr>
          <w:rStyle w:val="cs9b0062612"/>
        </w:rPr>
        <w:t>CN</w:t>
      </w:r>
      <w:r w:rsidR="00683D9C" w:rsidRPr="00B27D40">
        <w:rPr>
          <w:rStyle w:val="cs9b0062612"/>
          <w:lang w:val="ru-RU"/>
        </w:rPr>
        <w:t>002</w:t>
      </w:r>
      <w:r w:rsidR="00683D9C" w:rsidRPr="00B27D40">
        <w:rPr>
          <w:rStyle w:val="cs9f0a404012"/>
          <w:lang w:val="ru-RU"/>
        </w:rPr>
        <w:t xml:space="preserve">, версія 5.0 від 17 грудня 2019 року; спонсор - </w:t>
      </w:r>
      <w:r w:rsidR="00683D9C">
        <w:rPr>
          <w:rStyle w:val="cs9f0a404012"/>
        </w:rPr>
        <w:t>Suzhou</w:t>
      </w:r>
      <w:r w:rsidR="00683D9C" w:rsidRPr="00B27D40">
        <w:rPr>
          <w:rStyle w:val="cs9f0a404012"/>
          <w:lang w:val="ru-RU"/>
        </w:rPr>
        <w:t xml:space="preserve"> </w:t>
      </w:r>
      <w:r w:rsidR="00683D9C">
        <w:rPr>
          <w:rStyle w:val="cs9f0a404012"/>
        </w:rPr>
        <w:t>Connect</w:t>
      </w:r>
      <w:r w:rsidR="00683D9C" w:rsidRPr="00B27D40">
        <w:rPr>
          <w:rStyle w:val="cs9f0a404012"/>
          <w:lang w:val="ru-RU"/>
        </w:rPr>
        <w:t xml:space="preserve"> </w:t>
      </w:r>
      <w:r w:rsidR="00683D9C">
        <w:rPr>
          <w:rStyle w:val="cs9f0a404012"/>
        </w:rPr>
        <w:t>Biopharmaceuticals</w:t>
      </w:r>
      <w:r w:rsidR="00683D9C" w:rsidRPr="00B27D40">
        <w:rPr>
          <w:rStyle w:val="cs9f0a404012"/>
          <w:lang w:val="ru-RU"/>
        </w:rPr>
        <w:t xml:space="preserve">, </w:t>
      </w:r>
      <w:r w:rsidR="00683D9C">
        <w:rPr>
          <w:rStyle w:val="cs9f0a404012"/>
        </w:rPr>
        <w:t>Ltd</w:t>
      </w:r>
      <w:r w:rsidR="00683D9C" w:rsidRPr="00B27D40">
        <w:rPr>
          <w:rStyle w:val="cs9f0a404012"/>
          <w:lang w:val="ru-RU"/>
        </w:rPr>
        <w:t xml:space="preserve">., </w:t>
      </w:r>
      <w:r w:rsidR="00683D9C">
        <w:rPr>
          <w:rStyle w:val="cs9f0a404012"/>
        </w:rPr>
        <w:t>China</w:t>
      </w:r>
      <w:r w:rsidR="00683D9C" w:rsidRPr="00B27D40">
        <w:rPr>
          <w:rStyle w:val="cs9f0a404012"/>
          <w:lang w:val="ru-RU"/>
        </w:rPr>
        <w:t xml:space="preserve"> </w:t>
      </w:r>
    </w:p>
    <w:p w:rsidR="00960E24" w:rsidRPr="00744AFF" w:rsidRDefault="00683D9C" w:rsidP="00960E24">
      <w:pPr>
        <w:jc w:val="both"/>
        <w:rPr>
          <w:rFonts w:ascii="Arial" w:hAnsi="Arial" w:cs="Arial"/>
          <w:sz w:val="20"/>
          <w:szCs w:val="20"/>
        </w:rPr>
      </w:pPr>
      <w:r>
        <w:rPr>
          <w:rStyle w:val="cs9b0062612"/>
        </w:rPr>
        <w:t> </w:t>
      </w:r>
      <w:r w:rsidR="00960E24" w:rsidRPr="00960E24">
        <w:rPr>
          <w:rFonts w:ascii="Arial" w:hAnsi="Arial" w:cs="Arial"/>
          <w:sz w:val="20"/>
          <w:szCs w:val="20"/>
          <w:lang w:val="ru-RU"/>
        </w:rPr>
        <w:t>Заявник</w:t>
      </w:r>
      <w:r w:rsidR="00960E24" w:rsidRPr="00744AFF">
        <w:rPr>
          <w:rFonts w:ascii="Arial" w:hAnsi="Arial" w:cs="Arial"/>
          <w:sz w:val="20"/>
          <w:szCs w:val="20"/>
        </w:rPr>
        <w:t xml:space="preserve"> - </w:t>
      </w:r>
      <w:r w:rsidR="00960E24" w:rsidRPr="00960E24">
        <w:rPr>
          <w:rFonts w:ascii="Arial" w:hAnsi="Arial" w:cs="Arial"/>
          <w:sz w:val="20"/>
          <w:szCs w:val="20"/>
          <w:lang w:val="ru-RU"/>
        </w:rPr>
        <w:t>Підприємство</w:t>
      </w:r>
      <w:r w:rsidR="00960E24" w:rsidRPr="00744AFF">
        <w:rPr>
          <w:rFonts w:ascii="Arial" w:hAnsi="Arial" w:cs="Arial"/>
          <w:sz w:val="20"/>
          <w:szCs w:val="20"/>
        </w:rPr>
        <w:t xml:space="preserve"> </w:t>
      </w:r>
      <w:r w:rsidR="00960E24" w:rsidRPr="00960E24">
        <w:rPr>
          <w:rFonts w:ascii="Arial" w:hAnsi="Arial" w:cs="Arial"/>
          <w:sz w:val="20"/>
          <w:szCs w:val="20"/>
          <w:lang w:val="ru-RU"/>
        </w:rPr>
        <w:t>з</w:t>
      </w:r>
      <w:r w:rsidR="00960E24" w:rsidRPr="00744AFF">
        <w:rPr>
          <w:rFonts w:ascii="Arial" w:hAnsi="Arial" w:cs="Arial"/>
          <w:sz w:val="20"/>
          <w:szCs w:val="20"/>
        </w:rPr>
        <w:t xml:space="preserve"> 100% </w:t>
      </w:r>
      <w:r w:rsidR="00960E24" w:rsidRPr="00960E24">
        <w:rPr>
          <w:rFonts w:ascii="Arial" w:hAnsi="Arial" w:cs="Arial"/>
          <w:sz w:val="20"/>
          <w:szCs w:val="20"/>
          <w:lang w:val="ru-RU"/>
        </w:rPr>
        <w:t>іноземною</w:t>
      </w:r>
      <w:r w:rsidR="00960E24" w:rsidRPr="00744AFF">
        <w:rPr>
          <w:rFonts w:ascii="Arial" w:hAnsi="Arial" w:cs="Arial"/>
          <w:sz w:val="20"/>
          <w:szCs w:val="20"/>
        </w:rPr>
        <w:t xml:space="preserve"> </w:t>
      </w:r>
      <w:r w:rsidR="00960E24" w:rsidRPr="00960E24">
        <w:rPr>
          <w:rFonts w:ascii="Arial" w:hAnsi="Arial" w:cs="Arial"/>
          <w:sz w:val="20"/>
          <w:szCs w:val="20"/>
          <w:lang w:val="ru-RU"/>
        </w:rPr>
        <w:t>інвестицією</w:t>
      </w:r>
      <w:r w:rsidR="00960E24" w:rsidRPr="00744AFF">
        <w:rPr>
          <w:rFonts w:ascii="Arial" w:hAnsi="Arial" w:cs="Arial"/>
          <w:sz w:val="20"/>
          <w:szCs w:val="20"/>
        </w:rPr>
        <w:t xml:space="preserve"> «</w:t>
      </w:r>
      <w:r w:rsidR="00960E24" w:rsidRPr="00960E24">
        <w:rPr>
          <w:rFonts w:ascii="Arial" w:hAnsi="Arial" w:cs="Arial"/>
          <w:sz w:val="20"/>
          <w:szCs w:val="20"/>
          <w:lang w:val="ru-RU"/>
        </w:rPr>
        <w:t>АЙК</w:t>
      </w:r>
      <w:r w:rsidR="00960E24" w:rsidRPr="00744AFF">
        <w:rPr>
          <w:rFonts w:ascii="Arial" w:hAnsi="Arial" w:cs="Arial"/>
          <w:sz w:val="20"/>
          <w:szCs w:val="20"/>
        </w:rPr>
        <w:t>’</w:t>
      </w:r>
      <w:r w:rsidR="00960E24" w:rsidRPr="00960E24">
        <w:rPr>
          <w:rFonts w:ascii="Arial" w:hAnsi="Arial" w:cs="Arial"/>
          <w:sz w:val="20"/>
          <w:szCs w:val="20"/>
          <w:lang w:val="ru-RU"/>
        </w:rPr>
        <w:t>ЮВІА</w:t>
      </w:r>
      <w:r w:rsidR="00960E24" w:rsidRPr="00744AFF">
        <w:rPr>
          <w:rFonts w:ascii="Arial" w:hAnsi="Arial" w:cs="Arial"/>
          <w:sz w:val="20"/>
          <w:szCs w:val="20"/>
        </w:rPr>
        <w:t xml:space="preserve"> </w:t>
      </w:r>
      <w:r w:rsidR="00960E24" w:rsidRPr="00960E24">
        <w:rPr>
          <w:rFonts w:ascii="Arial" w:hAnsi="Arial" w:cs="Arial"/>
          <w:sz w:val="20"/>
          <w:szCs w:val="20"/>
          <w:lang w:val="ru-RU"/>
        </w:rPr>
        <w:t>РДС</w:t>
      </w:r>
      <w:r w:rsidR="00960E24" w:rsidRPr="00744AFF">
        <w:rPr>
          <w:rFonts w:ascii="Arial" w:hAnsi="Arial" w:cs="Arial"/>
          <w:sz w:val="20"/>
          <w:szCs w:val="20"/>
        </w:rPr>
        <w:t xml:space="preserve"> </w:t>
      </w:r>
      <w:r w:rsidR="00960E24" w:rsidRPr="00960E24">
        <w:rPr>
          <w:rFonts w:ascii="Arial" w:hAnsi="Arial" w:cs="Arial"/>
          <w:sz w:val="20"/>
          <w:szCs w:val="20"/>
          <w:lang w:val="ru-RU"/>
        </w:rPr>
        <w:t>Україна</w:t>
      </w:r>
      <w:r w:rsidR="00960E24" w:rsidRPr="00744AFF">
        <w:rPr>
          <w:rFonts w:ascii="Arial" w:hAnsi="Arial" w:cs="Arial"/>
          <w:sz w:val="20"/>
          <w:szCs w:val="20"/>
        </w:rPr>
        <w:t>»</w:t>
      </w:r>
    </w:p>
    <w:p w:rsidR="0014798E" w:rsidRPr="00744AFF" w:rsidRDefault="0014798E">
      <w:pPr>
        <w:pStyle w:val="cs80d9435b"/>
        <w:rPr>
          <w:rFonts w:ascii="Arial" w:hAnsi="Arial" w:cs="Arial"/>
          <w:sz w:val="20"/>
          <w:szCs w:val="20"/>
        </w:rPr>
      </w:pPr>
    </w:p>
    <w:tbl>
      <w:tblPr>
        <w:tblW w:w="9631" w:type="dxa"/>
        <w:tblCellMar>
          <w:left w:w="0" w:type="dxa"/>
          <w:right w:w="0" w:type="dxa"/>
        </w:tblCellMar>
        <w:tblLook w:val="04A0" w:firstRow="1" w:lastRow="0" w:firstColumn="1" w:lastColumn="0" w:noHBand="0" w:noVBand="1"/>
      </w:tblPr>
      <w:tblGrid>
        <w:gridCol w:w="562"/>
        <w:gridCol w:w="9069"/>
      </w:tblGrid>
      <w:tr w:rsidR="0014798E" w:rsidRPr="00744AFF" w:rsidTr="00DF0F4A">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DF0F4A" w:rsidRDefault="00683D9C">
            <w:pPr>
              <w:pStyle w:val="cs2e86d3a6"/>
            </w:pPr>
            <w:r w:rsidRPr="00DF0F4A">
              <w:rPr>
                <w:rStyle w:val="cs9b0062612"/>
                <w:b w:val="0"/>
              </w:rPr>
              <w:t>№ п/п</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DF0F4A" w:rsidRDefault="00683D9C">
            <w:pPr>
              <w:pStyle w:val="cs202b20ac"/>
              <w:rPr>
                <w:lang w:val="ru-RU"/>
              </w:rPr>
            </w:pPr>
            <w:r w:rsidRPr="00DF0F4A">
              <w:rPr>
                <w:rStyle w:val="cs9b0062612"/>
                <w:b w:val="0"/>
                <w:lang w:val="ru-RU"/>
              </w:rPr>
              <w:t>П.І.Б. відповідального дослідника</w:t>
            </w:r>
          </w:p>
          <w:p w:rsidR="0014798E" w:rsidRPr="00DF0F4A" w:rsidRDefault="00683D9C">
            <w:pPr>
              <w:pStyle w:val="cs2e86d3a6"/>
              <w:rPr>
                <w:lang w:val="ru-RU"/>
              </w:rPr>
            </w:pPr>
            <w:r w:rsidRPr="00DF0F4A">
              <w:rPr>
                <w:rStyle w:val="cs9b0062612"/>
                <w:b w:val="0"/>
                <w:lang w:val="ru-RU"/>
              </w:rPr>
              <w:t>Назва місця проведення клінічного випробування</w:t>
            </w:r>
          </w:p>
        </w:tc>
      </w:tr>
      <w:tr w:rsidR="0014798E" w:rsidRPr="00DF0F4A" w:rsidTr="00DF0F4A">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DF0F4A" w:rsidRDefault="00683D9C">
            <w:pPr>
              <w:pStyle w:val="cs80d9435b"/>
            </w:pPr>
            <w:r w:rsidRPr="00DF0F4A">
              <w:rPr>
                <w:rStyle w:val="cs9b0062612"/>
                <w:b w:val="0"/>
              </w:rPr>
              <w:t>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DF0F4A" w:rsidRDefault="00683D9C">
            <w:pPr>
              <w:pStyle w:val="csf06cd379"/>
            </w:pPr>
            <w:r w:rsidRPr="00DF0F4A">
              <w:rPr>
                <w:rStyle w:val="cs9b0062612"/>
                <w:b w:val="0"/>
              </w:rPr>
              <w:t>д.м.н. Сірчак Є.С.</w:t>
            </w:r>
          </w:p>
          <w:p w:rsidR="0014798E" w:rsidRPr="00DF0F4A" w:rsidRDefault="00683D9C" w:rsidP="00DF0F4A">
            <w:pPr>
              <w:pStyle w:val="cs80d9435b"/>
            </w:pPr>
            <w:r w:rsidRPr="00DF0F4A">
              <w:rPr>
                <w:rStyle w:val="cs9b0062612"/>
                <w:b w:val="0"/>
              </w:rPr>
              <w:t>Лікувально-діагностичний центр «Закарпатський центр хірургічних інновацій «Астрамед» товариства з обмеженою відповідальністю «Клініка здорової родини «Астрамед»,  м. Ужгород</w:t>
            </w:r>
          </w:p>
        </w:tc>
      </w:tr>
      <w:tr w:rsidR="0014798E" w:rsidRPr="00744AFF" w:rsidTr="00DF0F4A">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DF0F4A" w:rsidRDefault="00683D9C">
            <w:pPr>
              <w:pStyle w:val="cs80d9435b"/>
            </w:pPr>
            <w:r w:rsidRPr="00DF0F4A">
              <w:rPr>
                <w:rStyle w:val="cs9b0062612"/>
                <w:b w:val="0"/>
              </w:rPr>
              <w:t>2</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DF0F4A" w:rsidRDefault="00683D9C">
            <w:pPr>
              <w:pStyle w:val="csf06cd379"/>
              <w:rPr>
                <w:lang w:val="ru-RU"/>
              </w:rPr>
            </w:pPr>
            <w:r w:rsidRPr="00DF0F4A">
              <w:rPr>
                <w:rStyle w:val="cs9b0062612"/>
                <w:b w:val="0"/>
                <w:lang w:val="ru-RU"/>
              </w:rPr>
              <w:t>лікар Венгринович С.І.</w:t>
            </w:r>
          </w:p>
          <w:p w:rsidR="0014798E" w:rsidRPr="00DF0F4A" w:rsidRDefault="00683D9C">
            <w:pPr>
              <w:pStyle w:val="cs80d9435b"/>
              <w:rPr>
                <w:lang w:val="ru-RU"/>
              </w:rPr>
            </w:pPr>
            <w:r w:rsidRPr="00DF0F4A">
              <w:rPr>
                <w:rStyle w:val="cs9b0062612"/>
                <w:b w:val="0"/>
                <w:lang w:val="ru-RU"/>
              </w:rPr>
              <w:t>Медичний центр Товариства з обмеженою відповідальністю «Асклепіон», Стаціонарний підрозділ, с. Ходосівка, Києво-Святошинський р-н, Київська обл.</w:t>
            </w:r>
          </w:p>
        </w:tc>
      </w:tr>
      <w:tr w:rsidR="0014798E" w:rsidRPr="00744AFF" w:rsidTr="00DF0F4A">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DF0F4A" w:rsidRDefault="00683D9C">
            <w:pPr>
              <w:pStyle w:val="cs80d9435b"/>
            </w:pPr>
            <w:r w:rsidRPr="00DF0F4A">
              <w:rPr>
                <w:rStyle w:val="cs9b0062612"/>
                <w:b w:val="0"/>
              </w:rPr>
              <w:t>3</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DF0F4A" w:rsidRDefault="00683D9C">
            <w:pPr>
              <w:pStyle w:val="csf06cd379"/>
              <w:rPr>
                <w:lang w:val="ru-RU"/>
              </w:rPr>
            </w:pPr>
            <w:r w:rsidRPr="00DF0F4A">
              <w:rPr>
                <w:rStyle w:val="cs9b0062612"/>
                <w:b w:val="0"/>
                <w:lang w:val="ru-RU"/>
              </w:rPr>
              <w:t>к.м.н. Томашкевич Г.І.</w:t>
            </w:r>
          </w:p>
          <w:p w:rsidR="0014798E" w:rsidRPr="00DF0F4A" w:rsidRDefault="00683D9C">
            <w:pPr>
              <w:pStyle w:val="cs80d9435b"/>
              <w:rPr>
                <w:lang w:val="ru-RU"/>
              </w:rPr>
            </w:pPr>
            <w:r w:rsidRPr="00DF0F4A">
              <w:rPr>
                <w:rStyle w:val="cs9b0062612"/>
                <w:b w:val="0"/>
                <w:lang w:val="ru-RU"/>
              </w:rPr>
              <w:t>Комунальне некомерційне підприємство «Вінницька міська клінічна лікарня №1», гастроентерологічне відділення, м. Вінниця</w:t>
            </w:r>
          </w:p>
        </w:tc>
      </w:tr>
      <w:tr w:rsidR="0014798E" w:rsidRPr="00DF0F4A" w:rsidTr="00DF0F4A">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DF0F4A" w:rsidRDefault="00683D9C">
            <w:pPr>
              <w:pStyle w:val="cs80d9435b"/>
            </w:pPr>
            <w:r w:rsidRPr="00DF0F4A">
              <w:rPr>
                <w:rStyle w:val="cs9b0062612"/>
                <w:b w:val="0"/>
              </w:rPr>
              <w:t>4</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DF0F4A" w:rsidRDefault="00683D9C">
            <w:pPr>
              <w:pStyle w:val="csf06cd379"/>
              <w:rPr>
                <w:lang w:val="ru-RU"/>
              </w:rPr>
            </w:pPr>
            <w:r w:rsidRPr="00DF0F4A">
              <w:rPr>
                <w:rStyle w:val="cs9b0062612"/>
                <w:b w:val="0"/>
                <w:lang w:val="ru-RU"/>
              </w:rPr>
              <w:t>лікар Гасьошин В.А.</w:t>
            </w:r>
          </w:p>
          <w:p w:rsidR="0014798E" w:rsidRPr="00DF0F4A" w:rsidRDefault="00683D9C">
            <w:pPr>
              <w:pStyle w:val="cs80d9435b"/>
            </w:pPr>
            <w:r w:rsidRPr="00DF0F4A">
              <w:rPr>
                <w:rStyle w:val="cs9b0062612"/>
                <w:b w:val="0"/>
                <w:lang w:val="ru-RU"/>
              </w:rPr>
              <w:t xml:space="preserve">Медичний центр товариства з обмеженою відповідальністю </w:t>
            </w:r>
            <w:r w:rsidRPr="00DF0F4A">
              <w:rPr>
                <w:rStyle w:val="cs9b0062612"/>
                <w:b w:val="0"/>
              </w:rPr>
              <w:t>«Салютас», м. Львів</w:t>
            </w:r>
          </w:p>
        </w:tc>
      </w:tr>
    </w:tbl>
    <w:p w:rsidR="0014798E" w:rsidRDefault="00683D9C">
      <w:pPr>
        <w:pStyle w:val="cs80d9435b"/>
      </w:pPr>
      <w:r>
        <w:rPr>
          <w:rStyle w:val="cs9b0062612"/>
        </w:rPr>
        <w:t> </w:t>
      </w:r>
    </w:p>
    <w:p w:rsidR="0014798E" w:rsidRPr="00B27D40" w:rsidRDefault="0014798E">
      <w:pPr>
        <w:jc w:val="both"/>
        <w:rPr>
          <w:rFonts w:ascii="Arial" w:hAnsi="Arial" w:cs="Arial"/>
          <w:sz w:val="20"/>
          <w:szCs w:val="20"/>
          <w:lang w:val="ru-RU"/>
        </w:rPr>
      </w:pPr>
    </w:p>
    <w:p w:rsidR="0014798E" w:rsidRPr="00B27D40" w:rsidRDefault="0014798E">
      <w:pPr>
        <w:jc w:val="both"/>
        <w:rPr>
          <w:rFonts w:ascii="Arial" w:hAnsi="Arial" w:cs="Arial"/>
          <w:sz w:val="20"/>
          <w:szCs w:val="20"/>
          <w:lang w:val="ru-RU"/>
        </w:rPr>
      </w:pPr>
    </w:p>
    <w:p w:rsidR="0014798E" w:rsidRPr="00B27D40" w:rsidRDefault="009D340D" w:rsidP="00960E24">
      <w:pPr>
        <w:jc w:val="both"/>
        <w:rPr>
          <w:rStyle w:val="cs80d9435b13"/>
          <w:lang w:val="ru-RU"/>
        </w:rPr>
      </w:pPr>
      <w:r>
        <w:rPr>
          <w:rStyle w:val="cs9b0062613"/>
          <w:lang w:val="ru-RU"/>
        </w:rPr>
        <w:t>24</w:t>
      </w:r>
      <w:r w:rsidR="00960E24">
        <w:rPr>
          <w:rStyle w:val="cs9b0062613"/>
          <w:lang w:val="ru-RU"/>
        </w:rPr>
        <w:t xml:space="preserve">. </w:t>
      </w:r>
      <w:r w:rsidR="00683D9C" w:rsidRPr="00B27D40">
        <w:rPr>
          <w:rStyle w:val="cs9b0062613"/>
          <w:lang w:val="ru-RU"/>
        </w:rPr>
        <w:t xml:space="preserve">Оновлений протокол клінічного випробування </w:t>
      </w:r>
      <w:r w:rsidR="00683D9C">
        <w:rPr>
          <w:rStyle w:val="cs9b0062613"/>
        </w:rPr>
        <w:t>TP</w:t>
      </w:r>
      <w:r w:rsidR="00683D9C" w:rsidRPr="00B27D40">
        <w:rPr>
          <w:rStyle w:val="cs9b0062613"/>
          <w:lang w:val="ru-RU"/>
        </w:rPr>
        <w:t xml:space="preserve">0006 з поправкою 2 від 08 грудня 2020 року; Інформація для учасника дослідження і Форма інформованої згоди на участь у дослідженні </w:t>
      </w:r>
      <w:r w:rsidR="00683D9C">
        <w:rPr>
          <w:rStyle w:val="cs9b0062613"/>
        </w:rPr>
        <w:t>TP</w:t>
      </w:r>
      <w:r w:rsidR="00683D9C" w:rsidRPr="00B27D40">
        <w:rPr>
          <w:rStyle w:val="cs9b0062613"/>
          <w:lang w:val="ru-RU"/>
        </w:rPr>
        <w:t>0006 (</w:t>
      </w:r>
      <w:r w:rsidR="00683D9C">
        <w:rPr>
          <w:rStyle w:val="cs9b0062613"/>
        </w:rPr>
        <w:t>myOpportunITy</w:t>
      </w:r>
      <w:r w:rsidR="00683D9C" w:rsidRPr="00B27D40">
        <w:rPr>
          <w:rStyle w:val="cs9b0062613"/>
          <w:lang w:val="ru-RU"/>
        </w:rPr>
        <w:t xml:space="preserve"> 2), модель для України, версія 3.0 від 12 січня 2021 року, українською та російською мовами; Зміна відповідального дослідника. Коротка характеристика препарату Хіберикс (</w:t>
      </w:r>
      <w:r w:rsidR="00683D9C">
        <w:rPr>
          <w:rStyle w:val="cs9b0062613"/>
        </w:rPr>
        <w:t>Hiberix</w:t>
      </w:r>
      <w:r w:rsidR="00683D9C" w:rsidRPr="00B27D40">
        <w:rPr>
          <w:rStyle w:val="cs9b0062613"/>
          <w:lang w:val="ru-RU"/>
        </w:rPr>
        <w:t xml:space="preserve">), версія від 20 серпня 2020 року для застосування у клінічному випробуванні </w:t>
      </w:r>
      <w:r w:rsidR="00683D9C">
        <w:rPr>
          <w:rStyle w:val="cs9b0062613"/>
        </w:rPr>
        <w:lastRenderedPageBreak/>
        <w:t>TP</w:t>
      </w:r>
      <w:r w:rsidR="00683D9C" w:rsidRPr="00B27D40">
        <w:rPr>
          <w:rStyle w:val="cs9b0062613"/>
          <w:lang w:val="ru-RU"/>
        </w:rPr>
        <w:t>0006, українською мовою</w:t>
      </w:r>
      <w:r w:rsidR="00683D9C" w:rsidRPr="00B27D40">
        <w:rPr>
          <w:rStyle w:val="cs9f0a404013"/>
          <w:lang w:val="ru-RU"/>
        </w:rPr>
        <w:t xml:space="preserve"> до протоколу клінічного дослідження «Багатоцентрове, подвійне сліпе, рандомізоване, плацебо-контрольоване дослідження 3 фази для оцінки ефективності, безпечності та переносимості препарату </w:t>
      </w:r>
      <w:r w:rsidR="00683D9C" w:rsidRPr="00B27D40">
        <w:rPr>
          <w:rStyle w:val="cs9b0062613"/>
          <w:lang w:val="ru-RU"/>
        </w:rPr>
        <w:t>розаноліксізумаб</w:t>
      </w:r>
      <w:r w:rsidR="00683D9C" w:rsidRPr="00B27D40">
        <w:rPr>
          <w:rStyle w:val="cs9f0a404013"/>
          <w:lang w:val="ru-RU"/>
        </w:rPr>
        <w:t xml:space="preserve"> у дорослих учасників дослідження з персистуючою або хронічною первинною імунною тромбоцитопенією (ІТП)», код </w:t>
      </w:r>
      <w:r w:rsidR="000E597B">
        <w:rPr>
          <w:rStyle w:val="cs9f0a404013"/>
          <w:lang w:val="ru-RU"/>
        </w:rPr>
        <w:t>дослідження</w:t>
      </w:r>
      <w:r w:rsidR="00683D9C" w:rsidRPr="00B27D40">
        <w:rPr>
          <w:rStyle w:val="cs9f0a404013"/>
          <w:lang w:val="ru-RU"/>
        </w:rPr>
        <w:t xml:space="preserve"> </w:t>
      </w:r>
      <w:r w:rsidR="00683D9C">
        <w:rPr>
          <w:rStyle w:val="cs9b0062613"/>
        </w:rPr>
        <w:t>TP</w:t>
      </w:r>
      <w:r w:rsidR="00683D9C" w:rsidRPr="00B27D40">
        <w:rPr>
          <w:rStyle w:val="cs9b0062613"/>
          <w:lang w:val="ru-RU"/>
        </w:rPr>
        <w:t>0006</w:t>
      </w:r>
      <w:r w:rsidR="00683D9C" w:rsidRPr="00B27D40">
        <w:rPr>
          <w:rStyle w:val="cs9f0a404013"/>
          <w:lang w:val="ru-RU"/>
        </w:rPr>
        <w:t xml:space="preserve">, від 21 листопада 2019 року; спонсор - ЮСіБі Біофарма ЕсАрЕл, Бельгія / </w:t>
      </w:r>
      <w:r w:rsidR="00683D9C">
        <w:rPr>
          <w:rStyle w:val="cs9f0a404013"/>
        </w:rPr>
        <w:t>UCB</w:t>
      </w:r>
      <w:r w:rsidR="00683D9C" w:rsidRPr="00B27D40">
        <w:rPr>
          <w:rStyle w:val="cs9f0a404013"/>
          <w:lang w:val="ru-RU"/>
        </w:rPr>
        <w:t xml:space="preserve"> </w:t>
      </w:r>
      <w:r w:rsidR="00683D9C">
        <w:rPr>
          <w:rStyle w:val="cs9f0a404013"/>
        </w:rPr>
        <w:t>Biopharma</w:t>
      </w:r>
      <w:r w:rsidR="00683D9C" w:rsidRPr="00B27D40">
        <w:rPr>
          <w:rStyle w:val="cs9f0a404013"/>
          <w:lang w:val="ru-RU"/>
        </w:rPr>
        <w:t xml:space="preserve"> </w:t>
      </w:r>
      <w:r w:rsidR="00683D9C">
        <w:rPr>
          <w:rStyle w:val="cs9f0a404013"/>
        </w:rPr>
        <w:t>SRL</w:t>
      </w:r>
      <w:r w:rsidR="00683D9C" w:rsidRPr="00B27D40">
        <w:rPr>
          <w:rStyle w:val="cs9f0a404013"/>
          <w:lang w:val="ru-RU"/>
        </w:rPr>
        <w:t xml:space="preserve">, </w:t>
      </w:r>
      <w:r w:rsidR="00683D9C">
        <w:rPr>
          <w:rStyle w:val="cs9f0a404013"/>
        </w:rPr>
        <w:t>Belgium</w:t>
      </w:r>
    </w:p>
    <w:p w:rsidR="00960E24" w:rsidRDefault="00960E24" w:rsidP="00960E24">
      <w:pPr>
        <w:jc w:val="both"/>
        <w:rPr>
          <w:rFonts w:ascii="Arial" w:hAnsi="Arial" w:cs="Arial"/>
          <w:sz w:val="20"/>
          <w:szCs w:val="20"/>
        </w:rPr>
      </w:pPr>
      <w:r>
        <w:rPr>
          <w:rFonts w:ascii="Arial" w:hAnsi="Arial" w:cs="Arial"/>
          <w:sz w:val="20"/>
          <w:szCs w:val="20"/>
        </w:rPr>
        <w:t>Заявник - ТОВ «ПАРЕКСЕЛ Україна»</w:t>
      </w:r>
    </w:p>
    <w:p w:rsidR="0014798E" w:rsidRPr="000A3206" w:rsidRDefault="00683D9C">
      <w:pPr>
        <w:pStyle w:val="cs80d9435b"/>
        <w:rPr>
          <w:lang w:val="ru-RU"/>
        </w:rPr>
      </w:pPr>
      <w:r>
        <w:rPr>
          <w:rStyle w:val="cs9f0a404013"/>
        </w:rPr>
        <w:t> </w:t>
      </w:r>
    </w:p>
    <w:tbl>
      <w:tblPr>
        <w:tblW w:w="0" w:type="auto"/>
        <w:tblInd w:w="-29" w:type="dxa"/>
        <w:tblCellMar>
          <w:left w:w="0" w:type="dxa"/>
          <w:right w:w="0" w:type="dxa"/>
        </w:tblCellMar>
        <w:tblLook w:val="04A0" w:firstRow="1" w:lastRow="0" w:firstColumn="1" w:lastColumn="0" w:noHBand="0" w:noVBand="1"/>
      </w:tblPr>
      <w:tblGrid>
        <w:gridCol w:w="4894"/>
        <w:gridCol w:w="4757"/>
      </w:tblGrid>
      <w:tr w:rsidR="0014798E" w:rsidRPr="00DF0F4A">
        <w:tc>
          <w:tcPr>
            <w:tcW w:w="5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DF0F4A" w:rsidRDefault="00683D9C">
            <w:pPr>
              <w:pStyle w:val="cs2e86d3a6"/>
              <w:rPr>
                <w:rFonts w:ascii="Arial" w:hAnsi="Arial" w:cs="Arial"/>
              </w:rPr>
            </w:pPr>
            <w:r w:rsidRPr="00DF0F4A">
              <w:rPr>
                <w:rStyle w:val="cs2494c3c61"/>
                <w:rFonts w:ascii="Arial" w:hAnsi="Arial" w:cs="Arial"/>
              </w:rPr>
              <w:t>БУЛО</w:t>
            </w:r>
          </w:p>
        </w:tc>
        <w:tc>
          <w:tcPr>
            <w:tcW w:w="4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DF0F4A" w:rsidRDefault="00683D9C">
            <w:pPr>
              <w:pStyle w:val="cs2e86d3a6"/>
              <w:rPr>
                <w:rFonts w:ascii="Arial" w:hAnsi="Arial" w:cs="Arial"/>
              </w:rPr>
            </w:pPr>
            <w:r w:rsidRPr="00DF0F4A">
              <w:rPr>
                <w:rStyle w:val="cs2494c3c61"/>
                <w:rFonts w:ascii="Arial" w:hAnsi="Arial" w:cs="Arial"/>
              </w:rPr>
              <w:t>СТАЛО</w:t>
            </w:r>
          </w:p>
        </w:tc>
      </w:tr>
      <w:tr w:rsidR="0014798E" w:rsidRPr="00DF0F4A">
        <w:trPr>
          <w:trHeight w:val="213"/>
        </w:trPr>
        <w:tc>
          <w:tcPr>
            <w:tcW w:w="50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DF0F4A" w:rsidRDefault="00683D9C">
            <w:pPr>
              <w:pStyle w:val="cs80d9435b"/>
              <w:rPr>
                <w:rFonts w:ascii="Arial" w:hAnsi="Arial" w:cs="Arial"/>
              </w:rPr>
            </w:pPr>
            <w:r w:rsidRPr="00DF0F4A">
              <w:rPr>
                <w:rStyle w:val="cs2494c3c61"/>
                <w:rFonts w:ascii="Arial" w:hAnsi="Arial" w:cs="Arial"/>
              </w:rPr>
              <w:t>лікар Пилипенко Г.В.</w:t>
            </w:r>
          </w:p>
          <w:p w:rsidR="0014798E" w:rsidRPr="00390A7C" w:rsidRDefault="00683D9C" w:rsidP="00DF0F4A">
            <w:pPr>
              <w:pStyle w:val="cs80d9435b"/>
              <w:rPr>
                <w:rFonts w:ascii="Arial" w:hAnsi="Arial" w:cs="Arial"/>
              </w:rPr>
            </w:pPr>
            <w:r w:rsidRPr="00DF0F4A">
              <w:rPr>
                <w:rStyle w:val="cs2494c3c61"/>
                <w:rFonts w:ascii="Arial" w:hAnsi="Arial" w:cs="Arial"/>
                <w:b w:val="0"/>
                <w:lang w:val="ru-RU"/>
              </w:rPr>
              <w:t>Комунальне</w:t>
            </w:r>
            <w:r w:rsidRPr="00390A7C">
              <w:rPr>
                <w:rStyle w:val="cs2494c3c61"/>
                <w:rFonts w:ascii="Arial" w:hAnsi="Arial" w:cs="Arial"/>
                <w:b w:val="0"/>
              </w:rPr>
              <w:t xml:space="preserve"> </w:t>
            </w:r>
            <w:r w:rsidRPr="00DF0F4A">
              <w:rPr>
                <w:rStyle w:val="cs2494c3c61"/>
                <w:rFonts w:ascii="Arial" w:hAnsi="Arial" w:cs="Arial"/>
                <w:b w:val="0"/>
                <w:lang w:val="ru-RU"/>
              </w:rPr>
              <w:t>некомерційне</w:t>
            </w:r>
            <w:r w:rsidRPr="00390A7C">
              <w:rPr>
                <w:rStyle w:val="cs2494c3c61"/>
                <w:rFonts w:ascii="Arial" w:hAnsi="Arial" w:cs="Arial"/>
                <w:b w:val="0"/>
              </w:rPr>
              <w:t xml:space="preserve"> </w:t>
            </w:r>
            <w:r w:rsidRPr="00DF0F4A">
              <w:rPr>
                <w:rStyle w:val="cs2494c3c61"/>
                <w:rFonts w:ascii="Arial" w:hAnsi="Arial" w:cs="Arial"/>
                <w:b w:val="0"/>
                <w:lang w:val="ru-RU"/>
              </w:rPr>
              <w:t>підприємство</w:t>
            </w:r>
            <w:r w:rsidRPr="00390A7C">
              <w:rPr>
                <w:rStyle w:val="cs2494c3c61"/>
                <w:rFonts w:ascii="Arial" w:hAnsi="Arial" w:cs="Arial"/>
                <w:b w:val="0"/>
              </w:rPr>
              <w:t xml:space="preserve"> «</w:t>
            </w:r>
            <w:r w:rsidRPr="00DF0F4A">
              <w:rPr>
                <w:rStyle w:val="cs2494c3c61"/>
                <w:rFonts w:ascii="Arial" w:hAnsi="Arial" w:cs="Arial"/>
                <w:b w:val="0"/>
                <w:lang w:val="ru-RU"/>
              </w:rPr>
              <w:t>Черкаський</w:t>
            </w:r>
            <w:r w:rsidRPr="00390A7C">
              <w:rPr>
                <w:rStyle w:val="cs2494c3c61"/>
                <w:rFonts w:ascii="Arial" w:hAnsi="Arial" w:cs="Arial"/>
                <w:b w:val="0"/>
              </w:rPr>
              <w:t xml:space="preserve"> </w:t>
            </w:r>
            <w:r w:rsidRPr="00DF0F4A">
              <w:rPr>
                <w:rStyle w:val="cs2494c3c61"/>
                <w:rFonts w:ascii="Arial" w:hAnsi="Arial" w:cs="Arial"/>
                <w:b w:val="0"/>
                <w:lang w:val="ru-RU"/>
              </w:rPr>
              <w:t>обласний</w:t>
            </w:r>
            <w:r w:rsidRPr="00390A7C">
              <w:rPr>
                <w:rStyle w:val="cs2494c3c61"/>
                <w:rFonts w:ascii="Arial" w:hAnsi="Arial" w:cs="Arial"/>
                <w:b w:val="0"/>
              </w:rPr>
              <w:t xml:space="preserve"> </w:t>
            </w:r>
            <w:r w:rsidRPr="00DF0F4A">
              <w:rPr>
                <w:rStyle w:val="cs2494c3c61"/>
                <w:rFonts w:ascii="Arial" w:hAnsi="Arial" w:cs="Arial"/>
                <w:b w:val="0"/>
                <w:lang w:val="ru-RU"/>
              </w:rPr>
              <w:t>онкологічний</w:t>
            </w:r>
            <w:r w:rsidRPr="00390A7C">
              <w:rPr>
                <w:rStyle w:val="cs2494c3c61"/>
                <w:rFonts w:ascii="Arial" w:hAnsi="Arial" w:cs="Arial"/>
                <w:b w:val="0"/>
              </w:rPr>
              <w:t xml:space="preserve"> </w:t>
            </w:r>
            <w:r w:rsidRPr="00DF0F4A">
              <w:rPr>
                <w:rStyle w:val="cs2494c3c61"/>
                <w:rFonts w:ascii="Arial" w:hAnsi="Arial" w:cs="Arial"/>
                <w:b w:val="0"/>
                <w:lang w:val="ru-RU"/>
              </w:rPr>
              <w:t>диспансер</w:t>
            </w:r>
            <w:r w:rsidRPr="00390A7C">
              <w:rPr>
                <w:rStyle w:val="cs2494c3c61"/>
                <w:rFonts w:ascii="Arial" w:hAnsi="Arial" w:cs="Arial"/>
                <w:b w:val="0"/>
              </w:rPr>
              <w:t xml:space="preserve"> </w:t>
            </w:r>
            <w:r w:rsidRPr="00DF0F4A">
              <w:rPr>
                <w:rStyle w:val="cs2494c3c61"/>
                <w:rFonts w:ascii="Arial" w:hAnsi="Arial" w:cs="Arial"/>
                <w:b w:val="0"/>
                <w:lang w:val="ru-RU"/>
              </w:rPr>
              <w:t>Черкаської</w:t>
            </w:r>
            <w:r w:rsidRPr="00390A7C">
              <w:rPr>
                <w:rStyle w:val="cs2494c3c61"/>
                <w:rFonts w:ascii="Arial" w:hAnsi="Arial" w:cs="Arial"/>
                <w:b w:val="0"/>
              </w:rPr>
              <w:t xml:space="preserve"> </w:t>
            </w:r>
            <w:r w:rsidRPr="00DF0F4A">
              <w:rPr>
                <w:rStyle w:val="cs2494c3c61"/>
                <w:rFonts w:ascii="Arial" w:hAnsi="Arial" w:cs="Arial"/>
                <w:b w:val="0"/>
                <w:lang w:val="ru-RU"/>
              </w:rPr>
              <w:t>обласної</w:t>
            </w:r>
            <w:r w:rsidRPr="00390A7C">
              <w:rPr>
                <w:rStyle w:val="cs2494c3c61"/>
                <w:rFonts w:ascii="Arial" w:hAnsi="Arial" w:cs="Arial"/>
                <w:b w:val="0"/>
              </w:rPr>
              <w:t xml:space="preserve"> </w:t>
            </w:r>
            <w:r w:rsidRPr="00DF0F4A">
              <w:rPr>
                <w:rStyle w:val="cs2494c3c61"/>
                <w:rFonts w:ascii="Arial" w:hAnsi="Arial" w:cs="Arial"/>
                <w:b w:val="0"/>
                <w:lang w:val="ru-RU"/>
              </w:rPr>
              <w:t>ради</w:t>
            </w:r>
            <w:r w:rsidRPr="00390A7C">
              <w:rPr>
                <w:rStyle w:val="cs2494c3c61"/>
                <w:rFonts w:ascii="Arial" w:hAnsi="Arial" w:cs="Arial"/>
                <w:b w:val="0"/>
              </w:rPr>
              <w:t xml:space="preserve">», </w:t>
            </w:r>
            <w:r w:rsidRPr="00DF0F4A">
              <w:rPr>
                <w:rStyle w:val="cs2494c3c61"/>
                <w:rFonts w:ascii="Arial" w:hAnsi="Arial" w:cs="Arial"/>
                <w:b w:val="0"/>
                <w:lang w:val="ru-RU"/>
              </w:rPr>
              <w:t>обласний</w:t>
            </w:r>
            <w:r w:rsidRPr="00390A7C">
              <w:rPr>
                <w:rStyle w:val="cs2494c3c61"/>
                <w:rFonts w:ascii="Arial" w:hAnsi="Arial" w:cs="Arial"/>
                <w:b w:val="0"/>
              </w:rPr>
              <w:t xml:space="preserve"> </w:t>
            </w:r>
            <w:r w:rsidRPr="00DF0F4A">
              <w:rPr>
                <w:rStyle w:val="cs2494c3c61"/>
                <w:rFonts w:ascii="Arial" w:hAnsi="Arial" w:cs="Arial"/>
                <w:b w:val="0"/>
                <w:lang w:val="ru-RU"/>
              </w:rPr>
              <w:t>лікувально</w:t>
            </w:r>
            <w:r w:rsidRPr="00390A7C">
              <w:rPr>
                <w:rStyle w:val="cs2494c3c61"/>
                <w:rFonts w:ascii="Arial" w:hAnsi="Arial" w:cs="Arial"/>
                <w:b w:val="0"/>
              </w:rPr>
              <w:t>-</w:t>
            </w:r>
            <w:r w:rsidRPr="00DF0F4A">
              <w:rPr>
                <w:rStyle w:val="cs2494c3c61"/>
                <w:rFonts w:ascii="Arial" w:hAnsi="Arial" w:cs="Arial"/>
                <w:b w:val="0"/>
                <w:lang w:val="ru-RU"/>
              </w:rPr>
              <w:t>діагн</w:t>
            </w:r>
            <w:r w:rsidR="00DF0F4A" w:rsidRPr="00DF0F4A">
              <w:rPr>
                <w:rStyle w:val="cs2494c3c61"/>
                <w:rFonts w:ascii="Arial" w:hAnsi="Arial" w:cs="Arial"/>
                <w:b w:val="0"/>
                <w:lang w:val="ru-RU"/>
              </w:rPr>
              <w:t>остичний</w:t>
            </w:r>
            <w:r w:rsidR="00DF0F4A" w:rsidRPr="00390A7C">
              <w:rPr>
                <w:rStyle w:val="cs2494c3c61"/>
                <w:rFonts w:ascii="Arial" w:hAnsi="Arial" w:cs="Arial"/>
                <w:b w:val="0"/>
              </w:rPr>
              <w:t xml:space="preserve"> </w:t>
            </w:r>
            <w:r w:rsidR="00DF0F4A" w:rsidRPr="00DF0F4A">
              <w:rPr>
                <w:rStyle w:val="cs2494c3c61"/>
                <w:rFonts w:ascii="Arial" w:hAnsi="Arial" w:cs="Arial"/>
                <w:b w:val="0"/>
                <w:lang w:val="ru-RU"/>
              </w:rPr>
              <w:t>гематологічний</w:t>
            </w:r>
            <w:r w:rsidR="00DF0F4A" w:rsidRPr="00390A7C">
              <w:rPr>
                <w:rStyle w:val="cs2494c3c61"/>
                <w:rFonts w:ascii="Arial" w:hAnsi="Arial" w:cs="Arial"/>
                <w:b w:val="0"/>
              </w:rPr>
              <w:t xml:space="preserve"> </w:t>
            </w:r>
            <w:r w:rsidR="00DF0F4A" w:rsidRPr="00DF0F4A">
              <w:rPr>
                <w:rStyle w:val="cs2494c3c61"/>
                <w:rFonts w:ascii="Arial" w:hAnsi="Arial" w:cs="Arial"/>
                <w:b w:val="0"/>
                <w:lang w:val="ru-RU"/>
              </w:rPr>
              <w:t>центр</w:t>
            </w:r>
            <w:r w:rsidR="00DF0F4A" w:rsidRPr="00390A7C">
              <w:rPr>
                <w:rStyle w:val="cs2494c3c61"/>
                <w:rFonts w:ascii="Arial" w:hAnsi="Arial" w:cs="Arial"/>
                <w:b w:val="0"/>
              </w:rPr>
              <w:t xml:space="preserve">, </w:t>
            </w:r>
            <w:r w:rsidRPr="00DF0F4A">
              <w:rPr>
                <w:rStyle w:val="cs2494c3c61"/>
                <w:rFonts w:ascii="Arial" w:hAnsi="Arial" w:cs="Arial"/>
                <w:b w:val="0"/>
                <w:lang w:val="ru-RU"/>
              </w:rPr>
              <w:t>м</w:t>
            </w:r>
            <w:r w:rsidRPr="00390A7C">
              <w:rPr>
                <w:rStyle w:val="cs2494c3c61"/>
                <w:rFonts w:ascii="Arial" w:hAnsi="Arial" w:cs="Arial"/>
                <w:b w:val="0"/>
              </w:rPr>
              <w:t xml:space="preserve">. </w:t>
            </w:r>
            <w:r w:rsidRPr="00DF0F4A">
              <w:rPr>
                <w:rStyle w:val="cs2494c3c61"/>
                <w:rFonts w:ascii="Arial" w:hAnsi="Arial" w:cs="Arial"/>
                <w:b w:val="0"/>
                <w:lang w:val="ru-RU"/>
              </w:rPr>
              <w:t>Черкаси</w:t>
            </w:r>
          </w:p>
        </w:tc>
        <w:tc>
          <w:tcPr>
            <w:tcW w:w="4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DF0F4A" w:rsidRDefault="00683D9C">
            <w:pPr>
              <w:pStyle w:val="cs80d9435b"/>
              <w:rPr>
                <w:rFonts w:ascii="Arial" w:hAnsi="Arial" w:cs="Arial"/>
              </w:rPr>
            </w:pPr>
            <w:r w:rsidRPr="00DF0F4A">
              <w:rPr>
                <w:rStyle w:val="cs2494c3c61"/>
                <w:rFonts w:ascii="Arial" w:hAnsi="Arial" w:cs="Arial"/>
              </w:rPr>
              <w:t>лікар Ногаєва Л.І.</w:t>
            </w:r>
          </w:p>
          <w:p w:rsidR="0014798E" w:rsidRPr="00DF0F4A" w:rsidRDefault="00683D9C">
            <w:pPr>
              <w:pStyle w:val="cs80d9435b"/>
              <w:rPr>
                <w:rFonts w:ascii="Arial" w:hAnsi="Arial" w:cs="Arial"/>
                <w:b/>
              </w:rPr>
            </w:pPr>
            <w:r w:rsidRPr="00DF0F4A">
              <w:rPr>
                <w:rStyle w:val="cs2494c3c61"/>
                <w:rFonts w:ascii="Arial" w:hAnsi="Arial" w:cs="Arial"/>
                <w:b w:val="0"/>
              </w:rPr>
              <w:t>Комунальне некомерційне підприємство «Черкаський обласний онкологічний диспансер Черкаської обласної ради», обласний лікувально-діагностичний гематологічний центр,  м. Черкаси</w:t>
            </w:r>
          </w:p>
        </w:tc>
      </w:tr>
    </w:tbl>
    <w:p w:rsidR="0014798E" w:rsidRPr="00744AFF" w:rsidRDefault="0014798E">
      <w:pPr>
        <w:jc w:val="both"/>
        <w:rPr>
          <w:rFonts w:ascii="Arial" w:hAnsi="Arial" w:cs="Arial"/>
          <w:sz w:val="20"/>
          <w:szCs w:val="20"/>
        </w:rPr>
      </w:pPr>
    </w:p>
    <w:p w:rsidR="0014798E" w:rsidRPr="00744AFF" w:rsidRDefault="0014798E">
      <w:pPr>
        <w:jc w:val="both"/>
        <w:rPr>
          <w:rFonts w:ascii="Arial" w:hAnsi="Arial" w:cs="Arial"/>
          <w:sz w:val="20"/>
          <w:szCs w:val="20"/>
        </w:rPr>
      </w:pPr>
    </w:p>
    <w:p w:rsidR="0014798E" w:rsidRPr="00B27D40" w:rsidRDefault="009D340D" w:rsidP="000A3206">
      <w:pPr>
        <w:jc w:val="both"/>
        <w:rPr>
          <w:rStyle w:val="cs80d9435b14"/>
          <w:lang w:val="ru-RU"/>
        </w:rPr>
      </w:pPr>
      <w:r>
        <w:rPr>
          <w:rStyle w:val="cs9b0062614"/>
          <w:lang w:val="ru-RU"/>
        </w:rPr>
        <w:t>25</w:t>
      </w:r>
      <w:r w:rsidR="000A3206">
        <w:rPr>
          <w:rStyle w:val="cs9b0062614"/>
          <w:lang w:val="ru-RU"/>
        </w:rPr>
        <w:t xml:space="preserve">. </w:t>
      </w:r>
      <w:r w:rsidR="00683D9C" w:rsidRPr="00B27D40">
        <w:rPr>
          <w:rStyle w:val="cs9b0062614"/>
          <w:lang w:val="ru-RU"/>
        </w:rPr>
        <w:t>Оновлений протокол клінічного дослідження з поправкою 03, версія 1 від 16 грудня 2020 року, англійською мовою; Оновлений протокол клінічного дослідження з поправкою 02, версія 1 від 30 вересня 2020 року, англійською мовою; Зміна назви протоколу клінічного дослідження:</w:t>
      </w:r>
    </w:p>
    <w:tbl>
      <w:tblPr>
        <w:tblW w:w="9639" w:type="dxa"/>
        <w:tblInd w:w="-8" w:type="dxa"/>
        <w:tblCellMar>
          <w:left w:w="0" w:type="dxa"/>
          <w:right w:w="0" w:type="dxa"/>
        </w:tblCellMar>
        <w:tblLook w:val="04A0" w:firstRow="1" w:lastRow="0" w:firstColumn="1" w:lastColumn="0" w:noHBand="0" w:noVBand="1"/>
      </w:tblPr>
      <w:tblGrid>
        <w:gridCol w:w="4566"/>
        <w:gridCol w:w="5073"/>
      </w:tblGrid>
      <w:tr w:rsidR="0014798E" w:rsidTr="00B851C2">
        <w:trPr>
          <w:trHeight w:val="168"/>
        </w:trPr>
        <w:tc>
          <w:tcPr>
            <w:tcW w:w="45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Default="00683D9C">
            <w:pPr>
              <w:pStyle w:val="cs2e86d3a6"/>
            </w:pPr>
            <w:r>
              <w:rPr>
                <w:rStyle w:val="cs9b0062614"/>
              </w:rPr>
              <w:t>Було</w:t>
            </w:r>
          </w:p>
        </w:tc>
        <w:tc>
          <w:tcPr>
            <w:tcW w:w="50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Default="00683D9C">
            <w:pPr>
              <w:pStyle w:val="cs2e86d3a6"/>
            </w:pPr>
            <w:r>
              <w:rPr>
                <w:rStyle w:val="cs9b0062614"/>
              </w:rPr>
              <w:t>Стало</w:t>
            </w:r>
          </w:p>
        </w:tc>
      </w:tr>
      <w:tr w:rsidR="0014798E" w:rsidTr="00B851C2">
        <w:trPr>
          <w:trHeight w:val="204"/>
        </w:trPr>
        <w:tc>
          <w:tcPr>
            <w:tcW w:w="45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Default="00683D9C">
            <w:pPr>
              <w:pStyle w:val="cs80d9435b"/>
            </w:pPr>
            <w:r>
              <w:rPr>
                <w:rStyle w:val="cs9b0062614"/>
              </w:rPr>
              <w:t>Рандомізоване, багатоцентрове, подвійне сліпе дослідження 3 фази препарату SAR439859 у комбінації з палбоциклібом у порівнянні з летрозолом у комбінації з палбоциклібом для лікування пацієнтів з ER(+), HER2(-) раком молочної залози, які раніше не отримували системного протиракового лікування поширеного захворювання</w:t>
            </w:r>
          </w:p>
        </w:tc>
        <w:tc>
          <w:tcPr>
            <w:tcW w:w="50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Default="00683D9C">
            <w:pPr>
              <w:pStyle w:val="cs80d9435b"/>
            </w:pPr>
            <w:r>
              <w:rPr>
                <w:rStyle w:val="cs9b0062614"/>
              </w:rPr>
              <w:t>Рандомізоване, багатоцентрове, подвійне сліпе дослідження 3 фази препарату амценестрант (SAR439859) у комбінації з палбоциклібом у порівнянні з летрозолом у комбінації з палбоциклібом для лікування пацієнтів з ER(+), HER2(-) раком молочної залози, які раніше не отримували системного протиракового лікування поширеного захворювання</w:t>
            </w:r>
          </w:p>
        </w:tc>
      </w:tr>
    </w:tbl>
    <w:p w:rsidR="0014798E" w:rsidRDefault="00683D9C">
      <w:pPr>
        <w:pStyle w:val="cs80d9435b"/>
      </w:pPr>
      <w:r>
        <w:rPr>
          <w:rStyle w:val="cs9b0062614"/>
        </w:rPr>
        <w:t>Включення назви досліджуваного лікарського засобу – амценестрант (amcenestrant); Основна інформація про дослідження та форма інформованої згоди, версія 3 від 16 грудня 2020р., англійською мовою; Інформація для пацієнта і форма інформованої згоди, версія для України № 2, дата 23 грудня 2020р. (на основі Основної інформації про дослідження і форми інформованої згоди, версія 3 від 16 грудня 2020р.) українською мовою; Інформація для пацієнта і форма інформованої згоди, версія для України № 2 від 23 грудня 2020р. (на основі Основної інформації про дослідження і форми інформованої згоди, версія 3 від 16 грудня 2020р.) російською мовою; Форма згоди партнерки на спостереження за вагітністю, версія 2 від 16 грудня 2020р., англійською мовою; Інформація для вагітної партнерки пацієнта і форма інформованої згоди на подальше спостереження за перебігом вагітності, версія для України № 2 від 24 грудня 2020р. (на основі Форми згоди партнерки на спостереження за вагітністю, версія 2 від 16 грудня 2020р.) українською мовою; Інформація для вагітної партнерки пацієнта і форма інформованої згоди на подальше спостереження за перебігом вагітності, версія для України № 2 від 24 грудня 2020р. (на основі Форми інформованої згоди на спостереження за перебігом вагітності партнер</w:t>
      </w:r>
      <w:r w:rsidR="00C11103">
        <w:rPr>
          <w:rStyle w:val="cs9b0062614"/>
          <w:lang w:val="uk-UA"/>
        </w:rPr>
        <w:t>к</w:t>
      </w:r>
      <w:r>
        <w:rPr>
          <w:rStyle w:val="cs9b0062614"/>
        </w:rPr>
        <w:t xml:space="preserve">и, версія 2 від 16 грудня 2020р.) російською мовою; EFC15935 – Щоденник прийому досліджуваного препарату – Додаток 3, версія 1.0 від 12 січня 2021р., українською та російською мовами; EFC15935 – Щоденник прийому досліджуваного препарату – Додаток 4, версія 1.0 від 12 січня 2021р., українською та російською мовами; EFC15935 – Щоденник прийому досліджуваного препарату – Додаток 5, версія 1.0 від 12 січня 2021р., українською та російською мовами; EFC15935 – Щоденник прийому досліджуваного препарату. Інструкції для учасника дослідження, версія 3.0 від 12 січня 2021р., українською та російською мовами; EFC15935 – Щоденник прийому досліджуваного препарату – Додаток 1, версія 3.0 від 12 січня 2021р., українською та російською мовами; EFC15935 – Щоденник прийому досліджуваного препарату – Додаток 2, версія 3.0 від 12 січня 2021р., українською та російською мовами </w:t>
      </w:r>
      <w:r>
        <w:rPr>
          <w:rStyle w:val="cs9f0a404014"/>
        </w:rPr>
        <w:t xml:space="preserve">до протоколу клінічного випробування «Рандомізоване, багатоцентрове, подвійне сліпе дослідження 3 фази препарату </w:t>
      </w:r>
      <w:r>
        <w:rPr>
          <w:rStyle w:val="cs9b0062614"/>
        </w:rPr>
        <w:t>SAR439859</w:t>
      </w:r>
      <w:r>
        <w:rPr>
          <w:rStyle w:val="cs9f0a404014"/>
        </w:rPr>
        <w:t xml:space="preserve"> у комбінації з палбоциклібом у порівнянні з летрозолом у комбінації з палбоциклібом для лікування пацієнтів з ER(+), HER2(-) раком молочної залози, які раніше не отримували системного протиракового лікування поширеного захворювання», код дослідження </w:t>
      </w:r>
      <w:r>
        <w:rPr>
          <w:rStyle w:val="cs9b0062614"/>
        </w:rPr>
        <w:t>EFC15935</w:t>
      </w:r>
      <w:r>
        <w:rPr>
          <w:rStyle w:val="cs9f0a404014"/>
        </w:rPr>
        <w:t>, з поправкою 01, версія 1 від 27 липня 2020 року; спонсор - sanofi-aventis recherche &amp; developpement, France (Санофі-Авентіс решерш е девелопман, Франція)</w:t>
      </w:r>
    </w:p>
    <w:p w:rsidR="000A3206" w:rsidRPr="00B27D40" w:rsidRDefault="000A3206" w:rsidP="000A3206">
      <w:pPr>
        <w:jc w:val="both"/>
        <w:rPr>
          <w:rFonts w:ascii="Arial" w:hAnsi="Arial" w:cs="Arial"/>
          <w:sz w:val="20"/>
          <w:szCs w:val="20"/>
          <w:lang w:val="ru-RU"/>
        </w:rPr>
      </w:pPr>
      <w:r w:rsidRPr="00B27D40">
        <w:rPr>
          <w:rFonts w:ascii="Arial" w:hAnsi="Arial" w:cs="Arial"/>
          <w:sz w:val="20"/>
          <w:szCs w:val="20"/>
          <w:lang w:val="ru-RU"/>
        </w:rPr>
        <w:t>Заявник - ТОВ «Санофі-Авентіс Україна»</w:t>
      </w:r>
    </w:p>
    <w:p w:rsidR="0014798E" w:rsidRPr="000A3206" w:rsidRDefault="00683D9C">
      <w:pPr>
        <w:pStyle w:val="cs80d9435b"/>
        <w:rPr>
          <w:rFonts w:ascii="Arial" w:hAnsi="Arial" w:cs="Arial"/>
          <w:sz w:val="20"/>
          <w:szCs w:val="20"/>
          <w:lang w:val="ru-RU"/>
        </w:rPr>
      </w:pPr>
      <w:r>
        <w:rPr>
          <w:rStyle w:val="cs9f0a404014"/>
        </w:rPr>
        <w:t> </w:t>
      </w:r>
    </w:p>
    <w:p w:rsidR="0014798E" w:rsidRPr="00B27D40" w:rsidRDefault="0014798E">
      <w:pPr>
        <w:jc w:val="both"/>
        <w:rPr>
          <w:rFonts w:ascii="Arial" w:hAnsi="Arial" w:cs="Arial"/>
          <w:sz w:val="20"/>
          <w:szCs w:val="20"/>
          <w:lang w:val="ru-RU"/>
        </w:rPr>
      </w:pPr>
    </w:p>
    <w:p w:rsidR="0014798E" w:rsidRPr="00B27D40" w:rsidRDefault="009D340D" w:rsidP="000A3206">
      <w:pPr>
        <w:jc w:val="both"/>
        <w:rPr>
          <w:lang w:val="ru-RU"/>
        </w:rPr>
      </w:pPr>
      <w:r>
        <w:rPr>
          <w:rStyle w:val="cs9b0062615"/>
          <w:lang w:val="ru-RU"/>
        </w:rPr>
        <w:lastRenderedPageBreak/>
        <w:t>26</w:t>
      </w:r>
      <w:r w:rsidR="000A3206">
        <w:rPr>
          <w:rStyle w:val="cs9b0062615"/>
          <w:lang w:val="ru-RU"/>
        </w:rPr>
        <w:t xml:space="preserve">. </w:t>
      </w:r>
      <w:r w:rsidR="00683D9C" w:rsidRPr="00B27D40">
        <w:rPr>
          <w:rStyle w:val="cs9b0062615"/>
          <w:lang w:val="ru-RU"/>
        </w:rPr>
        <w:t xml:space="preserve">Оновлений Протокол клінічного випробування </w:t>
      </w:r>
      <w:r w:rsidR="00683D9C">
        <w:rPr>
          <w:rStyle w:val="cs9b0062615"/>
        </w:rPr>
        <w:t>SB</w:t>
      </w:r>
      <w:r w:rsidR="00683D9C" w:rsidRPr="00B27D40">
        <w:rPr>
          <w:rStyle w:val="cs9b0062615"/>
          <w:lang w:val="ru-RU"/>
        </w:rPr>
        <w:t xml:space="preserve">12-3003, версія 6.0 від 27 листопада 2020 року, англійською мовою; Брошура дослідника досліджуваного лікарського засобу </w:t>
      </w:r>
      <w:r w:rsidR="00683D9C">
        <w:rPr>
          <w:rStyle w:val="cs9b0062615"/>
        </w:rPr>
        <w:t>SB</w:t>
      </w:r>
      <w:r w:rsidR="00683D9C" w:rsidRPr="00B27D40">
        <w:rPr>
          <w:rStyle w:val="cs9b0062615"/>
          <w:lang w:val="ru-RU"/>
        </w:rPr>
        <w:t xml:space="preserve">12, версія 2.1 від 02 листопада 2020 року, англійською мовою; Інформаційний листок пацієнта та форма інформованої згоди для України англійською мовою, версія 6.1.0 від 29 грудня 2020 року; Інформаційний листок пацієнта та форма інформованої згоди для України українською мовою, версія 6.1.0 від 29 грудня 2020 року; Інформаційний листок пацієнта та форма інформованої згоди для України російською мовою, версія 6.1.0 від 29 грудня 2020 року; Досьє досліджуваного лікарського засобу </w:t>
      </w:r>
      <w:r w:rsidR="00683D9C">
        <w:rPr>
          <w:rStyle w:val="cs9b0062615"/>
        </w:rPr>
        <w:t>SB</w:t>
      </w:r>
      <w:r w:rsidR="00683D9C" w:rsidRPr="00B27D40">
        <w:rPr>
          <w:rStyle w:val="cs9b0062615"/>
          <w:lang w:val="ru-RU"/>
        </w:rPr>
        <w:t xml:space="preserve">12, Розділи «1. </w:t>
      </w:r>
      <w:r w:rsidR="00683D9C">
        <w:rPr>
          <w:rStyle w:val="cs9b0062615"/>
        </w:rPr>
        <w:t>Introduction</w:t>
      </w:r>
      <w:r w:rsidR="00683D9C" w:rsidRPr="00B27D40">
        <w:rPr>
          <w:rStyle w:val="cs9b0062615"/>
          <w:lang w:val="ru-RU"/>
        </w:rPr>
        <w:t xml:space="preserve">» та «2. </w:t>
      </w:r>
      <w:r w:rsidR="00683D9C">
        <w:rPr>
          <w:rStyle w:val="cs9b0062615"/>
        </w:rPr>
        <w:t>Quality</w:t>
      </w:r>
      <w:r w:rsidR="00683D9C" w:rsidRPr="00B27D40">
        <w:rPr>
          <w:rStyle w:val="cs9b0062615"/>
          <w:lang w:val="ru-RU"/>
        </w:rPr>
        <w:t xml:space="preserve"> </w:t>
      </w:r>
      <w:r w:rsidR="00683D9C">
        <w:rPr>
          <w:rStyle w:val="cs9b0062615"/>
        </w:rPr>
        <w:t>Data</w:t>
      </w:r>
      <w:r w:rsidR="00683D9C" w:rsidRPr="00B27D40">
        <w:rPr>
          <w:rStyle w:val="cs9b0062615"/>
          <w:lang w:val="ru-RU"/>
        </w:rPr>
        <w:t xml:space="preserve">», версія 2.0 від 21 грудня 2020 року, англійською мовою; Досьє досліджуваного лікарського засобу </w:t>
      </w:r>
      <w:r w:rsidR="00683D9C">
        <w:rPr>
          <w:rStyle w:val="cs9b0062615"/>
        </w:rPr>
        <w:t>SB</w:t>
      </w:r>
      <w:r w:rsidR="00683D9C" w:rsidRPr="00B27D40">
        <w:rPr>
          <w:rStyle w:val="cs9b0062615"/>
          <w:lang w:val="ru-RU"/>
        </w:rPr>
        <w:t xml:space="preserve">12, Розділ «4. </w:t>
      </w:r>
      <w:r w:rsidR="00683D9C">
        <w:rPr>
          <w:rStyle w:val="cs9b0062615"/>
        </w:rPr>
        <w:t>Clinical</w:t>
      </w:r>
      <w:r w:rsidR="00683D9C" w:rsidRPr="00B27D40">
        <w:rPr>
          <w:rStyle w:val="cs9b0062615"/>
          <w:lang w:val="ru-RU"/>
        </w:rPr>
        <w:t xml:space="preserve"> </w:t>
      </w:r>
      <w:r w:rsidR="00683D9C">
        <w:rPr>
          <w:rStyle w:val="cs9b0062615"/>
        </w:rPr>
        <w:t>Data</w:t>
      </w:r>
      <w:r w:rsidR="00683D9C" w:rsidRPr="00B27D40">
        <w:rPr>
          <w:rStyle w:val="cs9b0062615"/>
          <w:lang w:val="ru-RU"/>
        </w:rPr>
        <w:t xml:space="preserve">», версія 2.0 від 01 грудня 2020 року, англійською мовою; Загальна оцінка ризиків та користі дослідження </w:t>
      </w:r>
      <w:r w:rsidR="00683D9C">
        <w:rPr>
          <w:rStyle w:val="cs9b0062615"/>
        </w:rPr>
        <w:t>SB</w:t>
      </w:r>
      <w:r w:rsidR="00683D9C" w:rsidRPr="00B27D40">
        <w:rPr>
          <w:rStyle w:val="cs9b0062615"/>
          <w:lang w:val="ru-RU"/>
        </w:rPr>
        <w:t xml:space="preserve">12-3003, від 14 грудня 2020 року, англійською мовою </w:t>
      </w:r>
      <w:r w:rsidR="00683D9C" w:rsidRPr="00B27D40">
        <w:rPr>
          <w:rStyle w:val="cs9f0a404015"/>
          <w:lang w:val="ru-RU"/>
        </w:rPr>
        <w:t xml:space="preserve">до протоколу клінічного дослідження «Рандомізоване, подвійне сліпе, багатоцентрове дослідження фази </w:t>
      </w:r>
      <w:r w:rsidR="00683D9C">
        <w:rPr>
          <w:rStyle w:val="cs9f0a404015"/>
        </w:rPr>
        <w:t>III</w:t>
      </w:r>
      <w:r w:rsidR="00683D9C" w:rsidRPr="00B27D40">
        <w:rPr>
          <w:rStyle w:val="cs9f0a404015"/>
          <w:lang w:val="ru-RU"/>
        </w:rPr>
        <w:t xml:space="preserve"> з метою порівняння ефективності, безпечності, фармакокінетики та імуногенності препарату </w:t>
      </w:r>
      <w:r w:rsidR="00683D9C">
        <w:rPr>
          <w:rStyle w:val="cs9b0062615"/>
        </w:rPr>
        <w:t>SB</w:t>
      </w:r>
      <w:r w:rsidR="00683D9C" w:rsidRPr="00B27D40">
        <w:rPr>
          <w:rStyle w:val="cs9b0062615"/>
          <w:lang w:val="ru-RU"/>
        </w:rPr>
        <w:t>12</w:t>
      </w:r>
      <w:r w:rsidR="00683D9C" w:rsidRPr="00B27D40">
        <w:rPr>
          <w:rStyle w:val="cs9f0a404015"/>
          <w:lang w:val="ru-RU"/>
        </w:rPr>
        <w:t xml:space="preserve"> (запропонованого біоаналога екулізумабу) і препарату Соліріс® у пацієнтів з пароксизмальною нічною гемоглобінурією», код дослідження </w:t>
      </w:r>
      <w:r w:rsidR="00683D9C">
        <w:rPr>
          <w:rStyle w:val="cs9b0062615"/>
        </w:rPr>
        <w:t>SB</w:t>
      </w:r>
      <w:r w:rsidR="00683D9C" w:rsidRPr="00B27D40">
        <w:rPr>
          <w:rStyle w:val="cs9b0062615"/>
          <w:lang w:val="ru-RU"/>
        </w:rPr>
        <w:t>12-3003</w:t>
      </w:r>
      <w:r w:rsidR="00683D9C" w:rsidRPr="00B27D40">
        <w:rPr>
          <w:rStyle w:val="cs9f0a404015"/>
          <w:lang w:val="ru-RU"/>
        </w:rPr>
        <w:t>, версія 5.0 від 21 серпня 2020 року; спонсор - «Самсунг Байоепіс Ко., Лтд.», Республіка Корея (</w:t>
      </w:r>
      <w:r w:rsidR="00683D9C">
        <w:rPr>
          <w:rStyle w:val="cs9f0a404015"/>
        </w:rPr>
        <w:t>Samsung</w:t>
      </w:r>
      <w:r w:rsidR="00683D9C" w:rsidRPr="00B27D40">
        <w:rPr>
          <w:rStyle w:val="cs9f0a404015"/>
          <w:lang w:val="ru-RU"/>
        </w:rPr>
        <w:t xml:space="preserve"> </w:t>
      </w:r>
      <w:r w:rsidR="00683D9C">
        <w:rPr>
          <w:rStyle w:val="cs9f0a404015"/>
        </w:rPr>
        <w:t>Bioepis</w:t>
      </w:r>
      <w:r w:rsidR="00683D9C" w:rsidRPr="00B27D40">
        <w:rPr>
          <w:rStyle w:val="cs9f0a404015"/>
          <w:lang w:val="ru-RU"/>
        </w:rPr>
        <w:t xml:space="preserve"> </w:t>
      </w:r>
      <w:r w:rsidR="00683D9C">
        <w:rPr>
          <w:rStyle w:val="cs9f0a404015"/>
        </w:rPr>
        <w:t>Co</w:t>
      </w:r>
      <w:r w:rsidR="00683D9C" w:rsidRPr="00B27D40">
        <w:rPr>
          <w:rStyle w:val="cs9f0a404015"/>
          <w:lang w:val="ru-RU"/>
        </w:rPr>
        <w:t xml:space="preserve">., </w:t>
      </w:r>
      <w:r w:rsidR="00683D9C">
        <w:rPr>
          <w:rStyle w:val="cs9f0a404015"/>
        </w:rPr>
        <w:t>Ltd</w:t>
      </w:r>
      <w:r w:rsidR="00683D9C" w:rsidRPr="00B27D40">
        <w:rPr>
          <w:rStyle w:val="cs9f0a404015"/>
          <w:lang w:val="ru-RU"/>
        </w:rPr>
        <w:t xml:space="preserve">., </w:t>
      </w:r>
      <w:r w:rsidR="00683D9C">
        <w:rPr>
          <w:rStyle w:val="cs9f0a404015"/>
        </w:rPr>
        <w:t>Republic</w:t>
      </w:r>
      <w:r w:rsidR="00683D9C" w:rsidRPr="00B27D40">
        <w:rPr>
          <w:rStyle w:val="cs9f0a404015"/>
          <w:lang w:val="ru-RU"/>
        </w:rPr>
        <w:t xml:space="preserve"> </w:t>
      </w:r>
      <w:r w:rsidR="00683D9C">
        <w:rPr>
          <w:rStyle w:val="cs9f0a404015"/>
        </w:rPr>
        <w:t>of</w:t>
      </w:r>
      <w:r w:rsidR="00683D9C" w:rsidRPr="00B27D40">
        <w:rPr>
          <w:rStyle w:val="cs9f0a404015"/>
          <w:lang w:val="ru-RU"/>
        </w:rPr>
        <w:t xml:space="preserve"> </w:t>
      </w:r>
      <w:r w:rsidR="00683D9C">
        <w:rPr>
          <w:rStyle w:val="cs9f0a404015"/>
        </w:rPr>
        <w:t>Korea</w:t>
      </w:r>
      <w:r w:rsidR="00683D9C" w:rsidRPr="00B27D40">
        <w:rPr>
          <w:rStyle w:val="cs9f0a404015"/>
          <w:lang w:val="ru-RU"/>
        </w:rPr>
        <w:t>)</w:t>
      </w:r>
      <w:r w:rsidR="00683D9C">
        <w:rPr>
          <w:rStyle w:val="cs9f0a404015"/>
        </w:rPr>
        <w:t> </w:t>
      </w:r>
    </w:p>
    <w:p w:rsidR="0014798E" w:rsidRPr="00B27D40" w:rsidRDefault="00683D9C">
      <w:pPr>
        <w:jc w:val="both"/>
        <w:rPr>
          <w:rFonts w:ascii="Arial" w:hAnsi="Arial" w:cs="Arial"/>
          <w:sz w:val="20"/>
          <w:szCs w:val="20"/>
          <w:lang w:val="ru-RU"/>
        </w:rPr>
      </w:pPr>
      <w:r w:rsidRPr="00B27D40">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14798E" w:rsidRPr="00B27D40" w:rsidRDefault="0014798E">
      <w:pPr>
        <w:jc w:val="both"/>
        <w:rPr>
          <w:rFonts w:ascii="Arial" w:hAnsi="Arial" w:cs="Arial"/>
          <w:sz w:val="20"/>
          <w:szCs w:val="20"/>
          <w:lang w:val="ru-RU"/>
        </w:rPr>
      </w:pPr>
    </w:p>
    <w:p w:rsidR="0014798E" w:rsidRPr="00B27D40" w:rsidRDefault="0014798E">
      <w:pPr>
        <w:jc w:val="both"/>
        <w:rPr>
          <w:rFonts w:ascii="Arial" w:hAnsi="Arial" w:cs="Arial"/>
          <w:sz w:val="20"/>
          <w:szCs w:val="20"/>
          <w:lang w:val="ru-RU"/>
        </w:rPr>
      </w:pPr>
    </w:p>
    <w:p w:rsidR="0014798E" w:rsidRPr="00B27D40" w:rsidRDefault="000A3206" w:rsidP="000A3206">
      <w:pPr>
        <w:jc w:val="both"/>
        <w:rPr>
          <w:lang w:val="ru-RU"/>
        </w:rPr>
      </w:pPr>
      <w:r>
        <w:rPr>
          <w:rStyle w:val="cs9b0062616"/>
          <w:lang w:val="ru-RU"/>
        </w:rPr>
        <w:t>2</w:t>
      </w:r>
      <w:r w:rsidR="009D340D">
        <w:rPr>
          <w:rStyle w:val="cs9b0062616"/>
          <w:lang w:val="ru-RU"/>
        </w:rPr>
        <w:t>7</w:t>
      </w:r>
      <w:r>
        <w:rPr>
          <w:rStyle w:val="cs9b0062616"/>
          <w:lang w:val="ru-RU"/>
        </w:rPr>
        <w:t xml:space="preserve">. </w:t>
      </w:r>
      <w:r w:rsidR="00683D9C" w:rsidRPr="00B27D40">
        <w:rPr>
          <w:rStyle w:val="cs9b0062616"/>
          <w:lang w:val="ru-RU"/>
        </w:rPr>
        <w:t>Досьє досліджуваного лікарського засобу Торипалімаб_Модуль 3 «Якість», версія 3.0 від 07 січня 2021 року, англійсько</w:t>
      </w:r>
      <w:r w:rsidR="00683D9C">
        <w:rPr>
          <w:rStyle w:val="cs9b0062616"/>
          <w:lang w:val="ru-RU"/>
        </w:rPr>
        <w:t>ю</w:t>
      </w:r>
      <w:r w:rsidR="00683D9C" w:rsidRPr="00B27D40">
        <w:rPr>
          <w:rStyle w:val="cs9b0062616"/>
          <w:lang w:val="ru-RU"/>
        </w:rPr>
        <w:t xml:space="preserve"> мовою; Досьє досліджуваного лікарського засобу плацебо до Торипалімабу_Модуль 3 «Якість», версія 2.0 від 06 січня 2021 року, англійсько</w:t>
      </w:r>
      <w:r w:rsidR="0040180B">
        <w:rPr>
          <w:rStyle w:val="cs9b0062616"/>
          <w:lang w:val="uk-UA"/>
        </w:rPr>
        <w:t>ю</w:t>
      </w:r>
      <w:r w:rsidR="00683D9C" w:rsidRPr="00B27D40">
        <w:rPr>
          <w:rStyle w:val="cs9b0062616"/>
          <w:lang w:val="ru-RU"/>
        </w:rPr>
        <w:t xml:space="preserve"> мовою; Залучення компанії </w:t>
      </w:r>
      <w:r w:rsidR="00683D9C">
        <w:rPr>
          <w:rStyle w:val="cs9b0062616"/>
        </w:rPr>
        <w:t>Catalent</w:t>
      </w:r>
      <w:r w:rsidR="00683D9C" w:rsidRPr="00B27D40">
        <w:rPr>
          <w:rStyle w:val="cs9b0062616"/>
          <w:lang w:val="ru-RU"/>
        </w:rPr>
        <w:t xml:space="preserve"> </w:t>
      </w:r>
      <w:r w:rsidR="00683D9C">
        <w:rPr>
          <w:rStyle w:val="cs9b0062616"/>
        </w:rPr>
        <w:t>Germany</w:t>
      </w:r>
      <w:r w:rsidR="00683D9C" w:rsidRPr="00B27D40">
        <w:rPr>
          <w:rStyle w:val="cs9b0062616"/>
          <w:lang w:val="ru-RU"/>
        </w:rPr>
        <w:t xml:space="preserve"> </w:t>
      </w:r>
      <w:r w:rsidR="00683D9C">
        <w:rPr>
          <w:rStyle w:val="cs9b0062616"/>
        </w:rPr>
        <w:t>Schorndorf</w:t>
      </w:r>
      <w:r w:rsidR="00683D9C" w:rsidRPr="00B27D40">
        <w:rPr>
          <w:rStyle w:val="cs9b0062616"/>
          <w:lang w:val="ru-RU"/>
        </w:rPr>
        <w:t xml:space="preserve"> </w:t>
      </w:r>
      <w:r w:rsidR="00683D9C">
        <w:rPr>
          <w:rStyle w:val="cs9b0062616"/>
        </w:rPr>
        <w:t>GmbH</w:t>
      </w:r>
      <w:r w:rsidR="00683D9C" w:rsidRPr="00B27D40">
        <w:rPr>
          <w:rStyle w:val="cs9b0062616"/>
          <w:lang w:val="ru-RU"/>
        </w:rPr>
        <w:t xml:space="preserve">, </w:t>
      </w:r>
      <w:r w:rsidR="00683D9C">
        <w:rPr>
          <w:rStyle w:val="cs9b0062616"/>
        </w:rPr>
        <w:t>Germany</w:t>
      </w:r>
      <w:r w:rsidR="00683D9C" w:rsidRPr="00B27D40">
        <w:rPr>
          <w:rStyle w:val="cs9b0062616"/>
          <w:lang w:val="ru-RU"/>
        </w:rPr>
        <w:t xml:space="preserve">, як додаткової виробничої ділянки та імпортера препарату Торипалімаб та плацебо до Торипалімабу </w:t>
      </w:r>
      <w:r w:rsidR="00683D9C" w:rsidRPr="00B27D40">
        <w:rPr>
          <w:rStyle w:val="cs9f0a404016"/>
          <w:lang w:val="ru-RU"/>
        </w:rPr>
        <w:t xml:space="preserve">до протоколу клінічного дослідження «Проспективне, рандомізоване, плацебо-контрольоване, подвійне сліпе, багатоцентрове, реєстраційне клінічне дослідження фази </w:t>
      </w:r>
      <w:r w:rsidR="00683D9C">
        <w:rPr>
          <w:rStyle w:val="cs9f0a404016"/>
        </w:rPr>
        <w:t>III</w:t>
      </w:r>
      <w:r w:rsidR="00683D9C" w:rsidRPr="00B27D40">
        <w:rPr>
          <w:rStyle w:val="cs9f0a404016"/>
          <w:lang w:val="ru-RU"/>
        </w:rPr>
        <w:t xml:space="preserve"> для порівняння </w:t>
      </w:r>
      <w:r w:rsidR="00683D9C" w:rsidRPr="00B27D40">
        <w:rPr>
          <w:rStyle w:val="cs9b0062616"/>
          <w:lang w:val="ru-RU"/>
        </w:rPr>
        <w:t>торипалімабу</w:t>
      </w:r>
      <w:r w:rsidR="00683D9C" w:rsidRPr="00B27D40">
        <w:rPr>
          <w:rStyle w:val="cs9f0a404016"/>
          <w:lang w:val="ru-RU"/>
        </w:rPr>
        <w:t xml:space="preserve"> (</w:t>
      </w:r>
      <w:r w:rsidR="00683D9C">
        <w:rPr>
          <w:rStyle w:val="cs9f0a404016"/>
        </w:rPr>
        <w:t>JS</w:t>
      </w:r>
      <w:r w:rsidR="00683D9C" w:rsidRPr="00B27D40">
        <w:rPr>
          <w:rStyle w:val="cs9f0a404016"/>
          <w:lang w:val="ru-RU"/>
        </w:rPr>
        <w:t xml:space="preserve">001) у поєднанні з ленватинібом та плацебо у поєднанні з ленватинібом як терапії 1-ї лінії при поширеній гепатоцелюлярній карциномі (ГЦК)», код дослідження </w:t>
      </w:r>
      <w:r w:rsidR="00683D9C">
        <w:rPr>
          <w:rStyle w:val="cs9b0062616"/>
        </w:rPr>
        <w:t>JS</w:t>
      </w:r>
      <w:r w:rsidR="00683D9C" w:rsidRPr="00B27D40">
        <w:rPr>
          <w:rStyle w:val="cs9b0062616"/>
          <w:lang w:val="ru-RU"/>
        </w:rPr>
        <w:t>001-027-</w:t>
      </w:r>
      <w:r w:rsidR="00683D9C">
        <w:rPr>
          <w:rStyle w:val="cs9b0062616"/>
        </w:rPr>
        <w:t>III</w:t>
      </w:r>
      <w:r w:rsidR="00683D9C" w:rsidRPr="00B27D40">
        <w:rPr>
          <w:rStyle w:val="cs9b0062616"/>
          <w:lang w:val="ru-RU"/>
        </w:rPr>
        <w:t>-</w:t>
      </w:r>
      <w:r w:rsidR="00683D9C">
        <w:rPr>
          <w:rStyle w:val="cs9b0062616"/>
        </w:rPr>
        <w:t>HCC</w:t>
      </w:r>
      <w:r w:rsidR="00683D9C" w:rsidRPr="00B27D40">
        <w:rPr>
          <w:rStyle w:val="cs9f0a404016"/>
          <w:lang w:val="ru-RU"/>
        </w:rPr>
        <w:t xml:space="preserve">, версія 1.2 від 02 вересня 2020 року; спонсор - </w:t>
      </w:r>
      <w:r w:rsidR="00683D9C">
        <w:rPr>
          <w:rStyle w:val="cs9f0a404016"/>
        </w:rPr>
        <w:t>Shanghai</w:t>
      </w:r>
      <w:r w:rsidR="00683D9C" w:rsidRPr="00B27D40">
        <w:rPr>
          <w:rStyle w:val="cs9f0a404016"/>
          <w:lang w:val="ru-RU"/>
        </w:rPr>
        <w:t xml:space="preserve"> </w:t>
      </w:r>
      <w:r w:rsidR="00683D9C">
        <w:rPr>
          <w:rStyle w:val="cs9f0a404016"/>
        </w:rPr>
        <w:t>Junshi</w:t>
      </w:r>
      <w:r w:rsidR="00683D9C" w:rsidRPr="00B27D40">
        <w:rPr>
          <w:rStyle w:val="cs9f0a404016"/>
          <w:lang w:val="ru-RU"/>
        </w:rPr>
        <w:t xml:space="preserve"> </w:t>
      </w:r>
      <w:r w:rsidR="00683D9C">
        <w:rPr>
          <w:rStyle w:val="cs9f0a404016"/>
        </w:rPr>
        <w:t>Biosciences</w:t>
      </w:r>
      <w:r w:rsidR="00683D9C" w:rsidRPr="00B27D40">
        <w:rPr>
          <w:rStyle w:val="cs9f0a404016"/>
          <w:lang w:val="ru-RU"/>
        </w:rPr>
        <w:t xml:space="preserve"> </w:t>
      </w:r>
      <w:r w:rsidR="00683D9C">
        <w:rPr>
          <w:rStyle w:val="cs9f0a404016"/>
        </w:rPr>
        <w:t>Co</w:t>
      </w:r>
      <w:r w:rsidR="00683D9C" w:rsidRPr="00B27D40">
        <w:rPr>
          <w:rStyle w:val="cs9f0a404016"/>
          <w:lang w:val="ru-RU"/>
        </w:rPr>
        <w:t xml:space="preserve">., </w:t>
      </w:r>
      <w:r w:rsidR="00683D9C">
        <w:rPr>
          <w:rStyle w:val="cs9f0a404016"/>
        </w:rPr>
        <w:t>Ltd</w:t>
      </w:r>
      <w:r w:rsidR="00683D9C" w:rsidRPr="00B27D40">
        <w:rPr>
          <w:rStyle w:val="cs9f0a404016"/>
          <w:lang w:val="ru-RU"/>
        </w:rPr>
        <w:t xml:space="preserve">, </w:t>
      </w:r>
      <w:r w:rsidR="00683D9C">
        <w:rPr>
          <w:rStyle w:val="cs9f0a404016"/>
        </w:rPr>
        <w:t>China </w:t>
      </w:r>
    </w:p>
    <w:p w:rsidR="0014798E" w:rsidRPr="00B27D40" w:rsidRDefault="00683D9C">
      <w:pPr>
        <w:jc w:val="both"/>
        <w:rPr>
          <w:rFonts w:ascii="Arial" w:hAnsi="Arial" w:cs="Arial"/>
          <w:sz w:val="20"/>
          <w:szCs w:val="20"/>
          <w:lang w:val="ru-RU"/>
        </w:rPr>
      </w:pPr>
      <w:r w:rsidRPr="00B27D40">
        <w:rPr>
          <w:rFonts w:ascii="Arial" w:hAnsi="Arial" w:cs="Arial"/>
          <w:sz w:val="20"/>
          <w:szCs w:val="20"/>
          <w:lang w:val="ru-RU"/>
        </w:rPr>
        <w:t>Заявник - Підприємство з 100% іноземною інвестицією «АЙК’ЮВІА РДС Україна»</w:t>
      </w:r>
    </w:p>
    <w:p w:rsidR="0014798E" w:rsidRPr="00B27D40" w:rsidRDefault="0014798E">
      <w:pPr>
        <w:jc w:val="both"/>
        <w:rPr>
          <w:rFonts w:ascii="Arial" w:hAnsi="Arial" w:cs="Arial"/>
          <w:sz w:val="20"/>
          <w:szCs w:val="20"/>
          <w:lang w:val="ru-RU"/>
        </w:rPr>
      </w:pPr>
    </w:p>
    <w:p w:rsidR="0014798E" w:rsidRPr="00B27D40" w:rsidRDefault="0014798E">
      <w:pPr>
        <w:jc w:val="both"/>
        <w:rPr>
          <w:rFonts w:ascii="Arial" w:hAnsi="Arial" w:cs="Arial"/>
          <w:sz w:val="20"/>
          <w:szCs w:val="20"/>
          <w:lang w:val="ru-RU"/>
        </w:rPr>
      </w:pPr>
    </w:p>
    <w:p w:rsidR="0014798E" w:rsidRPr="00B27D40" w:rsidRDefault="009D340D" w:rsidP="000A3206">
      <w:pPr>
        <w:jc w:val="both"/>
        <w:rPr>
          <w:rStyle w:val="cs80d9435b17"/>
          <w:lang w:val="ru-RU"/>
        </w:rPr>
      </w:pPr>
      <w:r>
        <w:rPr>
          <w:rStyle w:val="cs9b0062617"/>
          <w:lang w:val="ru-RU"/>
        </w:rPr>
        <w:t>28</w:t>
      </w:r>
      <w:r w:rsidR="000A3206">
        <w:rPr>
          <w:rStyle w:val="cs9b0062617"/>
          <w:lang w:val="ru-RU"/>
        </w:rPr>
        <w:t xml:space="preserve">. </w:t>
      </w:r>
      <w:r w:rsidR="00683D9C" w:rsidRPr="00B27D40">
        <w:rPr>
          <w:rStyle w:val="cs9b0062617"/>
          <w:lang w:val="ru-RU"/>
        </w:rPr>
        <w:t xml:space="preserve">Оновлений Протокол клінічного дослідження </w:t>
      </w:r>
      <w:r w:rsidR="00683D9C">
        <w:rPr>
          <w:rStyle w:val="cs9b0062617"/>
        </w:rPr>
        <w:t>HGS</w:t>
      </w:r>
      <w:r w:rsidR="00683D9C" w:rsidRPr="00B27D40">
        <w:rPr>
          <w:rStyle w:val="cs9b0062617"/>
          <w:lang w:val="ru-RU"/>
        </w:rPr>
        <w:t>1006-</w:t>
      </w:r>
      <w:r w:rsidR="00683D9C">
        <w:rPr>
          <w:rStyle w:val="cs9b0062617"/>
        </w:rPr>
        <w:t>C</w:t>
      </w:r>
      <w:r w:rsidR="00683D9C" w:rsidRPr="00B27D40">
        <w:rPr>
          <w:rStyle w:val="cs9b0062617"/>
          <w:lang w:val="ru-RU"/>
        </w:rPr>
        <w:t>1113, інкорпорований поправкою 04 від 25 листопада 2020 року</w:t>
      </w:r>
      <w:r w:rsidR="00683D9C" w:rsidRPr="00B27D40">
        <w:rPr>
          <w:rStyle w:val="cs9f0a404017"/>
          <w:lang w:val="ru-RU"/>
        </w:rPr>
        <w:t xml:space="preserve"> до протоколу клінічного випробування «Рандомізоване, подвійне сліпе, плацебо-контрольоване, 52-тижневе дослідження для оцінки побічних явищ, що викликають особливий інтерес, при застосуванні </w:t>
      </w:r>
      <w:r w:rsidR="00683D9C" w:rsidRPr="00B27D40">
        <w:rPr>
          <w:rStyle w:val="cs9b0062617"/>
          <w:lang w:val="ru-RU"/>
        </w:rPr>
        <w:t>белімумабу</w:t>
      </w:r>
      <w:r w:rsidR="00683D9C" w:rsidRPr="00B27D40">
        <w:rPr>
          <w:rStyle w:val="cs9f0a404017"/>
          <w:lang w:val="ru-RU"/>
        </w:rPr>
        <w:t xml:space="preserve"> у дорослих пацієнтів із системним червоним вовчаком в активній формі з наявними аутоантитілами», код дослідження </w:t>
      </w:r>
      <w:r w:rsidR="00683D9C">
        <w:rPr>
          <w:rStyle w:val="cs9b0062617"/>
        </w:rPr>
        <w:t>HGS</w:t>
      </w:r>
      <w:r w:rsidR="00683D9C" w:rsidRPr="00B27D40">
        <w:rPr>
          <w:rStyle w:val="cs9b0062617"/>
          <w:lang w:val="ru-RU"/>
        </w:rPr>
        <w:t>1006-</w:t>
      </w:r>
      <w:r w:rsidR="00683D9C">
        <w:rPr>
          <w:rStyle w:val="cs9b0062617"/>
        </w:rPr>
        <w:t>C</w:t>
      </w:r>
      <w:r w:rsidR="00683D9C" w:rsidRPr="00B27D40">
        <w:rPr>
          <w:rStyle w:val="cs9b0062617"/>
          <w:lang w:val="ru-RU"/>
        </w:rPr>
        <w:t>1113</w:t>
      </w:r>
      <w:r w:rsidR="00683D9C" w:rsidRPr="00B27D40">
        <w:rPr>
          <w:rStyle w:val="cs9f0a404017"/>
          <w:lang w:val="ru-RU"/>
        </w:rPr>
        <w:t>, інкорпорований поправкою 03 від 22 травня 2017 року; спонсор - “</w:t>
      </w:r>
      <w:r w:rsidR="00683D9C">
        <w:rPr>
          <w:rStyle w:val="cs9f0a404017"/>
        </w:rPr>
        <w:t>Human</w:t>
      </w:r>
      <w:r w:rsidR="00683D9C" w:rsidRPr="00B27D40">
        <w:rPr>
          <w:rStyle w:val="cs9f0a404017"/>
          <w:lang w:val="ru-RU"/>
        </w:rPr>
        <w:t xml:space="preserve"> </w:t>
      </w:r>
      <w:r w:rsidR="00683D9C">
        <w:rPr>
          <w:rStyle w:val="cs9f0a404017"/>
        </w:rPr>
        <w:t>Genome</w:t>
      </w:r>
      <w:r w:rsidR="00683D9C" w:rsidRPr="00B27D40">
        <w:rPr>
          <w:rStyle w:val="cs9f0a404017"/>
          <w:lang w:val="ru-RU"/>
        </w:rPr>
        <w:t xml:space="preserve"> </w:t>
      </w:r>
      <w:r w:rsidR="00683D9C">
        <w:rPr>
          <w:rStyle w:val="cs9f0a404017"/>
        </w:rPr>
        <w:t>Sciences</w:t>
      </w:r>
      <w:r w:rsidR="00683D9C" w:rsidRPr="00B27D40">
        <w:rPr>
          <w:rStyle w:val="cs9f0a404017"/>
          <w:lang w:val="ru-RU"/>
        </w:rPr>
        <w:t xml:space="preserve">, </w:t>
      </w:r>
      <w:r w:rsidR="00683D9C">
        <w:rPr>
          <w:rStyle w:val="cs9f0a404017"/>
        </w:rPr>
        <w:t>Inc</w:t>
      </w:r>
      <w:r w:rsidR="00683D9C" w:rsidRPr="00B27D40">
        <w:rPr>
          <w:rStyle w:val="cs9f0a404017"/>
          <w:lang w:val="ru-RU"/>
        </w:rPr>
        <w:t>.” (“Хьюман Дженом Сайенсіз, Інк.”), США</w:t>
      </w:r>
    </w:p>
    <w:p w:rsidR="0014798E" w:rsidRPr="00B27D40" w:rsidRDefault="00683D9C">
      <w:pPr>
        <w:pStyle w:val="cs80d9435b"/>
        <w:rPr>
          <w:lang w:val="ru-RU"/>
        </w:rPr>
      </w:pPr>
      <w:r>
        <w:rPr>
          <w:rStyle w:val="cs9f0a404017"/>
        </w:rPr>
        <w:t> </w:t>
      </w:r>
    </w:p>
    <w:p w:rsidR="0014798E" w:rsidRPr="00B27D40" w:rsidRDefault="00683D9C">
      <w:pPr>
        <w:jc w:val="both"/>
        <w:rPr>
          <w:rFonts w:ascii="Arial" w:hAnsi="Arial" w:cs="Arial"/>
          <w:sz w:val="20"/>
          <w:szCs w:val="20"/>
          <w:lang w:val="ru-RU"/>
        </w:rPr>
      </w:pPr>
      <w:r w:rsidRPr="00B27D40">
        <w:rPr>
          <w:rFonts w:ascii="Arial" w:hAnsi="Arial" w:cs="Arial"/>
          <w:sz w:val="20"/>
          <w:szCs w:val="20"/>
          <w:lang w:val="ru-RU"/>
        </w:rPr>
        <w:t>Заявник - Підприємство з 100% іноземною інвестицією «АЙК'ЮВІА РДС Україна»</w:t>
      </w:r>
    </w:p>
    <w:p w:rsidR="0014798E" w:rsidRPr="00B27D40" w:rsidRDefault="0014798E">
      <w:pPr>
        <w:jc w:val="both"/>
        <w:rPr>
          <w:rFonts w:ascii="Arial" w:hAnsi="Arial" w:cs="Arial"/>
          <w:sz w:val="20"/>
          <w:szCs w:val="20"/>
          <w:lang w:val="ru-RU"/>
        </w:rPr>
      </w:pPr>
    </w:p>
    <w:p w:rsidR="0014798E" w:rsidRPr="00B27D40" w:rsidRDefault="0014798E">
      <w:pPr>
        <w:jc w:val="both"/>
        <w:rPr>
          <w:rFonts w:ascii="Arial" w:hAnsi="Arial" w:cs="Arial"/>
          <w:sz w:val="20"/>
          <w:szCs w:val="20"/>
          <w:lang w:val="ru-RU"/>
        </w:rPr>
      </w:pPr>
    </w:p>
    <w:p w:rsidR="0014798E" w:rsidRPr="009D340D" w:rsidRDefault="009D340D" w:rsidP="000A3206">
      <w:pPr>
        <w:jc w:val="both"/>
        <w:rPr>
          <w:lang w:val="ru-RU"/>
        </w:rPr>
      </w:pPr>
      <w:r>
        <w:rPr>
          <w:rStyle w:val="cs9b0062618"/>
          <w:lang w:val="ru-RU"/>
        </w:rPr>
        <w:t>29</w:t>
      </w:r>
      <w:r w:rsidR="000A3206">
        <w:rPr>
          <w:rStyle w:val="cs9b0062618"/>
          <w:lang w:val="ru-RU"/>
        </w:rPr>
        <w:t xml:space="preserve">. </w:t>
      </w:r>
      <w:r w:rsidR="00683D9C" w:rsidRPr="00B27D40">
        <w:rPr>
          <w:rStyle w:val="cs9b0062618"/>
          <w:lang w:val="ru-RU"/>
        </w:rPr>
        <w:t>Додаток (версія 3.0 від 11 січня 2021 року) до Інформації для пацієнта і Форми інформованої згоди, версія 5.0 від 10 липня 2018 року українською та російською мовами</w:t>
      </w:r>
      <w:r w:rsidR="00683D9C" w:rsidRPr="00B27D40">
        <w:rPr>
          <w:rStyle w:val="cs9f0a404018"/>
          <w:lang w:val="ru-RU"/>
        </w:rPr>
        <w:t xml:space="preserve"> до протоколу клінічного дослідження «Рандомізоване, подвійне сліпе, плацебо-контрольоване, багатоцентрове дослідження фази 3, що проводиться в паралельних групах для оцінки безпечності та ефективності застосування </w:t>
      </w:r>
      <w:r w:rsidR="00683D9C" w:rsidRPr="00B27D40">
        <w:rPr>
          <w:rStyle w:val="cs9b0062618"/>
          <w:lang w:val="ru-RU"/>
        </w:rPr>
        <w:t xml:space="preserve">устекінумабу </w:t>
      </w:r>
      <w:r w:rsidR="00683D9C" w:rsidRPr="00B27D40">
        <w:rPr>
          <w:rStyle w:val="cs9f0a404018"/>
          <w:lang w:val="ru-RU"/>
        </w:rPr>
        <w:t xml:space="preserve">для індукційної та підтримуючої терапії у учасників дослідження з активним виразковим колітом середнього або важкого ступеня тяжкості», код </w:t>
      </w:r>
      <w:r w:rsidR="000E597B">
        <w:rPr>
          <w:rStyle w:val="cs9f0a404018"/>
          <w:lang w:val="ru-RU"/>
        </w:rPr>
        <w:t>дослідження</w:t>
      </w:r>
      <w:r w:rsidR="00683D9C" w:rsidRPr="00B27D40">
        <w:rPr>
          <w:rStyle w:val="cs9f0a404018"/>
          <w:lang w:val="ru-RU"/>
        </w:rPr>
        <w:t xml:space="preserve"> </w:t>
      </w:r>
      <w:r w:rsidR="00683D9C">
        <w:rPr>
          <w:rStyle w:val="cs9b0062618"/>
        </w:rPr>
        <w:t>CNTO</w:t>
      </w:r>
      <w:r w:rsidR="00683D9C" w:rsidRPr="00B27D40">
        <w:rPr>
          <w:rStyle w:val="cs9b0062618"/>
          <w:lang w:val="ru-RU"/>
        </w:rPr>
        <w:t>1275</w:t>
      </w:r>
      <w:r w:rsidR="00683D9C">
        <w:rPr>
          <w:rStyle w:val="cs9b0062618"/>
        </w:rPr>
        <w:t>UCO</w:t>
      </w:r>
      <w:r w:rsidR="00683D9C" w:rsidRPr="00B27D40">
        <w:rPr>
          <w:rStyle w:val="cs9b0062618"/>
          <w:lang w:val="ru-RU"/>
        </w:rPr>
        <w:t>3001</w:t>
      </w:r>
      <w:r w:rsidR="00683D9C" w:rsidRPr="00B27D40">
        <w:rPr>
          <w:rStyle w:val="cs9f0a404018"/>
          <w:lang w:val="ru-RU"/>
        </w:rPr>
        <w:t xml:space="preserve">, з інкорпорованою поправкою </w:t>
      </w:r>
      <w:r w:rsidR="00683D9C" w:rsidRPr="009D340D">
        <w:rPr>
          <w:rStyle w:val="cs9f0a404018"/>
          <w:lang w:val="ru-RU"/>
        </w:rPr>
        <w:t xml:space="preserve">2 від 20 квітня 2016 року; спонсор - </w:t>
      </w:r>
      <w:r w:rsidR="00683D9C" w:rsidRPr="009D340D">
        <w:rPr>
          <w:rStyle w:val="csed36d4af17"/>
          <w:lang w:val="ru-RU"/>
        </w:rPr>
        <w:t>«</w:t>
      </w:r>
      <w:r w:rsidR="00683D9C" w:rsidRPr="009D340D">
        <w:rPr>
          <w:rStyle w:val="cs9f0a404018"/>
          <w:lang w:val="ru-RU"/>
        </w:rPr>
        <w:t>Янссен-Сілаг Інтернешнл НВ</w:t>
      </w:r>
      <w:r w:rsidR="00683D9C" w:rsidRPr="009D340D">
        <w:rPr>
          <w:rStyle w:val="csed36d4af17"/>
          <w:lang w:val="ru-RU"/>
        </w:rPr>
        <w:t>»</w:t>
      </w:r>
      <w:r w:rsidR="00683D9C" w:rsidRPr="009D340D">
        <w:rPr>
          <w:rStyle w:val="cs9f0a404018"/>
          <w:lang w:val="ru-RU"/>
        </w:rPr>
        <w:t>, Бельгія</w:t>
      </w:r>
      <w:r w:rsidR="00683D9C">
        <w:rPr>
          <w:rStyle w:val="cs9b0062618"/>
        </w:rPr>
        <w:t> </w:t>
      </w:r>
    </w:p>
    <w:p w:rsidR="0014798E" w:rsidRPr="009D340D" w:rsidRDefault="00683D9C">
      <w:pPr>
        <w:jc w:val="both"/>
        <w:rPr>
          <w:rFonts w:ascii="Arial" w:hAnsi="Arial" w:cs="Arial"/>
          <w:sz w:val="20"/>
          <w:szCs w:val="20"/>
          <w:lang w:val="ru-RU"/>
        </w:rPr>
      </w:pPr>
      <w:r w:rsidRPr="009D340D">
        <w:rPr>
          <w:rFonts w:ascii="Arial" w:hAnsi="Arial" w:cs="Arial"/>
          <w:sz w:val="20"/>
          <w:szCs w:val="20"/>
          <w:lang w:val="ru-RU"/>
        </w:rPr>
        <w:t>Заявник - ТОВ «ПАРЕКСЕЛ Україна»</w:t>
      </w:r>
    </w:p>
    <w:p w:rsidR="0014798E" w:rsidRPr="00B27D40" w:rsidRDefault="0014798E">
      <w:pPr>
        <w:jc w:val="both"/>
        <w:rPr>
          <w:rFonts w:ascii="Arial" w:hAnsi="Arial" w:cs="Arial"/>
          <w:sz w:val="20"/>
          <w:szCs w:val="20"/>
          <w:lang w:val="ru-RU"/>
        </w:rPr>
      </w:pPr>
    </w:p>
    <w:p w:rsidR="0014798E" w:rsidRPr="00B27D40" w:rsidRDefault="0014798E">
      <w:pPr>
        <w:jc w:val="both"/>
        <w:rPr>
          <w:rFonts w:ascii="Arial" w:hAnsi="Arial" w:cs="Arial"/>
          <w:sz w:val="20"/>
          <w:szCs w:val="20"/>
          <w:lang w:val="ru-RU"/>
        </w:rPr>
      </w:pPr>
    </w:p>
    <w:p w:rsidR="0014798E" w:rsidRPr="000A3206" w:rsidRDefault="009D340D" w:rsidP="000A3206">
      <w:pPr>
        <w:jc w:val="both"/>
        <w:rPr>
          <w:lang w:val="ru-RU"/>
        </w:rPr>
      </w:pPr>
      <w:r>
        <w:rPr>
          <w:rStyle w:val="cs9b0062619"/>
          <w:lang w:val="ru-RU"/>
        </w:rPr>
        <w:t>30</w:t>
      </w:r>
      <w:r w:rsidR="000A3206">
        <w:rPr>
          <w:rStyle w:val="cs9b0062619"/>
          <w:lang w:val="ru-RU"/>
        </w:rPr>
        <w:t xml:space="preserve">. </w:t>
      </w:r>
      <w:r w:rsidR="00683D9C" w:rsidRPr="00B27D40">
        <w:rPr>
          <w:rStyle w:val="cs9b0062619"/>
          <w:lang w:val="ru-RU"/>
        </w:rPr>
        <w:t xml:space="preserve">Оновлений протокол клінічного випробування </w:t>
      </w:r>
      <w:r w:rsidR="00683D9C">
        <w:rPr>
          <w:rStyle w:val="cs9b0062619"/>
        </w:rPr>
        <w:t>I</w:t>
      </w:r>
      <w:r w:rsidR="00683D9C" w:rsidRPr="00B27D40">
        <w:rPr>
          <w:rStyle w:val="cs9b0062619"/>
          <w:lang w:val="ru-RU"/>
        </w:rPr>
        <w:t>6</w:t>
      </w:r>
      <w:r w:rsidR="00683D9C">
        <w:rPr>
          <w:rStyle w:val="cs9b0062619"/>
        </w:rPr>
        <w:t>T</w:t>
      </w:r>
      <w:r w:rsidR="00683D9C" w:rsidRPr="00B27D40">
        <w:rPr>
          <w:rStyle w:val="cs9b0062619"/>
          <w:lang w:val="ru-RU"/>
        </w:rPr>
        <w:t>-</w:t>
      </w:r>
      <w:r w:rsidR="00683D9C">
        <w:rPr>
          <w:rStyle w:val="cs9b0062619"/>
        </w:rPr>
        <w:t>MC</w:t>
      </w:r>
      <w:r w:rsidR="00683D9C" w:rsidRPr="00B27D40">
        <w:rPr>
          <w:rStyle w:val="cs9b0062619"/>
          <w:lang w:val="ru-RU"/>
        </w:rPr>
        <w:t>-</w:t>
      </w:r>
      <w:r w:rsidR="00683D9C">
        <w:rPr>
          <w:rStyle w:val="cs9b0062619"/>
        </w:rPr>
        <w:t>AMAP</w:t>
      </w:r>
      <w:r w:rsidR="00683D9C" w:rsidRPr="00B27D40">
        <w:rPr>
          <w:rStyle w:val="cs9b0062619"/>
          <w:lang w:val="ru-RU"/>
        </w:rPr>
        <w:t xml:space="preserve"> з інкорпорованою поправкою (а) від 16 грудня 2020 року, англійською мовою; Інформація для пацієнта дослідження та Форма Інформованої Згоди для використання в Україні, версія № 4.0 українською мовою від 03 лютого 2021 року; Інформація для пацієнта дослідження та Форма Інформованої Згоди для використання в Україні, версія № 4.0 російською мовою від 03 лютого 2021 року; Щоденник пацієнта дослідження </w:t>
      </w:r>
      <w:r w:rsidR="00683D9C">
        <w:rPr>
          <w:rStyle w:val="cs9b0062619"/>
        </w:rPr>
        <w:t>I</w:t>
      </w:r>
      <w:r w:rsidR="00683D9C" w:rsidRPr="00B27D40">
        <w:rPr>
          <w:rStyle w:val="cs9b0062619"/>
          <w:lang w:val="ru-RU"/>
        </w:rPr>
        <w:t>6</w:t>
      </w:r>
      <w:r w:rsidR="00683D9C">
        <w:rPr>
          <w:rStyle w:val="cs9b0062619"/>
        </w:rPr>
        <w:t>T</w:t>
      </w:r>
      <w:r w:rsidR="00683D9C" w:rsidRPr="00B27D40">
        <w:rPr>
          <w:rStyle w:val="cs9b0062619"/>
          <w:lang w:val="ru-RU"/>
        </w:rPr>
        <w:t>-</w:t>
      </w:r>
      <w:r w:rsidR="00683D9C">
        <w:rPr>
          <w:rStyle w:val="cs9b0062619"/>
        </w:rPr>
        <w:t>MC</w:t>
      </w:r>
      <w:r w:rsidR="00683D9C" w:rsidRPr="00B27D40">
        <w:rPr>
          <w:rStyle w:val="cs9b0062619"/>
          <w:lang w:val="ru-RU"/>
        </w:rPr>
        <w:t>-</w:t>
      </w:r>
      <w:r w:rsidR="00683D9C">
        <w:rPr>
          <w:rStyle w:val="cs9b0062619"/>
        </w:rPr>
        <w:t>AMAP</w:t>
      </w:r>
      <w:r w:rsidR="00683D9C" w:rsidRPr="00B27D40">
        <w:rPr>
          <w:rStyle w:val="cs9b0062619"/>
          <w:lang w:val="ru-RU"/>
        </w:rPr>
        <w:t xml:space="preserve"> для відповідей на запитання про частоту випорожнень і випадки ректальної кровотечі протягом 1 дня до проведення ендоскопії, редакція для України, версія 2 від 04 листопада 2020 року, українською мовою; Щоденник пацієнта дослідження </w:t>
      </w:r>
      <w:r w:rsidR="00683D9C">
        <w:rPr>
          <w:rStyle w:val="cs9b0062619"/>
        </w:rPr>
        <w:t>I</w:t>
      </w:r>
      <w:r w:rsidR="00683D9C" w:rsidRPr="00B27D40">
        <w:rPr>
          <w:rStyle w:val="cs9b0062619"/>
          <w:lang w:val="ru-RU"/>
        </w:rPr>
        <w:t>6</w:t>
      </w:r>
      <w:r w:rsidR="00683D9C">
        <w:rPr>
          <w:rStyle w:val="cs9b0062619"/>
        </w:rPr>
        <w:t>T</w:t>
      </w:r>
      <w:r w:rsidR="00683D9C" w:rsidRPr="00B27D40">
        <w:rPr>
          <w:rStyle w:val="cs9b0062619"/>
          <w:lang w:val="ru-RU"/>
        </w:rPr>
        <w:t>-</w:t>
      </w:r>
      <w:r w:rsidR="00683D9C">
        <w:rPr>
          <w:rStyle w:val="cs9b0062619"/>
        </w:rPr>
        <w:t>MC</w:t>
      </w:r>
      <w:r w:rsidR="00683D9C" w:rsidRPr="00B27D40">
        <w:rPr>
          <w:rStyle w:val="cs9b0062619"/>
          <w:lang w:val="ru-RU"/>
        </w:rPr>
        <w:t>-</w:t>
      </w:r>
      <w:r w:rsidR="00683D9C">
        <w:rPr>
          <w:rStyle w:val="cs9b0062619"/>
        </w:rPr>
        <w:t>AMAP</w:t>
      </w:r>
      <w:r w:rsidR="00683D9C" w:rsidRPr="00B27D40">
        <w:rPr>
          <w:rStyle w:val="cs9b0062619"/>
          <w:lang w:val="ru-RU"/>
        </w:rPr>
        <w:t xml:space="preserve"> для відповідей на запитання про частоту випорожнень і випадки ректальної кровотечі </w:t>
      </w:r>
      <w:r w:rsidR="00683D9C" w:rsidRPr="00B27D40">
        <w:rPr>
          <w:rStyle w:val="cs9b0062619"/>
          <w:lang w:val="ru-RU"/>
        </w:rPr>
        <w:lastRenderedPageBreak/>
        <w:t xml:space="preserve">протягом 1 дня до проведення ендоскопії, редакція для України, версія 2 від 06 листопада 2020 року, російською мовою; Щоденник пацієнта дослідження </w:t>
      </w:r>
      <w:r w:rsidR="00683D9C">
        <w:rPr>
          <w:rStyle w:val="cs9b0062619"/>
        </w:rPr>
        <w:t>I</w:t>
      </w:r>
      <w:r w:rsidR="00683D9C" w:rsidRPr="00B27D40">
        <w:rPr>
          <w:rStyle w:val="cs9b0062619"/>
          <w:lang w:val="ru-RU"/>
        </w:rPr>
        <w:t>6</w:t>
      </w:r>
      <w:r w:rsidR="00683D9C">
        <w:rPr>
          <w:rStyle w:val="cs9b0062619"/>
        </w:rPr>
        <w:t>T</w:t>
      </w:r>
      <w:r w:rsidR="00683D9C" w:rsidRPr="00B27D40">
        <w:rPr>
          <w:rStyle w:val="cs9b0062619"/>
          <w:lang w:val="ru-RU"/>
        </w:rPr>
        <w:t>-</w:t>
      </w:r>
      <w:r w:rsidR="00683D9C">
        <w:rPr>
          <w:rStyle w:val="cs9b0062619"/>
        </w:rPr>
        <w:t>MC</w:t>
      </w:r>
      <w:r w:rsidR="00683D9C" w:rsidRPr="00B27D40">
        <w:rPr>
          <w:rStyle w:val="cs9b0062619"/>
          <w:lang w:val="ru-RU"/>
        </w:rPr>
        <w:t>-</w:t>
      </w:r>
      <w:r w:rsidR="00683D9C">
        <w:rPr>
          <w:rStyle w:val="cs9b0062619"/>
        </w:rPr>
        <w:t>AMAP</w:t>
      </w:r>
      <w:r w:rsidR="00683D9C" w:rsidRPr="00B27D40">
        <w:rPr>
          <w:rStyle w:val="cs9b0062619"/>
          <w:lang w:val="ru-RU"/>
        </w:rPr>
        <w:t xml:space="preserve"> для відповідей на запитання про частоту випорожнень і випадки ректальної кровотечі протягом 7 днів до проведення ендоскопії, редакція для України, версія 2 від 04 листопада 2020 року, українською мовою; Щоденник пацієнта дослідження </w:t>
      </w:r>
      <w:r w:rsidR="00683D9C">
        <w:rPr>
          <w:rStyle w:val="cs9b0062619"/>
        </w:rPr>
        <w:t>I</w:t>
      </w:r>
      <w:r w:rsidR="00683D9C" w:rsidRPr="00B27D40">
        <w:rPr>
          <w:rStyle w:val="cs9b0062619"/>
          <w:lang w:val="ru-RU"/>
        </w:rPr>
        <w:t>6</w:t>
      </w:r>
      <w:r w:rsidR="00683D9C">
        <w:rPr>
          <w:rStyle w:val="cs9b0062619"/>
        </w:rPr>
        <w:t>T</w:t>
      </w:r>
      <w:r w:rsidR="00683D9C" w:rsidRPr="00B27D40">
        <w:rPr>
          <w:rStyle w:val="cs9b0062619"/>
          <w:lang w:val="ru-RU"/>
        </w:rPr>
        <w:t>-</w:t>
      </w:r>
      <w:r w:rsidR="00683D9C">
        <w:rPr>
          <w:rStyle w:val="cs9b0062619"/>
        </w:rPr>
        <w:t>MC</w:t>
      </w:r>
      <w:r w:rsidR="00683D9C" w:rsidRPr="00B27D40">
        <w:rPr>
          <w:rStyle w:val="cs9b0062619"/>
          <w:lang w:val="ru-RU"/>
        </w:rPr>
        <w:t>-</w:t>
      </w:r>
      <w:r w:rsidR="00683D9C">
        <w:rPr>
          <w:rStyle w:val="cs9b0062619"/>
        </w:rPr>
        <w:t>AMAP</w:t>
      </w:r>
      <w:r w:rsidR="00683D9C" w:rsidRPr="00B27D40">
        <w:rPr>
          <w:rStyle w:val="cs9b0062619"/>
          <w:lang w:val="ru-RU"/>
        </w:rPr>
        <w:t xml:space="preserve"> для відповідей на запитання про частоту випорожнень і випадки ректальної кровотечі протягом 7 днів до проведення ендоскопії, редакція для України, версія 2 від 06 листопада 2020 року, російською мовою; Журнал введення досліджуваного препарату пацієнтом (</w:t>
      </w:r>
      <w:r w:rsidR="00683D9C">
        <w:rPr>
          <w:rStyle w:val="cs9b0062619"/>
        </w:rPr>
        <w:t>Patient</w:t>
      </w:r>
      <w:r w:rsidR="00683D9C" w:rsidRPr="00B27D40">
        <w:rPr>
          <w:rStyle w:val="cs9b0062619"/>
          <w:lang w:val="ru-RU"/>
        </w:rPr>
        <w:t xml:space="preserve"> </w:t>
      </w:r>
      <w:r w:rsidR="00683D9C">
        <w:rPr>
          <w:rStyle w:val="cs9b0062619"/>
        </w:rPr>
        <w:t>Study</w:t>
      </w:r>
      <w:r w:rsidR="00683D9C" w:rsidRPr="00B27D40">
        <w:rPr>
          <w:rStyle w:val="cs9b0062619"/>
          <w:lang w:val="ru-RU"/>
        </w:rPr>
        <w:t xml:space="preserve"> </w:t>
      </w:r>
      <w:r w:rsidR="00683D9C">
        <w:rPr>
          <w:rStyle w:val="cs9b0062619"/>
        </w:rPr>
        <w:t>Drug</w:t>
      </w:r>
      <w:r w:rsidR="00683D9C" w:rsidRPr="00B27D40">
        <w:rPr>
          <w:rStyle w:val="cs9b0062619"/>
          <w:lang w:val="ru-RU"/>
        </w:rPr>
        <w:t xml:space="preserve"> </w:t>
      </w:r>
      <w:r w:rsidR="00683D9C">
        <w:rPr>
          <w:rStyle w:val="cs9b0062619"/>
        </w:rPr>
        <w:t>Self</w:t>
      </w:r>
      <w:r w:rsidR="00683D9C" w:rsidRPr="00B27D40">
        <w:rPr>
          <w:rStyle w:val="cs9b0062619"/>
          <w:lang w:val="ru-RU"/>
        </w:rPr>
        <w:t>-</w:t>
      </w:r>
      <w:r w:rsidR="00683D9C">
        <w:rPr>
          <w:rStyle w:val="cs9b0062619"/>
        </w:rPr>
        <w:t>Administration</w:t>
      </w:r>
      <w:r w:rsidR="00683D9C" w:rsidRPr="00B27D40">
        <w:rPr>
          <w:rStyle w:val="cs9b0062619"/>
          <w:lang w:val="ru-RU"/>
        </w:rPr>
        <w:t xml:space="preserve"> </w:t>
      </w:r>
      <w:r w:rsidR="00683D9C">
        <w:rPr>
          <w:rStyle w:val="cs9b0062619"/>
        </w:rPr>
        <w:t>Log</w:t>
      </w:r>
      <w:r w:rsidR="00683D9C" w:rsidRPr="00B27D40">
        <w:rPr>
          <w:rStyle w:val="cs9b0062619"/>
          <w:lang w:val="ru-RU"/>
        </w:rPr>
        <w:t xml:space="preserve"> </w:t>
      </w:r>
      <w:r w:rsidR="00683D9C">
        <w:rPr>
          <w:rStyle w:val="cs9b0062619"/>
        </w:rPr>
        <w:t>mirikizumab</w:t>
      </w:r>
      <w:r w:rsidR="00683D9C" w:rsidRPr="000A3206">
        <w:rPr>
          <w:rStyle w:val="cs9b0062619"/>
          <w:lang w:val="ru-RU"/>
        </w:rPr>
        <w:t xml:space="preserve">), </w:t>
      </w:r>
      <w:r w:rsidR="00683D9C" w:rsidRPr="00B27D40">
        <w:rPr>
          <w:rStyle w:val="cs9b0062619"/>
          <w:lang w:val="ru-RU"/>
        </w:rPr>
        <w:t>версія</w:t>
      </w:r>
      <w:r w:rsidR="00683D9C" w:rsidRPr="000A3206">
        <w:rPr>
          <w:rStyle w:val="cs9b0062619"/>
          <w:lang w:val="ru-RU"/>
        </w:rPr>
        <w:t xml:space="preserve"> 1 </w:t>
      </w:r>
      <w:r w:rsidR="00683D9C" w:rsidRPr="00B27D40">
        <w:rPr>
          <w:rStyle w:val="cs9b0062619"/>
          <w:lang w:val="ru-RU"/>
        </w:rPr>
        <w:t>від</w:t>
      </w:r>
      <w:r w:rsidR="00683D9C" w:rsidRPr="000A3206">
        <w:rPr>
          <w:rStyle w:val="cs9b0062619"/>
          <w:lang w:val="ru-RU"/>
        </w:rPr>
        <w:t xml:space="preserve"> 21 </w:t>
      </w:r>
      <w:r w:rsidR="00683D9C" w:rsidRPr="00B27D40">
        <w:rPr>
          <w:rStyle w:val="cs9b0062619"/>
          <w:lang w:val="ru-RU"/>
        </w:rPr>
        <w:t>липня</w:t>
      </w:r>
      <w:r w:rsidR="00683D9C" w:rsidRPr="000A3206">
        <w:rPr>
          <w:rStyle w:val="cs9b0062619"/>
          <w:lang w:val="ru-RU"/>
        </w:rPr>
        <w:t xml:space="preserve"> 2020 </w:t>
      </w:r>
      <w:r w:rsidR="00683D9C" w:rsidRPr="00B27D40">
        <w:rPr>
          <w:rStyle w:val="cs9b0062619"/>
          <w:lang w:val="ru-RU"/>
        </w:rPr>
        <w:t>року</w:t>
      </w:r>
      <w:r w:rsidR="00683D9C" w:rsidRPr="000A3206">
        <w:rPr>
          <w:rStyle w:val="cs9b0062619"/>
          <w:lang w:val="ru-RU"/>
        </w:rPr>
        <w:t xml:space="preserve">, </w:t>
      </w:r>
      <w:r w:rsidR="00683D9C" w:rsidRPr="00B27D40">
        <w:rPr>
          <w:rStyle w:val="cs9b0062619"/>
          <w:lang w:val="ru-RU"/>
        </w:rPr>
        <w:t>українською</w:t>
      </w:r>
      <w:r w:rsidR="00683D9C" w:rsidRPr="000A3206">
        <w:rPr>
          <w:rStyle w:val="cs9b0062619"/>
          <w:lang w:val="ru-RU"/>
        </w:rPr>
        <w:t xml:space="preserve"> </w:t>
      </w:r>
      <w:r w:rsidR="00683D9C" w:rsidRPr="00B27D40">
        <w:rPr>
          <w:rStyle w:val="cs9b0062619"/>
          <w:lang w:val="ru-RU"/>
        </w:rPr>
        <w:t>мовою</w:t>
      </w:r>
      <w:r w:rsidR="00683D9C" w:rsidRPr="000A3206">
        <w:rPr>
          <w:rStyle w:val="cs9b0062619"/>
          <w:lang w:val="ru-RU"/>
        </w:rPr>
        <w:t xml:space="preserve">; </w:t>
      </w:r>
      <w:r w:rsidR="00683D9C" w:rsidRPr="00B27D40">
        <w:rPr>
          <w:rStyle w:val="cs9b0062619"/>
          <w:lang w:val="ru-RU"/>
        </w:rPr>
        <w:t>Журнал</w:t>
      </w:r>
      <w:r w:rsidR="00683D9C" w:rsidRPr="000A3206">
        <w:rPr>
          <w:rStyle w:val="cs9b0062619"/>
          <w:lang w:val="ru-RU"/>
        </w:rPr>
        <w:t xml:space="preserve"> </w:t>
      </w:r>
      <w:r w:rsidR="00683D9C" w:rsidRPr="00B27D40">
        <w:rPr>
          <w:rStyle w:val="cs9b0062619"/>
          <w:lang w:val="ru-RU"/>
        </w:rPr>
        <w:t>введення</w:t>
      </w:r>
      <w:r w:rsidR="00683D9C" w:rsidRPr="000A3206">
        <w:rPr>
          <w:rStyle w:val="cs9b0062619"/>
          <w:lang w:val="ru-RU"/>
        </w:rPr>
        <w:t xml:space="preserve"> </w:t>
      </w:r>
      <w:r w:rsidR="00683D9C" w:rsidRPr="00B27D40">
        <w:rPr>
          <w:rStyle w:val="cs9b0062619"/>
          <w:lang w:val="ru-RU"/>
        </w:rPr>
        <w:t>досліджуваного</w:t>
      </w:r>
      <w:r w:rsidR="00683D9C" w:rsidRPr="000A3206">
        <w:rPr>
          <w:rStyle w:val="cs9b0062619"/>
          <w:lang w:val="ru-RU"/>
        </w:rPr>
        <w:t xml:space="preserve"> </w:t>
      </w:r>
      <w:r w:rsidR="00683D9C" w:rsidRPr="00B27D40">
        <w:rPr>
          <w:rStyle w:val="cs9b0062619"/>
          <w:lang w:val="ru-RU"/>
        </w:rPr>
        <w:t>препарату</w:t>
      </w:r>
      <w:r w:rsidR="00683D9C" w:rsidRPr="000A3206">
        <w:rPr>
          <w:rStyle w:val="cs9b0062619"/>
          <w:lang w:val="ru-RU"/>
        </w:rPr>
        <w:t xml:space="preserve"> </w:t>
      </w:r>
      <w:r w:rsidR="00683D9C" w:rsidRPr="00B27D40">
        <w:rPr>
          <w:rStyle w:val="cs9b0062619"/>
          <w:lang w:val="ru-RU"/>
        </w:rPr>
        <w:t>пацієнтом</w:t>
      </w:r>
      <w:r w:rsidR="00683D9C" w:rsidRPr="000A3206">
        <w:rPr>
          <w:rStyle w:val="cs9b0062619"/>
          <w:lang w:val="ru-RU"/>
        </w:rPr>
        <w:t xml:space="preserve"> (</w:t>
      </w:r>
      <w:r w:rsidR="00683D9C">
        <w:rPr>
          <w:rStyle w:val="cs9b0062619"/>
        </w:rPr>
        <w:t>Patient</w:t>
      </w:r>
      <w:r w:rsidR="00683D9C" w:rsidRPr="000A3206">
        <w:rPr>
          <w:rStyle w:val="cs9b0062619"/>
          <w:lang w:val="ru-RU"/>
        </w:rPr>
        <w:t xml:space="preserve"> </w:t>
      </w:r>
      <w:r w:rsidR="00683D9C">
        <w:rPr>
          <w:rStyle w:val="cs9b0062619"/>
        </w:rPr>
        <w:t>Study</w:t>
      </w:r>
      <w:r w:rsidR="00683D9C" w:rsidRPr="000A3206">
        <w:rPr>
          <w:rStyle w:val="cs9b0062619"/>
          <w:lang w:val="ru-RU"/>
        </w:rPr>
        <w:t xml:space="preserve"> </w:t>
      </w:r>
      <w:r w:rsidR="00683D9C">
        <w:rPr>
          <w:rStyle w:val="cs9b0062619"/>
        </w:rPr>
        <w:t>Drug</w:t>
      </w:r>
      <w:r w:rsidR="00683D9C" w:rsidRPr="000A3206">
        <w:rPr>
          <w:rStyle w:val="cs9b0062619"/>
          <w:lang w:val="ru-RU"/>
        </w:rPr>
        <w:t xml:space="preserve"> </w:t>
      </w:r>
      <w:r w:rsidR="00683D9C">
        <w:rPr>
          <w:rStyle w:val="cs9b0062619"/>
        </w:rPr>
        <w:t>Self</w:t>
      </w:r>
      <w:r w:rsidR="00683D9C" w:rsidRPr="000A3206">
        <w:rPr>
          <w:rStyle w:val="cs9b0062619"/>
          <w:lang w:val="ru-RU"/>
        </w:rPr>
        <w:t>-</w:t>
      </w:r>
      <w:r w:rsidR="00683D9C">
        <w:rPr>
          <w:rStyle w:val="cs9b0062619"/>
        </w:rPr>
        <w:t>Administration</w:t>
      </w:r>
      <w:r w:rsidR="00683D9C" w:rsidRPr="000A3206">
        <w:rPr>
          <w:rStyle w:val="cs9b0062619"/>
          <w:lang w:val="ru-RU"/>
        </w:rPr>
        <w:t xml:space="preserve"> </w:t>
      </w:r>
      <w:r w:rsidR="00683D9C">
        <w:rPr>
          <w:rStyle w:val="cs9b0062619"/>
        </w:rPr>
        <w:t>Log</w:t>
      </w:r>
      <w:r w:rsidR="00683D9C" w:rsidRPr="000A3206">
        <w:rPr>
          <w:rStyle w:val="cs9b0062619"/>
          <w:lang w:val="ru-RU"/>
        </w:rPr>
        <w:t xml:space="preserve"> </w:t>
      </w:r>
      <w:r w:rsidR="00683D9C">
        <w:rPr>
          <w:rStyle w:val="cs9b0062619"/>
        </w:rPr>
        <w:t>mirikizumab</w:t>
      </w:r>
      <w:r w:rsidR="00683D9C" w:rsidRPr="000A3206">
        <w:rPr>
          <w:rStyle w:val="cs9b0062619"/>
          <w:lang w:val="ru-RU"/>
        </w:rPr>
        <w:t xml:space="preserve">), </w:t>
      </w:r>
      <w:r w:rsidR="00683D9C" w:rsidRPr="00B27D40">
        <w:rPr>
          <w:rStyle w:val="cs9b0062619"/>
          <w:lang w:val="ru-RU"/>
        </w:rPr>
        <w:t>версія</w:t>
      </w:r>
      <w:r w:rsidR="00683D9C" w:rsidRPr="000A3206">
        <w:rPr>
          <w:rStyle w:val="cs9b0062619"/>
          <w:lang w:val="ru-RU"/>
        </w:rPr>
        <w:t xml:space="preserve"> 1 </w:t>
      </w:r>
      <w:r w:rsidR="00683D9C" w:rsidRPr="00B27D40">
        <w:rPr>
          <w:rStyle w:val="cs9b0062619"/>
          <w:lang w:val="ru-RU"/>
        </w:rPr>
        <w:t>від</w:t>
      </w:r>
      <w:r w:rsidR="00683D9C" w:rsidRPr="000A3206">
        <w:rPr>
          <w:rStyle w:val="cs9b0062619"/>
          <w:lang w:val="ru-RU"/>
        </w:rPr>
        <w:t xml:space="preserve"> 21 </w:t>
      </w:r>
      <w:r w:rsidR="00683D9C" w:rsidRPr="00B27D40">
        <w:rPr>
          <w:rStyle w:val="cs9b0062619"/>
          <w:lang w:val="ru-RU"/>
        </w:rPr>
        <w:t>липня</w:t>
      </w:r>
      <w:r w:rsidR="00683D9C" w:rsidRPr="000A3206">
        <w:rPr>
          <w:rStyle w:val="cs9b0062619"/>
          <w:lang w:val="ru-RU"/>
        </w:rPr>
        <w:t xml:space="preserve"> 2020 </w:t>
      </w:r>
      <w:r w:rsidR="00683D9C" w:rsidRPr="00B27D40">
        <w:rPr>
          <w:rStyle w:val="cs9b0062619"/>
          <w:lang w:val="ru-RU"/>
        </w:rPr>
        <w:t>року</w:t>
      </w:r>
      <w:r w:rsidR="00683D9C" w:rsidRPr="000A3206">
        <w:rPr>
          <w:rStyle w:val="cs9b0062619"/>
          <w:lang w:val="ru-RU"/>
        </w:rPr>
        <w:t xml:space="preserve">, </w:t>
      </w:r>
      <w:r w:rsidR="00683D9C" w:rsidRPr="00B27D40">
        <w:rPr>
          <w:rStyle w:val="cs9b0062619"/>
          <w:lang w:val="ru-RU"/>
        </w:rPr>
        <w:t>російською</w:t>
      </w:r>
      <w:r w:rsidR="00683D9C" w:rsidRPr="000A3206">
        <w:rPr>
          <w:rStyle w:val="cs9b0062619"/>
          <w:lang w:val="ru-RU"/>
        </w:rPr>
        <w:t xml:space="preserve"> </w:t>
      </w:r>
      <w:r w:rsidR="00683D9C" w:rsidRPr="00B27D40">
        <w:rPr>
          <w:rStyle w:val="cs9b0062619"/>
          <w:lang w:val="ru-RU"/>
        </w:rPr>
        <w:t>мовою</w:t>
      </w:r>
      <w:r w:rsidR="00683D9C" w:rsidRPr="000A3206">
        <w:rPr>
          <w:rStyle w:val="cs9b0062619"/>
          <w:lang w:val="ru-RU"/>
        </w:rPr>
        <w:t xml:space="preserve">; </w:t>
      </w:r>
      <w:r w:rsidR="00683D9C" w:rsidRPr="00B27D40">
        <w:rPr>
          <w:rStyle w:val="cs9b0062619"/>
          <w:lang w:val="ru-RU"/>
        </w:rPr>
        <w:t>Журнал</w:t>
      </w:r>
      <w:r w:rsidR="00683D9C" w:rsidRPr="000A3206">
        <w:rPr>
          <w:rStyle w:val="cs9b0062619"/>
          <w:lang w:val="ru-RU"/>
        </w:rPr>
        <w:t xml:space="preserve"> </w:t>
      </w:r>
      <w:r w:rsidR="00683D9C" w:rsidRPr="00B27D40">
        <w:rPr>
          <w:rStyle w:val="cs9b0062619"/>
          <w:lang w:val="ru-RU"/>
        </w:rPr>
        <w:t>навчання</w:t>
      </w:r>
      <w:r w:rsidR="00683D9C" w:rsidRPr="000A3206">
        <w:rPr>
          <w:rStyle w:val="cs9b0062619"/>
          <w:lang w:val="ru-RU"/>
        </w:rPr>
        <w:t xml:space="preserve"> </w:t>
      </w:r>
      <w:r w:rsidR="00683D9C" w:rsidRPr="00B27D40">
        <w:rPr>
          <w:rStyle w:val="cs9b0062619"/>
          <w:lang w:val="ru-RU"/>
        </w:rPr>
        <w:t>пацієнта</w:t>
      </w:r>
      <w:r w:rsidR="00683D9C" w:rsidRPr="000A3206">
        <w:rPr>
          <w:rStyle w:val="cs9b0062619"/>
          <w:lang w:val="ru-RU"/>
        </w:rPr>
        <w:t xml:space="preserve"> </w:t>
      </w:r>
      <w:r w:rsidR="00683D9C" w:rsidRPr="00B27D40">
        <w:rPr>
          <w:rStyle w:val="cs9b0062619"/>
          <w:lang w:val="ru-RU"/>
        </w:rPr>
        <w:t>прийомам</w:t>
      </w:r>
      <w:r w:rsidR="00683D9C" w:rsidRPr="000A3206">
        <w:rPr>
          <w:rStyle w:val="cs9b0062619"/>
          <w:lang w:val="ru-RU"/>
        </w:rPr>
        <w:t xml:space="preserve"> </w:t>
      </w:r>
      <w:r w:rsidR="00683D9C" w:rsidRPr="00B27D40">
        <w:rPr>
          <w:rStyle w:val="cs9b0062619"/>
          <w:lang w:val="ru-RU"/>
        </w:rPr>
        <w:t>введення</w:t>
      </w:r>
      <w:r w:rsidR="00683D9C" w:rsidRPr="000A3206">
        <w:rPr>
          <w:rStyle w:val="cs9b0062619"/>
          <w:lang w:val="ru-RU"/>
        </w:rPr>
        <w:t xml:space="preserve"> </w:t>
      </w:r>
      <w:r w:rsidR="00683D9C" w:rsidRPr="00B27D40">
        <w:rPr>
          <w:rStyle w:val="cs9b0062619"/>
          <w:lang w:val="ru-RU"/>
        </w:rPr>
        <w:t>досліджуваного</w:t>
      </w:r>
      <w:r w:rsidR="00683D9C" w:rsidRPr="000A3206">
        <w:rPr>
          <w:rStyle w:val="cs9b0062619"/>
          <w:lang w:val="ru-RU"/>
        </w:rPr>
        <w:t xml:space="preserve"> </w:t>
      </w:r>
      <w:r w:rsidR="00683D9C" w:rsidRPr="00B27D40">
        <w:rPr>
          <w:rStyle w:val="cs9b0062619"/>
          <w:lang w:val="ru-RU"/>
        </w:rPr>
        <w:t>препарату</w:t>
      </w:r>
      <w:r w:rsidR="00683D9C" w:rsidRPr="000A3206">
        <w:rPr>
          <w:rStyle w:val="cs9b0062619"/>
          <w:lang w:val="ru-RU"/>
        </w:rPr>
        <w:t xml:space="preserve"> (</w:t>
      </w:r>
      <w:r w:rsidR="00683D9C">
        <w:rPr>
          <w:rStyle w:val="cs9b0062619"/>
        </w:rPr>
        <w:t>Patient</w:t>
      </w:r>
      <w:r w:rsidR="00683D9C" w:rsidRPr="000A3206">
        <w:rPr>
          <w:rStyle w:val="cs9b0062619"/>
          <w:lang w:val="ru-RU"/>
        </w:rPr>
        <w:t xml:space="preserve"> </w:t>
      </w:r>
      <w:r w:rsidR="00683D9C">
        <w:rPr>
          <w:rStyle w:val="cs9b0062619"/>
        </w:rPr>
        <w:t>Study</w:t>
      </w:r>
      <w:r w:rsidR="00683D9C" w:rsidRPr="000A3206">
        <w:rPr>
          <w:rStyle w:val="cs9b0062619"/>
          <w:lang w:val="ru-RU"/>
        </w:rPr>
        <w:t xml:space="preserve"> </w:t>
      </w:r>
      <w:r w:rsidR="00683D9C">
        <w:rPr>
          <w:rStyle w:val="cs9b0062619"/>
        </w:rPr>
        <w:t>Drug</w:t>
      </w:r>
      <w:r w:rsidR="00683D9C" w:rsidRPr="000A3206">
        <w:rPr>
          <w:rStyle w:val="cs9b0062619"/>
          <w:lang w:val="ru-RU"/>
        </w:rPr>
        <w:t xml:space="preserve"> </w:t>
      </w:r>
      <w:r w:rsidR="00683D9C">
        <w:rPr>
          <w:rStyle w:val="cs9b0062619"/>
        </w:rPr>
        <w:t>Self</w:t>
      </w:r>
      <w:r w:rsidR="00683D9C" w:rsidRPr="000A3206">
        <w:rPr>
          <w:rStyle w:val="cs9b0062619"/>
          <w:lang w:val="ru-RU"/>
        </w:rPr>
        <w:t>-</w:t>
      </w:r>
      <w:r w:rsidR="00683D9C">
        <w:rPr>
          <w:rStyle w:val="cs9b0062619"/>
        </w:rPr>
        <w:t>Administration</w:t>
      </w:r>
      <w:r w:rsidR="00683D9C" w:rsidRPr="000A3206">
        <w:rPr>
          <w:rStyle w:val="cs9b0062619"/>
          <w:lang w:val="ru-RU"/>
        </w:rPr>
        <w:t xml:space="preserve"> </w:t>
      </w:r>
      <w:r w:rsidR="00683D9C">
        <w:rPr>
          <w:rStyle w:val="cs9b0062619"/>
        </w:rPr>
        <w:t>Training</w:t>
      </w:r>
      <w:r w:rsidR="00683D9C" w:rsidRPr="000A3206">
        <w:rPr>
          <w:rStyle w:val="cs9b0062619"/>
          <w:lang w:val="ru-RU"/>
        </w:rPr>
        <w:t xml:space="preserve"> </w:t>
      </w:r>
      <w:r w:rsidR="00683D9C">
        <w:rPr>
          <w:rStyle w:val="cs9b0062619"/>
        </w:rPr>
        <w:t>Log</w:t>
      </w:r>
      <w:r w:rsidR="00683D9C" w:rsidRPr="000A3206">
        <w:rPr>
          <w:rStyle w:val="cs9b0062619"/>
          <w:lang w:val="ru-RU"/>
        </w:rPr>
        <w:t xml:space="preserve">), </w:t>
      </w:r>
      <w:r w:rsidR="00683D9C" w:rsidRPr="00B27D40">
        <w:rPr>
          <w:rStyle w:val="cs9b0062619"/>
          <w:lang w:val="ru-RU"/>
        </w:rPr>
        <w:t>версія</w:t>
      </w:r>
      <w:r w:rsidR="00683D9C" w:rsidRPr="000A3206">
        <w:rPr>
          <w:rStyle w:val="cs9b0062619"/>
          <w:lang w:val="ru-RU"/>
        </w:rPr>
        <w:t xml:space="preserve"> 1 </w:t>
      </w:r>
      <w:r w:rsidR="00683D9C" w:rsidRPr="00B27D40">
        <w:rPr>
          <w:rStyle w:val="cs9b0062619"/>
          <w:lang w:val="ru-RU"/>
        </w:rPr>
        <w:t>від</w:t>
      </w:r>
      <w:r w:rsidR="00683D9C" w:rsidRPr="000A3206">
        <w:rPr>
          <w:rStyle w:val="cs9b0062619"/>
          <w:lang w:val="ru-RU"/>
        </w:rPr>
        <w:t xml:space="preserve"> 11 </w:t>
      </w:r>
      <w:r w:rsidR="00683D9C" w:rsidRPr="00B27D40">
        <w:rPr>
          <w:rStyle w:val="cs9b0062619"/>
          <w:lang w:val="ru-RU"/>
        </w:rPr>
        <w:t>грудня</w:t>
      </w:r>
      <w:r w:rsidR="00683D9C" w:rsidRPr="000A3206">
        <w:rPr>
          <w:rStyle w:val="cs9b0062619"/>
          <w:lang w:val="ru-RU"/>
        </w:rPr>
        <w:t xml:space="preserve"> 2020 </w:t>
      </w:r>
      <w:r w:rsidR="00683D9C" w:rsidRPr="00B27D40">
        <w:rPr>
          <w:rStyle w:val="cs9b0062619"/>
          <w:lang w:val="ru-RU"/>
        </w:rPr>
        <w:t>року</w:t>
      </w:r>
      <w:r w:rsidR="00683D9C" w:rsidRPr="000A3206">
        <w:rPr>
          <w:rStyle w:val="cs9b0062619"/>
          <w:lang w:val="ru-RU"/>
        </w:rPr>
        <w:t xml:space="preserve">, </w:t>
      </w:r>
      <w:r w:rsidR="00683D9C" w:rsidRPr="00B27D40">
        <w:rPr>
          <w:rStyle w:val="cs9b0062619"/>
          <w:lang w:val="ru-RU"/>
        </w:rPr>
        <w:t>українською</w:t>
      </w:r>
      <w:r w:rsidR="00683D9C" w:rsidRPr="000A3206">
        <w:rPr>
          <w:rStyle w:val="cs9b0062619"/>
          <w:lang w:val="ru-RU"/>
        </w:rPr>
        <w:t xml:space="preserve"> </w:t>
      </w:r>
      <w:r w:rsidR="00683D9C" w:rsidRPr="00B27D40">
        <w:rPr>
          <w:rStyle w:val="cs9b0062619"/>
          <w:lang w:val="ru-RU"/>
        </w:rPr>
        <w:t>мовою</w:t>
      </w:r>
      <w:r w:rsidR="00683D9C" w:rsidRPr="000A3206">
        <w:rPr>
          <w:rStyle w:val="cs9b0062619"/>
          <w:lang w:val="ru-RU"/>
        </w:rPr>
        <w:t xml:space="preserve">; </w:t>
      </w:r>
      <w:r w:rsidR="00683D9C" w:rsidRPr="00B27D40">
        <w:rPr>
          <w:rStyle w:val="cs9b0062619"/>
          <w:lang w:val="ru-RU"/>
        </w:rPr>
        <w:t>Журнал</w:t>
      </w:r>
      <w:r w:rsidR="00683D9C" w:rsidRPr="000A3206">
        <w:rPr>
          <w:rStyle w:val="cs9b0062619"/>
          <w:lang w:val="ru-RU"/>
        </w:rPr>
        <w:t xml:space="preserve"> </w:t>
      </w:r>
      <w:r w:rsidR="00683D9C" w:rsidRPr="00B27D40">
        <w:rPr>
          <w:rStyle w:val="cs9b0062619"/>
          <w:lang w:val="ru-RU"/>
        </w:rPr>
        <w:t>навчання</w:t>
      </w:r>
      <w:r w:rsidR="00683D9C" w:rsidRPr="000A3206">
        <w:rPr>
          <w:rStyle w:val="cs9b0062619"/>
          <w:lang w:val="ru-RU"/>
        </w:rPr>
        <w:t xml:space="preserve"> </w:t>
      </w:r>
      <w:r w:rsidR="00683D9C" w:rsidRPr="00B27D40">
        <w:rPr>
          <w:rStyle w:val="cs9b0062619"/>
          <w:lang w:val="ru-RU"/>
        </w:rPr>
        <w:t>пацієнта</w:t>
      </w:r>
      <w:r w:rsidR="00683D9C" w:rsidRPr="000A3206">
        <w:rPr>
          <w:rStyle w:val="cs9b0062619"/>
          <w:lang w:val="ru-RU"/>
        </w:rPr>
        <w:t xml:space="preserve"> </w:t>
      </w:r>
      <w:r w:rsidR="00683D9C" w:rsidRPr="00B27D40">
        <w:rPr>
          <w:rStyle w:val="cs9b0062619"/>
          <w:lang w:val="ru-RU"/>
        </w:rPr>
        <w:t>прийомам</w:t>
      </w:r>
      <w:r w:rsidR="00683D9C" w:rsidRPr="000A3206">
        <w:rPr>
          <w:rStyle w:val="cs9b0062619"/>
          <w:lang w:val="ru-RU"/>
        </w:rPr>
        <w:t xml:space="preserve"> </w:t>
      </w:r>
      <w:r w:rsidR="00683D9C" w:rsidRPr="00B27D40">
        <w:rPr>
          <w:rStyle w:val="cs9b0062619"/>
          <w:lang w:val="ru-RU"/>
        </w:rPr>
        <w:t>введення</w:t>
      </w:r>
      <w:r w:rsidR="00683D9C" w:rsidRPr="000A3206">
        <w:rPr>
          <w:rStyle w:val="cs9b0062619"/>
          <w:lang w:val="ru-RU"/>
        </w:rPr>
        <w:t xml:space="preserve"> </w:t>
      </w:r>
      <w:r w:rsidR="00683D9C" w:rsidRPr="00B27D40">
        <w:rPr>
          <w:rStyle w:val="cs9b0062619"/>
          <w:lang w:val="ru-RU"/>
        </w:rPr>
        <w:t>досліджуваного</w:t>
      </w:r>
      <w:r w:rsidR="00683D9C" w:rsidRPr="000A3206">
        <w:rPr>
          <w:rStyle w:val="cs9b0062619"/>
          <w:lang w:val="ru-RU"/>
        </w:rPr>
        <w:t xml:space="preserve"> </w:t>
      </w:r>
      <w:r w:rsidR="00683D9C" w:rsidRPr="00B27D40">
        <w:rPr>
          <w:rStyle w:val="cs9b0062619"/>
          <w:lang w:val="ru-RU"/>
        </w:rPr>
        <w:t>препарату</w:t>
      </w:r>
      <w:r w:rsidR="00683D9C" w:rsidRPr="000A3206">
        <w:rPr>
          <w:rStyle w:val="cs9b0062619"/>
          <w:lang w:val="ru-RU"/>
        </w:rPr>
        <w:t xml:space="preserve"> (</w:t>
      </w:r>
      <w:r w:rsidR="00683D9C">
        <w:rPr>
          <w:rStyle w:val="cs9b0062619"/>
        </w:rPr>
        <w:t>Patient</w:t>
      </w:r>
      <w:r w:rsidR="00683D9C" w:rsidRPr="000A3206">
        <w:rPr>
          <w:rStyle w:val="cs9b0062619"/>
          <w:lang w:val="ru-RU"/>
        </w:rPr>
        <w:t xml:space="preserve"> </w:t>
      </w:r>
      <w:r w:rsidR="00683D9C">
        <w:rPr>
          <w:rStyle w:val="cs9b0062619"/>
        </w:rPr>
        <w:t>Study</w:t>
      </w:r>
      <w:r w:rsidR="00683D9C" w:rsidRPr="000A3206">
        <w:rPr>
          <w:rStyle w:val="cs9b0062619"/>
          <w:lang w:val="ru-RU"/>
        </w:rPr>
        <w:t xml:space="preserve"> </w:t>
      </w:r>
      <w:r w:rsidR="00683D9C">
        <w:rPr>
          <w:rStyle w:val="cs9b0062619"/>
        </w:rPr>
        <w:t>Drug</w:t>
      </w:r>
      <w:r w:rsidR="00683D9C" w:rsidRPr="000A3206">
        <w:rPr>
          <w:rStyle w:val="cs9b0062619"/>
          <w:lang w:val="ru-RU"/>
        </w:rPr>
        <w:t xml:space="preserve"> </w:t>
      </w:r>
      <w:r w:rsidR="00683D9C">
        <w:rPr>
          <w:rStyle w:val="cs9b0062619"/>
        </w:rPr>
        <w:t>Self</w:t>
      </w:r>
      <w:r w:rsidR="00683D9C" w:rsidRPr="000A3206">
        <w:rPr>
          <w:rStyle w:val="cs9b0062619"/>
          <w:lang w:val="ru-RU"/>
        </w:rPr>
        <w:t>-</w:t>
      </w:r>
      <w:r w:rsidR="00683D9C">
        <w:rPr>
          <w:rStyle w:val="cs9b0062619"/>
        </w:rPr>
        <w:t>Administration</w:t>
      </w:r>
      <w:r w:rsidR="00683D9C" w:rsidRPr="000A3206">
        <w:rPr>
          <w:rStyle w:val="cs9b0062619"/>
          <w:lang w:val="ru-RU"/>
        </w:rPr>
        <w:t xml:space="preserve"> </w:t>
      </w:r>
      <w:r w:rsidR="00683D9C">
        <w:rPr>
          <w:rStyle w:val="cs9b0062619"/>
        </w:rPr>
        <w:t>Training</w:t>
      </w:r>
      <w:r w:rsidR="00683D9C" w:rsidRPr="000A3206">
        <w:rPr>
          <w:rStyle w:val="cs9b0062619"/>
          <w:lang w:val="ru-RU"/>
        </w:rPr>
        <w:t xml:space="preserve"> </w:t>
      </w:r>
      <w:r w:rsidR="00683D9C">
        <w:rPr>
          <w:rStyle w:val="cs9b0062619"/>
        </w:rPr>
        <w:t>Log</w:t>
      </w:r>
      <w:r w:rsidR="00683D9C" w:rsidRPr="000A3206">
        <w:rPr>
          <w:rStyle w:val="cs9b0062619"/>
          <w:lang w:val="ru-RU"/>
        </w:rPr>
        <w:t xml:space="preserve">), </w:t>
      </w:r>
      <w:r w:rsidR="00683D9C" w:rsidRPr="00B27D40">
        <w:rPr>
          <w:rStyle w:val="cs9b0062619"/>
          <w:lang w:val="ru-RU"/>
        </w:rPr>
        <w:t>версія</w:t>
      </w:r>
      <w:r w:rsidR="00683D9C" w:rsidRPr="000A3206">
        <w:rPr>
          <w:rStyle w:val="cs9b0062619"/>
          <w:lang w:val="ru-RU"/>
        </w:rPr>
        <w:t xml:space="preserve"> 1 </w:t>
      </w:r>
      <w:r w:rsidR="00683D9C" w:rsidRPr="00B27D40">
        <w:rPr>
          <w:rStyle w:val="cs9b0062619"/>
          <w:lang w:val="ru-RU"/>
        </w:rPr>
        <w:t>від</w:t>
      </w:r>
      <w:r w:rsidR="00683D9C" w:rsidRPr="000A3206">
        <w:rPr>
          <w:rStyle w:val="cs9b0062619"/>
          <w:lang w:val="ru-RU"/>
        </w:rPr>
        <w:t xml:space="preserve"> 22 </w:t>
      </w:r>
      <w:r w:rsidR="00683D9C" w:rsidRPr="00B27D40">
        <w:rPr>
          <w:rStyle w:val="cs9b0062619"/>
          <w:lang w:val="ru-RU"/>
        </w:rPr>
        <w:t>грудня</w:t>
      </w:r>
      <w:r w:rsidR="00683D9C" w:rsidRPr="000A3206">
        <w:rPr>
          <w:rStyle w:val="cs9b0062619"/>
          <w:lang w:val="ru-RU"/>
        </w:rPr>
        <w:t xml:space="preserve"> 2020 </w:t>
      </w:r>
      <w:r w:rsidR="00683D9C" w:rsidRPr="00B27D40">
        <w:rPr>
          <w:rStyle w:val="cs9b0062619"/>
          <w:lang w:val="ru-RU"/>
        </w:rPr>
        <w:t>року</w:t>
      </w:r>
      <w:r w:rsidR="00683D9C" w:rsidRPr="000A3206">
        <w:rPr>
          <w:rStyle w:val="cs9b0062619"/>
          <w:lang w:val="ru-RU"/>
        </w:rPr>
        <w:t xml:space="preserve">, </w:t>
      </w:r>
      <w:r w:rsidR="00683D9C" w:rsidRPr="00B27D40">
        <w:rPr>
          <w:rStyle w:val="cs9b0062619"/>
          <w:lang w:val="ru-RU"/>
        </w:rPr>
        <w:t>російською</w:t>
      </w:r>
      <w:r w:rsidR="00683D9C" w:rsidRPr="000A3206">
        <w:rPr>
          <w:rStyle w:val="cs9b0062619"/>
          <w:lang w:val="ru-RU"/>
        </w:rPr>
        <w:t xml:space="preserve"> </w:t>
      </w:r>
      <w:r w:rsidR="00683D9C" w:rsidRPr="00B27D40">
        <w:rPr>
          <w:rStyle w:val="cs9b0062619"/>
          <w:lang w:val="ru-RU"/>
        </w:rPr>
        <w:t>мовою</w:t>
      </w:r>
      <w:r w:rsidR="00683D9C" w:rsidRPr="000A3206">
        <w:rPr>
          <w:rStyle w:val="cs9b0062619"/>
          <w:lang w:val="ru-RU"/>
        </w:rPr>
        <w:t xml:space="preserve">; </w:t>
      </w:r>
      <w:r w:rsidR="00683D9C" w:rsidRPr="00B27D40">
        <w:rPr>
          <w:rStyle w:val="cs9b0062619"/>
          <w:lang w:val="ru-RU"/>
        </w:rPr>
        <w:t>Інструкція</w:t>
      </w:r>
      <w:r w:rsidR="00683D9C" w:rsidRPr="000A3206">
        <w:rPr>
          <w:rStyle w:val="cs9b0062619"/>
          <w:lang w:val="ru-RU"/>
        </w:rPr>
        <w:t xml:space="preserve"> </w:t>
      </w:r>
      <w:r w:rsidR="00683D9C" w:rsidRPr="00B27D40">
        <w:rPr>
          <w:rStyle w:val="cs9b0062619"/>
          <w:lang w:val="ru-RU"/>
        </w:rPr>
        <w:t>з</w:t>
      </w:r>
      <w:r w:rsidR="00683D9C" w:rsidRPr="000A3206">
        <w:rPr>
          <w:rStyle w:val="cs9b0062619"/>
          <w:lang w:val="ru-RU"/>
        </w:rPr>
        <w:t xml:space="preserve"> </w:t>
      </w:r>
      <w:r w:rsidR="00683D9C" w:rsidRPr="00B27D40">
        <w:rPr>
          <w:rStyle w:val="cs9b0062619"/>
          <w:lang w:val="ru-RU"/>
        </w:rPr>
        <w:t>користування</w:t>
      </w:r>
      <w:r w:rsidR="00683D9C" w:rsidRPr="000A3206">
        <w:rPr>
          <w:rStyle w:val="cs9b0062619"/>
          <w:lang w:val="ru-RU"/>
        </w:rPr>
        <w:t xml:space="preserve"> </w:t>
      </w:r>
      <w:r w:rsidR="00683D9C" w:rsidRPr="00B27D40">
        <w:rPr>
          <w:rStyle w:val="cs9b0062619"/>
          <w:lang w:val="ru-RU"/>
        </w:rPr>
        <w:t>для</w:t>
      </w:r>
      <w:r w:rsidR="00683D9C" w:rsidRPr="000A3206">
        <w:rPr>
          <w:rStyle w:val="cs9b0062619"/>
          <w:lang w:val="ru-RU"/>
        </w:rPr>
        <w:t xml:space="preserve"> </w:t>
      </w:r>
      <w:r w:rsidR="00683D9C" w:rsidRPr="00B27D40">
        <w:rPr>
          <w:rStyle w:val="cs9b0062619"/>
          <w:lang w:val="ru-RU"/>
        </w:rPr>
        <w:t>самостійного</w:t>
      </w:r>
      <w:r w:rsidR="00683D9C" w:rsidRPr="000A3206">
        <w:rPr>
          <w:rStyle w:val="cs9b0062619"/>
          <w:lang w:val="ru-RU"/>
        </w:rPr>
        <w:t xml:space="preserve"> </w:t>
      </w:r>
      <w:r w:rsidR="00683D9C" w:rsidRPr="00B27D40">
        <w:rPr>
          <w:rStyle w:val="cs9b0062619"/>
          <w:lang w:val="ru-RU"/>
        </w:rPr>
        <w:t>введення</w:t>
      </w:r>
      <w:r w:rsidR="00683D9C" w:rsidRPr="000A3206">
        <w:rPr>
          <w:rStyle w:val="cs9b0062619"/>
          <w:lang w:val="ru-RU"/>
        </w:rPr>
        <w:t xml:space="preserve"> </w:t>
      </w:r>
      <w:r w:rsidR="00683D9C" w:rsidRPr="00B27D40">
        <w:rPr>
          <w:rStyle w:val="cs9b0062619"/>
          <w:lang w:val="ru-RU"/>
        </w:rPr>
        <w:t>ін</w:t>
      </w:r>
      <w:r w:rsidR="00683D9C" w:rsidRPr="000A3206">
        <w:rPr>
          <w:rStyle w:val="cs9b0062619"/>
          <w:lang w:val="ru-RU"/>
        </w:rPr>
        <w:t>’</w:t>
      </w:r>
      <w:r w:rsidR="00683D9C" w:rsidRPr="00B27D40">
        <w:rPr>
          <w:rStyle w:val="cs9b0062619"/>
          <w:lang w:val="ru-RU"/>
        </w:rPr>
        <w:t>єкції</w:t>
      </w:r>
      <w:r w:rsidR="00683D9C" w:rsidRPr="000A3206">
        <w:rPr>
          <w:rStyle w:val="cs9b0062619"/>
          <w:lang w:val="ru-RU"/>
        </w:rPr>
        <w:t xml:space="preserve">, </w:t>
      </w:r>
      <w:r w:rsidR="00683D9C" w:rsidRPr="00B27D40">
        <w:rPr>
          <w:rStyle w:val="cs9b0062619"/>
          <w:lang w:val="ru-RU"/>
        </w:rPr>
        <w:t>версія</w:t>
      </w:r>
      <w:r w:rsidR="00683D9C" w:rsidRPr="000A3206">
        <w:rPr>
          <w:rStyle w:val="cs9b0062619"/>
          <w:lang w:val="ru-RU"/>
        </w:rPr>
        <w:t xml:space="preserve"> 1 </w:t>
      </w:r>
      <w:r w:rsidR="00683D9C" w:rsidRPr="00B27D40">
        <w:rPr>
          <w:rStyle w:val="cs9b0062619"/>
          <w:lang w:val="ru-RU"/>
        </w:rPr>
        <w:t>від</w:t>
      </w:r>
      <w:r w:rsidR="00683D9C" w:rsidRPr="000A3206">
        <w:rPr>
          <w:rStyle w:val="cs9b0062619"/>
          <w:lang w:val="ru-RU"/>
        </w:rPr>
        <w:t xml:space="preserve"> 03 </w:t>
      </w:r>
      <w:r w:rsidR="00683D9C" w:rsidRPr="00B27D40">
        <w:rPr>
          <w:rStyle w:val="cs9b0062619"/>
          <w:lang w:val="ru-RU"/>
        </w:rPr>
        <w:t>червня</w:t>
      </w:r>
      <w:r w:rsidR="00683D9C" w:rsidRPr="000A3206">
        <w:rPr>
          <w:rStyle w:val="cs9b0062619"/>
          <w:lang w:val="ru-RU"/>
        </w:rPr>
        <w:t xml:space="preserve"> 2020 </w:t>
      </w:r>
      <w:r w:rsidR="00683D9C" w:rsidRPr="00B27D40">
        <w:rPr>
          <w:rStyle w:val="cs9b0062619"/>
          <w:lang w:val="ru-RU"/>
        </w:rPr>
        <w:t>року</w:t>
      </w:r>
      <w:r w:rsidR="00683D9C" w:rsidRPr="000A3206">
        <w:rPr>
          <w:rStyle w:val="cs9b0062619"/>
          <w:lang w:val="ru-RU"/>
        </w:rPr>
        <w:t xml:space="preserve">, </w:t>
      </w:r>
      <w:r w:rsidR="00683D9C" w:rsidRPr="00B27D40">
        <w:rPr>
          <w:rStyle w:val="cs9b0062619"/>
          <w:lang w:val="ru-RU"/>
        </w:rPr>
        <w:t>українською</w:t>
      </w:r>
      <w:r w:rsidR="00683D9C" w:rsidRPr="000A3206">
        <w:rPr>
          <w:rStyle w:val="cs9b0062619"/>
          <w:lang w:val="ru-RU"/>
        </w:rPr>
        <w:t xml:space="preserve"> </w:t>
      </w:r>
      <w:r w:rsidR="00683D9C" w:rsidRPr="00B27D40">
        <w:rPr>
          <w:rStyle w:val="cs9b0062619"/>
          <w:lang w:val="ru-RU"/>
        </w:rPr>
        <w:t>мовою</w:t>
      </w:r>
      <w:r w:rsidR="00683D9C" w:rsidRPr="000A3206">
        <w:rPr>
          <w:rStyle w:val="cs9b0062619"/>
          <w:lang w:val="ru-RU"/>
        </w:rPr>
        <w:t xml:space="preserve">; </w:t>
      </w:r>
      <w:r w:rsidR="00683D9C" w:rsidRPr="00B27D40">
        <w:rPr>
          <w:rStyle w:val="cs9b0062619"/>
          <w:lang w:val="ru-RU"/>
        </w:rPr>
        <w:t>Інструкція</w:t>
      </w:r>
      <w:r w:rsidR="00683D9C" w:rsidRPr="000A3206">
        <w:rPr>
          <w:rStyle w:val="cs9b0062619"/>
          <w:lang w:val="ru-RU"/>
        </w:rPr>
        <w:t xml:space="preserve"> </w:t>
      </w:r>
      <w:r w:rsidR="00683D9C" w:rsidRPr="00B27D40">
        <w:rPr>
          <w:rStyle w:val="cs9b0062619"/>
          <w:lang w:val="ru-RU"/>
        </w:rPr>
        <w:t>з</w:t>
      </w:r>
      <w:r w:rsidR="00683D9C" w:rsidRPr="000A3206">
        <w:rPr>
          <w:rStyle w:val="cs9b0062619"/>
          <w:lang w:val="ru-RU"/>
        </w:rPr>
        <w:t xml:space="preserve"> </w:t>
      </w:r>
      <w:r w:rsidR="00683D9C" w:rsidRPr="00B27D40">
        <w:rPr>
          <w:rStyle w:val="cs9b0062619"/>
          <w:lang w:val="ru-RU"/>
        </w:rPr>
        <w:t>користування</w:t>
      </w:r>
      <w:r w:rsidR="00683D9C" w:rsidRPr="000A3206">
        <w:rPr>
          <w:rStyle w:val="cs9b0062619"/>
          <w:lang w:val="ru-RU"/>
        </w:rPr>
        <w:t xml:space="preserve"> </w:t>
      </w:r>
      <w:r w:rsidR="00683D9C" w:rsidRPr="00B27D40">
        <w:rPr>
          <w:rStyle w:val="cs9b0062619"/>
          <w:lang w:val="ru-RU"/>
        </w:rPr>
        <w:t>для</w:t>
      </w:r>
      <w:r w:rsidR="00683D9C" w:rsidRPr="000A3206">
        <w:rPr>
          <w:rStyle w:val="cs9b0062619"/>
          <w:lang w:val="ru-RU"/>
        </w:rPr>
        <w:t xml:space="preserve"> </w:t>
      </w:r>
      <w:r w:rsidR="00683D9C" w:rsidRPr="00B27D40">
        <w:rPr>
          <w:rStyle w:val="cs9b0062619"/>
          <w:lang w:val="ru-RU"/>
        </w:rPr>
        <w:t>самостійного</w:t>
      </w:r>
      <w:r w:rsidR="00683D9C" w:rsidRPr="000A3206">
        <w:rPr>
          <w:rStyle w:val="cs9b0062619"/>
          <w:lang w:val="ru-RU"/>
        </w:rPr>
        <w:t xml:space="preserve"> </w:t>
      </w:r>
      <w:r w:rsidR="00683D9C" w:rsidRPr="00B27D40">
        <w:rPr>
          <w:rStyle w:val="cs9b0062619"/>
          <w:lang w:val="ru-RU"/>
        </w:rPr>
        <w:t>введення</w:t>
      </w:r>
      <w:r w:rsidR="00683D9C" w:rsidRPr="000A3206">
        <w:rPr>
          <w:rStyle w:val="cs9b0062619"/>
          <w:lang w:val="ru-RU"/>
        </w:rPr>
        <w:t xml:space="preserve"> </w:t>
      </w:r>
      <w:r w:rsidR="00683D9C" w:rsidRPr="00B27D40">
        <w:rPr>
          <w:rStyle w:val="cs9b0062619"/>
          <w:lang w:val="ru-RU"/>
        </w:rPr>
        <w:t>ін</w:t>
      </w:r>
      <w:r w:rsidR="00683D9C" w:rsidRPr="000A3206">
        <w:rPr>
          <w:rStyle w:val="cs9b0062619"/>
          <w:lang w:val="ru-RU"/>
        </w:rPr>
        <w:t>’</w:t>
      </w:r>
      <w:r w:rsidR="00683D9C" w:rsidRPr="00B27D40">
        <w:rPr>
          <w:rStyle w:val="cs9b0062619"/>
          <w:lang w:val="ru-RU"/>
        </w:rPr>
        <w:t>єкції</w:t>
      </w:r>
      <w:r w:rsidR="00683D9C" w:rsidRPr="000A3206">
        <w:rPr>
          <w:rStyle w:val="cs9b0062619"/>
          <w:lang w:val="ru-RU"/>
        </w:rPr>
        <w:t xml:space="preserve">, </w:t>
      </w:r>
      <w:r w:rsidR="00683D9C" w:rsidRPr="00B27D40">
        <w:rPr>
          <w:rStyle w:val="cs9b0062619"/>
          <w:lang w:val="ru-RU"/>
        </w:rPr>
        <w:t>версія</w:t>
      </w:r>
      <w:r w:rsidR="00683D9C" w:rsidRPr="000A3206">
        <w:rPr>
          <w:rStyle w:val="cs9b0062619"/>
          <w:lang w:val="ru-RU"/>
        </w:rPr>
        <w:t xml:space="preserve"> 1 </w:t>
      </w:r>
      <w:r w:rsidR="00683D9C" w:rsidRPr="00B27D40">
        <w:rPr>
          <w:rStyle w:val="cs9b0062619"/>
          <w:lang w:val="ru-RU"/>
        </w:rPr>
        <w:t>від</w:t>
      </w:r>
      <w:r w:rsidR="00683D9C" w:rsidRPr="000A3206">
        <w:rPr>
          <w:rStyle w:val="cs9b0062619"/>
          <w:lang w:val="ru-RU"/>
        </w:rPr>
        <w:t xml:space="preserve"> 03 </w:t>
      </w:r>
      <w:r w:rsidR="00683D9C" w:rsidRPr="00B27D40">
        <w:rPr>
          <w:rStyle w:val="cs9b0062619"/>
          <w:lang w:val="ru-RU"/>
        </w:rPr>
        <w:t>червня</w:t>
      </w:r>
      <w:r w:rsidR="00683D9C" w:rsidRPr="000A3206">
        <w:rPr>
          <w:rStyle w:val="cs9b0062619"/>
          <w:lang w:val="ru-RU"/>
        </w:rPr>
        <w:t xml:space="preserve"> 2020 </w:t>
      </w:r>
      <w:r w:rsidR="00683D9C" w:rsidRPr="00B27D40">
        <w:rPr>
          <w:rStyle w:val="cs9b0062619"/>
          <w:lang w:val="ru-RU"/>
        </w:rPr>
        <w:t>року</w:t>
      </w:r>
      <w:r w:rsidR="00683D9C" w:rsidRPr="000A3206">
        <w:rPr>
          <w:rStyle w:val="cs9b0062619"/>
          <w:lang w:val="ru-RU"/>
        </w:rPr>
        <w:t xml:space="preserve">, </w:t>
      </w:r>
      <w:r w:rsidR="00683D9C" w:rsidRPr="00B27D40">
        <w:rPr>
          <w:rStyle w:val="cs9b0062619"/>
          <w:lang w:val="ru-RU"/>
        </w:rPr>
        <w:t>російською</w:t>
      </w:r>
      <w:r w:rsidR="00683D9C" w:rsidRPr="000A3206">
        <w:rPr>
          <w:rStyle w:val="cs9b0062619"/>
          <w:lang w:val="ru-RU"/>
        </w:rPr>
        <w:t xml:space="preserve"> </w:t>
      </w:r>
      <w:r w:rsidR="00683D9C" w:rsidRPr="00B27D40">
        <w:rPr>
          <w:rStyle w:val="cs9b0062619"/>
          <w:lang w:val="ru-RU"/>
        </w:rPr>
        <w:t>мовою</w:t>
      </w:r>
      <w:r w:rsidR="00683D9C" w:rsidRPr="000A3206">
        <w:rPr>
          <w:rStyle w:val="cs9b0062619"/>
          <w:lang w:val="ru-RU"/>
        </w:rPr>
        <w:t xml:space="preserve">; </w:t>
      </w:r>
      <w:r w:rsidR="00683D9C" w:rsidRPr="00B27D40">
        <w:rPr>
          <w:rStyle w:val="cs9b0062619"/>
          <w:lang w:val="ru-RU"/>
        </w:rPr>
        <w:t>Відео</w:t>
      </w:r>
      <w:r w:rsidR="00683D9C" w:rsidRPr="000A3206">
        <w:rPr>
          <w:rStyle w:val="cs9b0062619"/>
          <w:lang w:val="ru-RU"/>
        </w:rPr>
        <w:t>-</w:t>
      </w:r>
      <w:r w:rsidR="00683D9C" w:rsidRPr="00B27D40">
        <w:rPr>
          <w:rStyle w:val="cs9b0062619"/>
          <w:lang w:val="ru-RU"/>
        </w:rPr>
        <w:t>інструкція</w:t>
      </w:r>
      <w:r w:rsidR="00683D9C" w:rsidRPr="000A3206">
        <w:rPr>
          <w:rStyle w:val="cs9b0062619"/>
          <w:lang w:val="ru-RU"/>
        </w:rPr>
        <w:t xml:space="preserve"> </w:t>
      </w:r>
      <w:r w:rsidR="00683D9C" w:rsidRPr="00B27D40">
        <w:rPr>
          <w:rStyle w:val="cs9b0062619"/>
          <w:lang w:val="ru-RU"/>
        </w:rPr>
        <w:t>з</w:t>
      </w:r>
      <w:r w:rsidR="00683D9C" w:rsidRPr="000A3206">
        <w:rPr>
          <w:rStyle w:val="cs9b0062619"/>
          <w:lang w:val="ru-RU"/>
        </w:rPr>
        <w:t xml:space="preserve"> </w:t>
      </w:r>
      <w:r w:rsidR="00683D9C" w:rsidRPr="00B27D40">
        <w:rPr>
          <w:rStyle w:val="cs9b0062619"/>
          <w:lang w:val="ru-RU"/>
        </w:rPr>
        <w:t>використання</w:t>
      </w:r>
      <w:r w:rsidR="00683D9C" w:rsidRPr="000A3206">
        <w:rPr>
          <w:rStyle w:val="cs9b0062619"/>
          <w:lang w:val="ru-RU"/>
        </w:rPr>
        <w:t xml:space="preserve"> </w:t>
      </w:r>
      <w:r w:rsidR="00683D9C" w:rsidRPr="00B27D40">
        <w:rPr>
          <w:rStyle w:val="cs9b0062619"/>
          <w:lang w:val="ru-RU"/>
        </w:rPr>
        <w:t>попередньо</w:t>
      </w:r>
      <w:r w:rsidR="00683D9C" w:rsidRPr="000A3206">
        <w:rPr>
          <w:rStyle w:val="cs9b0062619"/>
          <w:lang w:val="ru-RU"/>
        </w:rPr>
        <w:t xml:space="preserve"> </w:t>
      </w:r>
      <w:r w:rsidR="00683D9C" w:rsidRPr="00B27D40">
        <w:rPr>
          <w:rStyle w:val="cs9b0062619"/>
          <w:lang w:val="ru-RU"/>
        </w:rPr>
        <w:t>наповненого</w:t>
      </w:r>
      <w:r w:rsidR="00683D9C" w:rsidRPr="000A3206">
        <w:rPr>
          <w:rStyle w:val="cs9b0062619"/>
          <w:lang w:val="ru-RU"/>
        </w:rPr>
        <w:t xml:space="preserve"> </w:t>
      </w:r>
      <w:r w:rsidR="00683D9C" w:rsidRPr="00B27D40">
        <w:rPr>
          <w:rStyle w:val="cs9b0062619"/>
          <w:lang w:val="ru-RU"/>
        </w:rPr>
        <w:t>шприца</w:t>
      </w:r>
      <w:r w:rsidR="00683D9C" w:rsidRPr="000A3206">
        <w:rPr>
          <w:rStyle w:val="cs9b0062619"/>
          <w:lang w:val="ru-RU"/>
        </w:rPr>
        <w:t xml:space="preserve"> </w:t>
      </w:r>
      <w:r w:rsidR="00683D9C" w:rsidRPr="00B27D40">
        <w:rPr>
          <w:rStyle w:val="cs9b0062619"/>
          <w:lang w:val="ru-RU"/>
        </w:rPr>
        <w:t>для</w:t>
      </w:r>
      <w:r w:rsidR="00683D9C" w:rsidRPr="000A3206">
        <w:rPr>
          <w:rStyle w:val="cs9b0062619"/>
          <w:lang w:val="ru-RU"/>
        </w:rPr>
        <w:t xml:space="preserve"> </w:t>
      </w:r>
      <w:r w:rsidR="00683D9C" w:rsidRPr="00B27D40">
        <w:rPr>
          <w:rStyle w:val="cs9b0062619"/>
          <w:lang w:val="ru-RU"/>
        </w:rPr>
        <w:t>пацієнтів</w:t>
      </w:r>
      <w:r w:rsidR="00683D9C" w:rsidRPr="000A3206">
        <w:rPr>
          <w:rStyle w:val="cs9b0062619"/>
          <w:lang w:val="ru-RU"/>
        </w:rPr>
        <w:t xml:space="preserve"> </w:t>
      </w:r>
      <w:r w:rsidR="00683D9C" w:rsidRPr="00B27D40">
        <w:rPr>
          <w:rStyle w:val="cs9b0062619"/>
          <w:lang w:val="ru-RU"/>
        </w:rPr>
        <w:t>щодо</w:t>
      </w:r>
      <w:r w:rsidR="00683D9C" w:rsidRPr="000A3206">
        <w:rPr>
          <w:rStyle w:val="cs9b0062619"/>
          <w:lang w:val="ru-RU"/>
        </w:rPr>
        <w:t xml:space="preserve"> </w:t>
      </w:r>
      <w:r w:rsidR="00683D9C" w:rsidRPr="00B27D40">
        <w:rPr>
          <w:rStyle w:val="cs9b0062619"/>
          <w:lang w:val="ru-RU"/>
        </w:rPr>
        <w:t>виконання</w:t>
      </w:r>
      <w:r w:rsidR="00683D9C" w:rsidRPr="000A3206">
        <w:rPr>
          <w:rStyle w:val="cs9b0062619"/>
          <w:lang w:val="ru-RU"/>
        </w:rPr>
        <w:t xml:space="preserve"> </w:t>
      </w:r>
      <w:r w:rsidR="00683D9C" w:rsidRPr="00B27D40">
        <w:rPr>
          <w:rStyle w:val="cs9b0062619"/>
          <w:lang w:val="ru-RU"/>
        </w:rPr>
        <w:t>ін</w:t>
      </w:r>
      <w:r w:rsidR="00683D9C" w:rsidRPr="000A3206">
        <w:rPr>
          <w:rStyle w:val="cs9b0062619"/>
          <w:lang w:val="ru-RU"/>
        </w:rPr>
        <w:t>’</w:t>
      </w:r>
      <w:r w:rsidR="00683D9C" w:rsidRPr="00B27D40">
        <w:rPr>
          <w:rStyle w:val="cs9b0062619"/>
          <w:lang w:val="ru-RU"/>
        </w:rPr>
        <w:t>єкцій</w:t>
      </w:r>
      <w:r w:rsidR="00683D9C" w:rsidRPr="000A3206">
        <w:rPr>
          <w:rStyle w:val="cs9b0062619"/>
          <w:lang w:val="ru-RU"/>
        </w:rPr>
        <w:t xml:space="preserve"> </w:t>
      </w:r>
      <w:r w:rsidR="00683D9C" w:rsidRPr="00B27D40">
        <w:rPr>
          <w:rStyle w:val="cs9b0062619"/>
          <w:lang w:val="ru-RU"/>
        </w:rPr>
        <w:t>Мірікізумабу</w:t>
      </w:r>
      <w:r w:rsidR="00683D9C" w:rsidRPr="000A3206">
        <w:rPr>
          <w:rStyle w:val="cs9b0062619"/>
          <w:lang w:val="ru-RU"/>
        </w:rPr>
        <w:t xml:space="preserve"> (</w:t>
      </w:r>
      <w:r w:rsidR="00683D9C">
        <w:rPr>
          <w:rStyle w:val="cs9b0062619"/>
        </w:rPr>
        <w:t>Miri</w:t>
      </w:r>
      <w:r w:rsidR="00683D9C" w:rsidRPr="000A3206">
        <w:rPr>
          <w:rStyle w:val="cs9b0062619"/>
          <w:lang w:val="ru-RU"/>
        </w:rPr>
        <w:t xml:space="preserve"> </w:t>
      </w:r>
      <w:r w:rsidR="00683D9C">
        <w:rPr>
          <w:rStyle w:val="cs9b0062619"/>
        </w:rPr>
        <w:t>PFS</w:t>
      </w:r>
      <w:r w:rsidR="00683D9C" w:rsidRPr="000A3206">
        <w:rPr>
          <w:rStyle w:val="cs9b0062619"/>
          <w:lang w:val="ru-RU"/>
        </w:rPr>
        <w:t xml:space="preserve"> </w:t>
      </w:r>
      <w:r w:rsidR="00683D9C">
        <w:rPr>
          <w:rStyle w:val="cs9b0062619"/>
        </w:rPr>
        <w:t>How</w:t>
      </w:r>
      <w:r w:rsidR="00683D9C" w:rsidRPr="000A3206">
        <w:rPr>
          <w:rStyle w:val="cs9b0062619"/>
          <w:lang w:val="ru-RU"/>
        </w:rPr>
        <w:t xml:space="preserve"> </w:t>
      </w:r>
      <w:r w:rsidR="00683D9C">
        <w:rPr>
          <w:rStyle w:val="cs9b0062619"/>
        </w:rPr>
        <w:t>to</w:t>
      </w:r>
      <w:r w:rsidR="00683D9C" w:rsidRPr="000A3206">
        <w:rPr>
          <w:rStyle w:val="cs9b0062619"/>
          <w:lang w:val="ru-RU"/>
        </w:rPr>
        <w:t xml:space="preserve"> </w:t>
      </w:r>
      <w:r w:rsidR="00683D9C">
        <w:rPr>
          <w:rStyle w:val="cs9b0062619"/>
        </w:rPr>
        <w:t>Inject</w:t>
      </w:r>
      <w:r w:rsidR="00683D9C" w:rsidRPr="000A3206">
        <w:rPr>
          <w:rStyle w:val="cs9b0062619"/>
          <w:lang w:val="ru-RU"/>
        </w:rPr>
        <w:t xml:space="preserve"> </w:t>
      </w:r>
      <w:r w:rsidR="00683D9C">
        <w:rPr>
          <w:rStyle w:val="cs9b0062619"/>
        </w:rPr>
        <w:t>Video</w:t>
      </w:r>
      <w:r w:rsidR="00683D9C" w:rsidRPr="000A3206">
        <w:rPr>
          <w:rStyle w:val="cs9b0062619"/>
          <w:lang w:val="ru-RU"/>
        </w:rPr>
        <w:t xml:space="preserve"> </w:t>
      </w:r>
      <w:r w:rsidR="00683D9C">
        <w:rPr>
          <w:rStyle w:val="cs9b0062619"/>
        </w:rPr>
        <w:t>V</w:t>
      </w:r>
      <w:r w:rsidR="00683D9C" w:rsidRPr="000A3206">
        <w:rPr>
          <w:rStyle w:val="cs9b0062619"/>
          <w:lang w:val="ru-RU"/>
        </w:rPr>
        <w:t>1.0_06.26.2020_</w:t>
      </w:r>
      <w:r w:rsidR="00683D9C">
        <w:rPr>
          <w:rStyle w:val="cs9b0062619"/>
        </w:rPr>
        <w:t>UK</w:t>
      </w:r>
      <w:r w:rsidR="00683D9C" w:rsidRPr="000A3206">
        <w:rPr>
          <w:rStyle w:val="cs9b0062619"/>
          <w:lang w:val="ru-RU"/>
        </w:rPr>
        <w:t>-</w:t>
      </w:r>
      <w:r w:rsidR="00683D9C">
        <w:rPr>
          <w:rStyle w:val="cs9b0062619"/>
        </w:rPr>
        <w:t>Ukraine</w:t>
      </w:r>
      <w:r w:rsidR="00683D9C" w:rsidRPr="000A3206">
        <w:rPr>
          <w:rStyle w:val="cs9b0062619"/>
          <w:lang w:val="ru-RU"/>
        </w:rPr>
        <w:t xml:space="preserve">), </w:t>
      </w:r>
      <w:r w:rsidR="00683D9C" w:rsidRPr="00B27D40">
        <w:rPr>
          <w:rStyle w:val="cs9b0062619"/>
          <w:lang w:val="ru-RU"/>
        </w:rPr>
        <w:t>версія</w:t>
      </w:r>
      <w:r w:rsidR="00683D9C" w:rsidRPr="000A3206">
        <w:rPr>
          <w:rStyle w:val="cs9b0062619"/>
          <w:lang w:val="ru-RU"/>
        </w:rPr>
        <w:t xml:space="preserve"> 1.0 </w:t>
      </w:r>
      <w:r w:rsidR="00683D9C" w:rsidRPr="00B27D40">
        <w:rPr>
          <w:rStyle w:val="cs9b0062619"/>
          <w:lang w:val="ru-RU"/>
        </w:rPr>
        <w:t>від</w:t>
      </w:r>
      <w:r w:rsidR="00683D9C" w:rsidRPr="000A3206">
        <w:rPr>
          <w:rStyle w:val="cs9b0062619"/>
          <w:lang w:val="ru-RU"/>
        </w:rPr>
        <w:t xml:space="preserve"> 26 </w:t>
      </w:r>
      <w:r w:rsidR="00683D9C" w:rsidRPr="00B27D40">
        <w:rPr>
          <w:rStyle w:val="cs9b0062619"/>
          <w:lang w:val="ru-RU"/>
        </w:rPr>
        <w:t>червня</w:t>
      </w:r>
      <w:r w:rsidR="00683D9C" w:rsidRPr="000A3206">
        <w:rPr>
          <w:rStyle w:val="cs9b0062619"/>
          <w:lang w:val="ru-RU"/>
        </w:rPr>
        <w:t xml:space="preserve"> 2020 </w:t>
      </w:r>
      <w:r w:rsidR="00683D9C" w:rsidRPr="00B27D40">
        <w:rPr>
          <w:rStyle w:val="cs9b0062619"/>
          <w:lang w:val="ru-RU"/>
        </w:rPr>
        <w:t>року</w:t>
      </w:r>
      <w:r w:rsidR="00683D9C" w:rsidRPr="000A3206">
        <w:rPr>
          <w:rStyle w:val="cs9b0062619"/>
          <w:lang w:val="ru-RU"/>
        </w:rPr>
        <w:t xml:space="preserve">, </w:t>
      </w:r>
      <w:r w:rsidR="00683D9C" w:rsidRPr="00B27D40">
        <w:rPr>
          <w:rStyle w:val="cs9b0062619"/>
          <w:lang w:val="ru-RU"/>
        </w:rPr>
        <w:t>українською</w:t>
      </w:r>
      <w:r w:rsidR="00683D9C" w:rsidRPr="000A3206">
        <w:rPr>
          <w:rStyle w:val="cs9b0062619"/>
          <w:lang w:val="ru-RU"/>
        </w:rPr>
        <w:t xml:space="preserve"> </w:t>
      </w:r>
      <w:r w:rsidR="00683D9C" w:rsidRPr="00B27D40">
        <w:rPr>
          <w:rStyle w:val="cs9b0062619"/>
          <w:lang w:val="ru-RU"/>
        </w:rPr>
        <w:t>мовою</w:t>
      </w:r>
      <w:r w:rsidR="00683D9C" w:rsidRPr="000A3206">
        <w:rPr>
          <w:rStyle w:val="cs9b0062619"/>
          <w:lang w:val="ru-RU"/>
        </w:rPr>
        <w:t xml:space="preserve">; </w:t>
      </w:r>
      <w:r w:rsidR="00683D9C" w:rsidRPr="00B27D40">
        <w:rPr>
          <w:rStyle w:val="cs9b0062619"/>
          <w:lang w:val="ru-RU"/>
        </w:rPr>
        <w:t>Відео</w:t>
      </w:r>
      <w:r w:rsidR="00683D9C" w:rsidRPr="000A3206">
        <w:rPr>
          <w:rStyle w:val="cs9b0062619"/>
          <w:lang w:val="ru-RU"/>
        </w:rPr>
        <w:t>-</w:t>
      </w:r>
      <w:r w:rsidR="00683D9C" w:rsidRPr="00B27D40">
        <w:rPr>
          <w:rStyle w:val="cs9b0062619"/>
          <w:lang w:val="ru-RU"/>
        </w:rPr>
        <w:t>інструкція</w:t>
      </w:r>
      <w:r w:rsidR="00683D9C" w:rsidRPr="000A3206">
        <w:rPr>
          <w:rStyle w:val="cs9b0062619"/>
          <w:lang w:val="ru-RU"/>
        </w:rPr>
        <w:t xml:space="preserve"> </w:t>
      </w:r>
      <w:r w:rsidR="00683D9C" w:rsidRPr="00B27D40">
        <w:rPr>
          <w:rStyle w:val="cs9b0062619"/>
          <w:lang w:val="ru-RU"/>
        </w:rPr>
        <w:t>з</w:t>
      </w:r>
      <w:r w:rsidR="00683D9C" w:rsidRPr="000A3206">
        <w:rPr>
          <w:rStyle w:val="cs9b0062619"/>
          <w:lang w:val="ru-RU"/>
        </w:rPr>
        <w:t xml:space="preserve"> </w:t>
      </w:r>
      <w:r w:rsidR="00683D9C" w:rsidRPr="00B27D40">
        <w:rPr>
          <w:rStyle w:val="cs9b0062619"/>
          <w:lang w:val="ru-RU"/>
        </w:rPr>
        <w:t>використання</w:t>
      </w:r>
      <w:r w:rsidR="00683D9C" w:rsidRPr="000A3206">
        <w:rPr>
          <w:rStyle w:val="cs9b0062619"/>
          <w:lang w:val="ru-RU"/>
        </w:rPr>
        <w:t xml:space="preserve"> </w:t>
      </w:r>
      <w:r w:rsidR="00683D9C" w:rsidRPr="00B27D40">
        <w:rPr>
          <w:rStyle w:val="cs9b0062619"/>
          <w:lang w:val="ru-RU"/>
        </w:rPr>
        <w:t>попередньо</w:t>
      </w:r>
      <w:r w:rsidR="00683D9C" w:rsidRPr="000A3206">
        <w:rPr>
          <w:rStyle w:val="cs9b0062619"/>
          <w:lang w:val="ru-RU"/>
        </w:rPr>
        <w:t xml:space="preserve"> </w:t>
      </w:r>
      <w:r w:rsidR="00683D9C" w:rsidRPr="00B27D40">
        <w:rPr>
          <w:rStyle w:val="cs9b0062619"/>
          <w:lang w:val="ru-RU"/>
        </w:rPr>
        <w:t>наповненого</w:t>
      </w:r>
      <w:r w:rsidR="00683D9C" w:rsidRPr="000A3206">
        <w:rPr>
          <w:rStyle w:val="cs9b0062619"/>
          <w:lang w:val="ru-RU"/>
        </w:rPr>
        <w:t xml:space="preserve"> </w:t>
      </w:r>
      <w:r w:rsidR="00683D9C" w:rsidRPr="00B27D40">
        <w:rPr>
          <w:rStyle w:val="cs9b0062619"/>
          <w:lang w:val="ru-RU"/>
        </w:rPr>
        <w:t>шприца</w:t>
      </w:r>
      <w:r w:rsidR="00683D9C" w:rsidRPr="000A3206">
        <w:rPr>
          <w:rStyle w:val="cs9b0062619"/>
          <w:lang w:val="ru-RU"/>
        </w:rPr>
        <w:t xml:space="preserve"> </w:t>
      </w:r>
      <w:r w:rsidR="00683D9C" w:rsidRPr="00B27D40">
        <w:rPr>
          <w:rStyle w:val="cs9b0062619"/>
          <w:lang w:val="ru-RU"/>
        </w:rPr>
        <w:t>для</w:t>
      </w:r>
      <w:r w:rsidR="00683D9C" w:rsidRPr="000A3206">
        <w:rPr>
          <w:rStyle w:val="cs9b0062619"/>
          <w:lang w:val="ru-RU"/>
        </w:rPr>
        <w:t xml:space="preserve"> </w:t>
      </w:r>
      <w:r w:rsidR="00683D9C" w:rsidRPr="00B27D40">
        <w:rPr>
          <w:rStyle w:val="cs9b0062619"/>
          <w:lang w:val="ru-RU"/>
        </w:rPr>
        <w:t>пацієнтів</w:t>
      </w:r>
      <w:r w:rsidR="00683D9C" w:rsidRPr="000A3206">
        <w:rPr>
          <w:rStyle w:val="cs9b0062619"/>
          <w:lang w:val="ru-RU"/>
        </w:rPr>
        <w:t xml:space="preserve"> </w:t>
      </w:r>
      <w:r w:rsidR="00683D9C" w:rsidRPr="00B27D40">
        <w:rPr>
          <w:rStyle w:val="cs9b0062619"/>
          <w:lang w:val="ru-RU"/>
        </w:rPr>
        <w:t>щодо</w:t>
      </w:r>
      <w:r w:rsidR="00683D9C" w:rsidRPr="000A3206">
        <w:rPr>
          <w:rStyle w:val="cs9b0062619"/>
          <w:lang w:val="ru-RU"/>
        </w:rPr>
        <w:t xml:space="preserve"> </w:t>
      </w:r>
      <w:r w:rsidR="00683D9C" w:rsidRPr="00B27D40">
        <w:rPr>
          <w:rStyle w:val="cs9b0062619"/>
          <w:lang w:val="ru-RU"/>
        </w:rPr>
        <w:t>виконання</w:t>
      </w:r>
      <w:r w:rsidR="00683D9C" w:rsidRPr="000A3206">
        <w:rPr>
          <w:rStyle w:val="cs9b0062619"/>
          <w:lang w:val="ru-RU"/>
        </w:rPr>
        <w:t xml:space="preserve"> </w:t>
      </w:r>
      <w:r w:rsidR="00683D9C" w:rsidRPr="00B27D40">
        <w:rPr>
          <w:rStyle w:val="cs9b0062619"/>
          <w:lang w:val="ru-RU"/>
        </w:rPr>
        <w:t>ін</w:t>
      </w:r>
      <w:r w:rsidR="00683D9C" w:rsidRPr="000A3206">
        <w:rPr>
          <w:rStyle w:val="cs9b0062619"/>
          <w:lang w:val="ru-RU"/>
        </w:rPr>
        <w:t>’</w:t>
      </w:r>
      <w:r w:rsidR="00683D9C" w:rsidRPr="00B27D40">
        <w:rPr>
          <w:rStyle w:val="cs9b0062619"/>
          <w:lang w:val="ru-RU"/>
        </w:rPr>
        <w:t>єкцій</w:t>
      </w:r>
      <w:r w:rsidR="00683D9C" w:rsidRPr="000A3206">
        <w:rPr>
          <w:rStyle w:val="cs9b0062619"/>
          <w:lang w:val="ru-RU"/>
        </w:rPr>
        <w:t xml:space="preserve"> </w:t>
      </w:r>
      <w:r w:rsidR="00683D9C" w:rsidRPr="00B27D40">
        <w:rPr>
          <w:rStyle w:val="cs9b0062619"/>
          <w:lang w:val="ru-RU"/>
        </w:rPr>
        <w:t>Мірікізумабу</w:t>
      </w:r>
      <w:r w:rsidR="00683D9C" w:rsidRPr="000A3206">
        <w:rPr>
          <w:rStyle w:val="cs9b0062619"/>
          <w:lang w:val="ru-RU"/>
        </w:rPr>
        <w:t xml:space="preserve"> (</w:t>
      </w:r>
      <w:r w:rsidR="00683D9C">
        <w:rPr>
          <w:rStyle w:val="cs9b0062619"/>
        </w:rPr>
        <w:t>Miri</w:t>
      </w:r>
      <w:r w:rsidR="00683D9C" w:rsidRPr="000A3206">
        <w:rPr>
          <w:rStyle w:val="cs9b0062619"/>
          <w:lang w:val="ru-RU"/>
        </w:rPr>
        <w:t xml:space="preserve"> </w:t>
      </w:r>
      <w:r w:rsidR="00683D9C">
        <w:rPr>
          <w:rStyle w:val="cs9b0062619"/>
        </w:rPr>
        <w:t>PFS</w:t>
      </w:r>
      <w:r w:rsidR="00683D9C" w:rsidRPr="000A3206">
        <w:rPr>
          <w:rStyle w:val="cs9b0062619"/>
          <w:lang w:val="ru-RU"/>
        </w:rPr>
        <w:t xml:space="preserve"> </w:t>
      </w:r>
      <w:r w:rsidR="00683D9C">
        <w:rPr>
          <w:rStyle w:val="cs9b0062619"/>
        </w:rPr>
        <w:t>How</w:t>
      </w:r>
      <w:r w:rsidR="00683D9C" w:rsidRPr="000A3206">
        <w:rPr>
          <w:rStyle w:val="cs9b0062619"/>
          <w:lang w:val="ru-RU"/>
        </w:rPr>
        <w:t xml:space="preserve"> </w:t>
      </w:r>
      <w:r w:rsidR="00683D9C">
        <w:rPr>
          <w:rStyle w:val="cs9b0062619"/>
        </w:rPr>
        <w:t>to</w:t>
      </w:r>
      <w:r w:rsidR="00683D9C" w:rsidRPr="000A3206">
        <w:rPr>
          <w:rStyle w:val="cs9b0062619"/>
          <w:lang w:val="ru-RU"/>
        </w:rPr>
        <w:t xml:space="preserve"> </w:t>
      </w:r>
      <w:r w:rsidR="00683D9C">
        <w:rPr>
          <w:rStyle w:val="cs9b0062619"/>
        </w:rPr>
        <w:t>Inject</w:t>
      </w:r>
      <w:r w:rsidR="00683D9C" w:rsidRPr="000A3206">
        <w:rPr>
          <w:rStyle w:val="cs9b0062619"/>
          <w:lang w:val="ru-RU"/>
        </w:rPr>
        <w:t xml:space="preserve"> </w:t>
      </w:r>
      <w:r w:rsidR="00683D9C">
        <w:rPr>
          <w:rStyle w:val="cs9b0062619"/>
        </w:rPr>
        <w:t>Video</w:t>
      </w:r>
      <w:r w:rsidR="00683D9C" w:rsidRPr="000A3206">
        <w:rPr>
          <w:rStyle w:val="cs9b0062619"/>
          <w:lang w:val="ru-RU"/>
        </w:rPr>
        <w:t xml:space="preserve"> </w:t>
      </w:r>
      <w:r w:rsidR="00683D9C">
        <w:rPr>
          <w:rStyle w:val="cs9b0062619"/>
        </w:rPr>
        <w:t>V</w:t>
      </w:r>
      <w:r w:rsidR="00683D9C" w:rsidRPr="000A3206">
        <w:rPr>
          <w:rStyle w:val="cs9b0062619"/>
          <w:lang w:val="ru-RU"/>
        </w:rPr>
        <w:t>1.0_06.26.2020_</w:t>
      </w:r>
      <w:r w:rsidR="00683D9C">
        <w:rPr>
          <w:rStyle w:val="cs9b0062619"/>
        </w:rPr>
        <w:t>UK</w:t>
      </w:r>
      <w:r w:rsidR="00683D9C" w:rsidRPr="000A3206">
        <w:rPr>
          <w:rStyle w:val="cs9b0062619"/>
          <w:lang w:val="ru-RU"/>
        </w:rPr>
        <w:t>-</w:t>
      </w:r>
      <w:r w:rsidR="00683D9C">
        <w:rPr>
          <w:rStyle w:val="cs9b0062619"/>
        </w:rPr>
        <w:t>Ukraine</w:t>
      </w:r>
      <w:r w:rsidR="00683D9C" w:rsidRPr="000A3206">
        <w:rPr>
          <w:rStyle w:val="cs9b0062619"/>
          <w:lang w:val="ru-RU"/>
        </w:rPr>
        <w:t xml:space="preserve">), </w:t>
      </w:r>
      <w:r w:rsidR="00683D9C" w:rsidRPr="00B27D40">
        <w:rPr>
          <w:rStyle w:val="cs9b0062619"/>
          <w:lang w:val="ru-RU"/>
        </w:rPr>
        <w:t>версія</w:t>
      </w:r>
      <w:r w:rsidR="00683D9C" w:rsidRPr="000A3206">
        <w:rPr>
          <w:rStyle w:val="cs9b0062619"/>
          <w:lang w:val="ru-RU"/>
        </w:rPr>
        <w:t xml:space="preserve"> 1.0 </w:t>
      </w:r>
      <w:r w:rsidR="00683D9C" w:rsidRPr="00B27D40">
        <w:rPr>
          <w:rStyle w:val="cs9b0062619"/>
          <w:lang w:val="ru-RU"/>
        </w:rPr>
        <w:t>від</w:t>
      </w:r>
      <w:r w:rsidR="00683D9C" w:rsidRPr="000A3206">
        <w:rPr>
          <w:rStyle w:val="cs9b0062619"/>
          <w:lang w:val="ru-RU"/>
        </w:rPr>
        <w:t xml:space="preserve"> 26 </w:t>
      </w:r>
      <w:r w:rsidR="00683D9C" w:rsidRPr="00B27D40">
        <w:rPr>
          <w:rStyle w:val="cs9b0062619"/>
          <w:lang w:val="ru-RU"/>
        </w:rPr>
        <w:t>червня</w:t>
      </w:r>
      <w:r w:rsidR="00683D9C" w:rsidRPr="000A3206">
        <w:rPr>
          <w:rStyle w:val="cs9b0062619"/>
          <w:lang w:val="ru-RU"/>
        </w:rPr>
        <w:t xml:space="preserve"> 2020 </w:t>
      </w:r>
      <w:r w:rsidR="00683D9C" w:rsidRPr="00B27D40">
        <w:rPr>
          <w:rStyle w:val="cs9b0062619"/>
          <w:lang w:val="ru-RU"/>
        </w:rPr>
        <w:t>року</w:t>
      </w:r>
      <w:r w:rsidR="00683D9C" w:rsidRPr="000A3206">
        <w:rPr>
          <w:rStyle w:val="cs9b0062619"/>
          <w:lang w:val="ru-RU"/>
        </w:rPr>
        <w:t xml:space="preserve">, </w:t>
      </w:r>
      <w:r w:rsidR="00683D9C" w:rsidRPr="00B27D40">
        <w:rPr>
          <w:rStyle w:val="cs9b0062619"/>
          <w:lang w:val="ru-RU"/>
        </w:rPr>
        <w:t>російською</w:t>
      </w:r>
      <w:r w:rsidR="00683D9C" w:rsidRPr="000A3206">
        <w:rPr>
          <w:rStyle w:val="cs9b0062619"/>
          <w:lang w:val="ru-RU"/>
        </w:rPr>
        <w:t xml:space="preserve"> </w:t>
      </w:r>
      <w:r w:rsidR="00683D9C" w:rsidRPr="00B27D40">
        <w:rPr>
          <w:rStyle w:val="cs9b0062619"/>
          <w:lang w:val="ru-RU"/>
        </w:rPr>
        <w:t>мовою</w:t>
      </w:r>
      <w:r w:rsidR="00683D9C" w:rsidRPr="000A3206">
        <w:rPr>
          <w:rStyle w:val="cs9b0062619"/>
          <w:lang w:val="ru-RU"/>
        </w:rPr>
        <w:t xml:space="preserve"> </w:t>
      </w:r>
      <w:r w:rsidR="00683D9C" w:rsidRPr="00B27D40">
        <w:rPr>
          <w:rStyle w:val="cs9f0a404019"/>
          <w:lang w:val="ru-RU"/>
        </w:rPr>
        <w:t>до</w:t>
      </w:r>
      <w:r w:rsidR="00683D9C" w:rsidRPr="000A3206">
        <w:rPr>
          <w:rStyle w:val="cs9f0a404019"/>
          <w:lang w:val="ru-RU"/>
        </w:rPr>
        <w:t xml:space="preserve"> </w:t>
      </w:r>
      <w:r w:rsidR="00683D9C" w:rsidRPr="00B27D40">
        <w:rPr>
          <w:rStyle w:val="cs9f0a404019"/>
          <w:lang w:val="ru-RU"/>
        </w:rPr>
        <w:t>протоколу</w:t>
      </w:r>
      <w:r w:rsidR="00683D9C" w:rsidRPr="000A3206">
        <w:rPr>
          <w:rStyle w:val="cs9f0a404019"/>
          <w:lang w:val="ru-RU"/>
        </w:rPr>
        <w:t xml:space="preserve"> </w:t>
      </w:r>
      <w:r w:rsidR="00683D9C" w:rsidRPr="00B27D40">
        <w:rPr>
          <w:rStyle w:val="cs9f0a404019"/>
          <w:lang w:val="ru-RU"/>
        </w:rPr>
        <w:t>клінічного</w:t>
      </w:r>
      <w:r w:rsidR="00683D9C" w:rsidRPr="000A3206">
        <w:rPr>
          <w:rStyle w:val="cs9f0a404019"/>
          <w:lang w:val="ru-RU"/>
        </w:rPr>
        <w:t xml:space="preserve"> </w:t>
      </w:r>
      <w:r w:rsidR="00683D9C" w:rsidRPr="00B27D40">
        <w:rPr>
          <w:rStyle w:val="cs9f0a404019"/>
          <w:lang w:val="ru-RU"/>
        </w:rPr>
        <w:t>дослідження</w:t>
      </w:r>
      <w:r w:rsidR="00683D9C" w:rsidRPr="000A3206">
        <w:rPr>
          <w:rStyle w:val="cs9f0a404019"/>
          <w:lang w:val="ru-RU"/>
        </w:rPr>
        <w:t xml:space="preserve"> «</w:t>
      </w:r>
      <w:r w:rsidR="00683D9C" w:rsidRPr="00B27D40">
        <w:rPr>
          <w:rStyle w:val="cs9f0a404019"/>
          <w:lang w:val="ru-RU"/>
        </w:rPr>
        <w:t>Багатоцентрове</w:t>
      </w:r>
      <w:r w:rsidR="00683D9C" w:rsidRPr="000A3206">
        <w:rPr>
          <w:rStyle w:val="cs9f0a404019"/>
          <w:lang w:val="ru-RU"/>
        </w:rPr>
        <w:t xml:space="preserve">, </w:t>
      </w:r>
      <w:r w:rsidR="00683D9C" w:rsidRPr="00B27D40">
        <w:rPr>
          <w:rStyle w:val="cs9f0a404019"/>
          <w:lang w:val="ru-RU"/>
        </w:rPr>
        <w:t>Відкрите</w:t>
      </w:r>
      <w:r w:rsidR="00683D9C" w:rsidRPr="000A3206">
        <w:rPr>
          <w:rStyle w:val="cs9f0a404019"/>
          <w:lang w:val="ru-RU"/>
        </w:rPr>
        <w:t xml:space="preserve">, </w:t>
      </w:r>
      <w:r w:rsidR="00683D9C" w:rsidRPr="00B27D40">
        <w:rPr>
          <w:rStyle w:val="cs9f0a404019"/>
          <w:lang w:val="ru-RU"/>
        </w:rPr>
        <w:t>Подовжене</w:t>
      </w:r>
      <w:r w:rsidR="00683D9C" w:rsidRPr="000A3206">
        <w:rPr>
          <w:rStyle w:val="cs9f0a404019"/>
          <w:lang w:val="ru-RU"/>
        </w:rPr>
        <w:t xml:space="preserve"> </w:t>
      </w:r>
      <w:r w:rsidR="00683D9C" w:rsidRPr="00B27D40">
        <w:rPr>
          <w:rStyle w:val="cs9f0a404019"/>
          <w:lang w:val="ru-RU"/>
        </w:rPr>
        <w:t>Дослідження</w:t>
      </w:r>
      <w:r w:rsidR="00683D9C" w:rsidRPr="000A3206">
        <w:rPr>
          <w:rStyle w:val="cs9f0a404019"/>
          <w:lang w:val="ru-RU"/>
        </w:rPr>
        <w:t xml:space="preserve"> </w:t>
      </w:r>
      <w:r w:rsidR="00683D9C">
        <w:rPr>
          <w:rStyle w:val="cs9f0a404019"/>
        </w:rPr>
        <w:t>III</w:t>
      </w:r>
      <w:r w:rsidR="00683D9C" w:rsidRPr="000A3206">
        <w:rPr>
          <w:rStyle w:val="cs9f0a404019"/>
          <w:lang w:val="ru-RU"/>
        </w:rPr>
        <w:t xml:space="preserve"> </w:t>
      </w:r>
      <w:r w:rsidR="00683D9C" w:rsidRPr="00B27D40">
        <w:rPr>
          <w:rStyle w:val="cs9f0a404019"/>
          <w:lang w:val="ru-RU"/>
        </w:rPr>
        <w:t>Фази</w:t>
      </w:r>
      <w:r w:rsidR="00683D9C" w:rsidRPr="000A3206">
        <w:rPr>
          <w:rStyle w:val="cs9f0a404019"/>
          <w:lang w:val="ru-RU"/>
        </w:rPr>
        <w:t xml:space="preserve"> </w:t>
      </w:r>
      <w:r w:rsidR="00683D9C" w:rsidRPr="00B27D40">
        <w:rPr>
          <w:rStyle w:val="cs9f0a404019"/>
          <w:lang w:val="ru-RU"/>
        </w:rPr>
        <w:t>для</w:t>
      </w:r>
      <w:r w:rsidR="00683D9C" w:rsidRPr="000A3206">
        <w:rPr>
          <w:rStyle w:val="cs9f0a404019"/>
          <w:lang w:val="ru-RU"/>
        </w:rPr>
        <w:t xml:space="preserve"> </w:t>
      </w:r>
      <w:r w:rsidR="00683D9C" w:rsidRPr="00B27D40">
        <w:rPr>
          <w:rStyle w:val="cs9f0a404019"/>
          <w:lang w:val="ru-RU"/>
        </w:rPr>
        <w:t>Оцінки</w:t>
      </w:r>
      <w:r w:rsidR="00683D9C" w:rsidRPr="000A3206">
        <w:rPr>
          <w:rStyle w:val="cs9f0a404019"/>
          <w:lang w:val="ru-RU"/>
        </w:rPr>
        <w:t xml:space="preserve"> </w:t>
      </w:r>
      <w:r w:rsidR="00683D9C" w:rsidRPr="00B27D40">
        <w:rPr>
          <w:rStyle w:val="cs9f0a404019"/>
          <w:lang w:val="ru-RU"/>
        </w:rPr>
        <w:t>Довготривалої</w:t>
      </w:r>
      <w:r w:rsidR="00683D9C" w:rsidRPr="000A3206">
        <w:rPr>
          <w:rStyle w:val="cs9f0a404019"/>
          <w:lang w:val="ru-RU"/>
        </w:rPr>
        <w:t xml:space="preserve"> </w:t>
      </w:r>
      <w:r w:rsidR="00683D9C" w:rsidRPr="00B27D40">
        <w:rPr>
          <w:rStyle w:val="cs9f0a404019"/>
          <w:lang w:val="ru-RU"/>
        </w:rPr>
        <w:t>Ефективності</w:t>
      </w:r>
      <w:r w:rsidR="00683D9C" w:rsidRPr="000A3206">
        <w:rPr>
          <w:rStyle w:val="cs9f0a404019"/>
          <w:lang w:val="ru-RU"/>
        </w:rPr>
        <w:t xml:space="preserve"> </w:t>
      </w:r>
      <w:r w:rsidR="00683D9C" w:rsidRPr="00B27D40">
        <w:rPr>
          <w:rStyle w:val="cs9f0a404019"/>
          <w:lang w:val="ru-RU"/>
        </w:rPr>
        <w:t>та</w:t>
      </w:r>
      <w:r w:rsidR="00683D9C" w:rsidRPr="000A3206">
        <w:rPr>
          <w:rStyle w:val="cs9f0a404019"/>
          <w:lang w:val="ru-RU"/>
        </w:rPr>
        <w:t xml:space="preserve"> </w:t>
      </w:r>
      <w:r w:rsidR="00683D9C" w:rsidRPr="00B27D40">
        <w:rPr>
          <w:rStyle w:val="cs9f0a404019"/>
          <w:lang w:val="ru-RU"/>
        </w:rPr>
        <w:t>Безпечності</w:t>
      </w:r>
      <w:r w:rsidR="00683D9C" w:rsidRPr="000A3206">
        <w:rPr>
          <w:rStyle w:val="cs9f0a404019"/>
          <w:lang w:val="ru-RU"/>
        </w:rPr>
        <w:t xml:space="preserve"> </w:t>
      </w:r>
      <w:r w:rsidR="00683D9C" w:rsidRPr="00B27D40">
        <w:rPr>
          <w:rStyle w:val="cs9f0a404019"/>
          <w:lang w:val="ru-RU"/>
        </w:rPr>
        <w:t>Застосування</w:t>
      </w:r>
      <w:r w:rsidR="00683D9C" w:rsidRPr="000A3206">
        <w:rPr>
          <w:rStyle w:val="cs9f0a404019"/>
          <w:lang w:val="ru-RU"/>
        </w:rPr>
        <w:t xml:space="preserve"> </w:t>
      </w:r>
      <w:r w:rsidR="00683D9C" w:rsidRPr="00B27D40">
        <w:rPr>
          <w:rStyle w:val="cs9b0062619"/>
          <w:lang w:val="ru-RU"/>
        </w:rPr>
        <w:t>Мірікізумабу</w:t>
      </w:r>
      <w:r w:rsidR="00683D9C" w:rsidRPr="000A3206">
        <w:rPr>
          <w:rStyle w:val="cs9f0a404019"/>
          <w:lang w:val="ru-RU"/>
        </w:rPr>
        <w:t xml:space="preserve"> </w:t>
      </w:r>
      <w:r w:rsidR="00683D9C" w:rsidRPr="00B27D40">
        <w:rPr>
          <w:rStyle w:val="cs9f0a404019"/>
          <w:lang w:val="ru-RU"/>
        </w:rPr>
        <w:t>у</w:t>
      </w:r>
      <w:r w:rsidR="00683D9C" w:rsidRPr="000A3206">
        <w:rPr>
          <w:rStyle w:val="cs9f0a404019"/>
          <w:lang w:val="ru-RU"/>
        </w:rPr>
        <w:t xml:space="preserve"> </w:t>
      </w:r>
      <w:r w:rsidR="00683D9C" w:rsidRPr="00B27D40">
        <w:rPr>
          <w:rStyle w:val="cs9f0a404019"/>
          <w:lang w:val="ru-RU"/>
        </w:rPr>
        <w:t>Пацієнтів</w:t>
      </w:r>
      <w:r w:rsidR="00683D9C" w:rsidRPr="000A3206">
        <w:rPr>
          <w:rStyle w:val="cs9f0a404019"/>
          <w:lang w:val="ru-RU"/>
        </w:rPr>
        <w:t xml:space="preserve"> </w:t>
      </w:r>
      <w:r w:rsidR="00683D9C" w:rsidRPr="00B27D40">
        <w:rPr>
          <w:rStyle w:val="cs9f0a404019"/>
          <w:lang w:val="ru-RU"/>
        </w:rPr>
        <w:t>із</w:t>
      </w:r>
      <w:r w:rsidR="00683D9C" w:rsidRPr="000A3206">
        <w:rPr>
          <w:rStyle w:val="cs9f0a404019"/>
          <w:lang w:val="ru-RU"/>
        </w:rPr>
        <w:t xml:space="preserve"> </w:t>
      </w:r>
      <w:r w:rsidR="00683D9C" w:rsidRPr="00B27D40">
        <w:rPr>
          <w:rStyle w:val="cs9f0a404019"/>
          <w:lang w:val="ru-RU"/>
        </w:rPr>
        <w:t>Виразковим</w:t>
      </w:r>
      <w:r w:rsidR="00683D9C" w:rsidRPr="000A3206">
        <w:rPr>
          <w:rStyle w:val="cs9f0a404019"/>
          <w:lang w:val="ru-RU"/>
        </w:rPr>
        <w:t xml:space="preserve"> </w:t>
      </w:r>
      <w:r w:rsidR="00683D9C" w:rsidRPr="00B27D40">
        <w:rPr>
          <w:rStyle w:val="cs9f0a404019"/>
          <w:lang w:val="ru-RU"/>
        </w:rPr>
        <w:t>Колітом</w:t>
      </w:r>
      <w:r w:rsidR="00683D9C" w:rsidRPr="000A3206">
        <w:rPr>
          <w:rStyle w:val="cs9f0a404019"/>
          <w:lang w:val="ru-RU"/>
        </w:rPr>
        <w:t xml:space="preserve"> </w:t>
      </w:r>
      <w:r w:rsidR="00683D9C" w:rsidRPr="00B27D40">
        <w:rPr>
          <w:rStyle w:val="cs9f0a404019"/>
          <w:lang w:val="ru-RU"/>
        </w:rPr>
        <w:t>Помірного</w:t>
      </w:r>
      <w:r w:rsidR="00683D9C" w:rsidRPr="000A3206">
        <w:rPr>
          <w:rStyle w:val="cs9f0a404019"/>
          <w:lang w:val="ru-RU"/>
        </w:rPr>
        <w:t xml:space="preserve"> </w:t>
      </w:r>
      <w:r w:rsidR="00683D9C" w:rsidRPr="00B27D40">
        <w:rPr>
          <w:rStyle w:val="cs9f0a404019"/>
          <w:lang w:val="ru-RU"/>
        </w:rPr>
        <w:t>та</w:t>
      </w:r>
      <w:r w:rsidR="00683D9C" w:rsidRPr="000A3206">
        <w:rPr>
          <w:rStyle w:val="cs9f0a404019"/>
          <w:lang w:val="ru-RU"/>
        </w:rPr>
        <w:t xml:space="preserve"> </w:t>
      </w:r>
      <w:r w:rsidR="00683D9C" w:rsidRPr="00B27D40">
        <w:rPr>
          <w:rStyle w:val="cs9f0a404019"/>
          <w:lang w:val="ru-RU"/>
        </w:rPr>
        <w:t>Тяжкого</w:t>
      </w:r>
      <w:r w:rsidR="00683D9C" w:rsidRPr="000A3206">
        <w:rPr>
          <w:rStyle w:val="cs9f0a404019"/>
          <w:lang w:val="ru-RU"/>
        </w:rPr>
        <w:t xml:space="preserve"> </w:t>
      </w:r>
      <w:r w:rsidR="00683D9C" w:rsidRPr="00B27D40">
        <w:rPr>
          <w:rStyle w:val="cs9f0a404019"/>
          <w:lang w:val="ru-RU"/>
        </w:rPr>
        <w:t>Перебігу</w:t>
      </w:r>
      <w:r w:rsidR="00683D9C" w:rsidRPr="000A3206">
        <w:rPr>
          <w:rStyle w:val="cs9f0a404019"/>
          <w:lang w:val="ru-RU"/>
        </w:rPr>
        <w:t xml:space="preserve"> (</w:t>
      </w:r>
      <w:r w:rsidR="00683D9C">
        <w:rPr>
          <w:rStyle w:val="cs9f0a404019"/>
        </w:rPr>
        <w:t>LUCENT</w:t>
      </w:r>
      <w:r w:rsidR="00683D9C" w:rsidRPr="000A3206">
        <w:rPr>
          <w:rStyle w:val="cs9f0a404019"/>
          <w:lang w:val="ru-RU"/>
        </w:rPr>
        <w:t xml:space="preserve"> 3)», код </w:t>
      </w:r>
      <w:r w:rsidR="000E597B" w:rsidRPr="000A3206">
        <w:rPr>
          <w:rStyle w:val="cs9f0a404019"/>
          <w:lang w:val="ru-RU"/>
        </w:rPr>
        <w:t>дослідження</w:t>
      </w:r>
      <w:r w:rsidR="00683D9C" w:rsidRPr="000A3206">
        <w:rPr>
          <w:rStyle w:val="cs9f0a404019"/>
          <w:lang w:val="ru-RU"/>
        </w:rPr>
        <w:t xml:space="preserve"> </w:t>
      </w:r>
      <w:r w:rsidR="00683D9C">
        <w:rPr>
          <w:rStyle w:val="cs9b0062619"/>
        </w:rPr>
        <w:t>I</w:t>
      </w:r>
      <w:r w:rsidR="00683D9C" w:rsidRPr="000A3206">
        <w:rPr>
          <w:rStyle w:val="cs9b0062619"/>
          <w:lang w:val="ru-RU"/>
        </w:rPr>
        <w:t>6</w:t>
      </w:r>
      <w:r w:rsidR="00683D9C">
        <w:rPr>
          <w:rStyle w:val="cs9b0062619"/>
        </w:rPr>
        <w:t>T</w:t>
      </w:r>
      <w:r w:rsidR="00683D9C" w:rsidRPr="000A3206">
        <w:rPr>
          <w:rStyle w:val="cs9b0062619"/>
          <w:lang w:val="ru-RU"/>
        </w:rPr>
        <w:t>-</w:t>
      </w:r>
      <w:r w:rsidR="00683D9C">
        <w:rPr>
          <w:rStyle w:val="cs9b0062619"/>
        </w:rPr>
        <w:t>MC</w:t>
      </w:r>
      <w:r w:rsidR="00683D9C" w:rsidRPr="000A3206">
        <w:rPr>
          <w:rStyle w:val="cs9b0062619"/>
          <w:lang w:val="ru-RU"/>
        </w:rPr>
        <w:t>-</w:t>
      </w:r>
      <w:r w:rsidR="00683D9C">
        <w:rPr>
          <w:rStyle w:val="cs9b0062619"/>
        </w:rPr>
        <w:t>AMAP</w:t>
      </w:r>
      <w:r w:rsidR="00683D9C" w:rsidRPr="000A3206">
        <w:rPr>
          <w:rStyle w:val="cs9f0a404019"/>
          <w:lang w:val="ru-RU"/>
        </w:rPr>
        <w:t xml:space="preserve">, ініціальна версія від 15 березня 2018 року; спонсор - Елі Ліллі енд Компані, США / </w:t>
      </w:r>
      <w:r w:rsidR="00683D9C">
        <w:rPr>
          <w:rStyle w:val="cs9f0a404019"/>
        </w:rPr>
        <w:t>Eli</w:t>
      </w:r>
      <w:r w:rsidR="00683D9C" w:rsidRPr="000A3206">
        <w:rPr>
          <w:rStyle w:val="cs9f0a404019"/>
          <w:lang w:val="ru-RU"/>
        </w:rPr>
        <w:t xml:space="preserve"> </w:t>
      </w:r>
      <w:r w:rsidR="00683D9C">
        <w:rPr>
          <w:rStyle w:val="cs9f0a404019"/>
        </w:rPr>
        <w:t>Lilly</w:t>
      </w:r>
      <w:r w:rsidR="00683D9C" w:rsidRPr="000A3206">
        <w:rPr>
          <w:rStyle w:val="cs9f0a404019"/>
          <w:lang w:val="ru-RU"/>
        </w:rPr>
        <w:t xml:space="preserve"> </w:t>
      </w:r>
      <w:r w:rsidR="00683D9C">
        <w:rPr>
          <w:rStyle w:val="cs9f0a404019"/>
        </w:rPr>
        <w:t>and</w:t>
      </w:r>
      <w:r w:rsidR="00683D9C" w:rsidRPr="000A3206">
        <w:rPr>
          <w:rStyle w:val="cs9f0a404019"/>
          <w:lang w:val="ru-RU"/>
        </w:rPr>
        <w:t xml:space="preserve"> </w:t>
      </w:r>
      <w:r w:rsidR="00683D9C">
        <w:rPr>
          <w:rStyle w:val="cs9f0a404019"/>
        </w:rPr>
        <w:t>Company</w:t>
      </w:r>
      <w:r w:rsidR="00683D9C" w:rsidRPr="000A3206">
        <w:rPr>
          <w:rStyle w:val="cs9f0a404019"/>
          <w:lang w:val="ru-RU"/>
        </w:rPr>
        <w:t xml:space="preserve">, </w:t>
      </w:r>
      <w:r w:rsidR="00683D9C">
        <w:rPr>
          <w:rStyle w:val="cs9f0a404019"/>
        </w:rPr>
        <w:t>USA </w:t>
      </w:r>
    </w:p>
    <w:p w:rsidR="0014798E" w:rsidRPr="00B27D40" w:rsidRDefault="00683D9C">
      <w:pPr>
        <w:jc w:val="both"/>
        <w:rPr>
          <w:rFonts w:ascii="Arial" w:hAnsi="Arial" w:cs="Arial"/>
          <w:sz w:val="20"/>
          <w:szCs w:val="20"/>
          <w:lang w:val="ru-RU"/>
        </w:rPr>
      </w:pPr>
      <w:r w:rsidRPr="00B27D40">
        <w:rPr>
          <w:rFonts w:ascii="Arial" w:hAnsi="Arial" w:cs="Arial"/>
          <w:sz w:val="20"/>
          <w:szCs w:val="20"/>
          <w:lang w:val="ru-RU"/>
        </w:rPr>
        <w:t xml:space="preserve">Заявник - «Елі Ліллі Восток СА», Швейцарія </w:t>
      </w:r>
    </w:p>
    <w:p w:rsidR="0014798E" w:rsidRPr="00B27D40" w:rsidRDefault="0014798E">
      <w:pPr>
        <w:jc w:val="both"/>
        <w:rPr>
          <w:rFonts w:ascii="Arial" w:hAnsi="Arial" w:cs="Arial"/>
          <w:sz w:val="20"/>
          <w:szCs w:val="20"/>
          <w:lang w:val="ru-RU"/>
        </w:rPr>
      </w:pPr>
    </w:p>
    <w:p w:rsidR="0014798E" w:rsidRPr="00B27D40" w:rsidRDefault="0014798E">
      <w:pPr>
        <w:jc w:val="both"/>
        <w:rPr>
          <w:rFonts w:ascii="Arial" w:hAnsi="Arial" w:cs="Arial"/>
          <w:sz w:val="20"/>
          <w:szCs w:val="20"/>
          <w:lang w:val="ru-RU"/>
        </w:rPr>
      </w:pPr>
    </w:p>
    <w:p w:rsidR="0014798E" w:rsidRPr="00B27D40" w:rsidRDefault="000A3206" w:rsidP="000A3206">
      <w:pPr>
        <w:jc w:val="both"/>
        <w:rPr>
          <w:lang w:val="ru-RU"/>
        </w:rPr>
      </w:pPr>
      <w:r>
        <w:rPr>
          <w:rStyle w:val="cs9b0062620"/>
          <w:lang w:val="ru-RU"/>
        </w:rPr>
        <w:t>3</w:t>
      </w:r>
      <w:r w:rsidR="009D340D">
        <w:rPr>
          <w:rStyle w:val="cs9b0062620"/>
          <w:lang w:val="ru-RU"/>
        </w:rPr>
        <w:t>1</w:t>
      </w:r>
      <w:r>
        <w:rPr>
          <w:rStyle w:val="cs9b0062620"/>
          <w:lang w:val="ru-RU"/>
        </w:rPr>
        <w:t xml:space="preserve">. </w:t>
      </w:r>
      <w:r w:rsidR="00683D9C" w:rsidRPr="00B27D40">
        <w:rPr>
          <w:rStyle w:val="cs9b0062620"/>
          <w:lang w:val="ru-RU"/>
        </w:rPr>
        <w:t xml:space="preserve">Інформаційний бюлетень дослідження </w:t>
      </w:r>
      <w:r w:rsidR="00683D9C">
        <w:rPr>
          <w:rStyle w:val="cs9b0062620"/>
        </w:rPr>
        <w:t>MT</w:t>
      </w:r>
      <w:r w:rsidR="00683D9C" w:rsidRPr="00B27D40">
        <w:rPr>
          <w:rStyle w:val="cs9b0062620"/>
          <w:lang w:val="ru-RU"/>
        </w:rPr>
        <w:t xml:space="preserve">-12, </w:t>
      </w:r>
      <w:r w:rsidR="00683D9C">
        <w:rPr>
          <w:rStyle w:val="cs9b0062620"/>
        </w:rPr>
        <w:t>MATIC</w:t>
      </w:r>
      <w:r w:rsidR="00683D9C" w:rsidRPr="00B27D40">
        <w:rPr>
          <w:rStyle w:val="cs9b0062620"/>
          <w:lang w:val="ru-RU"/>
        </w:rPr>
        <w:t xml:space="preserve"> для сім’ї, 01 грудня 2020 р., версія 2.0, </w:t>
      </w:r>
      <w:r w:rsidR="00683D9C">
        <w:rPr>
          <w:rStyle w:val="cs9b0062620"/>
        </w:rPr>
        <w:t>UA</w:t>
      </w:r>
      <w:r w:rsidR="00683D9C" w:rsidRPr="00B27D40">
        <w:rPr>
          <w:rStyle w:val="cs9b0062620"/>
          <w:lang w:val="ru-RU"/>
        </w:rPr>
        <w:t xml:space="preserve"> українською та російською мовою</w:t>
      </w:r>
      <w:r w:rsidR="00683D9C" w:rsidRPr="00B27D40">
        <w:rPr>
          <w:rStyle w:val="cs9f0a404020"/>
          <w:lang w:val="ru-RU"/>
        </w:rPr>
        <w:t xml:space="preserve"> до протоколу клінічного випробування «Однорічне плацебо-контрольоване дослідження </w:t>
      </w:r>
      <w:r w:rsidR="00683D9C">
        <w:rPr>
          <w:rStyle w:val="cs9f0a404020"/>
        </w:rPr>
        <w:t>III</w:t>
      </w:r>
      <w:r w:rsidR="00683D9C" w:rsidRPr="00B27D40">
        <w:rPr>
          <w:rStyle w:val="cs9f0a404020"/>
          <w:lang w:val="ru-RU"/>
        </w:rPr>
        <w:t xml:space="preserve"> фази з оцінки ефективності та безпеки таблетки для сублінгвальної імунотерапії (</w:t>
      </w:r>
      <w:r w:rsidR="00683D9C">
        <w:rPr>
          <w:rStyle w:val="cs9f0a404020"/>
        </w:rPr>
        <w:t>SLIT</w:t>
      </w:r>
      <w:r w:rsidR="00683D9C" w:rsidRPr="00B27D40">
        <w:rPr>
          <w:rStyle w:val="cs9f0a404020"/>
          <w:lang w:val="ru-RU"/>
        </w:rPr>
        <w:t>-</w:t>
      </w:r>
      <w:r w:rsidR="00683D9C">
        <w:rPr>
          <w:rStyle w:val="cs9f0a404020"/>
        </w:rPr>
        <w:t>tablet</w:t>
      </w:r>
      <w:r w:rsidR="00683D9C" w:rsidRPr="00B27D40">
        <w:rPr>
          <w:rStyle w:val="cs9f0a404020"/>
          <w:lang w:val="ru-RU"/>
        </w:rPr>
        <w:t xml:space="preserve">) при алергії на кліща домашнього пилу у дітей (5–11 років) з ринітом/ринокон'юнктивітом, викликаним кліщем домашнього пилу, з або без астми», код </w:t>
      </w:r>
      <w:r w:rsidR="000E597B">
        <w:rPr>
          <w:rStyle w:val="cs9f0a404020"/>
          <w:lang w:val="ru-RU"/>
        </w:rPr>
        <w:t>дослідження</w:t>
      </w:r>
      <w:r w:rsidR="00683D9C" w:rsidRPr="00B27D40">
        <w:rPr>
          <w:rStyle w:val="cs9f0a404020"/>
          <w:lang w:val="ru-RU"/>
        </w:rPr>
        <w:t xml:space="preserve"> </w:t>
      </w:r>
      <w:r w:rsidR="00683D9C">
        <w:rPr>
          <w:rStyle w:val="cs9b0062620"/>
        </w:rPr>
        <w:t>MT</w:t>
      </w:r>
      <w:r w:rsidR="00683D9C" w:rsidRPr="00B27D40">
        <w:rPr>
          <w:rStyle w:val="cs9b0062620"/>
          <w:lang w:val="ru-RU"/>
        </w:rPr>
        <w:t>-12</w:t>
      </w:r>
      <w:r w:rsidR="00683D9C" w:rsidRPr="00B27D40">
        <w:rPr>
          <w:rStyle w:val="cs9f0a404020"/>
          <w:lang w:val="ru-RU"/>
        </w:rPr>
        <w:t>, версія 4.0 від 13 грудня 2019 р.; спонсор - АЛК-Абелло А/С, Данія (</w:t>
      </w:r>
      <w:r w:rsidR="00683D9C">
        <w:rPr>
          <w:rStyle w:val="cs9f0a404020"/>
        </w:rPr>
        <w:t>ALK</w:t>
      </w:r>
      <w:r w:rsidR="00683D9C" w:rsidRPr="00B27D40">
        <w:rPr>
          <w:rStyle w:val="cs9f0a404020"/>
          <w:lang w:val="ru-RU"/>
        </w:rPr>
        <w:t>-</w:t>
      </w:r>
      <w:r w:rsidR="00683D9C">
        <w:rPr>
          <w:rStyle w:val="cs9f0a404020"/>
        </w:rPr>
        <w:t>Abello</w:t>
      </w:r>
      <w:r w:rsidR="00683D9C" w:rsidRPr="00B27D40">
        <w:rPr>
          <w:rStyle w:val="cs9f0a404020"/>
          <w:lang w:val="ru-RU"/>
        </w:rPr>
        <w:t xml:space="preserve"> </w:t>
      </w:r>
      <w:r w:rsidR="00683D9C">
        <w:rPr>
          <w:rStyle w:val="cs9f0a404020"/>
        </w:rPr>
        <w:t>A</w:t>
      </w:r>
      <w:r w:rsidR="00683D9C" w:rsidRPr="00B27D40">
        <w:rPr>
          <w:rStyle w:val="cs9f0a404020"/>
          <w:lang w:val="ru-RU"/>
        </w:rPr>
        <w:t>/</w:t>
      </w:r>
      <w:r w:rsidR="00683D9C">
        <w:rPr>
          <w:rStyle w:val="cs9f0a404020"/>
        </w:rPr>
        <w:t>S</w:t>
      </w:r>
      <w:r w:rsidR="00683D9C" w:rsidRPr="00B27D40">
        <w:rPr>
          <w:rStyle w:val="cs9f0a404020"/>
          <w:lang w:val="ru-RU"/>
        </w:rPr>
        <w:t xml:space="preserve">, </w:t>
      </w:r>
      <w:r w:rsidR="00683D9C">
        <w:rPr>
          <w:rStyle w:val="cs9f0a404020"/>
        </w:rPr>
        <w:t>Denmark</w:t>
      </w:r>
      <w:r w:rsidR="00683D9C" w:rsidRPr="00B27D40">
        <w:rPr>
          <w:rStyle w:val="cs9f0a404020"/>
          <w:lang w:val="ru-RU"/>
        </w:rPr>
        <w:t>)</w:t>
      </w:r>
      <w:r w:rsidR="00683D9C">
        <w:rPr>
          <w:rStyle w:val="cs9b0062620"/>
        </w:rPr>
        <w:t> </w:t>
      </w:r>
    </w:p>
    <w:p w:rsidR="0014798E" w:rsidRPr="000A3206" w:rsidRDefault="00683D9C">
      <w:pPr>
        <w:jc w:val="both"/>
        <w:rPr>
          <w:rFonts w:ascii="Arial" w:hAnsi="Arial" w:cs="Arial"/>
          <w:sz w:val="20"/>
          <w:szCs w:val="20"/>
          <w:lang w:val="ru-RU"/>
        </w:rPr>
      </w:pPr>
      <w:r w:rsidRPr="000A3206">
        <w:rPr>
          <w:rFonts w:ascii="Arial" w:hAnsi="Arial" w:cs="Arial"/>
          <w:sz w:val="20"/>
          <w:szCs w:val="20"/>
          <w:lang w:val="ru-RU"/>
        </w:rPr>
        <w:t>Заявник - ТОВ «МБ Квест», Україна</w:t>
      </w:r>
    </w:p>
    <w:p w:rsidR="0014798E" w:rsidRPr="00B27D40" w:rsidRDefault="0014798E">
      <w:pPr>
        <w:jc w:val="both"/>
        <w:rPr>
          <w:rFonts w:ascii="Arial" w:hAnsi="Arial" w:cs="Arial"/>
          <w:sz w:val="20"/>
          <w:szCs w:val="20"/>
          <w:lang w:val="ru-RU"/>
        </w:rPr>
      </w:pPr>
    </w:p>
    <w:p w:rsidR="0014798E" w:rsidRPr="00B27D40" w:rsidRDefault="0014798E">
      <w:pPr>
        <w:jc w:val="both"/>
        <w:rPr>
          <w:rFonts w:ascii="Arial" w:hAnsi="Arial" w:cs="Arial"/>
          <w:sz w:val="20"/>
          <w:szCs w:val="20"/>
          <w:lang w:val="ru-RU"/>
        </w:rPr>
      </w:pPr>
    </w:p>
    <w:p w:rsidR="0014798E" w:rsidRPr="00B27D40" w:rsidRDefault="000A3206" w:rsidP="000A3206">
      <w:pPr>
        <w:jc w:val="both"/>
        <w:rPr>
          <w:rStyle w:val="cs80d9435b21"/>
          <w:lang w:val="ru-RU"/>
        </w:rPr>
      </w:pPr>
      <w:r>
        <w:rPr>
          <w:rStyle w:val="cs9b0062621"/>
          <w:lang w:val="ru-RU"/>
        </w:rPr>
        <w:t>3</w:t>
      </w:r>
      <w:r w:rsidR="009D340D">
        <w:rPr>
          <w:rStyle w:val="cs9b0062621"/>
          <w:lang w:val="ru-RU"/>
        </w:rPr>
        <w:t>2</w:t>
      </w:r>
      <w:r>
        <w:rPr>
          <w:rStyle w:val="cs9b0062621"/>
          <w:lang w:val="ru-RU"/>
        </w:rPr>
        <w:t xml:space="preserve">. </w:t>
      </w:r>
      <w:r w:rsidR="00683D9C" w:rsidRPr="00B27D40">
        <w:rPr>
          <w:rStyle w:val="cs9b0062621"/>
          <w:lang w:val="ru-RU"/>
        </w:rPr>
        <w:t>Включення додаткових місць проведення клінічного випробування в Україні</w:t>
      </w:r>
      <w:r w:rsidR="00683D9C" w:rsidRPr="00B27D40">
        <w:rPr>
          <w:rStyle w:val="cs9f0a404021"/>
          <w:lang w:val="ru-RU"/>
        </w:rPr>
        <w:t xml:space="preserve"> </w:t>
      </w:r>
      <w:proofErr w:type="gramStart"/>
      <w:r w:rsidR="00683D9C" w:rsidRPr="00B27D40">
        <w:rPr>
          <w:rStyle w:val="cs9f0a404021"/>
          <w:lang w:val="ru-RU"/>
        </w:rPr>
        <w:t>до протоколу</w:t>
      </w:r>
      <w:proofErr w:type="gramEnd"/>
      <w:r w:rsidR="00683D9C" w:rsidRPr="00B27D40">
        <w:rPr>
          <w:rStyle w:val="cs9f0a404021"/>
          <w:lang w:val="ru-RU"/>
        </w:rPr>
        <w:t xml:space="preserve"> клінічного дослідження «Рандомізоване, подвійне сліпе, плацебо-контрольоване дослідження для вивчення ефективності та безпечності препарату</w:t>
      </w:r>
      <w:r w:rsidR="00683D9C" w:rsidRPr="00B27D40">
        <w:rPr>
          <w:rStyle w:val="cs9b0062621"/>
          <w:lang w:val="ru-RU"/>
        </w:rPr>
        <w:t xml:space="preserve"> Інжектафер® (Карбоксимальтоза заліза</w:t>
      </w:r>
      <w:r w:rsidR="00683D9C" w:rsidRPr="00B27D40">
        <w:rPr>
          <w:rStyle w:val="cs9f0a404021"/>
          <w:lang w:val="ru-RU"/>
        </w:rPr>
        <w:t xml:space="preserve">) для лікування серцевої недостатності при залізодефіцитних станах», код </w:t>
      </w:r>
      <w:r w:rsidR="000E597B">
        <w:rPr>
          <w:rStyle w:val="cs9f0a404021"/>
          <w:lang w:val="ru-RU"/>
        </w:rPr>
        <w:t>дослідження</w:t>
      </w:r>
      <w:r w:rsidR="00683D9C" w:rsidRPr="00B27D40">
        <w:rPr>
          <w:rStyle w:val="cs9f0a404021"/>
          <w:lang w:val="ru-RU"/>
        </w:rPr>
        <w:t xml:space="preserve"> </w:t>
      </w:r>
      <w:r w:rsidR="00683D9C" w:rsidRPr="00B27D40">
        <w:rPr>
          <w:rStyle w:val="cs9b0062621"/>
          <w:lang w:val="ru-RU"/>
        </w:rPr>
        <w:t>1</w:t>
      </w:r>
      <w:r w:rsidR="00683D9C">
        <w:rPr>
          <w:rStyle w:val="cs9b0062621"/>
        </w:rPr>
        <w:t>VIT</w:t>
      </w:r>
      <w:r w:rsidR="00683D9C" w:rsidRPr="00B27D40">
        <w:rPr>
          <w:rStyle w:val="cs9b0062621"/>
          <w:lang w:val="ru-RU"/>
        </w:rPr>
        <w:t>15043</w:t>
      </w:r>
      <w:r w:rsidR="00683D9C" w:rsidRPr="00B27D40">
        <w:rPr>
          <w:rStyle w:val="cs9f0a404021"/>
          <w:lang w:val="ru-RU"/>
        </w:rPr>
        <w:t xml:space="preserve">, фінальна драфт версія 2 для </w:t>
      </w:r>
      <w:r w:rsidR="00683D9C">
        <w:rPr>
          <w:rStyle w:val="cs9f0a404021"/>
        </w:rPr>
        <w:t>FDA</w:t>
      </w:r>
      <w:r w:rsidR="00683D9C" w:rsidRPr="00B27D40">
        <w:rPr>
          <w:rStyle w:val="cs9f0a404021"/>
          <w:lang w:val="ru-RU"/>
        </w:rPr>
        <w:t xml:space="preserve"> від 29 листопада 2018 р; спонсор - «Амерікан Реджент, Інк.», США (</w:t>
      </w:r>
      <w:r w:rsidR="00683D9C">
        <w:rPr>
          <w:rStyle w:val="cs9f0a404021"/>
        </w:rPr>
        <w:t>American</w:t>
      </w:r>
      <w:r w:rsidR="00683D9C" w:rsidRPr="00B27D40">
        <w:rPr>
          <w:rStyle w:val="cs9f0a404021"/>
          <w:lang w:val="ru-RU"/>
        </w:rPr>
        <w:t xml:space="preserve"> </w:t>
      </w:r>
      <w:r w:rsidR="00683D9C">
        <w:rPr>
          <w:rStyle w:val="cs9f0a404021"/>
        </w:rPr>
        <w:t>Regent</w:t>
      </w:r>
      <w:r w:rsidR="00683D9C" w:rsidRPr="00B27D40">
        <w:rPr>
          <w:rStyle w:val="cs9f0a404021"/>
          <w:lang w:val="ru-RU"/>
        </w:rPr>
        <w:t xml:space="preserve">, </w:t>
      </w:r>
      <w:r w:rsidR="00683D9C">
        <w:rPr>
          <w:rStyle w:val="cs9f0a404021"/>
        </w:rPr>
        <w:t>Inc</w:t>
      </w:r>
      <w:r w:rsidR="00683D9C" w:rsidRPr="00B27D40">
        <w:rPr>
          <w:rStyle w:val="cs9f0a404021"/>
          <w:lang w:val="ru-RU"/>
        </w:rPr>
        <w:t xml:space="preserve">., </w:t>
      </w:r>
      <w:r w:rsidR="00683D9C">
        <w:rPr>
          <w:rStyle w:val="cs9f0a404021"/>
        </w:rPr>
        <w:t>USA</w:t>
      </w:r>
      <w:r w:rsidR="00683D9C" w:rsidRPr="00B27D40">
        <w:rPr>
          <w:rStyle w:val="cs9f0a404021"/>
          <w:lang w:val="ru-RU"/>
        </w:rPr>
        <w:t>)</w:t>
      </w:r>
    </w:p>
    <w:p w:rsidR="000A3206" w:rsidRPr="00B27D40" w:rsidRDefault="000A3206" w:rsidP="000A3206">
      <w:pPr>
        <w:jc w:val="both"/>
        <w:rPr>
          <w:rFonts w:ascii="Arial" w:hAnsi="Arial" w:cs="Arial"/>
          <w:sz w:val="20"/>
          <w:szCs w:val="20"/>
          <w:lang w:val="ru-RU"/>
        </w:rPr>
      </w:pPr>
      <w:r w:rsidRPr="00B27D40">
        <w:rPr>
          <w:rFonts w:ascii="Arial" w:hAnsi="Arial" w:cs="Arial"/>
          <w:sz w:val="20"/>
          <w:szCs w:val="20"/>
          <w:lang w:val="ru-RU"/>
        </w:rPr>
        <w:t>Заявник - Товариство з обмеженою відповідальністю «КЦР Україна»</w:t>
      </w:r>
    </w:p>
    <w:p w:rsidR="0014798E" w:rsidRPr="000A3206" w:rsidRDefault="00683D9C">
      <w:pPr>
        <w:pStyle w:val="cs95e872d0"/>
        <w:rPr>
          <w:lang w:val="ru-RU"/>
        </w:rPr>
      </w:pPr>
      <w:r>
        <w:rPr>
          <w:rStyle w:val="csb3e8c9cf3"/>
        </w:rPr>
        <w:t> </w:t>
      </w:r>
    </w:p>
    <w:tbl>
      <w:tblPr>
        <w:tblW w:w="9636" w:type="dxa"/>
        <w:tblInd w:w="-5" w:type="dxa"/>
        <w:tblCellMar>
          <w:left w:w="0" w:type="dxa"/>
          <w:right w:w="0" w:type="dxa"/>
        </w:tblCellMar>
        <w:tblLook w:val="04A0" w:firstRow="1" w:lastRow="0" w:firstColumn="1" w:lastColumn="0" w:noHBand="0" w:noVBand="1"/>
      </w:tblPr>
      <w:tblGrid>
        <w:gridCol w:w="644"/>
        <w:gridCol w:w="8992"/>
      </w:tblGrid>
      <w:tr w:rsidR="00FA7A7B" w:rsidRPr="00744AFF" w:rsidTr="00FA7A7B">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744AFF" w:rsidRDefault="00683D9C">
            <w:pPr>
              <w:pStyle w:val="cs2e86d3a6"/>
              <w:rPr>
                <w:color w:val="000000" w:themeColor="text1"/>
                <w:lang w:val="ru-RU"/>
              </w:rPr>
            </w:pPr>
            <w:r w:rsidRPr="00744AFF">
              <w:rPr>
                <w:rStyle w:val="cs7d567a253"/>
                <w:b w:val="0"/>
                <w:color w:val="000000" w:themeColor="text1"/>
                <w:lang w:val="ru-RU"/>
              </w:rPr>
              <w:t>№</w:t>
            </w:r>
          </w:p>
          <w:p w:rsidR="0014798E" w:rsidRPr="00744AFF" w:rsidRDefault="00683D9C">
            <w:pPr>
              <w:pStyle w:val="cs2e86d3a6"/>
              <w:rPr>
                <w:color w:val="000000" w:themeColor="text1"/>
                <w:lang w:val="ru-RU"/>
              </w:rPr>
            </w:pPr>
            <w:r w:rsidRPr="00744AFF">
              <w:rPr>
                <w:rStyle w:val="cs7d567a253"/>
                <w:b w:val="0"/>
                <w:color w:val="000000" w:themeColor="text1"/>
                <w:lang w:val="ru-RU"/>
              </w:rPr>
              <w:t>п/п</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FA7A7B" w:rsidRDefault="00683D9C">
            <w:pPr>
              <w:pStyle w:val="cs2e86d3a6"/>
              <w:rPr>
                <w:color w:val="000000" w:themeColor="text1"/>
                <w:lang w:val="ru-RU"/>
              </w:rPr>
            </w:pPr>
            <w:r w:rsidRPr="00FA7A7B">
              <w:rPr>
                <w:rStyle w:val="cs7d567a253"/>
                <w:b w:val="0"/>
                <w:color w:val="000000" w:themeColor="text1"/>
                <w:lang w:val="ru-RU"/>
              </w:rPr>
              <w:t>П.І.Б. відповідального дослідника</w:t>
            </w:r>
          </w:p>
          <w:p w:rsidR="0014798E" w:rsidRPr="00FA7A7B" w:rsidRDefault="00683D9C">
            <w:pPr>
              <w:pStyle w:val="cs2e86d3a6"/>
              <w:rPr>
                <w:color w:val="000000" w:themeColor="text1"/>
                <w:lang w:val="ru-RU"/>
              </w:rPr>
            </w:pPr>
            <w:r w:rsidRPr="00FA7A7B">
              <w:rPr>
                <w:rStyle w:val="cs7d567a253"/>
                <w:b w:val="0"/>
                <w:color w:val="000000" w:themeColor="text1"/>
                <w:lang w:val="ru-RU"/>
              </w:rPr>
              <w:t>Назва місця проведення клінічного випробування</w:t>
            </w:r>
          </w:p>
        </w:tc>
      </w:tr>
      <w:tr w:rsidR="00FA7A7B" w:rsidRPr="00744AFF" w:rsidTr="00FA7A7B">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744AFF" w:rsidRDefault="00683D9C">
            <w:pPr>
              <w:pStyle w:val="cs2e86d3a6"/>
              <w:rPr>
                <w:color w:val="000000" w:themeColor="text1"/>
                <w:lang w:val="ru-RU"/>
              </w:rPr>
            </w:pPr>
            <w:r w:rsidRPr="00744AFF">
              <w:rPr>
                <w:rStyle w:val="cs7d567a253"/>
                <w:b w:val="0"/>
                <w:color w:val="000000" w:themeColor="text1"/>
                <w:lang w:val="ru-RU"/>
              </w:rPr>
              <w:t>1.</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744AFF" w:rsidRDefault="00683D9C">
            <w:pPr>
              <w:pStyle w:val="cs3175f677"/>
              <w:rPr>
                <w:color w:val="000000" w:themeColor="text1"/>
                <w:lang w:val="ru-RU"/>
              </w:rPr>
            </w:pPr>
            <w:r w:rsidRPr="00744AFF">
              <w:rPr>
                <w:rStyle w:val="cs9b0062621"/>
                <w:b w:val="0"/>
                <w:color w:val="000000" w:themeColor="text1"/>
                <w:lang w:val="ru-RU"/>
              </w:rPr>
              <w:t>лікар Веселова Г.С.</w:t>
            </w:r>
          </w:p>
          <w:p w:rsidR="0014798E" w:rsidRPr="00744AFF" w:rsidRDefault="00683D9C">
            <w:pPr>
              <w:pStyle w:val="cs80d9435b"/>
              <w:rPr>
                <w:color w:val="000000" w:themeColor="text1"/>
                <w:lang w:val="ru-RU"/>
              </w:rPr>
            </w:pPr>
            <w:r w:rsidRPr="00744AFF">
              <w:rPr>
                <w:rStyle w:val="cs7d567a253"/>
                <w:b w:val="0"/>
                <w:color w:val="000000" w:themeColor="text1"/>
                <w:lang w:val="ru-RU"/>
              </w:rPr>
              <w:t>Комунальне некомерційне підприємство «Міська поліклініка №9» Харківської міської ради, відділення вузьких фахівців, м. Харків</w:t>
            </w:r>
          </w:p>
        </w:tc>
      </w:tr>
      <w:tr w:rsidR="00FA7A7B" w:rsidRPr="00744AFF" w:rsidTr="00FA7A7B">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FA7A7B" w:rsidRDefault="00683D9C">
            <w:pPr>
              <w:pStyle w:val="cs2e86d3a6"/>
              <w:rPr>
                <w:color w:val="000000" w:themeColor="text1"/>
              </w:rPr>
            </w:pPr>
            <w:r w:rsidRPr="00FA7A7B">
              <w:rPr>
                <w:rStyle w:val="cs7d567a253"/>
                <w:b w:val="0"/>
                <w:color w:val="000000" w:themeColor="text1"/>
              </w:rPr>
              <w:t>2.</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FA7A7B" w:rsidRDefault="00683D9C">
            <w:pPr>
              <w:pStyle w:val="cs3175f677"/>
              <w:rPr>
                <w:color w:val="000000" w:themeColor="text1"/>
                <w:lang w:val="ru-RU"/>
              </w:rPr>
            </w:pPr>
            <w:r w:rsidRPr="00FA7A7B">
              <w:rPr>
                <w:rStyle w:val="cs9b0062621"/>
                <w:b w:val="0"/>
                <w:color w:val="000000" w:themeColor="text1"/>
                <w:lang w:val="ru-RU"/>
              </w:rPr>
              <w:t>к.м.н. Паламарчук О.І.</w:t>
            </w:r>
          </w:p>
          <w:p w:rsidR="0014798E" w:rsidRPr="00FA7A7B" w:rsidRDefault="00683D9C">
            <w:pPr>
              <w:pStyle w:val="cs3175f677"/>
              <w:rPr>
                <w:color w:val="000000" w:themeColor="text1"/>
                <w:lang w:val="ru-RU"/>
              </w:rPr>
            </w:pPr>
            <w:r w:rsidRPr="00FA7A7B">
              <w:rPr>
                <w:rStyle w:val="cs7d567a253"/>
                <w:b w:val="0"/>
                <w:color w:val="000000" w:themeColor="text1"/>
                <w:lang w:val="ru-RU"/>
              </w:rPr>
              <w:t>Комунальне некомерційне підприємство «Міська лікарня №10» Запорізької міської ради, кардіоревматологічне відділення, м. Запоріжжя</w:t>
            </w:r>
          </w:p>
        </w:tc>
      </w:tr>
    </w:tbl>
    <w:p w:rsidR="0014798E" w:rsidRPr="000A3206" w:rsidRDefault="00683D9C" w:rsidP="000A3206">
      <w:pPr>
        <w:pStyle w:val="cs95e872d0"/>
        <w:rPr>
          <w:lang w:val="ru-RU"/>
        </w:rPr>
      </w:pPr>
      <w:r>
        <w:rPr>
          <w:rStyle w:val="csb3e8c9cf3"/>
        </w:rPr>
        <w:t> </w:t>
      </w:r>
    </w:p>
    <w:p w:rsidR="0014798E" w:rsidRPr="00B27D40" w:rsidRDefault="0014798E">
      <w:pPr>
        <w:jc w:val="both"/>
        <w:rPr>
          <w:rFonts w:ascii="Arial" w:hAnsi="Arial" w:cs="Arial"/>
          <w:sz w:val="20"/>
          <w:szCs w:val="20"/>
          <w:lang w:val="ru-RU"/>
        </w:rPr>
      </w:pPr>
    </w:p>
    <w:p w:rsidR="0014798E" w:rsidRPr="00B27D40" w:rsidRDefault="009D340D" w:rsidP="000A3206">
      <w:pPr>
        <w:jc w:val="both"/>
        <w:rPr>
          <w:rStyle w:val="cs80d9435b22"/>
          <w:lang w:val="ru-RU"/>
        </w:rPr>
      </w:pPr>
      <w:r>
        <w:rPr>
          <w:rStyle w:val="cs9b0062622"/>
          <w:lang w:val="ru-RU"/>
        </w:rPr>
        <w:t>33</w:t>
      </w:r>
      <w:r w:rsidR="000A3206">
        <w:rPr>
          <w:rStyle w:val="cs9b0062622"/>
          <w:lang w:val="ru-RU"/>
        </w:rPr>
        <w:t xml:space="preserve">. </w:t>
      </w:r>
      <w:r w:rsidR="00683D9C" w:rsidRPr="00B27D40">
        <w:rPr>
          <w:rStyle w:val="cs9b0062622"/>
          <w:lang w:val="ru-RU"/>
        </w:rPr>
        <w:t>Зміна відповідального дослідника в місці проведення Київська клінічна лікарня на залізничному транспорті №2 філії «Центр охорони здоров’я» акціонерного товариства «Українська залізниця», відділення денного стаціонару, м. Київ</w:t>
      </w:r>
      <w:r w:rsidR="00683D9C" w:rsidRPr="00B27D40">
        <w:rPr>
          <w:rStyle w:val="cs9f0a404022"/>
          <w:lang w:val="ru-RU"/>
        </w:rPr>
        <w:t xml:space="preserve"> до протоколу клінічного дослідження «Рандомізоване, подвійне сліпе, подвійне масковане, плацебо-контрольоване, багатоцентрове дослідження фази ІІ в паралельних групах з метою оцінки ефективності, безпечності та фармакокінетики препарату </w:t>
      </w:r>
      <w:r w:rsidR="00683D9C">
        <w:rPr>
          <w:rStyle w:val="cs9b0062622"/>
        </w:rPr>
        <w:t>UTTR</w:t>
      </w:r>
      <w:r w:rsidR="00683D9C" w:rsidRPr="00B27D40">
        <w:rPr>
          <w:rStyle w:val="cs9b0062622"/>
          <w:lang w:val="ru-RU"/>
        </w:rPr>
        <w:t>1147</w:t>
      </w:r>
      <w:r w:rsidR="00683D9C">
        <w:rPr>
          <w:rStyle w:val="cs9b0062622"/>
        </w:rPr>
        <w:t>A</w:t>
      </w:r>
      <w:r w:rsidR="00683D9C" w:rsidRPr="00B27D40">
        <w:rPr>
          <w:rStyle w:val="cs9f0a404022"/>
          <w:lang w:val="ru-RU"/>
        </w:rPr>
        <w:t xml:space="preserve"> у порівнянні з плацебо та в порівнянні з ведолізумабом у </w:t>
      </w:r>
      <w:r w:rsidR="00683D9C" w:rsidRPr="00B27D40">
        <w:rPr>
          <w:rStyle w:val="cs9f0a404022"/>
          <w:lang w:val="ru-RU"/>
        </w:rPr>
        <w:lastRenderedPageBreak/>
        <w:t xml:space="preserve">пацієнтів із виразковим колітом від помірного до тяжкого ступеня», код </w:t>
      </w:r>
      <w:r w:rsidR="000E597B">
        <w:rPr>
          <w:rStyle w:val="cs9f0a404022"/>
          <w:lang w:val="ru-RU"/>
        </w:rPr>
        <w:t>дослідження</w:t>
      </w:r>
      <w:r w:rsidR="00683D9C" w:rsidRPr="00B27D40">
        <w:rPr>
          <w:rStyle w:val="cs9f0a404022"/>
          <w:lang w:val="ru-RU"/>
        </w:rPr>
        <w:t xml:space="preserve"> </w:t>
      </w:r>
      <w:r w:rsidR="00683D9C">
        <w:rPr>
          <w:rStyle w:val="cs9b0062622"/>
        </w:rPr>
        <w:t>GA</w:t>
      </w:r>
      <w:r w:rsidR="00683D9C" w:rsidRPr="00B27D40">
        <w:rPr>
          <w:rStyle w:val="cs9b0062622"/>
          <w:lang w:val="ru-RU"/>
        </w:rPr>
        <w:t>39925</w:t>
      </w:r>
      <w:r w:rsidR="00683D9C" w:rsidRPr="00B27D40">
        <w:rPr>
          <w:rStyle w:val="cs9f0a404022"/>
          <w:lang w:val="ru-RU"/>
        </w:rPr>
        <w:t xml:space="preserve">, версія 6 від 08 квітня 2020 р.; спонсор - </w:t>
      </w:r>
      <w:r w:rsidR="00683D9C">
        <w:rPr>
          <w:rStyle w:val="cs9f0a404022"/>
        </w:rPr>
        <w:t>Genentech</w:t>
      </w:r>
      <w:r w:rsidR="00683D9C" w:rsidRPr="00B27D40">
        <w:rPr>
          <w:rStyle w:val="cs9f0a404022"/>
          <w:lang w:val="ru-RU"/>
        </w:rPr>
        <w:t xml:space="preserve">, </w:t>
      </w:r>
      <w:r w:rsidR="00683D9C">
        <w:rPr>
          <w:rStyle w:val="cs9f0a404022"/>
        </w:rPr>
        <w:t>Inc</w:t>
      </w:r>
      <w:r w:rsidR="00683D9C" w:rsidRPr="00B27D40">
        <w:rPr>
          <w:rStyle w:val="cs9f0a404022"/>
          <w:lang w:val="ru-RU"/>
        </w:rPr>
        <w:t xml:space="preserve">., </w:t>
      </w:r>
      <w:r w:rsidR="00683D9C">
        <w:rPr>
          <w:rStyle w:val="cs9f0a404022"/>
        </w:rPr>
        <w:t>USA</w:t>
      </w:r>
      <w:r w:rsidR="00683D9C" w:rsidRPr="00B27D40">
        <w:rPr>
          <w:rStyle w:val="cs9f0a404022"/>
          <w:lang w:val="ru-RU"/>
        </w:rPr>
        <w:t>/ Дженентек Інк., США</w:t>
      </w:r>
    </w:p>
    <w:p w:rsidR="000A3206" w:rsidRPr="00B27D40" w:rsidRDefault="000A3206" w:rsidP="000A3206">
      <w:pPr>
        <w:jc w:val="both"/>
        <w:rPr>
          <w:rFonts w:ascii="Arial" w:hAnsi="Arial" w:cs="Arial"/>
          <w:sz w:val="20"/>
          <w:szCs w:val="20"/>
          <w:lang w:val="ru-RU"/>
        </w:rPr>
      </w:pPr>
      <w:r w:rsidRPr="00B27D40">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14798E" w:rsidRPr="000A3206" w:rsidRDefault="00683D9C">
      <w:pPr>
        <w:pStyle w:val="cs80d9435b"/>
        <w:rPr>
          <w:lang w:val="ru-RU"/>
        </w:rPr>
      </w:pPr>
      <w:r>
        <w:rPr>
          <w:rStyle w:val="cs9b0062622"/>
        </w:rPr>
        <w:t> </w:t>
      </w:r>
    </w:p>
    <w:tbl>
      <w:tblPr>
        <w:tblW w:w="9639" w:type="dxa"/>
        <w:tblInd w:w="-8" w:type="dxa"/>
        <w:tblCellMar>
          <w:left w:w="0" w:type="dxa"/>
          <w:right w:w="0" w:type="dxa"/>
        </w:tblCellMar>
        <w:tblLook w:val="04A0" w:firstRow="1" w:lastRow="0" w:firstColumn="1" w:lastColumn="0" w:noHBand="0" w:noVBand="1"/>
      </w:tblPr>
      <w:tblGrid>
        <w:gridCol w:w="4846"/>
        <w:gridCol w:w="4793"/>
      </w:tblGrid>
      <w:tr w:rsidR="0014798E" w:rsidTr="00FA7A7B">
        <w:trPr>
          <w:trHeight w:val="213"/>
        </w:trPr>
        <w:tc>
          <w:tcPr>
            <w:tcW w:w="48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Default="00683D9C">
            <w:pPr>
              <w:pStyle w:val="cs2e86d3a6"/>
            </w:pPr>
            <w:r>
              <w:rPr>
                <w:rStyle w:val="cs9b0062622"/>
              </w:rPr>
              <w:t>БУЛО</w:t>
            </w:r>
          </w:p>
        </w:tc>
        <w:tc>
          <w:tcPr>
            <w:tcW w:w="4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Default="00683D9C">
            <w:pPr>
              <w:pStyle w:val="cs2e86d3a6"/>
            </w:pPr>
            <w:r>
              <w:rPr>
                <w:rStyle w:val="cs9b0062622"/>
              </w:rPr>
              <w:t>СТАЛО</w:t>
            </w:r>
          </w:p>
        </w:tc>
      </w:tr>
      <w:tr w:rsidR="0014798E" w:rsidRPr="00744AFF" w:rsidTr="00FA7A7B">
        <w:trPr>
          <w:trHeight w:val="213"/>
        </w:trPr>
        <w:tc>
          <w:tcPr>
            <w:tcW w:w="48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Default="00683D9C">
            <w:pPr>
              <w:pStyle w:val="cs80d9435b"/>
            </w:pPr>
            <w:r>
              <w:rPr>
                <w:rStyle w:val="cs9b0062622"/>
              </w:rPr>
              <w:t xml:space="preserve">лікар Гірченко Н.В. </w:t>
            </w:r>
          </w:p>
          <w:p w:rsidR="0014798E" w:rsidRPr="00FA7A7B" w:rsidRDefault="00683D9C">
            <w:pPr>
              <w:pStyle w:val="cs80d9435b"/>
              <w:rPr>
                <w:b/>
              </w:rPr>
            </w:pPr>
            <w:r w:rsidRPr="00FA7A7B">
              <w:rPr>
                <w:rStyle w:val="cs9b0062622"/>
                <w:b w:val="0"/>
              </w:rPr>
              <w:t>Київська клінічна лікарня на залізничному транспорті №2 філії «Центр охорони здоров’я» акціонерного товариства «Українська залізниця», відділення денного стаціонару,  м. Київ</w:t>
            </w:r>
          </w:p>
        </w:tc>
        <w:tc>
          <w:tcPr>
            <w:tcW w:w="4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B27D40" w:rsidRDefault="00683D9C">
            <w:pPr>
              <w:pStyle w:val="csf06cd379"/>
              <w:rPr>
                <w:lang w:val="ru-RU"/>
              </w:rPr>
            </w:pPr>
            <w:r w:rsidRPr="00B27D40">
              <w:rPr>
                <w:rStyle w:val="cs9b0062622"/>
                <w:lang w:val="ru-RU"/>
              </w:rPr>
              <w:t xml:space="preserve">зав. від. Кириченко О.В. </w:t>
            </w:r>
          </w:p>
          <w:p w:rsidR="0014798E" w:rsidRPr="00FA7A7B" w:rsidRDefault="00683D9C">
            <w:pPr>
              <w:pStyle w:val="cs80d9435b"/>
              <w:rPr>
                <w:b/>
                <w:lang w:val="ru-RU"/>
              </w:rPr>
            </w:pPr>
            <w:r w:rsidRPr="00FA7A7B">
              <w:rPr>
                <w:rStyle w:val="cs9b0062622"/>
                <w:b w:val="0"/>
                <w:lang w:val="ru-RU"/>
              </w:rPr>
              <w:t xml:space="preserve">Київська клінічна лікарня на залізничному транспорті №2 філії «Центр охорони здоров’я» акціонерного товариства «Українська залізниця», відділення денного стаціонару, </w:t>
            </w:r>
            <w:r w:rsidRPr="00FA7A7B">
              <w:rPr>
                <w:rStyle w:val="cs9b0062622"/>
                <w:b w:val="0"/>
              </w:rPr>
              <w:t> </w:t>
            </w:r>
            <w:r w:rsidRPr="00FA7A7B">
              <w:rPr>
                <w:rStyle w:val="cs9b0062622"/>
                <w:b w:val="0"/>
                <w:lang w:val="ru-RU"/>
              </w:rPr>
              <w:t>м. Київ</w:t>
            </w:r>
          </w:p>
        </w:tc>
      </w:tr>
    </w:tbl>
    <w:p w:rsidR="0014798E" w:rsidRPr="000A3206" w:rsidRDefault="00683D9C" w:rsidP="000A3206">
      <w:pPr>
        <w:pStyle w:val="cs95e872d0"/>
        <w:rPr>
          <w:lang w:val="ru-RU"/>
        </w:rPr>
      </w:pPr>
      <w:r>
        <w:rPr>
          <w:rStyle w:val="cs9b0062622"/>
        </w:rPr>
        <w:t> </w:t>
      </w:r>
    </w:p>
    <w:p w:rsidR="0014798E" w:rsidRPr="00B27D40" w:rsidRDefault="0014798E">
      <w:pPr>
        <w:jc w:val="both"/>
        <w:rPr>
          <w:rFonts w:ascii="Arial" w:hAnsi="Arial" w:cs="Arial"/>
          <w:sz w:val="20"/>
          <w:szCs w:val="20"/>
          <w:lang w:val="ru-RU"/>
        </w:rPr>
      </w:pPr>
    </w:p>
    <w:p w:rsidR="0014798E" w:rsidRPr="000E597B" w:rsidRDefault="009D340D" w:rsidP="000A3206">
      <w:pPr>
        <w:jc w:val="both"/>
        <w:rPr>
          <w:lang w:val="ru-RU"/>
        </w:rPr>
      </w:pPr>
      <w:r>
        <w:rPr>
          <w:rStyle w:val="cs9b0062623"/>
          <w:lang w:val="ru-RU"/>
        </w:rPr>
        <w:t>34</w:t>
      </w:r>
      <w:r w:rsidR="000A3206">
        <w:rPr>
          <w:rStyle w:val="cs9b0062623"/>
          <w:lang w:val="ru-RU"/>
        </w:rPr>
        <w:t xml:space="preserve">. </w:t>
      </w:r>
      <w:r w:rsidR="00683D9C" w:rsidRPr="00B27D40">
        <w:rPr>
          <w:rStyle w:val="cs9b0062623"/>
          <w:lang w:val="ru-RU"/>
        </w:rPr>
        <w:t>Оновлена Брошура дослідника [</w:t>
      </w:r>
      <w:r w:rsidR="00683D9C">
        <w:rPr>
          <w:rStyle w:val="cs9b0062623"/>
        </w:rPr>
        <w:t>JNJ</w:t>
      </w:r>
      <w:r w:rsidR="00683D9C" w:rsidRPr="00B27D40">
        <w:rPr>
          <w:rStyle w:val="cs9b0062623"/>
          <w:lang w:val="ru-RU"/>
        </w:rPr>
        <w:t>-67896062 (Мацітентан)], версія 18, 4 грудня 2020 р.</w:t>
      </w:r>
      <w:r w:rsidR="00683D9C" w:rsidRPr="00B27D40">
        <w:rPr>
          <w:rStyle w:val="cs9f0a404023"/>
          <w:lang w:val="ru-RU"/>
        </w:rPr>
        <w:t xml:space="preserve"> до протоколу клінічного дослідження «Довгострокове, багатоцентрове, відкрите дослідження без контрольної групи, що є продовженням дослідження МЕРІТ-1, для оцінки безпеки, переносимості та ефективності </w:t>
      </w:r>
      <w:r w:rsidR="00683D9C" w:rsidRPr="00FA7A7B">
        <w:rPr>
          <w:rStyle w:val="cs9f0a404023"/>
          <w:b/>
          <w:lang w:val="ru-RU"/>
        </w:rPr>
        <w:t>Мацітентану</w:t>
      </w:r>
      <w:r w:rsidR="00683D9C" w:rsidRPr="00B27D40">
        <w:rPr>
          <w:rStyle w:val="cs9f0a404023"/>
          <w:lang w:val="ru-RU"/>
        </w:rPr>
        <w:t xml:space="preserve"> у пацієнтів з неоперабельною хронічною тромбоемболічною легеневою гіпертензією (ХТЛГ)», код </w:t>
      </w:r>
      <w:r w:rsidR="000E597B">
        <w:rPr>
          <w:rStyle w:val="cs9f0a404023"/>
          <w:lang w:val="ru-RU"/>
        </w:rPr>
        <w:t>дослідження</w:t>
      </w:r>
      <w:r w:rsidR="00683D9C" w:rsidRPr="00B27D40">
        <w:rPr>
          <w:rStyle w:val="cs9f0a404023"/>
          <w:lang w:val="ru-RU"/>
        </w:rPr>
        <w:t xml:space="preserve"> </w:t>
      </w:r>
      <w:r w:rsidR="00683D9C">
        <w:rPr>
          <w:rStyle w:val="cs9b0062623"/>
        </w:rPr>
        <w:t>AC</w:t>
      </w:r>
      <w:r w:rsidR="00683D9C" w:rsidRPr="00B27D40">
        <w:rPr>
          <w:rStyle w:val="cs9b0062623"/>
          <w:lang w:val="ru-RU"/>
        </w:rPr>
        <w:t>-055</w:t>
      </w:r>
      <w:r w:rsidR="00683D9C">
        <w:rPr>
          <w:rStyle w:val="cs9b0062623"/>
        </w:rPr>
        <w:t>E</w:t>
      </w:r>
      <w:r w:rsidR="00683D9C" w:rsidRPr="00B27D40">
        <w:rPr>
          <w:rStyle w:val="cs9b0062623"/>
          <w:lang w:val="ru-RU"/>
        </w:rPr>
        <w:t>202 (</w:t>
      </w:r>
      <w:r w:rsidR="00683D9C">
        <w:rPr>
          <w:rStyle w:val="cs9b0062623"/>
        </w:rPr>
        <w:t>MERIT</w:t>
      </w:r>
      <w:r w:rsidR="00683D9C" w:rsidRPr="00B27D40">
        <w:rPr>
          <w:rStyle w:val="cs9b0062623"/>
          <w:lang w:val="ru-RU"/>
        </w:rPr>
        <w:t>-2)</w:t>
      </w:r>
      <w:r w:rsidR="00683D9C" w:rsidRPr="00B27D40">
        <w:rPr>
          <w:rStyle w:val="cs9f0a404023"/>
          <w:lang w:val="ru-RU"/>
        </w:rPr>
        <w:t xml:space="preserve">, версія 3 від 28 вересня 2020 р.; спонсор - Актеліон Фармасьютікалс, Лтд. </w:t>
      </w:r>
      <w:r w:rsidR="00683D9C">
        <w:rPr>
          <w:rStyle w:val="cs9f0a404023"/>
        </w:rPr>
        <w:t>Actelion</w:t>
      </w:r>
      <w:r w:rsidR="00683D9C" w:rsidRPr="000E597B">
        <w:rPr>
          <w:rStyle w:val="cs9f0a404023"/>
          <w:lang w:val="ru-RU"/>
        </w:rPr>
        <w:t xml:space="preserve"> </w:t>
      </w:r>
      <w:r w:rsidR="00683D9C">
        <w:rPr>
          <w:rStyle w:val="cs9f0a404023"/>
        </w:rPr>
        <w:t>Pharmaceuticals</w:t>
      </w:r>
      <w:r w:rsidR="00683D9C" w:rsidRPr="000E597B">
        <w:rPr>
          <w:rStyle w:val="cs9f0a404023"/>
          <w:lang w:val="ru-RU"/>
        </w:rPr>
        <w:t xml:space="preserve"> </w:t>
      </w:r>
      <w:r w:rsidR="00683D9C">
        <w:rPr>
          <w:rStyle w:val="cs9f0a404023"/>
        </w:rPr>
        <w:t>Ltd</w:t>
      </w:r>
      <w:r w:rsidR="00683D9C" w:rsidRPr="000E597B">
        <w:rPr>
          <w:rStyle w:val="cs9f0a404023"/>
          <w:lang w:val="ru-RU"/>
        </w:rPr>
        <w:t xml:space="preserve">., </w:t>
      </w:r>
      <w:r w:rsidR="00683D9C">
        <w:rPr>
          <w:rStyle w:val="cs9f0a404023"/>
        </w:rPr>
        <w:t>Switzerland</w:t>
      </w:r>
      <w:r w:rsidR="00683D9C">
        <w:rPr>
          <w:rStyle w:val="cs9b0062623"/>
        </w:rPr>
        <w:t> </w:t>
      </w:r>
    </w:p>
    <w:p w:rsidR="0014798E" w:rsidRPr="000A3206" w:rsidRDefault="00683D9C">
      <w:pPr>
        <w:jc w:val="both"/>
        <w:rPr>
          <w:rFonts w:ascii="Arial" w:hAnsi="Arial" w:cs="Arial"/>
          <w:sz w:val="20"/>
          <w:szCs w:val="20"/>
          <w:lang w:val="ru-RU"/>
        </w:rPr>
      </w:pPr>
      <w:r w:rsidRPr="000A3206">
        <w:rPr>
          <w:rFonts w:ascii="Arial" w:hAnsi="Arial" w:cs="Arial"/>
          <w:sz w:val="20"/>
          <w:szCs w:val="20"/>
          <w:lang w:val="ru-RU"/>
        </w:rPr>
        <w:t>Заявник - ТОВ «МБ Квест», Україна</w:t>
      </w:r>
    </w:p>
    <w:p w:rsidR="0014798E" w:rsidRPr="00B27D40" w:rsidRDefault="0014798E">
      <w:pPr>
        <w:jc w:val="both"/>
        <w:rPr>
          <w:rFonts w:ascii="Arial" w:hAnsi="Arial" w:cs="Arial"/>
          <w:sz w:val="20"/>
          <w:szCs w:val="20"/>
          <w:lang w:val="ru-RU"/>
        </w:rPr>
      </w:pPr>
    </w:p>
    <w:p w:rsidR="0014798E" w:rsidRPr="00B27D40" w:rsidRDefault="0014798E">
      <w:pPr>
        <w:jc w:val="both"/>
        <w:rPr>
          <w:rFonts w:ascii="Arial" w:hAnsi="Arial" w:cs="Arial"/>
          <w:sz w:val="20"/>
          <w:szCs w:val="20"/>
          <w:lang w:val="ru-RU"/>
        </w:rPr>
      </w:pPr>
    </w:p>
    <w:p w:rsidR="0014798E" w:rsidRPr="00B27D40" w:rsidRDefault="000A3206" w:rsidP="000A3206">
      <w:pPr>
        <w:jc w:val="both"/>
        <w:rPr>
          <w:lang w:val="ru-RU"/>
        </w:rPr>
      </w:pPr>
      <w:r>
        <w:rPr>
          <w:rStyle w:val="cs9b0062624"/>
          <w:lang w:val="ru-RU"/>
        </w:rPr>
        <w:t>3</w:t>
      </w:r>
      <w:r w:rsidR="009D340D">
        <w:rPr>
          <w:rStyle w:val="cs9b0062624"/>
          <w:lang w:val="ru-RU"/>
        </w:rPr>
        <w:t>5</w:t>
      </w:r>
      <w:r>
        <w:rPr>
          <w:rStyle w:val="cs9b0062624"/>
          <w:lang w:val="ru-RU"/>
        </w:rPr>
        <w:t xml:space="preserve">. </w:t>
      </w:r>
      <w:r w:rsidR="00683D9C" w:rsidRPr="00B27D40">
        <w:rPr>
          <w:rStyle w:val="cs9b0062624"/>
          <w:lang w:val="ru-RU"/>
        </w:rPr>
        <w:t xml:space="preserve">Оновлений протокол клінічного дослідження </w:t>
      </w:r>
      <w:r w:rsidR="00683D9C">
        <w:rPr>
          <w:rStyle w:val="cs9b0062624"/>
        </w:rPr>
        <w:t>TAK</w:t>
      </w:r>
      <w:r w:rsidR="00683D9C" w:rsidRPr="00B27D40">
        <w:rPr>
          <w:rStyle w:val="cs9b0062624"/>
          <w:lang w:val="ru-RU"/>
        </w:rPr>
        <w:t xml:space="preserve">-079-1004, версія із поправкою 3 від 18 грудня 2020 р., англійською мовою; </w:t>
      </w:r>
      <w:r w:rsidR="00683D9C">
        <w:rPr>
          <w:rStyle w:val="cs9b0062624"/>
        </w:rPr>
        <w:t>TAK</w:t>
      </w:r>
      <w:r w:rsidR="00683D9C" w:rsidRPr="00B27D40">
        <w:rPr>
          <w:rStyle w:val="cs9b0062624"/>
          <w:lang w:val="ru-RU"/>
        </w:rPr>
        <w:t xml:space="preserve">-079-1004 Основна інформація для пацієнта і форма інформованої згоди для України, англійською мовою, версія 3.0 від 26 січня 2021 р.; </w:t>
      </w:r>
      <w:r w:rsidR="00683D9C">
        <w:rPr>
          <w:rStyle w:val="cs9b0062624"/>
        </w:rPr>
        <w:t>TAK</w:t>
      </w:r>
      <w:r w:rsidR="00683D9C" w:rsidRPr="00B27D40">
        <w:rPr>
          <w:rStyle w:val="cs9b0062624"/>
          <w:lang w:val="ru-RU"/>
        </w:rPr>
        <w:t xml:space="preserve">-079-1004 Основна інформація для пацієнта і форма інформованої згоди для України, українською мовою, версія 3.0 від 26 січня 2021 р.; </w:t>
      </w:r>
      <w:r w:rsidR="00683D9C">
        <w:rPr>
          <w:rStyle w:val="cs9b0062624"/>
        </w:rPr>
        <w:t>TAK</w:t>
      </w:r>
      <w:r w:rsidR="00683D9C" w:rsidRPr="00B27D40">
        <w:rPr>
          <w:rStyle w:val="cs9b0062624"/>
          <w:lang w:val="ru-RU"/>
        </w:rPr>
        <w:t xml:space="preserve">-079-1004 Основна інформація для пацієнта і форма інформованої згоди для України, російською мовою, версія 3.0 від 26 січня 2021 р.; </w:t>
      </w:r>
      <w:r w:rsidR="00683D9C">
        <w:rPr>
          <w:rStyle w:val="cs9b0062624"/>
        </w:rPr>
        <w:t>TAK</w:t>
      </w:r>
      <w:r w:rsidR="00683D9C" w:rsidRPr="00B27D40">
        <w:rPr>
          <w:rStyle w:val="cs9b0062624"/>
          <w:lang w:val="ru-RU"/>
        </w:rPr>
        <w:t xml:space="preserve">-079-1004 Відкрите продовження дослідження А, Інформація для пацієнта і форма інформованої згоди для України, англійською мовою, версія 3.0 від 26 січня 2021 р.; </w:t>
      </w:r>
      <w:r w:rsidR="00683D9C">
        <w:rPr>
          <w:rStyle w:val="cs9b0062624"/>
        </w:rPr>
        <w:t>TAK</w:t>
      </w:r>
      <w:r w:rsidR="00683D9C" w:rsidRPr="00B27D40">
        <w:rPr>
          <w:rStyle w:val="cs9b0062624"/>
          <w:lang w:val="ru-RU"/>
        </w:rPr>
        <w:t xml:space="preserve">-079-1004 Відкрите продовження дослідження А, Інформація для пацієнта і форма інформованої згоди для України, українською мовою, версія 3.0 від 26 січня 2021 р.; </w:t>
      </w:r>
      <w:r w:rsidR="00683D9C">
        <w:rPr>
          <w:rStyle w:val="cs9b0062624"/>
        </w:rPr>
        <w:t>TAK</w:t>
      </w:r>
      <w:r w:rsidR="00683D9C" w:rsidRPr="00B27D40">
        <w:rPr>
          <w:rStyle w:val="cs9b0062624"/>
          <w:lang w:val="ru-RU"/>
        </w:rPr>
        <w:t xml:space="preserve">-079-1004 Відкрите продовження дослідження А, Інформація для пацієнта і форма інформованої згоди для України, російською мовою, версія 3.0 від 26 січня 2021 р.; </w:t>
      </w:r>
      <w:r w:rsidR="00683D9C">
        <w:rPr>
          <w:rStyle w:val="cs9b0062624"/>
        </w:rPr>
        <w:t>TAK</w:t>
      </w:r>
      <w:r w:rsidR="00683D9C" w:rsidRPr="00B27D40">
        <w:rPr>
          <w:rStyle w:val="cs9b0062624"/>
          <w:lang w:val="ru-RU"/>
        </w:rPr>
        <w:t xml:space="preserve">-079-1004 Відкрите продовження дослідження Б, Інформація для пацієнта і форма інформованої згоди для України, англійською мовою, версія 3.0 від 26 січня 2021 р.; </w:t>
      </w:r>
      <w:r w:rsidR="00683D9C">
        <w:rPr>
          <w:rStyle w:val="cs9b0062624"/>
        </w:rPr>
        <w:t>TAK</w:t>
      </w:r>
      <w:r w:rsidR="00683D9C" w:rsidRPr="00B27D40">
        <w:rPr>
          <w:rStyle w:val="cs9b0062624"/>
          <w:lang w:val="ru-RU"/>
        </w:rPr>
        <w:t xml:space="preserve">-079-1004 Відкрите продовження дослідження Б, Інформація для пацієнта і форма інформованої згоди для України, українською мовою, версія 3.0 від 26 січня 2021 р.; </w:t>
      </w:r>
      <w:r w:rsidR="00683D9C">
        <w:rPr>
          <w:rStyle w:val="cs9b0062624"/>
        </w:rPr>
        <w:t>TAK</w:t>
      </w:r>
      <w:r w:rsidR="00683D9C" w:rsidRPr="00B27D40">
        <w:rPr>
          <w:rStyle w:val="cs9b0062624"/>
          <w:lang w:val="ru-RU"/>
        </w:rPr>
        <w:t xml:space="preserve">-079-1004 Відкрите продовження дослідження Б, Інформація для пацієнта і форма інформованої згоди для України, російською мовою, версія 3.0 від 26 січня 2021 р.; Досьє досліджуваного лікарського засобу </w:t>
      </w:r>
      <w:r w:rsidR="00683D9C">
        <w:rPr>
          <w:rStyle w:val="cs9b0062624"/>
        </w:rPr>
        <w:t>TAK</w:t>
      </w:r>
      <w:r w:rsidR="00683D9C" w:rsidRPr="00B27D40">
        <w:rPr>
          <w:rStyle w:val="cs9b0062624"/>
          <w:lang w:val="ru-RU"/>
        </w:rPr>
        <w:t xml:space="preserve">-079, версія 4.0 від 11 січня 2021 р., англійською мовою; Збільшення терміну придатності досліджуваного лікарського засобу </w:t>
      </w:r>
      <w:r w:rsidR="00683D9C">
        <w:rPr>
          <w:rStyle w:val="cs9b0062624"/>
        </w:rPr>
        <w:t>TAK</w:t>
      </w:r>
      <w:r w:rsidR="00683D9C" w:rsidRPr="00B27D40">
        <w:rPr>
          <w:rStyle w:val="cs9b0062624"/>
          <w:lang w:val="ru-RU"/>
        </w:rPr>
        <w:t xml:space="preserve">-079, розчин для ін’єкції, 100 мг/мл, до 60 місяців </w:t>
      </w:r>
      <w:r w:rsidR="00683D9C" w:rsidRPr="00B27D40">
        <w:rPr>
          <w:rStyle w:val="cs9f0a404024"/>
          <w:lang w:val="ru-RU"/>
        </w:rPr>
        <w:t xml:space="preserve">до протоколу клінічного дослідження «Рандомізоване, подвійне сліпе, плацебо-контрольоване дослідження фази 2 для оцінки безпечності, переносимості та ефективності препарату </w:t>
      </w:r>
      <w:r w:rsidR="00683D9C">
        <w:rPr>
          <w:rStyle w:val="cs9b0062624"/>
        </w:rPr>
        <w:t>TAK</w:t>
      </w:r>
      <w:r w:rsidR="00683D9C" w:rsidRPr="00B27D40">
        <w:rPr>
          <w:rStyle w:val="cs9b0062624"/>
          <w:lang w:val="ru-RU"/>
        </w:rPr>
        <w:t>-079</w:t>
      </w:r>
      <w:r w:rsidR="00683D9C" w:rsidRPr="00B27D40">
        <w:rPr>
          <w:rStyle w:val="cs9f0a404024"/>
          <w:lang w:val="ru-RU"/>
        </w:rPr>
        <w:t xml:space="preserve"> у пацієнтів із персистуючою/хронічною первинною імунною тромбоцитопенією», код </w:t>
      </w:r>
      <w:r w:rsidR="000E597B">
        <w:rPr>
          <w:rStyle w:val="cs9f0a404024"/>
          <w:lang w:val="ru-RU"/>
        </w:rPr>
        <w:t>дослідження</w:t>
      </w:r>
      <w:r w:rsidR="00683D9C" w:rsidRPr="00B27D40">
        <w:rPr>
          <w:rStyle w:val="cs9b0062624"/>
          <w:lang w:val="ru-RU"/>
        </w:rPr>
        <w:t xml:space="preserve"> </w:t>
      </w:r>
      <w:r w:rsidR="00683D9C">
        <w:rPr>
          <w:rStyle w:val="cs9b0062624"/>
        </w:rPr>
        <w:t>TAK</w:t>
      </w:r>
      <w:r w:rsidR="00683D9C" w:rsidRPr="00B27D40">
        <w:rPr>
          <w:rStyle w:val="cs9b0062624"/>
          <w:lang w:val="ru-RU"/>
        </w:rPr>
        <w:t>-079-1004</w:t>
      </w:r>
      <w:r w:rsidR="00683D9C" w:rsidRPr="00B27D40">
        <w:rPr>
          <w:rStyle w:val="cs9f0a404024"/>
          <w:lang w:val="ru-RU"/>
        </w:rPr>
        <w:t>, версія із поправкою 01 від 26 грудня 2019 р.; спонсор - Мілленніум Фармасьютікалз, Інк., США (</w:t>
      </w:r>
      <w:r w:rsidR="00683D9C">
        <w:rPr>
          <w:rStyle w:val="cs9f0a404024"/>
        </w:rPr>
        <w:t>Millennium</w:t>
      </w:r>
      <w:r w:rsidR="00683D9C" w:rsidRPr="00B27D40">
        <w:rPr>
          <w:rStyle w:val="cs9f0a404024"/>
          <w:lang w:val="ru-RU"/>
        </w:rPr>
        <w:t xml:space="preserve"> </w:t>
      </w:r>
      <w:r w:rsidR="00683D9C">
        <w:rPr>
          <w:rStyle w:val="cs9f0a404024"/>
        </w:rPr>
        <w:t>Pharmaceuticals</w:t>
      </w:r>
      <w:r w:rsidR="00683D9C" w:rsidRPr="00B27D40">
        <w:rPr>
          <w:rStyle w:val="cs9f0a404024"/>
          <w:lang w:val="ru-RU"/>
        </w:rPr>
        <w:t xml:space="preserve">, </w:t>
      </w:r>
      <w:r w:rsidR="00683D9C">
        <w:rPr>
          <w:rStyle w:val="cs9f0a404024"/>
        </w:rPr>
        <w:t>Inc</w:t>
      </w:r>
      <w:r w:rsidR="00683D9C" w:rsidRPr="00B27D40">
        <w:rPr>
          <w:rStyle w:val="cs9f0a404024"/>
          <w:lang w:val="ru-RU"/>
        </w:rPr>
        <w:t xml:space="preserve">., </w:t>
      </w:r>
      <w:r w:rsidR="00683D9C">
        <w:rPr>
          <w:rStyle w:val="cs9f0a404024"/>
        </w:rPr>
        <w:t>USA</w:t>
      </w:r>
      <w:r w:rsidR="00683D9C" w:rsidRPr="00B27D40">
        <w:rPr>
          <w:rStyle w:val="cs9f0a404024"/>
          <w:lang w:val="ru-RU"/>
        </w:rPr>
        <w:t>)</w:t>
      </w:r>
      <w:r w:rsidR="00683D9C">
        <w:rPr>
          <w:rStyle w:val="csb3e8c9cf4"/>
        </w:rPr>
        <w:t> </w:t>
      </w:r>
    </w:p>
    <w:p w:rsidR="0014798E" w:rsidRPr="00B27D40" w:rsidRDefault="00683D9C">
      <w:pPr>
        <w:jc w:val="both"/>
        <w:rPr>
          <w:rFonts w:ascii="Arial" w:hAnsi="Arial" w:cs="Arial"/>
          <w:sz w:val="20"/>
          <w:szCs w:val="20"/>
          <w:lang w:val="ru-RU"/>
        </w:rPr>
      </w:pPr>
      <w:r w:rsidRPr="00B27D40">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14798E" w:rsidRPr="00B27D40" w:rsidRDefault="0014798E">
      <w:pPr>
        <w:jc w:val="both"/>
        <w:rPr>
          <w:rFonts w:ascii="Arial" w:hAnsi="Arial" w:cs="Arial"/>
          <w:sz w:val="20"/>
          <w:szCs w:val="20"/>
          <w:lang w:val="ru-RU"/>
        </w:rPr>
      </w:pPr>
    </w:p>
    <w:p w:rsidR="0014798E" w:rsidRPr="00B27D40" w:rsidRDefault="0014798E">
      <w:pPr>
        <w:jc w:val="both"/>
        <w:rPr>
          <w:rFonts w:ascii="Arial" w:hAnsi="Arial" w:cs="Arial"/>
          <w:sz w:val="20"/>
          <w:szCs w:val="20"/>
          <w:lang w:val="ru-RU"/>
        </w:rPr>
      </w:pPr>
    </w:p>
    <w:p w:rsidR="0014798E" w:rsidRPr="00B27D40" w:rsidRDefault="000A3206" w:rsidP="000A3206">
      <w:pPr>
        <w:jc w:val="both"/>
        <w:rPr>
          <w:rStyle w:val="cs80d9435b25"/>
          <w:lang w:val="ru-RU"/>
        </w:rPr>
      </w:pPr>
      <w:r>
        <w:rPr>
          <w:rStyle w:val="cs9b0062625"/>
          <w:lang w:val="ru-RU"/>
        </w:rPr>
        <w:t>3</w:t>
      </w:r>
      <w:r w:rsidR="009D340D">
        <w:rPr>
          <w:rStyle w:val="cs9b0062625"/>
          <w:lang w:val="ru-RU"/>
        </w:rPr>
        <w:t>6</w:t>
      </w:r>
      <w:r>
        <w:rPr>
          <w:rStyle w:val="cs9b0062625"/>
          <w:lang w:val="ru-RU"/>
        </w:rPr>
        <w:t xml:space="preserve">. </w:t>
      </w:r>
      <w:r w:rsidR="00683D9C" w:rsidRPr="00B27D40">
        <w:rPr>
          <w:rStyle w:val="cs9b0062625"/>
          <w:lang w:val="ru-RU"/>
        </w:rPr>
        <w:t xml:space="preserve">Включення додаткового місця проведення клінічного випробування </w:t>
      </w:r>
      <w:r w:rsidR="00683D9C" w:rsidRPr="00B27D40">
        <w:rPr>
          <w:rStyle w:val="cs9f0a404025"/>
          <w:lang w:val="ru-RU"/>
        </w:rPr>
        <w:t xml:space="preserve">до протоколу клінічного дослідження «Рандомізоване, активно контрольоване, подвійне сліпе дослідження фази 3 для порівняння ефективності та безпечності </w:t>
      </w:r>
      <w:r w:rsidR="00683D9C">
        <w:rPr>
          <w:rStyle w:val="cs9b0062625"/>
        </w:rPr>
        <w:t>CT</w:t>
      </w:r>
      <w:r w:rsidR="00683D9C" w:rsidRPr="00B27D40">
        <w:rPr>
          <w:rStyle w:val="cs9b0062625"/>
          <w:lang w:val="ru-RU"/>
        </w:rPr>
        <w:t>-</w:t>
      </w:r>
      <w:r w:rsidR="00683D9C">
        <w:rPr>
          <w:rStyle w:val="cs9b0062625"/>
        </w:rPr>
        <w:t>P</w:t>
      </w:r>
      <w:r w:rsidR="00683D9C" w:rsidRPr="00B27D40">
        <w:rPr>
          <w:rStyle w:val="cs9b0062625"/>
          <w:lang w:val="ru-RU"/>
        </w:rPr>
        <w:t>43</w:t>
      </w:r>
      <w:r w:rsidR="00683D9C" w:rsidRPr="00B27D40">
        <w:rPr>
          <w:rStyle w:val="cs9f0a404025"/>
          <w:lang w:val="ru-RU"/>
        </w:rPr>
        <w:t xml:space="preserve"> з препаратом Стелара у пацієнтів із бляшкоподібним псоріазом від помірного до тяжкого ступеня тяжкості», код дослідження </w:t>
      </w:r>
      <w:r w:rsidR="00683D9C">
        <w:rPr>
          <w:rStyle w:val="cs9b0062625"/>
        </w:rPr>
        <w:t>CT</w:t>
      </w:r>
      <w:r w:rsidR="00683D9C" w:rsidRPr="00B27D40">
        <w:rPr>
          <w:rStyle w:val="cs9b0062625"/>
          <w:lang w:val="ru-RU"/>
        </w:rPr>
        <w:t>-</w:t>
      </w:r>
      <w:r w:rsidR="00683D9C">
        <w:rPr>
          <w:rStyle w:val="cs9b0062625"/>
        </w:rPr>
        <w:t>P</w:t>
      </w:r>
      <w:r w:rsidR="00683D9C" w:rsidRPr="00B27D40">
        <w:rPr>
          <w:rStyle w:val="cs9b0062625"/>
          <w:lang w:val="ru-RU"/>
        </w:rPr>
        <w:t>43 3.1</w:t>
      </w:r>
      <w:r w:rsidR="00683D9C" w:rsidRPr="00B27D40">
        <w:rPr>
          <w:rStyle w:val="cs9f0a404025"/>
          <w:lang w:val="ru-RU"/>
        </w:rPr>
        <w:t xml:space="preserve">, версія 1.1 від 10 серпня 2020 р.; спонсор - </w:t>
      </w:r>
      <w:r w:rsidR="00683D9C">
        <w:rPr>
          <w:rStyle w:val="cs9f0a404025"/>
        </w:rPr>
        <w:t>CELLTRION</w:t>
      </w:r>
      <w:r w:rsidR="00683D9C" w:rsidRPr="00B27D40">
        <w:rPr>
          <w:rStyle w:val="cs9f0a404025"/>
          <w:lang w:val="ru-RU"/>
        </w:rPr>
        <w:t xml:space="preserve">, </w:t>
      </w:r>
      <w:r w:rsidR="00683D9C">
        <w:rPr>
          <w:rStyle w:val="cs9f0a404025"/>
        </w:rPr>
        <w:t>Inc</w:t>
      </w:r>
      <w:r w:rsidR="00683D9C" w:rsidRPr="00B27D40">
        <w:rPr>
          <w:rStyle w:val="cs9f0a404025"/>
          <w:lang w:val="ru-RU"/>
        </w:rPr>
        <w:t xml:space="preserve">., </w:t>
      </w:r>
      <w:r w:rsidR="00683D9C">
        <w:rPr>
          <w:rStyle w:val="cs9f0a404025"/>
        </w:rPr>
        <w:t>Republic</w:t>
      </w:r>
      <w:r w:rsidR="00683D9C" w:rsidRPr="00B27D40">
        <w:rPr>
          <w:rStyle w:val="cs9f0a404025"/>
          <w:lang w:val="ru-RU"/>
        </w:rPr>
        <w:t xml:space="preserve"> </w:t>
      </w:r>
      <w:r w:rsidR="00683D9C">
        <w:rPr>
          <w:rStyle w:val="cs9f0a404025"/>
        </w:rPr>
        <w:t>of</w:t>
      </w:r>
      <w:r w:rsidR="00683D9C" w:rsidRPr="00B27D40">
        <w:rPr>
          <w:rStyle w:val="cs9f0a404025"/>
          <w:lang w:val="ru-RU"/>
        </w:rPr>
        <w:t xml:space="preserve"> </w:t>
      </w:r>
      <w:r w:rsidR="00683D9C">
        <w:rPr>
          <w:rStyle w:val="cs9f0a404025"/>
        </w:rPr>
        <w:t>Korea</w:t>
      </w:r>
      <w:r w:rsidR="00683D9C" w:rsidRPr="00B27D40">
        <w:rPr>
          <w:rStyle w:val="cs9f0a404025"/>
          <w:lang w:val="ru-RU"/>
        </w:rPr>
        <w:t xml:space="preserve"> (</w:t>
      </w:r>
      <w:r w:rsidR="00683D9C">
        <w:rPr>
          <w:rStyle w:val="cs9f0a404025"/>
        </w:rPr>
        <w:t>South</w:t>
      </w:r>
      <w:r w:rsidR="00683D9C" w:rsidRPr="00B27D40">
        <w:rPr>
          <w:rStyle w:val="cs9f0a404025"/>
          <w:lang w:val="ru-RU"/>
        </w:rPr>
        <w:t xml:space="preserve"> </w:t>
      </w:r>
      <w:r w:rsidR="00683D9C">
        <w:rPr>
          <w:rStyle w:val="cs9f0a404025"/>
        </w:rPr>
        <w:t>Korea</w:t>
      </w:r>
      <w:r w:rsidR="00683D9C" w:rsidRPr="00B27D40">
        <w:rPr>
          <w:rStyle w:val="cs9f0a404025"/>
          <w:lang w:val="ru-RU"/>
        </w:rPr>
        <w:t>)/ СЕЛЛТРІОН, Інк, Республіка Корея (Південна Корея)</w:t>
      </w:r>
    </w:p>
    <w:p w:rsidR="000A3206" w:rsidRPr="000A3206" w:rsidRDefault="000A3206" w:rsidP="000A3206">
      <w:pPr>
        <w:jc w:val="both"/>
        <w:rPr>
          <w:rFonts w:ascii="Arial" w:hAnsi="Arial" w:cs="Arial"/>
          <w:sz w:val="20"/>
          <w:szCs w:val="20"/>
          <w:lang w:val="ru-RU"/>
        </w:rPr>
      </w:pPr>
      <w:r w:rsidRPr="00B27D40">
        <w:rPr>
          <w:rFonts w:ascii="Arial" w:hAnsi="Arial" w:cs="Arial"/>
          <w:sz w:val="20"/>
          <w:szCs w:val="20"/>
          <w:lang w:val="ru-RU"/>
        </w:rPr>
        <w:t>Заявник</w:t>
      </w:r>
      <w:r w:rsidRPr="000A3206">
        <w:rPr>
          <w:rFonts w:ascii="Arial" w:hAnsi="Arial" w:cs="Arial"/>
          <w:sz w:val="20"/>
          <w:szCs w:val="20"/>
          <w:lang w:val="ru-RU"/>
        </w:rPr>
        <w:t xml:space="preserve"> - </w:t>
      </w:r>
      <w:r w:rsidRPr="00B27D40">
        <w:rPr>
          <w:rFonts w:ascii="Arial" w:hAnsi="Arial" w:cs="Arial"/>
          <w:sz w:val="20"/>
          <w:szCs w:val="20"/>
          <w:lang w:val="ru-RU"/>
        </w:rPr>
        <w:t>Товариство</w:t>
      </w:r>
      <w:r w:rsidRPr="000A3206">
        <w:rPr>
          <w:rFonts w:ascii="Arial" w:hAnsi="Arial" w:cs="Arial"/>
          <w:sz w:val="20"/>
          <w:szCs w:val="20"/>
          <w:lang w:val="ru-RU"/>
        </w:rPr>
        <w:t xml:space="preserve"> </w:t>
      </w:r>
      <w:r w:rsidRPr="00B27D40">
        <w:rPr>
          <w:rFonts w:ascii="Arial" w:hAnsi="Arial" w:cs="Arial"/>
          <w:sz w:val="20"/>
          <w:szCs w:val="20"/>
          <w:lang w:val="ru-RU"/>
        </w:rPr>
        <w:t>з</w:t>
      </w:r>
      <w:r w:rsidRPr="000A3206">
        <w:rPr>
          <w:rFonts w:ascii="Arial" w:hAnsi="Arial" w:cs="Arial"/>
          <w:sz w:val="20"/>
          <w:szCs w:val="20"/>
          <w:lang w:val="ru-RU"/>
        </w:rPr>
        <w:t xml:space="preserve"> </w:t>
      </w:r>
      <w:r w:rsidRPr="00B27D40">
        <w:rPr>
          <w:rFonts w:ascii="Arial" w:hAnsi="Arial" w:cs="Arial"/>
          <w:sz w:val="20"/>
          <w:szCs w:val="20"/>
          <w:lang w:val="ru-RU"/>
        </w:rPr>
        <w:t>Обмеженою</w:t>
      </w:r>
      <w:r w:rsidRPr="000A3206">
        <w:rPr>
          <w:rFonts w:ascii="Arial" w:hAnsi="Arial" w:cs="Arial"/>
          <w:sz w:val="20"/>
          <w:szCs w:val="20"/>
          <w:lang w:val="ru-RU"/>
        </w:rPr>
        <w:t xml:space="preserve"> </w:t>
      </w:r>
      <w:r w:rsidRPr="00B27D40">
        <w:rPr>
          <w:rFonts w:ascii="Arial" w:hAnsi="Arial" w:cs="Arial"/>
          <w:sz w:val="20"/>
          <w:szCs w:val="20"/>
          <w:lang w:val="ru-RU"/>
        </w:rPr>
        <w:t>Відповідальністю</w:t>
      </w:r>
      <w:r w:rsidRPr="000A3206">
        <w:rPr>
          <w:rFonts w:ascii="Arial" w:hAnsi="Arial" w:cs="Arial"/>
          <w:sz w:val="20"/>
          <w:szCs w:val="20"/>
          <w:lang w:val="ru-RU"/>
        </w:rPr>
        <w:t xml:space="preserve"> «</w:t>
      </w:r>
      <w:r w:rsidRPr="00B27D40">
        <w:rPr>
          <w:rFonts w:ascii="Arial" w:hAnsi="Arial" w:cs="Arial"/>
          <w:sz w:val="20"/>
          <w:szCs w:val="20"/>
          <w:lang w:val="ru-RU"/>
        </w:rPr>
        <w:t>Контрактно</w:t>
      </w:r>
      <w:r w:rsidRPr="000A3206">
        <w:rPr>
          <w:rFonts w:ascii="Arial" w:hAnsi="Arial" w:cs="Arial"/>
          <w:sz w:val="20"/>
          <w:szCs w:val="20"/>
          <w:lang w:val="ru-RU"/>
        </w:rPr>
        <w:t>-</w:t>
      </w:r>
      <w:r w:rsidRPr="00B27D40">
        <w:rPr>
          <w:rFonts w:ascii="Arial" w:hAnsi="Arial" w:cs="Arial"/>
          <w:sz w:val="20"/>
          <w:szCs w:val="20"/>
          <w:lang w:val="ru-RU"/>
        </w:rPr>
        <w:t>Дослідницька</w:t>
      </w:r>
      <w:r w:rsidRPr="000A3206">
        <w:rPr>
          <w:rFonts w:ascii="Arial" w:hAnsi="Arial" w:cs="Arial"/>
          <w:sz w:val="20"/>
          <w:szCs w:val="20"/>
          <w:lang w:val="ru-RU"/>
        </w:rPr>
        <w:t xml:space="preserve"> </w:t>
      </w:r>
      <w:r w:rsidRPr="00B27D40">
        <w:rPr>
          <w:rFonts w:ascii="Arial" w:hAnsi="Arial" w:cs="Arial"/>
          <w:sz w:val="20"/>
          <w:szCs w:val="20"/>
          <w:lang w:val="ru-RU"/>
        </w:rPr>
        <w:t>Організація</w:t>
      </w:r>
      <w:r w:rsidRPr="000A3206">
        <w:rPr>
          <w:rFonts w:ascii="Arial" w:hAnsi="Arial" w:cs="Arial"/>
          <w:sz w:val="20"/>
          <w:szCs w:val="20"/>
          <w:lang w:val="ru-RU"/>
        </w:rPr>
        <w:t xml:space="preserve"> </w:t>
      </w:r>
      <w:r w:rsidRPr="00B27D40">
        <w:rPr>
          <w:rFonts w:ascii="Arial" w:hAnsi="Arial" w:cs="Arial"/>
          <w:sz w:val="20"/>
          <w:szCs w:val="20"/>
          <w:lang w:val="ru-RU"/>
        </w:rPr>
        <w:t>Іннофарм</w:t>
      </w:r>
      <w:r w:rsidRPr="000A3206">
        <w:rPr>
          <w:rFonts w:ascii="Arial" w:hAnsi="Arial" w:cs="Arial"/>
          <w:sz w:val="20"/>
          <w:szCs w:val="20"/>
          <w:lang w:val="ru-RU"/>
        </w:rPr>
        <w:t>-</w:t>
      </w:r>
      <w:r w:rsidRPr="00B27D40">
        <w:rPr>
          <w:rFonts w:ascii="Arial" w:hAnsi="Arial" w:cs="Arial"/>
          <w:sz w:val="20"/>
          <w:szCs w:val="20"/>
          <w:lang w:val="ru-RU"/>
        </w:rPr>
        <w:t>Україна</w:t>
      </w:r>
      <w:r w:rsidRPr="000A3206">
        <w:rPr>
          <w:rFonts w:ascii="Arial" w:hAnsi="Arial" w:cs="Arial"/>
          <w:sz w:val="20"/>
          <w:szCs w:val="20"/>
          <w:lang w:val="ru-RU"/>
        </w:rPr>
        <w:t>»</w:t>
      </w:r>
    </w:p>
    <w:p w:rsidR="0014798E" w:rsidRPr="00B27D40" w:rsidRDefault="0014798E">
      <w:pPr>
        <w:pStyle w:val="cs80d9435b"/>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793"/>
        <w:gridCol w:w="8838"/>
      </w:tblGrid>
      <w:tr w:rsidR="0014798E" w:rsidRPr="00744AFF" w:rsidTr="00FC7733">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FC7733" w:rsidRDefault="00683D9C">
            <w:pPr>
              <w:pStyle w:val="cs2e86d3a6"/>
            </w:pPr>
            <w:r w:rsidRPr="00FC7733">
              <w:rPr>
                <w:rStyle w:val="cs9b0062625"/>
                <w:b w:val="0"/>
              </w:rPr>
              <w:t>№ п/п</w:t>
            </w:r>
          </w:p>
        </w:tc>
        <w:tc>
          <w:tcPr>
            <w:tcW w:w="88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FC7733" w:rsidRDefault="00683D9C">
            <w:pPr>
              <w:pStyle w:val="cs202b20ac"/>
              <w:rPr>
                <w:lang w:val="ru-RU"/>
              </w:rPr>
            </w:pPr>
            <w:r w:rsidRPr="00FC7733">
              <w:rPr>
                <w:rStyle w:val="cs9b0062625"/>
                <w:b w:val="0"/>
                <w:lang w:val="ru-RU"/>
              </w:rPr>
              <w:t>П.І.Б. відповідального дослідника</w:t>
            </w:r>
          </w:p>
          <w:p w:rsidR="0014798E" w:rsidRPr="00FC7733" w:rsidRDefault="00FC7733">
            <w:pPr>
              <w:pStyle w:val="cs2e86d3a6"/>
              <w:rPr>
                <w:lang w:val="ru-RU"/>
              </w:rPr>
            </w:pPr>
            <w:r w:rsidRPr="00FC7733">
              <w:rPr>
                <w:rStyle w:val="cs9b0062625"/>
                <w:b w:val="0"/>
                <w:lang w:val="ru-RU"/>
              </w:rPr>
              <w:t>Н</w:t>
            </w:r>
            <w:r w:rsidR="00683D9C" w:rsidRPr="00FC7733">
              <w:rPr>
                <w:rStyle w:val="cs9b0062625"/>
                <w:b w:val="0"/>
                <w:lang w:val="ru-RU"/>
              </w:rPr>
              <w:t>азва місця проведення клінічного випробування</w:t>
            </w:r>
          </w:p>
        </w:tc>
      </w:tr>
      <w:tr w:rsidR="0014798E" w:rsidRPr="00744AFF" w:rsidTr="00FC7733">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FC7733" w:rsidRDefault="00683D9C">
            <w:pPr>
              <w:pStyle w:val="cs95e872d0"/>
            </w:pPr>
            <w:r w:rsidRPr="00FC7733">
              <w:rPr>
                <w:rStyle w:val="cs9b0062625"/>
                <w:b w:val="0"/>
              </w:rPr>
              <w:t>1</w:t>
            </w:r>
          </w:p>
        </w:tc>
        <w:tc>
          <w:tcPr>
            <w:tcW w:w="88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FC7733" w:rsidRDefault="00683D9C">
            <w:pPr>
              <w:pStyle w:val="csf06cd379"/>
              <w:rPr>
                <w:lang w:val="ru-RU"/>
              </w:rPr>
            </w:pPr>
            <w:r w:rsidRPr="00FC7733">
              <w:rPr>
                <w:rStyle w:val="cs9b0062625"/>
                <w:b w:val="0"/>
                <w:lang w:val="ru-RU"/>
              </w:rPr>
              <w:t>зав. від. Галагурич О.М.</w:t>
            </w:r>
          </w:p>
          <w:p w:rsidR="0014798E" w:rsidRPr="00FC7733" w:rsidRDefault="00683D9C">
            <w:pPr>
              <w:pStyle w:val="cs80d9435b"/>
              <w:rPr>
                <w:lang w:val="ru-RU"/>
              </w:rPr>
            </w:pPr>
            <w:r w:rsidRPr="00FC7733">
              <w:rPr>
                <w:rStyle w:val="cs9b0062625"/>
                <w:b w:val="0"/>
                <w:lang w:val="ru-RU"/>
              </w:rPr>
              <w:lastRenderedPageBreak/>
              <w:t>Лікувально-діагностичний центр приватного підприємства «Асклепій», відокремлений структурний підрозділ (відділення) №1, м. Львів</w:t>
            </w:r>
          </w:p>
        </w:tc>
      </w:tr>
    </w:tbl>
    <w:p w:rsidR="0014798E" w:rsidRPr="00B27D40" w:rsidRDefault="00683D9C" w:rsidP="00FC7733">
      <w:pPr>
        <w:pStyle w:val="cs80d9435b"/>
        <w:rPr>
          <w:rFonts w:ascii="Arial" w:hAnsi="Arial" w:cs="Arial"/>
          <w:sz w:val="20"/>
          <w:szCs w:val="20"/>
          <w:lang w:val="ru-RU"/>
        </w:rPr>
      </w:pPr>
      <w:r>
        <w:rPr>
          <w:rStyle w:val="cs9f0a404025"/>
        </w:rPr>
        <w:lastRenderedPageBreak/>
        <w:t> </w:t>
      </w:r>
    </w:p>
    <w:p w:rsidR="0014798E" w:rsidRPr="00B27D40" w:rsidRDefault="0014798E">
      <w:pPr>
        <w:jc w:val="both"/>
        <w:rPr>
          <w:rFonts w:ascii="Arial" w:hAnsi="Arial" w:cs="Arial"/>
          <w:sz w:val="20"/>
          <w:szCs w:val="20"/>
          <w:lang w:val="ru-RU"/>
        </w:rPr>
      </w:pPr>
    </w:p>
    <w:p w:rsidR="0014798E" w:rsidRPr="00B27D40" w:rsidRDefault="009D340D" w:rsidP="000A3206">
      <w:pPr>
        <w:jc w:val="both"/>
        <w:rPr>
          <w:rStyle w:val="cs80d9435b26"/>
          <w:lang w:val="ru-RU"/>
        </w:rPr>
      </w:pPr>
      <w:r>
        <w:rPr>
          <w:rStyle w:val="cs9b0062626"/>
          <w:lang w:val="ru-RU"/>
        </w:rPr>
        <w:t>37</w:t>
      </w:r>
      <w:r w:rsidR="000A3206">
        <w:rPr>
          <w:rStyle w:val="cs9b0062626"/>
          <w:lang w:val="ru-RU"/>
        </w:rPr>
        <w:t xml:space="preserve">. </w:t>
      </w:r>
      <w:r w:rsidR="00683D9C" w:rsidRPr="00B27D40">
        <w:rPr>
          <w:rStyle w:val="cs9b0062626"/>
          <w:lang w:val="ru-RU"/>
        </w:rPr>
        <w:t xml:space="preserve">Зміна відповідального дослідника в місці проведення Київська клінічна лікарня на залізничному транспорті №2 філії «Центр охорони здоров’я» акціонерного товариства «Українська залізниця», відділення денного стаціонару, м. Київ </w:t>
      </w:r>
      <w:r w:rsidR="00683D9C" w:rsidRPr="00B27D40">
        <w:rPr>
          <w:rStyle w:val="cs9f0a404026"/>
          <w:lang w:val="ru-RU"/>
        </w:rPr>
        <w:t xml:space="preserve">до протоколу клінічного дослідження «Відкрите продовжене дослідження фази ІІ з метою оцінки довгострокової безпечності та переносимості препарату </w:t>
      </w:r>
      <w:r w:rsidR="00683D9C">
        <w:rPr>
          <w:rStyle w:val="cs9b0062626"/>
        </w:rPr>
        <w:t>UTTR</w:t>
      </w:r>
      <w:r w:rsidR="00683D9C" w:rsidRPr="00B27D40">
        <w:rPr>
          <w:rStyle w:val="cs9b0062626"/>
          <w:lang w:val="ru-RU"/>
        </w:rPr>
        <w:t>1147</w:t>
      </w:r>
      <w:r w:rsidR="00683D9C">
        <w:rPr>
          <w:rStyle w:val="cs9b0062626"/>
        </w:rPr>
        <w:t>A</w:t>
      </w:r>
      <w:r w:rsidR="00683D9C" w:rsidRPr="00B27D40">
        <w:rPr>
          <w:rStyle w:val="cs9f0a404026"/>
          <w:lang w:val="ru-RU"/>
        </w:rPr>
        <w:t xml:space="preserve"> у пацієнтів із виразковим колітом від помірного до тяжкого ступеня або хворобою Крона», код дослідження </w:t>
      </w:r>
      <w:r w:rsidR="00683D9C">
        <w:rPr>
          <w:rStyle w:val="cs9b0062626"/>
        </w:rPr>
        <w:t>GA</w:t>
      </w:r>
      <w:r w:rsidR="00683D9C" w:rsidRPr="00B27D40">
        <w:rPr>
          <w:rStyle w:val="cs9b0062626"/>
          <w:lang w:val="ru-RU"/>
        </w:rPr>
        <w:t>40209</w:t>
      </w:r>
      <w:r w:rsidR="00683D9C" w:rsidRPr="00B27D40">
        <w:rPr>
          <w:rStyle w:val="cs9f0a404026"/>
          <w:lang w:val="ru-RU"/>
        </w:rPr>
        <w:t xml:space="preserve">, версія 5 від 09 квітня 2020 р.; спонсор - </w:t>
      </w:r>
      <w:r w:rsidR="00683D9C">
        <w:rPr>
          <w:rStyle w:val="cs9f0a404026"/>
        </w:rPr>
        <w:t>Genentech</w:t>
      </w:r>
      <w:r w:rsidR="00683D9C" w:rsidRPr="00B27D40">
        <w:rPr>
          <w:rStyle w:val="cs9f0a404026"/>
          <w:lang w:val="ru-RU"/>
        </w:rPr>
        <w:t xml:space="preserve">, </w:t>
      </w:r>
      <w:r w:rsidR="00683D9C">
        <w:rPr>
          <w:rStyle w:val="cs9f0a404026"/>
        </w:rPr>
        <w:t>Inc</w:t>
      </w:r>
      <w:r w:rsidR="00683D9C" w:rsidRPr="00B27D40">
        <w:rPr>
          <w:rStyle w:val="cs9f0a404026"/>
          <w:lang w:val="ru-RU"/>
        </w:rPr>
        <w:t xml:space="preserve">., </w:t>
      </w:r>
      <w:r w:rsidR="00683D9C">
        <w:rPr>
          <w:rStyle w:val="cs9f0a404026"/>
        </w:rPr>
        <w:t>USA</w:t>
      </w:r>
      <w:r w:rsidR="00683D9C" w:rsidRPr="00B27D40">
        <w:rPr>
          <w:rStyle w:val="cs9f0a404026"/>
          <w:lang w:val="ru-RU"/>
        </w:rPr>
        <w:t>/ Дженентек Інк., США</w:t>
      </w:r>
    </w:p>
    <w:p w:rsidR="000A3206" w:rsidRPr="00B27D40" w:rsidRDefault="000A3206" w:rsidP="000A3206">
      <w:pPr>
        <w:jc w:val="both"/>
        <w:rPr>
          <w:rFonts w:ascii="Arial" w:hAnsi="Arial" w:cs="Arial"/>
          <w:sz w:val="20"/>
          <w:szCs w:val="20"/>
          <w:lang w:val="ru-RU"/>
        </w:rPr>
      </w:pPr>
      <w:r w:rsidRPr="00B27D40">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14798E" w:rsidRPr="000A3206" w:rsidRDefault="00683D9C">
      <w:pPr>
        <w:pStyle w:val="cs80d9435b"/>
        <w:rPr>
          <w:lang w:val="ru-RU"/>
        </w:rPr>
      </w:pPr>
      <w:r>
        <w:rPr>
          <w:rStyle w:val="cs9f0a404026"/>
        </w:rPr>
        <w:t> </w:t>
      </w:r>
    </w:p>
    <w:tbl>
      <w:tblPr>
        <w:tblW w:w="0" w:type="auto"/>
        <w:tblInd w:w="-29" w:type="dxa"/>
        <w:tblCellMar>
          <w:left w:w="0" w:type="dxa"/>
          <w:right w:w="0" w:type="dxa"/>
        </w:tblCellMar>
        <w:tblLook w:val="04A0" w:firstRow="1" w:lastRow="0" w:firstColumn="1" w:lastColumn="0" w:noHBand="0" w:noVBand="1"/>
      </w:tblPr>
      <w:tblGrid>
        <w:gridCol w:w="4839"/>
        <w:gridCol w:w="4812"/>
      </w:tblGrid>
      <w:tr w:rsidR="0014798E">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Default="00683D9C">
            <w:pPr>
              <w:pStyle w:val="cs2e86d3a6"/>
            </w:pPr>
            <w:r>
              <w:rPr>
                <w:rStyle w:val="cs9b0062626"/>
              </w:rPr>
              <w:t>БУЛО</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Default="00683D9C">
            <w:pPr>
              <w:pStyle w:val="cs2e86d3a6"/>
            </w:pPr>
            <w:r>
              <w:rPr>
                <w:rStyle w:val="cs9b0062626"/>
              </w:rPr>
              <w:t>СТАЛО</w:t>
            </w:r>
          </w:p>
        </w:tc>
      </w:tr>
      <w:tr w:rsidR="0014798E" w:rsidRPr="00744AFF">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Default="00683D9C">
            <w:pPr>
              <w:pStyle w:val="cs80d9435b"/>
            </w:pPr>
            <w:r>
              <w:rPr>
                <w:rStyle w:val="cs9b0062626"/>
              </w:rPr>
              <w:t xml:space="preserve">лікар Гірченко Н.В. </w:t>
            </w:r>
          </w:p>
          <w:p w:rsidR="0014798E" w:rsidRPr="00FC7733" w:rsidRDefault="00683D9C">
            <w:pPr>
              <w:pStyle w:val="cs80d9435b"/>
              <w:rPr>
                <w:b/>
              </w:rPr>
            </w:pPr>
            <w:r w:rsidRPr="00FC7733">
              <w:rPr>
                <w:rStyle w:val="cs9b0062626"/>
                <w:b w:val="0"/>
              </w:rPr>
              <w:t xml:space="preserve">Київська клінічна лікарня на залізничному транспорті №2 філії </w:t>
            </w:r>
            <w:r w:rsidRPr="00FC7733">
              <w:rPr>
                <w:rStyle w:val="cs2494c3c62"/>
                <w:b w:val="0"/>
              </w:rPr>
              <w:t>«</w:t>
            </w:r>
            <w:r w:rsidRPr="00FC7733">
              <w:rPr>
                <w:rStyle w:val="cs9b0062626"/>
                <w:b w:val="0"/>
              </w:rPr>
              <w:t>Центр охорони здоров’я</w:t>
            </w:r>
            <w:r w:rsidRPr="00FC7733">
              <w:rPr>
                <w:rStyle w:val="cs2494c3c62"/>
                <w:b w:val="0"/>
              </w:rPr>
              <w:t>»</w:t>
            </w:r>
            <w:r w:rsidRPr="00FC7733">
              <w:rPr>
                <w:rStyle w:val="cs9b0062626"/>
                <w:b w:val="0"/>
              </w:rPr>
              <w:t xml:space="preserve"> акціонерного товариства </w:t>
            </w:r>
            <w:r w:rsidRPr="00FC7733">
              <w:rPr>
                <w:rStyle w:val="cs2494c3c62"/>
                <w:b w:val="0"/>
              </w:rPr>
              <w:t>«</w:t>
            </w:r>
            <w:r w:rsidRPr="00FC7733">
              <w:rPr>
                <w:rStyle w:val="cs9b0062626"/>
                <w:b w:val="0"/>
              </w:rPr>
              <w:t>Українська залізниця</w:t>
            </w:r>
            <w:r w:rsidRPr="00FC7733">
              <w:rPr>
                <w:rStyle w:val="cs2494c3c62"/>
                <w:b w:val="0"/>
              </w:rPr>
              <w:t>»</w:t>
            </w:r>
            <w:r w:rsidRPr="00FC7733">
              <w:rPr>
                <w:rStyle w:val="cs9b0062626"/>
                <w:b w:val="0"/>
              </w:rPr>
              <w:t>, відділення денного стаціонару, м. Київ</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B27D40" w:rsidRDefault="00683D9C">
            <w:pPr>
              <w:pStyle w:val="csf06cd379"/>
              <w:rPr>
                <w:lang w:val="ru-RU"/>
              </w:rPr>
            </w:pPr>
            <w:r w:rsidRPr="00B27D40">
              <w:rPr>
                <w:rStyle w:val="cs9b0062626"/>
                <w:lang w:val="ru-RU"/>
              </w:rPr>
              <w:t xml:space="preserve">зав. від. Кириченко О.В. </w:t>
            </w:r>
          </w:p>
          <w:p w:rsidR="0014798E" w:rsidRPr="00FC7733" w:rsidRDefault="00683D9C">
            <w:pPr>
              <w:pStyle w:val="cs80d9435b"/>
              <w:rPr>
                <w:b/>
                <w:lang w:val="ru-RU"/>
              </w:rPr>
            </w:pPr>
            <w:r w:rsidRPr="00FC7733">
              <w:rPr>
                <w:rStyle w:val="cs9b0062626"/>
                <w:b w:val="0"/>
                <w:lang w:val="ru-RU"/>
              </w:rPr>
              <w:t xml:space="preserve">Київська клінічна лікарня на залізничному транспорті №2 філії </w:t>
            </w:r>
            <w:r w:rsidRPr="00FC7733">
              <w:rPr>
                <w:rStyle w:val="cs2494c3c62"/>
                <w:b w:val="0"/>
                <w:lang w:val="ru-RU"/>
              </w:rPr>
              <w:t>«</w:t>
            </w:r>
            <w:r w:rsidRPr="00FC7733">
              <w:rPr>
                <w:rStyle w:val="cs9b0062626"/>
                <w:b w:val="0"/>
                <w:lang w:val="ru-RU"/>
              </w:rPr>
              <w:t>Центр охорони здоров’я</w:t>
            </w:r>
            <w:r w:rsidRPr="00FC7733">
              <w:rPr>
                <w:rStyle w:val="cs2494c3c62"/>
                <w:b w:val="0"/>
                <w:lang w:val="ru-RU"/>
              </w:rPr>
              <w:t>»</w:t>
            </w:r>
            <w:r w:rsidRPr="00FC7733">
              <w:rPr>
                <w:rStyle w:val="cs9b0062626"/>
                <w:b w:val="0"/>
                <w:lang w:val="ru-RU"/>
              </w:rPr>
              <w:t xml:space="preserve"> акціонерного товариства </w:t>
            </w:r>
            <w:r w:rsidRPr="00FC7733">
              <w:rPr>
                <w:rStyle w:val="cs2494c3c62"/>
                <w:b w:val="0"/>
                <w:lang w:val="ru-RU"/>
              </w:rPr>
              <w:t>«</w:t>
            </w:r>
            <w:r w:rsidRPr="00FC7733">
              <w:rPr>
                <w:rStyle w:val="cs9b0062626"/>
                <w:b w:val="0"/>
                <w:lang w:val="ru-RU"/>
              </w:rPr>
              <w:t>Українська залізниця</w:t>
            </w:r>
            <w:r w:rsidRPr="00FC7733">
              <w:rPr>
                <w:rStyle w:val="cs2494c3c62"/>
                <w:b w:val="0"/>
                <w:lang w:val="ru-RU"/>
              </w:rPr>
              <w:t>»</w:t>
            </w:r>
            <w:r w:rsidRPr="00FC7733">
              <w:rPr>
                <w:rStyle w:val="cs9b0062626"/>
                <w:b w:val="0"/>
                <w:lang w:val="ru-RU"/>
              </w:rPr>
              <w:t>, відділення денного стаціонару, м. Київ</w:t>
            </w:r>
          </w:p>
        </w:tc>
      </w:tr>
    </w:tbl>
    <w:p w:rsidR="0014798E" w:rsidRPr="00B27D40" w:rsidRDefault="00683D9C" w:rsidP="000A3206">
      <w:pPr>
        <w:pStyle w:val="cs80d9435b"/>
        <w:rPr>
          <w:rFonts w:ascii="Arial" w:hAnsi="Arial" w:cs="Arial"/>
          <w:sz w:val="20"/>
          <w:szCs w:val="20"/>
          <w:lang w:val="ru-RU"/>
        </w:rPr>
      </w:pPr>
      <w:r>
        <w:rPr>
          <w:rStyle w:val="cs9f0a404026"/>
        </w:rPr>
        <w:t> </w:t>
      </w:r>
    </w:p>
    <w:p w:rsidR="0014798E" w:rsidRPr="00B27D40" w:rsidRDefault="0014798E">
      <w:pPr>
        <w:jc w:val="both"/>
        <w:rPr>
          <w:rFonts w:ascii="Arial" w:hAnsi="Arial" w:cs="Arial"/>
          <w:sz w:val="20"/>
          <w:szCs w:val="20"/>
          <w:lang w:val="ru-RU"/>
        </w:rPr>
      </w:pPr>
    </w:p>
    <w:p w:rsidR="0014798E" w:rsidRPr="00B27D40" w:rsidRDefault="000A3206" w:rsidP="000A3206">
      <w:pPr>
        <w:jc w:val="both"/>
        <w:rPr>
          <w:lang w:val="ru-RU"/>
        </w:rPr>
      </w:pPr>
      <w:r>
        <w:rPr>
          <w:rStyle w:val="cs9b0062627"/>
          <w:lang w:val="ru-RU"/>
        </w:rPr>
        <w:t>3</w:t>
      </w:r>
      <w:r w:rsidR="009D340D">
        <w:rPr>
          <w:rStyle w:val="cs9b0062627"/>
          <w:lang w:val="ru-RU"/>
        </w:rPr>
        <w:t>8</w:t>
      </w:r>
      <w:r>
        <w:rPr>
          <w:rStyle w:val="cs9b0062627"/>
          <w:lang w:val="ru-RU"/>
        </w:rPr>
        <w:t xml:space="preserve">. </w:t>
      </w:r>
      <w:r w:rsidR="00683D9C" w:rsidRPr="00B27D40">
        <w:rPr>
          <w:rStyle w:val="cs9b0062627"/>
          <w:lang w:val="ru-RU"/>
        </w:rPr>
        <w:t>Подовження тривалості клінічного випробування в Україні та світі до 31 грудня 2025 року</w:t>
      </w:r>
      <w:r w:rsidR="00683D9C" w:rsidRPr="00B27D40">
        <w:rPr>
          <w:rStyle w:val="cs9f0a404027"/>
          <w:lang w:val="ru-RU"/>
        </w:rPr>
        <w:t xml:space="preserve"> до протоколу клінічного випробування "Багатоцентрове рандомізоване дослідження 2/3 фази для оцінки ефекту </w:t>
      </w:r>
      <w:r w:rsidR="00683D9C" w:rsidRPr="00B27D40">
        <w:rPr>
          <w:rStyle w:val="cs9b0062627"/>
          <w:lang w:val="ru-RU"/>
        </w:rPr>
        <w:t>плінабуліну</w:t>
      </w:r>
      <w:r w:rsidR="00683D9C" w:rsidRPr="00B27D40">
        <w:rPr>
          <w:rStyle w:val="cs9f0a404027"/>
          <w:lang w:val="ru-RU"/>
        </w:rPr>
        <w:t xml:space="preserve"> у порівнянні з пегфілграстимом у профілактиці важкої нейтропенії у пацієнтів з раком молочної залози, які отримують мієлосупресивну хіміотерапію доцетакселом, доксорубіцином і циклофосфамідом (схема </w:t>
      </w:r>
      <w:r w:rsidR="00683D9C">
        <w:rPr>
          <w:rStyle w:val="cs9f0a404027"/>
        </w:rPr>
        <w:t>TAC</w:t>
      </w:r>
      <w:r w:rsidR="00683D9C" w:rsidRPr="00B27D40">
        <w:rPr>
          <w:rStyle w:val="cs9f0a404027"/>
          <w:lang w:val="ru-RU"/>
        </w:rPr>
        <w:t xml:space="preserve">) (Протектив 2), код </w:t>
      </w:r>
      <w:r w:rsidR="000E597B">
        <w:rPr>
          <w:rStyle w:val="cs9f0a404027"/>
          <w:lang w:val="ru-RU"/>
        </w:rPr>
        <w:t>дослідження</w:t>
      </w:r>
      <w:r w:rsidR="00683D9C" w:rsidRPr="00B27D40">
        <w:rPr>
          <w:rStyle w:val="cs9f0a404027"/>
          <w:lang w:val="ru-RU"/>
        </w:rPr>
        <w:t xml:space="preserve"> </w:t>
      </w:r>
      <w:r w:rsidR="00683D9C">
        <w:rPr>
          <w:rStyle w:val="cs9b0062627"/>
        </w:rPr>
        <w:t>BPI</w:t>
      </w:r>
      <w:r w:rsidR="00683D9C" w:rsidRPr="00B27D40">
        <w:rPr>
          <w:rStyle w:val="cs9b0062627"/>
          <w:lang w:val="ru-RU"/>
        </w:rPr>
        <w:t>-2358-106</w:t>
      </w:r>
      <w:r w:rsidR="00683D9C" w:rsidRPr="00B27D40">
        <w:rPr>
          <w:rStyle w:val="cs9f0a404027"/>
          <w:lang w:val="ru-RU"/>
        </w:rPr>
        <w:t xml:space="preserve">, поправка протоколу 10 від 20 грудня 2019 р.; спонсор - </w:t>
      </w:r>
      <w:r w:rsidR="00683D9C">
        <w:rPr>
          <w:rStyle w:val="cs9f0a404027"/>
        </w:rPr>
        <w:t>BeyondSpring</w:t>
      </w:r>
      <w:r w:rsidR="00683D9C" w:rsidRPr="00B27D40">
        <w:rPr>
          <w:rStyle w:val="cs9f0a404027"/>
          <w:lang w:val="ru-RU"/>
        </w:rPr>
        <w:t xml:space="preserve"> </w:t>
      </w:r>
      <w:r w:rsidR="00683D9C">
        <w:rPr>
          <w:rStyle w:val="cs9f0a404027"/>
        </w:rPr>
        <w:t>Pharmaceuticals</w:t>
      </w:r>
      <w:r w:rsidR="00683D9C" w:rsidRPr="00B27D40">
        <w:rPr>
          <w:rStyle w:val="cs9f0a404027"/>
          <w:lang w:val="ru-RU"/>
        </w:rPr>
        <w:t xml:space="preserve">, </w:t>
      </w:r>
      <w:r w:rsidR="00683D9C">
        <w:rPr>
          <w:rStyle w:val="cs9f0a404027"/>
        </w:rPr>
        <w:t>Inc</w:t>
      </w:r>
      <w:r w:rsidR="00683D9C" w:rsidRPr="00B27D40">
        <w:rPr>
          <w:rStyle w:val="cs9f0a404027"/>
          <w:lang w:val="ru-RU"/>
        </w:rPr>
        <w:t xml:space="preserve">., </w:t>
      </w:r>
      <w:r w:rsidR="00683D9C">
        <w:rPr>
          <w:rStyle w:val="cs9f0a404027"/>
        </w:rPr>
        <w:t>USA</w:t>
      </w:r>
      <w:r w:rsidR="00683D9C">
        <w:rPr>
          <w:rStyle w:val="cs9b0062627"/>
        </w:rPr>
        <w:t> </w:t>
      </w:r>
    </w:p>
    <w:p w:rsidR="0014798E" w:rsidRPr="00744AFF" w:rsidRDefault="00683D9C">
      <w:pPr>
        <w:jc w:val="both"/>
        <w:rPr>
          <w:rFonts w:ascii="Arial" w:hAnsi="Arial" w:cs="Arial"/>
          <w:sz w:val="20"/>
          <w:szCs w:val="20"/>
          <w:lang w:val="ru-RU"/>
        </w:rPr>
      </w:pPr>
      <w:r w:rsidRPr="00744AFF">
        <w:rPr>
          <w:rFonts w:ascii="Arial" w:hAnsi="Arial" w:cs="Arial"/>
          <w:sz w:val="20"/>
          <w:szCs w:val="20"/>
          <w:lang w:val="ru-RU"/>
        </w:rPr>
        <w:t>Заявник - ТОВ «САНАКЛІС», Україна</w:t>
      </w:r>
    </w:p>
    <w:p w:rsidR="0014798E" w:rsidRPr="00744AFF" w:rsidRDefault="0014798E">
      <w:pPr>
        <w:jc w:val="both"/>
        <w:rPr>
          <w:rFonts w:ascii="Arial" w:hAnsi="Arial" w:cs="Arial"/>
          <w:sz w:val="20"/>
          <w:szCs w:val="20"/>
          <w:lang w:val="ru-RU"/>
        </w:rPr>
      </w:pPr>
    </w:p>
    <w:p w:rsidR="0014798E" w:rsidRPr="00B27D40" w:rsidRDefault="0014798E">
      <w:pPr>
        <w:jc w:val="both"/>
        <w:rPr>
          <w:rFonts w:ascii="Arial" w:hAnsi="Arial" w:cs="Arial"/>
          <w:sz w:val="20"/>
          <w:szCs w:val="20"/>
          <w:lang w:val="ru-RU"/>
        </w:rPr>
      </w:pPr>
    </w:p>
    <w:p w:rsidR="0014798E" w:rsidRPr="00B27D40" w:rsidRDefault="009D340D" w:rsidP="000A3206">
      <w:pPr>
        <w:jc w:val="both"/>
        <w:rPr>
          <w:rStyle w:val="cs80d9435b28"/>
          <w:lang w:val="ru-RU"/>
        </w:rPr>
      </w:pPr>
      <w:r>
        <w:rPr>
          <w:rStyle w:val="cs9b0062628"/>
          <w:lang w:val="ru-RU"/>
        </w:rPr>
        <w:t>39</w:t>
      </w:r>
      <w:r w:rsidR="000A3206">
        <w:rPr>
          <w:rStyle w:val="cs9b0062628"/>
          <w:lang w:val="ru-RU"/>
        </w:rPr>
        <w:t xml:space="preserve">. </w:t>
      </w:r>
      <w:r w:rsidR="00683D9C" w:rsidRPr="00B27D40">
        <w:rPr>
          <w:rStyle w:val="cs9b0062628"/>
          <w:lang w:val="ru-RU"/>
        </w:rPr>
        <w:t xml:space="preserve">Включення додаткового місця проведення клінічного випробування; Зразки зображень електронного опитувальника для пацієнтів: </w:t>
      </w:r>
      <w:r w:rsidR="00683D9C">
        <w:rPr>
          <w:rStyle w:val="cs9b0062628"/>
        </w:rPr>
        <w:t>ePRO</w:t>
      </w:r>
      <w:r w:rsidR="00683D9C" w:rsidRPr="00B27D40">
        <w:rPr>
          <w:rStyle w:val="cs9b0062628"/>
          <w:lang w:val="ru-RU"/>
        </w:rPr>
        <w:t xml:space="preserve"> </w:t>
      </w:r>
      <w:r w:rsidR="00683D9C">
        <w:rPr>
          <w:rStyle w:val="cs9b0062628"/>
        </w:rPr>
        <w:t>Screenshots</w:t>
      </w:r>
      <w:r w:rsidR="00683D9C" w:rsidRPr="00B27D40">
        <w:rPr>
          <w:rStyle w:val="cs9b0062628"/>
          <w:lang w:val="ru-RU"/>
        </w:rPr>
        <w:t xml:space="preserve"> – </w:t>
      </w:r>
      <w:r w:rsidR="00683D9C">
        <w:rPr>
          <w:rStyle w:val="cs9b0062628"/>
        </w:rPr>
        <w:t>Ukrainian</w:t>
      </w:r>
      <w:r w:rsidR="00683D9C" w:rsidRPr="00B27D40">
        <w:rPr>
          <w:rStyle w:val="cs9b0062628"/>
          <w:lang w:val="ru-RU"/>
        </w:rPr>
        <w:t xml:space="preserve"> </w:t>
      </w:r>
      <w:r w:rsidR="00683D9C">
        <w:rPr>
          <w:rStyle w:val="cs9b0062628"/>
        </w:rPr>
        <w:t>v</w:t>
      </w:r>
      <w:r w:rsidR="00683D9C" w:rsidRPr="00B27D40">
        <w:rPr>
          <w:rStyle w:val="cs9b0062628"/>
          <w:lang w:val="ru-RU"/>
        </w:rPr>
        <w:t>4.0_</w:t>
      </w:r>
      <w:r w:rsidR="00683D9C">
        <w:rPr>
          <w:rStyle w:val="cs9b0062628"/>
        </w:rPr>
        <w:t>Clean</w:t>
      </w:r>
      <w:r w:rsidR="00683D9C" w:rsidRPr="00B27D40">
        <w:rPr>
          <w:rStyle w:val="cs9b0062628"/>
          <w:lang w:val="ru-RU"/>
        </w:rPr>
        <w:t xml:space="preserve"> 08-</w:t>
      </w:r>
      <w:r w:rsidR="00683D9C">
        <w:rPr>
          <w:rStyle w:val="cs9b0062628"/>
        </w:rPr>
        <w:t>Dec</w:t>
      </w:r>
      <w:r w:rsidR="00683D9C" w:rsidRPr="00B27D40">
        <w:rPr>
          <w:rStyle w:val="cs9b0062628"/>
          <w:lang w:val="ru-RU"/>
        </w:rPr>
        <w:t xml:space="preserve">-2020 [Ваше здоров’я та самопочуття - </w:t>
      </w:r>
      <w:r w:rsidR="00683D9C">
        <w:rPr>
          <w:rStyle w:val="cs9b0062628"/>
        </w:rPr>
        <w:t>SF</w:t>
      </w:r>
      <w:r w:rsidR="00683D9C" w:rsidRPr="00B27D40">
        <w:rPr>
          <w:rStyle w:val="cs9b0062628"/>
          <w:lang w:val="ru-RU"/>
        </w:rPr>
        <w:t>-36</w:t>
      </w:r>
      <w:r w:rsidR="00683D9C">
        <w:rPr>
          <w:rStyle w:val="cs9b0062628"/>
        </w:rPr>
        <w:t>v</w:t>
      </w:r>
      <w:r w:rsidR="00683D9C" w:rsidRPr="00B27D40">
        <w:rPr>
          <w:rStyle w:val="cs9b0062628"/>
          <w:lang w:val="ru-RU"/>
        </w:rPr>
        <w:t xml:space="preserve">2® </w:t>
      </w:r>
      <w:r w:rsidR="00683D9C">
        <w:rPr>
          <w:rStyle w:val="cs9b0062628"/>
        </w:rPr>
        <w:t>Health</w:t>
      </w:r>
      <w:r w:rsidR="00683D9C" w:rsidRPr="00B27D40">
        <w:rPr>
          <w:rStyle w:val="cs9b0062628"/>
          <w:lang w:val="ru-RU"/>
        </w:rPr>
        <w:t xml:space="preserve"> </w:t>
      </w:r>
      <w:r w:rsidR="00683D9C">
        <w:rPr>
          <w:rStyle w:val="cs9b0062628"/>
        </w:rPr>
        <w:t>Survey</w:t>
      </w:r>
      <w:r w:rsidR="00683D9C" w:rsidRPr="00B27D40">
        <w:rPr>
          <w:rStyle w:val="cs9b0062628"/>
          <w:lang w:val="ru-RU"/>
        </w:rPr>
        <w:t xml:space="preserve"> </w:t>
      </w:r>
      <w:r w:rsidR="00683D9C">
        <w:rPr>
          <w:rStyle w:val="cs9b0062628"/>
        </w:rPr>
        <w:t>Acute</w:t>
      </w:r>
      <w:r w:rsidR="00683D9C" w:rsidRPr="00B27D40">
        <w:rPr>
          <w:rStyle w:val="cs9b0062628"/>
          <w:lang w:val="ru-RU"/>
        </w:rPr>
        <w:t xml:space="preserve">, </w:t>
      </w:r>
      <w:r w:rsidR="00683D9C">
        <w:rPr>
          <w:rStyle w:val="cs9b0062628"/>
        </w:rPr>
        <w:t>Ukraine</w:t>
      </w:r>
      <w:r w:rsidR="00683D9C" w:rsidRPr="00B27D40">
        <w:rPr>
          <w:rStyle w:val="cs9b0062628"/>
          <w:lang w:val="ru-RU"/>
        </w:rPr>
        <w:t xml:space="preserve"> (</w:t>
      </w:r>
      <w:r w:rsidR="00683D9C">
        <w:rPr>
          <w:rStyle w:val="cs9b0062628"/>
        </w:rPr>
        <w:t>Ukrainian</w:t>
      </w:r>
      <w:r w:rsidR="00683D9C" w:rsidRPr="00B27D40">
        <w:rPr>
          <w:rStyle w:val="cs9b0062628"/>
          <w:lang w:val="ru-RU"/>
        </w:rPr>
        <w:t xml:space="preserve">); </w:t>
      </w:r>
      <w:r w:rsidR="00683D9C">
        <w:rPr>
          <w:rStyle w:val="cs9b0062628"/>
        </w:rPr>
        <w:t>FACIT</w:t>
      </w:r>
      <w:r w:rsidR="00683D9C" w:rsidRPr="00B27D40">
        <w:rPr>
          <w:rStyle w:val="cs9b0062628"/>
          <w:lang w:val="ru-RU"/>
        </w:rPr>
        <w:t>-</w:t>
      </w:r>
      <w:r w:rsidR="00683D9C">
        <w:rPr>
          <w:rStyle w:val="cs9b0062628"/>
        </w:rPr>
        <w:t>Fatigue</w:t>
      </w:r>
      <w:r w:rsidR="00683D9C" w:rsidRPr="00B27D40">
        <w:rPr>
          <w:rStyle w:val="cs9b0062628"/>
          <w:lang w:val="ru-RU"/>
        </w:rPr>
        <w:t xml:space="preserve">, українською мовою]; Зразки зображень електронного опитувальника для пацієнтів: </w:t>
      </w:r>
      <w:r w:rsidR="00683D9C">
        <w:rPr>
          <w:rStyle w:val="cs9b0062628"/>
        </w:rPr>
        <w:t>ePRO</w:t>
      </w:r>
      <w:r w:rsidR="00683D9C" w:rsidRPr="00B27D40">
        <w:rPr>
          <w:rStyle w:val="cs9b0062628"/>
          <w:lang w:val="ru-RU"/>
        </w:rPr>
        <w:t xml:space="preserve"> </w:t>
      </w:r>
      <w:r w:rsidR="00683D9C">
        <w:rPr>
          <w:rStyle w:val="cs9b0062628"/>
        </w:rPr>
        <w:t>Screenshots</w:t>
      </w:r>
      <w:r w:rsidR="00683D9C" w:rsidRPr="00B27D40">
        <w:rPr>
          <w:rStyle w:val="cs9b0062628"/>
          <w:lang w:val="ru-RU"/>
        </w:rPr>
        <w:t xml:space="preserve"> – </w:t>
      </w:r>
      <w:r w:rsidR="00683D9C">
        <w:rPr>
          <w:rStyle w:val="cs9b0062628"/>
        </w:rPr>
        <w:t>Russian</w:t>
      </w:r>
      <w:r w:rsidR="00683D9C" w:rsidRPr="00B27D40">
        <w:rPr>
          <w:rStyle w:val="cs9b0062628"/>
          <w:lang w:val="ru-RU"/>
        </w:rPr>
        <w:t xml:space="preserve"> (</w:t>
      </w:r>
      <w:r w:rsidR="00683D9C">
        <w:rPr>
          <w:rStyle w:val="cs9b0062628"/>
        </w:rPr>
        <w:t>Ukraine</w:t>
      </w:r>
      <w:r w:rsidR="00683D9C" w:rsidRPr="00B27D40">
        <w:rPr>
          <w:rStyle w:val="cs9b0062628"/>
          <w:lang w:val="ru-RU"/>
        </w:rPr>
        <w:t xml:space="preserve">) </w:t>
      </w:r>
      <w:r w:rsidR="00683D9C">
        <w:rPr>
          <w:rStyle w:val="cs9b0062628"/>
        </w:rPr>
        <w:t>v</w:t>
      </w:r>
      <w:r w:rsidR="00683D9C" w:rsidRPr="00B27D40">
        <w:rPr>
          <w:rStyle w:val="cs9b0062628"/>
          <w:lang w:val="ru-RU"/>
        </w:rPr>
        <w:t>4.0_</w:t>
      </w:r>
      <w:r w:rsidR="00683D9C">
        <w:rPr>
          <w:rStyle w:val="cs9b0062628"/>
        </w:rPr>
        <w:t>Clean</w:t>
      </w:r>
      <w:r w:rsidR="00683D9C" w:rsidRPr="00B27D40">
        <w:rPr>
          <w:rStyle w:val="cs9b0062628"/>
          <w:lang w:val="ru-RU"/>
        </w:rPr>
        <w:t xml:space="preserve"> 08-</w:t>
      </w:r>
      <w:r w:rsidR="00683D9C">
        <w:rPr>
          <w:rStyle w:val="cs9b0062628"/>
        </w:rPr>
        <w:t>Dec</w:t>
      </w:r>
      <w:r w:rsidR="00683D9C" w:rsidRPr="00B27D40">
        <w:rPr>
          <w:rStyle w:val="cs9b0062628"/>
          <w:lang w:val="ru-RU"/>
        </w:rPr>
        <w:t xml:space="preserve">-2020 [Ваше здоров’я та самопочуття - </w:t>
      </w:r>
      <w:r w:rsidR="00683D9C">
        <w:rPr>
          <w:rStyle w:val="cs9b0062628"/>
        </w:rPr>
        <w:t>SF</w:t>
      </w:r>
      <w:r w:rsidR="00683D9C" w:rsidRPr="00B27D40">
        <w:rPr>
          <w:rStyle w:val="cs9b0062628"/>
          <w:lang w:val="ru-RU"/>
        </w:rPr>
        <w:t>-36</w:t>
      </w:r>
      <w:r w:rsidR="00683D9C">
        <w:rPr>
          <w:rStyle w:val="cs9b0062628"/>
        </w:rPr>
        <w:t>v</w:t>
      </w:r>
      <w:r w:rsidR="00683D9C" w:rsidRPr="00B27D40">
        <w:rPr>
          <w:rStyle w:val="cs9b0062628"/>
          <w:lang w:val="ru-RU"/>
        </w:rPr>
        <w:t xml:space="preserve">2® </w:t>
      </w:r>
      <w:r w:rsidR="00683D9C">
        <w:rPr>
          <w:rStyle w:val="cs9b0062628"/>
        </w:rPr>
        <w:t>Health</w:t>
      </w:r>
      <w:r w:rsidR="00683D9C" w:rsidRPr="00B27D40">
        <w:rPr>
          <w:rStyle w:val="cs9b0062628"/>
          <w:lang w:val="ru-RU"/>
        </w:rPr>
        <w:t xml:space="preserve"> </w:t>
      </w:r>
      <w:r w:rsidR="00683D9C">
        <w:rPr>
          <w:rStyle w:val="cs9b0062628"/>
        </w:rPr>
        <w:t>Survey</w:t>
      </w:r>
      <w:r w:rsidR="00683D9C" w:rsidRPr="00B27D40">
        <w:rPr>
          <w:rStyle w:val="cs9b0062628"/>
          <w:lang w:val="ru-RU"/>
        </w:rPr>
        <w:t xml:space="preserve"> </w:t>
      </w:r>
      <w:r w:rsidR="00683D9C">
        <w:rPr>
          <w:rStyle w:val="cs9b0062628"/>
        </w:rPr>
        <w:t>Acute</w:t>
      </w:r>
      <w:r w:rsidR="00683D9C" w:rsidRPr="00B27D40">
        <w:rPr>
          <w:rStyle w:val="cs9b0062628"/>
          <w:lang w:val="ru-RU"/>
        </w:rPr>
        <w:t xml:space="preserve">, </w:t>
      </w:r>
      <w:r w:rsidR="00683D9C">
        <w:rPr>
          <w:rStyle w:val="cs9b0062628"/>
        </w:rPr>
        <w:t>Ukraine</w:t>
      </w:r>
      <w:r w:rsidR="00683D9C" w:rsidRPr="00B27D40">
        <w:rPr>
          <w:rStyle w:val="cs9b0062628"/>
          <w:lang w:val="ru-RU"/>
        </w:rPr>
        <w:t xml:space="preserve"> (</w:t>
      </w:r>
      <w:r w:rsidR="00683D9C">
        <w:rPr>
          <w:rStyle w:val="cs9b0062628"/>
        </w:rPr>
        <w:t>Russian</w:t>
      </w:r>
      <w:r w:rsidR="00683D9C" w:rsidRPr="00B27D40">
        <w:rPr>
          <w:rStyle w:val="cs9b0062628"/>
          <w:lang w:val="ru-RU"/>
        </w:rPr>
        <w:t xml:space="preserve">); </w:t>
      </w:r>
      <w:r w:rsidR="00683D9C">
        <w:rPr>
          <w:rStyle w:val="cs9b0062628"/>
        </w:rPr>
        <w:t>FACIT</w:t>
      </w:r>
      <w:r w:rsidR="00683D9C" w:rsidRPr="00B27D40">
        <w:rPr>
          <w:rStyle w:val="cs9b0062628"/>
          <w:lang w:val="ru-RU"/>
        </w:rPr>
        <w:t>-</w:t>
      </w:r>
      <w:r w:rsidR="00683D9C">
        <w:rPr>
          <w:rStyle w:val="cs9b0062628"/>
        </w:rPr>
        <w:t>Fatigue</w:t>
      </w:r>
      <w:r w:rsidR="00683D9C" w:rsidRPr="00B27D40">
        <w:rPr>
          <w:rStyle w:val="cs9b0062628"/>
          <w:lang w:val="ru-RU"/>
        </w:rPr>
        <w:t xml:space="preserve">, російською мовою]; </w:t>
      </w:r>
      <w:r w:rsidR="00683D9C">
        <w:rPr>
          <w:rStyle w:val="cs9b0062628"/>
        </w:rPr>
        <w:t>VIB</w:t>
      </w:r>
      <w:r w:rsidR="00683D9C" w:rsidRPr="00B27D40">
        <w:rPr>
          <w:rStyle w:val="cs9b0062628"/>
          <w:lang w:val="ru-RU"/>
        </w:rPr>
        <w:t>0551.</w:t>
      </w:r>
      <w:r w:rsidR="00683D9C">
        <w:rPr>
          <w:rStyle w:val="cs9b0062628"/>
        </w:rPr>
        <w:t>P</w:t>
      </w:r>
      <w:r w:rsidR="00683D9C" w:rsidRPr="00B27D40">
        <w:rPr>
          <w:rStyle w:val="cs9b0062628"/>
          <w:lang w:val="ru-RU"/>
        </w:rPr>
        <w:t>3.</w:t>
      </w:r>
      <w:r w:rsidR="00683D9C">
        <w:rPr>
          <w:rStyle w:val="cs9b0062628"/>
        </w:rPr>
        <w:t>S</w:t>
      </w:r>
      <w:r w:rsidR="00683D9C" w:rsidRPr="00B27D40">
        <w:rPr>
          <w:rStyle w:val="cs9b0062628"/>
          <w:lang w:val="ru-RU"/>
        </w:rPr>
        <w:t xml:space="preserve">2, </w:t>
      </w:r>
      <w:r w:rsidR="00683D9C">
        <w:rPr>
          <w:rStyle w:val="cs9b0062628"/>
        </w:rPr>
        <w:t>IGG</w:t>
      </w:r>
      <w:r w:rsidR="00683D9C" w:rsidRPr="00B27D40">
        <w:rPr>
          <w:rStyle w:val="cs9b0062628"/>
          <w:lang w:val="ru-RU"/>
        </w:rPr>
        <w:t>4-АЗ Оцінка загострень та критерії [</w:t>
      </w:r>
      <w:r w:rsidR="00683D9C">
        <w:rPr>
          <w:rStyle w:val="cs9b0062628"/>
        </w:rPr>
        <w:t>IgG</w:t>
      </w:r>
      <w:r w:rsidR="00683D9C" w:rsidRPr="00B27D40">
        <w:rPr>
          <w:rStyle w:val="cs9b0062628"/>
          <w:lang w:val="ru-RU"/>
        </w:rPr>
        <w:t>4-</w:t>
      </w:r>
      <w:r w:rsidR="00683D9C">
        <w:rPr>
          <w:rStyle w:val="cs9b0062628"/>
        </w:rPr>
        <w:t>RD</w:t>
      </w:r>
      <w:r w:rsidR="00683D9C" w:rsidRPr="00B27D40">
        <w:rPr>
          <w:rStyle w:val="cs9b0062628"/>
          <w:lang w:val="ru-RU"/>
        </w:rPr>
        <w:t xml:space="preserve"> </w:t>
      </w:r>
      <w:r w:rsidR="00683D9C">
        <w:rPr>
          <w:rStyle w:val="cs9b0062628"/>
        </w:rPr>
        <w:t>Flare</w:t>
      </w:r>
      <w:r w:rsidR="00683D9C" w:rsidRPr="00B27D40">
        <w:rPr>
          <w:rStyle w:val="cs9b0062628"/>
          <w:lang w:val="ru-RU"/>
        </w:rPr>
        <w:t xml:space="preserve"> </w:t>
      </w:r>
      <w:r w:rsidR="00683D9C">
        <w:rPr>
          <w:rStyle w:val="cs9b0062628"/>
        </w:rPr>
        <w:t>Evaluation</w:t>
      </w:r>
      <w:r w:rsidR="00683D9C" w:rsidRPr="00B27D40">
        <w:rPr>
          <w:rStyle w:val="cs9b0062628"/>
          <w:lang w:val="ru-RU"/>
        </w:rPr>
        <w:t xml:space="preserve"> </w:t>
      </w:r>
      <w:r w:rsidR="00683D9C">
        <w:rPr>
          <w:rStyle w:val="cs9b0062628"/>
        </w:rPr>
        <w:t>And</w:t>
      </w:r>
      <w:r w:rsidR="00683D9C" w:rsidRPr="00B27D40">
        <w:rPr>
          <w:rStyle w:val="cs9b0062628"/>
          <w:lang w:val="ru-RU"/>
        </w:rPr>
        <w:t xml:space="preserve"> </w:t>
      </w:r>
      <w:r w:rsidR="00683D9C">
        <w:rPr>
          <w:rStyle w:val="cs9b0062628"/>
        </w:rPr>
        <w:t>Criteria</w:t>
      </w:r>
      <w:r w:rsidR="00683D9C" w:rsidRPr="00B27D40">
        <w:rPr>
          <w:rStyle w:val="cs9b0062628"/>
          <w:lang w:val="ru-RU"/>
        </w:rPr>
        <w:t>], версія 1.0, 2 жовтня 2020, англійською мовою; Досьє досліджуваного лікарського засобу (</w:t>
      </w:r>
      <w:r w:rsidR="00683D9C">
        <w:rPr>
          <w:rStyle w:val="cs9b0062628"/>
        </w:rPr>
        <w:t>Inebilizumab</w:t>
      </w:r>
      <w:r w:rsidR="00683D9C" w:rsidRPr="00B27D40">
        <w:rPr>
          <w:rStyle w:val="cs9b0062628"/>
          <w:lang w:val="ru-RU"/>
        </w:rPr>
        <w:t>), версія 2.0 від 06 січня 2021 р., англійською мовою; Залучення додаткових виробничих ділянок для плацебо до інебілізумаб (</w:t>
      </w:r>
      <w:r w:rsidR="00683D9C">
        <w:rPr>
          <w:rStyle w:val="cs9b0062628"/>
        </w:rPr>
        <w:t>Inebilizumab</w:t>
      </w:r>
      <w:r w:rsidR="00683D9C" w:rsidRPr="00B27D40">
        <w:rPr>
          <w:rStyle w:val="cs9b0062628"/>
          <w:lang w:val="ru-RU"/>
        </w:rPr>
        <w:t xml:space="preserve">) 10 мл, концентрат для розчину для інфузій: </w:t>
      </w:r>
      <w:r w:rsidR="00683D9C">
        <w:rPr>
          <w:rStyle w:val="cs9b0062628"/>
        </w:rPr>
        <w:t>Berkshire</w:t>
      </w:r>
      <w:r w:rsidR="00683D9C" w:rsidRPr="00B27D40">
        <w:rPr>
          <w:rStyle w:val="cs9b0062628"/>
          <w:lang w:val="ru-RU"/>
        </w:rPr>
        <w:t xml:space="preserve"> </w:t>
      </w:r>
      <w:r w:rsidR="00683D9C">
        <w:rPr>
          <w:rStyle w:val="cs9b0062628"/>
        </w:rPr>
        <w:t>Sterile</w:t>
      </w:r>
      <w:r w:rsidR="00683D9C" w:rsidRPr="00B27D40">
        <w:rPr>
          <w:rStyle w:val="cs9b0062628"/>
          <w:lang w:val="ru-RU"/>
        </w:rPr>
        <w:t xml:space="preserve"> </w:t>
      </w:r>
      <w:r w:rsidR="00683D9C">
        <w:rPr>
          <w:rStyle w:val="cs9b0062628"/>
        </w:rPr>
        <w:t>Manufacturing</w:t>
      </w:r>
      <w:r w:rsidR="00683D9C" w:rsidRPr="00B27D40">
        <w:rPr>
          <w:rStyle w:val="cs9b0062628"/>
          <w:lang w:val="ru-RU"/>
        </w:rPr>
        <w:t xml:space="preserve">, </w:t>
      </w:r>
      <w:r w:rsidR="00683D9C">
        <w:rPr>
          <w:rStyle w:val="cs9b0062628"/>
        </w:rPr>
        <w:t>Inc</w:t>
      </w:r>
      <w:r w:rsidR="00683D9C" w:rsidRPr="00B27D40">
        <w:rPr>
          <w:rStyle w:val="cs9b0062628"/>
          <w:lang w:val="ru-RU"/>
        </w:rPr>
        <w:t xml:space="preserve">.,США; </w:t>
      </w:r>
      <w:r w:rsidR="00683D9C">
        <w:rPr>
          <w:rStyle w:val="cs9b0062628"/>
        </w:rPr>
        <w:t>SGS</w:t>
      </w:r>
      <w:r w:rsidR="00683D9C" w:rsidRPr="00B27D40">
        <w:rPr>
          <w:rStyle w:val="cs9b0062628"/>
          <w:lang w:val="ru-RU"/>
        </w:rPr>
        <w:t>, США; Залучення додаткової виробничої ділянки для інебілізумаб (</w:t>
      </w:r>
      <w:r w:rsidR="00683D9C">
        <w:rPr>
          <w:rStyle w:val="cs9b0062628"/>
        </w:rPr>
        <w:t>Inebilizumab</w:t>
      </w:r>
      <w:r w:rsidR="00683D9C" w:rsidRPr="00B27D40">
        <w:rPr>
          <w:rStyle w:val="cs9b0062628"/>
          <w:lang w:val="ru-RU"/>
        </w:rPr>
        <w:t>), концентрат для розчину для інфузій,10 мг/мл та плацебо до інебілізумаб (</w:t>
      </w:r>
      <w:r w:rsidR="00683D9C">
        <w:rPr>
          <w:rStyle w:val="cs9b0062628"/>
        </w:rPr>
        <w:t>Inebilizumab</w:t>
      </w:r>
      <w:r w:rsidR="00683D9C" w:rsidRPr="00B27D40">
        <w:rPr>
          <w:rStyle w:val="cs9b0062628"/>
          <w:lang w:val="ru-RU"/>
        </w:rPr>
        <w:t xml:space="preserve">) 10 мл, концентрат для розчину для інфузій: </w:t>
      </w:r>
      <w:r w:rsidR="00683D9C">
        <w:rPr>
          <w:rStyle w:val="cs9b0062628"/>
        </w:rPr>
        <w:t>Fisher</w:t>
      </w:r>
      <w:r w:rsidR="00683D9C" w:rsidRPr="00B27D40">
        <w:rPr>
          <w:rStyle w:val="cs9b0062628"/>
          <w:lang w:val="ru-RU"/>
        </w:rPr>
        <w:t xml:space="preserve"> </w:t>
      </w:r>
      <w:r w:rsidR="00683D9C">
        <w:rPr>
          <w:rStyle w:val="cs9b0062628"/>
        </w:rPr>
        <w:t>Clinical</w:t>
      </w:r>
      <w:r w:rsidR="00683D9C" w:rsidRPr="00B27D40">
        <w:rPr>
          <w:rStyle w:val="cs9b0062628"/>
          <w:lang w:val="ru-RU"/>
        </w:rPr>
        <w:t xml:space="preserve"> </w:t>
      </w:r>
      <w:r w:rsidR="00683D9C">
        <w:rPr>
          <w:rStyle w:val="cs9b0062628"/>
        </w:rPr>
        <w:t>Services</w:t>
      </w:r>
      <w:r w:rsidR="00683D9C" w:rsidRPr="00B27D40">
        <w:rPr>
          <w:rStyle w:val="cs9b0062628"/>
          <w:lang w:val="ru-RU"/>
        </w:rPr>
        <w:t xml:space="preserve"> </w:t>
      </w:r>
      <w:r w:rsidR="00683D9C">
        <w:rPr>
          <w:rStyle w:val="cs9b0062628"/>
        </w:rPr>
        <w:t>GmbH</w:t>
      </w:r>
      <w:r w:rsidR="00683D9C" w:rsidRPr="00B27D40">
        <w:rPr>
          <w:rStyle w:val="cs9b0062628"/>
          <w:lang w:val="ru-RU"/>
        </w:rPr>
        <w:t>, Німеччина [</w:t>
      </w:r>
      <w:r w:rsidR="00683D9C">
        <w:rPr>
          <w:rStyle w:val="cs9b0062628"/>
        </w:rPr>
        <w:t>Marie</w:t>
      </w:r>
      <w:r w:rsidR="00683D9C" w:rsidRPr="00B27D40">
        <w:rPr>
          <w:rStyle w:val="cs9b0062628"/>
          <w:lang w:val="ru-RU"/>
        </w:rPr>
        <w:t>-</w:t>
      </w:r>
      <w:r w:rsidR="00683D9C">
        <w:rPr>
          <w:rStyle w:val="cs9b0062628"/>
        </w:rPr>
        <w:t>Curie</w:t>
      </w:r>
      <w:r w:rsidR="00683D9C" w:rsidRPr="00B27D40">
        <w:rPr>
          <w:rStyle w:val="cs9b0062628"/>
          <w:lang w:val="ru-RU"/>
        </w:rPr>
        <w:t>-</w:t>
      </w:r>
      <w:r w:rsidR="00683D9C">
        <w:rPr>
          <w:rStyle w:val="cs9b0062628"/>
        </w:rPr>
        <w:t>Str</w:t>
      </w:r>
      <w:r w:rsidR="00683D9C" w:rsidRPr="00B27D40">
        <w:rPr>
          <w:rStyle w:val="cs9b0062628"/>
          <w:lang w:val="ru-RU"/>
        </w:rPr>
        <w:t xml:space="preserve">. 16, </w:t>
      </w:r>
      <w:r w:rsidR="00683D9C">
        <w:rPr>
          <w:rStyle w:val="cs9b0062628"/>
        </w:rPr>
        <w:t>Rheinfelden</w:t>
      </w:r>
      <w:r w:rsidR="00683D9C" w:rsidRPr="00B27D40">
        <w:rPr>
          <w:rStyle w:val="cs9b0062628"/>
          <w:lang w:val="ru-RU"/>
        </w:rPr>
        <w:t xml:space="preserve">, </w:t>
      </w:r>
      <w:r w:rsidR="00683D9C">
        <w:rPr>
          <w:rStyle w:val="cs9b0062628"/>
        </w:rPr>
        <w:t>Baden</w:t>
      </w:r>
      <w:r w:rsidR="00683D9C" w:rsidRPr="00B27D40">
        <w:rPr>
          <w:rStyle w:val="cs9b0062628"/>
          <w:lang w:val="ru-RU"/>
        </w:rPr>
        <w:t>-</w:t>
      </w:r>
      <w:r w:rsidR="00683D9C">
        <w:rPr>
          <w:rStyle w:val="cs9b0062628"/>
        </w:rPr>
        <w:t>Wuerttemberg</w:t>
      </w:r>
      <w:r w:rsidR="00683D9C" w:rsidRPr="00B27D40">
        <w:rPr>
          <w:rStyle w:val="cs9b0062628"/>
          <w:lang w:val="ru-RU"/>
        </w:rPr>
        <w:t xml:space="preserve">, 79618, </w:t>
      </w:r>
      <w:r w:rsidR="00683D9C">
        <w:rPr>
          <w:rStyle w:val="cs9b0062628"/>
        </w:rPr>
        <w:t>Germany</w:t>
      </w:r>
      <w:r w:rsidR="00683D9C" w:rsidRPr="00B27D40">
        <w:rPr>
          <w:rStyle w:val="cs9b0062628"/>
          <w:lang w:val="ru-RU"/>
        </w:rPr>
        <w:t xml:space="preserve">]; Зразок маркування досліджуваного лікарського засобу </w:t>
      </w:r>
      <w:r w:rsidR="00683D9C">
        <w:rPr>
          <w:rStyle w:val="cs9b0062628"/>
        </w:rPr>
        <w:t>Inebilizumab</w:t>
      </w:r>
      <w:r w:rsidR="00683D9C" w:rsidRPr="00B27D40">
        <w:rPr>
          <w:rStyle w:val="cs9b0062628"/>
          <w:lang w:val="ru-RU"/>
        </w:rPr>
        <w:t xml:space="preserve">, 10 мг/мл або плацебо, 10 мл, концентрат для розчину для інфузій (флакон, упаковка[набір], </w:t>
      </w:r>
      <w:r w:rsidR="00683D9C">
        <w:rPr>
          <w:rStyle w:val="cs9b0062628"/>
        </w:rPr>
        <w:t>Label</w:t>
      </w:r>
      <w:r w:rsidR="00683D9C" w:rsidRPr="00B27D40">
        <w:rPr>
          <w:rStyle w:val="cs9b0062628"/>
          <w:lang w:val="ru-RU"/>
        </w:rPr>
        <w:t xml:space="preserve"> </w:t>
      </w:r>
      <w:r w:rsidR="00683D9C">
        <w:rPr>
          <w:rStyle w:val="cs9b0062628"/>
        </w:rPr>
        <w:t>ID</w:t>
      </w:r>
      <w:r w:rsidR="00683D9C" w:rsidRPr="00B27D40">
        <w:rPr>
          <w:rStyle w:val="cs9b0062628"/>
          <w:lang w:val="ru-RU"/>
        </w:rPr>
        <w:t xml:space="preserve"> #: </w:t>
      </w:r>
      <w:r w:rsidR="00683D9C">
        <w:rPr>
          <w:rStyle w:val="cs9b0062628"/>
        </w:rPr>
        <w:t>VIE</w:t>
      </w:r>
      <w:r w:rsidR="00683D9C" w:rsidRPr="00B27D40">
        <w:rPr>
          <w:rStyle w:val="cs9b0062628"/>
          <w:lang w:val="ru-RU"/>
        </w:rPr>
        <w:t>2506</w:t>
      </w:r>
      <w:r w:rsidR="00683D9C">
        <w:rPr>
          <w:rStyle w:val="cs9b0062628"/>
        </w:rPr>
        <w:t>PN</w:t>
      </w:r>
      <w:r w:rsidR="00683D9C" w:rsidRPr="00B27D40">
        <w:rPr>
          <w:rStyle w:val="cs9b0062628"/>
          <w:lang w:val="ru-RU"/>
        </w:rPr>
        <w:t xml:space="preserve">38.2, </w:t>
      </w:r>
      <w:r w:rsidR="00683D9C">
        <w:rPr>
          <w:rStyle w:val="cs9b0062628"/>
        </w:rPr>
        <w:t>VIE</w:t>
      </w:r>
      <w:r w:rsidR="00683D9C" w:rsidRPr="00B27D40">
        <w:rPr>
          <w:rStyle w:val="cs9b0062628"/>
          <w:lang w:val="ru-RU"/>
        </w:rPr>
        <w:t>2505</w:t>
      </w:r>
      <w:r w:rsidR="00683D9C">
        <w:rPr>
          <w:rStyle w:val="cs9b0062628"/>
        </w:rPr>
        <w:t>PN</w:t>
      </w:r>
      <w:r w:rsidR="00683D9C" w:rsidRPr="00B27D40">
        <w:rPr>
          <w:rStyle w:val="cs9b0062628"/>
          <w:lang w:val="ru-RU"/>
        </w:rPr>
        <w:t>38.1), українською мовою</w:t>
      </w:r>
      <w:r w:rsidR="00683D9C" w:rsidRPr="00B27D40">
        <w:rPr>
          <w:rStyle w:val="cs9f0a404028"/>
          <w:lang w:val="ru-RU"/>
        </w:rPr>
        <w:t xml:space="preserve"> до протоколу клінічного дослідження “Рандомізоване, подвійне сліпе, багатоцентрове, плацебо-контрольоване дослідження 3 фази для оцінки ефективності і безпечності </w:t>
      </w:r>
      <w:r w:rsidR="00683D9C" w:rsidRPr="00B27D40">
        <w:rPr>
          <w:rStyle w:val="cs9b0062628"/>
          <w:lang w:val="ru-RU"/>
        </w:rPr>
        <w:t>інебілізумабу</w:t>
      </w:r>
      <w:r w:rsidR="00683D9C" w:rsidRPr="00B27D40">
        <w:rPr>
          <w:rStyle w:val="cs9f0a404028"/>
          <w:lang w:val="ru-RU"/>
        </w:rPr>
        <w:t xml:space="preserve"> при </w:t>
      </w:r>
      <w:r w:rsidR="00683D9C">
        <w:rPr>
          <w:rStyle w:val="cs9f0a404028"/>
        </w:rPr>
        <w:t>IgG</w:t>
      </w:r>
      <w:r w:rsidR="00683D9C" w:rsidRPr="00B27D40">
        <w:rPr>
          <w:rStyle w:val="cs9f0a404028"/>
          <w:lang w:val="ru-RU"/>
        </w:rPr>
        <w:t xml:space="preserve">4-асоційованих захворюваннях”, код </w:t>
      </w:r>
      <w:r w:rsidR="000E597B">
        <w:rPr>
          <w:rStyle w:val="cs9f0a404028"/>
          <w:lang w:val="ru-RU"/>
        </w:rPr>
        <w:t>дослідження</w:t>
      </w:r>
      <w:r w:rsidR="00683D9C" w:rsidRPr="00B27D40">
        <w:rPr>
          <w:rStyle w:val="cs9f0a404028"/>
          <w:lang w:val="ru-RU"/>
        </w:rPr>
        <w:t xml:space="preserve"> </w:t>
      </w:r>
      <w:r w:rsidR="00683D9C">
        <w:rPr>
          <w:rStyle w:val="cs9b0062628"/>
        </w:rPr>
        <w:t>VIB</w:t>
      </w:r>
      <w:r w:rsidR="00683D9C" w:rsidRPr="00B27D40">
        <w:rPr>
          <w:rStyle w:val="cs9b0062628"/>
          <w:lang w:val="ru-RU"/>
        </w:rPr>
        <w:t>0551.</w:t>
      </w:r>
      <w:r w:rsidR="00683D9C">
        <w:rPr>
          <w:rStyle w:val="cs9b0062628"/>
        </w:rPr>
        <w:t>P</w:t>
      </w:r>
      <w:r w:rsidR="00683D9C" w:rsidRPr="00B27D40">
        <w:rPr>
          <w:rStyle w:val="cs9b0062628"/>
          <w:lang w:val="ru-RU"/>
        </w:rPr>
        <w:t>3.</w:t>
      </w:r>
      <w:r w:rsidR="00683D9C">
        <w:rPr>
          <w:rStyle w:val="cs9b0062628"/>
        </w:rPr>
        <w:t>S</w:t>
      </w:r>
      <w:r w:rsidR="00683D9C" w:rsidRPr="00B27D40">
        <w:rPr>
          <w:rStyle w:val="cs9b0062628"/>
          <w:lang w:val="ru-RU"/>
        </w:rPr>
        <w:t>2</w:t>
      </w:r>
      <w:r w:rsidR="00683D9C" w:rsidRPr="00B27D40">
        <w:rPr>
          <w:rStyle w:val="cs9f0a404028"/>
          <w:lang w:val="ru-RU"/>
        </w:rPr>
        <w:t>, Поправка 3, 16 квітня 2020 р.; спонсор - Віела Байо, Інк., США (</w:t>
      </w:r>
      <w:r w:rsidR="00683D9C">
        <w:rPr>
          <w:rStyle w:val="cs9f0a404028"/>
        </w:rPr>
        <w:t>Viela</w:t>
      </w:r>
      <w:r w:rsidR="00683D9C" w:rsidRPr="00B27D40">
        <w:rPr>
          <w:rStyle w:val="cs9f0a404028"/>
          <w:lang w:val="ru-RU"/>
        </w:rPr>
        <w:t xml:space="preserve"> </w:t>
      </w:r>
      <w:r w:rsidR="00683D9C">
        <w:rPr>
          <w:rStyle w:val="cs9f0a404028"/>
        </w:rPr>
        <w:t>Bio</w:t>
      </w:r>
      <w:r w:rsidR="00683D9C" w:rsidRPr="00B27D40">
        <w:rPr>
          <w:rStyle w:val="cs9f0a404028"/>
          <w:lang w:val="ru-RU"/>
        </w:rPr>
        <w:t xml:space="preserve">, </w:t>
      </w:r>
      <w:r w:rsidR="00683D9C">
        <w:rPr>
          <w:rStyle w:val="cs9f0a404028"/>
        </w:rPr>
        <w:t>Inc</w:t>
      </w:r>
      <w:r w:rsidR="00683D9C" w:rsidRPr="00B27D40">
        <w:rPr>
          <w:rStyle w:val="cs9f0a404028"/>
          <w:lang w:val="ru-RU"/>
        </w:rPr>
        <w:t xml:space="preserve">., </w:t>
      </w:r>
      <w:r w:rsidR="00683D9C">
        <w:rPr>
          <w:rStyle w:val="cs9f0a404028"/>
        </w:rPr>
        <w:t>USA</w:t>
      </w:r>
      <w:r w:rsidR="00683D9C" w:rsidRPr="00B27D40">
        <w:rPr>
          <w:rStyle w:val="cs9f0a404028"/>
          <w:lang w:val="ru-RU"/>
        </w:rPr>
        <w:t>)</w:t>
      </w:r>
    </w:p>
    <w:p w:rsidR="000A3206" w:rsidRPr="000673F6" w:rsidRDefault="000A3206" w:rsidP="000A3206">
      <w:pPr>
        <w:jc w:val="both"/>
        <w:rPr>
          <w:rFonts w:ascii="Arial" w:hAnsi="Arial" w:cs="Arial"/>
          <w:sz w:val="20"/>
          <w:szCs w:val="20"/>
          <w:lang w:val="ru-RU"/>
        </w:rPr>
      </w:pPr>
      <w:r w:rsidRPr="000673F6">
        <w:rPr>
          <w:rFonts w:ascii="Arial" w:hAnsi="Arial" w:cs="Arial"/>
          <w:sz w:val="20"/>
          <w:szCs w:val="20"/>
          <w:lang w:val="ru-RU"/>
        </w:rPr>
        <w:t>Заявник - Товариство з обмеженою відповідальністю «МЕДПЕЙС УКРАЇНА»</w:t>
      </w:r>
    </w:p>
    <w:p w:rsidR="0014798E" w:rsidRPr="000673F6" w:rsidRDefault="0014798E">
      <w:pPr>
        <w:pStyle w:val="cs95e872d0"/>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675"/>
        <w:gridCol w:w="8956"/>
      </w:tblGrid>
      <w:tr w:rsidR="00FC7733" w:rsidRPr="00744AFF" w:rsidTr="00FC7733">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FC7733" w:rsidRDefault="00683D9C">
            <w:pPr>
              <w:pStyle w:val="cs2e86d3a6"/>
              <w:rPr>
                <w:color w:val="000000" w:themeColor="text1"/>
              </w:rPr>
            </w:pPr>
            <w:r w:rsidRPr="00FC7733">
              <w:rPr>
                <w:rStyle w:val="cs9b0062628"/>
                <w:b w:val="0"/>
                <w:color w:val="000000" w:themeColor="text1"/>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FC7733" w:rsidRDefault="00683D9C">
            <w:pPr>
              <w:pStyle w:val="cs202b20ac"/>
              <w:rPr>
                <w:color w:val="000000" w:themeColor="text1"/>
                <w:lang w:val="ru-RU"/>
              </w:rPr>
            </w:pPr>
            <w:r w:rsidRPr="00FC7733">
              <w:rPr>
                <w:rStyle w:val="cs9b0062628"/>
                <w:b w:val="0"/>
                <w:color w:val="000000" w:themeColor="text1"/>
                <w:lang w:val="ru-RU"/>
              </w:rPr>
              <w:t>П.І.Б. відповідального дослідника</w:t>
            </w:r>
          </w:p>
          <w:p w:rsidR="0014798E" w:rsidRPr="00FC7733" w:rsidRDefault="00683D9C">
            <w:pPr>
              <w:pStyle w:val="cs2e86d3a6"/>
              <w:rPr>
                <w:color w:val="000000" w:themeColor="text1"/>
                <w:lang w:val="ru-RU"/>
              </w:rPr>
            </w:pPr>
            <w:r w:rsidRPr="00FC7733">
              <w:rPr>
                <w:rStyle w:val="cs9b0062628"/>
                <w:b w:val="0"/>
                <w:color w:val="000000" w:themeColor="text1"/>
                <w:lang w:val="ru-RU"/>
              </w:rPr>
              <w:t>Назва місця проведення клінічного випробування</w:t>
            </w:r>
          </w:p>
        </w:tc>
      </w:tr>
      <w:tr w:rsidR="00FC7733" w:rsidRPr="00744AFF" w:rsidTr="00FC7733">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FC7733" w:rsidRDefault="00683D9C">
            <w:pPr>
              <w:pStyle w:val="cs95e872d0"/>
              <w:rPr>
                <w:color w:val="000000" w:themeColor="text1"/>
              </w:rPr>
            </w:pPr>
            <w:r w:rsidRPr="00FC7733">
              <w:rPr>
                <w:rStyle w:val="cs9b0062628"/>
                <w:b w:val="0"/>
                <w:color w:val="000000" w:themeColor="text1"/>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FC7733" w:rsidRDefault="00683D9C">
            <w:pPr>
              <w:pStyle w:val="csfeeeeb43"/>
              <w:rPr>
                <w:color w:val="000000" w:themeColor="text1"/>
                <w:lang w:val="ru-RU"/>
              </w:rPr>
            </w:pPr>
            <w:r w:rsidRPr="00FC7733">
              <w:rPr>
                <w:rStyle w:val="cs9b0062628"/>
                <w:b w:val="0"/>
                <w:color w:val="000000" w:themeColor="text1"/>
                <w:lang w:val="ru-RU"/>
              </w:rPr>
              <w:t>д.м.н., проф. Чоп`як В.В.</w:t>
            </w:r>
          </w:p>
          <w:p w:rsidR="0014798E" w:rsidRPr="00FC7733" w:rsidRDefault="00683D9C" w:rsidP="00FC7733">
            <w:pPr>
              <w:pStyle w:val="cs80d9435b"/>
              <w:rPr>
                <w:color w:val="000000" w:themeColor="text1"/>
                <w:lang w:val="ru-RU"/>
              </w:rPr>
            </w:pPr>
            <w:r w:rsidRPr="00FC7733">
              <w:rPr>
                <w:rStyle w:val="cs7d567a254"/>
                <w:b w:val="0"/>
                <w:color w:val="000000" w:themeColor="text1"/>
                <w:lang w:val="ru-RU"/>
              </w:rPr>
              <w:t>Комунальне некомерційне підприємство Львівської обласної ради «Львівський обласний клінічний діагностичний центр», Регіональний центр алерг</w:t>
            </w:r>
            <w:r w:rsidR="00FC7733">
              <w:rPr>
                <w:rStyle w:val="cs7d567a254"/>
                <w:b w:val="0"/>
                <w:color w:val="000000" w:themeColor="text1"/>
                <w:lang w:val="ru-RU"/>
              </w:rPr>
              <w:t>ології та клінічної імунології,</w:t>
            </w:r>
            <w:r w:rsidR="00FC7733" w:rsidRPr="00FC7733">
              <w:rPr>
                <w:rStyle w:val="cs7d567a254"/>
                <w:b w:val="0"/>
                <w:color w:val="000000" w:themeColor="text1"/>
                <w:lang w:val="ru-RU"/>
              </w:rPr>
              <w:t xml:space="preserve"> </w:t>
            </w:r>
            <w:r w:rsidRPr="00FC7733">
              <w:rPr>
                <w:rStyle w:val="cs7d567a254"/>
                <w:b w:val="0"/>
                <w:color w:val="000000" w:themeColor="text1"/>
                <w:lang w:val="ru-RU"/>
              </w:rPr>
              <w:t>м. Львів</w:t>
            </w:r>
          </w:p>
        </w:tc>
      </w:tr>
    </w:tbl>
    <w:p w:rsidR="0014798E" w:rsidRPr="000673F6" w:rsidRDefault="00683D9C">
      <w:pPr>
        <w:pStyle w:val="cs95e872d0"/>
        <w:rPr>
          <w:lang w:val="ru-RU"/>
        </w:rPr>
      </w:pPr>
      <w:r>
        <w:rPr>
          <w:rStyle w:val="csafaf57414"/>
        </w:rPr>
        <w:t> </w:t>
      </w:r>
    </w:p>
    <w:p w:rsidR="0014798E" w:rsidRPr="000673F6" w:rsidRDefault="0014798E">
      <w:pPr>
        <w:jc w:val="both"/>
        <w:rPr>
          <w:rFonts w:ascii="Arial" w:hAnsi="Arial" w:cs="Arial"/>
          <w:sz w:val="20"/>
          <w:szCs w:val="20"/>
          <w:lang w:val="ru-RU"/>
        </w:rPr>
      </w:pPr>
    </w:p>
    <w:p w:rsidR="0014798E" w:rsidRPr="000673F6" w:rsidRDefault="009D340D" w:rsidP="000A3206">
      <w:pPr>
        <w:jc w:val="both"/>
        <w:rPr>
          <w:lang w:val="ru-RU"/>
        </w:rPr>
      </w:pPr>
      <w:r>
        <w:rPr>
          <w:rStyle w:val="cs9b0062629"/>
          <w:lang w:val="ru-RU"/>
        </w:rPr>
        <w:t>40</w:t>
      </w:r>
      <w:r w:rsidR="000A3206">
        <w:rPr>
          <w:rStyle w:val="cs9b0062629"/>
          <w:lang w:val="ru-RU"/>
        </w:rPr>
        <w:t xml:space="preserve">. </w:t>
      </w:r>
      <w:r w:rsidR="00683D9C" w:rsidRPr="000673F6">
        <w:rPr>
          <w:rStyle w:val="cs9b0062629"/>
          <w:lang w:val="ru-RU"/>
        </w:rPr>
        <w:t xml:space="preserve">Інформаційний листок пацієнта і форма інформованої згоди, версія </w:t>
      </w:r>
      <w:r w:rsidR="00683D9C">
        <w:rPr>
          <w:rStyle w:val="cs9b0062629"/>
        </w:rPr>
        <w:t>V</w:t>
      </w:r>
      <w:r w:rsidR="00683D9C" w:rsidRPr="000673F6">
        <w:rPr>
          <w:rStyle w:val="cs9b0062629"/>
          <w:lang w:val="ru-RU"/>
        </w:rPr>
        <w:t>7.0</w:t>
      </w:r>
      <w:r w:rsidR="00683D9C">
        <w:rPr>
          <w:rStyle w:val="cs9b0062629"/>
        </w:rPr>
        <w:t>UKR</w:t>
      </w:r>
      <w:r w:rsidR="00683D9C" w:rsidRPr="000673F6">
        <w:rPr>
          <w:rStyle w:val="cs9b0062629"/>
          <w:lang w:val="ru-RU"/>
        </w:rPr>
        <w:t>(</w:t>
      </w:r>
      <w:r w:rsidR="00683D9C">
        <w:rPr>
          <w:rStyle w:val="cs9b0062629"/>
        </w:rPr>
        <w:t>uk</w:t>
      </w:r>
      <w:r w:rsidR="00683D9C" w:rsidRPr="000673F6">
        <w:rPr>
          <w:rStyle w:val="cs9b0062629"/>
          <w:lang w:val="ru-RU"/>
        </w:rPr>
        <w:t xml:space="preserve">)1.0 від 28 січня 2021 року, переклад українською мовою від 04 лютого 2021 року; Інформаційний листок </w:t>
      </w:r>
      <w:r w:rsidR="00683D9C" w:rsidRPr="000673F6">
        <w:rPr>
          <w:rStyle w:val="cs9b0062629"/>
          <w:lang w:val="ru-RU"/>
        </w:rPr>
        <w:lastRenderedPageBreak/>
        <w:t xml:space="preserve">пацієнта і форма інформованої згоди, версія </w:t>
      </w:r>
      <w:r w:rsidR="00683D9C">
        <w:rPr>
          <w:rStyle w:val="cs9b0062629"/>
        </w:rPr>
        <w:t>V</w:t>
      </w:r>
      <w:r w:rsidR="00683D9C" w:rsidRPr="000673F6">
        <w:rPr>
          <w:rStyle w:val="cs9b0062629"/>
          <w:lang w:val="ru-RU"/>
        </w:rPr>
        <w:t>7.0</w:t>
      </w:r>
      <w:r w:rsidR="00683D9C">
        <w:rPr>
          <w:rStyle w:val="cs9b0062629"/>
        </w:rPr>
        <w:t>UKR</w:t>
      </w:r>
      <w:r w:rsidR="00683D9C" w:rsidRPr="000673F6">
        <w:rPr>
          <w:rStyle w:val="cs9b0062629"/>
          <w:lang w:val="ru-RU"/>
        </w:rPr>
        <w:t>(</w:t>
      </w:r>
      <w:r w:rsidR="00683D9C">
        <w:rPr>
          <w:rStyle w:val="cs9b0062629"/>
        </w:rPr>
        <w:t>ru</w:t>
      </w:r>
      <w:r w:rsidR="00683D9C" w:rsidRPr="000673F6">
        <w:rPr>
          <w:rStyle w:val="cs9b0062629"/>
          <w:lang w:val="ru-RU"/>
        </w:rPr>
        <w:t xml:space="preserve">)1.0 від 28 січня 2021 року, переклад російською мовою від 04 лютого 2021 року; Інформаційна брошура для пацієнта, дослідження </w:t>
      </w:r>
      <w:r w:rsidR="00683D9C">
        <w:rPr>
          <w:rStyle w:val="cs9b0062629"/>
        </w:rPr>
        <w:t>BERGAMOT</w:t>
      </w:r>
      <w:r w:rsidR="00683D9C" w:rsidRPr="000673F6">
        <w:rPr>
          <w:rStyle w:val="cs9b0062629"/>
          <w:lang w:val="ru-RU"/>
        </w:rPr>
        <w:t xml:space="preserve"> (</w:t>
      </w:r>
      <w:r w:rsidR="00683D9C">
        <w:rPr>
          <w:rStyle w:val="cs9b0062629"/>
        </w:rPr>
        <w:t>GA</w:t>
      </w:r>
      <w:r w:rsidR="00683D9C" w:rsidRPr="000673F6">
        <w:rPr>
          <w:rStyle w:val="cs9b0062629"/>
          <w:lang w:val="ru-RU"/>
        </w:rPr>
        <w:t>29144) [</w:t>
      </w:r>
      <w:r w:rsidR="00683D9C">
        <w:rPr>
          <w:rStyle w:val="cs9b0062629"/>
        </w:rPr>
        <w:t>V</w:t>
      </w:r>
      <w:r w:rsidR="00683D9C" w:rsidRPr="000673F6">
        <w:rPr>
          <w:rStyle w:val="cs9b0062629"/>
          <w:lang w:val="ru-RU"/>
        </w:rPr>
        <w:t>03</w:t>
      </w:r>
      <w:r w:rsidR="00683D9C">
        <w:rPr>
          <w:rStyle w:val="cs9b0062629"/>
        </w:rPr>
        <w:t>UKR</w:t>
      </w:r>
      <w:r w:rsidR="00683D9C" w:rsidRPr="000673F6">
        <w:rPr>
          <w:rStyle w:val="cs9b0062629"/>
          <w:lang w:val="ru-RU"/>
        </w:rPr>
        <w:t>(</w:t>
      </w:r>
      <w:r w:rsidR="00683D9C">
        <w:rPr>
          <w:rStyle w:val="cs9b0062629"/>
        </w:rPr>
        <w:t>UK</w:t>
      </w:r>
      <w:r w:rsidR="00683D9C" w:rsidRPr="000673F6">
        <w:rPr>
          <w:rStyle w:val="cs9b0062629"/>
          <w:lang w:val="ru-RU"/>
        </w:rPr>
        <w:t xml:space="preserve">)01], українською мовою; Інформаційна брошура для пацієнта, дослідження </w:t>
      </w:r>
      <w:r w:rsidR="00683D9C">
        <w:rPr>
          <w:rStyle w:val="cs9b0062629"/>
        </w:rPr>
        <w:t>BERGAMOT</w:t>
      </w:r>
      <w:r w:rsidR="00683D9C" w:rsidRPr="000673F6">
        <w:rPr>
          <w:rStyle w:val="cs9b0062629"/>
          <w:lang w:val="ru-RU"/>
        </w:rPr>
        <w:t xml:space="preserve"> (</w:t>
      </w:r>
      <w:r w:rsidR="00683D9C">
        <w:rPr>
          <w:rStyle w:val="cs9b0062629"/>
        </w:rPr>
        <w:t>GA</w:t>
      </w:r>
      <w:r w:rsidR="00683D9C" w:rsidRPr="000673F6">
        <w:rPr>
          <w:rStyle w:val="cs9b0062629"/>
          <w:lang w:val="ru-RU"/>
        </w:rPr>
        <w:t>29144) [</w:t>
      </w:r>
      <w:r w:rsidR="00683D9C">
        <w:rPr>
          <w:rStyle w:val="cs9b0062629"/>
        </w:rPr>
        <w:t>V</w:t>
      </w:r>
      <w:r w:rsidR="00683D9C" w:rsidRPr="000673F6">
        <w:rPr>
          <w:rStyle w:val="cs9b0062629"/>
          <w:lang w:val="ru-RU"/>
        </w:rPr>
        <w:t>03</w:t>
      </w:r>
      <w:r w:rsidR="00683D9C">
        <w:rPr>
          <w:rStyle w:val="cs9b0062629"/>
        </w:rPr>
        <w:t>UKR</w:t>
      </w:r>
      <w:r w:rsidR="00683D9C" w:rsidRPr="000673F6">
        <w:rPr>
          <w:rStyle w:val="cs9b0062629"/>
          <w:lang w:val="ru-RU"/>
        </w:rPr>
        <w:t>(</w:t>
      </w:r>
      <w:r w:rsidR="00683D9C">
        <w:rPr>
          <w:rStyle w:val="cs9b0062629"/>
        </w:rPr>
        <w:t>RU</w:t>
      </w:r>
      <w:r w:rsidR="00683D9C" w:rsidRPr="000673F6">
        <w:rPr>
          <w:rStyle w:val="cs9b0062629"/>
          <w:lang w:val="ru-RU"/>
        </w:rPr>
        <w:t xml:space="preserve">)01], російською мовою; Вітальна брошура для пацієнта, дослідження </w:t>
      </w:r>
      <w:r w:rsidR="00683D9C">
        <w:rPr>
          <w:rStyle w:val="cs9b0062629"/>
        </w:rPr>
        <w:t>BERGAMOT</w:t>
      </w:r>
      <w:r w:rsidR="00683D9C" w:rsidRPr="000673F6">
        <w:rPr>
          <w:rStyle w:val="cs9b0062629"/>
          <w:lang w:val="ru-RU"/>
        </w:rPr>
        <w:t xml:space="preserve"> (</w:t>
      </w:r>
      <w:r w:rsidR="00683D9C">
        <w:rPr>
          <w:rStyle w:val="cs9b0062629"/>
        </w:rPr>
        <w:t>GA</w:t>
      </w:r>
      <w:r w:rsidR="00683D9C" w:rsidRPr="000673F6">
        <w:rPr>
          <w:rStyle w:val="cs9b0062629"/>
          <w:lang w:val="ru-RU"/>
        </w:rPr>
        <w:t>29144) [</w:t>
      </w:r>
      <w:r w:rsidR="00683D9C">
        <w:rPr>
          <w:rStyle w:val="cs9b0062629"/>
        </w:rPr>
        <w:t>V</w:t>
      </w:r>
      <w:r w:rsidR="00683D9C" w:rsidRPr="000673F6">
        <w:rPr>
          <w:rStyle w:val="cs9b0062629"/>
          <w:lang w:val="ru-RU"/>
        </w:rPr>
        <w:t xml:space="preserve">05 </w:t>
      </w:r>
      <w:r w:rsidR="00683D9C">
        <w:rPr>
          <w:rStyle w:val="cs9b0062629"/>
        </w:rPr>
        <w:t>UKR</w:t>
      </w:r>
      <w:r w:rsidR="00683D9C" w:rsidRPr="000673F6">
        <w:rPr>
          <w:rStyle w:val="cs9b0062629"/>
          <w:lang w:val="ru-RU"/>
        </w:rPr>
        <w:t>(</w:t>
      </w:r>
      <w:r w:rsidR="00683D9C">
        <w:rPr>
          <w:rStyle w:val="cs9b0062629"/>
        </w:rPr>
        <w:t>UK</w:t>
      </w:r>
      <w:r w:rsidR="00683D9C" w:rsidRPr="000673F6">
        <w:rPr>
          <w:rStyle w:val="cs9b0062629"/>
          <w:lang w:val="ru-RU"/>
        </w:rPr>
        <w:t xml:space="preserve">)01], українською мовою; Вітальна брошура для пацієнта, дослідження </w:t>
      </w:r>
      <w:r w:rsidR="00683D9C">
        <w:rPr>
          <w:rStyle w:val="cs9b0062629"/>
        </w:rPr>
        <w:t>BERGAMOT</w:t>
      </w:r>
      <w:r w:rsidR="00683D9C" w:rsidRPr="000673F6">
        <w:rPr>
          <w:rStyle w:val="cs9b0062629"/>
          <w:lang w:val="ru-RU"/>
        </w:rPr>
        <w:t xml:space="preserve"> (</w:t>
      </w:r>
      <w:r w:rsidR="00683D9C">
        <w:rPr>
          <w:rStyle w:val="cs9b0062629"/>
        </w:rPr>
        <w:t>GA</w:t>
      </w:r>
      <w:r w:rsidR="00683D9C" w:rsidRPr="000673F6">
        <w:rPr>
          <w:rStyle w:val="cs9b0062629"/>
          <w:lang w:val="ru-RU"/>
        </w:rPr>
        <w:t>29144) [</w:t>
      </w:r>
      <w:r w:rsidR="00683D9C">
        <w:rPr>
          <w:rStyle w:val="cs9b0062629"/>
        </w:rPr>
        <w:t>V</w:t>
      </w:r>
      <w:r w:rsidR="00683D9C" w:rsidRPr="000673F6">
        <w:rPr>
          <w:rStyle w:val="cs9b0062629"/>
          <w:lang w:val="ru-RU"/>
        </w:rPr>
        <w:t xml:space="preserve">05 </w:t>
      </w:r>
      <w:r w:rsidR="00683D9C">
        <w:rPr>
          <w:rStyle w:val="cs9b0062629"/>
        </w:rPr>
        <w:t>UKR</w:t>
      </w:r>
      <w:r w:rsidR="00683D9C" w:rsidRPr="000673F6">
        <w:rPr>
          <w:rStyle w:val="cs9b0062629"/>
          <w:lang w:val="ru-RU"/>
        </w:rPr>
        <w:t>(</w:t>
      </w:r>
      <w:r w:rsidR="00683D9C">
        <w:rPr>
          <w:rStyle w:val="cs9b0062629"/>
        </w:rPr>
        <w:t>RU</w:t>
      </w:r>
      <w:r w:rsidR="00683D9C" w:rsidRPr="000673F6">
        <w:rPr>
          <w:rStyle w:val="cs9b0062629"/>
          <w:lang w:val="ru-RU"/>
        </w:rPr>
        <w:t>)01], російською мовою</w:t>
      </w:r>
      <w:r w:rsidR="00683D9C" w:rsidRPr="000673F6">
        <w:rPr>
          <w:rStyle w:val="cs9f0a404029"/>
          <w:lang w:val="ru-RU"/>
        </w:rPr>
        <w:t xml:space="preserve"> до протоколу клінічного випробування «Багатоцентрове, рандомізоване, подвійне-сліпе, плацебо-контрольоване дослідження фази </w:t>
      </w:r>
      <w:r w:rsidR="00683D9C">
        <w:rPr>
          <w:rStyle w:val="cs9f0a404029"/>
        </w:rPr>
        <w:t>III</w:t>
      </w:r>
      <w:r w:rsidR="00683D9C" w:rsidRPr="000673F6">
        <w:rPr>
          <w:rStyle w:val="cs9f0a404029"/>
          <w:lang w:val="ru-RU"/>
        </w:rPr>
        <w:t xml:space="preserve"> для оцінки ефективності та безпечності препарату </w:t>
      </w:r>
      <w:r w:rsidR="00683D9C" w:rsidRPr="000673F6">
        <w:rPr>
          <w:rStyle w:val="cs9b0062629"/>
          <w:lang w:val="ru-RU"/>
        </w:rPr>
        <w:t>етролізумаб</w:t>
      </w:r>
      <w:r w:rsidR="00683D9C" w:rsidRPr="000673F6">
        <w:rPr>
          <w:rStyle w:val="cs9f0a404029"/>
          <w:lang w:val="ru-RU"/>
        </w:rPr>
        <w:t xml:space="preserve"> в якості індукції і підтримуючого лікування пацієнтів з хворобою Крона в активній фазі від середнього до тяжкого ступеня важкості», код </w:t>
      </w:r>
      <w:r w:rsidR="000E597B">
        <w:rPr>
          <w:rStyle w:val="cs9f0a404029"/>
          <w:lang w:val="ru-RU"/>
        </w:rPr>
        <w:t>дослідження</w:t>
      </w:r>
      <w:r w:rsidR="00683D9C" w:rsidRPr="000673F6">
        <w:rPr>
          <w:rStyle w:val="cs9f0a404029"/>
          <w:lang w:val="ru-RU"/>
        </w:rPr>
        <w:t xml:space="preserve"> </w:t>
      </w:r>
      <w:r w:rsidR="00683D9C">
        <w:rPr>
          <w:rStyle w:val="cs9b0062629"/>
        </w:rPr>
        <w:t>GA</w:t>
      </w:r>
      <w:r w:rsidR="00683D9C" w:rsidRPr="000673F6">
        <w:rPr>
          <w:rStyle w:val="cs9b0062629"/>
          <w:lang w:val="ru-RU"/>
        </w:rPr>
        <w:t>29144</w:t>
      </w:r>
      <w:r w:rsidR="00683D9C" w:rsidRPr="000673F6">
        <w:rPr>
          <w:rStyle w:val="cs9f0a404029"/>
          <w:lang w:val="ru-RU"/>
        </w:rPr>
        <w:t>, версія 7 від 24 квітня 2019 року; спонсор - «Ф. ХОФФМАНН-ЛЯ РОШ ЛТД», Швейцарія (</w:t>
      </w:r>
      <w:r w:rsidR="00683D9C">
        <w:rPr>
          <w:rStyle w:val="cs9f0a404029"/>
        </w:rPr>
        <w:t>F</w:t>
      </w:r>
      <w:r w:rsidR="00683D9C" w:rsidRPr="000673F6">
        <w:rPr>
          <w:rStyle w:val="cs9f0a404029"/>
          <w:lang w:val="ru-RU"/>
        </w:rPr>
        <w:t xml:space="preserve">. </w:t>
      </w:r>
      <w:r w:rsidR="00683D9C">
        <w:rPr>
          <w:rStyle w:val="cs9f0a404029"/>
        </w:rPr>
        <w:t>HOFFMANN</w:t>
      </w:r>
      <w:r w:rsidR="00683D9C" w:rsidRPr="000673F6">
        <w:rPr>
          <w:rStyle w:val="cs9f0a404029"/>
          <w:lang w:val="ru-RU"/>
        </w:rPr>
        <w:t>-</w:t>
      </w:r>
      <w:r w:rsidR="00683D9C">
        <w:rPr>
          <w:rStyle w:val="cs9f0a404029"/>
        </w:rPr>
        <w:t>LAROCHELTD</w:t>
      </w:r>
      <w:r w:rsidR="00683D9C" w:rsidRPr="000673F6">
        <w:rPr>
          <w:rStyle w:val="cs9f0a404029"/>
          <w:lang w:val="ru-RU"/>
        </w:rPr>
        <w:t xml:space="preserve">, </w:t>
      </w:r>
      <w:r w:rsidR="00683D9C">
        <w:rPr>
          <w:rStyle w:val="cs9f0a404029"/>
        </w:rPr>
        <w:t>Switzerland</w:t>
      </w:r>
      <w:r w:rsidR="00683D9C" w:rsidRPr="000673F6">
        <w:rPr>
          <w:rStyle w:val="cs9f0a404029"/>
          <w:lang w:val="ru-RU"/>
        </w:rPr>
        <w:t>)</w:t>
      </w:r>
      <w:r w:rsidR="00683D9C">
        <w:rPr>
          <w:rStyle w:val="cs9b0062629"/>
        </w:rPr>
        <w:t> </w:t>
      </w:r>
    </w:p>
    <w:p w:rsidR="0014798E" w:rsidRPr="000673F6" w:rsidRDefault="00683D9C">
      <w:pPr>
        <w:jc w:val="both"/>
        <w:rPr>
          <w:rFonts w:ascii="Arial" w:hAnsi="Arial" w:cs="Arial"/>
          <w:sz w:val="20"/>
          <w:szCs w:val="20"/>
          <w:lang w:val="ru-RU"/>
        </w:rPr>
      </w:pPr>
      <w:r w:rsidRPr="000673F6">
        <w:rPr>
          <w:rFonts w:ascii="Arial" w:hAnsi="Arial" w:cs="Arial"/>
          <w:sz w:val="20"/>
          <w:szCs w:val="20"/>
          <w:lang w:val="ru-RU"/>
        </w:rPr>
        <w:t>Заявник - Підприємство з 100% іноземною інвестицією «АЙК'ЮВІА РДС Україна»</w:t>
      </w:r>
    </w:p>
    <w:p w:rsidR="0014798E" w:rsidRPr="000673F6" w:rsidRDefault="0014798E">
      <w:pPr>
        <w:jc w:val="both"/>
        <w:rPr>
          <w:rFonts w:ascii="Arial" w:hAnsi="Arial" w:cs="Arial"/>
          <w:sz w:val="20"/>
          <w:szCs w:val="20"/>
          <w:lang w:val="ru-RU"/>
        </w:rPr>
      </w:pPr>
    </w:p>
    <w:p w:rsidR="0014798E" w:rsidRPr="000673F6" w:rsidRDefault="0014798E">
      <w:pPr>
        <w:jc w:val="both"/>
        <w:rPr>
          <w:rFonts w:ascii="Arial" w:hAnsi="Arial" w:cs="Arial"/>
          <w:sz w:val="20"/>
          <w:szCs w:val="20"/>
          <w:lang w:val="ru-RU"/>
        </w:rPr>
      </w:pPr>
    </w:p>
    <w:p w:rsidR="0014798E" w:rsidRPr="000673F6" w:rsidRDefault="009D340D" w:rsidP="000A3206">
      <w:pPr>
        <w:jc w:val="both"/>
        <w:rPr>
          <w:lang w:val="ru-RU"/>
        </w:rPr>
      </w:pPr>
      <w:r>
        <w:rPr>
          <w:rStyle w:val="cs9b0062630"/>
          <w:lang w:val="ru-RU"/>
        </w:rPr>
        <w:t>41</w:t>
      </w:r>
      <w:r w:rsidR="000A3206">
        <w:rPr>
          <w:rStyle w:val="cs9b0062630"/>
          <w:lang w:val="ru-RU"/>
        </w:rPr>
        <w:t xml:space="preserve">. </w:t>
      </w:r>
      <w:r w:rsidR="00683D9C" w:rsidRPr="000673F6">
        <w:rPr>
          <w:rStyle w:val="cs9b0062630"/>
          <w:lang w:val="ru-RU"/>
        </w:rPr>
        <w:t xml:space="preserve">Протокол клінічного дослідження </w:t>
      </w:r>
      <w:r w:rsidR="00683D9C">
        <w:rPr>
          <w:rStyle w:val="cs9b0062630"/>
        </w:rPr>
        <w:t>J</w:t>
      </w:r>
      <w:r w:rsidR="00683D9C" w:rsidRPr="000673F6">
        <w:rPr>
          <w:rStyle w:val="cs9b0062630"/>
          <w:lang w:val="ru-RU"/>
        </w:rPr>
        <w:t>2</w:t>
      </w:r>
      <w:r w:rsidR="00683D9C">
        <w:rPr>
          <w:rStyle w:val="cs9b0062630"/>
        </w:rPr>
        <w:t>G</w:t>
      </w:r>
      <w:r w:rsidR="00683D9C" w:rsidRPr="000673F6">
        <w:rPr>
          <w:rStyle w:val="cs9b0062630"/>
          <w:lang w:val="ru-RU"/>
        </w:rPr>
        <w:t>-</w:t>
      </w:r>
      <w:r w:rsidR="00683D9C">
        <w:rPr>
          <w:rStyle w:val="cs9b0062630"/>
        </w:rPr>
        <w:t>MC</w:t>
      </w:r>
      <w:r w:rsidR="00683D9C" w:rsidRPr="000673F6">
        <w:rPr>
          <w:rStyle w:val="cs9b0062630"/>
          <w:lang w:val="ru-RU"/>
        </w:rPr>
        <w:t>-</w:t>
      </w:r>
      <w:r w:rsidR="00683D9C">
        <w:rPr>
          <w:rStyle w:val="cs9b0062630"/>
        </w:rPr>
        <w:t>JZJC</w:t>
      </w:r>
      <w:r w:rsidR="00683D9C" w:rsidRPr="000673F6">
        <w:rPr>
          <w:rStyle w:val="cs9b0062630"/>
          <w:lang w:val="ru-RU"/>
        </w:rPr>
        <w:t>, версія з інкорпорованою поправкою (</w:t>
      </w:r>
      <w:r w:rsidR="00683D9C">
        <w:rPr>
          <w:rStyle w:val="cs9b0062630"/>
        </w:rPr>
        <w:t>d</w:t>
      </w:r>
      <w:r w:rsidR="00683D9C" w:rsidRPr="000673F6">
        <w:rPr>
          <w:rStyle w:val="cs9b0062630"/>
          <w:lang w:val="ru-RU"/>
        </w:rPr>
        <w:t xml:space="preserve">) від 18 листопада 2020 року; Інформація для пацієнта дослідження та Форма інформованої згоди для участі у дослідженні для використання в Україні, версія № 3.0 українською мовою від 01 лютого 2021 року; Інформація для пацієнта дослідження та Форма інформованої згоди для участі у дослідженні для використання в Україні, версія № 3.0 російською мовою від 01 лютого 2021 року; Інформація для пацієнта дослідження та Форма інформованої згоди для участі у перехідному періоді дослідження для використання в Україні, версія № 3.0 українською мовою від 01 лютого 2021 року; Інформація для пацієнта дослідження та Форма інформованої згоди для участі у перехідному періоді дослідження для використання в Україні, версія № 3.0 російською мовою від 01 лютого 2021 року; Оновлена коротка характеристика на лікарський засіб </w:t>
      </w:r>
      <w:r w:rsidR="00683D9C">
        <w:rPr>
          <w:rStyle w:val="cs9b0062630"/>
        </w:rPr>
        <w:t>Carboplatin</w:t>
      </w:r>
      <w:r w:rsidR="00683D9C" w:rsidRPr="000673F6">
        <w:rPr>
          <w:rStyle w:val="cs9b0062630"/>
          <w:lang w:val="ru-RU"/>
        </w:rPr>
        <w:t xml:space="preserve">, розчин для інфузії, 10 мг/мл, від 16 червня 2020 р; Оновлена коротка характеристика на лікарський засіб </w:t>
      </w:r>
      <w:r w:rsidR="00683D9C">
        <w:rPr>
          <w:rStyle w:val="cs9b0062630"/>
        </w:rPr>
        <w:t>Keytruda</w:t>
      </w:r>
      <w:r w:rsidR="00683D9C" w:rsidRPr="000673F6">
        <w:rPr>
          <w:rStyle w:val="cs9b0062630"/>
          <w:lang w:val="ru-RU"/>
        </w:rPr>
        <w:t xml:space="preserve">, концентрат для розчину для інфузії, 25 мг/мл, від 18 грудня 2020 р. </w:t>
      </w:r>
      <w:r w:rsidR="00683D9C" w:rsidRPr="000673F6">
        <w:rPr>
          <w:rStyle w:val="cs9f0a404030"/>
          <w:lang w:val="ru-RU"/>
        </w:rPr>
        <w:t xml:space="preserve">до протоколу клінічного дослідження "Багатоцентрове, рандомізоване, відкрите дослідження </w:t>
      </w:r>
      <w:r w:rsidR="00683D9C">
        <w:rPr>
          <w:rStyle w:val="cs9f0a404030"/>
        </w:rPr>
        <w:t>III</w:t>
      </w:r>
      <w:r w:rsidR="00683D9C" w:rsidRPr="000673F6">
        <w:rPr>
          <w:rStyle w:val="cs9f0a404030"/>
          <w:lang w:val="ru-RU"/>
        </w:rPr>
        <w:t xml:space="preserve"> фази порівняння терапії препаратом </w:t>
      </w:r>
      <w:r w:rsidR="00683D9C" w:rsidRPr="000673F6">
        <w:rPr>
          <w:rStyle w:val="cs9b0062630"/>
          <w:lang w:val="ru-RU"/>
        </w:rPr>
        <w:t>Селперкатініб</w:t>
      </w:r>
      <w:r w:rsidR="00683D9C" w:rsidRPr="000673F6">
        <w:rPr>
          <w:rStyle w:val="cs9f0a404030"/>
          <w:lang w:val="ru-RU"/>
        </w:rPr>
        <w:t xml:space="preserve"> з терапією препаратами на основі похідних платини в поєднанні з пеметрекседом в або без комбінації з прийомом пембролізумаба в якості першої лінії лікування поширеного чи метастазуючого недрібноклітинного раку легені з наявністю гібридного гена </w:t>
      </w:r>
      <w:r w:rsidR="00683D9C">
        <w:rPr>
          <w:rStyle w:val="cs9f0a404030"/>
        </w:rPr>
        <w:t>RET</w:t>
      </w:r>
      <w:r w:rsidR="00683D9C" w:rsidRPr="000673F6">
        <w:rPr>
          <w:rStyle w:val="cs9f0a404030"/>
          <w:lang w:val="ru-RU"/>
        </w:rPr>
        <w:t xml:space="preserve">", код дослідження </w:t>
      </w:r>
      <w:r w:rsidR="00683D9C">
        <w:rPr>
          <w:rStyle w:val="cs9b0062630"/>
        </w:rPr>
        <w:t>J</w:t>
      </w:r>
      <w:r w:rsidR="00683D9C" w:rsidRPr="000673F6">
        <w:rPr>
          <w:rStyle w:val="cs9b0062630"/>
          <w:lang w:val="ru-RU"/>
        </w:rPr>
        <w:t>2</w:t>
      </w:r>
      <w:r w:rsidR="00683D9C">
        <w:rPr>
          <w:rStyle w:val="cs9b0062630"/>
        </w:rPr>
        <w:t>G</w:t>
      </w:r>
      <w:r w:rsidR="00683D9C" w:rsidRPr="000673F6">
        <w:rPr>
          <w:rStyle w:val="cs9b0062630"/>
          <w:lang w:val="ru-RU"/>
        </w:rPr>
        <w:t>-</w:t>
      </w:r>
      <w:r w:rsidR="00683D9C">
        <w:rPr>
          <w:rStyle w:val="cs9b0062630"/>
        </w:rPr>
        <w:t>MC</w:t>
      </w:r>
      <w:r w:rsidR="00683D9C" w:rsidRPr="000673F6">
        <w:rPr>
          <w:rStyle w:val="cs9b0062630"/>
          <w:lang w:val="ru-RU"/>
        </w:rPr>
        <w:t>-</w:t>
      </w:r>
      <w:r w:rsidR="00683D9C">
        <w:rPr>
          <w:rStyle w:val="cs9b0062630"/>
        </w:rPr>
        <w:t>JZJC</w:t>
      </w:r>
      <w:r w:rsidR="00683D9C" w:rsidRPr="000673F6">
        <w:rPr>
          <w:rStyle w:val="cs9f0a404030"/>
          <w:lang w:val="ru-RU"/>
        </w:rPr>
        <w:t>, версія з інкорпорованою поправкою (</w:t>
      </w:r>
      <w:r w:rsidR="00683D9C">
        <w:rPr>
          <w:rStyle w:val="cs9f0a404030"/>
        </w:rPr>
        <w:t>b</w:t>
      </w:r>
      <w:r w:rsidR="00683D9C" w:rsidRPr="000673F6">
        <w:rPr>
          <w:rStyle w:val="cs9f0a404030"/>
          <w:lang w:val="ru-RU"/>
        </w:rPr>
        <w:t xml:space="preserve">) від 10 червня 2020 року; спонсор - Елі Ліллі енд Компані, США / </w:t>
      </w:r>
      <w:r w:rsidR="00683D9C">
        <w:rPr>
          <w:rStyle w:val="cs9f0a404030"/>
        </w:rPr>
        <w:t>Eli</w:t>
      </w:r>
      <w:r w:rsidR="00683D9C" w:rsidRPr="000673F6">
        <w:rPr>
          <w:rStyle w:val="cs9f0a404030"/>
          <w:lang w:val="ru-RU"/>
        </w:rPr>
        <w:t xml:space="preserve"> </w:t>
      </w:r>
      <w:r w:rsidR="00683D9C">
        <w:rPr>
          <w:rStyle w:val="cs9f0a404030"/>
        </w:rPr>
        <w:t>Lilly</w:t>
      </w:r>
      <w:r w:rsidR="00683D9C" w:rsidRPr="000673F6">
        <w:rPr>
          <w:rStyle w:val="cs9f0a404030"/>
          <w:lang w:val="ru-RU"/>
        </w:rPr>
        <w:t xml:space="preserve"> </w:t>
      </w:r>
      <w:r w:rsidR="00683D9C">
        <w:rPr>
          <w:rStyle w:val="cs9f0a404030"/>
        </w:rPr>
        <w:t>and</w:t>
      </w:r>
      <w:r w:rsidR="00683D9C" w:rsidRPr="000673F6">
        <w:rPr>
          <w:rStyle w:val="cs9f0a404030"/>
          <w:lang w:val="ru-RU"/>
        </w:rPr>
        <w:t xml:space="preserve"> </w:t>
      </w:r>
      <w:r w:rsidR="00683D9C">
        <w:rPr>
          <w:rStyle w:val="cs9f0a404030"/>
        </w:rPr>
        <w:t>Company</w:t>
      </w:r>
      <w:r w:rsidR="00683D9C" w:rsidRPr="000673F6">
        <w:rPr>
          <w:rStyle w:val="cs9f0a404030"/>
          <w:lang w:val="ru-RU"/>
        </w:rPr>
        <w:t xml:space="preserve">, </w:t>
      </w:r>
      <w:r w:rsidR="00683D9C">
        <w:rPr>
          <w:rStyle w:val="cs9f0a404030"/>
        </w:rPr>
        <w:t>USA </w:t>
      </w:r>
    </w:p>
    <w:p w:rsidR="0014798E" w:rsidRPr="000673F6" w:rsidRDefault="00683D9C">
      <w:pPr>
        <w:jc w:val="both"/>
        <w:rPr>
          <w:rFonts w:ascii="Arial" w:hAnsi="Arial" w:cs="Arial"/>
          <w:sz w:val="20"/>
          <w:szCs w:val="20"/>
          <w:lang w:val="ru-RU"/>
        </w:rPr>
      </w:pPr>
      <w:r w:rsidRPr="000673F6">
        <w:rPr>
          <w:rFonts w:ascii="Arial" w:hAnsi="Arial" w:cs="Arial"/>
          <w:sz w:val="20"/>
          <w:szCs w:val="20"/>
          <w:lang w:val="ru-RU"/>
        </w:rPr>
        <w:t xml:space="preserve">Заявник - «Елі Ліллі Восток СА», Швейцарія </w:t>
      </w:r>
    </w:p>
    <w:p w:rsidR="0014798E" w:rsidRPr="000673F6" w:rsidRDefault="0014798E">
      <w:pPr>
        <w:jc w:val="both"/>
        <w:rPr>
          <w:rFonts w:ascii="Arial" w:hAnsi="Arial" w:cs="Arial"/>
          <w:sz w:val="20"/>
          <w:szCs w:val="20"/>
          <w:lang w:val="ru-RU"/>
        </w:rPr>
      </w:pPr>
    </w:p>
    <w:p w:rsidR="0014798E" w:rsidRPr="000673F6" w:rsidRDefault="0014798E">
      <w:pPr>
        <w:jc w:val="both"/>
        <w:rPr>
          <w:rFonts w:ascii="Arial" w:hAnsi="Arial" w:cs="Arial"/>
          <w:sz w:val="20"/>
          <w:szCs w:val="20"/>
          <w:lang w:val="ru-RU"/>
        </w:rPr>
      </w:pPr>
    </w:p>
    <w:p w:rsidR="0014798E" w:rsidRPr="000673F6" w:rsidRDefault="009D340D" w:rsidP="000A3206">
      <w:pPr>
        <w:jc w:val="both"/>
        <w:rPr>
          <w:rStyle w:val="cs80d9435b31"/>
          <w:lang w:val="ru-RU"/>
        </w:rPr>
      </w:pPr>
      <w:r>
        <w:rPr>
          <w:rStyle w:val="cs9b0062631"/>
          <w:lang w:val="ru-RU"/>
        </w:rPr>
        <w:t>42</w:t>
      </w:r>
      <w:r w:rsidR="000A3206">
        <w:rPr>
          <w:rStyle w:val="cs9b0062631"/>
          <w:lang w:val="ru-RU"/>
        </w:rPr>
        <w:t xml:space="preserve">. </w:t>
      </w:r>
      <w:r w:rsidR="00683D9C" w:rsidRPr="000673F6">
        <w:rPr>
          <w:rStyle w:val="cs9b0062631"/>
          <w:lang w:val="ru-RU"/>
        </w:rPr>
        <w:t>Зміна відповідального дослідника у МПВ: Державна установа «Інститут медичної радіології та онкології ім. С.П. Григор’єва Національної академії медичних наук України», відділення клінічної онкології та гематології, м. Харків; Включення додаткових місць проведення клінічного випробування</w:t>
      </w:r>
      <w:r w:rsidR="00683D9C" w:rsidRPr="000673F6">
        <w:rPr>
          <w:rStyle w:val="cs9f0a404031"/>
          <w:lang w:val="ru-RU"/>
        </w:rPr>
        <w:t xml:space="preserve"> до протоколу клінічного випробування «Дослідження 2 фази інгібітору </w:t>
      </w:r>
      <w:r w:rsidR="00683D9C">
        <w:rPr>
          <w:rStyle w:val="cs9f0a404031"/>
        </w:rPr>
        <w:t>PD</w:t>
      </w:r>
      <w:r w:rsidR="00683D9C" w:rsidRPr="000673F6">
        <w:rPr>
          <w:rStyle w:val="cs9f0a404031"/>
          <w:lang w:val="ru-RU"/>
        </w:rPr>
        <w:t xml:space="preserve">-1 </w:t>
      </w:r>
      <w:r w:rsidR="00683D9C">
        <w:rPr>
          <w:rStyle w:val="cs9b0062631"/>
        </w:rPr>
        <w:t>JTX</w:t>
      </w:r>
      <w:r w:rsidR="00683D9C" w:rsidRPr="000673F6">
        <w:rPr>
          <w:rStyle w:val="cs9b0062631"/>
          <w:lang w:val="ru-RU"/>
        </w:rPr>
        <w:t>-4014</w:t>
      </w:r>
      <w:r w:rsidR="00683D9C" w:rsidRPr="000673F6">
        <w:rPr>
          <w:rStyle w:val="cs9f0a404031"/>
          <w:lang w:val="ru-RU"/>
        </w:rPr>
        <w:t xml:space="preserve"> в якості монотерапії та у комбінації з Вопрателімабом, який є агоністом </w:t>
      </w:r>
      <w:r w:rsidR="00683D9C">
        <w:rPr>
          <w:rStyle w:val="cs9f0a404031"/>
        </w:rPr>
        <w:t>ICOS</w:t>
      </w:r>
      <w:r w:rsidR="00683D9C" w:rsidRPr="000673F6">
        <w:rPr>
          <w:rStyle w:val="cs9f0a404031"/>
          <w:lang w:val="ru-RU"/>
        </w:rPr>
        <w:t xml:space="preserve">, у пацієнтів з метастатичним недрібноклітинним раком легень (НДРЛ) після одного попередньо отриманого режиму платиновмісної хіміотерапії, відібраних за біомаркерами», код </w:t>
      </w:r>
      <w:r w:rsidR="000E597B">
        <w:rPr>
          <w:rStyle w:val="cs9f0a404031"/>
          <w:lang w:val="ru-RU"/>
        </w:rPr>
        <w:t>дослідження</w:t>
      </w:r>
      <w:r w:rsidR="00683D9C" w:rsidRPr="000673F6">
        <w:rPr>
          <w:rStyle w:val="cs9f0a404031"/>
          <w:lang w:val="ru-RU"/>
        </w:rPr>
        <w:t xml:space="preserve"> </w:t>
      </w:r>
      <w:r w:rsidR="00683D9C">
        <w:rPr>
          <w:rStyle w:val="cs9b0062631"/>
        </w:rPr>
        <w:t>JTX</w:t>
      </w:r>
      <w:r w:rsidR="00683D9C" w:rsidRPr="000673F6">
        <w:rPr>
          <w:rStyle w:val="cs9b0062631"/>
          <w:lang w:val="ru-RU"/>
        </w:rPr>
        <w:t>-4014-202</w:t>
      </w:r>
      <w:r w:rsidR="00683D9C" w:rsidRPr="000673F6">
        <w:rPr>
          <w:rStyle w:val="cs9f0a404031"/>
          <w:lang w:val="ru-RU"/>
        </w:rPr>
        <w:t xml:space="preserve">, версія 1.0 від 13 січня 2020 року; спонсор - </w:t>
      </w:r>
      <w:r w:rsidR="00683D9C">
        <w:rPr>
          <w:rStyle w:val="cs9f0a404031"/>
        </w:rPr>
        <w:t>Jounce</w:t>
      </w:r>
      <w:r w:rsidR="00683D9C" w:rsidRPr="000673F6">
        <w:rPr>
          <w:rStyle w:val="cs9f0a404031"/>
          <w:lang w:val="ru-RU"/>
        </w:rPr>
        <w:t xml:space="preserve"> </w:t>
      </w:r>
      <w:r w:rsidR="00683D9C">
        <w:rPr>
          <w:rStyle w:val="cs9f0a404031"/>
        </w:rPr>
        <w:t>Therapeutics</w:t>
      </w:r>
      <w:r w:rsidR="00683D9C" w:rsidRPr="000673F6">
        <w:rPr>
          <w:rStyle w:val="cs9f0a404031"/>
          <w:lang w:val="ru-RU"/>
        </w:rPr>
        <w:t xml:space="preserve">, </w:t>
      </w:r>
      <w:r w:rsidR="00683D9C">
        <w:rPr>
          <w:rStyle w:val="cs9f0a404031"/>
        </w:rPr>
        <w:t>Inc</w:t>
      </w:r>
      <w:r w:rsidR="00683D9C" w:rsidRPr="000673F6">
        <w:rPr>
          <w:rStyle w:val="cs9f0a404031"/>
          <w:lang w:val="ru-RU"/>
        </w:rPr>
        <w:t xml:space="preserve">., </w:t>
      </w:r>
      <w:r w:rsidR="00683D9C">
        <w:rPr>
          <w:rStyle w:val="cs9f0a404031"/>
        </w:rPr>
        <w:t>United</w:t>
      </w:r>
      <w:r w:rsidR="00683D9C" w:rsidRPr="000673F6">
        <w:rPr>
          <w:rStyle w:val="cs9f0a404031"/>
          <w:lang w:val="ru-RU"/>
        </w:rPr>
        <w:t xml:space="preserve"> </w:t>
      </w:r>
      <w:r w:rsidR="00683D9C">
        <w:rPr>
          <w:rStyle w:val="cs9f0a404031"/>
        </w:rPr>
        <w:t>States</w:t>
      </w:r>
      <w:r w:rsidR="00683D9C" w:rsidRPr="000673F6">
        <w:rPr>
          <w:rStyle w:val="cs9f0a404031"/>
          <w:lang w:val="ru-RU"/>
        </w:rPr>
        <w:t xml:space="preserve"> </w:t>
      </w:r>
      <w:r w:rsidR="00683D9C">
        <w:rPr>
          <w:rStyle w:val="cs9f0a404031"/>
        </w:rPr>
        <w:t>of</w:t>
      </w:r>
      <w:r w:rsidR="00683D9C" w:rsidRPr="000673F6">
        <w:rPr>
          <w:rStyle w:val="cs9f0a404031"/>
          <w:lang w:val="ru-RU"/>
        </w:rPr>
        <w:t xml:space="preserve"> </w:t>
      </w:r>
      <w:r w:rsidR="00683D9C">
        <w:rPr>
          <w:rStyle w:val="cs9f0a404031"/>
        </w:rPr>
        <w:t>America</w:t>
      </w:r>
      <w:r w:rsidR="00683D9C" w:rsidRPr="000673F6">
        <w:rPr>
          <w:rStyle w:val="cs9f0a404031"/>
          <w:lang w:val="ru-RU"/>
        </w:rPr>
        <w:t xml:space="preserve"> </w:t>
      </w:r>
    </w:p>
    <w:p w:rsidR="000A3206" w:rsidRPr="000A3206" w:rsidRDefault="000A3206" w:rsidP="000A3206">
      <w:pPr>
        <w:jc w:val="both"/>
        <w:rPr>
          <w:rFonts w:ascii="Arial" w:hAnsi="Arial" w:cs="Arial"/>
          <w:sz w:val="20"/>
          <w:szCs w:val="20"/>
          <w:lang w:val="ru-RU"/>
        </w:rPr>
      </w:pPr>
      <w:r w:rsidRPr="000673F6">
        <w:rPr>
          <w:rFonts w:ascii="Arial" w:hAnsi="Arial" w:cs="Arial"/>
          <w:sz w:val="20"/>
          <w:szCs w:val="20"/>
          <w:lang w:val="ru-RU"/>
        </w:rPr>
        <w:t>Заявник</w:t>
      </w:r>
      <w:r w:rsidRPr="000A3206">
        <w:rPr>
          <w:rFonts w:ascii="Arial" w:hAnsi="Arial" w:cs="Arial"/>
          <w:sz w:val="20"/>
          <w:szCs w:val="20"/>
          <w:lang w:val="ru-RU"/>
        </w:rPr>
        <w:t xml:space="preserve"> - </w:t>
      </w:r>
      <w:r w:rsidRPr="000673F6">
        <w:rPr>
          <w:rFonts w:ascii="Arial" w:hAnsi="Arial" w:cs="Arial"/>
          <w:sz w:val="20"/>
          <w:szCs w:val="20"/>
          <w:lang w:val="ru-RU"/>
        </w:rPr>
        <w:t>Товариство</w:t>
      </w:r>
      <w:r w:rsidRPr="000A3206">
        <w:rPr>
          <w:rFonts w:ascii="Arial" w:hAnsi="Arial" w:cs="Arial"/>
          <w:sz w:val="20"/>
          <w:szCs w:val="20"/>
          <w:lang w:val="ru-RU"/>
        </w:rPr>
        <w:t xml:space="preserve"> </w:t>
      </w:r>
      <w:r w:rsidRPr="000673F6">
        <w:rPr>
          <w:rFonts w:ascii="Arial" w:hAnsi="Arial" w:cs="Arial"/>
          <w:sz w:val="20"/>
          <w:szCs w:val="20"/>
          <w:lang w:val="ru-RU"/>
        </w:rPr>
        <w:t>з</w:t>
      </w:r>
      <w:r w:rsidRPr="000A3206">
        <w:rPr>
          <w:rFonts w:ascii="Arial" w:hAnsi="Arial" w:cs="Arial"/>
          <w:sz w:val="20"/>
          <w:szCs w:val="20"/>
          <w:lang w:val="ru-RU"/>
        </w:rPr>
        <w:t xml:space="preserve"> </w:t>
      </w:r>
      <w:r w:rsidRPr="000673F6">
        <w:rPr>
          <w:rFonts w:ascii="Arial" w:hAnsi="Arial" w:cs="Arial"/>
          <w:sz w:val="20"/>
          <w:szCs w:val="20"/>
          <w:lang w:val="ru-RU"/>
        </w:rPr>
        <w:t>Обмеженою</w:t>
      </w:r>
      <w:r w:rsidRPr="000A3206">
        <w:rPr>
          <w:rFonts w:ascii="Arial" w:hAnsi="Arial" w:cs="Arial"/>
          <w:sz w:val="20"/>
          <w:szCs w:val="20"/>
          <w:lang w:val="ru-RU"/>
        </w:rPr>
        <w:t xml:space="preserve"> </w:t>
      </w:r>
      <w:r w:rsidRPr="000673F6">
        <w:rPr>
          <w:rFonts w:ascii="Arial" w:hAnsi="Arial" w:cs="Arial"/>
          <w:sz w:val="20"/>
          <w:szCs w:val="20"/>
          <w:lang w:val="ru-RU"/>
        </w:rPr>
        <w:t>Відповідальністю</w:t>
      </w:r>
      <w:r w:rsidRPr="000A3206">
        <w:rPr>
          <w:rFonts w:ascii="Arial" w:hAnsi="Arial" w:cs="Arial"/>
          <w:sz w:val="20"/>
          <w:szCs w:val="20"/>
          <w:lang w:val="ru-RU"/>
        </w:rPr>
        <w:t xml:space="preserve"> «</w:t>
      </w:r>
      <w:r w:rsidRPr="000673F6">
        <w:rPr>
          <w:rFonts w:ascii="Arial" w:hAnsi="Arial" w:cs="Arial"/>
          <w:sz w:val="20"/>
          <w:szCs w:val="20"/>
          <w:lang w:val="ru-RU"/>
        </w:rPr>
        <w:t>Контрактно</w:t>
      </w:r>
      <w:r w:rsidRPr="000A3206">
        <w:rPr>
          <w:rFonts w:ascii="Arial" w:hAnsi="Arial" w:cs="Arial"/>
          <w:sz w:val="20"/>
          <w:szCs w:val="20"/>
          <w:lang w:val="ru-RU"/>
        </w:rPr>
        <w:t>-</w:t>
      </w:r>
      <w:r w:rsidRPr="000673F6">
        <w:rPr>
          <w:rFonts w:ascii="Arial" w:hAnsi="Arial" w:cs="Arial"/>
          <w:sz w:val="20"/>
          <w:szCs w:val="20"/>
          <w:lang w:val="ru-RU"/>
        </w:rPr>
        <w:t>Дослідницька</w:t>
      </w:r>
      <w:r w:rsidRPr="000A3206">
        <w:rPr>
          <w:rFonts w:ascii="Arial" w:hAnsi="Arial" w:cs="Arial"/>
          <w:sz w:val="20"/>
          <w:szCs w:val="20"/>
          <w:lang w:val="ru-RU"/>
        </w:rPr>
        <w:t xml:space="preserve"> </w:t>
      </w:r>
      <w:r w:rsidRPr="000673F6">
        <w:rPr>
          <w:rFonts w:ascii="Arial" w:hAnsi="Arial" w:cs="Arial"/>
          <w:sz w:val="20"/>
          <w:szCs w:val="20"/>
          <w:lang w:val="ru-RU"/>
        </w:rPr>
        <w:t>Організація</w:t>
      </w:r>
      <w:r w:rsidRPr="000A3206">
        <w:rPr>
          <w:rFonts w:ascii="Arial" w:hAnsi="Arial" w:cs="Arial"/>
          <w:sz w:val="20"/>
          <w:szCs w:val="20"/>
          <w:lang w:val="ru-RU"/>
        </w:rPr>
        <w:t xml:space="preserve"> </w:t>
      </w:r>
      <w:r w:rsidRPr="000673F6">
        <w:rPr>
          <w:rFonts w:ascii="Arial" w:hAnsi="Arial" w:cs="Arial"/>
          <w:sz w:val="20"/>
          <w:szCs w:val="20"/>
          <w:lang w:val="ru-RU"/>
        </w:rPr>
        <w:t>Іннофарм</w:t>
      </w:r>
      <w:r w:rsidRPr="000A3206">
        <w:rPr>
          <w:rFonts w:ascii="Arial" w:hAnsi="Arial" w:cs="Arial"/>
          <w:sz w:val="20"/>
          <w:szCs w:val="20"/>
          <w:lang w:val="ru-RU"/>
        </w:rPr>
        <w:t>-</w:t>
      </w:r>
      <w:r w:rsidRPr="000673F6">
        <w:rPr>
          <w:rFonts w:ascii="Arial" w:hAnsi="Arial" w:cs="Arial"/>
          <w:sz w:val="20"/>
          <w:szCs w:val="20"/>
          <w:lang w:val="ru-RU"/>
        </w:rPr>
        <w:t>Україна</w:t>
      </w:r>
      <w:r w:rsidRPr="000A3206">
        <w:rPr>
          <w:rFonts w:ascii="Arial" w:hAnsi="Arial" w:cs="Arial"/>
          <w:sz w:val="20"/>
          <w:szCs w:val="20"/>
          <w:lang w:val="ru-RU"/>
        </w:rPr>
        <w:t>»</w:t>
      </w:r>
    </w:p>
    <w:p w:rsidR="0014798E" w:rsidRPr="000673F6" w:rsidRDefault="00683D9C">
      <w:pPr>
        <w:pStyle w:val="cs80d9435b"/>
        <w:rPr>
          <w:rFonts w:ascii="Arial" w:hAnsi="Arial" w:cs="Arial"/>
          <w:sz w:val="20"/>
          <w:szCs w:val="20"/>
          <w:lang w:val="ru-RU"/>
        </w:rPr>
      </w:pPr>
      <w:r>
        <w:rPr>
          <w:rStyle w:val="cs9b0062631"/>
        </w:rPr>
        <w:t> </w:t>
      </w:r>
    </w:p>
    <w:tbl>
      <w:tblPr>
        <w:tblW w:w="0" w:type="auto"/>
        <w:tblInd w:w="-29" w:type="dxa"/>
        <w:tblCellMar>
          <w:left w:w="0" w:type="dxa"/>
          <w:right w:w="0" w:type="dxa"/>
        </w:tblCellMar>
        <w:tblLook w:val="04A0" w:firstRow="1" w:lastRow="0" w:firstColumn="1" w:lastColumn="0" w:noHBand="0" w:noVBand="1"/>
      </w:tblPr>
      <w:tblGrid>
        <w:gridCol w:w="4828"/>
        <w:gridCol w:w="4823"/>
      </w:tblGrid>
      <w:tr w:rsidR="0014798E">
        <w:trPr>
          <w:trHeight w:val="213"/>
        </w:trPr>
        <w:tc>
          <w:tcPr>
            <w:tcW w:w="50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0A3206" w:rsidRDefault="00683D9C">
            <w:pPr>
              <w:pStyle w:val="cs80d9435b"/>
              <w:rPr>
                <w:b/>
              </w:rPr>
            </w:pPr>
            <w:r w:rsidRPr="000A3206">
              <w:rPr>
                <w:rStyle w:val="cs9b0062631"/>
                <w:b w:val="0"/>
              </w:rPr>
              <w:t>БУЛО</w:t>
            </w:r>
          </w:p>
        </w:tc>
        <w:tc>
          <w:tcPr>
            <w:tcW w:w="50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0A3206" w:rsidRDefault="00683D9C">
            <w:pPr>
              <w:pStyle w:val="cs80d9435b"/>
              <w:rPr>
                <w:b/>
              </w:rPr>
            </w:pPr>
            <w:r w:rsidRPr="000A3206">
              <w:rPr>
                <w:rStyle w:val="cs9b0062631"/>
                <w:b w:val="0"/>
              </w:rPr>
              <w:t>СТАЛО</w:t>
            </w:r>
          </w:p>
        </w:tc>
      </w:tr>
      <w:tr w:rsidR="0014798E" w:rsidRPr="00744AFF">
        <w:trPr>
          <w:trHeight w:val="213"/>
        </w:trPr>
        <w:tc>
          <w:tcPr>
            <w:tcW w:w="50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0673F6" w:rsidRDefault="00683D9C">
            <w:pPr>
              <w:pStyle w:val="cs80d9435b"/>
              <w:rPr>
                <w:lang w:val="ru-RU"/>
              </w:rPr>
            </w:pPr>
            <w:r w:rsidRPr="000673F6">
              <w:rPr>
                <w:rStyle w:val="cs9b0062631"/>
                <w:lang w:val="ru-RU"/>
              </w:rPr>
              <w:t xml:space="preserve">д.м.н., проф. </w:t>
            </w:r>
            <w:r w:rsidRPr="00E60DD9">
              <w:rPr>
                <w:rStyle w:val="cs9b0062631"/>
                <w:bdr w:val="single" w:sz="4" w:space="0" w:color="auto"/>
                <w:lang w:val="ru-RU"/>
              </w:rPr>
              <w:t>Поповська Т.М.</w:t>
            </w:r>
          </w:p>
          <w:p w:rsidR="0014798E" w:rsidRPr="000673F6" w:rsidRDefault="00683D9C">
            <w:pPr>
              <w:pStyle w:val="cs80d9435b"/>
              <w:rPr>
                <w:lang w:val="ru-RU"/>
              </w:rPr>
            </w:pPr>
            <w:r w:rsidRPr="000673F6">
              <w:rPr>
                <w:rStyle w:val="cs9f0a404031"/>
                <w:lang w:val="ru-RU"/>
              </w:rPr>
              <w:t>Державна установа «Інститут медичної радіології та онкології ім. С.П. Григор’єва Національної академії медичних наук України», відділення клінічної онкології та гематології, м. Харків</w:t>
            </w:r>
          </w:p>
        </w:tc>
        <w:tc>
          <w:tcPr>
            <w:tcW w:w="50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0673F6" w:rsidRDefault="00683D9C">
            <w:pPr>
              <w:pStyle w:val="csf06cd379"/>
              <w:rPr>
                <w:lang w:val="ru-RU"/>
              </w:rPr>
            </w:pPr>
            <w:r w:rsidRPr="000673F6">
              <w:rPr>
                <w:rStyle w:val="cs9b0062631"/>
                <w:lang w:val="ru-RU"/>
              </w:rPr>
              <w:t>лікар Мужичук І.В.</w:t>
            </w:r>
            <w:r w:rsidRPr="000673F6">
              <w:rPr>
                <w:rStyle w:val="cs9f0a404031"/>
                <w:lang w:val="ru-RU"/>
              </w:rPr>
              <w:t xml:space="preserve"> </w:t>
            </w:r>
          </w:p>
          <w:p w:rsidR="0014798E" w:rsidRPr="000673F6" w:rsidRDefault="00683D9C">
            <w:pPr>
              <w:pStyle w:val="cs80d9435b"/>
              <w:rPr>
                <w:lang w:val="ru-RU"/>
              </w:rPr>
            </w:pPr>
            <w:r w:rsidRPr="000673F6">
              <w:rPr>
                <w:rStyle w:val="cs9f0a404031"/>
                <w:lang w:val="ru-RU"/>
              </w:rPr>
              <w:t>Державна установа «Інститут медичної радіології та онкології ім. С.П. Григор’єва Національної академії медичних наук України», відділення клінічної онкології та гематології, м. Харків</w:t>
            </w:r>
          </w:p>
        </w:tc>
      </w:tr>
    </w:tbl>
    <w:p w:rsidR="0014798E" w:rsidRPr="000673F6" w:rsidRDefault="0014798E">
      <w:pPr>
        <w:pStyle w:val="cs80d9435b"/>
        <w:rPr>
          <w:lang w:val="ru-RU"/>
        </w:rPr>
      </w:pPr>
    </w:p>
    <w:tbl>
      <w:tblPr>
        <w:tblW w:w="9631" w:type="dxa"/>
        <w:tblCellMar>
          <w:left w:w="0" w:type="dxa"/>
          <w:right w:w="0" w:type="dxa"/>
        </w:tblCellMar>
        <w:tblLook w:val="04A0" w:firstRow="1" w:lastRow="0" w:firstColumn="1" w:lastColumn="0" w:noHBand="0" w:noVBand="1"/>
      </w:tblPr>
      <w:tblGrid>
        <w:gridCol w:w="508"/>
        <w:gridCol w:w="9123"/>
      </w:tblGrid>
      <w:tr w:rsidR="0014798E" w:rsidRPr="00744AFF" w:rsidTr="00FC7733">
        <w:tc>
          <w:tcPr>
            <w:tcW w:w="5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FC7733" w:rsidRDefault="00683D9C">
            <w:pPr>
              <w:pStyle w:val="cs2e86d3a6"/>
            </w:pPr>
            <w:r w:rsidRPr="00FC7733">
              <w:rPr>
                <w:rStyle w:val="cs9b0062631"/>
                <w:b w:val="0"/>
              </w:rPr>
              <w:t>№ п/п</w:t>
            </w:r>
          </w:p>
        </w:tc>
        <w:tc>
          <w:tcPr>
            <w:tcW w:w="91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FC7733" w:rsidRDefault="00683D9C">
            <w:pPr>
              <w:pStyle w:val="cs202b20ac"/>
              <w:rPr>
                <w:lang w:val="ru-RU"/>
              </w:rPr>
            </w:pPr>
            <w:r w:rsidRPr="00FC7733">
              <w:rPr>
                <w:rStyle w:val="cs9b0062631"/>
                <w:b w:val="0"/>
                <w:lang w:val="ru-RU"/>
              </w:rPr>
              <w:t>П.І.Б. відповідального дослідника</w:t>
            </w:r>
          </w:p>
          <w:p w:rsidR="0014798E" w:rsidRPr="00FC7733" w:rsidRDefault="00683D9C">
            <w:pPr>
              <w:pStyle w:val="cs2e86d3a6"/>
              <w:rPr>
                <w:lang w:val="ru-RU"/>
              </w:rPr>
            </w:pPr>
            <w:r w:rsidRPr="00FC7733">
              <w:rPr>
                <w:rStyle w:val="cs9b0062631"/>
                <w:b w:val="0"/>
                <w:lang w:val="ru-RU"/>
              </w:rPr>
              <w:t>Назва місця проведення клінічного випробування</w:t>
            </w:r>
          </w:p>
        </w:tc>
      </w:tr>
      <w:tr w:rsidR="0014798E" w:rsidRPr="00744AFF" w:rsidTr="00FC7733">
        <w:tc>
          <w:tcPr>
            <w:tcW w:w="5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FC7733" w:rsidRDefault="00683D9C">
            <w:pPr>
              <w:pStyle w:val="cs80d9435b"/>
            </w:pPr>
            <w:r w:rsidRPr="00FC7733">
              <w:rPr>
                <w:rStyle w:val="cs9b0062631"/>
                <w:b w:val="0"/>
              </w:rPr>
              <w:t>1</w:t>
            </w:r>
          </w:p>
        </w:tc>
        <w:tc>
          <w:tcPr>
            <w:tcW w:w="91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FC7733" w:rsidRDefault="00683D9C">
            <w:pPr>
              <w:pStyle w:val="csf06cd379"/>
              <w:rPr>
                <w:lang w:val="ru-RU"/>
              </w:rPr>
            </w:pPr>
            <w:r w:rsidRPr="00FC7733">
              <w:rPr>
                <w:rStyle w:val="cs9b0062631"/>
                <w:b w:val="0"/>
                <w:lang w:val="ru-RU"/>
              </w:rPr>
              <w:t>зав. від. Дробнер І.Г.</w:t>
            </w:r>
          </w:p>
          <w:p w:rsidR="0014798E" w:rsidRPr="00FC7733" w:rsidRDefault="00683D9C">
            <w:pPr>
              <w:pStyle w:val="cs80d9435b"/>
              <w:rPr>
                <w:lang w:val="ru-RU"/>
              </w:rPr>
            </w:pPr>
            <w:r w:rsidRPr="00FC7733">
              <w:rPr>
                <w:rStyle w:val="cs9b0062631"/>
                <w:b w:val="0"/>
                <w:lang w:val="ru-RU"/>
              </w:rPr>
              <w:t>Комунальне некомерційне підприємство «Хмельницький обласний протипухлинний центр» Хмельницької обласної ради, відділення новоутворень грудної залози, шкіри, м’яких тканин та кісток, м. Хмельницький</w:t>
            </w:r>
          </w:p>
        </w:tc>
      </w:tr>
      <w:tr w:rsidR="0014798E" w:rsidRPr="00744AFF" w:rsidTr="00FC7733">
        <w:tc>
          <w:tcPr>
            <w:tcW w:w="5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FC7733" w:rsidRDefault="00683D9C">
            <w:pPr>
              <w:pStyle w:val="cs80d9435b"/>
            </w:pPr>
            <w:r w:rsidRPr="00FC7733">
              <w:rPr>
                <w:rStyle w:val="cs9b0062631"/>
                <w:b w:val="0"/>
              </w:rPr>
              <w:t>2</w:t>
            </w:r>
          </w:p>
        </w:tc>
        <w:tc>
          <w:tcPr>
            <w:tcW w:w="91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FC7733" w:rsidRDefault="00683D9C">
            <w:pPr>
              <w:pStyle w:val="csf06cd379"/>
            </w:pPr>
            <w:r w:rsidRPr="00FC7733">
              <w:rPr>
                <w:rStyle w:val="cs9b0062631"/>
                <w:b w:val="0"/>
              </w:rPr>
              <w:t>к.м.н., доц. Риспаєва Д.Е.</w:t>
            </w:r>
          </w:p>
          <w:p w:rsidR="0014798E" w:rsidRPr="00FC7733" w:rsidRDefault="00683D9C" w:rsidP="00FC7733">
            <w:pPr>
              <w:pStyle w:val="cs80d9435b"/>
              <w:rPr>
                <w:lang w:val="ru-RU"/>
              </w:rPr>
            </w:pPr>
            <w:r w:rsidRPr="00FC7733">
              <w:rPr>
                <w:rStyle w:val="cs9b0062631"/>
                <w:b w:val="0"/>
                <w:lang w:val="ru-RU"/>
              </w:rPr>
              <w:lastRenderedPageBreak/>
              <w:t>Лікувально-діагностичний центр товариства з обмеженою відповідальністю «Медікс-рей Інтернешнл Груп» Лікарня ізраїльської онкології «</w:t>
            </w:r>
            <w:r w:rsidRPr="00FC7733">
              <w:rPr>
                <w:rStyle w:val="cs9b0062631"/>
                <w:b w:val="0"/>
              </w:rPr>
              <w:t>LISOD</w:t>
            </w:r>
            <w:r w:rsidRPr="00FC7733">
              <w:rPr>
                <w:rStyle w:val="cs9b0062631"/>
                <w:b w:val="0"/>
                <w:lang w:val="ru-RU"/>
              </w:rPr>
              <w:t>», Відділення клінічних та наукових досліджень, Київська обл., Обухівський р-н, с. Плюти</w:t>
            </w:r>
          </w:p>
        </w:tc>
      </w:tr>
      <w:tr w:rsidR="0014798E" w:rsidRPr="00FC7733" w:rsidTr="00FC7733">
        <w:tc>
          <w:tcPr>
            <w:tcW w:w="5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FC7733" w:rsidRDefault="00683D9C">
            <w:pPr>
              <w:pStyle w:val="cs80d9435b"/>
            </w:pPr>
            <w:r w:rsidRPr="00FC7733">
              <w:rPr>
                <w:rStyle w:val="cs9b0062631"/>
                <w:b w:val="0"/>
              </w:rPr>
              <w:lastRenderedPageBreak/>
              <w:t>3</w:t>
            </w:r>
          </w:p>
        </w:tc>
        <w:tc>
          <w:tcPr>
            <w:tcW w:w="91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FC7733" w:rsidRDefault="00683D9C">
            <w:pPr>
              <w:pStyle w:val="csf06cd379"/>
            </w:pPr>
            <w:r w:rsidRPr="00FC7733">
              <w:rPr>
                <w:rStyle w:val="cs9b0062631"/>
                <w:b w:val="0"/>
              </w:rPr>
              <w:t>лікар Сінєльніков І.В.</w:t>
            </w:r>
          </w:p>
          <w:p w:rsidR="0014798E" w:rsidRPr="00FC7733" w:rsidRDefault="00683D9C">
            <w:pPr>
              <w:pStyle w:val="cs80d9435b"/>
            </w:pPr>
            <w:r w:rsidRPr="00FC7733">
              <w:rPr>
                <w:rStyle w:val="cs9b0062631"/>
                <w:b w:val="0"/>
              </w:rPr>
              <w:t>Комунальне підприємство «Волинський обласний медичний центр онкології» Волинської обласної ради, онкологічне хіміотерапевтичне відділення, м. Луцьк</w:t>
            </w:r>
          </w:p>
        </w:tc>
      </w:tr>
    </w:tbl>
    <w:p w:rsidR="0014798E" w:rsidRPr="000A3206" w:rsidRDefault="00683D9C" w:rsidP="000A3206">
      <w:pPr>
        <w:pStyle w:val="cs80d9435b"/>
      </w:pPr>
      <w:r>
        <w:rPr>
          <w:rStyle w:val="cs9b0062631"/>
        </w:rPr>
        <w:t> </w:t>
      </w:r>
    </w:p>
    <w:p w:rsidR="0014798E" w:rsidRPr="000A3206" w:rsidRDefault="0014798E">
      <w:pPr>
        <w:jc w:val="both"/>
        <w:rPr>
          <w:rFonts w:ascii="Arial" w:hAnsi="Arial" w:cs="Arial"/>
          <w:sz w:val="20"/>
          <w:szCs w:val="20"/>
        </w:rPr>
      </w:pPr>
    </w:p>
    <w:p w:rsidR="0014798E" w:rsidRPr="000A3206" w:rsidRDefault="009D340D" w:rsidP="000A3206">
      <w:pPr>
        <w:jc w:val="both"/>
      </w:pPr>
      <w:r>
        <w:rPr>
          <w:rStyle w:val="cs9b0062632"/>
        </w:rPr>
        <w:t>43</w:t>
      </w:r>
      <w:r w:rsidR="000A3206" w:rsidRPr="000A3206">
        <w:rPr>
          <w:rStyle w:val="cs9b0062632"/>
        </w:rPr>
        <w:t xml:space="preserve">. </w:t>
      </w:r>
      <w:r w:rsidR="00683D9C" w:rsidRPr="000673F6">
        <w:rPr>
          <w:rStyle w:val="cs9b0062632"/>
          <w:lang w:val="ru-RU"/>
        </w:rPr>
        <w:t>Подовження</w:t>
      </w:r>
      <w:r w:rsidR="00683D9C" w:rsidRPr="000A3206">
        <w:rPr>
          <w:rStyle w:val="cs9b0062632"/>
        </w:rPr>
        <w:t xml:space="preserve"> </w:t>
      </w:r>
      <w:r w:rsidR="00683D9C" w:rsidRPr="000673F6">
        <w:rPr>
          <w:rStyle w:val="cs9b0062632"/>
          <w:lang w:val="ru-RU"/>
        </w:rPr>
        <w:t>тривалості</w:t>
      </w:r>
      <w:r w:rsidR="00683D9C" w:rsidRPr="000A3206">
        <w:rPr>
          <w:rStyle w:val="cs9b0062632"/>
        </w:rPr>
        <w:t xml:space="preserve"> </w:t>
      </w:r>
      <w:r w:rsidR="00683D9C" w:rsidRPr="000673F6">
        <w:rPr>
          <w:rStyle w:val="cs9b0062632"/>
          <w:lang w:val="ru-RU"/>
        </w:rPr>
        <w:t>клінічного</w:t>
      </w:r>
      <w:r w:rsidR="00683D9C" w:rsidRPr="000A3206">
        <w:rPr>
          <w:rStyle w:val="cs9b0062632"/>
        </w:rPr>
        <w:t xml:space="preserve"> </w:t>
      </w:r>
      <w:r w:rsidR="00683D9C" w:rsidRPr="000673F6">
        <w:rPr>
          <w:rStyle w:val="cs9b0062632"/>
          <w:lang w:val="ru-RU"/>
        </w:rPr>
        <w:t>дослідження</w:t>
      </w:r>
      <w:r w:rsidR="00683D9C" w:rsidRPr="000A3206">
        <w:rPr>
          <w:rStyle w:val="cs9b0062632"/>
        </w:rPr>
        <w:t xml:space="preserve"> </w:t>
      </w:r>
      <w:r w:rsidR="00683D9C" w:rsidRPr="000673F6">
        <w:rPr>
          <w:rStyle w:val="cs9b0062632"/>
          <w:lang w:val="ru-RU"/>
        </w:rPr>
        <w:t>в</w:t>
      </w:r>
      <w:r w:rsidR="00683D9C" w:rsidRPr="000A3206">
        <w:rPr>
          <w:rStyle w:val="cs9b0062632"/>
        </w:rPr>
        <w:t xml:space="preserve"> </w:t>
      </w:r>
      <w:r w:rsidR="00683D9C" w:rsidRPr="000673F6">
        <w:rPr>
          <w:rStyle w:val="cs9b0062632"/>
          <w:lang w:val="ru-RU"/>
        </w:rPr>
        <w:t>Україні</w:t>
      </w:r>
      <w:r w:rsidR="00683D9C" w:rsidRPr="000A3206">
        <w:rPr>
          <w:rStyle w:val="cs9b0062632"/>
        </w:rPr>
        <w:t xml:space="preserve"> </w:t>
      </w:r>
      <w:r w:rsidR="00683D9C" w:rsidRPr="000673F6">
        <w:rPr>
          <w:rStyle w:val="cs9b0062632"/>
          <w:lang w:val="ru-RU"/>
        </w:rPr>
        <w:t>до</w:t>
      </w:r>
      <w:r w:rsidR="00683D9C" w:rsidRPr="000A3206">
        <w:rPr>
          <w:rStyle w:val="cs9b0062632"/>
        </w:rPr>
        <w:t xml:space="preserve"> 26 </w:t>
      </w:r>
      <w:r w:rsidR="00683D9C" w:rsidRPr="000673F6">
        <w:rPr>
          <w:rStyle w:val="cs9b0062632"/>
          <w:lang w:val="ru-RU"/>
        </w:rPr>
        <w:t>лютого</w:t>
      </w:r>
      <w:r w:rsidR="00683D9C" w:rsidRPr="000A3206">
        <w:rPr>
          <w:rStyle w:val="cs9b0062632"/>
        </w:rPr>
        <w:t xml:space="preserve"> 2021 </w:t>
      </w:r>
      <w:r w:rsidR="00683D9C" w:rsidRPr="000673F6">
        <w:rPr>
          <w:rStyle w:val="cs9b0062632"/>
          <w:lang w:val="ru-RU"/>
        </w:rPr>
        <w:t>року</w:t>
      </w:r>
      <w:r w:rsidR="00683D9C" w:rsidRPr="000A3206">
        <w:rPr>
          <w:rStyle w:val="cs9f0a404032"/>
        </w:rPr>
        <w:t xml:space="preserve"> </w:t>
      </w:r>
      <w:r w:rsidR="00683D9C" w:rsidRPr="000673F6">
        <w:rPr>
          <w:rStyle w:val="cs9f0a404032"/>
          <w:lang w:val="ru-RU"/>
        </w:rPr>
        <w:t>до</w:t>
      </w:r>
      <w:r w:rsidR="00683D9C" w:rsidRPr="000A3206">
        <w:rPr>
          <w:rStyle w:val="cs9f0a404032"/>
        </w:rPr>
        <w:t xml:space="preserve"> </w:t>
      </w:r>
      <w:r w:rsidR="00683D9C" w:rsidRPr="000673F6">
        <w:rPr>
          <w:rStyle w:val="cs9f0a404032"/>
          <w:lang w:val="ru-RU"/>
        </w:rPr>
        <w:t>протоколу</w:t>
      </w:r>
      <w:r w:rsidR="00683D9C" w:rsidRPr="000A3206">
        <w:rPr>
          <w:rStyle w:val="cs9f0a404032"/>
        </w:rPr>
        <w:t xml:space="preserve"> </w:t>
      </w:r>
      <w:r w:rsidR="00683D9C" w:rsidRPr="000673F6">
        <w:rPr>
          <w:rStyle w:val="cs9f0a404032"/>
          <w:lang w:val="ru-RU"/>
        </w:rPr>
        <w:t>клінічного</w:t>
      </w:r>
      <w:r w:rsidR="00683D9C" w:rsidRPr="000A3206">
        <w:rPr>
          <w:rStyle w:val="cs9f0a404032"/>
        </w:rPr>
        <w:t xml:space="preserve"> </w:t>
      </w:r>
      <w:r w:rsidR="00683D9C" w:rsidRPr="000673F6">
        <w:rPr>
          <w:rStyle w:val="cs9f0a404032"/>
          <w:lang w:val="ru-RU"/>
        </w:rPr>
        <w:t>дослідження</w:t>
      </w:r>
      <w:r w:rsidR="00683D9C" w:rsidRPr="000A3206">
        <w:rPr>
          <w:rStyle w:val="cs9f0a404032"/>
        </w:rPr>
        <w:t xml:space="preserve"> «</w:t>
      </w:r>
      <w:r w:rsidR="00683D9C" w:rsidRPr="000673F6">
        <w:rPr>
          <w:rStyle w:val="cs9f0a404032"/>
          <w:lang w:val="ru-RU"/>
        </w:rPr>
        <w:t>Оцінка</w:t>
      </w:r>
      <w:r w:rsidR="00683D9C" w:rsidRPr="000A3206">
        <w:rPr>
          <w:rStyle w:val="cs9f0a404032"/>
        </w:rPr>
        <w:t xml:space="preserve"> </w:t>
      </w:r>
      <w:r w:rsidR="00683D9C" w:rsidRPr="000673F6">
        <w:rPr>
          <w:rStyle w:val="cs9f0a404032"/>
          <w:lang w:val="ru-RU"/>
        </w:rPr>
        <w:t>віддалених</w:t>
      </w:r>
      <w:r w:rsidR="00683D9C" w:rsidRPr="000A3206">
        <w:rPr>
          <w:rStyle w:val="cs9f0a404032"/>
        </w:rPr>
        <w:t xml:space="preserve"> </w:t>
      </w:r>
      <w:r w:rsidR="00683D9C" w:rsidRPr="000673F6">
        <w:rPr>
          <w:rStyle w:val="cs9f0a404032"/>
          <w:lang w:val="ru-RU"/>
        </w:rPr>
        <w:t>результатів</w:t>
      </w:r>
      <w:r w:rsidR="00683D9C" w:rsidRPr="000A3206">
        <w:rPr>
          <w:rStyle w:val="cs9f0a404032"/>
        </w:rPr>
        <w:t xml:space="preserve"> </w:t>
      </w:r>
      <w:r w:rsidR="00683D9C" w:rsidRPr="000673F6">
        <w:rPr>
          <w:rStyle w:val="cs9f0a404032"/>
          <w:lang w:val="ru-RU"/>
        </w:rPr>
        <w:t>і</w:t>
      </w:r>
      <w:r w:rsidR="00683D9C" w:rsidRPr="000A3206">
        <w:rPr>
          <w:rStyle w:val="cs9f0a404032"/>
        </w:rPr>
        <w:t xml:space="preserve"> </w:t>
      </w:r>
      <w:r w:rsidR="00683D9C" w:rsidRPr="000673F6">
        <w:rPr>
          <w:rStyle w:val="cs9f0a404032"/>
          <w:lang w:val="ru-RU"/>
        </w:rPr>
        <w:t>тривалості</w:t>
      </w:r>
      <w:r w:rsidR="00683D9C" w:rsidRPr="000A3206">
        <w:rPr>
          <w:rStyle w:val="cs9f0a404032"/>
        </w:rPr>
        <w:t xml:space="preserve"> </w:t>
      </w:r>
      <w:r w:rsidR="00683D9C" w:rsidRPr="000673F6">
        <w:rPr>
          <w:rStyle w:val="cs9f0a404032"/>
          <w:lang w:val="ru-RU"/>
        </w:rPr>
        <w:t>ефекту</w:t>
      </w:r>
      <w:r w:rsidR="00683D9C" w:rsidRPr="000A3206">
        <w:rPr>
          <w:rStyle w:val="cs9f0a404032"/>
        </w:rPr>
        <w:t xml:space="preserve"> </w:t>
      </w:r>
      <w:r w:rsidR="00683D9C" w:rsidRPr="000673F6">
        <w:rPr>
          <w:rStyle w:val="cs9f0a404032"/>
          <w:lang w:val="ru-RU"/>
        </w:rPr>
        <w:t>після</w:t>
      </w:r>
      <w:r w:rsidR="00683D9C" w:rsidRPr="000A3206">
        <w:rPr>
          <w:rStyle w:val="cs9f0a404032"/>
        </w:rPr>
        <w:t xml:space="preserve"> </w:t>
      </w:r>
      <w:r w:rsidR="00683D9C" w:rsidRPr="000673F6">
        <w:rPr>
          <w:rStyle w:val="cs9f0a404032"/>
          <w:lang w:val="ru-RU"/>
        </w:rPr>
        <w:t>лікування</w:t>
      </w:r>
      <w:r w:rsidR="00683D9C" w:rsidRPr="000A3206">
        <w:rPr>
          <w:rStyle w:val="cs9f0a404032"/>
        </w:rPr>
        <w:t xml:space="preserve"> </w:t>
      </w:r>
      <w:r w:rsidR="00683D9C" w:rsidRPr="000673F6">
        <w:rPr>
          <w:rStyle w:val="cs9f0a404032"/>
          <w:lang w:val="ru-RU"/>
        </w:rPr>
        <w:t>розсіяного</w:t>
      </w:r>
      <w:r w:rsidR="00683D9C" w:rsidRPr="000A3206">
        <w:rPr>
          <w:rStyle w:val="cs9f0a404032"/>
        </w:rPr>
        <w:t xml:space="preserve"> </w:t>
      </w:r>
      <w:r w:rsidR="00683D9C" w:rsidRPr="000673F6">
        <w:rPr>
          <w:rStyle w:val="cs9f0a404032"/>
          <w:lang w:val="ru-RU"/>
        </w:rPr>
        <w:t>склерозу</w:t>
      </w:r>
      <w:r w:rsidR="00683D9C" w:rsidRPr="000A3206">
        <w:rPr>
          <w:rStyle w:val="cs9f0a404032"/>
        </w:rPr>
        <w:t xml:space="preserve"> </w:t>
      </w:r>
      <w:r w:rsidR="00683D9C" w:rsidRPr="000673F6">
        <w:rPr>
          <w:rStyle w:val="cs9b0062632"/>
          <w:lang w:val="ru-RU"/>
        </w:rPr>
        <w:t>кладрибіном</w:t>
      </w:r>
      <w:r w:rsidR="00683D9C" w:rsidRPr="000A3206">
        <w:rPr>
          <w:rStyle w:val="cs9f0a404032"/>
        </w:rPr>
        <w:t xml:space="preserve"> </w:t>
      </w:r>
      <w:r w:rsidR="00683D9C" w:rsidRPr="000673F6">
        <w:rPr>
          <w:rStyle w:val="cs9f0a404032"/>
          <w:lang w:val="ru-RU"/>
        </w:rPr>
        <w:t>у</w:t>
      </w:r>
      <w:r w:rsidR="00683D9C" w:rsidRPr="000A3206">
        <w:rPr>
          <w:rStyle w:val="cs9f0a404032"/>
        </w:rPr>
        <w:t xml:space="preserve"> </w:t>
      </w:r>
      <w:r w:rsidR="00683D9C" w:rsidRPr="000673F6">
        <w:rPr>
          <w:rStyle w:val="cs9f0a404032"/>
          <w:lang w:val="ru-RU"/>
        </w:rPr>
        <w:t>формі</w:t>
      </w:r>
      <w:r w:rsidR="00683D9C" w:rsidRPr="000A3206">
        <w:rPr>
          <w:rStyle w:val="cs9f0a404032"/>
        </w:rPr>
        <w:t xml:space="preserve"> </w:t>
      </w:r>
      <w:r w:rsidR="00683D9C" w:rsidRPr="000673F6">
        <w:rPr>
          <w:rStyle w:val="cs9f0a404032"/>
          <w:lang w:val="ru-RU"/>
        </w:rPr>
        <w:t>таблеток</w:t>
      </w:r>
      <w:r w:rsidR="00683D9C" w:rsidRPr="000A3206">
        <w:rPr>
          <w:rStyle w:val="cs9f0a404032"/>
        </w:rPr>
        <w:t xml:space="preserve">: </w:t>
      </w:r>
      <w:r w:rsidR="00683D9C" w:rsidRPr="000673F6">
        <w:rPr>
          <w:rStyle w:val="cs9f0a404032"/>
          <w:lang w:val="ru-RU"/>
        </w:rPr>
        <w:t>пошукове</w:t>
      </w:r>
      <w:r w:rsidR="00683D9C" w:rsidRPr="000A3206">
        <w:rPr>
          <w:rStyle w:val="cs9f0a404032"/>
        </w:rPr>
        <w:t xml:space="preserve"> </w:t>
      </w:r>
      <w:r w:rsidR="00683D9C" w:rsidRPr="000673F6">
        <w:rPr>
          <w:rStyle w:val="cs9f0a404032"/>
          <w:lang w:val="ru-RU"/>
        </w:rPr>
        <w:t>амбіспективне</w:t>
      </w:r>
      <w:r w:rsidR="00683D9C" w:rsidRPr="000A3206">
        <w:rPr>
          <w:rStyle w:val="cs9f0a404032"/>
        </w:rPr>
        <w:t xml:space="preserve"> </w:t>
      </w:r>
      <w:r w:rsidR="00683D9C" w:rsidRPr="000673F6">
        <w:rPr>
          <w:rStyle w:val="cs9f0a404032"/>
          <w:lang w:val="ru-RU"/>
        </w:rPr>
        <w:t>дослідження</w:t>
      </w:r>
      <w:r w:rsidR="00683D9C" w:rsidRPr="000A3206">
        <w:rPr>
          <w:rStyle w:val="cs9f0a404032"/>
        </w:rPr>
        <w:t xml:space="preserve"> </w:t>
      </w:r>
      <w:r w:rsidR="00683D9C" w:rsidRPr="000673F6">
        <w:rPr>
          <w:rStyle w:val="cs9f0a404032"/>
          <w:lang w:val="ru-RU"/>
        </w:rPr>
        <w:t>фази</w:t>
      </w:r>
      <w:r w:rsidR="00683D9C" w:rsidRPr="000A3206">
        <w:rPr>
          <w:rStyle w:val="cs9f0a404032"/>
        </w:rPr>
        <w:t xml:space="preserve"> </w:t>
      </w:r>
      <w:r w:rsidR="00683D9C">
        <w:rPr>
          <w:rStyle w:val="cs9f0a404032"/>
        </w:rPr>
        <w:t>IV</w:t>
      </w:r>
      <w:r w:rsidR="00683D9C" w:rsidRPr="000A3206">
        <w:rPr>
          <w:rStyle w:val="cs9f0a404032"/>
        </w:rPr>
        <w:t xml:space="preserve"> </w:t>
      </w:r>
      <w:r w:rsidR="00683D9C" w:rsidRPr="000673F6">
        <w:rPr>
          <w:rStyle w:val="cs9f0a404032"/>
          <w:lang w:val="ru-RU"/>
        </w:rPr>
        <w:t>за</w:t>
      </w:r>
      <w:r w:rsidR="00683D9C" w:rsidRPr="000A3206">
        <w:rPr>
          <w:rStyle w:val="cs9f0a404032"/>
        </w:rPr>
        <w:t xml:space="preserve"> </w:t>
      </w:r>
      <w:r w:rsidR="00683D9C" w:rsidRPr="000673F6">
        <w:rPr>
          <w:rStyle w:val="cs9f0a404032"/>
          <w:lang w:val="ru-RU"/>
        </w:rPr>
        <w:t>участю</w:t>
      </w:r>
      <w:r w:rsidR="00683D9C" w:rsidRPr="000A3206">
        <w:rPr>
          <w:rStyle w:val="cs9f0a404032"/>
        </w:rPr>
        <w:t xml:space="preserve"> </w:t>
      </w:r>
      <w:r w:rsidR="00683D9C" w:rsidRPr="000673F6">
        <w:rPr>
          <w:rStyle w:val="cs9f0a404032"/>
          <w:lang w:val="ru-RU"/>
        </w:rPr>
        <w:t>пацієнтів</w:t>
      </w:r>
      <w:r w:rsidR="00683D9C" w:rsidRPr="000A3206">
        <w:rPr>
          <w:rStyle w:val="cs9f0a404032"/>
        </w:rPr>
        <w:t xml:space="preserve">, </w:t>
      </w:r>
      <w:r w:rsidR="00683D9C" w:rsidRPr="000673F6">
        <w:rPr>
          <w:rStyle w:val="cs9f0a404032"/>
          <w:lang w:val="ru-RU"/>
        </w:rPr>
        <w:t>які</w:t>
      </w:r>
      <w:r w:rsidR="00683D9C" w:rsidRPr="000A3206">
        <w:rPr>
          <w:rStyle w:val="cs9f0a404032"/>
        </w:rPr>
        <w:t xml:space="preserve"> </w:t>
      </w:r>
      <w:r w:rsidR="00683D9C" w:rsidRPr="000673F6">
        <w:rPr>
          <w:rStyle w:val="cs9f0a404032"/>
          <w:lang w:val="ru-RU"/>
        </w:rPr>
        <w:t>раніше</w:t>
      </w:r>
      <w:r w:rsidR="00683D9C" w:rsidRPr="000A3206">
        <w:rPr>
          <w:rStyle w:val="cs9f0a404032"/>
        </w:rPr>
        <w:t xml:space="preserve"> </w:t>
      </w:r>
      <w:r w:rsidR="00683D9C" w:rsidRPr="000673F6">
        <w:rPr>
          <w:rStyle w:val="cs9f0a404032"/>
          <w:lang w:val="ru-RU"/>
        </w:rPr>
        <w:t>брали</w:t>
      </w:r>
      <w:r w:rsidR="00683D9C" w:rsidRPr="000A3206">
        <w:rPr>
          <w:rStyle w:val="cs9f0a404032"/>
        </w:rPr>
        <w:t xml:space="preserve"> </w:t>
      </w:r>
      <w:r w:rsidR="00683D9C" w:rsidRPr="000673F6">
        <w:rPr>
          <w:rStyle w:val="cs9f0a404032"/>
          <w:lang w:val="ru-RU"/>
        </w:rPr>
        <w:t>участь</w:t>
      </w:r>
      <w:r w:rsidR="00683D9C" w:rsidRPr="000A3206">
        <w:rPr>
          <w:rStyle w:val="cs9f0a404032"/>
        </w:rPr>
        <w:t xml:space="preserve"> </w:t>
      </w:r>
      <w:r w:rsidR="00683D9C" w:rsidRPr="000673F6">
        <w:rPr>
          <w:rStyle w:val="cs9f0a404032"/>
          <w:lang w:val="ru-RU"/>
        </w:rPr>
        <w:t>у</w:t>
      </w:r>
      <w:r w:rsidR="00683D9C" w:rsidRPr="000A3206">
        <w:rPr>
          <w:rStyle w:val="cs9f0a404032"/>
        </w:rPr>
        <w:t xml:space="preserve"> </w:t>
      </w:r>
      <w:r w:rsidR="00683D9C" w:rsidRPr="000673F6">
        <w:rPr>
          <w:rStyle w:val="cs9f0a404032"/>
          <w:lang w:val="ru-RU"/>
        </w:rPr>
        <w:t>клінічних</w:t>
      </w:r>
      <w:r w:rsidR="00683D9C" w:rsidRPr="000A3206">
        <w:rPr>
          <w:rStyle w:val="cs9f0a404032"/>
        </w:rPr>
        <w:t xml:space="preserve"> </w:t>
      </w:r>
      <w:r w:rsidR="00683D9C" w:rsidRPr="000673F6">
        <w:rPr>
          <w:rStyle w:val="cs9f0a404032"/>
          <w:lang w:val="ru-RU"/>
        </w:rPr>
        <w:t>випробуваннях</w:t>
      </w:r>
      <w:r w:rsidR="00683D9C" w:rsidRPr="000A3206">
        <w:rPr>
          <w:rStyle w:val="cs9f0a404032"/>
        </w:rPr>
        <w:t xml:space="preserve"> </w:t>
      </w:r>
      <w:r w:rsidR="00683D9C">
        <w:rPr>
          <w:rStyle w:val="cs9f0a404032"/>
        </w:rPr>
        <w:t>CLARITY</w:t>
      </w:r>
      <w:r w:rsidR="00683D9C" w:rsidRPr="000A3206">
        <w:rPr>
          <w:rStyle w:val="cs9f0a404032"/>
        </w:rPr>
        <w:t xml:space="preserve"> (</w:t>
      </w:r>
      <w:r w:rsidR="00683D9C">
        <w:rPr>
          <w:rStyle w:val="cs9f0a404032"/>
        </w:rPr>
        <w:t>CLARITY</w:t>
      </w:r>
      <w:r w:rsidR="00683D9C" w:rsidRPr="000A3206">
        <w:rPr>
          <w:rStyle w:val="cs9f0a404032"/>
        </w:rPr>
        <w:t>-</w:t>
      </w:r>
      <w:r w:rsidR="00683D9C">
        <w:rPr>
          <w:rStyle w:val="cs9f0a404032"/>
        </w:rPr>
        <w:t>EXT</w:t>
      </w:r>
      <w:r w:rsidR="00683D9C" w:rsidRPr="000A3206">
        <w:rPr>
          <w:rStyle w:val="cs9f0a404032"/>
        </w:rPr>
        <w:t xml:space="preserve">) </w:t>
      </w:r>
      <w:r w:rsidR="00683D9C" w:rsidRPr="000673F6">
        <w:rPr>
          <w:rStyle w:val="cs9f0a404032"/>
          <w:lang w:val="ru-RU"/>
        </w:rPr>
        <w:t>і</w:t>
      </w:r>
      <w:r w:rsidR="00683D9C" w:rsidRPr="000A3206">
        <w:rPr>
          <w:rStyle w:val="cs9f0a404032"/>
        </w:rPr>
        <w:t xml:space="preserve"> </w:t>
      </w:r>
      <w:r w:rsidR="00683D9C">
        <w:rPr>
          <w:rStyle w:val="cs9f0a404032"/>
        </w:rPr>
        <w:t>ORACLE</w:t>
      </w:r>
      <w:r w:rsidR="00683D9C" w:rsidRPr="000A3206">
        <w:rPr>
          <w:rStyle w:val="cs9f0a404032"/>
        </w:rPr>
        <w:t xml:space="preserve"> </w:t>
      </w:r>
      <w:r w:rsidR="00683D9C">
        <w:rPr>
          <w:rStyle w:val="cs9f0a404032"/>
        </w:rPr>
        <w:t>MS</w:t>
      </w:r>
      <w:r w:rsidR="00683D9C" w:rsidRPr="000A3206">
        <w:rPr>
          <w:rStyle w:val="cs9f0a404032"/>
        </w:rPr>
        <w:t xml:space="preserve">», </w:t>
      </w:r>
      <w:r w:rsidR="00683D9C" w:rsidRPr="000673F6">
        <w:rPr>
          <w:rStyle w:val="cs9f0a404032"/>
          <w:lang w:val="ru-RU"/>
        </w:rPr>
        <w:t>код</w:t>
      </w:r>
      <w:r w:rsidR="00683D9C" w:rsidRPr="000A3206">
        <w:rPr>
          <w:rStyle w:val="cs9f0a404032"/>
        </w:rPr>
        <w:t xml:space="preserve"> </w:t>
      </w:r>
      <w:r w:rsidR="000E597B">
        <w:rPr>
          <w:rStyle w:val="cs9f0a404032"/>
          <w:lang w:val="ru-RU"/>
        </w:rPr>
        <w:t>дослідження</w:t>
      </w:r>
      <w:r w:rsidR="00683D9C" w:rsidRPr="000A3206">
        <w:rPr>
          <w:rStyle w:val="cs9f0a404032"/>
        </w:rPr>
        <w:t xml:space="preserve"> </w:t>
      </w:r>
      <w:r w:rsidR="00683D9C">
        <w:rPr>
          <w:rStyle w:val="cs9b0062632"/>
        </w:rPr>
        <w:t>MS</w:t>
      </w:r>
      <w:r w:rsidR="00683D9C" w:rsidRPr="000A3206">
        <w:rPr>
          <w:rStyle w:val="cs9b0062632"/>
        </w:rPr>
        <w:t>700568_0026</w:t>
      </w:r>
      <w:r w:rsidR="00683D9C" w:rsidRPr="000A3206">
        <w:rPr>
          <w:rStyle w:val="cs9f0a404032"/>
        </w:rPr>
        <w:t xml:space="preserve">, </w:t>
      </w:r>
      <w:r w:rsidR="00683D9C" w:rsidRPr="000673F6">
        <w:rPr>
          <w:rStyle w:val="cs9f0a404032"/>
          <w:lang w:val="ru-RU"/>
        </w:rPr>
        <w:t>версія</w:t>
      </w:r>
      <w:r w:rsidR="00683D9C" w:rsidRPr="000A3206">
        <w:rPr>
          <w:rStyle w:val="cs9f0a404032"/>
        </w:rPr>
        <w:t xml:space="preserve"> 2.0 </w:t>
      </w:r>
      <w:r w:rsidR="00683D9C" w:rsidRPr="000673F6">
        <w:rPr>
          <w:rStyle w:val="cs9f0a404032"/>
          <w:lang w:val="ru-RU"/>
        </w:rPr>
        <w:t>від</w:t>
      </w:r>
      <w:r w:rsidR="00683D9C" w:rsidRPr="000A3206">
        <w:rPr>
          <w:rStyle w:val="cs9f0a404032"/>
        </w:rPr>
        <w:t xml:space="preserve"> 03 </w:t>
      </w:r>
      <w:r w:rsidR="00683D9C" w:rsidRPr="000673F6">
        <w:rPr>
          <w:rStyle w:val="cs9f0a404032"/>
          <w:lang w:val="ru-RU"/>
        </w:rPr>
        <w:t>липня</w:t>
      </w:r>
      <w:r w:rsidR="00683D9C" w:rsidRPr="000A3206">
        <w:rPr>
          <w:rStyle w:val="cs9f0a404032"/>
        </w:rPr>
        <w:t xml:space="preserve"> 2020 </w:t>
      </w:r>
      <w:r w:rsidR="00683D9C" w:rsidRPr="000673F6">
        <w:rPr>
          <w:rStyle w:val="cs9f0a404032"/>
          <w:lang w:val="ru-RU"/>
        </w:rPr>
        <w:t>року</w:t>
      </w:r>
      <w:r w:rsidR="00683D9C" w:rsidRPr="000A3206">
        <w:rPr>
          <w:rStyle w:val="cs9f0a404032"/>
        </w:rPr>
        <w:t xml:space="preserve"> (</w:t>
      </w:r>
      <w:r w:rsidR="00683D9C" w:rsidRPr="000673F6">
        <w:rPr>
          <w:rStyle w:val="cs9f0a404032"/>
          <w:lang w:val="ru-RU"/>
        </w:rPr>
        <w:t>поправка</w:t>
      </w:r>
      <w:r w:rsidR="00683D9C" w:rsidRPr="000A3206">
        <w:rPr>
          <w:rStyle w:val="cs9f0a404032"/>
        </w:rPr>
        <w:t xml:space="preserve"> 1.0); </w:t>
      </w:r>
      <w:r w:rsidR="00683D9C" w:rsidRPr="000673F6">
        <w:rPr>
          <w:rStyle w:val="cs9f0a404032"/>
          <w:lang w:val="ru-RU"/>
        </w:rPr>
        <w:t>спонсор</w:t>
      </w:r>
      <w:r w:rsidR="00683D9C" w:rsidRPr="000A3206">
        <w:rPr>
          <w:rStyle w:val="cs9f0a404032"/>
        </w:rPr>
        <w:t xml:space="preserve"> - </w:t>
      </w:r>
      <w:r w:rsidR="00683D9C">
        <w:rPr>
          <w:rStyle w:val="cs9f0a404032"/>
        </w:rPr>
        <w:t>Merck</w:t>
      </w:r>
      <w:r w:rsidR="00683D9C" w:rsidRPr="000A3206">
        <w:rPr>
          <w:rStyle w:val="cs9f0a404032"/>
        </w:rPr>
        <w:t xml:space="preserve"> </w:t>
      </w:r>
      <w:r w:rsidR="00683D9C">
        <w:rPr>
          <w:rStyle w:val="cs9f0a404032"/>
        </w:rPr>
        <w:t>KGaA</w:t>
      </w:r>
      <w:r w:rsidR="00683D9C" w:rsidRPr="000A3206">
        <w:rPr>
          <w:rStyle w:val="cs9f0a404032"/>
        </w:rPr>
        <w:t xml:space="preserve">, </w:t>
      </w:r>
      <w:r w:rsidR="00683D9C">
        <w:rPr>
          <w:rStyle w:val="cs9f0a404032"/>
        </w:rPr>
        <w:t>Germany</w:t>
      </w:r>
      <w:r w:rsidR="00683D9C">
        <w:rPr>
          <w:rStyle w:val="csb3e8c9cf6"/>
        </w:rPr>
        <w:t> </w:t>
      </w:r>
    </w:p>
    <w:p w:rsidR="0014798E" w:rsidRPr="000A3206" w:rsidRDefault="00683D9C">
      <w:pPr>
        <w:jc w:val="both"/>
        <w:rPr>
          <w:rFonts w:ascii="Arial" w:hAnsi="Arial" w:cs="Arial"/>
          <w:sz w:val="20"/>
          <w:szCs w:val="20"/>
        </w:rPr>
      </w:pPr>
      <w:r w:rsidRPr="000673F6">
        <w:rPr>
          <w:rFonts w:ascii="Arial" w:hAnsi="Arial" w:cs="Arial"/>
          <w:sz w:val="20"/>
          <w:szCs w:val="20"/>
          <w:lang w:val="ru-RU"/>
        </w:rPr>
        <w:t>Заявник</w:t>
      </w:r>
      <w:r w:rsidRPr="000A3206">
        <w:rPr>
          <w:rFonts w:ascii="Arial" w:hAnsi="Arial" w:cs="Arial"/>
          <w:sz w:val="20"/>
          <w:szCs w:val="20"/>
        </w:rPr>
        <w:t xml:space="preserve"> - </w:t>
      </w:r>
      <w:r w:rsidRPr="000673F6">
        <w:rPr>
          <w:rFonts w:ascii="Arial" w:hAnsi="Arial" w:cs="Arial"/>
          <w:sz w:val="20"/>
          <w:szCs w:val="20"/>
          <w:lang w:val="ru-RU"/>
        </w:rPr>
        <w:t>Підприємство</w:t>
      </w:r>
      <w:r w:rsidRPr="000A3206">
        <w:rPr>
          <w:rFonts w:ascii="Arial" w:hAnsi="Arial" w:cs="Arial"/>
          <w:sz w:val="20"/>
          <w:szCs w:val="20"/>
        </w:rPr>
        <w:t xml:space="preserve"> </w:t>
      </w:r>
      <w:r w:rsidRPr="000673F6">
        <w:rPr>
          <w:rFonts w:ascii="Arial" w:hAnsi="Arial" w:cs="Arial"/>
          <w:sz w:val="20"/>
          <w:szCs w:val="20"/>
          <w:lang w:val="ru-RU"/>
        </w:rPr>
        <w:t>з</w:t>
      </w:r>
      <w:r w:rsidRPr="000A3206">
        <w:rPr>
          <w:rFonts w:ascii="Arial" w:hAnsi="Arial" w:cs="Arial"/>
          <w:sz w:val="20"/>
          <w:szCs w:val="20"/>
        </w:rPr>
        <w:t xml:space="preserve"> 100% </w:t>
      </w:r>
      <w:r w:rsidRPr="000673F6">
        <w:rPr>
          <w:rFonts w:ascii="Arial" w:hAnsi="Arial" w:cs="Arial"/>
          <w:sz w:val="20"/>
          <w:szCs w:val="20"/>
          <w:lang w:val="ru-RU"/>
        </w:rPr>
        <w:t>іноземною</w:t>
      </w:r>
      <w:r w:rsidRPr="000A3206">
        <w:rPr>
          <w:rFonts w:ascii="Arial" w:hAnsi="Arial" w:cs="Arial"/>
          <w:sz w:val="20"/>
          <w:szCs w:val="20"/>
        </w:rPr>
        <w:t xml:space="preserve"> </w:t>
      </w:r>
      <w:r w:rsidRPr="000673F6">
        <w:rPr>
          <w:rFonts w:ascii="Arial" w:hAnsi="Arial" w:cs="Arial"/>
          <w:sz w:val="20"/>
          <w:szCs w:val="20"/>
          <w:lang w:val="ru-RU"/>
        </w:rPr>
        <w:t>інвестицією</w:t>
      </w:r>
      <w:r w:rsidRPr="000A3206">
        <w:rPr>
          <w:rFonts w:ascii="Arial" w:hAnsi="Arial" w:cs="Arial"/>
          <w:sz w:val="20"/>
          <w:szCs w:val="20"/>
        </w:rPr>
        <w:t xml:space="preserve"> «</w:t>
      </w:r>
      <w:r w:rsidRPr="000673F6">
        <w:rPr>
          <w:rFonts w:ascii="Arial" w:hAnsi="Arial" w:cs="Arial"/>
          <w:sz w:val="20"/>
          <w:szCs w:val="20"/>
          <w:lang w:val="ru-RU"/>
        </w:rPr>
        <w:t>АЙК</w:t>
      </w:r>
      <w:r w:rsidRPr="000A3206">
        <w:rPr>
          <w:rFonts w:ascii="Arial" w:hAnsi="Arial" w:cs="Arial"/>
          <w:sz w:val="20"/>
          <w:szCs w:val="20"/>
        </w:rPr>
        <w:t>'</w:t>
      </w:r>
      <w:r w:rsidRPr="000673F6">
        <w:rPr>
          <w:rFonts w:ascii="Arial" w:hAnsi="Arial" w:cs="Arial"/>
          <w:sz w:val="20"/>
          <w:szCs w:val="20"/>
          <w:lang w:val="ru-RU"/>
        </w:rPr>
        <w:t>ЮВІА</w:t>
      </w:r>
      <w:r w:rsidRPr="000A3206">
        <w:rPr>
          <w:rFonts w:ascii="Arial" w:hAnsi="Arial" w:cs="Arial"/>
          <w:sz w:val="20"/>
          <w:szCs w:val="20"/>
        </w:rPr>
        <w:t xml:space="preserve"> </w:t>
      </w:r>
      <w:r w:rsidRPr="000673F6">
        <w:rPr>
          <w:rFonts w:ascii="Arial" w:hAnsi="Arial" w:cs="Arial"/>
          <w:sz w:val="20"/>
          <w:szCs w:val="20"/>
          <w:lang w:val="ru-RU"/>
        </w:rPr>
        <w:t>РДС</w:t>
      </w:r>
      <w:r w:rsidRPr="000A3206">
        <w:rPr>
          <w:rFonts w:ascii="Arial" w:hAnsi="Arial" w:cs="Arial"/>
          <w:sz w:val="20"/>
          <w:szCs w:val="20"/>
        </w:rPr>
        <w:t xml:space="preserve"> </w:t>
      </w:r>
      <w:r w:rsidRPr="000673F6">
        <w:rPr>
          <w:rFonts w:ascii="Arial" w:hAnsi="Arial" w:cs="Arial"/>
          <w:sz w:val="20"/>
          <w:szCs w:val="20"/>
          <w:lang w:val="ru-RU"/>
        </w:rPr>
        <w:t>Україна</w:t>
      </w:r>
      <w:r w:rsidRPr="000A3206">
        <w:rPr>
          <w:rFonts w:ascii="Arial" w:hAnsi="Arial" w:cs="Arial"/>
          <w:sz w:val="20"/>
          <w:szCs w:val="20"/>
        </w:rPr>
        <w:t>»</w:t>
      </w:r>
    </w:p>
    <w:p w:rsidR="0014798E" w:rsidRPr="00744AFF" w:rsidRDefault="0014798E">
      <w:pPr>
        <w:jc w:val="both"/>
        <w:rPr>
          <w:rFonts w:ascii="Arial" w:hAnsi="Arial" w:cs="Arial"/>
          <w:sz w:val="20"/>
          <w:szCs w:val="20"/>
        </w:rPr>
      </w:pPr>
    </w:p>
    <w:p w:rsidR="0014798E" w:rsidRPr="00744AFF" w:rsidRDefault="0014798E">
      <w:pPr>
        <w:jc w:val="both"/>
        <w:rPr>
          <w:rFonts w:ascii="Arial" w:hAnsi="Arial" w:cs="Arial"/>
          <w:sz w:val="20"/>
          <w:szCs w:val="20"/>
        </w:rPr>
      </w:pPr>
    </w:p>
    <w:p w:rsidR="0014798E" w:rsidRPr="00744AFF" w:rsidRDefault="000A3206" w:rsidP="000A3206">
      <w:pPr>
        <w:jc w:val="both"/>
        <w:rPr>
          <w:rStyle w:val="cs80d9435b33"/>
        </w:rPr>
      </w:pPr>
      <w:r w:rsidRPr="00744AFF">
        <w:rPr>
          <w:rStyle w:val="cs9b0062633"/>
        </w:rPr>
        <w:t>4</w:t>
      </w:r>
      <w:r w:rsidR="009D340D" w:rsidRPr="00744AFF">
        <w:rPr>
          <w:rStyle w:val="cs9b0062633"/>
        </w:rPr>
        <w:t>4</w:t>
      </w:r>
      <w:r w:rsidRPr="00744AFF">
        <w:rPr>
          <w:rStyle w:val="cs9b0062633"/>
        </w:rPr>
        <w:t xml:space="preserve">. </w:t>
      </w:r>
      <w:r w:rsidR="00683D9C" w:rsidRPr="000673F6">
        <w:rPr>
          <w:rStyle w:val="cs9b0062633"/>
          <w:lang w:val="ru-RU"/>
        </w:rPr>
        <w:t>Зміна</w:t>
      </w:r>
      <w:r w:rsidR="00683D9C" w:rsidRPr="00744AFF">
        <w:rPr>
          <w:rStyle w:val="cs9b0062633"/>
        </w:rPr>
        <w:t xml:space="preserve"> </w:t>
      </w:r>
      <w:r w:rsidR="00683D9C" w:rsidRPr="000673F6">
        <w:rPr>
          <w:rStyle w:val="cs9b0062633"/>
          <w:lang w:val="ru-RU"/>
        </w:rPr>
        <w:t>відповідального</w:t>
      </w:r>
      <w:r w:rsidR="00683D9C" w:rsidRPr="00744AFF">
        <w:rPr>
          <w:rStyle w:val="cs9b0062633"/>
        </w:rPr>
        <w:t xml:space="preserve"> </w:t>
      </w:r>
      <w:r w:rsidR="00683D9C" w:rsidRPr="000673F6">
        <w:rPr>
          <w:rStyle w:val="cs9b0062633"/>
          <w:lang w:val="ru-RU"/>
        </w:rPr>
        <w:t>дослідника</w:t>
      </w:r>
      <w:r w:rsidR="00683D9C" w:rsidRPr="00744AFF">
        <w:rPr>
          <w:rStyle w:val="cs9b0062633"/>
        </w:rPr>
        <w:t xml:space="preserve"> </w:t>
      </w:r>
      <w:r w:rsidR="00683D9C" w:rsidRPr="000673F6">
        <w:rPr>
          <w:rStyle w:val="cs9b0062633"/>
          <w:lang w:val="ru-RU"/>
        </w:rPr>
        <w:t>у</w:t>
      </w:r>
      <w:r w:rsidR="00683D9C" w:rsidRPr="00744AFF">
        <w:rPr>
          <w:rStyle w:val="cs9b0062633"/>
        </w:rPr>
        <w:t xml:space="preserve"> </w:t>
      </w:r>
      <w:r w:rsidR="00683D9C" w:rsidRPr="000673F6">
        <w:rPr>
          <w:rStyle w:val="cs9b0062633"/>
          <w:lang w:val="ru-RU"/>
        </w:rPr>
        <w:t>місці</w:t>
      </w:r>
      <w:r w:rsidR="00683D9C" w:rsidRPr="00744AFF">
        <w:rPr>
          <w:rStyle w:val="cs9b0062633"/>
        </w:rPr>
        <w:t xml:space="preserve"> </w:t>
      </w:r>
      <w:r w:rsidR="00683D9C" w:rsidRPr="000673F6">
        <w:rPr>
          <w:rStyle w:val="cs9b0062633"/>
          <w:lang w:val="ru-RU"/>
        </w:rPr>
        <w:t>проведення</w:t>
      </w:r>
      <w:r w:rsidR="00683D9C" w:rsidRPr="00744AFF">
        <w:rPr>
          <w:rStyle w:val="cs9b0062633"/>
        </w:rPr>
        <w:t xml:space="preserve"> </w:t>
      </w:r>
      <w:r w:rsidR="00683D9C" w:rsidRPr="000673F6">
        <w:rPr>
          <w:rStyle w:val="cs9b0062633"/>
          <w:lang w:val="ru-RU"/>
        </w:rPr>
        <w:t>випробування</w:t>
      </w:r>
      <w:r w:rsidR="00683D9C" w:rsidRPr="00744AFF">
        <w:rPr>
          <w:rStyle w:val="cs9b0062633"/>
        </w:rPr>
        <w:t xml:space="preserve"> </w:t>
      </w:r>
      <w:r w:rsidR="00683D9C" w:rsidRPr="000673F6">
        <w:rPr>
          <w:rStyle w:val="cs9f0a404033"/>
          <w:lang w:val="ru-RU"/>
        </w:rPr>
        <w:t>до</w:t>
      </w:r>
      <w:r w:rsidR="00683D9C" w:rsidRPr="00744AFF">
        <w:rPr>
          <w:rStyle w:val="cs9f0a404033"/>
        </w:rPr>
        <w:t xml:space="preserve"> </w:t>
      </w:r>
      <w:r w:rsidR="00683D9C" w:rsidRPr="000673F6">
        <w:rPr>
          <w:rStyle w:val="cs9f0a404033"/>
          <w:lang w:val="ru-RU"/>
        </w:rPr>
        <w:t>протоколу</w:t>
      </w:r>
      <w:r w:rsidR="00683D9C" w:rsidRPr="00744AFF">
        <w:rPr>
          <w:rStyle w:val="cs9f0a404033"/>
        </w:rPr>
        <w:t xml:space="preserve"> </w:t>
      </w:r>
      <w:r w:rsidR="00683D9C" w:rsidRPr="000673F6">
        <w:rPr>
          <w:rStyle w:val="cs9f0a404033"/>
          <w:lang w:val="ru-RU"/>
        </w:rPr>
        <w:t>клінічного</w:t>
      </w:r>
      <w:r w:rsidR="00683D9C" w:rsidRPr="00744AFF">
        <w:rPr>
          <w:rStyle w:val="cs9f0a404033"/>
        </w:rPr>
        <w:t xml:space="preserve"> </w:t>
      </w:r>
      <w:r w:rsidR="00683D9C" w:rsidRPr="000673F6">
        <w:rPr>
          <w:rStyle w:val="cs9f0a404033"/>
          <w:lang w:val="ru-RU"/>
        </w:rPr>
        <w:t>дослідження</w:t>
      </w:r>
      <w:r w:rsidR="00683D9C" w:rsidRPr="00744AFF">
        <w:rPr>
          <w:rStyle w:val="cs9f0a404033"/>
        </w:rPr>
        <w:t xml:space="preserve"> «</w:t>
      </w:r>
      <w:r w:rsidR="00683D9C" w:rsidRPr="000673F6">
        <w:rPr>
          <w:rStyle w:val="cs9f0a404033"/>
          <w:lang w:val="ru-RU"/>
        </w:rPr>
        <w:t>Міжнародне</w:t>
      </w:r>
      <w:r w:rsidR="00683D9C" w:rsidRPr="00744AFF">
        <w:rPr>
          <w:rStyle w:val="cs9f0a404033"/>
        </w:rPr>
        <w:t xml:space="preserve">, </w:t>
      </w:r>
      <w:r w:rsidR="00683D9C" w:rsidRPr="000673F6">
        <w:rPr>
          <w:rStyle w:val="cs9f0a404033"/>
          <w:lang w:val="ru-RU"/>
        </w:rPr>
        <w:t>рандомізоване</w:t>
      </w:r>
      <w:r w:rsidR="00683D9C" w:rsidRPr="00744AFF">
        <w:rPr>
          <w:rStyle w:val="cs9f0a404033"/>
        </w:rPr>
        <w:t xml:space="preserve">, </w:t>
      </w:r>
      <w:r w:rsidR="00683D9C" w:rsidRPr="000673F6">
        <w:rPr>
          <w:rStyle w:val="cs9f0a404033"/>
          <w:lang w:val="ru-RU"/>
        </w:rPr>
        <w:t>подвійне</w:t>
      </w:r>
      <w:r w:rsidR="00683D9C" w:rsidRPr="00744AFF">
        <w:rPr>
          <w:rStyle w:val="cs9f0a404033"/>
        </w:rPr>
        <w:t xml:space="preserve"> </w:t>
      </w:r>
      <w:r w:rsidR="00683D9C" w:rsidRPr="000673F6">
        <w:rPr>
          <w:rStyle w:val="cs9f0a404033"/>
          <w:lang w:val="ru-RU"/>
        </w:rPr>
        <w:t>сліпе</w:t>
      </w:r>
      <w:r w:rsidR="00683D9C" w:rsidRPr="00744AFF">
        <w:rPr>
          <w:rStyle w:val="cs9f0a404033"/>
        </w:rPr>
        <w:t xml:space="preserve"> </w:t>
      </w:r>
      <w:r w:rsidR="00683D9C" w:rsidRPr="000673F6">
        <w:rPr>
          <w:rStyle w:val="cs9f0a404033"/>
          <w:lang w:val="ru-RU"/>
        </w:rPr>
        <w:t>клінічне</w:t>
      </w:r>
      <w:r w:rsidR="00683D9C" w:rsidRPr="00744AFF">
        <w:rPr>
          <w:rStyle w:val="cs9f0a404033"/>
        </w:rPr>
        <w:t xml:space="preserve"> </w:t>
      </w:r>
      <w:r w:rsidR="00683D9C" w:rsidRPr="000673F6">
        <w:rPr>
          <w:rStyle w:val="cs9f0a404033"/>
          <w:lang w:val="ru-RU"/>
        </w:rPr>
        <w:t>дослідження</w:t>
      </w:r>
      <w:r w:rsidR="00683D9C" w:rsidRPr="00744AFF">
        <w:rPr>
          <w:rStyle w:val="cs9f0a404033"/>
        </w:rPr>
        <w:t xml:space="preserve"> </w:t>
      </w:r>
      <w:r w:rsidR="00683D9C" w:rsidRPr="000673F6">
        <w:rPr>
          <w:rStyle w:val="cs9f0a404033"/>
          <w:lang w:val="ru-RU"/>
        </w:rPr>
        <w:t>ІІІ</w:t>
      </w:r>
      <w:r w:rsidR="00683D9C" w:rsidRPr="00744AFF">
        <w:rPr>
          <w:rStyle w:val="cs9f0a404033"/>
        </w:rPr>
        <w:t xml:space="preserve"> </w:t>
      </w:r>
      <w:r w:rsidR="00683D9C" w:rsidRPr="000673F6">
        <w:rPr>
          <w:rStyle w:val="cs9f0a404033"/>
          <w:lang w:val="ru-RU"/>
        </w:rPr>
        <w:t>фази</w:t>
      </w:r>
      <w:r w:rsidR="00683D9C" w:rsidRPr="00744AFF">
        <w:rPr>
          <w:rStyle w:val="cs9f0a404033"/>
        </w:rPr>
        <w:t xml:space="preserve"> </w:t>
      </w:r>
      <w:r w:rsidR="00683D9C" w:rsidRPr="000673F6">
        <w:rPr>
          <w:rStyle w:val="cs9f0a404033"/>
          <w:lang w:val="ru-RU"/>
        </w:rPr>
        <w:t>з</w:t>
      </w:r>
      <w:r w:rsidR="00683D9C" w:rsidRPr="00744AFF">
        <w:rPr>
          <w:rStyle w:val="cs9f0a404033"/>
        </w:rPr>
        <w:t xml:space="preserve"> </w:t>
      </w:r>
      <w:r w:rsidR="00683D9C" w:rsidRPr="000673F6">
        <w:rPr>
          <w:rStyle w:val="cs9f0a404033"/>
          <w:lang w:val="ru-RU"/>
        </w:rPr>
        <w:t>використанням</w:t>
      </w:r>
      <w:r w:rsidR="00683D9C" w:rsidRPr="00744AFF">
        <w:rPr>
          <w:rStyle w:val="cs9f0a404033"/>
        </w:rPr>
        <w:t xml:space="preserve"> </w:t>
      </w:r>
      <w:r w:rsidR="00683D9C" w:rsidRPr="000673F6">
        <w:rPr>
          <w:rStyle w:val="cs9f0a404033"/>
          <w:lang w:val="ru-RU"/>
        </w:rPr>
        <w:t>активного</w:t>
      </w:r>
      <w:r w:rsidR="00683D9C" w:rsidRPr="00744AFF">
        <w:rPr>
          <w:rStyle w:val="cs9f0a404033"/>
        </w:rPr>
        <w:t xml:space="preserve"> </w:t>
      </w:r>
      <w:r w:rsidR="00683D9C" w:rsidRPr="000673F6">
        <w:rPr>
          <w:rStyle w:val="cs9f0a404033"/>
          <w:lang w:val="ru-RU"/>
        </w:rPr>
        <w:t>препарату</w:t>
      </w:r>
      <w:r w:rsidR="00683D9C" w:rsidRPr="00744AFF">
        <w:rPr>
          <w:rStyle w:val="cs9f0a404033"/>
        </w:rPr>
        <w:t xml:space="preserve"> </w:t>
      </w:r>
      <w:r w:rsidR="00683D9C" w:rsidRPr="000673F6">
        <w:rPr>
          <w:rStyle w:val="cs9f0a404033"/>
          <w:lang w:val="ru-RU"/>
        </w:rPr>
        <w:t>порівняння</w:t>
      </w:r>
      <w:r w:rsidR="00683D9C" w:rsidRPr="00744AFF">
        <w:rPr>
          <w:rStyle w:val="cs9f0a404033"/>
        </w:rPr>
        <w:t xml:space="preserve"> </w:t>
      </w:r>
      <w:r w:rsidR="00683D9C" w:rsidRPr="000673F6">
        <w:rPr>
          <w:rStyle w:val="cs9f0a404033"/>
          <w:lang w:val="ru-RU"/>
        </w:rPr>
        <w:t>для</w:t>
      </w:r>
      <w:r w:rsidR="00683D9C" w:rsidRPr="00744AFF">
        <w:rPr>
          <w:rStyle w:val="cs9f0a404033"/>
        </w:rPr>
        <w:t xml:space="preserve"> </w:t>
      </w:r>
      <w:r w:rsidR="00683D9C" w:rsidRPr="000673F6">
        <w:rPr>
          <w:rStyle w:val="cs9f0a404033"/>
          <w:lang w:val="ru-RU"/>
        </w:rPr>
        <w:t>оцінки</w:t>
      </w:r>
      <w:r w:rsidR="00683D9C" w:rsidRPr="00744AFF">
        <w:rPr>
          <w:rStyle w:val="cs9f0a404033"/>
        </w:rPr>
        <w:t xml:space="preserve"> </w:t>
      </w:r>
      <w:r w:rsidR="00683D9C" w:rsidRPr="000673F6">
        <w:rPr>
          <w:rStyle w:val="cs9f0a404033"/>
          <w:lang w:val="ru-RU"/>
        </w:rPr>
        <w:t>безпеки</w:t>
      </w:r>
      <w:r w:rsidR="00683D9C" w:rsidRPr="00744AFF">
        <w:rPr>
          <w:rStyle w:val="cs9f0a404033"/>
        </w:rPr>
        <w:t xml:space="preserve">, </w:t>
      </w:r>
      <w:r w:rsidR="00683D9C" w:rsidRPr="000673F6">
        <w:rPr>
          <w:rStyle w:val="cs9f0a404033"/>
          <w:lang w:val="ru-RU"/>
        </w:rPr>
        <w:t>переносимості</w:t>
      </w:r>
      <w:r w:rsidR="00683D9C" w:rsidRPr="00744AFF">
        <w:rPr>
          <w:rStyle w:val="cs9f0a404033"/>
        </w:rPr>
        <w:t xml:space="preserve"> </w:t>
      </w:r>
      <w:r w:rsidR="00683D9C" w:rsidRPr="000673F6">
        <w:rPr>
          <w:rStyle w:val="cs9f0a404033"/>
          <w:lang w:val="ru-RU"/>
        </w:rPr>
        <w:t>та</w:t>
      </w:r>
      <w:r w:rsidR="00683D9C" w:rsidRPr="00744AFF">
        <w:rPr>
          <w:rStyle w:val="cs9f0a404033"/>
        </w:rPr>
        <w:t xml:space="preserve"> </w:t>
      </w:r>
      <w:r w:rsidR="00683D9C" w:rsidRPr="000673F6">
        <w:rPr>
          <w:rStyle w:val="cs9f0a404033"/>
          <w:lang w:val="ru-RU"/>
        </w:rPr>
        <w:t>ефективності</w:t>
      </w:r>
      <w:r w:rsidR="00683D9C" w:rsidRPr="00744AFF">
        <w:rPr>
          <w:rStyle w:val="cs9f0a404033"/>
        </w:rPr>
        <w:t xml:space="preserve"> </w:t>
      </w:r>
      <w:r w:rsidR="00683D9C" w:rsidRPr="000673F6">
        <w:rPr>
          <w:rStyle w:val="cs9f0a404033"/>
          <w:lang w:val="ru-RU"/>
        </w:rPr>
        <w:t>іміпенему</w:t>
      </w:r>
      <w:r w:rsidR="00683D9C" w:rsidRPr="00744AFF">
        <w:rPr>
          <w:rStyle w:val="cs9f0a404033"/>
        </w:rPr>
        <w:t>/</w:t>
      </w:r>
      <w:r w:rsidR="00683D9C" w:rsidRPr="000673F6">
        <w:rPr>
          <w:rStyle w:val="cs9f0a404033"/>
          <w:lang w:val="ru-RU"/>
        </w:rPr>
        <w:t>циластатину</w:t>
      </w:r>
      <w:r w:rsidR="00683D9C" w:rsidRPr="00744AFF">
        <w:rPr>
          <w:rStyle w:val="cs9f0a404033"/>
        </w:rPr>
        <w:t>/</w:t>
      </w:r>
      <w:r w:rsidR="00683D9C" w:rsidRPr="000673F6">
        <w:rPr>
          <w:rStyle w:val="cs9f0a404033"/>
          <w:lang w:val="ru-RU"/>
        </w:rPr>
        <w:t>релебактаму</w:t>
      </w:r>
      <w:r w:rsidR="00683D9C" w:rsidRPr="00744AFF">
        <w:rPr>
          <w:rStyle w:val="cs9f0a404033"/>
        </w:rPr>
        <w:t xml:space="preserve"> (</w:t>
      </w:r>
      <w:r w:rsidR="00683D9C">
        <w:rPr>
          <w:rStyle w:val="cs9b0062633"/>
        </w:rPr>
        <w:t>MK</w:t>
      </w:r>
      <w:r w:rsidR="00683D9C" w:rsidRPr="00744AFF">
        <w:rPr>
          <w:rStyle w:val="cs9b0062633"/>
        </w:rPr>
        <w:t>-7655</w:t>
      </w:r>
      <w:r w:rsidR="00683D9C">
        <w:rPr>
          <w:rStyle w:val="cs9b0062633"/>
        </w:rPr>
        <w:t>A</w:t>
      </w:r>
      <w:r w:rsidR="00683D9C" w:rsidRPr="00744AFF">
        <w:rPr>
          <w:rStyle w:val="cs9f0a404033"/>
        </w:rPr>
        <w:t xml:space="preserve">) </w:t>
      </w:r>
      <w:r w:rsidR="00683D9C" w:rsidRPr="000673F6">
        <w:rPr>
          <w:rStyle w:val="cs9f0a404033"/>
          <w:lang w:val="ru-RU"/>
        </w:rPr>
        <w:t>у</w:t>
      </w:r>
      <w:r w:rsidR="00683D9C" w:rsidRPr="00744AFF">
        <w:rPr>
          <w:rStyle w:val="cs9f0a404033"/>
        </w:rPr>
        <w:t xml:space="preserve"> </w:t>
      </w:r>
      <w:r w:rsidR="00683D9C" w:rsidRPr="000673F6">
        <w:rPr>
          <w:rStyle w:val="cs9f0a404033"/>
          <w:lang w:val="ru-RU"/>
        </w:rPr>
        <w:t>порівнянні</w:t>
      </w:r>
      <w:r w:rsidR="00683D9C" w:rsidRPr="00744AFF">
        <w:rPr>
          <w:rStyle w:val="cs9f0a404033"/>
        </w:rPr>
        <w:t xml:space="preserve"> </w:t>
      </w:r>
      <w:r w:rsidR="00683D9C" w:rsidRPr="000673F6">
        <w:rPr>
          <w:rStyle w:val="cs9f0a404033"/>
          <w:lang w:val="ru-RU"/>
        </w:rPr>
        <w:t>з</w:t>
      </w:r>
      <w:r w:rsidR="00683D9C" w:rsidRPr="00744AFF">
        <w:rPr>
          <w:rStyle w:val="cs9f0a404033"/>
        </w:rPr>
        <w:t xml:space="preserve"> </w:t>
      </w:r>
      <w:r w:rsidR="00683D9C" w:rsidRPr="000673F6">
        <w:rPr>
          <w:rStyle w:val="cs9f0a404033"/>
          <w:lang w:val="ru-RU"/>
        </w:rPr>
        <w:t>піперациліном</w:t>
      </w:r>
      <w:r w:rsidR="00683D9C" w:rsidRPr="00744AFF">
        <w:rPr>
          <w:rStyle w:val="cs9f0a404033"/>
        </w:rPr>
        <w:t>/</w:t>
      </w:r>
      <w:r w:rsidR="00683D9C" w:rsidRPr="000673F6">
        <w:rPr>
          <w:rStyle w:val="cs9f0a404033"/>
          <w:lang w:val="ru-RU"/>
        </w:rPr>
        <w:t>тазобактамом</w:t>
      </w:r>
      <w:r w:rsidR="00683D9C" w:rsidRPr="00744AFF">
        <w:rPr>
          <w:rStyle w:val="cs9f0a404033"/>
        </w:rPr>
        <w:t xml:space="preserve"> </w:t>
      </w:r>
      <w:r w:rsidR="00683D9C" w:rsidRPr="000673F6">
        <w:rPr>
          <w:rStyle w:val="cs9f0a404033"/>
          <w:lang w:val="ru-RU"/>
        </w:rPr>
        <w:t>у</w:t>
      </w:r>
      <w:r w:rsidR="00683D9C" w:rsidRPr="00744AFF">
        <w:rPr>
          <w:rStyle w:val="cs9f0a404033"/>
        </w:rPr>
        <w:t xml:space="preserve"> </w:t>
      </w:r>
      <w:r w:rsidR="00683D9C" w:rsidRPr="000673F6">
        <w:rPr>
          <w:rStyle w:val="cs9f0a404033"/>
          <w:lang w:val="ru-RU"/>
        </w:rPr>
        <w:t>пацієнтів</w:t>
      </w:r>
      <w:r w:rsidR="00683D9C" w:rsidRPr="00744AFF">
        <w:rPr>
          <w:rStyle w:val="cs9f0a404033"/>
        </w:rPr>
        <w:t xml:space="preserve"> </w:t>
      </w:r>
      <w:r w:rsidR="00683D9C" w:rsidRPr="000673F6">
        <w:rPr>
          <w:rStyle w:val="cs9f0a404033"/>
          <w:lang w:val="ru-RU"/>
        </w:rPr>
        <w:t>із</w:t>
      </w:r>
      <w:r w:rsidR="00683D9C" w:rsidRPr="00744AFF">
        <w:rPr>
          <w:rStyle w:val="cs9f0a404033"/>
        </w:rPr>
        <w:t xml:space="preserve"> </w:t>
      </w:r>
      <w:r w:rsidR="00683D9C" w:rsidRPr="000673F6">
        <w:rPr>
          <w:rStyle w:val="cs9f0a404033"/>
          <w:lang w:val="ru-RU"/>
        </w:rPr>
        <w:t>внутрішньолікарняною</w:t>
      </w:r>
      <w:r w:rsidR="00683D9C" w:rsidRPr="00744AFF">
        <w:rPr>
          <w:rStyle w:val="cs9f0a404033"/>
        </w:rPr>
        <w:t xml:space="preserve"> </w:t>
      </w:r>
      <w:r w:rsidR="00683D9C" w:rsidRPr="000673F6">
        <w:rPr>
          <w:rStyle w:val="cs9f0a404033"/>
          <w:lang w:val="ru-RU"/>
        </w:rPr>
        <w:t>бактеріальною</w:t>
      </w:r>
      <w:r w:rsidR="00683D9C" w:rsidRPr="00744AFF">
        <w:rPr>
          <w:rStyle w:val="cs9f0a404033"/>
        </w:rPr>
        <w:t xml:space="preserve"> </w:t>
      </w:r>
      <w:r w:rsidR="00683D9C" w:rsidRPr="000673F6">
        <w:rPr>
          <w:rStyle w:val="cs9f0a404033"/>
          <w:lang w:val="ru-RU"/>
        </w:rPr>
        <w:t>пневмонією</w:t>
      </w:r>
      <w:r w:rsidR="00683D9C" w:rsidRPr="00744AFF">
        <w:rPr>
          <w:rStyle w:val="cs9f0a404033"/>
        </w:rPr>
        <w:t xml:space="preserve"> </w:t>
      </w:r>
      <w:r w:rsidR="00683D9C" w:rsidRPr="000673F6">
        <w:rPr>
          <w:rStyle w:val="cs9f0a404033"/>
          <w:lang w:val="ru-RU"/>
        </w:rPr>
        <w:t>або</w:t>
      </w:r>
      <w:r w:rsidR="00683D9C" w:rsidRPr="00744AFF">
        <w:rPr>
          <w:rStyle w:val="cs9f0a404033"/>
        </w:rPr>
        <w:t xml:space="preserve"> </w:t>
      </w:r>
      <w:r w:rsidR="00683D9C" w:rsidRPr="000673F6">
        <w:rPr>
          <w:rStyle w:val="cs9f0a404033"/>
          <w:lang w:val="ru-RU"/>
        </w:rPr>
        <w:t>вентилятор</w:t>
      </w:r>
      <w:r w:rsidR="00683D9C" w:rsidRPr="00744AFF">
        <w:rPr>
          <w:rStyle w:val="cs9f0a404033"/>
        </w:rPr>
        <w:t>-</w:t>
      </w:r>
      <w:r w:rsidR="00683D9C" w:rsidRPr="000673F6">
        <w:rPr>
          <w:rStyle w:val="cs9f0a404033"/>
          <w:lang w:val="ru-RU"/>
        </w:rPr>
        <w:t>асоційованою</w:t>
      </w:r>
      <w:r w:rsidR="00683D9C" w:rsidRPr="00744AFF">
        <w:rPr>
          <w:rStyle w:val="cs9f0a404033"/>
        </w:rPr>
        <w:t xml:space="preserve"> </w:t>
      </w:r>
      <w:r w:rsidR="00683D9C" w:rsidRPr="000673F6">
        <w:rPr>
          <w:rStyle w:val="cs9f0a404033"/>
          <w:lang w:val="ru-RU"/>
        </w:rPr>
        <w:t>бактеріальною</w:t>
      </w:r>
      <w:r w:rsidR="00683D9C" w:rsidRPr="00744AFF">
        <w:rPr>
          <w:rStyle w:val="cs9f0a404033"/>
        </w:rPr>
        <w:t xml:space="preserve"> </w:t>
      </w:r>
      <w:r w:rsidR="00683D9C" w:rsidRPr="000673F6">
        <w:rPr>
          <w:rStyle w:val="cs9f0a404033"/>
          <w:lang w:val="ru-RU"/>
        </w:rPr>
        <w:t>пневмонією</w:t>
      </w:r>
      <w:r w:rsidR="00683D9C" w:rsidRPr="00744AFF">
        <w:rPr>
          <w:rStyle w:val="cs9f0a404033"/>
        </w:rPr>
        <w:t xml:space="preserve">», </w:t>
      </w:r>
      <w:r w:rsidR="00683D9C" w:rsidRPr="000673F6">
        <w:rPr>
          <w:rStyle w:val="cs9f0a404033"/>
          <w:lang w:val="ru-RU"/>
        </w:rPr>
        <w:t>код</w:t>
      </w:r>
      <w:r w:rsidR="00683D9C" w:rsidRPr="00744AFF">
        <w:rPr>
          <w:rStyle w:val="cs9f0a404033"/>
        </w:rPr>
        <w:t xml:space="preserve"> </w:t>
      </w:r>
      <w:r w:rsidR="00683D9C" w:rsidRPr="000673F6">
        <w:rPr>
          <w:rStyle w:val="cs9f0a404033"/>
          <w:lang w:val="ru-RU"/>
        </w:rPr>
        <w:t>дослідження</w:t>
      </w:r>
      <w:r w:rsidR="00683D9C" w:rsidRPr="00744AFF">
        <w:rPr>
          <w:rStyle w:val="cs9f0a404033"/>
        </w:rPr>
        <w:t xml:space="preserve"> </w:t>
      </w:r>
      <w:r w:rsidR="00683D9C">
        <w:rPr>
          <w:rStyle w:val="cs9b0062633"/>
        </w:rPr>
        <w:t>MK</w:t>
      </w:r>
      <w:r w:rsidR="00683D9C" w:rsidRPr="00744AFF">
        <w:rPr>
          <w:rStyle w:val="cs9b0062633"/>
        </w:rPr>
        <w:t>-7655</w:t>
      </w:r>
      <w:r w:rsidR="00683D9C">
        <w:rPr>
          <w:rStyle w:val="cs9b0062633"/>
        </w:rPr>
        <w:t>A</w:t>
      </w:r>
      <w:r w:rsidR="00683D9C" w:rsidRPr="00744AFF">
        <w:rPr>
          <w:rStyle w:val="cs9b0062633"/>
        </w:rPr>
        <w:t>-016</w:t>
      </w:r>
      <w:r w:rsidR="00683D9C" w:rsidRPr="00744AFF">
        <w:rPr>
          <w:rStyle w:val="cs9f0a404033"/>
        </w:rPr>
        <w:t xml:space="preserve">, </w:t>
      </w:r>
      <w:r w:rsidR="00683D9C" w:rsidRPr="000673F6">
        <w:rPr>
          <w:rStyle w:val="cs9f0a404033"/>
          <w:lang w:val="ru-RU"/>
        </w:rPr>
        <w:t>з</w:t>
      </w:r>
      <w:r w:rsidR="00683D9C" w:rsidRPr="00744AFF">
        <w:rPr>
          <w:rStyle w:val="cs9f0a404033"/>
        </w:rPr>
        <w:t xml:space="preserve"> </w:t>
      </w:r>
      <w:r w:rsidR="00683D9C" w:rsidRPr="000673F6">
        <w:rPr>
          <w:rStyle w:val="cs9f0a404033"/>
          <w:lang w:val="ru-RU"/>
        </w:rPr>
        <w:t>інкорпорованою</w:t>
      </w:r>
      <w:r w:rsidR="00683D9C" w:rsidRPr="00744AFF">
        <w:rPr>
          <w:rStyle w:val="cs9f0a404033"/>
        </w:rPr>
        <w:t xml:space="preserve"> </w:t>
      </w:r>
      <w:r w:rsidR="00683D9C" w:rsidRPr="000673F6">
        <w:rPr>
          <w:rStyle w:val="cs9f0a404033"/>
          <w:lang w:val="ru-RU"/>
        </w:rPr>
        <w:t>поправкою</w:t>
      </w:r>
      <w:r w:rsidR="00683D9C" w:rsidRPr="00744AFF">
        <w:rPr>
          <w:rStyle w:val="cs9f0a404033"/>
        </w:rPr>
        <w:t xml:space="preserve"> 02 </w:t>
      </w:r>
      <w:r w:rsidR="00683D9C" w:rsidRPr="000673F6">
        <w:rPr>
          <w:rStyle w:val="cs9f0a404033"/>
          <w:lang w:val="ru-RU"/>
        </w:rPr>
        <w:t>від</w:t>
      </w:r>
      <w:r w:rsidR="00683D9C" w:rsidRPr="00744AFF">
        <w:rPr>
          <w:rStyle w:val="cs9f0a404033"/>
        </w:rPr>
        <w:t xml:space="preserve"> 18 </w:t>
      </w:r>
      <w:r w:rsidR="00683D9C" w:rsidRPr="000673F6">
        <w:rPr>
          <w:rStyle w:val="cs9f0a404033"/>
          <w:lang w:val="ru-RU"/>
        </w:rPr>
        <w:t>вересня</w:t>
      </w:r>
      <w:r w:rsidR="00683D9C" w:rsidRPr="00744AFF">
        <w:rPr>
          <w:rStyle w:val="cs9f0a404033"/>
        </w:rPr>
        <w:t xml:space="preserve"> 2019 </w:t>
      </w:r>
      <w:r w:rsidR="00683D9C" w:rsidRPr="000673F6">
        <w:rPr>
          <w:rStyle w:val="cs9f0a404033"/>
          <w:lang w:val="ru-RU"/>
        </w:rPr>
        <w:t>року</w:t>
      </w:r>
      <w:r w:rsidR="00683D9C" w:rsidRPr="00744AFF">
        <w:rPr>
          <w:rStyle w:val="cs9f0a404033"/>
        </w:rPr>
        <w:t xml:space="preserve">; </w:t>
      </w:r>
      <w:r w:rsidR="00683D9C" w:rsidRPr="000673F6">
        <w:rPr>
          <w:rStyle w:val="cs9f0a404033"/>
          <w:lang w:val="ru-RU"/>
        </w:rPr>
        <w:t>спонсор</w:t>
      </w:r>
      <w:r w:rsidR="00683D9C" w:rsidRPr="00744AFF">
        <w:rPr>
          <w:rStyle w:val="cs9f0a404033"/>
        </w:rPr>
        <w:t xml:space="preserve"> - «</w:t>
      </w:r>
      <w:r w:rsidR="00683D9C" w:rsidRPr="000673F6">
        <w:rPr>
          <w:rStyle w:val="cs9f0a404033"/>
          <w:lang w:val="ru-RU"/>
        </w:rPr>
        <w:t>Мерк</w:t>
      </w:r>
      <w:r w:rsidR="00683D9C" w:rsidRPr="00744AFF">
        <w:rPr>
          <w:rStyle w:val="cs9f0a404033"/>
        </w:rPr>
        <w:t xml:space="preserve"> </w:t>
      </w:r>
      <w:r w:rsidR="00683D9C" w:rsidRPr="000673F6">
        <w:rPr>
          <w:rStyle w:val="cs9f0a404033"/>
          <w:lang w:val="ru-RU"/>
        </w:rPr>
        <w:t>Шарп</w:t>
      </w:r>
      <w:r w:rsidR="00683D9C" w:rsidRPr="00744AFF">
        <w:rPr>
          <w:rStyle w:val="cs9f0a404033"/>
        </w:rPr>
        <w:t xml:space="preserve"> </w:t>
      </w:r>
      <w:r w:rsidR="00683D9C" w:rsidRPr="000673F6">
        <w:rPr>
          <w:rStyle w:val="cs9f0a404033"/>
          <w:lang w:val="ru-RU"/>
        </w:rPr>
        <w:t>Енд</w:t>
      </w:r>
      <w:r w:rsidR="00683D9C" w:rsidRPr="00744AFF">
        <w:rPr>
          <w:rStyle w:val="cs9f0a404033"/>
        </w:rPr>
        <w:t xml:space="preserve"> </w:t>
      </w:r>
      <w:r w:rsidR="00683D9C" w:rsidRPr="000673F6">
        <w:rPr>
          <w:rStyle w:val="cs9f0a404033"/>
          <w:lang w:val="ru-RU"/>
        </w:rPr>
        <w:t>Доум</w:t>
      </w:r>
      <w:r w:rsidR="00683D9C" w:rsidRPr="00744AFF">
        <w:rPr>
          <w:rStyle w:val="cs9f0a404033"/>
        </w:rPr>
        <w:t xml:space="preserve"> </w:t>
      </w:r>
      <w:r w:rsidR="00683D9C" w:rsidRPr="000673F6">
        <w:rPr>
          <w:rStyle w:val="cs9f0a404033"/>
          <w:lang w:val="ru-RU"/>
        </w:rPr>
        <w:t>Корп</w:t>
      </w:r>
      <w:r w:rsidR="00683D9C" w:rsidRPr="00744AFF">
        <w:rPr>
          <w:rStyle w:val="cs9f0a404033"/>
        </w:rPr>
        <w:t xml:space="preserve">.», </w:t>
      </w:r>
      <w:r w:rsidR="00683D9C" w:rsidRPr="000673F6">
        <w:rPr>
          <w:rStyle w:val="cs9f0a404033"/>
          <w:lang w:val="ru-RU"/>
        </w:rPr>
        <w:t>дочірнє</w:t>
      </w:r>
      <w:r w:rsidR="00683D9C" w:rsidRPr="00744AFF">
        <w:rPr>
          <w:rStyle w:val="cs9f0a404033"/>
        </w:rPr>
        <w:t xml:space="preserve"> </w:t>
      </w:r>
      <w:r w:rsidR="00683D9C" w:rsidRPr="000673F6">
        <w:rPr>
          <w:rStyle w:val="cs9f0a404033"/>
          <w:lang w:val="ru-RU"/>
        </w:rPr>
        <w:t>підприємство</w:t>
      </w:r>
      <w:r w:rsidR="00683D9C" w:rsidRPr="00744AFF">
        <w:rPr>
          <w:rStyle w:val="cs9f0a404033"/>
        </w:rPr>
        <w:t xml:space="preserve"> «</w:t>
      </w:r>
      <w:r w:rsidR="00683D9C" w:rsidRPr="000673F6">
        <w:rPr>
          <w:rStyle w:val="cs9f0a404033"/>
          <w:lang w:val="ru-RU"/>
        </w:rPr>
        <w:t>Мерк</w:t>
      </w:r>
      <w:r w:rsidR="00683D9C" w:rsidRPr="00744AFF">
        <w:rPr>
          <w:rStyle w:val="cs9f0a404033"/>
        </w:rPr>
        <w:t xml:space="preserve"> </w:t>
      </w:r>
      <w:r w:rsidR="00683D9C" w:rsidRPr="000673F6">
        <w:rPr>
          <w:rStyle w:val="cs9f0a404033"/>
          <w:lang w:val="ru-RU"/>
        </w:rPr>
        <w:t>Енд</w:t>
      </w:r>
      <w:r w:rsidR="00683D9C" w:rsidRPr="00744AFF">
        <w:rPr>
          <w:rStyle w:val="cs9f0a404033"/>
        </w:rPr>
        <w:t xml:space="preserve"> </w:t>
      </w:r>
      <w:r w:rsidR="00683D9C" w:rsidRPr="000673F6">
        <w:rPr>
          <w:rStyle w:val="cs9f0a404033"/>
          <w:lang w:val="ru-RU"/>
        </w:rPr>
        <w:t>Ко</w:t>
      </w:r>
      <w:r w:rsidR="00683D9C" w:rsidRPr="00744AFF">
        <w:rPr>
          <w:rStyle w:val="cs9f0a404033"/>
        </w:rPr>
        <w:t xml:space="preserve">., </w:t>
      </w:r>
      <w:r w:rsidR="00683D9C" w:rsidRPr="000673F6">
        <w:rPr>
          <w:rStyle w:val="cs9f0a404033"/>
          <w:lang w:val="ru-RU"/>
        </w:rPr>
        <w:t>Інк</w:t>
      </w:r>
      <w:r w:rsidR="00683D9C" w:rsidRPr="00744AFF">
        <w:rPr>
          <w:rStyle w:val="cs9f0a404033"/>
        </w:rPr>
        <w:t xml:space="preserve">.», </w:t>
      </w:r>
      <w:r w:rsidR="00683D9C" w:rsidRPr="000673F6">
        <w:rPr>
          <w:rStyle w:val="cs9f0a404033"/>
          <w:lang w:val="ru-RU"/>
        </w:rPr>
        <w:t>США</w:t>
      </w:r>
      <w:r w:rsidR="00683D9C" w:rsidRPr="00744AFF">
        <w:rPr>
          <w:rStyle w:val="cs9f0a404033"/>
        </w:rPr>
        <w:t xml:space="preserve"> (</w:t>
      </w:r>
      <w:r w:rsidR="00683D9C">
        <w:rPr>
          <w:rStyle w:val="cs9f0a404033"/>
        </w:rPr>
        <w:t>Merck</w:t>
      </w:r>
      <w:r w:rsidR="00683D9C" w:rsidRPr="00744AFF">
        <w:rPr>
          <w:rStyle w:val="cs9f0a404033"/>
        </w:rPr>
        <w:t xml:space="preserve"> </w:t>
      </w:r>
      <w:r w:rsidR="00683D9C">
        <w:rPr>
          <w:rStyle w:val="cs9f0a404033"/>
        </w:rPr>
        <w:t>Sharp</w:t>
      </w:r>
      <w:r w:rsidR="00683D9C" w:rsidRPr="00744AFF">
        <w:rPr>
          <w:rStyle w:val="cs9f0a404033"/>
        </w:rPr>
        <w:t xml:space="preserve"> &amp; </w:t>
      </w:r>
      <w:r w:rsidR="00683D9C">
        <w:rPr>
          <w:rStyle w:val="cs9f0a404033"/>
        </w:rPr>
        <w:t>Dohme</w:t>
      </w:r>
      <w:r w:rsidR="00683D9C" w:rsidRPr="00744AFF">
        <w:rPr>
          <w:rStyle w:val="cs9f0a404033"/>
        </w:rPr>
        <w:t xml:space="preserve"> </w:t>
      </w:r>
      <w:r w:rsidR="00683D9C">
        <w:rPr>
          <w:rStyle w:val="cs9f0a404033"/>
        </w:rPr>
        <w:t>Corp</w:t>
      </w:r>
      <w:r w:rsidR="00683D9C" w:rsidRPr="00744AFF">
        <w:rPr>
          <w:rStyle w:val="cs9f0a404033"/>
        </w:rPr>
        <w:t xml:space="preserve">., </w:t>
      </w:r>
      <w:r w:rsidR="00683D9C">
        <w:rPr>
          <w:rStyle w:val="cs9f0a404033"/>
        </w:rPr>
        <w:t>a</w:t>
      </w:r>
      <w:r w:rsidR="00683D9C" w:rsidRPr="00744AFF">
        <w:rPr>
          <w:rStyle w:val="cs9f0a404033"/>
        </w:rPr>
        <w:t xml:space="preserve"> </w:t>
      </w:r>
      <w:r w:rsidR="00683D9C">
        <w:rPr>
          <w:rStyle w:val="cs9f0a404033"/>
        </w:rPr>
        <w:t>subsidiary</w:t>
      </w:r>
      <w:r w:rsidR="00683D9C" w:rsidRPr="00744AFF">
        <w:rPr>
          <w:rStyle w:val="cs9f0a404033"/>
        </w:rPr>
        <w:t xml:space="preserve"> </w:t>
      </w:r>
      <w:r w:rsidR="00683D9C">
        <w:rPr>
          <w:rStyle w:val="cs9f0a404033"/>
        </w:rPr>
        <w:t>of</w:t>
      </w:r>
      <w:r w:rsidR="00683D9C" w:rsidRPr="00744AFF">
        <w:rPr>
          <w:rStyle w:val="cs9f0a404033"/>
        </w:rPr>
        <w:t xml:space="preserve"> </w:t>
      </w:r>
      <w:r w:rsidR="00683D9C">
        <w:rPr>
          <w:rStyle w:val="cs9f0a404033"/>
        </w:rPr>
        <w:t>Merck</w:t>
      </w:r>
      <w:r w:rsidR="00683D9C" w:rsidRPr="00744AFF">
        <w:rPr>
          <w:rStyle w:val="cs9f0a404033"/>
        </w:rPr>
        <w:t xml:space="preserve"> &amp; </w:t>
      </w:r>
      <w:r w:rsidR="00683D9C">
        <w:rPr>
          <w:rStyle w:val="cs9f0a404033"/>
        </w:rPr>
        <w:t>Co</w:t>
      </w:r>
      <w:r w:rsidR="00683D9C" w:rsidRPr="00744AFF">
        <w:rPr>
          <w:rStyle w:val="cs9f0a404033"/>
        </w:rPr>
        <w:t xml:space="preserve">., </w:t>
      </w:r>
      <w:r w:rsidR="00683D9C">
        <w:rPr>
          <w:rStyle w:val="cs9f0a404033"/>
        </w:rPr>
        <w:t>Inc</w:t>
      </w:r>
      <w:r w:rsidR="00683D9C" w:rsidRPr="00744AFF">
        <w:rPr>
          <w:rStyle w:val="cs9f0a404033"/>
        </w:rPr>
        <w:t xml:space="preserve">., </w:t>
      </w:r>
      <w:r w:rsidR="00683D9C">
        <w:rPr>
          <w:rStyle w:val="cs9f0a404033"/>
        </w:rPr>
        <w:t>USA</w:t>
      </w:r>
      <w:r w:rsidR="00683D9C" w:rsidRPr="00744AFF">
        <w:rPr>
          <w:rStyle w:val="cs9f0a404033"/>
        </w:rPr>
        <w:t xml:space="preserve">) </w:t>
      </w:r>
    </w:p>
    <w:p w:rsidR="000A3206" w:rsidRPr="000673F6" w:rsidRDefault="000A3206" w:rsidP="000A3206">
      <w:pPr>
        <w:jc w:val="both"/>
        <w:rPr>
          <w:rFonts w:ascii="Arial" w:hAnsi="Arial" w:cs="Arial"/>
          <w:sz w:val="20"/>
          <w:szCs w:val="20"/>
          <w:lang w:val="ru-RU"/>
        </w:rPr>
      </w:pPr>
      <w:r w:rsidRPr="000673F6">
        <w:rPr>
          <w:rFonts w:ascii="Arial" w:hAnsi="Arial" w:cs="Arial"/>
          <w:sz w:val="20"/>
          <w:szCs w:val="20"/>
          <w:lang w:val="ru-RU"/>
        </w:rPr>
        <w:t>Заявник - Товариство з обмеженою відповідальністю «МСД Україна»</w:t>
      </w:r>
    </w:p>
    <w:p w:rsidR="0014798E" w:rsidRPr="000A3206" w:rsidRDefault="00683D9C">
      <w:pPr>
        <w:pStyle w:val="cs80d9435b"/>
        <w:rPr>
          <w:lang w:val="ru-RU"/>
        </w:rPr>
      </w:pPr>
      <w:r>
        <w:rPr>
          <w:rStyle w:val="cs9f0a404033"/>
        </w:rPr>
        <w:t> </w:t>
      </w:r>
    </w:p>
    <w:tbl>
      <w:tblPr>
        <w:tblW w:w="0" w:type="auto"/>
        <w:tblInd w:w="-29" w:type="dxa"/>
        <w:tblCellMar>
          <w:left w:w="0" w:type="dxa"/>
          <w:right w:w="0" w:type="dxa"/>
        </w:tblCellMar>
        <w:tblLook w:val="04A0" w:firstRow="1" w:lastRow="0" w:firstColumn="1" w:lastColumn="0" w:noHBand="0" w:noVBand="1"/>
      </w:tblPr>
      <w:tblGrid>
        <w:gridCol w:w="4839"/>
        <w:gridCol w:w="4812"/>
      </w:tblGrid>
      <w:tr w:rsidR="0014798E">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Default="00683D9C">
            <w:pPr>
              <w:pStyle w:val="cs2e86d3a6"/>
            </w:pPr>
            <w:r>
              <w:rPr>
                <w:rStyle w:val="cs9b0062633"/>
              </w:rPr>
              <w:t>БУЛО</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Default="00683D9C">
            <w:pPr>
              <w:pStyle w:val="cs2e86d3a6"/>
            </w:pPr>
            <w:r>
              <w:rPr>
                <w:rStyle w:val="cs9b0062633"/>
              </w:rPr>
              <w:t>СТАЛО</w:t>
            </w:r>
          </w:p>
        </w:tc>
      </w:tr>
      <w:tr w:rsidR="0014798E" w:rsidRPr="00744AFF">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0673F6" w:rsidRDefault="00683D9C">
            <w:pPr>
              <w:pStyle w:val="cs80d9435b"/>
              <w:rPr>
                <w:lang w:val="ru-RU"/>
              </w:rPr>
            </w:pPr>
            <w:r w:rsidRPr="000673F6">
              <w:rPr>
                <w:rStyle w:val="cs9b0062633"/>
                <w:lang w:val="ru-RU"/>
              </w:rPr>
              <w:t xml:space="preserve">д.м.н., проф. Шкурупій Д.А. </w:t>
            </w:r>
          </w:p>
          <w:p w:rsidR="0014798E" w:rsidRPr="00FC7733" w:rsidRDefault="00683D9C" w:rsidP="00FC7733">
            <w:pPr>
              <w:pStyle w:val="cs80d9435b"/>
              <w:rPr>
                <w:b/>
                <w:lang w:val="ru-RU"/>
              </w:rPr>
            </w:pPr>
            <w:r w:rsidRPr="00FC7733">
              <w:rPr>
                <w:rStyle w:val="cs9b0062633"/>
                <w:b w:val="0"/>
                <w:lang w:val="ru-RU"/>
              </w:rPr>
              <w:t>Комунальне підприємство «Полтавська обласна клінічна лікарня імені М.В. Скліфосовського Полтавської обласної ради», відділення анестезіології та інтенсивної терапії, Українська медична стоматологічна академія, кафедра анестезіології з інтенсивною терапією,</w:t>
            </w:r>
            <w:r w:rsidR="00FC7733">
              <w:rPr>
                <w:rStyle w:val="cs9b0062633"/>
                <w:b w:val="0"/>
                <w:lang w:val="ru-RU"/>
              </w:rPr>
              <w:t xml:space="preserve">                        </w:t>
            </w:r>
            <w:r w:rsidRPr="00FC7733">
              <w:rPr>
                <w:rStyle w:val="cs9b0062633"/>
                <w:b w:val="0"/>
                <w:lang w:val="ru-RU"/>
              </w:rPr>
              <w:t>м. Полтава</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0673F6" w:rsidRDefault="00683D9C">
            <w:pPr>
              <w:pStyle w:val="csf06cd379"/>
              <w:rPr>
                <w:lang w:val="ru-RU"/>
              </w:rPr>
            </w:pPr>
            <w:r w:rsidRPr="000673F6">
              <w:rPr>
                <w:rStyle w:val="cs9b0062633"/>
                <w:lang w:val="ru-RU"/>
              </w:rPr>
              <w:t xml:space="preserve">лікар Холод Д. А. </w:t>
            </w:r>
          </w:p>
          <w:p w:rsidR="0014798E" w:rsidRPr="00FC7733" w:rsidRDefault="00683D9C" w:rsidP="00FC7733">
            <w:pPr>
              <w:pStyle w:val="cs80d9435b"/>
              <w:rPr>
                <w:b/>
                <w:lang w:val="ru-RU"/>
              </w:rPr>
            </w:pPr>
            <w:r w:rsidRPr="00FC7733">
              <w:rPr>
                <w:rStyle w:val="cs9b0062633"/>
                <w:b w:val="0"/>
                <w:lang w:val="ru-RU"/>
              </w:rPr>
              <w:t>Комунальне підприємство «Полтавська обласна клінічна лікарня імені М.В. Скліфосовського Полтавської обласної ради», відділення анестезіології та інтенсивної терапії, Українська медична стоматологічна академія, кафедра анестезіології з ін</w:t>
            </w:r>
            <w:r w:rsidR="00FC7733">
              <w:rPr>
                <w:rStyle w:val="cs9b0062633"/>
                <w:b w:val="0"/>
                <w:lang w:val="ru-RU"/>
              </w:rPr>
              <w:t xml:space="preserve">тенсивною терапією,                      </w:t>
            </w:r>
            <w:r w:rsidRPr="00FC7733">
              <w:rPr>
                <w:rStyle w:val="cs9b0062633"/>
                <w:b w:val="0"/>
                <w:lang w:val="ru-RU"/>
              </w:rPr>
              <w:t>м. Полтава</w:t>
            </w:r>
          </w:p>
        </w:tc>
      </w:tr>
    </w:tbl>
    <w:p w:rsidR="0014798E" w:rsidRPr="000673F6" w:rsidRDefault="00683D9C">
      <w:pPr>
        <w:pStyle w:val="cs80d9435b"/>
        <w:rPr>
          <w:lang w:val="ru-RU"/>
        </w:rPr>
      </w:pPr>
      <w:r>
        <w:rPr>
          <w:rStyle w:val="cs9f0a404033"/>
        </w:rPr>
        <w:t> </w:t>
      </w:r>
    </w:p>
    <w:p w:rsidR="0014798E" w:rsidRPr="000673F6" w:rsidRDefault="0014798E">
      <w:pPr>
        <w:jc w:val="both"/>
        <w:rPr>
          <w:rFonts w:ascii="Arial" w:hAnsi="Arial" w:cs="Arial"/>
          <w:sz w:val="20"/>
          <w:szCs w:val="20"/>
          <w:lang w:val="ru-RU"/>
        </w:rPr>
      </w:pPr>
    </w:p>
    <w:p w:rsidR="0014798E" w:rsidRPr="000673F6" w:rsidRDefault="000A3206" w:rsidP="000A3206">
      <w:pPr>
        <w:jc w:val="both"/>
        <w:rPr>
          <w:rStyle w:val="cs80d9435b34"/>
          <w:lang w:val="ru-RU"/>
        </w:rPr>
      </w:pPr>
      <w:r>
        <w:rPr>
          <w:rStyle w:val="cs9b0062634"/>
          <w:lang w:val="ru-RU"/>
        </w:rPr>
        <w:t>4</w:t>
      </w:r>
      <w:r w:rsidR="009D340D">
        <w:rPr>
          <w:rStyle w:val="cs9b0062634"/>
          <w:lang w:val="ru-RU"/>
        </w:rPr>
        <w:t>5</w:t>
      </w:r>
      <w:r>
        <w:rPr>
          <w:rStyle w:val="cs9b0062634"/>
          <w:lang w:val="ru-RU"/>
        </w:rPr>
        <w:t xml:space="preserve">. </w:t>
      </w:r>
      <w:r w:rsidR="00683D9C" w:rsidRPr="000673F6">
        <w:rPr>
          <w:rStyle w:val="cs9b0062634"/>
          <w:lang w:val="ru-RU"/>
        </w:rPr>
        <w:t>Продовження терміну проведення клінічного випробування в Україні до 31 травня 2022р.; Зміна адреси Спонсора клінічного випробування; Зразки маркування досліджуваного лікарського засобу та плацебо, версія 3.0 від 21 жовтня 2020 р., українською мовою; Зміна назви місць проведення клінічного випробування</w:t>
      </w:r>
      <w:r w:rsidR="00683D9C" w:rsidRPr="000673F6">
        <w:rPr>
          <w:rStyle w:val="cs9f0a404034"/>
          <w:lang w:val="ru-RU"/>
        </w:rPr>
        <w:t xml:space="preserve"> до протоколу клінічного дослідження «Фаза 3</w:t>
      </w:r>
      <w:r w:rsidR="00683D9C">
        <w:rPr>
          <w:rStyle w:val="cs9f0a404034"/>
        </w:rPr>
        <w:t>b</w:t>
      </w:r>
      <w:r w:rsidR="00683D9C" w:rsidRPr="000673F6">
        <w:rPr>
          <w:rStyle w:val="cs9f0a404034"/>
          <w:lang w:val="ru-RU"/>
        </w:rPr>
        <w:t xml:space="preserve"> багатоцентрового, рандомізованого, подвійно сліпого, плацебо-контрольованого дослідження щодо оцінки безпеки лікування Пімавансерином у дорослих та людей похилого віку з нейропсихіатричними симптомами, пов'язаними із нейродегенеративним захворюванням», код </w:t>
      </w:r>
      <w:r w:rsidR="000E597B">
        <w:rPr>
          <w:rStyle w:val="cs9f0a404034"/>
          <w:lang w:val="ru-RU"/>
        </w:rPr>
        <w:t>дослідження</w:t>
      </w:r>
      <w:r w:rsidR="00683D9C" w:rsidRPr="000673F6">
        <w:rPr>
          <w:rStyle w:val="cs9f0a404034"/>
          <w:lang w:val="ru-RU"/>
        </w:rPr>
        <w:t xml:space="preserve"> </w:t>
      </w:r>
      <w:r w:rsidR="00683D9C">
        <w:rPr>
          <w:rStyle w:val="cs9b0062634"/>
        </w:rPr>
        <w:t>ACP</w:t>
      </w:r>
      <w:r w:rsidR="00683D9C" w:rsidRPr="000673F6">
        <w:rPr>
          <w:rStyle w:val="cs9b0062634"/>
          <w:lang w:val="ru-RU"/>
        </w:rPr>
        <w:t>-103-046</w:t>
      </w:r>
      <w:r w:rsidR="00683D9C" w:rsidRPr="000673F6">
        <w:rPr>
          <w:rStyle w:val="cs9f0a404034"/>
          <w:lang w:val="ru-RU"/>
        </w:rPr>
        <w:t>, з інкорпорованою поправкою 6, фінальна версія 1.0 від 23 липня 2019 р.; спонсор - «АКАДІА Фармасьютікалз Інк.», США (</w:t>
      </w:r>
      <w:r w:rsidR="00683D9C">
        <w:rPr>
          <w:rStyle w:val="cs9f0a404034"/>
        </w:rPr>
        <w:t>ACADIA</w:t>
      </w:r>
      <w:r w:rsidR="00683D9C" w:rsidRPr="000673F6">
        <w:rPr>
          <w:rStyle w:val="cs9f0a404034"/>
          <w:lang w:val="ru-RU"/>
        </w:rPr>
        <w:t xml:space="preserve"> </w:t>
      </w:r>
      <w:r w:rsidR="00683D9C">
        <w:rPr>
          <w:rStyle w:val="cs9f0a404034"/>
        </w:rPr>
        <w:t>Pharmaceuticals</w:t>
      </w:r>
      <w:r w:rsidR="00683D9C" w:rsidRPr="000673F6">
        <w:rPr>
          <w:rStyle w:val="cs9f0a404034"/>
          <w:lang w:val="ru-RU"/>
        </w:rPr>
        <w:t xml:space="preserve"> </w:t>
      </w:r>
      <w:r w:rsidR="00683D9C">
        <w:rPr>
          <w:rStyle w:val="cs9f0a404034"/>
        </w:rPr>
        <w:t>Inc</w:t>
      </w:r>
      <w:r w:rsidR="00683D9C" w:rsidRPr="000673F6">
        <w:rPr>
          <w:rStyle w:val="cs9f0a404034"/>
          <w:lang w:val="ru-RU"/>
        </w:rPr>
        <w:t xml:space="preserve">., </w:t>
      </w:r>
      <w:r w:rsidR="00683D9C">
        <w:rPr>
          <w:rStyle w:val="cs9f0a404034"/>
        </w:rPr>
        <w:t>USA</w:t>
      </w:r>
      <w:r w:rsidR="00683D9C" w:rsidRPr="000673F6">
        <w:rPr>
          <w:rStyle w:val="cs9f0a404034"/>
          <w:lang w:val="ru-RU"/>
        </w:rPr>
        <w:t>)</w:t>
      </w:r>
    </w:p>
    <w:p w:rsidR="000A3206" w:rsidRPr="000E597B" w:rsidRDefault="000A3206" w:rsidP="000A3206">
      <w:pPr>
        <w:jc w:val="both"/>
        <w:rPr>
          <w:rFonts w:ascii="Arial" w:hAnsi="Arial" w:cs="Arial"/>
          <w:sz w:val="20"/>
          <w:szCs w:val="20"/>
          <w:lang w:val="ru-RU"/>
        </w:rPr>
      </w:pPr>
      <w:r w:rsidRPr="000E597B">
        <w:rPr>
          <w:rFonts w:ascii="Arial" w:hAnsi="Arial" w:cs="Arial"/>
          <w:sz w:val="20"/>
          <w:szCs w:val="20"/>
          <w:lang w:val="ru-RU"/>
        </w:rPr>
        <w:t>Заявник - ТОВ «ВОРЛДВАЙД КЛІНІКАЛ ТРАІЛС УКР»</w:t>
      </w:r>
    </w:p>
    <w:p w:rsidR="0014798E" w:rsidRPr="000A3206" w:rsidRDefault="00683D9C">
      <w:pPr>
        <w:pStyle w:val="cs80d9435b"/>
        <w:rPr>
          <w:lang w:val="ru-RU"/>
        </w:rPr>
      </w:pPr>
      <w:r>
        <w:rPr>
          <w:rStyle w:val="cs9b0062634"/>
        </w:rPr>
        <w:t> </w:t>
      </w:r>
    </w:p>
    <w:tbl>
      <w:tblPr>
        <w:tblW w:w="0" w:type="auto"/>
        <w:tblCellMar>
          <w:left w:w="0" w:type="dxa"/>
          <w:right w:w="0" w:type="dxa"/>
        </w:tblCellMar>
        <w:tblLook w:val="04A0" w:firstRow="1" w:lastRow="0" w:firstColumn="1" w:lastColumn="0" w:noHBand="0" w:noVBand="1"/>
      </w:tblPr>
      <w:tblGrid>
        <w:gridCol w:w="4867"/>
        <w:gridCol w:w="4755"/>
      </w:tblGrid>
      <w:tr w:rsidR="0014798E">
        <w:tc>
          <w:tcPr>
            <w:tcW w:w="5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Default="00683D9C">
            <w:pPr>
              <w:pStyle w:val="cs80d9435b"/>
            </w:pPr>
            <w:r>
              <w:rPr>
                <w:rStyle w:val="cs9b0062634"/>
              </w:rPr>
              <w:t>БУЛО</w:t>
            </w:r>
          </w:p>
        </w:tc>
        <w:tc>
          <w:tcPr>
            <w:tcW w:w="49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Default="00683D9C">
            <w:pPr>
              <w:pStyle w:val="cs80d9435b"/>
            </w:pPr>
            <w:r>
              <w:rPr>
                <w:rStyle w:val="cs9b0062634"/>
              </w:rPr>
              <w:t>СТАЛО</w:t>
            </w:r>
          </w:p>
        </w:tc>
      </w:tr>
      <w:tr w:rsidR="0014798E">
        <w:tc>
          <w:tcPr>
            <w:tcW w:w="5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Default="00683D9C">
            <w:pPr>
              <w:pStyle w:val="cs80d9435b"/>
            </w:pPr>
            <w:r>
              <w:rPr>
                <w:rStyle w:val="cs9f0a404034"/>
              </w:rPr>
              <w:t>«АКАДІЯ Фармасьютікалз Інк.»</w:t>
            </w:r>
            <w:r>
              <w:rPr>
                <w:rFonts w:ascii="Arial" w:hAnsi="Arial" w:cs="Arial"/>
                <w:color w:val="000000"/>
                <w:sz w:val="20"/>
                <w:szCs w:val="20"/>
              </w:rPr>
              <w:br/>
            </w:r>
            <w:r>
              <w:rPr>
                <w:rStyle w:val="cs9f0a404034"/>
              </w:rPr>
              <w:t>3611 Веллі Сенте Драйв, Офіс 300</w:t>
            </w:r>
            <w:r>
              <w:rPr>
                <w:rFonts w:ascii="Arial" w:hAnsi="Arial" w:cs="Arial"/>
                <w:color w:val="000000"/>
                <w:sz w:val="20"/>
                <w:szCs w:val="20"/>
              </w:rPr>
              <w:br/>
            </w:r>
            <w:r>
              <w:rPr>
                <w:rStyle w:val="cs9f0a404034"/>
              </w:rPr>
              <w:t>м. Сан-Дієго, штат Каліфорнія 92130, США</w:t>
            </w:r>
            <w:r>
              <w:rPr>
                <w:rFonts w:ascii="Arial" w:hAnsi="Arial" w:cs="Arial"/>
                <w:color w:val="000000"/>
                <w:sz w:val="20"/>
                <w:szCs w:val="20"/>
              </w:rPr>
              <w:br/>
            </w:r>
            <w:r>
              <w:rPr>
                <w:rStyle w:val="cs9f0a404034"/>
              </w:rPr>
              <w:t>(3611 Valley Centre Drive, Suite 300</w:t>
            </w:r>
            <w:r>
              <w:rPr>
                <w:rFonts w:ascii="Arial" w:hAnsi="Arial" w:cs="Arial"/>
                <w:color w:val="000000"/>
                <w:sz w:val="20"/>
                <w:szCs w:val="20"/>
              </w:rPr>
              <w:br/>
            </w:r>
            <w:r>
              <w:rPr>
                <w:rStyle w:val="cs9f0a404034"/>
              </w:rPr>
              <w:t>San Diego, CA 92130 USA)</w:t>
            </w:r>
          </w:p>
        </w:tc>
        <w:tc>
          <w:tcPr>
            <w:tcW w:w="49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Default="00683D9C">
            <w:pPr>
              <w:pStyle w:val="cs80d9435b"/>
            </w:pPr>
            <w:r>
              <w:rPr>
                <w:rStyle w:val="cs9f0a404034"/>
              </w:rPr>
              <w:t>«Акадія Фармасьютікалз Інк.»</w:t>
            </w:r>
            <w:r>
              <w:rPr>
                <w:rFonts w:ascii="Arial" w:hAnsi="Arial" w:cs="Arial"/>
                <w:color w:val="000000"/>
                <w:sz w:val="20"/>
                <w:szCs w:val="20"/>
              </w:rPr>
              <w:br/>
            </w:r>
            <w:r>
              <w:rPr>
                <w:rStyle w:val="cs9b0062634"/>
              </w:rPr>
              <w:t>12830 Ель Каміно Ріл</w:t>
            </w:r>
            <w:r>
              <w:rPr>
                <w:rStyle w:val="cs9f0a404034"/>
              </w:rPr>
              <w:t xml:space="preserve">, Офіс </w:t>
            </w:r>
            <w:r>
              <w:rPr>
                <w:rStyle w:val="cs9b0062634"/>
              </w:rPr>
              <w:t>400</w:t>
            </w:r>
            <w:r>
              <w:rPr>
                <w:rFonts w:ascii="Arial" w:hAnsi="Arial" w:cs="Arial"/>
                <w:color w:val="000000"/>
                <w:sz w:val="20"/>
                <w:szCs w:val="20"/>
              </w:rPr>
              <w:br/>
            </w:r>
            <w:r>
              <w:rPr>
                <w:rStyle w:val="cs9f0a404034"/>
              </w:rPr>
              <w:t>м. Сан-Дієго, штат Каліфорнія 92130, США</w:t>
            </w:r>
            <w:r>
              <w:rPr>
                <w:rFonts w:ascii="Arial" w:hAnsi="Arial" w:cs="Arial"/>
                <w:color w:val="000000"/>
                <w:sz w:val="20"/>
                <w:szCs w:val="20"/>
              </w:rPr>
              <w:br/>
            </w:r>
            <w:r>
              <w:rPr>
                <w:rStyle w:val="cs9f0a404034"/>
              </w:rPr>
              <w:t>(</w:t>
            </w:r>
            <w:r>
              <w:rPr>
                <w:rStyle w:val="cs9b0062634"/>
              </w:rPr>
              <w:t>12830 El Camino Real</w:t>
            </w:r>
            <w:r>
              <w:rPr>
                <w:rStyle w:val="cs9f0a404034"/>
              </w:rPr>
              <w:t xml:space="preserve">, Suite </w:t>
            </w:r>
            <w:r>
              <w:rPr>
                <w:rStyle w:val="cs9b0062634"/>
              </w:rPr>
              <w:t>400</w:t>
            </w:r>
            <w:r>
              <w:rPr>
                <w:rFonts w:ascii="Arial" w:hAnsi="Arial" w:cs="Arial"/>
                <w:color w:val="000000"/>
                <w:sz w:val="20"/>
                <w:szCs w:val="20"/>
              </w:rPr>
              <w:br/>
            </w:r>
            <w:r>
              <w:rPr>
                <w:rStyle w:val="cs9f0a404034"/>
              </w:rPr>
              <w:t>San Diego, CA 92130 USA)</w:t>
            </w:r>
          </w:p>
        </w:tc>
      </w:tr>
    </w:tbl>
    <w:p w:rsidR="0014798E" w:rsidRPr="00744AFF" w:rsidRDefault="0014798E">
      <w:pPr>
        <w:pStyle w:val="cs80d9435b"/>
        <w:rPr>
          <w:rFonts w:ascii="Arial" w:hAnsi="Arial" w:cs="Arial"/>
          <w:sz w:val="20"/>
          <w:szCs w:val="20"/>
        </w:rPr>
      </w:pPr>
    </w:p>
    <w:tbl>
      <w:tblPr>
        <w:tblW w:w="0" w:type="auto"/>
        <w:tblInd w:w="-29" w:type="dxa"/>
        <w:tblCellMar>
          <w:left w:w="0" w:type="dxa"/>
          <w:right w:w="0" w:type="dxa"/>
        </w:tblCellMar>
        <w:tblLook w:val="04A0" w:firstRow="1" w:lastRow="0" w:firstColumn="1" w:lastColumn="0" w:noHBand="0" w:noVBand="1"/>
      </w:tblPr>
      <w:tblGrid>
        <w:gridCol w:w="4907"/>
        <w:gridCol w:w="4744"/>
      </w:tblGrid>
      <w:tr w:rsidR="0014798E">
        <w:trPr>
          <w:trHeight w:val="213"/>
        </w:trPr>
        <w:tc>
          <w:tcPr>
            <w:tcW w:w="51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Default="00683D9C">
            <w:pPr>
              <w:pStyle w:val="cs80d9435b"/>
            </w:pPr>
            <w:r>
              <w:rPr>
                <w:rStyle w:val="cs9b0062634"/>
              </w:rPr>
              <w:t>БУЛО</w:t>
            </w:r>
          </w:p>
        </w:tc>
        <w:tc>
          <w:tcPr>
            <w:tcW w:w="4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Default="00683D9C">
            <w:pPr>
              <w:pStyle w:val="cs80d9435b"/>
            </w:pPr>
            <w:r>
              <w:rPr>
                <w:rStyle w:val="cs9b0062634"/>
              </w:rPr>
              <w:t>СТАЛО</w:t>
            </w:r>
          </w:p>
        </w:tc>
      </w:tr>
      <w:tr w:rsidR="0014798E" w:rsidRPr="00744AFF">
        <w:trPr>
          <w:trHeight w:val="213"/>
        </w:trPr>
        <w:tc>
          <w:tcPr>
            <w:tcW w:w="51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0673F6" w:rsidRDefault="00683D9C">
            <w:pPr>
              <w:pStyle w:val="cs80d9435b"/>
              <w:rPr>
                <w:lang w:val="ru-RU"/>
              </w:rPr>
            </w:pPr>
            <w:r w:rsidRPr="000673F6">
              <w:rPr>
                <w:rStyle w:val="cs9f0a404034"/>
                <w:lang w:val="ru-RU"/>
              </w:rPr>
              <w:t>д.м.н. Мороз С</w:t>
            </w:r>
            <w:r w:rsidRPr="000673F6">
              <w:rPr>
                <w:rStyle w:val="cs756a6f461"/>
                <w:lang w:val="ru-RU"/>
              </w:rPr>
              <w:t>.М.</w:t>
            </w:r>
          </w:p>
          <w:p w:rsidR="0014798E" w:rsidRPr="000673F6" w:rsidRDefault="00683D9C">
            <w:pPr>
              <w:pStyle w:val="cs80d9435b"/>
              <w:rPr>
                <w:lang w:val="ru-RU"/>
              </w:rPr>
            </w:pPr>
            <w:r w:rsidRPr="000673F6">
              <w:rPr>
                <w:rStyle w:val="cs9b0062634"/>
                <w:lang w:val="ru-RU"/>
              </w:rPr>
              <w:t>Комунальний заклад</w:t>
            </w:r>
            <w:r w:rsidRPr="000673F6">
              <w:rPr>
                <w:rStyle w:val="cs9f0a404034"/>
                <w:lang w:val="ru-RU"/>
              </w:rPr>
              <w:t xml:space="preserve"> «Дніпропетровська обласна клінічна лікарня ім. І.І. Мечникова», обласний центр психосоматичних розладів на базі психоневрологічного відділення, м. Дніпро</w:t>
            </w:r>
          </w:p>
        </w:tc>
        <w:tc>
          <w:tcPr>
            <w:tcW w:w="4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0673F6" w:rsidRDefault="00683D9C">
            <w:pPr>
              <w:pStyle w:val="csf06cd379"/>
              <w:rPr>
                <w:lang w:val="ru-RU"/>
              </w:rPr>
            </w:pPr>
            <w:r w:rsidRPr="000673F6">
              <w:rPr>
                <w:rStyle w:val="cs9f0a404034"/>
                <w:lang w:val="ru-RU"/>
              </w:rPr>
              <w:t>д.м.н. Мороз С.</w:t>
            </w:r>
            <w:r w:rsidRPr="000673F6">
              <w:rPr>
                <w:rStyle w:val="cs756a6f461"/>
                <w:lang w:val="ru-RU"/>
              </w:rPr>
              <w:t>М.</w:t>
            </w:r>
          </w:p>
          <w:p w:rsidR="0014798E" w:rsidRPr="000673F6" w:rsidRDefault="00683D9C">
            <w:pPr>
              <w:pStyle w:val="cs80d9435b"/>
              <w:rPr>
                <w:lang w:val="ru-RU"/>
              </w:rPr>
            </w:pPr>
            <w:r w:rsidRPr="000673F6">
              <w:rPr>
                <w:rStyle w:val="cs9b0062634"/>
                <w:lang w:val="ru-RU"/>
              </w:rPr>
              <w:t>Комунальне підприємство</w:t>
            </w:r>
            <w:r w:rsidRPr="000673F6">
              <w:rPr>
                <w:rStyle w:val="cs9f0a404034"/>
                <w:lang w:val="ru-RU"/>
              </w:rPr>
              <w:t xml:space="preserve"> «Дніпропетровська обласна клінічна лікарня ім. І.І. Мечникова» </w:t>
            </w:r>
            <w:r w:rsidRPr="000673F6">
              <w:rPr>
                <w:rStyle w:val="cs9b0062634"/>
                <w:lang w:val="ru-RU"/>
              </w:rPr>
              <w:t>Дніпропетровської обласної ради</w:t>
            </w:r>
            <w:r w:rsidRPr="000673F6">
              <w:rPr>
                <w:rStyle w:val="cs9f0a404034"/>
                <w:lang w:val="ru-RU"/>
              </w:rPr>
              <w:t xml:space="preserve">, обласний </w:t>
            </w:r>
            <w:r w:rsidRPr="000673F6">
              <w:rPr>
                <w:rStyle w:val="cs9f0a404034"/>
                <w:lang w:val="ru-RU"/>
              </w:rPr>
              <w:lastRenderedPageBreak/>
              <w:t>центр психосоматичних розладів на базі психоневрологічного відділення, м. Дніпро</w:t>
            </w:r>
          </w:p>
        </w:tc>
      </w:tr>
      <w:tr w:rsidR="0014798E" w:rsidRPr="00744AFF">
        <w:trPr>
          <w:trHeight w:val="213"/>
        </w:trPr>
        <w:tc>
          <w:tcPr>
            <w:tcW w:w="51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0673F6" w:rsidRDefault="00683D9C">
            <w:pPr>
              <w:pStyle w:val="cs80d9435b"/>
              <w:rPr>
                <w:lang w:val="ru-RU"/>
              </w:rPr>
            </w:pPr>
            <w:r w:rsidRPr="000673F6">
              <w:rPr>
                <w:rStyle w:val="cs9f0a404034"/>
                <w:lang w:val="ru-RU"/>
              </w:rPr>
              <w:lastRenderedPageBreak/>
              <w:t>зав. відділенням Блажевич Ю.А.</w:t>
            </w:r>
          </w:p>
          <w:p w:rsidR="0014798E" w:rsidRPr="000673F6" w:rsidRDefault="00683D9C">
            <w:pPr>
              <w:pStyle w:val="cs80d9435b"/>
              <w:rPr>
                <w:lang w:val="ru-RU"/>
              </w:rPr>
            </w:pPr>
            <w:r w:rsidRPr="000673F6">
              <w:rPr>
                <w:rStyle w:val="cs9b0062634"/>
                <w:lang w:val="ru-RU"/>
              </w:rPr>
              <w:t>Територіальне медичне об`єднання</w:t>
            </w:r>
            <w:r w:rsidRPr="000673F6">
              <w:rPr>
                <w:rStyle w:val="cs9f0a404034"/>
                <w:lang w:val="ru-RU"/>
              </w:rPr>
              <w:t xml:space="preserve"> «Психіатрія» </w:t>
            </w:r>
            <w:r w:rsidRPr="000673F6">
              <w:rPr>
                <w:rStyle w:val="cs9b0062634"/>
                <w:lang w:val="ru-RU"/>
              </w:rPr>
              <w:t xml:space="preserve">у місті Києві, Центр нових методів лікування та реабілітації психотичних станів, відділення 29 (чоловіче), відділення 30 (жіноче), </w:t>
            </w:r>
            <w:r w:rsidRPr="000673F6">
              <w:rPr>
                <w:rStyle w:val="cs9f0a404034"/>
                <w:lang w:val="ru-RU"/>
              </w:rPr>
              <w:t>м. Київ</w:t>
            </w:r>
          </w:p>
        </w:tc>
        <w:tc>
          <w:tcPr>
            <w:tcW w:w="4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0673F6" w:rsidRDefault="00683D9C">
            <w:pPr>
              <w:pStyle w:val="csf06cd379"/>
              <w:rPr>
                <w:lang w:val="ru-RU"/>
              </w:rPr>
            </w:pPr>
            <w:r w:rsidRPr="000673F6">
              <w:rPr>
                <w:rStyle w:val="cs9f0a404034"/>
                <w:lang w:val="ru-RU"/>
              </w:rPr>
              <w:t xml:space="preserve">зав. відділенням Блажевич Ю.А. </w:t>
            </w:r>
          </w:p>
          <w:p w:rsidR="0014798E" w:rsidRPr="000673F6" w:rsidRDefault="00683D9C">
            <w:pPr>
              <w:pStyle w:val="cs80d9435b"/>
              <w:rPr>
                <w:lang w:val="ru-RU"/>
              </w:rPr>
            </w:pPr>
            <w:r w:rsidRPr="000673F6">
              <w:rPr>
                <w:rStyle w:val="cs9b0062634"/>
                <w:lang w:val="ru-RU"/>
              </w:rPr>
              <w:t>Комунальне некомерційне підприємство «Клінічна лікарня</w:t>
            </w:r>
            <w:r w:rsidRPr="000673F6">
              <w:rPr>
                <w:rStyle w:val="cs9f0a404034"/>
                <w:lang w:val="ru-RU"/>
              </w:rPr>
              <w:t xml:space="preserve"> «ПСИХІАТРІЯ» </w:t>
            </w:r>
            <w:r w:rsidRPr="000673F6">
              <w:rPr>
                <w:rStyle w:val="cs9b0062634"/>
                <w:lang w:val="ru-RU"/>
              </w:rPr>
              <w:t>виконавчого органу Київської міської ради (Київської міської державної адміністрації),</w:t>
            </w:r>
            <w:r w:rsidRPr="000673F6">
              <w:rPr>
                <w:rStyle w:val="cs9f0a404034"/>
                <w:lang w:val="ru-RU"/>
              </w:rPr>
              <w:t xml:space="preserve"> </w:t>
            </w:r>
            <w:r w:rsidRPr="000673F6">
              <w:rPr>
                <w:rStyle w:val="cs9b0062634"/>
                <w:lang w:val="ru-RU"/>
              </w:rPr>
              <w:t>Центр первинного психотичного епізоду та сучасних методів лікування</w:t>
            </w:r>
            <w:r w:rsidRPr="000673F6">
              <w:rPr>
                <w:rStyle w:val="cs9f0a404034"/>
                <w:lang w:val="ru-RU"/>
              </w:rPr>
              <w:t>, м. Київ</w:t>
            </w:r>
          </w:p>
        </w:tc>
      </w:tr>
      <w:tr w:rsidR="0014798E" w:rsidRPr="00744AFF">
        <w:trPr>
          <w:trHeight w:val="213"/>
        </w:trPr>
        <w:tc>
          <w:tcPr>
            <w:tcW w:w="51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0673F6" w:rsidRDefault="00683D9C">
            <w:pPr>
              <w:pStyle w:val="cs80d9435b"/>
              <w:rPr>
                <w:lang w:val="ru-RU"/>
              </w:rPr>
            </w:pPr>
            <w:r w:rsidRPr="000673F6">
              <w:rPr>
                <w:rStyle w:val="cs9f0a404034"/>
                <w:lang w:val="ru-RU"/>
              </w:rPr>
              <w:t>к.м.н. Черкез А.М.</w:t>
            </w:r>
          </w:p>
          <w:p w:rsidR="0014798E" w:rsidRPr="000673F6" w:rsidRDefault="00683D9C">
            <w:pPr>
              <w:pStyle w:val="cs80d9435b"/>
              <w:rPr>
                <w:lang w:val="ru-RU"/>
              </w:rPr>
            </w:pPr>
            <w:r w:rsidRPr="000673F6">
              <w:rPr>
                <w:rStyle w:val="cs9b0062634"/>
                <w:lang w:val="ru-RU"/>
              </w:rPr>
              <w:t>Комунальна установа</w:t>
            </w:r>
            <w:r w:rsidRPr="000673F6">
              <w:rPr>
                <w:rStyle w:val="cs9f0a404034"/>
                <w:lang w:val="ru-RU"/>
              </w:rPr>
              <w:t xml:space="preserve"> «Запорізька обласна клінічна лікарня» Запорізької обласної ради, відділення неврології №1, м. Запоріжжя</w:t>
            </w:r>
          </w:p>
        </w:tc>
        <w:tc>
          <w:tcPr>
            <w:tcW w:w="4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0673F6" w:rsidRDefault="00683D9C">
            <w:pPr>
              <w:pStyle w:val="csf06cd379"/>
              <w:rPr>
                <w:lang w:val="ru-RU"/>
              </w:rPr>
            </w:pPr>
            <w:r w:rsidRPr="000673F6">
              <w:rPr>
                <w:rStyle w:val="cs9f0a404034"/>
                <w:lang w:val="ru-RU"/>
              </w:rPr>
              <w:t>к.м.н. Черкез А.М.</w:t>
            </w:r>
          </w:p>
          <w:p w:rsidR="0014798E" w:rsidRPr="000673F6" w:rsidRDefault="00683D9C" w:rsidP="00723338">
            <w:pPr>
              <w:pStyle w:val="cs80d9435b"/>
              <w:rPr>
                <w:lang w:val="ru-RU"/>
              </w:rPr>
            </w:pPr>
            <w:r w:rsidRPr="000673F6">
              <w:rPr>
                <w:rStyle w:val="cs9b0062634"/>
                <w:lang w:val="ru-RU"/>
              </w:rPr>
              <w:t>Комунальне некомерційне підприємство</w:t>
            </w:r>
            <w:r w:rsidRPr="000673F6">
              <w:rPr>
                <w:rStyle w:val="cs9f0a404034"/>
                <w:lang w:val="ru-RU"/>
              </w:rPr>
              <w:t xml:space="preserve"> «Запорізька обласна клінічна лікарня» Запорізької обласної ради, відділення неврології №1, </w:t>
            </w:r>
            <w:r>
              <w:rPr>
                <w:rStyle w:val="cs9f0a404034"/>
              </w:rPr>
              <w:t>  </w:t>
            </w:r>
            <w:r w:rsidRPr="000673F6">
              <w:rPr>
                <w:rStyle w:val="cs9f0a404034"/>
                <w:lang w:val="ru-RU"/>
              </w:rPr>
              <w:t>м. Запоріжжя</w:t>
            </w:r>
          </w:p>
        </w:tc>
      </w:tr>
      <w:tr w:rsidR="0014798E" w:rsidRPr="00744AFF">
        <w:trPr>
          <w:trHeight w:val="213"/>
        </w:trPr>
        <w:tc>
          <w:tcPr>
            <w:tcW w:w="51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0673F6" w:rsidRDefault="00683D9C">
            <w:pPr>
              <w:pStyle w:val="cs80d9435b"/>
              <w:rPr>
                <w:lang w:val="ru-RU"/>
              </w:rPr>
            </w:pPr>
            <w:r w:rsidRPr="000673F6">
              <w:rPr>
                <w:rStyle w:val="cs9f0a404034"/>
                <w:lang w:val="ru-RU"/>
              </w:rPr>
              <w:t>к.м.н. Світлична О.В.</w:t>
            </w:r>
          </w:p>
          <w:p w:rsidR="0014798E" w:rsidRPr="000673F6" w:rsidRDefault="00683D9C">
            <w:pPr>
              <w:pStyle w:val="cs80d9435b"/>
              <w:rPr>
                <w:lang w:val="ru-RU"/>
              </w:rPr>
            </w:pPr>
            <w:r w:rsidRPr="000673F6">
              <w:rPr>
                <w:rStyle w:val="cs9b0062634"/>
                <w:lang w:val="ru-RU"/>
              </w:rPr>
              <w:t>Комунальний заклад охорони здоров`я</w:t>
            </w:r>
            <w:r w:rsidRPr="000673F6">
              <w:rPr>
                <w:rStyle w:val="cs9f0a404034"/>
                <w:lang w:val="ru-RU"/>
              </w:rPr>
              <w:t xml:space="preserve"> </w:t>
            </w:r>
            <w:r w:rsidRPr="000673F6">
              <w:rPr>
                <w:rStyle w:val="cs9b0062634"/>
                <w:lang w:val="ru-RU"/>
              </w:rPr>
              <w:t>«Харківська обласна клінічна психіатрична лікарня №3»</w:t>
            </w:r>
            <w:r w:rsidRPr="000673F6">
              <w:rPr>
                <w:rStyle w:val="cs9f0a404034"/>
                <w:lang w:val="ru-RU"/>
              </w:rPr>
              <w:t xml:space="preserve">, 1 психіатричне відділення для дорослих (жіноче), 4 психіатричне відділення для дорослих (чоловіче), </w:t>
            </w:r>
            <w:r>
              <w:rPr>
                <w:rStyle w:val="cs9f0a404034"/>
              </w:rPr>
              <w:t> </w:t>
            </w:r>
            <w:r w:rsidRPr="000673F6">
              <w:rPr>
                <w:rStyle w:val="cs9f0a404034"/>
                <w:lang w:val="ru-RU"/>
              </w:rPr>
              <w:t>м. Харків</w:t>
            </w:r>
          </w:p>
        </w:tc>
        <w:tc>
          <w:tcPr>
            <w:tcW w:w="4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0673F6" w:rsidRDefault="00683D9C">
            <w:pPr>
              <w:pStyle w:val="csf06cd379"/>
              <w:rPr>
                <w:lang w:val="ru-RU"/>
              </w:rPr>
            </w:pPr>
            <w:r w:rsidRPr="000673F6">
              <w:rPr>
                <w:rStyle w:val="cs9f0a404034"/>
                <w:lang w:val="ru-RU"/>
              </w:rPr>
              <w:t>к.м.н. Світлична О.В.</w:t>
            </w:r>
          </w:p>
          <w:p w:rsidR="0014798E" w:rsidRPr="000673F6" w:rsidRDefault="00683D9C">
            <w:pPr>
              <w:pStyle w:val="cs80d9435b"/>
              <w:rPr>
                <w:lang w:val="ru-RU"/>
              </w:rPr>
            </w:pPr>
            <w:r w:rsidRPr="000673F6">
              <w:rPr>
                <w:rStyle w:val="cs9b0062634"/>
                <w:lang w:val="ru-RU"/>
              </w:rPr>
              <w:t>Комунальне некомерційне підприємство Харківської обласної ради «Обласна клінічна психіатрична лікарня №3»</w:t>
            </w:r>
            <w:r w:rsidRPr="000673F6">
              <w:rPr>
                <w:rStyle w:val="cs9f0a404034"/>
                <w:lang w:val="ru-RU"/>
              </w:rPr>
              <w:t>, 1 психіатричне відділення для дорослих (жіноче), 4 психіатричне відділення для дорослих (чоловіче), м. Харків</w:t>
            </w:r>
          </w:p>
        </w:tc>
      </w:tr>
      <w:tr w:rsidR="0014798E" w:rsidRPr="00DF0EF3">
        <w:trPr>
          <w:trHeight w:val="213"/>
        </w:trPr>
        <w:tc>
          <w:tcPr>
            <w:tcW w:w="51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0673F6" w:rsidRDefault="00683D9C">
            <w:pPr>
              <w:pStyle w:val="cs80d9435b"/>
              <w:rPr>
                <w:lang w:val="ru-RU"/>
              </w:rPr>
            </w:pPr>
            <w:r w:rsidRPr="000673F6">
              <w:rPr>
                <w:rStyle w:val="cs9f0a404034"/>
                <w:lang w:val="ru-RU"/>
              </w:rPr>
              <w:t>генеральний директор Зільберблат Г.М.</w:t>
            </w:r>
          </w:p>
          <w:p w:rsidR="0014798E" w:rsidRDefault="00683D9C">
            <w:pPr>
              <w:pStyle w:val="cs80d9435b"/>
            </w:pPr>
            <w:r w:rsidRPr="000E597B">
              <w:rPr>
                <w:rStyle w:val="cs9b0062634"/>
                <w:lang w:val="ru-RU"/>
              </w:rPr>
              <w:t>Комунальний заклад</w:t>
            </w:r>
            <w:r w:rsidRPr="000E597B">
              <w:rPr>
                <w:rStyle w:val="cs9f0a404034"/>
                <w:lang w:val="ru-RU"/>
              </w:rPr>
              <w:t xml:space="preserve"> Київської обласної ради «Обласне психіатрично-наркологічне медичне об’єднання», 10 відділення чоловіче, 2 відділення жіноче, </w:t>
            </w:r>
            <w:r w:rsidRPr="000E597B">
              <w:rPr>
                <w:rStyle w:val="cs756a6f461"/>
                <w:lang w:val="ru-RU"/>
              </w:rPr>
              <w:t>Київська область</w:t>
            </w:r>
            <w:r w:rsidRPr="000E597B">
              <w:rPr>
                <w:rStyle w:val="cs9f0a404034"/>
                <w:lang w:val="ru-RU"/>
              </w:rPr>
              <w:t xml:space="preserve">, смт. </w:t>
            </w:r>
            <w:r>
              <w:rPr>
                <w:rStyle w:val="cs9f0a404034"/>
              </w:rPr>
              <w:t>Глеваха</w:t>
            </w:r>
          </w:p>
        </w:tc>
        <w:tc>
          <w:tcPr>
            <w:tcW w:w="4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0E597B" w:rsidRDefault="00683D9C">
            <w:pPr>
              <w:pStyle w:val="csf06cd379"/>
              <w:rPr>
                <w:lang w:val="ru-RU"/>
              </w:rPr>
            </w:pPr>
            <w:r w:rsidRPr="000E597B">
              <w:rPr>
                <w:rStyle w:val="cs9f0a404034"/>
                <w:lang w:val="ru-RU"/>
              </w:rPr>
              <w:t>генеральний директор Зільберблат Г.М.</w:t>
            </w:r>
          </w:p>
          <w:p w:rsidR="0014798E" w:rsidRPr="00DF0EF3" w:rsidRDefault="00683D9C" w:rsidP="00DC79A8">
            <w:pPr>
              <w:pStyle w:val="cs80d9435b"/>
              <w:rPr>
                <w:lang w:val="ru-RU"/>
              </w:rPr>
            </w:pPr>
            <w:r w:rsidRPr="000E597B">
              <w:rPr>
                <w:rStyle w:val="cs9b0062634"/>
                <w:lang w:val="ru-RU"/>
              </w:rPr>
              <w:t>Комунальне некомерційне підприємство</w:t>
            </w:r>
            <w:r w:rsidRPr="000E597B">
              <w:rPr>
                <w:rStyle w:val="cs9f0a404034"/>
                <w:lang w:val="ru-RU"/>
              </w:rPr>
              <w:t xml:space="preserve"> Київської обласної ради «Обласне психіатрично-наркологічне медичне об`єднання», 10 відділення чоловіче, 2 відділення </w:t>
            </w:r>
            <w:proofErr w:type="gramStart"/>
            <w:r w:rsidRPr="000E597B">
              <w:rPr>
                <w:rStyle w:val="cs9f0a404034"/>
                <w:lang w:val="ru-RU"/>
              </w:rPr>
              <w:t xml:space="preserve">жіноче, </w:t>
            </w:r>
            <w:r>
              <w:rPr>
                <w:rStyle w:val="cs9f0a404034"/>
              </w:rPr>
              <w:t> </w:t>
            </w:r>
            <w:r w:rsidR="00723338" w:rsidRPr="000E597B">
              <w:rPr>
                <w:rStyle w:val="cs9b006261"/>
                <w:b w:val="0"/>
                <w:lang w:val="ru-RU"/>
              </w:rPr>
              <w:t>Київська</w:t>
            </w:r>
            <w:proofErr w:type="gramEnd"/>
            <w:r w:rsidR="00723338" w:rsidRPr="000E597B">
              <w:rPr>
                <w:rStyle w:val="cs9b006261"/>
                <w:b w:val="0"/>
                <w:lang w:val="ru-RU"/>
              </w:rPr>
              <w:t xml:space="preserve"> обл., смт. </w:t>
            </w:r>
            <w:r w:rsidR="00723338" w:rsidRPr="00DF0EF3">
              <w:rPr>
                <w:rStyle w:val="cs9b006261"/>
                <w:b w:val="0"/>
                <w:lang w:val="ru-RU"/>
              </w:rPr>
              <w:t>Глеваха</w:t>
            </w:r>
          </w:p>
        </w:tc>
      </w:tr>
      <w:tr w:rsidR="0014798E" w:rsidRPr="00744AFF">
        <w:trPr>
          <w:trHeight w:val="213"/>
        </w:trPr>
        <w:tc>
          <w:tcPr>
            <w:tcW w:w="51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Default="00683D9C">
            <w:pPr>
              <w:pStyle w:val="cs80d9435b"/>
            </w:pPr>
            <w:r>
              <w:rPr>
                <w:rStyle w:val="cs9f0a404034"/>
              </w:rPr>
              <w:t>к.м.н. Хаітов П.О.</w:t>
            </w:r>
          </w:p>
          <w:p w:rsidR="0014798E" w:rsidRPr="000E597B" w:rsidRDefault="00683D9C">
            <w:pPr>
              <w:pStyle w:val="cs80d9435b"/>
              <w:rPr>
                <w:lang w:val="ru-RU"/>
              </w:rPr>
            </w:pPr>
            <w:r>
              <w:rPr>
                <w:rStyle w:val="cs9b0062634"/>
              </w:rPr>
              <w:t>Комунальний заклад</w:t>
            </w:r>
            <w:r>
              <w:rPr>
                <w:rStyle w:val="cs9f0a404034"/>
              </w:rPr>
              <w:t xml:space="preserve"> </w:t>
            </w:r>
            <w:r>
              <w:rPr>
                <w:rStyle w:val="cs9b0062634"/>
              </w:rPr>
              <w:t>«Дніпропетровська міська лікарня №5»</w:t>
            </w:r>
            <w:r>
              <w:rPr>
                <w:rStyle w:val="cs9f0a404034"/>
              </w:rPr>
              <w:t xml:space="preserve"> Дніпропетровської обласної ради», неврологічне відділення планового лікування з терапевтичними ліжками, Товариство з обмеженою відповідальністю </w:t>
            </w:r>
            <w:r w:rsidRPr="000E597B">
              <w:rPr>
                <w:rStyle w:val="cs9f0a404034"/>
                <w:lang w:val="ru-RU"/>
              </w:rPr>
              <w:t>«Дніпропетровський медичний інститут традиційної та нетрадиційної медицини», кафедра «Внутрішньої медицини №1» (з курсом нейронаук), м. Дніпро</w:t>
            </w:r>
          </w:p>
        </w:tc>
        <w:tc>
          <w:tcPr>
            <w:tcW w:w="4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0E597B" w:rsidRDefault="00683D9C">
            <w:pPr>
              <w:pStyle w:val="csf06cd379"/>
              <w:rPr>
                <w:lang w:val="ru-RU"/>
              </w:rPr>
            </w:pPr>
            <w:r w:rsidRPr="000E597B">
              <w:rPr>
                <w:rStyle w:val="cs9f0a404034"/>
                <w:lang w:val="ru-RU"/>
              </w:rPr>
              <w:t>к.м.н. Хаітов П.О.</w:t>
            </w:r>
          </w:p>
          <w:p w:rsidR="0014798E" w:rsidRPr="000E597B" w:rsidRDefault="00683D9C">
            <w:pPr>
              <w:pStyle w:val="cs80d9435b"/>
              <w:rPr>
                <w:lang w:val="ru-RU"/>
              </w:rPr>
            </w:pPr>
            <w:r w:rsidRPr="000E597B">
              <w:rPr>
                <w:rStyle w:val="cs9b0062634"/>
                <w:lang w:val="ru-RU"/>
              </w:rPr>
              <w:t>Комунальне підприємство</w:t>
            </w:r>
            <w:r w:rsidRPr="000E597B">
              <w:rPr>
                <w:rStyle w:val="cs9f0a404034"/>
                <w:lang w:val="ru-RU"/>
              </w:rPr>
              <w:t xml:space="preserve"> </w:t>
            </w:r>
            <w:r w:rsidRPr="000E597B">
              <w:rPr>
                <w:rStyle w:val="cs9b0062634"/>
                <w:lang w:val="ru-RU"/>
              </w:rPr>
              <w:t>«Дніпропетровська обласна реабілітаційна лікарня»</w:t>
            </w:r>
            <w:r w:rsidRPr="000E597B">
              <w:rPr>
                <w:rStyle w:val="cs9f0a404034"/>
                <w:lang w:val="ru-RU"/>
              </w:rPr>
              <w:t xml:space="preserve"> Дніпропетровської обласної ради», неврологічне відділення планового лікування з терапевтичними ліжками, Товариство з обмеженою відповідальністю «Дніпровський медичний інститут традиційної та нетрадиційної медицини», кафедра «Внутрішньої медицини №1» (з курсом нейронаук), м. Дніпро</w:t>
            </w:r>
          </w:p>
        </w:tc>
      </w:tr>
    </w:tbl>
    <w:p w:rsidR="0014798E" w:rsidRPr="000E597B" w:rsidRDefault="00683D9C">
      <w:pPr>
        <w:pStyle w:val="cs80d9435b"/>
        <w:rPr>
          <w:lang w:val="ru-RU"/>
        </w:rPr>
      </w:pPr>
      <w:r>
        <w:rPr>
          <w:rStyle w:val="cs9b0062634"/>
        </w:rPr>
        <w:t> </w:t>
      </w:r>
    </w:p>
    <w:p w:rsidR="0014798E" w:rsidRPr="000E597B" w:rsidRDefault="0014798E">
      <w:pPr>
        <w:jc w:val="both"/>
        <w:rPr>
          <w:rFonts w:ascii="Arial" w:hAnsi="Arial" w:cs="Arial"/>
          <w:sz w:val="20"/>
          <w:szCs w:val="20"/>
          <w:lang w:val="ru-RU"/>
        </w:rPr>
      </w:pPr>
    </w:p>
    <w:p w:rsidR="0014798E" w:rsidRPr="000E597B" w:rsidRDefault="009D340D" w:rsidP="000A3206">
      <w:pPr>
        <w:jc w:val="both"/>
        <w:rPr>
          <w:lang w:val="ru-RU"/>
        </w:rPr>
      </w:pPr>
      <w:r>
        <w:rPr>
          <w:rStyle w:val="cs9b0062635"/>
          <w:lang w:val="ru-RU"/>
        </w:rPr>
        <w:t>46</w:t>
      </w:r>
      <w:r w:rsidR="000A3206">
        <w:rPr>
          <w:rStyle w:val="cs9b0062635"/>
          <w:lang w:val="ru-RU"/>
        </w:rPr>
        <w:t xml:space="preserve">. </w:t>
      </w:r>
      <w:r w:rsidR="00683D9C" w:rsidRPr="000E597B">
        <w:rPr>
          <w:rStyle w:val="cs9b0062635"/>
          <w:lang w:val="ru-RU"/>
        </w:rPr>
        <w:t xml:space="preserve">Україна, </w:t>
      </w:r>
      <w:r w:rsidR="00683D9C">
        <w:rPr>
          <w:rStyle w:val="cs9b0062635"/>
        </w:rPr>
        <w:t>MK</w:t>
      </w:r>
      <w:r w:rsidR="00683D9C" w:rsidRPr="000E597B">
        <w:rPr>
          <w:rStyle w:val="cs9b0062635"/>
          <w:lang w:val="ru-RU"/>
        </w:rPr>
        <w:t>-3475-585, версія 00 від 02 лютого 2021 р. українською і російською мовами, документ про інформовану згоду на варіанти припинення участі у дослідженні після відміни досліджуваного препарату</w:t>
      </w:r>
      <w:r w:rsidR="00683D9C" w:rsidRPr="000E597B">
        <w:rPr>
          <w:rStyle w:val="cs9f0a404035"/>
          <w:lang w:val="ru-RU"/>
        </w:rPr>
        <w:t xml:space="preserve"> до протоколу клінічного випробування «Рандомізоване, подвійне-сліпе клінічне дослідження ІІІ фази </w:t>
      </w:r>
      <w:r w:rsidR="00683D9C" w:rsidRPr="000E597B">
        <w:rPr>
          <w:rStyle w:val="cs9b0062635"/>
          <w:lang w:val="ru-RU"/>
        </w:rPr>
        <w:t>пембролізумабу (МК-3475)</w:t>
      </w:r>
      <w:r w:rsidR="00683D9C" w:rsidRPr="000E597B">
        <w:rPr>
          <w:rStyle w:val="cs9f0a404035"/>
          <w:lang w:val="ru-RU"/>
        </w:rPr>
        <w:t xml:space="preserve"> та хіміотерапії (ХР або </w:t>
      </w:r>
      <w:r w:rsidR="00683D9C">
        <w:rPr>
          <w:rStyle w:val="cs9f0a404035"/>
        </w:rPr>
        <w:t>FP</w:t>
      </w:r>
      <w:r w:rsidR="00683D9C" w:rsidRPr="000E597B">
        <w:rPr>
          <w:rStyle w:val="cs9f0a404035"/>
          <w:lang w:val="ru-RU"/>
        </w:rPr>
        <w:t xml:space="preserve">) в порівнянні з плацебо та хіміотерапією (ХР або </w:t>
      </w:r>
      <w:r w:rsidR="00683D9C">
        <w:rPr>
          <w:rStyle w:val="cs9f0a404035"/>
        </w:rPr>
        <w:t>FP</w:t>
      </w:r>
      <w:r w:rsidR="00683D9C" w:rsidRPr="000E597B">
        <w:rPr>
          <w:rStyle w:val="cs9f0a404035"/>
          <w:lang w:val="ru-RU"/>
        </w:rPr>
        <w:t>) в якості неоад‘ювантного / ад‘ювантного лікування пацієнтів з аденокарциномою шлунку та шлунково-стравохідного з‘єднання (ШСЗ) (</w:t>
      </w:r>
      <w:r w:rsidR="00683D9C">
        <w:rPr>
          <w:rStyle w:val="cs9f0a404035"/>
        </w:rPr>
        <w:t>KEYNOTE</w:t>
      </w:r>
      <w:r w:rsidR="00683D9C" w:rsidRPr="000E597B">
        <w:rPr>
          <w:rStyle w:val="cs9f0a404035"/>
          <w:lang w:val="ru-RU"/>
        </w:rPr>
        <w:t xml:space="preserve">-585)», код </w:t>
      </w:r>
      <w:r w:rsidR="000E597B">
        <w:rPr>
          <w:rStyle w:val="cs9f0a404035"/>
          <w:lang w:val="ru-RU"/>
        </w:rPr>
        <w:t>дослідження</w:t>
      </w:r>
      <w:r w:rsidR="00683D9C" w:rsidRPr="000E597B">
        <w:rPr>
          <w:rStyle w:val="cs9f0a404035"/>
          <w:lang w:val="ru-RU"/>
        </w:rPr>
        <w:t xml:space="preserve"> </w:t>
      </w:r>
      <w:r w:rsidR="00683D9C">
        <w:rPr>
          <w:rStyle w:val="cs9b0062635"/>
        </w:rPr>
        <w:t>MK</w:t>
      </w:r>
      <w:r w:rsidR="00683D9C" w:rsidRPr="000E597B">
        <w:rPr>
          <w:rStyle w:val="cs9b0062635"/>
          <w:lang w:val="ru-RU"/>
        </w:rPr>
        <w:t>-3475-585</w:t>
      </w:r>
      <w:r w:rsidR="00683D9C" w:rsidRPr="000E597B">
        <w:rPr>
          <w:rStyle w:val="cs9f0a404035"/>
          <w:lang w:val="ru-RU"/>
        </w:rPr>
        <w:t>, з інкорпорованою поправкою 06 від 12 грудня 2019; спонсор - «Мерк Шарп Енд Доум Корп.», дочірнє підприємство «Мерк Енд Ко., Інк.», США (</w:t>
      </w:r>
      <w:r w:rsidR="00683D9C">
        <w:rPr>
          <w:rStyle w:val="cs9f0a404035"/>
        </w:rPr>
        <w:t>Merck</w:t>
      </w:r>
      <w:r w:rsidR="00683D9C" w:rsidRPr="000E597B">
        <w:rPr>
          <w:rStyle w:val="cs9f0a404035"/>
          <w:lang w:val="ru-RU"/>
        </w:rPr>
        <w:t xml:space="preserve"> </w:t>
      </w:r>
      <w:r w:rsidR="00683D9C">
        <w:rPr>
          <w:rStyle w:val="cs9f0a404035"/>
        </w:rPr>
        <w:t>Sharp</w:t>
      </w:r>
      <w:r w:rsidR="00683D9C" w:rsidRPr="000E597B">
        <w:rPr>
          <w:rStyle w:val="cs9f0a404035"/>
          <w:lang w:val="ru-RU"/>
        </w:rPr>
        <w:t xml:space="preserve"> &amp; </w:t>
      </w:r>
      <w:r w:rsidR="00683D9C">
        <w:rPr>
          <w:rStyle w:val="cs9f0a404035"/>
        </w:rPr>
        <w:t>Dohme</w:t>
      </w:r>
      <w:r w:rsidR="00683D9C" w:rsidRPr="000E597B">
        <w:rPr>
          <w:rStyle w:val="cs9f0a404035"/>
          <w:lang w:val="ru-RU"/>
        </w:rPr>
        <w:t xml:space="preserve"> </w:t>
      </w:r>
      <w:r w:rsidR="00683D9C">
        <w:rPr>
          <w:rStyle w:val="cs9f0a404035"/>
        </w:rPr>
        <w:t>Corp</w:t>
      </w:r>
      <w:r w:rsidR="00683D9C" w:rsidRPr="000E597B">
        <w:rPr>
          <w:rStyle w:val="cs9f0a404035"/>
          <w:lang w:val="ru-RU"/>
        </w:rPr>
        <w:t xml:space="preserve">., </w:t>
      </w:r>
      <w:r w:rsidR="00683D9C">
        <w:rPr>
          <w:rStyle w:val="cs9f0a404035"/>
        </w:rPr>
        <w:t>a</w:t>
      </w:r>
      <w:r w:rsidR="00683D9C" w:rsidRPr="000E597B">
        <w:rPr>
          <w:rStyle w:val="cs9f0a404035"/>
          <w:lang w:val="ru-RU"/>
        </w:rPr>
        <w:t xml:space="preserve"> </w:t>
      </w:r>
      <w:r w:rsidR="00683D9C">
        <w:rPr>
          <w:rStyle w:val="cs9f0a404035"/>
        </w:rPr>
        <w:t>subsidiary</w:t>
      </w:r>
      <w:r w:rsidR="00683D9C" w:rsidRPr="000E597B">
        <w:rPr>
          <w:rStyle w:val="cs9f0a404035"/>
          <w:lang w:val="ru-RU"/>
        </w:rPr>
        <w:t xml:space="preserve"> </w:t>
      </w:r>
      <w:r w:rsidR="00683D9C">
        <w:rPr>
          <w:rStyle w:val="cs9f0a404035"/>
        </w:rPr>
        <w:t>of</w:t>
      </w:r>
      <w:r w:rsidR="00683D9C" w:rsidRPr="000E597B">
        <w:rPr>
          <w:rStyle w:val="cs9f0a404035"/>
          <w:lang w:val="ru-RU"/>
        </w:rPr>
        <w:t xml:space="preserve"> </w:t>
      </w:r>
      <w:r w:rsidR="00683D9C">
        <w:rPr>
          <w:rStyle w:val="cs9f0a404035"/>
        </w:rPr>
        <w:t>Merck</w:t>
      </w:r>
      <w:r w:rsidR="00683D9C" w:rsidRPr="000E597B">
        <w:rPr>
          <w:rStyle w:val="cs9f0a404035"/>
          <w:lang w:val="ru-RU"/>
        </w:rPr>
        <w:t xml:space="preserve"> &amp; </w:t>
      </w:r>
      <w:r w:rsidR="00683D9C">
        <w:rPr>
          <w:rStyle w:val="cs9f0a404035"/>
        </w:rPr>
        <w:t>Co</w:t>
      </w:r>
      <w:r w:rsidR="00683D9C" w:rsidRPr="000E597B">
        <w:rPr>
          <w:rStyle w:val="cs9f0a404035"/>
          <w:lang w:val="ru-RU"/>
        </w:rPr>
        <w:t xml:space="preserve">., </w:t>
      </w:r>
      <w:r w:rsidR="00683D9C">
        <w:rPr>
          <w:rStyle w:val="cs9f0a404035"/>
        </w:rPr>
        <w:t>Inc</w:t>
      </w:r>
      <w:r w:rsidR="00683D9C" w:rsidRPr="000E597B">
        <w:rPr>
          <w:rStyle w:val="cs9f0a404035"/>
          <w:lang w:val="ru-RU"/>
        </w:rPr>
        <w:t xml:space="preserve">., </w:t>
      </w:r>
      <w:r w:rsidR="00683D9C">
        <w:rPr>
          <w:rStyle w:val="cs9f0a404035"/>
        </w:rPr>
        <w:t>USA</w:t>
      </w:r>
      <w:r w:rsidR="00683D9C" w:rsidRPr="000E597B">
        <w:rPr>
          <w:rStyle w:val="cs9f0a404035"/>
          <w:lang w:val="ru-RU"/>
        </w:rPr>
        <w:t>)</w:t>
      </w:r>
      <w:r w:rsidR="00683D9C">
        <w:rPr>
          <w:rStyle w:val="cs9b0062635"/>
        </w:rPr>
        <w:t> </w:t>
      </w:r>
    </w:p>
    <w:p w:rsidR="0014798E" w:rsidRPr="000E597B" w:rsidRDefault="00683D9C">
      <w:pPr>
        <w:jc w:val="both"/>
        <w:rPr>
          <w:rFonts w:ascii="Arial" w:hAnsi="Arial" w:cs="Arial"/>
          <w:sz w:val="20"/>
          <w:szCs w:val="20"/>
          <w:lang w:val="ru-RU"/>
        </w:rPr>
      </w:pPr>
      <w:r w:rsidRPr="000E597B">
        <w:rPr>
          <w:rFonts w:ascii="Arial" w:hAnsi="Arial" w:cs="Arial"/>
          <w:sz w:val="20"/>
          <w:szCs w:val="20"/>
          <w:lang w:val="ru-RU"/>
        </w:rPr>
        <w:t>Заявник - Товариство з обмеженою відповідальністю «МСД Україна»</w:t>
      </w:r>
    </w:p>
    <w:p w:rsidR="0014798E" w:rsidRPr="000E597B" w:rsidRDefault="0014798E">
      <w:pPr>
        <w:jc w:val="both"/>
        <w:rPr>
          <w:rFonts w:ascii="Arial" w:hAnsi="Arial" w:cs="Arial"/>
          <w:sz w:val="20"/>
          <w:szCs w:val="20"/>
          <w:lang w:val="ru-RU"/>
        </w:rPr>
      </w:pPr>
    </w:p>
    <w:p w:rsidR="0014798E" w:rsidRPr="000E597B" w:rsidRDefault="0014798E">
      <w:pPr>
        <w:jc w:val="both"/>
        <w:rPr>
          <w:rFonts w:ascii="Arial" w:hAnsi="Arial" w:cs="Arial"/>
          <w:sz w:val="20"/>
          <w:szCs w:val="20"/>
          <w:lang w:val="ru-RU"/>
        </w:rPr>
      </w:pPr>
    </w:p>
    <w:p w:rsidR="0014798E" w:rsidRPr="000E597B" w:rsidRDefault="000A3206" w:rsidP="000A3206">
      <w:pPr>
        <w:jc w:val="both"/>
        <w:rPr>
          <w:rStyle w:val="cs80d9435b36"/>
          <w:lang w:val="ru-RU"/>
        </w:rPr>
      </w:pPr>
      <w:r>
        <w:rPr>
          <w:rStyle w:val="cs9b0062636"/>
          <w:lang w:val="ru-RU"/>
        </w:rPr>
        <w:t>4</w:t>
      </w:r>
      <w:r w:rsidR="009D340D">
        <w:rPr>
          <w:rStyle w:val="cs9b0062636"/>
          <w:lang w:val="ru-RU"/>
        </w:rPr>
        <w:t>7</w:t>
      </w:r>
      <w:r>
        <w:rPr>
          <w:rStyle w:val="cs9b0062636"/>
          <w:lang w:val="ru-RU"/>
        </w:rPr>
        <w:t xml:space="preserve">. </w:t>
      </w:r>
      <w:r w:rsidR="00683D9C" w:rsidRPr="000E597B">
        <w:rPr>
          <w:rStyle w:val="cs9b0062636"/>
          <w:lang w:val="ru-RU"/>
        </w:rPr>
        <w:t xml:space="preserve">Оновлений протокол клінічного випробування </w:t>
      </w:r>
      <w:r w:rsidR="00683D9C">
        <w:rPr>
          <w:rStyle w:val="cs9b0062636"/>
        </w:rPr>
        <w:t>M</w:t>
      </w:r>
      <w:r w:rsidR="00683D9C" w:rsidRPr="000E597B">
        <w:rPr>
          <w:rStyle w:val="cs9b0062636"/>
          <w:lang w:val="ru-RU"/>
        </w:rPr>
        <w:t>14-533 з інкорпорованими Адміністративними змінами 1, 3, 5, 6, 7 і 8 (тільки для Канади) та Поправками 0.01, 1, 2, 3, 4, 5 та 6 від 31 липня 2020 року; Адміністративна зміна 9 від 06 жовтня 2020 року до протоколу клінічного випробування М14-533; Інформація для пацієнта та інформована згода на участь у науковому дослідженні, версія 8.1 для України від 16 лютого 2021 року, українською та російською мовами; Зміна адреси заявника клінічного випробування – «ЕббВі Біофармасьютікалз ГмбХ», Швейцарія</w:t>
      </w:r>
      <w:r w:rsidR="00683D9C" w:rsidRPr="000E597B">
        <w:rPr>
          <w:rStyle w:val="cs9f0a404036"/>
          <w:lang w:val="ru-RU"/>
        </w:rPr>
        <w:t xml:space="preserve"> до протоколу клінічного дослідження «Багатоцентрове, тривале подовжене дослідження ІІІ фази з оцінки безпечності та ефективності </w:t>
      </w:r>
      <w:r w:rsidR="00683D9C" w:rsidRPr="000E597B">
        <w:rPr>
          <w:rStyle w:val="cs9b0062636"/>
          <w:lang w:val="ru-RU"/>
        </w:rPr>
        <w:t>Упадацитинібу</w:t>
      </w:r>
      <w:r w:rsidR="00683D9C" w:rsidRPr="000E597B">
        <w:rPr>
          <w:rStyle w:val="cs9f0a404036"/>
          <w:lang w:val="ru-RU"/>
        </w:rPr>
        <w:t xml:space="preserve"> (</w:t>
      </w:r>
      <w:r w:rsidR="00683D9C">
        <w:rPr>
          <w:rStyle w:val="cs9f0a404036"/>
        </w:rPr>
        <w:t>ABT</w:t>
      </w:r>
      <w:r w:rsidR="00683D9C" w:rsidRPr="000E597B">
        <w:rPr>
          <w:rStyle w:val="cs9f0a404036"/>
          <w:lang w:val="ru-RU"/>
        </w:rPr>
        <w:t xml:space="preserve">-494) у пацієнтів з виразковим колітом», код дослідження </w:t>
      </w:r>
      <w:r w:rsidR="00683D9C">
        <w:rPr>
          <w:rStyle w:val="cs9b0062636"/>
        </w:rPr>
        <w:t>M</w:t>
      </w:r>
      <w:r w:rsidR="00683D9C" w:rsidRPr="000E597B">
        <w:rPr>
          <w:rStyle w:val="cs9b0062636"/>
          <w:lang w:val="ru-RU"/>
        </w:rPr>
        <w:t>14-533</w:t>
      </w:r>
      <w:r w:rsidR="00683D9C" w:rsidRPr="000E597B">
        <w:rPr>
          <w:rStyle w:val="cs9f0a404036"/>
          <w:lang w:val="ru-RU"/>
        </w:rPr>
        <w:t xml:space="preserve">, з інкорпорованими Адміністративними змінами 1, 3, 5, 6, 7 і 8 (тільки для Канади) та Поправками 0.01, 1, 2, 3, 4 та 5 від 30 квітня 2020 року; спонсор - </w:t>
      </w:r>
      <w:r w:rsidR="00683D9C">
        <w:rPr>
          <w:rStyle w:val="cs9f0a404036"/>
        </w:rPr>
        <w:t>AbbVie</w:t>
      </w:r>
      <w:r w:rsidR="00683D9C" w:rsidRPr="000E597B">
        <w:rPr>
          <w:rStyle w:val="cs9f0a404036"/>
          <w:lang w:val="ru-RU"/>
        </w:rPr>
        <w:t xml:space="preserve"> </w:t>
      </w:r>
      <w:r w:rsidR="00683D9C">
        <w:rPr>
          <w:rStyle w:val="cs9f0a404036"/>
        </w:rPr>
        <w:t>Inc</w:t>
      </w:r>
      <w:r w:rsidR="00683D9C" w:rsidRPr="000E597B">
        <w:rPr>
          <w:rStyle w:val="cs9f0a404036"/>
          <w:lang w:val="ru-RU"/>
        </w:rPr>
        <w:t xml:space="preserve">., </w:t>
      </w:r>
      <w:r w:rsidR="00683D9C">
        <w:rPr>
          <w:rStyle w:val="cs9f0a404036"/>
        </w:rPr>
        <w:t>USA</w:t>
      </w:r>
      <w:r w:rsidR="00683D9C" w:rsidRPr="000E597B">
        <w:rPr>
          <w:rStyle w:val="cs9f0a404036"/>
          <w:lang w:val="ru-RU"/>
        </w:rPr>
        <w:t xml:space="preserve"> </w:t>
      </w:r>
    </w:p>
    <w:p w:rsidR="000A3206" w:rsidRPr="00F2038D" w:rsidRDefault="000A3206" w:rsidP="000A3206">
      <w:pPr>
        <w:jc w:val="both"/>
        <w:rPr>
          <w:rFonts w:ascii="Arial" w:hAnsi="Arial" w:cs="Arial"/>
          <w:sz w:val="20"/>
          <w:szCs w:val="20"/>
          <w:lang w:val="ru-RU"/>
        </w:rPr>
      </w:pPr>
      <w:r w:rsidRPr="00F2038D">
        <w:rPr>
          <w:rFonts w:ascii="Arial" w:hAnsi="Arial" w:cs="Arial"/>
          <w:sz w:val="20"/>
          <w:szCs w:val="20"/>
          <w:lang w:val="ru-RU"/>
        </w:rPr>
        <w:t>Заявник - «ЕббВі Біофармасьютікалз ГмбХ», Швейцарія</w:t>
      </w:r>
    </w:p>
    <w:p w:rsidR="0014798E" w:rsidRPr="00F2038D" w:rsidRDefault="00683D9C">
      <w:pPr>
        <w:pStyle w:val="cs80d9435b"/>
        <w:rPr>
          <w:lang w:val="ru-RU"/>
        </w:rPr>
      </w:pPr>
      <w:r>
        <w:rPr>
          <w:rStyle w:val="cs9f0a404036"/>
        </w:rPr>
        <w:lastRenderedPageBreak/>
        <w:t> </w:t>
      </w:r>
    </w:p>
    <w:tbl>
      <w:tblPr>
        <w:tblW w:w="0" w:type="auto"/>
        <w:tblCellMar>
          <w:left w:w="0" w:type="dxa"/>
          <w:right w:w="0" w:type="dxa"/>
        </w:tblCellMar>
        <w:tblLook w:val="04A0" w:firstRow="1" w:lastRow="0" w:firstColumn="1" w:lastColumn="0" w:noHBand="0" w:noVBand="1"/>
      </w:tblPr>
      <w:tblGrid>
        <w:gridCol w:w="4810"/>
        <w:gridCol w:w="4812"/>
      </w:tblGrid>
      <w:tr w:rsidR="0014798E">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Default="00683D9C">
            <w:pPr>
              <w:pStyle w:val="cs95e872d0"/>
            </w:pPr>
            <w:r>
              <w:rPr>
                <w:rStyle w:val="cs9b0062636"/>
              </w:rPr>
              <w:t>БУЛО</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Default="00683D9C">
            <w:pPr>
              <w:pStyle w:val="cs95e872d0"/>
            </w:pPr>
            <w:r>
              <w:rPr>
                <w:rStyle w:val="cs9b0062636"/>
              </w:rPr>
              <w:t>СТАЛО</w:t>
            </w:r>
          </w:p>
        </w:tc>
      </w:tr>
      <w:tr w:rsidR="0014798E">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Default="00683D9C">
            <w:pPr>
              <w:pStyle w:val="cs80d9435b"/>
            </w:pPr>
            <w:r>
              <w:rPr>
                <w:rStyle w:val="cs9b0062636"/>
              </w:rPr>
              <w:t>Нейхофштрассе 23, 6341              м. Баар, Швейцарія (Neuhofstrasse 23, 6341 Baar, Switzerland)</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Default="00683D9C">
            <w:pPr>
              <w:pStyle w:val="cs80d9435b"/>
            </w:pPr>
            <w:r>
              <w:rPr>
                <w:rStyle w:val="cs9b0062636"/>
              </w:rPr>
              <w:t>Альте Штайнхаузерштрассе 14, 6330 Хам, Швейцарія (Alte Steinhauserstrasse 14, 6330 Cham, Switzerland)</w:t>
            </w:r>
          </w:p>
        </w:tc>
      </w:tr>
    </w:tbl>
    <w:p w:rsidR="0014798E" w:rsidRPr="00F2038D" w:rsidRDefault="00683D9C" w:rsidP="00F2038D">
      <w:pPr>
        <w:pStyle w:val="cs80d9435b"/>
      </w:pPr>
      <w:r>
        <w:rPr>
          <w:rStyle w:val="cs7d567a255"/>
        </w:rPr>
        <w:t> </w:t>
      </w:r>
    </w:p>
    <w:p w:rsidR="0014798E" w:rsidRPr="00744AFF" w:rsidRDefault="0014798E">
      <w:pPr>
        <w:jc w:val="both"/>
        <w:rPr>
          <w:rFonts w:ascii="Arial" w:hAnsi="Arial" w:cs="Arial"/>
          <w:sz w:val="20"/>
          <w:szCs w:val="20"/>
        </w:rPr>
      </w:pPr>
    </w:p>
    <w:p w:rsidR="0014798E" w:rsidRPr="00744AFF" w:rsidRDefault="009D340D" w:rsidP="00F2038D">
      <w:pPr>
        <w:jc w:val="both"/>
      </w:pPr>
      <w:r w:rsidRPr="00744AFF">
        <w:rPr>
          <w:rStyle w:val="cs9b0062637"/>
        </w:rPr>
        <w:t>48</w:t>
      </w:r>
      <w:r w:rsidR="00F2038D" w:rsidRPr="00744AFF">
        <w:rPr>
          <w:rStyle w:val="cs9b0062637"/>
        </w:rPr>
        <w:t xml:space="preserve">. </w:t>
      </w:r>
      <w:r w:rsidR="00683D9C" w:rsidRPr="000E597B">
        <w:rPr>
          <w:rStyle w:val="cs9b0062637"/>
          <w:lang w:val="ru-RU"/>
        </w:rPr>
        <w:t>Оновлений</w:t>
      </w:r>
      <w:r w:rsidR="00683D9C" w:rsidRPr="00744AFF">
        <w:rPr>
          <w:rStyle w:val="cs9b0062637"/>
        </w:rPr>
        <w:t xml:space="preserve"> </w:t>
      </w:r>
      <w:r w:rsidR="00683D9C" w:rsidRPr="000E597B">
        <w:rPr>
          <w:rStyle w:val="cs9b0062637"/>
          <w:lang w:val="ru-RU"/>
        </w:rPr>
        <w:t>протокол</w:t>
      </w:r>
      <w:r w:rsidR="00683D9C" w:rsidRPr="00744AFF">
        <w:rPr>
          <w:rStyle w:val="cs9b0062637"/>
        </w:rPr>
        <w:t xml:space="preserve"> </w:t>
      </w:r>
      <w:r w:rsidR="00683D9C" w:rsidRPr="000E597B">
        <w:rPr>
          <w:rStyle w:val="cs9b0062637"/>
          <w:lang w:val="ru-RU"/>
        </w:rPr>
        <w:t>клінічного</w:t>
      </w:r>
      <w:r w:rsidR="00683D9C" w:rsidRPr="00744AFF">
        <w:rPr>
          <w:rStyle w:val="cs9b0062637"/>
        </w:rPr>
        <w:t xml:space="preserve"> </w:t>
      </w:r>
      <w:r w:rsidR="00683D9C" w:rsidRPr="000E597B">
        <w:rPr>
          <w:rStyle w:val="cs9b0062637"/>
          <w:lang w:val="ru-RU"/>
        </w:rPr>
        <w:t>випробування</w:t>
      </w:r>
      <w:r w:rsidR="00683D9C" w:rsidRPr="00744AFF">
        <w:rPr>
          <w:rStyle w:val="cs9b0062637"/>
        </w:rPr>
        <w:t xml:space="preserve"> </w:t>
      </w:r>
      <w:r w:rsidR="00683D9C" w:rsidRPr="000E597B">
        <w:rPr>
          <w:rStyle w:val="cs9b0062637"/>
          <w:lang w:val="ru-RU"/>
        </w:rPr>
        <w:t>М</w:t>
      </w:r>
      <w:r w:rsidR="00683D9C" w:rsidRPr="00744AFF">
        <w:rPr>
          <w:rStyle w:val="cs9b0062637"/>
        </w:rPr>
        <w:t xml:space="preserve">16-067, </w:t>
      </w:r>
      <w:r w:rsidR="00683D9C" w:rsidRPr="000E597B">
        <w:rPr>
          <w:rStyle w:val="cs9b0062637"/>
          <w:lang w:val="ru-RU"/>
        </w:rPr>
        <w:t>інкорпорований</w:t>
      </w:r>
      <w:r w:rsidR="00683D9C" w:rsidRPr="00744AFF">
        <w:rPr>
          <w:rStyle w:val="cs9b0062637"/>
        </w:rPr>
        <w:t xml:space="preserve"> </w:t>
      </w:r>
      <w:r w:rsidR="00683D9C" w:rsidRPr="000E597B">
        <w:rPr>
          <w:rStyle w:val="cs9b0062637"/>
          <w:lang w:val="ru-RU"/>
        </w:rPr>
        <w:t>поправками</w:t>
      </w:r>
      <w:r w:rsidR="00683D9C" w:rsidRPr="00744AFF">
        <w:rPr>
          <w:rStyle w:val="cs9b0062637"/>
        </w:rPr>
        <w:t xml:space="preserve"> 1, 2 </w:t>
      </w:r>
      <w:r w:rsidR="00683D9C" w:rsidRPr="000E597B">
        <w:rPr>
          <w:rStyle w:val="cs9b0062637"/>
          <w:lang w:val="ru-RU"/>
        </w:rPr>
        <w:t>та</w:t>
      </w:r>
      <w:r w:rsidR="00683D9C" w:rsidRPr="00744AFF">
        <w:rPr>
          <w:rStyle w:val="cs9b0062637"/>
        </w:rPr>
        <w:t xml:space="preserve"> 3 </w:t>
      </w:r>
      <w:r w:rsidR="00683D9C" w:rsidRPr="000E597B">
        <w:rPr>
          <w:rStyle w:val="cs9b0062637"/>
          <w:lang w:val="ru-RU"/>
        </w:rPr>
        <w:t>від</w:t>
      </w:r>
      <w:r w:rsidR="00683D9C" w:rsidRPr="00744AFF">
        <w:rPr>
          <w:rStyle w:val="cs9b0062637"/>
        </w:rPr>
        <w:t xml:space="preserve"> 01 </w:t>
      </w:r>
      <w:r w:rsidR="00683D9C" w:rsidRPr="000E597B">
        <w:rPr>
          <w:rStyle w:val="cs9b0062637"/>
          <w:lang w:val="ru-RU"/>
        </w:rPr>
        <w:t>жовтня</w:t>
      </w:r>
      <w:r w:rsidR="00683D9C" w:rsidRPr="00744AFF">
        <w:rPr>
          <w:rStyle w:val="cs9b0062637"/>
        </w:rPr>
        <w:t xml:space="preserve"> 2020 </w:t>
      </w:r>
      <w:r w:rsidR="00683D9C" w:rsidRPr="000E597B">
        <w:rPr>
          <w:rStyle w:val="cs9b0062637"/>
          <w:lang w:val="ru-RU"/>
        </w:rPr>
        <w:t>року</w:t>
      </w:r>
      <w:r w:rsidR="00683D9C" w:rsidRPr="00744AFF">
        <w:rPr>
          <w:rStyle w:val="cs9b0062637"/>
        </w:rPr>
        <w:t xml:space="preserve">; </w:t>
      </w:r>
      <w:r w:rsidR="00683D9C" w:rsidRPr="000E597B">
        <w:rPr>
          <w:rStyle w:val="cs9b0062637"/>
          <w:lang w:val="ru-RU"/>
        </w:rPr>
        <w:t>Зміна</w:t>
      </w:r>
      <w:r w:rsidR="00683D9C" w:rsidRPr="00744AFF">
        <w:rPr>
          <w:rStyle w:val="cs9b0062637"/>
        </w:rPr>
        <w:t xml:space="preserve"> </w:t>
      </w:r>
      <w:r w:rsidR="00683D9C" w:rsidRPr="000E597B">
        <w:rPr>
          <w:rStyle w:val="cs9b0062637"/>
          <w:lang w:val="ru-RU"/>
        </w:rPr>
        <w:t>назви</w:t>
      </w:r>
      <w:r w:rsidR="00683D9C" w:rsidRPr="00744AFF">
        <w:rPr>
          <w:rStyle w:val="cs9b0062637"/>
        </w:rPr>
        <w:t xml:space="preserve"> </w:t>
      </w:r>
      <w:r w:rsidR="00683D9C" w:rsidRPr="000E597B">
        <w:rPr>
          <w:rStyle w:val="cs9b0062637"/>
          <w:lang w:val="ru-RU"/>
        </w:rPr>
        <w:t>протоколу</w:t>
      </w:r>
      <w:r w:rsidR="00683D9C" w:rsidRPr="00744AFF">
        <w:rPr>
          <w:rStyle w:val="cs9b0062637"/>
        </w:rPr>
        <w:t xml:space="preserve"> </w:t>
      </w:r>
      <w:r w:rsidR="00683D9C" w:rsidRPr="000E597B">
        <w:rPr>
          <w:rStyle w:val="cs9b0062637"/>
          <w:lang w:val="ru-RU"/>
        </w:rPr>
        <w:t>клінічного</w:t>
      </w:r>
      <w:r w:rsidR="00683D9C" w:rsidRPr="00744AFF">
        <w:rPr>
          <w:rStyle w:val="cs9b0062637"/>
        </w:rPr>
        <w:t xml:space="preserve"> </w:t>
      </w:r>
      <w:r w:rsidR="00683D9C" w:rsidRPr="000E597B">
        <w:rPr>
          <w:rStyle w:val="cs9b0062637"/>
          <w:lang w:val="ru-RU"/>
        </w:rPr>
        <w:t>випробування</w:t>
      </w:r>
      <w:r w:rsidR="00683D9C" w:rsidRPr="00744AFF">
        <w:rPr>
          <w:rStyle w:val="cs9b0062637"/>
        </w:rPr>
        <w:t xml:space="preserve">; </w:t>
      </w:r>
      <w:r w:rsidR="00683D9C" w:rsidRPr="000E597B">
        <w:rPr>
          <w:rStyle w:val="cs9b0062637"/>
          <w:lang w:val="ru-RU"/>
        </w:rPr>
        <w:t>Інформація</w:t>
      </w:r>
      <w:r w:rsidR="00683D9C" w:rsidRPr="00744AFF">
        <w:rPr>
          <w:rStyle w:val="cs9b0062637"/>
        </w:rPr>
        <w:t xml:space="preserve"> </w:t>
      </w:r>
      <w:r w:rsidR="00683D9C" w:rsidRPr="000E597B">
        <w:rPr>
          <w:rStyle w:val="cs9b0062637"/>
          <w:lang w:val="ru-RU"/>
        </w:rPr>
        <w:t>для</w:t>
      </w:r>
      <w:r w:rsidR="00683D9C" w:rsidRPr="00744AFF">
        <w:rPr>
          <w:rStyle w:val="cs9b0062637"/>
        </w:rPr>
        <w:t xml:space="preserve"> </w:t>
      </w:r>
      <w:r w:rsidR="00683D9C" w:rsidRPr="000E597B">
        <w:rPr>
          <w:rStyle w:val="cs9b0062637"/>
          <w:lang w:val="ru-RU"/>
        </w:rPr>
        <w:t>пацієнта</w:t>
      </w:r>
      <w:r w:rsidR="00683D9C" w:rsidRPr="00744AFF">
        <w:rPr>
          <w:rStyle w:val="cs9b0062637"/>
        </w:rPr>
        <w:t xml:space="preserve"> </w:t>
      </w:r>
      <w:r w:rsidR="00683D9C" w:rsidRPr="000E597B">
        <w:rPr>
          <w:rStyle w:val="cs9b0062637"/>
          <w:lang w:val="ru-RU"/>
        </w:rPr>
        <w:t>та</w:t>
      </w:r>
      <w:r w:rsidR="00683D9C" w:rsidRPr="00744AFF">
        <w:rPr>
          <w:rStyle w:val="cs9b0062637"/>
        </w:rPr>
        <w:t xml:space="preserve"> </w:t>
      </w:r>
      <w:r w:rsidR="00683D9C" w:rsidRPr="000E597B">
        <w:rPr>
          <w:rStyle w:val="cs9b0062637"/>
          <w:lang w:val="ru-RU"/>
        </w:rPr>
        <w:t>інформована</w:t>
      </w:r>
      <w:r w:rsidR="00683D9C" w:rsidRPr="00744AFF">
        <w:rPr>
          <w:rStyle w:val="cs9b0062637"/>
        </w:rPr>
        <w:t xml:space="preserve"> </w:t>
      </w:r>
      <w:r w:rsidR="00683D9C" w:rsidRPr="000E597B">
        <w:rPr>
          <w:rStyle w:val="cs9b0062637"/>
          <w:lang w:val="ru-RU"/>
        </w:rPr>
        <w:t>згода</w:t>
      </w:r>
      <w:r w:rsidR="00683D9C" w:rsidRPr="00744AFF">
        <w:rPr>
          <w:rStyle w:val="cs9b0062637"/>
        </w:rPr>
        <w:t xml:space="preserve"> </w:t>
      </w:r>
      <w:r w:rsidR="00683D9C" w:rsidRPr="000E597B">
        <w:rPr>
          <w:rStyle w:val="cs9b0062637"/>
          <w:lang w:val="ru-RU"/>
        </w:rPr>
        <w:t>на</w:t>
      </w:r>
      <w:r w:rsidR="00683D9C" w:rsidRPr="00744AFF">
        <w:rPr>
          <w:rStyle w:val="cs9b0062637"/>
        </w:rPr>
        <w:t xml:space="preserve"> </w:t>
      </w:r>
      <w:r w:rsidR="00683D9C" w:rsidRPr="000E597B">
        <w:rPr>
          <w:rStyle w:val="cs9b0062637"/>
          <w:lang w:val="ru-RU"/>
        </w:rPr>
        <w:t>участь</w:t>
      </w:r>
      <w:r w:rsidR="00683D9C" w:rsidRPr="00744AFF">
        <w:rPr>
          <w:rStyle w:val="cs9b0062637"/>
        </w:rPr>
        <w:t xml:space="preserve"> </w:t>
      </w:r>
      <w:r w:rsidR="00683D9C" w:rsidRPr="000E597B">
        <w:rPr>
          <w:rStyle w:val="cs9b0062637"/>
          <w:lang w:val="ru-RU"/>
        </w:rPr>
        <w:t>у</w:t>
      </w:r>
      <w:r w:rsidR="00683D9C" w:rsidRPr="00744AFF">
        <w:rPr>
          <w:rStyle w:val="cs9b0062637"/>
        </w:rPr>
        <w:t xml:space="preserve"> </w:t>
      </w:r>
      <w:r w:rsidR="00683D9C" w:rsidRPr="000E597B">
        <w:rPr>
          <w:rStyle w:val="cs9b0062637"/>
          <w:lang w:val="ru-RU"/>
        </w:rPr>
        <w:t>науковому</w:t>
      </w:r>
      <w:r w:rsidR="00683D9C" w:rsidRPr="00744AFF">
        <w:rPr>
          <w:rStyle w:val="cs9b0062637"/>
        </w:rPr>
        <w:t xml:space="preserve"> </w:t>
      </w:r>
      <w:r w:rsidR="00683D9C" w:rsidRPr="000E597B">
        <w:rPr>
          <w:rStyle w:val="cs9b0062637"/>
          <w:lang w:val="ru-RU"/>
        </w:rPr>
        <w:t>дослідженні</w:t>
      </w:r>
      <w:r w:rsidR="00683D9C" w:rsidRPr="00744AFF">
        <w:rPr>
          <w:rStyle w:val="cs9b0062637"/>
        </w:rPr>
        <w:t xml:space="preserve"> </w:t>
      </w:r>
      <w:r w:rsidR="00683D9C" w:rsidRPr="000E597B">
        <w:rPr>
          <w:rStyle w:val="cs9b0062637"/>
          <w:lang w:val="ru-RU"/>
        </w:rPr>
        <w:t>та</w:t>
      </w:r>
      <w:r w:rsidR="00683D9C" w:rsidRPr="00744AFF">
        <w:rPr>
          <w:rStyle w:val="cs9b0062637"/>
        </w:rPr>
        <w:t xml:space="preserve"> </w:t>
      </w:r>
      <w:r w:rsidR="00683D9C" w:rsidRPr="000E597B">
        <w:rPr>
          <w:rStyle w:val="cs9b0062637"/>
          <w:lang w:val="ru-RU"/>
        </w:rPr>
        <w:t>необов</w:t>
      </w:r>
      <w:r w:rsidR="00683D9C" w:rsidRPr="00744AFF">
        <w:rPr>
          <w:rStyle w:val="cs9b0062637"/>
        </w:rPr>
        <w:t>’</w:t>
      </w:r>
      <w:r w:rsidR="00683D9C" w:rsidRPr="000E597B">
        <w:rPr>
          <w:rStyle w:val="cs9b0062637"/>
          <w:lang w:val="ru-RU"/>
        </w:rPr>
        <w:t>язковому</w:t>
      </w:r>
      <w:r w:rsidR="00683D9C" w:rsidRPr="00744AFF">
        <w:rPr>
          <w:rStyle w:val="cs9b0062637"/>
        </w:rPr>
        <w:t xml:space="preserve"> </w:t>
      </w:r>
      <w:r w:rsidR="00683D9C" w:rsidRPr="000E597B">
        <w:rPr>
          <w:rStyle w:val="cs9b0062637"/>
          <w:lang w:val="ru-RU"/>
        </w:rPr>
        <w:t>дослідженні</w:t>
      </w:r>
      <w:r w:rsidR="00683D9C" w:rsidRPr="00744AFF">
        <w:rPr>
          <w:rStyle w:val="cs9b0062637"/>
        </w:rPr>
        <w:t xml:space="preserve">, </w:t>
      </w:r>
      <w:r w:rsidR="00683D9C" w:rsidRPr="000E597B">
        <w:rPr>
          <w:rStyle w:val="cs9b0062637"/>
          <w:lang w:val="ru-RU"/>
        </w:rPr>
        <w:t>версія</w:t>
      </w:r>
      <w:r w:rsidR="00683D9C" w:rsidRPr="00744AFF">
        <w:rPr>
          <w:rStyle w:val="cs9b0062637"/>
        </w:rPr>
        <w:t xml:space="preserve"> 3.0 </w:t>
      </w:r>
      <w:r w:rsidR="00683D9C" w:rsidRPr="000E597B">
        <w:rPr>
          <w:rStyle w:val="cs9b0062637"/>
          <w:lang w:val="ru-RU"/>
        </w:rPr>
        <w:t>для</w:t>
      </w:r>
      <w:r w:rsidR="00683D9C" w:rsidRPr="00744AFF">
        <w:rPr>
          <w:rStyle w:val="cs9b0062637"/>
        </w:rPr>
        <w:t xml:space="preserve"> </w:t>
      </w:r>
      <w:r w:rsidR="00683D9C" w:rsidRPr="000E597B">
        <w:rPr>
          <w:rStyle w:val="cs9b0062637"/>
          <w:lang w:val="ru-RU"/>
        </w:rPr>
        <w:t>України</w:t>
      </w:r>
      <w:r w:rsidR="00683D9C" w:rsidRPr="00744AFF">
        <w:rPr>
          <w:rStyle w:val="cs9b0062637"/>
        </w:rPr>
        <w:t xml:space="preserve"> </w:t>
      </w:r>
      <w:r w:rsidR="00683D9C" w:rsidRPr="000E597B">
        <w:rPr>
          <w:rStyle w:val="cs9b0062637"/>
          <w:lang w:val="ru-RU"/>
        </w:rPr>
        <w:t>від</w:t>
      </w:r>
      <w:r w:rsidR="00683D9C" w:rsidRPr="00744AFF">
        <w:rPr>
          <w:rStyle w:val="cs9b0062637"/>
        </w:rPr>
        <w:t xml:space="preserve"> 25 </w:t>
      </w:r>
      <w:r w:rsidR="00683D9C" w:rsidRPr="000E597B">
        <w:rPr>
          <w:rStyle w:val="cs9b0062637"/>
          <w:lang w:val="ru-RU"/>
        </w:rPr>
        <w:t>листопада</w:t>
      </w:r>
      <w:r w:rsidR="00683D9C" w:rsidRPr="00744AFF">
        <w:rPr>
          <w:rStyle w:val="cs9b0062637"/>
        </w:rPr>
        <w:t xml:space="preserve"> 2020 </w:t>
      </w:r>
      <w:r w:rsidR="00683D9C" w:rsidRPr="000E597B">
        <w:rPr>
          <w:rStyle w:val="cs9b0062637"/>
          <w:lang w:val="ru-RU"/>
        </w:rPr>
        <w:t>року</w:t>
      </w:r>
      <w:r w:rsidR="00683D9C" w:rsidRPr="00744AFF">
        <w:rPr>
          <w:rStyle w:val="cs9b0062637"/>
        </w:rPr>
        <w:t xml:space="preserve">, </w:t>
      </w:r>
      <w:r w:rsidR="00683D9C" w:rsidRPr="000E597B">
        <w:rPr>
          <w:rStyle w:val="cs9b0062637"/>
          <w:lang w:val="ru-RU"/>
        </w:rPr>
        <w:t>українською</w:t>
      </w:r>
      <w:r w:rsidR="00683D9C" w:rsidRPr="00744AFF">
        <w:rPr>
          <w:rStyle w:val="cs9b0062637"/>
        </w:rPr>
        <w:t xml:space="preserve"> </w:t>
      </w:r>
      <w:r w:rsidR="00683D9C" w:rsidRPr="000E597B">
        <w:rPr>
          <w:rStyle w:val="cs9b0062637"/>
          <w:lang w:val="ru-RU"/>
        </w:rPr>
        <w:t>та</w:t>
      </w:r>
      <w:r w:rsidR="00683D9C" w:rsidRPr="00744AFF">
        <w:rPr>
          <w:rStyle w:val="cs9b0062637"/>
        </w:rPr>
        <w:t xml:space="preserve"> </w:t>
      </w:r>
      <w:r w:rsidR="00683D9C" w:rsidRPr="000E597B">
        <w:rPr>
          <w:rStyle w:val="cs9b0062637"/>
          <w:lang w:val="ru-RU"/>
        </w:rPr>
        <w:t>російською</w:t>
      </w:r>
      <w:r w:rsidR="00683D9C" w:rsidRPr="00744AFF">
        <w:rPr>
          <w:rStyle w:val="cs9b0062637"/>
        </w:rPr>
        <w:t xml:space="preserve"> </w:t>
      </w:r>
      <w:r w:rsidR="00683D9C" w:rsidRPr="000E597B">
        <w:rPr>
          <w:rStyle w:val="cs9b0062637"/>
          <w:lang w:val="ru-RU"/>
        </w:rPr>
        <w:t>мовами</w:t>
      </w:r>
      <w:r w:rsidR="00683D9C" w:rsidRPr="00744AFF">
        <w:rPr>
          <w:rStyle w:val="cs9b0062637"/>
        </w:rPr>
        <w:t xml:space="preserve">; </w:t>
      </w:r>
      <w:r w:rsidR="00683D9C" w:rsidRPr="000E597B">
        <w:rPr>
          <w:rStyle w:val="cs9b0062637"/>
          <w:lang w:val="ru-RU"/>
        </w:rPr>
        <w:t>Нові</w:t>
      </w:r>
      <w:r w:rsidR="00683D9C" w:rsidRPr="00744AFF">
        <w:rPr>
          <w:rStyle w:val="cs9b0062637"/>
        </w:rPr>
        <w:t xml:space="preserve"> </w:t>
      </w:r>
      <w:r w:rsidR="00683D9C" w:rsidRPr="000E597B">
        <w:rPr>
          <w:rStyle w:val="cs9b0062637"/>
          <w:lang w:val="ru-RU"/>
        </w:rPr>
        <w:t>запитання</w:t>
      </w:r>
      <w:r w:rsidR="00683D9C" w:rsidRPr="00744AFF">
        <w:rPr>
          <w:rStyle w:val="cs9b0062637"/>
        </w:rPr>
        <w:t xml:space="preserve"> </w:t>
      </w:r>
      <w:r w:rsidR="00683D9C" w:rsidRPr="000E597B">
        <w:rPr>
          <w:rStyle w:val="cs9b0062637"/>
          <w:lang w:val="ru-RU"/>
        </w:rPr>
        <w:t>щоденника</w:t>
      </w:r>
      <w:r w:rsidR="00683D9C" w:rsidRPr="00744AFF">
        <w:rPr>
          <w:rStyle w:val="cs9b0062637"/>
        </w:rPr>
        <w:t xml:space="preserve"> </w:t>
      </w:r>
      <w:r w:rsidR="00683D9C" w:rsidRPr="000E597B">
        <w:rPr>
          <w:rStyle w:val="cs9b0062637"/>
          <w:lang w:val="ru-RU"/>
        </w:rPr>
        <w:t>для</w:t>
      </w:r>
      <w:r w:rsidR="00683D9C" w:rsidRPr="00744AFF">
        <w:rPr>
          <w:rStyle w:val="cs9b0062637"/>
        </w:rPr>
        <w:t xml:space="preserve"> </w:t>
      </w:r>
      <w:r w:rsidR="00683D9C" w:rsidRPr="000E597B">
        <w:rPr>
          <w:rStyle w:val="cs9b0062637"/>
          <w:lang w:val="ru-RU"/>
        </w:rPr>
        <w:t>М</w:t>
      </w:r>
      <w:r w:rsidR="00683D9C" w:rsidRPr="00744AFF">
        <w:rPr>
          <w:rStyle w:val="cs9b0062637"/>
        </w:rPr>
        <w:t>16</w:t>
      </w:r>
      <w:bookmarkStart w:id="0" w:name="_GoBack"/>
      <w:bookmarkEnd w:id="0"/>
      <w:r w:rsidR="00683D9C" w:rsidRPr="00744AFF">
        <w:rPr>
          <w:rStyle w:val="cs9b0062637"/>
        </w:rPr>
        <w:t xml:space="preserve">-067 </w:t>
      </w:r>
      <w:r w:rsidR="00683D9C" w:rsidRPr="000E597B">
        <w:rPr>
          <w:rStyle w:val="cs9b0062637"/>
          <w:lang w:val="ru-RU"/>
        </w:rPr>
        <w:t>та</w:t>
      </w:r>
      <w:r w:rsidR="00683D9C" w:rsidRPr="00744AFF">
        <w:rPr>
          <w:rStyle w:val="cs9b0062637"/>
        </w:rPr>
        <w:t xml:space="preserve"> </w:t>
      </w:r>
      <w:r w:rsidR="00683D9C" w:rsidRPr="000E597B">
        <w:rPr>
          <w:rStyle w:val="cs9b0062637"/>
          <w:lang w:val="ru-RU"/>
        </w:rPr>
        <w:t>М</w:t>
      </w:r>
      <w:r w:rsidR="00683D9C" w:rsidRPr="00744AFF">
        <w:rPr>
          <w:rStyle w:val="cs9b0062637"/>
        </w:rPr>
        <w:t xml:space="preserve">16-066, </w:t>
      </w:r>
      <w:r w:rsidR="00683D9C" w:rsidRPr="000E597B">
        <w:rPr>
          <w:rStyle w:val="cs9b0062637"/>
          <w:lang w:val="ru-RU"/>
        </w:rPr>
        <w:t>версія</w:t>
      </w:r>
      <w:r w:rsidR="00683D9C" w:rsidRPr="00744AFF">
        <w:rPr>
          <w:rStyle w:val="cs9b0062637"/>
        </w:rPr>
        <w:t xml:space="preserve"> 1 </w:t>
      </w:r>
      <w:r w:rsidR="00683D9C" w:rsidRPr="000E597B">
        <w:rPr>
          <w:rStyle w:val="cs9b0062637"/>
          <w:lang w:val="ru-RU"/>
        </w:rPr>
        <w:t>для</w:t>
      </w:r>
      <w:r w:rsidR="00683D9C" w:rsidRPr="00744AFF">
        <w:rPr>
          <w:rStyle w:val="cs9b0062637"/>
        </w:rPr>
        <w:t xml:space="preserve"> </w:t>
      </w:r>
      <w:r w:rsidR="00683D9C" w:rsidRPr="000E597B">
        <w:rPr>
          <w:rStyle w:val="cs9b0062637"/>
          <w:lang w:val="ru-RU"/>
        </w:rPr>
        <w:t>України</w:t>
      </w:r>
      <w:r w:rsidR="00683D9C" w:rsidRPr="00744AFF">
        <w:rPr>
          <w:rStyle w:val="cs9b0062637"/>
        </w:rPr>
        <w:t xml:space="preserve"> </w:t>
      </w:r>
      <w:r w:rsidR="00683D9C" w:rsidRPr="000E597B">
        <w:rPr>
          <w:rStyle w:val="cs9b0062637"/>
          <w:lang w:val="ru-RU"/>
        </w:rPr>
        <w:t>українською</w:t>
      </w:r>
      <w:r w:rsidR="00683D9C" w:rsidRPr="00744AFF">
        <w:rPr>
          <w:rStyle w:val="cs9b0062637"/>
        </w:rPr>
        <w:t xml:space="preserve"> </w:t>
      </w:r>
      <w:r w:rsidR="00683D9C" w:rsidRPr="000E597B">
        <w:rPr>
          <w:rStyle w:val="cs9b0062637"/>
          <w:lang w:val="ru-RU"/>
        </w:rPr>
        <w:t>мовою</w:t>
      </w:r>
      <w:r w:rsidR="00683D9C" w:rsidRPr="00744AFF">
        <w:rPr>
          <w:rStyle w:val="cs9b0062637"/>
        </w:rPr>
        <w:t xml:space="preserve"> </w:t>
      </w:r>
      <w:r w:rsidR="00683D9C" w:rsidRPr="000E597B">
        <w:rPr>
          <w:rStyle w:val="cs9b0062637"/>
          <w:lang w:val="ru-RU"/>
        </w:rPr>
        <w:t>від</w:t>
      </w:r>
      <w:r w:rsidR="00683D9C" w:rsidRPr="00744AFF">
        <w:rPr>
          <w:rStyle w:val="cs9b0062637"/>
        </w:rPr>
        <w:t xml:space="preserve"> 15 </w:t>
      </w:r>
      <w:r w:rsidR="00683D9C" w:rsidRPr="000E597B">
        <w:rPr>
          <w:rStyle w:val="cs9b0062637"/>
          <w:lang w:val="ru-RU"/>
        </w:rPr>
        <w:t>червня</w:t>
      </w:r>
      <w:r w:rsidR="00683D9C" w:rsidRPr="00744AFF">
        <w:rPr>
          <w:rStyle w:val="cs9b0062637"/>
        </w:rPr>
        <w:t xml:space="preserve"> 2020 </w:t>
      </w:r>
      <w:r w:rsidR="00683D9C" w:rsidRPr="000E597B">
        <w:rPr>
          <w:rStyle w:val="cs9b0062637"/>
          <w:lang w:val="ru-RU"/>
        </w:rPr>
        <w:t>року</w:t>
      </w:r>
      <w:r w:rsidR="00683D9C" w:rsidRPr="00744AFF">
        <w:rPr>
          <w:rStyle w:val="cs9b0062637"/>
        </w:rPr>
        <w:t xml:space="preserve"> </w:t>
      </w:r>
      <w:r w:rsidR="00683D9C" w:rsidRPr="000E597B">
        <w:rPr>
          <w:rStyle w:val="cs9b0062637"/>
          <w:lang w:val="ru-RU"/>
        </w:rPr>
        <w:t>та</w:t>
      </w:r>
      <w:r w:rsidR="00683D9C" w:rsidRPr="00744AFF">
        <w:rPr>
          <w:rStyle w:val="cs9b0062637"/>
        </w:rPr>
        <w:t xml:space="preserve"> </w:t>
      </w:r>
      <w:r w:rsidR="00683D9C" w:rsidRPr="000E597B">
        <w:rPr>
          <w:rStyle w:val="cs9b0062637"/>
          <w:lang w:val="ru-RU"/>
        </w:rPr>
        <w:t>версія</w:t>
      </w:r>
      <w:r w:rsidR="00683D9C" w:rsidRPr="00744AFF">
        <w:rPr>
          <w:rStyle w:val="cs9b0062637"/>
        </w:rPr>
        <w:t xml:space="preserve"> 1 </w:t>
      </w:r>
      <w:r w:rsidR="00683D9C" w:rsidRPr="000E597B">
        <w:rPr>
          <w:rStyle w:val="cs9b0062637"/>
          <w:lang w:val="ru-RU"/>
        </w:rPr>
        <w:t>для</w:t>
      </w:r>
      <w:r w:rsidR="00683D9C" w:rsidRPr="00744AFF">
        <w:rPr>
          <w:rStyle w:val="cs9b0062637"/>
        </w:rPr>
        <w:t xml:space="preserve"> </w:t>
      </w:r>
      <w:r w:rsidR="00683D9C" w:rsidRPr="000E597B">
        <w:rPr>
          <w:rStyle w:val="cs9b0062637"/>
          <w:lang w:val="ru-RU"/>
        </w:rPr>
        <w:t>України</w:t>
      </w:r>
      <w:r w:rsidR="00683D9C" w:rsidRPr="00744AFF">
        <w:rPr>
          <w:rStyle w:val="cs9b0062637"/>
        </w:rPr>
        <w:t xml:space="preserve"> </w:t>
      </w:r>
      <w:r w:rsidR="00683D9C" w:rsidRPr="000E597B">
        <w:rPr>
          <w:rStyle w:val="cs9b0062637"/>
          <w:lang w:val="ru-RU"/>
        </w:rPr>
        <w:t>російською</w:t>
      </w:r>
      <w:r w:rsidR="00683D9C" w:rsidRPr="00744AFF">
        <w:rPr>
          <w:rStyle w:val="cs9b0062637"/>
        </w:rPr>
        <w:t xml:space="preserve"> </w:t>
      </w:r>
      <w:r w:rsidR="00683D9C" w:rsidRPr="000E597B">
        <w:rPr>
          <w:rStyle w:val="cs9b0062637"/>
          <w:lang w:val="ru-RU"/>
        </w:rPr>
        <w:t>мовою</w:t>
      </w:r>
      <w:r w:rsidR="00683D9C" w:rsidRPr="00744AFF">
        <w:rPr>
          <w:rStyle w:val="cs9b0062637"/>
        </w:rPr>
        <w:t xml:space="preserve"> </w:t>
      </w:r>
      <w:r w:rsidR="00683D9C" w:rsidRPr="000E597B">
        <w:rPr>
          <w:rStyle w:val="cs9b0062637"/>
          <w:lang w:val="ru-RU"/>
        </w:rPr>
        <w:t>від</w:t>
      </w:r>
      <w:r w:rsidR="00683D9C" w:rsidRPr="00744AFF">
        <w:rPr>
          <w:rStyle w:val="cs9b0062637"/>
        </w:rPr>
        <w:t xml:space="preserve"> 16 </w:t>
      </w:r>
      <w:r w:rsidR="00683D9C" w:rsidRPr="000E597B">
        <w:rPr>
          <w:rStyle w:val="cs9b0062637"/>
          <w:lang w:val="ru-RU"/>
        </w:rPr>
        <w:t>червня</w:t>
      </w:r>
      <w:r w:rsidR="00683D9C" w:rsidRPr="00744AFF">
        <w:rPr>
          <w:rStyle w:val="cs9b0062637"/>
        </w:rPr>
        <w:t xml:space="preserve"> 2020 </w:t>
      </w:r>
      <w:r w:rsidR="00683D9C" w:rsidRPr="000E597B">
        <w:rPr>
          <w:rStyle w:val="cs9b0062637"/>
          <w:lang w:val="ru-RU"/>
        </w:rPr>
        <w:t>року</w:t>
      </w:r>
      <w:r w:rsidR="00683D9C" w:rsidRPr="00744AFF">
        <w:rPr>
          <w:rStyle w:val="cs9b0062637"/>
        </w:rPr>
        <w:t xml:space="preserve">; </w:t>
      </w:r>
      <w:r w:rsidR="00683D9C" w:rsidRPr="000E597B">
        <w:rPr>
          <w:rStyle w:val="cs9b0062637"/>
          <w:lang w:val="ru-RU"/>
        </w:rPr>
        <w:t>Зміна</w:t>
      </w:r>
      <w:r w:rsidR="00683D9C" w:rsidRPr="00744AFF">
        <w:rPr>
          <w:rStyle w:val="cs9b0062637"/>
        </w:rPr>
        <w:t xml:space="preserve"> </w:t>
      </w:r>
      <w:r w:rsidR="00683D9C" w:rsidRPr="000E597B">
        <w:rPr>
          <w:rStyle w:val="cs9b0062637"/>
          <w:lang w:val="ru-RU"/>
        </w:rPr>
        <w:t>адреси</w:t>
      </w:r>
      <w:r w:rsidR="00683D9C" w:rsidRPr="00744AFF">
        <w:rPr>
          <w:rStyle w:val="cs9b0062637"/>
        </w:rPr>
        <w:t xml:space="preserve"> </w:t>
      </w:r>
      <w:r w:rsidR="00683D9C" w:rsidRPr="000E597B">
        <w:rPr>
          <w:rStyle w:val="cs9b0062637"/>
          <w:lang w:val="ru-RU"/>
        </w:rPr>
        <w:t>заявника</w:t>
      </w:r>
      <w:r w:rsidR="00683D9C" w:rsidRPr="00744AFF">
        <w:rPr>
          <w:rStyle w:val="cs9b0062637"/>
        </w:rPr>
        <w:t xml:space="preserve"> </w:t>
      </w:r>
      <w:r w:rsidR="00683D9C" w:rsidRPr="000E597B">
        <w:rPr>
          <w:rStyle w:val="cs9b0062637"/>
          <w:lang w:val="ru-RU"/>
        </w:rPr>
        <w:t>клінічного</w:t>
      </w:r>
      <w:r w:rsidR="00683D9C" w:rsidRPr="00744AFF">
        <w:rPr>
          <w:rStyle w:val="cs9b0062637"/>
        </w:rPr>
        <w:t xml:space="preserve"> </w:t>
      </w:r>
      <w:r w:rsidR="00683D9C" w:rsidRPr="000E597B">
        <w:rPr>
          <w:rStyle w:val="cs9b0062637"/>
          <w:lang w:val="ru-RU"/>
        </w:rPr>
        <w:t>випробування</w:t>
      </w:r>
      <w:r w:rsidR="00683D9C" w:rsidRPr="00744AFF">
        <w:rPr>
          <w:rStyle w:val="cs9b0062637"/>
        </w:rPr>
        <w:t xml:space="preserve"> – «</w:t>
      </w:r>
      <w:r w:rsidR="00683D9C" w:rsidRPr="000E597B">
        <w:rPr>
          <w:rStyle w:val="cs9b0062637"/>
          <w:lang w:val="ru-RU"/>
        </w:rPr>
        <w:t>ЕббВі</w:t>
      </w:r>
      <w:r w:rsidR="00683D9C" w:rsidRPr="00744AFF">
        <w:rPr>
          <w:rStyle w:val="cs9b0062637"/>
        </w:rPr>
        <w:t xml:space="preserve"> </w:t>
      </w:r>
      <w:r w:rsidR="00683D9C" w:rsidRPr="000E597B">
        <w:rPr>
          <w:rStyle w:val="cs9b0062637"/>
          <w:lang w:val="ru-RU"/>
        </w:rPr>
        <w:t>Біофармасьютікалз</w:t>
      </w:r>
      <w:r w:rsidR="00683D9C" w:rsidRPr="00744AFF">
        <w:rPr>
          <w:rStyle w:val="cs9b0062637"/>
        </w:rPr>
        <w:t xml:space="preserve"> </w:t>
      </w:r>
      <w:r w:rsidR="00683D9C" w:rsidRPr="000E597B">
        <w:rPr>
          <w:rStyle w:val="cs9b0062637"/>
          <w:lang w:val="ru-RU"/>
        </w:rPr>
        <w:t>ГмбХ</w:t>
      </w:r>
      <w:r w:rsidR="00683D9C" w:rsidRPr="00744AFF">
        <w:rPr>
          <w:rStyle w:val="cs9b0062637"/>
        </w:rPr>
        <w:t xml:space="preserve">», </w:t>
      </w:r>
      <w:r w:rsidR="00683D9C" w:rsidRPr="000E597B">
        <w:rPr>
          <w:rStyle w:val="cs9b0062637"/>
          <w:lang w:val="ru-RU"/>
        </w:rPr>
        <w:t>Швейцарія</w:t>
      </w:r>
      <w:r w:rsidR="00683D9C" w:rsidRPr="00744AFF">
        <w:rPr>
          <w:rStyle w:val="cs9b0062637"/>
        </w:rPr>
        <w:t xml:space="preserve"> </w:t>
      </w:r>
      <w:r w:rsidR="00683D9C" w:rsidRPr="000E597B">
        <w:rPr>
          <w:rStyle w:val="cs9f0a404037"/>
          <w:lang w:val="ru-RU"/>
        </w:rPr>
        <w:t>до</w:t>
      </w:r>
      <w:r w:rsidR="00683D9C" w:rsidRPr="00744AFF">
        <w:rPr>
          <w:rStyle w:val="cs9f0a404037"/>
        </w:rPr>
        <w:t xml:space="preserve"> </w:t>
      </w:r>
      <w:r w:rsidR="00683D9C" w:rsidRPr="000E597B">
        <w:rPr>
          <w:rStyle w:val="cs9f0a404037"/>
          <w:lang w:val="ru-RU"/>
        </w:rPr>
        <w:t>протоколу</w:t>
      </w:r>
      <w:r w:rsidR="00683D9C" w:rsidRPr="00744AFF">
        <w:rPr>
          <w:rStyle w:val="cs9f0a404037"/>
        </w:rPr>
        <w:t xml:space="preserve"> </w:t>
      </w:r>
      <w:r w:rsidR="00683D9C" w:rsidRPr="000E597B">
        <w:rPr>
          <w:rStyle w:val="cs9f0a404037"/>
          <w:lang w:val="ru-RU"/>
        </w:rPr>
        <w:t>клінічного</w:t>
      </w:r>
      <w:r w:rsidR="00683D9C" w:rsidRPr="00744AFF">
        <w:rPr>
          <w:rStyle w:val="cs9f0a404037"/>
        </w:rPr>
        <w:t xml:space="preserve"> </w:t>
      </w:r>
      <w:r w:rsidR="00683D9C" w:rsidRPr="000E597B">
        <w:rPr>
          <w:rStyle w:val="cs9f0a404037"/>
          <w:lang w:val="ru-RU"/>
        </w:rPr>
        <w:t>дослідження</w:t>
      </w:r>
      <w:r w:rsidR="00683D9C" w:rsidRPr="00744AFF">
        <w:rPr>
          <w:rStyle w:val="cs9f0a404037"/>
        </w:rPr>
        <w:t xml:space="preserve"> «</w:t>
      </w:r>
      <w:r w:rsidR="00683D9C" w:rsidRPr="000E597B">
        <w:rPr>
          <w:rStyle w:val="cs9f0a404037"/>
          <w:lang w:val="ru-RU"/>
        </w:rPr>
        <w:t>Багатоцентрове</w:t>
      </w:r>
      <w:r w:rsidR="00683D9C" w:rsidRPr="00744AFF">
        <w:rPr>
          <w:rStyle w:val="cs9f0a404037"/>
        </w:rPr>
        <w:t xml:space="preserve">, </w:t>
      </w:r>
      <w:r w:rsidR="00683D9C" w:rsidRPr="000E597B">
        <w:rPr>
          <w:rStyle w:val="cs9f0a404037"/>
          <w:lang w:val="ru-RU"/>
        </w:rPr>
        <w:t>рандомізоване</w:t>
      </w:r>
      <w:r w:rsidR="00683D9C" w:rsidRPr="00744AFF">
        <w:rPr>
          <w:rStyle w:val="cs9f0a404037"/>
        </w:rPr>
        <w:t xml:space="preserve">, </w:t>
      </w:r>
      <w:r w:rsidR="00683D9C" w:rsidRPr="000E597B">
        <w:rPr>
          <w:rStyle w:val="cs9f0a404037"/>
          <w:lang w:val="ru-RU"/>
        </w:rPr>
        <w:t>подвійне</w:t>
      </w:r>
      <w:r w:rsidR="00683D9C" w:rsidRPr="00744AFF">
        <w:rPr>
          <w:rStyle w:val="cs9f0a404037"/>
        </w:rPr>
        <w:t xml:space="preserve"> </w:t>
      </w:r>
      <w:r w:rsidR="00683D9C" w:rsidRPr="000E597B">
        <w:rPr>
          <w:rStyle w:val="cs9f0a404037"/>
          <w:lang w:val="ru-RU"/>
        </w:rPr>
        <w:t>сліпе</w:t>
      </w:r>
      <w:r w:rsidR="00683D9C" w:rsidRPr="00744AFF">
        <w:rPr>
          <w:rStyle w:val="cs9f0a404037"/>
        </w:rPr>
        <w:t xml:space="preserve">, </w:t>
      </w:r>
      <w:r w:rsidR="00683D9C" w:rsidRPr="000E597B">
        <w:rPr>
          <w:rStyle w:val="cs9f0a404037"/>
          <w:lang w:val="ru-RU"/>
        </w:rPr>
        <w:t>плацебо</w:t>
      </w:r>
      <w:r w:rsidR="00683D9C" w:rsidRPr="00744AFF">
        <w:rPr>
          <w:rStyle w:val="cs9f0a404037"/>
        </w:rPr>
        <w:t>-</w:t>
      </w:r>
      <w:r w:rsidR="00683D9C" w:rsidRPr="000E597B">
        <w:rPr>
          <w:rStyle w:val="cs9f0a404037"/>
          <w:lang w:val="ru-RU"/>
        </w:rPr>
        <w:t>контрольоване</w:t>
      </w:r>
      <w:r w:rsidR="00683D9C" w:rsidRPr="00744AFF">
        <w:rPr>
          <w:rStyle w:val="cs9f0a404037"/>
        </w:rPr>
        <w:t xml:space="preserve"> </w:t>
      </w:r>
      <w:r w:rsidR="00683D9C" w:rsidRPr="000E597B">
        <w:rPr>
          <w:rStyle w:val="cs9f0a404037"/>
          <w:lang w:val="ru-RU"/>
        </w:rPr>
        <w:t>дослідження</w:t>
      </w:r>
      <w:r w:rsidR="00683D9C" w:rsidRPr="00744AFF">
        <w:rPr>
          <w:rStyle w:val="cs9f0a404037"/>
        </w:rPr>
        <w:t xml:space="preserve"> </w:t>
      </w:r>
      <w:r w:rsidR="00683D9C" w:rsidRPr="000E597B">
        <w:rPr>
          <w:rStyle w:val="cs9f0a404037"/>
          <w:lang w:val="ru-RU"/>
        </w:rPr>
        <w:t>індукційної</w:t>
      </w:r>
      <w:r w:rsidR="00683D9C" w:rsidRPr="00744AFF">
        <w:rPr>
          <w:rStyle w:val="cs9f0a404037"/>
        </w:rPr>
        <w:t xml:space="preserve"> </w:t>
      </w:r>
      <w:r w:rsidR="00683D9C" w:rsidRPr="000E597B">
        <w:rPr>
          <w:rStyle w:val="cs9f0a404037"/>
          <w:lang w:val="ru-RU"/>
        </w:rPr>
        <w:t>терапії</w:t>
      </w:r>
      <w:r w:rsidR="00683D9C" w:rsidRPr="00744AFF">
        <w:rPr>
          <w:rStyle w:val="cs9f0a404037"/>
        </w:rPr>
        <w:t xml:space="preserve"> </w:t>
      </w:r>
      <w:r w:rsidR="00683D9C" w:rsidRPr="000E597B">
        <w:rPr>
          <w:rStyle w:val="cs9f0a404037"/>
          <w:lang w:val="ru-RU"/>
        </w:rPr>
        <w:t>для</w:t>
      </w:r>
      <w:r w:rsidR="00683D9C" w:rsidRPr="00744AFF">
        <w:rPr>
          <w:rStyle w:val="cs9f0a404037"/>
        </w:rPr>
        <w:t xml:space="preserve"> </w:t>
      </w:r>
      <w:r w:rsidR="00683D9C" w:rsidRPr="000E597B">
        <w:rPr>
          <w:rStyle w:val="cs9f0a404037"/>
          <w:lang w:val="ru-RU"/>
        </w:rPr>
        <w:t>вивчення</w:t>
      </w:r>
      <w:r w:rsidR="00683D9C" w:rsidRPr="00744AFF">
        <w:rPr>
          <w:rStyle w:val="cs9f0a404037"/>
        </w:rPr>
        <w:t xml:space="preserve"> </w:t>
      </w:r>
      <w:r w:rsidR="00683D9C" w:rsidRPr="000E597B">
        <w:rPr>
          <w:rStyle w:val="cs9f0a404037"/>
          <w:lang w:val="ru-RU"/>
        </w:rPr>
        <w:t>ефективності</w:t>
      </w:r>
      <w:r w:rsidR="00683D9C" w:rsidRPr="00744AFF">
        <w:rPr>
          <w:rStyle w:val="cs9f0a404037"/>
        </w:rPr>
        <w:t xml:space="preserve"> </w:t>
      </w:r>
      <w:r w:rsidR="00683D9C" w:rsidRPr="000E597B">
        <w:rPr>
          <w:rStyle w:val="cs9f0a404037"/>
          <w:lang w:val="ru-RU"/>
        </w:rPr>
        <w:t>та</w:t>
      </w:r>
      <w:r w:rsidR="00683D9C" w:rsidRPr="00744AFF">
        <w:rPr>
          <w:rStyle w:val="cs9f0a404037"/>
        </w:rPr>
        <w:t xml:space="preserve"> </w:t>
      </w:r>
      <w:r w:rsidR="00683D9C" w:rsidRPr="000E597B">
        <w:rPr>
          <w:rStyle w:val="cs9f0a404037"/>
          <w:lang w:val="ru-RU"/>
        </w:rPr>
        <w:t>безпечності</w:t>
      </w:r>
      <w:r w:rsidR="00683D9C" w:rsidRPr="00744AFF">
        <w:rPr>
          <w:rStyle w:val="cs9f0a404037"/>
        </w:rPr>
        <w:t xml:space="preserve"> </w:t>
      </w:r>
      <w:r w:rsidR="00683D9C" w:rsidRPr="000E597B">
        <w:rPr>
          <w:rStyle w:val="cs9b0062637"/>
          <w:lang w:val="ru-RU"/>
        </w:rPr>
        <w:t>Рісанкізумабу</w:t>
      </w:r>
      <w:r w:rsidR="00683D9C" w:rsidRPr="00744AFF">
        <w:rPr>
          <w:rStyle w:val="cs9b0062637"/>
        </w:rPr>
        <w:t xml:space="preserve"> </w:t>
      </w:r>
      <w:r w:rsidR="00683D9C" w:rsidRPr="000E597B">
        <w:rPr>
          <w:rStyle w:val="cs9f0a404037"/>
          <w:lang w:val="ru-RU"/>
        </w:rPr>
        <w:t>у</w:t>
      </w:r>
      <w:r w:rsidR="00683D9C" w:rsidRPr="00744AFF">
        <w:rPr>
          <w:rStyle w:val="cs9f0a404037"/>
        </w:rPr>
        <w:t xml:space="preserve"> </w:t>
      </w:r>
      <w:r w:rsidR="00683D9C" w:rsidRPr="000E597B">
        <w:rPr>
          <w:rStyle w:val="cs9f0a404037"/>
          <w:lang w:val="ru-RU"/>
        </w:rPr>
        <w:t>пацієнтів</w:t>
      </w:r>
      <w:r w:rsidR="00683D9C" w:rsidRPr="00744AFF">
        <w:rPr>
          <w:rStyle w:val="cs9f0a404037"/>
        </w:rPr>
        <w:t xml:space="preserve"> </w:t>
      </w:r>
      <w:r w:rsidR="00683D9C" w:rsidRPr="000E597B">
        <w:rPr>
          <w:rStyle w:val="cs9f0a404037"/>
          <w:lang w:val="ru-RU"/>
        </w:rPr>
        <w:t>з</w:t>
      </w:r>
      <w:r w:rsidR="00683D9C" w:rsidRPr="00744AFF">
        <w:rPr>
          <w:rStyle w:val="cs9f0a404037"/>
        </w:rPr>
        <w:t xml:space="preserve"> </w:t>
      </w:r>
      <w:r w:rsidR="00683D9C" w:rsidRPr="000E597B">
        <w:rPr>
          <w:rStyle w:val="cs9f0a404037"/>
          <w:lang w:val="ru-RU"/>
        </w:rPr>
        <w:t>виразковим</w:t>
      </w:r>
      <w:r w:rsidR="00683D9C" w:rsidRPr="00744AFF">
        <w:rPr>
          <w:rStyle w:val="cs9f0a404037"/>
        </w:rPr>
        <w:t xml:space="preserve"> </w:t>
      </w:r>
      <w:r w:rsidR="00683D9C" w:rsidRPr="000E597B">
        <w:rPr>
          <w:rStyle w:val="cs9f0a404037"/>
          <w:lang w:val="ru-RU"/>
        </w:rPr>
        <w:t>колітом</w:t>
      </w:r>
      <w:r w:rsidR="00683D9C" w:rsidRPr="00744AFF">
        <w:rPr>
          <w:rStyle w:val="cs9f0a404037"/>
        </w:rPr>
        <w:t xml:space="preserve"> </w:t>
      </w:r>
      <w:r w:rsidR="00683D9C" w:rsidRPr="000E597B">
        <w:rPr>
          <w:rStyle w:val="cs9f0a404037"/>
          <w:lang w:val="ru-RU"/>
        </w:rPr>
        <w:t>від</w:t>
      </w:r>
      <w:r w:rsidR="00683D9C" w:rsidRPr="00744AFF">
        <w:rPr>
          <w:rStyle w:val="cs9f0a404037"/>
        </w:rPr>
        <w:t xml:space="preserve"> </w:t>
      </w:r>
      <w:r w:rsidR="00683D9C" w:rsidRPr="000E597B">
        <w:rPr>
          <w:rStyle w:val="cs9f0a404037"/>
          <w:lang w:val="ru-RU"/>
        </w:rPr>
        <w:t>середньоважкої</w:t>
      </w:r>
      <w:r w:rsidR="00683D9C" w:rsidRPr="00744AFF">
        <w:rPr>
          <w:rStyle w:val="cs9f0a404037"/>
        </w:rPr>
        <w:t xml:space="preserve"> </w:t>
      </w:r>
      <w:r w:rsidR="00683D9C" w:rsidRPr="000E597B">
        <w:rPr>
          <w:rStyle w:val="cs9f0a404037"/>
          <w:lang w:val="ru-RU"/>
        </w:rPr>
        <w:t>до</w:t>
      </w:r>
      <w:r w:rsidR="00683D9C" w:rsidRPr="00744AFF">
        <w:rPr>
          <w:rStyle w:val="cs9f0a404037"/>
        </w:rPr>
        <w:t xml:space="preserve"> </w:t>
      </w:r>
      <w:r w:rsidR="00683D9C" w:rsidRPr="000E597B">
        <w:rPr>
          <w:rStyle w:val="cs9f0a404037"/>
          <w:lang w:val="ru-RU"/>
        </w:rPr>
        <w:t>важкої</w:t>
      </w:r>
      <w:r w:rsidR="00683D9C" w:rsidRPr="00744AFF">
        <w:rPr>
          <w:rStyle w:val="cs9f0a404037"/>
        </w:rPr>
        <w:t xml:space="preserve"> </w:t>
      </w:r>
      <w:r w:rsidR="00683D9C" w:rsidRPr="000E597B">
        <w:rPr>
          <w:rStyle w:val="cs9f0a404037"/>
          <w:lang w:val="ru-RU"/>
        </w:rPr>
        <w:t>форми</w:t>
      </w:r>
      <w:r w:rsidR="00683D9C" w:rsidRPr="00744AFF">
        <w:rPr>
          <w:rStyle w:val="cs9f0a404037"/>
        </w:rPr>
        <w:t xml:space="preserve"> </w:t>
      </w:r>
      <w:r w:rsidR="00683D9C" w:rsidRPr="000E597B">
        <w:rPr>
          <w:rStyle w:val="cs9f0a404037"/>
          <w:lang w:val="ru-RU"/>
        </w:rPr>
        <w:t>активності</w:t>
      </w:r>
      <w:r w:rsidR="00683D9C" w:rsidRPr="00744AFF">
        <w:rPr>
          <w:rStyle w:val="cs9f0a404037"/>
        </w:rPr>
        <w:t xml:space="preserve">, </w:t>
      </w:r>
      <w:r w:rsidR="00683D9C" w:rsidRPr="000E597B">
        <w:rPr>
          <w:rStyle w:val="cs9f0a404037"/>
          <w:lang w:val="ru-RU"/>
        </w:rPr>
        <w:t>у</w:t>
      </w:r>
      <w:r w:rsidR="00683D9C" w:rsidRPr="00744AFF">
        <w:rPr>
          <w:rStyle w:val="cs9f0a404037"/>
        </w:rPr>
        <w:t xml:space="preserve"> </w:t>
      </w:r>
      <w:r w:rsidR="00683D9C" w:rsidRPr="000E597B">
        <w:rPr>
          <w:rStyle w:val="cs9f0a404037"/>
          <w:lang w:val="ru-RU"/>
        </w:rPr>
        <w:t>яких</w:t>
      </w:r>
      <w:r w:rsidR="00683D9C" w:rsidRPr="00744AFF">
        <w:rPr>
          <w:rStyle w:val="cs9f0a404037"/>
        </w:rPr>
        <w:t xml:space="preserve"> </w:t>
      </w:r>
      <w:r w:rsidR="00683D9C" w:rsidRPr="000E597B">
        <w:rPr>
          <w:rStyle w:val="cs9f0a404037"/>
          <w:lang w:val="ru-RU"/>
        </w:rPr>
        <w:t>була</w:t>
      </w:r>
      <w:r w:rsidR="00683D9C" w:rsidRPr="00744AFF">
        <w:rPr>
          <w:rStyle w:val="cs9f0a404037"/>
        </w:rPr>
        <w:t xml:space="preserve"> </w:t>
      </w:r>
      <w:r w:rsidR="00683D9C" w:rsidRPr="000E597B">
        <w:rPr>
          <w:rStyle w:val="cs9f0a404037"/>
          <w:lang w:val="ru-RU"/>
        </w:rPr>
        <w:t>відсутня</w:t>
      </w:r>
      <w:r w:rsidR="00683D9C" w:rsidRPr="00744AFF">
        <w:rPr>
          <w:rStyle w:val="cs9f0a404037"/>
        </w:rPr>
        <w:t xml:space="preserve"> </w:t>
      </w:r>
      <w:r w:rsidR="00683D9C" w:rsidRPr="000E597B">
        <w:rPr>
          <w:rStyle w:val="cs9f0a404037"/>
          <w:lang w:val="ru-RU"/>
        </w:rPr>
        <w:t>відповідь</w:t>
      </w:r>
      <w:r w:rsidR="00683D9C" w:rsidRPr="00744AFF">
        <w:rPr>
          <w:rStyle w:val="cs9f0a404037"/>
        </w:rPr>
        <w:t xml:space="preserve"> </w:t>
      </w:r>
      <w:r w:rsidR="00683D9C" w:rsidRPr="000E597B">
        <w:rPr>
          <w:rStyle w:val="cs9f0a404037"/>
          <w:lang w:val="ru-RU"/>
        </w:rPr>
        <w:t>на</w:t>
      </w:r>
      <w:r w:rsidR="00683D9C" w:rsidRPr="00744AFF">
        <w:rPr>
          <w:rStyle w:val="cs9f0a404037"/>
        </w:rPr>
        <w:t xml:space="preserve"> </w:t>
      </w:r>
      <w:r w:rsidR="00683D9C" w:rsidRPr="000E597B">
        <w:rPr>
          <w:rStyle w:val="cs9f0a404037"/>
          <w:lang w:val="ru-RU"/>
        </w:rPr>
        <w:t>попередню</w:t>
      </w:r>
      <w:r w:rsidR="00683D9C" w:rsidRPr="00744AFF">
        <w:rPr>
          <w:rStyle w:val="cs9f0a404037"/>
        </w:rPr>
        <w:t xml:space="preserve"> </w:t>
      </w:r>
      <w:r w:rsidR="00683D9C" w:rsidRPr="000E597B">
        <w:rPr>
          <w:rStyle w:val="cs9f0a404037"/>
          <w:lang w:val="ru-RU"/>
        </w:rPr>
        <w:t>біологічну</w:t>
      </w:r>
      <w:r w:rsidR="00683D9C" w:rsidRPr="00744AFF">
        <w:rPr>
          <w:rStyle w:val="cs9f0a404037"/>
        </w:rPr>
        <w:t xml:space="preserve"> </w:t>
      </w:r>
      <w:r w:rsidR="00683D9C" w:rsidRPr="000E597B">
        <w:rPr>
          <w:rStyle w:val="cs9f0a404037"/>
          <w:lang w:val="ru-RU"/>
        </w:rPr>
        <w:t>терапію</w:t>
      </w:r>
      <w:r w:rsidR="00683D9C" w:rsidRPr="00744AFF">
        <w:rPr>
          <w:rStyle w:val="cs9f0a404037"/>
        </w:rPr>
        <w:t xml:space="preserve">», </w:t>
      </w:r>
      <w:r w:rsidR="00683D9C" w:rsidRPr="000E597B">
        <w:rPr>
          <w:rStyle w:val="cs9f0a404037"/>
          <w:lang w:val="ru-RU"/>
        </w:rPr>
        <w:t>код</w:t>
      </w:r>
      <w:r w:rsidR="00683D9C" w:rsidRPr="00744AFF">
        <w:rPr>
          <w:rStyle w:val="cs9f0a404037"/>
        </w:rPr>
        <w:t xml:space="preserve"> </w:t>
      </w:r>
      <w:r w:rsidR="000E597B">
        <w:rPr>
          <w:rStyle w:val="cs9f0a404037"/>
          <w:lang w:val="ru-RU"/>
        </w:rPr>
        <w:t>дослідження</w:t>
      </w:r>
      <w:r w:rsidR="00683D9C" w:rsidRPr="00744AFF">
        <w:rPr>
          <w:rStyle w:val="cs9f0a404037"/>
        </w:rPr>
        <w:t xml:space="preserve"> </w:t>
      </w:r>
      <w:r w:rsidR="00683D9C">
        <w:rPr>
          <w:rStyle w:val="cs9b0062637"/>
        </w:rPr>
        <w:t>M</w:t>
      </w:r>
      <w:r w:rsidR="00683D9C" w:rsidRPr="00744AFF">
        <w:rPr>
          <w:rStyle w:val="cs9b0062637"/>
        </w:rPr>
        <w:t>16-067</w:t>
      </w:r>
      <w:r w:rsidR="00683D9C" w:rsidRPr="00744AFF">
        <w:rPr>
          <w:rStyle w:val="cs9f0a404037"/>
        </w:rPr>
        <w:t xml:space="preserve">, </w:t>
      </w:r>
      <w:r w:rsidR="00683D9C" w:rsidRPr="000E597B">
        <w:rPr>
          <w:rStyle w:val="cs9f0a404037"/>
          <w:lang w:val="ru-RU"/>
        </w:rPr>
        <w:t>інкорпорований</w:t>
      </w:r>
      <w:r w:rsidR="00683D9C" w:rsidRPr="00744AFF">
        <w:rPr>
          <w:rStyle w:val="cs9f0a404037"/>
        </w:rPr>
        <w:t xml:space="preserve"> </w:t>
      </w:r>
      <w:r w:rsidR="00683D9C" w:rsidRPr="000E597B">
        <w:rPr>
          <w:rStyle w:val="cs9f0a404037"/>
          <w:lang w:val="ru-RU"/>
        </w:rPr>
        <w:t>поправкою</w:t>
      </w:r>
      <w:r w:rsidR="00683D9C" w:rsidRPr="00744AFF">
        <w:rPr>
          <w:rStyle w:val="cs9f0a404037"/>
        </w:rPr>
        <w:t xml:space="preserve"> 1 </w:t>
      </w:r>
      <w:r w:rsidR="00683D9C" w:rsidRPr="009D340D">
        <w:rPr>
          <w:rStyle w:val="cs9f0a404037"/>
          <w:lang w:val="ru-RU"/>
        </w:rPr>
        <w:t>та</w:t>
      </w:r>
      <w:r w:rsidR="00683D9C" w:rsidRPr="00744AFF">
        <w:rPr>
          <w:rStyle w:val="cs9f0a404037"/>
        </w:rPr>
        <w:t xml:space="preserve"> 2 </w:t>
      </w:r>
      <w:r w:rsidR="00683D9C" w:rsidRPr="009D340D">
        <w:rPr>
          <w:rStyle w:val="cs9f0a404037"/>
          <w:lang w:val="ru-RU"/>
        </w:rPr>
        <w:t>від</w:t>
      </w:r>
      <w:r w:rsidR="00683D9C" w:rsidRPr="00744AFF">
        <w:rPr>
          <w:rStyle w:val="cs9f0a404037"/>
        </w:rPr>
        <w:t xml:space="preserve"> 14 </w:t>
      </w:r>
      <w:r w:rsidR="00683D9C" w:rsidRPr="009D340D">
        <w:rPr>
          <w:rStyle w:val="cs9f0a404037"/>
          <w:lang w:val="ru-RU"/>
        </w:rPr>
        <w:t>лютого</w:t>
      </w:r>
      <w:r w:rsidR="00683D9C" w:rsidRPr="00744AFF">
        <w:rPr>
          <w:rStyle w:val="cs9f0a404037"/>
        </w:rPr>
        <w:t xml:space="preserve"> 2018 </w:t>
      </w:r>
      <w:r w:rsidR="00683D9C" w:rsidRPr="009D340D">
        <w:rPr>
          <w:rStyle w:val="cs9f0a404037"/>
          <w:lang w:val="ru-RU"/>
        </w:rPr>
        <w:t>року</w:t>
      </w:r>
      <w:r w:rsidR="00683D9C" w:rsidRPr="00744AFF">
        <w:rPr>
          <w:rStyle w:val="cs9f0a404037"/>
        </w:rPr>
        <w:t xml:space="preserve">; </w:t>
      </w:r>
      <w:r w:rsidR="00683D9C" w:rsidRPr="009D340D">
        <w:rPr>
          <w:rStyle w:val="cs9f0a404037"/>
          <w:lang w:val="ru-RU"/>
        </w:rPr>
        <w:t>спонсор</w:t>
      </w:r>
      <w:r w:rsidR="00683D9C" w:rsidRPr="00744AFF">
        <w:rPr>
          <w:rStyle w:val="cs9f0a404037"/>
        </w:rPr>
        <w:t xml:space="preserve"> - </w:t>
      </w:r>
      <w:r w:rsidR="00683D9C">
        <w:rPr>
          <w:rStyle w:val="cs9f0a404037"/>
        </w:rPr>
        <w:t>AbbVie</w:t>
      </w:r>
      <w:r w:rsidR="00683D9C" w:rsidRPr="00744AFF">
        <w:rPr>
          <w:rStyle w:val="cs9f0a404037"/>
        </w:rPr>
        <w:t xml:space="preserve"> </w:t>
      </w:r>
      <w:r w:rsidR="00683D9C">
        <w:rPr>
          <w:rStyle w:val="cs9f0a404037"/>
        </w:rPr>
        <w:t>Inc</w:t>
      </w:r>
      <w:r w:rsidR="00683D9C" w:rsidRPr="00744AFF">
        <w:rPr>
          <w:rStyle w:val="cs9f0a404037"/>
        </w:rPr>
        <w:t xml:space="preserve">., </w:t>
      </w:r>
      <w:r w:rsidR="00683D9C">
        <w:rPr>
          <w:rStyle w:val="cs9f0a404037"/>
        </w:rPr>
        <w:t>USA</w:t>
      </w:r>
      <w:r w:rsidR="00683D9C" w:rsidRPr="00744AFF">
        <w:rPr>
          <w:rStyle w:val="cs9f0a404037"/>
        </w:rPr>
        <w:t xml:space="preserve"> </w:t>
      </w:r>
      <w:r w:rsidR="00683D9C">
        <w:rPr>
          <w:rStyle w:val="csb3e8c9cf7"/>
        </w:rPr>
        <w:t> </w:t>
      </w:r>
    </w:p>
    <w:p w:rsidR="0014798E" w:rsidRDefault="00683D9C">
      <w:pPr>
        <w:jc w:val="both"/>
        <w:rPr>
          <w:rFonts w:ascii="Arial" w:hAnsi="Arial" w:cs="Arial"/>
          <w:sz w:val="20"/>
          <w:szCs w:val="20"/>
        </w:rPr>
      </w:pPr>
      <w:r>
        <w:rPr>
          <w:rFonts w:ascii="Arial" w:hAnsi="Arial" w:cs="Arial"/>
          <w:sz w:val="20"/>
          <w:szCs w:val="20"/>
        </w:rPr>
        <w:t>Заявник - «ЕббВі Біофармасьютікалз ГмбХ», Швейцарія</w:t>
      </w:r>
    </w:p>
    <w:tbl>
      <w:tblPr>
        <w:tblW w:w="9631" w:type="dxa"/>
        <w:tblLayout w:type="fixed"/>
        <w:tblCellMar>
          <w:left w:w="0" w:type="dxa"/>
          <w:right w:w="0" w:type="dxa"/>
        </w:tblCellMar>
        <w:tblLook w:val="04A0" w:firstRow="1" w:lastRow="0" w:firstColumn="1" w:lastColumn="0" w:noHBand="0" w:noVBand="1"/>
      </w:tblPr>
      <w:tblGrid>
        <w:gridCol w:w="4812"/>
        <w:gridCol w:w="4819"/>
      </w:tblGrid>
      <w:tr w:rsidR="00744AFF" w:rsidRPr="00744AFF" w:rsidTr="00744AFF">
        <w:tc>
          <w:tcPr>
            <w:tcW w:w="4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44AFF" w:rsidRPr="00744AFF" w:rsidRDefault="00744AFF" w:rsidP="00744AFF">
            <w:pPr>
              <w:pStyle w:val="cs95e872d0"/>
              <w:rPr>
                <w:rFonts w:ascii="Arial" w:hAnsi="Arial" w:cs="Arial"/>
                <w:b/>
                <w:sz w:val="20"/>
                <w:szCs w:val="20"/>
              </w:rPr>
            </w:pPr>
            <w:r w:rsidRPr="00744AFF">
              <w:rPr>
                <w:rStyle w:val="cs9b0062636"/>
              </w:rPr>
              <w:t>БУЛО</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44AFF" w:rsidRPr="00744AFF" w:rsidRDefault="00744AFF" w:rsidP="00744AFF">
            <w:pPr>
              <w:pStyle w:val="cs95e872d0"/>
              <w:rPr>
                <w:rFonts w:ascii="Arial" w:hAnsi="Arial" w:cs="Arial"/>
                <w:b/>
                <w:sz w:val="20"/>
                <w:szCs w:val="20"/>
              </w:rPr>
            </w:pPr>
            <w:r w:rsidRPr="00744AFF">
              <w:rPr>
                <w:rStyle w:val="cs9b0062636"/>
              </w:rPr>
              <w:t>СТАЛО</w:t>
            </w:r>
          </w:p>
        </w:tc>
      </w:tr>
      <w:tr w:rsidR="00744AFF" w:rsidRPr="00744AFF" w:rsidTr="00744AFF">
        <w:tc>
          <w:tcPr>
            <w:tcW w:w="4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4AFF" w:rsidRPr="00744AFF" w:rsidRDefault="00744AFF" w:rsidP="00744AFF">
            <w:pPr>
              <w:pStyle w:val="cs80d9435b"/>
              <w:rPr>
                <w:rFonts w:ascii="Arial" w:hAnsi="Arial" w:cs="Arial"/>
                <w:b/>
                <w:sz w:val="20"/>
                <w:szCs w:val="20"/>
              </w:rPr>
            </w:pPr>
            <w:r w:rsidRPr="00744AFF">
              <w:rPr>
                <w:rFonts w:ascii="Arial" w:hAnsi="Arial" w:cs="Arial"/>
                <w:b/>
                <w:sz w:val="20"/>
                <w:szCs w:val="20"/>
              </w:rPr>
              <w:t>«Багатоцентрове, рандомізоване, подвійне сліпе, плацебо-контрольоване дослідження індукційної терапії для вивчення ефективності та безпечності Рісанкізумабу у пацієнтів з виразковим колітом від середньоважкої до важкої форми активності, у яких була відсутня відповідь на попередню біологічну терапію»</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4AFF" w:rsidRPr="00744AFF" w:rsidRDefault="00744AFF" w:rsidP="00744AFF">
            <w:pPr>
              <w:pStyle w:val="cs80d9435b"/>
              <w:rPr>
                <w:rFonts w:ascii="Arial" w:hAnsi="Arial" w:cs="Arial"/>
                <w:b/>
                <w:sz w:val="20"/>
                <w:szCs w:val="20"/>
              </w:rPr>
            </w:pPr>
            <w:r w:rsidRPr="00744AFF">
              <w:rPr>
                <w:rFonts w:ascii="Arial" w:hAnsi="Arial" w:cs="Arial"/>
                <w:b/>
                <w:sz w:val="20"/>
                <w:szCs w:val="20"/>
              </w:rPr>
              <w:t>«Багатоцентрове, рандомізоване, подвійне сліпе, плацебо-контрольоване дослідження індукційної терапії для вивчення ефективності та безпечності рісанкізумабу у пацієнтів з виразковим колітом від середньоважкої до важкої форми активності»</w:t>
            </w:r>
          </w:p>
        </w:tc>
      </w:tr>
    </w:tbl>
    <w:p w:rsidR="0014798E" w:rsidRPr="00744AFF" w:rsidRDefault="0014798E">
      <w:pPr>
        <w:jc w:val="both"/>
        <w:rPr>
          <w:rFonts w:ascii="Arial" w:hAnsi="Arial" w:cs="Arial"/>
          <w:sz w:val="20"/>
          <w:szCs w:val="20"/>
        </w:rPr>
      </w:pPr>
    </w:p>
    <w:tbl>
      <w:tblPr>
        <w:tblW w:w="9631" w:type="dxa"/>
        <w:tblLayout w:type="fixed"/>
        <w:tblCellMar>
          <w:left w:w="0" w:type="dxa"/>
          <w:right w:w="0" w:type="dxa"/>
        </w:tblCellMar>
        <w:tblLook w:val="04A0" w:firstRow="1" w:lastRow="0" w:firstColumn="1" w:lastColumn="0" w:noHBand="0" w:noVBand="1"/>
      </w:tblPr>
      <w:tblGrid>
        <w:gridCol w:w="4812"/>
        <w:gridCol w:w="4819"/>
      </w:tblGrid>
      <w:tr w:rsidR="00744AFF" w:rsidRPr="00744AFF" w:rsidTr="00744AFF">
        <w:tc>
          <w:tcPr>
            <w:tcW w:w="4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44AFF" w:rsidRPr="00744AFF" w:rsidRDefault="00744AFF" w:rsidP="00744AFF">
            <w:pPr>
              <w:pStyle w:val="cs95e872d0"/>
              <w:rPr>
                <w:rFonts w:ascii="Arial" w:hAnsi="Arial" w:cs="Arial"/>
                <w:b/>
                <w:sz w:val="20"/>
                <w:szCs w:val="20"/>
              </w:rPr>
            </w:pPr>
            <w:r w:rsidRPr="00744AFF">
              <w:rPr>
                <w:rStyle w:val="cs9b0062636"/>
              </w:rPr>
              <w:t>БУЛО</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44AFF" w:rsidRPr="00744AFF" w:rsidRDefault="00744AFF" w:rsidP="00744AFF">
            <w:pPr>
              <w:pStyle w:val="cs95e872d0"/>
              <w:rPr>
                <w:rFonts w:ascii="Arial" w:hAnsi="Arial" w:cs="Arial"/>
                <w:b/>
                <w:sz w:val="20"/>
                <w:szCs w:val="20"/>
              </w:rPr>
            </w:pPr>
            <w:r w:rsidRPr="00744AFF">
              <w:rPr>
                <w:rStyle w:val="cs9b0062636"/>
              </w:rPr>
              <w:t>СТАЛО</w:t>
            </w:r>
          </w:p>
        </w:tc>
      </w:tr>
      <w:tr w:rsidR="00744AFF" w:rsidRPr="00744AFF" w:rsidTr="00744AFF">
        <w:tc>
          <w:tcPr>
            <w:tcW w:w="4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4AFF" w:rsidRPr="00744AFF" w:rsidRDefault="00744AFF" w:rsidP="00744AFF">
            <w:pPr>
              <w:pStyle w:val="cs80d9435b"/>
              <w:rPr>
                <w:rFonts w:ascii="Arial" w:hAnsi="Arial" w:cs="Arial"/>
                <w:b/>
                <w:sz w:val="20"/>
                <w:szCs w:val="20"/>
              </w:rPr>
            </w:pPr>
            <w:r w:rsidRPr="00744AFF">
              <w:rPr>
                <w:rFonts w:ascii="Arial" w:hAnsi="Arial" w:cs="Arial"/>
                <w:b/>
                <w:sz w:val="20"/>
                <w:szCs w:val="20"/>
              </w:rPr>
              <w:t>Нейхофштрассе 23, 6341 м. Баар, Швейцарія (Neuhofstrasse 23, 6341 Baar, Switzerland)</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44AFF" w:rsidRPr="00744AFF" w:rsidRDefault="00744AFF" w:rsidP="00744AFF">
            <w:pPr>
              <w:pStyle w:val="cs80d9435b"/>
              <w:rPr>
                <w:rFonts w:ascii="Arial" w:hAnsi="Arial" w:cs="Arial"/>
                <w:b/>
                <w:sz w:val="20"/>
                <w:szCs w:val="20"/>
              </w:rPr>
            </w:pPr>
            <w:r w:rsidRPr="00744AFF">
              <w:rPr>
                <w:rFonts w:ascii="Arial" w:hAnsi="Arial" w:cs="Arial"/>
                <w:b/>
                <w:sz w:val="20"/>
                <w:szCs w:val="20"/>
              </w:rPr>
              <w:t>Альте Штайнхаузерштрассе 14, 6330 Хам, Швейцарія (Alte Steinhauserstrasse 14, 6330 Cham, Switzerland)</w:t>
            </w:r>
          </w:p>
        </w:tc>
      </w:tr>
    </w:tbl>
    <w:p w:rsidR="0014798E" w:rsidRPr="00744AFF" w:rsidRDefault="0014798E">
      <w:pPr>
        <w:jc w:val="both"/>
        <w:rPr>
          <w:rFonts w:ascii="Arial" w:hAnsi="Arial" w:cs="Arial"/>
          <w:sz w:val="20"/>
          <w:szCs w:val="20"/>
        </w:rPr>
      </w:pPr>
    </w:p>
    <w:p w:rsidR="0014798E" w:rsidRPr="00744AFF" w:rsidRDefault="009D340D" w:rsidP="00F2038D">
      <w:pPr>
        <w:jc w:val="both"/>
        <w:rPr>
          <w:rStyle w:val="cs80d9435b38"/>
        </w:rPr>
      </w:pPr>
      <w:r w:rsidRPr="00744AFF">
        <w:rPr>
          <w:rStyle w:val="cs9b0062638"/>
        </w:rPr>
        <w:t>49</w:t>
      </w:r>
      <w:r w:rsidR="00F2038D" w:rsidRPr="00744AFF">
        <w:rPr>
          <w:rStyle w:val="cs9b0062638"/>
        </w:rPr>
        <w:t xml:space="preserve">. </w:t>
      </w:r>
      <w:r w:rsidR="00683D9C" w:rsidRPr="000E597B">
        <w:rPr>
          <w:rStyle w:val="cs9b0062638"/>
          <w:lang w:val="ru-RU"/>
        </w:rPr>
        <w:t>Оновлений</w:t>
      </w:r>
      <w:r w:rsidR="00683D9C" w:rsidRPr="00744AFF">
        <w:rPr>
          <w:rStyle w:val="cs9b0062638"/>
        </w:rPr>
        <w:t xml:space="preserve"> </w:t>
      </w:r>
      <w:r w:rsidR="00683D9C" w:rsidRPr="000E597B">
        <w:rPr>
          <w:rStyle w:val="cs9b0062638"/>
          <w:lang w:val="ru-RU"/>
        </w:rPr>
        <w:t>протокол</w:t>
      </w:r>
      <w:r w:rsidR="00683D9C" w:rsidRPr="00744AFF">
        <w:rPr>
          <w:rStyle w:val="cs9b0062638"/>
        </w:rPr>
        <w:t xml:space="preserve"> </w:t>
      </w:r>
      <w:r w:rsidR="00683D9C" w:rsidRPr="000E597B">
        <w:rPr>
          <w:rStyle w:val="cs9b0062638"/>
          <w:lang w:val="ru-RU"/>
        </w:rPr>
        <w:t>клінічного</w:t>
      </w:r>
      <w:r w:rsidR="00683D9C" w:rsidRPr="00744AFF">
        <w:rPr>
          <w:rStyle w:val="cs9b0062638"/>
        </w:rPr>
        <w:t xml:space="preserve"> </w:t>
      </w:r>
      <w:r w:rsidR="00683D9C" w:rsidRPr="000E597B">
        <w:rPr>
          <w:rStyle w:val="cs9b0062638"/>
          <w:lang w:val="ru-RU"/>
        </w:rPr>
        <w:t>випробування</w:t>
      </w:r>
      <w:r w:rsidR="00683D9C" w:rsidRPr="00744AFF">
        <w:rPr>
          <w:rStyle w:val="cs9b0062638"/>
        </w:rPr>
        <w:t xml:space="preserve"> </w:t>
      </w:r>
      <w:r w:rsidR="00683D9C" w:rsidRPr="000E597B">
        <w:rPr>
          <w:rStyle w:val="cs9b0062638"/>
          <w:lang w:val="ru-RU"/>
        </w:rPr>
        <w:t>М</w:t>
      </w:r>
      <w:r w:rsidR="00683D9C" w:rsidRPr="00744AFF">
        <w:rPr>
          <w:rStyle w:val="cs9b0062638"/>
        </w:rPr>
        <w:t xml:space="preserve">16-000 </w:t>
      </w:r>
      <w:r w:rsidR="00683D9C" w:rsidRPr="000E597B">
        <w:rPr>
          <w:rStyle w:val="cs9b0062638"/>
          <w:lang w:val="ru-RU"/>
        </w:rPr>
        <w:t>з</w:t>
      </w:r>
      <w:r w:rsidR="00683D9C" w:rsidRPr="00744AFF">
        <w:rPr>
          <w:rStyle w:val="cs9b0062638"/>
        </w:rPr>
        <w:t xml:space="preserve"> </w:t>
      </w:r>
      <w:r w:rsidR="00683D9C" w:rsidRPr="000E597B">
        <w:rPr>
          <w:rStyle w:val="cs9b0062638"/>
          <w:lang w:val="ru-RU"/>
        </w:rPr>
        <w:t>інкорпорованими</w:t>
      </w:r>
      <w:r w:rsidR="00683D9C" w:rsidRPr="00744AFF">
        <w:rPr>
          <w:rStyle w:val="cs9b0062638"/>
        </w:rPr>
        <w:t xml:space="preserve"> </w:t>
      </w:r>
      <w:r w:rsidR="00683D9C" w:rsidRPr="000E597B">
        <w:rPr>
          <w:rStyle w:val="cs9b0062638"/>
          <w:lang w:val="ru-RU"/>
        </w:rPr>
        <w:t>адміністративними</w:t>
      </w:r>
      <w:r w:rsidR="00683D9C" w:rsidRPr="00744AFF">
        <w:rPr>
          <w:rStyle w:val="cs9b0062638"/>
        </w:rPr>
        <w:t xml:space="preserve"> </w:t>
      </w:r>
      <w:r w:rsidR="00683D9C" w:rsidRPr="000E597B">
        <w:rPr>
          <w:rStyle w:val="cs9b0062638"/>
          <w:lang w:val="ru-RU"/>
        </w:rPr>
        <w:t>змінами</w:t>
      </w:r>
      <w:r w:rsidR="00683D9C" w:rsidRPr="00744AFF">
        <w:rPr>
          <w:rStyle w:val="cs9b0062638"/>
        </w:rPr>
        <w:t xml:space="preserve"> 1, 2, 4 </w:t>
      </w:r>
      <w:r w:rsidR="00683D9C" w:rsidRPr="000E597B">
        <w:rPr>
          <w:rStyle w:val="cs9b0062638"/>
          <w:lang w:val="ru-RU"/>
        </w:rPr>
        <w:t>та</w:t>
      </w:r>
      <w:r w:rsidR="00683D9C" w:rsidRPr="00744AFF">
        <w:rPr>
          <w:rStyle w:val="cs9b0062638"/>
        </w:rPr>
        <w:t xml:space="preserve"> </w:t>
      </w:r>
      <w:r w:rsidR="00683D9C" w:rsidRPr="000E597B">
        <w:rPr>
          <w:rStyle w:val="cs9b0062638"/>
          <w:lang w:val="ru-RU"/>
        </w:rPr>
        <w:t>поправками</w:t>
      </w:r>
      <w:r w:rsidR="00683D9C" w:rsidRPr="00744AFF">
        <w:rPr>
          <w:rStyle w:val="cs9b0062638"/>
        </w:rPr>
        <w:t xml:space="preserve"> 1, 2, 3, 4, 5, 6 </w:t>
      </w:r>
      <w:r w:rsidR="00683D9C" w:rsidRPr="000E597B">
        <w:rPr>
          <w:rStyle w:val="cs9b0062638"/>
          <w:lang w:val="ru-RU"/>
        </w:rPr>
        <w:t>та</w:t>
      </w:r>
      <w:r w:rsidR="00683D9C" w:rsidRPr="00744AFF">
        <w:rPr>
          <w:rStyle w:val="cs9b0062638"/>
        </w:rPr>
        <w:t xml:space="preserve"> 7 </w:t>
      </w:r>
      <w:r w:rsidR="00683D9C" w:rsidRPr="000E597B">
        <w:rPr>
          <w:rStyle w:val="cs9b0062638"/>
          <w:lang w:val="ru-RU"/>
        </w:rPr>
        <w:t>від</w:t>
      </w:r>
      <w:r w:rsidR="00683D9C" w:rsidRPr="00744AFF">
        <w:rPr>
          <w:rStyle w:val="cs9b0062638"/>
        </w:rPr>
        <w:t xml:space="preserve"> 29 </w:t>
      </w:r>
      <w:r w:rsidR="00683D9C" w:rsidRPr="000E597B">
        <w:rPr>
          <w:rStyle w:val="cs9b0062638"/>
          <w:lang w:val="ru-RU"/>
        </w:rPr>
        <w:t>липня</w:t>
      </w:r>
      <w:r w:rsidR="00683D9C" w:rsidRPr="00744AFF">
        <w:rPr>
          <w:rStyle w:val="cs9b0062638"/>
        </w:rPr>
        <w:t xml:space="preserve"> 2020 </w:t>
      </w:r>
      <w:r w:rsidR="00683D9C" w:rsidRPr="000E597B">
        <w:rPr>
          <w:rStyle w:val="cs9b0062638"/>
          <w:lang w:val="ru-RU"/>
        </w:rPr>
        <w:t>року</w:t>
      </w:r>
      <w:r w:rsidR="00683D9C" w:rsidRPr="00744AFF">
        <w:rPr>
          <w:rStyle w:val="cs9b0062638"/>
        </w:rPr>
        <w:t xml:space="preserve">; </w:t>
      </w:r>
      <w:r w:rsidR="00683D9C" w:rsidRPr="000E597B">
        <w:rPr>
          <w:rStyle w:val="cs9b0062638"/>
          <w:lang w:val="ru-RU"/>
        </w:rPr>
        <w:t>Зміна</w:t>
      </w:r>
      <w:r w:rsidR="00683D9C" w:rsidRPr="00744AFF">
        <w:rPr>
          <w:rStyle w:val="cs9b0062638"/>
        </w:rPr>
        <w:t xml:space="preserve"> </w:t>
      </w:r>
      <w:r w:rsidR="00683D9C" w:rsidRPr="000E597B">
        <w:rPr>
          <w:rStyle w:val="cs9b0062638"/>
          <w:lang w:val="ru-RU"/>
        </w:rPr>
        <w:t>назви</w:t>
      </w:r>
      <w:r w:rsidR="00683D9C" w:rsidRPr="00744AFF">
        <w:rPr>
          <w:rStyle w:val="cs9b0062638"/>
        </w:rPr>
        <w:t xml:space="preserve"> </w:t>
      </w:r>
      <w:r w:rsidR="00683D9C" w:rsidRPr="000E597B">
        <w:rPr>
          <w:rStyle w:val="cs9b0062638"/>
          <w:lang w:val="ru-RU"/>
        </w:rPr>
        <w:t>протоколу</w:t>
      </w:r>
      <w:r w:rsidR="00683D9C" w:rsidRPr="00744AFF">
        <w:rPr>
          <w:rStyle w:val="cs9b0062638"/>
        </w:rPr>
        <w:t xml:space="preserve"> </w:t>
      </w:r>
      <w:r w:rsidR="00683D9C" w:rsidRPr="000E597B">
        <w:rPr>
          <w:rStyle w:val="cs9b0062638"/>
          <w:lang w:val="ru-RU"/>
        </w:rPr>
        <w:t>клінічного</w:t>
      </w:r>
      <w:r w:rsidR="00683D9C" w:rsidRPr="00744AFF">
        <w:rPr>
          <w:rStyle w:val="cs9b0062638"/>
        </w:rPr>
        <w:t xml:space="preserve"> </w:t>
      </w:r>
      <w:r w:rsidR="00683D9C" w:rsidRPr="000E597B">
        <w:rPr>
          <w:rStyle w:val="cs9b0062638"/>
          <w:lang w:val="ru-RU"/>
        </w:rPr>
        <w:t>випробування</w:t>
      </w:r>
      <w:r w:rsidR="00683D9C" w:rsidRPr="00744AFF">
        <w:rPr>
          <w:rStyle w:val="cs9b0062638"/>
        </w:rPr>
        <w:t xml:space="preserve">; </w:t>
      </w:r>
      <w:r w:rsidR="00683D9C" w:rsidRPr="000E597B">
        <w:rPr>
          <w:rStyle w:val="cs9b0062638"/>
          <w:lang w:val="ru-RU"/>
        </w:rPr>
        <w:t>Інформація</w:t>
      </w:r>
      <w:r w:rsidR="00683D9C" w:rsidRPr="00744AFF">
        <w:rPr>
          <w:rStyle w:val="cs9b0062638"/>
        </w:rPr>
        <w:t xml:space="preserve"> </w:t>
      </w:r>
      <w:r w:rsidR="00683D9C" w:rsidRPr="000E597B">
        <w:rPr>
          <w:rStyle w:val="cs9b0062638"/>
          <w:lang w:val="ru-RU"/>
        </w:rPr>
        <w:t>для</w:t>
      </w:r>
      <w:r w:rsidR="00683D9C" w:rsidRPr="00744AFF">
        <w:rPr>
          <w:rStyle w:val="cs9b0062638"/>
        </w:rPr>
        <w:t xml:space="preserve"> </w:t>
      </w:r>
      <w:r w:rsidR="00683D9C" w:rsidRPr="000E597B">
        <w:rPr>
          <w:rStyle w:val="cs9b0062638"/>
          <w:lang w:val="ru-RU"/>
        </w:rPr>
        <w:t>пацієнта</w:t>
      </w:r>
      <w:r w:rsidR="00683D9C" w:rsidRPr="00744AFF">
        <w:rPr>
          <w:rStyle w:val="cs9b0062638"/>
        </w:rPr>
        <w:t xml:space="preserve"> </w:t>
      </w:r>
      <w:r w:rsidR="00683D9C" w:rsidRPr="000E597B">
        <w:rPr>
          <w:rStyle w:val="cs9b0062638"/>
          <w:lang w:val="ru-RU"/>
        </w:rPr>
        <w:t>та</w:t>
      </w:r>
      <w:r w:rsidR="00683D9C" w:rsidRPr="00744AFF">
        <w:rPr>
          <w:rStyle w:val="cs9b0062638"/>
        </w:rPr>
        <w:t xml:space="preserve"> </w:t>
      </w:r>
      <w:r w:rsidR="00683D9C" w:rsidRPr="000E597B">
        <w:rPr>
          <w:rStyle w:val="cs9b0062638"/>
          <w:lang w:val="ru-RU"/>
        </w:rPr>
        <w:t>інформована</w:t>
      </w:r>
      <w:r w:rsidR="00683D9C" w:rsidRPr="00744AFF">
        <w:rPr>
          <w:rStyle w:val="cs9b0062638"/>
        </w:rPr>
        <w:t xml:space="preserve"> </w:t>
      </w:r>
      <w:r w:rsidR="00683D9C" w:rsidRPr="000E597B">
        <w:rPr>
          <w:rStyle w:val="cs9b0062638"/>
          <w:lang w:val="ru-RU"/>
        </w:rPr>
        <w:t>згода</w:t>
      </w:r>
      <w:r w:rsidR="00683D9C" w:rsidRPr="00744AFF">
        <w:rPr>
          <w:rStyle w:val="cs9b0062638"/>
        </w:rPr>
        <w:t xml:space="preserve"> </w:t>
      </w:r>
      <w:r w:rsidR="00683D9C" w:rsidRPr="000E597B">
        <w:rPr>
          <w:rStyle w:val="cs9b0062638"/>
          <w:lang w:val="ru-RU"/>
        </w:rPr>
        <w:t>на</w:t>
      </w:r>
      <w:r w:rsidR="00683D9C" w:rsidRPr="00744AFF">
        <w:rPr>
          <w:rStyle w:val="cs9b0062638"/>
        </w:rPr>
        <w:t xml:space="preserve"> </w:t>
      </w:r>
      <w:r w:rsidR="00683D9C" w:rsidRPr="000E597B">
        <w:rPr>
          <w:rStyle w:val="cs9b0062638"/>
          <w:lang w:val="ru-RU"/>
        </w:rPr>
        <w:t>участь</w:t>
      </w:r>
      <w:r w:rsidR="00683D9C" w:rsidRPr="00744AFF">
        <w:rPr>
          <w:rStyle w:val="cs9b0062638"/>
        </w:rPr>
        <w:t xml:space="preserve"> </w:t>
      </w:r>
      <w:r w:rsidR="00683D9C" w:rsidRPr="000E597B">
        <w:rPr>
          <w:rStyle w:val="cs9b0062638"/>
          <w:lang w:val="ru-RU"/>
        </w:rPr>
        <w:t>у</w:t>
      </w:r>
      <w:r w:rsidR="00683D9C" w:rsidRPr="00744AFF">
        <w:rPr>
          <w:rStyle w:val="cs9b0062638"/>
        </w:rPr>
        <w:t xml:space="preserve"> </w:t>
      </w:r>
      <w:r w:rsidR="00683D9C" w:rsidRPr="000E597B">
        <w:rPr>
          <w:rStyle w:val="cs9b0062638"/>
          <w:lang w:val="ru-RU"/>
        </w:rPr>
        <w:t>науковому</w:t>
      </w:r>
      <w:r w:rsidR="00683D9C" w:rsidRPr="00744AFF">
        <w:rPr>
          <w:rStyle w:val="cs9b0062638"/>
        </w:rPr>
        <w:t xml:space="preserve"> </w:t>
      </w:r>
      <w:r w:rsidR="00683D9C" w:rsidRPr="000E597B">
        <w:rPr>
          <w:rStyle w:val="cs9b0062638"/>
          <w:lang w:val="ru-RU"/>
        </w:rPr>
        <w:t>дослідженні</w:t>
      </w:r>
      <w:r w:rsidR="00683D9C" w:rsidRPr="00744AFF">
        <w:rPr>
          <w:rStyle w:val="cs9b0062638"/>
        </w:rPr>
        <w:t xml:space="preserve"> </w:t>
      </w:r>
      <w:r w:rsidR="00683D9C" w:rsidRPr="000E597B">
        <w:rPr>
          <w:rStyle w:val="cs9b0062638"/>
          <w:lang w:val="ru-RU"/>
        </w:rPr>
        <w:t>та</w:t>
      </w:r>
      <w:r w:rsidR="00683D9C" w:rsidRPr="00744AFF">
        <w:rPr>
          <w:rStyle w:val="cs9b0062638"/>
        </w:rPr>
        <w:t xml:space="preserve"> </w:t>
      </w:r>
      <w:r w:rsidR="00683D9C" w:rsidRPr="000E597B">
        <w:rPr>
          <w:rStyle w:val="cs9b0062638"/>
          <w:lang w:val="ru-RU"/>
        </w:rPr>
        <w:t>необов</w:t>
      </w:r>
      <w:r w:rsidR="00683D9C" w:rsidRPr="00744AFF">
        <w:rPr>
          <w:rStyle w:val="cs9b0062638"/>
        </w:rPr>
        <w:t>’</w:t>
      </w:r>
      <w:r w:rsidR="00683D9C" w:rsidRPr="000E597B">
        <w:rPr>
          <w:rStyle w:val="cs9b0062638"/>
          <w:lang w:val="ru-RU"/>
        </w:rPr>
        <w:t>язковому</w:t>
      </w:r>
      <w:r w:rsidR="00683D9C" w:rsidRPr="00744AFF">
        <w:rPr>
          <w:rStyle w:val="cs9b0062638"/>
        </w:rPr>
        <w:t xml:space="preserve"> </w:t>
      </w:r>
      <w:r w:rsidR="00683D9C" w:rsidRPr="000E597B">
        <w:rPr>
          <w:rStyle w:val="cs9b0062638"/>
          <w:lang w:val="ru-RU"/>
        </w:rPr>
        <w:t>дослідженні</w:t>
      </w:r>
      <w:r w:rsidR="00683D9C" w:rsidRPr="00744AFF">
        <w:rPr>
          <w:rStyle w:val="cs9b0062638"/>
        </w:rPr>
        <w:t xml:space="preserve">, </w:t>
      </w:r>
      <w:r w:rsidR="00683D9C" w:rsidRPr="000E597B">
        <w:rPr>
          <w:rStyle w:val="cs9b0062638"/>
          <w:lang w:val="ru-RU"/>
        </w:rPr>
        <w:t>версія</w:t>
      </w:r>
      <w:r w:rsidR="00683D9C" w:rsidRPr="00744AFF">
        <w:rPr>
          <w:rStyle w:val="cs9b0062638"/>
        </w:rPr>
        <w:t xml:space="preserve"> 6.0 </w:t>
      </w:r>
      <w:r w:rsidR="00683D9C" w:rsidRPr="000E597B">
        <w:rPr>
          <w:rStyle w:val="cs9b0062638"/>
          <w:lang w:val="ru-RU"/>
        </w:rPr>
        <w:t>для</w:t>
      </w:r>
      <w:r w:rsidR="00683D9C" w:rsidRPr="00744AFF">
        <w:rPr>
          <w:rStyle w:val="cs9b0062638"/>
        </w:rPr>
        <w:t xml:space="preserve"> </w:t>
      </w:r>
      <w:r w:rsidR="00683D9C" w:rsidRPr="000E597B">
        <w:rPr>
          <w:rStyle w:val="cs9b0062638"/>
          <w:lang w:val="ru-RU"/>
        </w:rPr>
        <w:t>України</w:t>
      </w:r>
      <w:r w:rsidR="00683D9C" w:rsidRPr="00744AFF">
        <w:rPr>
          <w:rStyle w:val="cs9b0062638"/>
        </w:rPr>
        <w:t xml:space="preserve"> </w:t>
      </w:r>
      <w:r w:rsidR="00683D9C" w:rsidRPr="000E597B">
        <w:rPr>
          <w:rStyle w:val="cs9b0062638"/>
          <w:lang w:val="ru-RU"/>
        </w:rPr>
        <w:t>від</w:t>
      </w:r>
      <w:r w:rsidR="00683D9C" w:rsidRPr="00744AFF">
        <w:rPr>
          <w:rStyle w:val="cs9b0062638"/>
        </w:rPr>
        <w:t xml:space="preserve"> 18 </w:t>
      </w:r>
      <w:r w:rsidR="00683D9C" w:rsidRPr="000E597B">
        <w:rPr>
          <w:rStyle w:val="cs9b0062638"/>
          <w:lang w:val="ru-RU"/>
        </w:rPr>
        <w:t>грудня</w:t>
      </w:r>
      <w:r w:rsidR="00683D9C" w:rsidRPr="00744AFF">
        <w:rPr>
          <w:rStyle w:val="cs9b0062638"/>
        </w:rPr>
        <w:t xml:space="preserve"> 2020 </w:t>
      </w:r>
      <w:r w:rsidR="00683D9C" w:rsidRPr="000E597B">
        <w:rPr>
          <w:rStyle w:val="cs9b0062638"/>
          <w:lang w:val="ru-RU"/>
        </w:rPr>
        <w:t>року</w:t>
      </w:r>
      <w:r w:rsidR="00683D9C" w:rsidRPr="00744AFF">
        <w:rPr>
          <w:rStyle w:val="cs9b0062638"/>
        </w:rPr>
        <w:t xml:space="preserve">, </w:t>
      </w:r>
      <w:r w:rsidR="00683D9C" w:rsidRPr="000E597B">
        <w:rPr>
          <w:rStyle w:val="cs9b0062638"/>
          <w:lang w:val="ru-RU"/>
        </w:rPr>
        <w:t>українською</w:t>
      </w:r>
      <w:r w:rsidR="00683D9C" w:rsidRPr="00744AFF">
        <w:rPr>
          <w:rStyle w:val="cs9b0062638"/>
        </w:rPr>
        <w:t xml:space="preserve"> </w:t>
      </w:r>
      <w:r w:rsidR="00683D9C" w:rsidRPr="000E597B">
        <w:rPr>
          <w:rStyle w:val="cs9b0062638"/>
          <w:lang w:val="ru-RU"/>
        </w:rPr>
        <w:t>та</w:t>
      </w:r>
      <w:r w:rsidR="00683D9C" w:rsidRPr="00744AFF">
        <w:rPr>
          <w:rStyle w:val="cs9b0062638"/>
        </w:rPr>
        <w:t xml:space="preserve"> </w:t>
      </w:r>
      <w:r w:rsidR="00683D9C" w:rsidRPr="000E597B">
        <w:rPr>
          <w:rStyle w:val="cs9b0062638"/>
          <w:lang w:val="ru-RU"/>
        </w:rPr>
        <w:t>російською</w:t>
      </w:r>
      <w:r w:rsidR="00683D9C" w:rsidRPr="00744AFF">
        <w:rPr>
          <w:rStyle w:val="cs9b0062638"/>
        </w:rPr>
        <w:t xml:space="preserve"> </w:t>
      </w:r>
      <w:r w:rsidR="00683D9C" w:rsidRPr="000E597B">
        <w:rPr>
          <w:rStyle w:val="cs9b0062638"/>
          <w:lang w:val="ru-RU"/>
        </w:rPr>
        <w:t>мовами</w:t>
      </w:r>
      <w:r w:rsidR="00683D9C" w:rsidRPr="00744AFF">
        <w:rPr>
          <w:rStyle w:val="cs9b0062638"/>
        </w:rPr>
        <w:t xml:space="preserve">; </w:t>
      </w:r>
      <w:r w:rsidR="00683D9C" w:rsidRPr="000E597B">
        <w:rPr>
          <w:rStyle w:val="cs9b0062638"/>
          <w:lang w:val="ru-RU"/>
        </w:rPr>
        <w:t>Зміна</w:t>
      </w:r>
      <w:r w:rsidR="00683D9C" w:rsidRPr="00744AFF">
        <w:rPr>
          <w:rStyle w:val="cs9b0062638"/>
        </w:rPr>
        <w:t xml:space="preserve"> </w:t>
      </w:r>
      <w:r w:rsidR="00683D9C" w:rsidRPr="000E597B">
        <w:rPr>
          <w:rStyle w:val="cs9b0062638"/>
          <w:lang w:val="ru-RU"/>
        </w:rPr>
        <w:t>адреси</w:t>
      </w:r>
      <w:r w:rsidR="00683D9C" w:rsidRPr="00744AFF">
        <w:rPr>
          <w:rStyle w:val="cs9b0062638"/>
        </w:rPr>
        <w:t xml:space="preserve"> </w:t>
      </w:r>
      <w:r w:rsidR="00683D9C" w:rsidRPr="000E597B">
        <w:rPr>
          <w:rStyle w:val="cs9b0062638"/>
          <w:lang w:val="ru-RU"/>
        </w:rPr>
        <w:t>заявника</w:t>
      </w:r>
      <w:r w:rsidR="00683D9C" w:rsidRPr="00744AFF">
        <w:rPr>
          <w:rStyle w:val="cs9b0062638"/>
        </w:rPr>
        <w:t xml:space="preserve"> </w:t>
      </w:r>
      <w:r w:rsidR="00683D9C" w:rsidRPr="000E597B">
        <w:rPr>
          <w:rStyle w:val="cs9b0062638"/>
          <w:lang w:val="ru-RU"/>
        </w:rPr>
        <w:t>клінічного</w:t>
      </w:r>
      <w:r w:rsidR="00683D9C" w:rsidRPr="00744AFF">
        <w:rPr>
          <w:rStyle w:val="cs9b0062638"/>
        </w:rPr>
        <w:t xml:space="preserve"> </w:t>
      </w:r>
      <w:r w:rsidR="00683D9C" w:rsidRPr="000E597B">
        <w:rPr>
          <w:rStyle w:val="cs9b0062638"/>
          <w:lang w:val="ru-RU"/>
        </w:rPr>
        <w:t>випробування</w:t>
      </w:r>
      <w:r w:rsidR="00683D9C" w:rsidRPr="00744AFF">
        <w:rPr>
          <w:rStyle w:val="cs9b0062638"/>
        </w:rPr>
        <w:t xml:space="preserve"> – «</w:t>
      </w:r>
      <w:r w:rsidR="00683D9C" w:rsidRPr="000E597B">
        <w:rPr>
          <w:rStyle w:val="cs9b0062638"/>
          <w:lang w:val="ru-RU"/>
        </w:rPr>
        <w:t>ЕббВі</w:t>
      </w:r>
      <w:r w:rsidR="00683D9C" w:rsidRPr="00744AFF">
        <w:rPr>
          <w:rStyle w:val="cs9b0062638"/>
        </w:rPr>
        <w:t xml:space="preserve"> </w:t>
      </w:r>
      <w:r w:rsidR="00683D9C" w:rsidRPr="000E597B">
        <w:rPr>
          <w:rStyle w:val="cs9b0062638"/>
          <w:lang w:val="ru-RU"/>
        </w:rPr>
        <w:t>Біофармасьютікалз</w:t>
      </w:r>
      <w:r w:rsidR="00683D9C" w:rsidRPr="00744AFF">
        <w:rPr>
          <w:rStyle w:val="cs9b0062638"/>
        </w:rPr>
        <w:t xml:space="preserve"> </w:t>
      </w:r>
      <w:r w:rsidR="00683D9C" w:rsidRPr="000E597B">
        <w:rPr>
          <w:rStyle w:val="cs9b0062638"/>
          <w:lang w:val="ru-RU"/>
        </w:rPr>
        <w:t>ГмбХ</w:t>
      </w:r>
      <w:r w:rsidR="00683D9C" w:rsidRPr="00744AFF">
        <w:rPr>
          <w:rStyle w:val="cs9b0062638"/>
        </w:rPr>
        <w:t xml:space="preserve">», </w:t>
      </w:r>
      <w:r w:rsidR="00683D9C" w:rsidRPr="000E597B">
        <w:rPr>
          <w:rStyle w:val="cs9b0062638"/>
          <w:lang w:val="ru-RU"/>
        </w:rPr>
        <w:t>Швейцарія</w:t>
      </w:r>
      <w:r w:rsidR="00683D9C" w:rsidRPr="00744AFF">
        <w:rPr>
          <w:rStyle w:val="cs9f0a404038"/>
        </w:rPr>
        <w:t xml:space="preserve"> </w:t>
      </w:r>
      <w:r w:rsidR="00683D9C" w:rsidRPr="000E597B">
        <w:rPr>
          <w:rStyle w:val="cs9f0a404038"/>
          <w:lang w:val="ru-RU"/>
        </w:rPr>
        <w:t>до</w:t>
      </w:r>
      <w:r w:rsidR="00683D9C" w:rsidRPr="00744AFF">
        <w:rPr>
          <w:rStyle w:val="cs9f0a404038"/>
        </w:rPr>
        <w:t xml:space="preserve"> </w:t>
      </w:r>
      <w:r w:rsidR="00683D9C" w:rsidRPr="000E597B">
        <w:rPr>
          <w:rStyle w:val="cs9f0a404038"/>
          <w:lang w:val="ru-RU"/>
        </w:rPr>
        <w:t>протоколу</w:t>
      </w:r>
      <w:r w:rsidR="00683D9C" w:rsidRPr="00744AFF">
        <w:rPr>
          <w:rStyle w:val="cs9f0a404038"/>
        </w:rPr>
        <w:t xml:space="preserve"> </w:t>
      </w:r>
      <w:r w:rsidR="00683D9C" w:rsidRPr="000E597B">
        <w:rPr>
          <w:rStyle w:val="cs9f0a404038"/>
          <w:lang w:val="ru-RU"/>
        </w:rPr>
        <w:t>клінічного</w:t>
      </w:r>
      <w:r w:rsidR="00683D9C" w:rsidRPr="00744AFF">
        <w:rPr>
          <w:rStyle w:val="cs9f0a404038"/>
        </w:rPr>
        <w:t xml:space="preserve"> </w:t>
      </w:r>
      <w:r w:rsidR="00683D9C" w:rsidRPr="000E597B">
        <w:rPr>
          <w:rStyle w:val="cs9f0a404038"/>
          <w:lang w:val="ru-RU"/>
        </w:rPr>
        <w:t>дослідження</w:t>
      </w:r>
      <w:r w:rsidR="00683D9C" w:rsidRPr="00744AFF">
        <w:rPr>
          <w:rStyle w:val="cs9f0a404038"/>
        </w:rPr>
        <w:t xml:space="preserve"> «</w:t>
      </w:r>
      <w:r w:rsidR="00683D9C" w:rsidRPr="000E597B">
        <w:rPr>
          <w:rStyle w:val="cs9f0a404038"/>
          <w:lang w:val="ru-RU"/>
        </w:rPr>
        <w:t>Багатоцентрове</w:t>
      </w:r>
      <w:r w:rsidR="00683D9C" w:rsidRPr="00744AFF">
        <w:rPr>
          <w:rStyle w:val="cs9f0a404038"/>
        </w:rPr>
        <w:t xml:space="preserve">, </w:t>
      </w:r>
      <w:r w:rsidR="00683D9C" w:rsidRPr="000E597B">
        <w:rPr>
          <w:rStyle w:val="cs9f0a404038"/>
          <w:lang w:val="ru-RU"/>
        </w:rPr>
        <w:t>рандомізоване</w:t>
      </w:r>
      <w:r w:rsidR="00683D9C" w:rsidRPr="00744AFF">
        <w:rPr>
          <w:rStyle w:val="cs9f0a404038"/>
        </w:rPr>
        <w:t xml:space="preserve">, </w:t>
      </w:r>
      <w:r w:rsidR="00683D9C" w:rsidRPr="000E597B">
        <w:rPr>
          <w:rStyle w:val="cs9f0a404038"/>
          <w:lang w:val="ru-RU"/>
        </w:rPr>
        <w:t>подвійне</w:t>
      </w:r>
      <w:r w:rsidR="00683D9C" w:rsidRPr="00744AFF">
        <w:rPr>
          <w:rStyle w:val="cs9f0a404038"/>
        </w:rPr>
        <w:t xml:space="preserve"> </w:t>
      </w:r>
      <w:r w:rsidR="00683D9C" w:rsidRPr="000E597B">
        <w:rPr>
          <w:rStyle w:val="cs9f0a404038"/>
          <w:lang w:val="ru-RU"/>
        </w:rPr>
        <w:t>сліпе</w:t>
      </w:r>
      <w:r w:rsidR="00683D9C" w:rsidRPr="00744AFF">
        <w:rPr>
          <w:rStyle w:val="cs9f0a404038"/>
        </w:rPr>
        <w:t xml:space="preserve">, </w:t>
      </w:r>
      <w:r w:rsidR="00683D9C" w:rsidRPr="000E597B">
        <w:rPr>
          <w:rStyle w:val="cs9f0a404038"/>
          <w:lang w:val="ru-RU"/>
        </w:rPr>
        <w:t>плацебо</w:t>
      </w:r>
      <w:r w:rsidR="00683D9C" w:rsidRPr="00744AFF">
        <w:rPr>
          <w:rStyle w:val="cs9f0a404038"/>
        </w:rPr>
        <w:t>-</w:t>
      </w:r>
      <w:r w:rsidR="00683D9C" w:rsidRPr="000E597B">
        <w:rPr>
          <w:rStyle w:val="cs9f0a404038"/>
          <w:lang w:val="ru-RU"/>
        </w:rPr>
        <w:t>контрольоване</w:t>
      </w:r>
      <w:r w:rsidR="00683D9C" w:rsidRPr="00744AFF">
        <w:rPr>
          <w:rStyle w:val="cs9f0a404038"/>
        </w:rPr>
        <w:t xml:space="preserve"> 52-</w:t>
      </w:r>
      <w:r w:rsidR="00683D9C" w:rsidRPr="000E597B">
        <w:rPr>
          <w:rStyle w:val="cs9f0a404038"/>
          <w:lang w:val="ru-RU"/>
        </w:rPr>
        <w:t>тижневе</w:t>
      </w:r>
      <w:r w:rsidR="00683D9C" w:rsidRPr="00744AFF">
        <w:rPr>
          <w:rStyle w:val="cs9f0a404038"/>
        </w:rPr>
        <w:t xml:space="preserve"> </w:t>
      </w:r>
      <w:r w:rsidR="00683D9C" w:rsidRPr="000E597B">
        <w:rPr>
          <w:rStyle w:val="cs9f0a404038"/>
          <w:lang w:val="ru-RU"/>
        </w:rPr>
        <w:t>дослідження</w:t>
      </w:r>
      <w:r w:rsidR="00683D9C" w:rsidRPr="00744AFF">
        <w:rPr>
          <w:rStyle w:val="cs9f0a404038"/>
        </w:rPr>
        <w:t xml:space="preserve"> </w:t>
      </w:r>
      <w:r w:rsidR="00683D9C" w:rsidRPr="000E597B">
        <w:rPr>
          <w:rStyle w:val="cs9f0a404038"/>
          <w:lang w:val="ru-RU"/>
        </w:rPr>
        <w:t>підтримуючої</w:t>
      </w:r>
      <w:r w:rsidR="00683D9C" w:rsidRPr="00744AFF">
        <w:rPr>
          <w:rStyle w:val="cs9f0a404038"/>
        </w:rPr>
        <w:t xml:space="preserve"> </w:t>
      </w:r>
      <w:r w:rsidR="00683D9C" w:rsidRPr="000E597B">
        <w:rPr>
          <w:rStyle w:val="cs9f0a404038"/>
          <w:lang w:val="ru-RU"/>
        </w:rPr>
        <w:t>та</w:t>
      </w:r>
      <w:r w:rsidR="00683D9C" w:rsidRPr="00744AFF">
        <w:rPr>
          <w:rStyle w:val="cs9f0a404038"/>
        </w:rPr>
        <w:t xml:space="preserve"> </w:t>
      </w:r>
      <w:r w:rsidR="00683D9C" w:rsidRPr="000E597B">
        <w:rPr>
          <w:rStyle w:val="cs9f0a404038"/>
          <w:lang w:val="ru-RU"/>
        </w:rPr>
        <w:t>відкритої</w:t>
      </w:r>
      <w:r w:rsidR="00683D9C" w:rsidRPr="00744AFF">
        <w:rPr>
          <w:rStyle w:val="cs9f0a404038"/>
        </w:rPr>
        <w:t xml:space="preserve"> </w:t>
      </w:r>
      <w:r w:rsidR="00683D9C" w:rsidRPr="000E597B">
        <w:rPr>
          <w:rStyle w:val="cs9f0a404038"/>
          <w:lang w:val="ru-RU"/>
        </w:rPr>
        <w:t>продовженої</w:t>
      </w:r>
      <w:r w:rsidR="00683D9C" w:rsidRPr="00744AFF">
        <w:rPr>
          <w:rStyle w:val="cs9f0a404038"/>
        </w:rPr>
        <w:t xml:space="preserve"> </w:t>
      </w:r>
      <w:r w:rsidR="00683D9C" w:rsidRPr="000E597B">
        <w:rPr>
          <w:rStyle w:val="cs9f0a404038"/>
          <w:lang w:val="ru-RU"/>
        </w:rPr>
        <w:t>терапії</w:t>
      </w:r>
      <w:r w:rsidR="00683D9C" w:rsidRPr="00744AFF">
        <w:rPr>
          <w:rStyle w:val="cs9f0a404038"/>
        </w:rPr>
        <w:t xml:space="preserve"> </w:t>
      </w:r>
      <w:r w:rsidR="00683D9C" w:rsidRPr="000E597B">
        <w:rPr>
          <w:rStyle w:val="cs9f0a404038"/>
          <w:lang w:val="ru-RU"/>
        </w:rPr>
        <w:t>для</w:t>
      </w:r>
      <w:r w:rsidR="00683D9C" w:rsidRPr="00744AFF">
        <w:rPr>
          <w:rStyle w:val="cs9f0a404038"/>
        </w:rPr>
        <w:t xml:space="preserve"> </w:t>
      </w:r>
      <w:r w:rsidR="00683D9C" w:rsidRPr="000E597B">
        <w:rPr>
          <w:rStyle w:val="cs9f0a404038"/>
          <w:lang w:val="ru-RU"/>
        </w:rPr>
        <w:t>оцінки</w:t>
      </w:r>
      <w:r w:rsidR="00683D9C" w:rsidRPr="00744AFF">
        <w:rPr>
          <w:rStyle w:val="cs9f0a404038"/>
        </w:rPr>
        <w:t xml:space="preserve"> </w:t>
      </w:r>
      <w:r w:rsidR="00683D9C" w:rsidRPr="000E597B">
        <w:rPr>
          <w:rStyle w:val="cs9f0a404038"/>
          <w:lang w:val="ru-RU"/>
        </w:rPr>
        <w:t>ефективності</w:t>
      </w:r>
      <w:r w:rsidR="00683D9C" w:rsidRPr="00744AFF">
        <w:rPr>
          <w:rStyle w:val="cs9f0a404038"/>
        </w:rPr>
        <w:t xml:space="preserve"> </w:t>
      </w:r>
      <w:r w:rsidR="00683D9C" w:rsidRPr="000E597B">
        <w:rPr>
          <w:rStyle w:val="cs9f0a404038"/>
          <w:lang w:val="ru-RU"/>
        </w:rPr>
        <w:t>та</w:t>
      </w:r>
      <w:r w:rsidR="00683D9C" w:rsidRPr="00744AFF">
        <w:rPr>
          <w:rStyle w:val="cs9f0a404038"/>
        </w:rPr>
        <w:t xml:space="preserve"> </w:t>
      </w:r>
      <w:r w:rsidR="00683D9C" w:rsidRPr="000E597B">
        <w:rPr>
          <w:rStyle w:val="cs9f0a404038"/>
          <w:lang w:val="ru-RU"/>
        </w:rPr>
        <w:t>безпечності</w:t>
      </w:r>
      <w:r w:rsidR="00683D9C" w:rsidRPr="00744AFF">
        <w:rPr>
          <w:rStyle w:val="cs9f0a404038"/>
        </w:rPr>
        <w:t xml:space="preserve"> </w:t>
      </w:r>
      <w:r w:rsidR="00683D9C" w:rsidRPr="000E597B">
        <w:rPr>
          <w:rStyle w:val="cs9b0062638"/>
          <w:lang w:val="ru-RU"/>
        </w:rPr>
        <w:t>рісанкізумабу</w:t>
      </w:r>
      <w:r w:rsidR="00683D9C" w:rsidRPr="00744AFF">
        <w:rPr>
          <w:rStyle w:val="cs9f0a404038"/>
        </w:rPr>
        <w:t xml:space="preserve"> </w:t>
      </w:r>
      <w:r w:rsidR="00683D9C" w:rsidRPr="000E597B">
        <w:rPr>
          <w:rStyle w:val="cs9f0a404038"/>
          <w:lang w:val="ru-RU"/>
        </w:rPr>
        <w:t>у</w:t>
      </w:r>
      <w:r w:rsidR="00683D9C" w:rsidRPr="00744AFF">
        <w:rPr>
          <w:rStyle w:val="cs9f0a404038"/>
        </w:rPr>
        <w:t xml:space="preserve"> </w:t>
      </w:r>
      <w:r w:rsidR="00683D9C" w:rsidRPr="000E597B">
        <w:rPr>
          <w:rStyle w:val="cs9f0a404038"/>
          <w:lang w:val="ru-RU"/>
        </w:rPr>
        <w:t>пацієнтів</w:t>
      </w:r>
      <w:r w:rsidR="00683D9C" w:rsidRPr="00744AFF">
        <w:rPr>
          <w:rStyle w:val="cs9f0a404038"/>
        </w:rPr>
        <w:t xml:space="preserve"> </w:t>
      </w:r>
      <w:r w:rsidR="00683D9C" w:rsidRPr="000E597B">
        <w:rPr>
          <w:rStyle w:val="cs9f0a404038"/>
          <w:lang w:val="ru-RU"/>
        </w:rPr>
        <w:t>з</w:t>
      </w:r>
      <w:r w:rsidR="00683D9C" w:rsidRPr="00744AFF">
        <w:rPr>
          <w:rStyle w:val="cs9f0a404038"/>
        </w:rPr>
        <w:t xml:space="preserve"> </w:t>
      </w:r>
      <w:r w:rsidR="00683D9C" w:rsidRPr="000E597B">
        <w:rPr>
          <w:rStyle w:val="cs9f0a404038"/>
          <w:lang w:val="ru-RU"/>
        </w:rPr>
        <w:t>хворобою</w:t>
      </w:r>
      <w:r w:rsidR="00683D9C" w:rsidRPr="00744AFF">
        <w:rPr>
          <w:rStyle w:val="cs9f0a404038"/>
        </w:rPr>
        <w:t xml:space="preserve"> </w:t>
      </w:r>
      <w:r w:rsidR="00683D9C" w:rsidRPr="000E597B">
        <w:rPr>
          <w:rStyle w:val="cs9f0a404038"/>
          <w:lang w:val="ru-RU"/>
        </w:rPr>
        <w:t>Крона</w:t>
      </w:r>
      <w:r w:rsidR="00683D9C" w:rsidRPr="00744AFF">
        <w:rPr>
          <w:rStyle w:val="cs9f0a404038"/>
        </w:rPr>
        <w:t xml:space="preserve">, </w:t>
      </w:r>
      <w:r w:rsidR="00683D9C" w:rsidRPr="000E597B">
        <w:rPr>
          <w:rStyle w:val="cs9f0a404038"/>
          <w:lang w:val="ru-RU"/>
        </w:rPr>
        <w:t>у</w:t>
      </w:r>
      <w:r w:rsidR="00683D9C" w:rsidRPr="00744AFF">
        <w:rPr>
          <w:rStyle w:val="cs9f0a404038"/>
        </w:rPr>
        <w:t xml:space="preserve"> </w:t>
      </w:r>
      <w:r w:rsidR="00683D9C" w:rsidRPr="000E597B">
        <w:rPr>
          <w:rStyle w:val="cs9f0a404038"/>
          <w:lang w:val="ru-RU"/>
        </w:rPr>
        <w:t>яких</w:t>
      </w:r>
      <w:r w:rsidR="00683D9C" w:rsidRPr="00744AFF">
        <w:rPr>
          <w:rStyle w:val="cs9f0a404038"/>
        </w:rPr>
        <w:t xml:space="preserve"> </w:t>
      </w:r>
      <w:r w:rsidR="00683D9C" w:rsidRPr="000E597B">
        <w:rPr>
          <w:rStyle w:val="cs9f0a404038"/>
          <w:lang w:val="ru-RU"/>
        </w:rPr>
        <w:t>виникла</w:t>
      </w:r>
      <w:r w:rsidR="00683D9C" w:rsidRPr="00744AFF">
        <w:rPr>
          <w:rStyle w:val="cs9f0a404038"/>
        </w:rPr>
        <w:t xml:space="preserve"> </w:t>
      </w:r>
      <w:r w:rsidR="00683D9C" w:rsidRPr="000E597B">
        <w:rPr>
          <w:rStyle w:val="cs9f0a404038"/>
          <w:lang w:val="ru-RU"/>
        </w:rPr>
        <w:t>відповідь</w:t>
      </w:r>
      <w:r w:rsidR="00683D9C" w:rsidRPr="00744AFF">
        <w:rPr>
          <w:rStyle w:val="cs9f0a404038"/>
        </w:rPr>
        <w:t xml:space="preserve"> </w:t>
      </w:r>
      <w:r w:rsidR="00683D9C" w:rsidRPr="000E597B">
        <w:rPr>
          <w:rStyle w:val="cs9f0a404038"/>
          <w:lang w:val="ru-RU"/>
        </w:rPr>
        <w:t>на</w:t>
      </w:r>
      <w:r w:rsidR="00683D9C" w:rsidRPr="00744AFF">
        <w:rPr>
          <w:rStyle w:val="cs9f0a404038"/>
        </w:rPr>
        <w:t xml:space="preserve"> </w:t>
      </w:r>
      <w:r w:rsidR="00683D9C" w:rsidRPr="000E597B">
        <w:rPr>
          <w:rStyle w:val="cs9f0a404038"/>
          <w:lang w:val="ru-RU"/>
        </w:rPr>
        <w:t>індукційну</w:t>
      </w:r>
      <w:r w:rsidR="00683D9C" w:rsidRPr="00744AFF">
        <w:rPr>
          <w:rStyle w:val="cs9f0a404038"/>
        </w:rPr>
        <w:t xml:space="preserve"> </w:t>
      </w:r>
      <w:r w:rsidR="00683D9C" w:rsidRPr="000E597B">
        <w:rPr>
          <w:rStyle w:val="cs9f0a404038"/>
          <w:lang w:val="ru-RU"/>
        </w:rPr>
        <w:t>терапію</w:t>
      </w:r>
      <w:r w:rsidR="00683D9C" w:rsidRPr="00744AFF">
        <w:rPr>
          <w:rStyle w:val="cs9f0a404038"/>
        </w:rPr>
        <w:t xml:space="preserve"> </w:t>
      </w:r>
      <w:r w:rsidR="00683D9C" w:rsidRPr="000E597B">
        <w:rPr>
          <w:rStyle w:val="cs9f0a404038"/>
          <w:lang w:val="ru-RU"/>
        </w:rPr>
        <w:t>у</w:t>
      </w:r>
      <w:r w:rsidR="00683D9C" w:rsidRPr="00744AFF">
        <w:rPr>
          <w:rStyle w:val="cs9f0a404038"/>
        </w:rPr>
        <w:t xml:space="preserve"> </w:t>
      </w:r>
      <w:r w:rsidR="00683D9C" w:rsidRPr="000E597B">
        <w:rPr>
          <w:rStyle w:val="cs9f0a404038"/>
          <w:lang w:val="ru-RU"/>
        </w:rPr>
        <w:t>дослідженнях</w:t>
      </w:r>
      <w:r w:rsidR="00683D9C" w:rsidRPr="00744AFF">
        <w:rPr>
          <w:rStyle w:val="cs9f0a404038"/>
        </w:rPr>
        <w:t xml:space="preserve"> </w:t>
      </w:r>
      <w:r w:rsidR="00683D9C">
        <w:rPr>
          <w:rStyle w:val="cs9f0a404038"/>
        </w:rPr>
        <w:t>M</w:t>
      </w:r>
      <w:r w:rsidR="00683D9C" w:rsidRPr="00744AFF">
        <w:rPr>
          <w:rStyle w:val="cs9f0a404038"/>
        </w:rPr>
        <w:t xml:space="preserve">16-006 </w:t>
      </w:r>
      <w:r w:rsidR="00683D9C" w:rsidRPr="000E597B">
        <w:rPr>
          <w:rStyle w:val="cs9f0a404038"/>
          <w:lang w:val="ru-RU"/>
        </w:rPr>
        <w:t>або</w:t>
      </w:r>
      <w:r w:rsidR="00683D9C" w:rsidRPr="00744AFF">
        <w:rPr>
          <w:rStyle w:val="cs9f0a404038"/>
        </w:rPr>
        <w:t xml:space="preserve"> </w:t>
      </w:r>
      <w:r w:rsidR="00683D9C">
        <w:rPr>
          <w:rStyle w:val="cs9f0a404038"/>
        </w:rPr>
        <w:t>M</w:t>
      </w:r>
      <w:r w:rsidR="00683D9C" w:rsidRPr="00744AFF">
        <w:rPr>
          <w:rStyle w:val="cs9f0a404038"/>
        </w:rPr>
        <w:t xml:space="preserve">15-991; </w:t>
      </w:r>
      <w:r w:rsidR="00683D9C" w:rsidRPr="000E597B">
        <w:rPr>
          <w:rStyle w:val="cs9f0a404038"/>
          <w:lang w:val="ru-RU"/>
        </w:rPr>
        <w:t>або</w:t>
      </w:r>
      <w:r w:rsidR="00683D9C" w:rsidRPr="00744AFF">
        <w:rPr>
          <w:rStyle w:val="cs9f0a404038"/>
        </w:rPr>
        <w:t xml:space="preserve"> </w:t>
      </w:r>
      <w:r w:rsidR="00683D9C" w:rsidRPr="000E597B">
        <w:rPr>
          <w:rStyle w:val="cs9f0a404038"/>
          <w:lang w:val="ru-RU"/>
        </w:rPr>
        <w:t>які</w:t>
      </w:r>
      <w:r w:rsidR="00683D9C" w:rsidRPr="00744AFF">
        <w:rPr>
          <w:rStyle w:val="cs9f0a404038"/>
        </w:rPr>
        <w:t xml:space="preserve"> </w:t>
      </w:r>
      <w:r w:rsidR="00683D9C" w:rsidRPr="000E597B">
        <w:rPr>
          <w:rStyle w:val="cs9f0a404038"/>
          <w:lang w:val="ru-RU"/>
        </w:rPr>
        <w:t>завершили</w:t>
      </w:r>
      <w:r w:rsidR="00683D9C" w:rsidRPr="00744AFF">
        <w:rPr>
          <w:rStyle w:val="cs9f0a404038"/>
        </w:rPr>
        <w:t xml:space="preserve"> </w:t>
      </w:r>
      <w:r w:rsidR="00683D9C" w:rsidRPr="000E597B">
        <w:rPr>
          <w:rStyle w:val="cs9f0a404038"/>
          <w:lang w:val="ru-RU"/>
        </w:rPr>
        <w:t>дослідження</w:t>
      </w:r>
      <w:r w:rsidR="00683D9C" w:rsidRPr="00744AFF">
        <w:rPr>
          <w:rStyle w:val="cs9f0a404038"/>
        </w:rPr>
        <w:t xml:space="preserve"> </w:t>
      </w:r>
      <w:r w:rsidR="00683D9C" w:rsidRPr="000E597B">
        <w:rPr>
          <w:rStyle w:val="cs9f0a404038"/>
          <w:lang w:val="ru-RU"/>
        </w:rPr>
        <w:t>М</w:t>
      </w:r>
      <w:r w:rsidR="00683D9C" w:rsidRPr="00744AFF">
        <w:rPr>
          <w:rStyle w:val="cs9f0a404038"/>
        </w:rPr>
        <w:t xml:space="preserve">15-989», </w:t>
      </w:r>
      <w:r w:rsidR="00683D9C" w:rsidRPr="000E597B">
        <w:rPr>
          <w:rStyle w:val="cs9f0a404038"/>
          <w:lang w:val="ru-RU"/>
        </w:rPr>
        <w:t>код</w:t>
      </w:r>
      <w:r w:rsidR="00683D9C" w:rsidRPr="00744AFF">
        <w:rPr>
          <w:rStyle w:val="cs9f0a404038"/>
        </w:rPr>
        <w:t xml:space="preserve"> </w:t>
      </w:r>
      <w:r w:rsidR="000E597B">
        <w:rPr>
          <w:rStyle w:val="cs9f0a404038"/>
          <w:lang w:val="ru-RU"/>
        </w:rPr>
        <w:t>дослідження</w:t>
      </w:r>
      <w:r w:rsidR="00683D9C" w:rsidRPr="00744AFF">
        <w:rPr>
          <w:rStyle w:val="cs9f0a404038"/>
        </w:rPr>
        <w:t xml:space="preserve"> </w:t>
      </w:r>
      <w:r w:rsidR="00683D9C">
        <w:rPr>
          <w:rStyle w:val="cs9b0062638"/>
        </w:rPr>
        <w:t>M</w:t>
      </w:r>
      <w:r w:rsidR="00683D9C" w:rsidRPr="00744AFF">
        <w:rPr>
          <w:rStyle w:val="cs9b0062638"/>
        </w:rPr>
        <w:t>16-000</w:t>
      </w:r>
      <w:r w:rsidR="00683D9C" w:rsidRPr="00744AFF">
        <w:rPr>
          <w:rStyle w:val="cs9f0a404038"/>
        </w:rPr>
        <w:t xml:space="preserve">, </w:t>
      </w:r>
      <w:r w:rsidR="00683D9C" w:rsidRPr="000E597B">
        <w:rPr>
          <w:rStyle w:val="cs9f0a404038"/>
          <w:lang w:val="ru-RU"/>
        </w:rPr>
        <w:t>з</w:t>
      </w:r>
      <w:r w:rsidR="00683D9C" w:rsidRPr="00744AFF">
        <w:rPr>
          <w:rStyle w:val="cs9f0a404038"/>
        </w:rPr>
        <w:t xml:space="preserve"> </w:t>
      </w:r>
      <w:r w:rsidR="00683D9C" w:rsidRPr="000E597B">
        <w:rPr>
          <w:rStyle w:val="cs9f0a404038"/>
          <w:lang w:val="ru-RU"/>
        </w:rPr>
        <w:t>інкорпорованими</w:t>
      </w:r>
      <w:r w:rsidR="00683D9C" w:rsidRPr="00744AFF">
        <w:rPr>
          <w:rStyle w:val="cs9f0a404038"/>
        </w:rPr>
        <w:t xml:space="preserve"> </w:t>
      </w:r>
      <w:r w:rsidR="00683D9C" w:rsidRPr="000E597B">
        <w:rPr>
          <w:rStyle w:val="cs9f0a404038"/>
          <w:lang w:val="ru-RU"/>
        </w:rPr>
        <w:t>адміністративними</w:t>
      </w:r>
      <w:r w:rsidR="00683D9C" w:rsidRPr="00744AFF">
        <w:rPr>
          <w:rStyle w:val="cs9f0a404038"/>
        </w:rPr>
        <w:t xml:space="preserve"> </w:t>
      </w:r>
      <w:r w:rsidR="00683D9C" w:rsidRPr="000E597B">
        <w:rPr>
          <w:rStyle w:val="cs9f0a404038"/>
          <w:lang w:val="ru-RU"/>
        </w:rPr>
        <w:t>змінами</w:t>
      </w:r>
      <w:r w:rsidR="00683D9C" w:rsidRPr="00744AFF">
        <w:rPr>
          <w:rStyle w:val="cs9f0a404038"/>
        </w:rPr>
        <w:t xml:space="preserve"> 1, 2, 4 </w:t>
      </w:r>
      <w:r w:rsidR="00683D9C" w:rsidRPr="000E597B">
        <w:rPr>
          <w:rStyle w:val="cs9f0a404038"/>
          <w:lang w:val="ru-RU"/>
        </w:rPr>
        <w:t>та</w:t>
      </w:r>
      <w:r w:rsidR="00683D9C" w:rsidRPr="00744AFF">
        <w:rPr>
          <w:rStyle w:val="cs9f0a404038"/>
        </w:rPr>
        <w:t xml:space="preserve"> </w:t>
      </w:r>
      <w:r w:rsidR="00683D9C" w:rsidRPr="000E597B">
        <w:rPr>
          <w:rStyle w:val="cs9f0a404038"/>
          <w:lang w:val="ru-RU"/>
        </w:rPr>
        <w:t>поправками</w:t>
      </w:r>
      <w:r w:rsidR="00683D9C" w:rsidRPr="00744AFF">
        <w:rPr>
          <w:rStyle w:val="cs9f0a404038"/>
        </w:rPr>
        <w:t xml:space="preserve"> 1, 2, 3, 4, 5 </w:t>
      </w:r>
      <w:r w:rsidR="00683D9C" w:rsidRPr="000E597B">
        <w:rPr>
          <w:rStyle w:val="cs9f0a404038"/>
          <w:lang w:val="ru-RU"/>
        </w:rPr>
        <w:t>та</w:t>
      </w:r>
      <w:r w:rsidR="00683D9C" w:rsidRPr="00744AFF">
        <w:rPr>
          <w:rStyle w:val="cs9f0a404038"/>
        </w:rPr>
        <w:t xml:space="preserve"> 6 </w:t>
      </w:r>
      <w:r w:rsidR="00683D9C" w:rsidRPr="000E597B">
        <w:rPr>
          <w:rStyle w:val="cs9f0a404038"/>
          <w:lang w:val="ru-RU"/>
        </w:rPr>
        <w:t>від</w:t>
      </w:r>
      <w:r w:rsidR="00683D9C" w:rsidRPr="00744AFF">
        <w:rPr>
          <w:rStyle w:val="cs9f0a404038"/>
        </w:rPr>
        <w:t xml:space="preserve"> 09 </w:t>
      </w:r>
      <w:r w:rsidR="00683D9C" w:rsidRPr="000E597B">
        <w:rPr>
          <w:rStyle w:val="cs9f0a404038"/>
          <w:lang w:val="ru-RU"/>
        </w:rPr>
        <w:t>квітня</w:t>
      </w:r>
      <w:r w:rsidR="00683D9C" w:rsidRPr="00744AFF">
        <w:rPr>
          <w:rStyle w:val="cs9f0a404038"/>
        </w:rPr>
        <w:t xml:space="preserve"> 2020 </w:t>
      </w:r>
      <w:r w:rsidR="00683D9C" w:rsidRPr="000E597B">
        <w:rPr>
          <w:rStyle w:val="cs9f0a404038"/>
          <w:lang w:val="ru-RU"/>
        </w:rPr>
        <w:t>року</w:t>
      </w:r>
      <w:r w:rsidR="00683D9C" w:rsidRPr="00744AFF">
        <w:rPr>
          <w:rStyle w:val="cs9f0a404038"/>
        </w:rPr>
        <w:t xml:space="preserve">; </w:t>
      </w:r>
      <w:r w:rsidR="00683D9C" w:rsidRPr="000E597B">
        <w:rPr>
          <w:rStyle w:val="cs9f0a404038"/>
          <w:lang w:val="ru-RU"/>
        </w:rPr>
        <w:t>спонсор</w:t>
      </w:r>
      <w:r w:rsidR="00683D9C" w:rsidRPr="00744AFF">
        <w:rPr>
          <w:rStyle w:val="cs9f0a404038"/>
        </w:rPr>
        <w:t xml:space="preserve"> - </w:t>
      </w:r>
      <w:r w:rsidR="00683D9C">
        <w:rPr>
          <w:rStyle w:val="cs9f0a404038"/>
        </w:rPr>
        <w:t>AbbVie</w:t>
      </w:r>
      <w:r w:rsidR="00683D9C" w:rsidRPr="00744AFF">
        <w:rPr>
          <w:rStyle w:val="cs9f0a404038"/>
        </w:rPr>
        <w:t xml:space="preserve"> </w:t>
      </w:r>
      <w:r w:rsidR="00683D9C">
        <w:rPr>
          <w:rStyle w:val="cs9f0a404038"/>
        </w:rPr>
        <w:t>Inc</w:t>
      </w:r>
      <w:r w:rsidR="00683D9C" w:rsidRPr="00744AFF">
        <w:rPr>
          <w:rStyle w:val="cs9f0a404038"/>
        </w:rPr>
        <w:t xml:space="preserve">., </w:t>
      </w:r>
      <w:r w:rsidR="00683D9C">
        <w:rPr>
          <w:rStyle w:val="cs9f0a404038"/>
        </w:rPr>
        <w:t>USA</w:t>
      </w:r>
    </w:p>
    <w:p w:rsidR="00F2038D" w:rsidRPr="00F2038D" w:rsidRDefault="00F2038D" w:rsidP="00F2038D">
      <w:pPr>
        <w:jc w:val="both"/>
        <w:rPr>
          <w:rFonts w:ascii="Arial" w:hAnsi="Arial" w:cs="Arial"/>
          <w:sz w:val="20"/>
          <w:szCs w:val="20"/>
          <w:lang w:val="ru-RU"/>
        </w:rPr>
      </w:pPr>
      <w:r w:rsidRPr="00F2038D">
        <w:rPr>
          <w:rFonts w:ascii="Arial" w:hAnsi="Arial" w:cs="Arial"/>
          <w:sz w:val="20"/>
          <w:szCs w:val="20"/>
          <w:lang w:val="ru-RU"/>
        </w:rPr>
        <w:t>Заявник - «ЕббВі Біофармасьютікалз ГмбХ», Швейцарія</w:t>
      </w:r>
    </w:p>
    <w:p w:rsidR="0014798E" w:rsidRPr="00F2038D" w:rsidRDefault="00683D9C" w:rsidP="00F2038D">
      <w:pPr>
        <w:pStyle w:val="cs80d9435b"/>
        <w:rPr>
          <w:lang w:val="ru-RU"/>
        </w:rPr>
      </w:pPr>
      <w:r>
        <w:rPr>
          <w:rStyle w:val="cs9b0062638"/>
        </w:rPr>
        <w:t> </w:t>
      </w:r>
    </w:p>
    <w:tbl>
      <w:tblPr>
        <w:tblW w:w="9523" w:type="dxa"/>
        <w:tblInd w:w="-8" w:type="dxa"/>
        <w:tblCellMar>
          <w:left w:w="0" w:type="dxa"/>
          <w:right w:w="0" w:type="dxa"/>
        </w:tblCellMar>
        <w:tblLook w:val="04A0" w:firstRow="1" w:lastRow="0" w:firstColumn="1" w:lastColumn="0" w:noHBand="0" w:noVBand="1"/>
      </w:tblPr>
      <w:tblGrid>
        <w:gridCol w:w="4704"/>
        <w:gridCol w:w="4819"/>
      </w:tblGrid>
      <w:tr w:rsidR="0014798E" w:rsidTr="005940BE">
        <w:trPr>
          <w:trHeight w:val="213"/>
        </w:trPr>
        <w:tc>
          <w:tcPr>
            <w:tcW w:w="4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Default="00683D9C">
            <w:pPr>
              <w:pStyle w:val="cs2e86d3a6"/>
            </w:pPr>
            <w:r>
              <w:rPr>
                <w:rStyle w:val="cs9b0062638"/>
              </w:rPr>
              <w:t>БУЛО</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Default="00683D9C">
            <w:pPr>
              <w:pStyle w:val="cs2e86d3a6"/>
            </w:pPr>
            <w:r>
              <w:rPr>
                <w:rStyle w:val="cs9b0062638"/>
              </w:rPr>
              <w:t>СТАЛО</w:t>
            </w:r>
          </w:p>
        </w:tc>
      </w:tr>
      <w:tr w:rsidR="0014798E" w:rsidTr="005940BE">
        <w:trPr>
          <w:trHeight w:val="213"/>
        </w:trPr>
        <w:tc>
          <w:tcPr>
            <w:tcW w:w="4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Pr="000E597B" w:rsidRDefault="00683D9C">
            <w:pPr>
              <w:pStyle w:val="cs80d9435b"/>
              <w:rPr>
                <w:lang w:val="ru-RU"/>
              </w:rPr>
            </w:pPr>
            <w:r>
              <w:rPr>
                <w:rStyle w:val="cs9b0062638"/>
              </w:rPr>
              <w:t xml:space="preserve">«Багатоцентрове, рандомізоване, подвійне сліпе, плацебо-контрольоване 52-тижневе дослідження підтримуючої та відкритої продовженої терапії для оцінки ефективності та безпечності рісанкізумабу у пацієнтів з хворобою </w:t>
            </w:r>
            <w:r w:rsidRPr="000E597B">
              <w:rPr>
                <w:rStyle w:val="cs9b0062638"/>
                <w:lang w:val="ru-RU"/>
              </w:rPr>
              <w:t xml:space="preserve">Крона, у яких виникла відповідь на індукційну терапію у дослідженнях </w:t>
            </w:r>
            <w:r>
              <w:rPr>
                <w:rStyle w:val="cs9b0062638"/>
              </w:rPr>
              <w:t>M</w:t>
            </w:r>
            <w:r w:rsidRPr="000E597B">
              <w:rPr>
                <w:rStyle w:val="cs9b0062638"/>
                <w:lang w:val="ru-RU"/>
              </w:rPr>
              <w:t xml:space="preserve">16-006 або </w:t>
            </w:r>
            <w:r>
              <w:rPr>
                <w:rStyle w:val="cs9b0062638"/>
              </w:rPr>
              <w:t>M</w:t>
            </w:r>
            <w:r w:rsidRPr="000E597B">
              <w:rPr>
                <w:rStyle w:val="cs9b0062638"/>
                <w:lang w:val="ru-RU"/>
              </w:rPr>
              <w:t>15-991; або які завершили дослідження М15-989»</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Default="00683D9C">
            <w:pPr>
              <w:pStyle w:val="cs80d9435b"/>
            </w:pPr>
            <w:r w:rsidRPr="000E597B">
              <w:rPr>
                <w:rStyle w:val="cs9b0062638"/>
                <w:lang w:val="ru-RU"/>
              </w:rPr>
              <w:t xml:space="preserve">«Багатоцентрове, рандомізоване, подвійне сліпе, плацебо-контрольоване 52-тижневе дослідження підтримуючої та відкритої продовженої терапії для оцінки ефективності та безпечності рісанкізумабу у пацієнтів з хворобою </w:t>
            </w:r>
            <w:r>
              <w:rPr>
                <w:rStyle w:val="cs9b0062638"/>
              </w:rPr>
              <w:t>Крона»</w:t>
            </w:r>
          </w:p>
        </w:tc>
      </w:tr>
    </w:tbl>
    <w:p w:rsidR="0014798E" w:rsidRPr="00F2038D" w:rsidRDefault="00683D9C" w:rsidP="00F2038D">
      <w:pPr>
        <w:pStyle w:val="cs95e872d0"/>
      </w:pPr>
      <w:r>
        <w:rPr>
          <w:rStyle w:val="cs9b0062638"/>
        </w:rPr>
        <w:t> </w:t>
      </w:r>
    </w:p>
    <w:tbl>
      <w:tblPr>
        <w:tblW w:w="9523" w:type="dxa"/>
        <w:tblInd w:w="-8" w:type="dxa"/>
        <w:tblCellMar>
          <w:left w:w="0" w:type="dxa"/>
          <w:right w:w="0" w:type="dxa"/>
        </w:tblCellMar>
        <w:tblLook w:val="04A0" w:firstRow="1" w:lastRow="0" w:firstColumn="1" w:lastColumn="0" w:noHBand="0" w:noVBand="1"/>
      </w:tblPr>
      <w:tblGrid>
        <w:gridCol w:w="4704"/>
        <w:gridCol w:w="4819"/>
      </w:tblGrid>
      <w:tr w:rsidR="0014798E" w:rsidTr="005940BE">
        <w:trPr>
          <w:trHeight w:val="213"/>
        </w:trPr>
        <w:tc>
          <w:tcPr>
            <w:tcW w:w="4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Default="00683D9C">
            <w:pPr>
              <w:pStyle w:val="cs2e86d3a6"/>
            </w:pPr>
            <w:r>
              <w:rPr>
                <w:rStyle w:val="cs9b0062638"/>
              </w:rPr>
              <w:t>БУЛО</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Default="00683D9C">
            <w:pPr>
              <w:pStyle w:val="cs2e86d3a6"/>
            </w:pPr>
            <w:r>
              <w:rPr>
                <w:rStyle w:val="cs9b0062638"/>
              </w:rPr>
              <w:t>СТАЛО</w:t>
            </w:r>
          </w:p>
        </w:tc>
      </w:tr>
      <w:tr w:rsidR="0014798E" w:rsidTr="005940BE">
        <w:trPr>
          <w:trHeight w:val="213"/>
        </w:trPr>
        <w:tc>
          <w:tcPr>
            <w:tcW w:w="4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Default="00683D9C">
            <w:pPr>
              <w:pStyle w:val="cs80d9435b"/>
            </w:pPr>
            <w:r>
              <w:rPr>
                <w:rStyle w:val="cs9b0062638"/>
              </w:rPr>
              <w:lastRenderedPageBreak/>
              <w:t>Нейхофштрассе 23, 6341 м. Баар, Швейцарія (Neuhofstrasse 23, 6341 Baar, Switzerland)</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798E" w:rsidRDefault="00683D9C">
            <w:pPr>
              <w:pStyle w:val="cs80d9435b"/>
            </w:pPr>
            <w:r>
              <w:rPr>
                <w:rStyle w:val="cs9b0062638"/>
              </w:rPr>
              <w:t>Альте Штайнхаузерштрассе 14, 6330 Хам, Швейцарія (Alte Steinhauserstrasse 14, 6330 Cham, Switzerland)</w:t>
            </w:r>
          </w:p>
        </w:tc>
      </w:tr>
    </w:tbl>
    <w:p w:rsidR="0014798E" w:rsidRPr="00F2038D" w:rsidRDefault="00683D9C" w:rsidP="00F2038D">
      <w:pPr>
        <w:pStyle w:val="cs95e872d0"/>
      </w:pPr>
      <w:r>
        <w:rPr>
          <w:rStyle w:val="cs9b0062638"/>
        </w:rPr>
        <w:t> </w:t>
      </w:r>
    </w:p>
    <w:p w:rsidR="0014798E" w:rsidRPr="00F2038D" w:rsidRDefault="0014798E">
      <w:pPr>
        <w:jc w:val="both"/>
        <w:rPr>
          <w:rFonts w:ascii="Arial" w:hAnsi="Arial" w:cs="Arial"/>
          <w:sz w:val="20"/>
          <w:szCs w:val="20"/>
        </w:rPr>
      </w:pPr>
    </w:p>
    <w:p w:rsidR="0014798E" w:rsidRPr="00F2038D" w:rsidRDefault="00F2038D" w:rsidP="00F2038D">
      <w:pPr>
        <w:jc w:val="both"/>
      </w:pPr>
      <w:r w:rsidRPr="00F2038D">
        <w:rPr>
          <w:rStyle w:val="cs9b0062640"/>
        </w:rPr>
        <w:t>5</w:t>
      </w:r>
      <w:r w:rsidR="009D340D">
        <w:rPr>
          <w:rStyle w:val="cs9b0062640"/>
          <w:lang w:val="uk-UA"/>
        </w:rPr>
        <w:t>0</w:t>
      </w:r>
      <w:r>
        <w:rPr>
          <w:rStyle w:val="cs9b0062640"/>
          <w:lang w:val="uk-UA"/>
        </w:rPr>
        <w:t xml:space="preserve">. </w:t>
      </w:r>
      <w:r w:rsidR="00683D9C" w:rsidRPr="000E597B">
        <w:rPr>
          <w:rStyle w:val="cs9b0062640"/>
          <w:lang w:val="ru-RU"/>
        </w:rPr>
        <w:t>Оновлений</w:t>
      </w:r>
      <w:r w:rsidR="00683D9C" w:rsidRPr="00F2038D">
        <w:rPr>
          <w:rStyle w:val="cs9b0062640"/>
        </w:rPr>
        <w:t xml:space="preserve"> </w:t>
      </w:r>
      <w:r w:rsidR="00683D9C" w:rsidRPr="000E597B">
        <w:rPr>
          <w:rStyle w:val="cs9b0062640"/>
          <w:lang w:val="ru-RU"/>
        </w:rPr>
        <w:t>протокол</w:t>
      </w:r>
      <w:r w:rsidR="00683D9C" w:rsidRPr="00F2038D">
        <w:rPr>
          <w:rStyle w:val="cs9b0062640"/>
        </w:rPr>
        <w:t xml:space="preserve"> </w:t>
      </w:r>
      <w:r w:rsidR="00683D9C" w:rsidRPr="000E597B">
        <w:rPr>
          <w:rStyle w:val="cs9b0062640"/>
          <w:lang w:val="ru-RU"/>
        </w:rPr>
        <w:t>клінічного</w:t>
      </w:r>
      <w:r w:rsidR="00683D9C" w:rsidRPr="00F2038D">
        <w:rPr>
          <w:rStyle w:val="cs9b0062640"/>
        </w:rPr>
        <w:t xml:space="preserve"> </w:t>
      </w:r>
      <w:r w:rsidR="00683D9C" w:rsidRPr="000E597B">
        <w:rPr>
          <w:rStyle w:val="cs9b0062640"/>
          <w:lang w:val="ru-RU"/>
        </w:rPr>
        <w:t>дослідження</w:t>
      </w:r>
      <w:r w:rsidR="00683D9C" w:rsidRPr="00F2038D">
        <w:rPr>
          <w:rStyle w:val="cs9b0062640"/>
        </w:rPr>
        <w:t xml:space="preserve"> </w:t>
      </w:r>
      <w:r w:rsidR="00683D9C">
        <w:rPr>
          <w:rStyle w:val="cs9b0062640"/>
        </w:rPr>
        <w:t>WP</w:t>
      </w:r>
      <w:r w:rsidR="00683D9C" w:rsidRPr="00F2038D">
        <w:rPr>
          <w:rStyle w:val="cs9b0062640"/>
        </w:rPr>
        <w:t xml:space="preserve">40161, </w:t>
      </w:r>
      <w:r w:rsidR="00683D9C" w:rsidRPr="000E597B">
        <w:rPr>
          <w:rStyle w:val="cs9b0062640"/>
          <w:lang w:val="ru-RU"/>
        </w:rPr>
        <w:t>версія</w:t>
      </w:r>
      <w:r w:rsidR="00683D9C" w:rsidRPr="00F2038D">
        <w:rPr>
          <w:rStyle w:val="cs9b0062640"/>
        </w:rPr>
        <w:t xml:space="preserve"> 5 </w:t>
      </w:r>
      <w:r w:rsidR="00683D9C" w:rsidRPr="000E597B">
        <w:rPr>
          <w:rStyle w:val="cs9b0062640"/>
          <w:lang w:val="ru-RU"/>
        </w:rPr>
        <w:t>від</w:t>
      </w:r>
      <w:r w:rsidR="00683D9C" w:rsidRPr="00F2038D">
        <w:rPr>
          <w:rStyle w:val="cs9b0062640"/>
        </w:rPr>
        <w:t xml:space="preserve"> 20 </w:t>
      </w:r>
      <w:r w:rsidR="00683D9C" w:rsidRPr="000E597B">
        <w:rPr>
          <w:rStyle w:val="cs9b0062640"/>
          <w:lang w:val="ru-RU"/>
        </w:rPr>
        <w:t>листопада</w:t>
      </w:r>
      <w:r w:rsidR="00683D9C" w:rsidRPr="00F2038D">
        <w:rPr>
          <w:rStyle w:val="cs9b0062640"/>
        </w:rPr>
        <w:t xml:space="preserve"> 2020 </w:t>
      </w:r>
      <w:r w:rsidR="00683D9C" w:rsidRPr="000E597B">
        <w:rPr>
          <w:rStyle w:val="cs9b0062640"/>
          <w:lang w:val="ru-RU"/>
        </w:rPr>
        <w:t>р</w:t>
      </w:r>
      <w:r w:rsidR="00683D9C" w:rsidRPr="00F2038D">
        <w:rPr>
          <w:rStyle w:val="cs9b0062640"/>
        </w:rPr>
        <w:t xml:space="preserve">.; </w:t>
      </w:r>
      <w:r w:rsidR="00683D9C" w:rsidRPr="000E597B">
        <w:rPr>
          <w:rStyle w:val="cs9b0062640"/>
          <w:lang w:val="ru-RU"/>
        </w:rPr>
        <w:t>Форма</w:t>
      </w:r>
      <w:r w:rsidR="00683D9C" w:rsidRPr="00F2038D">
        <w:rPr>
          <w:rStyle w:val="cs9b0062640"/>
        </w:rPr>
        <w:t xml:space="preserve"> </w:t>
      </w:r>
      <w:r w:rsidR="00683D9C" w:rsidRPr="000E597B">
        <w:rPr>
          <w:rStyle w:val="cs9b0062640"/>
          <w:lang w:val="ru-RU"/>
        </w:rPr>
        <w:t>інформованої</w:t>
      </w:r>
      <w:r w:rsidR="00683D9C" w:rsidRPr="00F2038D">
        <w:rPr>
          <w:rStyle w:val="cs9b0062640"/>
        </w:rPr>
        <w:t xml:space="preserve"> </w:t>
      </w:r>
      <w:r w:rsidR="00683D9C" w:rsidRPr="000E597B">
        <w:rPr>
          <w:rStyle w:val="cs9b0062640"/>
          <w:lang w:val="ru-RU"/>
        </w:rPr>
        <w:t>згоди</w:t>
      </w:r>
      <w:r w:rsidR="00683D9C" w:rsidRPr="00F2038D">
        <w:rPr>
          <w:rStyle w:val="cs9b0062640"/>
        </w:rPr>
        <w:t xml:space="preserve"> </w:t>
      </w:r>
      <w:r w:rsidR="00683D9C" w:rsidRPr="000E597B">
        <w:rPr>
          <w:rStyle w:val="cs9b0062640"/>
          <w:lang w:val="ru-RU"/>
        </w:rPr>
        <w:t>для</w:t>
      </w:r>
      <w:r w:rsidR="00683D9C" w:rsidRPr="00F2038D">
        <w:rPr>
          <w:rStyle w:val="cs9b0062640"/>
        </w:rPr>
        <w:t xml:space="preserve"> </w:t>
      </w:r>
      <w:r w:rsidR="00683D9C" w:rsidRPr="000E597B">
        <w:rPr>
          <w:rStyle w:val="cs9b0062640"/>
          <w:lang w:val="ru-RU"/>
        </w:rPr>
        <w:t>України</w:t>
      </w:r>
      <w:r w:rsidR="00683D9C" w:rsidRPr="00F2038D">
        <w:rPr>
          <w:rStyle w:val="cs9b0062640"/>
        </w:rPr>
        <w:t xml:space="preserve">, </w:t>
      </w:r>
      <w:r w:rsidR="00683D9C" w:rsidRPr="000E597B">
        <w:rPr>
          <w:rStyle w:val="cs9b0062640"/>
          <w:lang w:val="ru-RU"/>
        </w:rPr>
        <w:t>англійською</w:t>
      </w:r>
      <w:r w:rsidR="00683D9C" w:rsidRPr="00F2038D">
        <w:rPr>
          <w:rStyle w:val="cs9b0062640"/>
        </w:rPr>
        <w:t xml:space="preserve"> </w:t>
      </w:r>
      <w:r w:rsidR="00683D9C" w:rsidRPr="000E597B">
        <w:rPr>
          <w:rStyle w:val="cs9b0062640"/>
          <w:lang w:val="ru-RU"/>
        </w:rPr>
        <w:t>мовою</w:t>
      </w:r>
      <w:r w:rsidR="00683D9C" w:rsidRPr="00F2038D">
        <w:rPr>
          <w:rStyle w:val="cs9b0062640"/>
        </w:rPr>
        <w:t xml:space="preserve">, </w:t>
      </w:r>
      <w:r w:rsidR="00683D9C" w:rsidRPr="000E597B">
        <w:rPr>
          <w:rStyle w:val="cs9b0062640"/>
          <w:lang w:val="ru-RU"/>
        </w:rPr>
        <w:t>версія</w:t>
      </w:r>
      <w:r w:rsidR="00683D9C" w:rsidRPr="00F2038D">
        <w:rPr>
          <w:rStyle w:val="cs9b0062640"/>
        </w:rPr>
        <w:t xml:space="preserve"> 7.0 </w:t>
      </w:r>
      <w:r w:rsidR="00683D9C" w:rsidRPr="000E597B">
        <w:rPr>
          <w:rStyle w:val="cs9b0062640"/>
          <w:lang w:val="ru-RU"/>
        </w:rPr>
        <w:t>від</w:t>
      </w:r>
      <w:r w:rsidR="00683D9C" w:rsidRPr="00F2038D">
        <w:rPr>
          <w:rStyle w:val="cs9b0062640"/>
        </w:rPr>
        <w:t xml:space="preserve"> 30 </w:t>
      </w:r>
      <w:r w:rsidR="00683D9C" w:rsidRPr="000E597B">
        <w:rPr>
          <w:rStyle w:val="cs9b0062640"/>
          <w:lang w:val="ru-RU"/>
        </w:rPr>
        <w:t>грудня</w:t>
      </w:r>
      <w:r w:rsidR="00683D9C" w:rsidRPr="00F2038D">
        <w:rPr>
          <w:rStyle w:val="cs9b0062640"/>
        </w:rPr>
        <w:t xml:space="preserve"> 2020 </w:t>
      </w:r>
      <w:r w:rsidR="00683D9C" w:rsidRPr="000E597B">
        <w:rPr>
          <w:rStyle w:val="cs9b0062640"/>
          <w:lang w:val="ru-RU"/>
        </w:rPr>
        <w:t>р</w:t>
      </w:r>
      <w:r w:rsidR="00683D9C" w:rsidRPr="00F2038D">
        <w:rPr>
          <w:rStyle w:val="cs9b0062640"/>
        </w:rPr>
        <w:t xml:space="preserve">.; </w:t>
      </w:r>
      <w:r w:rsidR="00683D9C" w:rsidRPr="000E597B">
        <w:rPr>
          <w:rStyle w:val="cs9b0062640"/>
          <w:lang w:val="ru-RU"/>
        </w:rPr>
        <w:t>Форма</w:t>
      </w:r>
      <w:r w:rsidR="00683D9C" w:rsidRPr="00F2038D">
        <w:rPr>
          <w:rStyle w:val="cs9b0062640"/>
        </w:rPr>
        <w:t xml:space="preserve"> </w:t>
      </w:r>
      <w:r w:rsidR="00683D9C" w:rsidRPr="000E597B">
        <w:rPr>
          <w:rStyle w:val="cs9b0062640"/>
          <w:lang w:val="ru-RU"/>
        </w:rPr>
        <w:t>інформованої</w:t>
      </w:r>
      <w:r w:rsidR="00683D9C" w:rsidRPr="00F2038D">
        <w:rPr>
          <w:rStyle w:val="cs9b0062640"/>
        </w:rPr>
        <w:t xml:space="preserve"> </w:t>
      </w:r>
      <w:r w:rsidR="00683D9C" w:rsidRPr="000E597B">
        <w:rPr>
          <w:rStyle w:val="cs9b0062640"/>
          <w:lang w:val="ru-RU"/>
        </w:rPr>
        <w:t>згоди</w:t>
      </w:r>
      <w:r w:rsidR="00683D9C" w:rsidRPr="00F2038D">
        <w:rPr>
          <w:rStyle w:val="cs9b0062640"/>
        </w:rPr>
        <w:t xml:space="preserve"> </w:t>
      </w:r>
      <w:r w:rsidR="00683D9C" w:rsidRPr="000E597B">
        <w:rPr>
          <w:rStyle w:val="cs9b0062640"/>
          <w:lang w:val="ru-RU"/>
        </w:rPr>
        <w:t>для</w:t>
      </w:r>
      <w:r w:rsidR="00683D9C" w:rsidRPr="00F2038D">
        <w:rPr>
          <w:rStyle w:val="cs9b0062640"/>
        </w:rPr>
        <w:t xml:space="preserve"> </w:t>
      </w:r>
      <w:r w:rsidR="00683D9C" w:rsidRPr="000E597B">
        <w:rPr>
          <w:rStyle w:val="cs9b0062640"/>
          <w:lang w:val="ru-RU"/>
        </w:rPr>
        <w:t>України</w:t>
      </w:r>
      <w:r w:rsidR="00683D9C" w:rsidRPr="00F2038D">
        <w:rPr>
          <w:rStyle w:val="cs9b0062640"/>
        </w:rPr>
        <w:t xml:space="preserve">, </w:t>
      </w:r>
      <w:r w:rsidR="00683D9C" w:rsidRPr="000E597B">
        <w:rPr>
          <w:rStyle w:val="cs9b0062640"/>
          <w:lang w:val="ru-RU"/>
        </w:rPr>
        <w:t>англійською</w:t>
      </w:r>
      <w:r w:rsidR="00683D9C" w:rsidRPr="00F2038D">
        <w:rPr>
          <w:rStyle w:val="cs9b0062640"/>
        </w:rPr>
        <w:t xml:space="preserve"> </w:t>
      </w:r>
      <w:r w:rsidR="00683D9C" w:rsidRPr="000E597B">
        <w:rPr>
          <w:rStyle w:val="cs9b0062640"/>
          <w:lang w:val="ru-RU"/>
        </w:rPr>
        <w:t>мовою</w:t>
      </w:r>
      <w:r w:rsidR="00683D9C" w:rsidRPr="00F2038D">
        <w:rPr>
          <w:rStyle w:val="cs9b0062640"/>
        </w:rPr>
        <w:t xml:space="preserve">, </w:t>
      </w:r>
      <w:r w:rsidR="00683D9C" w:rsidRPr="000E597B">
        <w:rPr>
          <w:rStyle w:val="cs9b0062640"/>
          <w:lang w:val="ru-RU"/>
        </w:rPr>
        <w:t>версія</w:t>
      </w:r>
      <w:r w:rsidR="00683D9C" w:rsidRPr="00F2038D">
        <w:rPr>
          <w:rStyle w:val="cs9b0062640"/>
        </w:rPr>
        <w:t xml:space="preserve"> 7.0 </w:t>
      </w:r>
      <w:r w:rsidR="00683D9C" w:rsidRPr="000E597B">
        <w:rPr>
          <w:rStyle w:val="cs9b0062640"/>
          <w:lang w:val="ru-RU"/>
        </w:rPr>
        <w:t>від</w:t>
      </w:r>
      <w:r w:rsidR="00683D9C" w:rsidRPr="00F2038D">
        <w:rPr>
          <w:rStyle w:val="cs9b0062640"/>
        </w:rPr>
        <w:t xml:space="preserve"> 30 </w:t>
      </w:r>
      <w:r w:rsidR="00683D9C" w:rsidRPr="000E597B">
        <w:rPr>
          <w:rStyle w:val="cs9b0062640"/>
          <w:lang w:val="ru-RU"/>
        </w:rPr>
        <w:t>грудня</w:t>
      </w:r>
      <w:r w:rsidR="00683D9C" w:rsidRPr="00F2038D">
        <w:rPr>
          <w:rStyle w:val="cs9b0062640"/>
        </w:rPr>
        <w:t xml:space="preserve"> 2020 </w:t>
      </w:r>
      <w:r w:rsidR="00683D9C" w:rsidRPr="000E597B">
        <w:rPr>
          <w:rStyle w:val="cs9b0062640"/>
          <w:lang w:val="ru-RU"/>
        </w:rPr>
        <w:t>р</w:t>
      </w:r>
      <w:r w:rsidR="00683D9C" w:rsidRPr="00F2038D">
        <w:rPr>
          <w:rStyle w:val="cs9b0062640"/>
        </w:rPr>
        <w:t xml:space="preserve">., </w:t>
      </w:r>
      <w:r w:rsidR="00683D9C" w:rsidRPr="000E597B">
        <w:rPr>
          <w:rStyle w:val="cs9b0062640"/>
          <w:lang w:val="ru-RU"/>
        </w:rPr>
        <w:t>перекладено</w:t>
      </w:r>
      <w:r w:rsidR="00683D9C" w:rsidRPr="00F2038D">
        <w:rPr>
          <w:rStyle w:val="cs9b0062640"/>
        </w:rPr>
        <w:t xml:space="preserve"> </w:t>
      </w:r>
      <w:r w:rsidR="00683D9C" w:rsidRPr="000E597B">
        <w:rPr>
          <w:rStyle w:val="cs9b0062640"/>
          <w:lang w:val="ru-RU"/>
        </w:rPr>
        <w:t>українською</w:t>
      </w:r>
      <w:r w:rsidR="00683D9C" w:rsidRPr="00F2038D">
        <w:rPr>
          <w:rStyle w:val="cs9b0062640"/>
        </w:rPr>
        <w:t xml:space="preserve"> </w:t>
      </w:r>
      <w:r w:rsidR="00683D9C" w:rsidRPr="000E597B">
        <w:rPr>
          <w:rStyle w:val="cs9b0062640"/>
          <w:lang w:val="ru-RU"/>
        </w:rPr>
        <w:t>мовою</w:t>
      </w:r>
      <w:r w:rsidR="00683D9C" w:rsidRPr="00F2038D">
        <w:rPr>
          <w:rStyle w:val="cs9b0062640"/>
        </w:rPr>
        <w:t xml:space="preserve"> </w:t>
      </w:r>
      <w:r w:rsidR="00683D9C" w:rsidRPr="000E597B">
        <w:rPr>
          <w:rStyle w:val="cs9b0062640"/>
          <w:lang w:val="ru-RU"/>
        </w:rPr>
        <w:t>для</w:t>
      </w:r>
      <w:r w:rsidR="00683D9C" w:rsidRPr="00F2038D">
        <w:rPr>
          <w:rStyle w:val="cs9b0062640"/>
        </w:rPr>
        <w:t xml:space="preserve"> </w:t>
      </w:r>
      <w:r w:rsidR="00683D9C" w:rsidRPr="000E597B">
        <w:rPr>
          <w:rStyle w:val="cs9b0062640"/>
          <w:lang w:val="ru-RU"/>
        </w:rPr>
        <w:t>України</w:t>
      </w:r>
      <w:r w:rsidR="00683D9C" w:rsidRPr="00F2038D">
        <w:rPr>
          <w:rStyle w:val="cs9b0062640"/>
        </w:rPr>
        <w:t xml:space="preserve"> </w:t>
      </w:r>
      <w:r w:rsidR="00683D9C" w:rsidRPr="000E597B">
        <w:rPr>
          <w:rStyle w:val="cs9b0062640"/>
          <w:lang w:val="ru-RU"/>
        </w:rPr>
        <w:t>від</w:t>
      </w:r>
      <w:r w:rsidR="00683D9C" w:rsidRPr="00F2038D">
        <w:rPr>
          <w:rStyle w:val="cs9b0062640"/>
        </w:rPr>
        <w:t xml:space="preserve"> 06 </w:t>
      </w:r>
      <w:r w:rsidR="00683D9C" w:rsidRPr="000E597B">
        <w:rPr>
          <w:rStyle w:val="cs9b0062640"/>
          <w:lang w:val="ru-RU"/>
        </w:rPr>
        <w:t>січня</w:t>
      </w:r>
      <w:r w:rsidR="00683D9C" w:rsidRPr="00F2038D">
        <w:rPr>
          <w:rStyle w:val="cs9b0062640"/>
        </w:rPr>
        <w:t xml:space="preserve"> 2021 </w:t>
      </w:r>
      <w:r w:rsidR="00683D9C" w:rsidRPr="000E597B">
        <w:rPr>
          <w:rStyle w:val="cs9b0062640"/>
          <w:lang w:val="ru-RU"/>
        </w:rPr>
        <w:t>р</w:t>
      </w:r>
      <w:r w:rsidR="00683D9C" w:rsidRPr="00F2038D">
        <w:rPr>
          <w:rStyle w:val="cs9b0062640"/>
        </w:rPr>
        <w:t xml:space="preserve">.; </w:t>
      </w:r>
      <w:r w:rsidR="00683D9C" w:rsidRPr="000E597B">
        <w:rPr>
          <w:rStyle w:val="cs9b0062640"/>
          <w:lang w:val="ru-RU"/>
        </w:rPr>
        <w:t>Форма</w:t>
      </w:r>
      <w:r w:rsidR="00683D9C" w:rsidRPr="00F2038D">
        <w:rPr>
          <w:rStyle w:val="cs9b0062640"/>
        </w:rPr>
        <w:t xml:space="preserve"> </w:t>
      </w:r>
      <w:r w:rsidR="00683D9C" w:rsidRPr="000E597B">
        <w:rPr>
          <w:rStyle w:val="cs9b0062640"/>
          <w:lang w:val="ru-RU"/>
        </w:rPr>
        <w:t>інформованої</w:t>
      </w:r>
      <w:r w:rsidR="00683D9C" w:rsidRPr="00F2038D">
        <w:rPr>
          <w:rStyle w:val="cs9b0062640"/>
        </w:rPr>
        <w:t xml:space="preserve"> </w:t>
      </w:r>
      <w:r w:rsidR="00683D9C" w:rsidRPr="000E597B">
        <w:rPr>
          <w:rStyle w:val="cs9b0062640"/>
          <w:lang w:val="ru-RU"/>
        </w:rPr>
        <w:t>згоди</w:t>
      </w:r>
      <w:r w:rsidR="00683D9C" w:rsidRPr="00F2038D">
        <w:rPr>
          <w:rStyle w:val="cs9b0062640"/>
        </w:rPr>
        <w:t xml:space="preserve"> </w:t>
      </w:r>
      <w:r w:rsidR="00683D9C" w:rsidRPr="000E597B">
        <w:rPr>
          <w:rStyle w:val="cs9b0062640"/>
          <w:lang w:val="ru-RU"/>
        </w:rPr>
        <w:t>для</w:t>
      </w:r>
      <w:r w:rsidR="00683D9C" w:rsidRPr="00F2038D">
        <w:rPr>
          <w:rStyle w:val="cs9b0062640"/>
        </w:rPr>
        <w:t xml:space="preserve"> </w:t>
      </w:r>
      <w:r w:rsidR="00683D9C" w:rsidRPr="000E597B">
        <w:rPr>
          <w:rStyle w:val="cs9b0062640"/>
          <w:lang w:val="ru-RU"/>
        </w:rPr>
        <w:t>України</w:t>
      </w:r>
      <w:r w:rsidR="00683D9C" w:rsidRPr="00F2038D">
        <w:rPr>
          <w:rStyle w:val="cs9b0062640"/>
        </w:rPr>
        <w:t xml:space="preserve">, </w:t>
      </w:r>
      <w:r w:rsidR="00683D9C" w:rsidRPr="000E597B">
        <w:rPr>
          <w:rStyle w:val="cs9b0062640"/>
          <w:lang w:val="ru-RU"/>
        </w:rPr>
        <w:t>англійською</w:t>
      </w:r>
      <w:r w:rsidR="00683D9C" w:rsidRPr="00F2038D">
        <w:rPr>
          <w:rStyle w:val="cs9b0062640"/>
        </w:rPr>
        <w:t xml:space="preserve"> </w:t>
      </w:r>
      <w:r w:rsidR="00683D9C" w:rsidRPr="000E597B">
        <w:rPr>
          <w:rStyle w:val="cs9b0062640"/>
          <w:lang w:val="ru-RU"/>
        </w:rPr>
        <w:t>мовою</w:t>
      </w:r>
      <w:r w:rsidR="00683D9C" w:rsidRPr="00F2038D">
        <w:rPr>
          <w:rStyle w:val="cs9b0062640"/>
        </w:rPr>
        <w:t xml:space="preserve">, </w:t>
      </w:r>
      <w:r w:rsidR="00683D9C" w:rsidRPr="000E597B">
        <w:rPr>
          <w:rStyle w:val="cs9b0062640"/>
          <w:lang w:val="ru-RU"/>
        </w:rPr>
        <w:t>версія</w:t>
      </w:r>
      <w:r w:rsidR="00683D9C" w:rsidRPr="00F2038D">
        <w:rPr>
          <w:rStyle w:val="cs9b0062640"/>
        </w:rPr>
        <w:t xml:space="preserve"> 7.0 </w:t>
      </w:r>
      <w:r w:rsidR="00683D9C" w:rsidRPr="000E597B">
        <w:rPr>
          <w:rStyle w:val="cs9b0062640"/>
          <w:lang w:val="ru-RU"/>
        </w:rPr>
        <w:t>від</w:t>
      </w:r>
      <w:r w:rsidR="00683D9C" w:rsidRPr="00F2038D">
        <w:rPr>
          <w:rStyle w:val="cs9b0062640"/>
        </w:rPr>
        <w:t xml:space="preserve"> 30 </w:t>
      </w:r>
      <w:r w:rsidR="00683D9C" w:rsidRPr="000E597B">
        <w:rPr>
          <w:rStyle w:val="cs9b0062640"/>
          <w:lang w:val="ru-RU"/>
        </w:rPr>
        <w:t>грудня</w:t>
      </w:r>
      <w:r w:rsidR="00683D9C" w:rsidRPr="00F2038D">
        <w:rPr>
          <w:rStyle w:val="cs9b0062640"/>
        </w:rPr>
        <w:t xml:space="preserve"> 2020 </w:t>
      </w:r>
      <w:r w:rsidR="00683D9C" w:rsidRPr="000E597B">
        <w:rPr>
          <w:rStyle w:val="cs9b0062640"/>
          <w:lang w:val="ru-RU"/>
        </w:rPr>
        <w:t>р</w:t>
      </w:r>
      <w:r w:rsidR="00683D9C" w:rsidRPr="00F2038D">
        <w:rPr>
          <w:rStyle w:val="cs9b0062640"/>
        </w:rPr>
        <w:t xml:space="preserve">., </w:t>
      </w:r>
      <w:r w:rsidR="00683D9C" w:rsidRPr="000E597B">
        <w:rPr>
          <w:rStyle w:val="cs9b0062640"/>
          <w:lang w:val="ru-RU"/>
        </w:rPr>
        <w:t>перекладено</w:t>
      </w:r>
      <w:r w:rsidR="00683D9C" w:rsidRPr="00F2038D">
        <w:rPr>
          <w:rStyle w:val="cs9b0062640"/>
        </w:rPr>
        <w:t xml:space="preserve"> </w:t>
      </w:r>
      <w:r w:rsidR="00683D9C" w:rsidRPr="000E597B">
        <w:rPr>
          <w:rStyle w:val="cs9b0062640"/>
          <w:lang w:val="ru-RU"/>
        </w:rPr>
        <w:t>російською</w:t>
      </w:r>
      <w:r w:rsidR="00683D9C" w:rsidRPr="00F2038D">
        <w:rPr>
          <w:rStyle w:val="cs9b0062640"/>
        </w:rPr>
        <w:t xml:space="preserve"> </w:t>
      </w:r>
      <w:r w:rsidR="00683D9C" w:rsidRPr="000E597B">
        <w:rPr>
          <w:rStyle w:val="cs9b0062640"/>
          <w:lang w:val="ru-RU"/>
        </w:rPr>
        <w:t>мовою</w:t>
      </w:r>
      <w:r w:rsidR="00683D9C" w:rsidRPr="00F2038D">
        <w:rPr>
          <w:rStyle w:val="cs9b0062640"/>
        </w:rPr>
        <w:t xml:space="preserve"> </w:t>
      </w:r>
      <w:r w:rsidR="00683D9C" w:rsidRPr="000E597B">
        <w:rPr>
          <w:rStyle w:val="cs9b0062640"/>
          <w:lang w:val="ru-RU"/>
        </w:rPr>
        <w:t>для</w:t>
      </w:r>
      <w:r w:rsidR="00683D9C" w:rsidRPr="00F2038D">
        <w:rPr>
          <w:rStyle w:val="cs9b0062640"/>
        </w:rPr>
        <w:t xml:space="preserve"> </w:t>
      </w:r>
      <w:r w:rsidR="00683D9C" w:rsidRPr="000E597B">
        <w:rPr>
          <w:rStyle w:val="cs9b0062640"/>
          <w:lang w:val="ru-RU"/>
        </w:rPr>
        <w:t>України</w:t>
      </w:r>
      <w:r w:rsidR="00683D9C" w:rsidRPr="00F2038D">
        <w:rPr>
          <w:rStyle w:val="cs9b0062640"/>
        </w:rPr>
        <w:t xml:space="preserve"> </w:t>
      </w:r>
      <w:r w:rsidR="00683D9C" w:rsidRPr="000E597B">
        <w:rPr>
          <w:rStyle w:val="cs9b0062640"/>
          <w:lang w:val="ru-RU"/>
        </w:rPr>
        <w:t>від</w:t>
      </w:r>
      <w:r w:rsidR="00683D9C" w:rsidRPr="00F2038D">
        <w:rPr>
          <w:rStyle w:val="cs9b0062640"/>
        </w:rPr>
        <w:t xml:space="preserve"> 06 </w:t>
      </w:r>
      <w:r w:rsidR="00683D9C" w:rsidRPr="000E597B">
        <w:rPr>
          <w:rStyle w:val="cs9b0062640"/>
          <w:lang w:val="ru-RU"/>
        </w:rPr>
        <w:t>січня</w:t>
      </w:r>
      <w:r w:rsidR="00683D9C" w:rsidRPr="00F2038D">
        <w:rPr>
          <w:rStyle w:val="cs9b0062640"/>
        </w:rPr>
        <w:t xml:space="preserve"> 2021 </w:t>
      </w:r>
      <w:r w:rsidR="00683D9C" w:rsidRPr="000E597B">
        <w:rPr>
          <w:rStyle w:val="cs9b0062640"/>
          <w:lang w:val="ru-RU"/>
        </w:rPr>
        <w:t>р</w:t>
      </w:r>
      <w:r w:rsidR="00683D9C" w:rsidRPr="00F2038D">
        <w:rPr>
          <w:rStyle w:val="cs9b0062640"/>
        </w:rPr>
        <w:t>.</w:t>
      </w:r>
      <w:r w:rsidR="00683D9C" w:rsidRPr="00F2038D">
        <w:rPr>
          <w:rStyle w:val="cs9f0a404040"/>
        </w:rPr>
        <w:t xml:space="preserve"> </w:t>
      </w:r>
      <w:r w:rsidR="00683D9C" w:rsidRPr="000E597B">
        <w:rPr>
          <w:rStyle w:val="cs9f0a404040"/>
          <w:lang w:val="ru-RU"/>
        </w:rPr>
        <w:t>до</w:t>
      </w:r>
      <w:r w:rsidR="00683D9C" w:rsidRPr="00F2038D">
        <w:rPr>
          <w:rStyle w:val="cs9f0a404040"/>
        </w:rPr>
        <w:t xml:space="preserve"> </w:t>
      </w:r>
      <w:r w:rsidR="00683D9C" w:rsidRPr="000E597B">
        <w:rPr>
          <w:rStyle w:val="cs9f0a404040"/>
          <w:lang w:val="ru-RU"/>
        </w:rPr>
        <w:t>протоколу</w:t>
      </w:r>
      <w:r w:rsidR="00683D9C" w:rsidRPr="00F2038D">
        <w:rPr>
          <w:rStyle w:val="cs9f0a404040"/>
        </w:rPr>
        <w:t xml:space="preserve"> </w:t>
      </w:r>
      <w:r w:rsidR="00683D9C" w:rsidRPr="000E597B">
        <w:rPr>
          <w:rStyle w:val="cs9f0a404040"/>
          <w:lang w:val="ru-RU"/>
        </w:rPr>
        <w:t>клінічного</w:t>
      </w:r>
      <w:r w:rsidR="00683D9C" w:rsidRPr="00F2038D">
        <w:rPr>
          <w:rStyle w:val="cs9f0a404040"/>
        </w:rPr>
        <w:t xml:space="preserve"> </w:t>
      </w:r>
      <w:r w:rsidR="00683D9C" w:rsidRPr="000E597B">
        <w:rPr>
          <w:rStyle w:val="cs9f0a404040"/>
          <w:lang w:val="ru-RU"/>
        </w:rPr>
        <w:t>дослідження</w:t>
      </w:r>
      <w:r w:rsidR="00683D9C" w:rsidRPr="00F2038D">
        <w:rPr>
          <w:rStyle w:val="cs9f0a404040"/>
        </w:rPr>
        <w:t xml:space="preserve"> «</w:t>
      </w:r>
      <w:r w:rsidR="00683D9C" w:rsidRPr="000E597B">
        <w:rPr>
          <w:rStyle w:val="cs9f0a404040"/>
          <w:lang w:val="ru-RU"/>
        </w:rPr>
        <w:t>Багатоцентрове</w:t>
      </w:r>
      <w:r w:rsidR="00683D9C" w:rsidRPr="00F2038D">
        <w:rPr>
          <w:rStyle w:val="cs9f0a404040"/>
        </w:rPr>
        <w:t xml:space="preserve">, </w:t>
      </w:r>
      <w:r w:rsidR="00683D9C" w:rsidRPr="000E597B">
        <w:rPr>
          <w:rStyle w:val="cs9f0a404040"/>
          <w:lang w:val="ru-RU"/>
        </w:rPr>
        <w:t>рандомізоване</w:t>
      </w:r>
      <w:r w:rsidR="00683D9C" w:rsidRPr="00F2038D">
        <w:rPr>
          <w:rStyle w:val="cs9f0a404040"/>
        </w:rPr>
        <w:t xml:space="preserve">, </w:t>
      </w:r>
      <w:r w:rsidR="00683D9C" w:rsidRPr="000E597B">
        <w:rPr>
          <w:rStyle w:val="cs9f0a404040"/>
          <w:lang w:val="ru-RU"/>
        </w:rPr>
        <w:t>подвійне</w:t>
      </w:r>
      <w:r w:rsidR="00683D9C" w:rsidRPr="00F2038D">
        <w:rPr>
          <w:rStyle w:val="cs9f0a404040"/>
        </w:rPr>
        <w:t xml:space="preserve"> </w:t>
      </w:r>
      <w:r w:rsidR="00683D9C" w:rsidRPr="000E597B">
        <w:rPr>
          <w:rStyle w:val="cs9f0a404040"/>
          <w:lang w:val="ru-RU"/>
        </w:rPr>
        <w:t>сліпе</w:t>
      </w:r>
      <w:r w:rsidR="00683D9C" w:rsidRPr="00F2038D">
        <w:rPr>
          <w:rStyle w:val="cs9f0a404040"/>
        </w:rPr>
        <w:t xml:space="preserve">, </w:t>
      </w:r>
      <w:r w:rsidR="00683D9C" w:rsidRPr="000E597B">
        <w:rPr>
          <w:rStyle w:val="cs9f0a404040"/>
          <w:lang w:val="ru-RU"/>
        </w:rPr>
        <w:t>плацебо</w:t>
      </w:r>
      <w:r w:rsidR="00683D9C" w:rsidRPr="00F2038D">
        <w:rPr>
          <w:rStyle w:val="cs9f0a404040"/>
        </w:rPr>
        <w:t>-</w:t>
      </w:r>
      <w:r w:rsidR="00683D9C" w:rsidRPr="000E597B">
        <w:rPr>
          <w:rStyle w:val="cs9f0a404040"/>
          <w:lang w:val="ru-RU"/>
        </w:rPr>
        <w:t>контрольоване</w:t>
      </w:r>
      <w:r w:rsidR="00683D9C" w:rsidRPr="00F2038D">
        <w:rPr>
          <w:rStyle w:val="cs9f0a404040"/>
        </w:rPr>
        <w:t xml:space="preserve"> </w:t>
      </w:r>
      <w:r w:rsidR="00683D9C" w:rsidRPr="000E597B">
        <w:rPr>
          <w:rStyle w:val="cs9f0a404040"/>
          <w:lang w:val="ru-RU"/>
        </w:rPr>
        <w:t>дослідження</w:t>
      </w:r>
      <w:r w:rsidR="00683D9C" w:rsidRPr="00F2038D">
        <w:rPr>
          <w:rStyle w:val="cs9f0a404040"/>
        </w:rPr>
        <w:t xml:space="preserve"> </w:t>
      </w:r>
      <w:r w:rsidR="00683D9C" w:rsidRPr="000E597B">
        <w:rPr>
          <w:rStyle w:val="cs9f0a404040"/>
          <w:lang w:val="ru-RU"/>
        </w:rPr>
        <w:t>фази</w:t>
      </w:r>
      <w:r w:rsidR="00683D9C" w:rsidRPr="00F2038D">
        <w:rPr>
          <w:rStyle w:val="cs9f0a404040"/>
        </w:rPr>
        <w:t xml:space="preserve"> </w:t>
      </w:r>
      <w:r w:rsidR="00683D9C">
        <w:rPr>
          <w:rStyle w:val="cs9f0a404040"/>
        </w:rPr>
        <w:t>Ib</w:t>
      </w:r>
      <w:r w:rsidR="00683D9C" w:rsidRPr="00F2038D">
        <w:rPr>
          <w:rStyle w:val="cs9f0a404040"/>
        </w:rPr>
        <w:t xml:space="preserve"> </w:t>
      </w:r>
      <w:r w:rsidR="00683D9C" w:rsidRPr="000E597B">
        <w:rPr>
          <w:rStyle w:val="cs9f0a404040"/>
          <w:lang w:val="ru-RU"/>
        </w:rPr>
        <w:t>з</w:t>
      </w:r>
      <w:r w:rsidR="00683D9C" w:rsidRPr="00F2038D">
        <w:rPr>
          <w:rStyle w:val="cs9f0a404040"/>
        </w:rPr>
        <w:t xml:space="preserve"> </w:t>
      </w:r>
      <w:r w:rsidR="00683D9C" w:rsidRPr="000E597B">
        <w:rPr>
          <w:rStyle w:val="cs9f0a404040"/>
          <w:lang w:val="ru-RU"/>
        </w:rPr>
        <w:t>метою</w:t>
      </w:r>
      <w:r w:rsidR="00683D9C" w:rsidRPr="00F2038D">
        <w:rPr>
          <w:rStyle w:val="cs9f0a404040"/>
        </w:rPr>
        <w:t xml:space="preserve"> </w:t>
      </w:r>
      <w:r w:rsidR="00683D9C" w:rsidRPr="000E597B">
        <w:rPr>
          <w:rStyle w:val="cs9f0a404040"/>
          <w:lang w:val="ru-RU"/>
        </w:rPr>
        <w:t>вивчення</w:t>
      </w:r>
      <w:r w:rsidR="00683D9C" w:rsidRPr="00F2038D">
        <w:rPr>
          <w:rStyle w:val="cs9f0a404040"/>
        </w:rPr>
        <w:t xml:space="preserve"> </w:t>
      </w:r>
      <w:r w:rsidR="00683D9C" w:rsidRPr="000E597B">
        <w:rPr>
          <w:rStyle w:val="cs9f0a404040"/>
          <w:lang w:val="ru-RU"/>
        </w:rPr>
        <w:t>безпечності</w:t>
      </w:r>
      <w:r w:rsidR="00683D9C" w:rsidRPr="00F2038D">
        <w:rPr>
          <w:rStyle w:val="cs9f0a404040"/>
        </w:rPr>
        <w:t xml:space="preserve">, </w:t>
      </w:r>
      <w:r w:rsidR="00683D9C" w:rsidRPr="000E597B">
        <w:rPr>
          <w:rStyle w:val="cs9f0a404040"/>
          <w:lang w:val="ru-RU"/>
        </w:rPr>
        <w:t>переносимості</w:t>
      </w:r>
      <w:r w:rsidR="00683D9C" w:rsidRPr="00F2038D">
        <w:rPr>
          <w:rStyle w:val="cs9f0a404040"/>
        </w:rPr>
        <w:t xml:space="preserve">, </w:t>
      </w:r>
      <w:r w:rsidR="00683D9C" w:rsidRPr="000E597B">
        <w:rPr>
          <w:rStyle w:val="cs9f0a404040"/>
          <w:lang w:val="ru-RU"/>
        </w:rPr>
        <w:t>фармакокінетики</w:t>
      </w:r>
      <w:r w:rsidR="00683D9C" w:rsidRPr="00F2038D">
        <w:rPr>
          <w:rStyle w:val="cs9f0a404040"/>
        </w:rPr>
        <w:t xml:space="preserve">, </w:t>
      </w:r>
      <w:r w:rsidR="00683D9C" w:rsidRPr="000E597B">
        <w:rPr>
          <w:rStyle w:val="cs9f0a404040"/>
          <w:lang w:val="ru-RU"/>
        </w:rPr>
        <w:t>попередньої</w:t>
      </w:r>
      <w:r w:rsidR="00683D9C" w:rsidRPr="00F2038D">
        <w:rPr>
          <w:rStyle w:val="cs9f0a404040"/>
        </w:rPr>
        <w:t xml:space="preserve"> </w:t>
      </w:r>
      <w:r w:rsidR="00683D9C" w:rsidRPr="000E597B">
        <w:rPr>
          <w:rStyle w:val="cs9f0a404040"/>
          <w:lang w:val="ru-RU"/>
        </w:rPr>
        <w:t>ефективності</w:t>
      </w:r>
      <w:r w:rsidR="00683D9C" w:rsidRPr="00F2038D">
        <w:rPr>
          <w:rStyle w:val="cs9f0a404040"/>
        </w:rPr>
        <w:t xml:space="preserve"> </w:t>
      </w:r>
      <w:r w:rsidR="00683D9C" w:rsidRPr="000E597B">
        <w:rPr>
          <w:rStyle w:val="cs9f0a404040"/>
          <w:lang w:val="ru-RU"/>
        </w:rPr>
        <w:t>та</w:t>
      </w:r>
      <w:r w:rsidR="00683D9C" w:rsidRPr="00F2038D">
        <w:rPr>
          <w:rStyle w:val="cs9f0a404040"/>
        </w:rPr>
        <w:t xml:space="preserve"> </w:t>
      </w:r>
      <w:r w:rsidR="00683D9C" w:rsidRPr="000E597B">
        <w:rPr>
          <w:rStyle w:val="cs9f0a404040"/>
          <w:lang w:val="ru-RU"/>
        </w:rPr>
        <w:t>фармакодинаміки</w:t>
      </w:r>
      <w:r w:rsidR="00683D9C" w:rsidRPr="00F2038D">
        <w:rPr>
          <w:rStyle w:val="cs9f0a404040"/>
        </w:rPr>
        <w:t xml:space="preserve"> </w:t>
      </w:r>
      <w:r w:rsidR="00683D9C" w:rsidRPr="000E597B">
        <w:rPr>
          <w:rStyle w:val="cs9f0a404040"/>
          <w:lang w:val="ru-RU"/>
        </w:rPr>
        <w:t>препарату</w:t>
      </w:r>
      <w:r w:rsidR="00683D9C" w:rsidRPr="00F2038D">
        <w:rPr>
          <w:rStyle w:val="cs9f0a404040"/>
        </w:rPr>
        <w:t xml:space="preserve"> </w:t>
      </w:r>
      <w:r w:rsidR="00683D9C">
        <w:rPr>
          <w:rStyle w:val="cs9b0062640"/>
        </w:rPr>
        <w:t>RO</w:t>
      </w:r>
      <w:r w:rsidR="00683D9C" w:rsidRPr="00F2038D">
        <w:rPr>
          <w:rStyle w:val="cs9b0062640"/>
        </w:rPr>
        <w:t>7049665</w:t>
      </w:r>
      <w:r w:rsidR="00683D9C" w:rsidRPr="00F2038D">
        <w:rPr>
          <w:rStyle w:val="cs9f0a404040"/>
        </w:rPr>
        <w:t xml:space="preserve"> </w:t>
      </w:r>
      <w:r w:rsidR="00683D9C" w:rsidRPr="000E597B">
        <w:rPr>
          <w:rStyle w:val="cs9f0a404040"/>
          <w:lang w:val="ru-RU"/>
        </w:rPr>
        <w:t>при</w:t>
      </w:r>
      <w:r w:rsidR="00683D9C" w:rsidRPr="00F2038D">
        <w:rPr>
          <w:rStyle w:val="cs9f0a404040"/>
        </w:rPr>
        <w:t xml:space="preserve"> </w:t>
      </w:r>
      <w:r w:rsidR="00683D9C" w:rsidRPr="000E597B">
        <w:rPr>
          <w:rStyle w:val="cs9f0a404040"/>
          <w:lang w:val="ru-RU"/>
        </w:rPr>
        <w:t>підшкірному</w:t>
      </w:r>
      <w:r w:rsidR="00683D9C" w:rsidRPr="00F2038D">
        <w:rPr>
          <w:rStyle w:val="cs9f0a404040"/>
        </w:rPr>
        <w:t xml:space="preserve"> </w:t>
      </w:r>
      <w:r w:rsidR="00683D9C" w:rsidRPr="000E597B">
        <w:rPr>
          <w:rStyle w:val="cs9f0a404040"/>
          <w:lang w:val="ru-RU"/>
        </w:rPr>
        <w:t>введенні</w:t>
      </w:r>
      <w:r w:rsidR="00683D9C" w:rsidRPr="00F2038D">
        <w:rPr>
          <w:rStyle w:val="cs9f0a404040"/>
        </w:rPr>
        <w:t xml:space="preserve"> </w:t>
      </w:r>
      <w:r w:rsidR="00683D9C" w:rsidRPr="000E597B">
        <w:rPr>
          <w:rStyle w:val="cs9f0a404040"/>
          <w:lang w:val="ru-RU"/>
        </w:rPr>
        <w:t>учасникам</w:t>
      </w:r>
      <w:r w:rsidR="00683D9C" w:rsidRPr="00F2038D">
        <w:rPr>
          <w:rStyle w:val="cs9f0a404040"/>
        </w:rPr>
        <w:t xml:space="preserve"> </w:t>
      </w:r>
      <w:r w:rsidR="00683D9C" w:rsidRPr="000E597B">
        <w:rPr>
          <w:rStyle w:val="cs9f0a404040"/>
          <w:lang w:val="ru-RU"/>
        </w:rPr>
        <w:t>з</w:t>
      </w:r>
      <w:r w:rsidR="00683D9C" w:rsidRPr="00F2038D">
        <w:rPr>
          <w:rStyle w:val="cs9f0a404040"/>
        </w:rPr>
        <w:t xml:space="preserve"> </w:t>
      </w:r>
      <w:r w:rsidR="00683D9C" w:rsidRPr="000E597B">
        <w:rPr>
          <w:rStyle w:val="cs9f0a404040"/>
          <w:lang w:val="ru-RU"/>
        </w:rPr>
        <w:t>активним</w:t>
      </w:r>
      <w:r w:rsidR="00683D9C" w:rsidRPr="00F2038D">
        <w:rPr>
          <w:rStyle w:val="cs9f0a404040"/>
        </w:rPr>
        <w:t xml:space="preserve"> </w:t>
      </w:r>
      <w:r w:rsidR="00683D9C" w:rsidRPr="000E597B">
        <w:rPr>
          <w:rStyle w:val="cs9f0a404040"/>
          <w:lang w:val="ru-RU"/>
        </w:rPr>
        <w:t>виразковим</w:t>
      </w:r>
      <w:r w:rsidR="00683D9C" w:rsidRPr="00F2038D">
        <w:rPr>
          <w:rStyle w:val="cs9f0a404040"/>
        </w:rPr>
        <w:t xml:space="preserve"> </w:t>
      </w:r>
      <w:r w:rsidR="00683D9C" w:rsidRPr="000E597B">
        <w:rPr>
          <w:rStyle w:val="cs9f0a404040"/>
          <w:lang w:val="ru-RU"/>
        </w:rPr>
        <w:t>колітом</w:t>
      </w:r>
      <w:r w:rsidR="00683D9C" w:rsidRPr="00F2038D">
        <w:rPr>
          <w:rStyle w:val="cs9f0a404040"/>
        </w:rPr>
        <w:t xml:space="preserve">», </w:t>
      </w:r>
      <w:r w:rsidR="00683D9C" w:rsidRPr="000E597B">
        <w:rPr>
          <w:rStyle w:val="cs9f0a404040"/>
          <w:lang w:val="ru-RU"/>
        </w:rPr>
        <w:t>код</w:t>
      </w:r>
      <w:r w:rsidR="00683D9C" w:rsidRPr="00F2038D">
        <w:rPr>
          <w:rStyle w:val="cs9f0a404040"/>
        </w:rPr>
        <w:t xml:space="preserve"> </w:t>
      </w:r>
      <w:r w:rsidR="000E597B">
        <w:rPr>
          <w:rStyle w:val="cs9f0a404040"/>
          <w:lang w:val="ru-RU"/>
        </w:rPr>
        <w:t>дослідження</w:t>
      </w:r>
      <w:r w:rsidR="00683D9C" w:rsidRPr="00F2038D">
        <w:rPr>
          <w:rStyle w:val="cs9f0a404040"/>
        </w:rPr>
        <w:t xml:space="preserve"> </w:t>
      </w:r>
      <w:r w:rsidR="00683D9C">
        <w:rPr>
          <w:rStyle w:val="cs9b0062640"/>
        </w:rPr>
        <w:t>WP</w:t>
      </w:r>
      <w:r w:rsidR="00683D9C" w:rsidRPr="00F2038D">
        <w:rPr>
          <w:rStyle w:val="cs9b0062640"/>
        </w:rPr>
        <w:t>40161</w:t>
      </w:r>
      <w:r w:rsidR="00683D9C" w:rsidRPr="00F2038D">
        <w:rPr>
          <w:rStyle w:val="cs9f0a404040"/>
        </w:rPr>
        <w:t xml:space="preserve">, </w:t>
      </w:r>
      <w:r w:rsidR="00683D9C" w:rsidRPr="000E597B">
        <w:rPr>
          <w:rStyle w:val="cs9f0a404040"/>
          <w:lang w:val="ru-RU"/>
        </w:rPr>
        <w:t>версія</w:t>
      </w:r>
      <w:r w:rsidR="00683D9C" w:rsidRPr="00F2038D">
        <w:rPr>
          <w:rStyle w:val="cs9f0a404040"/>
        </w:rPr>
        <w:t xml:space="preserve"> 4 </w:t>
      </w:r>
      <w:r w:rsidR="00683D9C" w:rsidRPr="000E597B">
        <w:rPr>
          <w:rStyle w:val="cs9f0a404040"/>
          <w:lang w:val="ru-RU"/>
        </w:rPr>
        <w:t>від</w:t>
      </w:r>
      <w:r w:rsidR="00683D9C" w:rsidRPr="00F2038D">
        <w:rPr>
          <w:rStyle w:val="cs9f0a404040"/>
        </w:rPr>
        <w:t xml:space="preserve"> 29 </w:t>
      </w:r>
      <w:r w:rsidR="00683D9C" w:rsidRPr="000E597B">
        <w:rPr>
          <w:rStyle w:val="cs9f0a404040"/>
          <w:lang w:val="ru-RU"/>
        </w:rPr>
        <w:t>травня</w:t>
      </w:r>
      <w:r w:rsidR="00683D9C" w:rsidRPr="00F2038D">
        <w:rPr>
          <w:rStyle w:val="cs9f0a404040"/>
        </w:rPr>
        <w:t xml:space="preserve"> 2019 </w:t>
      </w:r>
      <w:r w:rsidR="00683D9C" w:rsidRPr="000E597B">
        <w:rPr>
          <w:rStyle w:val="cs9f0a404040"/>
          <w:lang w:val="ru-RU"/>
        </w:rPr>
        <w:t>р</w:t>
      </w:r>
      <w:r w:rsidR="00683D9C" w:rsidRPr="00F2038D">
        <w:rPr>
          <w:rStyle w:val="cs9f0a404040"/>
        </w:rPr>
        <w:t xml:space="preserve">.; </w:t>
      </w:r>
      <w:r w:rsidR="00683D9C" w:rsidRPr="000E597B">
        <w:rPr>
          <w:rStyle w:val="cs9f0a404040"/>
          <w:lang w:val="ru-RU"/>
        </w:rPr>
        <w:t>спонсор</w:t>
      </w:r>
      <w:r w:rsidR="00683D9C" w:rsidRPr="00F2038D">
        <w:rPr>
          <w:rStyle w:val="cs9f0a404040"/>
        </w:rPr>
        <w:t xml:space="preserve"> - </w:t>
      </w:r>
      <w:r w:rsidR="00683D9C" w:rsidRPr="000E597B">
        <w:rPr>
          <w:rStyle w:val="cs9f0a404040"/>
          <w:lang w:val="ru-RU"/>
        </w:rPr>
        <w:t>Ф</w:t>
      </w:r>
      <w:r w:rsidR="00683D9C" w:rsidRPr="00F2038D">
        <w:rPr>
          <w:rStyle w:val="cs9f0a404040"/>
        </w:rPr>
        <w:t xml:space="preserve">. </w:t>
      </w:r>
      <w:r w:rsidR="00683D9C" w:rsidRPr="000E597B">
        <w:rPr>
          <w:rStyle w:val="cs9f0a404040"/>
          <w:lang w:val="ru-RU"/>
        </w:rPr>
        <w:t>Хоффманн</w:t>
      </w:r>
      <w:r w:rsidR="00683D9C" w:rsidRPr="00F2038D">
        <w:rPr>
          <w:rStyle w:val="cs9f0a404040"/>
        </w:rPr>
        <w:t>-</w:t>
      </w:r>
      <w:r w:rsidR="00683D9C" w:rsidRPr="000E597B">
        <w:rPr>
          <w:rStyle w:val="cs9f0a404040"/>
          <w:lang w:val="ru-RU"/>
        </w:rPr>
        <w:t>Ля</w:t>
      </w:r>
      <w:r w:rsidR="00683D9C" w:rsidRPr="00F2038D">
        <w:rPr>
          <w:rStyle w:val="cs9f0a404040"/>
        </w:rPr>
        <w:t xml:space="preserve"> </w:t>
      </w:r>
      <w:r w:rsidR="00683D9C" w:rsidRPr="000E597B">
        <w:rPr>
          <w:rStyle w:val="cs9f0a404040"/>
          <w:lang w:val="ru-RU"/>
        </w:rPr>
        <w:t>Рош</w:t>
      </w:r>
      <w:r w:rsidR="00683D9C" w:rsidRPr="00F2038D">
        <w:rPr>
          <w:rStyle w:val="cs9f0a404040"/>
        </w:rPr>
        <w:t xml:space="preserve"> </w:t>
      </w:r>
      <w:r w:rsidR="00683D9C" w:rsidRPr="000E597B">
        <w:rPr>
          <w:rStyle w:val="cs9f0a404040"/>
          <w:lang w:val="ru-RU"/>
        </w:rPr>
        <w:t>Лтд</w:t>
      </w:r>
      <w:r w:rsidR="00683D9C" w:rsidRPr="00F2038D">
        <w:rPr>
          <w:rStyle w:val="cs9f0a404040"/>
        </w:rPr>
        <w:t>., [</w:t>
      </w:r>
      <w:r w:rsidR="00683D9C">
        <w:rPr>
          <w:rStyle w:val="cs9f0a404040"/>
        </w:rPr>
        <w:t>F</w:t>
      </w:r>
      <w:r w:rsidR="00683D9C" w:rsidRPr="00F2038D">
        <w:rPr>
          <w:rStyle w:val="cs9f0a404040"/>
        </w:rPr>
        <w:t xml:space="preserve">. </w:t>
      </w:r>
      <w:r w:rsidR="00683D9C">
        <w:rPr>
          <w:rStyle w:val="cs9f0a404040"/>
        </w:rPr>
        <w:t>Hoffmann</w:t>
      </w:r>
      <w:r w:rsidR="00683D9C" w:rsidRPr="00F2038D">
        <w:rPr>
          <w:rStyle w:val="cs9f0a404040"/>
        </w:rPr>
        <w:t>-</w:t>
      </w:r>
      <w:r w:rsidR="00683D9C">
        <w:rPr>
          <w:rStyle w:val="cs9f0a404040"/>
        </w:rPr>
        <w:t>La</w:t>
      </w:r>
      <w:r w:rsidR="00683D9C" w:rsidRPr="00F2038D">
        <w:rPr>
          <w:rStyle w:val="cs9f0a404040"/>
        </w:rPr>
        <w:t xml:space="preserve"> </w:t>
      </w:r>
      <w:r w:rsidR="00683D9C">
        <w:rPr>
          <w:rStyle w:val="cs9f0a404040"/>
        </w:rPr>
        <w:t>Roche</w:t>
      </w:r>
      <w:r w:rsidR="00683D9C" w:rsidRPr="00F2038D">
        <w:rPr>
          <w:rStyle w:val="cs9f0a404040"/>
        </w:rPr>
        <w:t xml:space="preserve"> </w:t>
      </w:r>
      <w:r w:rsidR="00683D9C">
        <w:rPr>
          <w:rStyle w:val="cs9f0a404040"/>
        </w:rPr>
        <w:t>Ltd</w:t>
      </w:r>
      <w:r w:rsidR="00683D9C" w:rsidRPr="00F2038D">
        <w:rPr>
          <w:rStyle w:val="cs9f0a404040"/>
        </w:rPr>
        <w:t xml:space="preserve">], </w:t>
      </w:r>
      <w:r w:rsidR="00683D9C" w:rsidRPr="000E597B">
        <w:rPr>
          <w:rStyle w:val="cs9f0a404040"/>
          <w:lang w:val="ru-RU"/>
        </w:rPr>
        <w:t>Швейцарія</w:t>
      </w:r>
      <w:r w:rsidR="00683D9C">
        <w:rPr>
          <w:rStyle w:val="cs9b0062640"/>
        </w:rPr>
        <w:t> </w:t>
      </w:r>
    </w:p>
    <w:p w:rsidR="0014798E" w:rsidRPr="000E597B" w:rsidRDefault="00683D9C">
      <w:pPr>
        <w:jc w:val="both"/>
        <w:rPr>
          <w:rFonts w:ascii="Arial" w:hAnsi="Arial" w:cs="Arial"/>
          <w:sz w:val="20"/>
          <w:szCs w:val="20"/>
          <w:lang w:val="ru-RU"/>
        </w:rPr>
      </w:pPr>
      <w:r w:rsidRPr="000E597B">
        <w:rPr>
          <w:rFonts w:ascii="Arial" w:hAnsi="Arial" w:cs="Arial"/>
          <w:sz w:val="20"/>
          <w:szCs w:val="20"/>
          <w:lang w:val="ru-RU"/>
        </w:rPr>
        <w:t>Заявник - ТОВ «КОВАНС КЛІНІКАЛ ДЕВЕЛОПМЕНТ УКРАЇНА»</w:t>
      </w:r>
    </w:p>
    <w:p w:rsidR="0014798E" w:rsidRPr="000E597B" w:rsidRDefault="0014798E">
      <w:pPr>
        <w:jc w:val="both"/>
        <w:rPr>
          <w:rFonts w:ascii="Arial" w:hAnsi="Arial" w:cs="Arial"/>
          <w:sz w:val="20"/>
          <w:szCs w:val="20"/>
          <w:lang w:val="ru-RU"/>
        </w:rPr>
      </w:pPr>
    </w:p>
    <w:p w:rsidR="0014798E" w:rsidRPr="000E597B" w:rsidRDefault="0014798E">
      <w:pPr>
        <w:jc w:val="both"/>
        <w:rPr>
          <w:rFonts w:ascii="Arial" w:hAnsi="Arial" w:cs="Arial"/>
          <w:sz w:val="20"/>
          <w:szCs w:val="20"/>
          <w:lang w:val="ru-RU"/>
        </w:rPr>
      </w:pPr>
    </w:p>
    <w:p w:rsidR="0014798E" w:rsidRPr="000E597B" w:rsidRDefault="00F2038D" w:rsidP="00F2038D">
      <w:pPr>
        <w:jc w:val="both"/>
        <w:rPr>
          <w:lang w:val="ru-RU"/>
        </w:rPr>
      </w:pPr>
      <w:r>
        <w:rPr>
          <w:rStyle w:val="cs9b0062641"/>
          <w:lang w:val="ru-RU"/>
        </w:rPr>
        <w:t>5</w:t>
      </w:r>
      <w:r w:rsidR="009D340D">
        <w:rPr>
          <w:rStyle w:val="cs9b0062641"/>
          <w:lang w:val="ru-RU"/>
        </w:rPr>
        <w:t>1</w:t>
      </w:r>
      <w:r>
        <w:rPr>
          <w:rStyle w:val="cs9b0062641"/>
          <w:lang w:val="ru-RU"/>
        </w:rPr>
        <w:t xml:space="preserve">. </w:t>
      </w:r>
      <w:r w:rsidR="00683D9C" w:rsidRPr="000E597B">
        <w:rPr>
          <w:rStyle w:val="cs9b0062641"/>
          <w:lang w:val="ru-RU"/>
        </w:rPr>
        <w:t xml:space="preserve">Оновлений Протокол клінічного дослідження </w:t>
      </w:r>
      <w:r w:rsidR="00683D9C">
        <w:rPr>
          <w:rStyle w:val="cs9b0062641"/>
        </w:rPr>
        <w:t>TAK</w:t>
      </w:r>
      <w:r w:rsidR="00683D9C" w:rsidRPr="000E597B">
        <w:rPr>
          <w:rStyle w:val="cs9b0062641"/>
          <w:lang w:val="ru-RU"/>
        </w:rPr>
        <w:t xml:space="preserve">-788-3001, версія із поправкою 5 від 03 серпня 2020 р., англійською мовою; Поправка 1 від 22 червня 2020 р. до Брошури дослідника досліджуваного лікарського засобу </w:t>
      </w:r>
      <w:r w:rsidR="00683D9C">
        <w:rPr>
          <w:rStyle w:val="cs9b0062641"/>
        </w:rPr>
        <w:t>TAK</w:t>
      </w:r>
      <w:r w:rsidR="00683D9C" w:rsidRPr="000E597B">
        <w:rPr>
          <w:rStyle w:val="cs9b0062641"/>
          <w:lang w:val="ru-RU"/>
        </w:rPr>
        <w:t>-788 (</w:t>
      </w:r>
      <w:r w:rsidR="00683D9C">
        <w:rPr>
          <w:rStyle w:val="cs9b0062641"/>
        </w:rPr>
        <w:t>AP</w:t>
      </w:r>
      <w:r w:rsidR="00683D9C" w:rsidRPr="000E597B">
        <w:rPr>
          <w:rStyle w:val="cs9b0062641"/>
          <w:lang w:val="ru-RU"/>
        </w:rPr>
        <w:t>32788) видання 4 від 01 квітня 2020 р., англійською мовою; Розділ Досьє досліджуваного лікарського засобу ТАК-788: 3.2.</w:t>
      </w:r>
      <w:r w:rsidR="00683D9C">
        <w:rPr>
          <w:rStyle w:val="cs9b0062641"/>
        </w:rPr>
        <w:t>P</w:t>
      </w:r>
      <w:r w:rsidR="00683D9C" w:rsidRPr="000E597B">
        <w:rPr>
          <w:rStyle w:val="cs9b0062641"/>
          <w:lang w:val="ru-RU"/>
        </w:rPr>
        <w:t xml:space="preserve">.8.1 Резюме по стабільності і висновки, версія 3.0, англійською мовою; Розділ Досьє досліджуваного лікарського засобу ТАК-788: 3.2.Р.8.3. Дані стабільності, версія 3.0, англійською мовою; Збільшення терміну придатності досліджуваного лікарського засобу </w:t>
      </w:r>
      <w:r w:rsidR="00683D9C">
        <w:rPr>
          <w:rStyle w:val="cs9b0062641"/>
        </w:rPr>
        <w:t>TAK</w:t>
      </w:r>
      <w:r w:rsidR="00683D9C" w:rsidRPr="000E597B">
        <w:rPr>
          <w:rStyle w:val="cs9b0062641"/>
          <w:lang w:val="ru-RU"/>
        </w:rPr>
        <w:t xml:space="preserve">-788 40 мг, препарат у капсулах, флакон містить 30 капсул, з 24 до 30 місяців; Інформація для пацієнта і форма інформованої згоди для України, англійською мовою, версія 5.1.0 від 26 жовтня 2020 р.; Інформація для пацієнта і форма інформованої згоди для України, українською мовою, версія 5.1.0 від 26 жовтня 2020 р.; Інформація для пацієнта і форма інформованої згоди для України, російською мовою, версія 5.1.0 від 26 жовтня 2020 р.; Інформація для пацієнта та форма інформованої згоди на послуги з організації транспортування пацієнтів компанією </w:t>
      </w:r>
      <w:r w:rsidR="00683D9C">
        <w:rPr>
          <w:rStyle w:val="cs9b0062641"/>
        </w:rPr>
        <w:t>NESPAT</w:t>
      </w:r>
      <w:r w:rsidR="00683D9C" w:rsidRPr="000E597B">
        <w:rPr>
          <w:rStyle w:val="cs9b0062641"/>
          <w:lang w:val="ru-RU"/>
        </w:rPr>
        <w:t xml:space="preserve"> для України, англійською мовою, версія 1.1.0 від 26 жовтня 2020 р.; Інформація для пацієнта та форма інформованої згоди на послуги з організації транспортування пацієнтів компанією </w:t>
      </w:r>
      <w:r w:rsidR="00683D9C">
        <w:rPr>
          <w:rStyle w:val="cs9b0062641"/>
        </w:rPr>
        <w:t>NESPAT</w:t>
      </w:r>
      <w:r w:rsidR="00683D9C" w:rsidRPr="000E597B">
        <w:rPr>
          <w:rStyle w:val="cs9b0062641"/>
          <w:lang w:val="ru-RU"/>
        </w:rPr>
        <w:t xml:space="preserve"> для України, українською мовою, версія 1.1.0 від 26 жовтня 2020 р.; Інформація для пацієнта та форма інформованої згоди на послуги з організації транспортування пацієнтів компанією </w:t>
      </w:r>
      <w:r w:rsidR="00683D9C">
        <w:rPr>
          <w:rStyle w:val="cs9b0062641"/>
        </w:rPr>
        <w:t>NESPAT</w:t>
      </w:r>
      <w:r w:rsidR="00683D9C" w:rsidRPr="000E597B">
        <w:rPr>
          <w:rStyle w:val="cs9b0062641"/>
          <w:lang w:val="ru-RU"/>
        </w:rPr>
        <w:t xml:space="preserve"> для України, російською мовою, версія 1.1.0 від 26 жовтня 2020 р.; </w:t>
      </w:r>
      <w:r w:rsidR="00683D9C">
        <w:rPr>
          <w:rStyle w:val="cs9b0062641"/>
        </w:rPr>
        <w:t>TAK</w:t>
      </w:r>
      <w:r w:rsidR="00683D9C" w:rsidRPr="000E597B">
        <w:rPr>
          <w:rStyle w:val="cs9b0062641"/>
          <w:lang w:val="ru-RU"/>
        </w:rPr>
        <w:t xml:space="preserve">-788-3001: Інформаційний бюлетень для пацієнтів про групу хіміотерапії в рамках дослідження </w:t>
      </w:r>
      <w:r w:rsidR="00683D9C">
        <w:rPr>
          <w:rStyle w:val="cs9b0062641"/>
        </w:rPr>
        <w:t>Exclaim</w:t>
      </w:r>
      <w:r w:rsidR="00683D9C" w:rsidRPr="000E597B">
        <w:rPr>
          <w:rStyle w:val="cs9b0062641"/>
          <w:lang w:val="ru-RU"/>
        </w:rPr>
        <w:t xml:space="preserve">-2 </w:t>
      </w:r>
      <w:r w:rsidR="00683D9C">
        <w:rPr>
          <w:rStyle w:val="cs9b0062641"/>
        </w:rPr>
        <w:t>Study</w:t>
      </w:r>
      <w:r w:rsidR="00683D9C" w:rsidRPr="000E597B">
        <w:rPr>
          <w:rStyle w:val="cs9b0062641"/>
          <w:lang w:val="ru-RU"/>
        </w:rPr>
        <w:t xml:space="preserve">, версія 1.0 від 13 липня 2020р., українською мовою; </w:t>
      </w:r>
      <w:r w:rsidR="00683D9C">
        <w:rPr>
          <w:rStyle w:val="cs9b0062641"/>
        </w:rPr>
        <w:t>TAK</w:t>
      </w:r>
      <w:r w:rsidR="00683D9C" w:rsidRPr="000E597B">
        <w:rPr>
          <w:rStyle w:val="cs9b0062641"/>
          <w:lang w:val="ru-RU"/>
        </w:rPr>
        <w:t xml:space="preserve">-788-3001: Інформаційний бюлетень для пацієнтів про групу хіміотерапії в рамках дослідження </w:t>
      </w:r>
      <w:r w:rsidR="00683D9C">
        <w:rPr>
          <w:rStyle w:val="cs9b0062641"/>
        </w:rPr>
        <w:t>Exclaim</w:t>
      </w:r>
      <w:r w:rsidR="00683D9C" w:rsidRPr="000E597B">
        <w:rPr>
          <w:rStyle w:val="cs9b0062641"/>
          <w:lang w:val="ru-RU"/>
        </w:rPr>
        <w:t xml:space="preserve">-2 </w:t>
      </w:r>
      <w:r w:rsidR="00683D9C">
        <w:rPr>
          <w:rStyle w:val="cs9b0062641"/>
        </w:rPr>
        <w:t>Study</w:t>
      </w:r>
      <w:r w:rsidR="00683D9C" w:rsidRPr="000E597B">
        <w:rPr>
          <w:rStyle w:val="cs9b0062641"/>
          <w:lang w:val="ru-RU"/>
        </w:rPr>
        <w:t xml:space="preserve">, версія 1.0 від 13 липня 2020р., російською мовою; </w:t>
      </w:r>
      <w:r w:rsidR="00683D9C">
        <w:rPr>
          <w:rStyle w:val="cs9b0062641"/>
        </w:rPr>
        <w:t>TAK</w:t>
      </w:r>
      <w:r w:rsidR="00683D9C" w:rsidRPr="000E597B">
        <w:rPr>
          <w:rStyle w:val="cs9b0062641"/>
          <w:lang w:val="ru-RU"/>
        </w:rPr>
        <w:t xml:space="preserve">-788-3001: Інформаційний бюлетень про групу хіміотерапії в дослідженні, версія 1.0 від 13 липня 2020р., українською мовою; </w:t>
      </w:r>
      <w:r w:rsidR="00683D9C">
        <w:rPr>
          <w:rStyle w:val="cs9b0062641"/>
        </w:rPr>
        <w:t>TAK</w:t>
      </w:r>
      <w:r w:rsidR="00683D9C" w:rsidRPr="000E597B">
        <w:rPr>
          <w:rStyle w:val="cs9b0062641"/>
          <w:lang w:val="ru-RU"/>
        </w:rPr>
        <w:t xml:space="preserve">-788-3001: Інформаційний бюлетень про групу хіміотерапії в дослідженні, версія 1.0 від 13 липня 2020р., російською мовою; </w:t>
      </w:r>
      <w:r w:rsidR="00683D9C">
        <w:rPr>
          <w:rStyle w:val="cs9b0062641"/>
        </w:rPr>
        <w:t>TAK</w:t>
      </w:r>
      <w:r w:rsidR="00683D9C" w:rsidRPr="000E597B">
        <w:rPr>
          <w:rStyle w:val="cs9b0062641"/>
          <w:lang w:val="ru-RU"/>
        </w:rPr>
        <w:t xml:space="preserve">-788-3001: Довідник із виконання візитів для групи лікування препаратом </w:t>
      </w:r>
      <w:r w:rsidR="00683D9C">
        <w:rPr>
          <w:rStyle w:val="cs9b0062641"/>
        </w:rPr>
        <w:t>TAK</w:t>
      </w:r>
      <w:r w:rsidR="00683D9C" w:rsidRPr="000E597B">
        <w:rPr>
          <w:rStyle w:val="cs9b0062641"/>
          <w:lang w:val="ru-RU"/>
        </w:rPr>
        <w:t xml:space="preserve">-788, версія 2.0 від 21 вересня 2020 р., українською мовою; </w:t>
      </w:r>
      <w:r w:rsidR="00683D9C">
        <w:rPr>
          <w:rStyle w:val="cs9b0062641"/>
        </w:rPr>
        <w:t>TAK</w:t>
      </w:r>
      <w:r w:rsidR="00683D9C" w:rsidRPr="000E597B">
        <w:rPr>
          <w:rStyle w:val="cs9b0062641"/>
          <w:lang w:val="ru-RU"/>
        </w:rPr>
        <w:t xml:space="preserve">-788-3001: Довідник із виконання візитів для групи лікування препаратом </w:t>
      </w:r>
      <w:r w:rsidR="00683D9C">
        <w:rPr>
          <w:rStyle w:val="cs9b0062641"/>
        </w:rPr>
        <w:t>TAK</w:t>
      </w:r>
      <w:r w:rsidR="00683D9C" w:rsidRPr="000E597B">
        <w:rPr>
          <w:rStyle w:val="cs9b0062641"/>
          <w:lang w:val="ru-RU"/>
        </w:rPr>
        <w:t xml:space="preserve">-788, версія 2.0 від 21 вересня 2020 р., російською мовою; </w:t>
      </w:r>
      <w:r w:rsidR="00683D9C">
        <w:rPr>
          <w:rStyle w:val="cs9b0062641"/>
        </w:rPr>
        <w:t>TAK</w:t>
      </w:r>
      <w:r w:rsidR="00683D9C" w:rsidRPr="000E597B">
        <w:rPr>
          <w:rStyle w:val="cs9b0062641"/>
          <w:lang w:val="ru-RU"/>
        </w:rPr>
        <w:t xml:space="preserve">-788-3001: Огляд протоколу </w:t>
      </w:r>
      <w:r w:rsidR="00683D9C">
        <w:rPr>
          <w:rStyle w:val="cs9b0062641"/>
        </w:rPr>
        <w:t>TAK</w:t>
      </w:r>
      <w:r w:rsidR="00683D9C" w:rsidRPr="000E597B">
        <w:rPr>
          <w:rStyle w:val="cs9b0062641"/>
          <w:lang w:val="ru-RU"/>
        </w:rPr>
        <w:t xml:space="preserve">-788-3001 Поправка 5, версія 3.0 від 21 вересня 2020 р., українською мовою; </w:t>
      </w:r>
      <w:r w:rsidR="00683D9C">
        <w:rPr>
          <w:rStyle w:val="cs9b0062641"/>
        </w:rPr>
        <w:t>TAK</w:t>
      </w:r>
      <w:r w:rsidR="00683D9C" w:rsidRPr="000E597B">
        <w:rPr>
          <w:rStyle w:val="cs9b0062641"/>
          <w:lang w:val="ru-RU"/>
        </w:rPr>
        <w:t xml:space="preserve">-788-3001: Лист до лікарів щодо направлення пацієнтів, версія 2.0, 16 жовтня 2020 р., переклад українською мовою від 29 жовтня 2020 р.; </w:t>
      </w:r>
      <w:r w:rsidR="00683D9C">
        <w:rPr>
          <w:rStyle w:val="cs9b0062641"/>
        </w:rPr>
        <w:t>TAK</w:t>
      </w:r>
      <w:r w:rsidR="00683D9C" w:rsidRPr="000E597B">
        <w:rPr>
          <w:rStyle w:val="cs9b0062641"/>
          <w:lang w:val="ru-RU"/>
        </w:rPr>
        <w:t xml:space="preserve">-788-3001: Лист від 21 жовтня 2020 р., щодо адміністративних помилок до протоколу версія із поправкою 5 від 03 серпня 2020р. </w:t>
      </w:r>
      <w:r w:rsidR="00683D9C" w:rsidRPr="000E597B">
        <w:rPr>
          <w:rStyle w:val="cs9f0a404041"/>
          <w:lang w:val="ru-RU"/>
        </w:rPr>
        <w:t xml:space="preserve">до протоколу клінічного дослідження «Рандомізоване, багатоцентрове, відкрите дослідження фази </w:t>
      </w:r>
      <w:r w:rsidR="00683D9C">
        <w:rPr>
          <w:rStyle w:val="cs9f0a404041"/>
        </w:rPr>
        <w:t>III</w:t>
      </w:r>
      <w:r w:rsidR="00683D9C" w:rsidRPr="000E597B">
        <w:rPr>
          <w:rStyle w:val="cs9f0a404041"/>
          <w:lang w:val="ru-RU"/>
        </w:rPr>
        <w:t xml:space="preserve"> для оцінки ефективності препарату </w:t>
      </w:r>
      <w:r w:rsidR="00683D9C">
        <w:rPr>
          <w:rStyle w:val="cs9b0062641"/>
        </w:rPr>
        <w:t>TAK</w:t>
      </w:r>
      <w:r w:rsidR="00683D9C" w:rsidRPr="000E597B">
        <w:rPr>
          <w:rStyle w:val="cs9b0062641"/>
          <w:lang w:val="ru-RU"/>
        </w:rPr>
        <w:t>-788</w:t>
      </w:r>
      <w:r w:rsidR="00683D9C" w:rsidRPr="000E597B">
        <w:rPr>
          <w:rStyle w:val="cs9f0a404041"/>
          <w:lang w:val="ru-RU"/>
        </w:rPr>
        <w:t xml:space="preserve"> в якості терапії першої лінії у порівнянні з хіміотерапією на основі препаратів платини у пацієнтів із недрібноклітинним раком легені з інсерційними мутаціями у 20-му екзоні гена рецептора епідермального фактора росту (</w:t>
      </w:r>
      <w:r w:rsidR="00683D9C">
        <w:rPr>
          <w:rStyle w:val="cs9f0a404041"/>
        </w:rPr>
        <w:t>EGFR</w:t>
      </w:r>
      <w:r w:rsidR="00683D9C" w:rsidRPr="000E597B">
        <w:rPr>
          <w:rStyle w:val="cs9f0a404041"/>
          <w:lang w:val="ru-RU"/>
        </w:rPr>
        <w:t xml:space="preserve">)», код </w:t>
      </w:r>
      <w:r w:rsidR="000E597B">
        <w:rPr>
          <w:rStyle w:val="cs9f0a404041"/>
          <w:lang w:val="ru-RU"/>
        </w:rPr>
        <w:t>дослідження</w:t>
      </w:r>
      <w:r w:rsidR="00683D9C" w:rsidRPr="000E597B">
        <w:rPr>
          <w:rStyle w:val="cs9f0a404041"/>
          <w:lang w:val="ru-RU"/>
        </w:rPr>
        <w:t xml:space="preserve"> </w:t>
      </w:r>
      <w:r w:rsidR="00683D9C">
        <w:rPr>
          <w:rStyle w:val="cs9b0062641"/>
        </w:rPr>
        <w:t>TAK</w:t>
      </w:r>
      <w:r w:rsidR="00683D9C" w:rsidRPr="000E597B">
        <w:rPr>
          <w:rStyle w:val="cs9b0062641"/>
          <w:lang w:val="ru-RU"/>
        </w:rPr>
        <w:t>-788-3001</w:t>
      </w:r>
      <w:r w:rsidR="00683D9C" w:rsidRPr="000E597B">
        <w:rPr>
          <w:rStyle w:val="cs9f0a404041"/>
          <w:lang w:val="ru-RU"/>
        </w:rPr>
        <w:t>, версія із поправкою 03 від 09 квітня 2020 р.; спонсор - Мілленніум Фармасьютікалз, Інк., США (</w:t>
      </w:r>
      <w:r w:rsidR="00683D9C">
        <w:rPr>
          <w:rStyle w:val="cs9f0a404041"/>
        </w:rPr>
        <w:t>Millennium</w:t>
      </w:r>
      <w:r w:rsidR="00683D9C" w:rsidRPr="000E597B">
        <w:rPr>
          <w:rStyle w:val="cs9f0a404041"/>
          <w:lang w:val="ru-RU"/>
        </w:rPr>
        <w:t xml:space="preserve"> </w:t>
      </w:r>
      <w:r w:rsidR="00683D9C">
        <w:rPr>
          <w:rStyle w:val="cs9f0a404041"/>
        </w:rPr>
        <w:t>Pharmaceuticals</w:t>
      </w:r>
      <w:r w:rsidR="00683D9C" w:rsidRPr="000E597B">
        <w:rPr>
          <w:rStyle w:val="cs9f0a404041"/>
          <w:lang w:val="ru-RU"/>
        </w:rPr>
        <w:t xml:space="preserve">, </w:t>
      </w:r>
      <w:r w:rsidR="00683D9C">
        <w:rPr>
          <w:rStyle w:val="cs9f0a404041"/>
        </w:rPr>
        <w:t>Inc</w:t>
      </w:r>
      <w:r w:rsidR="00683D9C" w:rsidRPr="000E597B">
        <w:rPr>
          <w:rStyle w:val="cs9f0a404041"/>
          <w:lang w:val="ru-RU"/>
        </w:rPr>
        <w:t xml:space="preserve">., </w:t>
      </w:r>
      <w:r w:rsidR="00683D9C">
        <w:rPr>
          <w:rStyle w:val="cs9f0a404041"/>
        </w:rPr>
        <w:t>USA</w:t>
      </w:r>
      <w:r w:rsidR="00683D9C" w:rsidRPr="000E597B">
        <w:rPr>
          <w:rStyle w:val="cs9f0a404041"/>
          <w:lang w:val="ru-RU"/>
        </w:rPr>
        <w:t>)</w:t>
      </w:r>
      <w:r w:rsidR="00683D9C">
        <w:rPr>
          <w:rStyle w:val="cs9b0062641"/>
        </w:rPr>
        <w:t> </w:t>
      </w:r>
    </w:p>
    <w:p w:rsidR="0014798E" w:rsidRPr="000E597B" w:rsidRDefault="00683D9C">
      <w:pPr>
        <w:jc w:val="both"/>
        <w:rPr>
          <w:rFonts w:ascii="Arial" w:hAnsi="Arial" w:cs="Arial"/>
          <w:sz w:val="20"/>
          <w:szCs w:val="20"/>
          <w:lang w:val="ru-RU"/>
        </w:rPr>
      </w:pPr>
      <w:r w:rsidRPr="000E597B">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14798E" w:rsidRDefault="0014798E">
      <w:pPr>
        <w:jc w:val="both"/>
        <w:rPr>
          <w:rFonts w:ascii="Arial" w:hAnsi="Arial" w:cs="Arial"/>
          <w:sz w:val="20"/>
          <w:szCs w:val="20"/>
          <w:lang w:val="ru-RU"/>
        </w:rPr>
      </w:pPr>
    </w:p>
    <w:p w:rsidR="00AA620A" w:rsidRPr="000E597B" w:rsidRDefault="00AA620A">
      <w:pPr>
        <w:jc w:val="both"/>
        <w:rPr>
          <w:rFonts w:ascii="Arial" w:hAnsi="Arial" w:cs="Arial"/>
          <w:sz w:val="20"/>
          <w:szCs w:val="20"/>
          <w:lang w:val="ru-RU"/>
        </w:rPr>
      </w:pPr>
    </w:p>
    <w:p w:rsidR="0014798E" w:rsidRPr="000E597B" w:rsidRDefault="009D340D" w:rsidP="00F2038D">
      <w:pPr>
        <w:jc w:val="both"/>
        <w:rPr>
          <w:lang w:val="ru-RU"/>
        </w:rPr>
      </w:pPr>
      <w:r>
        <w:rPr>
          <w:rStyle w:val="cs9b0062642"/>
          <w:lang w:val="ru-RU"/>
        </w:rPr>
        <w:t>52</w:t>
      </w:r>
      <w:r w:rsidR="00F2038D">
        <w:rPr>
          <w:rStyle w:val="cs9b0062642"/>
          <w:lang w:val="ru-RU"/>
        </w:rPr>
        <w:t xml:space="preserve">. </w:t>
      </w:r>
      <w:r w:rsidR="00683D9C" w:rsidRPr="000E597B">
        <w:rPr>
          <w:rStyle w:val="cs9b0062642"/>
          <w:lang w:val="ru-RU"/>
        </w:rPr>
        <w:t xml:space="preserve">Оновлений протокол клінічного випробування </w:t>
      </w:r>
      <w:r w:rsidR="00683D9C">
        <w:rPr>
          <w:rStyle w:val="cs9b0062642"/>
        </w:rPr>
        <w:t>D</w:t>
      </w:r>
      <w:r w:rsidR="00683D9C" w:rsidRPr="000E597B">
        <w:rPr>
          <w:rStyle w:val="cs9b0062642"/>
          <w:lang w:val="ru-RU"/>
        </w:rPr>
        <w:t>8530</w:t>
      </w:r>
      <w:r w:rsidR="00683D9C">
        <w:rPr>
          <w:rStyle w:val="cs9b0062642"/>
        </w:rPr>
        <w:t>C</w:t>
      </w:r>
      <w:r w:rsidR="00683D9C" w:rsidRPr="000E597B">
        <w:rPr>
          <w:rStyle w:val="cs9b0062642"/>
          <w:lang w:val="ru-RU"/>
        </w:rPr>
        <w:t xml:space="preserve">00002, версія 4.0 від 16 грудня 2020 року; Інформація про дослідження та форма інформованої згоди, Модель для України, версія 4.0 від 16 січня 2021 року (українською та російською мовами); Збільшення кількості пацієнтів, </w:t>
      </w:r>
      <w:r w:rsidR="00683D9C" w:rsidRPr="000E597B">
        <w:rPr>
          <w:rStyle w:val="cs9b0062642"/>
          <w:lang w:val="ru-RU"/>
        </w:rPr>
        <w:lastRenderedPageBreak/>
        <w:t>які приймають участь у клінічному випробуванні на території України, з 32 до 55 осіб</w:t>
      </w:r>
      <w:r w:rsidR="00683D9C" w:rsidRPr="000E597B">
        <w:rPr>
          <w:rStyle w:val="cs9f0a404042"/>
          <w:lang w:val="ru-RU"/>
        </w:rPr>
        <w:t xml:space="preserve"> до протоколу клінічного випробування «</w:t>
      </w:r>
      <w:r w:rsidR="00683D9C">
        <w:rPr>
          <w:rStyle w:val="cs9f0a404042"/>
        </w:rPr>
        <w:t>SERENA</w:t>
      </w:r>
      <w:r w:rsidR="00683D9C" w:rsidRPr="000E597B">
        <w:rPr>
          <w:rStyle w:val="cs9f0a404042"/>
          <w:lang w:val="ru-RU"/>
        </w:rPr>
        <w:t xml:space="preserve">-2: Рандомізоване, відкрите, у паралельних групах, багатоцентрове дослідження фази 2 порівняння ефективності та безпечності перорального препарату </w:t>
      </w:r>
      <w:r w:rsidR="00683D9C">
        <w:rPr>
          <w:rStyle w:val="cs9b0062642"/>
        </w:rPr>
        <w:t>AZD</w:t>
      </w:r>
      <w:r w:rsidR="00683D9C" w:rsidRPr="000E597B">
        <w:rPr>
          <w:rStyle w:val="cs9b0062642"/>
          <w:lang w:val="ru-RU"/>
        </w:rPr>
        <w:t>9833</w:t>
      </w:r>
      <w:r w:rsidR="00683D9C" w:rsidRPr="000E597B">
        <w:rPr>
          <w:rStyle w:val="cs9f0a404042"/>
          <w:lang w:val="ru-RU"/>
        </w:rPr>
        <w:t xml:space="preserve"> і Фулвестранта у жінок з поширеним </w:t>
      </w:r>
      <w:r w:rsidR="00683D9C">
        <w:rPr>
          <w:rStyle w:val="cs9f0a404042"/>
        </w:rPr>
        <w:t>ER</w:t>
      </w:r>
      <w:r w:rsidR="00683D9C" w:rsidRPr="000E597B">
        <w:rPr>
          <w:rStyle w:val="cs9f0a404042"/>
          <w:lang w:val="ru-RU"/>
        </w:rPr>
        <w:t xml:space="preserve">-позитивним </w:t>
      </w:r>
      <w:r w:rsidR="00683D9C">
        <w:rPr>
          <w:rStyle w:val="cs9f0a404042"/>
        </w:rPr>
        <w:t>HER</w:t>
      </w:r>
      <w:r w:rsidR="00683D9C" w:rsidRPr="000E597B">
        <w:rPr>
          <w:rStyle w:val="cs9f0a404042"/>
          <w:lang w:val="ru-RU"/>
        </w:rPr>
        <w:t xml:space="preserve">2-негативним раком молочної залози», код </w:t>
      </w:r>
      <w:r w:rsidR="000E597B">
        <w:rPr>
          <w:rStyle w:val="cs9f0a404042"/>
          <w:lang w:val="ru-RU"/>
        </w:rPr>
        <w:t>дослідження</w:t>
      </w:r>
      <w:r w:rsidR="00683D9C" w:rsidRPr="000E597B">
        <w:rPr>
          <w:rStyle w:val="cs9f0a404042"/>
          <w:lang w:val="ru-RU"/>
        </w:rPr>
        <w:t xml:space="preserve"> </w:t>
      </w:r>
      <w:r w:rsidR="00683D9C">
        <w:rPr>
          <w:rStyle w:val="cs9b0062642"/>
        </w:rPr>
        <w:t>D</w:t>
      </w:r>
      <w:r w:rsidR="00683D9C" w:rsidRPr="000E597B">
        <w:rPr>
          <w:rStyle w:val="cs9b0062642"/>
          <w:lang w:val="ru-RU"/>
        </w:rPr>
        <w:t>8530</w:t>
      </w:r>
      <w:r w:rsidR="00683D9C">
        <w:rPr>
          <w:rStyle w:val="cs9b0062642"/>
        </w:rPr>
        <w:t>C</w:t>
      </w:r>
      <w:r w:rsidR="00683D9C" w:rsidRPr="000E597B">
        <w:rPr>
          <w:rStyle w:val="cs9b0062642"/>
          <w:lang w:val="ru-RU"/>
        </w:rPr>
        <w:t>00002</w:t>
      </w:r>
      <w:r w:rsidR="00683D9C" w:rsidRPr="000E597B">
        <w:rPr>
          <w:rStyle w:val="cs9f0a404042"/>
          <w:lang w:val="ru-RU"/>
        </w:rPr>
        <w:t xml:space="preserve">, версія 3.0 від 06 квітня 2020 року; спонсор - АстраЗенека АБ, Швеція / </w:t>
      </w:r>
      <w:r w:rsidR="00683D9C">
        <w:rPr>
          <w:rStyle w:val="cs9f0a404042"/>
        </w:rPr>
        <w:t>AstraZeneca</w:t>
      </w:r>
      <w:r w:rsidR="00683D9C" w:rsidRPr="000E597B">
        <w:rPr>
          <w:rStyle w:val="cs9f0a404042"/>
          <w:lang w:val="ru-RU"/>
        </w:rPr>
        <w:t xml:space="preserve"> </w:t>
      </w:r>
      <w:r w:rsidR="00683D9C">
        <w:rPr>
          <w:rStyle w:val="cs9f0a404042"/>
        </w:rPr>
        <w:t>AB</w:t>
      </w:r>
      <w:r w:rsidR="00683D9C" w:rsidRPr="000E597B">
        <w:rPr>
          <w:rStyle w:val="cs9f0a404042"/>
          <w:lang w:val="ru-RU"/>
        </w:rPr>
        <w:t xml:space="preserve">, </w:t>
      </w:r>
      <w:r w:rsidR="00683D9C">
        <w:rPr>
          <w:rStyle w:val="cs9f0a404042"/>
        </w:rPr>
        <w:t>Sweden</w:t>
      </w:r>
      <w:r w:rsidR="00683D9C">
        <w:rPr>
          <w:rStyle w:val="cs9b0062642"/>
        </w:rPr>
        <w:t> </w:t>
      </w:r>
    </w:p>
    <w:p w:rsidR="0014798E" w:rsidRPr="00F2038D" w:rsidRDefault="00683D9C">
      <w:pPr>
        <w:jc w:val="both"/>
        <w:rPr>
          <w:rFonts w:ascii="Arial" w:hAnsi="Arial" w:cs="Arial"/>
          <w:sz w:val="20"/>
          <w:szCs w:val="20"/>
          <w:lang w:val="ru-RU"/>
        </w:rPr>
      </w:pPr>
      <w:r w:rsidRPr="00F2038D">
        <w:rPr>
          <w:rFonts w:ascii="Arial" w:hAnsi="Arial" w:cs="Arial"/>
          <w:sz w:val="20"/>
          <w:szCs w:val="20"/>
          <w:lang w:val="ru-RU"/>
        </w:rPr>
        <w:t>Заявник - ТОВ «ПАРЕКСЕЛ Україна»</w:t>
      </w:r>
    </w:p>
    <w:p w:rsidR="0014798E" w:rsidRDefault="0014798E">
      <w:pPr>
        <w:pStyle w:val="a7"/>
        <w:spacing w:after="0"/>
        <w:ind w:right="-5"/>
        <w:jc w:val="both"/>
        <w:rPr>
          <w:rFonts w:ascii="Arial" w:hAnsi="Arial" w:cs="Arial"/>
          <w:sz w:val="20"/>
          <w:szCs w:val="20"/>
          <w:lang w:val="ru-RU"/>
        </w:rPr>
      </w:pPr>
    </w:p>
    <w:p w:rsidR="00AA620A" w:rsidRPr="000E597B" w:rsidRDefault="00AA620A">
      <w:pPr>
        <w:pStyle w:val="a7"/>
        <w:spacing w:after="0"/>
        <w:ind w:right="-5"/>
        <w:jc w:val="both"/>
        <w:rPr>
          <w:rFonts w:ascii="Arial" w:hAnsi="Arial" w:cs="Arial"/>
          <w:sz w:val="20"/>
          <w:szCs w:val="20"/>
          <w:lang w:val="ru-RU"/>
        </w:rPr>
      </w:pPr>
    </w:p>
    <w:p w:rsidR="0014798E" w:rsidRPr="000E597B" w:rsidRDefault="009D340D" w:rsidP="00F2038D">
      <w:pPr>
        <w:jc w:val="both"/>
        <w:rPr>
          <w:lang w:val="ru-RU"/>
        </w:rPr>
      </w:pPr>
      <w:r>
        <w:rPr>
          <w:rStyle w:val="cs9b0062643"/>
          <w:lang w:val="ru-RU"/>
        </w:rPr>
        <w:t>53</w:t>
      </w:r>
      <w:r w:rsidR="00F2038D">
        <w:rPr>
          <w:rStyle w:val="cs9b0062643"/>
          <w:lang w:val="ru-RU"/>
        </w:rPr>
        <w:t xml:space="preserve">. </w:t>
      </w:r>
      <w:r w:rsidR="00683D9C" w:rsidRPr="000E597B">
        <w:rPr>
          <w:rStyle w:val="cs9b0062643"/>
          <w:lang w:val="ru-RU"/>
        </w:rPr>
        <w:t>Подовження терміну придатності досліджуваного лікарського засобу Реніаль, таблетки, вкриті плівковою оболонкою по 50 мг з 12-ти до 18-ти місяців; Зміна серії референтного лікарського засобу Інспра®, таблетки, вкриті плівковою оболонкою по 50 мг; Зміна маркування досліджуваного лікарського засобу Реніаль, таблетки, вкриті плівковою оболонкою по 50 мг (первинна упаковка) – від 01.02.2021 р.; Зміна маркування досліджуваного лікарського засобу Реніаль, таблетки, вкриті плівковою оболонкою по 50 мг (вторинна упаковка) – від 01.02.2021 р.; Зміна маркування референтного лікарського засобу Інспра®, таблетки, вкриті плівковою оболонкою по 50 мг (первинна упаковка) – від 01.02.2021 р.; Зміна маркування референтного лікарського засобу Інспра® таблетки, вкриті плівковою оболонкою по 50 мг (вторинна упаковка) – від 01.02.2021 р.; Оновлення частини Модуля 3.2.Р.8. «Стабільність», редакція № 2 від 30.01.2021 р.</w:t>
      </w:r>
      <w:r w:rsidR="00683D9C" w:rsidRPr="000E597B">
        <w:rPr>
          <w:rStyle w:val="cs9f0a404043"/>
          <w:lang w:val="ru-RU"/>
        </w:rPr>
        <w:t xml:space="preserve"> до протоколу клінічного випробування «Клінічне дослідження з оцінки біоеквівалентності лікарських засобів </w:t>
      </w:r>
      <w:r w:rsidR="00683D9C" w:rsidRPr="000E597B">
        <w:rPr>
          <w:rStyle w:val="cs9b0062643"/>
          <w:lang w:val="ru-RU"/>
        </w:rPr>
        <w:t>Реніаль</w:t>
      </w:r>
      <w:r w:rsidR="00683D9C" w:rsidRPr="000E597B">
        <w:rPr>
          <w:rStyle w:val="cs9f0a404043"/>
          <w:lang w:val="ru-RU"/>
        </w:rPr>
        <w:t xml:space="preserve">, таблетки, вкриті плівковою оболонкою по 50 мг (АТ «Київмедпрепарат», Україна) та Інспра®, таблетки, вкриті плівковою оболонкою по 50 мг (Фарева Амбуаз, Франція) за участі здорових добровольців», код </w:t>
      </w:r>
      <w:r w:rsidR="000E597B">
        <w:rPr>
          <w:rStyle w:val="cs9f0a404043"/>
          <w:lang w:val="ru-RU"/>
        </w:rPr>
        <w:t>дослідження</w:t>
      </w:r>
      <w:r w:rsidR="00683D9C" w:rsidRPr="000E597B">
        <w:rPr>
          <w:rStyle w:val="cs9f0a404043"/>
          <w:lang w:val="ru-RU"/>
        </w:rPr>
        <w:t xml:space="preserve"> </w:t>
      </w:r>
      <w:r w:rsidR="00683D9C">
        <w:rPr>
          <w:rStyle w:val="cs9b0062643"/>
        </w:rPr>
        <w:t>RENIAL</w:t>
      </w:r>
      <w:r w:rsidR="00683D9C" w:rsidRPr="000E597B">
        <w:rPr>
          <w:rStyle w:val="cs9f0a404043"/>
          <w:lang w:val="ru-RU"/>
        </w:rPr>
        <w:t xml:space="preserve">, версія 1.2 від 07.09.2020 р.; спонсор - АТ «Київмедпрепарат», Україна </w:t>
      </w:r>
      <w:r w:rsidR="00683D9C">
        <w:rPr>
          <w:rStyle w:val="cs9b0062643"/>
        </w:rPr>
        <w:t> </w:t>
      </w:r>
    </w:p>
    <w:p w:rsidR="0014798E" w:rsidRPr="00F2038D" w:rsidRDefault="00683D9C">
      <w:pPr>
        <w:jc w:val="both"/>
        <w:rPr>
          <w:rFonts w:ascii="Arial" w:hAnsi="Arial" w:cs="Arial"/>
          <w:sz w:val="20"/>
          <w:szCs w:val="20"/>
          <w:lang w:val="ru-RU"/>
        </w:rPr>
      </w:pPr>
      <w:r w:rsidRPr="00F2038D">
        <w:rPr>
          <w:rFonts w:ascii="Arial" w:hAnsi="Arial" w:cs="Arial"/>
          <w:sz w:val="20"/>
          <w:szCs w:val="20"/>
          <w:lang w:val="ru-RU"/>
        </w:rPr>
        <w:t xml:space="preserve">Заявник - ТОВ «АРТЕРІУМ ЛТД», Україна </w:t>
      </w:r>
    </w:p>
    <w:p w:rsidR="0014798E" w:rsidRPr="00F2038D" w:rsidRDefault="0014798E">
      <w:pPr>
        <w:jc w:val="both"/>
        <w:rPr>
          <w:rFonts w:ascii="Arial" w:hAnsi="Arial" w:cs="Arial"/>
          <w:sz w:val="20"/>
          <w:szCs w:val="20"/>
          <w:lang w:val="ru-RU"/>
        </w:rPr>
      </w:pPr>
    </w:p>
    <w:p w:rsidR="0014798E" w:rsidRPr="000E597B" w:rsidRDefault="0014798E">
      <w:pPr>
        <w:jc w:val="both"/>
        <w:rPr>
          <w:rFonts w:ascii="Arial" w:hAnsi="Arial" w:cs="Arial"/>
          <w:sz w:val="20"/>
          <w:szCs w:val="20"/>
          <w:lang w:val="ru-RU"/>
        </w:rPr>
      </w:pPr>
    </w:p>
    <w:p w:rsidR="0014798E" w:rsidRPr="000E597B" w:rsidRDefault="009D340D" w:rsidP="00F2038D">
      <w:pPr>
        <w:jc w:val="both"/>
        <w:rPr>
          <w:lang w:val="ru-RU"/>
        </w:rPr>
      </w:pPr>
      <w:r>
        <w:rPr>
          <w:rStyle w:val="cs9b0062644"/>
          <w:lang w:val="ru-RU"/>
        </w:rPr>
        <w:t>54</w:t>
      </w:r>
      <w:r w:rsidR="00F2038D">
        <w:rPr>
          <w:rStyle w:val="cs9b0062644"/>
          <w:lang w:val="ru-RU"/>
        </w:rPr>
        <w:t xml:space="preserve">. </w:t>
      </w:r>
      <w:r w:rsidR="00683D9C" w:rsidRPr="000E597B">
        <w:rPr>
          <w:rStyle w:val="cs9b0062644"/>
          <w:lang w:val="ru-RU"/>
        </w:rPr>
        <w:t xml:space="preserve">Оновлений протокол клінічного випробування, код випробування: </w:t>
      </w:r>
      <w:r w:rsidR="00683D9C">
        <w:rPr>
          <w:rStyle w:val="cs9b0062644"/>
        </w:rPr>
        <w:t>KVZ</w:t>
      </w:r>
      <w:r w:rsidR="00683D9C" w:rsidRPr="000E597B">
        <w:rPr>
          <w:rStyle w:val="cs9b0062644"/>
          <w:lang w:val="ru-RU"/>
        </w:rPr>
        <w:t>-</w:t>
      </w:r>
      <w:r w:rsidR="00683D9C">
        <w:rPr>
          <w:rStyle w:val="cs9b0062644"/>
        </w:rPr>
        <w:t>FXT</w:t>
      </w:r>
      <w:r w:rsidR="00683D9C" w:rsidRPr="000E597B">
        <w:rPr>
          <w:rStyle w:val="cs9b0062644"/>
          <w:lang w:val="ru-RU"/>
        </w:rPr>
        <w:t xml:space="preserve">, версія 3.0 від 12.02.2021 р.; Оновлена Індивідуальна реєстраційна форма, код випробування: </w:t>
      </w:r>
      <w:r w:rsidR="00683D9C">
        <w:rPr>
          <w:rStyle w:val="cs9b0062644"/>
        </w:rPr>
        <w:t>KVZ</w:t>
      </w:r>
      <w:r w:rsidR="00683D9C" w:rsidRPr="000E597B">
        <w:rPr>
          <w:rStyle w:val="cs9b0062644"/>
          <w:lang w:val="ru-RU"/>
        </w:rPr>
        <w:t>-</w:t>
      </w:r>
      <w:r w:rsidR="00683D9C">
        <w:rPr>
          <w:rStyle w:val="cs9b0062644"/>
        </w:rPr>
        <w:t>FXT</w:t>
      </w:r>
      <w:r w:rsidR="00683D9C" w:rsidRPr="000E597B">
        <w:rPr>
          <w:rStyle w:val="cs9b0062644"/>
          <w:lang w:val="ru-RU"/>
        </w:rPr>
        <w:t xml:space="preserve">, версія 3.0 від 12.02.2021 р.; Оновлена Інформація для добровольця, що приймає участь у клінічному випробуванні та форма інформованої згоди, </w:t>
      </w:r>
      <w:r w:rsidR="00683D9C">
        <w:rPr>
          <w:rStyle w:val="cs9b0062644"/>
        </w:rPr>
        <w:t>KVZ</w:t>
      </w:r>
      <w:r w:rsidR="00683D9C" w:rsidRPr="000E597B">
        <w:rPr>
          <w:rStyle w:val="cs9b0062644"/>
          <w:lang w:val="ru-RU"/>
        </w:rPr>
        <w:t>-</w:t>
      </w:r>
      <w:r w:rsidR="00683D9C">
        <w:rPr>
          <w:rStyle w:val="cs9b0062644"/>
        </w:rPr>
        <w:t>FXT</w:t>
      </w:r>
      <w:r w:rsidR="00683D9C" w:rsidRPr="000E597B">
        <w:rPr>
          <w:rStyle w:val="cs9b0062644"/>
          <w:lang w:val="ru-RU"/>
        </w:rPr>
        <w:t>, версія 4.0 від 12.02.2021 р.</w:t>
      </w:r>
      <w:r w:rsidR="00683D9C" w:rsidRPr="000E597B">
        <w:rPr>
          <w:rStyle w:val="cs9f0a404044"/>
          <w:lang w:val="ru-RU"/>
        </w:rPr>
        <w:t xml:space="preserve"> до протоколу клінічного випробування «Клінічне випробування з оцінки біоеквівалентності лікарських засобів </w:t>
      </w:r>
      <w:r w:rsidR="00683D9C" w:rsidRPr="000E597B">
        <w:rPr>
          <w:rStyle w:val="cs9b0062644"/>
          <w:lang w:val="ru-RU"/>
        </w:rPr>
        <w:t>Подафеб</w:t>
      </w:r>
      <w:r w:rsidR="00683D9C" w:rsidRPr="000E597B">
        <w:rPr>
          <w:rStyle w:val="cs9f0a404044"/>
          <w:lang w:val="ru-RU"/>
        </w:rPr>
        <w:t xml:space="preserve">, таблетки, вкриті плівковою оболонкою, по 120 мг, виробництва АТ «КИЇВСЬКИЙ ВІТАМІННИЙ ЗАВОД», Україна та Аденурік® 120 мг, таблетки, вкриті плівковою оболонкою, по 120 мг, виробництва Менаріні-Фон Хейден ГмбХ, Німеччина в умовах одноразового перорального прийому здоровими добровольцями», код дослідження </w:t>
      </w:r>
      <w:r w:rsidR="00683D9C">
        <w:rPr>
          <w:rStyle w:val="cs9b0062644"/>
        </w:rPr>
        <w:t>KVZ</w:t>
      </w:r>
      <w:r w:rsidR="00683D9C" w:rsidRPr="000E597B">
        <w:rPr>
          <w:rStyle w:val="cs9b0062644"/>
          <w:lang w:val="ru-RU"/>
        </w:rPr>
        <w:t>-</w:t>
      </w:r>
      <w:r w:rsidR="00683D9C">
        <w:rPr>
          <w:rStyle w:val="cs9b0062644"/>
        </w:rPr>
        <w:t>FXT</w:t>
      </w:r>
      <w:r w:rsidR="00683D9C" w:rsidRPr="000E597B">
        <w:rPr>
          <w:rStyle w:val="cs9f0a404044"/>
          <w:lang w:val="ru-RU"/>
        </w:rPr>
        <w:t xml:space="preserve">, версія 1.0 від 03.01.2020 р; спонсор - АТ «КИЇВСЬКИЙ ВІТАМІННИЙ ЗАВОД», Україна </w:t>
      </w:r>
      <w:r w:rsidR="00683D9C">
        <w:rPr>
          <w:rStyle w:val="cs9f0a404044"/>
        </w:rPr>
        <w:t> </w:t>
      </w:r>
    </w:p>
    <w:p w:rsidR="0014798E" w:rsidRPr="000E597B" w:rsidRDefault="00683D9C">
      <w:pPr>
        <w:jc w:val="both"/>
        <w:rPr>
          <w:rFonts w:ascii="Arial" w:hAnsi="Arial" w:cs="Arial"/>
          <w:sz w:val="20"/>
          <w:szCs w:val="20"/>
          <w:lang w:val="ru-RU"/>
        </w:rPr>
      </w:pPr>
      <w:r w:rsidRPr="000E597B">
        <w:rPr>
          <w:rFonts w:ascii="Arial" w:hAnsi="Arial" w:cs="Arial"/>
          <w:sz w:val="20"/>
          <w:szCs w:val="20"/>
          <w:lang w:val="ru-RU"/>
        </w:rPr>
        <w:t xml:space="preserve">Заявник - АТ «КИЇВСЬКИЙ ВІТАМІННИЙ ЗАВОД», Україна </w:t>
      </w:r>
    </w:p>
    <w:p w:rsidR="0014798E" w:rsidRPr="000E597B" w:rsidRDefault="0014798E">
      <w:pPr>
        <w:jc w:val="both"/>
        <w:rPr>
          <w:rFonts w:ascii="Arial" w:hAnsi="Arial" w:cs="Arial"/>
          <w:sz w:val="20"/>
          <w:szCs w:val="20"/>
          <w:lang w:val="ru-RU"/>
        </w:rPr>
      </w:pPr>
    </w:p>
    <w:p w:rsidR="0014798E" w:rsidRPr="000E597B" w:rsidRDefault="0014798E">
      <w:pPr>
        <w:jc w:val="both"/>
        <w:rPr>
          <w:rFonts w:ascii="Arial" w:hAnsi="Arial" w:cs="Arial"/>
          <w:sz w:val="20"/>
          <w:szCs w:val="20"/>
          <w:lang w:val="ru-RU"/>
        </w:rPr>
      </w:pPr>
    </w:p>
    <w:p w:rsidR="0014798E" w:rsidRPr="000E597B" w:rsidRDefault="009D340D" w:rsidP="00F2038D">
      <w:pPr>
        <w:jc w:val="both"/>
        <w:rPr>
          <w:lang w:val="ru-RU"/>
        </w:rPr>
      </w:pPr>
      <w:r>
        <w:rPr>
          <w:rStyle w:val="cs9b0062645"/>
          <w:lang w:val="ru-RU"/>
        </w:rPr>
        <w:t>55</w:t>
      </w:r>
      <w:r w:rsidR="00F2038D">
        <w:rPr>
          <w:rStyle w:val="cs9b0062645"/>
          <w:lang w:val="ru-RU"/>
        </w:rPr>
        <w:t xml:space="preserve">. </w:t>
      </w:r>
      <w:r w:rsidR="00683D9C" w:rsidRPr="000E597B">
        <w:rPr>
          <w:rStyle w:val="cs9b0062645"/>
          <w:lang w:val="ru-RU"/>
        </w:rPr>
        <w:t xml:space="preserve">Подовження терміну придатності досліджуваного лікарського засобу з 1,5 до 2,5 років; брошура дослідника версія 02 від 15.02.2021 р.; оновлене маркування досліджуваного лікарського засобу, версія 02 від 15.02.2021 р. </w:t>
      </w:r>
      <w:r w:rsidR="00683D9C" w:rsidRPr="000E597B">
        <w:rPr>
          <w:rStyle w:val="cs9f0a404045"/>
          <w:lang w:val="ru-RU"/>
        </w:rPr>
        <w:t xml:space="preserve">до протоколу клінічного дослідження «Клінічне дослідження з вивчення переносимості та фармакокінетики лікарського засобу </w:t>
      </w:r>
      <w:r w:rsidR="00683D9C" w:rsidRPr="000E597B">
        <w:rPr>
          <w:rStyle w:val="cs9b0062645"/>
          <w:lang w:val="ru-RU"/>
        </w:rPr>
        <w:t>«</w:t>
      </w:r>
      <w:r w:rsidR="00683D9C">
        <w:rPr>
          <w:rStyle w:val="cs9b0062645"/>
        </w:rPr>
        <w:t>C</w:t>
      </w:r>
      <w:r w:rsidR="00683D9C" w:rsidRPr="000E597B">
        <w:rPr>
          <w:rStyle w:val="cs9b0062645"/>
          <w:lang w:val="ru-RU"/>
        </w:rPr>
        <w:t>007/</w:t>
      </w:r>
      <w:r w:rsidR="00683D9C">
        <w:rPr>
          <w:rStyle w:val="cs9b0062645"/>
        </w:rPr>
        <w:t>I</w:t>
      </w:r>
      <w:r w:rsidR="00683D9C" w:rsidRPr="000E597B">
        <w:rPr>
          <w:rStyle w:val="cs9b0062645"/>
          <w:lang w:val="ru-RU"/>
        </w:rPr>
        <w:t>»</w:t>
      </w:r>
      <w:r w:rsidR="00683D9C" w:rsidRPr="000E597B">
        <w:rPr>
          <w:rStyle w:val="cs9f0a404045"/>
          <w:lang w:val="ru-RU"/>
        </w:rPr>
        <w:t xml:space="preserve">, таблетки по 1, 2 та 5 мг, виробництва ТДВ «ІНТЕРХІМ», Україна з ескалацією доз за участю здорових добровольців (І фаза)», код </w:t>
      </w:r>
      <w:r w:rsidR="000E597B">
        <w:rPr>
          <w:rStyle w:val="cs9f0a404045"/>
          <w:lang w:val="ru-RU"/>
        </w:rPr>
        <w:t>дослідження</w:t>
      </w:r>
      <w:r w:rsidR="00683D9C" w:rsidRPr="000E597B">
        <w:rPr>
          <w:rStyle w:val="cs9f0a404045"/>
          <w:lang w:val="ru-RU"/>
        </w:rPr>
        <w:t xml:space="preserve"> </w:t>
      </w:r>
      <w:r w:rsidR="00683D9C" w:rsidRPr="000E597B">
        <w:rPr>
          <w:rStyle w:val="cs9b0062645"/>
          <w:lang w:val="ru-RU"/>
        </w:rPr>
        <w:t>С007/І</w:t>
      </w:r>
      <w:r w:rsidR="00683D9C" w:rsidRPr="000E597B">
        <w:rPr>
          <w:rStyle w:val="cs9f0a404045"/>
          <w:lang w:val="ru-RU"/>
        </w:rPr>
        <w:t>, версія 02 від 30.12.2020 р.; спонсор - Товариство з додатковою відповідальністю «ІНТЕРХІМ», Україна</w:t>
      </w:r>
      <w:r w:rsidR="00683D9C">
        <w:rPr>
          <w:rStyle w:val="cs9f0a404045"/>
        </w:rPr>
        <w:t> </w:t>
      </w:r>
    </w:p>
    <w:p w:rsidR="0014798E" w:rsidRPr="000E597B" w:rsidRDefault="00683D9C">
      <w:pPr>
        <w:jc w:val="both"/>
        <w:rPr>
          <w:rFonts w:ascii="Arial" w:hAnsi="Arial" w:cs="Arial"/>
          <w:sz w:val="20"/>
          <w:szCs w:val="20"/>
          <w:lang w:val="ru-RU"/>
        </w:rPr>
      </w:pPr>
      <w:r w:rsidRPr="000E597B">
        <w:rPr>
          <w:rFonts w:ascii="Arial" w:hAnsi="Arial" w:cs="Arial"/>
          <w:sz w:val="20"/>
          <w:szCs w:val="20"/>
          <w:lang w:val="ru-RU"/>
        </w:rPr>
        <w:t>Заявник - Товариство</w:t>
      </w:r>
      <w:r w:rsidR="00003FD2">
        <w:rPr>
          <w:rFonts w:ascii="Arial" w:hAnsi="Arial" w:cs="Arial"/>
          <w:sz w:val="20"/>
          <w:szCs w:val="20"/>
          <w:lang w:val="ru-RU"/>
        </w:rPr>
        <w:t xml:space="preserve"> з додатковою відповідальністю «ІНТЕРХІМ»</w:t>
      </w:r>
      <w:r w:rsidRPr="000E597B">
        <w:rPr>
          <w:rFonts w:ascii="Arial" w:hAnsi="Arial" w:cs="Arial"/>
          <w:sz w:val="20"/>
          <w:szCs w:val="20"/>
          <w:lang w:val="ru-RU"/>
        </w:rPr>
        <w:t>, Україна</w:t>
      </w:r>
    </w:p>
    <w:sectPr w:rsidR="0014798E" w:rsidRPr="000E597B">
      <w:footerReference w:type="default" r:id="rId8"/>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AFF" w:rsidRDefault="00744AFF">
      <w:pPr>
        <w:rPr>
          <w:lang w:val="ru-RU"/>
        </w:rPr>
      </w:pPr>
      <w:r>
        <w:rPr>
          <w:lang w:val="ru-RU"/>
        </w:rPr>
        <w:separator/>
      </w:r>
    </w:p>
  </w:endnote>
  <w:endnote w:type="continuationSeparator" w:id="0">
    <w:p w:rsidR="00744AFF" w:rsidRDefault="00744AFF">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AFF" w:rsidRDefault="00744AFF">
    <w:pPr>
      <w:pStyle w:val="a5"/>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CF36BF" w:rsidRPr="00CF36BF">
      <w:rPr>
        <w:noProof/>
        <w:sz w:val="20"/>
        <w:szCs w:val="20"/>
        <w:lang w:val="ru-RU"/>
      </w:rPr>
      <w:t>19</w:t>
    </w:r>
    <w:r>
      <w:rPr>
        <w:sz w:val="20"/>
        <w:szCs w:val="20"/>
        <w:lang w:val="uk-U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AFF" w:rsidRDefault="00744AFF">
      <w:pPr>
        <w:rPr>
          <w:lang w:val="ru-RU"/>
        </w:rPr>
      </w:pPr>
      <w:r>
        <w:rPr>
          <w:lang w:val="ru-RU"/>
        </w:rPr>
        <w:separator/>
      </w:r>
    </w:p>
  </w:footnote>
  <w:footnote w:type="continuationSeparator" w:id="0">
    <w:p w:rsidR="00744AFF" w:rsidRDefault="00744AFF">
      <w:pPr>
        <w:rPr>
          <w:lang w:val="ru-RU"/>
        </w:rPr>
      </w:pPr>
      <w:r>
        <w:rPr>
          <w:lang w:val="ru-RU"/>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97EF8"/>
    <w:multiLevelType w:val="multilevel"/>
    <w:tmpl w:val="F47A8F1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1.%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B622E5"/>
    <w:multiLevelType w:val="multilevel"/>
    <w:tmpl w:val="219A7C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4.1.%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F85454"/>
    <w:multiLevelType w:val="multilevel"/>
    <w:tmpl w:val="EC785D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427DB1"/>
    <w:multiLevelType w:val="multilevel"/>
    <w:tmpl w:val="985ED2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1.1."/>
      <w:lvlJc w:val="left"/>
      <w:pPr>
        <w:ind w:left="1224" w:hanging="504"/>
      </w:pPr>
      <w:rPr>
        <w:rFonts w:ascii="Arial" w:hAnsi="Arial" w:cs="Arial" w:hint="default"/>
        <w:b/>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EE9009E"/>
    <w:multiLevelType w:val="multilevel"/>
    <w:tmpl w:val="728E33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8407202"/>
    <w:multiLevelType w:val="multilevel"/>
    <w:tmpl w:val="0DE2DC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433"/>
    <w:rsid w:val="00003FD2"/>
    <w:rsid w:val="000632EE"/>
    <w:rsid w:val="000673F6"/>
    <w:rsid w:val="000A3206"/>
    <w:rsid w:val="000E597B"/>
    <w:rsid w:val="001047F4"/>
    <w:rsid w:val="0014798E"/>
    <w:rsid w:val="00160E36"/>
    <w:rsid w:val="001C111E"/>
    <w:rsid w:val="001D6D5A"/>
    <w:rsid w:val="00220A65"/>
    <w:rsid w:val="002E4DE1"/>
    <w:rsid w:val="002F53C6"/>
    <w:rsid w:val="00346DF8"/>
    <w:rsid w:val="00371DD7"/>
    <w:rsid w:val="00390A7C"/>
    <w:rsid w:val="0040180B"/>
    <w:rsid w:val="0040540E"/>
    <w:rsid w:val="00434C51"/>
    <w:rsid w:val="0048024A"/>
    <w:rsid w:val="00572189"/>
    <w:rsid w:val="005940BE"/>
    <w:rsid w:val="005A2925"/>
    <w:rsid w:val="00670769"/>
    <w:rsid w:val="00683D9C"/>
    <w:rsid w:val="00686F51"/>
    <w:rsid w:val="00694F53"/>
    <w:rsid w:val="006D663F"/>
    <w:rsid w:val="006E0C80"/>
    <w:rsid w:val="006F3433"/>
    <w:rsid w:val="00702D2E"/>
    <w:rsid w:val="00723338"/>
    <w:rsid w:val="00744AFF"/>
    <w:rsid w:val="0078020C"/>
    <w:rsid w:val="00815CA1"/>
    <w:rsid w:val="008B4140"/>
    <w:rsid w:val="00911442"/>
    <w:rsid w:val="00960E24"/>
    <w:rsid w:val="009844EC"/>
    <w:rsid w:val="009A2331"/>
    <w:rsid w:val="009D340D"/>
    <w:rsid w:val="00A24B9D"/>
    <w:rsid w:val="00AA620A"/>
    <w:rsid w:val="00B27D40"/>
    <w:rsid w:val="00B346EE"/>
    <w:rsid w:val="00B851C2"/>
    <w:rsid w:val="00C11103"/>
    <w:rsid w:val="00CF36BF"/>
    <w:rsid w:val="00DC79A8"/>
    <w:rsid w:val="00DE47DD"/>
    <w:rsid w:val="00DF0EF3"/>
    <w:rsid w:val="00DF0F4A"/>
    <w:rsid w:val="00E60DD9"/>
    <w:rsid w:val="00F15F60"/>
    <w:rsid w:val="00F2038D"/>
    <w:rsid w:val="00FA7A7B"/>
    <w:rsid w:val="00FC77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83286412-62C4-4986-BAAC-9E047BF85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pPr>
      <w:tabs>
        <w:tab w:val="center" w:pos="4677"/>
        <w:tab w:val="right" w:pos="9355"/>
      </w:tabs>
    </w:pPr>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pPr>
      <w:tabs>
        <w:tab w:val="center" w:pos="4677"/>
        <w:tab w:val="right" w:pos="9355"/>
      </w:tabs>
    </w:pPr>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unhideWhenUsed/>
    <w:pPr>
      <w:spacing w:after="120"/>
    </w:pPr>
  </w:style>
  <w:style w:type="character" w:customStyle="1" w:styleId="a8">
    <w:name w:val="Основной текст Знак"/>
    <w:basedOn w:val="a0"/>
    <w:link w:val="a7"/>
    <w:locked/>
    <w:rPr>
      <w:sz w:val="24"/>
      <w:szCs w:val="24"/>
      <w:lang w:val="ru-RU" w:eastAsia="ru-RU" w:bidi="ar-SA"/>
    </w:rPr>
  </w:style>
  <w:style w:type="paragraph" w:styleId="2">
    <w:name w:val="Body Text 2"/>
    <w:basedOn w:val="a"/>
    <w:link w:val="20"/>
    <w:semiHidden/>
    <w:unhideWhenUsed/>
    <w:pPr>
      <w:spacing w:after="120" w:line="480" w:lineRule="auto"/>
    </w:pPr>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rPr>
      <w:rFonts w:ascii="Tahoma" w:hAnsi="Tahoma" w:cs="Tahoma"/>
      <w:sz w:val="16"/>
      <w:szCs w:val="16"/>
    </w:rPr>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character" w:customStyle="1" w:styleId="st1">
    <w:name w:val="st1"/>
    <w:basedOn w:val="a0"/>
  </w:style>
  <w:style w:type="table" w:styleId="ad">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9b00626">
    <w:name w:val="cs9b00626"/>
    <w:basedOn w:val="a"/>
    <w:pPr>
      <w:spacing w:before="100" w:beforeAutospacing="1" w:after="100" w:afterAutospacing="1"/>
    </w:pPr>
    <w:rPr>
      <w:rFonts w:ascii="Arial" w:eastAsiaTheme="minorEastAsia" w:hAnsi="Arial" w:cs="Arial"/>
      <w:b/>
      <w:bCs/>
      <w:color w:val="000000"/>
      <w:sz w:val="20"/>
      <w:szCs w:val="20"/>
    </w:rPr>
  </w:style>
  <w:style w:type="paragraph" w:customStyle="1" w:styleId="cs9f0a4040">
    <w:name w:val="cs9f0a4040"/>
    <w:basedOn w:val="a"/>
    <w:pPr>
      <w:spacing w:before="100" w:beforeAutospacing="1" w:after="100" w:afterAutospacing="1"/>
    </w:pPr>
    <w:rPr>
      <w:rFonts w:ascii="Arial" w:eastAsiaTheme="minorEastAsia" w:hAnsi="Arial" w:cs="Arial"/>
      <w:color w:val="000000"/>
      <w:sz w:val="20"/>
      <w:szCs w:val="20"/>
    </w:rPr>
  </w:style>
  <w:style w:type="paragraph" w:customStyle="1" w:styleId="csed36d4af">
    <w:name w:val="csed36d4af"/>
    <w:basedOn w:val="a"/>
    <w:pPr>
      <w:spacing w:before="100" w:beforeAutospacing="1" w:after="100" w:afterAutospacing="1"/>
    </w:pPr>
    <w:rPr>
      <w:rFonts w:ascii="Arial" w:eastAsiaTheme="minorEastAsia" w:hAnsi="Arial" w:cs="Arial"/>
      <w:b/>
      <w:bCs/>
      <w:i/>
      <w:iCs/>
      <w:color w:val="000000"/>
      <w:sz w:val="20"/>
      <w:szCs w:val="20"/>
    </w:rPr>
  </w:style>
  <w:style w:type="paragraph" w:customStyle="1" w:styleId="csae7ffcc8">
    <w:name w:val="csae7ffcc8"/>
    <w:basedOn w:val="a"/>
    <w:pPr>
      <w:spacing w:before="100" w:beforeAutospacing="1" w:after="100" w:afterAutospacing="1"/>
      <w:ind w:left="-29"/>
    </w:pPr>
    <w:rPr>
      <w:rFonts w:eastAsiaTheme="minorEastAsia"/>
    </w:rPr>
  </w:style>
  <w:style w:type="paragraph" w:customStyle="1" w:styleId="cs2187bb66">
    <w:name w:val="cs2187bb6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5ffc08d4">
    <w:name w:val="cs5ffc08d4"/>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06cd379">
    <w:name w:val="csf06cd379"/>
    <w:basedOn w:val="a"/>
    <w:pPr>
      <w:jc w:val="both"/>
    </w:pPr>
    <w:rPr>
      <w:rFonts w:eastAsiaTheme="minorEastAsia"/>
    </w:rPr>
  </w:style>
  <w:style w:type="paragraph" w:customStyle="1" w:styleId="csc1ee2fb3">
    <w:name w:val="csc1ee2fb3"/>
    <w:basedOn w:val="a"/>
    <w:pPr>
      <w:shd w:val="clear" w:color="auto" w:fill="FFFFFF"/>
      <w:spacing w:before="100" w:beforeAutospacing="1" w:after="100" w:afterAutospacing="1"/>
    </w:pPr>
    <w:rPr>
      <w:rFonts w:ascii="Arial" w:eastAsiaTheme="minorEastAsia" w:hAnsi="Arial" w:cs="Arial"/>
      <w:b/>
      <w:bCs/>
      <w:color w:val="000000"/>
      <w:sz w:val="20"/>
      <w:szCs w:val="20"/>
    </w:rPr>
  </w:style>
  <w:style w:type="character" w:customStyle="1" w:styleId="cs80d9435b1">
    <w:name w:val="cs80d9435b1"/>
    <w:basedOn w:val="a0"/>
  </w:style>
  <w:style w:type="character" w:customStyle="1" w:styleId="cs9b006261">
    <w:name w:val="cs9b006261"/>
    <w:basedOn w:val="a0"/>
    <w:rPr>
      <w:rFonts w:ascii="Arial" w:hAnsi="Arial" w:cs="Arial" w:hint="default"/>
      <w:b/>
      <w:bCs/>
      <w:i w:val="0"/>
      <w:iCs w:val="0"/>
      <w:color w:val="000000"/>
      <w:sz w:val="20"/>
      <w:szCs w:val="20"/>
      <w:shd w:val="clear" w:color="auto" w:fill="auto"/>
    </w:rPr>
  </w:style>
  <w:style w:type="character" w:customStyle="1" w:styleId="cs9f0a40401">
    <w:name w:val="cs9f0a40401"/>
    <w:basedOn w:val="a0"/>
    <w:rPr>
      <w:rFonts w:ascii="Arial" w:hAnsi="Arial" w:cs="Arial" w:hint="default"/>
      <w:b w:val="0"/>
      <w:bCs w:val="0"/>
      <w:i w:val="0"/>
      <w:iCs w:val="0"/>
      <w:color w:val="000000"/>
      <w:sz w:val="20"/>
      <w:szCs w:val="20"/>
      <w:shd w:val="clear" w:color="auto" w:fill="auto"/>
    </w:rPr>
  </w:style>
  <w:style w:type="character" w:customStyle="1" w:styleId="csed36d4af1">
    <w:name w:val="csed36d4af1"/>
    <w:basedOn w:val="a0"/>
    <w:rPr>
      <w:rFonts w:ascii="Arial" w:hAnsi="Arial" w:cs="Arial" w:hint="default"/>
      <w:b/>
      <w:bCs/>
      <w:i/>
      <w:iCs/>
      <w:color w:val="000000"/>
      <w:sz w:val="20"/>
      <w:szCs w:val="20"/>
      <w:shd w:val="clear" w:color="auto" w:fill="auto"/>
    </w:rPr>
  </w:style>
  <w:style w:type="character" w:customStyle="1" w:styleId="csc1ee2fb31">
    <w:name w:val="csc1ee2fb31"/>
    <w:basedOn w:val="a0"/>
    <w:rPr>
      <w:rFonts w:ascii="Arial" w:hAnsi="Arial" w:cs="Arial" w:hint="default"/>
      <w:b/>
      <w:bCs/>
      <w:i w:val="0"/>
      <w:iCs w:val="0"/>
      <w:color w:val="000000"/>
      <w:sz w:val="20"/>
      <w:szCs w:val="20"/>
      <w:shd w:val="clear" w:color="auto" w:fill="FFFFFF"/>
    </w:rPr>
  </w:style>
  <w:style w:type="character" w:customStyle="1" w:styleId="cs80d9435b2">
    <w:name w:val="cs80d9435b2"/>
    <w:basedOn w:val="a0"/>
  </w:style>
  <w:style w:type="character" w:customStyle="1" w:styleId="cs9b006262">
    <w:name w:val="cs9b006262"/>
    <w:basedOn w:val="a0"/>
    <w:rPr>
      <w:rFonts w:ascii="Arial" w:hAnsi="Arial" w:cs="Arial" w:hint="default"/>
      <w:b/>
      <w:bCs/>
      <w:i w:val="0"/>
      <w:iCs w:val="0"/>
      <w:color w:val="000000"/>
      <w:sz w:val="20"/>
      <w:szCs w:val="20"/>
      <w:shd w:val="clear" w:color="auto" w:fill="auto"/>
    </w:rPr>
  </w:style>
  <w:style w:type="character" w:customStyle="1" w:styleId="cs9f0a40402">
    <w:name w:val="cs9f0a40402"/>
    <w:basedOn w:val="a0"/>
    <w:rPr>
      <w:rFonts w:ascii="Arial" w:hAnsi="Arial" w:cs="Arial" w:hint="default"/>
      <w:b w:val="0"/>
      <w:bCs w:val="0"/>
      <w:i w:val="0"/>
      <w:iCs w:val="0"/>
      <w:color w:val="000000"/>
      <w:sz w:val="20"/>
      <w:szCs w:val="20"/>
      <w:shd w:val="clear" w:color="auto" w:fill="auto"/>
    </w:rPr>
  </w:style>
  <w:style w:type="character" w:customStyle="1" w:styleId="csed36d4af2">
    <w:name w:val="csed36d4af2"/>
    <w:basedOn w:val="a0"/>
    <w:rPr>
      <w:rFonts w:ascii="Arial" w:hAnsi="Arial" w:cs="Arial" w:hint="default"/>
      <w:b/>
      <w:bCs/>
      <w:i/>
      <w:iCs/>
      <w:color w:val="000000"/>
      <w:sz w:val="20"/>
      <w:szCs w:val="20"/>
      <w:shd w:val="clear" w:color="auto" w:fill="auto"/>
    </w:rPr>
  </w:style>
  <w:style w:type="paragraph" w:customStyle="1" w:styleId="csba29425">
    <w:name w:val="csba29425"/>
    <w:basedOn w:val="a"/>
    <w:pPr>
      <w:spacing w:before="100" w:beforeAutospacing="1" w:after="100" w:afterAutospacing="1"/>
    </w:pPr>
    <w:rPr>
      <w:rFonts w:ascii="Segoe UI" w:eastAsiaTheme="minorEastAsia" w:hAnsi="Segoe UI" w:cs="Segoe UI"/>
      <w:b/>
      <w:bCs/>
      <w:i/>
      <w:iCs/>
      <w:color w:val="102B56"/>
      <w:sz w:val="18"/>
      <w:szCs w:val="18"/>
    </w:rPr>
  </w:style>
  <w:style w:type="paragraph" w:customStyle="1" w:styleId="csafaf5741">
    <w:name w:val="csafaf5741"/>
    <w:basedOn w:val="a"/>
    <w:pPr>
      <w:spacing w:before="100" w:beforeAutospacing="1" w:after="100" w:afterAutospacing="1"/>
    </w:pPr>
    <w:rPr>
      <w:rFonts w:ascii="Segoe UI" w:eastAsiaTheme="minorEastAsia" w:hAnsi="Segoe UI" w:cs="Segoe UI"/>
      <w:b/>
      <w:bCs/>
      <w:color w:val="000000"/>
      <w:sz w:val="18"/>
      <w:szCs w:val="18"/>
    </w:rPr>
  </w:style>
  <w:style w:type="character" w:customStyle="1" w:styleId="cs80d9435b3">
    <w:name w:val="cs80d9435b3"/>
    <w:basedOn w:val="a0"/>
  </w:style>
  <w:style w:type="character" w:customStyle="1" w:styleId="cs9b006263">
    <w:name w:val="cs9b006263"/>
    <w:basedOn w:val="a0"/>
    <w:rPr>
      <w:rFonts w:ascii="Arial" w:hAnsi="Arial" w:cs="Arial" w:hint="default"/>
      <w:b/>
      <w:bCs/>
      <w:i w:val="0"/>
      <w:iCs w:val="0"/>
      <w:color w:val="000000"/>
      <w:sz w:val="20"/>
      <w:szCs w:val="20"/>
      <w:shd w:val="clear" w:color="auto" w:fill="auto"/>
    </w:rPr>
  </w:style>
  <w:style w:type="character" w:customStyle="1" w:styleId="cs9f0a40403">
    <w:name w:val="cs9f0a40403"/>
    <w:basedOn w:val="a0"/>
    <w:rPr>
      <w:rFonts w:ascii="Arial" w:hAnsi="Arial" w:cs="Arial" w:hint="default"/>
      <w:b w:val="0"/>
      <w:bCs w:val="0"/>
      <w:i w:val="0"/>
      <w:iCs w:val="0"/>
      <w:color w:val="000000"/>
      <w:sz w:val="20"/>
      <w:szCs w:val="20"/>
      <w:shd w:val="clear" w:color="auto" w:fill="auto"/>
    </w:rPr>
  </w:style>
  <w:style w:type="character" w:customStyle="1" w:styleId="csba294251">
    <w:name w:val="csba294251"/>
    <w:basedOn w:val="a0"/>
    <w:rPr>
      <w:rFonts w:ascii="Segoe UI" w:hAnsi="Segoe UI" w:cs="Segoe UI" w:hint="default"/>
      <w:b/>
      <w:bCs/>
      <w:i/>
      <w:iCs/>
      <w:color w:val="102B56"/>
      <w:sz w:val="18"/>
      <w:szCs w:val="18"/>
      <w:shd w:val="clear" w:color="auto" w:fill="auto"/>
    </w:rPr>
  </w:style>
  <w:style w:type="character" w:customStyle="1" w:styleId="csafaf57411">
    <w:name w:val="csafaf57411"/>
    <w:basedOn w:val="a0"/>
    <w:rPr>
      <w:rFonts w:ascii="Segoe UI" w:hAnsi="Segoe UI" w:cs="Segoe UI" w:hint="default"/>
      <w:b/>
      <w:bCs/>
      <w:i w:val="0"/>
      <w:iCs w:val="0"/>
      <w:color w:val="000000"/>
      <w:sz w:val="18"/>
      <w:szCs w:val="18"/>
      <w:shd w:val="clear" w:color="auto" w:fill="auto"/>
    </w:rPr>
  </w:style>
  <w:style w:type="character" w:customStyle="1" w:styleId="cs80d9435b4">
    <w:name w:val="cs80d9435b4"/>
    <w:basedOn w:val="a0"/>
  </w:style>
  <w:style w:type="character" w:customStyle="1" w:styleId="cs9b006264">
    <w:name w:val="cs9b006264"/>
    <w:basedOn w:val="a0"/>
    <w:rPr>
      <w:rFonts w:ascii="Arial" w:hAnsi="Arial" w:cs="Arial" w:hint="default"/>
      <w:b/>
      <w:bCs/>
      <w:i w:val="0"/>
      <w:iCs w:val="0"/>
      <w:color w:val="000000"/>
      <w:sz w:val="20"/>
      <w:szCs w:val="20"/>
      <w:shd w:val="clear" w:color="auto" w:fill="auto"/>
    </w:rPr>
  </w:style>
  <w:style w:type="character" w:customStyle="1" w:styleId="cs9f0a40404">
    <w:name w:val="cs9f0a40404"/>
    <w:basedOn w:val="a0"/>
    <w:rPr>
      <w:rFonts w:ascii="Arial" w:hAnsi="Arial" w:cs="Arial" w:hint="default"/>
      <w:b w:val="0"/>
      <w:bCs w:val="0"/>
      <w:i w:val="0"/>
      <w:iCs w:val="0"/>
      <w:color w:val="000000"/>
      <w:sz w:val="20"/>
      <w:szCs w:val="20"/>
      <w:shd w:val="clear" w:color="auto" w:fill="auto"/>
    </w:rPr>
  </w:style>
  <w:style w:type="character" w:customStyle="1" w:styleId="csed36d4af3">
    <w:name w:val="csed36d4af3"/>
    <w:basedOn w:val="a0"/>
    <w:rPr>
      <w:rFonts w:ascii="Arial" w:hAnsi="Arial" w:cs="Arial" w:hint="default"/>
      <w:b/>
      <w:bCs/>
      <w:i/>
      <w:iCs/>
      <w:color w:val="000000"/>
      <w:sz w:val="20"/>
      <w:szCs w:val="20"/>
      <w:shd w:val="clear" w:color="auto" w:fill="auto"/>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1ff697bd">
    <w:name w:val="cs1ff697b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7d567a25">
    <w:name w:val="cs7d567a25"/>
    <w:basedOn w:val="a"/>
    <w:pPr>
      <w:spacing w:before="100" w:beforeAutospacing="1" w:after="100" w:afterAutospacing="1"/>
    </w:pPr>
    <w:rPr>
      <w:rFonts w:ascii="Arial" w:eastAsiaTheme="minorEastAsia" w:hAnsi="Arial" w:cs="Arial"/>
      <w:b/>
      <w:bCs/>
      <w:color w:val="102B56"/>
      <w:sz w:val="20"/>
      <w:szCs w:val="20"/>
    </w:rPr>
  </w:style>
  <w:style w:type="paragraph" w:customStyle="1" w:styleId="cs8c021e82">
    <w:name w:val="cs8c021e8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95e872d0">
    <w:name w:val="cs95e872d0"/>
    <w:basedOn w:val="a"/>
    <w:rPr>
      <w:rFonts w:eastAsiaTheme="minorEastAsia"/>
    </w:rPr>
  </w:style>
  <w:style w:type="character" w:customStyle="1" w:styleId="cs80d9435b5">
    <w:name w:val="cs80d9435b5"/>
    <w:basedOn w:val="a0"/>
  </w:style>
  <w:style w:type="character" w:customStyle="1" w:styleId="cs9b006265">
    <w:name w:val="cs9b006265"/>
    <w:basedOn w:val="a0"/>
    <w:rPr>
      <w:rFonts w:ascii="Arial" w:hAnsi="Arial" w:cs="Arial" w:hint="default"/>
      <w:b/>
      <w:bCs/>
      <w:i w:val="0"/>
      <w:iCs w:val="0"/>
      <w:color w:val="000000"/>
      <w:sz w:val="20"/>
      <w:szCs w:val="20"/>
      <w:shd w:val="clear" w:color="auto" w:fill="auto"/>
    </w:rPr>
  </w:style>
  <w:style w:type="character" w:customStyle="1" w:styleId="cs9f0a40405">
    <w:name w:val="cs9f0a40405"/>
    <w:basedOn w:val="a0"/>
    <w:rPr>
      <w:rFonts w:ascii="Arial" w:hAnsi="Arial" w:cs="Arial" w:hint="default"/>
      <w:b w:val="0"/>
      <w:bCs w:val="0"/>
      <w:i w:val="0"/>
      <w:iCs w:val="0"/>
      <w:color w:val="000000"/>
      <w:sz w:val="20"/>
      <w:szCs w:val="20"/>
      <w:shd w:val="clear" w:color="auto" w:fill="auto"/>
    </w:rPr>
  </w:style>
  <w:style w:type="character" w:customStyle="1" w:styleId="csed36d4af4">
    <w:name w:val="csed36d4af4"/>
    <w:basedOn w:val="a0"/>
    <w:rPr>
      <w:rFonts w:ascii="Arial" w:hAnsi="Arial" w:cs="Arial" w:hint="default"/>
      <w:b/>
      <w:bCs/>
      <w:i/>
      <w:iCs/>
      <w:color w:val="000000"/>
      <w:sz w:val="20"/>
      <w:szCs w:val="20"/>
      <w:shd w:val="clear" w:color="auto" w:fill="auto"/>
    </w:rPr>
  </w:style>
  <w:style w:type="character" w:customStyle="1" w:styleId="cs7d567a251">
    <w:name w:val="cs7d567a251"/>
    <w:basedOn w:val="a0"/>
    <w:rPr>
      <w:rFonts w:ascii="Arial" w:hAnsi="Arial" w:cs="Arial" w:hint="default"/>
      <w:b/>
      <w:bCs/>
      <w:i w:val="0"/>
      <w:iCs w:val="0"/>
      <w:color w:val="102B56"/>
      <w:sz w:val="20"/>
      <w:szCs w:val="20"/>
      <w:shd w:val="clear" w:color="auto" w:fill="auto"/>
    </w:rPr>
  </w:style>
  <w:style w:type="paragraph" w:customStyle="1" w:styleId="csfe7c2feb">
    <w:name w:val="csfe7c2fe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3d46ea2c">
    <w:name w:val="cs3d46ea2c"/>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6">
    <w:name w:val="cs80d9435b6"/>
    <w:basedOn w:val="a0"/>
  </w:style>
  <w:style w:type="character" w:customStyle="1" w:styleId="cs9b006266">
    <w:name w:val="cs9b006266"/>
    <w:basedOn w:val="a0"/>
    <w:rPr>
      <w:rFonts w:ascii="Arial" w:hAnsi="Arial" w:cs="Arial" w:hint="default"/>
      <w:b/>
      <w:bCs/>
      <w:i w:val="0"/>
      <w:iCs w:val="0"/>
      <w:color w:val="000000"/>
      <w:sz w:val="20"/>
      <w:szCs w:val="20"/>
      <w:shd w:val="clear" w:color="auto" w:fill="auto"/>
    </w:rPr>
  </w:style>
  <w:style w:type="character" w:customStyle="1" w:styleId="cs9f0a40406">
    <w:name w:val="cs9f0a40406"/>
    <w:basedOn w:val="a0"/>
    <w:rPr>
      <w:rFonts w:ascii="Arial" w:hAnsi="Arial" w:cs="Arial" w:hint="default"/>
      <w:b w:val="0"/>
      <w:bCs w:val="0"/>
      <w:i w:val="0"/>
      <w:iCs w:val="0"/>
      <w:color w:val="000000"/>
      <w:sz w:val="20"/>
      <w:szCs w:val="20"/>
      <w:shd w:val="clear" w:color="auto" w:fill="auto"/>
    </w:rPr>
  </w:style>
  <w:style w:type="character" w:customStyle="1" w:styleId="csed36d4af5">
    <w:name w:val="csed36d4af5"/>
    <w:basedOn w:val="a0"/>
    <w:rPr>
      <w:rFonts w:ascii="Arial" w:hAnsi="Arial" w:cs="Arial" w:hint="default"/>
      <w:b/>
      <w:bCs/>
      <w:i/>
      <w:iCs/>
      <w:color w:val="000000"/>
      <w:sz w:val="20"/>
      <w:szCs w:val="20"/>
      <w:shd w:val="clear" w:color="auto" w:fill="auto"/>
    </w:rPr>
  </w:style>
  <w:style w:type="paragraph" w:customStyle="1" w:styleId="csb3e8c9cf">
    <w:name w:val="csb3e8c9cf"/>
    <w:basedOn w:val="a"/>
    <w:pPr>
      <w:spacing w:before="100" w:beforeAutospacing="1" w:after="100" w:afterAutospacing="1"/>
    </w:pPr>
    <w:rPr>
      <w:rFonts w:ascii="Arial" w:eastAsiaTheme="minorEastAsia" w:hAnsi="Arial" w:cs="Arial"/>
      <w:b/>
      <w:bCs/>
      <w:color w:val="000000"/>
      <w:sz w:val="18"/>
      <w:szCs w:val="18"/>
    </w:rPr>
  </w:style>
  <w:style w:type="paragraph" w:customStyle="1" w:styleId="cs11c512f3">
    <w:name w:val="cs11c512f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5c37cf">
    <w:name w:val="cs5c37c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02b20ac">
    <w:name w:val="cs202b20ac"/>
    <w:basedOn w:val="a"/>
    <w:pPr>
      <w:jc w:val="center"/>
    </w:pPr>
    <w:rPr>
      <w:rFonts w:eastAsiaTheme="minorEastAsia"/>
    </w:rPr>
  </w:style>
  <w:style w:type="paragraph" w:customStyle="1" w:styleId="cs9a451b9e">
    <w:name w:val="cs9a451b9e"/>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6c3f08b8">
    <w:name w:val="cs6c3f08b8"/>
    <w:basedOn w:val="a"/>
    <w:pPr>
      <w:spacing w:before="100" w:beforeAutospacing="1" w:after="100" w:afterAutospacing="1"/>
    </w:pPr>
    <w:rPr>
      <w:rFonts w:ascii="Arial" w:eastAsiaTheme="minorEastAsia" w:hAnsi="Arial" w:cs="Arial"/>
      <w:b/>
      <w:bCs/>
      <w:i/>
      <w:iCs/>
      <w:color w:val="000000"/>
      <w:sz w:val="20"/>
      <w:szCs w:val="20"/>
      <w:u w:val="single"/>
    </w:rPr>
  </w:style>
  <w:style w:type="character" w:customStyle="1" w:styleId="cs80d9435b7">
    <w:name w:val="cs80d9435b7"/>
    <w:basedOn w:val="a0"/>
  </w:style>
  <w:style w:type="character" w:customStyle="1" w:styleId="cs9b006267">
    <w:name w:val="cs9b006267"/>
    <w:basedOn w:val="a0"/>
    <w:rPr>
      <w:rFonts w:ascii="Arial" w:hAnsi="Arial" w:cs="Arial" w:hint="default"/>
      <w:b/>
      <w:bCs/>
      <w:i w:val="0"/>
      <w:iCs w:val="0"/>
      <w:color w:val="000000"/>
      <w:sz w:val="20"/>
      <w:szCs w:val="20"/>
      <w:shd w:val="clear" w:color="auto" w:fill="auto"/>
    </w:rPr>
  </w:style>
  <w:style w:type="character" w:customStyle="1" w:styleId="cs9f0a40407">
    <w:name w:val="cs9f0a40407"/>
    <w:basedOn w:val="a0"/>
    <w:rPr>
      <w:rFonts w:ascii="Arial" w:hAnsi="Arial" w:cs="Arial" w:hint="default"/>
      <w:b w:val="0"/>
      <w:bCs w:val="0"/>
      <w:i w:val="0"/>
      <w:iCs w:val="0"/>
      <w:color w:val="000000"/>
      <w:sz w:val="20"/>
      <w:szCs w:val="20"/>
      <w:shd w:val="clear" w:color="auto" w:fill="auto"/>
    </w:rPr>
  </w:style>
  <w:style w:type="character" w:customStyle="1" w:styleId="csb3e8c9cf1">
    <w:name w:val="csb3e8c9cf1"/>
    <w:basedOn w:val="a0"/>
    <w:rPr>
      <w:rFonts w:ascii="Arial" w:hAnsi="Arial" w:cs="Arial" w:hint="default"/>
      <w:b/>
      <w:bCs/>
      <w:i w:val="0"/>
      <w:iCs w:val="0"/>
      <w:color w:val="000000"/>
      <w:sz w:val="18"/>
      <w:szCs w:val="18"/>
      <w:shd w:val="clear" w:color="auto" w:fill="auto"/>
    </w:rPr>
  </w:style>
  <w:style w:type="character" w:customStyle="1" w:styleId="csed36d4af6">
    <w:name w:val="csed36d4af6"/>
    <w:basedOn w:val="a0"/>
    <w:rPr>
      <w:rFonts w:ascii="Arial" w:hAnsi="Arial" w:cs="Arial" w:hint="default"/>
      <w:b/>
      <w:bCs/>
      <w:i/>
      <w:iCs/>
      <w:color w:val="000000"/>
      <w:sz w:val="20"/>
      <w:szCs w:val="20"/>
      <w:shd w:val="clear" w:color="auto" w:fill="auto"/>
    </w:rPr>
  </w:style>
  <w:style w:type="character" w:customStyle="1" w:styleId="cs7d567a252">
    <w:name w:val="cs7d567a252"/>
    <w:basedOn w:val="a0"/>
    <w:rPr>
      <w:rFonts w:ascii="Arial" w:hAnsi="Arial" w:cs="Arial" w:hint="default"/>
      <w:b/>
      <w:bCs/>
      <w:i w:val="0"/>
      <w:iCs w:val="0"/>
      <w:color w:val="102B56"/>
      <w:sz w:val="20"/>
      <w:szCs w:val="20"/>
      <w:shd w:val="clear" w:color="auto" w:fill="auto"/>
    </w:rPr>
  </w:style>
  <w:style w:type="character" w:customStyle="1" w:styleId="cs6c3f08b81">
    <w:name w:val="cs6c3f08b81"/>
    <w:basedOn w:val="a0"/>
    <w:rPr>
      <w:rFonts w:ascii="Arial" w:hAnsi="Arial" w:cs="Arial" w:hint="default"/>
      <w:b/>
      <w:bCs/>
      <w:i/>
      <w:iCs/>
      <w:color w:val="000000"/>
      <w:sz w:val="20"/>
      <w:szCs w:val="20"/>
      <w:u w:val="single"/>
      <w:shd w:val="clear" w:color="auto" w:fill="auto"/>
    </w:rPr>
  </w:style>
  <w:style w:type="character" w:customStyle="1" w:styleId="csafaf57412">
    <w:name w:val="csafaf57412"/>
    <w:basedOn w:val="a0"/>
    <w:rPr>
      <w:rFonts w:ascii="Segoe UI" w:hAnsi="Segoe UI" w:cs="Segoe UI" w:hint="default"/>
      <w:b/>
      <w:bCs/>
      <w:i w:val="0"/>
      <w:iCs w:val="0"/>
      <w:color w:val="000000"/>
      <w:sz w:val="18"/>
      <w:szCs w:val="18"/>
      <w:shd w:val="clear" w:color="auto" w:fill="auto"/>
    </w:rPr>
  </w:style>
  <w:style w:type="character" w:customStyle="1" w:styleId="cs80d9435b8">
    <w:name w:val="cs80d9435b8"/>
    <w:basedOn w:val="a0"/>
  </w:style>
  <w:style w:type="character" w:customStyle="1" w:styleId="cs9b006268">
    <w:name w:val="cs9b006268"/>
    <w:basedOn w:val="a0"/>
    <w:rPr>
      <w:rFonts w:ascii="Arial" w:hAnsi="Arial" w:cs="Arial" w:hint="default"/>
      <w:b/>
      <w:bCs/>
      <w:i w:val="0"/>
      <w:iCs w:val="0"/>
      <w:color w:val="000000"/>
      <w:sz w:val="20"/>
      <w:szCs w:val="20"/>
      <w:shd w:val="clear" w:color="auto" w:fill="auto"/>
    </w:rPr>
  </w:style>
  <w:style w:type="character" w:customStyle="1" w:styleId="cs9f0a40408">
    <w:name w:val="cs9f0a40408"/>
    <w:basedOn w:val="a0"/>
    <w:rPr>
      <w:rFonts w:ascii="Arial" w:hAnsi="Arial" w:cs="Arial" w:hint="default"/>
      <w:b w:val="0"/>
      <w:bCs w:val="0"/>
      <w:i w:val="0"/>
      <w:iCs w:val="0"/>
      <w:color w:val="000000"/>
      <w:sz w:val="20"/>
      <w:szCs w:val="20"/>
      <w:shd w:val="clear" w:color="auto" w:fill="auto"/>
    </w:rPr>
  </w:style>
  <w:style w:type="character" w:customStyle="1" w:styleId="csed36d4af7">
    <w:name w:val="csed36d4af7"/>
    <w:basedOn w:val="a0"/>
    <w:rPr>
      <w:rFonts w:ascii="Arial" w:hAnsi="Arial" w:cs="Arial" w:hint="default"/>
      <w:b/>
      <w:bCs/>
      <w:i/>
      <w:iCs/>
      <w:color w:val="000000"/>
      <w:sz w:val="20"/>
      <w:szCs w:val="20"/>
      <w:shd w:val="clear" w:color="auto" w:fill="auto"/>
    </w:rPr>
  </w:style>
  <w:style w:type="character" w:customStyle="1" w:styleId="cs80d9435b9">
    <w:name w:val="cs80d9435b9"/>
    <w:basedOn w:val="a0"/>
  </w:style>
  <w:style w:type="character" w:customStyle="1" w:styleId="cs9b006269">
    <w:name w:val="cs9b006269"/>
    <w:basedOn w:val="a0"/>
    <w:rPr>
      <w:rFonts w:ascii="Arial" w:hAnsi="Arial" w:cs="Arial" w:hint="default"/>
      <w:b/>
      <w:bCs/>
      <w:i w:val="0"/>
      <w:iCs w:val="0"/>
      <w:color w:val="000000"/>
      <w:sz w:val="20"/>
      <w:szCs w:val="20"/>
      <w:shd w:val="clear" w:color="auto" w:fill="auto"/>
    </w:rPr>
  </w:style>
  <w:style w:type="character" w:customStyle="1" w:styleId="cs9f0a40409">
    <w:name w:val="cs9f0a40409"/>
    <w:basedOn w:val="a0"/>
    <w:rPr>
      <w:rFonts w:ascii="Arial" w:hAnsi="Arial" w:cs="Arial" w:hint="default"/>
      <w:b w:val="0"/>
      <w:bCs w:val="0"/>
      <w:i w:val="0"/>
      <w:iCs w:val="0"/>
      <w:color w:val="000000"/>
      <w:sz w:val="20"/>
      <w:szCs w:val="20"/>
      <w:shd w:val="clear" w:color="auto" w:fill="auto"/>
    </w:rPr>
  </w:style>
  <w:style w:type="character" w:customStyle="1" w:styleId="csed36d4af8">
    <w:name w:val="csed36d4af8"/>
    <w:basedOn w:val="a0"/>
    <w:rPr>
      <w:rFonts w:ascii="Arial" w:hAnsi="Arial" w:cs="Arial" w:hint="default"/>
      <w:b/>
      <w:bCs/>
      <w:i/>
      <w:iCs/>
      <w:color w:val="000000"/>
      <w:sz w:val="20"/>
      <w:szCs w:val="20"/>
      <w:shd w:val="clear" w:color="auto" w:fill="auto"/>
    </w:rPr>
  </w:style>
  <w:style w:type="character" w:customStyle="1" w:styleId="cs80d9435b10">
    <w:name w:val="cs80d9435b10"/>
    <w:basedOn w:val="a0"/>
  </w:style>
  <w:style w:type="character" w:customStyle="1" w:styleId="cs9b0062610">
    <w:name w:val="cs9b0062610"/>
    <w:basedOn w:val="a0"/>
    <w:rPr>
      <w:rFonts w:ascii="Arial" w:hAnsi="Arial" w:cs="Arial" w:hint="default"/>
      <w:b/>
      <w:bCs/>
      <w:i w:val="0"/>
      <w:iCs w:val="0"/>
      <w:color w:val="000000"/>
      <w:sz w:val="20"/>
      <w:szCs w:val="20"/>
      <w:shd w:val="clear" w:color="auto" w:fill="auto"/>
    </w:rPr>
  </w:style>
  <w:style w:type="character" w:customStyle="1" w:styleId="cs9f0a404010">
    <w:name w:val="cs9f0a404010"/>
    <w:basedOn w:val="a0"/>
    <w:rPr>
      <w:rFonts w:ascii="Arial" w:hAnsi="Arial" w:cs="Arial" w:hint="default"/>
      <w:b w:val="0"/>
      <w:bCs w:val="0"/>
      <w:i w:val="0"/>
      <w:iCs w:val="0"/>
      <w:color w:val="000000"/>
      <w:sz w:val="20"/>
      <w:szCs w:val="20"/>
      <w:shd w:val="clear" w:color="auto" w:fill="auto"/>
    </w:rPr>
  </w:style>
  <w:style w:type="character" w:customStyle="1" w:styleId="csed36d4af9">
    <w:name w:val="csed36d4af9"/>
    <w:basedOn w:val="a0"/>
    <w:rPr>
      <w:rFonts w:ascii="Arial" w:hAnsi="Arial" w:cs="Arial" w:hint="default"/>
      <w:b/>
      <w:bCs/>
      <w:i/>
      <w:iCs/>
      <w:color w:val="000000"/>
      <w:sz w:val="20"/>
      <w:szCs w:val="20"/>
      <w:shd w:val="clear" w:color="auto" w:fill="auto"/>
    </w:rPr>
  </w:style>
  <w:style w:type="character" w:customStyle="1" w:styleId="cs80d9435b11">
    <w:name w:val="cs80d9435b11"/>
    <w:basedOn w:val="a0"/>
  </w:style>
  <w:style w:type="character" w:customStyle="1" w:styleId="cs9b0062611">
    <w:name w:val="cs9b0062611"/>
    <w:basedOn w:val="a0"/>
    <w:rPr>
      <w:rFonts w:ascii="Arial" w:hAnsi="Arial" w:cs="Arial" w:hint="default"/>
      <w:b/>
      <w:bCs/>
      <w:i w:val="0"/>
      <w:iCs w:val="0"/>
      <w:color w:val="000000"/>
      <w:sz w:val="20"/>
      <w:szCs w:val="20"/>
      <w:shd w:val="clear" w:color="auto" w:fill="auto"/>
    </w:rPr>
  </w:style>
  <w:style w:type="character" w:customStyle="1" w:styleId="cs9f0a404011">
    <w:name w:val="cs9f0a404011"/>
    <w:basedOn w:val="a0"/>
    <w:rPr>
      <w:rFonts w:ascii="Arial" w:hAnsi="Arial" w:cs="Arial" w:hint="default"/>
      <w:b w:val="0"/>
      <w:bCs w:val="0"/>
      <w:i w:val="0"/>
      <w:iCs w:val="0"/>
      <w:color w:val="000000"/>
      <w:sz w:val="20"/>
      <w:szCs w:val="20"/>
      <w:shd w:val="clear" w:color="auto" w:fill="auto"/>
    </w:rPr>
  </w:style>
  <w:style w:type="character" w:customStyle="1" w:styleId="csed36d4af10">
    <w:name w:val="csed36d4af10"/>
    <w:basedOn w:val="a0"/>
    <w:rPr>
      <w:rFonts w:ascii="Arial" w:hAnsi="Arial" w:cs="Arial" w:hint="default"/>
      <w:b/>
      <w:bCs/>
      <w:i/>
      <w:iCs/>
      <w:color w:val="000000"/>
      <w:sz w:val="20"/>
      <w:szCs w:val="20"/>
      <w:shd w:val="clear" w:color="auto" w:fill="auto"/>
    </w:rPr>
  </w:style>
  <w:style w:type="paragraph" w:customStyle="1" w:styleId="cs3d9acffa">
    <w:name w:val="cs3d9acff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3af52e7">
    <w:name w:val="csa3af52e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2">
    <w:name w:val="cs80d9435b12"/>
    <w:basedOn w:val="a0"/>
  </w:style>
  <w:style w:type="character" w:customStyle="1" w:styleId="cs9b0062612">
    <w:name w:val="cs9b0062612"/>
    <w:basedOn w:val="a0"/>
    <w:rPr>
      <w:rFonts w:ascii="Arial" w:hAnsi="Arial" w:cs="Arial" w:hint="default"/>
      <w:b/>
      <w:bCs/>
      <w:i w:val="0"/>
      <w:iCs w:val="0"/>
      <w:color w:val="000000"/>
      <w:sz w:val="20"/>
      <w:szCs w:val="20"/>
      <w:shd w:val="clear" w:color="auto" w:fill="auto"/>
    </w:rPr>
  </w:style>
  <w:style w:type="character" w:customStyle="1" w:styleId="cs9f0a404012">
    <w:name w:val="cs9f0a404012"/>
    <w:basedOn w:val="a0"/>
    <w:rPr>
      <w:rFonts w:ascii="Arial" w:hAnsi="Arial" w:cs="Arial" w:hint="default"/>
      <w:b w:val="0"/>
      <w:bCs w:val="0"/>
      <w:i w:val="0"/>
      <w:iCs w:val="0"/>
      <w:color w:val="000000"/>
      <w:sz w:val="20"/>
      <w:szCs w:val="20"/>
      <w:shd w:val="clear" w:color="auto" w:fill="auto"/>
    </w:rPr>
  </w:style>
  <w:style w:type="character" w:customStyle="1" w:styleId="csed36d4af11">
    <w:name w:val="csed36d4af11"/>
    <w:basedOn w:val="a0"/>
    <w:rPr>
      <w:rFonts w:ascii="Arial" w:hAnsi="Arial" w:cs="Arial" w:hint="default"/>
      <w:b/>
      <w:bCs/>
      <w:i/>
      <w:iCs/>
      <w:color w:val="000000"/>
      <w:sz w:val="20"/>
      <w:szCs w:val="20"/>
      <w:shd w:val="clear" w:color="auto" w:fill="auto"/>
    </w:rPr>
  </w:style>
  <w:style w:type="paragraph" w:customStyle="1" w:styleId="cs9be6c185">
    <w:name w:val="cs9be6c185"/>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494c3c6">
    <w:name w:val="cs2494c3c6"/>
    <w:basedOn w:val="a"/>
    <w:pPr>
      <w:spacing w:before="100" w:beforeAutospacing="1" w:after="100" w:afterAutospacing="1"/>
    </w:pPr>
    <w:rPr>
      <w:rFonts w:eastAsiaTheme="minorEastAsia"/>
      <w:b/>
      <w:bCs/>
      <w:color w:val="000000"/>
      <w:sz w:val="20"/>
      <w:szCs w:val="20"/>
    </w:rPr>
  </w:style>
  <w:style w:type="paragraph" w:customStyle="1" w:styleId="cs107dc956">
    <w:name w:val="cs107dc95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3">
    <w:name w:val="cs80d9435b13"/>
    <w:basedOn w:val="a0"/>
  </w:style>
  <w:style w:type="character" w:customStyle="1" w:styleId="cs9b0062613">
    <w:name w:val="cs9b0062613"/>
    <w:basedOn w:val="a0"/>
    <w:rPr>
      <w:rFonts w:ascii="Arial" w:hAnsi="Arial" w:cs="Arial" w:hint="default"/>
      <w:b/>
      <w:bCs/>
      <w:i w:val="0"/>
      <w:iCs w:val="0"/>
      <w:color w:val="000000"/>
      <w:sz w:val="20"/>
      <w:szCs w:val="20"/>
      <w:shd w:val="clear" w:color="auto" w:fill="auto"/>
    </w:rPr>
  </w:style>
  <w:style w:type="character" w:customStyle="1" w:styleId="cs9f0a404013">
    <w:name w:val="cs9f0a404013"/>
    <w:basedOn w:val="a0"/>
    <w:rPr>
      <w:rFonts w:ascii="Arial" w:hAnsi="Arial" w:cs="Arial" w:hint="default"/>
      <w:b w:val="0"/>
      <w:bCs w:val="0"/>
      <w:i w:val="0"/>
      <w:iCs w:val="0"/>
      <w:color w:val="000000"/>
      <w:sz w:val="20"/>
      <w:szCs w:val="20"/>
      <w:shd w:val="clear" w:color="auto" w:fill="auto"/>
    </w:rPr>
  </w:style>
  <w:style w:type="character" w:customStyle="1" w:styleId="csed36d4af12">
    <w:name w:val="csed36d4af12"/>
    <w:basedOn w:val="a0"/>
    <w:rPr>
      <w:rFonts w:ascii="Arial" w:hAnsi="Arial" w:cs="Arial" w:hint="default"/>
      <w:b/>
      <w:bCs/>
      <w:i/>
      <w:iCs/>
      <w:color w:val="000000"/>
      <w:sz w:val="20"/>
      <w:szCs w:val="20"/>
      <w:shd w:val="clear" w:color="auto" w:fill="auto"/>
    </w:rPr>
  </w:style>
  <w:style w:type="character" w:customStyle="1" w:styleId="cs2494c3c61">
    <w:name w:val="cs2494c3c61"/>
    <w:basedOn w:val="a0"/>
    <w:rPr>
      <w:rFonts w:ascii="Times New Roman" w:hAnsi="Times New Roman" w:cs="Times New Roman" w:hint="default"/>
      <w:b/>
      <w:bCs/>
      <w:i w:val="0"/>
      <w:iCs w:val="0"/>
      <w:color w:val="000000"/>
      <w:sz w:val="20"/>
      <w:szCs w:val="20"/>
      <w:shd w:val="clear" w:color="auto" w:fill="auto"/>
    </w:rPr>
  </w:style>
  <w:style w:type="character" w:customStyle="1" w:styleId="csafaf57413">
    <w:name w:val="csafaf57413"/>
    <w:basedOn w:val="a0"/>
    <w:rPr>
      <w:rFonts w:ascii="Segoe UI" w:hAnsi="Segoe UI" w:cs="Segoe UI" w:hint="default"/>
      <w:b/>
      <w:bCs/>
      <w:i w:val="0"/>
      <w:iCs w:val="0"/>
      <w:color w:val="000000"/>
      <w:sz w:val="18"/>
      <w:szCs w:val="18"/>
      <w:shd w:val="clear" w:color="auto" w:fill="auto"/>
    </w:rPr>
  </w:style>
  <w:style w:type="paragraph" w:customStyle="1" w:styleId="csab470e0d">
    <w:name w:val="csab470e0d"/>
    <w:basedOn w:val="a"/>
    <w:pPr>
      <w:spacing w:before="100" w:beforeAutospacing="1" w:after="100" w:afterAutospacing="1"/>
      <w:ind w:left="108"/>
    </w:pPr>
    <w:rPr>
      <w:rFonts w:eastAsiaTheme="minorEastAsia"/>
    </w:rPr>
  </w:style>
  <w:style w:type="paragraph" w:customStyle="1" w:styleId="cs4623851f">
    <w:name w:val="cs4623851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16215810">
    <w:name w:val="cs16215810"/>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4">
    <w:name w:val="cs80d9435b14"/>
    <w:basedOn w:val="a0"/>
  </w:style>
  <w:style w:type="character" w:customStyle="1" w:styleId="cs9b0062614">
    <w:name w:val="cs9b0062614"/>
    <w:basedOn w:val="a0"/>
    <w:rPr>
      <w:rFonts w:ascii="Arial" w:hAnsi="Arial" w:cs="Arial" w:hint="default"/>
      <w:b/>
      <w:bCs/>
      <w:i w:val="0"/>
      <w:iCs w:val="0"/>
      <w:color w:val="000000"/>
      <w:sz w:val="20"/>
      <w:szCs w:val="20"/>
      <w:shd w:val="clear" w:color="auto" w:fill="auto"/>
    </w:rPr>
  </w:style>
  <w:style w:type="character" w:customStyle="1" w:styleId="cs9f0a404014">
    <w:name w:val="cs9f0a404014"/>
    <w:basedOn w:val="a0"/>
    <w:rPr>
      <w:rFonts w:ascii="Arial" w:hAnsi="Arial" w:cs="Arial" w:hint="default"/>
      <w:b w:val="0"/>
      <w:bCs w:val="0"/>
      <w:i w:val="0"/>
      <w:iCs w:val="0"/>
      <w:color w:val="000000"/>
      <w:sz w:val="20"/>
      <w:szCs w:val="20"/>
      <w:shd w:val="clear" w:color="auto" w:fill="auto"/>
    </w:rPr>
  </w:style>
  <w:style w:type="character" w:customStyle="1" w:styleId="csed36d4af13">
    <w:name w:val="csed36d4af13"/>
    <w:basedOn w:val="a0"/>
    <w:rPr>
      <w:rFonts w:ascii="Arial" w:hAnsi="Arial" w:cs="Arial" w:hint="default"/>
      <w:b/>
      <w:bCs/>
      <w:i/>
      <w:iCs/>
      <w:color w:val="000000"/>
      <w:sz w:val="20"/>
      <w:szCs w:val="20"/>
      <w:shd w:val="clear" w:color="auto" w:fill="auto"/>
    </w:rPr>
  </w:style>
  <w:style w:type="character" w:customStyle="1" w:styleId="csb3e8c9cf2">
    <w:name w:val="csb3e8c9cf2"/>
    <w:basedOn w:val="a0"/>
    <w:rPr>
      <w:rFonts w:ascii="Arial" w:hAnsi="Arial" w:cs="Arial" w:hint="default"/>
      <w:b/>
      <w:bCs/>
      <w:i w:val="0"/>
      <w:iCs w:val="0"/>
      <w:color w:val="000000"/>
      <w:sz w:val="18"/>
      <w:szCs w:val="18"/>
      <w:shd w:val="clear" w:color="auto" w:fill="auto"/>
    </w:rPr>
  </w:style>
  <w:style w:type="character" w:customStyle="1" w:styleId="cs80d9435b15">
    <w:name w:val="cs80d9435b15"/>
    <w:basedOn w:val="a0"/>
  </w:style>
  <w:style w:type="character" w:customStyle="1" w:styleId="cs9b0062615">
    <w:name w:val="cs9b0062615"/>
    <w:basedOn w:val="a0"/>
    <w:rPr>
      <w:rFonts w:ascii="Arial" w:hAnsi="Arial" w:cs="Arial" w:hint="default"/>
      <w:b/>
      <w:bCs/>
      <w:i w:val="0"/>
      <w:iCs w:val="0"/>
      <w:color w:val="000000"/>
      <w:sz w:val="20"/>
      <w:szCs w:val="20"/>
      <w:shd w:val="clear" w:color="auto" w:fill="auto"/>
    </w:rPr>
  </w:style>
  <w:style w:type="character" w:customStyle="1" w:styleId="cs9f0a404015">
    <w:name w:val="cs9f0a404015"/>
    <w:basedOn w:val="a0"/>
    <w:rPr>
      <w:rFonts w:ascii="Arial" w:hAnsi="Arial" w:cs="Arial" w:hint="default"/>
      <w:b w:val="0"/>
      <w:bCs w:val="0"/>
      <w:i w:val="0"/>
      <w:iCs w:val="0"/>
      <w:color w:val="000000"/>
      <w:sz w:val="20"/>
      <w:szCs w:val="20"/>
      <w:shd w:val="clear" w:color="auto" w:fill="auto"/>
    </w:rPr>
  </w:style>
  <w:style w:type="character" w:customStyle="1" w:styleId="csed36d4af14">
    <w:name w:val="csed36d4af14"/>
    <w:basedOn w:val="a0"/>
    <w:rPr>
      <w:rFonts w:ascii="Arial" w:hAnsi="Arial" w:cs="Arial" w:hint="default"/>
      <w:b/>
      <w:bCs/>
      <w:i/>
      <w:iCs/>
      <w:color w:val="000000"/>
      <w:sz w:val="20"/>
      <w:szCs w:val="20"/>
      <w:shd w:val="clear" w:color="auto" w:fill="auto"/>
    </w:rPr>
  </w:style>
  <w:style w:type="character" w:customStyle="1" w:styleId="cs80d9435b16">
    <w:name w:val="cs80d9435b16"/>
    <w:basedOn w:val="a0"/>
  </w:style>
  <w:style w:type="character" w:customStyle="1" w:styleId="cs9b0062616">
    <w:name w:val="cs9b0062616"/>
    <w:basedOn w:val="a0"/>
    <w:rPr>
      <w:rFonts w:ascii="Arial" w:hAnsi="Arial" w:cs="Arial" w:hint="default"/>
      <w:b/>
      <w:bCs/>
      <w:i w:val="0"/>
      <w:iCs w:val="0"/>
      <w:color w:val="000000"/>
      <w:sz w:val="20"/>
      <w:szCs w:val="20"/>
      <w:shd w:val="clear" w:color="auto" w:fill="auto"/>
    </w:rPr>
  </w:style>
  <w:style w:type="character" w:customStyle="1" w:styleId="cs9f0a404016">
    <w:name w:val="cs9f0a404016"/>
    <w:basedOn w:val="a0"/>
    <w:rPr>
      <w:rFonts w:ascii="Arial" w:hAnsi="Arial" w:cs="Arial" w:hint="default"/>
      <w:b w:val="0"/>
      <w:bCs w:val="0"/>
      <w:i w:val="0"/>
      <w:iCs w:val="0"/>
      <w:color w:val="000000"/>
      <w:sz w:val="20"/>
      <w:szCs w:val="20"/>
      <w:shd w:val="clear" w:color="auto" w:fill="auto"/>
    </w:rPr>
  </w:style>
  <w:style w:type="character" w:customStyle="1" w:styleId="csed36d4af15">
    <w:name w:val="csed36d4af15"/>
    <w:basedOn w:val="a0"/>
    <w:rPr>
      <w:rFonts w:ascii="Arial" w:hAnsi="Arial" w:cs="Arial" w:hint="default"/>
      <w:b/>
      <w:bCs/>
      <w:i/>
      <w:iCs/>
      <w:color w:val="000000"/>
      <w:sz w:val="20"/>
      <w:szCs w:val="20"/>
      <w:shd w:val="clear" w:color="auto" w:fill="auto"/>
    </w:rPr>
  </w:style>
  <w:style w:type="character" w:customStyle="1" w:styleId="cs80d9435b17">
    <w:name w:val="cs80d9435b17"/>
    <w:basedOn w:val="a0"/>
  </w:style>
  <w:style w:type="character" w:customStyle="1" w:styleId="cs9b0062617">
    <w:name w:val="cs9b0062617"/>
    <w:basedOn w:val="a0"/>
    <w:rPr>
      <w:rFonts w:ascii="Arial" w:hAnsi="Arial" w:cs="Arial" w:hint="default"/>
      <w:b/>
      <w:bCs/>
      <w:i w:val="0"/>
      <w:iCs w:val="0"/>
      <w:color w:val="000000"/>
      <w:sz w:val="20"/>
      <w:szCs w:val="20"/>
      <w:shd w:val="clear" w:color="auto" w:fill="auto"/>
    </w:rPr>
  </w:style>
  <w:style w:type="character" w:customStyle="1" w:styleId="cs9f0a404017">
    <w:name w:val="cs9f0a404017"/>
    <w:basedOn w:val="a0"/>
    <w:rPr>
      <w:rFonts w:ascii="Arial" w:hAnsi="Arial" w:cs="Arial" w:hint="default"/>
      <w:b w:val="0"/>
      <w:bCs w:val="0"/>
      <w:i w:val="0"/>
      <w:iCs w:val="0"/>
      <w:color w:val="000000"/>
      <w:sz w:val="20"/>
      <w:szCs w:val="20"/>
      <w:shd w:val="clear" w:color="auto" w:fill="auto"/>
    </w:rPr>
  </w:style>
  <w:style w:type="character" w:customStyle="1" w:styleId="csed36d4af16">
    <w:name w:val="csed36d4af16"/>
    <w:basedOn w:val="a0"/>
    <w:rPr>
      <w:rFonts w:ascii="Arial" w:hAnsi="Arial" w:cs="Arial" w:hint="default"/>
      <w:b/>
      <w:bCs/>
      <w:i/>
      <w:iCs/>
      <w:color w:val="000000"/>
      <w:sz w:val="20"/>
      <w:szCs w:val="20"/>
      <w:shd w:val="clear" w:color="auto" w:fill="auto"/>
    </w:rPr>
  </w:style>
  <w:style w:type="character" w:customStyle="1" w:styleId="cs80d9435b18">
    <w:name w:val="cs80d9435b18"/>
    <w:basedOn w:val="a0"/>
  </w:style>
  <w:style w:type="character" w:customStyle="1" w:styleId="cs9b0062618">
    <w:name w:val="cs9b0062618"/>
    <w:basedOn w:val="a0"/>
    <w:rPr>
      <w:rFonts w:ascii="Arial" w:hAnsi="Arial" w:cs="Arial" w:hint="default"/>
      <w:b/>
      <w:bCs/>
      <w:i w:val="0"/>
      <w:iCs w:val="0"/>
      <w:color w:val="000000"/>
      <w:sz w:val="20"/>
      <w:szCs w:val="20"/>
      <w:shd w:val="clear" w:color="auto" w:fill="auto"/>
    </w:rPr>
  </w:style>
  <w:style w:type="character" w:customStyle="1" w:styleId="cs9f0a404018">
    <w:name w:val="cs9f0a404018"/>
    <w:basedOn w:val="a0"/>
    <w:rPr>
      <w:rFonts w:ascii="Arial" w:hAnsi="Arial" w:cs="Arial" w:hint="default"/>
      <w:b w:val="0"/>
      <w:bCs w:val="0"/>
      <w:i w:val="0"/>
      <w:iCs w:val="0"/>
      <w:color w:val="000000"/>
      <w:sz w:val="20"/>
      <w:szCs w:val="20"/>
      <w:shd w:val="clear" w:color="auto" w:fill="auto"/>
    </w:rPr>
  </w:style>
  <w:style w:type="character" w:customStyle="1" w:styleId="csed36d4af17">
    <w:name w:val="csed36d4af17"/>
    <w:basedOn w:val="a0"/>
    <w:rPr>
      <w:rFonts w:ascii="Arial" w:hAnsi="Arial" w:cs="Arial" w:hint="default"/>
      <w:b/>
      <w:bCs/>
      <w:i/>
      <w:iCs/>
      <w:color w:val="000000"/>
      <w:sz w:val="20"/>
      <w:szCs w:val="20"/>
      <w:shd w:val="clear" w:color="auto" w:fill="auto"/>
    </w:rPr>
  </w:style>
  <w:style w:type="character" w:customStyle="1" w:styleId="cs80d9435b19">
    <w:name w:val="cs80d9435b19"/>
    <w:basedOn w:val="a0"/>
  </w:style>
  <w:style w:type="character" w:customStyle="1" w:styleId="cs9b0062619">
    <w:name w:val="cs9b0062619"/>
    <w:basedOn w:val="a0"/>
    <w:rPr>
      <w:rFonts w:ascii="Arial" w:hAnsi="Arial" w:cs="Arial" w:hint="default"/>
      <w:b/>
      <w:bCs/>
      <w:i w:val="0"/>
      <w:iCs w:val="0"/>
      <w:color w:val="000000"/>
      <w:sz w:val="20"/>
      <w:szCs w:val="20"/>
      <w:shd w:val="clear" w:color="auto" w:fill="auto"/>
    </w:rPr>
  </w:style>
  <w:style w:type="character" w:customStyle="1" w:styleId="cs9f0a404019">
    <w:name w:val="cs9f0a404019"/>
    <w:basedOn w:val="a0"/>
    <w:rPr>
      <w:rFonts w:ascii="Arial" w:hAnsi="Arial" w:cs="Arial" w:hint="default"/>
      <w:b w:val="0"/>
      <w:bCs w:val="0"/>
      <w:i w:val="0"/>
      <w:iCs w:val="0"/>
      <w:color w:val="000000"/>
      <w:sz w:val="20"/>
      <w:szCs w:val="20"/>
      <w:shd w:val="clear" w:color="auto" w:fill="auto"/>
    </w:rPr>
  </w:style>
  <w:style w:type="character" w:customStyle="1" w:styleId="csed36d4af18">
    <w:name w:val="csed36d4af18"/>
    <w:basedOn w:val="a0"/>
    <w:rPr>
      <w:rFonts w:ascii="Arial" w:hAnsi="Arial" w:cs="Arial" w:hint="default"/>
      <w:b/>
      <w:bCs/>
      <w:i/>
      <w:iCs/>
      <w:color w:val="000000"/>
      <w:sz w:val="20"/>
      <w:szCs w:val="20"/>
      <w:shd w:val="clear" w:color="auto" w:fill="auto"/>
    </w:rPr>
  </w:style>
  <w:style w:type="character" w:customStyle="1" w:styleId="cs80d9435b20">
    <w:name w:val="cs80d9435b20"/>
    <w:basedOn w:val="a0"/>
  </w:style>
  <w:style w:type="character" w:customStyle="1" w:styleId="cs9b0062620">
    <w:name w:val="cs9b0062620"/>
    <w:basedOn w:val="a0"/>
    <w:rPr>
      <w:rFonts w:ascii="Arial" w:hAnsi="Arial" w:cs="Arial" w:hint="default"/>
      <w:b/>
      <w:bCs/>
      <w:i w:val="0"/>
      <w:iCs w:val="0"/>
      <w:color w:val="000000"/>
      <w:sz w:val="20"/>
      <w:szCs w:val="20"/>
      <w:shd w:val="clear" w:color="auto" w:fill="auto"/>
    </w:rPr>
  </w:style>
  <w:style w:type="character" w:customStyle="1" w:styleId="cs9f0a404020">
    <w:name w:val="cs9f0a404020"/>
    <w:basedOn w:val="a0"/>
    <w:rPr>
      <w:rFonts w:ascii="Arial" w:hAnsi="Arial" w:cs="Arial" w:hint="default"/>
      <w:b w:val="0"/>
      <w:bCs w:val="0"/>
      <w:i w:val="0"/>
      <w:iCs w:val="0"/>
      <w:color w:val="000000"/>
      <w:sz w:val="20"/>
      <w:szCs w:val="20"/>
      <w:shd w:val="clear" w:color="auto" w:fill="auto"/>
    </w:rPr>
  </w:style>
  <w:style w:type="character" w:customStyle="1" w:styleId="csed36d4af19">
    <w:name w:val="csed36d4af19"/>
    <w:basedOn w:val="a0"/>
    <w:rPr>
      <w:rFonts w:ascii="Arial" w:hAnsi="Arial" w:cs="Arial" w:hint="default"/>
      <w:b/>
      <w:bCs/>
      <w:i/>
      <w:iCs/>
      <w:color w:val="000000"/>
      <w:sz w:val="20"/>
      <w:szCs w:val="20"/>
      <w:shd w:val="clear" w:color="auto" w:fill="auto"/>
    </w:rPr>
  </w:style>
  <w:style w:type="paragraph" w:customStyle="1" w:styleId="cs3175f677">
    <w:name w:val="cs3175f677"/>
    <w:basedOn w:val="a"/>
    <w:pPr>
      <w:jc w:val="both"/>
    </w:pPr>
    <w:rPr>
      <w:rFonts w:eastAsiaTheme="minorEastAsia"/>
    </w:rPr>
  </w:style>
  <w:style w:type="character" w:customStyle="1" w:styleId="cs80d9435b21">
    <w:name w:val="cs80d9435b21"/>
    <w:basedOn w:val="a0"/>
  </w:style>
  <w:style w:type="character" w:customStyle="1" w:styleId="cs9b0062621">
    <w:name w:val="cs9b0062621"/>
    <w:basedOn w:val="a0"/>
    <w:rPr>
      <w:rFonts w:ascii="Arial" w:hAnsi="Arial" w:cs="Arial" w:hint="default"/>
      <w:b/>
      <w:bCs/>
      <w:i w:val="0"/>
      <w:iCs w:val="0"/>
      <w:color w:val="000000"/>
      <w:sz w:val="20"/>
      <w:szCs w:val="20"/>
      <w:shd w:val="clear" w:color="auto" w:fill="auto"/>
    </w:rPr>
  </w:style>
  <w:style w:type="character" w:customStyle="1" w:styleId="cs9f0a404021">
    <w:name w:val="cs9f0a404021"/>
    <w:basedOn w:val="a0"/>
    <w:rPr>
      <w:rFonts w:ascii="Arial" w:hAnsi="Arial" w:cs="Arial" w:hint="default"/>
      <w:b w:val="0"/>
      <w:bCs w:val="0"/>
      <w:i w:val="0"/>
      <w:iCs w:val="0"/>
      <w:color w:val="000000"/>
      <w:sz w:val="20"/>
      <w:szCs w:val="20"/>
      <w:shd w:val="clear" w:color="auto" w:fill="auto"/>
    </w:rPr>
  </w:style>
  <w:style w:type="character" w:customStyle="1" w:styleId="csb3e8c9cf3">
    <w:name w:val="csb3e8c9cf3"/>
    <w:basedOn w:val="a0"/>
    <w:rPr>
      <w:rFonts w:ascii="Arial" w:hAnsi="Arial" w:cs="Arial" w:hint="default"/>
      <w:b/>
      <w:bCs/>
      <w:i w:val="0"/>
      <w:iCs w:val="0"/>
      <w:color w:val="000000"/>
      <w:sz w:val="18"/>
      <w:szCs w:val="18"/>
      <w:shd w:val="clear" w:color="auto" w:fill="auto"/>
    </w:rPr>
  </w:style>
  <w:style w:type="character" w:customStyle="1" w:styleId="csed36d4af20">
    <w:name w:val="csed36d4af20"/>
    <w:basedOn w:val="a0"/>
    <w:rPr>
      <w:rFonts w:ascii="Arial" w:hAnsi="Arial" w:cs="Arial" w:hint="default"/>
      <w:b/>
      <w:bCs/>
      <w:i/>
      <w:iCs/>
      <w:color w:val="000000"/>
      <w:sz w:val="20"/>
      <w:szCs w:val="20"/>
      <w:shd w:val="clear" w:color="auto" w:fill="auto"/>
    </w:rPr>
  </w:style>
  <w:style w:type="character" w:customStyle="1" w:styleId="cs7d567a253">
    <w:name w:val="cs7d567a253"/>
    <w:basedOn w:val="a0"/>
    <w:rPr>
      <w:rFonts w:ascii="Arial" w:hAnsi="Arial" w:cs="Arial" w:hint="default"/>
      <w:b/>
      <w:bCs/>
      <w:i w:val="0"/>
      <w:iCs w:val="0"/>
      <w:color w:val="102B56"/>
      <w:sz w:val="20"/>
      <w:szCs w:val="20"/>
      <w:shd w:val="clear" w:color="auto" w:fill="auto"/>
    </w:rPr>
  </w:style>
  <w:style w:type="paragraph" w:customStyle="1" w:styleId="csbb4d168b">
    <w:name w:val="csbb4d168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1916884b">
    <w:name w:val="cs1916884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2">
    <w:name w:val="cs80d9435b22"/>
    <w:basedOn w:val="a0"/>
  </w:style>
  <w:style w:type="character" w:customStyle="1" w:styleId="cs9b0062622">
    <w:name w:val="cs9b0062622"/>
    <w:basedOn w:val="a0"/>
    <w:rPr>
      <w:rFonts w:ascii="Arial" w:hAnsi="Arial" w:cs="Arial" w:hint="default"/>
      <w:b/>
      <w:bCs/>
      <w:i w:val="0"/>
      <w:iCs w:val="0"/>
      <w:color w:val="000000"/>
      <w:sz w:val="20"/>
      <w:szCs w:val="20"/>
      <w:shd w:val="clear" w:color="auto" w:fill="auto"/>
    </w:rPr>
  </w:style>
  <w:style w:type="character" w:customStyle="1" w:styleId="cs9f0a404022">
    <w:name w:val="cs9f0a404022"/>
    <w:basedOn w:val="a0"/>
    <w:rPr>
      <w:rFonts w:ascii="Arial" w:hAnsi="Arial" w:cs="Arial" w:hint="default"/>
      <w:b w:val="0"/>
      <w:bCs w:val="0"/>
      <w:i w:val="0"/>
      <w:iCs w:val="0"/>
      <w:color w:val="000000"/>
      <w:sz w:val="20"/>
      <w:szCs w:val="20"/>
      <w:shd w:val="clear" w:color="auto" w:fill="auto"/>
    </w:rPr>
  </w:style>
  <w:style w:type="character" w:customStyle="1" w:styleId="csed36d4af21">
    <w:name w:val="csed36d4af21"/>
    <w:basedOn w:val="a0"/>
    <w:rPr>
      <w:rFonts w:ascii="Arial" w:hAnsi="Arial" w:cs="Arial" w:hint="default"/>
      <w:b/>
      <w:bCs/>
      <w:i/>
      <w:iCs/>
      <w:color w:val="000000"/>
      <w:sz w:val="20"/>
      <w:szCs w:val="20"/>
      <w:shd w:val="clear" w:color="auto" w:fill="auto"/>
    </w:rPr>
  </w:style>
  <w:style w:type="character" w:customStyle="1" w:styleId="cs80d9435b23">
    <w:name w:val="cs80d9435b23"/>
    <w:basedOn w:val="a0"/>
  </w:style>
  <w:style w:type="character" w:customStyle="1" w:styleId="cs9b0062623">
    <w:name w:val="cs9b0062623"/>
    <w:basedOn w:val="a0"/>
    <w:rPr>
      <w:rFonts w:ascii="Arial" w:hAnsi="Arial" w:cs="Arial" w:hint="default"/>
      <w:b/>
      <w:bCs/>
      <w:i w:val="0"/>
      <w:iCs w:val="0"/>
      <w:color w:val="000000"/>
      <w:sz w:val="20"/>
      <w:szCs w:val="20"/>
      <w:shd w:val="clear" w:color="auto" w:fill="auto"/>
    </w:rPr>
  </w:style>
  <w:style w:type="character" w:customStyle="1" w:styleId="cs9f0a404023">
    <w:name w:val="cs9f0a404023"/>
    <w:basedOn w:val="a0"/>
    <w:rPr>
      <w:rFonts w:ascii="Arial" w:hAnsi="Arial" w:cs="Arial" w:hint="default"/>
      <w:b w:val="0"/>
      <w:bCs w:val="0"/>
      <w:i w:val="0"/>
      <w:iCs w:val="0"/>
      <w:color w:val="000000"/>
      <w:sz w:val="20"/>
      <w:szCs w:val="20"/>
      <w:shd w:val="clear" w:color="auto" w:fill="auto"/>
    </w:rPr>
  </w:style>
  <w:style w:type="character" w:customStyle="1" w:styleId="csed36d4af22">
    <w:name w:val="csed36d4af22"/>
    <w:basedOn w:val="a0"/>
    <w:rPr>
      <w:rFonts w:ascii="Arial" w:hAnsi="Arial" w:cs="Arial" w:hint="default"/>
      <w:b/>
      <w:bCs/>
      <w:i/>
      <w:iCs/>
      <w:color w:val="000000"/>
      <w:sz w:val="20"/>
      <w:szCs w:val="20"/>
      <w:shd w:val="clear" w:color="auto" w:fill="auto"/>
    </w:rPr>
  </w:style>
  <w:style w:type="character" w:customStyle="1" w:styleId="cs80d9435b24">
    <w:name w:val="cs80d9435b24"/>
    <w:basedOn w:val="a0"/>
  </w:style>
  <w:style w:type="character" w:customStyle="1" w:styleId="cs9b0062624">
    <w:name w:val="cs9b0062624"/>
    <w:basedOn w:val="a0"/>
    <w:rPr>
      <w:rFonts w:ascii="Arial" w:hAnsi="Arial" w:cs="Arial" w:hint="default"/>
      <w:b/>
      <w:bCs/>
      <w:i w:val="0"/>
      <w:iCs w:val="0"/>
      <w:color w:val="000000"/>
      <w:sz w:val="20"/>
      <w:szCs w:val="20"/>
      <w:shd w:val="clear" w:color="auto" w:fill="auto"/>
    </w:rPr>
  </w:style>
  <w:style w:type="character" w:customStyle="1" w:styleId="cs9f0a404024">
    <w:name w:val="cs9f0a404024"/>
    <w:basedOn w:val="a0"/>
    <w:rPr>
      <w:rFonts w:ascii="Arial" w:hAnsi="Arial" w:cs="Arial" w:hint="default"/>
      <w:b w:val="0"/>
      <w:bCs w:val="0"/>
      <w:i w:val="0"/>
      <w:iCs w:val="0"/>
      <w:color w:val="000000"/>
      <w:sz w:val="20"/>
      <w:szCs w:val="20"/>
      <w:shd w:val="clear" w:color="auto" w:fill="auto"/>
    </w:rPr>
  </w:style>
  <w:style w:type="character" w:customStyle="1" w:styleId="csb3e8c9cf4">
    <w:name w:val="csb3e8c9cf4"/>
    <w:basedOn w:val="a0"/>
    <w:rPr>
      <w:rFonts w:ascii="Arial" w:hAnsi="Arial" w:cs="Arial" w:hint="default"/>
      <w:b/>
      <w:bCs/>
      <w:i w:val="0"/>
      <w:iCs w:val="0"/>
      <w:color w:val="000000"/>
      <w:sz w:val="18"/>
      <w:szCs w:val="18"/>
      <w:shd w:val="clear" w:color="auto" w:fill="auto"/>
    </w:rPr>
  </w:style>
  <w:style w:type="character" w:customStyle="1" w:styleId="csed36d4af23">
    <w:name w:val="csed36d4af23"/>
    <w:basedOn w:val="a0"/>
    <w:rPr>
      <w:rFonts w:ascii="Arial" w:hAnsi="Arial" w:cs="Arial" w:hint="default"/>
      <w:b/>
      <w:bCs/>
      <w:i/>
      <w:iCs/>
      <w:color w:val="000000"/>
      <w:sz w:val="20"/>
      <w:szCs w:val="20"/>
      <w:shd w:val="clear" w:color="auto" w:fill="auto"/>
    </w:rPr>
  </w:style>
  <w:style w:type="paragraph" w:customStyle="1" w:styleId="cs50d990d7">
    <w:name w:val="cs50d990d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5">
    <w:name w:val="cs80d9435b25"/>
    <w:basedOn w:val="a0"/>
  </w:style>
  <w:style w:type="character" w:customStyle="1" w:styleId="cs9b0062625">
    <w:name w:val="cs9b0062625"/>
    <w:basedOn w:val="a0"/>
    <w:rPr>
      <w:rFonts w:ascii="Arial" w:hAnsi="Arial" w:cs="Arial" w:hint="default"/>
      <w:b/>
      <w:bCs/>
      <w:i w:val="0"/>
      <w:iCs w:val="0"/>
      <w:color w:val="000000"/>
      <w:sz w:val="20"/>
      <w:szCs w:val="20"/>
      <w:shd w:val="clear" w:color="auto" w:fill="auto"/>
    </w:rPr>
  </w:style>
  <w:style w:type="character" w:customStyle="1" w:styleId="cs9f0a404025">
    <w:name w:val="cs9f0a404025"/>
    <w:basedOn w:val="a0"/>
    <w:rPr>
      <w:rFonts w:ascii="Arial" w:hAnsi="Arial" w:cs="Arial" w:hint="default"/>
      <w:b w:val="0"/>
      <w:bCs w:val="0"/>
      <w:i w:val="0"/>
      <w:iCs w:val="0"/>
      <w:color w:val="000000"/>
      <w:sz w:val="20"/>
      <w:szCs w:val="20"/>
      <w:shd w:val="clear" w:color="auto" w:fill="auto"/>
    </w:rPr>
  </w:style>
  <w:style w:type="character" w:customStyle="1" w:styleId="csed36d4af24">
    <w:name w:val="csed36d4af24"/>
    <w:basedOn w:val="a0"/>
    <w:rPr>
      <w:rFonts w:ascii="Arial" w:hAnsi="Arial" w:cs="Arial" w:hint="default"/>
      <w:b/>
      <w:bCs/>
      <w:i/>
      <w:iCs/>
      <w:color w:val="000000"/>
      <w:sz w:val="20"/>
      <w:szCs w:val="20"/>
      <w:shd w:val="clear" w:color="auto" w:fill="auto"/>
    </w:rPr>
  </w:style>
  <w:style w:type="paragraph" w:customStyle="1" w:styleId="cs6a3af282">
    <w:name w:val="cs6a3af28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d1391c8">
    <w:name w:val="cscd1391c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6">
    <w:name w:val="cs80d9435b26"/>
    <w:basedOn w:val="a0"/>
  </w:style>
  <w:style w:type="character" w:customStyle="1" w:styleId="cs9b0062626">
    <w:name w:val="cs9b0062626"/>
    <w:basedOn w:val="a0"/>
    <w:rPr>
      <w:rFonts w:ascii="Arial" w:hAnsi="Arial" w:cs="Arial" w:hint="default"/>
      <w:b/>
      <w:bCs/>
      <w:i w:val="0"/>
      <w:iCs w:val="0"/>
      <w:color w:val="000000"/>
      <w:sz w:val="20"/>
      <w:szCs w:val="20"/>
      <w:shd w:val="clear" w:color="auto" w:fill="auto"/>
    </w:rPr>
  </w:style>
  <w:style w:type="character" w:customStyle="1" w:styleId="cs9f0a404026">
    <w:name w:val="cs9f0a404026"/>
    <w:basedOn w:val="a0"/>
    <w:rPr>
      <w:rFonts w:ascii="Arial" w:hAnsi="Arial" w:cs="Arial" w:hint="default"/>
      <w:b w:val="0"/>
      <w:bCs w:val="0"/>
      <w:i w:val="0"/>
      <w:iCs w:val="0"/>
      <w:color w:val="000000"/>
      <w:sz w:val="20"/>
      <w:szCs w:val="20"/>
      <w:shd w:val="clear" w:color="auto" w:fill="auto"/>
    </w:rPr>
  </w:style>
  <w:style w:type="character" w:customStyle="1" w:styleId="csed36d4af25">
    <w:name w:val="csed36d4af25"/>
    <w:basedOn w:val="a0"/>
    <w:rPr>
      <w:rFonts w:ascii="Arial" w:hAnsi="Arial" w:cs="Arial" w:hint="default"/>
      <w:b/>
      <w:bCs/>
      <w:i/>
      <w:iCs/>
      <w:color w:val="000000"/>
      <w:sz w:val="20"/>
      <w:szCs w:val="20"/>
      <w:shd w:val="clear" w:color="auto" w:fill="auto"/>
    </w:rPr>
  </w:style>
  <w:style w:type="character" w:customStyle="1" w:styleId="cs2494c3c62">
    <w:name w:val="cs2494c3c62"/>
    <w:basedOn w:val="a0"/>
    <w:rPr>
      <w:rFonts w:ascii="Times New Roman" w:hAnsi="Times New Roman" w:cs="Times New Roman" w:hint="default"/>
      <w:b/>
      <w:bCs/>
      <w:i w:val="0"/>
      <w:iCs w:val="0"/>
      <w:color w:val="000000"/>
      <w:sz w:val="20"/>
      <w:szCs w:val="20"/>
      <w:shd w:val="clear" w:color="auto" w:fill="auto"/>
    </w:rPr>
  </w:style>
  <w:style w:type="character" w:customStyle="1" w:styleId="cs80d9435b27">
    <w:name w:val="cs80d9435b27"/>
    <w:basedOn w:val="a0"/>
  </w:style>
  <w:style w:type="character" w:customStyle="1" w:styleId="cs9b0062627">
    <w:name w:val="cs9b0062627"/>
    <w:basedOn w:val="a0"/>
    <w:rPr>
      <w:rFonts w:ascii="Arial" w:hAnsi="Arial" w:cs="Arial" w:hint="default"/>
      <w:b/>
      <w:bCs/>
      <w:i w:val="0"/>
      <w:iCs w:val="0"/>
      <w:color w:val="000000"/>
      <w:sz w:val="20"/>
      <w:szCs w:val="20"/>
      <w:shd w:val="clear" w:color="auto" w:fill="auto"/>
    </w:rPr>
  </w:style>
  <w:style w:type="character" w:customStyle="1" w:styleId="cs9f0a404027">
    <w:name w:val="cs9f0a404027"/>
    <w:basedOn w:val="a0"/>
    <w:rPr>
      <w:rFonts w:ascii="Arial" w:hAnsi="Arial" w:cs="Arial" w:hint="default"/>
      <w:b w:val="0"/>
      <w:bCs w:val="0"/>
      <w:i w:val="0"/>
      <w:iCs w:val="0"/>
      <w:color w:val="000000"/>
      <w:sz w:val="20"/>
      <w:szCs w:val="20"/>
      <w:shd w:val="clear" w:color="auto" w:fill="auto"/>
    </w:rPr>
  </w:style>
  <w:style w:type="character" w:customStyle="1" w:styleId="csed36d4af26">
    <w:name w:val="csed36d4af26"/>
    <w:basedOn w:val="a0"/>
    <w:rPr>
      <w:rFonts w:ascii="Arial" w:hAnsi="Arial" w:cs="Arial" w:hint="default"/>
      <w:b/>
      <w:bCs/>
      <w:i/>
      <w:iCs/>
      <w:color w:val="000000"/>
      <w:sz w:val="20"/>
      <w:szCs w:val="20"/>
      <w:shd w:val="clear" w:color="auto" w:fill="auto"/>
    </w:rPr>
  </w:style>
  <w:style w:type="paragraph" w:customStyle="1" w:styleId="csfeeeeb43">
    <w:name w:val="csfeeeeb43"/>
    <w:basedOn w:val="a"/>
    <w:rPr>
      <w:rFonts w:eastAsiaTheme="minorEastAsia"/>
    </w:rPr>
  </w:style>
  <w:style w:type="character" w:customStyle="1" w:styleId="cs80d9435b28">
    <w:name w:val="cs80d9435b28"/>
    <w:basedOn w:val="a0"/>
  </w:style>
  <w:style w:type="character" w:customStyle="1" w:styleId="cs9b0062628">
    <w:name w:val="cs9b0062628"/>
    <w:basedOn w:val="a0"/>
    <w:rPr>
      <w:rFonts w:ascii="Arial" w:hAnsi="Arial" w:cs="Arial" w:hint="default"/>
      <w:b/>
      <w:bCs/>
      <w:i w:val="0"/>
      <w:iCs w:val="0"/>
      <w:color w:val="000000"/>
      <w:sz w:val="20"/>
      <w:szCs w:val="20"/>
      <w:shd w:val="clear" w:color="auto" w:fill="auto"/>
    </w:rPr>
  </w:style>
  <w:style w:type="character" w:customStyle="1" w:styleId="cs9f0a404028">
    <w:name w:val="cs9f0a404028"/>
    <w:basedOn w:val="a0"/>
    <w:rPr>
      <w:rFonts w:ascii="Arial" w:hAnsi="Arial" w:cs="Arial" w:hint="default"/>
      <w:b w:val="0"/>
      <w:bCs w:val="0"/>
      <w:i w:val="0"/>
      <w:iCs w:val="0"/>
      <w:color w:val="000000"/>
      <w:sz w:val="20"/>
      <w:szCs w:val="20"/>
      <w:shd w:val="clear" w:color="auto" w:fill="auto"/>
    </w:rPr>
  </w:style>
  <w:style w:type="character" w:customStyle="1" w:styleId="csb3e8c9cf5">
    <w:name w:val="csb3e8c9cf5"/>
    <w:basedOn w:val="a0"/>
    <w:rPr>
      <w:rFonts w:ascii="Arial" w:hAnsi="Arial" w:cs="Arial" w:hint="default"/>
      <w:b/>
      <w:bCs/>
      <w:i w:val="0"/>
      <w:iCs w:val="0"/>
      <w:color w:val="000000"/>
      <w:sz w:val="18"/>
      <w:szCs w:val="18"/>
      <w:shd w:val="clear" w:color="auto" w:fill="auto"/>
    </w:rPr>
  </w:style>
  <w:style w:type="character" w:customStyle="1" w:styleId="csed36d4af27">
    <w:name w:val="csed36d4af27"/>
    <w:basedOn w:val="a0"/>
    <w:rPr>
      <w:rFonts w:ascii="Arial" w:hAnsi="Arial" w:cs="Arial" w:hint="default"/>
      <w:b/>
      <w:bCs/>
      <w:i/>
      <w:iCs/>
      <w:color w:val="000000"/>
      <w:sz w:val="20"/>
      <w:szCs w:val="20"/>
      <w:shd w:val="clear" w:color="auto" w:fill="auto"/>
    </w:rPr>
  </w:style>
  <w:style w:type="character" w:customStyle="1" w:styleId="cs7d567a254">
    <w:name w:val="cs7d567a254"/>
    <w:basedOn w:val="a0"/>
    <w:rPr>
      <w:rFonts w:ascii="Arial" w:hAnsi="Arial" w:cs="Arial" w:hint="default"/>
      <w:b/>
      <w:bCs/>
      <w:i w:val="0"/>
      <w:iCs w:val="0"/>
      <w:color w:val="102B56"/>
      <w:sz w:val="20"/>
      <w:szCs w:val="20"/>
      <w:shd w:val="clear" w:color="auto" w:fill="auto"/>
    </w:rPr>
  </w:style>
  <w:style w:type="character" w:customStyle="1" w:styleId="csafaf57414">
    <w:name w:val="csafaf57414"/>
    <w:basedOn w:val="a0"/>
    <w:rPr>
      <w:rFonts w:ascii="Segoe UI" w:hAnsi="Segoe UI" w:cs="Segoe UI" w:hint="default"/>
      <w:b/>
      <w:bCs/>
      <w:i w:val="0"/>
      <w:iCs w:val="0"/>
      <w:color w:val="000000"/>
      <w:sz w:val="18"/>
      <w:szCs w:val="18"/>
      <w:shd w:val="clear" w:color="auto" w:fill="auto"/>
    </w:rPr>
  </w:style>
  <w:style w:type="character" w:customStyle="1" w:styleId="cs80d9435b29">
    <w:name w:val="cs80d9435b29"/>
    <w:basedOn w:val="a0"/>
  </w:style>
  <w:style w:type="character" w:customStyle="1" w:styleId="cs9b0062629">
    <w:name w:val="cs9b0062629"/>
    <w:basedOn w:val="a0"/>
    <w:rPr>
      <w:rFonts w:ascii="Arial" w:hAnsi="Arial" w:cs="Arial" w:hint="default"/>
      <w:b/>
      <w:bCs/>
      <w:i w:val="0"/>
      <w:iCs w:val="0"/>
      <w:color w:val="000000"/>
      <w:sz w:val="20"/>
      <w:szCs w:val="20"/>
      <w:shd w:val="clear" w:color="auto" w:fill="auto"/>
    </w:rPr>
  </w:style>
  <w:style w:type="character" w:customStyle="1" w:styleId="cs9f0a404029">
    <w:name w:val="cs9f0a404029"/>
    <w:basedOn w:val="a0"/>
    <w:rPr>
      <w:rFonts w:ascii="Arial" w:hAnsi="Arial" w:cs="Arial" w:hint="default"/>
      <w:b w:val="0"/>
      <w:bCs w:val="0"/>
      <w:i w:val="0"/>
      <w:iCs w:val="0"/>
      <w:color w:val="000000"/>
      <w:sz w:val="20"/>
      <w:szCs w:val="20"/>
      <w:shd w:val="clear" w:color="auto" w:fill="auto"/>
    </w:rPr>
  </w:style>
  <w:style w:type="character" w:customStyle="1" w:styleId="csed36d4af28">
    <w:name w:val="csed36d4af28"/>
    <w:basedOn w:val="a0"/>
    <w:rPr>
      <w:rFonts w:ascii="Arial" w:hAnsi="Arial" w:cs="Arial" w:hint="default"/>
      <w:b/>
      <w:bCs/>
      <w:i/>
      <w:iCs/>
      <w:color w:val="000000"/>
      <w:sz w:val="20"/>
      <w:szCs w:val="20"/>
      <w:shd w:val="clear" w:color="auto" w:fill="auto"/>
    </w:rPr>
  </w:style>
  <w:style w:type="character" w:customStyle="1" w:styleId="cs80d9435b30">
    <w:name w:val="cs80d9435b30"/>
    <w:basedOn w:val="a0"/>
  </w:style>
  <w:style w:type="character" w:customStyle="1" w:styleId="cs9b0062630">
    <w:name w:val="cs9b0062630"/>
    <w:basedOn w:val="a0"/>
    <w:rPr>
      <w:rFonts w:ascii="Arial" w:hAnsi="Arial" w:cs="Arial" w:hint="default"/>
      <w:b/>
      <w:bCs/>
      <w:i w:val="0"/>
      <w:iCs w:val="0"/>
      <w:color w:val="000000"/>
      <w:sz w:val="20"/>
      <w:szCs w:val="20"/>
      <w:shd w:val="clear" w:color="auto" w:fill="auto"/>
    </w:rPr>
  </w:style>
  <w:style w:type="character" w:customStyle="1" w:styleId="cs9f0a404030">
    <w:name w:val="cs9f0a404030"/>
    <w:basedOn w:val="a0"/>
    <w:rPr>
      <w:rFonts w:ascii="Arial" w:hAnsi="Arial" w:cs="Arial" w:hint="default"/>
      <w:b w:val="0"/>
      <w:bCs w:val="0"/>
      <w:i w:val="0"/>
      <w:iCs w:val="0"/>
      <w:color w:val="000000"/>
      <w:sz w:val="20"/>
      <w:szCs w:val="20"/>
      <w:shd w:val="clear" w:color="auto" w:fill="auto"/>
    </w:rPr>
  </w:style>
  <w:style w:type="character" w:customStyle="1" w:styleId="csed36d4af29">
    <w:name w:val="csed36d4af29"/>
    <w:basedOn w:val="a0"/>
    <w:rPr>
      <w:rFonts w:ascii="Arial" w:hAnsi="Arial" w:cs="Arial" w:hint="default"/>
      <w:b/>
      <w:bCs/>
      <w:i/>
      <w:iCs/>
      <w:color w:val="000000"/>
      <w:sz w:val="20"/>
      <w:szCs w:val="20"/>
      <w:shd w:val="clear" w:color="auto" w:fill="auto"/>
    </w:rPr>
  </w:style>
  <w:style w:type="paragraph" w:customStyle="1" w:styleId="cs644d0a7f">
    <w:name w:val="cs644d0a7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0f1443b">
    <w:name w:val="cs20f1443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43000d3b">
    <w:name w:val="cs43000d3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aea1df4">
    <w:name w:val="cs7aea1df4"/>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1">
    <w:name w:val="cs80d9435b31"/>
    <w:basedOn w:val="a0"/>
  </w:style>
  <w:style w:type="character" w:customStyle="1" w:styleId="cs9b0062631">
    <w:name w:val="cs9b0062631"/>
    <w:basedOn w:val="a0"/>
    <w:rPr>
      <w:rFonts w:ascii="Arial" w:hAnsi="Arial" w:cs="Arial" w:hint="default"/>
      <w:b/>
      <w:bCs/>
      <w:i w:val="0"/>
      <w:iCs w:val="0"/>
      <w:color w:val="000000"/>
      <w:sz w:val="20"/>
      <w:szCs w:val="20"/>
      <w:shd w:val="clear" w:color="auto" w:fill="auto"/>
    </w:rPr>
  </w:style>
  <w:style w:type="character" w:customStyle="1" w:styleId="cs9f0a404031">
    <w:name w:val="cs9f0a404031"/>
    <w:basedOn w:val="a0"/>
    <w:rPr>
      <w:rFonts w:ascii="Arial" w:hAnsi="Arial" w:cs="Arial" w:hint="default"/>
      <w:b w:val="0"/>
      <w:bCs w:val="0"/>
      <w:i w:val="0"/>
      <w:iCs w:val="0"/>
      <w:color w:val="000000"/>
      <w:sz w:val="20"/>
      <w:szCs w:val="20"/>
      <w:shd w:val="clear" w:color="auto" w:fill="auto"/>
    </w:rPr>
  </w:style>
  <w:style w:type="character" w:customStyle="1" w:styleId="csed36d4af30">
    <w:name w:val="csed36d4af30"/>
    <w:basedOn w:val="a0"/>
    <w:rPr>
      <w:rFonts w:ascii="Arial" w:hAnsi="Arial" w:cs="Arial" w:hint="default"/>
      <w:b/>
      <w:bCs/>
      <w:i/>
      <w:iCs/>
      <w:color w:val="000000"/>
      <w:sz w:val="20"/>
      <w:szCs w:val="20"/>
      <w:shd w:val="clear" w:color="auto" w:fill="auto"/>
    </w:rPr>
  </w:style>
  <w:style w:type="character" w:customStyle="1" w:styleId="cs80d9435b32">
    <w:name w:val="cs80d9435b32"/>
    <w:basedOn w:val="a0"/>
  </w:style>
  <w:style w:type="character" w:customStyle="1" w:styleId="cs9b0062632">
    <w:name w:val="cs9b0062632"/>
    <w:basedOn w:val="a0"/>
    <w:rPr>
      <w:rFonts w:ascii="Arial" w:hAnsi="Arial" w:cs="Arial" w:hint="default"/>
      <w:b/>
      <w:bCs/>
      <w:i w:val="0"/>
      <w:iCs w:val="0"/>
      <w:color w:val="000000"/>
      <w:sz w:val="20"/>
      <w:szCs w:val="20"/>
      <w:shd w:val="clear" w:color="auto" w:fill="auto"/>
    </w:rPr>
  </w:style>
  <w:style w:type="character" w:customStyle="1" w:styleId="cs9f0a404032">
    <w:name w:val="cs9f0a404032"/>
    <w:basedOn w:val="a0"/>
    <w:rPr>
      <w:rFonts w:ascii="Arial" w:hAnsi="Arial" w:cs="Arial" w:hint="default"/>
      <w:b w:val="0"/>
      <w:bCs w:val="0"/>
      <w:i w:val="0"/>
      <w:iCs w:val="0"/>
      <w:color w:val="000000"/>
      <w:sz w:val="20"/>
      <w:szCs w:val="20"/>
      <w:shd w:val="clear" w:color="auto" w:fill="auto"/>
    </w:rPr>
  </w:style>
  <w:style w:type="character" w:customStyle="1" w:styleId="csb3e8c9cf6">
    <w:name w:val="csb3e8c9cf6"/>
    <w:basedOn w:val="a0"/>
    <w:rPr>
      <w:rFonts w:ascii="Arial" w:hAnsi="Arial" w:cs="Arial" w:hint="default"/>
      <w:b/>
      <w:bCs/>
      <w:i w:val="0"/>
      <w:iCs w:val="0"/>
      <w:color w:val="000000"/>
      <w:sz w:val="18"/>
      <w:szCs w:val="18"/>
      <w:shd w:val="clear" w:color="auto" w:fill="auto"/>
    </w:rPr>
  </w:style>
  <w:style w:type="character" w:customStyle="1" w:styleId="csed36d4af31">
    <w:name w:val="csed36d4af31"/>
    <w:basedOn w:val="a0"/>
    <w:rPr>
      <w:rFonts w:ascii="Arial" w:hAnsi="Arial" w:cs="Arial" w:hint="default"/>
      <w:b/>
      <w:bCs/>
      <w:i/>
      <w:iCs/>
      <w:color w:val="000000"/>
      <w:sz w:val="20"/>
      <w:szCs w:val="20"/>
      <w:shd w:val="clear" w:color="auto" w:fill="auto"/>
    </w:rPr>
  </w:style>
  <w:style w:type="character" w:customStyle="1" w:styleId="cs80d9435b33">
    <w:name w:val="cs80d9435b33"/>
    <w:basedOn w:val="a0"/>
  </w:style>
  <w:style w:type="character" w:customStyle="1" w:styleId="cs9b0062633">
    <w:name w:val="cs9b0062633"/>
    <w:basedOn w:val="a0"/>
    <w:rPr>
      <w:rFonts w:ascii="Arial" w:hAnsi="Arial" w:cs="Arial" w:hint="default"/>
      <w:b/>
      <w:bCs/>
      <w:i w:val="0"/>
      <w:iCs w:val="0"/>
      <w:color w:val="000000"/>
      <w:sz w:val="20"/>
      <w:szCs w:val="20"/>
      <w:shd w:val="clear" w:color="auto" w:fill="auto"/>
    </w:rPr>
  </w:style>
  <w:style w:type="character" w:customStyle="1" w:styleId="cs9f0a404033">
    <w:name w:val="cs9f0a404033"/>
    <w:basedOn w:val="a0"/>
    <w:rPr>
      <w:rFonts w:ascii="Arial" w:hAnsi="Arial" w:cs="Arial" w:hint="default"/>
      <w:b w:val="0"/>
      <w:bCs w:val="0"/>
      <w:i w:val="0"/>
      <w:iCs w:val="0"/>
      <w:color w:val="000000"/>
      <w:sz w:val="20"/>
      <w:szCs w:val="20"/>
      <w:shd w:val="clear" w:color="auto" w:fill="auto"/>
    </w:rPr>
  </w:style>
  <w:style w:type="character" w:customStyle="1" w:styleId="csed36d4af32">
    <w:name w:val="csed36d4af32"/>
    <w:basedOn w:val="a0"/>
    <w:rPr>
      <w:rFonts w:ascii="Arial" w:hAnsi="Arial" w:cs="Arial" w:hint="default"/>
      <w:b/>
      <w:bCs/>
      <w:i/>
      <w:iCs/>
      <w:color w:val="000000"/>
      <w:sz w:val="20"/>
      <w:szCs w:val="20"/>
      <w:shd w:val="clear" w:color="auto" w:fill="auto"/>
    </w:rPr>
  </w:style>
  <w:style w:type="paragraph" w:customStyle="1" w:styleId="cscf0b1f0c">
    <w:name w:val="cscf0b1f0c"/>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3602df8a">
    <w:name w:val="cs3602df8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dc15ad2">
    <w:name w:val="csadc15ad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599abf43">
    <w:name w:val="cs599abf4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56a6f46">
    <w:name w:val="cs756a6f46"/>
    <w:basedOn w:val="a"/>
    <w:pPr>
      <w:shd w:val="clear" w:color="auto" w:fill="FFFFFF"/>
      <w:spacing w:before="100" w:beforeAutospacing="1" w:after="100" w:afterAutospacing="1"/>
    </w:pPr>
    <w:rPr>
      <w:rFonts w:ascii="Arial" w:eastAsiaTheme="minorEastAsia" w:hAnsi="Arial" w:cs="Arial"/>
      <w:color w:val="000000"/>
      <w:sz w:val="20"/>
      <w:szCs w:val="20"/>
    </w:rPr>
  </w:style>
  <w:style w:type="character" w:customStyle="1" w:styleId="cs80d9435b34">
    <w:name w:val="cs80d9435b34"/>
    <w:basedOn w:val="a0"/>
  </w:style>
  <w:style w:type="character" w:customStyle="1" w:styleId="cs9b0062634">
    <w:name w:val="cs9b0062634"/>
    <w:basedOn w:val="a0"/>
    <w:rPr>
      <w:rFonts w:ascii="Arial" w:hAnsi="Arial" w:cs="Arial" w:hint="default"/>
      <w:b/>
      <w:bCs/>
      <w:i w:val="0"/>
      <w:iCs w:val="0"/>
      <w:color w:val="000000"/>
      <w:sz w:val="20"/>
      <w:szCs w:val="20"/>
      <w:shd w:val="clear" w:color="auto" w:fill="auto"/>
    </w:rPr>
  </w:style>
  <w:style w:type="character" w:customStyle="1" w:styleId="cs9f0a404034">
    <w:name w:val="cs9f0a404034"/>
    <w:basedOn w:val="a0"/>
    <w:rPr>
      <w:rFonts w:ascii="Arial" w:hAnsi="Arial" w:cs="Arial" w:hint="default"/>
      <w:b w:val="0"/>
      <w:bCs w:val="0"/>
      <w:i w:val="0"/>
      <w:iCs w:val="0"/>
      <w:color w:val="000000"/>
      <w:sz w:val="20"/>
      <w:szCs w:val="20"/>
      <w:shd w:val="clear" w:color="auto" w:fill="auto"/>
    </w:rPr>
  </w:style>
  <w:style w:type="character" w:customStyle="1" w:styleId="csed36d4af33">
    <w:name w:val="csed36d4af33"/>
    <w:basedOn w:val="a0"/>
    <w:rPr>
      <w:rFonts w:ascii="Arial" w:hAnsi="Arial" w:cs="Arial" w:hint="default"/>
      <w:b/>
      <w:bCs/>
      <w:i/>
      <w:iCs/>
      <w:color w:val="000000"/>
      <w:sz w:val="20"/>
      <w:szCs w:val="20"/>
      <w:shd w:val="clear" w:color="auto" w:fill="auto"/>
    </w:rPr>
  </w:style>
  <w:style w:type="character" w:customStyle="1" w:styleId="cs756a6f461">
    <w:name w:val="cs756a6f461"/>
    <w:basedOn w:val="a0"/>
    <w:rPr>
      <w:rFonts w:ascii="Arial" w:hAnsi="Arial" w:cs="Arial" w:hint="default"/>
      <w:b w:val="0"/>
      <w:bCs w:val="0"/>
      <w:i w:val="0"/>
      <w:iCs w:val="0"/>
      <w:color w:val="000000"/>
      <w:sz w:val="20"/>
      <w:szCs w:val="20"/>
      <w:shd w:val="clear" w:color="auto" w:fill="FFFFFF"/>
    </w:rPr>
  </w:style>
  <w:style w:type="character" w:customStyle="1" w:styleId="cs80d9435b35">
    <w:name w:val="cs80d9435b35"/>
    <w:basedOn w:val="a0"/>
  </w:style>
  <w:style w:type="character" w:customStyle="1" w:styleId="cs9b0062635">
    <w:name w:val="cs9b0062635"/>
    <w:basedOn w:val="a0"/>
    <w:rPr>
      <w:rFonts w:ascii="Arial" w:hAnsi="Arial" w:cs="Arial" w:hint="default"/>
      <w:b/>
      <w:bCs/>
      <w:i w:val="0"/>
      <w:iCs w:val="0"/>
      <w:color w:val="000000"/>
      <w:sz w:val="20"/>
      <w:szCs w:val="20"/>
      <w:shd w:val="clear" w:color="auto" w:fill="auto"/>
    </w:rPr>
  </w:style>
  <w:style w:type="character" w:customStyle="1" w:styleId="cs9f0a404035">
    <w:name w:val="cs9f0a404035"/>
    <w:basedOn w:val="a0"/>
    <w:rPr>
      <w:rFonts w:ascii="Arial" w:hAnsi="Arial" w:cs="Arial" w:hint="default"/>
      <w:b w:val="0"/>
      <w:bCs w:val="0"/>
      <w:i w:val="0"/>
      <w:iCs w:val="0"/>
      <w:color w:val="000000"/>
      <w:sz w:val="20"/>
      <w:szCs w:val="20"/>
      <w:shd w:val="clear" w:color="auto" w:fill="auto"/>
    </w:rPr>
  </w:style>
  <w:style w:type="character" w:customStyle="1" w:styleId="csed36d4af34">
    <w:name w:val="csed36d4af34"/>
    <w:basedOn w:val="a0"/>
    <w:rPr>
      <w:rFonts w:ascii="Arial" w:hAnsi="Arial" w:cs="Arial" w:hint="default"/>
      <w:b/>
      <w:bCs/>
      <w:i/>
      <w:iCs/>
      <w:color w:val="000000"/>
      <w:sz w:val="20"/>
      <w:szCs w:val="20"/>
      <w:shd w:val="clear" w:color="auto" w:fill="auto"/>
    </w:rPr>
  </w:style>
  <w:style w:type="paragraph" w:customStyle="1" w:styleId="cse3b738fb">
    <w:name w:val="cse3b738f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406f8ca">
    <w:name w:val="cs2406f8c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6">
    <w:name w:val="cs80d9435b36"/>
    <w:basedOn w:val="a0"/>
  </w:style>
  <w:style w:type="character" w:customStyle="1" w:styleId="cs9b0062636">
    <w:name w:val="cs9b0062636"/>
    <w:basedOn w:val="a0"/>
    <w:rPr>
      <w:rFonts w:ascii="Arial" w:hAnsi="Arial" w:cs="Arial" w:hint="default"/>
      <w:b/>
      <w:bCs/>
      <w:i w:val="0"/>
      <w:iCs w:val="0"/>
      <w:color w:val="000000"/>
      <w:sz w:val="20"/>
      <w:szCs w:val="20"/>
      <w:shd w:val="clear" w:color="auto" w:fill="auto"/>
    </w:rPr>
  </w:style>
  <w:style w:type="character" w:customStyle="1" w:styleId="cs9f0a404036">
    <w:name w:val="cs9f0a404036"/>
    <w:basedOn w:val="a0"/>
    <w:rPr>
      <w:rFonts w:ascii="Arial" w:hAnsi="Arial" w:cs="Arial" w:hint="default"/>
      <w:b w:val="0"/>
      <w:bCs w:val="0"/>
      <w:i w:val="0"/>
      <w:iCs w:val="0"/>
      <w:color w:val="000000"/>
      <w:sz w:val="20"/>
      <w:szCs w:val="20"/>
      <w:shd w:val="clear" w:color="auto" w:fill="auto"/>
    </w:rPr>
  </w:style>
  <w:style w:type="character" w:customStyle="1" w:styleId="csed36d4af35">
    <w:name w:val="csed36d4af35"/>
    <w:basedOn w:val="a0"/>
    <w:rPr>
      <w:rFonts w:ascii="Arial" w:hAnsi="Arial" w:cs="Arial" w:hint="default"/>
      <w:b/>
      <w:bCs/>
      <w:i/>
      <w:iCs/>
      <w:color w:val="000000"/>
      <w:sz w:val="20"/>
      <w:szCs w:val="20"/>
      <w:shd w:val="clear" w:color="auto" w:fill="auto"/>
    </w:rPr>
  </w:style>
  <w:style w:type="character" w:customStyle="1" w:styleId="cs7d567a255">
    <w:name w:val="cs7d567a255"/>
    <w:basedOn w:val="a0"/>
    <w:rPr>
      <w:rFonts w:ascii="Arial" w:hAnsi="Arial" w:cs="Arial" w:hint="default"/>
      <w:b/>
      <w:bCs/>
      <w:i w:val="0"/>
      <w:iCs w:val="0"/>
      <w:color w:val="102B56"/>
      <w:sz w:val="20"/>
      <w:szCs w:val="20"/>
      <w:shd w:val="clear" w:color="auto" w:fill="auto"/>
    </w:rPr>
  </w:style>
  <w:style w:type="character" w:customStyle="1" w:styleId="csafaf57415">
    <w:name w:val="csafaf57415"/>
    <w:basedOn w:val="a0"/>
    <w:rPr>
      <w:rFonts w:ascii="Segoe UI" w:hAnsi="Segoe UI" w:cs="Segoe UI" w:hint="default"/>
      <w:b/>
      <w:bCs/>
      <w:i w:val="0"/>
      <w:iCs w:val="0"/>
      <w:color w:val="000000"/>
      <w:sz w:val="18"/>
      <w:szCs w:val="18"/>
      <w:shd w:val="clear" w:color="auto" w:fill="auto"/>
    </w:rPr>
  </w:style>
  <w:style w:type="character" w:customStyle="1" w:styleId="cs80d9435b37">
    <w:name w:val="cs80d9435b37"/>
    <w:basedOn w:val="a0"/>
  </w:style>
  <w:style w:type="character" w:customStyle="1" w:styleId="cs9b0062637">
    <w:name w:val="cs9b0062637"/>
    <w:basedOn w:val="a0"/>
    <w:rPr>
      <w:rFonts w:ascii="Arial" w:hAnsi="Arial" w:cs="Arial" w:hint="default"/>
      <w:b/>
      <w:bCs/>
      <w:i w:val="0"/>
      <w:iCs w:val="0"/>
      <w:color w:val="000000"/>
      <w:sz w:val="20"/>
      <w:szCs w:val="20"/>
      <w:shd w:val="clear" w:color="auto" w:fill="auto"/>
    </w:rPr>
  </w:style>
  <w:style w:type="character" w:customStyle="1" w:styleId="cs9f0a404037">
    <w:name w:val="cs9f0a404037"/>
    <w:basedOn w:val="a0"/>
    <w:rPr>
      <w:rFonts w:ascii="Arial" w:hAnsi="Arial" w:cs="Arial" w:hint="default"/>
      <w:b w:val="0"/>
      <w:bCs w:val="0"/>
      <w:i w:val="0"/>
      <w:iCs w:val="0"/>
      <w:color w:val="000000"/>
      <w:sz w:val="20"/>
      <w:szCs w:val="20"/>
      <w:shd w:val="clear" w:color="auto" w:fill="auto"/>
    </w:rPr>
  </w:style>
  <w:style w:type="character" w:customStyle="1" w:styleId="csb3e8c9cf7">
    <w:name w:val="csb3e8c9cf7"/>
    <w:basedOn w:val="a0"/>
    <w:rPr>
      <w:rFonts w:ascii="Arial" w:hAnsi="Arial" w:cs="Arial" w:hint="default"/>
      <w:b/>
      <w:bCs/>
      <w:i w:val="0"/>
      <w:iCs w:val="0"/>
      <w:color w:val="000000"/>
      <w:sz w:val="18"/>
      <w:szCs w:val="18"/>
      <w:shd w:val="clear" w:color="auto" w:fill="auto"/>
    </w:rPr>
  </w:style>
  <w:style w:type="character" w:customStyle="1" w:styleId="csed36d4af36">
    <w:name w:val="csed36d4af36"/>
    <w:basedOn w:val="a0"/>
    <w:rPr>
      <w:rFonts w:ascii="Arial" w:hAnsi="Arial" w:cs="Arial" w:hint="default"/>
      <w:b/>
      <w:bCs/>
      <w:i/>
      <w:iCs/>
      <w:color w:val="000000"/>
      <w:sz w:val="20"/>
      <w:szCs w:val="20"/>
      <w:shd w:val="clear" w:color="auto" w:fill="auto"/>
    </w:rPr>
  </w:style>
  <w:style w:type="character" w:customStyle="1" w:styleId="cs80d9435b38">
    <w:name w:val="cs80d9435b38"/>
    <w:basedOn w:val="a0"/>
  </w:style>
  <w:style w:type="character" w:customStyle="1" w:styleId="cs9b0062638">
    <w:name w:val="cs9b0062638"/>
    <w:basedOn w:val="a0"/>
    <w:rPr>
      <w:rFonts w:ascii="Arial" w:hAnsi="Arial" w:cs="Arial" w:hint="default"/>
      <w:b/>
      <w:bCs/>
      <w:i w:val="0"/>
      <w:iCs w:val="0"/>
      <w:color w:val="000000"/>
      <w:sz w:val="20"/>
      <w:szCs w:val="20"/>
      <w:shd w:val="clear" w:color="auto" w:fill="auto"/>
    </w:rPr>
  </w:style>
  <w:style w:type="character" w:customStyle="1" w:styleId="cs9f0a404038">
    <w:name w:val="cs9f0a404038"/>
    <w:basedOn w:val="a0"/>
    <w:rPr>
      <w:rFonts w:ascii="Arial" w:hAnsi="Arial" w:cs="Arial" w:hint="default"/>
      <w:b w:val="0"/>
      <w:bCs w:val="0"/>
      <w:i w:val="0"/>
      <w:iCs w:val="0"/>
      <w:color w:val="000000"/>
      <w:sz w:val="20"/>
      <w:szCs w:val="20"/>
      <w:shd w:val="clear" w:color="auto" w:fill="auto"/>
    </w:rPr>
  </w:style>
  <w:style w:type="character" w:customStyle="1" w:styleId="csed36d4af37">
    <w:name w:val="csed36d4af37"/>
    <w:basedOn w:val="a0"/>
    <w:rPr>
      <w:rFonts w:ascii="Arial" w:hAnsi="Arial" w:cs="Arial" w:hint="default"/>
      <w:b/>
      <w:bCs/>
      <w:i/>
      <w:iCs/>
      <w:color w:val="000000"/>
      <w:sz w:val="20"/>
      <w:szCs w:val="20"/>
      <w:shd w:val="clear" w:color="auto" w:fill="auto"/>
    </w:rPr>
  </w:style>
  <w:style w:type="character" w:customStyle="1" w:styleId="cs80d9435b39">
    <w:name w:val="cs80d9435b39"/>
    <w:basedOn w:val="a0"/>
  </w:style>
  <w:style w:type="character" w:customStyle="1" w:styleId="cs9b0062639">
    <w:name w:val="cs9b0062639"/>
    <w:basedOn w:val="a0"/>
    <w:rPr>
      <w:rFonts w:ascii="Arial" w:hAnsi="Arial" w:cs="Arial" w:hint="default"/>
      <w:b/>
      <w:bCs/>
      <w:i w:val="0"/>
      <w:iCs w:val="0"/>
      <w:color w:val="000000"/>
      <w:sz w:val="20"/>
      <w:szCs w:val="20"/>
      <w:shd w:val="clear" w:color="auto" w:fill="auto"/>
    </w:rPr>
  </w:style>
  <w:style w:type="character" w:customStyle="1" w:styleId="cs9f0a404039">
    <w:name w:val="cs9f0a404039"/>
    <w:basedOn w:val="a0"/>
    <w:rPr>
      <w:rFonts w:ascii="Arial" w:hAnsi="Arial" w:cs="Arial" w:hint="default"/>
      <w:b w:val="0"/>
      <w:bCs w:val="0"/>
      <w:i w:val="0"/>
      <w:iCs w:val="0"/>
      <w:color w:val="000000"/>
      <w:sz w:val="20"/>
      <w:szCs w:val="20"/>
      <w:shd w:val="clear" w:color="auto" w:fill="auto"/>
    </w:rPr>
  </w:style>
  <w:style w:type="character" w:customStyle="1" w:styleId="csed36d4af38">
    <w:name w:val="csed36d4af38"/>
    <w:basedOn w:val="a0"/>
    <w:rPr>
      <w:rFonts w:ascii="Arial" w:hAnsi="Arial" w:cs="Arial" w:hint="default"/>
      <w:b/>
      <w:bCs/>
      <w:i/>
      <w:iCs/>
      <w:color w:val="000000"/>
      <w:sz w:val="20"/>
      <w:szCs w:val="20"/>
      <w:shd w:val="clear" w:color="auto" w:fill="auto"/>
    </w:rPr>
  </w:style>
  <w:style w:type="character" w:customStyle="1" w:styleId="cs80d9435b40">
    <w:name w:val="cs80d9435b40"/>
    <w:basedOn w:val="a0"/>
  </w:style>
  <w:style w:type="character" w:customStyle="1" w:styleId="cs9b0062640">
    <w:name w:val="cs9b0062640"/>
    <w:basedOn w:val="a0"/>
    <w:rPr>
      <w:rFonts w:ascii="Arial" w:hAnsi="Arial" w:cs="Arial" w:hint="default"/>
      <w:b/>
      <w:bCs/>
      <w:i w:val="0"/>
      <w:iCs w:val="0"/>
      <w:color w:val="000000"/>
      <w:sz w:val="20"/>
      <w:szCs w:val="20"/>
      <w:shd w:val="clear" w:color="auto" w:fill="auto"/>
    </w:rPr>
  </w:style>
  <w:style w:type="character" w:customStyle="1" w:styleId="cs9f0a404040">
    <w:name w:val="cs9f0a404040"/>
    <w:basedOn w:val="a0"/>
    <w:rPr>
      <w:rFonts w:ascii="Arial" w:hAnsi="Arial" w:cs="Arial" w:hint="default"/>
      <w:b w:val="0"/>
      <w:bCs w:val="0"/>
      <w:i w:val="0"/>
      <w:iCs w:val="0"/>
      <w:color w:val="000000"/>
      <w:sz w:val="20"/>
      <w:szCs w:val="20"/>
      <w:shd w:val="clear" w:color="auto" w:fill="auto"/>
    </w:rPr>
  </w:style>
  <w:style w:type="character" w:customStyle="1" w:styleId="csed36d4af39">
    <w:name w:val="csed36d4af39"/>
    <w:basedOn w:val="a0"/>
    <w:rPr>
      <w:rFonts w:ascii="Arial" w:hAnsi="Arial" w:cs="Arial" w:hint="default"/>
      <w:b/>
      <w:bCs/>
      <w:i/>
      <w:iCs/>
      <w:color w:val="000000"/>
      <w:sz w:val="20"/>
      <w:szCs w:val="20"/>
      <w:shd w:val="clear" w:color="auto" w:fill="auto"/>
    </w:rPr>
  </w:style>
  <w:style w:type="paragraph" w:customStyle="1" w:styleId="csbb19ac92">
    <w:name w:val="csbb19ac92"/>
    <w:basedOn w:val="a"/>
    <w:pPr>
      <w:spacing w:before="100" w:beforeAutospacing="1" w:after="100" w:afterAutospacing="1"/>
    </w:pPr>
    <w:rPr>
      <w:rFonts w:ascii="Arial" w:eastAsiaTheme="minorEastAsia" w:hAnsi="Arial" w:cs="Arial"/>
      <w:b/>
      <w:bCs/>
      <w:i/>
      <w:iCs/>
      <w:color w:val="102B56"/>
      <w:sz w:val="20"/>
      <w:szCs w:val="20"/>
    </w:rPr>
  </w:style>
  <w:style w:type="character" w:customStyle="1" w:styleId="cs80d9435b41">
    <w:name w:val="cs80d9435b41"/>
    <w:basedOn w:val="a0"/>
  </w:style>
  <w:style w:type="character" w:customStyle="1" w:styleId="cs9b0062641">
    <w:name w:val="cs9b0062641"/>
    <w:basedOn w:val="a0"/>
    <w:rPr>
      <w:rFonts w:ascii="Arial" w:hAnsi="Arial" w:cs="Arial" w:hint="default"/>
      <w:b/>
      <w:bCs/>
      <w:i w:val="0"/>
      <w:iCs w:val="0"/>
      <w:color w:val="000000"/>
      <w:sz w:val="20"/>
      <w:szCs w:val="20"/>
      <w:shd w:val="clear" w:color="auto" w:fill="auto"/>
    </w:rPr>
  </w:style>
  <w:style w:type="character" w:customStyle="1" w:styleId="cs9f0a404041">
    <w:name w:val="cs9f0a404041"/>
    <w:basedOn w:val="a0"/>
    <w:rPr>
      <w:rFonts w:ascii="Arial" w:hAnsi="Arial" w:cs="Arial" w:hint="default"/>
      <w:b w:val="0"/>
      <w:bCs w:val="0"/>
      <w:i w:val="0"/>
      <w:iCs w:val="0"/>
      <w:color w:val="000000"/>
      <w:sz w:val="20"/>
      <w:szCs w:val="20"/>
      <w:shd w:val="clear" w:color="auto" w:fill="auto"/>
    </w:rPr>
  </w:style>
  <w:style w:type="character" w:customStyle="1" w:styleId="csed36d4af40">
    <w:name w:val="csed36d4af40"/>
    <w:basedOn w:val="a0"/>
    <w:rPr>
      <w:rFonts w:ascii="Arial" w:hAnsi="Arial" w:cs="Arial" w:hint="default"/>
      <w:b/>
      <w:bCs/>
      <w:i/>
      <w:iCs/>
      <w:color w:val="000000"/>
      <w:sz w:val="20"/>
      <w:szCs w:val="20"/>
      <w:shd w:val="clear" w:color="auto" w:fill="auto"/>
    </w:rPr>
  </w:style>
  <w:style w:type="character" w:customStyle="1" w:styleId="csbb19ac921">
    <w:name w:val="csbb19ac921"/>
    <w:basedOn w:val="a0"/>
    <w:rPr>
      <w:rFonts w:ascii="Arial" w:hAnsi="Arial" w:cs="Arial" w:hint="default"/>
      <w:b/>
      <w:bCs/>
      <w:i/>
      <w:iCs/>
      <w:color w:val="102B56"/>
      <w:sz w:val="20"/>
      <w:szCs w:val="20"/>
      <w:shd w:val="clear" w:color="auto" w:fill="auto"/>
    </w:rPr>
  </w:style>
  <w:style w:type="character" w:customStyle="1" w:styleId="cs80d9435b42">
    <w:name w:val="cs80d9435b42"/>
    <w:basedOn w:val="a0"/>
  </w:style>
  <w:style w:type="character" w:customStyle="1" w:styleId="cs9b0062642">
    <w:name w:val="cs9b0062642"/>
    <w:basedOn w:val="a0"/>
    <w:rPr>
      <w:rFonts w:ascii="Arial" w:hAnsi="Arial" w:cs="Arial" w:hint="default"/>
      <w:b/>
      <w:bCs/>
      <w:i w:val="0"/>
      <w:iCs w:val="0"/>
      <w:color w:val="000000"/>
      <w:sz w:val="20"/>
      <w:szCs w:val="20"/>
      <w:shd w:val="clear" w:color="auto" w:fill="auto"/>
    </w:rPr>
  </w:style>
  <w:style w:type="character" w:customStyle="1" w:styleId="cs9f0a404042">
    <w:name w:val="cs9f0a404042"/>
    <w:basedOn w:val="a0"/>
    <w:rPr>
      <w:rFonts w:ascii="Arial" w:hAnsi="Arial" w:cs="Arial" w:hint="default"/>
      <w:b w:val="0"/>
      <w:bCs w:val="0"/>
      <w:i w:val="0"/>
      <w:iCs w:val="0"/>
      <w:color w:val="000000"/>
      <w:sz w:val="20"/>
      <w:szCs w:val="20"/>
      <w:shd w:val="clear" w:color="auto" w:fill="auto"/>
    </w:rPr>
  </w:style>
  <w:style w:type="character" w:customStyle="1" w:styleId="csed36d4af41">
    <w:name w:val="csed36d4af41"/>
    <w:basedOn w:val="a0"/>
    <w:rPr>
      <w:rFonts w:ascii="Arial" w:hAnsi="Arial" w:cs="Arial" w:hint="default"/>
      <w:b/>
      <w:bCs/>
      <w:i/>
      <w:iCs/>
      <w:color w:val="000000"/>
      <w:sz w:val="20"/>
      <w:szCs w:val="20"/>
      <w:shd w:val="clear" w:color="auto" w:fill="auto"/>
    </w:rPr>
  </w:style>
  <w:style w:type="character" w:customStyle="1" w:styleId="cs80d9435b43">
    <w:name w:val="cs80d9435b43"/>
    <w:basedOn w:val="a0"/>
  </w:style>
  <w:style w:type="character" w:customStyle="1" w:styleId="cs9b0062643">
    <w:name w:val="cs9b0062643"/>
    <w:basedOn w:val="a0"/>
    <w:rPr>
      <w:rFonts w:ascii="Arial" w:hAnsi="Arial" w:cs="Arial" w:hint="default"/>
      <w:b/>
      <w:bCs/>
      <w:i w:val="0"/>
      <w:iCs w:val="0"/>
      <w:color w:val="000000"/>
      <w:sz w:val="20"/>
      <w:szCs w:val="20"/>
      <w:shd w:val="clear" w:color="auto" w:fill="auto"/>
    </w:rPr>
  </w:style>
  <w:style w:type="character" w:customStyle="1" w:styleId="cs9f0a404043">
    <w:name w:val="cs9f0a404043"/>
    <w:basedOn w:val="a0"/>
    <w:rPr>
      <w:rFonts w:ascii="Arial" w:hAnsi="Arial" w:cs="Arial" w:hint="default"/>
      <w:b w:val="0"/>
      <w:bCs w:val="0"/>
      <w:i w:val="0"/>
      <w:iCs w:val="0"/>
      <w:color w:val="000000"/>
      <w:sz w:val="20"/>
      <w:szCs w:val="20"/>
      <w:shd w:val="clear" w:color="auto" w:fill="auto"/>
    </w:rPr>
  </w:style>
  <w:style w:type="character" w:customStyle="1" w:styleId="csed36d4af42">
    <w:name w:val="csed36d4af42"/>
    <w:basedOn w:val="a0"/>
    <w:rPr>
      <w:rFonts w:ascii="Arial" w:hAnsi="Arial" w:cs="Arial" w:hint="default"/>
      <w:b/>
      <w:bCs/>
      <w:i/>
      <w:iCs/>
      <w:color w:val="000000"/>
      <w:sz w:val="20"/>
      <w:szCs w:val="20"/>
      <w:shd w:val="clear" w:color="auto" w:fill="auto"/>
    </w:rPr>
  </w:style>
  <w:style w:type="character" w:customStyle="1" w:styleId="cs80d9435b44">
    <w:name w:val="cs80d9435b44"/>
    <w:basedOn w:val="a0"/>
  </w:style>
  <w:style w:type="character" w:customStyle="1" w:styleId="cs9b0062644">
    <w:name w:val="cs9b0062644"/>
    <w:basedOn w:val="a0"/>
    <w:rPr>
      <w:rFonts w:ascii="Arial" w:hAnsi="Arial" w:cs="Arial" w:hint="default"/>
      <w:b/>
      <w:bCs/>
      <w:i w:val="0"/>
      <w:iCs w:val="0"/>
      <w:color w:val="000000"/>
      <w:sz w:val="20"/>
      <w:szCs w:val="20"/>
      <w:shd w:val="clear" w:color="auto" w:fill="auto"/>
    </w:rPr>
  </w:style>
  <w:style w:type="character" w:customStyle="1" w:styleId="cs9f0a404044">
    <w:name w:val="cs9f0a404044"/>
    <w:basedOn w:val="a0"/>
    <w:rPr>
      <w:rFonts w:ascii="Arial" w:hAnsi="Arial" w:cs="Arial" w:hint="default"/>
      <w:b w:val="0"/>
      <w:bCs w:val="0"/>
      <w:i w:val="0"/>
      <w:iCs w:val="0"/>
      <w:color w:val="000000"/>
      <w:sz w:val="20"/>
      <w:szCs w:val="20"/>
      <w:shd w:val="clear" w:color="auto" w:fill="auto"/>
    </w:rPr>
  </w:style>
  <w:style w:type="character" w:customStyle="1" w:styleId="csed36d4af43">
    <w:name w:val="csed36d4af43"/>
    <w:basedOn w:val="a0"/>
    <w:rPr>
      <w:rFonts w:ascii="Arial" w:hAnsi="Arial" w:cs="Arial" w:hint="default"/>
      <w:b/>
      <w:bCs/>
      <w:i/>
      <w:iCs/>
      <w:color w:val="000000"/>
      <w:sz w:val="20"/>
      <w:szCs w:val="20"/>
      <w:shd w:val="clear" w:color="auto" w:fill="auto"/>
    </w:rPr>
  </w:style>
  <w:style w:type="character" w:customStyle="1" w:styleId="cs80d9435b45">
    <w:name w:val="cs80d9435b45"/>
    <w:basedOn w:val="a0"/>
  </w:style>
  <w:style w:type="character" w:customStyle="1" w:styleId="cs9b0062645">
    <w:name w:val="cs9b0062645"/>
    <w:basedOn w:val="a0"/>
    <w:rPr>
      <w:rFonts w:ascii="Arial" w:hAnsi="Arial" w:cs="Arial" w:hint="default"/>
      <w:b/>
      <w:bCs/>
      <w:i w:val="0"/>
      <w:iCs w:val="0"/>
      <w:color w:val="000000"/>
      <w:sz w:val="20"/>
      <w:szCs w:val="20"/>
      <w:shd w:val="clear" w:color="auto" w:fill="auto"/>
    </w:rPr>
  </w:style>
  <w:style w:type="character" w:customStyle="1" w:styleId="cs9f0a404045">
    <w:name w:val="cs9f0a404045"/>
    <w:basedOn w:val="a0"/>
    <w:rPr>
      <w:rFonts w:ascii="Arial" w:hAnsi="Arial" w:cs="Arial" w:hint="default"/>
      <w:b w:val="0"/>
      <w:bCs w:val="0"/>
      <w:i w:val="0"/>
      <w:iCs w:val="0"/>
      <w:color w:val="000000"/>
      <w:sz w:val="20"/>
      <w:szCs w:val="20"/>
      <w:shd w:val="clear" w:color="auto" w:fill="auto"/>
    </w:rPr>
  </w:style>
  <w:style w:type="character" w:customStyle="1" w:styleId="csed36d4af44">
    <w:name w:val="csed36d4af44"/>
    <w:basedOn w:val="a0"/>
    <w:rPr>
      <w:rFonts w:ascii="Arial" w:hAnsi="Arial" w:cs="Arial" w:hint="default"/>
      <w:b/>
      <w:bCs/>
      <w:i/>
      <w:iCs/>
      <w:color w:val="000000"/>
      <w:sz w:val="20"/>
      <w:szCs w:val="20"/>
      <w:shd w:val="clear" w:color="auto" w:fill="auto"/>
    </w:rPr>
  </w:style>
  <w:style w:type="character" w:customStyle="1" w:styleId="cs80d9435b46">
    <w:name w:val="cs80d9435b46"/>
    <w:basedOn w:val="a0"/>
  </w:style>
  <w:style w:type="character" w:customStyle="1" w:styleId="cs9b0062646">
    <w:name w:val="cs9b0062646"/>
    <w:basedOn w:val="a0"/>
    <w:rPr>
      <w:rFonts w:ascii="Arial" w:hAnsi="Arial" w:cs="Arial" w:hint="default"/>
      <w:b/>
      <w:bCs/>
      <w:i w:val="0"/>
      <w:iCs w:val="0"/>
      <w:color w:val="000000"/>
      <w:sz w:val="20"/>
      <w:szCs w:val="20"/>
      <w:shd w:val="clear" w:color="auto" w:fill="auto"/>
    </w:rPr>
  </w:style>
  <w:style w:type="character" w:customStyle="1" w:styleId="cs9f0a404046">
    <w:name w:val="cs9f0a404046"/>
    <w:basedOn w:val="a0"/>
    <w:rPr>
      <w:rFonts w:ascii="Arial" w:hAnsi="Arial" w:cs="Arial" w:hint="default"/>
      <w:b w:val="0"/>
      <w:bCs w:val="0"/>
      <w:i w:val="0"/>
      <w:iCs w:val="0"/>
      <w:color w:val="000000"/>
      <w:sz w:val="20"/>
      <w:szCs w:val="20"/>
      <w:shd w:val="clear" w:color="auto" w:fill="auto"/>
    </w:rPr>
  </w:style>
  <w:style w:type="character" w:customStyle="1" w:styleId="csb3e8c9cf8">
    <w:name w:val="csb3e8c9cf8"/>
    <w:basedOn w:val="a0"/>
    <w:rPr>
      <w:rFonts w:ascii="Arial" w:hAnsi="Arial" w:cs="Arial" w:hint="default"/>
      <w:b/>
      <w:bCs/>
      <w:i w:val="0"/>
      <w:iCs w:val="0"/>
      <w:color w:val="000000"/>
      <w:sz w:val="18"/>
      <w:szCs w:val="18"/>
      <w:shd w:val="clear" w:color="auto" w:fill="auto"/>
    </w:rPr>
  </w:style>
  <w:style w:type="character" w:customStyle="1" w:styleId="csed36d4af45">
    <w:name w:val="csed36d4af45"/>
    <w:basedOn w:val="a0"/>
    <w:rPr>
      <w:rFonts w:ascii="Arial" w:hAnsi="Arial" w:cs="Arial" w:hint="default"/>
      <w:b/>
      <w:bCs/>
      <w:i/>
      <w:iCs/>
      <w:color w:val="000000"/>
      <w:sz w:val="20"/>
      <w:szCs w:val="20"/>
      <w:shd w:val="clear" w:color="auto" w:fill="auto"/>
    </w:rPr>
  </w:style>
  <w:style w:type="character" w:customStyle="1" w:styleId="cs80d9435b47">
    <w:name w:val="cs80d9435b47"/>
    <w:basedOn w:val="a0"/>
  </w:style>
  <w:style w:type="character" w:customStyle="1" w:styleId="cs9b0062647">
    <w:name w:val="cs9b0062647"/>
    <w:basedOn w:val="a0"/>
    <w:rPr>
      <w:rFonts w:ascii="Arial" w:hAnsi="Arial" w:cs="Arial" w:hint="default"/>
      <w:b/>
      <w:bCs/>
      <w:i w:val="0"/>
      <w:iCs w:val="0"/>
      <w:color w:val="000000"/>
      <w:sz w:val="20"/>
      <w:szCs w:val="20"/>
      <w:shd w:val="clear" w:color="auto" w:fill="auto"/>
    </w:rPr>
  </w:style>
  <w:style w:type="character" w:customStyle="1" w:styleId="cs9f0a404047">
    <w:name w:val="cs9f0a404047"/>
    <w:basedOn w:val="a0"/>
    <w:rPr>
      <w:rFonts w:ascii="Arial" w:hAnsi="Arial" w:cs="Arial" w:hint="default"/>
      <w:b w:val="0"/>
      <w:bCs w:val="0"/>
      <w:i w:val="0"/>
      <w:iCs w:val="0"/>
      <w:color w:val="000000"/>
      <w:sz w:val="20"/>
      <w:szCs w:val="20"/>
      <w:shd w:val="clear" w:color="auto" w:fill="auto"/>
    </w:rPr>
  </w:style>
  <w:style w:type="character" w:customStyle="1" w:styleId="csed36d4af46">
    <w:name w:val="csed36d4af46"/>
    <w:basedOn w:val="a0"/>
    <w:rPr>
      <w:rFonts w:ascii="Arial" w:hAnsi="Arial" w:cs="Arial" w:hint="default"/>
      <w:b/>
      <w:bCs/>
      <w:i/>
      <w:iCs/>
      <w:color w:val="000000"/>
      <w:sz w:val="20"/>
      <w:szCs w:val="20"/>
      <w:shd w:val="clear" w:color="auto" w:fill="auto"/>
    </w:rPr>
  </w:style>
  <w:style w:type="character" w:customStyle="1" w:styleId="cs80d9435b48">
    <w:name w:val="cs80d9435b48"/>
    <w:basedOn w:val="a0"/>
  </w:style>
  <w:style w:type="character" w:customStyle="1" w:styleId="cs9b0062648">
    <w:name w:val="cs9b0062648"/>
    <w:basedOn w:val="a0"/>
    <w:rPr>
      <w:rFonts w:ascii="Arial" w:hAnsi="Arial" w:cs="Arial" w:hint="default"/>
      <w:b/>
      <w:bCs/>
      <w:i w:val="0"/>
      <w:iCs w:val="0"/>
      <w:color w:val="000000"/>
      <w:sz w:val="20"/>
      <w:szCs w:val="20"/>
      <w:shd w:val="clear" w:color="auto" w:fill="auto"/>
    </w:rPr>
  </w:style>
  <w:style w:type="character" w:customStyle="1" w:styleId="cs9f0a404048">
    <w:name w:val="cs9f0a404048"/>
    <w:basedOn w:val="a0"/>
    <w:rPr>
      <w:rFonts w:ascii="Arial" w:hAnsi="Arial" w:cs="Arial" w:hint="default"/>
      <w:b w:val="0"/>
      <w:bCs w:val="0"/>
      <w:i w:val="0"/>
      <w:iCs w:val="0"/>
      <w:color w:val="000000"/>
      <w:sz w:val="20"/>
      <w:szCs w:val="20"/>
      <w:shd w:val="clear" w:color="auto" w:fill="auto"/>
    </w:rPr>
  </w:style>
  <w:style w:type="character" w:customStyle="1" w:styleId="csed36d4af47">
    <w:name w:val="csed36d4af47"/>
    <w:basedOn w:val="a0"/>
    <w:rPr>
      <w:rFonts w:ascii="Arial" w:hAnsi="Arial" w:cs="Arial" w:hint="default"/>
      <w:b/>
      <w:bCs/>
      <w:i/>
      <w:iCs/>
      <w:color w:val="000000"/>
      <w:sz w:val="20"/>
      <w:szCs w:val="20"/>
      <w:shd w:val="clear" w:color="auto" w:fill="auto"/>
    </w:rPr>
  </w:style>
  <w:style w:type="character" w:customStyle="1" w:styleId="csaecf586f1">
    <w:name w:val="csaecf586f1"/>
    <w:basedOn w:val="a0"/>
    <w:rsid w:val="002F53C6"/>
    <w:rPr>
      <w:rFonts w:ascii="Times New Roman" w:hAnsi="Times New Roman" w:cs="Times New Roman" w:hint="default"/>
      <w:b/>
      <w:bCs/>
      <w:i w:val="0"/>
      <w:iCs w:val="0"/>
      <w:color w:val="102B56"/>
      <w:sz w:val="20"/>
      <w:szCs w:val="20"/>
      <w:shd w:val="clear" w:color="auto" w:fill="auto"/>
    </w:rPr>
  </w:style>
  <w:style w:type="character" w:customStyle="1" w:styleId="csbe96e3f01">
    <w:name w:val="csbe96e3f01"/>
    <w:basedOn w:val="a0"/>
    <w:rsid w:val="002F53C6"/>
    <w:rPr>
      <w:rFonts w:ascii="Times New Roman" w:hAnsi="Times New Roman" w:cs="Times New Roman" w:hint="default"/>
      <w:b/>
      <w:bCs/>
      <w:i w:val="0"/>
      <w:iCs w:val="0"/>
      <w:color w:val="102B56"/>
      <w:sz w:val="20"/>
      <w:szCs w:val="20"/>
      <w:shd w:val="clear" w:color="auto" w:fill="FFFFFF"/>
    </w:rPr>
  </w:style>
  <w:style w:type="character" w:customStyle="1" w:styleId="cse924392a1">
    <w:name w:val="cse924392a1"/>
    <w:basedOn w:val="a0"/>
    <w:rsid w:val="002F53C6"/>
    <w:rPr>
      <w:rFonts w:ascii="Times New Roman" w:hAnsi="Times New Roman" w:cs="Times New Roman" w:hint="default"/>
      <w:b/>
      <w:bCs/>
      <w:i w:val="0"/>
      <w:iCs w:val="0"/>
      <w:color w:val="000000"/>
      <w:sz w:val="20"/>
      <w:szCs w:val="20"/>
      <w:shd w:val="clear" w:color="auto" w:fill="FFFFFF"/>
    </w:rPr>
  </w:style>
  <w:style w:type="character" w:customStyle="1" w:styleId="csaecf586f2">
    <w:name w:val="csaecf586f2"/>
    <w:basedOn w:val="a0"/>
    <w:rsid w:val="002F53C6"/>
    <w:rPr>
      <w:rFonts w:ascii="Times New Roman" w:hAnsi="Times New Roman" w:cs="Times New Roman" w:hint="default"/>
      <w:b/>
      <w:bCs/>
      <w:i w:val="0"/>
      <w:iCs w:val="0"/>
      <w:color w:val="102B56"/>
      <w:sz w:val="20"/>
      <w:szCs w:val="20"/>
      <w:shd w:val="clear" w:color="auto" w:fill="auto"/>
    </w:rPr>
  </w:style>
  <w:style w:type="paragraph" w:customStyle="1" w:styleId="cs5fb87182">
    <w:name w:val="cs5fb87182"/>
    <w:basedOn w:val="a"/>
    <w:rsid w:val="002F53C6"/>
    <w:pPr>
      <w:ind w:left="360"/>
      <w:jc w:val="center"/>
    </w:pPr>
    <w:rPr>
      <w:rFonts w:eastAsiaTheme="minorEastAsia"/>
    </w:rPr>
  </w:style>
  <w:style w:type="character" w:customStyle="1" w:styleId="csfaa46c7b1">
    <w:name w:val="csfaa46c7b1"/>
    <w:basedOn w:val="a0"/>
    <w:rsid w:val="002F53C6"/>
    <w:rPr>
      <w:rFonts w:ascii="Times New Roman" w:hAnsi="Times New Roman" w:cs="Times New Roman" w:hint="default"/>
      <w:b w:val="0"/>
      <w:bCs w:val="0"/>
      <w:i w:val="0"/>
      <w:iCs w:val="0"/>
      <w:color w:val="000000"/>
      <w:sz w:val="20"/>
      <w:szCs w:val="20"/>
      <w:shd w:val="clear" w:color="auto" w:fill="auto"/>
    </w:rPr>
  </w:style>
  <w:style w:type="character" w:customStyle="1" w:styleId="cse64d33451">
    <w:name w:val="cse64d33451"/>
    <w:basedOn w:val="a0"/>
    <w:rsid w:val="002F53C6"/>
    <w:rPr>
      <w:rFonts w:ascii="Arial" w:hAnsi="Arial" w:cs="Arial" w:hint="default"/>
      <w:b w:val="0"/>
      <w:bCs w:val="0"/>
      <w:i/>
      <w:iCs/>
      <w:color w:val="000000"/>
      <w:sz w:val="20"/>
      <w:szCs w:val="20"/>
      <w:shd w:val="clear" w:color="auto" w:fill="auto"/>
    </w:rPr>
  </w:style>
  <w:style w:type="paragraph" w:styleId="ae">
    <w:name w:val="List Paragraph"/>
    <w:basedOn w:val="a"/>
    <w:uiPriority w:val="34"/>
    <w:qFormat/>
    <w:rsid w:val="00F15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FDB50-D212-4B00-9396-EBC5AA4E8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21</Pages>
  <Words>10451</Words>
  <Characters>73685</Characters>
  <Application>Microsoft Office Word</Application>
  <DocSecurity>0</DocSecurity>
  <Lines>614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83969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Сілантьєва Ольга Василівна</cp:lastModifiedBy>
  <cp:revision>57</cp:revision>
  <cp:lastPrinted>2021-03-11T14:39:00Z</cp:lastPrinted>
  <dcterms:created xsi:type="dcterms:W3CDTF">2021-03-10T09:09:00Z</dcterms:created>
  <dcterms:modified xsi:type="dcterms:W3CDTF">2021-03-11T14:53:00Z</dcterms:modified>
</cp:coreProperties>
</file>