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F6D" w:rsidRDefault="00F35F6D" w:rsidP="00F35F6D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 xml:space="preserve">Додаток 1   </w:t>
      </w:r>
    </w:p>
    <w:p w:rsidR="00F35F6D" w:rsidRDefault="00F35F6D" w:rsidP="00F35F6D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F35F6D" w:rsidRPr="00D35B82" w:rsidRDefault="00F35F6D" w:rsidP="00F35F6D">
      <w:pPr>
        <w:jc w:val="both"/>
        <w:rPr>
          <w:rFonts w:ascii="Arial" w:hAnsi="Arial" w:cs="Arial"/>
          <w:sz w:val="20"/>
          <w:szCs w:val="20"/>
          <w:lang w:val="ru-RU" w:eastAsia="de-DE"/>
        </w:rPr>
      </w:pPr>
      <w:r w:rsidRPr="00D35B82">
        <w:rPr>
          <w:rFonts w:ascii="Arial" w:hAnsi="Arial" w:cs="Arial"/>
          <w:b/>
          <w:bCs/>
          <w:sz w:val="20"/>
          <w:szCs w:val="20"/>
          <w:lang w:val="ru-RU"/>
        </w:rPr>
        <w:t>«</w:t>
      </w:r>
      <w:r w:rsidRPr="00D35B82">
        <w:rPr>
          <w:rFonts w:ascii="Arial" w:hAnsi="Arial" w:cs="Arial"/>
          <w:b/>
          <w:sz w:val="20"/>
          <w:szCs w:val="20"/>
          <w:lang w:val="ru-RU" w:eastAsia="ru-RU"/>
        </w:rPr>
        <w:t>Перелік протоколів клінічних випробувань лікарських засобів та суттєвих поправок до протоколів клінічних випробувань</w:t>
      </w:r>
      <w:r w:rsidRPr="00D35B82">
        <w:rPr>
          <w:rFonts w:ascii="Arial" w:hAnsi="Arial" w:cs="Arial"/>
          <w:b/>
          <w:sz w:val="20"/>
          <w:szCs w:val="20"/>
          <w:lang w:val="ru-RU"/>
        </w:rPr>
        <w:t>, р</w:t>
      </w:r>
      <w:r>
        <w:rPr>
          <w:rFonts w:ascii="Arial" w:hAnsi="Arial" w:cs="Arial"/>
          <w:b/>
          <w:sz w:val="20"/>
          <w:szCs w:val="20"/>
          <w:lang w:val="ru-RU"/>
        </w:rPr>
        <w:t>озглянутих на засіданнях НЕР №11 від 10.06.2021,                   НТР №20 від 10.06</w:t>
      </w:r>
      <w:r w:rsidRPr="00D35B82">
        <w:rPr>
          <w:rFonts w:ascii="Arial" w:hAnsi="Arial" w:cs="Arial"/>
          <w:b/>
          <w:sz w:val="20"/>
          <w:szCs w:val="20"/>
          <w:lang w:val="ru-RU"/>
        </w:rPr>
        <w:t xml:space="preserve">.2021, </w:t>
      </w:r>
      <w:r w:rsidRPr="00D35B82">
        <w:rPr>
          <w:rFonts w:ascii="Arial" w:hAnsi="Arial" w:cs="Arial"/>
          <w:b/>
          <w:sz w:val="20"/>
          <w:szCs w:val="20"/>
          <w:lang w:val="ru-RU" w:eastAsia="ru-RU"/>
        </w:rPr>
        <w:t>на які були отримані позитивні висновки експертів.</w:t>
      </w:r>
      <w:r w:rsidRPr="00D35B82"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071985" w:rsidRPr="00F35F6D" w:rsidRDefault="00071985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</w:p>
    <w:p w:rsidR="00071985" w:rsidRPr="00F35F6D" w:rsidRDefault="00F35F6D" w:rsidP="00F35F6D">
      <w:pPr>
        <w:jc w:val="both"/>
        <w:rPr>
          <w:rStyle w:val="cs80d9435b1"/>
          <w:rFonts w:ascii="Arial" w:hAnsi="Arial" w:cs="Arial"/>
          <w:sz w:val="20"/>
          <w:szCs w:val="20"/>
          <w:lang w:val="uk-UA"/>
        </w:rPr>
      </w:pPr>
      <w:r w:rsidRPr="00F35F6D">
        <w:rPr>
          <w:rStyle w:val="cs9f0a40401"/>
          <w:b/>
          <w:lang w:val="uk-UA"/>
        </w:rPr>
        <w:t>1.</w:t>
      </w:r>
      <w:r>
        <w:rPr>
          <w:rStyle w:val="cs9f0a40401"/>
          <w:lang w:val="uk-UA"/>
        </w:rPr>
        <w:t xml:space="preserve"> </w:t>
      </w:r>
      <w:r w:rsidR="00071985" w:rsidRPr="00F35F6D">
        <w:rPr>
          <w:rStyle w:val="cs9f0a40401"/>
          <w:lang w:val="uk-UA"/>
        </w:rPr>
        <w:t xml:space="preserve">«Подвійне сліпе рандомізоване плацебо-контрольоване багатоцентрове дослідження </w:t>
      </w:r>
      <w:r w:rsidR="00071985" w:rsidRPr="00F35F6D">
        <w:rPr>
          <w:rStyle w:val="cs9b006261"/>
          <w:lang w:val="uk-UA"/>
        </w:rPr>
        <w:t>вортіоксетину</w:t>
      </w:r>
      <w:r w:rsidR="00071985" w:rsidRPr="00F35F6D">
        <w:rPr>
          <w:rStyle w:val="cs9f0a40401"/>
          <w:lang w:val="uk-UA"/>
        </w:rPr>
        <w:t xml:space="preserve"> для профілактики рецидивів великого депресивного розладу в педіатричних пацієнтів віком від 7 до 11 років», код дослідження </w:t>
      </w:r>
      <w:r w:rsidR="00071985" w:rsidRPr="00F35F6D">
        <w:rPr>
          <w:rStyle w:val="cs9b006261"/>
          <w:lang w:val="uk-UA"/>
        </w:rPr>
        <w:t>13546</w:t>
      </w:r>
      <w:r w:rsidR="00071985" w:rsidRPr="00F35F6D">
        <w:rPr>
          <w:rStyle w:val="cs9b006261"/>
        </w:rPr>
        <w:t>A</w:t>
      </w:r>
      <w:r w:rsidR="00071985" w:rsidRPr="00F35F6D">
        <w:rPr>
          <w:rStyle w:val="cs9f0a40401"/>
          <w:lang w:val="uk-UA"/>
        </w:rPr>
        <w:t xml:space="preserve">, версія 1.0 від 07 січня 2021 р., спонсор - Х. Лундбек А/С, </w:t>
      </w:r>
      <w:r w:rsidR="00071985" w:rsidRPr="00F35F6D">
        <w:rPr>
          <w:rStyle w:val="cs9f0a40401"/>
        </w:rPr>
        <w:t>Denmark</w:t>
      </w:r>
    </w:p>
    <w:p w:rsidR="00071985" w:rsidRPr="00F35F6D" w:rsidRDefault="00071985" w:rsidP="00071985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F35F6D">
        <w:rPr>
          <w:rStyle w:val="cs9f0a40401"/>
          <w:lang w:val="uk-UA"/>
        </w:rPr>
        <w:t>Фаза - ІІІ</w:t>
      </w:r>
    </w:p>
    <w:p w:rsidR="00071985" w:rsidRPr="00F35F6D" w:rsidRDefault="00071985" w:rsidP="00071985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F35F6D">
        <w:rPr>
          <w:rStyle w:val="cs9f0a40401"/>
          <w:lang w:val="uk-UA"/>
        </w:rPr>
        <w:t>Заявник - ТОВ «Клінічні дослідження Айкон», Україна</w:t>
      </w:r>
    </w:p>
    <w:p w:rsidR="00071985" w:rsidRPr="00F35F6D" w:rsidRDefault="00071985" w:rsidP="00F35F6D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F35F6D">
        <w:rPr>
          <w:rStyle w:val="cs9b006261"/>
        </w:rPr>
        <w:t> </w:t>
      </w:r>
    </w:p>
    <w:tbl>
      <w:tblPr>
        <w:tblW w:w="952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993"/>
      </w:tblGrid>
      <w:tr w:rsidR="00071985" w:rsidRPr="00BE7077" w:rsidTr="003D2963">
        <w:trPr>
          <w:trHeight w:val="609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F35F6D" w:rsidRDefault="00071985" w:rsidP="003D2963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5F6D">
              <w:rPr>
                <w:rStyle w:val="cs9b006261"/>
                <w:b w:val="0"/>
                <w:color w:val="000000" w:themeColor="text1"/>
              </w:rPr>
              <w:t>№</w:t>
            </w:r>
          </w:p>
          <w:p w:rsidR="00071985" w:rsidRPr="00F35F6D" w:rsidRDefault="00071985" w:rsidP="003D2963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5F6D">
              <w:rPr>
                <w:rStyle w:val="cs9b006261"/>
                <w:b w:val="0"/>
                <w:color w:val="000000" w:themeColor="text1"/>
              </w:rPr>
              <w:t>п/п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F35F6D" w:rsidRDefault="00071985" w:rsidP="003D2963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35F6D">
              <w:rPr>
                <w:rStyle w:val="cs9b006261"/>
                <w:b w:val="0"/>
                <w:color w:val="000000" w:themeColor="text1"/>
                <w:lang w:val="ru-RU"/>
              </w:rPr>
              <w:t>П.І.Б. відповідального дослідника</w:t>
            </w:r>
          </w:p>
          <w:p w:rsidR="00071985" w:rsidRPr="00F35F6D" w:rsidRDefault="00071985" w:rsidP="003D2963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35F6D">
              <w:rPr>
                <w:rStyle w:val="cs9b006261"/>
                <w:b w:val="0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071985" w:rsidRPr="00BE7077" w:rsidTr="003D2963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F35F6D" w:rsidRDefault="00071985" w:rsidP="003D2963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5F6D">
              <w:rPr>
                <w:rStyle w:val="cs9b006261"/>
                <w:b w:val="0"/>
                <w:color w:val="000000" w:themeColor="text1"/>
              </w:rPr>
              <w:t>1.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F35F6D" w:rsidRDefault="00071985" w:rsidP="003D2963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F35F6D">
              <w:rPr>
                <w:rStyle w:val="cs7d567a251"/>
                <w:b w:val="0"/>
                <w:color w:val="000000" w:themeColor="text1"/>
                <w:lang w:val="ru-RU"/>
              </w:rPr>
              <w:t>д.м.н. Мельник Е.В.</w:t>
            </w:r>
          </w:p>
          <w:p w:rsidR="00071985" w:rsidRPr="00F35F6D" w:rsidRDefault="00071985" w:rsidP="003D2963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F35F6D">
              <w:rPr>
                <w:rStyle w:val="cs7d567a251"/>
                <w:b w:val="0"/>
                <w:color w:val="000000" w:themeColor="text1"/>
                <w:lang w:val="ru-RU"/>
              </w:rPr>
              <w:t>Комунальне некомерційне підприємство «Одеський обласний медичний центр психічного здоров'я» Одеської обласної ради», відділення №9 (дитяче), м. Одеса</w:t>
            </w:r>
          </w:p>
        </w:tc>
      </w:tr>
      <w:tr w:rsidR="00071985" w:rsidRPr="00BE7077" w:rsidTr="003D2963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F35F6D" w:rsidRDefault="00071985" w:rsidP="003D2963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5F6D">
              <w:rPr>
                <w:rStyle w:val="cs9b006261"/>
                <w:b w:val="0"/>
                <w:color w:val="000000" w:themeColor="text1"/>
              </w:rPr>
              <w:t>2.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F35F6D" w:rsidRDefault="00071985" w:rsidP="003D2963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F35F6D">
              <w:rPr>
                <w:rStyle w:val="cs7d567a251"/>
                <w:b w:val="0"/>
                <w:color w:val="000000" w:themeColor="text1"/>
                <w:lang w:val="ru-RU"/>
              </w:rPr>
              <w:t>д.м.н. Скрипніков А. М.</w:t>
            </w:r>
          </w:p>
          <w:p w:rsidR="00071985" w:rsidRPr="00F35F6D" w:rsidRDefault="00071985" w:rsidP="003D2963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F35F6D">
              <w:rPr>
                <w:rStyle w:val="cs7d567a251"/>
                <w:b w:val="0"/>
                <w:color w:val="000000" w:themeColor="text1"/>
                <w:lang w:val="ru-RU"/>
              </w:rPr>
              <w:t>Комунальне підприємство «Обласний заклад з надання психіатричної допомоги Полтавської обласної ради», відділення 9 (підліткове дитяче), Українська медична стоматологічна академія, кафедра психіатрії, наркології та медичної психології, м. Полтава</w:t>
            </w:r>
          </w:p>
        </w:tc>
      </w:tr>
    </w:tbl>
    <w:p w:rsidR="00071985" w:rsidRPr="00674873" w:rsidRDefault="00071985" w:rsidP="00071985">
      <w:pPr>
        <w:pStyle w:val="cs80d9435b"/>
        <w:rPr>
          <w:lang w:val="ru-RU"/>
        </w:rPr>
      </w:pPr>
      <w:r>
        <w:rPr>
          <w:rStyle w:val="cs9b006261"/>
        </w:rPr>
        <w:t> </w:t>
      </w:r>
    </w:p>
    <w:p w:rsidR="00071985" w:rsidRDefault="00071985" w:rsidP="00071985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071985" w:rsidRPr="00F35F6D" w:rsidRDefault="00F35F6D" w:rsidP="00F35F6D">
      <w:pPr>
        <w:jc w:val="both"/>
        <w:rPr>
          <w:rStyle w:val="cs80d9435b2"/>
          <w:rFonts w:ascii="Arial" w:hAnsi="Arial" w:cs="Arial"/>
          <w:sz w:val="20"/>
          <w:szCs w:val="20"/>
          <w:lang w:val="uk-UA"/>
        </w:rPr>
      </w:pPr>
      <w:r w:rsidRPr="00F35F6D">
        <w:rPr>
          <w:rStyle w:val="cs9f0a40402"/>
          <w:b/>
          <w:lang w:val="uk-UA"/>
        </w:rPr>
        <w:t>2.</w:t>
      </w:r>
      <w:r w:rsidRPr="00F35F6D">
        <w:rPr>
          <w:rStyle w:val="cs9f0a40402"/>
          <w:lang w:val="uk-UA"/>
        </w:rPr>
        <w:t xml:space="preserve"> </w:t>
      </w:r>
      <w:r w:rsidR="00071985" w:rsidRPr="00F35F6D">
        <w:rPr>
          <w:rStyle w:val="cs9f0a40402"/>
          <w:lang w:val="uk-UA"/>
        </w:rPr>
        <w:t xml:space="preserve">«Рандомізоване, подвійне сліпе, плацебо-контрольоване дослідження </w:t>
      </w:r>
      <w:r w:rsidR="00071985" w:rsidRPr="00F35F6D">
        <w:rPr>
          <w:rStyle w:val="cs9f0a40402"/>
        </w:rPr>
        <w:t>III</w:t>
      </w:r>
      <w:r w:rsidR="00071985" w:rsidRPr="00F35F6D">
        <w:rPr>
          <w:rStyle w:val="cs9f0a40402"/>
          <w:lang w:val="uk-UA"/>
        </w:rPr>
        <w:t xml:space="preserve"> фази в паралельних групах для оцінки ефективності та безпечності застосування препарату </w:t>
      </w:r>
      <w:r w:rsidR="00071985" w:rsidRPr="00F35F6D">
        <w:rPr>
          <w:rStyle w:val="cs9b006262"/>
        </w:rPr>
        <w:t>BI</w:t>
      </w:r>
      <w:r w:rsidR="00071985" w:rsidRPr="00F35F6D">
        <w:rPr>
          <w:rStyle w:val="cs9b006262"/>
          <w:lang w:val="uk-UA"/>
        </w:rPr>
        <w:t xml:space="preserve"> 425809</w:t>
      </w:r>
      <w:r w:rsidR="00071985" w:rsidRPr="00F35F6D">
        <w:rPr>
          <w:rStyle w:val="cs9f0a40402"/>
          <w:lang w:val="uk-UA"/>
        </w:rPr>
        <w:t xml:space="preserve"> один раз на добу протягом 26-тижневого періоду лікування в пацієнтів з шизофренією (</w:t>
      </w:r>
      <w:r w:rsidR="00071985" w:rsidRPr="00F35F6D">
        <w:rPr>
          <w:rStyle w:val="cs9f0a40402"/>
        </w:rPr>
        <w:t>CONNEX</w:t>
      </w:r>
      <w:r w:rsidR="00071985" w:rsidRPr="00F35F6D">
        <w:rPr>
          <w:rStyle w:val="cs9f0a40402"/>
          <w:lang w:val="uk-UA"/>
        </w:rPr>
        <w:t xml:space="preserve">-2)», код дослідження </w:t>
      </w:r>
      <w:r w:rsidR="00071985" w:rsidRPr="00F35F6D">
        <w:rPr>
          <w:rStyle w:val="cs9b006262"/>
          <w:lang w:val="uk-UA"/>
        </w:rPr>
        <w:t>1346-0012</w:t>
      </w:r>
      <w:r w:rsidR="00071985" w:rsidRPr="00F35F6D">
        <w:rPr>
          <w:rStyle w:val="cs9f0a40402"/>
          <w:lang w:val="uk-UA"/>
        </w:rPr>
        <w:t xml:space="preserve">, версія 1.0 від 16 грудня 2020 року., спонсор - «Берінгер Інгельхайм РЦВ ГмбХ енд Ко КГ», Австрія / </w:t>
      </w:r>
      <w:r w:rsidR="00071985" w:rsidRPr="00F35F6D">
        <w:rPr>
          <w:rStyle w:val="cs9f0a40402"/>
        </w:rPr>
        <w:t>Boehringer</w:t>
      </w:r>
      <w:r w:rsidR="00071985" w:rsidRPr="00F35F6D">
        <w:rPr>
          <w:rStyle w:val="cs9f0a40402"/>
          <w:lang w:val="uk-UA"/>
        </w:rPr>
        <w:t xml:space="preserve"> </w:t>
      </w:r>
      <w:r w:rsidR="00071985" w:rsidRPr="00F35F6D">
        <w:rPr>
          <w:rStyle w:val="cs9f0a40402"/>
        </w:rPr>
        <w:t>Ingelheim</w:t>
      </w:r>
      <w:r w:rsidR="00071985" w:rsidRPr="00F35F6D">
        <w:rPr>
          <w:rStyle w:val="cs9f0a40402"/>
          <w:lang w:val="uk-UA"/>
        </w:rPr>
        <w:t xml:space="preserve"> </w:t>
      </w:r>
      <w:r w:rsidR="00071985" w:rsidRPr="00F35F6D">
        <w:rPr>
          <w:rStyle w:val="cs9f0a40402"/>
        </w:rPr>
        <w:t>RCV</w:t>
      </w:r>
      <w:r w:rsidR="00071985" w:rsidRPr="00F35F6D">
        <w:rPr>
          <w:rStyle w:val="cs9f0a40402"/>
          <w:lang w:val="uk-UA"/>
        </w:rPr>
        <w:t xml:space="preserve"> </w:t>
      </w:r>
      <w:r w:rsidR="00071985" w:rsidRPr="00F35F6D">
        <w:rPr>
          <w:rStyle w:val="cs9f0a40402"/>
        </w:rPr>
        <w:t>GmbH</w:t>
      </w:r>
      <w:r w:rsidR="00071985" w:rsidRPr="00F35F6D">
        <w:rPr>
          <w:rStyle w:val="cs9f0a40402"/>
          <w:lang w:val="uk-UA"/>
        </w:rPr>
        <w:t xml:space="preserve"> &amp; </w:t>
      </w:r>
      <w:r w:rsidR="00071985" w:rsidRPr="00F35F6D">
        <w:rPr>
          <w:rStyle w:val="cs9f0a40402"/>
        </w:rPr>
        <w:t>Co</w:t>
      </w:r>
      <w:r w:rsidR="00071985" w:rsidRPr="00F35F6D">
        <w:rPr>
          <w:rStyle w:val="cs9f0a40402"/>
          <w:lang w:val="uk-UA"/>
        </w:rPr>
        <w:t xml:space="preserve"> </w:t>
      </w:r>
      <w:r w:rsidR="00071985" w:rsidRPr="00F35F6D">
        <w:rPr>
          <w:rStyle w:val="cs9f0a40402"/>
        </w:rPr>
        <w:t>KG</w:t>
      </w:r>
      <w:r w:rsidR="00071985" w:rsidRPr="00F35F6D">
        <w:rPr>
          <w:rStyle w:val="cs9f0a40402"/>
          <w:lang w:val="uk-UA"/>
        </w:rPr>
        <w:t xml:space="preserve">, </w:t>
      </w:r>
      <w:r w:rsidR="00071985" w:rsidRPr="00F35F6D">
        <w:rPr>
          <w:rStyle w:val="cs9f0a40402"/>
        </w:rPr>
        <w:t>Austria</w:t>
      </w:r>
    </w:p>
    <w:p w:rsidR="00071985" w:rsidRPr="00F35F6D" w:rsidRDefault="00071985" w:rsidP="00071985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F35F6D">
        <w:rPr>
          <w:rStyle w:val="cs9f0a40402"/>
          <w:lang w:val="ru-RU"/>
        </w:rPr>
        <w:t>Фаза - ІІІ</w:t>
      </w:r>
    </w:p>
    <w:p w:rsidR="00071985" w:rsidRPr="00F35F6D" w:rsidRDefault="00071985" w:rsidP="00071985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F35F6D">
        <w:rPr>
          <w:rStyle w:val="cs9f0a40402"/>
          <w:lang w:val="ru-RU"/>
        </w:rPr>
        <w:t>Заявник - ТОВ «ПАРЕКСЕЛ Україна»</w:t>
      </w:r>
    </w:p>
    <w:p w:rsidR="00071985" w:rsidRPr="00F35F6D" w:rsidRDefault="00071985" w:rsidP="00071985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F35F6D">
        <w:rPr>
          <w:rStyle w:val="cs9b006262"/>
        </w:rPr>
        <w:t> </w:t>
      </w:r>
      <w:r w:rsidRPr="00F35F6D">
        <w:rPr>
          <w:rStyle w:val="cs9b006262"/>
          <w:color w:val="000000" w:themeColor="text1"/>
        </w:rPr>
        <w:t> </w:t>
      </w:r>
    </w:p>
    <w:tbl>
      <w:tblPr>
        <w:tblW w:w="952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993"/>
      </w:tblGrid>
      <w:tr w:rsidR="00071985" w:rsidRPr="00BE7077" w:rsidTr="003D2963">
        <w:trPr>
          <w:trHeight w:val="466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F35F6D" w:rsidRDefault="00071985" w:rsidP="003D2963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35F6D">
              <w:rPr>
                <w:rStyle w:val="cs9b006262"/>
                <w:b w:val="0"/>
                <w:color w:val="000000" w:themeColor="text1"/>
              </w:rPr>
              <w:t>№</w:t>
            </w:r>
          </w:p>
          <w:p w:rsidR="00071985" w:rsidRPr="00F35F6D" w:rsidRDefault="00071985" w:rsidP="003D2963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35F6D">
              <w:rPr>
                <w:rStyle w:val="cs9b006262"/>
                <w:b w:val="0"/>
                <w:color w:val="000000" w:themeColor="text1"/>
              </w:rPr>
              <w:t>п/п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F35F6D" w:rsidRDefault="00071985" w:rsidP="003D2963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F35F6D">
              <w:rPr>
                <w:rStyle w:val="cs9b006262"/>
                <w:b w:val="0"/>
                <w:color w:val="000000" w:themeColor="text1"/>
                <w:lang w:val="ru-RU"/>
              </w:rPr>
              <w:t>П.І.Б. відповідального дослідника</w:t>
            </w:r>
          </w:p>
          <w:p w:rsidR="00071985" w:rsidRPr="00F35F6D" w:rsidRDefault="00071985" w:rsidP="003D2963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35F6D">
              <w:rPr>
                <w:rStyle w:val="cs9b006262"/>
                <w:b w:val="0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071985" w:rsidRPr="00F35F6D" w:rsidTr="003D2963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F35F6D" w:rsidRDefault="00071985" w:rsidP="003D2963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35F6D">
              <w:rPr>
                <w:rStyle w:val="cs9b006262"/>
                <w:b w:val="0"/>
                <w:color w:val="000000" w:themeColor="text1"/>
              </w:rPr>
              <w:t>1.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F35F6D" w:rsidRDefault="00071985" w:rsidP="003D2963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35F6D">
              <w:rPr>
                <w:rStyle w:val="cs7d567a252"/>
                <w:b w:val="0"/>
                <w:color w:val="000000" w:themeColor="text1"/>
                <w:lang w:val="ru-RU"/>
              </w:rPr>
              <w:t>к.м.н. Денисов Є.М.</w:t>
            </w:r>
          </w:p>
          <w:p w:rsidR="00071985" w:rsidRPr="00F35F6D" w:rsidRDefault="00071985" w:rsidP="003D2963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5F6D">
              <w:rPr>
                <w:rStyle w:val="cs7d567a252"/>
                <w:b w:val="0"/>
                <w:color w:val="000000" w:themeColor="text1"/>
                <w:lang w:val="ru-RU"/>
              </w:rPr>
              <w:t xml:space="preserve">Комунальне некомерційне підприємство «Обласна клінічна психіатрична лікарня Кіровоградської обласної ради», психоневрологічне диспансерне відділення, смт. </w:t>
            </w:r>
            <w:r w:rsidRPr="00F35F6D">
              <w:rPr>
                <w:rStyle w:val="cs7d567a252"/>
                <w:b w:val="0"/>
                <w:color w:val="000000" w:themeColor="text1"/>
              </w:rPr>
              <w:t xml:space="preserve">Нове, </w:t>
            </w:r>
            <w:r w:rsidRPr="00F35F6D">
              <w:rPr>
                <w:rStyle w:val="cs7d567a252"/>
                <w:b w:val="0"/>
                <w:color w:val="000000" w:themeColor="text1"/>
                <w:lang w:val="uk-UA"/>
              </w:rPr>
              <w:t xml:space="preserve">                    </w:t>
            </w:r>
            <w:r w:rsidRPr="00F35F6D">
              <w:rPr>
                <w:rStyle w:val="cs7d567a252"/>
                <w:b w:val="0"/>
                <w:color w:val="000000" w:themeColor="text1"/>
              </w:rPr>
              <w:t>м. Кропивницький</w:t>
            </w:r>
          </w:p>
        </w:tc>
      </w:tr>
      <w:tr w:rsidR="00071985" w:rsidRPr="00BE7077" w:rsidTr="003D2963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F35F6D" w:rsidRDefault="00071985" w:rsidP="003D2963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35F6D">
              <w:rPr>
                <w:rStyle w:val="cs9b006262"/>
                <w:b w:val="0"/>
                <w:color w:val="000000" w:themeColor="text1"/>
              </w:rPr>
              <w:t>2.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F35F6D" w:rsidRDefault="00071985" w:rsidP="003D2963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35F6D">
              <w:rPr>
                <w:rStyle w:val="cs7d567a252"/>
                <w:b w:val="0"/>
                <w:color w:val="000000" w:themeColor="text1"/>
                <w:lang w:val="ru-RU"/>
              </w:rPr>
              <w:t>д.м.н., проф. Підкоритов В.С.</w:t>
            </w:r>
          </w:p>
          <w:p w:rsidR="00071985" w:rsidRPr="00F35F6D" w:rsidRDefault="00071985" w:rsidP="003D2963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35F6D">
              <w:rPr>
                <w:rStyle w:val="cs7d567a252"/>
                <w:b w:val="0"/>
                <w:color w:val="000000" w:themeColor="text1"/>
                <w:lang w:val="ru-RU"/>
              </w:rPr>
              <w:t>Державна установа «Інститут неврології, психіатрії та наркології Національної академії медичних наук України», відділ клінічної, соціальної та дитячої психіатрії, м. Харків</w:t>
            </w:r>
          </w:p>
        </w:tc>
      </w:tr>
      <w:tr w:rsidR="00071985" w:rsidRPr="00F35F6D" w:rsidTr="003D2963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F35F6D" w:rsidRDefault="00071985" w:rsidP="003D2963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35F6D">
              <w:rPr>
                <w:rStyle w:val="cs9b006262"/>
                <w:b w:val="0"/>
                <w:color w:val="000000" w:themeColor="text1"/>
              </w:rPr>
              <w:t>3.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F35F6D" w:rsidRDefault="00071985" w:rsidP="003D2963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5F6D">
              <w:rPr>
                <w:rStyle w:val="cs7d567a252"/>
                <w:b w:val="0"/>
                <w:color w:val="000000" w:themeColor="text1"/>
              </w:rPr>
              <w:t>зав. від. Вітебська Т.В.</w:t>
            </w:r>
          </w:p>
          <w:p w:rsidR="00071985" w:rsidRPr="00F35F6D" w:rsidRDefault="00071985" w:rsidP="003D2963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5F6D">
              <w:rPr>
                <w:rStyle w:val="cs7d567a252"/>
                <w:b w:val="0"/>
                <w:color w:val="000000" w:themeColor="text1"/>
              </w:rPr>
              <w:t>Комунальне некомерційне підприємство «Київська міська психоневрологічна лікарня №2» Виконавчого органу Київської міської ради (Київської міської державної адміністрації), консультативне відділення, м. Київ</w:t>
            </w:r>
          </w:p>
        </w:tc>
      </w:tr>
      <w:tr w:rsidR="00071985" w:rsidRPr="00BE7077" w:rsidTr="003D2963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F35F6D" w:rsidRDefault="00071985" w:rsidP="003D2963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35F6D">
              <w:rPr>
                <w:rStyle w:val="cs9b006262"/>
                <w:b w:val="0"/>
                <w:color w:val="000000" w:themeColor="text1"/>
              </w:rPr>
              <w:t>4.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F35F6D" w:rsidRDefault="00071985" w:rsidP="003D2963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35F6D">
              <w:rPr>
                <w:rStyle w:val="cs7d567a252"/>
                <w:b w:val="0"/>
                <w:color w:val="000000" w:themeColor="text1"/>
                <w:lang w:val="ru-RU"/>
              </w:rPr>
              <w:t>к.м.н. Закаль К.Ю.</w:t>
            </w:r>
          </w:p>
          <w:p w:rsidR="00071985" w:rsidRPr="00F35F6D" w:rsidRDefault="00071985" w:rsidP="003D2963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35F6D">
              <w:rPr>
                <w:rStyle w:val="cs7d567a252"/>
                <w:b w:val="0"/>
                <w:color w:val="000000" w:themeColor="text1"/>
                <w:lang w:val="ru-RU"/>
              </w:rPr>
              <w:t>Комунальне некомерційне підприємство Львівської обласної ради «Львівська обласна клінічна психіатрична лікарня», відділення №20, м. Львів</w:t>
            </w:r>
          </w:p>
        </w:tc>
      </w:tr>
      <w:tr w:rsidR="00071985" w:rsidRPr="00BE7077" w:rsidTr="003D2963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F35F6D" w:rsidRDefault="00071985" w:rsidP="003D2963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35F6D">
              <w:rPr>
                <w:rStyle w:val="cs9b006262"/>
                <w:b w:val="0"/>
                <w:color w:val="000000" w:themeColor="text1"/>
              </w:rPr>
              <w:t>5.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F35F6D" w:rsidRDefault="00071985" w:rsidP="003D2963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35F6D">
              <w:rPr>
                <w:rStyle w:val="cs7d567a252"/>
                <w:b w:val="0"/>
                <w:color w:val="000000" w:themeColor="text1"/>
                <w:lang w:val="ru-RU"/>
              </w:rPr>
              <w:t xml:space="preserve">ген. директор Волощук А.Є. </w:t>
            </w:r>
          </w:p>
          <w:p w:rsidR="00071985" w:rsidRPr="00F35F6D" w:rsidRDefault="00071985" w:rsidP="003D2963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35F6D">
              <w:rPr>
                <w:rStyle w:val="cs7d567a252"/>
                <w:b w:val="0"/>
                <w:color w:val="000000" w:themeColor="text1"/>
                <w:lang w:val="ru-RU"/>
              </w:rPr>
              <w:t>Комунальне некомерційне підприємство «Одеський обласний медичний центр психічного здоров'я» Одеської обласної ради, відділення №2, м. Одеса</w:t>
            </w:r>
          </w:p>
        </w:tc>
      </w:tr>
    </w:tbl>
    <w:p w:rsidR="00071985" w:rsidRPr="00674873" w:rsidRDefault="00071985" w:rsidP="00071985">
      <w:pPr>
        <w:pStyle w:val="cs80d9435b"/>
        <w:rPr>
          <w:lang w:val="ru-RU"/>
        </w:rPr>
      </w:pPr>
      <w:r>
        <w:rPr>
          <w:rStyle w:val="cs9b006262"/>
        </w:rPr>
        <w:t> </w:t>
      </w:r>
    </w:p>
    <w:p w:rsidR="00071985" w:rsidRDefault="00071985" w:rsidP="00071985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071985" w:rsidRPr="00F35F6D" w:rsidRDefault="00F35F6D" w:rsidP="00F35F6D">
      <w:pPr>
        <w:jc w:val="both"/>
        <w:rPr>
          <w:rStyle w:val="cs80d9435b3"/>
          <w:rFonts w:ascii="Arial" w:hAnsi="Arial" w:cs="Arial"/>
          <w:sz w:val="20"/>
          <w:szCs w:val="20"/>
          <w:lang w:val="uk-UA"/>
        </w:rPr>
      </w:pPr>
      <w:r w:rsidRPr="00F35F6D">
        <w:rPr>
          <w:rStyle w:val="cs9f0a40403"/>
          <w:b/>
          <w:lang w:val="uk-UA"/>
        </w:rPr>
        <w:t>3.</w:t>
      </w:r>
      <w:r w:rsidRPr="00F35F6D">
        <w:rPr>
          <w:rStyle w:val="cs9f0a40403"/>
          <w:lang w:val="uk-UA"/>
        </w:rPr>
        <w:t xml:space="preserve"> </w:t>
      </w:r>
      <w:r w:rsidR="00071985" w:rsidRPr="00F35F6D">
        <w:rPr>
          <w:rStyle w:val="cs9f0a40403"/>
          <w:lang w:val="uk-UA"/>
        </w:rPr>
        <w:t xml:space="preserve">«Дослідження фази 2 з вивчення ефективності та безпечності </w:t>
      </w:r>
      <w:r w:rsidR="00071985" w:rsidRPr="00F35F6D">
        <w:rPr>
          <w:rStyle w:val="cs9b006263"/>
          <w:lang w:val="uk-UA"/>
        </w:rPr>
        <w:t>Тислелізумабу</w:t>
      </w:r>
      <w:r w:rsidR="00071985" w:rsidRPr="00F35F6D">
        <w:rPr>
          <w:rStyle w:val="cs9f0a40403"/>
          <w:lang w:val="uk-UA"/>
        </w:rPr>
        <w:t xml:space="preserve"> (</w:t>
      </w:r>
      <w:r w:rsidR="00071985" w:rsidRPr="00F35F6D">
        <w:rPr>
          <w:rStyle w:val="cs9f0a40403"/>
        </w:rPr>
        <w:t>BGB</w:t>
      </w:r>
      <w:r w:rsidR="00071985" w:rsidRPr="00F35F6D">
        <w:rPr>
          <w:rStyle w:val="cs9f0a40403"/>
          <w:lang w:val="uk-UA"/>
        </w:rPr>
        <w:t>-</w:t>
      </w:r>
      <w:r w:rsidR="00071985" w:rsidRPr="00F35F6D">
        <w:rPr>
          <w:rStyle w:val="cs9f0a40403"/>
        </w:rPr>
        <w:t>A</w:t>
      </w:r>
      <w:r w:rsidR="00071985" w:rsidRPr="00F35F6D">
        <w:rPr>
          <w:rStyle w:val="cs9f0a40403"/>
          <w:lang w:val="uk-UA"/>
        </w:rPr>
        <w:t xml:space="preserve">317), моноклонального антитіла до </w:t>
      </w:r>
      <w:r w:rsidR="00071985" w:rsidRPr="00F35F6D">
        <w:rPr>
          <w:rStyle w:val="cs9f0a40403"/>
        </w:rPr>
        <w:t>PD</w:t>
      </w:r>
      <w:r w:rsidR="00071985" w:rsidRPr="00F35F6D">
        <w:rPr>
          <w:rStyle w:val="cs9f0a40403"/>
          <w:lang w:val="uk-UA"/>
        </w:rPr>
        <w:t xml:space="preserve">-1, у поєднанні з препаратом </w:t>
      </w:r>
      <w:r w:rsidR="00071985" w:rsidRPr="00F35F6D">
        <w:rPr>
          <w:rStyle w:val="cs9f0a40403"/>
        </w:rPr>
        <w:t>BGB</w:t>
      </w:r>
      <w:r w:rsidR="00071985" w:rsidRPr="00F35F6D">
        <w:rPr>
          <w:rStyle w:val="cs9f0a40403"/>
          <w:lang w:val="uk-UA"/>
        </w:rPr>
        <w:t>-</w:t>
      </w:r>
      <w:r w:rsidR="00071985" w:rsidRPr="00F35F6D">
        <w:rPr>
          <w:rStyle w:val="cs9f0a40403"/>
        </w:rPr>
        <w:t>A</w:t>
      </w:r>
      <w:r w:rsidR="00071985" w:rsidRPr="00F35F6D">
        <w:rPr>
          <w:rStyle w:val="cs9f0a40403"/>
          <w:lang w:val="uk-UA"/>
        </w:rPr>
        <w:t xml:space="preserve">1217, моноклональним антитілом до </w:t>
      </w:r>
      <w:r w:rsidR="00071985" w:rsidRPr="00F35F6D">
        <w:rPr>
          <w:rStyle w:val="cs9f0a40403"/>
        </w:rPr>
        <w:t>TIGIT</w:t>
      </w:r>
      <w:r w:rsidR="00071985" w:rsidRPr="00F35F6D">
        <w:rPr>
          <w:rStyle w:val="cs9f0a40403"/>
          <w:lang w:val="uk-UA"/>
        </w:rPr>
        <w:t xml:space="preserve">, або без нього в пацієнток з рецидивуючим або метастатичним раком шийки матки, які раніше отримували лікування з приводу даного захворювання», код дослідження </w:t>
      </w:r>
      <w:r w:rsidR="00071985" w:rsidRPr="00F35F6D">
        <w:rPr>
          <w:rStyle w:val="cs9b006263"/>
        </w:rPr>
        <w:t>BGB</w:t>
      </w:r>
      <w:r w:rsidR="00071985" w:rsidRPr="00F35F6D">
        <w:rPr>
          <w:rStyle w:val="cs9b006263"/>
          <w:lang w:val="uk-UA"/>
        </w:rPr>
        <w:t>-</w:t>
      </w:r>
      <w:r w:rsidR="00071985" w:rsidRPr="00F35F6D">
        <w:rPr>
          <w:rStyle w:val="cs9b006263"/>
        </w:rPr>
        <w:t>A</w:t>
      </w:r>
      <w:r w:rsidR="00071985" w:rsidRPr="00F35F6D">
        <w:rPr>
          <w:rStyle w:val="cs9b006263"/>
          <w:lang w:val="uk-UA"/>
        </w:rPr>
        <w:t>317-</w:t>
      </w:r>
      <w:r w:rsidR="00071985" w:rsidRPr="00F35F6D">
        <w:rPr>
          <w:rStyle w:val="cs9b006263"/>
        </w:rPr>
        <w:t>A</w:t>
      </w:r>
      <w:r w:rsidR="00071985" w:rsidRPr="00F35F6D">
        <w:rPr>
          <w:rStyle w:val="cs9b006263"/>
          <w:lang w:val="uk-UA"/>
        </w:rPr>
        <w:t>1217-202</w:t>
      </w:r>
      <w:r w:rsidR="00071985" w:rsidRPr="00F35F6D">
        <w:rPr>
          <w:rStyle w:val="cs9f0a40403"/>
          <w:lang w:val="uk-UA"/>
        </w:rPr>
        <w:t xml:space="preserve">, версія 0.0 від 04 вересня 2020 року, спонсор - </w:t>
      </w:r>
      <w:r w:rsidR="00071985" w:rsidRPr="00F35F6D">
        <w:rPr>
          <w:rStyle w:val="cs9f0a40403"/>
        </w:rPr>
        <w:t>BeiGene</w:t>
      </w:r>
      <w:r w:rsidR="00071985" w:rsidRPr="00F35F6D">
        <w:rPr>
          <w:rStyle w:val="cs9f0a40403"/>
          <w:lang w:val="uk-UA"/>
        </w:rPr>
        <w:t xml:space="preserve">, </w:t>
      </w:r>
      <w:r w:rsidR="00071985" w:rsidRPr="00F35F6D">
        <w:rPr>
          <w:rStyle w:val="cs9f0a40403"/>
        </w:rPr>
        <w:t>Ltd</w:t>
      </w:r>
      <w:r w:rsidR="00071985" w:rsidRPr="00F35F6D">
        <w:rPr>
          <w:rStyle w:val="cs9f0a40403"/>
          <w:lang w:val="uk-UA"/>
        </w:rPr>
        <w:t xml:space="preserve">. </w:t>
      </w:r>
      <w:r w:rsidR="00071985" w:rsidRPr="00F35F6D">
        <w:rPr>
          <w:rStyle w:val="cs9f0a40403"/>
        </w:rPr>
        <w:t>c</w:t>
      </w:r>
      <w:r w:rsidR="00071985" w:rsidRPr="00F35F6D">
        <w:rPr>
          <w:rStyle w:val="cs9f0a40403"/>
          <w:lang w:val="uk-UA"/>
        </w:rPr>
        <w:t>/</w:t>
      </w:r>
      <w:r w:rsidR="00071985" w:rsidRPr="00F35F6D">
        <w:rPr>
          <w:rStyle w:val="cs9f0a40403"/>
        </w:rPr>
        <w:t>o</w:t>
      </w:r>
      <w:r w:rsidR="00071985" w:rsidRPr="00F35F6D">
        <w:rPr>
          <w:rStyle w:val="cs9f0a40403"/>
          <w:lang w:val="uk-UA"/>
        </w:rPr>
        <w:t xml:space="preserve"> </w:t>
      </w:r>
      <w:r w:rsidR="00071985" w:rsidRPr="00F35F6D">
        <w:rPr>
          <w:rStyle w:val="cs9f0a40403"/>
        </w:rPr>
        <w:t>BeiGene</w:t>
      </w:r>
      <w:r w:rsidR="00071985" w:rsidRPr="00F35F6D">
        <w:rPr>
          <w:rStyle w:val="cs9f0a40403"/>
          <w:lang w:val="uk-UA"/>
        </w:rPr>
        <w:t xml:space="preserve"> </w:t>
      </w:r>
      <w:r w:rsidR="00071985" w:rsidRPr="00F35F6D">
        <w:rPr>
          <w:rStyle w:val="cs9f0a40403"/>
        </w:rPr>
        <w:t>USA</w:t>
      </w:r>
      <w:r w:rsidR="00071985" w:rsidRPr="00F35F6D">
        <w:rPr>
          <w:rStyle w:val="cs9f0a40403"/>
          <w:lang w:val="uk-UA"/>
        </w:rPr>
        <w:t xml:space="preserve">, </w:t>
      </w:r>
      <w:r w:rsidR="00071985" w:rsidRPr="00F35F6D">
        <w:rPr>
          <w:rStyle w:val="cs9f0a40403"/>
        </w:rPr>
        <w:t>Inc</w:t>
      </w:r>
      <w:r w:rsidR="00071985" w:rsidRPr="00F35F6D">
        <w:rPr>
          <w:rStyle w:val="cs9f0a40403"/>
          <w:lang w:val="uk-UA"/>
        </w:rPr>
        <w:t>., США</w:t>
      </w:r>
    </w:p>
    <w:p w:rsidR="00071985" w:rsidRPr="00F35F6D" w:rsidRDefault="00071985" w:rsidP="00071985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F35F6D">
        <w:rPr>
          <w:rStyle w:val="cs9f0a40403"/>
          <w:lang w:val="uk-UA"/>
        </w:rPr>
        <w:t>Фаза - ІІ</w:t>
      </w:r>
    </w:p>
    <w:p w:rsidR="00071985" w:rsidRPr="00F35F6D" w:rsidRDefault="00071985" w:rsidP="00071985">
      <w:pPr>
        <w:pStyle w:val="cs80d9435b"/>
        <w:rPr>
          <w:rStyle w:val="cs9f0a40403"/>
          <w:lang w:val="uk-UA"/>
        </w:rPr>
      </w:pPr>
      <w:r w:rsidRPr="00F35F6D">
        <w:rPr>
          <w:rStyle w:val="cs9f0a40403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071985" w:rsidRPr="00F35F6D" w:rsidRDefault="00071985" w:rsidP="00071985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9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9113"/>
      </w:tblGrid>
      <w:tr w:rsidR="00071985" w:rsidRPr="00BE7077" w:rsidTr="003D2963">
        <w:trPr>
          <w:trHeight w:val="6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85" w:rsidRPr="00F35F6D" w:rsidRDefault="00071985" w:rsidP="003D2963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35F6D">
              <w:rPr>
                <w:rStyle w:val="cs2494c3c61"/>
                <w:rFonts w:ascii="Arial" w:hAnsi="Arial" w:cs="Arial"/>
                <w:b w:val="0"/>
                <w:color w:val="000000" w:themeColor="text1"/>
              </w:rPr>
              <w:lastRenderedPageBreak/>
              <w:t>№</w:t>
            </w:r>
          </w:p>
          <w:p w:rsidR="00071985" w:rsidRPr="00F35F6D" w:rsidRDefault="00071985" w:rsidP="003D2963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35F6D">
              <w:rPr>
                <w:rStyle w:val="cs2494c3c61"/>
                <w:rFonts w:ascii="Arial" w:hAnsi="Arial" w:cs="Arial"/>
                <w:b w:val="0"/>
                <w:color w:val="000000" w:themeColor="text1"/>
              </w:rPr>
              <w:t>п/п</w:t>
            </w:r>
          </w:p>
        </w:tc>
        <w:tc>
          <w:tcPr>
            <w:tcW w:w="9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85" w:rsidRPr="00F35F6D" w:rsidRDefault="00071985" w:rsidP="003D2963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F35F6D">
              <w:rPr>
                <w:rStyle w:val="cs2494c3c61"/>
                <w:rFonts w:ascii="Arial" w:hAnsi="Arial" w:cs="Arial"/>
                <w:b w:val="0"/>
                <w:color w:val="000000" w:themeColor="text1"/>
                <w:lang w:val="ru-RU"/>
              </w:rPr>
              <w:t>П.І.Б. відповідального дослідника</w:t>
            </w:r>
          </w:p>
          <w:p w:rsidR="00071985" w:rsidRPr="00F35F6D" w:rsidRDefault="00071985" w:rsidP="003D2963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F35F6D">
              <w:rPr>
                <w:rStyle w:val="cs2494c3c61"/>
                <w:rFonts w:ascii="Arial" w:hAnsi="Arial" w:cs="Arial"/>
                <w:lang w:val="uk-UA"/>
              </w:rPr>
              <w:t>Н</w:t>
            </w:r>
            <w:r w:rsidRPr="00F35F6D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азва місця проведення клінічного випробування</w:t>
            </w:r>
          </w:p>
        </w:tc>
      </w:tr>
      <w:tr w:rsidR="00071985" w:rsidRPr="00BE7077" w:rsidTr="003D2963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F35F6D" w:rsidRDefault="00071985" w:rsidP="003D2963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35F6D">
              <w:rPr>
                <w:rStyle w:val="cs2494c3c61"/>
                <w:rFonts w:ascii="Arial" w:hAnsi="Arial" w:cs="Arial"/>
                <w:b w:val="0"/>
                <w:color w:val="000000" w:themeColor="text1"/>
              </w:rPr>
              <w:t>1</w:t>
            </w:r>
          </w:p>
        </w:tc>
        <w:tc>
          <w:tcPr>
            <w:tcW w:w="9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F35F6D" w:rsidRDefault="00071985" w:rsidP="003D2963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F35F6D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д.м.н., проф. Колеснік О.П.</w:t>
            </w:r>
          </w:p>
          <w:p w:rsidR="00071985" w:rsidRPr="00F35F6D" w:rsidRDefault="00071985" w:rsidP="003D2963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F35F6D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Медичний центр Товариства з обмеженою відповідальністю «Онколайф», відділення денного стаціонару, м. Запоріжжя</w:t>
            </w:r>
          </w:p>
        </w:tc>
      </w:tr>
      <w:tr w:rsidR="00071985" w:rsidRPr="00BE7077" w:rsidTr="003D2963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F35F6D" w:rsidRDefault="00071985" w:rsidP="003D2963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35F6D">
              <w:rPr>
                <w:rStyle w:val="cs2494c3c61"/>
                <w:rFonts w:ascii="Arial" w:hAnsi="Arial" w:cs="Arial"/>
                <w:b w:val="0"/>
                <w:color w:val="000000" w:themeColor="text1"/>
              </w:rPr>
              <w:t>2</w:t>
            </w:r>
          </w:p>
        </w:tc>
        <w:tc>
          <w:tcPr>
            <w:tcW w:w="9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F35F6D" w:rsidRDefault="00071985" w:rsidP="003D2963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35F6D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д.м.н., проф. Крижанівська А.Є.</w:t>
            </w:r>
          </w:p>
          <w:p w:rsidR="00071985" w:rsidRPr="00F35F6D" w:rsidRDefault="00071985" w:rsidP="003D2963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35F6D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Комунальне некомерційне підприємство «Прикарпатський клінічний онкологічний центр Івано-Франківської обласної ради», онкогінекологічне відділення, Івано-Франківський національний медичний університет, кафедра онкології, м. Івано-Франківськ</w:t>
            </w:r>
          </w:p>
        </w:tc>
      </w:tr>
    </w:tbl>
    <w:p w:rsidR="00071985" w:rsidRDefault="00071985" w:rsidP="00071985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afaf57411"/>
        </w:rPr>
        <w:t> </w:t>
      </w:r>
    </w:p>
    <w:p w:rsidR="00071985" w:rsidRDefault="00071985" w:rsidP="00071985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071985" w:rsidRPr="00674873" w:rsidRDefault="00F35F6D" w:rsidP="00F35F6D">
      <w:pPr>
        <w:jc w:val="both"/>
        <w:rPr>
          <w:rStyle w:val="cs80d9435b4"/>
          <w:lang w:val="uk-UA"/>
        </w:rPr>
      </w:pPr>
      <w:r w:rsidRPr="00F35F6D">
        <w:rPr>
          <w:rStyle w:val="cs9f0a40404"/>
          <w:b/>
          <w:lang w:val="uk-UA"/>
        </w:rPr>
        <w:t>4.</w:t>
      </w:r>
      <w:r>
        <w:rPr>
          <w:rStyle w:val="cs9f0a40404"/>
          <w:lang w:val="uk-UA"/>
        </w:rPr>
        <w:t xml:space="preserve"> </w:t>
      </w:r>
      <w:r w:rsidR="00071985" w:rsidRPr="00674873">
        <w:rPr>
          <w:rStyle w:val="cs9f0a40404"/>
          <w:lang w:val="uk-UA"/>
        </w:rPr>
        <w:t xml:space="preserve">«Рандомізоване, подвійне сліпе, плацебо-контрольоване дослідження для оцінки впливу </w:t>
      </w:r>
      <w:r w:rsidR="00071985" w:rsidRPr="00674873">
        <w:rPr>
          <w:rStyle w:val="cs9b006264"/>
          <w:lang w:val="uk-UA"/>
        </w:rPr>
        <w:t>дупілумабу</w:t>
      </w:r>
      <w:r w:rsidR="00071985" w:rsidRPr="00674873">
        <w:rPr>
          <w:rStyle w:val="cs9f0a40404"/>
          <w:lang w:val="uk-UA"/>
        </w:rPr>
        <w:t xml:space="preserve"> на запалення дихальних шляхів через оцінку функції легень, закупорювання слизу та інших параметрів візуалізації легень у пацієнтів з астмою», код дослідження </w:t>
      </w:r>
      <w:r w:rsidR="00071985">
        <w:rPr>
          <w:rStyle w:val="cs9b006264"/>
        </w:rPr>
        <w:t>LPS</w:t>
      </w:r>
      <w:r w:rsidR="00071985" w:rsidRPr="00674873">
        <w:rPr>
          <w:rStyle w:val="cs9b006264"/>
          <w:lang w:val="uk-UA"/>
        </w:rPr>
        <w:t>15834</w:t>
      </w:r>
      <w:r w:rsidR="00071985" w:rsidRPr="00674873">
        <w:rPr>
          <w:rStyle w:val="cs9f0a40404"/>
          <w:lang w:val="uk-UA"/>
        </w:rPr>
        <w:t xml:space="preserve">, з поправкою 02, версія 1 від 15 березня 2021р., спонсор - </w:t>
      </w:r>
      <w:r w:rsidR="00071985">
        <w:rPr>
          <w:rStyle w:val="cs9f0a40404"/>
        </w:rPr>
        <w:t>Sanofi</w:t>
      </w:r>
      <w:r w:rsidR="00071985" w:rsidRPr="00674873">
        <w:rPr>
          <w:rStyle w:val="cs9f0a40404"/>
          <w:lang w:val="uk-UA"/>
        </w:rPr>
        <w:t>-</w:t>
      </w:r>
      <w:r w:rsidR="00071985">
        <w:rPr>
          <w:rStyle w:val="cs9f0a40404"/>
        </w:rPr>
        <w:t>aventis</w:t>
      </w:r>
      <w:r w:rsidR="00071985" w:rsidRPr="00674873">
        <w:rPr>
          <w:rStyle w:val="cs9f0a40404"/>
          <w:lang w:val="uk-UA"/>
        </w:rPr>
        <w:t xml:space="preserve"> </w:t>
      </w:r>
      <w:r w:rsidR="00071985">
        <w:rPr>
          <w:rStyle w:val="cs9f0a40404"/>
        </w:rPr>
        <w:t>groupe</w:t>
      </w:r>
      <w:r w:rsidR="00071985" w:rsidRPr="00674873">
        <w:rPr>
          <w:rStyle w:val="cs9f0a40404"/>
          <w:lang w:val="uk-UA"/>
        </w:rPr>
        <w:t xml:space="preserve">, </w:t>
      </w:r>
      <w:r w:rsidR="00071985">
        <w:rPr>
          <w:rStyle w:val="cs9f0a40404"/>
        </w:rPr>
        <w:t>France</w:t>
      </w:r>
      <w:r w:rsidR="00071985" w:rsidRPr="00674873">
        <w:rPr>
          <w:rStyle w:val="cs9f0a40404"/>
          <w:lang w:val="uk-UA"/>
        </w:rPr>
        <w:t xml:space="preserve"> (Санофі-авентіс груп, Франція)</w:t>
      </w:r>
    </w:p>
    <w:p w:rsidR="00071985" w:rsidRPr="00674873" w:rsidRDefault="00071985" w:rsidP="00071985">
      <w:pPr>
        <w:pStyle w:val="cs95e872d0"/>
        <w:rPr>
          <w:lang w:val="ru-RU"/>
        </w:rPr>
      </w:pPr>
      <w:r w:rsidRPr="00674873">
        <w:rPr>
          <w:rStyle w:val="cs9f0a40404"/>
          <w:lang w:val="ru-RU"/>
        </w:rPr>
        <w:t xml:space="preserve">Фаза - </w:t>
      </w:r>
      <w:r>
        <w:rPr>
          <w:rStyle w:val="cs9f0a40404"/>
        </w:rPr>
        <w:t>IV</w:t>
      </w:r>
    </w:p>
    <w:p w:rsidR="00071985" w:rsidRDefault="00071985" w:rsidP="00071985">
      <w:pPr>
        <w:pStyle w:val="cs95e872d0"/>
        <w:rPr>
          <w:rStyle w:val="cs9f0a40404"/>
          <w:lang w:val="ru-RU"/>
        </w:rPr>
      </w:pPr>
      <w:r w:rsidRPr="00674873">
        <w:rPr>
          <w:rStyle w:val="cs9f0a40404"/>
          <w:lang w:val="ru-RU"/>
        </w:rPr>
        <w:t>Заявник - ТОВ «Санофі-Авентіс Україна»</w:t>
      </w:r>
    </w:p>
    <w:p w:rsidR="00071985" w:rsidRPr="00674873" w:rsidRDefault="00071985" w:rsidP="00071985">
      <w:pPr>
        <w:pStyle w:val="cs95e872d0"/>
        <w:rPr>
          <w:rFonts w:asciiTheme="majorHAnsi" w:hAnsiTheme="majorHAnsi" w:cstheme="majorHAnsi"/>
          <w:sz w:val="20"/>
          <w:szCs w:val="20"/>
          <w:lang w:val="ru-RU"/>
        </w:rPr>
      </w:pPr>
      <w:r>
        <w:rPr>
          <w:rStyle w:val="csafaf57412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054"/>
      </w:tblGrid>
      <w:tr w:rsidR="00071985" w:rsidRPr="00BE7077" w:rsidTr="003D2963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85" w:rsidRPr="00F35F6D" w:rsidRDefault="00071985" w:rsidP="00F35F6D">
            <w:pPr>
              <w:pStyle w:val="cscf1bf4c1"/>
              <w:rPr>
                <w:b/>
                <w:color w:val="000000" w:themeColor="text1"/>
              </w:rPr>
            </w:pPr>
            <w:r w:rsidRPr="00F35F6D">
              <w:rPr>
                <w:rStyle w:val="cs9b006264"/>
                <w:b w:val="0"/>
                <w:color w:val="000000" w:themeColor="text1"/>
              </w:rPr>
              <w:t>№ п/п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85" w:rsidRPr="00F35F6D" w:rsidRDefault="00071985" w:rsidP="003D2963">
            <w:pPr>
              <w:pStyle w:val="cscf1bf4c1"/>
              <w:rPr>
                <w:b/>
                <w:color w:val="000000" w:themeColor="text1"/>
                <w:lang w:val="ru-RU"/>
              </w:rPr>
            </w:pPr>
            <w:r w:rsidRPr="00F35F6D">
              <w:rPr>
                <w:rStyle w:val="cs9b006264"/>
                <w:b w:val="0"/>
                <w:color w:val="000000" w:themeColor="text1"/>
                <w:lang w:val="ru-RU"/>
              </w:rPr>
              <w:t>П.І.Б. відповідального дослідника</w:t>
            </w:r>
          </w:p>
          <w:p w:rsidR="00071985" w:rsidRPr="00981987" w:rsidRDefault="00071985" w:rsidP="003D2963">
            <w:pPr>
              <w:pStyle w:val="cscf1bf4c1"/>
              <w:rPr>
                <w:color w:val="000000" w:themeColor="text1"/>
                <w:lang w:val="ru-RU"/>
              </w:rPr>
            </w:pPr>
            <w:r w:rsidRPr="00981987">
              <w:rPr>
                <w:rStyle w:val="cs7d567a253"/>
                <w:b w:val="0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071985" w:rsidRPr="00981987" w:rsidTr="003D2963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F35F6D" w:rsidRDefault="00071985" w:rsidP="00F35F6D">
            <w:pPr>
              <w:pStyle w:val="cs8dfe8bac"/>
              <w:jc w:val="center"/>
              <w:rPr>
                <w:b/>
                <w:color w:val="000000" w:themeColor="text1"/>
              </w:rPr>
            </w:pPr>
            <w:r w:rsidRPr="00F35F6D">
              <w:rPr>
                <w:rStyle w:val="cs9b006264"/>
                <w:b w:val="0"/>
                <w:color w:val="000000" w:themeColor="text1"/>
              </w:rPr>
              <w:t>1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981987" w:rsidRDefault="00071985" w:rsidP="003D2963">
            <w:pPr>
              <w:pStyle w:val="csa0f16d57"/>
              <w:rPr>
                <w:color w:val="000000" w:themeColor="text1"/>
              </w:rPr>
            </w:pPr>
            <w:r w:rsidRPr="00981987">
              <w:rPr>
                <w:rStyle w:val="cs7d567a253"/>
                <w:b w:val="0"/>
                <w:color w:val="000000" w:themeColor="text1"/>
              </w:rPr>
              <w:t>к.м.н. Блажко В.І.</w:t>
            </w:r>
          </w:p>
          <w:p w:rsidR="00071985" w:rsidRPr="00981987" w:rsidRDefault="00071985" w:rsidP="003D2963">
            <w:pPr>
              <w:pStyle w:val="csa0f16d57"/>
              <w:rPr>
                <w:color w:val="000000" w:themeColor="text1"/>
              </w:rPr>
            </w:pPr>
            <w:r w:rsidRPr="00981987">
              <w:rPr>
                <w:rStyle w:val="cs7d567a253"/>
                <w:b w:val="0"/>
                <w:color w:val="000000" w:themeColor="text1"/>
              </w:rPr>
              <w:t>Комунальне некомерційне підприємство «Міська клінічна лікарня №13» Харківської міської ради, пульмонологічне відділення №2, м. Харків</w:t>
            </w:r>
          </w:p>
        </w:tc>
      </w:tr>
      <w:tr w:rsidR="00071985" w:rsidRPr="00BE7077" w:rsidTr="003D2963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F35F6D" w:rsidRDefault="00071985" w:rsidP="00F35F6D">
            <w:pPr>
              <w:pStyle w:val="cs8dfe8bac"/>
              <w:jc w:val="center"/>
              <w:rPr>
                <w:b/>
                <w:color w:val="000000" w:themeColor="text1"/>
              </w:rPr>
            </w:pPr>
            <w:r w:rsidRPr="00F35F6D">
              <w:rPr>
                <w:rStyle w:val="cs9b006264"/>
                <w:b w:val="0"/>
                <w:color w:val="000000" w:themeColor="text1"/>
              </w:rPr>
              <w:t>2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981987" w:rsidRDefault="00071985" w:rsidP="003D2963">
            <w:pPr>
              <w:pStyle w:val="csa0f16d57"/>
              <w:rPr>
                <w:color w:val="000000" w:themeColor="text1"/>
                <w:lang w:val="ru-RU"/>
              </w:rPr>
            </w:pPr>
            <w:r w:rsidRPr="00981987">
              <w:rPr>
                <w:rStyle w:val="cs7d567a253"/>
                <w:b w:val="0"/>
                <w:color w:val="000000" w:themeColor="text1"/>
                <w:lang w:val="ru-RU"/>
              </w:rPr>
              <w:t>к.м.н. Добрянський Д.В.</w:t>
            </w:r>
          </w:p>
          <w:p w:rsidR="00071985" w:rsidRPr="00981987" w:rsidRDefault="00071985" w:rsidP="003D2963">
            <w:pPr>
              <w:pStyle w:val="csa0f16d57"/>
              <w:rPr>
                <w:color w:val="000000" w:themeColor="text1"/>
                <w:lang w:val="ru-RU"/>
              </w:rPr>
            </w:pPr>
            <w:r w:rsidRPr="00981987">
              <w:rPr>
                <w:rStyle w:val="cs7d567a253"/>
                <w:b w:val="0"/>
                <w:color w:val="000000" w:themeColor="text1"/>
                <w:lang w:val="ru-RU"/>
              </w:rPr>
              <w:t>Медичний центр товариства з обмеженою відповідальністю «Медична клініка «Благомед», лікувально-діагностичний підрозділ, м. Київ</w:t>
            </w:r>
          </w:p>
        </w:tc>
      </w:tr>
      <w:tr w:rsidR="00071985" w:rsidRPr="00BE7077" w:rsidTr="003D2963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F35F6D" w:rsidRDefault="00071985" w:rsidP="00F35F6D">
            <w:pPr>
              <w:pStyle w:val="cs8dfe8bac"/>
              <w:jc w:val="center"/>
              <w:rPr>
                <w:b/>
                <w:color w:val="000000" w:themeColor="text1"/>
              </w:rPr>
            </w:pPr>
            <w:r w:rsidRPr="00F35F6D">
              <w:rPr>
                <w:rStyle w:val="cs9b006264"/>
                <w:b w:val="0"/>
                <w:color w:val="000000" w:themeColor="text1"/>
              </w:rPr>
              <w:t>3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981987" w:rsidRDefault="00071985" w:rsidP="003D2963">
            <w:pPr>
              <w:pStyle w:val="csa0f16d57"/>
              <w:rPr>
                <w:color w:val="000000" w:themeColor="text1"/>
                <w:lang w:val="ru-RU"/>
              </w:rPr>
            </w:pPr>
            <w:r w:rsidRPr="00981987">
              <w:rPr>
                <w:rStyle w:val="cs7d567a253"/>
                <w:b w:val="0"/>
                <w:color w:val="000000" w:themeColor="text1"/>
                <w:lang w:val="ru-RU"/>
              </w:rPr>
              <w:t>к.м.н. Норейко В.А.</w:t>
            </w:r>
          </w:p>
          <w:p w:rsidR="00071985" w:rsidRPr="00981987" w:rsidRDefault="00071985" w:rsidP="003D2963">
            <w:pPr>
              <w:pStyle w:val="csa0f16d57"/>
              <w:rPr>
                <w:color w:val="000000" w:themeColor="text1"/>
                <w:lang w:val="ru-RU"/>
              </w:rPr>
            </w:pPr>
            <w:r w:rsidRPr="00981987">
              <w:rPr>
                <w:rStyle w:val="cs7d567a253"/>
                <w:b w:val="0"/>
                <w:color w:val="000000" w:themeColor="text1"/>
                <w:lang w:val="ru-RU"/>
              </w:rPr>
              <w:t>Лікувально-діагностичний центр «ХЕЛСІ ЕНД ХЕПІ» товариства з обмеженою відповідальністю «ХЕЛСІ ЕНД ХЕПІ», Медичний клінічний дослідницький центр, відділ пульмонології і алергології, м. Київ</w:t>
            </w:r>
          </w:p>
        </w:tc>
      </w:tr>
      <w:tr w:rsidR="00071985" w:rsidRPr="00BE7077" w:rsidTr="003D2963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F35F6D" w:rsidRDefault="00071985" w:rsidP="00F35F6D">
            <w:pPr>
              <w:pStyle w:val="cs8dfe8bac"/>
              <w:jc w:val="center"/>
              <w:rPr>
                <w:b/>
                <w:color w:val="000000" w:themeColor="text1"/>
              </w:rPr>
            </w:pPr>
            <w:r w:rsidRPr="00F35F6D">
              <w:rPr>
                <w:rStyle w:val="cs9b006264"/>
                <w:b w:val="0"/>
                <w:color w:val="000000" w:themeColor="text1"/>
              </w:rPr>
              <w:t>4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981987" w:rsidRDefault="00071985" w:rsidP="003D2963">
            <w:pPr>
              <w:pStyle w:val="csa0f16d57"/>
              <w:rPr>
                <w:color w:val="000000" w:themeColor="text1"/>
                <w:lang w:val="ru-RU"/>
              </w:rPr>
            </w:pPr>
            <w:r w:rsidRPr="00981987">
              <w:rPr>
                <w:rStyle w:val="cs7d567a253"/>
                <w:b w:val="0"/>
                <w:color w:val="000000" w:themeColor="text1"/>
                <w:lang w:val="ru-RU"/>
              </w:rPr>
              <w:t>д.м.н., проф. Островський М.М.</w:t>
            </w:r>
          </w:p>
          <w:p w:rsidR="00071985" w:rsidRPr="00981987" w:rsidRDefault="00071985" w:rsidP="003D2963">
            <w:pPr>
              <w:pStyle w:val="csa0f16d57"/>
              <w:rPr>
                <w:color w:val="000000" w:themeColor="text1"/>
                <w:lang w:val="ru-RU"/>
              </w:rPr>
            </w:pPr>
            <w:r w:rsidRPr="00981987">
              <w:rPr>
                <w:rStyle w:val="cs7d567a253"/>
                <w:b w:val="0"/>
                <w:color w:val="000000" w:themeColor="text1"/>
                <w:lang w:val="ru-RU"/>
              </w:rPr>
              <w:t xml:space="preserve">Комунальне некомерційне підприємство «Івано-Франківський обласний фтизіопульмонологічний центр Івано-Франківської обласної ради», центр легеневих захворювань, відділення пульмонології №2, Івано-Франківський національний медичний університет, кафедра фтизіатрії і пульмонології з курсом професійних хвороб, м. Івано-Франківськ </w:t>
            </w:r>
          </w:p>
        </w:tc>
      </w:tr>
      <w:tr w:rsidR="00071985" w:rsidRPr="00BE7077" w:rsidTr="003D2963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F35F6D" w:rsidRDefault="00071985" w:rsidP="00F35F6D">
            <w:pPr>
              <w:pStyle w:val="cs8dfe8bac"/>
              <w:jc w:val="center"/>
              <w:rPr>
                <w:b/>
                <w:color w:val="000000" w:themeColor="text1"/>
              </w:rPr>
            </w:pPr>
            <w:r w:rsidRPr="00F35F6D">
              <w:rPr>
                <w:rStyle w:val="cs9b006264"/>
                <w:b w:val="0"/>
                <w:color w:val="000000" w:themeColor="text1"/>
              </w:rPr>
              <w:t>5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981987" w:rsidRDefault="00071985" w:rsidP="003D2963">
            <w:pPr>
              <w:pStyle w:val="csa0f16d57"/>
              <w:rPr>
                <w:color w:val="000000" w:themeColor="text1"/>
                <w:lang w:val="ru-RU"/>
              </w:rPr>
            </w:pPr>
            <w:r w:rsidRPr="00981987">
              <w:rPr>
                <w:rStyle w:val="cs7d567a253"/>
                <w:b w:val="0"/>
                <w:color w:val="000000" w:themeColor="text1"/>
                <w:lang w:val="ru-RU"/>
              </w:rPr>
              <w:t>зав. від. Смоляний О.П.</w:t>
            </w:r>
          </w:p>
          <w:p w:rsidR="00071985" w:rsidRPr="00981987" w:rsidRDefault="00071985" w:rsidP="003D2963">
            <w:pPr>
              <w:pStyle w:val="csa0f16d57"/>
              <w:rPr>
                <w:color w:val="000000" w:themeColor="text1"/>
                <w:lang w:val="ru-RU"/>
              </w:rPr>
            </w:pPr>
            <w:r w:rsidRPr="00981987">
              <w:rPr>
                <w:rStyle w:val="cs7d567a253"/>
                <w:b w:val="0"/>
                <w:color w:val="000000" w:themeColor="text1"/>
                <w:lang w:val="ru-RU"/>
              </w:rPr>
              <w:t>Комунальне некомерційне підприємство «Одеська обласна клінічна лікарня» Одеської обласної ради</w:t>
            </w:r>
            <w:r>
              <w:rPr>
                <w:rStyle w:val="cs7d567a253"/>
                <w:b w:val="0"/>
                <w:color w:val="000000" w:themeColor="text1"/>
                <w:lang w:val="ru-RU"/>
              </w:rPr>
              <w:t>»</w:t>
            </w:r>
            <w:r w:rsidRPr="00981987">
              <w:rPr>
                <w:rStyle w:val="cs7d567a253"/>
                <w:b w:val="0"/>
                <w:color w:val="000000" w:themeColor="text1"/>
                <w:lang w:val="ru-RU"/>
              </w:rPr>
              <w:t>, пульмонологічне відділення, м. Одеса</w:t>
            </w:r>
          </w:p>
        </w:tc>
      </w:tr>
    </w:tbl>
    <w:p w:rsidR="00071985" w:rsidRPr="00674873" w:rsidRDefault="00071985" w:rsidP="00071985">
      <w:pPr>
        <w:pStyle w:val="cs95e872d0"/>
        <w:rPr>
          <w:lang w:val="ru-RU"/>
        </w:rPr>
      </w:pPr>
      <w:r>
        <w:rPr>
          <w:rStyle w:val="csafaf57412"/>
        </w:rPr>
        <w:t> </w:t>
      </w:r>
    </w:p>
    <w:p w:rsidR="00071985" w:rsidRDefault="00071985" w:rsidP="00071985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071985" w:rsidRPr="00F35F6D" w:rsidRDefault="00F35F6D" w:rsidP="00F35F6D">
      <w:pPr>
        <w:jc w:val="both"/>
        <w:rPr>
          <w:rStyle w:val="cs80d9435b5"/>
          <w:rFonts w:ascii="Arial" w:hAnsi="Arial" w:cs="Arial"/>
          <w:sz w:val="20"/>
          <w:szCs w:val="20"/>
          <w:lang w:val="uk-UA"/>
        </w:rPr>
      </w:pPr>
      <w:r w:rsidRPr="00F35F6D">
        <w:rPr>
          <w:rStyle w:val="cs9f0a40405"/>
          <w:b/>
          <w:lang w:val="uk-UA"/>
        </w:rPr>
        <w:t>5.</w:t>
      </w:r>
      <w:r w:rsidRPr="00F35F6D">
        <w:rPr>
          <w:rStyle w:val="cs9f0a40405"/>
          <w:lang w:val="uk-UA"/>
        </w:rPr>
        <w:t xml:space="preserve"> </w:t>
      </w:r>
      <w:r w:rsidR="00071985" w:rsidRPr="00F35F6D">
        <w:rPr>
          <w:rStyle w:val="cs9f0a40405"/>
          <w:lang w:val="uk-UA"/>
        </w:rPr>
        <w:t xml:space="preserve">«Подвійне сліпе, рандомізоване, плацебо-контрольоване, багатоцентрове клінічне дослідження фази </w:t>
      </w:r>
      <w:r w:rsidR="00071985" w:rsidRPr="00F35F6D">
        <w:rPr>
          <w:rStyle w:val="cs9f0a40405"/>
        </w:rPr>
        <w:t>IIa</w:t>
      </w:r>
      <w:r w:rsidR="00071985" w:rsidRPr="00F35F6D">
        <w:rPr>
          <w:rStyle w:val="cs9f0a40405"/>
          <w:lang w:val="uk-UA"/>
        </w:rPr>
        <w:t xml:space="preserve"> з оцінки ефективності та безпечності </w:t>
      </w:r>
      <w:r w:rsidR="00071985" w:rsidRPr="00F35F6D">
        <w:rPr>
          <w:rStyle w:val="cs9b006265"/>
          <w:b w:val="0"/>
          <w:lang w:val="uk-UA"/>
        </w:rPr>
        <w:t>фельзартамабу</w:t>
      </w:r>
      <w:r w:rsidR="00071985" w:rsidRPr="00F35F6D">
        <w:rPr>
          <w:rStyle w:val="cs9f0a40405"/>
          <w:lang w:val="uk-UA"/>
        </w:rPr>
        <w:t xml:space="preserve"> на основі людських антитіл до </w:t>
      </w:r>
      <w:r w:rsidR="00071985" w:rsidRPr="00F35F6D">
        <w:rPr>
          <w:rStyle w:val="cs9f0a40405"/>
        </w:rPr>
        <w:t>CD</w:t>
      </w:r>
      <w:r w:rsidR="00071985" w:rsidRPr="00F35F6D">
        <w:rPr>
          <w:rStyle w:val="cs9f0a40405"/>
          <w:lang w:val="uk-UA"/>
        </w:rPr>
        <w:t xml:space="preserve">38 у лікуванні </w:t>
      </w:r>
      <w:r w:rsidR="00071985" w:rsidRPr="00F35F6D">
        <w:rPr>
          <w:rStyle w:val="cs9f0a40405"/>
        </w:rPr>
        <w:t>IgA</w:t>
      </w:r>
      <w:r w:rsidR="00071985" w:rsidRPr="00F35F6D">
        <w:rPr>
          <w:rStyle w:val="cs9f0a40405"/>
          <w:lang w:val="uk-UA"/>
        </w:rPr>
        <w:t xml:space="preserve">-нефропатії — </w:t>
      </w:r>
      <w:r w:rsidR="00071985" w:rsidRPr="00F35F6D">
        <w:rPr>
          <w:rStyle w:val="cs9f0a40405"/>
        </w:rPr>
        <w:t>IGNAZ</w:t>
      </w:r>
      <w:r w:rsidR="00071985" w:rsidRPr="00F35F6D">
        <w:rPr>
          <w:rStyle w:val="cs9f0a40405"/>
          <w:lang w:val="uk-UA"/>
        </w:rPr>
        <w:t xml:space="preserve">», код дослідження </w:t>
      </w:r>
      <w:r w:rsidR="00071985" w:rsidRPr="00F35F6D">
        <w:rPr>
          <w:rStyle w:val="cs9b006265"/>
          <w:b w:val="0"/>
        </w:rPr>
        <w:t>MOR</w:t>
      </w:r>
      <w:r w:rsidR="00071985" w:rsidRPr="00F35F6D">
        <w:rPr>
          <w:rStyle w:val="cs9b006265"/>
          <w:b w:val="0"/>
          <w:lang w:val="uk-UA"/>
        </w:rPr>
        <w:t>202</w:t>
      </w:r>
      <w:r w:rsidR="00071985" w:rsidRPr="00F35F6D">
        <w:rPr>
          <w:rStyle w:val="cs9b006265"/>
          <w:b w:val="0"/>
        </w:rPr>
        <w:t>C</w:t>
      </w:r>
      <w:r w:rsidR="00071985" w:rsidRPr="00F35F6D">
        <w:rPr>
          <w:rStyle w:val="cs9b006265"/>
          <w:b w:val="0"/>
          <w:lang w:val="uk-UA"/>
        </w:rPr>
        <w:t>206</w:t>
      </w:r>
      <w:r w:rsidR="00071985" w:rsidRPr="00F35F6D">
        <w:rPr>
          <w:rStyle w:val="cs9f0a40405"/>
          <w:lang w:val="uk-UA"/>
        </w:rPr>
        <w:t xml:space="preserve">, версія 1.0 від 23 листопада 2020 року, спонсор - МорфоСис АГ, Німеччина / </w:t>
      </w:r>
      <w:r w:rsidR="00071985" w:rsidRPr="00F35F6D">
        <w:rPr>
          <w:rStyle w:val="cs9f0a40405"/>
        </w:rPr>
        <w:t>MorphoSys</w:t>
      </w:r>
      <w:r w:rsidR="00071985" w:rsidRPr="00F35F6D">
        <w:rPr>
          <w:rStyle w:val="cs9f0a40405"/>
          <w:lang w:val="uk-UA"/>
        </w:rPr>
        <w:t xml:space="preserve"> </w:t>
      </w:r>
      <w:r w:rsidR="00071985" w:rsidRPr="00F35F6D">
        <w:rPr>
          <w:rStyle w:val="cs9f0a40405"/>
        </w:rPr>
        <w:t>AG</w:t>
      </w:r>
      <w:r w:rsidR="00071985" w:rsidRPr="00F35F6D">
        <w:rPr>
          <w:rStyle w:val="cs9f0a40405"/>
          <w:lang w:val="uk-UA"/>
        </w:rPr>
        <w:t xml:space="preserve">, </w:t>
      </w:r>
      <w:r w:rsidR="00071985" w:rsidRPr="00F35F6D">
        <w:rPr>
          <w:rStyle w:val="cs9f0a40405"/>
        </w:rPr>
        <w:t>Germany</w:t>
      </w:r>
    </w:p>
    <w:p w:rsidR="00071985" w:rsidRPr="00F35F6D" w:rsidRDefault="00071985" w:rsidP="00071985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F35F6D">
        <w:rPr>
          <w:rStyle w:val="cs9f0a40405"/>
          <w:lang w:val="ru-RU"/>
        </w:rPr>
        <w:t>Фаза - ІІ</w:t>
      </w:r>
      <w:r w:rsidRPr="00F35F6D">
        <w:rPr>
          <w:rStyle w:val="cs9f0a40405"/>
        </w:rPr>
        <w:t>a</w:t>
      </w:r>
    </w:p>
    <w:p w:rsidR="00071985" w:rsidRPr="00F35F6D" w:rsidRDefault="00071985" w:rsidP="00071985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F35F6D">
        <w:rPr>
          <w:rStyle w:val="cs9f0a40405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071985" w:rsidRPr="00F35F6D" w:rsidRDefault="00071985" w:rsidP="00071985">
      <w:pPr>
        <w:pStyle w:val="cs2e86d3a6"/>
        <w:rPr>
          <w:rFonts w:ascii="Arial" w:hAnsi="Arial" w:cs="Arial"/>
          <w:sz w:val="20"/>
          <w:szCs w:val="20"/>
          <w:lang w:val="ru-RU"/>
        </w:rPr>
      </w:pPr>
      <w:r w:rsidRPr="00F35F6D">
        <w:rPr>
          <w:rStyle w:val="cs9f0a40405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9069"/>
      </w:tblGrid>
      <w:tr w:rsidR="00071985" w:rsidRPr="00BE7077" w:rsidTr="003D2963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85" w:rsidRPr="00F35F6D" w:rsidRDefault="00071985" w:rsidP="003D2963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F35F6D">
              <w:rPr>
                <w:rStyle w:val="cs9b006265"/>
                <w:b w:val="0"/>
              </w:rPr>
              <w:t xml:space="preserve">№ </w:t>
            </w:r>
          </w:p>
          <w:p w:rsidR="00071985" w:rsidRPr="00F35F6D" w:rsidRDefault="00071985" w:rsidP="003D2963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F35F6D">
              <w:rPr>
                <w:rStyle w:val="cs9b006265"/>
                <w:b w:val="0"/>
              </w:rPr>
              <w:t>п/п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85" w:rsidRPr="00F35F6D" w:rsidRDefault="00071985" w:rsidP="003D2963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35F6D">
              <w:rPr>
                <w:rStyle w:val="cs9b006265"/>
                <w:b w:val="0"/>
                <w:lang w:val="ru-RU"/>
              </w:rPr>
              <w:t>П.І.Б. відповідального дослідника</w:t>
            </w:r>
          </w:p>
          <w:p w:rsidR="00071985" w:rsidRPr="00F35F6D" w:rsidRDefault="00071985" w:rsidP="003D2963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35F6D">
              <w:rPr>
                <w:rStyle w:val="cs9b006265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071985" w:rsidRPr="00BE7077" w:rsidTr="003D2963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F35F6D" w:rsidRDefault="00071985" w:rsidP="003D2963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F35F6D">
              <w:rPr>
                <w:rStyle w:val="cs9b006265"/>
                <w:b w:val="0"/>
              </w:rPr>
              <w:t>1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F35F6D" w:rsidRDefault="00071985" w:rsidP="003D2963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35F6D">
              <w:rPr>
                <w:rStyle w:val="cs9b006265"/>
                <w:b w:val="0"/>
                <w:lang w:val="ru-RU"/>
              </w:rPr>
              <w:t>д.м.н., проф. Колесник М.О.</w:t>
            </w:r>
          </w:p>
          <w:p w:rsidR="00071985" w:rsidRPr="00F35F6D" w:rsidRDefault="00071985" w:rsidP="003D2963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35F6D">
              <w:rPr>
                <w:rStyle w:val="cs9b006265"/>
                <w:b w:val="0"/>
                <w:lang w:val="ru-RU"/>
              </w:rPr>
              <w:t>Державна установа «Інститут нефрології Національної академії медичних наук України», відділення нефрології, діалізу та ІТ забезпечення, м. Київ</w:t>
            </w:r>
          </w:p>
        </w:tc>
      </w:tr>
      <w:tr w:rsidR="00071985" w:rsidRPr="00BE7077" w:rsidTr="003D2963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F35F6D" w:rsidRDefault="00071985" w:rsidP="003D2963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F35F6D">
              <w:rPr>
                <w:rStyle w:val="cs9b006265"/>
                <w:b w:val="0"/>
              </w:rPr>
              <w:t>2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F35F6D" w:rsidRDefault="00071985" w:rsidP="003D2963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35F6D">
              <w:rPr>
                <w:rStyle w:val="cs9b006265"/>
                <w:b w:val="0"/>
                <w:lang w:val="ru-RU"/>
              </w:rPr>
              <w:t>зав. від. Коломійчук Н.О.</w:t>
            </w:r>
          </w:p>
          <w:p w:rsidR="00071985" w:rsidRPr="00F35F6D" w:rsidRDefault="00071985" w:rsidP="003D2963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35F6D">
              <w:rPr>
                <w:rStyle w:val="cs9b006265"/>
                <w:b w:val="0"/>
                <w:lang w:val="ru-RU"/>
              </w:rPr>
              <w:t>Комунальне некомерційне підприємство «Київський міський центр нефрології та діалізу» виконавчого органу Київської міської ради (Київської міської державної адміністрації), відділення госпітальної нефрології та діалізу №2, м. Київ</w:t>
            </w:r>
          </w:p>
        </w:tc>
      </w:tr>
      <w:tr w:rsidR="00071985" w:rsidRPr="00BE7077" w:rsidTr="003D2963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F35F6D" w:rsidRDefault="00071985" w:rsidP="003D2963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F35F6D">
              <w:rPr>
                <w:rStyle w:val="cs9b006265"/>
                <w:b w:val="0"/>
              </w:rPr>
              <w:t>3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F35F6D" w:rsidRDefault="00071985" w:rsidP="003D2963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35F6D">
              <w:rPr>
                <w:rStyle w:val="cs9b006265"/>
                <w:b w:val="0"/>
                <w:lang w:val="ru-RU"/>
              </w:rPr>
              <w:t>зав. від. Корнєєва С.П.</w:t>
            </w:r>
          </w:p>
          <w:p w:rsidR="00071985" w:rsidRPr="00F35F6D" w:rsidRDefault="00071985" w:rsidP="003D2963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35F6D">
              <w:rPr>
                <w:rStyle w:val="cs9b006265"/>
                <w:b w:val="0"/>
                <w:lang w:val="ru-RU"/>
              </w:rPr>
              <w:t>Комунальне некомерційне підприємство «Запорізька обласна клінічна лікарня» Запорізької обласної ради, відділення нефрології та діалізу, м. Запоріжжя</w:t>
            </w:r>
          </w:p>
        </w:tc>
      </w:tr>
    </w:tbl>
    <w:p w:rsidR="00071985" w:rsidRPr="00674873" w:rsidRDefault="00071985" w:rsidP="00071985">
      <w:pPr>
        <w:pStyle w:val="cs80d9435b"/>
        <w:rPr>
          <w:lang w:val="ru-RU"/>
        </w:rPr>
      </w:pPr>
      <w:r>
        <w:rPr>
          <w:rStyle w:val="cs9b006265"/>
        </w:rPr>
        <w:lastRenderedPageBreak/>
        <w:t> </w:t>
      </w:r>
    </w:p>
    <w:p w:rsidR="00071985" w:rsidRDefault="00071985" w:rsidP="00071985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071985" w:rsidRPr="003D2963" w:rsidRDefault="003D2963" w:rsidP="003D2963">
      <w:pPr>
        <w:jc w:val="both"/>
        <w:rPr>
          <w:rStyle w:val="cs80d9435b6"/>
          <w:rFonts w:ascii="Arial" w:hAnsi="Arial" w:cs="Arial"/>
          <w:sz w:val="20"/>
          <w:szCs w:val="20"/>
          <w:lang w:val="uk-UA"/>
        </w:rPr>
      </w:pPr>
      <w:r w:rsidRPr="003D2963">
        <w:rPr>
          <w:rStyle w:val="cs9f0a40406"/>
          <w:b/>
          <w:lang w:val="uk-UA"/>
        </w:rPr>
        <w:t>6.</w:t>
      </w:r>
      <w:r w:rsidRPr="003D2963">
        <w:rPr>
          <w:rStyle w:val="cs9f0a40406"/>
          <w:lang w:val="uk-UA"/>
        </w:rPr>
        <w:t xml:space="preserve"> </w:t>
      </w:r>
      <w:r w:rsidR="00071985" w:rsidRPr="003D2963">
        <w:rPr>
          <w:rStyle w:val="cs9f0a40406"/>
          <w:lang w:val="uk-UA"/>
        </w:rPr>
        <w:t xml:space="preserve">«Рандомізоване відкрите дослідження ІІІ фази застосування препарату </w:t>
      </w:r>
      <w:r w:rsidR="00071985" w:rsidRPr="003D2963">
        <w:rPr>
          <w:rStyle w:val="cs9b006266"/>
          <w:lang w:val="uk-UA"/>
        </w:rPr>
        <w:t>косибелімаб</w:t>
      </w:r>
      <w:r w:rsidR="00071985" w:rsidRPr="003D2963">
        <w:rPr>
          <w:rStyle w:val="cs9f0a40406"/>
          <w:lang w:val="uk-UA"/>
        </w:rPr>
        <w:t xml:space="preserve"> (СК 301) у поєднанні з хіміотерапією пеметрекседом та препаратом платини у якості терапії першої лінії у пацієнтів із метастатичним неплоскоклітинним недрібноклітинним раком легені», код дослідження </w:t>
      </w:r>
      <w:r w:rsidR="00071985" w:rsidRPr="003D2963">
        <w:rPr>
          <w:rStyle w:val="cs9b006266"/>
        </w:rPr>
        <w:t>CK</w:t>
      </w:r>
      <w:r w:rsidR="00071985" w:rsidRPr="003D2963">
        <w:rPr>
          <w:rStyle w:val="cs9b006266"/>
          <w:lang w:val="uk-UA"/>
        </w:rPr>
        <w:t>-301-301</w:t>
      </w:r>
      <w:r w:rsidR="00071985" w:rsidRPr="003D2963">
        <w:rPr>
          <w:rStyle w:val="cs9f0a40406"/>
          <w:lang w:val="uk-UA"/>
        </w:rPr>
        <w:t>, версія 1.0 від 12 січня 2021 року, спонсор - Чекпойнт Терап’ютікс, Інк., США (</w:t>
      </w:r>
      <w:r w:rsidR="00071985" w:rsidRPr="003D2963">
        <w:rPr>
          <w:rStyle w:val="cs9f0a40406"/>
        </w:rPr>
        <w:t>Checkpoint</w:t>
      </w:r>
      <w:r w:rsidR="00071985" w:rsidRPr="003D2963">
        <w:rPr>
          <w:rStyle w:val="cs9f0a40406"/>
          <w:lang w:val="uk-UA"/>
        </w:rPr>
        <w:t xml:space="preserve"> </w:t>
      </w:r>
      <w:r w:rsidR="00071985" w:rsidRPr="003D2963">
        <w:rPr>
          <w:rStyle w:val="cs9f0a40406"/>
        </w:rPr>
        <w:t>Therapeutics</w:t>
      </w:r>
      <w:r w:rsidR="00071985" w:rsidRPr="003D2963">
        <w:rPr>
          <w:rStyle w:val="cs9f0a40406"/>
          <w:lang w:val="uk-UA"/>
        </w:rPr>
        <w:t xml:space="preserve">, </w:t>
      </w:r>
      <w:r w:rsidR="00071985" w:rsidRPr="003D2963">
        <w:rPr>
          <w:rStyle w:val="cs9f0a40406"/>
        </w:rPr>
        <w:t>Inc</w:t>
      </w:r>
      <w:r w:rsidR="00071985" w:rsidRPr="003D2963">
        <w:rPr>
          <w:rStyle w:val="cs9f0a40406"/>
          <w:lang w:val="uk-UA"/>
        </w:rPr>
        <w:t xml:space="preserve">., </w:t>
      </w:r>
      <w:r w:rsidR="00071985" w:rsidRPr="003D2963">
        <w:rPr>
          <w:rStyle w:val="cs9f0a40406"/>
        </w:rPr>
        <w:t>USA</w:t>
      </w:r>
      <w:r w:rsidR="00071985" w:rsidRPr="003D2963">
        <w:rPr>
          <w:rStyle w:val="cs9f0a40406"/>
          <w:lang w:val="uk-UA"/>
        </w:rPr>
        <w:t>)</w:t>
      </w:r>
    </w:p>
    <w:p w:rsidR="00071985" w:rsidRPr="003D2963" w:rsidRDefault="00071985" w:rsidP="00071985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3D2963">
        <w:rPr>
          <w:rStyle w:val="cs9f0a40406"/>
          <w:lang w:val="ru-RU"/>
        </w:rPr>
        <w:t>Фаза - ІІІ</w:t>
      </w:r>
    </w:p>
    <w:p w:rsidR="00071985" w:rsidRPr="003D2963" w:rsidRDefault="00071985" w:rsidP="00071985">
      <w:pPr>
        <w:pStyle w:val="cs80d9435b"/>
        <w:rPr>
          <w:rStyle w:val="cs9f0a40406"/>
          <w:lang w:val="ru-RU"/>
        </w:rPr>
      </w:pPr>
      <w:r w:rsidRPr="003D2963">
        <w:rPr>
          <w:rStyle w:val="cs9f0a40406"/>
          <w:lang w:val="ru-RU"/>
        </w:rPr>
        <w:t>Заявник - Товариство з обмеженою відповідальністю «ОСТ УКРАЇНА»</w:t>
      </w:r>
    </w:p>
    <w:p w:rsidR="00071985" w:rsidRPr="003D2963" w:rsidRDefault="00071985" w:rsidP="00071985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2"/>
      </w:tblGrid>
      <w:tr w:rsidR="00071985" w:rsidRPr="00BE7077" w:rsidTr="003D2963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85" w:rsidRPr="003D2963" w:rsidRDefault="00071985" w:rsidP="003D2963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D2963">
              <w:rPr>
                <w:rStyle w:val="csafaf57413"/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 </w:t>
            </w:r>
            <w:r w:rsidRPr="003D2963">
              <w:rPr>
                <w:rStyle w:val="cs2494c3c62"/>
                <w:rFonts w:ascii="Arial" w:hAnsi="Arial" w:cs="Arial"/>
                <w:b w:val="0"/>
                <w:color w:val="000000" w:themeColor="text1"/>
              </w:rPr>
              <w:t xml:space="preserve">№ </w:t>
            </w:r>
          </w:p>
          <w:p w:rsidR="00071985" w:rsidRPr="003D2963" w:rsidRDefault="00071985" w:rsidP="003D2963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D2963">
              <w:rPr>
                <w:rStyle w:val="cs2494c3c62"/>
                <w:rFonts w:ascii="Arial" w:hAnsi="Arial" w:cs="Arial"/>
                <w:b w:val="0"/>
                <w:color w:val="000000" w:themeColor="text1"/>
              </w:rPr>
              <w:t>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85" w:rsidRPr="003D2963" w:rsidRDefault="00071985" w:rsidP="003D2963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D2963">
              <w:rPr>
                <w:rStyle w:val="cs2494c3c62"/>
                <w:rFonts w:ascii="Arial" w:hAnsi="Arial" w:cs="Arial"/>
                <w:b w:val="0"/>
                <w:color w:val="000000" w:themeColor="text1"/>
                <w:lang w:val="ru-RU"/>
              </w:rPr>
              <w:t>П.І.Б. відповідального дослідника</w:t>
            </w:r>
          </w:p>
          <w:p w:rsidR="00071985" w:rsidRPr="003D2963" w:rsidRDefault="00071985" w:rsidP="003D2963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D2963">
              <w:rPr>
                <w:rStyle w:val="csaecf586f2"/>
                <w:rFonts w:ascii="Arial" w:hAnsi="Arial" w:cs="Arial"/>
                <w:b w:val="0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071985" w:rsidRPr="00BE7077" w:rsidTr="003D2963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3D2963" w:rsidRDefault="00071985" w:rsidP="003D2963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D2963">
              <w:rPr>
                <w:rStyle w:val="cs2494c3c62"/>
                <w:rFonts w:ascii="Arial" w:hAnsi="Arial" w:cs="Arial"/>
                <w:b w:val="0"/>
                <w:color w:val="000000" w:themeColor="text1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3D2963" w:rsidRDefault="00071985" w:rsidP="003D2963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D2963">
              <w:rPr>
                <w:rStyle w:val="csaecf586f2"/>
                <w:rFonts w:ascii="Arial" w:hAnsi="Arial" w:cs="Arial"/>
                <w:b w:val="0"/>
                <w:color w:val="000000" w:themeColor="text1"/>
                <w:lang w:val="ru-RU"/>
              </w:rPr>
              <w:t>д.м.н., проф. Бондаренко І.М.</w:t>
            </w:r>
          </w:p>
          <w:p w:rsidR="00071985" w:rsidRPr="003D2963" w:rsidRDefault="00071985" w:rsidP="003D2963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D2963">
              <w:rPr>
                <w:rStyle w:val="csaecf586f2"/>
                <w:rFonts w:ascii="Arial" w:hAnsi="Arial" w:cs="Arial"/>
                <w:b w:val="0"/>
                <w:color w:val="000000" w:themeColor="text1"/>
                <w:lang w:val="ru-RU"/>
              </w:rPr>
              <w:t>Комунальне некомерційне підприємство «Міська клінічна лікарня №4» Дніпровської міської ради, хіміотерапевтичне відділення з денним стаціонаром, м. Дніпро</w:t>
            </w:r>
          </w:p>
        </w:tc>
      </w:tr>
      <w:tr w:rsidR="00071985" w:rsidRPr="00BE7077" w:rsidTr="003D2963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3D2963" w:rsidRDefault="00071985" w:rsidP="003D2963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D2963">
              <w:rPr>
                <w:rStyle w:val="cs2494c3c62"/>
                <w:rFonts w:ascii="Arial" w:hAnsi="Arial" w:cs="Arial"/>
                <w:b w:val="0"/>
                <w:color w:val="000000" w:themeColor="text1"/>
              </w:rPr>
              <w:t>2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3D2963" w:rsidRDefault="00071985" w:rsidP="003D2963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D2963">
              <w:rPr>
                <w:rStyle w:val="csaecf586f2"/>
                <w:rFonts w:ascii="Arial" w:hAnsi="Arial" w:cs="Arial"/>
                <w:b w:val="0"/>
                <w:color w:val="000000" w:themeColor="text1"/>
                <w:lang w:val="ru-RU"/>
              </w:rPr>
              <w:t>д.м.н., проф. Дудніченко О.С.</w:t>
            </w:r>
          </w:p>
          <w:p w:rsidR="00071985" w:rsidRPr="003D2963" w:rsidRDefault="00071985" w:rsidP="003D2963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D2963">
              <w:rPr>
                <w:rStyle w:val="csaecf586f2"/>
                <w:rFonts w:ascii="Arial" w:hAnsi="Arial" w:cs="Arial"/>
                <w:b w:val="0"/>
                <w:color w:val="000000" w:themeColor="text1"/>
                <w:lang w:val="ru-RU"/>
              </w:rPr>
              <w:t>Державна установа «Інститут загальної та невідкладної хірургії імені В.Т. Зайцева Національної академії медичних наук України», відділення гнійної хірургії на 25 ліжок з палатою інтенсивної терапії на 6 ліжок, Харк</w:t>
            </w:r>
            <w:r w:rsidRPr="003D2963">
              <w:rPr>
                <w:rStyle w:val="csaecf586f2"/>
                <w:rFonts w:ascii="Arial" w:hAnsi="Arial" w:cs="Arial"/>
                <w:b w:val="0"/>
                <w:color w:val="000000" w:themeColor="text1"/>
              </w:rPr>
              <w:t>i</w:t>
            </w:r>
            <w:r w:rsidRPr="003D2963">
              <w:rPr>
                <w:rStyle w:val="csaecf586f2"/>
                <w:rFonts w:ascii="Arial" w:hAnsi="Arial" w:cs="Arial"/>
                <w:b w:val="0"/>
                <w:color w:val="000000" w:themeColor="text1"/>
                <w:lang w:val="ru-RU"/>
              </w:rPr>
              <w:t>вська медична академ</w:t>
            </w:r>
            <w:r w:rsidRPr="003D2963">
              <w:rPr>
                <w:rStyle w:val="csaecf586f2"/>
                <w:rFonts w:ascii="Arial" w:hAnsi="Arial" w:cs="Arial"/>
                <w:b w:val="0"/>
                <w:color w:val="000000" w:themeColor="text1"/>
              </w:rPr>
              <w:t>i</w:t>
            </w:r>
            <w:r w:rsidRPr="003D2963">
              <w:rPr>
                <w:rStyle w:val="csaecf586f2"/>
                <w:rFonts w:ascii="Arial" w:hAnsi="Arial" w:cs="Arial"/>
                <w:b w:val="0"/>
                <w:color w:val="000000" w:themeColor="text1"/>
                <w:lang w:val="ru-RU"/>
              </w:rPr>
              <w:t>я п</w:t>
            </w:r>
            <w:r w:rsidRPr="003D2963">
              <w:rPr>
                <w:rStyle w:val="csaecf586f2"/>
                <w:rFonts w:ascii="Arial" w:hAnsi="Arial" w:cs="Arial"/>
                <w:b w:val="0"/>
                <w:color w:val="000000" w:themeColor="text1"/>
              </w:rPr>
              <w:t>i</w:t>
            </w:r>
            <w:r w:rsidRPr="003D2963">
              <w:rPr>
                <w:rStyle w:val="csaecf586f2"/>
                <w:rFonts w:ascii="Arial" w:hAnsi="Arial" w:cs="Arial"/>
                <w:b w:val="0"/>
                <w:color w:val="000000" w:themeColor="text1"/>
                <w:lang w:val="ru-RU"/>
              </w:rPr>
              <w:t>слядипломної осв</w:t>
            </w:r>
            <w:r w:rsidRPr="003D2963">
              <w:rPr>
                <w:rStyle w:val="csaecf586f2"/>
                <w:rFonts w:ascii="Arial" w:hAnsi="Arial" w:cs="Arial"/>
                <w:b w:val="0"/>
                <w:color w:val="000000" w:themeColor="text1"/>
              </w:rPr>
              <w:t>i</w:t>
            </w:r>
            <w:r w:rsidRPr="003D2963">
              <w:rPr>
                <w:rStyle w:val="csaecf586f2"/>
                <w:rFonts w:ascii="Arial" w:hAnsi="Arial" w:cs="Arial"/>
                <w:b w:val="0"/>
                <w:color w:val="000000" w:themeColor="text1"/>
                <w:lang w:val="ru-RU"/>
              </w:rPr>
              <w:t>ти, кафедра онкології та дитячої онкології, м. Харків</w:t>
            </w:r>
          </w:p>
        </w:tc>
      </w:tr>
      <w:tr w:rsidR="00071985" w:rsidRPr="003D2963" w:rsidTr="003D2963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3D2963" w:rsidRDefault="00071985" w:rsidP="003D2963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D2963">
              <w:rPr>
                <w:rStyle w:val="cs2494c3c62"/>
                <w:rFonts w:ascii="Arial" w:hAnsi="Arial" w:cs="Arial"/>
                <w:b w:val="0"/>
                <w:color w:val="000000" w:themeColor="text1"/>
              </w:rPr>
              <w:t>3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3D2963" w:rsidRDefault="00071985" w:rsidP="003D2963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D2963">
              <w:rPr>
                <w:rStyle w:val="csaecf586f2"/>
                <w:rFonts w:ascii="Arial" w:hAnsi="Arial" w:cs="Arial"/>
                <w:b w:val="0"/>
                <w:color w:val="000000" w:themeColor="text1"/>
              </w:rPr>
              <w:t>лікар Курочкін А.В.</w:t>
            </w:r>
          </w:p>
          <w:p w:rsidR="00071985" w:rsidRPr="003D2963" w:rsidRDefault="00071985" w:rsidP="003D2963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D2963">
              <w:rPr>
                <w:rStyle w:val="csaecf586f2"/>
                <w:rFonts w:ascii="Arial" w:hAnsi="Arial" w:cs="Arial"/>
                <w:b w:val="0"/>
                <w:color w:val="000000" w:themeColor="text1"/>
              </w:rPr>
              <w:t>Комунальне некомерційне підприємство Сумської обласної ради Сумський обласний клінічний онкологічний диспансер, онкоторакальне відділення, м. Суми</w:t>
            </w:r>
          </w:p>
        </w:tc>
      </w:tr>
      <w:tr w:rsidR="00071985" w:rsidRPr="00BE7077" w:rsidTr="003D2963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3D2963" w:rsidRDefault="00071985" w:rsidP="003D2963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D2963">
              <w:rPr>
                <w:rStyle w:val="cs2494c3c62"/>
                <w:rFonts w:ascii="Arial" w:hAnsi="Arial" w:cs="Arial"/>
                <w:b w:val="0"/>
                <w:color w:val="000000" w:themeColor="text1"/>
              </w:rPr>
              <w:t>4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3D2963" w:rsidRDefault="00071985" w:rsidP="003D2963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D2963">
              <w:rPr>
                <w:rStyle w:val="csaecf586f2"/>
                <w:rFonts w:ascii="Arial" w:hAnsi="Arial" w:cs="Arial"/>
                <w:b w:val="0"/>
                <w:color w:val="000000" w:themeColor="text1"/>
              </w:rPr>
              <w:t>д.м.н., проф. Сухіна О.М.</w:t>
            </w:r>
          </w:p>
          <w:p w:rsidR="00071985" w:rsidRPr="003D2963" w:rsidRDefault="00071985" w:rsidP="003D2963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D2963">
              <w:rPr>
                <w:rStyle w:val="csaecf586f2"/>
                <w:rFonts w:ascii="Arial" w:hAnsi="Arial" w:cs="Arial"/>
                <w:b w:val="0"/>
                <w:color w:val="000000" w:themeColor="text1"/>
                <w:lang w:val="ru-RU"/>
              </w:rPr>
              <w:t>Державна установа «Інститут медичної радіології та онкології ім. С.П. Григор’єва Національної академії медичних наук України», відділення клінічної онкології та гематології, м. Харків</w:t>
            </w:r>
          </w:p>
        </w:tc>
      </w:tr>
      <w:tr w:rsidR="00071985" w:rsidRPr="003D2963" w:rsidTr="003D2963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3D2963" w:rsidRDefault="00071985" w:rsidP="003D2963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D2963">
              <w:rPr>
                <w:rStyle w:val="cs2494c3c62"/>
                <w:rFonts w:ascii="Arial" w:hAnsi="Arial" w:cs="Arial"/>
                <w:b w:val="0"/>
                <w:color w:val="000000" w:themeColor="text1"/>
              </w:rPr>
              <w:t>5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3D2963" w:rsidRDefault="00071985" w:rsidP="003D2963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D2963">
              <w:rPr>
                <w:rStyle w:val="csaecf586f2"/>
                <w:rFonts w:ascii="Arial" w:hAnsi="Arial" w:cs="Arial"/>
                <w:b w:val="0"/>
                <w:color w:val="000000" w:themeColor="text1"/>
              </w:rPr>
              <w:t>к.м.н. Неффа М.Ю.</w:t>
            </w:r>
          </w:p>
          <w:p w:rsidR="00071985" w:rsidRPr="003D2963" w:rsidRDefault="00071985" w:rsidP="003D2963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D2963">
              <w:rPr>
                <w:rStyle w:val="csaecf586f2"/>
                <w:rFonts w:ascii="Arial" w:hAnsi="Arial" w:cs="Arial"/>
                <w:b w:val="0"/>
                <w:color w:val="000000" w:themeColor="text1"/>
              </w:rPr>
              <w:t>Комунальне некомерційне підприємство Харківської обласної ради «Обласний клінічний спеціалізований диспансер радіаційного захисту населення», хірургічне відділення з онкологічними ліжками, м. Харків</w:t>
            </w:r>
          </w:p>
        </w:tc>
      </w:tr>
      <w:tr w:rsidR="00071985" w:rsidRPr="00BE7077" w:rsidTr="003D2963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3D2963" w:rsidRDefault="00071985" w:rsidP="003D2963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D2963">
              <w:rPr>
                <w:rStyle w:val="cs2494c3c62"/>
                <w:rFonts w:ascii="Arial" w:hAnsi="Arial" w:cs="Arial"/>
                <w:b w:val="0"/>
                <w:color w:val="000000" w:themeColor="text1"/>
              </w:rPr>
              <w:t>6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3D2963" w:rsidRDefault="00071985" w:rsidP="003D2963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D2963">
              <w:rPr>
                <w:rStyle w:val="csaecf586f2"/>
                <w:rFonts w:ascii="Arial" w:hAnsi="Arial" w:cs="Arial"/>
                <w:b w:val="0"/>
                <w:color w:val="000000" w:themeColor="text1"/>
                <w:lang w:val="ru-RU"/>
              </w:rPr>
              <w:t>к.м.н. Одарченко С.П.</w:t>
            </w:r>
          </w:p>
          <w:p w:rsidR="00071985" w:rsidRPr="003D2963" w:rsidRDefault="00071985" w:rsidP="003D2963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D2963">
              <w:rPr>
                <w:rStyle w:val="csaecf586f2"/>
                <w:rFonts w:ascii="Arial" w:hAnsi="Arial" w:cs="Arial"/>
                <w:b w:val="0"/>
                <w:color w:val="000000" w:themeColor="text1"/>
                <w:lang w:val="ru-RU"/>
              </w:rPr>
              <w:t>Товариство з обмеженою відповідальністю «Медичний центр імені академіка Юрія Прокоповича Спіженка», відділення онкохіміотерапії, с. Капітанівка, Києво-Святошинський р-н, Київська обл.</w:t>
            </w:r>
          </w:p>
        </w:tc>
      </w:tr>
      <w:tr w:rsidR="00071985" w:rsidRPr="003D2963" w:rsidTr="003D2963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3D2963" w:rsidRDefault="00071985" w:rsidP="003D2963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D2963">
              <w:rPr>
                <w:rStyle w:val="cs2494c3c62"/>
                <w:rFonts w:ascii="Arial" w:hAnsi="Arial" w:cs="Arial"/>
                <w:b w:val="0"/>
                <w:color w:val="000000" w:themeColor="text1"/>
              </w:rPr>
              <w:t>7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3D2963" w:rsidRDefault="00071985" w:rsidP="003D2963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D2963">
              <w:rPr>
                <w:rStyle w:val="csaecf586f2"/>
                <w:rFonts w:ascii="Arial" w:hAnsi="Arial" w:cs="Arial"/>
                <w:b w:val="0"/>
                <w:color w:val="000000" w:themeColor="text1"/>
              </w:rPr>
              <w:t>к.м.н. Болюх Д.Б.</w:t>
            </w:r>
          </w:p>
          <w:p w:rsidR="00071985" w:rsidRPr="003D2963" w:rsidRDefault="00071985" w:rsidP="003D2963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D2963">
              <w:rPr>
                <w:rStyle w:val="csaecf586f2"/>
                <w:rFonts w:ascii="Arial" w:hAnsi="Arial" w:cs="Arial"/>
                <w:b w:val="0"/>
                <w:color w:val="000000" w:themeColor="text1"/>
              </w:rPr>
              <w:t>Комунальне некомерційне підприємство «Подільський регіональний центр онкології Вінницької обласної ради», хіміотерапевтичне відділення, м. Вінниця</w:t>
            </w:r>
          </w:p>
        </w:tc>
      </w:tr>
      <w:tr w:rsidR="00071985" w:rsidRPr="00BE7077" w:rsidTr="003D2963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3D2963" w:rsidRDefault="00071985" w:rsidP="003D2963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D2963">
              <w:rPr>
                <w:rStyle w:val="cs2494c3c62"/>
                <w:rFonts w:ascii="Arial" w:hAnsi="Arial" w:cs="Arial"/>
                <w:b w:val="0"/>
                <w:color w:val="000000" w:themeColor="text1"/>
              </w:rPr>
              <w:t>8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3D2963" w:rsidRDefault="00071985" w:rsidP="003D2963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D2963">
              <w:rPr>
                <w:rStyle w:val="csaecf586f2"/>
                <w:rFonts w:ascii="Arial" w:hAnsi="Arial" w:cs="Arial"/>
                <w:b w:val="0"/>
                <w:color w:val="000000" w:themeColor="text1"/>
                <w:lang w:val="ru-RU"/>
              </w:rPr>
              <w:t>д.м.н. Колеснік О.П.</w:t>
            </w:r>
          </w:p>
          <w:p w:rsidR="00071985" w:rsidRPr="003D2963" w:rsidRDefault="00071985" w:rsidP="003D2963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D2963">
              <w:rPr>
                <w:rStyle w:val="csaecf586f2"/>
                <w:rFonts w:ascii="Arial" w:hAnsi="Arial" w:cs="Arial"/>
                <w:b w:val="0"/>
                <w:color w:val="000000" w:themeColor="text1"/>
                <w:lang w:val="ru-RU"/>
              </w:rPr>
              <w:t>Товариство з обмеженою відповідальністю «Онколайф», медичний центр, м. Запоріжжя</w:t>
            </w:r>
          </w:p>
        </w:tc>
      </w:tr>
    </w:tbl>
    <w:p w:rsidR="00071985" w:rsidRPr="00BE7077" w:rsidRDefault="00071985" w:rsidP="00071985">
      <w:pPr>
        <w:pStyle w:val="cs80d9435b"/>
        <w:rPr>
          <w:rStyle w:val="csafaf57413"/>
          <w:rFonts w:ascii="Arial" w:hAnsi="Arial" w:cs="Arial"/>
          <w:sz w:val="20"/>
          <w:szCs w:val="20"/>
          <w:lang w:val="ru-RU"/>
        </w:rPr>
      </w:pPr>
      <w:r w:rsidRPr="003D2963">
        <w:rPr>
          <w:rStyle w:val="csafaf57413"/>
          <w:rFonts w:ascii="Arial" w:hAnsi="Arial" w:cs="Arial"/>
          <w:sz w:val="20"/>
          <w:szCs w:val="20"/>
        </w:rPr>
        <w:t> </w:t>
      </w:r>
    </w:p>
    <w:p w:rsidR="003D2963" w:rsidRPr="003D2963" w:rsidRDefault="003D2963" w:rsidP="00071985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p w:rsidR="00071985" w:rsidRPr="003D2963" w:rsidRDefault="003D2963" w:rsidP="003D2963">
      <w:pPr>
        <w:jc w:val="both"/>
        <w:rPr>
          <w:rStyle w:val="cs80d9435b7"/>
          <w:rFonts w:ascii="Arial" w:hAnsi="Arial" w:cs="Arial"/>
          <w:lang w:val="uk-UA"/>
        </w:rPr>
      </w:pPr>
      <w:r w:rsidRPr="003D2963">
        <w:rPr>
          <w:rStyle w:val="cs9f0a40407"/>
          <w:b/>
          <w:lang w:val="ru-RU"/>
        </w:rPr>
        <w:t>7.</w:t>
      </w:r>
      <w:r w:rsidRPr="003D2963">
        <w:rPr>
          <w:rStyle w:val="cs9f0a40407"/>
          <w:lang w:val="ru-RU"/>
        </w:rPr>
        <w:t xml:space="preserve"> </w:t>
      </w:r>
      <w:r w:rsidR="00071985" w:rsidRPr="003D2963">
        <w:rPr>
          <w:rStyle w:val="cs9f0a40407"/>
          <w:lang w:val="uk-UA"/>
        </w:rPr>
        <w:t>«</w:t>
      </w:r>
      <w:r w:rsidR="00071985" w:rsidRPr="003D2963">
        <w:rPr>
          <w:rStyle w:val="cs9f0a40407"/>
        </w:rPr>
        <w:t>LIBRETTO</w:t>
      </w:r>
      <w:r w:rsidR="00071985" w:rsidRPr="003D2963">
        <w:rPr>
          <w:rStyle w:val="cs9f0a40407"/>
          <w:lang w:val="uk-UA"/>
        </w:rPr>
        <w:t xml:space="preserve"> 432: Плацебо-контрольоване подвійне сліпе рандомізоване дослідження 3 фази для оцінки ад’ювантної терапії </w:t>
      </w:r>
      <w:r w:rsidR="00071985" w:rsidRPr="003D2963">
        <w:rPr>
          <w:rStyle w:val="cs9b006267"/>
          <w:lang w:val="uk-UA"/>
        </w:rPr>
        <w:t>селперкатинібом</w:t>
      </w:r>
      <w:r w:rsidR="00071985" w:rsidRPr="003D2963">
        <w:rPr>
          <w:rStyle w:val="cs9f0a40407"/>
          <w:lang w:val="uk-UA"/>
        </w:rPr>
        <w:t xml:space="preserve"> після радикальної локорегіонарної терапії у пацієнтів з недрібноклітинним раком легені стадії </w:t>
      </w:r>
      <w:r w:rsidR="00071985" w:rsidRPr="003D2963">
        <w:rPr>
          <w:rStyle w:val="cs9f0a40407"/>
        </w:rPr>
        <w:t>IB</w:t>
      </w:r>
      <w:r w:rsidR="00071985" w:rsidRPr="003D2963">
        <w:rPr>
          <w:rStyle w:val="cs9f0a40407"/>
          <w:lang w:val="uk-UA"/>
        </w:rPr>
        <w:t>–</w:t>
      </w:r>
      <w:r w:rsidR="00071985" w:rsidRPr="003D2963">
        <w:rPr>
          <w:rStyle w:val="cs9f0a40407"/>
        </w:rPr>
        <w:t>IIIA</w:t>
      </w:r>
      <w:r w:rsidR="00071985" w:rsidRPr="003D2963">
        <w:rPr>
          <w:rStyle w:val="cs9f0a40407"/>
          <w:lang w:val="uk-UA"/>
        </w:rPr>
        <w:t xml:space="preserve"> з наявністю гібридного гена </w:t>
      </w:r>
      <w:r w:rsidR="00071985" w:rsidRPr="003D2963">
        <w:rPr>
          <w:rStyle w:val="cs9f0a40407"/>
        </w:rPr>
        <w:t>RET</w:t>
      </w:r>
      <w:r w:rsidR="00071985" w:rsidRPr="003D2963">
        <w:rPr>
          <w:rStyle w:val="cs9f0a40407"/>
          <w:lang w:val="uk-UA"/>
        </w:rPr>
        <w:t xml:space="preserve">», код дослідження </w:t>
      </w:r>
      <w:r w:rsidR="00071985" w:rsidRPr="003D2963">
        <w:rPr>
          <w:rStyle w:val="cs9b006267"/>
        </w:rPr>
        <w:t>J</w:t>
      </w:r>
      <w:r w:rsidR="00071985" w:rsidRPr="003D2963">
        <w:rPr>
          <w:rStyle w:val="cs9b006267"/>
          <w:lang w:val="uk-UA"/>
        </w:rPr>
        <w:t>2</w:t>
      </w:r>
      <w:r w:rsidR="00071985" w:rsidRPr="003D2963">
        <w:rPr>
          <w:rStyle w:val="cs9b006267"/>
        </w:rPr>
        <w:t>G</w:t>
      </w:r>
      <w:r w:rsidR="00071985" w:rsidRPr="003D2963">
        <w:rPr>
          <w:rStyle w:val="cs9b006267"/>
          <w:lang w:val="uk-UA"/>
        </w:rPr>
        <w:t>-</w:t>
      </w:r>
      <w:r w:rsidR="00071985" w:rsidRPr="003D2963">
        <w:rPr>
          <w:rStyle w:val="cs9b006267"/>
        </w:rPr>
        <w:t>MC</w:t>
      </w:r>
      <w:r w:rsidR="00071985" w:rsidRPr="003D2963">
        <w:rPr>
          <w:rStyle w:val="cs9b006267"/>
          <w:lang w:val="uk-UA"/>
        </w:rPr>
        <w:t>-</w:t>
      </w:r>
      <w:r w:rsidR="00071985" w:rsidRPr="003D2963">
        <w:rPr>
          <w:rStyle w:val="cs9b006267"/>
        </w:rPr>
        <w:t>JZJX</w:t>
      </w:r>
      <w:r w:rsidR="00071985" w:rsidRPr="003D2963">
        <w:rPr>
          <w:rStyle w:val="cs9f0a40407"/>
          <w:lang w:val="uk-UA"/>
        </w:rPr>
        <w:t>, версія з поправкою (</w:t>
      </w:r>
      <w:r w:rsidR="00071985" w:rsidRPr="003D2963">
        <w:rPr>
          <w:rStyle w:val="cs9f0a40407"/>
        </w:rPr>
        <w:t>c</w:t>
      </w:r>
      <w:r w:rsidR="00071985" w:rsidRPr="003D2963">
        <w:rPr>
          <w:rStyle w:val="cs9f0a40407"/>
          <w:lang w:val="uk-UA"/>
        </w:rPr>
        <w:t xml:space="preserve">) від 03 березня 2021 року, спонсор - Елі Ліллі енд Компані, США / </w:t>
      </w:r>
      <w:r w:rsidR="00071985" w:rsidRPr="003D2963">
        <w:rPr>
          <w:rStyle w:val="cs9f0a40407"/>
        </w:rPr>
        <w:t>Eli</w:t>
      </w:r>
      <w:r w:rsidR="00071985" w:rsidRPr="003D2963">
        <w:rPr>
          <w:rStyle w:val="cs9f0a40407"/>
          <w:lang w:val="uk-UA"/>
        </w:rPr>
        <w:t xml:space="preserve"> </w:t>
      </w:r>
      <w:r w:rsidR="00071985" w:rsidRPr="003D2963">
        <w:rPr>
          <w:rStyle w:val="cs9f0a40407"/>
        </w:rPr>
        <w:t>Lilly</w:t>
      </w:r>
      <w:r w:rsidR="00071985" w:rsidRPr="003D2963">
        <w:rPr>
          <w:rStyle w:val="cs9f0a40407"/>
          <w:lang w:val="uk-UA"/>
        </w:rPr>
        <w:t xml:space="preserve"> </w:t>
      </w:r>
      <w:r w:rsidR="00071985" w:rsidRPr="003D2963">
        <w:rPr>
          <w:rStyle w:val="cs9f0a40407"/>
        </w:rPr>
        <w:t>and</w:t>
      </w:r>
      <w:r w:rsidR="00071985" w:rsidRPr="003D2963">
        <w:rPr>
          <w:rStyle w:val="cs9f0a40407"/>
          <w:lang w:val="uk-UA"/>
        </w:rPr>
        <w:t xml:space="preserve"> </w:t>
      </w:r>
      <w:r w:rsidR="00071985" w:rsidRPr="003D2963">
        <w:rPr>
          <w:rStyle w:val="cs9f0a40407"/>
        </w:rPr>
        <w:t>Company</w:t>
      </w:r>
      <w:r w:rsidR="00071985" w:rsidRPr="003D2963">
        <w:rPr>
          <w:rStyle w:val="cs9f0a40407"/>
          <w:lang w:val="uk-UA"/>
        </w:rPr>
        <w:t xml:space="preserve">, </w:t>
      </w:r>
      <w:r w:rsidR="00071985" w:rsidRPr="003D2963">
        <w:rPr>
          <w:rStyle w:val="cs9f0a40407"/>
        </w:rPr>
        <w:t>USA</w:t>
      </w:r>
    </w:p>
    <w:p w:rsidR="00071985" w:rsidRPr="003D2963" w:rsidRDefault="00071985" w:rsidP="00071985">
      <w:pPr>
        <w:pStyle w:val="cs80d9435b"/>
        <w:rPr>
          <w:rFonts w:ascii="Arial" w:hAnsi="Arial" w:cs="Arial"/>
          <w:lang w:val="ru-RU"/>
        </w:rPr>
      </w:pPr>
      <w:r w:rsidRPr="003D2963">
        <w:rPr>
          <w:rStyle w:val="cs9f0a40407"/>
          <w:lang w:val="ru-RU"/>
        </w:rPr>
        <w:t>Фаза - ІІІ</w:t>
      </w:r>
    </w:p>
    <w:p w:rsidR="00071985" w:rsidRPr="003D2963" w:rsidRDefault="00071985" w:rsidP="00071985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3D2963">
        <w:rPr>
          <w:rStyle w:val="cs9f0a40407"/>
          <w:lang w:val="ru-RU"/>
        </w:rPr>
        <w:t xml:space="preserve">Заявник - «Елі Ліллі Восток СА», Швейцарія </w:t>
      </w:r>
    </w:p>
    <w:p w:rsidR="00071985" w:rsidRPr="003D2963" w:rsidRDefault="00071985" w:rsidP="003D2963">
      <w:pPr>
        <w:pStyle w:val="cs12a5cebc"/>
        <w:rPr>
          <w:rFonts w:ascii="Arial" w:hAnsi="Arial" w:cs="Arial"/>
          <w:sz w:val="20"/>
          <w:szCs w:val="20"/>
          <w:lang w:val="ru-RU"/>
        </w:rPr>
      </w:pPr>
      <w:r w:rsidRPr="003D2963">
        <w:rPr>
          <w:rStyle w:val="cs9b006267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9113"/>
      </w:tblGrid>
      <w:tr w:rsidR="00071985" w:rsidRPr="00BE7077" w:rsidTr="003D2963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85" w:rsidRPr="003D2963" w:rsidRDefault="00071985" w:rsidP="003D2963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3D2963">
              <w:rPr>
                <w:rStyle w:val="cs9b006267"/>
                <w:b w:val="0"/>
                <w:color w:val="000000" w:themeColor="text1"/>
              </w:rPr>
              <w:t xml:space="preserve">№ </w:t>
            </w:r>
          </w:p>
          <w:p w:rsidR="00071985" w:rsidRPr="003D2963" w:rsidRDefault="00071985" w:rsidP="003D2963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3D2963">
              <w:rPr>
                <w:rStyle w:val="cs9b006267"/>
                <w:b w:val="0"/>
                <w:color w:val="000000" w:themeColor="text1"/>
              </w:rPr>
              <w:t>п/п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85" w:rsidRPr="003D2963" w:rsidRDefault="00071985" w:rsidP="003D2963">
            <w:pPr>
              <w:pStyle w:val="cs2e86d3a6"/>
              <w:rPr>
                <w:rFonts w:ascii="Arial" w:hAnsi="Arial" w:cs="Arial"/>
                <w:color w:val="000000" w:themeColor="text1"/>
                <w:lang w:val="ru-RU"/>
              </w:rPr>
            </w:pPr>
            <w:r w:rsidRPr="003D2963">
              <w:rPr>
                <w:rStyle w:val="cs9b006267"/>
                <w:b w:val="0"/>
                <w:color w:val="000000" w:themeColor="text1"/>
                <w:lang w:val="ru-RU"/>
              </w:rPr>
              <w:t>П.І.Б. відповідального дослідника</w:t>
            </w:r>
          </w:p>
          <w:p w:rsidR="00071985" w:rsidRPr="003D2963" w:rsidRDefault="00071985" w:rsidP="003D2963">
            <w:pPr>
              <w:pStyle w:val="cs2e86d3a6"/>
              <w:rPr>
                <w:rFonts w:ascii="Arial" w:hAnsi="Arial" w:cs="Arial"/>
                <w:color w:val="000000" w:themeColor="text1"/>
                <w:lang w:val="ru-RU"/>
              </w:rPr>
            </w:pPr>
            <w:r w:rsidRPr="003D2963">
              <w:rPr>
                <w:rStyle w:val="cs9b006267"/>
                <w:b w:val="0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071985" w:rsidRPr="003D2963" w:rsidTr="003D2963">
        <w:trPr>
          <w:trHeight w:val="486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3D2963" w:rsidRDefault="00071985" w:rsidP="003D2963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3D2963">
              <w:rPr>
                <w:rStyle w:val="cs9b006267"/>
                <w:b w:val="0"/>
                <w:color w:val="000000" w:themeColor="text1"/>
              </w:rPr>
              <w:t>1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3D2963" w:rsidRDefault="00071985" w:rsidP="003D2963">
            <w:pPr>
              <w:pStyle w:val="cs80d9435b"/>
              <w:rPr>
                <w:rFonts w:ascii="Arial" w:hAnsi="Arial" w:cs="Arial"/>
                <w:color w:val="000000" w:themeColor="text1"/>
              </w:rPr>
            </w:pPr>
            <w:r w:rsidRPr="003D2963">
              <w:rPr>
                <w:rStyle w:val="cs9b006267"/>
                <w:b w:val="0"/>
                <w:color w:val="000000" w:themeColor="text1"/>
              </w:rPr>
              <w:t>лікар Берзой О.А.</w:t>
            </w:r>
          </w:p>
          <w:p w:rsidR="00071985" w:rsidRPr="003D2963" w:rsidRDefault="00071985" w:rsidP="003D2963">
            <w:pPr>
              <w:pStyle w:val="cs80d9435b"/>
              <w:rPr>
                <w:rFonts w:ascii="Arial" w:hAnsi="Arial" w:cs="Arial"/>
                <w:color w:val="000000" w:themeColor="text1"/>
              </w:rPr>
            </w:pPr>
            <w:r w:rsidRPr="003D2963">
              <w:rPr>
                <w:rStyle w:val="cs9b006267"/>
                <w:b w:val="0"/>
                <w:color w:val="000000" w:themeColor="text1"/>
              </w:rPr>
              <w:t>Комунальне некомерційне підприємство «Одеська обласна клінічна лікарня» Одеської обласної ради», відділення торакальної хірургії, м. Одеса</w:t>
            </w:r>
          </w:p>
        </w:tc>
      </w:tr>
      <w:tr w:rsidR="00071985" w:rsidRPr="00BE7077" w:rsidTr="003D2963">
        <w:trPr>
          <w:trHeight w:val="486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3D2963" w:rsidRDefault="00071985" w:rsidP="003D2963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3D2963">
              <w:rPr>
                <w:rStyle w:val="cs9b006267"/>
                <w:b w:val="0"/>
                <w:color w:val="000000" w:themeColor="text1"/>
              </w:rPr>
              <w:t>2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3D2963" w:rsidRDefault="00071985" w:rsidP="003D2963">
            <w:pPr>
              <w:pStyle w:val="cs80d9435b"/>
              <w:rPr>
                <w:rFonts w:ascii="Arial" w:hAnsi="Arial" w:cs="Arial"/>
                <w:color w:val="000000" w:themeColor="text1"/>
              </w:rPr>
            </w:pPr>
            <w:r w:rsidRPr="003D2963">
              <w:rPr>
                <w:rStyle w:val="cs9b006267"/>
                <w:b w:val="0"/>
                <w:color w:val="000000" w:themeColor="text1"/>
              </w:rPr>
              <w:t>зав. від. Кобзєв О.І.</w:t>
            </w:r>
          </w:p>
          <w:p w:rsidR="00071985" w:rsidRPr="003D2963" w:rsidRDefault="00071985" w:rsidP="003D2963">
            <w:pPr>
              <w:pStyle w:val="cs80d9435b"/>
              <w:rPr>
                <w:rFonts w:ascii="Arial" w:hAnsi="Arial" w:cs="Arial"/>
                <w:color w:val="000000" w:themeColor="text1"/>
                <w:lang w:val="ru-RU"/>
              </w:rPr>
            </w:pPr>
            <w:r w:rsidRPr="003D2963">
              <w:rPr>
                <w:rStyle w:val="cs9b006267"/>
                <w:b w:val="0"/>
                <w:color w:val="000000" w:themeColor="text1"/>
                <w:lang w:val="ru-RU"/>
              </w:rPr>
              <w:t>Комунальне некомерційне підприємство «Обласний центр онкології», онкохірургічне відділення органів грудної порожнини, м. Харків</w:t>
            </w:r>
          </w:p>
        </w:tc>
      </w:tr>
      <w:tr w:rsidR="00071985" w:rsidRPr="00BE7077" w:rsidTr="003D2963">
        <w:trPr>
          <w:trHeight w:val="486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3D2963" w:rsidRDefault="00071985" w:rsidP="003D2963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3D2963">
              <w:rPr>
                <w:rStyle w:val="cs9b006267"/>
                <w:b w:val="0"/>
                <w:color w:val="000000" w:themeColor="text1"/>
              </w:rPr>
              <w:t>3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3D2963" w:rsidRDefault="00071985" w:rsidP="003D2963">
            <w:pPr>
              <w:pStyle w:val="cs80d9435b"/>
              <w:rPr>
                <w:rFonts w:ascii="Arial" w:hAnsi="Arial" w:cs="Arial"/>
                <w:color w:val="000000" w:themeColor="text1"/>
                <w:lang w:val="ru-RU"/>
              </w:rPr>
            </w:pPr>
            <w:r w:rsidRPr="003D2963">
              <w:rPr>
                <w:rStyle w:val="cs9b006267"/>
                <w:b w:val="0"/>
                <w:color w:val="000000" w:themeColor="text1"/>
                <w:lang w:val="ru-RU"/>
              </w:rPr>
              <w:t>к.м.н. Пономарьова О.В.</w:t>
            </w:r>
          </w:p>
          <w:p w:rsidR="00071985" w:rsidRPr="003D2963" w:rsidRDefault="00071985" w:rsidP="003D2963">
            <w:pPr>
              <w:pStyle w:val="cs80d9435b"/>
              <w:rPr>
                <w:rFonts w:ascii="Arial" w:hAnsi="Arial" w:cs="Arial"/>
                <w:color w:val="000000" w:themeColor="text1"/>
                <w:lang w:val="ru-RU"/>
              </w:rPr>
            </w:pPr>
            <w:r w:rsidRPr="003D2963">
              <w:rPr>
                <w:rStyle w:val="cs9b006267"/>
                <w:b w:val="0"/>
                <w:color w:val="000000" w:themeColor="text1"/>
                <w:lang w:val="ru-RU"/>
              </w:rPr>
              <w:t>Комунальне некомерційне підприємство «Київський міський клінічний онкологічний центр» виконавчого органу Київської міської ради (Київської міської державної адміністрації), відділення хіміотерапії №1, м. Київ</w:t>
            </w:r>
          </w:p>
        </w:tc>
      </w:tr>
      <w:tr w:rsidR="00071985" w:rsidRPr="00BE7077" w:rsidTr="003D2963">
        <w:trPr>
          <w:trHeight w:val="486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3D2963" w:rsidRDefault="00071985" w:rsidP="003D2963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3D2963">
              <w:rPr>
                <w:rStyle w:val="cs9b006267"/>
                <w:b w:val="0"/>
                <w:color w:val="000000" w:themeColor="text1"/>
              </w:rPr>
              <w:lastRenderedPageBreak/>
              <w:t>4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3D2963" w:rsidRDefault="00071985" w:rsidP="003D2963">
            <w:pPr>
              <w:pStyle w:val="cs80d9435b"/>
              <w:rPr>
                <w:rFonts w:ascii="Arial" w:hAnsi="Arial" w:cs="Arial"/>
                <w:color w:val="000000" w:themeColor="text1"/>
                <w:lang w:val="ru-RU"/>
              </w:rPr>
            </w:pPr>
            <w:r w:rsidRPr="003D2963">
              <w:rPr>
                <w:rStyle w:val="cs9b006267"/>
                <w:b w:val="0"/>
                <w:color w:val="000000" w:themeColor="text1"/>
                <w:lang w:val="ru-RU"/>
              </w:rPr>
              <w:t xml:space="preserve">зав. від. Шевня С.П. </w:t>
            </w:r>
          </w:p>
          <w:p w:rsidR="00071985" w:rsidRPr="003D2963" w:rsidRDefault="00071985" w:rsidP="003D2963">
            <w:pPr>
              <w:pStyle w:val="cs80d9435b"/>
              <w:rPr>
                <w:rFonts w:ascii="Arial" w:hAnsi="Arial" w:cs="Arial"/>
                <w:color w:val="000000" w:themeColor="text1"/>
                <w:lang w:val="ru-RU"/>
              </w:rPr>
            </w:pPr>
            <w:r w:rsidRPr="003D2963">
              <w:rPr>
                <w:rStyle w:val="cs9b006267"/>
                <w:b w:val="0"/>
                <w:color w:val="000000" w:themeColor="text1"/>
                <w:lang w:val="ru-RU"/>
              </w:rPr>
              <w:t>Комунальне некомерційне підприємство «Подільський регіональний центр онкології Вінницької обласної Ради», відділення хіміотерапії, м. Вінниця</w:t>
            </w:r>
          </w:p>
        </w:tc>
      </w:tr>
      <w:tr w:rsidR="00071985" w:rsidRPr="00BE7077" w:rsidTr="003D2963">
        <w:trPr>
          <w:trHeight w:val="486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3D2963" w:rsidRDefault="00071985" w:rsidP="003D2963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3D2963">
              <w:rPr>
                <w:rStyle w:val="cs9b006267"/>
                <w:b w:val="0"/>
                <w:color w:val="000000" w:themeColor="text1"/>
              </w:rPr>
              <w:t>5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3D2963" w:rsidRDefault="00071985" w:rsidP="003D2963">
            <w:pPr>
              <w:pStyle w:val="cs80d9435b"/>
              <w:rPr>
                <w:rFonts w:ascii="Arial" w:hAnsi="Arial" w:cs="Arial"/>
                <w:color w:val="000000" w:themeColor="text1"/>
                <w:lang w:val="ru-RU"/>
              </w:rPr>
            </w:pPr>
            <w:r w:rsidRPr="003D2963">
              <w:rPr>
                <w:rStyle w:val="cs9b006267"/>
                <w:b w:val="0"/>
                <w:color w:val="000000" w:themeColor="text1"/>
                <w:lang w:val="ru-RU"/>
              </w:rPr>
              <w:t>к.м.н. Винниченко О.І.</w:t>
            </w:r>
          </w:p>
          <w:p w:rsidR="00071985" w:rsidRPr="003D2963" w:rsidRDefault="00071985" w:rsidP="003D2963">
            <w:pPr>
              <w:pStyle w:val="cs80d9435b"/>
              <w:rPr>
                <w:rFonts w:ascii="Arial" w:hAnsi="Arial" w:cs="Arial"/>
                <w:color w:val="000000" w:themeColor="text1"/>
                <w:lang w:val="ru-RU"/>
              </w:rPr>
            </w:pPr>
            <w:r w:rsidRPr="003D2963">
              <w:rPr>
                <w:rStyle w:val="cs9b006267"/>
                <w:b w:val="0"/>
                <w:color w:val="000000" w:themeColor="text1"/>
                <w:lang w:val="ru-RU"/>
              </w:rPr>
              <w:t xml:space="preserve">Комунальне некомерційне підприємство Сумської обласної ради Сумський обласний клінічний онкологічний диспансер, онкоторакальне відділення, Сумський державний університет, кафедра онкології та радіології, м. Суми </w:t>
            </w:r>
          </w:p>
        </w:tc>
      </w:tr>
      <w:tr w:rsidR="00071985" w:rsidRPr="00BE7077" w:rsidTr="003D2963">
        <w:trPr>
          <w:trHeight w:val="486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3D2963" w:rsidRDefault="00071985" w:rsidP="003D2963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3D2963">
              <w:rPr>
                <w:rStyle w:val="cs9b006267"/>
                <w:b w:val="0"/>
                <w:color w:val="000000" w:themeColor="text1"/>
              </w:rPr>
              <w:t>6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3D2963" w:rsidRDefault="00071985" w:rsidP="003D2963">
            <w:pPr>
              <w:pStyle w:val="cs80d9435b"/>
              <w:rPr>
                <w:rFonts w:ascii="Arial" w:hAnsi="Arial" w:cs="Arial"/>
                <w:color w:val="000000" w:themeColor="text1"/>
                <w:lang w:val="ru-RU"/>
              </w:rPr>
            </w:pPr>
            <w:r w:rsidRPr="003D2963">
              <w:rPr>
                <w:rStyle w:val="cs9b006267"/>
                <w:b w:val="0"/>
                <w:color w:val="000000" w:themeColor="text1"/>
                <w:lang w:val="ru-RU"/>
              </w:rPr>
              <w:t>лікар Вігуро М.С.</w:t>
            </w:r>
          </w:p>
          <w:p w:rsidR="00071985" w:rsidRPr="003D2963" w:rsidRDefault="00071985" w:rsidP="003D2963">
            <w:pPr>
              <w:pStyle w:val="cs80d9435b"/>
              <w:rPr>
                <w:rFonts w:ascii="Arial" w:hAnsi="Arial" w:cs="Arial"/>
                <w:color w:val="000000" w:themeColor="text1"/>
                <w:lang w:val="ru-RU"/>
              </w:rPr>
            </w:pPr>
            <w:r w:rsidRPr="003D2963">
              <w:rPr>
                <w:rStyle w:val="cs9b006267"/>
                <w:b w:val="0"/>
                <w:color w:val="000000" w:themeColor="text1"/>
                <w:lang w:val="ru-RU"/>
              </w:rPr>
              <w:t>Медичний центр товариства з обмеженою відповідальністю «Мрія Мед-Сервіс», Лікувально-профілактичний підрозділ 2, відділ клінічних досліджень, м. Кривий Ріг</w:t>
            </w:r>
          </w:p>
        </w:tc>
      </w:tr>
      <w:tr w:rsidR="00071985" w:rsidRPr="00BE7077" w:rsidTr="003D2963">
        <w:trPr>
          <w:trHeight w:val="486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3D2963" w:rsidRDefault="00071985" w:rsidP="003D2963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3D2963">
              <w:rPr>
                <w:rStyle w:val="cs9b006267"/>
                <w:b w:val="0"/>
                <w:color w:val="000000" w:themeColor="text1"/>
              </w:rPr>
              <w:t>7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3D2963" w:rsidRDefault="00071985" w:rsidP="003D2963">
            <w:pPr>
              <w:pStyle w:val="cs80d9435b"/>
              <w:rPr>
                <w:rFonts w:ascii="Arial" w:hAnsi="Arial" w:cs="Arial"/>
                <w:color w:val="000000" w:themeColor="text1"/>
              </w:rPr>
            </w:pPr>
            <w:r w:rsidRPr="003D2963">
              <w:rPr>
                <w:rStyle w:val="cs9b006267"/>
                <w:b w:val="0"/>
                <w:color w:val="000000" w:themeColor="text1"/>
              </w:rPr>
              <w:t>к.м.н. Каджоян А.В.</w:t>
            </w:r>
          </w:p>
          <w:p w:rsidR="00071985" w:rsidRPr="003D2963" w:rsidRDefault="00071985" w:rsidP="003D2963">
            <w:pPr>
              <w:pStyle w:val="cs80d9435b"/>
              <w:rPr>
                <w:rFonts w:ascii="Arial" w:hAnsi="Arial" w:cs="Arial"/>
                <w:color w:val="000000" w:themeColor="text1"/>
                <w:lang w:val="ru-RU"/>
              </w:rPr>
            </w:pPr>
            <w:r w:rsidRPr="003D2963">
              <w:rPr>
                <w:rStyle w:val="cs9b006267"/>
                <w:b w:val="0"/>
                <w:color w:val="000000" w:themeColor="text1"/>
                <w:lang w:val="ru-RU"/>
              </w:rPr>
              <w:t>Медичний центр товариства з обмеженою відповідальністю «Онколайф», денний стаціонар, м. Запоріжжя</w:t>
            </w:r>
          </w:p>
        </w:tc>
      </w:tr>
    </w:tbl>
    <w:p w:rsidR="00071985" w:rsidRPr="00674873" w:rsidRDefault="00071985" w:rsidP="00071985">
      <w:pPr>
        <w:pStyle w:val="cs80d9435b"/>
        <w:rPr>
          <w:lang w:val="ru-RU"/>
        </w:rPr>
      </w:pPr>
      <w:r>
        <w:rPr>
          <w:rStyle w:val="cs9b006267"/>
        </w:rPr>
        <w:t> </w:t>
      </w:r>
    </w:p>
    <w:p w:rsidR="00071985" w:rsidRDefault="00071985" w:rsidP="0007198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71985" w:rsidRPr="00674873" w:rsidRDefault="003D2963" w:rsidP="003D2963">
      <w:pPr>
        <w:jc w:val="both"/>
        <w:rPr>
          <w:rStyle w:val="cs80d9435b8"/>
          <w:sz w:val="20"/>
          <w:szCs w:val="20"/>
          <w:lang w:val="uk-UA"/>
        </w:rPr>
      </w:pPr>
      <w:r w:rsidRPr="003D2963">
        <w:rPr>
          <w:rStyle w:val="cs9f0a40408"/>
          <w:b/>
          <w:lang w:val="uk-UA"/>
        </w:rPr>
        <w:t>8.</w:t>
      </w:r>
      <w:r>
        <w:rPr>
          <w:rStyle w:val="cs9f0a40408"/>
          <w:lang w:val="uk-UA"/>
        </w:rPr>
        <w:t xml:space="preserve"> </w:t>
      </w:r>
      <w:r w:rsidR="00071985" w:rsidRPr="00674873">
        <w:rPr>
          <w:rStyle w:val="cs9f0a40408"/>
          <w:lang w:val="uk-UA"/>
        </w:rPr>
        <w:t xml:space="preserve">«Порівняльна оцінка ефективності та переносимості препарату </w:t>
      </w:r>
      <w:r w:rsidR="00071985" w:rsidRPr="00674873">
        <w:rPr>
          <w:rStyle w:val="cs9b006268"/>
          <w:lang w:val="uk-UA"/>
        </w:rPr>
        <w:t>Гель диклофенаку натрію</w:t>
      </w:r>
      <w:r w:rsidR="00071985" w:rsidRPr="00674873">
        <w:rPr>
          <w:rStyle w:val="cs9f0a40408"/>
          <w:lang w:val="uk-UA"/>
        </w:rPr>
        <w:t xml:space="preserve">, гель 5% виробництва ПАТ «Хімфармзавод «Червона зірка», Україна і препарату Диклак® Гель, гель 5% виробництва компанії «Салютас Фарма ГмбХ», Німеччина у пацієнтів з деформуючим остеоартрозом колінного суглоба», код дослідження </w:t>
      </w:r>
      <w:r w:rsidR="00071985">
        <w:rPr>
          <w:rStyle w:val="cs9b006268"/>
        </w:rPr>
        <w:t>CHZ</w:t>
      </w:r>
      <w:r w:rsidR="00071985" w:rsidRPr="00674873">
        <w:rPr>
          <w:rStyle w:val="cs9b006268"/>
          <w:lang w:val="uk-UA"/>
        </w:rPr>
        <w:t>-</w:t>
      </w:r>
      <w:r w:rsidR="00071985">
        <w:rPr>
          <w:rStyle w:val="cs9b006268"/>
        </w:rPr>
        <w:t>DCF</w:t>
      </w:r>
      <w:r w:rsidR="00071985" w:rsidRPr="00674873">
        <w:rPr>
          <w:rStyle w:val="cs9b006268"/>
          <w:lang w:val="uk-UA"/>
        </w:rPr>
        <w:t>/</w:t>
      </w:r>
      <w:r w:rsidR="00071985">
        <w:rPr>
          <w:rStyle w:val="cs9b006268"/>
        </w:rPr>
        <w:t>GEL</w:t>
      </w:r>
      <w:r w:rsidR="00071985" w:rsidRPr="00674873">
        <w:rPr>
          <w:rStyle w:val="cs9b006268"/>
          <w:lang w:val="uk-UA"/>
        </w:rPr>
        <w:t xml:space="preserve"> 5%</w:t>
      </w:r>
      <w:r w:rsidR="00071985" w:rsidRPr="00674873">
        <w:rPr>
          <w:rStyle w:val="cs9f0a40408"/>
          <w:lang w:val="uk-UA"/>
        </w:rPr>
        <w:t>, Версія протоколу № 1 від 04.11.2020р., спонсор - ПАТ «Хімфармзавод «Червона зірка» (Україна)</w:t>
      </w:r>
    </w:p>
    <w:p w:rsidR="00071985" w:rsidRPr="00674873" w:rsidRDefault="00071985" w:rsidP="00071985">
      <w:pPr>
        <w:pStyle w:val="cs80d9435b"/>
        <w:rPr>
          <w:lang w:val="uk-UA"/>
        </w:rPr>
      </w:pPr>
      <w:r w:rsidRPr="00674873">
        <w:rPr>
          <w:rStyle w:val="cs9f0a40408"/>
          <w:lang w:val="uk-UA"/>
        </w:rPr>
        <w:t>Фаза - порівняльне клінічне випробування</w:t>
      </w:r>
    </w:p>
    <w:p w:rsidR="00071985" w:rsidRPr="003D2963" w:rsidRDefault="00071985" w:rsidP="003D2963">
      <w:pPr>
        <w:pStyle w:val="cs80d9435b"/>
        <w:rPr>
          <w:rFonts w:ascii="Arial" w:hAnsi="Arial" w:cs="Arial"/>
          <w:color w:val="000000"/>
          <w:sz w:val="20"/>
          <w:szCs w:val="20"/>
          <w:lang w:val="uk-UA"/>
        </w:rPr>
      </w:pPr>
      <w:r w:rsidRPr="00674873">
        <w:rPr>
          <w:rStyle w:val="cs9f0a40408"/>
          <w:lang w:val="uk-UA"/>
        </w:rPr>
        <w:t>Заявник - ПАТ «Хімфармзавод «Червона зірка» (Україна)</w:t>
      </w:r>
    </w:p>
    <w:p w:rsidR="00071985" w:rsidRPr="00674873" w:rsidRDefault="00071985" w:rsidP="00071985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2"/>
      </w:tblGrid>
      <w:tr w:rsidR="00071985" w:rsidRPr="00BE7077" w:rsidTr="003D2963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85" w:rsidRPr="003D2963" w:rsidRDefault="00071985" w:rsidP="003D2963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D2963">
              <w:rPr>
                <w:rStyle w:val="cs2494c3c63"/>
                <w:rFonts w:ascii="Arial" w:hAnsi="Arial" w:cs="Arial"/>
                <w:b w:val="0"/>
                <w:color w:val="000000" w:themeColor="text1"/>
              </w:rPr>
              <w:t xml:space="preserve">№ </w:t>
            </w:r>
          </w:p>
          <w:p w:rsidR="00071985" w:rsidRPr="003D2963" w:rsidRDefault="00071985" w:rsidP="003D2963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D2963">
              <w:rPr>
                <w:rStyle w:val="cs2494c3c63"/>
                <w:rFonts w:ascii="Arial" w:hAnsi="Arial" w:cs="Arial"/>
                <w:b w:val="0"/>
                <w:color w:val="000000" w:themeColor="text1"/>
              </w:rPr>
              <w:t>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985" w:rsidRPr="003D2963" w:rsidRDefault="00071985" w:rsidP="003D2963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D2963">
              <w:rPr>
                <w:rStyle w:val="cs2494c3c63"/>
                <w:rFonts w:ascii="Arial" w:hAnsi="Arial" w:cs="Arial"/>
                <w:b w:val="0"/>
                <w:color w:val="000000" w:themeColor="text1"/>
                <w:lang w:val="ru-RU"/>
              </w:rPr>
              <w:t>П.І.Б. відповідального дослідника</w:t>
            </w:r>
          </w:p>
          <w:p w:rsidR="00071985" w:rsidRPr="003D2963" w:rsidRDefault="00071985" w:rsidP="003D2963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D2963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071985" w:rsidRPr="00BE7077" w:rsidTr="003D2963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3D2963" w:rsidRDefault="00071985" w:rsidP="003D2963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D2963">
              <w:rPr>
                <w:rStyle w:val="cs2494c3c63"/>
                <w:rFonts w:ascii="Arial" w:hAnsi="Arial" w:cs="Arial"/>
                <w:b w:val="0"/>
                <w:color w:val="000000" w:themeColor="text1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985" w:rsidRPr="003D2963" w:rsidRDefault="00071985" w:rsidP="003D2963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D2963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д.м.н., проф. Яцишин Р.І.</w:t>
            </w:r>
          </w:p>
          <w:p w:rsidR="00071985" w:rsidRPr="003D2963" w:rsidRDefault="00071985" w:rsidP="003D2963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D2963">
              <w:rPr>
                <w:rStyle w:val="csaecf586f3"/>
                <w:rFonts w:ascii="Arial" w:hAnsi="Arial" w:cs="Arial"/>
                <w:b w:val="0"/>
                <w:color w:val="000000" w:themeColor="text1"/>
                <w:lang w:val="ru-RU"/>
              </w:rPr>
              <w:t>Комунальне некомерційне підприємство «Обласна клінічна лікарня Івано-Франківської обласної ради», ревматологічне відділення, м. Івано-Франківськ</w:t>
            </w:r>
          </w:p>
        </w:tc>
      </w:tr>
    </w:tbl>
    <w:tbl>
      <w:tblPr>
        <w:tblStyle w:val="af6"/>
        <w:tblW w:w="807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7"/>
      </w:tblGrid>
      <w:tr w:rsidR="003D2963" w:rsidRPr="00BE7077" w:rsidTr="003D2963">
        <w:trPr>
          <w:trHeight w:val="665"/>
        </w:trPr>
        <w:tc>
          <w:tcPr>
            <w:tcW w:w="8077" w:type="dxa"/>
          </w:tcPr>
          <w:p w:rsidR="003D2963" w:rsidRPr="00674873" w:rsidRDefault="003D2963" w:rsidP="003D2963">
            <w:pPr>
              <w:rPr>
                <w:rFonts w:asciiTheme="majorHAnsi" w:hAnsiTheme="majorHAnsi" w:cstheme="majorHAnsi"/>
                <w:b/>
                <w:i/>
                <w:sz w:val="20"/>
                <w:szCs w:val="20"/>
                <w:lang w:val="ru-RU"/>
              </w:rPr>
            </w:pPr>
          </w:p>
        </w:tc>
      </w:tr>
    </w:tbl>
    <w:p w:rsidR="00204565" w:rsidRPr="007A25CE" w:rsidRDefault="003D2963" w:rsidP="003D2963">
      <w:pPr>
        <w:jc w:val="both"/>
        <w:rPr>
          <w:rFonts w:ascii="Arial" w:hAnsi="Arial" w:cs="Arial"/>
          <w:lang w:val="uk-UA"/>
        </w:rPr>
      </w:pPr>
      <w:r>
        <w:rPr>
          <w:rStyle w:val="cs9b006261"/>
          <w:lang w:val="uk-UA"/>
        </w:rPr>
        <w:t xml:space="preserve">9. </w:t>
      </w:r>
      <w:r w:rsidR="00204565" w:rsidRPr="007A25CE">
        <w:rPr>
          <w:rStyle w:val="cs9b006261"/>
          <w:lang w:val="uk-UA"/>
        </w:rPr>
        <w:t>Оновлений протокол клінічного випробування MK-7902-001, з інкорпорованою поправкою 05 від 17 березня 2021 року, англійською мовою; Зменшення кількості досліджуваних в Україні з 72 до 66 осіб; Брошура дослідника MK-3475, видання 20 від 08 березня 2021 року, англійською мовою; Україна, MK-7902-001, Інформація та документ про інформовану згоду для пацієнта, версія 04 від 12 квітня 2021 р., українською мовою; Україна, MK-7902-001, Інформація та документ про інформовану згоду для пацієнта, версія 04 від 12 квітня 2021 р., російською мовою</w:t>
      </w:r>
      <w:r w:rsidR="00204565" w:rsidRPr="007A25CE">
        <w:rPr>
          <w:rStyle w:val="cs9f0a40401"/>
          <w:lang w:val="uk-UA"/>
        </w:rPr>
        <w:t xml:space="preserve"> до протоколу клінічного випробування «Рандомізоване, відкрите дослідження ІІІ фази </w:t>
      </w:r>
      <w:r w:rsidR="00204565" w:rsidRPr="007A25CE">
        <w:rPr>
          <w:rStyle w:val="cs9b006261"/>
          <w:lang w:val="uk-UA"/>
        </w:rPr>
        <w:t>пембролізумабу (MK-3475)</w:t>
      </w:r>
      <w:r w:rsidR="00204565" w:rsidRPr="007A25CE">
        <w:rPr>
          <w:rStyle w:val="cs9f0a40401"/>
          <w:lang w:val="uk-UA"/>
        </w:rPr>
        <w:t xml:space="preserve"> у поєднанні з ленватинібом (E7080 / MK-7902) у порівнянні з хіміотерапією першої лінії лікування при розповсюдженій або рецидивуючій карциномі ендометрія (LEAP-001)», код дослідження </w:t>
      </w:r>
      <w:r w:rsidR="00204565" w:rsidRPr="007A25CE">
        <w:rPr>
          <w:rStyle w:val="cs9b006261"/>
          <w:lang w:val="uk-UA"/>
        </w:rPr>
        <w:t>MK-7902-001</w:t>
      </w:r>
      <w:r w:rsidR="00204565" w:rsidRPr="007A25CE">
        <w:rPr>
          <w:rStyle w:val="cs9f0a40401"/>
          <w:lang w:val="uk-UA"/>
        </w:rPr>
        <w:t>, з інкорпорованою поправкою 04 від 15 квітня 2020 року; спонсор - «Мерк Шарп Енд Доум Корп.», дочірнє підприємство «Мерк Енд Ко., Інк.», США (Merck Sharp &amp; Dohme Corp., a subsidiary of Merck &amp; Co., Inc., USA)  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A25CE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3D2963" w:rsidRDefault="003D2963" w:rsidP="003D2963">
      <w:pPr>
        <w:jc w:val="both"/>
        <w:rPr>
          <w:rFonts w:ascii="Arial" w:hAnsi="Arial" w:cs="Arial"/>
          <w:lang w:val="ru-RU"/>
        </w:rPr>
      </w:pPr>
      <w:r>
        <w:rPr>
          <w:rStyle w:val="cs9b006262"/>
          <w:lang w:val="ru-RU"/>
        </w:rPr>
        <w:t xml:space="preserve">10. </w:t>
      </w:r>
      <w:r w:rsidR="00204565" w:rsidRPr="007A25CE">
        <w:rPr>
          <w:rStyle w:val="cs9b006262"/>
          <w:lang w:val="ru-RU"/>
        </w:rPr>
        <w:t xml:space="preserve">Протокол клінічного дослідження </w:t>
      </w:r>
      <w:r w:rsidR="00204565" w:rsidRPr="007A25CE">
        <w:rPr>
          <w:rStyle w:val="cs9b006262"/>
        </w:rPr>
        <w:t>I</w:t>
      </w:r>
      <w:r w:rsidR="00204565" w:rsidRPr="007A25CE">
        <w:rPr>
          <w:rStyle w:val="cs9b006262"/>
          <w:lang w:val="ru-RU"/>
        </w:rPr>
        <w:t>6</w:t>
      </w:r>
      <w:r w:rsidR="00204565" w:rsidRPr="007A25CE">
        <w:rPr>
          <w:rStyle w:val="cs9b006262"/>
        </w:rPr>
        <w:t>T</w:t>
      </w:r>
      <w:r w:rsidR="00204565" w:rsidRPr="007A25CE">
        <w:rPr>
          <w:rStyle w:val="cs9b006262"/>
          <w:lang w:val="ru-RU"/>
        </w:rPr>
        <w:t>-</w:t>
      </w:r>
      <w:r w:rsidR="00204565" w:rsidRPr="007A25CE">
        <w:rPr>
          <w:rStyle w:val="cs9b006262"/>
        </w:rPr>
        <w:t>MC</w:t>
      </w:r>
      <w:r w:rsidR="00204565" w:rsidRPr="007A25CE">
        <w:rPr>
          <w:rStyle w:val="cs9b006262"/>
          <w:lang w:val="ru-RU"/>
        </w:rPr>
        <w:t>-</w:t>
      </w:r>
      <w:r w:rsidR="00204565" w:rsidRPr="007A25CE">
        <w:rPr>
          <w:rStyle w:val="cs9b006262"/>
        </w:rPr>
        <w:t>AMA</w:t>
      </w:r>
      <w:r w:rsidR="00204565" w:rsidRPr="007A25CE">
        <w:rPr>
          <w:rStyle w:val="cs9b006262"/>
          <w:lang w:val="ru-RU"/>
        </w:rPr>
        <w:t>М з інкорпорованою поправкою (с) від 01 квітня 2021 року; Стисла характеристика досліджуваного лікарського засобу Стелара® від 27 лютого 2020 року; Подовження тривалості клінічного випробування в Україні до 30 червня 2023 року</w:t>
      </w:r>
      <w:r w:rsidR="00204565" w:rsidRPr="007A25CE">
        <w:rPr>
          <w:rStyle w:val="cs9f0a40402"/>
          <w:lang w:val="ru-RU"/>
        </w:rPr>
        <w:t xml:space="preserve"> до протоколу клінічного дослідження «Багатоцентрове, Рандомізоване, Подвійне сліпе, Плацебо- та Активно- Контрольоване Дослідження ІІІ Фази для Оцінки Ефективності та Безпечності Застосування </w:t>
      </w:r>
      <w:r w:rsidR="00204565" w:rsidRPr="007A25CE">
        <w:rPr>
          <w:rStyle w:val="cs9b006262"/>
          <w:lang w:val="ru-RU"/>
        </w:rPr>
        <w:t>Мірікізумабу</w:t>
      </w:r>
      <w:r w:rsidR="00204565" w:rsidRPr="007A25CE">
        <w:rPr>
          <w:rStyle w:val="cs9f0a40402"/>
          <w:lang w:val="ru-RU"/>
        </w:rPr>
        <w:t xml:space="preserve"> у Пацієнтів із Хворобою Крона Помірного та Тяжкого Перебігу», код дослідження </w:t>
      </w:r>
      <w:r w:rsidR="00204565" w:rsidRPr="007A25CE">
        <w:rPr>
          <w:rStyle w:val="cs9b006262"/>
        </w:rPr>
        <w:t>I</w:t>
      </w:r>
      <w:r w:rsidR="00204565" w:rsidRPr="007A25CE">
        <w:rPr>
          <w:rStyle w:val="cs9b006262"/>
          <w:lang w:val="ru-RU"/>
        </w:rPr>
        <w:t>6</w:t>
      </w:r>
      <w:r w:rsidR="00204565" w:rsidRPr="007A25CE">
        <w:rPr>
          <w:rStyle w:val="cs9b006262"/>
        </w:rPr>
        <w:t>T</w:t>
      </w:r>
      <w:r w:rsidR="00204565" w:rsidRPr="007A25CE">
        <w:rPr>
          <w:rStyle w:val="cs9b006262"/>
          <w:lang w:val="ru-RU"/>
        </w:rPr>
        <w:t>-</w:t>
      </w:r>
      <w:r w:rsidR="00204565" w:rsidRPr="007A25CE">
        <w:rPr>
          <w:rStyle w:val="cs9b006262"/>
        </w:rPr>
        <w:t>MC</w:t>
      </w:r>
      <w:r w:rsidR="00204565" w:rsidRPr="007A25CE">
        <w:rPr>
          <w:rStyle w:val="cs9b006262"/>
          <w:lang w:val="ru-RU"/>
        </w:rPr>
        <w:t>-</w:t>
      </w:r>
      <w:r w:rsidR="00204565" w:rsidRPr="007A25CE">
        <w:rPr>
          <w:rStyle w:val="cs9b006262"/>
        </w:rPr>
        <w:t>AMA</w:t>
      </w:r>
      <w:r w:rsidR="00204565" w:rsidRPr="007A25CE">
        <w:rPr>
          <w:rStyle w:val="cs9b006262"/>
          <w:lang w:val="ru-RU"/>
        </w:rPr>
        <w:t>М</w:t>
      </w:r>
      <w:r w:rsidR="00204565" w:rsidRPr="007A25CE">
        <w:rPr>
          <w:rStyle w:val="cs9f0a40402"/>
          <w:lang w:val="ru-RU"/>
        </w:rPr>
        <w:t xml:space="preserve">, з інкорпорованою поправкою </w:t>
      </w:r>
      <w:r w:rsidR="00204565" w:rsidRPr="003D2963">
        <w:rPr>
          <w:rStyle w:val="cs9f0a40402"/>
          <w:lang w:val="ru-RU"/>
        </w:rPr>
        <w:t>(</w:t>
      </w:r>
      <w:r w:rsidR="00204565" w:rsidRPr="007A25CE">
        <w:rPr>
          <w:rStyle w:val="cs9f0a40402"/>
        </w:rPr>
        <w:t>b</w:t>
      </w:r>
      <w:r w:rsidR="00204565" w:rsidRPr="003D2963">
        <w:rPr>
          <w:rStyle w:val="cs9f0a40402"/>
          <w:lang w:val="ru-RU"/>
        </w:rPr>
        <w:t>) від 18 грудня 2020 року; спонсор - Елі Ліллі енд Компані, США</w:t>
      </w:r>
      <w:r w:rsidR="00204565" w:rsidRPr="007A25CE">
        <w:rPr>
          <w:rStyle w:val="cs9b006262"/>
        </w:rPr>
        <w:t> 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A25CE">
        <w:rPr>
          <w:rFonts w:ascii="Arial" w:hAnsi="Arial" w:cs="Arial"/>
          <w:sz w:val="20"/>
          <w:szCs w:val="20"/>
          <w:lang w:val="ru-RU"/>
        </w:rPr>
        <w:t xml:space="preserve">Заявник - «Елі Ліллі Восток СА», Швейцарія 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3D2963" w:rsidP="003D2963">
      <w:pPr>
        <w:jc w:val="both"/>
        <w:rPr>
          <w:rFonts w:ascii="Arial" w:hAnsi="Arial" w:cs="Arial"/>
          <w:lang w:val="ru-RU"/>
        </w:rPr>
      </w:pPr>
      <w:r>
        <w:rPr>
          <w:rStyle w:val="cs9b006263"/>
          <w:lang w:val="ru-RU"/>
        </w:rPr>
        <w:t xml:space="preserve">11. </w:t>
      </w:r>
      <w:r w:rsidR="00204565" w:rsidRPr="007A25CE">
        <w:rPr>
          <w:rStyle w:val="cs9b006263"/>
          <w:lang w:val="ru-RU"/>
        </w:rPr>
        <w:t xml:space="preserve">Оновлений розділ Р.3.1 </w:t>
      </w:r>
      <w:r w:rsidR="00204565" w:rsidRPr="007A25CE">
        <w:rPr>
          <w:rStyle w:val="cs9b006263"/>
        </w:rPr>
        <w:t>Manufacturers</w:t>
      </w:r>
      <w:r w:rsidR="00204565" w:rsidRPr="007A25CE">
        <w:rPr>
          <w:rStyle w:val="cs9b006263"/>
          <w:lang w:val="ru-RU"/>
        </w:rPr>
        <w:t xml:space="preserve"> (</w:t>
      </w:r>
      <w:r w:rsidR="00204565" w:rsidRPr="007A25CE">
        <w:rPr>
          <w:rStyle w:val="cs9b006263"/>
        </w:rPr>
        <w:t>RO</w:t>
      </w:r>
      <w:r w:rsidR="00204565" w:rsidRPr="007A25CE">
        <w:rPr>
          <w:rStyle w:val="cs9b006263"/>
          <w:lang w:val="ru-RU"/>
        </w:rPr>
        <w:t xml:space="preserve">7049665, </w:t>
      </w:r>
      <w:r w:rsidR="00204565" w:rsidRPr="007A25CE">
        <w:rPr>
          <w:rStyle w:val="cs9b006263"/>
        </w:rPr>
        <w:t>Vial</w:t>
      </w:r>
      <w:r w:rsidR="00204565" w:rsidRPr="007A25CE">
        <w:rPr>
          <w:rStyle w:val="cs9b006263"/>
          <w:lang w:val="ru-RU"/>
        </w:rPr>
        <w:t xml:space="preserve">, 10 </w:t>
      </w:r>
      <w:r w:rsidR="00204565" w:rsidRPr="007A25CE">
        <w:rPr>
          <w:rStyle w:val="cs9b006263"/>
        </w:rPr>
        <w:t>mg</w:t>
      </w:r>
      <w:r w:rsidR="00204565" w:rsidRPr="007A25CE">
        <w:rPr>
          <w:rStyle w:val="cs9b006263"/>
          <w:lang w:val="ru-RU"/>
        </w:rPr>
        <w:t xml:space="preserve">/2 </w:t>
      </w:r>
      <w:r w:rsidR="00204565" w:rsidRPr="007A25CE">
        <w:rPr>
          <w:rStyle w:val="cs9b006263"/>
        </w:rPr>
        <w:t>ml</w:t>
      </w:r>
      <w:r w:rsidR="00204565" w:rsidRPr="007A25CE">
        <w:rPr>
          <w:rStyle w:val="cs9b006263"/>
          <w:lang w:val="ru-RU"/>
        </w:rPr>
        <w:t xml:space="preserve">) та розділ Р.3.1 </w:t>
      </w:r>
      <w:r w:rsidR="00204565" w:rsidRPr="007A25CE">
        <w:rPr>
          <w:rStyle w:val="cs9b006263"/>
        </w:rPr>
        <w:t>Manufacturers</w:t>
      </w:r>
      <w:r w:rsidR="00204565" w:rsidRPr="007A25CE">
        <w:rPr>
          <w:rStyle w:val="cs9b006263"/>
          <w:lang w:val="ru-RU"/>
        </w:rPr>
        <w:t xml:space="preserve"> (</w:t>
      </w:r>
      <w:r w:rsidR="00204565" w:rsidRPr="007A25CE">
        <w:rPr>
          <w:rStyle w:val="cs9b006263"/>
        </w:rPr>
        <w:t>Placebo</w:t>
      </w:r>
      <w:r w:rsidR="00204565" w:rsidRPr="007A25CE">
        <w:rPr>
          <w:rStyle w:val="cs9b006263"/>
          <w:lang w:val="ru-RU"/>
        </w:rPr>
        <w:t xml:space="preserve"> </w:t>
      </w:r>
      <w:r w:rsidR="00204565" w:rsidRPr="007A25CE">
        <w:rPr>
          <w:rStyle w:val="cs9b006263"/>
        </w:rPr>
        <w:t>for</w:t>
      </w:r>
      <w:r w:rsidR="00204565" w:rsidRPr="007A25CE">
        <w:rPr>
          <w:rStyle w:val="cs9b006263"/>
          <w:lang w:val="ru-RU"/>
        </w:rPr>
        <w:t xml:space="preserve"> </w:t>
      </w:r>
      <w:r w:rsidR="00204565" w:rsidRPr="007A25CE">
        <w:rPr>
          <w:rStyle w:val="cs9b006263"/>
        </w:rPr>
        <w:t>RO</w:t>
      </w:r>
      <w:r w:rsidR="00204565" w:rsidRPr="007A25CE">
        <w:rPr>
          <w:rStyle w:val="cs9b006263"/>
          <w:lang w:val="ru-RU"/>
        </w:rPr>
        <w:t xml:space="preserve">7049665, </w:t>
      </w:r>
      <w:r w:rsidR="00204565" w:rsidRPr="007A25CE">
        <w:rPr>
          <w:rStyle w:val="cs9b006263"/>
        </w:rPr>
        <w:t>Vial</w:t>
      </w:r>
      <w:r w:rsidR="00204565" w:rsidRPr="007A25CE">
        <w:rPr>
          <w:rStyle w:val="cs9b006263"/>
          <w:lang w:val="ru-RU"/>
        </w:rPr>
        <w:t xml:space="preserve">, 0 </w:t>
      </w:r>
      <w:r w:rsidR="00204565" w:rsidRPr="007A25CE">
        <w:rPr>
          <w:rStyle w:val="cs9b006263"/>
        </w:rPr>
        <w:t>mg</w:t>
      </w:r>
      <w:r w:rsidR="00204565" w:rsidRPr="007A25CE">
        <w:rPr>
          <w:rStyle w:val="cs9b006263"/>
          <w:lang w:val="ru-RU"/>
        </w:rPr>
        <w:t xml:space="preserve">/2 </w:t>
      </w:r>
      <w:r w:rsidR="00204565" w:rsidRPr="007A25CE">
        <w:rPr>
          <w:rStyle w:val="cs9b006263"/>
        </w:rPr>
        <w:t>ml</w:t>
      </w:r>
      <w:r w:rsidR="00204565" w:rsidRPr="007A25CE">
        <w:rPr>
          <w:rStyle w:val="cs9b006263"/>
          <w:lang w:val="ru-RU"/>
        </w:rPr>
        <w:t xml:space="preserve">) Досьє на досліджуваний засіб </w:t>
      </w:r>
      <w:r w:rsidR="00204565" w:rsidRPr="007A25CE">
        <w:rPr>
          <w:rStyle w:val="cs9b006263"/>
        </w:rPr>
        <w:t>RO</w:t>
      </w:r>
      <w:r w:rsidR="00204565" w:rsidRPr="007A25CE">
        <w:rPr>
          <w:rStyle w:val="cs9b006263"/>
          <w:lang w:val="ru-RU"/>
        </w:rPr>
        <w:t xml:space="preserve">7049665 та його плацебо; Оновлений розділ Р.5.4. </w:t>
      </w:r>
      <w:r w:rsidR="00204565" w:rsidRPr="007A25CE">
        <w:rPr>
          <w:rStyle w:val="cs9b006263"/>
        </w:rPr>
        <w:t>Batch</w:t>
      </w:r>
      <w:r w:rsidR="00204565" w:rsidRPr="007A25CE">
        <w:rPr>
          <w:rStyle w:val="cs9b006263"/>
          <w:lang w:val="ru-RU"/>
        </w:rPr>
        <w:t xml:space="preserve"> </w:t>
      </w:r>
      <w:r w:rsidR="00204565" w:rsidRPr="007A25CE">
        <w:rPr>
          <w:rStyle w:val="cs9b006263"/>
        </w:rPr>
        <w:t>Analyses</w:t>
      </w:r>
      <w:r w:rsidR="00204565" w:rsidRPr="007A25CE">
        <w:rPr>
          <w:rStyle w:val="cs9b006263"/>
          <w:lang w:val="ru-RU"/>
        </w:rPr>
        <w:t xml:space="preserve"> (</w:t>
      </w:r>
      <w:r w:rsidR="00204565" w:rsidRPr="007A25CE">
        <w:rPr>
          <w:rStyle w:val="cs9b006263"/>
        </w:rPr>
        <w:t>RO</w:t>
      </w:r>
      <w:r w:rsidR="00204565" w:rsidRPr="007A25CE">
        <w:rPr>
          <w:rStyle w:val="cs9b006263"/>
          <w:lang w:val="ru-RU"/>
        </w:rPr>
        <w:t xml:space="preserve">7049665, </w:t>
      </w:r>
      <w:r w:rsidR="00204565" w:rsidRPr="007A25CE">
        <w:rPr>
          <w:rStyle w:val="cs9b006263"/>
        </w:rPr>
        <w:t>Vials</w:t>
      </w:r>
      <w:r w:rsidR="00204565" w:rsidRPr="007A25CE">
        <w:rPr>
          <w:rStyle w:val="cs9b006263"/>
          <w:lang w:val="ru-RU"/>
        </w:rPr>
        <w:t xml:space="preserve">, 10 </w:t>
      </w:r>
      <w:r w:rsidR="00204565" w:rsidRPr="007A25CE">
        <w:rPr>
          <w:rStyle w:val="cs9b006263"/>
        </w:rPr>
        <w:t>mg</w:t>
      </w:r>
      <w:r w:rsidR="00204565" w:rsidRPr="007A25CE">
        <w:rPr>
          <w:rStyle w:val="cs9b006263"/>
          <w:lang w:val="ru-RU"/>
        </w:rPr>
        <w:t xml:space="preserve">/2 </w:t>
      </w:r>
      <w:r w:rsidR="00204565" w:rsidRPr="007A25CE">
        <w:rPr>
          <w:rStyle w:val="cs9b006263"/>
        </w:rPr>
        <w:t>ml</w:t>
      </w:r>
      <w:r w:rsidR="00204565" w:rsidRPr="007A25CE">
        <w:rPr>
          <w:rStyle w:val="cs9b006263"/>
          <w:lang w:val="ru-RU"/>
        </w:rPr>
        <w:t xml:space="preserve">) Досьє на досліджуваний засіб </w:t>
      </w:r>
      <w:r w:rsidR="00204565" w:rsidRPr="007A25CE">
        <w:rPr>
          <w:rStyle w:val="cs9b006263"/>
        </w:rPr>
        <w:t>RO</w:t>
      </w:r>
      <w:r w:rsidR="00204565" w:rsidRPr="007A25CE">
        <w:rPr>
          <w:rStyle w:val="cs9b006263"/>
          <w:lang w:val="ru-RU"/>
        </w:rPr>
        <w:t xml:space="preserve">7049665; Оновлений розділ Р.8.1 </w:t>
      </w:r>
      <w:r w:rsidR="00204565" w:rsidRPr="007A25CE">
        <w:rPr>
          <w:rStyle w:val="cs9b006263"/>
        </w:rPr>
        <w:t>Stability</w:t>
      </w:r>
      <w:r w:rsidR="00204565" w:rsidRPr="007A25CE">
        <w:rPr>
          <w:rStyle w:val="cs9b006263"/>
          <w:lang w:val="ru-RU"/>
        </w:rPr>
        <w:t xml:space="preserve"> </w:t>
      </w:r>
      <w:r w:rsidR="00204565" w:rsidRPr="007A25CE">
        <w:rPr>
          <w:rStyle w:val="cs9b006263"/>
        </w:rPr>
        <w:t>Summary</w:t>
      </w:r>
      <w:r w:rsidR="00204565" w:rsidRPr="007A25CE">
        <w:rPr>
          <w:rStyle w:val="cs9b006263"/>
          <w:lang w:val="ru-RU"/>
        </w:rPr>
        <w:t xml:space="preserve"> </w:t>
      </w:r>
      <w:r w:rsidR="00204565" w:rsidRPr="007A25CE">
        <w:rPr>
          <w:rStyle w:val="cs9b006263"/>
        </w:rPr>
        <w:t>and</w:t>
      </w:r>
      <w:r w:rsidR="00204565" w:rsidRPr="007A25CE">
        <w:rPr>
          <w:rStyle w:val="cs9b006263"/>
          <w:lang w:val="ru-RU"/>
        </w:rPr>
        <w:t xml:space="preserve"> </w:t>
      </w:r>
      <w:r w:rsidR="00204565" w:rsidRPr="007A25CE">
        <w:rPr>
          <w:rStyle w:val="cs9b006263"/>
        </w:rPr>
        <w:t>Conclusion</w:t>
      </w:r>
      <w:r w:rsidR="00204565" w:rsidRPr="007A25CE">
        <w:rPr>
          <w:rStyle w:val="cs9b006263"/>
          <w:lang w:val="ru-RU"/>
        </w:rPr>
        <w:t xml:space="preserve"> (</w:t>
      </w:r>
      <w:r w:rsidR="00204565" w:rsidRPr="007A25CE">
        <w:rPr>
          <w:rStyle w:val="cs9b006263"/>
        </w:rPr>
        <w:t>RO</w:t>
      </w:r>
      <w:r w:rsidR="00204565" w:rsidRPr="007A25CE">
        <w:rPr>
          <w:rStyle w:val="cs9b006263"/>
          <w:lang w:val="ru-RU"/>
        </w:rPr>
        <w:t xml:space="preserve">7049665, </w:t>
      </w:r>
      <w:r w:rsidR="00204565" w:rsidRPr="007A25CE">
        <w:rPr>
          <w:rStyle w:val="cs9b006263"/>
        </w:rPr>
        <w:t>Vials</w:t>
      </w:r>
      <w:r w:rsidR="00204565" w:rsidRPr="007A25CE">
        <w:rPr>
          <w:rStyle w:val="cs9b006263"/>
          <w:lang w:val="ru-RU"/>
        </w:rPr>
        <w:t xml:space="preserve">, 10 </w:t>
      </w:r>
      <w:r w:rsidR="00204565" w:rsidRPr="007A25CE">
        <w:rPr>
          <w:rStyle w:val="cs9b006263"/>
        </w:rPr>
        <w:t>mg</w:t>
      </w:r>
      <w:r w:rsidR="00204565" w:rsidRPr="007A25CE">
        <w:rPr>
          <w:rStyle w:val="cs9b006263"/>
          <w:lang w:val="ru-RU"/>
        </w:rPr>
        <w:t xml:space="preserve">/2 </w:t>
      </w:r>
      <w:r w:rsidR="00204565" w:rsidRPr="007A25CE">
        <w:rPr>
          <w:rStyle w:val="cs9b006263"/>
        </w:rPr>
        <w:t>ml</w:t>
      </w:r>
      <w:r w:rsidR="00204565" w:rsidRPr="007A25CE">
        <w:rPr>
          <w:rStyle w:val="cs9b006263"/>
          <w:lang w:val="ru-RU"/>
        </w:rPr>
        <w:t xml:space="preserve">) Досьє на досліджуваний засіб </w:t>
      </w:r>
      <w:r w:rsidR="00204565" w:rsidRPr="007A25CE">
        <w:rPr>
          <w:rStyle w:val="cs9b006263"/>
        </w:rPr>
        <w:t>RO</w:t>
      </w:r>
      <w:r w:rsidR="00204565" w:rsidRPr="007A25CE">
        <w:rPr>
          <w:rStyle w:val="cs9b006263"/>
          <w:lang w:val="ru-RU"/>
        </w:rPr>
        <w:t xml:space="preserve">7049665; Оновлений розділ Р.8.3 </w:t>
      </w:r>
      <w:r w:rsidR="00204565" w:rsidRPr="007A25CE">
        <w:rPr>
          <w:rStyle w:val="cs9b006263"/>
        </w:rPr>
        <w:t>Stability</w:t>
      </w:r>
      <w:r w:rsidR="00204565" w:rsidRPr="007A25CE">
        <w:rPr>
          <w:rStyle w:val="cs9b006263"/>
          <w:lang w:val="ru-RU"/>
        </w:rPr>
        <w:t xml:space="preserve"> </w:t>
      </w:r>
      <w:r w:rsidR="00204565" w:rsidRPr="007A25CE">
        <w:rPr>
          <w:rStyle w:val="cs9b006263"/>
        </w:rPr>
        <w:t>Data</w:t>
      </w:r>
      <w:r w:rsidR="00204565" w:rsidRPr="007A25CE">
        <w:rPr>
          <w:rStyle w:val="cs9b006263"/>
          <w:lang w:val="ru-RU"/>
        </w:rPr>
        <w:t xml:space="preserve"> (</w:t>
      </w:r>
      <w:r w:rsidR="00204565" w:rsidRPr="007A25CE">
        <w:rPr>
          <w:rStyle w:val="cs9b006263"/>
        </w:rPr>
        <w:t>RO</w:t>
      </w:r>
      <w:r w:rsidR="00204565" w:rsidRPr="007A25CE">
        <w:rPr>
          <w:rStyle w:val="cs9b006263"/>
          <w:lang w:val="ru-RU"/>
        </w:rPr>
        <w:t xml:space="preserve">7049665, </w:t>
      </w:r>
      <w:r w:rsidR="00204565" w:rsidRPr="007A25CE">
        <w:rPr>
          <w:rStyle w:val="cs9b006263"/>
        </w:rPr>
        <w:t>Vials</w:t>
      </w:r>
      <w:r w:rsidR="00204565" w:rsidRPr="007A25CE">
        <w:rPr>
          <w:rStyle w:val="cs9b006263"/>
          <w:lang w:val="ru-RU"/>
        </w:rPr>
        <w:t xml:space="preserve">, 10 </w:t>
      </w:r>
      <w:r w:rsidR="00204565" w:rsidRPr="007A25CE">
        <w:rPr>
          <w:rStyle w:val="cs9b006263"/>
        </w:rPr>
        <w:t>mg</w:t>
      </w:r>
      <w:r w:rsidR="00204565" w:rsidRPr="007A25CE">
        <w:rPr>
          <w:rStyle w:val="cs9b006263"/>
          <w:lang w:val="ru-RU"/>
        </w:rPr>
        <w:t xml:space="preserve">/2 </w:t>
      </w:r>
      <w:r w:rsidR="00204565" w:rsidRPr="007A25CE">
        <w:rPr>
          <w:rStyle w:val="cs9b006263"/>
        </w:rPr>
        <w:t>ml</w:t>
      </w:r>
      <w:r w:rsidR="00204565" w:rsidRPr="007A25CE">
        <w:rPr>
          <w:rStyle w:val="cs9b006263"/>
          <w:lang w:val="ru-RU"/>
        </w:rPr>
        <w:t xml:space="preserve">) Досьє на досліджуваний засіб </w:t>
      </w:r>
      <w:r w:rsidR="00204565" w:rsidRPr="007A25CE">
        <w:rPr>
          <w:rStyle w:val="cs9b006263"/>
        </w:rPr>
        <w:t>RO</w:t>
      </w:r>
      <w:r w:rsidR="00204565" w:rsidRPr="007A25CE">
        <w:rPr>
          <w:rStyle w:val="cs9b006263"/>
          <w:lang w:val="ru-RU"/>
        </w:rPr>
        <w:t xml:space="preserve">7049665; Додаток </w:t>
      </w:r>
      <w:r w:rsidR="00204565" w:rsidRPr="007A25CE">
        <w:rPr>
          <w:rStyle w:val="cs9b006263"/>
          <w:lang w:val="ru-RU"/>
        </w:rPr>
        <w:lastRenderedPageBreak/>
        <w:t xml:space="preserve">А.2 </w:t>
      </w:r>
      <w:r w:rsidR="00204565" w:rsidRPr="007A25CE">
        <w:rPr>
          <w:rStyle w:val="cs9b006263"/>
        </w:rPr>
        <w:t>Adventitious</w:t>
      </w:r>
      <w:r w:rsidR="00204565" w:rsidRPr="007A25CE">
        <w:rPr>
          <w:rStyle w:val="cs9b006263"/>
          <w:lang w:val="ru-RU"/>
        </w:rPr>
        <w:t xml:space="preserve"> </w:t>
      </w:r>
      <w:r w:rsidR="00204565" w:rsidRPr="007A25CE">
        <w:rPr>
          <w:rStyle w:val="cs9b006263"/>
        </w:rPr>
        <w:t>Agents</w:t>
      </w:r>
      <w:r w:rsidR="00204565" w:rsidRPr="007A25CE">
        <w:rPr>
          <w:rStyle w:val="cs9b006263"/>
          <w:lang w:val="ru-RU"/>
        </w:rPr>
        <w:t xml:space="preserve"> </w:t>
      </w:r>
      <w:r w:rsidR="00204565" w:rsidRPr="007A25CE">
        <w:rPr>
          <w:rStyle w:val="cs9b006263"/>
        </w:rPr>
        <w:t>Safety</w:t>
      </w:r>
      <w:r w:rsidR="00204565" w:rsidRPr="007A25CE">
        <w:rPr>
          <w:rStyle w:val="cs9b006263"/>
          <w:lang w:val="ru-RU"/>
        </w:rPr>
        <w:t xml:space="preserve"> </w:t>
      </w:r>
      <w:r w:rsidR="00204565" w:rsidRPr="007A25CE">
        <w:rPr>
          <w:rStyle w:val="cs9b006263"/>
        </w:rPr>
        <w:t>Evaluation</w:t>
      </w:r>
      <w:r w:rsidR="00204565" w:rsidRPr="007A25CE">
        <w:rPr>
          <w:rStyle w:val="cs9b006263"/>
          <w:lang w:val="ru-RU"/>
        </w:rPr>
        <w:t xml:space="preserve"> – </w:t>
      </w:r>
      <w:r w:rsidR="00204565" w:rsidRPr="007A25CE">
        <w:rPr>
          <w:rStyle w:val="cs9b006263"/>
        </w:rPr>
        <w:t>TSE</w:t>
      </w:r>
      <w:r w:rsidR="00204565" w:rsidRPr="007A25CE">
        <w:rPr>
          <w:rStyle w:val="cs9b006263"/>
          <w:lang w:val="ru-RU"/>
        </w:rPr>
        <w:t xml:space="preserve"> </w:t>
      </w:r>
      <w:r w:rsidR="00204565" w:rsidRPr="007A25CE">
        <w:rPr>
          <w:rStyle w:val="cs9b006263"/>
        </w:rPr>
        <w:t>Declaration</w:t>
      </w:r>
      <w:r w:rsidR="00204565" w:rsidRPr="007A25CE">
        <w:rPr>
          <w:rStyle w:val="cs9b006263"/>
          <w:lang w:val="ru-RU"/>
        </w:rPr>
        <w:t xml:space="preserve"> (</w:t>
      </w:r>
      <w:r w:rsidR="00204565" w:rsidRPr="007A25CE">
        <w:rPr>
          <w:rStyle w:val="cs9b006263"/>
        </w:rPr>
        <w:t>RO</w:t>
      </w:r>
      <w:r w:rsidR="00204565" w:rsidRPr="007A25CE">
        <w:rPr>
          <w:rStyle w:val="cs9b006263"/>
          <w:lang w:val="ru-RU"/>
        </w:rPr>
        <w:t xml:space="preserve">7049665, </w:t>
      </w:r>
      <w:r w:rsidR="00204565" w:rsidRPr="007A25CE">
        <w:rPr>
          <w:rStyle w:val="cs9b006263"/>
        </w:rPr>
        <w:t>Vials</w:t>
      </w:r>
      <w:r w:rsidR="00204565" w:rsidRPr="007A25CE">
        <w:rPr>
          <w:rStyle w:val="cs9b006263"/>
          <w:lang w:val="ru-RU"/>
        </w:rPr>
        <w:t xml:space="preserve">, 10 </w:t>
      </w:r>
      <w:r w:rsidR="00204565" w:rsidRPr="007A25CE">
        <w:rPr>
          <w:rStyle w:val="cs9b006263"/>
        </w:rPr>
        <w:t>mg</w:t>
      </w:r>
      <w:r w:rsidR="00204565" w:rsidRPr="007A25CE">
        <w:rPr>
          <w:rStyle w:val="cs9b006263"/>
          <w:lang w:val="ru-RU"/>
        </w:rPr>
        <w:t xml:space="preserve">/2 </w:t>
      </w:r>
      <w:r w:rsidR="00204565" w:rsidRPr="007A25CE">
        <w:rPr>
          <w:rStyle w:val="cs9b006263"/>
        </w:rPr>
        <w:t>ml</w:t>
      </w:r>
      <w:r w:rsidR="00204565" w:rsidRPr="007A25CE">
        <w:rPr>
          <w:rStyle w:val="cs9b006263"/>
          <w:lang w:val="ru-RU"/>
        </w:rPr>
        <w:t xml:space="preserve">) Досьє на досліджуваний засіб </w:t>
      </w:r>
      <w:r w:rsidR="00204565" w:rsidRPr="007A25CE">
        <w:rPr>
          <w:rStyle w:val="cs9b006263"/>
        </w:rPr>
        <w:t>RO</w:t>
      </w:r>
      <w:r w:rsidR="00204565" w:rsidRPr="007A25CE">
        <w:rPr>
          <w:rStyle w:val="cs9b006263"/>
          <w:lang w:val="ru-RU"/>
        </w:rPr>
        <w:t xml:space="preserve">7049665; Додаток А.2 </w:t>
      </w:r>
      <w:r w:rsidR="00204565" w:rsidRPr="007A25CE">
        <w:rPr>
          <w:rStyle w:val="cs9b006263"/>
        </w:rPr>
        <w:t>Adventitious</w:t>
      </w:r>
      <w:r w:rsidR="00204565" w:rsidRPr="007A25CE">
        <w:rPr>
          <w:rStyle w:val="cs9b006263"/>
          <w:lang w:val="ru-RU"/>
        </w:rPr>
        <w:t xml:space="preserve"> </w:t>
      </w:r>
      <w:r w:rsidR="00204565" w:rsidRPr="007A25CE">
        <w:rPr>
          <w:rStyle w:val="cs9b006263"/>
        </w:rPr>
        <w:t>Agents</w:t>
      </w:r>
      <w:r w:rsidR="00204565" w:rsidRPr="007A25CE">
        <w:rPr>
          <w:rStyle w:val="cs9b006263"/>
          <w:lang w:val="ru-RU"/>
        </w:rPr>
        <w:t xml:space="preserve"> </w:t>
      </w:r>
      <w:r w:rsidR="00204565" w:rsidRPr="007A25CE">
        <w:rPr>
          <w:rStyle w:val="cs9b006263"/>
        </w:rPr>
        <w:t>Safety</w:t>
      </w:r>
      <w:r w:rsidR="00204565" w:rsidRPr="007A25CE">
        <w:rPr>
          <w:rStyle w:val="cs9b006263"/>
          <w:lang w:val="ru-RU"/>
        </w:rPr>
        <w:t xml:space="preserve"> </w:t>
      </w:r>
      <w:r w:rsidR="00204565" w:rsidRPr="007A25CE">
        <w:rPr>
          <w:rStyle w:val="cs9b006263"/>
        </w:rPr>
        <w:t>Evaluation</w:t>
      </w:r>
      <w:r w:rsidR="00204565" w:rsidRPr="007A25CE">
        <w:rPr>
          <w:rStyle w:val="cs9b006263"/>
          <w:lang w:val="ru-RU"/>
        </w:rPr>
        <w:t xml:space="preserve"> – </w:t>
      </w:r>
      <w:r w:rsidR="00204565" w:rsidRPr="007A25CE">
        <w:rPr>
          <w:rStyle w:val="cs9b006263"/>
        </w:rPr>
        <w:t>TSE</w:t>
      </w:r>
      <w:r w:rsidR="00204565" w:rsidRPr="007A25CE">
        <w:rPr>
          <w:rStyle w:val="cs9b006263"/>
          <w:lang w:val="ru-RU"/>
        </w:rPr>
        <w:t xml:space="preserve"> </w:t>
      </w:r>
      <w:r w:rsidR="00204565" w:rsidRPr="007A25CE">
        <w:rPr>
          <w:rStyle w:val="cs9b006263"/>
        </w:rPr>
        <w:t>Declaration</w:t>
      </w:r>
      <w:r w:rsidR="00204565" w:rsidRPr="007A25CE">
        <w:rPr>
          <w:rStyle w:val="cs9b006263"/>
          <w:lang w:val="ru-RU"/>
        </w:rPr>
        <w:t xml:space="preserve"> (</w:t>
      </w:r>
      <w:r w:rsidR="00204565" w:rsidRPr="007A25CE">
        <w:rPr>
          <w:rStyle w:val="cs9b006263"/>
        </w:rPr>
        <w:t>Placebo</w:t>
      </w:r>
      <w:r w:rsidR="00204565" w:rsidRPr="007A25CE">
        <w:rPr>
          <w:rStyle w:val="cs9b006263"/>
          <w:lang w:val="ru-RU"/>
        </w:rPr>
        <w:t xml:space="preserve"> </w:t>
      </w:r>
      <w:r w:rsidR="00204565" w:rsidRPr="007A25CE">
        <w:rPr>
          <w:rStyle w:val="cs9b006263"/>
        </w:rPr>
        <w:t>for</w:t>
      </w:r>
      <w:r w:rsidR="00204565" w:rsidRPr="007A25CE">
        <w:rPr>
          <w:rStyle w:val="cs9b006263"/>
          <w:lang w:val="ru-RU"/>
        </w:rPr>
        <w:t xml:space="preserve"> </w:t>
      </w:r>
      <w:r w:rsidR="00204565" w:rsidRPr="007A25CE">
        <w:rPr>
          <w:rStyle w:val="cs9b006263"/>
        </w:rPr>
        <w:t>RO</w:t>
      </w:r>
      <w:r w:rsidR="00204565" w:rsidRPr="007A25CE">
        <w:rPr>
          <w:rStyle w:val="cs9b006263"/>
          <w:lang w:val="ru-RU"/>
        </w:rPr>
        <w:t xml:space="preserve">7049665, </w:t>
      </w:r>
      <w:r w:rsidR="00204565" w:rsidRPr="007A25CE">
        <w:rPr>
          <w:rStyle w:val="cs9b006263"/>
        </w:rPr>
        <w:t>Vials</w:t>
      </w:r>
      <w:r w:rsidR="00204565" w:rsidRPr="007A25CE">
        <w:rPr>
          <w:rStyle w:val="cs9b006263"/>
          <w:lang w:val="ru-RU"/>
        </w:rPr>
        <w:t xml:space="preserve">, 0 </w:t>
      </w:r>
      <w:r w:rsidR="00204565" w:rsidRPr="007A25CE">
        <w:rPr>
          <w:rStyle w:val="cs9b006263"/>
        </w:rPr>
        <w:t>mg</w:t>
      </w:r>
      <w:r w:rsidR="00204565" w:rsidRPr="007A25CE">
        <w:rPr>
          <w:rStyle w:val="cs9b006263"/>
          <w:lang w:val="ru-RU"/>
        </w:rPr>
        <w:t xml:space="preserve">/2 </w:t>
      </w:r>
      <w:r w:rsidR="00204565" w:rsidRPr="007A25CE">
        <w:rPr>
          <w:rStyle w:val="cs9b006263"/>
        </w:rPr>
        <w:t>ml</w:t>
      </w:r>
      <w:r w:rsidR="00204565" w:rsidRPr="007A25CE">
        <w:rPr>
          <w:rStyle w:val="cs9b006263"/>
          <w:lang w:val="ru-RU"/>
        </w:rPr>
        <w:t xml:space="preserve">) Досьє на плацебо для досліджуваного засобу </w:t>
      </w:r>
      <w:r w:rsidR="00204565" w:rsidRPr="007A25CE">
        <w:rPr>
          <w:rStyle w:val="cs9b006263"/>
        </w:rPr>
        <w:t>RO</w:t>
      </w:r>
      <w:r w:rsidR="00204565" w:rsidRPr="007A25CE">
        <w:rPr>
          <w:rStyle w:val="cs9b006263"/>
          <w:lang w:val="ru-RU"/>
        </w:rPr>
        <w:t xml:space="preserve">7049665; Оновлене вторинне та первинне маркування досліджуваного препарату </w:t>
      </w:r>
      <w:r w:rsidR="00204565" w:rsidRPr="007A25CE">
        <w:rPr>
          <w:rStyle w:val="cs9b006263"/>
        </w:rPr>
        <w:t>RO</w:t>
      </w:r>
      <w:r w:rsidR="00204565" w:rsidRPr="007A25CE">
        <w:rPr>
          <w:rStyle w:val="cs9b006263"/>
          <w:lang w:val="ru-RU"/>
        </w:rPr>
        <w:t>7049665 або плацебо, українською мовою від 03 березня 2021 року</w:t>
      </w:r>
      <w:r w:rsidR="00204565" w:rsidRPr="007A25CE">
        <w:rPr>
          <w:rStyle w:val="cs9f0a40403"/>
          <w:lang w:val="ru-RU"/>
        </w:rPr>
        <w:t xml:space="preserve"> до протоколу клінічного дослідження «Багатоцентрове, рандомізоване, подвійне сліпе, плацебо-контрольоване дослідження фази </w:t>
      </w:r>
      <w:r w:rsidR="00204565" w:rsidRPr="007A25CE">
        <w:rPr>
          <w:rStyle w:val="cs9f0a40403"/>
        </w:rPr>
        <w:t>Ib</w:t>
      </w:r>
      <w:r w:rsidR="00204565" w:rsidRPr="007A25CE">
        <w:rPr>
          <w:rStyle w:val="cs9f0a40403"/>
          <w:lang w:val="ru-RU"/>
        </w:rPr>
        <w:t xml:space="preserve"> з метою вивчення безпечності, переносимості, фармакокінетики, попередньої ефективності та фармакодинаміки препарату </w:t>
      </w:r>
      <w:r w:rsidR="00204565" w:rsidRPr="007A25CE">
        <w:rPr>
          <w:rStyle w:val="cs9b006263"/>
        </w:rPr>
        <w:t>RO</w:t>
      </w:r>
      <w:r w:rsidR="00204565" w:rsidRPr="007A25CE">
        <w:rPr>
          <w:rStyle w:val="cs9b006263"/>
          <w:lang w:val="ru-RU"/>
        </w:rPr>
        <w:t xml:space="preserve">7049665 </w:t>
      </w:r>
      <w:r w:rsidR="00204565" w:rsidRPr="007A25CE">
        <w:rPr>
          <w:rStyle w:val="cs9f0a40403"/>
          <w:lang w:val="ru-RU"/>
        </w:rPr>
        <w:t xml:space="preserve">при підшкірному введенні учасникам з активним виразковим колітом», код дослідження </w:t>
      </w:r>
      <w:r w:rsidR="00204565" w:rsidRPr="007A25CE">
        <w:rPr>
          <w:rStyle w:val="cs9b006263"/>
        </w:rPr>
        <w:t>WP</w:t>
      </w:r>
      <w:r w:rsidR="00204565" w:rsidRPr="007A25CE">
        <w:rPr>
          <w:rStyle w:val="cs9b006263"/>
          <w:lang w:val="ru-RU"/>
        </w:rPr>
        <w:t>40161</w:t>
      </w:r>
      <w:r w:rsidR="00204565" w:rsidRPr="007A25CE">
        <w:rPr>
          <w:rStyle w:val="cs9f0a40403"/>
          <w:lang w:val="ru-RU"/>
        </w:rPr>
        <w:t>, версія 5 від 20 листопада 2020 р.; спонсор - Ф. Хоффманн-Ля Рош Лтд., [</w:t>
      </w:r>
      <w:r w:rsidR="00204565" w:rsidRPr="007A25CE">
        <w:rPr>
          <w:rStyle w:val="cs9f0a40403"/>
        </w:rPr>
        <w:t>F</w:t>
      </w:r>
      <w:r w:rsidR="00204565" w:rsidRPr="007A25CE">
        <w:rPr>
          <w:rStyle w:val="cs9f0a40403"/>
          <w:lang w:val="ru-RU"/>
        </w:rPr>
        <w:t xml:space="preserve">. </w:t>
      </w:r>
      <w:r w:rsidR="00204565" w:rsidRPr="007A25CE">
        <w:rPr>
          <w:rStyle w:val="cs9f0a40403"/>
        </w:rPr>
        <w:t>Hoffmann</w:t>
      </w:r>
      <w:r w:rsidR="00204565" w:rsidRPr="007A25CE">
        <w:rPr>
          <w:rStyle w:val="cs9f0a40403"/>
          <w:lang w:val="ru-RU"/>
        </w:rPr>
        <w:t>-</w:t>
      </w:r>
      <w:r w:rsidR="00204565" w:rsidRPr="007A25CE">
        <w:rPr>
          <w:rStyle w:val="cs9f0a40403"/>
        </w:rPr>
        <w:t>La</w:t>
      </w:r>
      <w:r w:rsidR="00204565" w:rsidRPr="007A25CE">
        <w:rPr>
          <w:rStyle w:val="cs9f0a40403"/>
          <w:lang w:val="ru-RU"/>
        </w:rPr>
        <w:t xml:space="preserve"> </w:t>
      </w:r>
      <w:r w:rsidR="00204565" w:rsidRPr="007A25CE">
        <w:rPr>
          <w:rStyle w:val="cs9f0a40403"/>
        </w:rPr>
        <w:t>Roche</w:t>
      </w:r>
      <w:r w:rsidR="00204565" w:rsidRPr="007A25CE">
        <w:rPr>
          <w:rStyle w:val="cs9f0a40403"/>
          <w:lang w:val="ru-RU"/>
        </w:rPr>
        <w:t xml:space="preserve"> </w:t>
      </w:r>
      <w:r w:rsidR="00204565" w:rsidRPr="007A25CE">
        <w:rPr>
          <w:rStyle w:val="cs9f0a40403"/>
        </w:rPr>
        <w:t>Ltd</w:t>
      </w:r>
      <w:r w:rsidR="00204565" w:rsidRPr="007A25CE">
        <w:rPr>
          <w:rStyle w:val="cs9f0a40403"/>
          <w:lang w:val="ru-RU"/>
        </w:rPr>
        <w:t>], Швейцарія</w:t>
      </w:r>
      <w:r w:rsidR="00204565" w:rsidRPr="007A25CE">
        <w:rPr>
          <w:rStyle w:val="cs9f0a40403"/>
        </w:rPr>
        <w:t> 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A25CE">
        <w:rPr>
          <w:rFonts w:ascii="Arial" w:hAnsi="Arial" w:cs="Arial"/>
          <w:sz w:val="20"/>
          <w:szCs w:val="20"/>
          <w:lang w:val="ru-RU"/>
        </w:rPr>
        <w:t>Заявник - ТОВ «КОВАНС КЛІНІКАЛ ДЕВЕЛОПМЕНТ УКРАЇНА»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3D2963" w:rsidRDefault="003D2963" w:rsidP="003D2963">
      <w:pPr>
        <w:jc w:val="both"/>
        <w:rPr>
          <w:rFonts w:ascii="Arial" w:hAnsi="Arial" w:cs="Arial"/>
        </w:rPr>
      </w:pPr>
      <w:r>
        <w:rPr>
          <w:rStyle w:val="cs9b006264"/>
          <w:lang w:val="ru-RU"/>
        </w:rPr>
        <w:t xml:space="preserve">12. </w:t>
      </w:r>
      <w:r w:rsidR="00204565" w:rsidRPr="007A25CE">
        <w:rPr>
          <w:rStyle w:val="cs9b006264"/>
          <w:lang w:val="ru-RU"/>
        </w:rPr>
        <w:t xml:space="preserve">Включення препарату порівняння – </w:t>
      </w:r>
      <w:r w:rsidR="00204565" w:rsidRPr="007A25CE">
        <w:rPr>
          <w:rStyle w:val="cs9b006264"/>
        </w:rPr>
        <w:t>Palbociclib</w:t>
      </w:r>
      <w:r w:rsidR="00204565" w:rsidRPr="007A25CE">
        <w:rPr>
          <w:rStyle w:val="cs9b006264"/>
          <w:lang w:val="ru-RU"/>
        </w:rPr>
        <w:t xml:space="preserve"> (</w:t>
      </w:r>
      <w:r w:rsidR="00204565" w:rsidRPr="007A25CE">
        <w:rPr>
          <w:rStyle w:val="cs9b006264"/>
        </w:rPr>
        <w:t>Ibrance</w:t>
      </w:r>
      <w:r w:rsidR="00204565" w:rsidRPr="007A25CE">
        <w:rPr>
          <w:rStyle w:val="cs9b006264"/>
          <w:lang w:val="ru-RU"/>
        </w:rPr>
        <w:t xml:space="preserve">®, </w:t>
      </w:r>
      <w:r w:rsidR="00204565" w:rsidRPr="007A25CE">
        <w:rPr>
          <w:rStyle w:val="cs9b006264"/>
        </w:rPr>
        <w:t>Ibrance</w:t>
      </w:r>
      <w:r w:rsidR="00204565" w:rsidRPr="007A25CE">
        <w:rPr>
          <w:rStyle w:val="cs9b006264"/>
          <w:lang w:val="ru-RU"/>
        </w:rPr>
        <w:t xml:space="preserve">; </w:t>
      </w:r>
      <w:r w:rsidR="00204565" w:rsidRPr="007A25CE">
        <w:rPr>
          <w:rStyle w:val="cs9b006264"/>
        </w:rPr>
        <w:t>IBRANCE</w:t>
      </w:r>
      <w:r w:rsidR="00204565" w:rsidRPr="007A25CE">
        <w:rPr>
          <w:rStyle w:val="cs9b006264"/>
          <w:lang w:val="ru-RU"/>
        </w:rPr>
        <w:t xml:space="preserve">; Палбоцикліб; Ібранс®; ІБРАНС); таблетка, вкрита оболонкою, 75 мг; виробники - </w:t>
      </w:r>
      <w:r w:rsidR="00204565" w:rsidRPr="007A25CE">
        <w:rPr>
          <w:rStyle w:val="cs9b006264"/>
        </w:rPr>
        <w:t>Pfizer</w:t>
      </w:r>
      <w:r w:rsidR="00204565" w:rsidRPr="007A25CE">
        <w:rPr>
          <w:rStyle w:val="cs9b006264"/>
          <w:lang w:val="ru-RU"/>
        </w:rPr>
        <w:t xml:space="preserve"> </w:t>
      </w:r>
      <w:r w:rsidR="00204565" w:rsidRPr="007A25CE">
        <w:rPr>
          <w:rStyle w:val="cs9b006264"/>
        </w:rPr>
        <w:t>Manufacturing</w:t>
      </w:r>
      <w:r w:rsidR="00204565" w:rsidRPr="007A25CE">
        <w:rPr>
          <w:rStyle w:val="cs9b006264"/>
          <w:lang w:val="ru-RU"/>
        </w:rPr>
        <w:t xml:space="preserve"> </w:t>
      </w:r>
      <w:r w:rsidR="00204565" w:rsidRPr="007A25CE">
        <w:rPr>
          <w:rStyle w:val="cs9b006264"/>
        </w:rPr>
        <w:t>Deutschland</w:t>
      </w:r>
      <w:r w:rsidR="00204565" w:rsidRPr="007A25CE">
        <w:rPr>
          <w:rStyle w:val="cs9b006264"/>
          <w:lang w:val="ru-RU"/>
        </w:rPr>
        <w:t xml:space="preserve"> </w:t>
      </w:r>
      <w:r w:rsidR="00204565" w:rsidRPr="007A25CE">
        <w:rPr>
          <w:rStyle w:val="cs9b006264"/>
        </w:rPr>
        <w:t>GmbH</w:t>
      </w:r>
      <w:r w:rsidR="00204565" w:rsidRPr="007A25CE">
        <w:rPr>
          <w:rStyle w:val="cs9b006264"/>
          <w:lang w:val="ru-RU"/>
        </w:rPr>
        <w:t xml:space="preserve">, </w:t>
      </w:r>
      <w:r w:rsidR="00204565" w:rsidRPr="007A25CE">
        <w:rPr>
          <w:rStyle w:val="cs9b006264"/>
        </w:rPr>
        <w:t>Germany</w:t>
      </w:r>
      <w:r w:rsidR="00204565" w:rsidRPr="007A25CE">
        <w:rPr>
          <w:rStyle w:val="cs9b006264"/>
          <w:lang w:val="ru-RU"/>
        </w:rPr>
        <w:t xml:space="preserve">; </w:t>
      </w:r>
      <w:r w:rsidR="00204565" w:rsidRPr="007A25CE">
        <w:rPr>
          <w:rStyle w:val="cs9b006264"/>
        </w:rPr>
        <w:t>SANOFI</w:t>
      </w:r>
      <w:r w:rsidR="00204565" w:rsidRPr="007A25CE">
        <w:rPr>
          <w:rStyle w:val="cs9b006264"/>
          <w:lang w:val="ru-RU"/>
        </w:rPr>
        <w:t>-</w:t>
      </w:r>
      <w:r w:rsidR="00204565" w:rsidRPr="007A25CE">
        <w:rPr>
          <w:rStyle w:val="cs9b006264"/>
        </w:rPr>
        <w:t>AVENTIS</w:t>
      </w:r>
      <w:r w:rsidR="00204565" w:rsidRPr="007A25CE">
        <w:rPr>
          <w:rStyle w:val="cs9b006264"/>
          <w:lang w:val="ru-RU"/>
        </w:rPr>
        <w:t xml:space="preserve"> </w:t>
      </w:r>
      <w:r w:rsidR="00204565" w:rsidRPr="007A25CE">
        <w:rPr>
          <w:rStyle w:val="cs9b006264"/>
        </w:rPr>
        <w:t>RECHERCHE</w:t>
      </w:r>
      <w:r w:rsidR="00204565" w:rsidRPr="007A25CE">
        <w:rPr>
          <w:rStyle w:val="cs9b006264"/>
          <w:lang w:val="ru-RU"/>
        </w:rPr>
        <w:t xml:space="preserve"> &amp; </w:t>
      </w:r>
      <w:r w:rsidR="00204565" w:rsidRPr="007A25CE">
        <w:rPr>
          <w:rStyle w:val="cs9b006264"/>
        </w:rPr>
        <w:t>DEVELOPPEMENT</w:t>
      </w:r>
      <w:r w:rsidR="00204565" w:rsidRPr="007A25CE">
        <w:rPr>
          <w:rStyle w:val="cs9b006264"/>
          <w:lang w:val="ru-RU"/>
        </w:rPr>
        <w:t xml:space="preserve"> (інша назва – </w:t>
      </w:r>
      <w:r w:rsidR="00204565" w:rsidRPr="007A25CE">
        <w:rPr>
          <w:rStyle w:val="cs9b006264"/>
        </w:rPr>
        <w:t>sanofi</w:t>
      </w:r>
      <w:r w:rsidR="00204565" w:rsidRPr="007A25CE">
        <w:rPr>
          <w:rStyle w:val="cs9b006264"/>
          <w:lang w:val="ru-RU"/>
        </w:rPr>
        <w:t>-</w:t>
      </w:r>
      <w:r w:rsidR="00204565" w:rsidRPr="007A25CE">
        <w:rPr>
          <w:rStyle w:val="cs9b006264"/>
        </w:rPr>
        <w:t>aventis</w:t>
      </w:r>
      <w:r w:rsidR="00204565" w:rsidRPr="007A25CE">
        <w:rPr>
          <w:rStyle w:val="cs9b006264"/>
          <w:lang w:val="ru-RU"/>
        </w:rPr>
        <w:t xml:space="preserve"> </w:t>
      </w:r>
      <w:r w:rsidR="00204565" w:rsidRPr="007A25CE">
        <w:rPr>
          <w:rStyle w:val="cs9b006264"/>
        </w:rPr>
        <w:t>Recherche</w:t>
      </w:r>
      <w:r w:rsidR="00204565" w:rsidRPr="007A25CE">
        <w:rPr>
          <w:rStyle w:val="cs9b006264"/>
          <w:lang w:val="ru-RU"/>
        </w:rPr>
        <w:t xml:space="preserve"> &amp; </w:t>
      </w:r>
      <w:r w:rsidR="00204565" w:rsidRPr="007A25CE">
        <w:rPr>
          <w:rStyle w:val="cs9b006264"/>
        </w:rPr>
        <w:t>D</w:t>
      </w:r>
      <w:r w:rsidR="00204565" w:rsidRPr="007A25CE">
        <w:rPr>
          <w:rStyle w:val="cs9b006264"/>
          <w:lang w:val="ru-RU"/>
        </w:rPr>
        <w:t>é</w:t>
      </w:r>
      <w:r w:rsidR="00204565" w:rsidRPr="007A25CE">
        <w:rPr>
          <w:rStyle w:val="cs9b006264"/>
        </w:rPr>
        <w:t>veloppement</w:t>
      </w:r>
      <w:r w:rsidR="00204565" w:rsidRPr="007A25CE">
        <w:rPr>
          <w:rStyle w:val="cs9b006264"/>
          <w:lang w:val="ru-RU"/>
        </w:rPr>
        <w:t xml:space="preserve">), </w:t>
      </w:r>
      <w:r w:rsidR="00204565" w:rsidRPr="007A25CE">
        <w:rPr>
          <w:rStyle w:val="cs9b006264"/>
        </w:rPr>
        <w:t>France</w:t>
      </w:r>
      <w:r w:rsidR="00204565" w:rsidRPr="007A25CE">
        <w:rPr>
          <w:rStyle w:val="cs9b006264"/>
          <w:lang w:val="ru-RU"/>
        </w:rPr>
        <w:t xml:space="preserve">; </w:t>
      </w:r>
      <w:r w:rsidR="00204565" w:rsidRPr="007A25CE">
        <w:rPr>
          <w:rStyle w:val="cs9b006264"/>
        </w:rPr>
        <w:t>Sanofi</w:t>
      </w:r>
      <w:r w:rsidR="00204565" w:rsidRPr="007A25CE">
        <w:rPr>
          <w:rStyle w:val="cs9b006264"/>
          <w:lang w:val="ru-RU"/>
        </w:rPr>
        <w:t>-</w:t>
      </w:r>
      <w:r w:rsidR="00204565" w:rsidRPr="007A25CE">
        <w:rPr>
          <w:rStyle w:val="cs9b006264"/>
        </w:rPr>
        <w:t>Aventis</w:t>
      </w:r>
      <w:r w:rsidR="00204565" w:rsidRPr="007A25CE">
        <w:rPr>
          <w:rStyle w:val="cs9b006264"/>
          <w:lang w:val="ru-RU"/>
        </w:rPr>
        <w:t xml:space="preserve"> </w:t>
      </w:r>
      <w:r w:rsidR="00204565" w:rsidRPr="007A25CE">
        <w:rPr>
          <w:rStyle w:val="cs9b006264"/>
        </w:rPr>
        <w:t>Private</w:t>
      </w:r>
      <w:r w:rsidR="00204565" w:rsidRPr="007A25CE">
        <w:rPr>
          <w:rStyle w:val="cs9b006264"/>
          <w:lang w:val="ru-RU"/>
        </w:rPr>
        <w:t xml:space="preserve"> </w:t>
      </w:r>
      <w:r w:rsidR="00204565" w:rsidRPr="007A25CE">
        <w:rPr>
          <w:rStyle w:val="cs9b006264"/>
        </w:rPr>
        <w:t>Co</w:t>
      </w:r>
      <w:r w:rsidR="00204565" w:rsidRPr="007A25CE">
        <w:rPr>
          <w:rStyle w:val="cs9b006264"/>
          <w:lang w:val="ru-RU"/>
        </w:rPr>
        <w:t xml:space="preserve">. </w:t>
      </w:r>
      <w:r w:rsidR="00204565" w:rsidRPr="007A25CE">
        <w:rPr>
          <w:rStyle w:val="cs9b006264"/>
        </w:rPr>
        <w:t>Ltd</w:t>
      </w:r>
      <w:r w:rsidR="00204565" w:rsidRPr="007A25CE">
        <w:rPr>
          <w:rStyle w:val="cs9b006264"/>
          <w:lang w:val="ru-RU"/>
        </w:rPr>
        <w:t xml:space="preserve">., </w:t>
      </w:r>
      <w:r w:rsidR="00204565" w:rsidRPr="007A25CE">
        <w:rPr>
          <w:rStyle w:val="cs9b006264"/>
        </w:rPr>
        <w:t>Budapest</w:t>
      </w:r>
      <w:r w:rsidR="00204565" w:rsidRPr="007A25CE">
        <w:rPr>
          <w:rStyle w:val="cs9b006264"/>
          <w:lang w:val="ru-RU"/>
        </w:rPr>
        <w:t xml:space="preserve"> </w:t>
      </w:r>
      <w:r w:rsidR="00204565" w:rsidRPr="007A25CE">
        <w:rPr>
          <w:rStyle w:val="cs9b006264"/>
        </w:rPr>
        <w:t>Logistics</w:t>
      </w:r>
      <w:r w:rsidR="00204565" w:rsidRPr="007A25CE">
        <w:rPr>
          <w:rStyle w:val="cs9b006264"/>
          <w:lang w:val="ru-RU"/>
        </w:rPr>
        <w:t xml:space="preserve"> </w:t>
      </w:r>
      <w:r w:rsidR="00204565" w:rsidRPr="007A25CE">
        <w:rPr>
          <w:rStyle w:val="cs9b006264"/>
        </w:rPr>
        <w:t>and</w:t>
      </w:r>
      <w:r w:rsidR="00204565" w:rsidRPr="007A25CE">
        <w:rPr>
          <w:rStyle w:val="cs9b006264"/>
          <w:lang w:val="ru-RU"/>
        </w:rPr>
        <w:t xml:space="preserve"> </w:t>
      </w:r>
      <w:r w:rsidR="00204565" w:rsidRPr="007A25CE">
        <w:rPr>
          <w:rStyle w:val="cs9b006264"/>
        </w:rPr>
        <w:t>Distribution</w:t>
      </w:r>
      <w:r w:rsidR="00204565" w:rsidRPr="007A25CE">
        <w:rPr>
          <w:rStyle w:val="cs9b006264"/>
          <w:lang w:val="ru-RU"/>
        </w:rPr>
        <w:t xml:space="preserve"> </w:t>
      </w:r>
      <w:r w:rsidR="00204565" w:rsidRPr="007A25CE">
        <w:rPr>
          <w:rStyle w:val="cs9b006264"/>
        </w:rPr>
        <w:t>Platform</w:t>
      </w:r>
      <w:r w:rsidR="00204565" w:rsidRPr="007A25CE">
        <w:rPr>
          <w:rStyle w:val="cs9b006264"/>
          <w:lang w:val="ru-RU"/>
        </w:rPr>
        <w:t xml:space="preserve">, </w:t>
      </w:r>
      <w:r w:rsidR="00204565" w:rsidRPr="007A25CE">
        <w:rPr>
          <w:rStyle w:val="cs9b006264"/>
        </w:rPr>
        <w:t>Hungary</w:t>
      </w:r>
      <w:r w:rsidR="00204565" w:rsidRPr="007A25CE">
        <w:rPr>
          <w:rStyle w:val="cs9b006264"/>
          <w:lang w:val="ru-RU"/>
        </w:rPr>
        <w:t xml:space="preserve">; </w:t>
      </w:r>
      <w:r w:rsidR="00204565" w:rsidRPr="007A25CE">
        <w:rPr>
          <w:rStyle w:val="cs9b006264"/>
        </w:rPr>
        <w:t>Sanofi</w:t>
      </w:r>
      <w:r w:rsidR="00204565" w:rsidRPr="007A25CE">
        <w:rPr>
          <w:rStyle w:val="cs9b006264"/>
          <w:lang w:val="ru-RU"/>
        </w:rPr>
        <w:t xml:space="preserve"> </w:t>
      </w:r>
      <w:r w:rsidR="00204565" w:rsidRPr="007A25CE">
        <w:rPr>
          <w:rStyle w:val="cs9b006264"/>
        </w:rPr>
        <w:t>U</w:t>
      </w:r>
      <w:r w:rsidR="00204565" w:rsidRPr="007A25CE">
        <w:rPr>
          <w:rStyle w:val="cs9b006264"/>
          <w:lang w:val="ru-RU"/>
        </w:rPr>
        <w:t>.</w:t>
      </w:r>
      <w:r w:rsidR="00204565" w:rsidRPr="007A25CE">
        <w:rPr>
          <w:rStyle w:val="cs9b006264"/>
        </w:rPr>
        <w:t>S</w:t>
      </w:r>
      <w:r w:rsidR="00204565" w:rsidRPr="007A25CE">
        <w:rPr>
          <w:rStyle w:val="cs9b006264"/>
          <w:lang w:val="ru-RU"/>
        </w:rPr>
        <w:t xml:space="preserve"> </w:t>
      </w:r>
      <w:r w:rsidR="00204565" w:rsidRPr="007A25CE">
        <w:rPr>
          <w:rStyle w:val="cs9b006264"/>
        </w:rPr>
        <w:t>Services</w:t>
      </w:r>
      <w:r w:rsidR="00204565" w:rsidRPr="007A25CE">
        <w:rPr>
          <w:rStyle w:val="cs9b006264"/>
          <w:lang w:val="ru-RU"/>
        </w:rPr>
        <w:t xml:space="preserve"> </w:t>
      </w:r>
      <w:r w:rsidR="00204565" w:rsidRPr="007A25CE">
        <w:rPr>
          <w:rStyle w:val="cs9b006264"/>
        </w:rPr>
        <w:t>Inc</w:t>
      </w:r>
      <w:r w:rsidR="00204565" w:rsidRPr="007A25CE">
        <w:rPr>
          <w:rStyle w:val="cs9b006264"/>
          <w:lang w:val="ru-RU"/>
        </w:rPr>
        <w:t xml:space="preserve">. </w:t>
      </w:r>
      <w:r w:rsidR="00204565" w:rsidRPr="007A25CE">
        <w:rPr>
          <w:rStyle w:val="cs9b006264"/>
        </w:rPr>
        <w:t>(інша назва – Sanofi US Services Inc.), USA; Fisher Clinical Services (інша назва - Fisher Clinical Services Inc.), USA; Creapharm Clinical Supplies, France; Almac Clinical Services Limited, United Kingdom; Включення препарату порівняння – Palbociclib (Ibrance®, Ibrance; IBRANCE; Палбоцикліб; Ібранс®; ІБРАНС); таблетка, вкрита оболонкою, 100 мг; виробники - Pfizer Manufacturing Deutschland GmbH, Germany; SANOFI-AVENTIS RECHERCHE &amp; DEVELOPPEMENT (інша назва – sanofi-aventis Recherche &amp; Développement), France; Sanofi-Aventis Private Co. Ltd., Budapest Logistics and Distribution Platform, Hungary; Sanofi U.S Services Inc. (інша назва – Sanofi US Services Inc.), USA; Fisher Clinical Services (інша назва - Fisher Clinical Services Inc.), USA; Creapharm Clinical Supplies, France; Almac Clinical Services Limited, United Kingdom; Включення препарату порівняння – Palbociclib (Ibrance®, Ibrance; IBRANCE; Палбоцикліб; Ібранс®; ІБРАНС); таблетка, вкрита оболонкою, 125 мг; виробники - Pfizer Manufacturing Deutschland GmbH, Germany; SANOFI-AVENTIS RECHERCHE &amp; DEVELOPPEMENT (інша назва – sanofi-aventis Recherche &amp; Développement), France; Sanofi-Aventis Private Co. Ltd., Budapest Logistics and Distribution Platform, Hungary; Sanofi U.S Services Inc. (інша назва – Sanofi US Services Inc.), USA; Fisher Clinical Services (інша назва - Fisher Clinical Services Inc.), USA; Creapharm Clinical Supplies, France; Almac Clinical Services Limited, United Kingdom; Скорочене досьє немодифікованого лікарського засобу Palbociclib, таблетка, вкрита оболонкою, 75 мг, 100 мг, 125 мг, версія від липня 2020 року, англійською мовою; Коротка характеристика лікарського засобу IBRANCE, таблетки, вкриті оболонкою, 75 мг, 100 мг та 125 мг, англійською мовою; Зразок маркування упаковки препарату порівняння Palbociclib 75 мг, версія 2.0 від 27 грудня 2020р., українською мовою; Зразок маркування упаковки препарату порівняння Palbociclib 100 мг, версія 2.0 від 27 грудня 2020р., українською мовою; Зразок маркування упаковки препарату порівняння Palbociclib 125 мг, версія 2.0 від 27 грудня 2020р., українською мовою</w:t>
      </w:r>
      <w:r w:rsidR="00204565" w:rsidRPr="007A25CE">
        <w:rPr>
          <w:rStyle w:val="cs9f0a40404"/>
        </w:rPr>
        <w:t xml:space="preserve"> до протоколу клінічного дослідження </w:t>
      </w:r>
      <w:r w:rsidR="00204565" w:rsidRPr="007A25CE">
        <w:rPr>
          <w:rStyle w:val="csbb19ac921"/>
        </w:rPr>
        <w:t>«</w:t>
      </w:r>
      <w:r w:rsidR="00204565" w:rsidRPr="007A25CE">
        <w:rPr>
          <w:rStyle w:val="cs9f0a40404"/>
        </w:rPr>
        <w:t xml:space="preserve">Рандомізоване, багатоцентрове, подвійне сліпе дослідження 3 фази препарату </w:t>
      </w:r>
      <w:r w:rsidR="00204565" w:rsidRPr="007A25CE">
        <w:rPr>
          <w:rStyle w:val="cs9b006264"/>
        </w:rPr>
        <w:t>амценестрант (SAR439859)</w:t>
      </w:r>
      <w:r w:rsidR="00204565" w:rsidRPr="007A25CE">
        <w:rPr>
          <w:rStyle w:val="cs9f0a40404"/>
        </w:rPr>
        <w:t xml:space="preserve"> у комбінації з палбоциклібом у порівнянні з летрозолом у комбінації з палбоциклібом для лікування пацієнтів з ER(+), HER2(-) раком молочної залози, які раніше не отримували системного протиракового лікування поширеного захворювання</w:t>
      </w:r>
      <w:r w:rsidR="00204565" w:rsidRPr="007A25CE">
        <w:rPr>
          <w:rStyle w:val="csbb19ac921"/>
        </w:rPr>
        <w:t>»</w:t>
      </w:r>
      <w:r w:rsidR="00204565" w:rsidRPr="007A25CE">
        <w:rPr>
          <w:rStyle w:val="cs9f0a40404"/>
        </w:rPr>
        <w:t xml:space="preserve">, код дослідження </w:t>
      </w:r>
      <w:r w:rsidR="00204565" w:rsidRPr="007A25CE">
        <w:rPr>
          <w:rStyle w:val="cs9b006264"/>
        </w:rPr>
        <w:t>EFC15935</w:t>
      </w:r>
      <w:r w:rsidR="00204565" w:rsidRPr="007A25CE">
        <w:rPr>
          <w:rStyle w:val="cs9f0a40404"/>
        </w:rPr>
        <w:t>, з поправкою 03, версія 1 від 16 грудня 2020 року; спонсор - sanofi-aventis recherche &amp; developpement, France (Санофі-Авентіс решерш е девелопман, Франція)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A25CE">
        <w:rPr>
          <w:rFonts w:ascii="Arial" w:hAnsi="Arial" w:cs="Arial"/>
          <w:sz w:val="20"/>
          <w:szCs w:val="20"/>
          <w:lang w:val="ru-RU"/>
        </w:rPr>
        <w:t>Заявник - ТОВ «Санофі-Авентіс Україна»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3D2963" w:rsidP="003D2963">
      <w:pPr>
        <w:jc w:val="both"/>
        <w:rPr>
          <w:rStyle w:val="cs80d9435b5"/>
          <w:rFonts w:ascii="Arial" w:hAnsi="Arial" w:cs="Arial"/>
          <w:lang w:val="ru-RU"/>
        </w:rPr>
      </w:pPr>
      <w:r>
        <w:rPr>
          <w:rStyle w:val="cs9b006265"/>
          <w:lang w:val="ru-RU"/>
        </w:rPr>
        <w:t xml:space="preserve">13. </w:t>
      </w:r>
      <w:r w:rsidR="00204565" w:rsidRPr="007A25CE">
        <w:rPr>
          <w:rStyle w:val="cs9b006265"/>
          <w:lang w:val="ru-RU"/>
        </w:rPr>
        <w:t>Зміна місця проведення клінічного випробування</w:t>
      </w:r>
      <w:r w:rsidR="00204565" w:rsidRPr="007A25CE">
        <w:rPr>
          <w:rStyle w:val="cs9f0a40405"/>
          <w:lang w:val="ru-RU"/>
        </w:rPr>
        <w:t xml:space="preserve"> до протоколу клінічного дослідження «24-ТИЖНЕВЕ РАНДОМІЗОВАНЕ, ПОДВІЙНЕ СЛІПЕ, БАГАТОЦЕНТРОВЕ ДОСЛІДЖЕННЯ У ПАРАЛЕЛЬНИХ ГРУПАХ З АКТИВНИМ ПРЕПАРАТОМ ПОРІВНЯННЯ ДЛЯ ОЦІНКИ ЕФЕКТИВНОСТІ ТА БЕЗПЕЧНОСТІ ПРЕПАРАТІВ </w:t>
      </w:r>
      <w:r w:rsidR="00204565" w:rsidRPr="007A25CE">
        <w:rPr>
          <w:rStyle w:val="cs9b006265"/>
        </w:rPr>
        <w:t>PF</w:t>
      </w:r>
      <w:r w:rsidR="00204565" w:rsidRPr="007A25CE">
        <w:rPr>
          <w:rStyle w:val="cs9b006265"/>
          <w:lang w:val="ru-RU"/>
        </w:rPr>
        <w:t xml:space="preserve">-06650833, </w:t>
      </w:r>
      <w:r w:rsidR="00204565" w:rsidRPr="007A25CE">
        <w:rPr>
          <w:rStyle w:val="cs9b006265"/>
        </w:rPr>
        <w:t>PF</w:t>
      </w:r>
      <w:r w:rsidR="00204565" w:rsidRPr="007A25CE">
        <w:rPr>
          <w:rStyle w:val="cs9b006265"/>
          <w:lang w:val="ru-RU"/>
        </w:rPr>
        <w:t xml:space="preserve">-06651600 </w:t>
      </w:r>
      <w:r w:rsidR="00204565" w:rsidRPr="007A25CE">
        <w:rPr>
          <w:rStyle w:val="cs9f0a40405"/>
          <w:lang w:val="ru-RU"/>
        </w:rPr>
        <w:t xml:space="preserve">І </w:t>
      </w:r>
      <w:r w:rsidR="00204565" w:rsidRPr="007A25CE">
        <w:rPr>
          <w:rStyle w:val="cs9b006265"/>
          <w:lang w:val="ru-RU"/>
        </w:rPr>
        <w:t>ТОФАЦИТИНІБУ</w:t>
      </w:r>
      <w:r w:rsidR="00204565" w:rsidRPr="007A25CE">
        <w:rPr>
          <w:rStyle w:val="cs9f0a40405"/>
          <w:lang w:val="ru-RU"/>
        </w:rPr>
        <w:t xml:space="preserve"> ЯК В ЯКОСТІ МОНОТЕРАПІЇ, ТАК І В КОМБІНАЦІЇ, У ПАЦІЄНТІВ ІЗ АКТИВНИМ РЕВМАТОЇДНИМ АРТРИТОМ СЕРЕДНЬОГО ТА ВАЖКОГО СТУПЕНЯ І НЕДОСТАТНЬОЮ ВІДПОВІДДЮ НА ТЕРАПІЮ МЕТОТРЕКСАТОМ», код дослідження </w:t>
      </w:r>
      <w:r w:rsidR="00204565" w:rsidRPr="007A25CE">
        <w:rPr>
          <w:rStyle w:val="cs9b006265"/>
        </w:rPr>
        <w:t>B</w:t>
      </w:r>
      <w:r w:rsidR="00204565" w:rsidRPr="007A25CE">
        <w:rPr>
          <w:rStyle w:val="cs9b006265"/>
          <w:lang w:val="ru-RU"/>
        </w:rPr>
        <w:t>7921023</w:t>
      </w:r>
      <w:r w:rsidR="00204565" w:rsidRPr="007A25CE">
        <w:rPr>
          <w:rStyle w:val="cs9f0a40405"/>
          <w:lang w:val="ru-RU"/>
        </w:rPr>
        <w:t>, остаточна версія протоколу від 22 жовтня 2019 р.; спонсор - Пфайзер Інк., США</w:t>
      </w:r>
    </w:p>
    <w:p w:rsidR="003D2963" w:rsidRPr="007A25CE" w:rsidRDefault="003D2963" w:rsidP="003D2963">
      <w:pPr>
        <w:jc w:val="both"/>
        <w:rPr>
          <w:rFonts w:ascii="Arial" w:hAnsi="Arial" w:cs="Arial"/>
          <w:sz w:val="20"/>
          <w:szCs w:val="20"/>
        </w:rPr>
      </w:pPr>
      <w:r w:rsidRPr="007A25CE">
        <w:rPr>
          <w:rFonts w:ascii="Arial" w:hAnsi="Arial" w:cs="Arial"/>
          <w:sz w:val="20"/>
          <w:szCs w:val="20"/>
        </w:rPr>
        <w:t>Заявник - Пфайзер Інк., США</w:t>
      </w:r>
    </w:p>
    <w:p w:rsidR="00204565" w:rsidRPr="003D2963" w:rsidRDefault="00204565">
      <w:pPr>
        <w:pStyle w:val="cs80d9435b"/>
        <w:rPr>
          <w:rFonts w:ascii="Arial" w:hAnsi="Arial" w:cs="Arial"/>
          <w:lang w:val="ru-RU"/>
        </w:rPr>
      </w:pPr>
      <w:r w:rsidRPr="007A25CE">
        <w:rPr>
          <w:rStyle w:val="cs9f0a40405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9"/>
        <w:gridCol w:w="4412"/>
      </w:tblGrid>
      <w:tr w:rsidR="00204565" w:rsidRPr="007A25CE">
        <w:trPr>
          <w:trHeight w:val="213"/>
        </w:trPr>
        <w:tc>
          <w:tcPr>
            <w:tcW w:w="5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</w:rPr>
            </w:pPr>
            <w:r w:rsidRPr="007A25CE">
              <w:rPr>
                <w:rStyle w:val="cs2494c3c61"/>
                <w:rFonts w:ascii="Arial" w:hAnsi="Arial" w:cs="Arial"/>
                <w:b w:val="0"/>
              </w:rPr>
              <w:t>БУЛО</w:t>
            </w: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</w:rPr>
            </w:pPr>
            <w:r w:rsidRPr="007A25CE">
              <w:rPr>
                <w:rStyle w:val="cs2494c3c61"/>
                <w:rFonts w:ascii="Arial" w:hAnsi="Arial" w:cs="Arial"/>
                <w:b w:val="0"/>
              </w:rPr>
              <w:t>СТАЛО</w:t>
            </w:r>
          </w:p>
        </w:tc>
      </w:tr>
      <w:tr w:rsidR="00204565" w:rsidRPr="00BE7077">
        <w:trPr>
          <w:trHeight w:val="213"/>
        </w:trPr>
        <w:tc>
          <w:tcPr>
            <w:tcW w:w="5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80d9435b"/>
              <w:rPr>
                <w:rFonts w:ascii="Arial" w:hAnsi="Arial" w:cs="Arial"/>
                <w:lang w:val="ru-RU"/>
              </w:rPr>
            </w:pPr>
            <w:r w:rsidRPr="007A25CE">
              <w:rPr>
                <w:rStyle w:val="cs2494c3c61"/>
                <w:rFonts w:ascii="Arial" w:hAnsi="Arial" w:cs="Arial"/>
                <w:b w:val="0"/>
                <w:lang w:val="ru-RU"/>
              </w:rPr>
              <w:t xml:space="preserve">д.м.н., проф. Гнилорибов А.М. </w:t>
            </w:r>
            <w:r w:rsidRPr="007A25CE">
              <w:rPr>
                <w:rStyle w:val="cs2494c3c61"/>
                <w:rFonts w:ascii="Arial" w:hAnsi="Arial" w:cs="Arial"/>
                <w:b w:val="0"/>
              </w:rPr>
              <w:t> </w:t>
            </w:r>
          </w:p>
          <w:p w:rsidR="00204565" w:rsidRPr="007A25CE" w:rsidRDefault="00204565">
            <w:pPr>
              <w:pStyle w:val="cs80d9435b"/>
              <w:rPr>
                <w:rFonts w:ascii="Arial" w:hAnsi="Arial" w:cs="Arial"/>
                <w:lang w:val="ru-RU"/>
              </w:rPr>
            </w:pPr>
            <w:r w:rsidRPr="007A25CE">
              <w:rPr>
                <w:rStyle w:val="cs2494c3c61"/>
                <w:rFonts w:ascii="Arial" w:hAnsi="Arial" w:cs="Arial"/>
                <w:lang w:val="ru-RU"/>
              </w:rPr>
              <w:lastRenderedPageBreak/>
              <w:t>Медичний центр товариства з обмеженою відповідальністю «Ревмоцентр»,</w:t>
            </w:r>
            <w:r w:rsidRPr="007A25CE">
              <w:rPr>
                <w:rStyle w:val="cs2494c3c61"/>
                <w:rFonts w:ascii="Arial" w:hAnsi="Arial" w:cs="Arial"/>
                <w:b w:val="0"/>
                <w:lang w:val="ru-RU"/>
              </w:rPr>
              <w:t xml:space="preserve"> відділ клінічних досліджень, м. Київ</w:t>
            </w: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80d9435b"/>
              <w:rPr>
                <w:rFonts w:ascii="Arial" w:hAnsi="Arial" w:cs="Arial"/>
                <w:lang w:val="ru-RU"/>
              </w:rPr>
            </w:pPr>
            <w:r w:rsidRPr="007A25CE">
              <w:rPr>
                <w:rStyle w:val="cs2494c3c61"/>
                <w:rFonts w:ascii="Arial" w:hAnsi="Arial" w:cs="Arial"/>
                <w:b w:val="0"/>
                <w:lang w:val="ru-RU"/>
              </w:rPr>
              <w:lastRenderedPageBreak/>
              <w:t xml:space="preserve">д.м.н., проф. Гнилорибов А.М. </w:t>
            </w:r>
          </w:p>
          <w:p w:rsidR="00204565" w:rsidRPr="007A25CE" w:rsidRDefault="00204565">
            <w:pPr>
              <w:pStyle w:val="cs80d9435b"/>
              <w:rPr>
                <w:rFonts w:ascii="Arial" w:hAnsi="Arial" w:cs="Arial"/>
                <w:lang w:val="ru-RU"/>
              </w:rPr>
            </w:pPr>
            <w:r w:rsidRPr="007A25CE">
              <w:rPr>
                <w:rStyle w:val="cs2494c3c61"/>
                <w:rFonts w:ascii="Arial" w:hAnsi="Arial" w:cs="Arial"/>
                <w:lang w:val="ru-RU"/>
              </w:rPr>
              <w:lastRenderedPageBreak/>
              <w:t>Медичний центр товариства з обмеженою відповідальністю «Інститут ревматології»,</w:t>
            </w:r>
            <w:r w:rsidRPr="007A25CE">
              <w:rPr>
                <w:rStyle w:val="cs2494c3c61"/>
                <w:rFonts w:ascii="Arial" w:hAnsi="Arial" w:cs="Arial"/>
                <w:b w:val="0"/>
                <w:lang w:val="ru-RU"/>
              </w:rPr>
              <w:t xml:space="preserve"> відділ клінічних досліджень, м. Київ</w:t>
            </w:r>
          </w:p>
        </w:tc>
      </w:tr>
    </w:tbl>
    <w:p w:rsidR="00204565" w:rsidRPr="003D2963" w:rsidRDefault="00204565" w:rsidP="003D2963">
      <w:pPr>
        <w:pStyle w:val="cs80d9435b"/>
        <w:rPr>
          <w:rFonts w:ascii="Arial" w:hAnsi="Arial" w:cs="Arial"/>
          <w:lang w:val="ru-RU"/>
        </w:rPr>
      </w:pPr>
      <w:r w:rsidRPr="007A25CE">
        <w:rPr>
          <w:rStyle w:val="csafaf57411"/>
          <w:rFonts w:ascii="Arial" w:hAnsi="Arial" w:cs="Arial"/>
        </w:rPr>
        <w:lastRenderedPageBreak/>
        <w:t> 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3D2963" w:rsidRDefault="003D2963" w:rsidP="003D2963">
      <w:pPr>
        <w:jc w:val="both"/>
        <w:rPr>
          <w:rStyle w:val="cs80d9435b6"/>
          <w:rFonts w:ascii="Arial" w:hAnsi="Arial" w:cs="Arial"/>
          <w:lang w:val="ru-RU"/>
        </w:rPr>
      </w:pPr>
      <w:r>
        <w:rPr>
          <w:rStyle w:val="cs9b006266"/>
          <w:lang w:val="ru-RU"/>
        </w:rPr>
        <w:t xml:space="preserve">14. </w:t>
      </w:r>
      <w:r w:rsidR="00204565" w:rsidRPr="007A25CE">
        <w:rPr>
          <w:rStyle w:val="cs9b006266"/>
          <w:lang w:val="ru-RU"/>
        </w:rPr>
        <w:t xml:space="preserve">Включення додаткових місць проведення клінічного випробування </w:t>
      </w:r>
      <w:proofErr w:type="gramStart"/>
      <w:r w:rsidR="00204565" w:rsidRPr="007A25CE">
        <w:rPr>
          <w:rStyle w:val="cs9f0a40406"/>
          <w:lang w:val="ru-RU"/>
        </w:rPr>
        <w:t>до протоколу</w:t>
      </w:r>
      <w:proofErr w:type="gramEnd"/>
      <w:r w:rsidR="00204565" w:rsidRPr="007A25CE">
        <w:rPr>
          <w:rStyle w:val="cs9f0a40406"/>
          <w:lang w:val="ru-RU"/>
        </w:rPr>
        <w:t xml:space="preserve"> клінічного дослідження «Рандомізоване, подвійне сліпе, плацебо-контрольоване, багатоцентрове дослідження 2</w:t>
      </w:r>
      <w:r w:rsidR="00204565" w:rsidRPr="007A25CE">
        <w:rPr>
          <w:rStyle w:val="cs9f0a40406"/>
        </w:rPr>
        <w:t>b</w:t>
      </w:r>
      <w:r w:rsidR="00204565" w:rsidRPr="007A25CE">
        <w:rPr>
          <w:rStyle w:val="cs9f0a40406"/>
          <w:lang w:val="ru-RU"/>
        </w:rPr>
        <w:t xml:space="preserve"> фази з підбору дози препарату </w:t>
      </w:r>
      <w:r w:rsidR="00204565" w:rsidRPr="007A25CE">
        <w:rPr>
          <w:rStyle w:val="cs9b006266"/>
        </w:rPr>
        <w:t>AZD</w:t>
      </w:r>
      <w:r w:rsidR="00204565" w:rsidRPr="007A25CE">
        <w:rPr>
          <w:rStyle w:val="cs9b006266"/>
          <w:lang w:val="ru-RU"/>
        </w:rPr>
        <w:t>5718</w:t>
      </w:r>
      <w:r w:rsidR="00204565" w:rsidRPr="007A25CE">
        <w:rPr>
          <w:rStyle w:val="cs9f0a40406"/>
          <w:lang w:val="ru-RU"/>
        </w:rPr>
        <w:t xml:space="preserve"> у пацієнтів з хронічною хворобою нирок з протеїнурією», код дослідження </w:t>
      </w:r>
      <w:r w:rsidR="00204565" w:rsidRPr="007A25CE">
        <w:rPr>
          <w:rStyle w:val="cs9b006266"/>
        </w:rPr>
        <w:t>D</w:t>
      </w:r>
      <w:r w:rsidR="00204565" w:rsidRPr="007A25CE">
        <w:rPr>
          <w:rStyle w:val="cs9b006266"/>
          <w:lang w:val="ru-RU"/>
        </w:rPr>
        <w:t>7551</w:t>
      </w:r>
      <w:r w:rsidR="00204565" w:rsidRPr="007A25CE">
        <w:rPr>
          <w:rStyle w:val="cs9b006266"/>
        </w:rPr>
        <w:t>C</w:t>
      </w:r>
      <w:r w:rsidR="00204565" w:rsidRPr="007A25CE">
        <w:rPr>
          <w:rStyle w:val="cs9b006266"/>
          <w:lang w:val="ru-RU"/>
        </w:rPr>
        <w:t>00001</w:t>
      </w:r>
      <w:r w:rsidR="00204565" w:rsidRPr="007A25CE">
        <w:rPr>
          <w:rStyle w:val="cs9f0a40406"/>
          <w:lang w:val="ru-RU"/>
        </w:rPr>
        <w:t xml:space="preserve">, версія 3.0 з інкорпорованою поправкою </w:t>
      </w:r>
      <w:r w:rsidR="00204565" w:rsidRPr="003D2963">
        <w:rPr>
          <w:rStyle w:val="cs9f0a40406"/>
          <w:lang w:val="ru-RU"/>
        </w:rPr>
        <w:t xml:space="preserve">№2 від 25 січня 2021 року; спонсор - «АстраЗенека АБ», Швеція / </w:t>
      </w:r>
      <w:r w:rsidR="00204565" w:rsidRPr="007A25CE">
        <w:rPr>
          <w:rStyle w:val="cs9f0a40406"/>
        </w:rPr>
        <w:t>AstraZeneca</w:t>
      </w:r>
      <w:r w:rsidR="00204565" w:rsidRPr="003D2963">
        <w:rPr>
          <w:rStyle w:val="cs9f0a40406"/>
          <w:lang w:val="ru-RU"/>
        </w:rPr>
        <w:t xml:space="preserve"> </w:t>
      </w:r>
      <w:r w:rsidR="00204565" w:rsidRPr="007A25CE">
        <w:rPr>
          <w:rStyle w:val="cs9f0a40406"/>
        </w:rPr>
        <w:t>AB</w:t>
      </w:r>
      <w:r w:rsidR="00204565" w:rsidRPr="003D2963">
        <w:rPr>
          <w:rStyle w:val="cs9f0a40406"/>
          <w:lang w:val="ru-RU"/>
        </w:rPr>
        <w:t xml:space="preserve">, </w:t>
      </w:r>
      <w:r w:rsidR="00204565" w:rsidRPr="007A25CE">
        <w:rPr>
          <w:rStyle w:val="cs9f0a40406"/>
        </w:rPr>
        <w:t>Sweden</w:t>
      </w:r>
    </w:p>
    <w:p w:rsidR="003D2963" w:rsidRPr="00BE7077" w:rsidRDefault="003D2963" w:rsidP="003D296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E7077">
        <w:rPr>
          <w:rFonts w:ascii="Arial" w:hAnsi="Arial" w:cs="Arial"/>
          <w:sz w:val="20"/>
          <w:szCs w:val="20"/>
          <w:lang w:val="ru-RU"/>
        </w:rPr>
        <w:t>Заявник - ТОВ «ПАРЕКСЕЛ Україна»</w:t>
      </w:r>
    </w:p>
    <w:p w:rsidR="00204565" w:rsidRPr="003D2963" w:rsidRDefault="00204565">
      <w:pPr>
        <w:pStyle w:val="cs80d9435b"/>
        <w:rPr>
          <w:rFonts w:ascii="Arial" w:hAnsi="Arial" w:cs="Arial"/>
          <w:lang w:val="ru-RU"/>
        </w:rPr>
      </w:pPr>
      <w:r w:rsidRPr="007A25CE">
        <w:rPr>
          <w:rStyle w:val="cs9b006266"/>
        </w:rPr>
        <w:t> </w:t>
      </w:r>
    </w:p>
    <w:tbl>
      <w:tblPr>
        <w:tblW w:w="963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8992"/>
      </w:tblGrid>
      <w:tr w:rsidR="007A25CE" w:rsidRPr="00BE7077" w:rsidTr="007A25CE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7d567a251"/>
                <w:b w:val="0"/>
                <w:color w:val="000000" w:themeColor="text1"/>
              </w:rPr>
              <w:t>№</w:t>
            </w:r>
          </w:p>
          <w:p w:rsidR="00204565" w:rsidRPr="007A25CE" w:rsidRDefault="00204565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7d567a251"/>
                <w:b w:val="0"/>
                <w:color w:val="000000" w:themeColor="text1"/>
              </w:rPr>
              <w:t>п/п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7d567a251"/>
                <w:b w:val="0"/>
                <w:color w:val="000000" w:themeColor="text1"/>
                <w:lang w:val="ru-RU"/>
              </w:rPr>
              <w:t>П.І.Б. відповідального дослідника</w:t>
            </w:r>
          </w:p>
          <w:p w:rsidR="00204565" w:rsidRPr="007A25CE" w:rsidRDefault="00204565">
            <w:pPr>
              <w:pStyle w:val="cs2e86d3a6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7d567a251"/>
                <w:b w:val="0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7A25CE" w:rsidRPr="00BE7077" w:rsidTr="007A25CE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7d567a251"/>
                <w:b w:val="0"/>
                <w:color w:val="000000" w:themeColor="text1"/>
              </w:rPr>
              <w:t>1.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9b006266"/>
                <w:b w:val="0"/>
                <w:color w:val="000000" w:themeColor="text1"/>
                <w:lang w:val="ru-RU"/>
              </w:rPr>
              <w:t>д.м.н., проф. Скрипник Н.В.</w:t>
            </w:r>
          </w:p>
          <w:p w:rsidR="00204565" w:rsidRPr="007A25CE" w:rsidRDefault="00204565">
            <w:pPr>
              <w:pStyle w:val="cs80d9435b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7d567a251"/>
                <w:b w:val="0"/>
                <w:color w:val="000000" w:themeColor="text1"/>
                <w:lang w:val="ru-RU"/>
              </w:rPr>
              <w:t>Комунальне некомерційне підприємство «Обласна клінічна лікарня Івано-Франківської обласної ради», ендокринологічне відділення, Івано-Франківський національний медичний університет, кафедра ендокринології, м. Івано-Франківськ</w:t>
            </w:r>
          </w:p>
        </w:tc>
      </w:tr>
      <w:tr w:rsidR="007A25CE" w:rsidRPr="007A25CE" w:rsidTr="007A25CE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7d567a251"/>
                <w:b w:val="0"/>
                <w:color w:val="000000" w:themeColor="text1"/>
              </w:rPr>
              <w:t>2.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9b006266"/>
                <w:b w:val="0"/>
                <w:color w:val="000000" w:themeColor="text1"/>
              </w:rPr>
              <w:t>к.м.н. Мишанич Г.І.</w:t>
            </w:r>
          </w:p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7d567a251"/>
                <w:b w:val="0"/>
                <w:color w:val="000000" w:themeColor="text1"/>
              </w:rPr>
              <w:t>Київська клінічна лікарня на залізничному транспорті №2 філії «Центр охорони здоров’я» акціонерного товариства «Українська залізниця», ендокринологічне відділення, м. Київ</w:t>
            </w:r>
          </w:p>
        </w:tc>
      </w:tr>
      <w:tr w:rsidR="007A25CE" w:rsidRPr="00BE7077" w:rsidTr="007A25CE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7d567a251"/>
                <w:b w:val="0"/>
                <w:color w:val="000000" w:themeColor="text1"/>
              </w:rPr>
              <w:t>3.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9b006266"/>
                <w:b w:val="0"/>
                <w:color w:val="000000" w:themeColor="text1"/>
                <w:lang w:val="ru-RU"/>
              </w:rPr>
              <w:t xml:space="preserve">зав. Центру Легун О.М. </w:t>
            </w:r>
          </w:p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7d567a251"/>
                <w:b w:val="0"/>
                <w:color w:val="000000" w:themeColor="text1"/>
                <w:lang w:val="ru-RU"/>
              </w:rPr>
              <w:t>Комунальне некомерційне підприємство «Обласна клінічна лікарня Івано-Франківської обласної ради», Центр нефрології, діалізу і трансплантації, відділення інтенсивної нефрології, м. Івано-Франківськ</w:t>
            </w:r>
          </w:p>
        </w:tc>
      </w:tr>
      <w:tr w:rsidR="007A25CE" w:rsidRPr="00BE7077" w:rsidTr="007A25CE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7d567a251"/>
                <w:b w:val="0"/>
                <w:color w:val="000000" w:themeColor="text1"/>
              </w:rPr>
              <w:t xml:space="preserve">4. 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9b006266"/>
                <w:b w:val="0"/>
                <w:color w:val="000000" w:themeColor="text1"/>
                <w:lang w:val="ru-RU"/>
              </w:rPr>
              <w:t>к.м.н. Катеренчук В.І.</w:t>
            </w:r>
          </w:p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7d567a251"/>
                <w:b w:val="0"/>
                <w:color w:val="000000" w:themeColor="text1"/>
                <w:lang w:val="ru-RU"/>
              </w:rPr>
              <w:t>Комунальне підприємство «Полтавська обласна клінічна лікарня ім. М.В. Скліфосовського Полтавської обласної ради», ендокринологічне відділення, Полтавський державний медичний університет, кафедра ендокринології з дитячими інфекційними хворобами, м. Полтава</w:t>
            </w:r>
          </w:p>
        </w:tc>
      </w:tr>
      <w:tr w:rsidR="007A25CE" w:rsidRPr="00BE7077" w:rsidTr="007A25CE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7d567a251"/>
                <w:b w:val="0"/>
                <w:color w:val="000000" w:themeColor="text1"/>
              </w:rPr>
              <w:t xml:space="preserve">5. 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9b006266"/>
                <w:b w:val="0"/>
                <w:color w:val="000000" w:themeColor="text1"/>
                <w:lang w:val="ru-RU"/>
              </w:rPr>
              <w:t>д.м.н., проф. Перцева Н.О.</w:t>
            </w:r>
          </w:p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7d567a251"/>
                <w:b w:val="0"/>
                <w:color w:val="000000" w:themeColor="text1"/>
                <w:lang w:val="ru-RU"/>
              </w:rPr>
              <w:t>Комунальне некомерційне підприємство «Міська клінічна лікарня №9» Дніпровської міської ради, терапевтичне відділення №3, Дніпровський державний медичний університет, кафедра ендокринології, м. Дніпро</w:t>
            </w:r>
          </w:p>
        </w:tc>
      </w:tr>
    </w:tbl>
    <w:p w:rsidR="00204565" w:rsidRPr="007A25CE" w:rsidRDefault="00204565" w:rsidP="003D2963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7A25CE">
        <w:rPr>
          <w:rStyle w:val="csafaf57412"/>
          <w:rFonts w:ascii="Arial" w:hAnsi="Arial" w:cs="Arial"/>
        </w:rPr>
        <w:t> 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3D2963" w:rsidP="003D2963">
      <w:pPr>
        <w:jc w:val="both"/>
        <w:rPr>
          <w:rStyle w:val="cs80d9435b7"/>
          <w:rFonts w:ascii="Arial" w:hAnsi="Arial" w:cs="Arial"/>
          <w:lang w:val="ru-RU"/>
        </w:rPr>
      </w:pPr>
      <w:r>
        <w:rPr>
          <w:rStyle w:val="cs9b006267"/>
          <w:lang w:val="ru-RU"/>
        </w:rPr>
        <w:t xml:space="preserve">15. </w:t>
      </w:r>
      <w:r w:rsidR="00204565" w:rsidRPr="007A25CE">
        <w:rPr>
          <w:rStyle w:val="cs9b006267"/>
          <w:lang w:val="ru-RU"/>
        </w:rPr>
        <w:t>Залучення додаткових місць проведення клінічного дослідження</w:t>
      </w:r>
      <w:r w:rsidR="00204565" w:rsidRPr="007A25CE">
        <w:rPr>
          <w:rStyle w:val="cs9f0a40407"/>
          <w:lang w:val="ru-RU"/>
        </w:rPr>
        <w:t xml:space="preserve"> до протоколу клінічного дослідження «52-тижневе, рандомізоване, подвійне сліпе, плацебо контрольоване дослідження у паралельних групах з метою оцінки ефективності та безпечності двох доз препарату </w:t>
      </w:r>
      <w:r w:rsidR="00204565" w:rsidRPr="007A25CE">
        <w:rPr>
          <w:rStyle w:val="cs9b006267"/>
        </w:rPr>
        <w:t>CHF</w:t>
      </w:r>
      <w:r w:rsidR="00204565" w:rsidRPr="007A25CE">
        <w:rPr>
          <w:rStyle w:val="cs9b006267"/>
          <w:lang w:val="ru-RU"/>
        </w:rPr>
        <w:t>6001</w:t>
      </w:r>
      <w:r w:rsidR="00204565" w:rsidRPr="007A25CE">
        <w:rPr>
          <w:rStyle w:val="cs9f0a40407"/>
          <w:lang w:val="ru-RU"/>
        </w:rPr>
        <w:t xml:space="preserve"> у формі сухого порошку для інгаляцій, що додаються до підтримуючої потрійної терапії у пацієнтів із хронічним обструктивним захворюванням легень (ХОЗЛ) та хронічним бронхітом», код дослідження </w:t>
      </w:r>
      <w:r w:rsidR="00204565" w:rsidRPr="007A25CE">
        <w:rPr>
          <w:rStyle w:val="cs9b006267"/>
        </w:rPr>
        <w:t>CLI</w:t>
      </w:r>
      <w:r w:rsidR="00204565" w:rsidRPr="007A25CE">
        <w:rPr>
          <w:rStyle w:val="cs9b006267"/>
          <w:lang w:val="ru-RU"/>
        </w:rPr>
        <w:t>-06001</w:t>
      </w:r>
      <w:r w:rsidR="00204565" w:rsidRPr="007A25CE">
        <w:rPr>
          <w:rStyle w:val="cs9b006267"/>
        </w:rPr>
        <w:t>AA</w:t>
      </w:r>
      <w:r w:rsidR="00204565" w:rsidRPr="007A25CE">
        <w:rPr>
          <w:rStyle w:val="cs9b006267"/>
          <w:lang w:val="ru-RU"/>
        </w:rPr>
        <w:t>1-04</w:t>
      </w:r>
      <w:r w:rsidR="00204565" w:rsidRPr="007A25CE">
        <w:rPr>
          <w:rStyle w:val="cs9f0a40407"/>
          <w:lang w:val="ru-RU"/>
        </w:rPr>
        <w:t>, версія 1.0 від 20 листопада 2020 року; спонсор - «К’єзі Фармацевтічі С.п.А.» [</w:t>
      </w:r>
      <w:r w:rsidR="00204565" w:rsidRPr="007A25CE">
        <w:rPr>
          <w:rStyle w:val="cs9f0a40407"/>
        </w:rPr>
        <w:t>Chiesi</w:t>
      </w:r>
      <w:r w:rsidR="00204565" w:rsidRPr="007A25CE">
        <w:rPr>
          <w:rStyle w:val="cs9f0a40407"/>
          <w:lang w:val="ru-RU"/>
        </w:rPr>
        <w:t xml:space="preserve"> </w:t>
      </w:r>
      <w:r w:rsidR="00204565" w:rsidRPr="007A25CE">
        <w:rPr>
          <w:rStyle w:val="cs9f0a40407"/>
        </w:rPr>
        <w:t>Farmaceutici</w:t>
      </w:r>
      <w:r w:rsidR="00204565" w:rsidRPr="007A25CE">
        <w:rPr>
          <w:rStyle w:val="cs9f0a40407"/>
          <w:lang w:val="ru-RU"/>
        </w:rPr>
        <w:t xml:space="preserve"> </w:t>
      </w:r>
      <w:r w:rsidR="00204565" w:rsidRPr="007A25CE">
        <w:rPr>
          <w:rStyle w:val="cs9f0a40407"/>
        </w:rPr>
        <w:t>S</w:t>
      </w:r>
      <w:r w:rsidR="00204565" w:rsidRPr="007A25CE">
        <w:rPr>
          <w:rStyle w:val="cs9f0a40407"/>
          <w:lang w:val="ru-RU"/>
        </w:rPr>
        <w:t>.</w:t>
      </w:r>
      <w:r w:rsidR="00204565" w:rsidRPr="007A25CE">
        <w:rPr>
          <w:rStyle w:val="cs9f0a40407"/>
        </w:rPr>
        <w:t>p</w:t>
      </w:r>
      <w:r w:rsidR="00204565" w:rsidRPr="007A25CE">
        <w:rPr>
          <w:rStyle w:val="cs9f0a40407"/>
          <w:lang w:val="ru-RU"/>
        </w:rPr>
        <w:t>.</w:t>
      </w:r>
      <w:r w:rsidR="00204565" w:rsidRPr="007A25CE">
        <w:rPr>
          <w:rStyle w:val="cs9f0a40407"/>
        </w:rPr>
        <w:t>A</w:t>
      </w:r>
      <w:r w:rsidR="00204565" w:rsidRPr="007A25CE">
        <w:rPr>
          <w:rStyle w:val="cs9f0a40407"/>
          <w:lang w:val="ru-RU"/>
        </w:rPr>
        <w:t>.], Італія</w:t>
      </w:r>
    </w:p>
    <w:p w:rsidR="003D2963" w:rsidRPr="007A25CE" w:rsidRDefault="003D2963" w:rsidP="003D296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A25CE">
        <w:rPr>
          <w:rFonts w:ascii="Arial" w:hAnsi="Arial" w:cs="Arial"/>
          <w:sz w:val="20"/>
          <w:szCs w:val="20"/>
          <w:lang w:val="ru-RU"/>
        </w:rPr>
        <w:t>Заявник - ТОВ «КОВАНС КЛІНІКАЛ ДЕВЕЛОПМЕНТ УКРАЇНА»</w:t>
      </w:r>
    </w:p>
    <w:p w:rsidR="00204565" w:rsidRPr="003D2963" w:rsidRDefault="00204565">
      <w:pPr>
        <w:pStyle w:val="cs95e872d0"/>
        <w:rPr>
          <w:rFonts w:ascii="Arial" w:hAnsi="Arial" w:cs="Arial"/>
          <w:lang w:val="ru-RU"/>
        </w:rPr>
      </w:pPr>
      <w:r w:rsidRPr="007A25CE">
        <w:rPr>
          <w:rStyle w:val="csb3e8c9cf1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8639"/>
      </w:tblGrid>
      <w:tr w:rsidR="007A25CE" w:rsidRPr="00BE7077" w:rsidTr="003D2963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963" w:rsidRDefault="00204565">
            <w:pPr>
              <w:pStyle w:val="cscf1bf4c1"/>
              <w:rPr>
                <w:rStyle w:val="cs9b006267"/>
                <w:b w:val="0"/>
                <w:color w:val="000000" w:themeColor="text1"/>
                <w:lang w:val="ru-RU"/>
              </w:rPr>
            </w:pPr>
            <w:r w:rsidRPr="003D2963">
              <w:rPr>
                <w:rStyle w:val="cs9b006267"/>
                <w:b w:val="0"/>
                <w:color w:val="000000" w:themeColor="text1"/>
                <w:lang w:val="ru-RU"/>
              </w:rPr>
              <w:t xml:space="preserve">№ </w:t>
            </w:r>
          </w:p>
          <w:p w:rsidR="00204565" w:rsidRPr="003D2963" w:rsidRDefault="00204565">
            <w:pPr>
              <w:pStyle w:val="cscf1bf4c1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3D2963">
              <w:rPr>
                <w:rStyle w:val="cs9b006267"/>
                <w:b w:val="0"/>
                <w:color w:val="000000" w:themeColor="text1"/>
                <w:lang w:val="ru-RU"/>
              </w:rPr>
              <w:t>п/п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02b20ac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b006267"/>
                <w:b w:val="0"/>
                <w:color w:val="000000" w:themeColor="text1"/>
                <w:lang w:val="ru-RU"/>
              </w:rPr>
              <w:t>П.І.Б. відповідального дослідника</w:t>
            </w:r>
          </w:p>
          <w:p w:rsidR="00204565" w:rsidRPr="007A25CE" w:rsidRDefault="00204565">
            <w:pPr>
              <w:pStyle w:val="cscf1bf4c1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b006267"/>
                <w:b w:val="0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7A25CE" w:rsidRPr="00BE7077" w:rsidTr="003D2963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f0a40407"/>
                <w:color w:val="000000" w:themeColor="text1"/>
              </w:rPr>
              <w:t> 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b006267"/>
                <w:b w:val="0"/>
                <w:color w:val="000000" w:themeColor="text1"/>
                <w:lang w:val="ru-RU"/>
              </w:rPr>
              <w:t>к.м.н. Годлевська О.М.</w:t>
            </w:r>
          </w:p>
          <w:p w:rsidR="00204565" w:rsidRPr="007A25CE" w:rsidRDefault="00204565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7d567a252"/>
                <w:b w:val="0"/>
                <w:color w:val="000000" w:themeColor="text1"/>
                <w:lang w:val="ru-RU"/>
              </w:rPr>
              <w:t>Комунальне некомерційне підприємство «Міська клінічна лікарня швидкої та невідкладної медичної допомоги ім. проф. О.І. Мещанінова» Харківської міської ради, терапевтичне відділення № 1, м. Харків</w:t>
            </w:r>
          </w:p>
        </w:tc>
      </w:tr>
      <w:tr w:rsidR="007A25CE" w:rsidRPr="00BE7077" w:rsidTr="003D2963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f0a40407"/>
                <w:color w:val="000000" w:themeColor="text1"/>
              </w:rPr>
              <w:t> 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b006267"/>
                <w:b w:val="0"/>
                <w:color w:val="000000" w:themeColor="text1"/>
                <w:lang w:val="ru-RU"/>
              </w:rPr>
              <w:t>к.м.н. Курик Л.М.</w:t>
            </w:r>
          </w:p>
          <w:p w:rsidR="00204565" w:rsidRPr="007A25CE" w:rsidRDefault="00204565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7d567a252"/>
                <w:b w:val="0"/>
                <w:color w:val="000000" w:themeColor="text1"/>
                <w:lang w:val="ru-RU"/>
              </w:rPr>
              <w:t>Державна установа «Національний інститут фтизіатрії і пульмонології ім. Ф.Г. Яновського Національної академії медичних наук України», відділення бронхообструктивних захворювань легень, м. Київ</w:t>
            </w:r>
          </w:p>
        </w:tc>
      </w:tr>
      <w:tr w:rsidR="007A25CE" w:rsidRPr="00BE7077" w:rsidTr="003D2963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f0a40407"/>
                <w:color w:val="000000" w:themeColor="text1"/>
              </w:rPr>
              <w:t> 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b006267"/>
                <w:b w:val="0"/>
                <w:color w:val="000000" w:themeColor="text1"/>
                <w:lang w:val="ru-RU"/>
              </w:rPr>
              <w:t>к.м.н. Слепченко Н. С.</w:t>
            </w:r>
          </w:p>
          <w:p w:rsidR="00204565" w:rsidRPr="007A25CE" w:rsidRDefault="00204565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7d567a252"/>
                <w:b w:val="0"/>
                <w:color w:val="000000" w:themeColor="text1"/>
                <w:lang w:val="ru-RU"/>
              </w:rPr>
              <w:t>Комунальне некомерційне підприємство «Вінницька міська клінічна лікарня № 1», терапевтичне відділення, м. Вінниця</w:t>
            </w:r>
          </w:p>
        </w:tc>
      </w:tr>
      <w:tr w:rsidR="007A25CE" w:rsidRPr="00BE7077" w:rsidTr="003D2963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f0a40407"/>
                <w:color w:val="000000" w:themeColor="text1"/>
              </w:rPr>
              <w:t> 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b006267"/>
                <w:b w:val="0"/>
                <w:color w:val="000000" w:themeColor="text1"/>
                <w:lang w:val="ru-RU"/>
              </w:rPr>
              <w:t>д.м.н., проф. Дитятковська Є.М.</w:t>
            </w:r>
          </w:p>
          <w:p w:rsidR="00204565" w:rsidRPr="007A25CE" w:rsidRDefault="00204565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7d567a252"/>
                <w:b w:val="0"/>
                <w:color w:val="000000" w:themeColor="text1"/>
                <w:lang w:val="ru-RU"/>
              </w:rPr>
              <w:t>Комунальне некомерційне підприємство «Клінічна лікарня швидкої медичної допомоги» Дніпровської міської ради, алергологічний центр, м. Дніпро</w:t>
            </w:r>
          </w:p>
        </w:tc>
      </w:tr>
      <w:tr w:rsidR="007A25CE" w:rsidRPr="00BE7077" w:rsidTr="003D2963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f0a40407"/>
                <w:color w:val="000000" w:themeColor="text1"/>
              </w:rPr>
              <w:t> 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b006267"/>
                <w:b w:val="0"/>
                <w:color w:val="000000" w:themeColor="text1"/>
                <w:lang w:val="ru-RU"/>
              </w:rPr>
              <w:t>член-кор. НАМН України, д.м.н., проф. Гаврисюк В.К.</w:t>
            </w:r>
          </w:p>
          <w:p w:rsidR="00204565" w:rsidRPr="007A25CE" w:rsidRDefault="00204565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7d567a252"/>
                <w:b w:val="0"/>
                <w:color w:val="000000" w:themeColor="text1"/>
                <w:lang w:val="ru-RU"/>
              </w:rPr>
              <w:lastRenderedPageBreak/>
              <w:t>Державна установа «Національний інститут фтизіатрії і пульмонології ім. Ф.Г. Яновського Національної академії медичних наук України», клініко-функціональне відділення, м. Київ</w:t>
            </w:r>
          </w:p>
        </w:tc>
      </w:tr>
      <w:tr w:rsidR="007A25CE" w:rsidRPr="00BE7077" w:rsidTr="003D2963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f0a40407"/>
                <w:color w:val="000000" w:themeColor="text1"/>
              </w:rPr>
              <w:lastRenderedPageBreak/>
              <w:t> 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b006267"/>
                <w:b w:val="0"/>
                <w:color w:val="000000" w:themeColor="text1"/>
                <w:lang w:val="ru-RU"/>
              </w:rPr>
              <w:t>д.м.н., проф. Яшина Л.О.</w:t>
            </w:r>
          </w:p>
          <w:p w:rsidR="00204565" w:rsidRPr="007A25CE" w:rsidRDefault="00204565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7d567a252"/>
                <w:b w:val="0"/>
                <w:color w:val="000000" w:themeColor="text1"/>
                <w:lang w:val="ru-RU"/>
              </w:rPr>
              <w:t>Державна установа «Національний інститут фтизіатрії і пульмонології ім. Ф.Г. Яновського Національної академії медичних наук України», відділення діагностики, терапії та клінічної фармакології захворювань легень, м. Київ</w:t>
            </w:r>
          </w:p>
        </w:tc>
      </w:tr>
      <w:tr w:rsidR="007A25CE" w:rsidRPr="00BE7077" w:rsidTr="003D2963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f0a40407"/>
                <w:color w:val="000000" w:themeColor="text1"/>
              </w:rPr>
              <w:t> 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b006267"/>
                <w:b w:val="0"/>
                <w:color w:val="000000" w:themeColor="text1"/>
                <w:lang w:val="ru-RU"/>
              </w:rPr>
              <w:t xml:space="preserve">д.м.н., проф. Мостовой Ю.М. </w:t>
            </w:r>
          </w:p>
          <w:p w:rsidR="00204565" w:rsidRPr="007A25CE" w:rsidRDefault="00204565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7d567a252"/>
                <w:b w:val="0"/>
                <w:color w:val="000000" w:themeColor="text1"/>
                <w:lang w:val="ru-RU"/>
              </w:rPr>
              <w:t>Приватне мале підприємство, медичний центр «</w:t>
            </w:r>
            <w:r w:rsidR="003D2963">
              <w:rPr>
                <w:rStyle w:val="cs7d567a252"/>
                <w:b w:val="0"/>
                <w:color w:val="000000" w:themeColor="text1"/>
                <w:lang w:val="ru-RU"/>
              </w:rPr>
              <w:t>Пульс», терапевтичне відділення</w:t>
            </w:r>
            <w:r w:rsidRPr="007A25CE">
              <w:rPr>
                <w:rStyle w:val="cs7d567a252"/>
                <w:b w:val="0"/>
                <w:color w:val="000000" w:themeColor="text1"/>
                <w:lang w:val="ru-RU"/>
              </w:rPr>
              <w:t xml:space="preserve">, </w:t>
            </w:r>
            <w:r w:rsidR="003D2963">
              <w:rPr>
                <w:rStyle w:val="cs7d567a252"/>
                <w:b w:val="0"/>
                <w:color w:val="000000" w:themeColor="text1"/>
                <w:lang w:val="ru-RU"/>
              </w:rPr>
              <w:t xml:space="preserve">                </w:t>
            </w:r>
            <w:r w:rsidRPr="007A25CE">
              <w:rPr>
                <w:rStyle w:val="cs7d567a252"/>
                <w:b w:val="0"/>
                <w:color w:val="000000" w:themeColor="text1"/>
                <w:lang w:val="ru-RU"/>
              </w:rPr>
              <w:t>м. Вінниця</w:t>
            </w:r>
          </w:p>
        </w:tc>
      </w:tr>
      <w:tr w:rsidR="007A25CE" w:rsidRPr="00BE7077" w:rsidTr="003D2963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f0a40407"/>
                <w:color w:val="000000" w:themeColor="text1"/>
              </w:rPr>
              <w:t> 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b006267"/>
                <w:b w:val="0"/>
                <w:color w:val="000000" w:themeColor="text1"/>
                <w:lang w:val="ru-RU"/>
              </w:rPr>
              <w:t>к.м.н. Олійник О.І.</w:t>
            </w:r>
          </w:p>
          <w:p w:rsidR="00204565" w:rsidRPr="007A25CE" w:rsidRDefault="00204565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7d567a252"/>
                <w:b w:val="0"/>
                <w:color w:val="000000" w:themeColor="text1"/>
                <w:lang w:val="ru-RU"/>
              </w:rPr>
              <w:t>Комунальне некомерційне підприємство "Міська лікарня № 6» Запорізької міської ради, алерго-пульмонологічне відділення, м. Запоріжжя</w:t>
            </w:r>
          </w:p>
        </w:tc>
      </w:tr>
      <w:tr w:rsidR="007A25CE" w:rsidRPr="00BE7077" w:rsidTr="003D2963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f0a40407"/>
                <w:color w:val="000000" w:themeColor="text1"/>
              </w:rPr>
              <w:t> 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b006267"/>
                <w:b w:val="0"/>
                <w:color w:val="000000" w:themeColor="text1"/>
                <w:lang w:val="ru-RU"/>
              </w:rPr>
              <w:t>зав.</w:t>
            </w:r>
            <w:r w:rsidR="007A25CE">
              <w:rPr>
                <w:rStyle w:val="cs9b006267"/>
                <w:b w:val="0"/>
                <w:color w:val="000000" w:themeColor="text1"/>
                <w:lang w:val="ru-RU"/>
              </w:rPr>
              <w:t xml:space="preserve"> </w:t>
            </w:r>
            <w:r w:rsidRPr="007A25CE">
              <w:rPr>
                <w:rStyle w:val="cs9b006267"/>
                <w:b w:val="0"/>
                <w:color w:val="000000" w:themeColor="text1"/>
                <w:lang w:val="ru-RU"/>
              </w:rPr>
              <w:t>від. Смоляний О.П.</w:t>
            </w:r>
          </w:p>
          <w:p w:rsidR="00204565" w:rsidRPr="007A25CE" w:rsidRDefault="00204565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7d567a252"/>
                <w:b w:val="0"/>
                <w:color w:val="000000" w:themeColor="text1"/>
                <w:lang w:val="ru-RU"/>
              </w:rPr>
              <w:t>Комунальне некомерційне підприємство «Одеська обласна клінічна лікарня» Одеської обласної ради», пульмонологічне відділення, м. Одеса</w:t>
            </w:r>
          </w:p>
        </w:tc>
      </w:tr>
      <w:tr w:rsidR="007A25CE" w:rsidRPr="00BE7077" w:rsidTr="003D2963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f0a40407"/>
                <w:color w:val="000000" w:themeColor="text1"/>
              </w:rPr>
              <w:t> 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b006267"/>
                <w:b w:val="0"/>
                <w:color w:val="000000" w:themeColor="text1"/>
                <w:lang w:val="ru-RU"/>
              </w:rPr>
              <w:t>д.м.н., проф. Станіславчук М.А.</w:t>
            </w:r>
          </w:p>
          <w:p w:rsidR="00204565" w:rsidRPr="007A25CE" w:rsidRDefault="00204565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7d567a252"/>
                <w:b w:val="0"/>
                <w:color w:val="000000" w:themeColor="text1"/>
                <w:lang w:val="ru-RU"/>
              </w:rPr>
              <w:t xml:space="preserve">Комунальне некомерційне підприємство «Вінницька обласна клінічна лікарня ім. М.І. Пирогова Вінницької обласної ради», обласний лікувально-діагностичний пульмонологічний центр, </w:t>
            </w:r>
            <w:r w:rsidRPr="007A25CE">
              <w:rPr>
                <w:rStyle w:val="cs7d567a252"/>
                <w:b w:val="0"/>
                <w:color w:val="000000" w:themeColor="text1"/>
              </w:rPr>
              <w:t>           </w:t>
            </w:r>
            <w:r w:rsidRPr="007A25CE">
              <w:rPr>
                <w:rStyle w:val="cs7d567a252"/>
                <w:b w:val="0"/>
                <w:color w:val="000000" w:themeColor="text1"/>
                <w:lang w:val="ru-RU"/>
              </w:rPr>
              <w:t>м. Вінниця</w:t>
            </w:r>
          </w:p>
        </w:tc>
      </w:tr>
      <w:tr w:rsidR="007A25CE" w:rsidRPr="00BE7077" w:rsidTr="003D2963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f0a40407"/>
                <w:color w:val="000000" w:themeColor="text1"/>
              </w:rPr>
              <w:t> 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b006267"/>
                <w:b w:val="0"/>
                <w:color w:val="000000" w:themeColor="text1"/>
                <w:lang w:val="ru-RU"/>
              </w:rPr>
              <w:t>к.м.н. Трищук Н.М.</w:t>
            </w:r>
          </w:p>
          <w:p w:rsidR="00204565" w:rsidRPr="007A25CE" w:rsidRDefault="00204565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7d567a252"/>
                <w:b w:val="0"/>
                <w:color w:val="000000" w:themeColor="text1"/>
                <w:lang w:val="ru-RU"/>
              </w:rPr>
              <w:t>Навчально-науковий медичний комплекс «Університетська клініка» Харківського національного медичного університету, консультативно-діагностична поліклініка, м. Харків</w:t>
            </w:r>
          </w:p>
        </w:tc>
      </w:tr>
      <w:tr w:rsidR="007A25CE" w:rsidRPr="00BE7077" w:rsidTr="003D2963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numPr>
                <w:ilvl w:val="0"/>
                <w:numId w:val="13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f0a40407"/>
                <w:color w:val="000000" w:themeColor="text1"/>
              </w:rPr>
              <w:t> 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b006267"/>
                <w:b w:val="0"/>
                <w:color w:val="000000" w:themeColor="text1"/>
                <w:lang w:val="ru-RU"/>
              </w:rPr>
              <w:t>лікар Величко Н.В.</w:t>
            </w:r>
          </w:p>
          <w:p w:rsidR="00204565" w:rsidRPr="007A25CE" w:rsidRDefault="00204565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7d567a252"/>
                <w:b w:val="0"/>
                <w:color w:val="000000" w:themeColor="text1"/>
                <w:lang w:val="ru-RU"/>
              </w:rPr>
              <w:t>Комунальне некомерційне підприємство «Міська лікарня № 2» Запорізької міської ради, терапевтичне відділення, м. Запоріжжя</w:t>
            </w:r>
          </w:p>
        </w:tc>
      </w:tr>
      <w:tr w:rsidR="007A25CE" w:rsidRPr="00BE7077" w:rsidTr="003D2963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f0a40407"/>
                <w:color w:val="000000" w:themeColor="text1"/>
              </w:rPr>
              <w:t> 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b006267"/>
                <w:b w:val="0"/>
                <w:color w:val="000000" w:themeColor="text1"/>
                <w:lang w:val="ru-RU"/>
              </w:rPr>
              <w:t>д.м.н., проф. Ащеулова Т.В.</w:t>
            </w:r>
          </w:p>
          <w:p w:rsidR="00204565" w:rsidRPr="007A25CE" w:rsidRDefault="00204565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7d567a252"/>
                <w:b w:val="0"/>
                <w:color w:val="000000" w:themeColor="text1"/>
                <w:lang w:val="ru-RU"/>
              </w:rPr>
              <w:t>Комунальне некомерційне підприємство «Міська клінічна лікарня № 13» Харківської міської ради, торакально-хірургічне відділення, м. Харків</w:t>
            </w:r>
          </w:p>
        </w:tc>
      </w:tr>
      <w:tr w:rsidR="007A25CE" w:rsidRPr="00BE7077" w:rsidTr="003D2963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f0a40407"/>
                <w:color w:val="000000" w:themeColor="text1"/>
              </w:rPr>
              <w:t> 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b006267"/>
                <w:b w:val="0"/>
                <w:color w:val="000000" w:themeColor="text1"/>
                <w:lang w:val="ru-RU"/>
              </w:rPr>
              <w:t>д.м.н., проф. Федоров С.В.</w:t>
            </w:r>
          </w:p>
          <w:p w:rsidR="00204565" w:rsidRPr="007A25CE" w:rsidRDefault="00204565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7d567a252"/>
                <w:b w:val="0"/>
                <w:color w:val="000000" w:themeColor="text1"/>
                <w:lang w:val="ru-RU"/>
              </w:rPr>
              <w:t>Комунальне некомерційне підприємство «Міська клінічна лікарня № 1 Івано-Франківської міської ради», терапевтичне відділення, м. Івано-Франківськ</w:t>
            </w:r>
          </w:p>
        </w:tc>
      </w:tr>
      <w:tr w:rsidR="007A25CE" w:rsidRPr="00BE7077" w:rsidTr="003D2963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f0a40407"/>
                <w:color w:val="000000" w:themeColor="text1"/>
              </w:rPr>
              <w:t> 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b006267"/>
                <w:b w:val="0"/>
                <w:color w:val="000000" w:themeColor="text1"/>
                <w:lang w:val="ru-RU"/>
              </w:rPr>
              <w:t>д.м.н., проф. Коваленко С.В.</w:t>
            </w:r>
          </w:p>
          <w:p w:rsidR="00204565" w:rsidRPr="007A25CE" w:rsidRDefault="00204565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7d567a252"/>
                <w:b w:val="0"/>
                <w:color w:val="000000" w:themeColor="text1"/>
                <w:lang w:val="ru-RU"/>
              </w:rPr>
              <w:t>Обласне комунальне некомерційне підприємство «Чернівецька обласна клінічна лікарня», пульмонологічний підрозділ, м. Чернівці</w:t>
            </w:r>
          </w:p>
        </w:tc>
      </w:tr>
      <w:tr w:rsidR="007A25CE" w:rsidRPr="00BE7077" w:rsidTr="003D2963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numPr>
                <w:ilvl w:val="0"/>
                <w:numId w:val="17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f0a40407"/>
                <w:color w:val="000000" w:themeColor="text1"/>
              </w:rPr>
              <w:t> 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b006267"/>
                <w:b w:val="0"/>
                <w:color w:val="000000" w:themeColor="text1"/>
                <w:lang w:val="ru-RU"/>
              </w:rPr>
              <w:t>зав.</w:t>
            </w:r>
            <w:r w:rsidR="007A25CE">
              <w:rPr>
                <w:rStyle w:val="cs9b006267"/>
                <w:b w:val="0"/>
                <w:color w:val="000000" w:themeColor="text1"/>
                <w:lang w:val="ru-RU"/>
              </w:rPr>
              <w:t xml:space="preserve"> </w:t>
            </w:r>
            <w:r w:rsidRPr="007A25CE">
              <w:rPr>
                <w:rStyle w:val="cs9b006267"/>
                <w:b w:val="0"/>
                <w:color w:val="000000" w:themeColor="text1"/>
                <w:lang w:val="ru-RU"/>
              </w:rPr>
              <w:t>від. Гундертайло Б. І.</w:t>
            </w:r>
          </w:p>
          <w:p w:rsidR="00204565" w:rsidRPr="007A25CE" w:rsidRDefault="00204565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7d567a252"/>
                <w:b w:val="0"/>
                <w:color w:val="000000" w:themeColor="text1"/>
                <w:lang w:val="ru-RU"/>
              </w:rPr>
              <w:t>Київська клінічна лікарня на залізничному транспорті № 2 філії «Центр охорони здоров’я» акціонерного товариства «Українська залізниця», пульмонологічне відділення, м. Київ</w:t>
            </w:r>
          </w:p>
        </w:tc>
      </w:tr>
      <w:tr w:rsidR="007A25CE" w:rsidRPr="00BE7077" w:rsidTr="003D2963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f0a40407"/>
                <w:color w:val="000000" w:themeColor="text1"/>
              </w:rPr>
              <w:t> 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b006267"/>
                <w:b w:val="0"/>
                <w:color w:val="000000" w:themeColor="text1"/>
                <w:lang w:val="ru-RU"/>
              </w:rPr>
              <w:t>к.м.н. Краснокутський С.В.</w:t>
            </w:r>
          </w:p>
          <w:p w:rsidR="00204565" w:rsidRPr="007A25CE" w:rsidRDefault="00204565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7d567a252"/>
                <w:b w:val="0"/>
                <w:color w:val="000000" w:themeColor="text1"/>
                <w:lang w:val="ru-RU"/>
              </w:rPr>
              <w:t>Медико-санітарна частина Приватного акціонерного товариства «Харківський тракторний завод», терапевтичне відділення, м. Харків</w:t>
            </w:r>
          </w:p>
        </w:tc>
      </w:tr>
      <w:tr w:rsidR="007A25CE" w:rsidRPr="00BE7077" w:rsidTr="003D2963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f0a40407"/>
                <w:color w:val="000000" w:themeColor="text1"/>
              </w:rPr>
              <w:t> 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b006267"/>
                <w:b w:val="0"/>
                <w:color w:val="000000" w:themeColor="text1"/>
                <w:lang w:val="ru-RU"/>
              </w:rPr>
              <w:t>лікар Узун К.С.</w:t>
            </w:r>
          </w:p>
          <w:p w:rsidR="00204565" w:rsidRPr="007A25CE" w:rsidRDefault="00204565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7d567a252"/>
                <w:b w:val="0"/>
                <w:color w:val="000000" w:themeColor="text1"/>
                <w:lang w:val="ru-RU"/>
              </w:rPr>
              <w:t xml:space="preserve">Комунальне некомерційне підприємство «Обласне територіальне медичне об’єднання </w:t>
            </w:r>
            <w:r w:rsidR="003D2963">
              <w:rPr>
                <w:rStyle w:val="cs7d567a252"/>
                <w:b w:val="0"/>
                <w:color w:val="000000" w:themeColor="text1"/>
                <w:lang w:val="ru-RU"/>
              </w:rPr>
              <w:t xml:space="preserve">       </w:t>
            </w:r>
            <w:r w:rsidRPr="007A25CE">
              <w:rPr>
                <w:rStyle w:val="cs7d567a252"/>
                <w:b w:val="0"/>
                <w:color w:val="000000" w:themeColor="text1"/>
                <w:lang w:val="ru-RU"/>
              </w:rPr>
              <w:t xml:space="preserve">м. Краматорська», консультативно-діагностичне відділення, </w:t>
            </w:r>
            <w:r w:rsidRPr="007A25CE">
              <w:rPr>
                <w:rStyle w:val="cs7d567a252"/>
                <w:b w:val="0"/>
                <w:color w:val="000000" w:themeColor="text1"/>
              </w:rPr>
              <w:t> </w:t>
            </w:r>
            <w:r w:rsidRPr="007A25CE">
              <w:rPr>
                <w:rStyle w:val="cs7d567a252"/>
                <w:b w:val="0"/>
                <w:color w:val="000000" w:themeColor="text1"/>
                <w:lang w:val="ru-RU"/>
              </w:rPr>
              <w:t>м. Краматорськ</w:t>
            </w:r>
          </w:p>
        </w:tc>
      </w:tr>
      <w:tr w:rsidR="007A25CE" w:rsidRPr="007A25CE" w:rsidTr="003D2963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numPr>
                <w:ilvl w:val="0"/>
                <w:numId w:val="20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f0a40407"/>
                <w:color w:val="000000" w:themeColor="text1"/>
              </w:rPr>
              <w:t> 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b006267"/>
                <w:b w:val="0"/>
                <w:color w:val="000000" w:themeColor="text1"/>
                <w:lang w:val="ru-RU"/>
              </w:rPr>
              <w:t>д.м.н., проф. Шевчук С.В.</w:t>
            </w:r>
          </w:p>
          <w:p w:rsidR="00204565" w:rsidRPr="007A25CE" w:rsidRDefault="00204565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25CE">
              <w:rPr>
                <w:rStyle w:val="cs7d567a252"/>
                <w:b w:val="0"/>
                <w:color w:val="000000" w:themeColor="text1"/>
                <w:lang w:val="ru-RU"/>
              </w:rPr>
              <w:t xml:space="preserve">Науково-дослідний інститут реабілітації осіб з інвалідністю (навчально-науково-лікувальний комплекс) Вінницького національного медичного університету ім. М.І. Пирогова, пульмонологічне відділення, Вінницький національний медичний університет ім. </w:t>
            </w:r>
            <w:r w:rsidRPr="007A25CE">
              <w:rPr>
                <w:rStyle w:val="cs7d567a252"/>
                <w:b w:val="0"/>
                <w:color w:val="000000" w:themeColor="text1"/>
              </w:rPr>
              <w:t>М.І. Пирогова, кафедра внутрішньої медицини №2, м. Вінниця</w:t>
            </w:r>
          </w:p>
        </w:tc>
      </w:tr>
      <w:tr w:rsidR="007A25CE" w:rsidRPr="007A25CE" w:rsidTr="003D2963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25CE">
              <w:rPr>
                <w:rStyle w:val="cs9f0a40407"/>
                <w:color w:val="000000" w:themeColor="text1"/>
              </w:rPr>
              <w:t> 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25CE">
              <w:rPr>
                <w:rStyle w:val="cs9b006267"/>
                <w:b w:val="0"/>
                <w:color w:val="000000" w:themeColor="text1"/>
              </w:rPr>
              <w:t>д.м.н., проф. Гиріна О.М.</w:t>
            </w:r>
          </w:p>
          <w:p w:rsidR="00204565" w:rsidRPr="007A25CE" w:rsidRDefault="00204565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25CE">
              <w:rPr>
                <w:rStyle w:val="cs7d567a252"/>
                <w:b w:val="0"/>
                <w:color w:val="000000" w:themeColor="text1"/>
                <w:lang w:val="ru-RU"/>
              </w:rPr>
              <w:t xml:space="preserve">Лікувально-діагностичний центр товариства з обмеженою відповідальністю </w:t>
            </w:r>
            <w:r w:rsidRPr="007A25CE">
              <w:rPr>
                <w:rStyle w:val="cs7d567a252"/>
                <w:b w:val="0"/>
                <w:color w:val="000000" w:themeColor="text1"/>
              </w:rPr>
              <w:t>«Лікувально-діагностичний центр «Адоніс Плюс», амбулаторне відділення,  м. Київ</w:t>
            </w:r>
          </w:p>
        </w:tc>
      </w:tr>
      <w:tr w:rsidR="007A25CE" w:rsidRPr="007A25CE" w:rsidTr="003D2963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25CE">
              <w:rPr>
                <w:rStyle w:val="cs9f0a40407"/>
                <w:color w:val="000000" w:themeColor="text1"/>
              </w:rPr>
              <w:t> 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25CE">
              <w:rPr>
                <w:rStyle w:val="cs9b006267"/>
                <w:b w:val="0"/>
                <w:color w:val="000000" w:themeColor="text1"/>
              </w:rPr>
              <w:t>к.м.н. Клапоух В.О.</w:t>
            </w:r>
          </w:p>
          <w:p w:rsidR="00204565" w:rsidRPr="007A25CE" w:rsidRDefault="00204565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25CE">
              <w:rPr>
                <w:rStyle w:val="cs7d567a252"/>
                <w:b w:val="0"/>
                <w:color w:val="000000" w:themeColor="text1"/>
              </w:rPr>
              <w:t>Комунальне некомерційне підприємство Харківської обласної ради «Обласна клінічна лікарня», пульмо-алергологічне відділення з імунологічними та терапевтичними ліжками, м. Харків</w:t>
            </w:r>
          </w:p>
        </w:tc>
      </w:tr>
      <w:tr w:rsidR="007A25CE" w:rsidRPr="00BE7077" w:rsidTr="003D2963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numPr>
                <w:ilvl w:val="0"/>
                <w:numId w:val="2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25CE">
              <w:rPr>
                <w:rStyle w:val="cs9f0a40407"/>
                <w:color w:val="000000" w:themeColor="text1"/>
              </w:rPr>
              <w:t> 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b006267"/>
                <w:b w:val="0"/>
                <w:color w:val="000000" w:themeColor="text1"/>
                <w:lang w:val="ru-RU"/>
              </w:rPr>
              <w:t>д.м.н., проф. Конопкіна Л.І.</w:t>
            </w:r>
          </w:p>
          <w:p w:rsidR="00204565" w:rsidRPr="007A25CE" w:rsidRDefault="00204565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7d567a252"/>
                <w:b w:val="0"/>
                <w:color w:val="000000" w:themeColor="text1"/>
                <w:lang w:val="ru-RU"/>
              </w:rPr>
              <w:t>Комунальне некомерційне підприємство «Міська клінічна лікарня № 6» Дніпровської міської ради, консультативно-діагностичне відділення, Дніпровський державний медичний університет, кафедра внутрішньої медицини 1, м. Дніпро</w:t>
            </w:r>
          </w:p>
        </w:tc>
      </w:tr>
      <w:tr w:rsidR="007A25CE" w:rsidRPr="00BE7077" w:rsidTr="003D2963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numPr>
                <w:ilvl w:val="0"/>
                <w:numId w:val="24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f0a40407"/>
                <w:color w:val="000000" w:themeColor="text1"/>
              </w:rPr>
              <w:t> 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b006267"/>
                <w:b w:val="0"/>
                <w:color w:val="000000" w:themeColor="text1"/>
                <w:lang w:val="ru-RU"/>
              </w:rPr>
              <w:t>д.м.н., проф. Потабашній В.А.</w:t>
            </w:r>
          </w:p>
          <w:p w:rsidR="00204565" w:rsidRPr="007A25CE" w:rsidRDefault="00204565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7d567a252"/>
                <w:b w:val="0"/>
                <w:color w:val="000000" w:themeColor="text1"/>
                <w:lang w:val="ru-RU"/>
              </w:rPr>
              <w:lastRenderedPageBreak/>
              <w:t xml:space="preserve">Комунальне підприємство «Криворізька міська клінічна лікарня №2» Криворізької міської ради, пульмонологічне відділення, Дніпровський державний медичний університет, кафедра терапії, кардіології та сімейної медицини факультету післядипломної освіти, </w:t>
            </w:r>
            <w:r w:rsidR="003D2963">
              <w:rPr>
                <w:rStyle w:val="cs7d567a252"/>
                <w:b w:val="0"/>
                <w:color w:val="000000" w:themeColor="text1"/>
                <w:lang w:val="ru-RU"/>
              </w:rPr>
              <w:t xml:space="preserve">          </w:t>
            </w:r>
            <w:r w:rsidRPr="007A25CE">
              <w:rPr>
                <w:rStyle w:val="cs7d567a252"/>
                <w:b w:val="0"/>
                <w:color w:val="000000" w:themeColor="text1"/>
                <w:lang w:val="ru-RU"/>
              </w:rPr>
              <w:t xml:space="preserve">м. Кривий Ріг </w:t>
            </w:r>
          </w:p>
        </w:tc>
      </w:tr>
      <w:tr w:rsidR="007A25CE" w:rsidRPr="00BE7077" w:rsidTr="003D2963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numPr>
                <w:ilvl w:val="0"/>
                <w:numId w:val="25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f0a40407"/>
                <w:color w:val="000000" w:themeColor="text1"/>
              </w:rPr>
              <w:lastRenderedPageBreak/>
              <w:t> 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b006267"/>
                <w:b w:val="0"/>
                <w:color w:val="000000" w:themeColor="text1"/>
                <w:lang w:val="ru-RU"/>
              </w:rPr>
              <w:t>к.м.н. Садомов А.С.</w:t>
            </w:r>
          </w:p>
          <w:p w:rsidR="00204565" w:rsidRPr="007A25CE" w:rsidRDefault="00204565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7d567a252"/>
                <w:b w:val="0"/>
                <w:color w:val="000000" w:themeColor="text1"/>
                <w:lang w:val="ru-RU"/>
              </w:rPr>
              <w:t>Комунальне некомерційне підприємство «Міська лікарня № 7» Запорізької міської ради, терапевтичне відділення, м. Запоріжжя</w:t>
            </w:r>
          </w:p>
        </w:tc>
      </w:tr>
      <w:tr w:rsidR="007A25CE" w:rsidRPr="00BE7077" w:rsidTr="003D2963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f0a40407"/>
                <w:color w:val="000000" w:themeColor="text1"/>
              </w:rPr>
              <w:t> 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b006267"/>
                <w:b w:val="0"/>
                <w:color w:val="000000" w:themeColor="text1"/>
                <w:lang w:val="ru-RU"/>
              </w:rPr>
              <w:t>д.м.н. Асанов Е.О.</w:t>
            </w:r>
          </w:p>
          <w:p w:rsidR="00204565" w:rsidRPr="007A25CE" w:rsidRDefault="00204565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7d567a252"/>
                <w:b w:val="0"/>
                <w:color w:val="000000" w:themeColor="text1"/>
                <w:lang w:val="ru-RU"/>
              </w:rPr>
              <w:t>Державна установа «Інститут геронтології імені Д.Ф. Чеботарьова Національної академії медичних наук АМН», відділ клінічної фізіології та патології внутрішніх органів, загальнотерапевтичне відділення, м. Київ</w:t>
            </w:r>
          </w:p>
        </w:tc>
      </w:tr>
      <w:tr w:rsidR="007A25CE" w:rsidRPr="00BE7077" w:rsidTr="003D2963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numPr>
                <w:ilvl w:val="0"/>
                <w:numId w:val="27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f0a40407"/>
                <w:color w:val="000000" w:themeColor="text1"/>
              </w:rPr>
              <w:t> 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b006267"/>
                <w:b w:val="0"/>
                <w:color w:val="000000" w:themeColor="text1"/>
                <w:lang w:val="ru-RU"/>
              </w:rPr>
              <w:t>к.м.н. Добрянський Д.В.</w:t>
            </w:r>
          </w:p>
          <w:p w:rsidR="00204565" w:rsidRPr="007A25CE" w:rsidRDefault="00204565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7d567a252"/>
                <w:b w:val="0"/>
                <w:color w:val="000000" w:themeColor="text1"/>
                <w:lang w:val="ru-RU"/>
              </w:rPr>
              <w:t>Медичний центр товариства з обмеженою відповідальністю «Медична клініка «Благомед», лікувально-діагностичний підрозділ, м. Київ</w:t>
            </w:r>
          </w:p>
        </w:tc>
      </w:tr>
      <w:tr w:rsidR="007A25CE" w:rsidRPr="007A25CE" w:rsidTr="003D2963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numPr>
                <w:ilvl w:val="0"/>
                <w:numId w:val="28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f0a40407"/>
                <w:color w:val="000000" w:themeColor="text1"/>
              </w:rPr>
              <w:t> </w:t>
            </w:r>
          </w:p>
        </w:tc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7A25CE">
              <w:rPr>
                <w:rStyle w:val="cs9b006267"/>
                <w:b w:val="0"/>
                <w:color w:val="000000" w:themeColor="text1"/>
                <w:lang w:val="ru-RU"/>
              </w:rPr>
              <w:t>к.м.н. Гопко О.Ф.</w:t>
            </w:r>
          </w:p>
          <w:p w:rsidR="00204565" w:rsidRPr="007A25CE" w:rsidRDefault="00204565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25CE">
              <w:rPr>
                <w:rStyle w:val="cs7d567a252"/>
                <w:b w:val="0"/>
                <w:color w:val="000000" w:themeColor="text1"/>
                <w:lang w:val="ru-RU"/>
              </w:rPr>
              <w:t xml:space="preserve">Лікувально-діагностичний центр товариства з обмеженою відповідальністю </w:t>
            </w:r>
            <w:r w:rsidRPr="007A25CE">
              <w:rPr>
                <w:rStyle w:val="cs7d567a252"/>
                <w:b w:val="0"/>
                <w:color w:val="000000" w:themeColor="text1"/>
              </w:rPr>
              <w:t>«Медичний лікувально-діагностичний центр «Медіон», поліклінічне відділення, м. Полтава</w:t>
            </w:r>
          </w:p>
        </w:tc>
      </w:tr>
    </w:tbl>
    <w:p w:rsidR="00204565" w:rsidRPr="003D2963" w:rsidRDefault="00204565" w:rsidP="003D2963">
      <w:pPr>
        <w:pStyle w:val="cs95e872d0"/>
        <w:rPr>
          <w:rFonts w:ascii="Arial" w:hAnsi="Arial" w:cs="Arial"/>
        </w:rPr>
      </w:pPr>
      <w:r w:rsidRPr="007A25CE">
        <w:rPr>
          <w:rStyle w:val="csafaf57413"/>
          <w:rFonts w:ascii="Arial" w:hAnsi="Arial" w:cs="Arial"/>
        </w:rPr>
        <w:t> 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3D2963" w:rsidRDefault="003D2963" w:rsidP="003D2963">
      <w:pPr>
        <w:jc w:val="both"/>
        <w:rPr>
          <w:rStyle w:val="cs80d9435b8"/>
          <w:rFonts w:ascii="Arial" w:hAnsi="Arial" w:cs="Arial"/>
          <w:lang w:val="ru-RU"/>
        </w:rPr>
      </w:pPr>
      <w:r>
        <w:rPr>
          <w:rStyle w:val="cs9b006268"/>
          <w:lang w:val="ru-RU"/>
        </w:rPr>
        <w:t xml:space="preserve">16. </w:t>
      </w:r>
      <w:r w:rsidR="00204565" w:rsidRPr="007A25CE">
        <w:rPr>
          <w:rStyle w:val="cs9b006268"/>
          <w:lang w:val="ru-RU"/>
        </w:rPr>
        <w:t xml:space="preserve">Залучення додаткових місць проведення клінічного дослідження </w:t>
      </w:r>
      <w:r w:rsidR="00204565" w:rsidRPr="007A25CE">
        <w:rPr>
          <w:rStyle w:val="cs9f0a40408"/>
          <w:lang w:val="ru-RU"/>
        </w:rPr>
        <w:t xml:space="preserve">до протоколу клінічного дослідження «52-тижневе, рандомізоване, подвійне сліпе, з подвійним маскуванням, з контролем плацебо та активним контролем дослідження </w:t>
      </w:r>
      <w:r w:rsidR="00204565" w:rsidRPr="007A25CE">
        <w:rPr>
          <w:rStyle w:val="cs9b006268"/>
          <w:lang w:val="ru-RU"/>
        </w:rPr>
        <w:t>(Рофлуміласт, Даліресп® 500 мкг)</w:t>
      </w:r>
      <w:r w:rsidR="00204565" w:rsidRPr="007A25CE">
        <w:rPr>
          <w:rStyle w:val="cs9f0a40408"/>
          <w:lang w:val="ru-RU"/>
        </w:rPr>
        <w:t xml:space="preserve">, що проводиться в паралельних групах з метою оцінки ефективності та безпечності двох доз препарату </w:t>
      </w:r>
      <w:r w:rsidR="00204565" w:rsidRPr="007A25CE">
        <w:rPr>
          <w:rStyle w:val="cs9f0a40408"/>
        </w:rPr>
        <w:t>CHF</w:t>
      </w:r>
      <w:r w:rsidR="00204565" w:rsidRPr="007A25CE">
        <w:rPr>
          <w:rStyle w:val="cs9f0a40408"/>
          <w:lang w:val="ru-RU"/>
        </w:rPr>
        <w:t xml:space="preserve">6001 у формі сухого порошку для інгаляцій, що додаються до підтримуючої потрійної терапії у пацієнтів із хронічним обструктивним захворюванням легень (ХОЗЛ) та хронічним бронхітом», код дослідження </w:t>
      </w:r>
      <w:r w:rsidR="00204565" w:rsidRPr="007A25CE">
        <w:rPr>
          <w:rStyle w:val="cs9b006268"/>
        </w:rPr>
        <w:t>CLI</w:t>
      </w:r>
      <w:r w:rsidR="00204565" w:rsidRPr="007A25CE">
        <w:rPr>
          <w:rStyle w:val="cs9b006268"/>
          <w:lang w:val="ru-RU"/>
        </w:rPr>
        <w:t>-06001</w:t>
      </w:r>
      <w:r w:rsidR="00204565" w:rsidRPr="007A25CE">
        <w:rPr>
          <w:rStyle w:val="cs9b006268"/>
        </w:rPr>
        <w:t>AA</w:t>
      </w:r>
      <w:r w:rsidR="00204565" w:rsidRPr="007A25CE">
        <w:rPr>
          <w:rStyle w:val="cs9b006268"/>
          <w:lang w:val="ru-RU"/>
        </w:rPr>
        <w:t>1-05</w:t>
      </w:r>
      <w:r w:rsidR="00204565" w:rsidRPr="007A25CE">
        <w:rPr>
          <w:rStyle w:val="cs9f0a40408"/>
          <w:lang w:val="ru-RU"/>
        </w:rPr>
        <w:t xml:space="preserve">, версія 1.0 від 20 листопада 2020 року; спонсор - «К’єзі Фармацевтічі С.п.А.» </w:t>
      </w:r>
      <w:r w:rsidR="00204565" w:rsidRPr="003D2963">
        <w:rPr>
          <w:rStyle w:val="cs9f0a40408"/>
          <w:lang w:val="ru-RU"/>
        </w:rPr>
        <w:t>[</w:t>
      </w:r>
      <w:r w:rsidR="00204565" w:rsidRPr="007A25CE">
        <w:rPr>
          <w:rStyle w:val="cs9f0a40408"/>
        </w:rPr>
        <w:t>Chiesi</w:t>
      </w:r>
      <w:r w:rsidR="00204565" w:rsidRPr="003D2963">
        <w:rPr>
          <w:rStyle w:val="cs9f0a40408"/>
          <w:lang w:val="ru-RU"/>
        </w:rPr>
        <w:t xml:space="preserve"> </w:t>
      </w:r>
      <w:r w:rsidR="00204565" w:rsidRPr="007A25CE">
        <w:rPr>
          <w:rStyle w:val="cs9f0a40408"/>
        </w:rPr>
        <w:t>Farmaceutici</w:t>
      </w:r>
      <w:r w:rsidR="00204565" w:rsidRPr="003D2963">
        <w:rPr>
          <w:rStyle w:val="cs9f0a40408"/>
          <w:lang w:val="ru-RU"/>
        </w:rPr>
        <w:t xml:space="preserve"> </w:t>
      </w:r>
      <w:r w:rsidR="00204565" w:rsidRPr="007A25CE">
        <w:rPr>
          <w:rStyle w:val="cs9f0a40408"/>
        </w:rPr>
        <w:t>S</w:t>
      </w:r>
      <w:r w:rsidR="00204565" w:rsidRPr="003D2963">
        <w:rPr>
          <w:rStyle w:val="cs9f0a40408"/>
          <w:lang w:val="ru-RU"/>
        </w:rPr>
        <w:t>.</w:t>
      </w:r>
      <w:r w:rsidR="00204565" w:rsidRPr="007A25CE">
        <w:rPr>
          <w:rStyle w:val="cs9f0a40408"/>
        </w:rPr>
        <w:t>p</w:t>
      </w:r>
      <w:r w:rsidR="00204565" w:rsidRPr="003D2963">
        <w:rPr>
          <w:rStyle w:val="cs9f0a40408"/>
          <w:lang w:val="ru-RU"/>
        </w:rPr>
        <w:t>.</w:t>
      </w:r>
      <w:r w:rsidR="00204565" w:rsidRPr="007A25CE">
        <w:rPr>
          <w:rStyle w:val="cs9f0a40408"/>
        </w:rPr>
        <w:t>A</w:t>
      </w:r>
      <w:r w:rsidR="00204565" w:rsidRPr="003D2963">
        <w:rPr>
          <w:rStyle w:val="cs9f0a40408"/>
          <w:lang w:val="ru-RU"/>
        </w:rPr>
        <w:t>.], Італія</w:t>
      </w:r>
    </w:p>
    <w:p w:rsidR="003D2963" w:rsidRPr="007A25CE" w:rsidRDefault="003D2963" w:rsidP="003D296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A25CE">
        <w:rPr>
          <w:rFonts w:ascii="Arial" w:hAnsi="Arial" w:cs="Arial"/>
          <w:sz w:val="20"/>
          <w:szCs w:val="20"/>
          <w:lang w:val="ru-RU"/>
        </w:rPr>
        <w:t>Заявник - ТОВ «КОВАНС КЛІНІКАЛ ДЕВЕЛОПМЕНТ УКРАЇНА»</w:t>
      </w:r>
    </w:p>
    <w:p w:rsidR="00204565" w:rsidRPr="003D2963" w:rsidRDefault="00204565">
      <w:pPr>
        <w:pStyle w:val="cs80d9435b"/>
        <w:rPr>
          <w:rFonts w:ascii="Arial" w:hAnsi="Arial" w:cs="Arial"/>
          <w:lang w:val="ru-RU"/>
        </w:rPr>
      </w:pPr>
      <w:r w:rsidRPr="007A25CE">
        <w:rPr>
          <w:rStyle w:val="cs9b006268"/>
        </w:rPr>
        <w:t> </w:t>
      </w:r>
    </w:p>
    <w:tbl>
      <w:tblPr>
        <w:tblW w:w="963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8992"/>
      </w:tblGrid>
      <w:tr w:rsidR="007A25CE" w:rsidRPr="00BE7077" w:rsidTr="007A25CE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3D2963" w:rsidRDefault="00204565">
            <w:pPr>
              <w:pStyle w:val="cs2e86d3a6"/>
              <w:rPr>
                <w:rFonts w:ascii="Arial" w:hAnsi="Arial" w:cs="Arial"/>
                <w:color w:val="000000" w:themeColor="text1"/>
                <w:lang w:val="ru-RU"/>
              </w:rPr>
            </w:pPr>
            <w:r w:rsidRPr="003D2963">
              <w:rPr>
                <w:rStyle w:val="cs7d567a253"/>
                <w:b w:val="0"/>
                <w:color w:val="000000" w:themeColor="text1"/>
                <w:lang w:val="ru-RU"/>
              </w:rPr>
              <w:t>№</w:t>
            </w:r>
          </w:p>
          <w:p w:rsidR="00204565" w:rsidRPr="003D2963" w:rsidRDefault="00204565">
            <w:pPr>
              <w:pStyle w:val="cs2e86d3a6"/>
              <w:rPr>
                <w:rFonts w:ascii="Arial" w:hAnsi="Arial" w:cs="Arial"/>
                <w:color w:val="000000" w:themeColor="text1"/>
                <w:lang w:val="ru-RU"/>
              </w:rPr>
            </w:pPr>
            <w:r w:rsidRPr="003D2963">
              <w:rPr>
                <w:rStyle w:val="cs7d567a253"/>
                <w:b w:val="0"/>
                <w:color w:val="000000" w:themeColor="text1"/>
                <w:lang w:val="ru-RU"/>
              </w:rPr>
              <w:t>п/п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7d567a253"/>
                <w:b w:val="0"/>
                <w:color w:val="000000" w:themeColor="text1"/>
                <w:lang w:val="ru-RU"/>
              </w:rPr>
              <w:t>П.І.Б. відповідального дослідника</w:t>
            </w:r>
          </w:p>
          <w:p w:rsidR="00204565" w:rsidRPr="007A25CE" w:rsidRDefault="00204565">
            <w:pPr>
              <w:pStyle w:val="cs2e86d3a6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7d567a253"/>
                <w:b w:val="0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7A25CE" w:rsidRPr="00BE7077" w:rsidTr="007A25CE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7d567a253"/>
                <w:b w:val="0"/>
                <w:color w:val="000000" w:themeColor="text1"/>
              </w:rPr>
              <w:t>1.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9b006268"/>
                <w:b w:val="0"/>
                <w:color w:val="000000" w:themeColor="text1"/>
                <w:lang w:val="ru-RU"/>
              </w:rPr>
              <w:t>к.м.н. Добрянський Д.В.</w:t>
            </w:r>
          </w:p>
          <w:p w:rsidR="00204565" w:rsidRPr="007A25CE" w:rsidRDefault="00204565">
            <w:pPr>
              <w:pStyle w:val="cs80d9435b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7d567a253"/>
                <w:b w:val="0"/>
                <w:color w:val="000000" w:themeColor="text1"/>
                <w:lang w:val="ru-RU"/>
              </w:rPr>
              <w:t>Медичний центр товариства з обмеженою відповідальністю «Медична клініка «Благомед», лікувально-діагностичний підрозділ, м. Київ</w:t>
            </w:r>
          </w:p>
        </w:tc>
      </w:tr>
      <w:tr w:rsidR="007A25CE" w:rsidRPr="00BE7077" w:rsidTr="007A25CE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7d567a253"/>
                <w:b w:val="0"/>
                <w:color w:val="000000" w:themeColor="text1"/>
              </w:rPr>
              <w:t>2.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9b006268"/>
                <w:b w:val="0"/>
                <w:color w:val="000000" w:themeColor="text1"/>
                <w:lang w:val="ru-RU"/>
              </w:rPr>
              <w:t xml:space="preserve">к.м.н. Годлевська О.М </w:t>
            </w:r>
          </w:p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7d567a253"/>
                <w:b w:val="0"/>
                <w:color w:val="000000" w:themeColor="text1"/>
                <w:lang w:val="ru-RU"/>
              </w:rPr>
              <w:t>Комунальне некомерційне підприємство «Міська клінічна лікарня швидкої та невідкладної медичної допомоги ім. проф. О.І. Мещанінова» Харківської міської ради, терапевтичне відділення №1, м. Харків</w:t>
            </w:r>
          </w:p>
        </w:tc>
      </w:tr>
      <w:tr w:rsidR="007A25CE" w:rsidRPr="00BE7077" w:rsidTr="007A25CE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7d567a253"/>
                <w:b w:val="0"/>
                <w:color w:val="000000" w:themeColor="text1"/>
              </w:rPr>
              <w:t>3.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9b006268"/>
                <w:b w:val="0"/>
                <w:color w:val="000000" w:themeColor="text1"/>
                <w:lang w:val="ru-RU"/>
              </w:rPr>
              <w:t>д.м.н. Асанов Е.О.</w:t>
            </w:r>
          </w:p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7d567a253"/>
                <w:b w:val="0"/>
                <w:color w:val="000000" w:themeColor="text1"/>
                <w:lang w:val="ru-RU"/>
              </w:rPr>
              <w:t>Державна установа «Інститут геронтології імені Д.Ф. Чеботарьова Національної академії медичних наук України», відділ клінічної фізіології та патології внутрішніх органів, загальнотерапевтичне відділення, м. Київ</w:t>
            </w:r>
          </w:p>
        </w:tc>
      </w:tr>
      <w:tr w:rsidR="007A25CE" w:rsidRPr="00BE7077" w:rsidTr="007A25CE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7d567a253"/>
                <w:b w:val="0"/>
                <w:color w:val="000000" w:themeColor="text1"/>
              </w:rPr>
              <w:t>4.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9b006268"/>
                <w:b w:val="0"/>
                <w:color w:val="000000" w:themeColor="text1"/>
                <w:lang w:val="ru-RU"/>
              </w:rPr>
              <w:t>к.м.н. Курик Л.М.</w:t>
            </w:r>
          </w:p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7d567a253"/>
                <w:b w:val="0"/>
                <w:color w:val="000000" w:themeColor="text1"/>
                <w:lang w:val="ru-RU"/>
              </w:rPr>
              <w:t>Державна установа «Національний інститут фтизіатрії і пульмонології ім. Ф.Г. Яновського Національної академії медичних наук України», відділення бронхообструктивних захворювань легень, м. Київ</w:t>
            </w:r>
          </w:p>
        </w:tc>
      </w:tr>
      <w:tr w:rsidR="007A25CE" w:rsidRPr="00BE7077" w:rsidTr="007A25CE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7d567a253"/>
                <w:b w:val="0"/>
                <w:color w:val="000000" w:themeColor="text1"/>
              </w:rPr>
              <w:t>5.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4778EA" w:rsidRDefault="00204565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9b006268"/>
                <w:b w:val="0"/>
                <w:color w:val="000000" w:themeColor="text1"/>
                <w:lang w:val="ru-RU"/>
              </w:rPr>
              <w:t xml:space="preserve">член-кор. НАМН України, д.м.н., проф. </w:t>
            </w:r>
            <w:r w:rsidRPr="004778EA">
              <w:rPr>
                <w:rStyle w:val="cs9b006268"/>
                <w:b w:val="0"/>
                <w:color w:val="000000" w:themeColor="text1"/>
                <w:lang w:val="ru-RU"/>
              </w:rPr>
              <w:t>Гаврисюк В.К.</w:t>
            </w:r>
          </w:p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7d567a253"/>
                <w:b w:val="0"/>
                <w:color w:val="000000" w:themeColor="text1"/>
                <w:lang w:val="ru-RU"/>
              </w:rPr>
              <w:t>Державна установа «Національний інститут фтизіатрії і пульмонології ім. Ф.Г. Яновського Національної академії медичних наук України», клініко-функціональне відділення, м. Київ</w:t>
            </w:r>
          </w:p>
        </w:tc>
      </w:tr>
      <w:tr w:rsidR="007A25CE" w:rsidRPr="00BE7077" w:rsidTr="007A25CE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7d567a253"/>
                <w:b w:val="0"/>
                <w:color w:val="000000" w:themeColor="text1"/>
              </w:rPr>
              <w:t>6.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9b006268"/>
                <w:b w:val="0"/>
                <w:color w:val="000000" w:themeColor="text1"/>
                <w:lang w:val="ru-RU"/>
              </w:rPr>
              <w:t>д.м.н., проф. Яшина Л.О.</w:t>
            </w:r>
          </w:p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7d567a253"/>
                <w:b w:val="0"/>
                <w:color w:val="000000" w:themeColor="text1"/>
                <w:lang w:val="ru-RU"/>
              </w:rPr>
              <w:t>Державна установа «Національний інститут фтизіатрії і пульмонології ім. Ф.Г. Яновського Національної академії медичних наук України», відділення діагностики, терапії та клінічної фармакології захворювань легень, м. Київ</w:t>
            </w:r>
          </w:p>
        </w:tc>
      </w:tr>
      <w:tr w:rsidR="007A25CE" w:rsidRPr="007A25CE" w:rsidTr="007A25CE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7d567a253"/>
                <w:b w:val="0"/>
                <w:color w:val="000000" w:themeColor="text1"/>
              </w:rPr>
              <w:t>7.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9b006268"/>
                <w:b w:val="0"/>
                <w:color w:val="000000" w:themeColor="text1"/>
              </w:rPr>
              <w:t>лікар Смоляний О.П.</w:t>
            </w:r>
          </w:p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7d567a253"/>
                <w:b w:val="0"/>
                <w:color w:val="000000" w:themeColor="text1"/>
              </w:rPr>
              <w:t>Комунальне некомерційне підприємство «Одеська обласна клінічна лікарня» Одеської обласної ради», пульмонологічне відділення, м. Одеса</w:t>
            </w:r>
          </w:p>
        </w:tc>
      </w:tr>
      <w:tr w:rsidR="007A25CE" w:rsidRPr="00BE7077" w:rsidTr="007A25CE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7d567a253"/>
                <w:b w:val="0"/>
                <w:color w:val="000000" w:themeColor="text1"/>
              </w:rPr>
              <w:t>8.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9b006268"/>
                <w:b w:val="0"/>
                <w:color w:val="000000" w:themeColor="text1"/>
                <w:lang w:val="ru-RU"/>
              </w:rPr>
              <w:t>д.м.н., проф. Станіславчук М.А.</w:t>
            </w:r>
          </w:p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7d567a253"/>
                <w:b w:val="0"/>
                <w:color w:val="000000" w:themeColor="text1"/>
                <w:lang w:val="ru-RU"/>
              </w:rPr>
              <w:t>Комунальне некомерційне підприємство «Вінницька обласна клінічна лікарня ім. М.І. Пирогова Вінницької обласної ради», обласний лікувально-діагностичний пульмонологічний центр, м. Вінниця</w:t>
            </w:r>
          </w:p>
        </w:tc>
      </w:tr>
      <w:tr w:rsidR="007A25CE" w:rsidRPr="00BE7077" w:rsidTr="007A25CE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7d567a253"/>
                <w:b w:val="0"/>
                <w:color w:val="000000" w:themeColor="text1"/>
              </w:rPr>
              <w:t>9.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9b006268"/>
                <w:b w:val="0"/>
                <w:color w:val="000000" w:themeColor="text1"/>
                <w:lang w:val="ru-RU"/>
              </w:rPr>
              <w:t>к.м.н., доцент Трищук Н.М.</w:t>
            </w:r>
          </w:p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7d567a253"/>
                <w:b w:val="0"/>
                <w:color w:val="000000" w:themeColor="text1"/>
                <w:lang w:val="ru-RU"/>
              </w:rPr>
              <w:lastRenderedPageBreak/>
              <w:t>Навчально-науковий медичний комплекс «Університетська клініка» Харківського національного медичного університету, консультативно-діагностична поліклініка, м. Харків</w:t>
            </w:r>
          </w:p>
        </w:tc>
      </w:tr>
      <w:tr w:rsidR="007A25CE" w:rsidRPr="007A25CE" w:rsidTr="007A25CE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7d567a253"/>
                <w:b w:val="0"/>
                <w:color w:val="000000" w:themeColor="text1"/>
              </w:rPr>
              <w:lastRenderedPageBreak/>
              <w:t>10.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9b006268"/>
                <w:b w:val="0"/>
                <w:color w:val="000000" w:themeColor="text1"/>
              </w:rPr>
              <w:t>лікар Величко Н.В.</w:t>
            </w:r>
          </w:p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7d567a253"/>
                <w:b w:val="0"/>
                <w:color w:val="000000" w:themeColor="text1"/>
              </w:rPr>
              <w:t>Комунальне некомерційне підприємство «Міська лікарня №2» Запорізької міської ради, терапевтичне відділення, м. Запоріжжя</w:t>
            </w:r>
          </w:p>
        </w:tc>
      </w:tr>
      <w:tr w:rsidR="007A25CE" w:rsidRPr="00BE7077" w:rsidTr="007A25CE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7d567a253"/>
                <w:b w:val="0"/>
                <w:color w:val="000000" w:themeColor="text1"/>
              </w:rPr>
              <w:t>11.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9b006268"/>
                <w:b w:val="0"/>
                <w:color w:val="000000" w:themeColor="text1"/>
                <w:lang w:val="ru-RU"/>
              </w:rPr>
              <w:t>к.м.н. Краснокутський С.В.</w:t>
            </w:r>
          </w:p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7d567a253"/>
                <w:b w:val="0"/>
                <w:color w:val="000000" w:themeColor="text1"/>
                <w:lang w:val="ru-RU"/>
              </w:rPr>
              <w:t>Медико-санітарна частина приватного акціонерного товариства «Харківський тракторний завод», терапевтичне відділення, м. Харків</w:t>
            </w:r>
          </w:p>
        </w:tc>
      </w:tr>
      <w:tr w:rsidR="007A25CE" w:rsidRPr="007A25CE" w:rsidTr="007A25CE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7d567a253"/>
                <w:b w:val="0"/>
                <w:color w:val="000000" w:themeColor="text1"/>
              </w:rPr>
              <w:t>12.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9b006268"/>
                <w:b w:val="0"/>
                <w:color w:val="000000" w:themeColor="text1"/>
                <w:lang w:val="ru-RU"/>
              </w:rPr>
              <w:t>д.м.н., проф. Шевчук С.В.</w:t>
            </w:r>
          </w:p>
          <w:p w:rsidR="00204565" w:rsidRPr="007A25CE" w:rsidRDefault="00204565">
            <w:pPr>
              <w:pStyle w:val="cs80d9435b"/>
              <w:rPr>
                <w:rFonts w:ascii="Arial" w:hAnsi="Arial" w:cs="Arial"/>
                <w:color w:val="000000" w:themeColor="text1"/>
              </w:rPr>
            </w:pPr>
            <w:r w:rsidRPr="004778EA">
              <w:rPr>
                <w:rStyle w:val="cs7d567a253"/>
                <w:b w:val="0"/>
                <w:color w:val="000000" w:themeColor="text1"/>
                <w:lang w:val="ru-RU"/>
              </w:rPr>
              <w:t xml:space="preserve">Науково-дослідний інститут реабілітації осіб з інвалідністю </w:t>
            </w:r>
            <w:r w:rsidRPr="007A25CE">
              <w:rPr>
                <w:rStyle w:val="cs7d567a253"/>
                <w:b w:val="0"/>
                <w:color w:val="000000" w:themeColor="text1"/>
                <w:lang w:val="ru-RU"/>
              </w:rPr>
              <w:t xml:space="preserve">(навчально-науково-лікувальний комплекс) Вінницького національного медичного університету ім. М.І. Пирогова, пульмонологічне відділення, Вінницький національний медичний університет ім. </w:t>
            </w:r>
            <w:r w:rsidRPr="007A25CE">
              <w:rPr>
                <w:rStyle w:val="cs7d567a253"/>
                <w:b w:val="0"/>
                <w:color w:val="000000" w:themeColor="text1"/>
              </w:rPr>
              <w:t>М.І. Пирогова, кафедра внутрішньої медицини №2, м. Вінниця</w:t>
            </w:r>
          </w:p>
        </w:tc>
      </w:tr>
      <w:tr w:rsidR="007A25CE" w:rsidRPr="007A25CE" w:rsidTr="007A25CE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7d567a253"/>
                <w:b w:val="0"/>
                <w:color w:val="000000" w:themeColor="text1"/>
              </w:rPr>
              <w:t>13.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9b006268"/>
                <w:b w:val="0"/>
                <w:color w:val="000000" w:themeColor="text1"/>
              </w:rPr>
              <w:t>д.м.н., проф., Гиріна О.М.</w:t>
            </w:r>
          </w:p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7d567a253"/>
                <w:b w:val="0"/>
                <w:color w:val="000000" w:themeColor="text1"/>
                <w:lang w:val="ru-RU"/>
              </w:rPr>
              <w:t xml:space="preserve">Лікувально-діагностичний центр товариства з обмеженою відповідальністю </w:t>
            </w:r>
            <w:r w:rsidRPr="007A25CE">
              <w:rPr>
                <w:rStyle w:val="cs7d567a253"/>
                <w:b w:val="0"/>
                <w:color w:val="000000" w:themeColor="text1"/>
              </w:rPr>
              <w:t>«Лікувально-діагностичний центр «Адоніс Плюс», амбулаторне відділення, м. Київ</w:t>
            </w:r>
          </w:p>
        </w:tc>
      </w:tr>
      <w:tr w:rsidR="007A25CE" w:rsidRPr="007A25CE" w:rsidTr="007A25CE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7d567a253"/>
                <w:b w:val="0"/>
                <w:color w:val="000000" w:themeColor="text1"/>
              </w:rPr>
              <w:t>14.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9b006268"/>
                <w:b w:val="0"/>
                <w:color w:val="000000" w:themeColor="text1"/>
              </w:rPr>
              <w:t>к.м.н. Гопко О.Ф.</w:t>
            </w:r>
          </w:p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7d567a253"/>
                <w:b w:val="0"/>
                <w:color w:val="000000" w:themeColor="text1"/>
                <w:lang w:val="ru-RU"/>
              </w:rPr>
              <w:t xml:space="preserve">Лікувально-діагностичний центр товариства з обмеженою відповідальністю </w:t>
            </w:r>
            <w:r w:rsidRPr="007A25CE">
              <w:rPr>
                <w:rStyle w:val="cs7d567a253"/>
                <w:b w:val="0"/>
                <w:color w:val="000000" w:themeColor="text1"/>
              </w:rPr>
              <w:t>«Медичний лікувально-діагностичний центр «Медіон», поліклінічне відділення, м. Полтава</w:t>
            </w:r>
          </w:p>
        </w:tc>
      </w:tr>
      <w:tr w:rsidR="007A25CE" w:rsidRPr="00BE7077" w:rsidTr="007A25CE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7d567a253"/>
                <w:b w:val="0"/>
                <w:color w:val="000000" w:themeColor="text1"/>
              </w:rPr>
              <w:t>15.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9b006268"/>
                <w:b w:val="0"/>
                <w:color w:val="000000" w:themeColor="text1"/>
                <w:lang w:val="ru-RU"/>
              </w:rPr>
              <w:t>д.м.н., проф. Конопкіна Л.І.</w:t>
            </w:r>
          </w:p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7d567a253"/>
                <w:b w:val="0"/>
                <w:color w:val="000000" w:themeColor="text1"/>
                <w:lang w:val="ru-RU"/>
              </w:rPr>
              <w:t>Комунальне некомерційне підприємство «Міська клінічна лікарня №6» Дніпровської міської ради, консультативно-діагностичне відділення, Дніпровський державний медичний університет, кафедра внутрішньої медицини 1, м. Дніпро</w:t>
            </w:r>
          </w:p>
        </w:tc>
      </w:tr>
    </w:tbl>
    <w:p w:rsidR="00204565" w:rsidRPr="003D2963" w:rsidRDefault="00204565" w:rsidP="003D2963">
      <w:pPr>
        <w:pStyle w:val="cs80d9435b"/>
        <w:rPr>
          <w:rFonts w:ascii="Arial" w:hAnsi="Arial" w:cs="Arial"/>
          <w:lang w:val="ru-RU"/>
        </w:rPr>
      </w:pPr>
      <w:r w:rsidRPr="007A25CE">
        <w:rPr>
          <w:rStyle w:val="cs9b006268"/>
        </w:rPr>
        <w:t> 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8D0EDB" w:rsidP="008D0EDB">
      <w:pPr>
        <w:jc w:val="both"/>
        <w:rPr>
          <w:rStyle w:val="cs80d9435b9"/>
          <w:rFonts w:ascii="Arial" w:hAnsi="Arial" w:cs="Arial"/>
          <w:lang w:val="ru-RU"/>
        </w:rPr>
      </w:pPr>
      <w:r>
        <w:rPr>
          <w:rStyle w:val="cs9b006269"/>
          <w:lang w:val="ru-RU"/>
        </w:rPr>
        <w:t xml:space="preserve">17. </w:t>
      </w:r>
      <w:r w:rsidR="00204565" w:rsidRPr="007A25CE">
        <w:rPr>
          <w:rStyle w:val="cs9b006269"/>
          <w:lang w:val="ru-RU"/>
        </w:rPr>
        <w:t>Зміна місця проведення клінічного випробування</w:t>
      </w:r>
      <w:r w:rsidR="00204565" w:rsidRPr="007A25CE">
        <w:rPr>
          <w:rStyle w:val="cs9f0a40409"/>
          <w:lang w:val="ru-RU"/>
        </w:rPr>
        <w:t xml:space="preserve"> до протоколу клінічного дослідження «Рандомізоване, подвійне сліпе дослідження, </w:t>
      </w:r>
      <w:r w:rsidR="00204565" w:rsidRPr="007A25CE">
        <w:rPr>
          <w:rStyle w:val="cs9f0a40409"/>
        </w:rPr>
        <w:t>III</w:t>
      </w:r>
      <w:r w:rsidR="00204565" w:rsidRPr="007A25CE">
        <w:rPr>
          <w:rStyle w:val="cs9f0a40409"/>
          <w:lang w:val="ru-RU"/>
        </w:rPr>
        <w:t xml:space="preserve"> фази, для порівняння препарату </w:t>
      </w:r>
      <w:r w:rsidR="00204565" w:rsidRPr="007A25CE">
        <w:rPr>
          <w:rStyle w:val="cs9b006269"/>
          <w:lang w:val="ru-RU"/>
        </w:rPr>
        <w:t>Упадацитиніб (</w:t>
      </w:r>
      <w:r w:rsidR="00204565" w:rsidRPr="007A25CE">
        <w:rPr>
          <w:rStyle w:val="cs9b006269"/>
        </w:rPr>
        <w:t>ABT</w:t>
      </w:r>
      <w:r w:rsidR="00204565" w:rsidRPr="007A25CE">
        <w:rPr>
          <w:rStyle w:val="cs9b006269"/>
          <w:lang w:val="ru-RU"/>
        </w:rPr>
        <w:t>-494)</w:t>
      </w:r>
      <w:r w:rsidR="00204565" w:rsidRPr="007A25CE">
        <w:rPr>
          <w:rStyle w:val="cs9f0a40409"/>
          <w:lang w:val="ru-RU"/>
        </w:rPr>
        <w:t xml:space="preserve"> з плацебо та з адалімумабом у пацієнтів з активним псоріатичним артритом, які мають в анамнезі неадекватну відповідь принаймні на один небіологічний хворобо-модифікуючий протиревматичний препарат (ХМПРП) – </w:t>
      </w:r>
      <w:r w:rsidR="00204565" w:rsidRPr="007A25CE">
        <w:rPr>
          <w:rStyle w:val="cs9f0a40409"/>
        </w:rPr>
        <w:t>SELECT</w:t>
      </w:r>
      <w:r w:rsidR="00204565" w:rsidRPr="007A25CE">
        <w:rPr>
          <w:rStyle w:val="cs9f0a40409"/>
          <w:lang w:val="ru-RU"/>
        </w:rPr>
        <w:t xml:space="preserve"> – </w:t>
      </w:r>
      <w:r w:rsidR="00204565" w:rsidRPr="007A25CE">
        <w:rPr>
          <w:rStyle w:val="cs9f0a40409"/>
        </w:rPr>
        <w:t>PsA</w:t>
      </w:r>
      <w:r w:rsidR="00204565" w:rsidRPr="007A25CE">
        <w:rPr>
          <w:rStyle w:val="cs9f0a40409"/>
          <w:lang w:val="ru-RU"/>
        </w:rPr>
        <w:t xml:space="preserve"> 1», код дослідження </w:t>
      </w:r>
      <w:r w:rsidR="00204565" w:rsidRPr="007A25CE">
        <w:rPr>
          <w:rStyle w:val="cs9b006269"/>
        </w:rPr>
        <w:t>M</w:t>
      </w:r>
      <w:r w:rsidR="00204565" w:rsidRPr="007A25CE">
        <w:rPr>
          <w:rStyle w:val="cs9b006269"/>
          <w:lang w:val="ru-RU"/>
        </w:rPr>
        <w:t>15-572</w:t>
      </w:r>
      <w:r w:rsidR="00204565" w:rsidRPr="007A25CE">
        <w:rPr>
          <w:rStyle w:val="cs9f0a40409"/>
          <w:lang w:val="ru-RU"/>
        </w:rPr>
        <w:t xml:space="preserve">, з інкорпорованими адміністративними змінами 1, 2, 3, 4 і 5 та Поправками 1, 1.01 (для </w:t>
      </w:r>
      <w:r w:rsidR="00204565" w:rsidRPr="007A25CE">
        <w:rPr>
          <w:rStyle w:val="cs9f0a40409"/>
        </w:rPr>
        <w:t>VHP</w:t>
      </w:r>
      <w:r w:rsidR="00204565" w:rsidRPr="007A25CE">
        <w:rPr>
          <w:rStyle w:val="cs9f0a40409"/>
          <w:lang w:val="ru-RU"/>
        </w:rPr>
        <w:t xml:space="preserve"> країн) 2, 3, 4, 5 та 6 від 15 травня 2020 року; спонсор - </w:t>
      </w:r>
      <w:r w:rsidR="00204565" w:rsidRPr="007A25CE">
        <w:rPr>
          <w:rStyle w:val="cs9f0a40409"/>
        </w:rPr>
        <w:t>AbbVie</w:t>
      </w:r>
      <w:r w:rsidR="00204565" w:rsidRPr="007A25CE">
        <w:rPr>
          <w:rStyle w:val="cs9f0a40409"/>
          <w:lang w:val="ru-RU"/>
        </w:rPr>
        <w:t xml:space="preserve"> </w:t>
      </w:r>
      <w:r w:rsidR="00204565" w:rsidRPr="007A25CE">
        <w:rPr>
          <w:rStyle w:val="cs9f0a40409"/>
        </w:rPr>
        <w:t>Inc</w:t>
      </w:r>
      <w:r w:rsidR="00204565" w:rsidRPr="007A25CE">
        <w:rPr>
          <w:rStyle w:val="cs9f0a40409"/>
          <w:lang w:val="ru-RU"/>
        </w:rPr>
        <w:t xml:space="preserve">., </w:t>
      </w:r>
      <w:r w:rsidR="00204565" w:rsidRPr="007A25CE">
        <w:rPr>
          <w:rStyle w:val="cs9f0a40409"/>
        </w:rPr>
        <w:t>USA</w:t>
      </w:r>
    </w:p>
    <w:p w:rsidR="008D0EDB" w:rsidRPr="008D0EDB" w:rsidRDefault="008D0EDB" w:rsidP="008D0ED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8D0EDB">
        <w:rPr>
          <w:rFonts w:ascii="Arial" w:hAnsi="Arial" w:cs="Arial"/>
          <w:sz w:val="20"/>
          <w:szCs w:val="20"/>
          <w:lang w:val="ru-RU"/>
        </w:rPr>
        <w:t>Заявник - «ЕббВі Біофармасьютікалз ГмбХ», Швейцарія</w:t>
      </w:r>
    </w:p>
    <w:p w:rsidR="00204565" w:rsidRPr="007A25CE" w:rsidRDefault="00204565">
      <w:pPr>
        <w:pStyle w:val="cs95e872d0"/>
        <w:rPr>
          <w:rFonts w:ascii="Arial" w:hAnsi="Arial" w:cs="Arial"/>
          <w:sz w:val="20"/>
          <w:szCs w:val="20"/>
          <w:lang w:val="ru-RU"/>
        </w:rPr>
      </w:pP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9"/>
        <w:gridCol w:w="4812"/>
      </w:tblGrid>
      <w:tr w:rsidR="00204565" w:rsidRPr="008D0EDB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8D0EDB" w:rsidRDefault="00204565">
            <w:pPr>
              <w:pStyle w:val="cs2e86d3a6"/>
              <w:rPr>
                <w:rFonts w:ascii="Arial" w:hAnsi="Arial" w:cs="Arial"/>
                <w:lang w:val="ru-RU"/>
              </w:rPr>
            </w:pPr>
            <w:r w:rsidRPr="008D0EDB">
              <w:rPr>
                <w:rStyle w:val="cs9b006269"/>
                <w:lang w:val="ru-RU"/>
              </w:rPr>
              <w:t>БУЛО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8D0EDB" w:rsidRDefault="00204565">
            <w:pPr>
              <w:pStyle w:val="cs2e86d3a6"/>
              <w:rPr>
                <w:rFonts w:ascii="Arial" w:hAnsi="Arial" w:cs="Arial"/>
                <w:lang w:val="ru-RU"/>
              </w:rPr>
            </w:pPr>
            <w:r w:rsidRPr="008D0EDB">
              <w:rPr>
                <w:rStyle w:val="cs9b006269"/>
                <w:lang w:val="ru-RU"/>
              </w:rPr>
              <w:t>СТАЛО</w:t>
            </w:r>
          </w:p>
        </w:tc>
      </w:tr>
      <w:tr w:rsidR="00204565" w:rsidRPr="00BE7077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7A25CE">
            <w:pPr>
              <w:pStyle w:val="cs80d9435b"/>
              <w:rPr>
                <w:rFonts w:ascii="Arial" w:hAnsi="Arial" w:cs="Arial"/>
                <w:b/>
                <w:lang w:val="ru-RU"/>
              </w:rPr>
            </w:pPr>
            <w:r w:rsidRPr="007A25CE">
              <w:rPr>
                <w:rStyle w:val="cs9b006269"/>
                <w:b w:val="0"/>
                <w:lang w:val="ru-RU"/>
              </w:rPr>
              <w:t>д.м.н., проф. Гнилорибов А.М.</w:t>
            </w:r>
          </w:p>
          <w:p w:rsidR="00204565" w:rsidRPr="007A25CE" w:rsidRDefault="00204565">
            <w:pPr>
              <w:pStyle w:val="cs80d9435b"/>
              <w:rPr>
                <w:rFonts w:ascii="Arial" w:hAnsi="Arial" w:cs="Arial"/>
                <w:lang w:val="ru-RU"/>
              </w:rPr>
            </w:pPr>
            <w:r w:rsidRPr="007A25CE">
              <w:rPr>
                <w:rStyle w:val="cs9b006269"/>
                <w:lang w:val="ru-RU"/>
              </w:rPr>
              <w:t>Медичний центр товариства з обмеженою відповідальністю «Ревмоцентр», відділ клінічних досліджень, м. Київ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7A25CE">
            <w:pPr>
              <w:pStyle w:val="csf06cd379"/>
              <w:rPr>
                <w:rFonts w:ascii="Arial" w:hAnsi="Arial" w:cs="Arial"/>
                <w:b/>
                <w:lang w:val="ru-RU"/>
              </w:rPr>
            </w:pPr>
            <w:r w:rsidRPr="007A25CE">
              <w:rPr>
                <w:rStyle w:val="cs9b006269"/>
                <w:b w:val="0"/>
                <w:lang w:val="ru-RU"/>
              </w:rPr>
              <w:t>д.м.н., проф. Гнилорибов А.М.</w:t>
            </w:r>
          </w:p>
          <w:p w:rsidR="00204565" w:rsidRPr="007A25CE" w:rsidRDefault="00204565">
            <w:pPr>
              <w:pStyle w:val="cs80d9435b"/>
              <w:rPr>
                <w:rFonts w:ascii="Arial" w:hAnsi="Arial" w:cs="Arial"/>
                <w:lang w:val="ru-RU"/>
              </w:rPr>
            </w:pPr>
            <w:r w:rsidRPr="007A25CE">
              <w:rPr>
                <w:rStyle w:val="cs9b006269"/>
                <w:lang w:val="ru-RU"/>
              </w:rPr>
              <w:t>Медичний центр товариства з обмеженою відповідальністю «Інститут ревматології», відділ клінічних досліджень №1, м. Київ</w:t>
            </w:r>
          </w:p>
        </w:tc>
      </w:tr>
    </w:tbl>
    <w:p w:rsidR="00204565" w:rsidRPr="008D0EDB" w:rsidRDefault="00204565" w:rsidP="008D0EDB">
      <w:pPr>
        <w:pStyle w:val="cs95e872d0"/>
        <w:rPr>
          <w:rFonts w:ascii="Arial" w:hAnsi="Arial" w:cs="Arial"/>
          <w:lang w:val="ru-RU"/>
        </w:rPr>
      </w:pPr>
      <w:r w:rsidRPr="007A25CE">
        <w:rPr>
          <w:rStyle w:val="csed36d4af9"/>
        </w:rPr>
        <w:t> 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8D0EDB" w:rsidRDefault="008D0EDB" w:rsidP="008D0EDB">
      <w:pPr>
        <w:jc w:val="both"/>
        <w:rPr>
          <w:rStyle w:val="cs80d9435b10"/>
          <w:rFonts w:ascii="Arial" w:hAnsi="Arial" w:cs="Arial"/>
          <w:lang w:val="ru-RU"/>
        </w:rPr>
      </w:pPr>
      <w:r>
        <w:rPr>
          <w:rStyle w:val="cs9b0062610"/>
          <w:lang w:val="ru-RU"/>
        </w:rPr>
        <w:t xml:space="preserve">18. </w:t>
      </w:r>
      <w:r w:rsidR="00204565" w:rsidRPr="007A25CE">
        <w:rPr>
          <w:rStyle w:val="cs9b0062610"/>
          <w:lang w:val="ru-RU"/>
        </w:rPr>
        <w:t>Зміна відповідального дослідника та зміна назви місця проведення клінічного випробування; Зміна назви місць проведення клінічного випробування</w:t>
      </w:r>
      <w:r w:rsidR="00204565" w:rsidRPr="007A25CE">
        <w:rPr>
          <w:rStyle w:val="cs9f0a404010"/>
          <w:lang w:val="ru-RU"/>
        </w:rPr>
        <w:t xml:space="preserve"> до протоколу клінічного дослідження «Відкрите дослідження 1 фази, що вперше проводиться на людині, з ескалацією дози </w:t>
      </w:r>
      <w:r w:rsidR="00204565" w:rsidRPr="007A25CE">
        <w:rPr>
          <w:rStyle w:val="cs9b0062610"/>
        </w:rPr>
        <w:t>MGD</w:t>
      </w:r>
      <w:r w:rsidR="00204565" w:rsidRPr="007A25CE">
        <w:rPr>
          <w:rStyle w:val="cs9b0062610"/>
          <w:lang w:val="ru-RU"/>
        </w:rPr>
        <w:t>013</w:t>
      </w:r>
      <w:r w:rsidR="00204565" w:rsidRPr="007A25CE">
        <w:rPr>
          <w:rStyle w:val="cs9f0a404010"/>
          <w:lang w:val="ru-RU"/>
        </w:rPr>
        <w:t xml:space="preserve">, біспецифічного </w:t>
      </w:r>
      <w:r w:rsidR="00204565" w:rsidRPr="007A25CE">
        <w:rPr>
          <w:rStyle w:val="cs9f0a404010"/>
        </w:rPr>
        <w:t>DART</w:t>
      </w:r>
      <w:r w:rsidR="00204565" w:rsidRPr="007A25CE">
        <w:rPr>
          <w:rStyle w:val="cs9f0a404010"/>
          <w:lang w:val="ru-RU"/>
        </w:rPr>
        <w:t xml:space="preserve">® протеїна, що зв'язує </w:t>
      </w:r>
      <w:r w:rsidR="00204565" w:rsidRPr="007A25CE">
        <w:rPr>
          <w:rStyle w:val="cs9f0a404010"/>
        </w:rPr>
        <w:t>PD</w:t>
      </w:r>
      <w:r w:rsidR="00204565" w:rsidRPr="007A25CE">
        <w:rPr>
          <w:rStyle w:val="cs9f0a404010"/>
          <w:lang w:val="ru-RU"/>
        </w:rPr>
        <w:t xml:space="preserve">-1 та </w:t>
      </w:r>
      <w:r w:rsidR="00204565" w:rsidRPr="007A25CE">
        <w:rPr>
          <w:rStyle w:val="cs9f0a404010"/>
        </w:rPr>
        <w:t>LAG</w:t>
      </w:r>
      <w:r w:rsidR="00204565" w:rsidRPr="007A25CE">
        <w:rPr>
          <w:rStyle w:val="cs9f0a404010"/>
          <w:lang w:val="ru-RU"/>
        </w:rPr>
        <w:t xml:space="preserve">-3 у пацієнтів з неоперабельними або метастатичними новоутвореннями» , код дослідження </w:t>
      </w:r>
      <w:r w:rsidR="00204565" w:rsidRPr="007A25CE">
        <w:rPr>
          <w:rStyle w:val="cs9b0062610"/>
        </w:rPr>
        <w:t>CP</w:t>
      </w:r>
      <w:r w:rsidR="00204565" w:rsidRPr="007A25CE">
        <w:rPr>
          <w:rStyle w:val="cs9b0062610"/>
          <w:lang w:val="ru-RU"/>
        </w:rPr>
        <w:t>-</w:t>
      </w:r>
      <w:r w:rsidR="00204565" w:rsidRPr="007A25CE">
        <w:rPr>
          <w:rStyle w:val="cs9b0062610"/>
        </w:rPr>
        <w:t>MGD</w:t>
      </w:r>
      <w:r w:rsidR="00204565" w:rsidRPr="007A25CE">
        <w:rPr>
          <w:rStyle w:val="cs9b0062610"/>
          <w:lang w:val="ru-RU"/>
        </w:rPr>
        <w:t>013-01</w:t>
      </w:r>
      <w:r w:rsidR="00204565" w:rsidRPr="007A25CE">
        <w:rPr>
          <w:rStyle w:val="cs9f0a404010"/>
          <w:lang w:val="ru-RU"/>
        </w:rPr>
        <w:t xml:space="preserve">, з інкорпорованою поправкою </w:t>
      </w:r>
      <w:r w:rsidR="00204565" w:rsidRPr="008D0EDB">
        <w:rPr>
          <w:rStyle w:val="cs9f0a404010"/>
          <w:lang w:val="ru-RU"/>
        </w:rPr>
        <w:t>6 від 09 червня 2020 року; спонсор - МакроДженікс, Інк. (</w:t>
      </w:r>
      <w:r w:rsidR="00204565" w:rsidRPr="007A25CE">
        <w:rPr>
          <w:rStyle w:val="cs9f0a404010"/>
        </w:rPr>
        <w:t>MacroGenics</w:t>
      </w:r>
      <w:r w:rsidR="00204565" w:rsidRPr="008D0EDB">
        <w:rPr>
          <w:rStyle w:val="cs9f0a404010"/>
          <w:lang w:val="ru-RU"/>
        </w:rPr>
        <w:t xml:space="preserve">, </w:t>
      </w:r>
      <w:r w:rsidR="00204565" w:rsidRPr="007A25CE">
        <w:rPr>
          <w:rStyle w:val="cs9f0a404010"/>
        </w:rPr>
        <w:t>Inc</w:t>
      </w:r>
      <w:r w:rsidR="00204565" w:rsidRPr="008D0EDB">
        <w:rPr>
          <w:rStyle w:val="cs9f0a404010"/>
          <w:lang w:val="ru-RU"/>
        </w:rPr>
        <w:t>.), США</w:t>
      </w:r>
    </w:p>
    <w:p w:rsidR="008D0EDB" w:rsidRPr="00BE7077" w:rsidRDefault="008D0EDB" w:rsidP="008D0ED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E7077">
        <w:rPr>
          <w:rFonts w:ascii="Arial" w:hAnsi="Arial" w:cs="Arial"/>
          <w:sz w:val="20"/>
          <w:szCs w:val="20"/>
          <w:lang w:val="ru-RU"/>
        </w:rPr>
        <w:t>Заявник - Т</w:t>
      </w:r>
      <w:r w:rsidRPr="007A25CE">
        <w:rPr>
          <w:rFonts w:ascii="Arial" w:hAnsi="Arial" w:cs="Arial"/>
          <w:sz w:val="20"/>
          <w:szCs w:val="20"/>
        </w:rPr>
        <w:t>OB</w:t>
      </w:r>
      <w:r w:rsidRPr="00BE7077">
        <w:rPr>
          <w:rFonts w:ascii="Arial" w:hAnsi="Arial" w:cs="Arial"/>
          <w:sz w:val="20"/>
          <w:szCs w:val="20"/>
          <w:lang w:val="ru-RU"/>
        </w:rPr>
        <w:t xml:space="preserve"> «КЦР Україна»</w:t>
      </w:r>
    </w:p>
    <w:p w:rsidR="00204565" w:rsidRPr="008D0EDB" w:rsidRDefault="00204565">
      <w:pPr>
        <w:pStyle w:val="cs95e872d0"/>
        <w:rPr>
          <w:rFonts w:ascii="Arial" w:hAnsi="Arial" w:cs="Arial"/>
          <w:lang w:val="ru-RU"/>
        </w:rPr>
      </w:pPr>
      <w:r w:rsidRPr="007A25CE">
        <w:rPr>
          <w:rStyle w:val="csb3e8c9cf3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8"/>
        <w:gridCol w:w="4813"/>
      </w:tblGrid>
      <w:tr w:rsidR="00204565" w:rsidRPr="007A25CE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</w:rPr>
            </w:pPr>
            <w:r w:rsidRPr="007A25CE">
              <w:rPr>
                <w:rStyle w:val="cs9b0062610"/>
              </w:rPr>
              <w:t>БУЛО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</w:rPr>
            </w:pPr>
            <w:r w:rsidRPr="007A25CE">
              <w:rPr>
                <w:rStyle w:val="cs9b0062610"/>
              </w:rPr>
              <w:t>СТАЛО</w:t>
            </w:r>
          </w:p>
        </w:tc>
      </w:tr>
      <w:tr w:rsidR="00204565" w:rsidRPr="00BE7077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80d9435b"/>
              <w:rPr>
                <w:rFonts w:ascii="Arial" w:hAnsi="Arial" w:cs="Arial"/>
                <w:lang w:val="ru-RU"/>
              </w:rPr>
            </w:pPr>
            <w:r w:rsidRPr="007A25CE">
              <w:rPr>
                <w:rStyle w:val="cs9b0062610"/>
                <w:lang w:val="ru-RU"/>
              </w:rPr>
              <w:t xml:space="preserve">лікар Пилипенко Г.В., </w:t>
            </w:r>
          </w:p>
          <w:p w:rsidR="00204565" w:rsidRPr="007A25CE" w:rsidRDefault="00204565">
            <w:pPr>
              <w:pStyle w:val="cs80d9435b"/>
              <w:rPr>
                <w:rFonts w:ascii="Arial" w:hAnsi="Arial" w:cs="Arial"/>
                <w:lang w:val="ru-RU"/>
              </w:rPr>
            </w:pPr>
            <w:r w:rsidRPr="007A25CE">
              <w:rPr>
                <w:rStyle w:val="cs9b0062610"/>
                <w:lang w:val="ru-RU"/>
              </w:rPr>
              <w:t xml:space="preserve">Комунальний заклад «Черкаський обласний онкологічний диспансер» Черкаської обласної ради, Обласний лікувально-діагностичний гематологічний центр, </w:t>
            </w:r>
            <w:r w:rsidRPr="007A25CE">
              <w:rPr>
                <w:rStyle w:val="cs9b0062610"/>
              </w:rPr>
              <w:t> </w:t>
            </w:r>
            <w:r w:rsidRPr="007A25CE">
              <w:rPr>
                <w:rStyle w:val="cs9b0062610"/>
                <w:lang w:val="ru-RU"/>
              </w:rPr>
              <w:t>м. Черкаси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80d9435b"/>
              <w:rPr>
                <w:rFonts w:ascii="Arial" w:hAnsi="Arial" w:cs="Arial"/>
                <w:lang w:val="ru-RU"/>
              </w:rPr>
            </w:pPr>
            <w:r w:rsidRPr="007A25CE">
              <w:rPr>
                <w:rStyle w:val="cs9b0062610"/>
                <w:lang w:val="ru-RU"/>
              </w:rPr>
              <w:t xml:space="preserve">лікар Ногаєва Л.І., </w:t>
            </w:r>
          </w:p>
          <w:p w:rsidR="00204565" w:rsidRPr="007A25CE" w:rsidRDefault="00204565">
            <w:pPr>
              <w:pStyle w:val="cs80d9435b"/>
              <w:rPr>
                <w:rFonts w:ascii="Arial" w:hAnsi="Arial" w:cs="Arial"/>
                <w:lang w:val="ru-RU"/>
              </w:rPr>
            </w:pPr>
            <w:r w:rsidRPr="007A25CE">
              <w:rPr>
                <w:rStyle w:val="cs9b0062610"/>
                <w:lang w:val="ru-RU"/>
              </w:rPr>
              <w:t>Комунальне некомерційне підприємство «Черкаський обласний онкологічний диспансер Черкаської обласної ради», Обласний лікувально-діагностичний гематологічний центр, м. Черкаси</w:t>
            </w:r>
          </w:p>
        </w:tc>
      </w:tr>
      <w:tr w:rsidR="00204565" w:rsidRPr="00BE7077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80d9435b"/>
              <w:rPr>
                <w:rFonts w:ascii="Arial" w:hAnsi="Arial" w:cs="Arial"/>
                <w:lang w:val="ru-RU"/>
              </w:rPr>
            </w:pPr>
            <w:r w:rsidRPr="007A25CE">
              <w:rPr>
                <w:rStyle w:val="cs9b0062610"/>
                <w:lang w:val="ru-RU"/>
              </w:rPr>
              <w:t xml:space="preserve">д.м.н., проф. Готько Е.С., </w:t>
            </w:r>
          </w:p>
          <w:p w:rsidR="00204565" w:rsidRPr="007A25CE" w:rsidRDefault="00204565">
            <w:pPr>
              <w:pStyle w:val="cs80d9435b"/>
              <w:rPr>
                <w:rFonts w:ascii="Arial" w:hAnsi="Arial" w:cs="Arial"/>
                <w:lang w:val="ru-RU"/>
              </w:rPr>
            </w:pPr>
            <w:r w:rsidRPr="007A25CE">
              <w:rPr>
                <w:rStyle w:val="cs9b0062610"/>
                <w:lang w:val="ru-RU"/>
              </w:rPr>
              <w:t xml:space="preserve">Центральна міська клінічна лікарня, Міський онкологічний центр, Державний вищий навчальний заклад «Ужгородський національний університет», кафедра онкології та радіології факультету </w:t>
            </w:r>
            <w:r w:rsidRPr="007A25CE">
              <w:rPr>
                <w:rStyle w:val="cs9b0062610"/>
                <w:lang w:val="ru-RU"/>
              </w:rPr>
              <w:lastRenderedPageBreak/>
              <w:t>післядипломної освіти та доуніверситетської підготовки, м. Ужгород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80d9435b"/>
              <w:rPr>
                <w:rFonts w:ascii="Arial" w:hAnsi="Arial" w:cs="Arial"/>
                <w:lang w:val="ru-RU"/>
              </w:rPr>
            </w:pPr>
            <w:r w:rsidRPr="007A25CE">
              <w:rPr>
                <w:rStyle w:val="cs9b0062610"/>
                <w:lang w:val="ru-RU"/>
              </w:rPr>
              <w:lastRenderedPageBreak/>
              <w:t xml:space="preserve">д.м.н., проф. Готько Е.С., </w:t>
            </w:r>
          </w:p>
          <w:p w:rsidR="00204565" w:rsidRPr="007A25CE" w:rsidRDefault="00204565">
            <w:pPr>
              <w:pStyle w:val="cs80d9435b"/>
              <w:rPr>
                <w:rFonts w:ascii="Arial" w:hAnsi="Arial" w:cs="Arial"/>
                <w:lang w:val="ru-RU"/>
              </w:rPr>
            </w:pPr>
            <w:r w:rsidRPr="007A25CE">
              <w:rPr>
                <w:rStyle w:val="cs9b0062610"/>
                <w:lang w:val="ru-RU"/>
              </w:rPr>
              <w:t xml:space="preserve">Комунальне некомерційне підприємство «Центральна міська клінічна лікарня» Ужгородської міської ради, Міський онкологічний центр, Державний вищий навчальний заклад «Ужгородський </w:t>
            </w:r>
            <w:r w:rsidRPr="007A25CE">
              <w:rPr>
                <w:rStyle w:val="cs9b0062610"/>
                <w:lang w:val="ru-RU"/>
              </w:rPr>
              <w:lastRenderedPageBreak/>
              <w:t>національний університет», кафедра онкології та радіології факультету післядипломної освіти та доуніверситетської підготовки, м. Ужгород</w:t>
            </w:r>
          </w:p>
        </w:tc>
      </w:tr>
      <w:tr w:rsidR="00204565" w:rsidRPr="00BE7077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80d9435b"/>
              <w:rPr>
                <w:rFonts w:ascii="Arial" w:hAnsi="Arial" w:cs="Arial"/>
                <w:lang w:val="ru-RU"/>
              </w:rPr>
            </w:pPr>
            <w:r w:rsidRPr="007A25CE">
              <w:rPr>
                <w:rStyle w:val="cs9b0062610"/>
                <w:lang w:val="ru-RU"/>
              </w:rPr>
              <w:lastRenderedPageBreak/>
              <w:t xml:space="preserve">зав. від. Шевня С.П., </w:t>
            </w:r>
          </w:p>
          <w:p w:rsidR="00204565" w:rsidRPr="007A25CE" w:rsidRDefault="00204565">
            <w:pPr>
              <w:pStyle w:val="cs80d9435b"/>
              <w:rPr>
                <w:rFonts w:ascii="Arial" w:hAnsi="Arial" w:cs="Arial"/>
                <w:lang w:val="ru-RU"/>
              </w:rPr>
            </w:pPr>
            <w:r w:rsidRPr="007A25CE">
              <w:rPr>
                <w:rStyle w:val="cs9b0062610"/>
                <w:lang w:val="ru-RU"/>
              </w:rPr>
              <w:t>Подільський регіональний центр онкології, відділення хіміотерапії, м. Вінниця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80d9435b"/>
              <w:rPr>
                <w:rFonts w:ascii="Arial" w:hAnsi="Arial" w:cs="Arial"/>
                <w:lang w:val="ru-RU"/>
              </w:rPr>
            </w:pPr>
            <w:r w:rsidRPr="007A25CE">
              <w:rPr>
                <w:rStyle w:val="cs9b0062610"/>
                <w:lang w:val="ru-RU"/>
              </w:rPr>
              <w:t xml:space="preserve">зав. від. Шевня С.П., </w:t>
            </w:r>
          </w:p>
          <w:p w:rsidR="00204565" w:rsidRPr="007A25CE" w:rsidRDefault="00204565">
            <w:pPr>
              <w:pStyle w:val="cs80d9435b"/>
              <w:rPr>
                <w:rFonts w:ascii="Arial" w:hAnsi="Arial" w:cs="Arial"/>
                <w:lang w:val="ru-RU"/>
              </w:rPr>
            </w:pPr>
            <w:r w:rsidRPr="007A25CE">
              <w:rPr>
                <w:rStyle w:val="cs9b0062610"/>
                <w:lang w:val="ru-RU"/>
              </w:rPr>
              <w:t>Комунальне некомерційне підприємство «Подільський регіональний центр онкології Вінницької обласної Ради», відділення хіміотерапії, м. Вінниця</w:t>
            </w:r>
          </w:p>
        </w:tc>
      </w:tr>
    </w:tbl>
    <w:p w:rsidR="00204565" w:rsidRPr="008D0EDB" w:rsidRDefault="00204565" w:rsidP="008D0EDB">
      <w:pPr>
        <w:pStyle w:val="cs95e872d0"/>
        <w:rPr>
          <w:rFonts w:ascii="Arial" w:hAnsi="Arial" w:cs="Arial"/>
          <w:lang w:val="ru-RU"/>
        </w:rPr>
      </w:pPr>
      <w:r w:rsidRPr="007A25CE">
        <w:rPr>
          <w:rStyle w:val="csafaf57415"/>
          <w:rFonts w:ascii="Arial" w:hAnsi="Arial" w:cs="Arial"/>
        </w:rPr>
        <w:t> 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8D0EDB" w:rsidRDefault="008D0EDB" w:rsidP="008D0EDB">
      <w:pPr>
        <w:jc w:val="both"/>
        <w:rPr>
          <w:rStyle w:val="cs80d9435b11"/>
          <w:rFonts w:ascii="Arial" w:hAnsi="Arial" w:cs="Arial"/>
          <w:lang w:val="ru-RU"/>
        </w:rPr>
      </w:pPr>
      <w:r>
        <w:rPr>
          <w:rStyle w:val="cs9b0062611"/>
          <w:lang w:val="ru-RU"/>
        </w:rPr>
        <w:t xml:space="preserve">19. </w:t>
      </w:r>
      <w:r w:rsidR="00204565" w:rsidRPr="007A25CE">
        <w:rPr>
          <w:rStyle w:val="cs9b0062611"/>
          <w:lang w:val="ru-RU"/>
        </w:rPr>
        <w:t xml:space="preserve">Включення додаткового місця проведення клінічного випробування </w:t>
      </w:r>
      <w:r w:rsidR="00204565" w:rsidRPr="007A25CE">
        <w:rPr>
          <w:rStyle w:val="cs9f0a404011"/>
          <w:lang w:val="ru-RU"/>
        </w:rPr>
        <w:t xml:space="preserve">до протоколу клінічного дослідження «Багатоцентрове, рандомізоване, подвійне сліпе, плацебо контрольоване, в паралельних групах, в послідовних групах, адаптивне клінічне дослідження 3 фази з наступним відкритим продовженим періодом для оцінки ефективності та безпечності лікування </w:t>
      </w:r>
      <w:r w:rsidR="00204565" w:rsidRPr="007A25CE">
        <w:rPr>
          <w:rStyle w:val="cs9b0062611"/>
          <w:lang w:val="ru-RU"/>
        </w:rPr>
        <w:t>селексіпагом</w:t>
      </w:r>
      <w:r w:rsidR="00204565" w:rsidRPr="007A25CE">
        <w:rPr>
          <w:rStyle w:val="cs9f0a404011"/>
          <w:lang w:val="ru-RU"/>
        </w:rPr>
        <w:t xml:space="preserve"> як доповнення до стандартної терапії у пацієнтів із неоперабельною або стійкою / рецидивуючою після хірургічного та / або інтервенційного лікування хронічною тромбоемболічною легеневою гіпертензією», код дослідження </w:t>
      </w:r>
      <w:r w:rsidR="00204565" w:rsidRPr="007A25CE">
        <w:rPr>
          <w:rStyle w:val="cs9b0062611"/>
        </w:rPr>
        <w:t>AC</w:t>
      </w:r>
      <w:r w:rsidR="00204565" w:rsidRPr="007A25CE">
        <w:rPr>
          <w:rStyle w:val="cs9b0062611"/>
          <w:lang w:val="ru-RU"/>
        </w:rPr>
        <w:t>-065</w:t>
      </w:r>
      <w:r w:rsidR="00204565" w:rsidRPr="007A25CE">
        <w:rPr>
          <w:rStyle w:val="cs9b0062611"/>
        </w:rPr>
        <w:t>B</w:t>
      </w:r>
      <w:r w:rsidR="00204565" w:rsidRPr="007A25CE">
        <w:rPr>
          <w:rStyle w:val="cs9b0062611"/>
          <w:lang w:val="ru-RU"/>
        </w:rPr>
        <w:t>302</w:t>
      </w:r>
      <w:r w:rsidR="00204565" w:rsidRPr="007A25CE">
        <w:rPr>
          <w:rStyle w:val="cs9f0a404011"/>
          <w:lang w:val="ru-RU"/>
        </w:rPr>
        <w:t xml:space="preserve">, з поправкою </w:t>
      </w:r>
      <w:r w:rsidR="00204565" w:rsidRPr="008D0EDB">
        <w:rPr>
          <w:rStyle w:val="cs9f0a404011"/>
          <w:lang w:val="ru-RU"/>
        </w:rPr>
        <w:t>3, версія 4, від 29.09.2020 р.; спонсор - «ЯНССЕН ФАРМАЦЕВТИКА НВ», Бельгія</w:t>
      </w:r>
    </w:p>
    <w:p w:rsidR="008D0EDB" w:rsidRPr="008D0EDB" w:rsidRDefault="008D0EDB" w:rsidP="008D0ED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8D0EDB">
        <w:rPr>
          <w:rFonts w:ascii="Arial" w:hAnsi="Arial" w:cs="Arial"/>
          <w:sz w:val="20"/>
          <w:szCs w:val="20"/>
          <w:lang w:val="ru-RU"/>
        </w:rPr>
        <w:t>Заявник - «ЯНССЕН ФАРМАЦЕВТИКА НВ», Бельгія</w:t>
      </w:r>
    </w:p>
    <w:p w:rsidR="00204565" w:rsidRPr="007A25CE" w:rsidRDefault="00204565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56"/>
      </w:tblGrid>
      <w:tr w:rsidR="00204565" w:rsidRPr="00BE7077" w:rsidTr="007A25C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</w:rPr>
            </w:pPr>
            <w:r w:rsidRPr="007A25CE">
              <w:rPr>
                <w:rStyle w:val="cs9b0062611"/>
              </w:rPr>
              <w:t>№ п/п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02b20ac"/>
              <w:rPr>
                <w:rFonts w:ascii="Arial" w:hAnsi="Arial" w:cs="Arial"/>
                <w:lang w:val="ru-RU"/>
              </w:rPr>
            </w:pPr>
            <w:r w:rsidRPr="007A25CE">
              <w:rPr>
                <w:rStyle w:val="cs9b0062611"/>
                <w:lang w:val="ru-RU"/>
              </w:rPr>
              <w:t>П.І.Б. відповідального дослідника</w:t>
            </w:r>
          </w:p>
          <w:p w:rsidR="00204565" w:rsidRPr="007A25CE" w:rsidRDefault="00204565">
            <w:pPr>
              <w:pStyle w:val="cs2e86d3a6"/>
              <w:rPr>
                <w:rFonts w:ascii="Arial" w:hAnsi="Arial" w:cs="Arial"/>
                <w:lang w:val="ru-RU"/>
              </w:rPr>
            </w:pPr>
            <w:r w:rsidRPr="007A25CE">
              <w:rPr>
                <w:rStyle w:val="cs9b0062611"/>
                <w:lang w:val="ru-RU"/>
              </w:rPr>
              <w:t>Назва місця проведення клінічного випробування</w:t>
            </w:r>
          </w:p>
        </w:tc>
      </w:tr>
      <w:tr w:rsidR="00204565" w:rsidRPr="007A25CE" w:rsidTr="007A25C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</w:rPr>
            </w:pPr>
            <w:r w:rsidRPr="007A25CE">
              <w:rPr>
                <w:rStyle w:val="cs9f0a404011"/>
              </w:rPr>
              <w:t>1.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eeeeb43"/>
              <w:rPr>
                <w:rFonts w:ascii="Arial" w:hAnsi="Arial" w:cs="Arial"/>
              </w:rPr>
            </w:pPr>
            <w:r w:rsidRPr="007A25CE">
              <w:rPr>
                <w:rStyle w:val="cs9f0a404011"/>
              </w:rPr>
              <w:t>к.м.н. Васильєва Л.І.</w:t>
            </w:r>
          </w:p>
          <w:p w:rsidR="00204565" w:rsidRPr="007A25CE" w:rsidRDefault="00204565">
            <w:pPr>
              <w:pStyle w:val="cs80d9435b"/>
              <w:rPr>
                <w:rFonts w:ascii="Arial" w:hAnsi="Arial" w:cs="Arial"/>
              </w:rPr>
            </w:pPr>
            <w:r w:rsidRPr="007A25CE">
              <w:rPr>
                <w:rStyle w:val="cs9f0a404011"/>
              </w:rPr>
              <w:t>Комунальне підприємство «Дніпропетровський обласний клінічний центр кардіології та кардіохірургії» Дніпропетровської обласної ради», відділення кардіології, Дніпровський державний медичний університет, кафедра внутрішньої медицини 3, м. Дніпро</w:t>
            </w:r>
          </w:p>
        </w:tc>
      </w:tr>
    </w:tbl>
    <w:p w:rsidR="00204565" w:rsidRPr="008D0EDB" w:rsidRDefault="00204565" w:rsidP="008D0EDB">
      <w:pPr>
        <w:pStyle w:val="cs80d9435b"/>
        <w:rPr>
          <w:rFonts w:ascii="Arial" w:hAnsi="Arial" w:cs="Arial"/>
        </w:rPr>
      </w:pPr>
      <w:r w:rsidRPr="007A25CE">
        <w:rPr>
          <w:rStyle w:val="cs9f0a404011"/>
        </w:rPr>
        <w:t> </w:t>
      </w:r>
    </w:p>
    <w:p w:rsidR="00204565" w:rsidRPr="008D0EDB" w:rsidRDefault="00204565">
      <w:pPr>
        <w:jc w:val="both"/>
        <w:rPr>
          <w:rFonts w:ascii="Arial" w:hAnsi="Arial" w:cs="Arial"/>
          <w:sz w:val="20"/>
          <w:szCs w:val="20"/>
        </w:rPr>
      </w:pPr>
    </w:p>
    <w:p w:rsidR="00204565" w:rsidRPr="008D0EDB" w:rsidRDefault="008D0EDB" w:rsidP="008D0EDB">
      <w:pPr>
        <w:jc w:val="both"/>
        <w:rPr>
          <w:rStyle w:val="cs80d9435b12"/>
          <w:rFonts w:ascii="Arial" w:hAnsi="Arial" w:cs="Arial"/>
        </w:rPr>
      </w:pPr>
      <w:r w:rsidRPr="008D0EDB">
        <w:rPr>
          <w:rStyle w:val="cs9b0062612"/>
        </w:rPr>
        <w:t xml:space="preserve">20. </w:t>
      </w:r>
      <w:r w:rsidR="00204565" w:rsidRPr="007A25CE">
        <w:rPr>
          <w:rStyle w:val="cs9b0062612"/>
          <w:lang w:val="ru-RU"/>
        </w:rPr>
        <w:t>Зміна</w:t>
      </w:r>
      <w:r w:rsidR="00204565" w:rsidRPr="008D0EDB">
        <w:rPr>
          <w:rStyle w:val="cs9b0062612"/>
        </w:rPr>
        <w:t xml:space="preserve"> </w:t>
      </w:r>
      <w:r w:rsidR="00204565" w:rsidRPr="007A25CE">
        <w:rPr>
          <w:rStyle w:val="cs9b0062612"/>
          <w:lang w:val="ru-RU"/>
        </w:rPr>
        <w:t>відповідального</w:t>
      </w:r>
      <w:r w:rsidR="00204565" w:rsidRPr="008D0EDB">
        <w:rPr>
          <w:rStyle w:val="cs9b0062612"/>
        </w:rPr>
        <w:t xml:space="preserve"> </w:t>
      </w:r>
      <w:r w:rsidR="00204565" w:rsidRPr="007A25CE">
        <w:rPr>
          <w:rStyle w:val="cs9b0062612"/>
          <w:lang w:val="ru-RU"/>
        </w:rPr>
        <w:t>дослідника</w:t>
      </w:r>
      <w:r w:rsidR="00204565" w:rsidRPr="008D0EDB">
        <w:rPr>
          <w:rStyle w:val="cs9b0062612"/>
        </w:rPr>
        <w:t xml:space="preserve">, </w:t>
      </w:r>
      <w:r w:rsidR="00204565" w:rsidRPr="007A25CE">
        <w:rPr>
          <w:rStyle w:val="cs9b0062612"/>
          <w:lang w:val="ru-RU"/>
        </w:rPr>
        <w:t>зміна</w:t>
      </w:r>
      <w:r w:rsidR="00204565" w:rsidRPr="008D0EDB">
        <w:rPr>
          <w:rStyle w:val="cs9b0062612"/>
        </w:rPr>
        <w:t xml:space="preserve"> </w:t>
      </w:r>
      <w:r w:rsidR="00204565" w:rsidRPr="007A25CE">
        <w:rPr>
          <w:rStyle w:val="cs9b0062612"/>
          <w:lang w:val="ru-RU"/>
        </w:rPr>
        <w:t>назви</w:t>
      </w:r>
      <w:r w:rsidR="00204565" w:rsidRPr="008D0EDB">
        <w:rPr>
          <w:rStyle w:val="cs9b0062612"/>
        </w:rPr>
        <w:t xml:space="preserve"> </w:t>
      </w:r>
      <w:r w:rsidR="00204565" w:rsidRPr="007A25CE">
        <w:rPr>
          <w:rStyle w:val="cs9b0062612"/>
          <w:lang w:val="ru-RU"/>
        </w:rPr>
        <w:t>місця</w:t>
      </w:r>
      <w:r w:rsidR="00204565" w:rsidRPr="008D0EDB">
        <w:rPr>
          <w:rStyle w:val="cs9b0062612"/>
        </w:rPr>
        <w:t xml:space="preserve"> </w:t>
      </w:r>
      <w:r w:rsidR="00204565" w:rsidRPr="007A25CE">
        <w:rPr>
          <w:rStyle w:val="cs9b0062612"/>
          <w:lang w:val="ru-RU"/>
        </w:rPr>
        <w:t>проведення</w:t>
      </w:r>
      <w:r w:rsidR="00204565" w:rsidRPr="008D0EDB">
        <w:rPr>
          <w:rStyle w:val="cs9b0062612"/>
        </w:rPr>
        <w:t xml:space="preserve"> </w:t>
      </w:r>
      <w:r w:rsidR="00204565" w:rsidRPr="007A25CE">
        <w:rPr>
          <w:rStyle w:val="cs9b0062612"/>
          <w:lang w:val="ru-RU"/>
        </w:rPr>
        <w:t>випробування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до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протоколу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клінічного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дослідження</w:t>
      </w:r>
      <w:r w:rsidR="00204565" w:rsidRPr="008D0EDB">
        <w:rPr>
          <w:rStyle w:val="cs9f0a404012"/>
        </w:rPr>
        <w:t xml:space="preserve"> «</w:t>
      </w:r>
      <w:r w:rsidR="00204565" w:rsidRPr="007A25CE">
        <w:rPr>
          <w:rStyle w:val="cs9f0a404012"/>
          <w:lang w:val="ru-RU"/>
        </w:rPr>
        <w:t>Рандомізоване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подвійне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сліпе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дослідження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фази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ІІІ</w:t>
      </w:r>
      <w:r w:rsidR="00204565" w:rsidRPr="008D0EDB">
        <w:rPr>
          <w:rStyle w:val="cs9f0a404012"/>
        </w:rPr>
        <w:t xml:space="preserve">, </w:t>
      </w:r>
      <w:r w:rsidR="00204565" w:rsidRPr="007A25CE">
        <w:rPr>
          <w:rStyle w:val="cs9f0a404012"/>
          <w:lang w:val="ru-RU"/>
        </w:rPr>
        <w:t>що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проводиться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у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паралельних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групах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з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метою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порівняння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ефективності</w:t>
      </w:r>
      <w:r w:rsidR="00204565" w:rsidRPr="008D0EDB">
        <w:rPr>
          <w:rStyle w:val="cs9f0a404012"/>
        </w:rPr>
        <w:t xml:space="preserve">, </w:t>
      </w:r>
      <w:r w:rsidR="00204565" w:rsidRPr="007A25CE">
        <w:rPr>
          <w:rStyle w:val="cs9f0a404012"/>
          <w:lang w:val="ru-RU"/>
        </w:rPr>
        <w:t>безпечності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та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імуногенності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запропонованого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біосиміляру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препарату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b0062612"/>
          <w:lang w:val="ru-RU"/>
        </w:rPr>
        <w:t>Ритуксимаб</w:t>
      </w:r>
      <w:r w:rsidR="00204565" w:rsidRPr="008D0EDB">
        <w:rPr>
          <w:rStyle w:val="cs9b0062612"/>
        </w:rPr>
        <w:t xml:space="preserve"> (</w:t>
      </w:r>
      <w:r w:rsidR="00204565" w:rsidRPr="007A25CE">
        <w:rPr>
          <w:rStyle w:val="cs9b0062612"/>
        </w:rPr>
        <w:t>DRL</w:t>
      </w:r>
      <w:r w:rsidR="00204565" w:rsidRPr="008D0EDB">
        <w:rPr>
          <w:rStyle w:val="cs9b0062612"/>
        </w:rPr>
        <w:t>_</w:t>
      </w:r>
      <w:r w:rsidR="00204565" w:rsidRPr="007A25CE">
        <w:rPr>
          <w:rStyle w:val="cs9b0062612"/>
        </w:rPr>
        <w:t>RI</w:t>
      </w:r>
      <w:r w:rsidR="00204565" w:rsidRPr="008D0EDB">
        <w:rPr>
          <w:rStyle w:val="cs9b0062612"/>
        </w:rPr>
        <w:t>)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з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препаратом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Мабтера</w:t>
      </w:r>
      <w:r w:rsidR="00204565" w:rsidRPr="008D0EDB">
        <w:rPr>
          <w:rStyle w:val="cs9f0a404012"/>
        </w:rPr>
        <w:t xml:space="preserve">® </w:t>
      </w:r>
      <w:r w:rsidR="00204565" w:rsidRPr="007A25CE">
        <w:rPr>
          <w:rStyle w:val="cs9f0a404012"/>
          <w:lang w:val="ru-RU"/>
        </w:rPr>
        <w:t>у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пацієнтів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із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раніше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нелікованою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фолікулярною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лімфомою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стадії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</w:rPr>
        <w:t>II</w:t>
      </w:r>
      <w:r w:rsidR="00204565" w:rsidRPr="008D0EDB">
        <w:rPr>
          <w:rStyle w:val="cs9f0a404012"/>
        </w:rPr>
        <w:t>-</w:t>
      </w:r>
      <w:r w:rsidR="00204565" w:rsidRPr="007A25CE">
        <w:rPr>
          <w:rStyle w:val="cs9f0a404012"/>
        </w:rPr>
        <w:t>IV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з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низьким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пухлинним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навантаженням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та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експресією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кластеру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диференціювання</w:t>
      </w:r>
      <w:r w:rsidR="00204565" w:rsidRPr="008D0EDB">
        <w:rPr>
          <w:rStyle w:val="cs9f0a404012"/>
        </w:rPr>
        <w:t xml:space="preserve"> (</w:t>
      </w:r>
      <w:r w:rsidR="00204565" w:rsidRPr="007A25CE">
        <w:rPr>
          <w:rStyle w:val="cs9f0a404012"/>
        </w:rPr>
        <w:t>CD</w:t>
      </w:r>
      <w:r w:rsidR="00204565" w:rsidRPr="008D0EDB">
        <w:rPr>
          <w:rStyle w:val="cs9f0a404012"/>
        </w:rPr>
        <w:t xml:space="preserve">)20», </w:t>
      </w:r>
      <w:r w:rsidR="00204565" w:rsidRPr="007A25CE">
        <w:rPr>
          <w:rStyle w:val="cs9f0a404012"/>
          <w:lang w:val="ru-RU"/>
        </w:rPr>
        <w:t>код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дослідження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b0062612"/>
        </w:rPr>
        <w:t>RI</w:t>
      </w:r>
      <w:r w:rsidR="00204565" w:rsidRPr="008D0EDB">
        <w:rPr>
          <w:rStyle w:val="cs9b0062612"/>
        </w:rPr>
        <w:t>-01-006</w:t>
      </w:r>
      <w:r w:rsidR="00204565" w:rsidRPr="008D0EDB">
        <w:rPr>
          <w:rStyle w:val="cs9f0a404012"/>
        </w:rPr>
        <w:t xml:space="preserve">, </w:t>
      </w:r>
      <w:r w:rsidR="00204565" w:rsidRPr="007A25CE">
        <w:rPr>
          <w:rStyle w:val="cs9f0a404012"/>
          <w:lang w:val="ru-RU"/>
        </w:rPr>
        <w:t>версія</w:t>
      </w:r>
      <w:r w:rsidR="00204565" w:rsidRPr="008D0EDB">
        <w:rPr>
          <w:rStyle w:val="cs9f0a404012"/>
        </w:rPr>
        <w:t xml:space="preserve"> 4.0 </w:t>
      </w:r>
      <w:r w:rsidR="00204565" w:rsidRPr="007A25CE">
        <w:rPr>
          <w:rStyle w:val="cs9f0a404012"/>
          <w:lang w:val="ru-RU"/>
        </w:rPr>
        <w:t>від</w:t>
      </w:r>
      <w:r w:rsidR="00204565" w:rsidRPr="008D0EDB">
        <w:rPr>
          <w:rStyle w:val="cs9f0a404012"/>
        </w:rPr>
        <w:t xml:space="preserve"> 04 </w:t>
      </w:r>
      <w:r w:rsidR="00204565" w:rsidRPr="007A25CE">
        <w:rPr>
          <w:rStyle w:val="cs9f0a404012"/>
          <w:lang w:val="ru-RU"/>
        </w:rPr>
        <w:t>листопада</w:t>
      </w:r>
      <w:r w:rsidR="00204565" w:rsidRPr="008D0EDB">
        <w:rPr>
          <w:rStyle w:val="cs9f0a404012"/>
        </w:rPr>
        <w:t xml:space="preserve"> 2020 </w:t>
      </w:r>
      <w:r w:rsidR="00204565" w:rsidRPr="007A25CE">
        <w:rPr>
          <w:rStyle w:val="cs9f0a404012"/>
          <w:lang w:val="ru-RU"/>
        </w:rPr>
        <w:t>року</w:t>
      </w:r>
      <w:r w:rsidR="00204565" w:rsidRPr="008D0EDB">
        <w:rPr>
          <w:rStyle w:val="cs9f0a404012"/>
        </w:rPr>
        <w:t xml:space="preserve">; </w:t>
      </w:r>
      <w:r w:rsidR="00204565" w:rsidRPr="007A25CE">
        <w:rPr>
          <w:rStyle w:val="cs9f0a404012"/>
          <w:lang w:val="ru-RU"/>
        </w:rPr>
        <w:t>спонсор</w:t>
      </w:r>
      <w:r w:rsidR="00204565" w:rsidRPr="008D0EDB">
        <w:rPr>
          <w:rStyle w:val="cs9f0a404012"/>
        </w:rPr>
        <w:t xml:space="preserve"> - </w:t>
      </w:r>
      <w:r w:rsidR="00204565" w:rsidRPr="007A25CE">
        <w:rPr>
          <w:rStyle w:val="cs9f0a404012"/>
        </w:rPr>
        <w:t>Dr</w:t>
      </w:r>
      <w:r w:rsidR="00204565" w:rsidRPr="008D0EDB">
        <w:rPr>
          <w:rStyle w:val="cs9f0a404012"/>
        </w:rPr>
        <w:t xml:space="preserve">. </w:t>
      </w:r>
      <w:r w:rsidR="00204565" w:rsidRPr="007A25CE">
        <w:rPr>
          <w:rStyle w:val="cs9f0a404012"/>
        </w:rPr>
        <w:t>Reddy</w:t>
      </w:r>
      <w:r w:rsidR="00204565" w:rsidRPr="008D0EDB">
        <w:rPr>
          <w:rStyle w:val="cs9f0a404012"/>
        </w:rPr>
        <w:t>’</w:t>
      </w:r>
      <w:r w:rsidR="00204565" w:rsidRPr="007A25CE">
        <w:rPr>
          <w:rStyle w:val="cs9f0a404012"/>
        </w:rPr>
        <w:t>s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</w:rPr>
        <w:t>Laboratories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</w:rPr>
        <w:t>S</w:t>
      </w:r>
      <w:r w:rsidR="00204565" w:rsidRPr="008D0EDB">
        <w:rPr>
          <w:rStyle w:val="cs9f0a404012"/>
        </w:rPr>
        <w:t>.</w:t>
      </w:r>
      <w:r w:rsidR="00204565" w:rsidRPr="007A25CE">
        <w:rPr>
          <w:rStyle w:val="cs9f0a404012"/>
        </w:rPr>
        <w:t>A</w:t>
      </w:r>
      <w:r w:rsidR="00204565" w:rsidRPr="008D0EDB">
        <w:rPr>
          <w:rStyle w:val="cs9f0a404012"/>
        </w:rPr>
        <w:t xml:space="preserve">., </w:t>
      </w:r>
      <w:r w:rsidR="00204565" w:rsidRPr="007A25CE">
        <w:rPr>
          <w:rStyle w:val="cs9f0a404012"/>
        </w:rPr>
        <w:t>Switzerland</w:t>
      </w:r>
      <w:r w:rsidR="00204565" w:rsidRPr="008D0EDB">
        <w:rPr>
          <w:rStyle w:val="cs9f0a404012"/>
        </w:rPr>
        <w:t xml:space="preserve"> / </w:t>
      </w:r>
      <w:r w:rsidR="00204565" w:rsidRPr="007A25CE">
        <w:rPr>
          <w:rStyle w:val="cs9f0a404012"/>
          <w:lang w:val="ru-RU"/>
        </w:rPr>
        <w:t>Др</w:t>
      </w:r>
      <w:r w:rsidR="00204565" w:rsidRPr="008D0EDB">
        <w:rPr>
          <w:rStyle w:val="cs9f0a404012"/>
        </w:rPr>
        <w:t xml:space="preserve">. </w:t>
      </w:r>
      <w:r w:rsidR="00204565" w:rsidRPr="007A25CE">
        <w:rPr>
          <w:rStyle w:val="cs9f0a404012"/>
          <w:lang w:val="ru-RU"/>
        </w:rPr>
        <w:t>Редді</w:t>
      </w:r>
      <w:r w:rsidR="00204565" w:rsidRPr="008D0EDB">
        <w:rPr>
          <w:rStyle w:val="cs9f0a404012"/>
        </w:rPr>
        <w:t>’</w:t>
      </w:r>
      <w:r w:rsidR="00204565" w:rsidRPr="007A25CE">
        <w:rPr>
          <w:rStyle w:val="cs9f0a404012"/>
          <w:lang w:val="ru-RU"/>
        </w:rPr>
        <w:t>с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Лабораторіз</w:t>
      </w:r>
      <w:r w:rsidR="00204565" w:rsidRPr="008D0EDB">
        <w:rPr>
          <w:rStyle w:val="cs9f0a404012"/>
        </w:rPr>
        <w:t xml:space="preserve"> </w:t>
      </w:r>
      <w:r w:rsidR="00204565" w:rsidRPr="007A25CE">
        <w:rPr>
          <w:rStyle w:val="cs9f0a404012"/>
          <w:lang w:val="ru-RU"/>
        </w:rPr>
        <w:t>С</w:t>
      </w:r>
      <w:r w:rsidR="00204565" w:rsidRPr="008D0EDB">
        <w:rPr>
          <w:rStyle w:val="cs9f0a404012"/>
        </w:rPr>
        <w:t>.</w:t>
      </w:r>
      <w:r w:rsidR="00204565" w:rsidRPr="007A25CE">
        <w:rPr>
          <w:rStyle w:val="cs9f0a404012"/>
          <w:lang w:val="ru-RU"/>
        </w:rPr>
        <w:t>А</w:t>
      </w:r>
      <w:r w:rsidR="00204565" w:rsidRPr="008D0EDB">
        <w:rPr>
          <w:rStyle w:val="cs9f0a404012"/>
        </w:rPr>
        <w:t xml:space="preserve">., </w:t>
      </w:r>
      <w:r w:rsidR="00204565" w:rsidRPr="007A25CE">
        <w:rPr>
          <w:rStyle w:val="cs9f0a404012"/>
          <w:lang w:val="ru-RU"/>
        </w:rPr>
        <w:t>Швейцарія</w:t>
      </w:r>
    </w:p>
    <w:p w:rsidR="008D0EDB" w:rsidRPr="007A25CE" w:rsidRDefault="008D0EDB" w:rsidP="008D0EDB">
      <w:pPr>
        <w:jc w:val="both"/>
        <w:rPr>
          <w:rFonts w:ascii="Arial" w:hAnsi="Arial" w:cs="Arial"/>
          <w:sz w:val="20"/>
          <w:szCs w:val="20"/>
        </w:rPr>
      </w:pPr>
      <w:r w:rsidRPr="007A25CE"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204565" w:rsidRPr="008D0EDB" w:rsidRDefault="00204565">
      <w:pPr>
        <w:pStyle w:val="cs95e872d0"/>
        <w:rPr>
          <w:rFonts w:ascii="Arial" w:hAnsi="Arial" w:cs="Arial"/>
        </w:rPr>
      </w:pPr>
      <w:r w:rsidRPr="007A25CE">
        <w:rPr>
          <w:rStyle w:val="csb3e8c9cf4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8"/>
        <w:gridCol w:w="4813"/>
      </w:tblGrid>
      <w:tr w:rsidR="00204565" w:rsidRPr="007A25CE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</w:rPr>
            </w:pPr>
            <w:r w:rsidRPr="007A25CE">
              <w:rPr>
                <w:rStyle w:val="cs9b0062612"/>
              </w:rPr>
              <w:t>БУЛО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</w:rPr>
            </w:pPr>
            <w:r w:rsidRPr="007A25CE">
              <w:rPr>
                <w:rStyle w:val="cs9b0062612"/>
              </w:rPr>
              <w:t>СТАЛО</w:t>
            </w:r>
          </w:p>
        </w:tc>
      </w:tr>
      <w:tr w:rsidR="00204565" w:rsidRPr="00BE7077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80d9435b"/>
              <w:rPr>
                <w:rFonts w:ascii="Arial" w:hAnsi="Arial" w:cs="Arial"/>
                <w:lang w:val="ru-RU"/>
              </w:rPr>
            </w:pPr>
            <w:r w:rsidRPr="007A25CE">
              <w:rPr>
                <w:rStyle w:val="cs9b0062612"/>
                <w:lang w:val="ru-RU"/>
              </w:rPr>
              <w:t xml:space="preserve">д.м.н. проф. </w:t>
            </w:r>
            <w:r w:rsidRPr="007A25CE">
              <w:rPr>
                <w:rStyle w:val="cs9b0062612"/>
                <w:bdr w:val="single" w:sz="4" w:space="0" w:color="auto"/>
                <w:lang w:val="ru-RU"/>
              </w:rPr>
              <w:t>Поповська Т. М.</w:t>
            </w:r>
            <w:r w:rsidRPr="007A25CE">
              <w:rPr>
                <w:rStyle w:val="cs9b0062612"/>
                <w:lang w:val="ru-RU"/>
              </w:rPr>
              <w:t xml:space="preserve"> </w:t>
            </w:r>
          </w:p>
          <w:p w:rsidR="00204565" w:rsidRPr="007A25CE" w:rsidRDefault="00204565">
            <w:pPr>
              <w:pStyle w:val="cs80d9435b"/>
              <w:rPr>
                <w:rFonts w:ascii="Arial" w:hAnsi="Arial" w:cs="Arial"/>
                <w:lang w:val="ru-RU"/>
              </w:rPr>
            </w:pPr>
            <w:r w:rsidRPr="007A25CE">
              <w:rPr>
                <w:rStyle w:val="cs9b0062612"/>
                <w:lang w:val="ru-RU"/>
              </w:rPr>
              <w:t xml:space="preserve">Державна установа «Інститут медичної радіології ім. С.П. Григор’єва Національної академії медичних наук України», </w:t>
            </w:r>
            <w:r w:rsidRPr="007A25CE">
              <w:rPr>
                <w:rStyle w:val="cs9b0062612"/>
                <w:b w:val="0"/>
                <w:lang w:val="ru-RU"/>
              </w:rPr>
              <w:t>відділення клінічної онкології з групою гематології, м. Харків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lang w:val="ru-RU"/>
              </w:rPr>
            </w:pPr>
            <w:r w:rsidRPr="007A25CE">
              <w:rPr>
                <w:rStyle w:val="cs9b0062612"/>
                <w:lang w:val="ru-RU"/>
              </w:rPr>
              <w:t>лікар Голубєва Л. В.</w:t>
            </w:r>
          </w:p>
          <w:p w:rsidR="00204565" w:rsidRPr="007A25CE" w:rsidRDefault="00204565">
            <w:pPr>
              <w:pStyle w:val="cs80d9435b"/>
              <w:rPr>
                <w:rFonts w:ascii="Arial" w:hAnsi="Arial" w:cs="Arial"/>
                <w:lang w:val="ru-RU"/>
              </w:rPr>
            </w:pPr>
            <w:r w:rsidRPr="007A25CE">
              <w:rPr>
                <w:rStyle w:val="cs9b0062612"/>
                <w:lang w:val="ru-RU"/>
              </w:rPr>
              <w:t xml:space="preserve">Державна установа «Інститут медичної радіології та онкології ім. С.П. Григор'єва Національної академії медичних наук України», </w:t>
            </w:r>
            <w:r w:rsidRPr="007A25CE">
              <w:rPr>
                <w:rStyle w:val="cs9b0062612"/>
                <w:b w:val="0"/>
                <w:lang w:val="ru-RU"/>
              </w:rPr>
              <w:t xml:space="preserve">відділення клінічної онкології і гематології, </w:t>
            </w:r>
            <w:r w:rsidRPr="007A25CE">
              <w:rPr>
                <w:rStyle w:val="cs9b0062612"/>
                <w:b w:val="0"/>
              </w:rPr>
              <w:t> </w:t>
            </w:r>
            <w:r w:rsidRPr="007A25CE">
              <w:rPr>
                <w:rStyle w:val="cs9b0062612"/>
                <w:b w:val="0"/>
                <w:lang w:val="ru-RU"/>
              </w:rPr>
              <w:t>м. Харків</w:t>
            </w:r>
          </w:p>
        </w:tc>
      </w:tr>
    </w:tbl>
    <w:p w:rsidR="00204565" w:rsidRPr="008D0EDB" w:rsidRDefault="00204565" w:rsidP="008D0EDB">
      <w:pPr>
        <w:pStyle w:val="cs95e872d0"/>
        <w:rPr>
          <w:rFonts w:ascii="Arial" w:hAnsi="Arial" w:cs="Arial"/>
          <w:lang w:val="ru-RU"/>
        </w:rPr>
      </w:pPr>
      <w:r w:rsidRPr="007A25CE">
        <w:rPr>
          <w:rStyle w:val="csafaf57416"/>
          <w:rFonts w:ascii="Arial" w:hAnsi="Arial" w:cs="Arial"/>
        </w:rPr>
        <w:t> </w:t>
      </w:r>
    </w:p>
    <w:p w:rsidR="00204565" w:rsidRPr="004778EA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8D0EDB" w:rsidP="008D0EDB">
      <w:pPr>
        <w:jc w:val="both"/>
        <w:rPr>
          <w:rStyle w:val="cs80d9435b13"/>
          <w:rFonts w:ascii="Arial" w:hAnsi="Arial" w:cs="Arial"/>
          <w:lang w:val="ru-RU"/>
        </w:rPr>
      </w:pPr>
      <w:r>
        <w:rPr>
          <w:rStyle w:val="cs9b0062613"/>
          <w:lang w:val="ru-RU"/>
        </w:rPr>
        <w:t xml:space="preserve">21. </w:t>
      </w:r>
      <w:r w:rsidR="00204565" w:rsidRPr="007A25CE">
        <w:rPr>
          <w:rStyle w:val="cs9b0062613"/>
          <w:lang w:val="ru-RU"/>
        </w:rPr>
        <w:t>Зміна</w:t>
      </w:r>
      <w:r w:rsidR="00204565" w:rsidRPr="004778EA">
        <w:rPr>
          <w:rStyle w:val="cs9b0062613"/>
          <w:lang w:val="ru-RU"/>
        </w:rPr>
        <w:t xml:space="preserve"> </w:t>
      </w:r>
      <w:r w:rsidR="00204565" w:rsidRPr="007A25CE">
        <w:rPr>
          <w:rStyle w:val="cs9b0062613"/>
          <w:lang w:val="ru-RU"/>
        </w:rPr>
        <w:t>назви</w:t>
      </w:r>
      <w:r w:rsidR="00204565" w:rsidRPr="004778EA">
        <w:rPr>
          <w:rStyle w:val="cs9b0062613"/>
          <w:lang w:val="ru-RU"/>
        </w:rPr>
        <w:t xml:space="preserve"> </w:t>
      </w:r>
      <w:r w:rsidR="00204565" w:rsidRPr="007A25CE">
        <w:rPr>
          <w:rStyle w:val="cs9b0062613"/>
          <w:lang w:val="ru-RU"/>
        </w:rPr>
        <w:t>місця</w:t>
      </w:r>
      <w:r w:rsidR="00204565" w:rsidRPr="004778EA">
        <w:rPr>
          <w:rStyle w:val="cs9b0062613"/>
          <w:lang w:val="ru-RU"/>
        </w:rPr>
        <w:t xml:space="preserve"> </w:t>
      </w:r>
      <w:r w:rsidR="00204565" w:rsidRPr="007A25CE">
        <w:rPr>
          <w:rStyle w:val="cs9b0062613"/>
          <w:lang w:val="ru-RU"/>
        </w:rPr>
        <w:t>проведення</w:t>
      </w:r>
      <w:r w:rsidR="00204565" w:rsidRPr="004778EA">
        <w:rPr>
          <w:rStyle w:val="cs9b0062613"/>
          <w:lang w:val="ru-RU"/>
        </w:rPr>
        <w:t xml:space="preserve"> </w:t>
      </w:r>
      <w:r w:rsidR="00204565" w:rsidRPr="007A25CE">
        <w:rPr>
          <w:rStyle w:val="cs9b0062613"/>
          <w:lang w:val="ru-RU"/>
        </w:rPr>
        <w:t>клінічного</w:t>
      </w:r>
      <w:r w:rsidR="00204565" w:rsidRPr="004778EA">
        <w:rPr>
          <w:rStyle w:val="cs9b0062613"/>
          <w:lang w:val="ru-RU"/>
        </w:rPr>
        <w:t xml:space="preserve"> </w:t>
      </w:r>
      <w:r w:rsidR="00204565" w:rsidRPr="007A25CE">
        <w:rPr>
          <w:rStyle w:val="cs9b0062613"/>
          <w:lang w:val="ru-RU"/>
        </w:rPr>
        <w:t>випробування</w:t>
      </w:r>
      <w:r w:rsidR="00204565" w:rsidRPr="004778EA">
        <w:rPr>
          <w:rStyle w:val="cs9f0a404013"/>
          <w:lang w:val="ru-RU"/>
        </w:rPr>
        <w:t xml:space="preserve"> </w:t>
      </w:r>
      <w:r w:rsidR="00204565" w:rsidRPr="007A25CE">
        <w:rPr>
          <w:rStyle w:val="cs9f0a404013"/>
          <w:lang w:val="ru-RU"/>
        </w:rPr>
        <w:t>до</w:t>
      </w:r>
      <w:r w:rsidR="00204565" w:rsidRPr="004778EA">
        <w:rPr>
          <w:rStyle w:val="cs9f0a404013"/>
          <w:lang w:val="ru-RU"/>
        </w:rPr>
        <w:t xml:space="preserve"> </w:t>
      </w:r>
      <w:r w:rsidR="00204565" w:rsidRPr="007A25CE">
        <w:rPr>
          <w:rStyle w:val="cs9f0a404013"/>
          <w:lang w:val="ru-RU"/>
        </w:rPr>
        <w:t>протоколу</w:t>
      </w:r>
      <w:r w:rsidR="00204565" w:rsidRPr="004778EA">
        <w:rPr>
          <w:rStyle w:val="cs9f0a404013"/>
          <w:lang w:val="ru-RU"/>
        </w:rPr>
        <w:t xml:space="preserve"> </w:t>
      </w:r>
      <w:r w:rsidR="00204565" w:rsidRPr="007A25CE">
        <w:rPr>
          <w:rStyle w:val="cs9f0a404013"/>
          <w:lang w:val="ru-RU"/>
        </w:rPr>
        <w:t xml:space="preserve">клінічного дослідження Рандомізоване, подвійне сліпе дослідження фази 3, що проводиться в паралельних групах з метою порівняння ефективності, безпеки та імуногенності запропонованого біоподібного лікарського засобу </w:t>
      </w:r>
      <w:r w:rsidR="00204565" w:rsidRPr="007A25CE">
        <w:rPr>
          <w:rStyle w:val="cs9b0062613"/>
          <w:lang w:val="ru-RU"/>
        </w:rPr>
        <w:t xml:space="preserve">Устекінумаб </w:t>
      </w:r>
      <w:r w:rsidR="00204565" w:rsidRPr="007A25CE">
        <w:rPr>
          <w:rStyle w:val="cs9b0062613"/>
        </w:rPr>
        <w:t>FYB</w:t>
      </w:r>
      <w:r w:rsidR="00204565" w:rsidRPr="007A25CE">
        <w:rPr>
          <w:rStyle w:val="cs9b0062613"/>
          <w:lang w:val="ru-RU"/>
        </w:rPr>
        <w:t>202</w:t>
      </w:r>
      <w:r w:rsidR="00204565" w:rsidRPr="007A25CE">
        <w:rPr>
          <w:rStyle w:val="cs9f0a404013"/>
          <w:lang w:val="ru-RU"/>
        </w:rPr>
        <w:t xml:space="preserve"> та препарата Стелара у пацієнтів з бляшковим псоріазом середнього та важкого ступеня тяжкості., код дослідження </w:t>
      </w:r>
      <w:r w:rsidR="00204565" w:rsidRPr="007A25CE">
        <w:rPr>
          <w:rStyle w:val="cs9b0062613"/>
        </w:rPr>
        <w:t>FYB</w:t>
      </w:r>
      <w:r w:rsidR="00204565" w:rsidRPr="007A25CE">
        <w:rPr>
          <w:rStyle w:val="cs9b0062613"/>
          <w:lang w:val="ru-RU"/>
        </w:rPr>
        <w:t>202-03-01</w:t>
      </w:r>
      <w:r w:rsidR="00204565" w:rsidRPr="007A25CE">
        <w:rPr>
          <w:rStyle w:val="cs9f0a404013"/>
          <w:lang w:val="ru-RU"/>
        </w:rPr>
        <w:t>, фінальна версія 1.0 від 30 січня 2020р.; спонсор - «Біоек ГмбХ», Німеччина (</w:t>
      </w:r>
      <w:r w:rsidR="00204565" w:rsidRPr="007A25CE">
        <w:rPr>
          <w:rStyle w:val="cs9f0a404013"/>
        </w:rPr>
        <w:t>bioeq</w:t>
      </w:r>
      <w:r w:rsidR="00204565" w:rsidRPr="007A25CE">
        <w:rPr>
          <w:rStyle w:val="cs9f0a404013"/>
          <w:lang w:val="ru-RU"/>
        </w:rPr>
        <w:t xml:space="preserve"> </w:t>
      </w:r>
      <w:r w:rsidR="00204565" w:rsidRPr="007A25CE">
        <w:rPr>
          <w:rStyle w:val="cs9f0a404013"/>
        </w:rPr>
        <w:t>GmbH</w:t>
      </w:r>
      <w:r w:rsidR="00204565" w:rsidRPr="007A25CE">
        <w:rPr>
          <w:rStyle w:val="cs9f0a404013"/>
          <w:lang w:val="ru-RU"/>
        </w:rPr>
        <w:t xml:space="preserve">, </w:t>
      </w:r>
      <w:r w:rsidR="00204565" w:rsidRPr="007A25CE">
        <w:rPr>
          <w:rStyle w:val="cs9f0a404013"/>
        </w:rPr>
        <w:t>Germany</w:t>
      </w:r>
      <w:r w:rsidR="00204565" w:rsidRPr="007A25CE">
        <w:rPr>
          <w:rStyle w:val="cs9f0a404013"/>
          <w:lang w:val="ru-RU"/>
        </w:rPr>
        <w:t>)</w:t>
      </w:r>
    </w:p>
    <w:p w:rsidR="008D0EDB" w:rsidRPr="007A25CE" w:rsidRDefault="008D0EDB" w:rsidP="008D0ED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A25CE">
        <w:rPr>
          <w:rFonts w:ascii="Arial" w:hAnsi="Arial" w:cs="Arial"/>
          <w:sz w:val="20"/>
          <w:szCs w:val="20"/>
          <w:lang w:val="ru-RU"/>
        </w:rPr>
        <w:t>Заявник - ТОВ «ВОРЛДВАЙД КЛІНІКАЛ ТРАІЛС УКР»</w:t>
      </w:r>
    </w:p>
    <w:p w:rsidR="00204565" w:rsidRPr="007A25CE" w:rsidRDefault="00204565">
      <w:pPr>
        <w:pStyle w:val="cs95e872d0"/>
        <w:rPr>
          <w:rFonts w:ascii="Arial" w:hAnsi="Arial" w:cs="Arial"/>
          <w:sz w:val="20"/>
          <w:szCs w:val="20"/>
          <w:lang w:val="ru-RU"/>
        </w:rPr>
      </w:pP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8"/>
        <w:gridCol w:w="4813"/>
      </w:tblGrid>
      <w:tr w:rsidR="00204565" w:rsidRPr="008D0EDB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8D0EDB" w:rsidRDefault="00204565">
            <w:pPr>
              <w:pStyle w:val="cs2e86d3a6"/>
              <w:rPr>
                <w:rFonts w:ascii="Arial" w:hAnsi="Arial" w:cs="Arial"/>
                <w:lang w:val="ru-RU"/>
              </w:rPr>
            </w:pPr>
            <w:r w:rsidRPr="008D0EDB">
              <w:rPr>
                <w:rStyle w:val="cs9b0062613"/>
                <w:lang w:val="ru-RU"/>
              </w:rPr>
              <w:t>БУЛО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8D0EDB" w:rsidRDefault="00204565">
            <w:pPr>
              <w:pStyle w:val="cs2e86d3a6"/>
              <w:rPr>
                <w:rFonts w:ascii="Arial" w:hAnsi="Arial" w:cs="Arial"/>
                <w:lang w:val="ru-RU"/>
              </w:rPr>
            </w:pPr>
            <w:r w:rsidRPr="008D0EDB">
              <w:rPr>
                <w:rStyle w:val="cs9b0062613"/>
                <w:lang w:val="ru-RU"/>
              </w:rPr>
              <w:t>СТАЛО</w:t>
            </w:r>
          </w:p>
        </w:tc>
      </w:tr>
      <w:tr w:rsidR="00204565" w:rsidRPr="00BE7077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80d9435b"/>
              <w:rPr>
                <w:rFonts w:ascii="Arial" w:hAnsi="Arial" w:cs="Arial"/>
                <w:lang w:val="ru-RU"/>
              </w:rPr>
            </w:pPr>
            <w:r w:rsidRPr="007A25CE">
              <w:rPr>
                <w:rStyle w:val="cs9b0062613"/>
                <w:lang w:val="ru-RU"/>
              </w:rPr>
              <w:t xml:space="preserve">д.м.н. Резніченко Н.Ю., </w:t>
            </w:r>
          </w:p>
          <w:p w:rsidR="00204565" w:rsidRPr="007A25CE" w:rsidRDefault="00204565">
            <w:pPr>
              <w:pStyle w:val="cs80d9435b"/>
              <w:rPr>
                <w:rFonts w:ascii="Arial" w:hAnsi="Arial" w:cs="Arial"/>
                <w:lang w:val="ru-RU"/>
              </w:rPr>
            </w:pPr>
            <w:r w:rsidRPr="007A25CE">
              <w:rPr>
                <w:rStyle w:val="cs9b0062613"/>
                <w:lang w:val="ru-RU"/>
              </w:rPr>
              <w:t xml:space="preserve">Військовий госпіталь (військова частина А3309) військово-медичного клінічного центру Південного регіону, </w:t>
            </w:r>
            <w:r w:rsidRPr="007A25CE">
              <w:rPr>
                <w:rStyle w:val="cs9b0062613"/>
                <w:b w:val="0"/>
                <w:lang w:val="ru-RU"/>
              </w:rPr>
              <w:t>терапевтичне відділення (з палатами для неврологічних та дерматовенерологічних хворих), м. Запоріжжя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lang w:val="ru-RU"/>
              </w:rPr>
            </w:pPr>
            <w:r w:rsidRPr="007A25CE">
              <w:rPr>
                <w:rStyle w:val="cs9b0062613"/>
                <w:lang w:val="ru-RU"/>
              </w:rPr>
              <w:t xml:space="preserve">д.м.н. Резніченко Н.Ю., </w:t>
            </w:r>
          </w:p>
          <w:p w:rsidR="00204565" w:rsidRPr="007A25CE" w:rsidRDefault="00204565">
            <w:pPr>
              <w:pStyle w:val="cs80d9435b"/>
              <w:rPr>
                <w:rFonts w:ascii="Arial" w:hAnsi="Arial" w:cs="Arial"/>
                <w:lang w:val="ru-RU"/>
              </w:rPr>
            </w:pPr>
            <w:r w:rsidRPr="007A25CE">
              <w:rPr>
                <w:rStyle w:val="cs9b0062613"/>
                <w:lang w:val="ru-RU"/>
              </w:rPr>
              <w:t xml:space="preserve">Військовий госпіталь (військова частина А3309) військово-медичного клінічного центру Східного регіону, </w:t>
            </w:r>
            <w:r w:rsidRPr="007A25CE">
              <w:rPr>
                <w:rStyle w:val="cs9b0062613"/>
                <w:b w:val="0"/>
                <w:lang w:val="ru-RU"/>
              </w:rPr>
              <w:t>терапевтичне відділення (з палатами для неврологічних та дерматовенерологічних хворих), м. Запоріжжя</w:t>
            </w:r>
          </w:p>
        </w:tc>
      </w:tr>
    </w:tbl>
    <w:p w:rsidR="00204565" w:rsidRPr="008D0EDB" w:rsidRDefault="00204565" w:rsidP="008D0EDB">
      <w:pPr>
        <w:pStyle w:val="cs95e872d0"/>
        <w:rPr>
          <w:rFonts w:ascii="Arial" w:hAnsi="Arial" w:cs="Arial"/>
          <w:lang w:val="ru-RU"/>
        </w:rPr>
      </w:pPr>
      <w:r w:rsidRPr="007A25CE">
        <w:rPr>
          <w:rStyle w:val="csafaf57417"/>
          <w:rFonts w:ascii="Arial" w:hAnsi="Arial" w:cs="Arial"/>
        </w:rPr>
        <w:lastRenderedPageBreak/>
        <w:t> 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8D0EDB" w:rsidRDefault="008D0EDB" w:rsidP="008D0EDB">
      <w:pPr>
        <w:jc w:val="both"/>
        <w:rPr>
          <w:rFonts w:ascii="Arial" w:hAnsi="Arial" w:cs="Arial"/>
          <w:lang w:val="ru-RU"/>
        </w:rPr>
      </w:pPr>
      <w:r>
        <w:rPr>
          <w:rStyle w:val="cs9b0062614"/>
          <w:lang w:val="ru-RU"/>
        </w:rPr>
        <w:t xml:space="preserve">22. </w:t>
      </w:r>
      <w:r w:rsidR="00204565" w:rsidRPr="007A25CE">
        <w:rPr>
          <w:rStyle w:val="cs9b0062614"/>
          <w:lang w:val="ru-RU"/>
        </w:rPr>
        <w:t xml:space="preserve">Оновлена брошура дослідника </w:t>
      </w:r>
      <w:r w:rsidR="00204565" w:rsidRPr="007A25CE">
        <w:rPr>
          <w:rStyle w:val="cs9b0062614"/>
        </w:rPr>
        <w:t>BAY</w:t>
      </w:r>
      <w:r w:rsidR="00204565" w:rsidRPr="007A25CE">
        <w:rPr>
          <w:rStyle w:val="cs9b0062614"/>
          <w:lang w:val="ru-RU"/>
        </w:rPr>
        <w:t xml:space="preserve"> 1841788, версія 6.0 від 04 березня 2021 року, англійською мовою; Продовження терміну проведення дослідження в Україні до 30 липня 2021 року</w:t>
      </w:r>
      <w:r w:rsidR="00204565" w:rsidRPr="007A25CE">
        <w:rPr>
          <w:rStyle w:val="cs9f0a404014"/>
          <w:lang w:val="ru-RU"/>
        </w:rPr>
        <w:t xml:space="preserve"> до протоколу клінічного дослідження «Міжнародне рандомізоване подвійне сліпе плацебо-контрольоване дослідження ІІІ фази, спрямоване на визначення ефективності і безпечності препарату </w:t>
      </w:r>
      <w:r w:rsidR="00204565" w:rsidRPr="007A25CE">
        <w:rPr>
          <w:rStyle w:val="cs9b0062614"/>
          <w:lang w:val="ru-RU"/>
        </w:rPr>
        <w:t>даролутамід</w:t>
      </w:r>
      <w:r w:rsidR="00204565" w:rsidRPr="007A25CE">
        <w:rPr>
          <w:rStyle w:val="cs9f0a404014"/>
          <w:lang w:val="ru-RU"/>
        </w:rPr>
        <w:t xml:space="preserve"> </w:t>
      </w:r>
      <w:r w:rsidR="00204565" w:rsidRPr="007A25CE">
        <w:rPr>
          <w:rStyle w:val="cs9b0062614"/>
          <w:lang w:val="ru-RU"/>
        </w:rPr>
        <w:t>(</w:t>
      </w:r>
      <w:r w:rsidR="00204565" w:rsidRPr="007A25CE">
        <w:rPr>
          <w:rStyle w:val="cs9b0062614"/>
        </w:rPr>
        <w:t>ODM</w:t>
      </w:r>
      <w:r w:rsidR="00204565" w:rsidRPr="007A25CE">
        <w:rPr>
          <w:rStyle w:val="cs9b0062614"/>
          <w:lang w:val="ru-RU"/>
        </w:rPr>
        <w:t>-201)</w:t>
      </w:r>
      <w:r w:rsidR="00204565" w:rsidRPr="007A25CE">
        <w:rPr>
          <w:rStyle w:val="cs9f0a404014"/>
          <w:lang w:val="ru-RU"/>
        </w:rPr>
        <w:t xml:space="preserve"> у чоловіків з неметастатичним гормон-резистентним раком передміхурової залози високого ризику», код дослідження </w:t>
      </w:r>
      <w:r w:rsidR="00204565" w:rsidRPr="007A25CE">
        <w:rPr>
          <w:rStyle w:val="cs9b0062614"/>
        </w:rPr>
        <w:t>BAY</w:t>
      </w:r>
      <w:r w:rsidR="00204565" w:rsidRPr="007A25CE">
        <w:rPr>
          <w:rStyle w:val="cs9b0062614"/>
          <w:lang w:val="ru-RU"/>
        </w:rPr>
        <w:t xml:space="preserve"> 1841788 / 17712 </w:t>
      </w:r>
      <w:r w:rsidR="00204565" w:rsidRPr="007A25CE">
        <w:rPr>
          <w:rStyle w:val="cs9b0062614"/>
        </w:rPr>
        <w:t>ARAMIS</w:t>
      </w:r>
      <w:r w:rsidR="00204565" w:rsidRPr="007A25CE">
        <w:rPr>
          <w:rStyle w:val="cs9f0a404014"/>
          <w:lang w:val="ru-RU"/>
        </w:rPr>
        <w:t xml:space="preserve">, версія 5.0 з інкорпорованою поправкою </w:t>
      </w:r>
      <w:r w:rsidR="00204565" w:rsidRPr="008D0EDB">
        <w:rPr>
          <w:rStyle w:val="cs9f0a404014"/>
          <w:lang w:val="ru-RU"/>
        </w:rPr>
        <w:t>04 від 06 липня 2019 року; спонсор - Байєр АГ, Німеччина</w:t>
      </w:r>
      <w:r w:rsidR="00204565" w:rsidRPr="007A25CE">
        <w:rPr>
          <w:rStyle w:val="cs9f0a404014"/>
        </w:rPr>
        <w:t> 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A25CE">
        <w:rPr>
          <w:rFonts w:ascii="Arial" w:hAnsi="Arial" w:cs="Arial"/>
          <w:sz w:val="20"/>
          <w:szCs w:val="20"/>
          <w:lang w:val="ru-RU"/>
        </w:rPr>
        <w:t>Заявник - ТОВ «Клінічні дослідження Айкон», Україна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8D0EDB" w:rsidRDefault="008D0EDB" w:rsidP="008D0EDB">
      <w:pPr>
        <w:jc w:val="both"/>
        <w:rPr>
          <w:rFonts w:ascii="Arial" w:hAnsi="Arial" w:cs="Arial"/>
          <w:lang w:val="ru-RU"/>
        </w:rPr>
      </w:pPr>
      <w:r>
        <w:rPr>
          <w:rStyle w:val="cs9b0062615"/>
          <w:lang w:val="ru-RU"/>
        </w:rPr>
        <w:t xml:space="preserve">23. </w:t>
      </w:r>
      <w:r w:rsidR="00204565" w:rsidRPr="007A25CE">
        <w:rPr>
          <w:rStyle w:val="cs9b0062615"/>
          <w:lang w:val="ru-RU"/>
        </w:rPr>
        <w:t xml:space="preserve">Брошура дослідника для препарату </w:t>
      </w:r>
      <w:r w:rsidR="00204565" w:rsidRPr="007A25CE">
        <w:rPr>
          <w:rStyle w:val="cs9b0062615"/>
        </w:rPr>
        <w:t>STELARA</w:t>
      </w:r>
      <w:r w:rsidR="00204565" w:rsidRPr="007A25CE">
        <w:rPr>
          <w:rStyle w:val="cs9b0062615"/>
          <w:lang w:val="ru-RU"/>
        </w:rPr>
        <w:t>® (</w:t>
      </w:r>
      <w:r w:rsidR="00204565" w:rsidRPr="007A25CE">
        <w:rPr>
          <w:rStyle w:val="cs9b0062615"/>
        </w:rPr>
        <w:t>ustekinumab</w:t>
      </w:r>
      <w:r w:rsidR="00204565" w:rsidRPr="007A25CE">
        <w:rPr>
          <w:rStyle w:val="cs9b0062615"/>
          <w:lang w:val="ru-RU"/>
        </w:rPr>
        <w:t>), видання 22 від 17 лютого 2021 року; Збільшення кількості пацієнтів, які приймають участь у клінічному випробуванні на території України, з 200 до 211 осіб; Подовження тривалості клінічного випробування в Україні до 31 грудня 2021 року</w:t>
      </w:r>
      <w:r w:rsidR="00204565" w:rsidRPr="007A25CE">
        <w:rPr>
          <w:rStyle w:val="cs9f0a404015"/>
          <w:lang w:val="ru-RU"/>
        </w:rPr>
        <w:t xml:space="preserve"> до протоколу клінічного випробування «Рандомізоване, подвійне сліпе, плацебо-контрольоване, багатоцентрове дослідження фази 3, що проводиться в паралельних групах для оцінки безпечності та ефективності застосування </w:t>
      </w:r>
      <w:r w:rsidR="00204565" w:rsidRPr="007A25CE">
        <w:rPr>
          <w:rStyle w:val="cs9b0062615"/>
          <w:lang w:val="ru-RU"/>
        </w:rPr>
        <w:t>устекінумабу</w:t>
      </w:r>
      <w:r w:rsidR="00204565" w:rsidRPr="007A25CE">
        <w:rPr>
          <w:rStyle w:val="cs9f0a404015"/>
          <w:lang w:val="ru-RU"/>
        </w:rPr>
        <w:t xml:space="preserve"> для індукційної та підтримуючої терапії у учасників дослідження з активним виразковим колітом середнього або важкого ступеня тяжкості», код дослідження </w:t>
      </w:r>
      <w:r w:rsidR="00204565" w:rsidRPr="007A25CE">
        <w:rPr>
          <w:rStyle w:val="cs9b0062615"/>
        </w:rPr>
        <w:t>CNTO</w:t>
      </w:r>
      <w:r w:rsidR="00204565" w:rsidRPr="007A25CE">
        <w:rPr>
          <w:rStyle w:val="cs9b0062615"/>
          <w:lang w:val="ru-RU"/>
        </w:rPr>
        <w:t>1275</w:t>
      </w:r>
      <w:r w:rsidR="00204565" w:rsidRPr="007A25CE">
        <w:rPr>
          <w:rStyle w:val="cs9b0062615"/>
        </w:rPr>
        <w:t>UCO</w:t>
      </w:r>
      <w:r w:rsidR="00204565" w:rsidRPr="007A25CE">
        <w:rPr>
          <w:rStyle w:val="cs9b0062615"/>
          <w:lang w:val="ru-RU"/>
        </w:rPr>
        <w:t>3001</w:t>
      </w:r>
      <w:r w:rsidR="00204565" w:rsidRPr="007A25CE">
        <w:rPr>
          <w:rStyle w:val="cs9f0a404015"/>
          <w:lang w:val="ru-RU"/>
        </w:rPr>
        <w:t xml:space="preserve">, з інкорпорованою поправкою </w:t>
      </w:r>
      <w:r w:rsidR="00204565" w:rsidRPr="008D0EDB">
        <w:rPr>
          <w:rStyle w:val="cs9f0a404015"/>
          <w:lang w:val="ru-RU"/>
        </w:rPr>
        <w:t>2 від 20 квітня 2016 року; спонсор - «Янссен-Сілаг Інтернешнл НВ», Бельгія</w:t>
      </w:r>
      <w:r w:rsidR="00204565" w:rsidRPr="007A25CE">
        <w:rPr>
          <w:rStyle w:val="cs9f0a404015"/>
        </w:rPr>
        <w:t> </w:t>
      </w:r>
    </w:p>
    <w:p w:rsidR="00204565" w:rsidRPr="00BE7077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E7077">
        <w:rPr>
          <w:rFonts w:ascii="Arial" w:hAnsi="Arial" w:cs="Arial"/>
          <w:sz w:val="20"/>
          <w:szCs w:val="20"/>
          <w:lang w:val="ru-RU"/>
        </w:rPr>
        <w:t>Заявник - ТОВ «ПАРЕКСЕЛ Україна»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8D0EDB" w:rsidP="008D0EDB">
      <w:pPr>
        <w:jc w:val="both"/>
        <w:rPr>
          <w:rStyle w:val="cs80d9435b15"/>
          <w:rFonts w:ascii="Arial" w:hAnsi="Arial" w:cs="Arial"/>
          <w:lang w:val="ru-RU"/>
        </w:rPr>
      </w:pPr>
      <w:r>
        <w:rPr>
          <w:rStyle w:val="cs9b0062616"/>
          <w:lang w:val="ru-RU"/>
        </w:rPr>
        <w:t xml:space="preserve">24. </w:t>
      </w:r>
      <w:r w:rsidR="00204565" w:rsidRPr="007A25CE">
        <w:rPr>
          <w:rStyle w:val="cs9b0062616"/>
          <w:lang w:val="ru-RU"/>
        </w:rPr>
        <w:t>Залучення додаткових місць проведення випробування</w:t>
      </w:r>
      <w:r w:rsidR="00204565" w:rsidRPr="007A25CE">
        <w:rPr>
          <w:rStyle w:val="cs9f0a404016"/>
          <w:lang w:val="ru-RU"/>
        </w:rPr>
        <w:t xml:space="preserve"> </w:t>
      </w:r>
      <w:proofErr w:type="gramStart"/>
      <w:r w:rsidR="00204565" w:rsidRPr="007A25CE">
        <w:rPr>
          <w:rStyle w:val="cs9f0a404016"/>
          <w:lang w:val="ru-RU"/>
        </w:rPr>
        <w:t>до протоколу</w:t>
      </w:r>
      <w:proofErr w:type="gramEnd"/>
      <w:r w:rsidR="00204565" w:rsidRPr="007A25CE">
        <w:rPr>
          <w:rStyle w:val="cs9f0a404016"/>
          <w:lang w:val="ru-RU"/>
        </w:rPr>
        <w:t xml:space="preserve"> клінічного дослідження «Міжнародне, рандомізоване, подвійне сліпе, плацебо-контрольоване дослідження з метою оцінки впливу </w:t>
      </w:r>
      <w:r w:rsidR="00204565" w:rsidRPr="007A25CE">
        <w:rPr>
          <w:rStyle w:val="cs9b0062616"/>
          <w:lang w:val="ru-RU"/>
        </w:rPr>
        <w:t>циклосилікату цирконію натрію</w:t>
      </w:r>
      <w:r w:rsidR="00204565" w:rsidRPr="007A25CE">
        <w:rPr>
          <w:rStyle w:val="cs9f0a404016"/>
          <w:lang w:val="ru-RU"/>
        </w:rPr>
        <w:t xml:space="preserve"> на серцево-судинні наслідки, пов’язані з аритмією в учасників з рецидивуючою гіперкаліємією, які знаходяться на хронічному гемодіалізі (</w:t>
      </w:r>
      <w:r w:rsidR="00204565" w:rsidRPr="007A25CE">
        <w:rPr>
          <w:rStyle w:val="cs9f0a404016"/>
        </w:rPr>
        <w:t>DIALIZE</w:t>
      </w:r>
      <w:r w:rsidR="00204565" w:rsidRPr="007A25CE">
        <w:rPr>
          <w:rStyle w:val="cs9f0a404016"/>
          <w:lang w:val="ru-RU"/>
        </w:rPr>
        <w:t>-</w:t>
      </w:r>
      <w:r w:rsidR="00204565" w:rsidRPr="007A25CE">
        <w:rPr>
          <w:rStyle w:val="cs9f0a404016"/>
        </w:rPr>
        <w:t>Outcomes</w:t>
      </w:r>
      <w:r w:rsidR="00204565" w:rsidRPr="007A25CE">
        <w:rPr>
          <w:rStyle w:val="cs9f0a404016"/>
          <w:lang w:val="ru-RU"/>
        </w:rPr>
        <w:t xml:space="preserve">)», код дослідження </w:t>
      </w:r>
      <w:r w:rsidR="00204565" w:rsidRPr="007A25CE">
        <w:rPr>
          <w:rStyle w:val="cs9b0062616"/>
        </w:rPr>
        <w:t>D</w:t>
      </w:r>
      <w:r w:rsidR="00204565" w:rsidRPr="007A25CE">
        <w:rPr>
          <w:rStyle w:val="cs9b0062616"/>
          <w:lang w:val="ru-RU"/>
        </w:rPr>
        <w:t>9487</w:t>
      </w:r>
      <w:r w:rsidR="00204565" w:rsidRPr="007A25CE">
        <w:rPr>
          <w:rStyle w:val="cs9b0062616"/>
        </w:rPr>
        <w:t>C</w:t>
      </w:r>
      <w:r w:rsidR="00204565" w:rsidRPr="007A25CE">
        <w:rPr>
          <w:rStyle w:val="cs9b0062616"/>
          <w:lang w:val="ru-RU"/>
        </w:rPr>
        <w:t>00001</w:t>
      </w:r>
      <w:r w:rsidR="00204565" w:rsidRPr="007A25CE">
        <w:rPr>
          <w:rStyle w:val="cs9f0a404016"/>
          <w:lang w:val="ru-RU"/>
        </w:rPr>
        <w:t xml:space="preserve">, версія 1.0 від 13 січня 2021 року; спонсор - </w:t>
      </w:r>
      <w:r w:rsidR="00204565" w:rsidRPr="007A25CE">
        <w:rPr>
          <w:rStyle w:val="cs9f0a404016"/>
        </w:rPr>
        <w:t>AstraZeneca</w:t>
      </w:r>
      <w:r w:rsidR="00204565" w:rsidRPr="007A25CE">
        <w:rPr>
          <w:rStyle w:val="cs9f0a404016"/>
          <w:lang w:val="ru-RU"/>
        </w:rPr>
        <w:t xml:space="preserve">, </w:t>
      </w:r>
      <w:r w:rsidR="00204565" w:rsidRPr="007A25CE">
        <w:rPr>
          <w:rStyle w:val="cs9f0a404016"/>
        </w:rPr>
        <w:t>AB</w:t>
      </w:r>
      <w:r w:rsidR="00204565" w:rsidRPr="007A25CE">
        <w:rPr>
          <w:rStyle w:val="cs9f0a404016"/>
          <w:lang w:val="ru-RU"/>
        </w:rPr>
        <w:t xml:space="preserve">, </w:t>
      </w:r>
      <w:r w:rsidR="00204565" w:rsidRPr="007A25CE">
        <w:rPr>
          <w:rStyle w:val="cs9f0a404016"/>
        </w:rPr>
        <w:t>Sweden</w:t>
      </w:r>
    </w:p>
    <w:p w:rsidR="008D0EDB" w:rsidRPr="007A25CE" w:rsidRDefault="008D0EDB" w:rsidP="008D0EDB">
      <w:pPr>
        <w:jc w:val="both"/>
        <w:rPr>
          <w:rFonts w:ascii="Arial" w:hAnsi="Arial" w:cs="Arial"/>
          <w:sz w:val="20"/>
          <w:szCs w:val="20"/>
        </w:rPr>
      </w:pPr>
      <w:r w:rsidRPr="007A25CE">
        <w:rPr>
          <w:rFonts w:ascii="Arial" w:hAnsi="Arial" w:cs="Arial"/>
          <w:sz w:val="20"/>
          <w:szCs w:val="20"/>
        </w:rPr>
        <w:t>Заявник - ТОВ «АСТРАЗЕНЕКА УКРАЇНА»</w:t>
      </w:r>
    </w:p>
    <w:p w:rsidR="00204565" w:rsidRPr="008D0EDB" w:rsidRDefault="00204565">
      <w:pPr>
        <w:pStyle w:val="cs80d9435b"/>
        <w:rPr>
          <w:rFonts w:ascii="Arial" w:hAnsi="Arial" w:cs="Arial"/>
          <w:lang w:val="ru-RU"/>
        </w:rPr>
      </w:pPr>
      <w:r w:rsidRPr="007A25CE">
        <w:rPr>
          <w:rStyle w:val="cs9b0062616"/>
        </w:rPr>
        <w:t> </w:t>
      </w:r>
    </w:p>
    <w:tbl>
      <w:tblPr>
        <w:tblW w:w="963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8992"/>
      </w:tblGrid>
      <w:tr w:rsidR="007A25CE" w:rsidRPr="00BE7077" w:rsidTr="007A25CE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7d567a254"/>
                <w:b w:val="0"/>
                <w:color w:val="000000" w:themeColor="text1"/>
              </w:rPr>
              <w:t>№</w:t>
            </w:r>
          </w:p>
          <w:p w:rsidR="00204565" w:rsidRPr="007A25CE" w:rsidRDefault="00204565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7d567a254"/>
                <w:b w:val="0"/>
                <w:color w:val="000000" w:themeColor="text1"/>
              </w:rPr>
              <w:t>п/п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7d567a254"/>
                <w:b w:val="0"/>
                <w:color w:val="000000" w:themeColor="text1"/>
                <w:lang w:val="ru-RU"/>
              </w:rPr>
              <w:t>П.І.Б. відповідального дослідника</w:t>
            </w:r>
          </w:p>
          <w:p w:rsidR="00204565" w:rsidRPr="007A25CE" w:rsidRDefault="00204565">
            <w:pPr>
              <w:pStyle w:val="cs2e86d3a6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7d567a254"/>
                <w:b w:val="0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7A25CE" w:rsidRPr="00BE7077" w:rsidTr="007A25CE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7d567a254"/>
                <w:b w:val="0"/>
                <w:color w:val="000000" w:themeColor="text1"/>
              </w:rPr>
              <w:t>1.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9b0062616"/>
                <w:b w:val="0"/>
                <w:color w:val="000000" w:themeColor="text1"/>
                <w:lang w:val="ru-RU"/>
              </w:rPr>
              <w:t>зав. центром Пивоварова Н.П.</w:t>
            </w:r>
          </w:p>
          <w:p w:rsidR="00204565" w:rsidRPr="007A25CE" w:rsidRDefault="00204565">
            <w:pPr>
              <w:pStyle w:val="cs80d9435b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7d567a254"/>
                <w:b w:val="0"/>
                <w:color w:val="000000" w:themeColor="text1"/>
                <w:lang w:val="ru-RU"/>
              </w:rPr>
              <w:t>Комунальне некомерційне підприємство «Вінницька обласна клінічна лікарня ім. М.І. Пирогова Вінницької обласної ради», обласний Центр нефрології та діалізу (обл ЦНтаД), відділення хронічного гемодіалізу, м. Вінниця</w:t>
            </w:r>
          </w:p>
        </w:tc>
      </w:tr>
      <w:tr w:rsidR="007A25CE" w:rsidRPr="007A25CE" w:rsidTr="007A25CE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7d567a254"/>
                <w:b w:val="0"/>
                <w:color w:val="000000" w:themeColor="text1"/>
              </w:rPr>
              <w:t>2.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9b0062616"/>
                <w:b w:val="0"/>
                <w:color w:val="000000" w:themeColor="text1"/>
              </w:rPr>
              <w:t>лікар Ходос В.М.</w:t>
            </w:r>
          </w:p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7d567a254"/>
                <w:b w:val="0"/>
                <w:color w:val="000000" w:themeColor="text1"/>
              </w:rPr>
              <w:t>Комунальне некомерційне підприємство «Міська клінічна лікарня №10» Одеської міської ради, відділення урології №1, м. Одеса</w:t>
            </w:r>
          </w:p>
        </w:tc>
      </w:tr>
      <w:tr w:rsidR="007A25CE" w:rsidRPr="00BE7077" w:rsidTr="007A25CE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7d567a254"/>
                <w:b w:val="0"/>
                <w:color w:val="000000" w:themeColor="text1"/>
              </w:rPr>
              <w:t>3.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9b0062616"/>
                <w:b w:val="0"/>
                <w:color w:val="000000" w:themeColor="text1"/>
                <w:lang w:val="ru-RU"/>
              </w:rPr>
              <w:t>д.м.н., проф. Мартинюк Л.П.</w:t>
            </w:r>
          </w:p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7d567a254"/>
                <w:b w:val="0"/>
                <w:color w:val="000000" w:themeColor="text1"/>
                <w:lang w:val="ru-RU"/>
              </w:rPr>
              <w:t>Комунальне некомерційне підприємство «Тернопільська університетська лікарня» Тернопільської обласної ради, відділення гемодіалізу, Терноп</w:t>
            </w:r>
            <w:r w:rsidRPr="007A25CE">
              <w:rPr>
                <w:rStyle w:val="cs7d567a254"/>
                <w:b w:val="0"/>
                <w:color w:val="000000" w:themeColor="text1"/>
              </w:rPr>
              <w:t>i</w:t>
            </w:r>
            <w:r w:rsidRPr="007A25CE">
              <w:rPr>
                <w:rStyle w:val="cs7d567a254"/>
                <w:b w:val="0"/>
                <w:color w:val="000000" w:themeColor="text1"/>
                <w:lang w:val="ru-RU"/>
              </w:rPr>
              <w:t xml:space="preserve">льський національний медичний університет </w:t>
            </w:r>
            <w:r w:rsidRPr="007A25CE">
              <w:rPr>
                <w:rStyle w:val="cs7d567a254"/>
                <w:b w:val="0"/>
                <w:color w:val="000000" w:themeColor="text1"/>
              </w:rPr>
              <w:t>i</w:t>
            </w:r>
            <w:r w:rsidRPr="007A25CE">
              <w:rPr>
                <w:rStyle w:val="cs7d567a254"/>
                <w:b w:val="0"/>
                <w:color w:val="000000" w:themeColor="text1"/>
                <w:lang w:val="ru-RU"/>
              </w:rPr>
              <w:t>мен</w:t>
            </w:r>
            <w:r w:rsidRPr="007A25CE">
              <w:rPr>
                <w:rStyle w:val="cs7d567a254"/>
                <w:b w:val="0"/>
                <w:color w:val="000000" w:themeColor="text1"/>
              </w:rPr>
              <w:t>i</w:t>
            </w:r>
            <w:r w:rsidRPr="007A25CE">
              <w:rPr>
                <w:rStyle w:val="cs7d567a254"/>
                <w:b w:val="0"/>
                <w:color w:val="000000" w:themeColor="text1"/>
                <w:lang w:val="ru-RU"/>
              </w:rPr>
              <w:t xml:space="preserve"> </w:t>
            </w:r>
            <w:r w:rsidRPr="007A25CE">
              <w:rPr>
                <w:rStyle w:val="cs7d567a254"/>
                <w:b w:val="0"/>
                <w:color w:val="000000" w:themeColor="text1"/>
              </w:rPr>
              <w:t>I</w:t>
            </w:r>
            <w:r w:rsidRPr="007A25CE">
              <w:rPr>
                <w:rStyle w:val="cs7d567a254"/>
                <w:b w:val="0"/>
                <w:color w:val="000000" w:themeColor="text1"/>
                <w:lang w:val="ru-RU"/>
              </w:rPr>
              <w:t>.Я. Горбач</w:t>
            </w:r>
            <w:r w:rsidRPr="007A25CE">
              <w:rPr>
                <w:rStyle w:val="cs7d567a254"/>
                <w:b w:val="0"/>
                <w:color w:val="000000" w:themeColor="text1"/>
              </w:rPr>
              <w:t>e</w:t>
            </w:r>
            <w:r w:rsidRPr="007A25CE">
              <w:rPr>
                <w:rStyle w:val="cs7d567a254"/>
                <w:b w:val="0"/>
                <w:color w:val="000000" w:themeColor="text1"/>
                <w:lang w:val="ru-RU"/>
              </w:rPr>
              <w:t>вського Міністерства охорони здоров'я України, кафедра внутрішньої медицини №3, м. Тернопіль</w:t>
            </w:r>
          </w:p>
        </w:tc>
      </w:tr>
      <w:tr w:rsidR="007A25CE" w:rsidRPr="00BE7077" w:rsidTr="007A25CE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7d567a254"/>
                <w:b w:val="0"/>
                <w:color w:val="000000" w:themeColor="text1"/>
              </w:rPr>
              <w:t>4.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9b0062616"/>
                <w:b w:val="0"/>
                <w:color w:val="000000" w:themeColor="text1"/>
                <w:lang w:val="ru-RU"/>
              </w:rPr>
              <w:t>к.м.н. Стрижак В.В.</w:t>
            </w:r>
          </w:p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7d567a254"/>
                <w:b w:val="0"/>
                <w:color w:val="000000" w:themeColor="text1"/>
                <w:lang w:val="ru-RU"/>
              </w:rPr>
              <w:t xml:space="preserve">Комунальне некомерційне підприємство «Закарпатська обласна клінічна лікарня імені Андрія Новака» Закарпатської обласної ради, відділення нефрології та програмного гемодіалізу, </w:t>
            </w:r>
            <w:r w:rsidR="007A25CE">
              <w:rPr>
                <w:rStyle w:val="cs7d567a254"/>
                <w:b w:val="0"/>
                <w:color w:val="000000" w:themeColor="text1"/>
                <w:lang w:val="ru-RU"/>
              </w:rPr>
              <w:t xml:space="preserve">          </w:t>
            </w:r>
            <w:r w:rsidRPr="007A25CE">
              <w:rPr>
                <w:rStyle w:val="cs7d567a254"/>
                <w:b w:val="0"/>
                <w:color w:val="000000" w:themeColor="text1"/>
                <w:lang w:val="ru-RU"/>
              </w:rPr>
              <w:t>м. Ужгород</w:t>
            </w:r>
          </w:p>
        </w:tc>
      </w:tr>
      <w:tr w:rsidR="007A25CE" w:rsidRPr="00BE7077" w:rsidTr="007A25CE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7d567a254"/>
                <w:b w:val="0"/>
                <w:color w:val="000000" w:themeColor="text1"/>
              </w:rPr>
              <w:t>5.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9b0062616"/>
                <w:b w:val="0"/>
                <w:color w:val="000000" w:themeColor="text1"/>
                <w:lang w:val="ru-RU"/>
              </w:rPr>
              <w:t>зав. центру Романський С.Я.</w:t>
            </w:r>
          </w:p>
          <w:p w:rsidR="00204565" w:rsidRPr="007A25CE" w:rsidRDefault="00204565">
            <w:pPr>
              <w:pStyle w:val="cs80d9435b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7d567a254"/>
                <w:b w:val="0"/>
                <w:color w:val="000000" w:themeColor="text1"/>
                <w:lang w:val="ru-RU"/>
              </w:rPr>
              <w:t>Комунальне некомерційне підприємство «Центральна міська клінічна лікарня Івано-Франківської міської ради», центр нефрології та діалізу, м. Івано-Франківськ</w:t>
            </w:r>
          </w:p>
        </w:tc>
      </w:tr>
      <w:tr w:rsidR="007A25CE" w:rsidRPr="00BE7077" w:rsidTr="007A25CE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7d567a254"/>
                <w:b w:val="0"/>
                <w:color w:val="000000" w:themeColor="text1"/>
              </w:rPr>
              <w:t>6.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9b0062616"/>
                <w:b w:val="0"/>
                <w:color w:val="000000" w:themeColor="text1"/>
                <w:lang w:val="ru-RU"/>
              </w:rPr>
              <w:t>зав. від. Корнєєва С.П.</w:t>
            </w:r>
          </w:p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7A25CE">
              <w:rPr>
                <w:rStyle w:val="cs7d567a254"/>
                <w:b w:val="0"/>
                <w:color w:val="000000" w:themeColor="text1"/>
                <w:lang w:val="ru-RU"/>
              </w:rPr>
              <w:t>Комунальне некомерційне підприємство «Запорізька обласна клінічна лікарня» Запорізької обласної ради, відділення нефрології та діалізу, м. Запоріжжя</w:t>
            </w:r>
          </w:p>
        </w:tc>
      </w:tr>
      <w:tr w:rsidR="007A25CE" w:rsidRPr="007A25CE" w:rsidTr="007A25CE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7d567a254"/>
                <w:b w:val="0"/>
                <w:color w:val="000000" w:themeColor="text1"/>
              </w:rPr>
              <w:t>7.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9b0062616"/>
                <w:b w:val="0"/>
                <w:color w:val="000000" w:themeColor="text1"/>
              </w:rPr>
              <w:t>лікар Кучма І.Л.</w:t>
            </w:r>
          </w:p>
          <w:p w:rsidR="00204565" w:rsidRPr="007A25CE" w:rsidRDefault="00204565">
            <w:pPr>
              <w:pStyle w:val="csf06cd379"/>
              <w:rPr>
                <w:rFonts w:ascii="Arial" w:hAnsi="Arial" w:cs="Arial"/>
                <w:color w:val="000000" w:themeColor="text1"/>
              </w:rPr>
            </w:pPr>
            <w:r w:rsidRPr="007A25CE">
              <w:rPr>
                <w:rStyle w:val="cs7d567a254"/>
                <w:b w:val="0"/>
                <w:color w:val="000000" w:themeColor="text1"/>
              </w:rPr>
              <w:t>Медичний центр відокремленого підрозділу «Нефрологічна клініка професора Дмитра Іванова» товариства з обмеженою відповідальністю «Медична практика», м.Київ</w:t>
            </w:r>
          </w:p>
        </w:tc>
      </w:tr>
    </w:tbl>
    <w:p w:rsidR="00204565" w:rsidRPr="008D0EDB" w:rsidRDefault="00204565" w:rsidP="008D0EDB">
      <w:pPr>
        <w:pStyle w:val="cs80d9435b"/>
        <w:rPr>
          <w:rFonts w:ascii="Arial" w:hAnsi="Arial" w:cs="Arial"/>
          <w:lang w:val="ru-RU"/>
        </w:rPr>
      </w:pPr>
      <w:r w:rsidRPr="007A25CE">
        <w:rPr>
          <w:rStyle w:val="cs9b0062616"/>
        </w:rPr>
        <w:t> 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8D0EDB" w:rsidRDefault="008D0EDB" w:rsidP="008D0EDB">
      <w:pPr>
        <w:jc w:val="both"/>
        <w:rPr>
          <w:rStyle w:val="cs80d9435b16"/>
          <w:rFonts w:ascii="Arial" w:hAnsi="Arial" w:cs="Arial"/>
          <w:lang w:val="ru-RU"/>
        </w:rPr>
      </w:pPr>
      <w:r>
        <w:rPr>
          <w:rStyle w:val="cs9b0062617"/>
          <w:lang w:val="ru-RU"/>
        </w:rPr>
        <w:t xml:space="preserve">25. </w:t>
      </w:r>
      <w:r w:rsidR="00204565" w:rsidRPr="007A25CE">
        <w:rPr>
          <w:rStyle w:val="cs9b0062617"/>
          <w:lang w:val="ru-RU"/>
        </w:rPr>
        <w:t xml:space="preserve">Поправка № 1.0 від 02 квітня 2021 р. до Досьє досліджуваного препарату </w:t>
      </w:r>
      <w:r w:rsidR="00204565" w:rsidRPr="007A25CE">
        <w:rPr>
          <w:rStyle w:val="cs9b0062617"/>
        </w:rPr>
        <w:t>CHF</w:t>
      </w:r>
      <w:r w:rsidR="00204565" w:rsidRPr="007A25CE">
        <w:rPr>
          <w:rStyle w:val="cs9b0062617"/>
          <w:lang w:val="ru-RU"/>
        </w:rPr>
        <w:t xml:space="preserve"> 5993 </w:t>
      </w:r>
      <w:r w:rsidR="00204565" w:rsidRPr="007A25CE">
        <w:rPr>
          <w:rStyle w:val="cs9b0062617"/>
        </w:rPr>
        <w:t>pMDI</w:t>
      </w:r>
      <w:r w:rsidR="00204565" w:rsidRPr="007A25CE">
        <w:rPr>
          <w:rStyle w:val="cs9b0062617"/>
          <w:lang w:val="ru-RU"/>
        </w:rPr>
        <w:t xml:space="preserve"> (код документу </w:t>
      </w:r>
      <w:r w:rsidR="00204565" w:rsidRPr="007A25CE">
        <w:rPr>
          <w:rStyle w:val="cs9b0062617"/>
        </w:rPr>
        <w:t>CLI</w:t>
      </w:r>
      <w:r w:rsidR="00204565" w:rsidRPr="007A25CE">
        <w:rPr>
          <w:rStyle w:val="cs9b0062617"/>
          <w:lang w:val="ru-RU"/>
        </w:rPr>
        <w:t>-</w:t>
      </w:r>
      <w:r w:rsidR="00204565" w:rsidRPr="007A25CE">
        <w:rPr>
          <w:rStyle w:val="cs9b0062617"/>
        </w:rPr>
        <w:t>CHF</w:t>
      </w:r>
      <w:r w:rsidR="00204565" w:rsidRPr="007A25CE">
        <w:rPr>
          <w:rStyle w:val="cs9b0062617"/>
          <w:lang w:val="ru-RU"/>
        </w:rPr>
        <w:t>5993-</w:t>
      </w:r>
      <w:r w:rsidR="00204565" w:rsidRPr="007A25CE">
        <w:rPr>
          <w:rStyle w:val="cs9b0062617"/>
        </w:rPr>
        <w:t>TEST</w:t>
      </w:r>
      <w:r w:rsidR="00204565" w:rsidRPr="007A25CE">
        <w:rPr>
          <w:rStyle w:val="cs9b0062617"/>
          <w:lang w:val="ru-RU"/>
        </w:rPr>
        <w:t>-</w:t>
      </w:r>
      <w:r w:rsidR="00204565" w:rsidRPr="007A25CE">
        <w:rPr>
          <w:rStyle w:val="cs9b0062617"/>
        </w:rPr>
        <w:t>IMPD</w:t>
      </w:r>
      <w:r w:rsidR="00204565" w:rsidRPr="007A25CE">
        <w:rPr>
          <w:rStyle w:val="cs9b0062617"/>
          <w:lang w:val="ru-RU"/>
        </w:rPr>
        <w:t>-</w:t>
      </w:r>
      <w:r w:rsidR="00204565" w:rsidRPr="007A25CE">
        <w:rPr>
          <w:rStyle w:val="cs9b0062617"/>
        </w:rPr>
        <w:t>MAIN</w:t>
      </w:r>
      <w:r w:rsidR="00204565" w:rsidRPr="007A25CE">
        <w:rPr>
          <w:rStyle w:val="cs9b0062617"/>
          <w:lang w:val="ru-RU"/>
        </w:rPr>
        <w:t xml:space="preserve">-00738), версія 1.0 від 16 червня 2020 р. англійською </w:t>
      </w:r>
      <w:r w:rsidR="00204565" w:rsidRPr="007A25CE">
        <w:rPr>
          <w:rStyle w:val="cs9b0062617"/>
          <w:lang w:val="ru-RU"/>
        </w:rPr>
        <w:lastRenderedPageBreak/>
        <w:t>мовою; Залучення додаткового місця проведення клінічного випробування</w:t>
      </w:r>
      <w:r w:rsidR="00204565" w:rsidRPr="007A25CE">
        <w:rPr>
          <w:rStyle w:val="cs9f0a404017"/>
          <w:lang w:val="ru-RU"/>
        </w:rPr>
        <w:t xml:space="preserve"> до протоколу клінічного випробування «Міжнародне, багатоцентрове, рандомізоване, подвійне сліпе дослідження фази </w:t>
      </w:r>
      <w:r w:rsidR="00204565" w:rsidRPr="007A25CE">
        <w:rPr>
          <w:rStyle w:val="cs9f0a404017"/>
        </w:rPr>
        <w:t>III</w:t>
      </w:r>
      <w:r w:rsidR="00204565" w:rsidRPr="007A25CE">
        <w:rPr>
          <w:rStyle w:val="cs9f0a404017"/>
          <w:lang w:val="ru-RU"/>
        </w:rPr>
        <w:t xml:space="preserve"> у 2 паралельних групах тривалістю 52 тижні з метою порівняння ефективності, безпеки та переносимості фіксованих доз потрійної комбінації «беклометазон дипропіонат, формотерол фумарат і глікопіроній бромід» </w:t>
      </w:r>
      <w:r w:rsidR="00204565" w:rsidRPr="007A25CE">
        <w:rPr>
          <w:rStyle w:val="cs9b0062617"/>
          <w:lang w:val="ru-RU"/>
        </w:rPr>
        <w:t>(</w:t>
      </w:r>
      <w:r w:rsidR="00204565" w:rsidRPr="007A25CE">
        <w:rPr>
          <w:rStyle w:val="cs9b0062617"/>
        </w:rPr>
        <w:t>CHF</w:t>
      </w:r>
      <w:r w:rsidR="00204565" w:rsidRPr="007A25CE">
        <w:rPr>
          <w:rStyle w:val="cs9b0062617"/>
          <w:lang w:val="ru-RU"/>
        </w:rPr>
        <w:t xml:space="preserve"> 5993)</w:t>
      </w:r>
      <w:r w:rsidR="00204565" w:rsidRPr="007A25CE">
        <w:rPr>
          <w:rStyle w:val="cs9f0a404017"/>
          <w:lang w:val="ru-RU"/>
        </w:rPr>
        <w:t xml:space="preserve"> і фіксованих доз подвійної комбінації «беклометазон дипропіонат і формотерол фумарат» (</w:t>
      </w:r>
      <w:r w:rsidR="00204565" w:rsidRPr="007A25CE">
        <w:rPr>
          <w:rStyle w:val="cs9f0a404017"/>
        </w:rPr>
        <w:t>CHF</w:t>
      </w:r>
      <w:r w:rsidR="00204565" w:rsidRPr="007A25CE">
        <w:rPr>
          <w:rStyle w:val="cs9f0a404017"/>
          <w:lang w:val="ru-RU"/>
        </w:rPr>
        <w:t xml:space="preserve"> 1535), обидві з яких вводяться через інгалятор </w:t>
      </w:r>
      <w:r w:rsidR="00204565" w:rsidRPr="007A25CE">
        <w:rPr>
          <w:rStyle w:val="cs9f0a404017"/>
        </w:rPr>
        <w:t>pMDI</w:t>
      </w:r>
      <w:r w:rsidR="00204565" w:rsidRPr="007A25CE">
        <w:rPr>
          <w:rStyle w:val="cs9f0a404017"/>
          <w:lang w:val="ru-RU"/>
        </w:rPr>
        <w:t xml:space="preserve">, у пацієнтів із хронічним обструктивним захворюванням легень (ХОЗЛ)», код дослідження </w:t>
      </w:r>
      <w:r w:rsidR="00204565" w:rsidRPr="007A25CE">
        <w:rPr>
          <w:rStyle w:val="cs9b0062617"/>
        </w:rPr>
        <w:t>CLI</w:t>
      </w:r>
      <w:r w:rsidR="00204565" w:rsidRPr="007A25CE">
        <w:rPr>
          <w:rStyle w:val="cs9b0062617"/>
          <w:lang w:val="ru-RU"/>
        </w:rPr>
        <w:t>-05993</w:t>
      </w:r>
      <w:r w:rsidR="00204565" w:rsidRPr="007A25CE">
        <w:rPr>
          <w:rStyle w:val="cs9b0062617"/>
        </w:rPr>
        <w:t>AA</w:t>
      </w:r>
      <w:r w:rsidR="00204565" w:rsidRPr="007A25CE">
        <w:rPr>
          <w:rStyle w:val="cs9b0062617"/>
          <w:lang w:val="ru-RU"/>
        </w:rPr>
        <w:t>3-06</w:t>
      </w:r>
      <w:r w:rsidR="00204565" w:rsidRPr="007A25CE">
        <w:rPr>
          <w:rStyle w:val="cs9f0a404017"/>
          <w:lang w:val="ru-RU"/>
        </w:rPr>
        <w:t xml:space="preserve">, версія 1.0 від 21 травня 2020 року; спонсор - «К’єзі Фармацевтічі С.п.А.» </w:t>
      </w:r>
      <w:r w:rsidR="00204565" w:rsidRPr="008D0EDB">
        <w:rPr>
          <w:rStyle w:val="cs9f0a404017"/>
          <w:lang w:val="ru-RU"/>
        </w:rPr>
        <w:t>[</w:t>
      </w:r>
      <w:r w:rsidR="00204565" w:rsidRPr="007A25CE">
        <w:rPr>
          <w:rStyle w:val="cs9f0a404017"/>
        </w:rPr>
        <w:t>Chiesi</w:t>
      </w:r>
      <w:r w:rsidR="00204565" w:rsidRPr="008D0EDB">
        <w:rPr>
          <w:rStyle w:val="cs9f0a404017"/>
          <w:lang w:val="ru-RU"/>
        </w:rPr>
        <w:t xml:space="preserve"> </w:t>
      </w:r>
      <w:r w:rsidR="00204565" w:rsidRPr="007A25CE">
        <w:rPr>
          <w:rStyle w:val="cs9f0a404017"/>
        </w:rPr>
        <w:t>Farmaceutici</w:t>
      </w:r>
      <w:r w:rsidR="00204565" w:rsidRPr="008D0EDB">
        <w:rPr>
          <w:rStyle w:val="cs9f0a404017"/>
          <w:lang w:val="ru-RU"/>
        </w:rPr>
        <w:t xml:space="preserve"> </w:t>
      </w:r>
      <w:r w:rsidR="00204565" w:rsidRPr="007A25CE">
        <w:rPr>
          <w:rStyle w:val="cs9f0a404017"/>
        </w:rPr>
        <w:t>S</w:t>
      </w:r>
      <w:r w:rsidR="00204565" w:rsidRPr="008D0EDB">
        <w:rPr>
          <w:rStyle w:val="cs9f0a404017"/>
          <w:lang w:val="ru-RU"/>
        </w:rPr>
        <w:t>.</w:t>
      </w:r>
      <w:r w:rsidR="00204565" w:rsidRPr="007A25CE">
        <w:rPr>
          <w:rStyle w:val="cs9f0a404017"/>
        </w:rPr>
        <w:t>p</w:t>
      </w:r>
      <w:r w:rsidR="00204565" w:rsidRPr="008D0EDB">
        <w:rPr>
          <w:rStyle w:val="cs9f0a404017"/>
          <w:lang w:val="ru-RU"/>
        </w:rPr>
        <w:t>.</w:t>
      </w:r>
      <w:r w:rsidR="00204565" w:rsidRPr="007A25CE">
        <w:rPr>
          <w:rStyle w:val="cs9f0a404017"/>
        </w:rPr>
        <w:t>A</w:t>
      </w:r>
      <w:r w:rsidR="00204565" w:rsidRPr="008D0EDB">
        <w:rPr>
          <w:rStyle w:val="cs9f0a404017"/>
          <w:lang w:val="ru-RU"/>
        </w:rPr>
        <w:t>.], Італія</w:t>
      </w:r>
    </w:p>
    <w:p w:rsidR="008D0EDB" w:rsidRPr="007A25CE" w:rsidRDefault="00204565" w:rsidP="008D0ED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A25CE">
        <w:rPr>
          <w:rStyle w:val="cs9f0a404017"/>
        </w:rPr>
        <w:t> </w:t>
      </w:r>
      <w:r w:rsidR="008D0EDB" w:rsidRPr="007A25CE">
        <w:rPr>
          <w:rFonts w:ascii="Arial" w:hAnsi="Arial" w:cs="Arial"/>
          <w:sz w:val="20"/>
          <w:szCs w:val="20"/>
          <w:lang w:val="ru-RU"/>
        </w:rPr>
        <w:t>Заявник - ТОВ «КОВАНС КЛІНІКАЛ ДЕВЕЛОПМЕНТ УКРАЇНА»</w:t>
      </w:r>
    </w:p>
    <w:p w:rsidR="00204565" w:rsidRPr="007A25CE" w:rsidRDefault="00204565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56"/>
      </w:tblGrid>
      <w:tr w:rsidR="00204565" w:rsidRPr="00BE7077" w:rsidTr="007A25C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</w:rPr>
            </w:pPr>
            <w:r w:rsidRPr="007A25CE">
              <w:rPr>
                <w:rStyle w:val="cs9b0062617"/>
                <w:b w:val="0"/>
              </w:rPr>
              <w:t>№ п/п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02b20ac"/>
              <w:rPr>
                <w:rFonts w:ascii="Arial" w:hAnsi="Arial" w:cs="Arial"/>
                <w:lang w:val="ru-RU"/>
              </w:rPr>
            </w:pPr>
            <w:r w:rsidRPr="007A25CE">
              <w:rPr>
                <w:rStyle w:val="cs9b0062617"/>
                <w:b w:val="0"/>
                <w:lang w:val="ru-RU"/>
              </w:rPr>
              <w:t>П.І.Б. відповідального дослідника</w:t>
            </w:r>
          </w:p>
          <w:p w:rsidR="00204565" w:rsidRPr="007A25CE" w:rsidRDefault="00204565">
            <w:pPr>
              <w:pStyle w:val="cs2e86d3a6"/>
              <w:rPr>
                <w:rFonts w:ascii="Arial" w:hAnsi="Arial" w:cs="Arial"/>
                <w:lang w:val="ru-RU"/>
              </w:rPr>
            </w:pPr>
            <w:r w:rsidRPr="007A25CE">
              <w:rPr>
                <w:rStyle w:val="cs9b0062617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204565" w:rsidRPr="007A25CE" w:rsidTr="007A25C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</w:rPr>
            </w:pPr>
            <w:r w:rsidRPr="007A25CE">
              <w:rPr>
                <w:rStyle w:val="cs9b0062617"/>
                <w:b w:val="0"/>
              </w:rPr>
              <w:t>1.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eeeeb43"/>
              <w:rPr>
                <w:rFonts w:ascii="Arial" w:hAnsi="Arial" w:cs="Arial"/>
              </w:rPr>
            </w:pPr>
            <w:r w:rsidRPr="007A25CE">
              <w:rPr>
                <w:rStyle w:val="cs9b0062617"/>
                <w:b w:val="0"/>
              </w:rPr>
              <w:t>к.м.н. Гопко О.Ф.</w:t>
            </w:r>
          </w:p>
          <w:p w:rsidR="00204565" w:rsidRPr="007A25CE" w:rsidRDefault="00204565">
            <w:pPr>
              <w:pStyle w:val="cs80d9435b"/>
              <w:rPr>
                <w:rFonts w:ascii="Arial" w:hAnsi="Arial" w:cs="Arial"/>
              </w:rPr>
            </w:pPr>
            <w:r w:rsidRPr="007A25CE">
              <w:rPr>
                <w:rStyle w:val="cs9b0062617"/>
                <w:b w:val="0"/>
                <w:lang w:val="ru-RU"/>
              </w:rPr>
              <w:t xml:space="preserve">Лікувально-діагностичний центр товариства з обмеженою відповідальністю </w:t>
            </w:r>
            <w:r w:rsidRPr="007A25CE">
              <w:rPr>
                <w:rStyle w:val="cs9b0062617"/>
                <w:b w:val="0"/>
              </w:rPr>
              <w:t>«Медичний лікувально-діагностичний центр «Медіон», поліклінічне відділення, м. Полтава</w:t>
            </w:r>
          </w:p>
        </w:tc>
      </w:tr>
    </w:tbl>
    <w:p w:rsidR="00204565" w:rsidRPr="007A25CE" w:rsidRDefault="00204565">
      <w:pPr>
        <w:pStyle w:val="cs80d9435b"/>
        <w:rPr>
          <w:rFonts w:ascii="Arial" w:hAnsi="Arial" w:cs="Arial"/>
        </w:rPr>
      </w:pPr>
      <w:r w:rsidRPr="007A25CE">
        <w:rPr>
          <w:rStyle w:val="csb3e8c9cf6"/>
        </w:rPr>
        <w:t> 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8D0EDB" w:rsidP="008D0EDB">
      <w:pPr>
        <w:jc w:val="both"/>
        <w:rPr>
          <w:rFonts w:ascii="Arial" w:hAnsi="Arial" w:cs="Arial"/>
          <w:lang w:val="ru-RU"/>
        </w:rPr>
      </w:pPr>
      <w:r>
        <w:rPr>
          <w:rStyle w:val="cs9b0062618"/>
          <w:lang w:val="ru-RU"/>
        </w:rPr>
        <w:t xml:space="preserve">26. </w:t>
      </w:r>
      <w:r w:rsidR="00204565" w:rsidRPr="007A25CE">
        <w:rPr>
          <w:rStyle w:val="cs9b0062618"/>
          <w:lang w:val="ru-RU"/>
        </w:rPr>
        <w:t xml:space="preserve">Розділ 2.6.1. Доклінічне письмове резюме – вступна частина, версія від 07 березня 2017 року. Розділ 2.6.2. Доклінічне письмове резюме – фармакологія, версія від 14 березня 2017 року. Розділ 2.6.3. Табличний короткий виклад фармакологічних властивостей, версія від 25 листопада 2016 року. Розділ 2.6.4. Доклінічне письмове резюме – фармакокінетика, версія від 14 травня 2019 року. Розділ 2.6.5. Табличний короткий виклад фармакокінетики, версія від 16 травня 2019 року. Розділ 2.6.6. Доклінічне письмове резюме – токсикологія, версія від 25 листопада 2016 року. Розділ 2.6.7. Табличний короткий виклад токсикології, версія від 25 листопада 2016 року. Електронний щоденник: звіт з екрану. Курс навчання компанії «АстраЗенека» для учасників дослідження, версія від 27 квітня від 2020 року українською мовою. Електронний щоденник: звіт з екрану. Анкета щодо стану здоров’я </w:t>
      </w:r>
      <w:r w:rsidR="00204565" w:rsidRPr="007A25CE">
        <w:rPr>
          <w:rStyle w:val="cs9b0062618"/>
        </w:rPr>
        <w:t>EQ</w:t>
      </w:r>
      <w:r w:rsidR="00204565" w:rsidRPr="007A25CE">
        <w:rPr>
          <w:rStyle w:val="cs9b0062618"/>
          <w:lang w:val="ru-RU"/>
        </w:rPr>
        <w:t>-5</w:t>
      </w:r>
      <w:r w:rsidR="00204565" w:rsidRPr="007A25CE">
        <w:rPr>
          <w:rStyle w:val="cs9b0062618"/>
        </w:rPr>
        <w:t>D</w:t>
      </w:r>
      <w:r w:rsidR="00204565" w:rsidRPr="007A25CE">
        <w:rPr>
          <w:rStyle w:val="cs9b0062618"/>
          <w:lang w:val="ru-RU"/>
        </w:rPr>
        <w:t>-5</w:t>
      </w:r>
      <w:r w:rsidR="00204565" w:rsidRPr="007A25CE">
        <w:rPr>
          <w:rStyle w:val="cs9b0062618"/>
        </w:rPr>
        <w:t>L</w:t>
      </w:r>
      <w:r w:rsidR="00204565" w:rsidRPr="007A25CE">
        <w:rPr>
          <w:rStyle w:val="cs9b0062618"/>
          <w:lang w:val="ru-RU"/>
        </w:rPr>
        <w:t>, версія 1.00 від 14 квітня 2021 року, українською та англійською мовами. Електронний щоденник: звіт з екрану. Тестовий контроль знань учасника, версія 1.00 від 10 квітня 2020 року, українською та англійською мовами. Електронний щоденник: звіт з екрану. Навчальне відео для учасників, версія 1.00 від 10 квітня 2020 року, українською та англійською мовами. Електронний щоденник: звіт з екрану. Інструкції та опитувальники, версія 1.00 від 14 квітня 2021 року, українською та англійською мовами. Електронний щоденник: звіт з екрану. Загальна оцінка пацієнтом переносимості лікування (</w:t>
      </w:r>
      <w:r w:rsidR="00204565" w:rsidRPr="007A25CE">
        <w:rPr>
          <w:rStyle w:val="cs9b0062618"/>
        </w:rPr>
        <w:t>PGI</w:t>
      </w:r>
      <w:r w:rsidR="00204565" w:rsidRPr="007A25CE">
        <w:rPr>
          <w:rStyle w:val="cs9b0062618"/>
          <w:lang w:val="ru-RU"/>
        </w:rPr>
        <w:t>-</w:t>
      </w:r>
      <w:r w:rsidR="00204565" w:rsidRPr="007A25CE">
        <w:rPr>
          <w:rStyle w:val="cs9b0062618"/>
        </w:rPr>
        <w:t>TT</w:t>
      </w:r>
      <w:r w:rsidR="00204565" w:rsidRPr="007A25CE">
        <w:rPr>
          <w:rStyle w:val="cs9b0062618"/>
          <w:lang w:val="ru-RU"/>
        </w:rPr>
        <w:t xml:space="preserve">), версія 1.00 від 14 квітня 2021 року, українською та англійською мовами. Електронний щоденник: звіт з екрану. «Опитувальник </w:t>
      </w:r>
      <w:r w:rsidR="00204565" w:rsidRPr="007A25CE">
        <w:rPr>
          <w:rStyle w:val="cs9b0062618"/>
        </w:rPr>
        <w:t>PRO</w:t>
      </w:r>
      <w:r w:rsidR="00204565" w:rsidRPr="007A25CE">
        <w:rPr>
          <w:rStyle w:val="cs9b0062618"/>
          <w:lang w:val="ru-RU"/>
        </w:rPr>
        <w:t>-</w:t>
      </w:r>
      <w:r w:rsidR="00204565" w:rsidRPr="007A25CE">
        <w:rPr>
          <w:rStyle w:val="cs9b0062618"/>
        </w:rPr>
        <w:t>CTCAE</w:t>
      </w:r>
      <w:r w:rsidR="00204565" w:rsidRPr="007A25CE">
        <w:rPr>
          <w:rStyle w:val="cs9b0062618"/>
          <w:lang w:val="ru-RU"/>
        </w:rPr>
        <w:t xml:space="preserve">, версія 1.00 від 14 квітня 2021 року, українською та англійською мовами. Електронний щоденник: звіт з екрану. Опитувальник </w:t>
      </w:r>
      <w:r w:rsidR="00204565" w:rsidRPr="007A25CE">
        <w:rPr>
          <w:rStyle w:val="cs9b0062618"/>
        </w:rPr>
        <w:t>QLQ</w:t>
      </w:r>
      <w:r w:rsidR="00204565" w:rsidRPr="007A25CE">
        <w:rPr>
          <w:rStyle w:val="cs9b0062618"/>
          <w:lang w:val="ru-RU"/>
        </w:rPr>
        <w:t>-</w:t>
      </w:r>
      <w:r w:rsidR="00204565" w:rsidRPr="007A25CE">
        <w:rPr>
          <w:rStyle w:val="cs9b0062618"/>
        </w:rPr>
        <w:t>C</w:t>
      </w:r>
      <w:r w:rsidR="00204565" w:rsidRPr="007A25CE">
        <w:rPr>
          <w:rStyle w:val="cs9b0062618"/>
          <w:lang w:val="ru-RU"/>
        </w:rPr>
        <w:t xml:space="preserve">30, версія 1.00 від 14 квітня 2021 року, українською та англійською мовами. Електронний щоденник: звіт з екрану. Опитувальник </w:t>
      </w:r>
      <w:r w:rsidR="00204565" w:rsidRPr="007A25CE">
        <w:rPr>
          <w:rStyle w:val="cs9b0062618"/>
        </w:rPr>
        <w:t>QLQ</w:t>
      </w:r>
      <w:r w:rsidR="00204565" w:rsidRPr="007A25CE">
        <w:rPr>
          <w:rStyle w:val="cs9b0062618"/>
          <w:lang w:val="ru-RU"/>
        </w:rPr>
        <w:t>-</w:t>
      </w:r>
      <w:r w:rsidR="00204565" w:rsidRPr="007A25CE">
        <w:rPr>
          <w:rStyle w:val="cs9b0062618"/>
        </w:rPr>
        <w:t>OV</w:t>
      </w:r>
      <w:r w:rsidR="00204565" w:rsidRPr="007A25CE">
        <w:rPr>
          <w:rStyle w:val="cs9b0062618"/>
          <w:lang w:val="ru-RU"/>
        </w:rPr>
        <w:t>28, версія 1.00 від 14 квітня 2021 року, українською та англійською мовами. Електронний щоденник: звіт з екрану. Нагадування про заповнення опитувальника, версія 1.00 від 14 квітня 2021 року, українською та англійською мовами. Електронний щоденник: звіт з екрану. Повторне нагадування про заповнення опитувальника, версія 1.00 від 14 квітня 2021 року, українською та англійською мовами. Електронний щоденник: звіт з екрану. Навчальний модуль (необов’язкове), версія 1.00 від 26 квітня 2021 року, українською та англійською мовами</w:t>
      </w:r>
      <w:r w:rsidR="00204565" w:rsidRPr="007A25CE">
        <w:rPr>
          <w:rStyle w:val="cs9f0a404018"/>
          <w:lang w:val="ru-RU"/>
        </w:rPr>
        <w:t xml:space="preserve"> до протоколу клінічного випробування «Рандомізоване, подвійне сліпе, плацебо-контрольоване, дослідження </w:t>
      </w:r>
      <w:r w:rsidR="00204565" w:rsidRPr="007A25CE">
        <w:rPr>
          <w:rStyle w:val="cs9f0a404018"/>
        </w:rPr>
        <w:t>III</w:t>
      </w:r>
      <w:r w:rsidR="00204565" w:rsidRPr="007A25CE">
        <w:rPr>
          <w:rStyle w:val="cs9f0a404018"/>
          <w:lang w:val="ru-RU"/>
        </w:rPr>
        <w:t xml:space="preserve"> фази підтримуючої монотерапії </w:t>
      </w:r>
      <w:r w:rsidR="00204565" w:rsidRPr="007A25CE">
        <w:rPr>
          <w:rStyle w:val="cs9f0a404018"/>
          <w:b/>
          <w:lang w:val="ru-RU"/>
        </w:rPr>
        <w:t xml:space="preserve">олапарибом </w:t>
      </w:r>
      <w:r w:rsidR="00204565" w:rsidRPr="007A25CE">
        <w:rPr>
          <w:rStyle w:val="cs9f0a404018"/>
          <w:lang w:val="ru-RU"/>
        </w:rPr>
        <w:t xml:space="preserve">у учасників з </w:t>
      </w:r>
      <w:r w:rsidR="00204565" w:rsidRPr="007A25CE">
        <w:rPr>
          <w:rStyle w:val="cs9f0a404018"/>
        </w:rPr>
        <w:t>BRCA</w:t>
      </w:r>
      <w:r w:rsidR="00204565" w:rsidRPr="007A25CE">
        <w:rPr>
          <w:rStyle w:val="cs9f0a404018"/>
          <w:lang w:val="ru-RU"/>
        </w:rPr>
        <w:t xml:space="preserve"> </w:t>
      </w:r>
      <w:r w:rsidR="00204565" w:rsidRPr="007A25CE">
        <w:rPr>
          <w:rStyle w:val="cs9f0a404018"/>
        </w:rPr>
        <w:t>Wild</w:t>
      </w:r>
      <w:r w:rsidR="00204565" w:rsidRPr="007A25CE">
        <w:rPr>
          <w:rStyle w:val="cs9f0a404018"/>
          <w:lang w:val="ru-RU"/>
        </w:rPr>
        <w:t xml:space="preserve"> </w:t>
      </w:r>
      <w:r w:rsidR="00204565" w:rsidRPr="007A25CE">
        <w:rPr>
          <w:rStyle w:val="cs9f0a404018"/>
        </w:rPr>
        <w:t>Type</w:t>
      </w:r>
      <w:r w:rsidR="00204565" w:rsidRPr="007A25CE">
        <w:rPr>
          <w:rStyle w:val="cs9f0a404018"/>
          <w:lang w:val="ru-RU"/>
        </w:rPr>
        <w:t xml:space="preserve"> розповсюдженим (</w:t>
      </w:r>
      <w:r w:rsidR="00204565" w:rsidRPr="007A25CE">
        <w:rPr>
          <w:rStyle w:val="cs9f0a404018"/>
        </w:rPr>
        <w:t>FIGO</w:t>
      </w:r>
      <w:r w:rsidR="00204565" w:rsidRPr="007A25CE">
        <w:rPr>
          <w:rStyle w:val="cs9f0a404018"/>
          <w:lang w:val="ru-RU"/>
        </w:rPr>
        <w:t xml:space="preserve"> стадія </w:t>
      </w:r>
      <w:r w:rsidR="00204565" w:rsidRPr="007A25CE">
        <w:rPr>
          <w:rStyle w:val="cs9f0a404018"/>
        </w:rPr>
        <w:t>III</w:t>
      </w:r>
      <w:r w:rsidR="00204565" w:rsidRPr="007A25CE">
        <w:rPr>
          <w:rStyle w:val="cs9f0a404018"/>
          <w:lang w:val="ru-RU"/>
        </w:rPr>
        <w:t>-</w:t>
      </w:r>
      <w:r w:rsidR="00204565" w:rsidRPr="007A25CE">
        <w:rPr>
          <w:rStyle w:val="cs9f0a404018"/>
        </w:rPr>
        <w:t>IV</w:t>
      </w:r>
      <w:r w:rsidR="00204565" w:rsidRPr="007A25CE">
        <w:rPr>
          <w:rStyle w:val="cs9f0a404018"/>
          <w:lang w:val="ru-RU"/>
        </w:rPr>
        <w:t>) високодиференційованим серозним або ендометріоїдним раком яєчників після відповіді на стандартну платиновмісну хіміотерапію першої лінії (</w:t>
      </w:r>
      <w:r w:rsidR="00204565" w:rsidRPr="007A25CE">
        <w:rPr>
          <w:rStyle w:val="cs9f0a404018"/>
        </w:rPr>
        <w:t>MONO</w:t>
      </w:r>
      <w:r w:rsidR="00204565" w:rsidRPr="007A25CE">
        <w:rPr>
          <w:rStyle w:val="cs9f0a404018"/>
          <w:lang w:val="ru-RU"/>
        </w:rPr>
        <w:t>-</w:t>
      </w:r>
      <w:r w:rsidR="00204565" w:rsidRPr="007A25CE">
        <w:rPr>
          <w:rStyle w:val="cs9f0a404018"/>
        </w:rPr>
        <w:t>OLA</w:t>
      </w:r>
      <w:r w:rsidR="00204565" w:rsidRPr="007A25CE">
        <w:rPr>
          <w:rStyle w:val="cs9f0a404018"/>
          <w:lang w:val="ru-RU"/>
        </w:rPr>
        <w:t xml:space="preserve">1)», код дослідження </w:t>
      </w:r>
      <w:r w:rsidR="00204565" w:rsidRPr="007A25CE">
        <w:rPr>
          <w:rStyle w:val="cs9b0062618"/>
        </w:rPr>
        <w:t>D</w:t>
      </w:r>
      <w:r w:rsidR="00204565" w:rsidRPr="007A25CE">
        <w:rPr>
          <w:rStyle w:val="cs9b0062618"/>
          <w:lang w:val="ru-RU"/>
        </w:rPr>
        <w:t>9319</w:t>
      </w:r>
      <w:r w:rsidR="00204565" w:rsidRPr="007A25CE">
        <w:rPr>
          <w:rStyle w:val="cs9b0062618"/>
        </w:rPr>
        <w:t>C</w:t>
      </w:r>
      <w:r w:rsidR="00204565" w:rsidRPr="007A25CE">
        <w:rPr>
          <w:rStyle w:val="cs9b0062618"/>
          <w:lang w:val="ru-RU"/>
        </w:rPr>
        <w:t>00001</w:t>
      </w:r>
      <w:r w:rsidR="00204565" w:rsidRPr="007A25CE">
        <w:rPr>
          <w:rStyle w:val="cs9f0a404018"/>
          <w:lang w:val="ru-RU"/>
        </w:rPr>
        <w:t xml:space="preserve">, версія 1.0 від 17 грудня 2020; спонсор - </w:t>
      </w:r>
      <w:r w:rsidR="00204565" w:rsidRPr="007A25CE">
        <w:rPr>
          <w:rStyle w:val="cs9f0a404018"/>
        </w:rPr>
        <w:t>AstraZeneca</w:t>
      </w:r>
      <w:r w:rsidR="00204565" w:rsidRPr="007A25CE">
        <w:rPr>
          <w:rStyle w:val="cs9f0a404018"/>
          <w:lang w:val="ru-RU"/>
        </w:rPr>
        <w:t xml:space="preserve"> </w:t>
      </w:r>
      <w:r w:rsidR="00204565" w:rsidRPr="007A25CE">
        <w:rPr>
          <w:rStyle w:val="cs9f0a404018"/>
        </w:rPr>
        <w:t>AB</w:t>
      </w:r>
      <w:r w:rsidR="00204565" w:rsidRPr="007A25CE">
        <w:rPr>
          <w:rStyle w:val="cs9f0a404018"/>
          <w:lang w:val="ru-RU"/>
        </w:rPr>
        <w:t xml:space="preserve">, </w:t>
      </w:r>
      <w:r w:rsidR="00204565" w:rsidRPr="007A25CE">
        <w:rPr>
          <w:rStyle w:val="cs9f0a404018"/>
        </w:rPr>
        <w:t>Sweden </w:t>
      </w:r>
    </w:p>
    <w:p w:rsidR="00204565" w:rsidRPr="00BE7077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E7077">
        <w:rPr>
          <w:rFonts w:ascii="Arial" w:hAnsi="Arial" w:cs="Arial"/>
          <w:sz w:val="20"/>
          <w:szCs w:val="20"/>
          <w:lang w:val="ru-RU"/>
        </w:rPr>
        <w:t>Заяв</w:t>
      </w:r>
      <w:r w:rsidR="008D0EDB" w:rsidRPr="00BE7077">
        <w:rPr>
          <w:rFonts w:ascii="Arial" w:hAnsi="Arial" w:cs="Arial"/>
          <w:sz w:val="20"/>
          <w:szCs w:val="20"/>
          <w:lang w:val="ru-RU"/>
        </w:rPr>
        <w:t>ник - ТОВ «АСТРАЗЕНЕКА УКРАЇНА»</w:t>
      </w:r>
    </w:p>
    <w:p w:rsidR="00204565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D0EDB" w:rsidRPr="007A25CE" w:rsidRDefault="008D0EDB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8D0EDB" w:rsidP="008D0EDB">
      <w:pPr>
        <w:jc w:val="both"/>
        <w:rPr>
          <w:rStyle w:val="cs80d9435b18"/>
          <w:rFonts w:ascii="Arial" w:hAnsi="Arial" w:cs="Arial"/>
          <w:lang w:val="ru-RU"/>
        </w:rPr>
      </w:pPr>
      <w:r>
        <w:rPr>
          <w:rStyle w:val="cs9b0062619"/>
          <w:lang w:val="ru-RU"/>
        </w:rPr>
        <w:t xml:space="preserve">27. </w:t>
      </w:r>
      <w:r w:rsidR="00204565" w:rsidRPr="007A25CE">
        <w:rPr>
          <w:rStyle w:val="cs9b0062619"/>
          <w:lang w:val="ru-RU"/>
        </w:rPr>
        <w:t xml:space="preserve">Зміна назви місця проведення клінічного випробування </w:t>
      </w:r>
      <w:r w:rsidR="00204565" w:rsidRPr="007A25CE">
        <w:rPr>
          <w:rStyle w:val="cs9f0a404019"/>
          <w:lang w:val="ru-RU"/>
        </w:rPr>
        <w:t xml:space="preserve">до протоколу клінічного випробування «Багатоцентрове відкрите продовжене дослідження (ВПД) фази 2 за участі пацієнтів, хворих на ревматоїдний артрит, які завершили участь у попередньому рандомізованому контрольованому випробуванні (РКВ) фази 2 з оцінювання препарату </w:t>
      </w:r>
      <w:r w:rsidR="00204565" w:rsidRPr="007A25CE">
        <w:rPr>
          <w:rStyle w:val="cs9b0062619"/>
          <w:lang w:val="ru-RU"/>
        </w:rPr>
        <w:t>Упадацитиніб (АВТ-494)</w:t>
      </w:r>
      <w:r w:rsidR="00204565" w:rsidRPr="007A25CE">
        <w:rPr>
          <w:rStyle w:val="cs9f0a404019"/>
          <w:lang w:val="ru-RU"/>
        </w:rPr>
        <w:t xml:space="preserve">», код дослідження </w:t>
      </w:r>
      <w:r w:rsidR="00204565" w:rsidRPr="007A25CE">
        <w:rPr>
          <w:rStyle w:val="cs9b0062619"/>
        </w:rPr>
        <w:t>M</w:t>
      </w:r>
      <w:r w:rsidR="00204565" w:rsidRPr="007A25CE">
        <w:rPr>
          <w:rStyle w:val="cs9b0062619"/>
          <w:lang w:val="ru-RU"/>
        </w:rPr>
        <w:t>13-538</w:t>
      </w:r>
      <w:r w:rsidR="00204565" w:rsidRPr="007A25CE">
        <w:rPr>
          <w:rStyle w:val="cs9f0a404019"/>
          <w:lang w:val="ru-RU"/>
        </w:rPr>
        <w:t xml:space="preserve">, з інкорпорованими адміністративними змінами 1 та 2 та поправками 0.01, 0.02, 0.03, 1, 2, 3, 4, 5 та 6 від 01 грудня 2020 року; спонсор - </w:t>
      </w:r>
      <w:r w:rsidR="00204565" w:rsidRPr="007A25CE">
        <w:rPr>
          <w:rStyle w:val="cs9f0a404019"/>
        </w:rPr>
        <w:t>Abbvie</w:t>
      </w:r>
      <w:r w:rsidR="00204565" w:rsidRPr="007A25CE">
        <w:rPr>
          <w:rStyle w:val="cs9f0a404019"/>
          <w:lang w:val="ru-RU"/>
        </w:rPr>
        <w:t xml:space="preserve"> </w:t>
      </w:r>
      <w:r w:rsidR="00204565" w:rsidRPr="007A25CE">
        <w:rPr>
          <w:rStyle w:val="cs9f0a404019"/>
        </w:rPr>
        <w:t>Inc</w:t>
      </w:r>
      <w:r w:rsidR="00204565" w:rsidRPr="007A25CE">
        <w:rPr>
          <w:rStyle w:val="cs9f0a404019"/>
          <w:lang w:val="ru-RU"/>
        </w:rPr>
        <w:t>, США</w:t>
      </w:r>
    </w:p>
    <w:p w:rsidR="008D0EDB" w:rsidRPr="008D0EDB" w:rsidRDefault="008D0EDB" w:rsidP="008D0ED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8D0EDB">
        <w:rPr>
          <w:rFonts w:ascii="Arial" w:hAnsi="Arial" w:cs="Arial"/>
          <w:sz w:val="20"/>
          <w:szCs w:val="20"/>
          <w:lang w:val="ru-RU"/>
        </w:rPr>
        <w:t>Заявник - «ЕббВі Біофармасьютікалз ГмбХ», Швейцарія</w:t>
      </w:r>
    </w:p>
    <w:p w:rsidR="00204565" w:rsidRPr="008D0EDB" w:rsidRDefault="00204565">
      <w:pPr>
        <w:pStyle w:val="cs80d9435b"/>
        <w:rPr>
          <w:rFonts w:ascii="Arial" w:hAnsi="Arial" w:cs="Arial"/>
        </w:rPr>
      </w:pPr>
      <w:r w:rsidRPr="007A25CE">
        <w:rPr>
          <w:rStyle w:val="cs9f0a404019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9"/>
        <w:gridCol w:w="4912"/>
      </w:tblGrid>
      <w:tr w:rsidR="00204565" w:rsidRPr="007A25CE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</w:rPr>
            </w:pPr>
            <w:r w:rsidRPr="007A25CE">
              <w:rPr>
                <w:rStyle w:val="cs9f0a404019"/>
              </w:rPr>
              <w:t>БУЛО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</w:rPr>
            </w:pPr>
            <w:r w:rsidRPr="007A25CE">
              <w:rPr>
                <w:rStyle w:val="cs9f0a404019"/>
              </w:rPr>
              <w:t>СТАЛО</w:t>
            </w:r>
          </w:p>
        </w:tc>
      </w:tr>
      <w:tr w:rsidR="00204565" w:rsidRPr="007A25CE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95e872d0"/>
              <w:rPr>
                <w:rFonts w:ascii="Arial" w:hAnsi="Arial" w:cs="Arial"/>
              </w:rPr>
            </w:pPr>
            <w:r w:rsidRPr="007A25CE">
              <w:rPr>
                <w:rStyle w:val="cs9f0a404019"/>
              </w:rPr>
              <w:t>лікар, Тарасенко О.М.</w:t>
            </w:r>
          </w:p>
          <w:p w:rsidR="00204565" w:rsidRPr="007A25CE" w:rsidRDefault="00204565">
            <w:pPr>
              <w:pStyle w:val="cs80d9435b"/>
              <w:rPr>
                <w:rFonts w:ascii="Arial" w:hAnsi="Arial" w:cs="Arial"/>
              </w:rPr>
            </w:pPr>
            <w:r w:rsidRPr="007A25CE">
              <w:rPr>
                <w:rStyle w:val="cs9f0a404019"/>
              </w:rPr>
              <w:lastRenderedPageBreak/>
              <w:t xml:space="preserve">Комунальне некомерційне підприємство «Київська міська клінічна лікарня №3» виконавчого органу Київської міської ради (Київської міської державної адміністрації), </w:t>
            </w:r>
            <w:r w:rsidRPr="007A25CE">
              <w:rPr>
                <w:rStyle w:val="cs9b0062619"/>
              </w:rPr>
              <w:t>відділення ревматології</w:t>
            </w:r>
            <w:r w:rsidRPr="007A25CE">
              <w:rPr>
                <w:rStyle w:val="cs9f0a404019"/>
              </w:rPr>
              <w:t>, м. Київ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95e872d0"/>
              <w:rPr>
                <w:rFonts w:ascii="Arial" w:hAnsi="Arial" w:cs="Arial"/>
              </w:rPr>
            </w:pPr>
            <w:r w:rsidRPr="007A25CE">
              <w:rPr>
                <w:rStyle w:val="cs9f0a404019"/>
              </w:rPr>
              <w:lastRenderedPageBreak/>
              <w:t>лікар, Тарасенко О.М.</w:t>
            </w:r>
          </w:p>
          <w:p w:rsidR="00204565" w:rsidRPr="007A25CE" w:rsidRDefault="00204565" w:rsidP="007A25CE">
            <w:pPr>
              <w:pStyle w:val="cs80d9435b"/>
              <w:rPr>
                <w:rFonts w:ascii="Arial" w:hAnsi="Arial" w:cs="Arial"/>
              </w:rPr>
            </w:pPr>
            <w:r w:rsidRPr="007A25CE">
              <w:rPr>
                <w:rStyle w:val="cs9f0a404019"/>
              </w:rPr>
              <w:lastRenderedPageBreak/>
              <w:t xml:space="preserve">Комунальне некомерційне підприємство «Київська міська клінічна лікарня №3» виконавчого органу Київської міської ради (Київської міської державної адміністрації), </w:t>
            </w:r>
            <w:r w:rsidRPr="007A25CE">
              <w:rPr>
                <w:rStyle w:val="cs9b0062619"/>
              </w:rPr>
              <w:t>кардіологічне відділення з палатою інтенсивної терапії, в т.ч. з ліжками інфарктного та ревматологічного профілю</w:t>
            </w:r>
            <w:r w:rsidRPr="007A25CE">
              <w:rPr>
                <w:rStyle w:val="cs9f0a404019"/>
              </w:rPr>
              <w:t>,</w:t>
            </w:r>
            <w:r w:rsidR="007A25CE">
              <w:rPr>
                <w:rStyle w:val="cs9f0a404019"/>
              </w:rPr>
              <w:t xml:space="preserve">              </w:t>
            </w:r>
            <w:r w:rsidRPr="007A25CE">
              <w:rPr>
                <w:rStyle w:val="cs9f0a404019"/>
              </w:rPr>
              <w:t>м. Київ</w:t>
            </w:r>
          </w:p>
        </w:tc>
      </w:tr>
    </w:tbl>
    <w:p w:rsidR="00204565" w:rsidRPr="007A25CE" w:rsidRDefault="00204565">
      <w:pPr>
        <w:pStyle w:val="cs80d9435b"/>
        <w:rPr>
          <w:rFonts w:ascii="Arial" w:hAnsi="Arial" w:cs="Arial"/>
        </w:rPr>
      </w:pPr>
      <w:r w:rsidRPr="007A25CE">
        <w:rPr>
          <w:rStyle w:val="cs9f0a404019"/>
        </w:rPr>
        <w:lastRenderedPageBreak/>
        <w:t> </w:t>
      </w:r>
    </w:p>
    <w:p w:rsidR="00204565" w:rsidRPr="00BE7077" w:rsidRDefault="00204565">
      <w:pPr>
        <w:jc w:val="both"/>
        <w:rPr>
          <w:rFonts w:ascii="Arial" w:hAnsi="Arial" w:cs="Arial"/>
          <w:sz w:val="20"/>
          <w:szCs w:val="20"/>
        </w:rPr>
      </w:pPr>
    </w:p>
    <w:p w:rsidR="00204565" w:rsidRPr="00BE7077" w:rsidRDefault="008D0EDB" w:rsidP="008D0EDB">
      <w:pPr>
        <w:jc w:val="both"/>
        <w:rPr>
          <w:rStyle w:val="cs80d9435b19"/>
          <w:rFonts w:ascii="Arial" w:hAnsi="Arial" w:cs="Arial"/>
        </w:rPr>
      </w:pPr>
      <w:r w:rsidRPr="00BE7077">
        <w:rPr>
          <w:rStyle w:val="cs9b0062620"/>
        </w:rPr>
        <w:t xml:space="preserve">28. </w:t>
      </w:r>
      <w:r w:rsidR="00204565" w:rsidRPr="007A25CE">
        <w:rPr>
          <w:rStyle w:val="cs9b0062620"/>
          <w:lang w:val="ru-RU"/>
        </w:rPr>
        <w:t>Оновлений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протокол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клінічного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випробування</w:t>
      </w:r>
      <w:r w:rsidR="00204565" w:rsidRPr="00BE7077">
        <w:rPr>
          <w:rStyle w:val="cs9b0062620"/>
        </w:rPr>
        <w:t xml:space="preserve">, </w:t>
      </w:r>
      <w:r w:rsidR="00204565" w:rsidRPr="007A25CE">
        <w:rPr>
          <w:rStyle w:val="cs9b0062620"/>
          <w:lang w:val="ru-RU"/>
        </w:rPr>
        <w:t>версія</w:t>
      </w:r>
      <w:r w:rsidR="00204565" w:rsidRPr="00BE7077">
        <w:rPr>
          <w:rStyle w:val="cs9b0062620"/>
        </w:rPr>
        <w:t xml:space="preserve"> 7, </w:t>
      </w:r>
      <w:r w:rsidR="00204565" w:rsidRPr="007A25CE">
        <w:rPr>
          <w:rStyle w:val="cs9b0062620"/>
          <w:lang w:val="ru-RU"/>
        </w:rPr>
        <w:t>поправка</w:t>
      </w:r>
      <w:r w:rsidR="00204565" w:rsidRPr="00BE7077">
        <w:rPr>
          <w:rStyle w:val="cs9b0062620"/>
        </w:rPr>
        <w:t xml:space="preserve"> 6 </w:t>
      </w:r>
      <w:r w:rsidR="00204565" w:rsidRPr="007A25CE">
        <w:rPr>
          <w:rStyle w:val="cs9b0062620"/>
          <w:lang w:val="ru-RU"/>
        </w:rPr>
        <w:t>від</w:t>
      </w:r>
      <w:r w:rsidR="00204565" w:rsidRPr="00BE7077">
        <w:rPr>
          <w:rStyle w:val="cs9b0062620"/>
        </w:rPr>
        <w:t xml:space="preserve"> 04 </w:t>
      </w:r>
      <w:r w:rsidR="00204565" w:rsidRPr="007A25CE">
        <w:rPr>
          <w:rStyle w:val="cs9b0062620"/>
          <w:lang w:val="ru-RU"/>
        </w:rPr>
        <w:t>березня</w:t>
      </w:r>
      <w:r w:rsidR="00204565" w:rsidRPr="00BE7077">
        <w:rPr>
          <w:rStyle w:val="cs9b0062620"/>
        </w:rPr>
        <w:t xml:space="preserve"> 2021 </w:t>
      </w:r>
      <w:r w:rsidR="00204565" w:rsidRPr="007A25CE">
        <w:rPr>
          <w:rStyle w:val="cs9b0062620"/>
          <w:lang w:val="ru-RU"/>
        </w:rPr>
        <w:t>р</w:t>
      </w:r>
      <w:r w:rsidR="00204565" w:rsidRPr="00BE7077">
        <w:rPr>
          <w:rStyle w:val="cs9b0062620"/>
        </w:rPr>
        <w:t xml:space="preserve">.; </w:t>
      </w:r>
      <w:r w:rsidR="00204565" w:rsidRPr="007A25CE">
        <w:rPr>
          <w:rStyle w:val="cs9b0062620"/>
          <w:lang w:val="ru-RU"/>
        </w:rPr>
        <w:t>Зміна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назви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клінічного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випробування</w:t>
      </w:r>
      <w:r w:rsidR="00204565" w:rsidRPr="00BE7077">
        <w:rPr>
          <w:rStyle w:val="cs9b0062620"/>
        </w:rPr>
        <w:t xml:space="preserve">; </w:t>
      </w:r>
      <w:r w:rsidR="00204565" w:rsidRPr="007A25CE">
        <w:rPr>
          <w:rStyle w:val="cs9b0062620"/>
          <w:lang w:val="ru-RU"/>
        </w:rPr>
        <w:t>Шіоноджі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Бі</w:t>
      </w:r>
      <w:r w:rsidR="00204565" w:rsidRPr="00BE7077">
        <w:rPr>
          <w:rStyle w:val="cs9b0062620"/>
        </w:rPr>
        <w:t>.</w:t>
      </w:r>
      <w:r w:rsidR="00204565" w:rsidRPr="007A25CE">
        <w:rPr>
          <w:rStyle w:val="cs9b0062620"/>
          <w:lang w:val="ru-RU"/>
        </w:rPr>
        <w:t>Ві</w:t>
      </w:r>
      <w:r w:rsidR="00204565" w:rsidRPr="00BE7077">
        <w:rPr>
          <w:rStyle w:val="cs9b0062620"/>
        </w:rPr>
        <w:t>._1704</w:t>
      </w:r>
      <w:r w:rsidR="00204565" w:rsidRPr="007A25CE">
        <w:rPr>
          <w:rStyle w:val="cs9b0062620"/>
        </w:rPr>
        <w:t>R</w:t>
      </w:r>
      <w:r w:rsidR="00204565" w:rsidRPr="00BE7077">
        <w:rPr>
          <w:rStyle w:val="cs9b0062620"/>
        </w:rPr>
        <w:t>2133_</w:t>
      </w:r>
      <w:r w:rsidR="00204565" w:rsidRPr="007A25CE">
        <w:rPr>
          <w:rStyle w:val="cs9b0062620"/>
          <w:lang w:val="ru-RU"/>
        </w:rPr>
        <w:t>Україна</w:t>
      </w:r>
      <w:r w:rsidR="00204565" w:rsidRPr="00BE7077">
        <w:rPr>
          <w:rStyle w:val="cs9b0062620"/>
        </w:rPr>
        <w:t>_</w:t>
      </w:r>
      <w:r w:rsidR="00204565" w:rsidRPr="007A25CE">
        <w:rPr>
          <w:rStyle w:val="cs9b0062620"/>
          <w:lang w:val="ru-RU"/>
        </w:rPr>
        <w:t>Інформаційний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листок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і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форма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інформованої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згоди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батьків</w:t>
      </w:r>
      <w:r w:rsidR="00204565" w:rsidRPr="00BE7077">
        <w:rPr>
          <w:rStyle w:val="cs9b0062620"/>
        </w:rPr>
        <w:t xml:space="preserve">_ </w:t>
      </w:r>
      <w:r w:rsidR="00204565" w:rsidRPr="007A25CE">
        <w:rPr>
          <w:rStyle w:val="cs9b0062620"/>
          <w:lang w:val="ru-RU"/>
        </w:rPr>
        <w:t>версія</w:t>
      </w:r>
      <w:r w:rsidR="00204565" w:rsidRPr="00BE7077">
        <w:rPr>
          <w:rStyle w:val="cs9b0062620"/>
        </w:rPr>
        <w:t xml:space="preserve"> 2.1.0 </w:t>
      </w:r>
      <w:r w:rsidR="00204565" w:rsidRPr="007A25CE">
        <w:rPr>
          <w:rStyle w:val="cs9b0062620"/>
          <w:lang w:val="ru-RU"/>
        </w:rPr>
        <w:t>від</w:t>
      </w:r>
      <w:r w:rsidR="00204565" w:rsidRPr="00BE7077">
        <w:rPr>
          <w:rStyle w:val="cs9b0062620"/>
        </w:rPr>
        <w:t xml:space="preserve"> 15 </w:t>
      </w:r>
      <w:r w:rsidR="00204565" w:rsidRPr="007A25CE">
        <w:rPr>
          <w:rStyle w:val="cs9b0062620"/>
          <w:lang w:val="ru-RU"/>
        </w:rPr>
        <w:t>січня</w:t>
      </w:r>
      <w:r w:rsidR="00204565" w:rsidRPr="00BE7077">
        <w:rPr>
          <w:rStyle w:val="cs9b0062620"/>
        </w:rPr>
        <w:t xml:space="preserve"> 2021</w:t>
      </w:r>
      <w:r w:rsidR="00204565" w:rsidRPr="007A25CE">
        <w:rPr>
          <w:rStyle w:val="cs9b0062620"/>
          <w:lang w:val="ru-RU"/>
        </w:rPr>
        <w:t>р</w:t>
      </w:r>
      <w:r w:rsidR="00204565" w:rsidRPr="00BE7077">
        <w:rPr>
          <w:rStyle w:val="cs9b0062620"/>
        </w:rPr>
        <w:t xml:space="preserve">., </w:t>
      </w:r>
      <w:r w:rsidR="00204565" w:rsidRPr="007A25CE">
        <w:rPr>
          <w:rStyle w:val="cs9b0062620"/>
          <w:lang w:val="ru-RU"/>
        </w:rPr>
        <w:t>українською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та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російською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мовами</w:t>
      </w:r>
      <w:r w:rsidR="00204565" w:rsidRPr="00BE7077">
        <w:rPr>
          <w:rStyle w:val="cs9b0062620"/>
        </w:rPr>
        <w:t xml:space="preserve">; </w:t>
      </w:r>
      <w:r w:rsidR="00204565" w:rsidRPr="007A25CE">
        <w:rPr>
          <w:rStyle w:val="cs9b0062620"/>
          <w:lang w:val="ru-RU"/>
        </w:rPr>
        <w:t>Шіоноджі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Бі</w:t>
      </w:r>
      <w:r w:rsidR="00204565" w:rsidRPr="00BE7077">
        <w:rPr>
          <w:rStyle w:val="cs9b0062620"/>
        </w:rPr>
        <w:t>.</w:t>
      </w:r>
      <w:r w:rsidR="00204565" w:rsidRPr="007A25CE">
        <w:rPr>
          <w:rStyle w:val="cs9b0062620"/>
          <w:lang w:val="ru-RU"/>
        </w:rPr>
        <w:t>Ві</w:t>
      </w:r>
      <w:r w:rsidR="00204565" w:rsidRPr="00BE7077">
        <w:rPr>
          <w:rStyle w:val="cs9b0062620"/>
        </w:rPr>
        <w:t>._1704</w:t>
      </w:r>
      <w:r w:rsidR="00204565" w:rsidRPr="007A25CE">
        <w:rPr>
          <w:rStyle w:val="cs9b0062620"/>
        </w:rPr>
        <w:t>R</w:t>
      </w:r>
      <w:r w:rsidR="00204565" w:rsidRPr="00BE7077">
        <w:rPr>
          <w:rStyle w:val="cs9b0062620"/>
        </w:rPr>
        <w:t>2133_</w:t>
      </w:r>
      <w:r w:rsidR="00204565" w:rsidRPr="007A25CE">
        <w:rPr>
          <w:rStyle w:val="cs9b0062620"/>
          <w:lang w:val="ru-RU"/>
        </w:rPr>
        <w:t>Україна</w:t>
      </w:r>
      <w:r w:rsidR="00204565" w:rsidRPr="00BE7077">
        <w:rPr>
          <w:rStyle w:val="cs9b0062620"/>
        </w:rPr>
        <w:t xml:space="preserve">_ </w:t>
      </w:r>
      <w:r w:rsidR="00204565" w:rsidRPr="007A25CE">
        <w:rPr>
          <w:rStyle w:val="cs9b0062620"/>
          <w:lang w:val="ru-RU"/>
        </w:rPr>
        <w:t>Інформація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для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пацієнта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та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форма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повторної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інформованої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згоди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для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пацієнтів</w:t>
      </w:r>
      <w:r w:rsidR="00204565" w:rsidRPr="00BE7077">
        <w:rPr>
          <w:rStyle w:val="cs9b0062620"/>
        </w:rPr>
        <w:t xml:space="preserve">, </w:t>
      </w:r>
      <w:r w:rsidR="00204565" w:rsidRPr="007A25CE">
        <w:rPr>
          <w:rStyle w:val="cs9b0062620"/>
          <w:lang w:val="ru-RU"/>
        </w:rPr>
        <w:t>яким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під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час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участі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в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дослідженні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виповнилось</w:t>
      </w:r>
      <w:r w:rsidR="00204565" w:rsidRPr="00BE7077">
        <w:rPr>
          <w:rStyle w:val="cs9b0062620"/>
        </w:rPr>
        <w:t xml:space="preserve"> 18 </w:t>
      </w:r>
      <w:r w:rsidR="00204565" w:rsidRPr="007A25CE">
        <w:rPr>
          <w:rStyle w:val="cs9b0062620"/>
          <w:lang w:val="ru-RU"/>
        </w:rPr>
        <w:t>років</w:t>
      </w:r>
      <w:r w:rsidR="00204565" w:rsidRPr="00BE7077">
        <w:rPr>
          <w:rStyle w:val="cs9b0062620"/>
        </w:rPr>
        <w:t xml:space="preserve">_ </w:t>
      </w:r>
      <w:r w:rsidR="00204565" w:rsidRPr="007A25CE">
        <w:rPr>
          <w:rStyle w:val="cs9b0062620"/>
          <w:lang w:val="ru-RU"/>
        </w:rPr>
        <w:t>версія</w:t>
      </w:r>
      <w:r w:rsidR="00204565" w:rsidRPr="00BE7077">
        <w:rPr>
          <w:rStyle w:val="cs9b0062620"/>
        </w:rPr>
        <w:t xml:space="preserve"> 2.1.0 </w:t>
      </w:r>
      <w:r w:rsidR="00204565" w:rsidRPr="007A25CE">
        <w:rPr>
          <w:rStyle w:val="cs9b0062620"/>
          <w:lang w:val="ru-RU"/>
        </w:rPr>
        <w:t>від</w:t>
      </w:r>
      <w:r w:rsidR="00204565" w:rsidRPr="00BE7077">
        <w:rPr>
          <w:rStyle w:val="cs9b0062620"/>
        </w:rPr>
        <w:t xml:space="preserve"> 15 </w:t>
      </w:r>
      <w:r w:rsidR="00204565" w:rsidRPr="007A25CE">
        <w:rPr>
          <w:rStyle w:val="cs9b0062620"/>
          <w:lang w:val="ru-RU"/>
        </w:rPr>
        <w:t>січня</w:t>
      </w:r>
      <w:r w:rsidR="00204565" w:rsidRPr="00BE7077">
        <w:rPr>
          <w:rStyle w:val="cs9b0062620"/>
        </w:rPr>
        <w:t xml:space="preserve"> 2021</w:t>
      </w:r>
      <w:r w:rsidR="00204565" w:rsidRPr="007A25CE">
        <w:rPr>
          <w:rStyle w:val="cs9b0062620"/>
          <w:lang w:val="ru-RU"/>
        </w:rPr>
        <w:t>р</w:t>
      </w:r>
      <w:r w:rsidR="00204565" w:rsidRPr="00BE7077">
        <w:rPr>
          <w:rStyle w:val="cs9b0062620"/>
        </w:rPr>
        <w:t xml:space="preserve">., </w:t>
      </w:r>
      <w:r w:rsidR="00204565" w:rsidRPr="007A25CE">
        <w:rPr>
          <w:rStyle w:val="cs9b0062620"/>
          <w:lang w:val="ru-RU"/>
        </w:rPr>
        <w:t>українською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та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російською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мовами</w:t>
      </w:r>
      <w:r w:rsidR="00204565" w:rsidRPr="00BE7077">
        <w:rPr>
          <w:rStyle w:val="cs9b0062620"/>
        </w:rPr>
        <w:t xml:space="preserve">; </w:t>
      </w:r>
      <w:r w:rsidR="00204565" w:rsidRPr="007A25CE">
        <w:rPr>
          <w:rStyle w:val="cs9b0062620"/>
          <w:lang w:val="ru-RU"/>
        </w:rPr>
        <w:t>Шіоноджі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Бі</w:t>
      </w:r>
      <w:r w:rsidR="00204565" w:rsidRPr="00BE7077">
        <w:rPr>
          <w:rStyle w:val="cs9b0062620"/>
        </w:rPr>
        <w:t>.</w:t>
      </w:r>
      <w:r w:rsidR="00204565" w:rsidRPr="007A25CE">
        <w:rPr>
          <w:rStyle w:val="cs9b0062620"/>
          <w:lang w:val="ru-RU"/>
        </w:rPr>
        <w:t>Ві</w:t>
      </w:r>
      <w:r w:rsidR="00204565" w:rsidRPr="00BE7077">
        <w:rPr>
          <w:rStyle w:val="cs9b0062620"/>
        </w:rPr>
        <w:t>._1704</w:t>
      </w:r>
      <w:r w:rsidR="00204565" w:rsidRPr="007A25CE">
        <w:rPr>
          <w:rStyle w:val="cs9b0062620"/>
        </w:rPr>
        <w:t>R</w:t>
      </w:r>
      <w:r w:rsidR="00204565" w:rsidRPr="00BE7077">
        <w:rPr>
          <w:rStyle w:val="cs9b0062620"/>
        </w:rPr>
        <w:t>2133_</w:t>
      </w:r>
      <w:r w:rsidR="00204565" w:rsidRPr="007A25CE">
        <w:rPr>
          <w:rStyle w:val="cs9b0062620"/>
          <w:lang w:val="ru-RU"/>
        </w:rPr>
        <w:t>Україна</w:t>
      </w:r>
      <w:r w:rsidR="00204565" w:rsidRPr="00BE7077">
        <w:rPr>
          <w:rStyle w:val="cs9b0062620"/>
        </w:rPr>
        <w:t xml:space="preserve">_ </w:t>
      </w:r>
      <w:r w:rsidR="00204565" w:rsidRPr="007A25CE">
        <w:rPr>
          <w:rStyle w:val="cs9b0062620"/>
          <w:lang w:val="ru-RU"/>
        </w:rPr>
        <w:t>Інформація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для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пацієнта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та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форма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інформованої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згоди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неповнолітнього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віком</w:t>
      </w:r>
      <w:r w:rsidR="00204565" w:rsidRPr="00BE7077">
        <w:rPr>
          <w:rStyle w:val="cs9b0062620"/>
        </w:rPr>
        <w:t xml:space="preserve"> 14 - 17 </w:t>
      </w:r>
      <w:r w:rsidR="00204565" w:rsidRPr="007A25CE">
        <w:rPr>
          <w:rStyle w:val="cs9b0062620"/>
          <w:lang w:val="ru-RU"/>
        </w:rPr>
        <w:t>років</w:t>
      </w:r>
      <w:r w:rsidR="00204565" w:rsidRPr="00BE7077">
        <w:rPr>
          <w:rStyle w:val="cs9b0062620"/>
        </w:rPr>
        <w:t>_</w:t>
      </w:r>
      <w:r w:rsidR="00204565" w:rsidRPr="007A25CE">
        <w:rPr>
          <w:rStyle w:val="cs9b0062620"/>
          <w:lang w:val="ru-RU"/>
        </w:rPr>
        <w:t>версія</w:t>
      </w:r>
      <w:r w:rsidR="00204565" w:rsidRPr="00BE7077">
        <w:rPr>
          <w:rStyle w:val="cs9b0062620"/>
        </w:rPr>
        <w:t xml:space="preserve"> 2.1.0 </w:t>
      </w:r>
      <w:r w:rsidR="00204565" w:rsidRPr="007A25CE">
        <w:rPr>
          <w:rStyle w:val="cs9b0062620"/>
          <w:lang w:val="ru-RU"/>
        </w:rPr>
        <w:t>від</w:t>
      </w:r>
      <w:r w:rsidR="00204565" w:rsidRPr="00BE7077">
        <w:rPr>
          <w:rStyle w:val="cs9b0062620"/>
        </w:rPr>
        <w:t xml:space="preserve"> 15 </w:t>
      </w:r>
      <w:r w:rsidR="00204565" w:rsidRPr="007A25CE">
        <w:rPr>
          <w:rStyle w:val="cs9b0062620"/>
          <w:lang w:val="ru-RU"/>
        </w:rPr>
        <w:t>січня</w:t>
      </w:r>
      <w:r w:rsidR="00204565" w:rsidRPr="00BE7077">
        <w:rPr>
          <w:rStyle w:val="cs9b0062620"/>
        </w:rPr>
        <w:t xml:space="preserve"> 2021</w:t>
      </w:r>
      <w:r w:rsidR="00204565" w:rsidRPr="007A25CE">
        <w:rPr>
          <w:rStyle w:val="cs9b0062620"/>
          <w:lang w:val="ru-RU"/>
        </w:rPr>
        <w:t>р</w:t>
      </w:r>
      <w:r w:rsidR="00204565" w:rsidRPr="00BE7077">
        <w:rPr>
          <w:rStyle w:val="cs9b0062620"/>
        </w:rPr>
        <w:t xml:space="preserve">., </w:t>
      </w:r>
      <w:r w:rsidR="00204565" w:rsidRPr="007A25CE">
        <w:rPr>
          <w:rStyle w:val="cs9b0062620"/>
          <w:lang w:val="ru-RU"/>
        </w:rPr>
        <w:t>українською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та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російською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мовами</w:t>
      </w:r>
      <w:r w:rsidR="00204565" w:rsidRPr="00BE7077">
        <w:rPr>
          <w:rStyle w:val="cs9b0062620"/>
        </w:rPr>
        <w:t xml:space="preserve">; </w:t>
      </w:r>
      <w:r w:rsidR="00204565" w:rsidRPr="007A25CE">
        <w:rPr>
          <w:rStyle w:val="cs9b0062620"/>
          <w:lang w:val="ru-RU"/>
        </w:rPr>
        <w:t>Шіоноджі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Бі</w:t>
      </w:r>
      <w:r w:rsidR="00204565" w:rsidRPr="00BE7077">
        <w:rPr>
          <w:rStyle w:val="cs9b0062620"/>
        </w:rPr>
        <w:t>.</w:t>
      </w:r>
      <w:r w:rsidR="00204565" w:rsidRPr="007A25CE">
        <w:rPr>
          <w:rStyle w:val="cs9b0062620"/>
          <w:lang w:val="ru-RU"/>
        </w:rPr>
        <w:t>Ві</w:t>
      </w:r>
      <w:r w:rsidR="00204565" w:rsidRPr="00BE7077">
        <w:rPr>
          <w:rStyle w:val="cs9b0062620"/>
        </w:rPr>
        <w:t>._1704</w:t>
      </w:r>
      <w:r w:rsidR="00204565" w:rsidRPr="007A25CE">
        <w:rPr>
          <w:rStyle w:val="cs9b0062620"/>
        </w:rPr>
        <w:t>R</w:t>
      </w:r>
      <w:r w:rsidR="00204565" w:rsidRPr="00BE7077">
        <w:rPr>
          <w:rStyle w:val="cs9b0062620"/>
        </w:rPr>
        <w:t>2133_</w:t>
      </w:r>
      <w:r w:rsidR="00204565" w:rsidRPr="007A25CE">
        <w:rPr>
          <w:rStyle w:val="cs9b0062620"/>
          <w:lang w:val="ru-RU"/>
        </w:rPr>
        <w:t>Україна</w:t>
      </w:r>
      <w:r w:rsidR="00204565" w:rsidRPr="00BE7077">
        <w:rPr>
          <w:rStyle w:val="cs9b0062620"/>
        </w:rPr>
        <w:t xml:space="preserve">_ </w:t>
      </w:r>
      <w:r w:rsidR="00204565" w:rsidRPr="007A25CE">
        <w:rPr>
          <w:rStyle w:val="cs9b0062620"/>
          <w:lang w:val="ru-RU"/>
        </w:rPr>
        <w:t>Інформація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для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пацієнта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та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форма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інформованої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згоди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для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дитини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віком</w:t>
      </w:r>
      <w:r w:rsidR="00204565" w:rsidRPr="00BE7077">
        <w:rPr>
          <w:rStyle w:val="cs9b0062620"/>
        </w:rPr>
        <w:t xml:space="preserve"> 11 - 13 </w:t>
      </w:r>
      <w:r w:rsidR="00204565" w:rsidRPr="007A25CE">
        <w:rPr>
          <w:rStyle w:val="cs9b0062620"/>
          <w:lang w:val="ru-RU"/>
        </w:rPr>
        <w:t>років</w:t>
      </w:r>
      <w:r w:rsidR="00204565" w:rsidRPr="00BE7077">
        <w:rPr>
          <w:rStyle w:val="cs9b0062620"/>
        </w:rPr>
        <w:t>_</w:t>
      </w:r>
      <w:r w:rsidR="00204565" w:rsidRPr="007A25CE">
        <w:rPr>
          <w:rStyle w:val="cs9b0062620"/>
          <w:lang w:val="ru-RU"/>
        </w:rPr>
        <w:t>версія</w:t>
      </w:r>
      <w:r w:rsidR="00204565" w:rsidRPr="00BE7077">
        <w:rPr>
          <w:rStyle w:val="cs9b0062620"/>
        </w:rPr>
        <w:t xml:space="preserve"> 2.1.0 </w:t>
      </w:r>
      <w:r w:rsidR="00204565" w:rsidRPr="007A25CE">
        <w:rPr>
          <w:rStyle w:val="cs9b0062620"/>
          <w:lang w:val="ru-RU"/>
        </w:rPr>
        <w:t>від</w:t>
      </w:r>
      <w:r w:rsidR="00204565" w:rsidRPr="00BE7077">
        <w:rPr>
          <w:rStyle w:val="cs9b0062620"/>
        </w:rPr>
        <w:t xml:space="preserve"> 15 </w:t>
      </w:r>
      <w:r w:rsidR="00204565" w:rsidRPr="007A25CE">
        <w:rPr>
          <w:rStyle w:val="cs9b0062620"/>
          <w:lang w:val="ru-RU"/>
        </w:rPr>
        <w:t>січня</w:t>
      </w:r>
      <w:r w:rsidR="00204565" w:rsidRPr="00BE7077">
        <w:rPr>
          <w:rStyle w:val="cs9b0062620"/>
        </w:rPr>
        <w:t xml:space="preserve"> 2021</w:t>
      </w:r>
      <w:r w:rsidR="00204565" w:rsidRPr="007A25CE">
        <w:rPr>
          <w:rStyle w:val="cs9b0062620"/>
          <w:lang w:val="ru-RU"/>
        </w:rPr>
        <w:t>р</w:t>
      </w:r>
      <w:r w:rsidR="00204565" w:rsidRPr="00BE7077">
        <w:rPr>
          <w:rStyle w:val="cs9b0062620"/>
        </w:rPr>
        <w:t>.,</w:t>
      </w:r>
      <w:r w:rsidR="00204565" w:rsidRPr="007A25CE">
        <w:rPr>
          <w:rStyle w:val="cs9b0062620"/>
          <w:lang w:val="ru-RU"/>
        </w:rPr>
        <w:t>українською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та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російською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мовами</w:t>
      </w:r>
      <w:r w:rsidR="00204565" w:rsidRPr="00BE7077">
        <w:rPr>
          <w:rStyle w:val="cs9b0062620"/>
        </w:rPr>
        <w:t xml:space="preserve">; </w:t>
      </w:r>
      <w:r w:rsidR="00204565" w:rsidRPr="007A25CE">
        <w:rPr>
          <w:rStyle w:val="cs9b0062620"/>
          <w:lang w:val="ru-RU"/>
        </w:rPr>
        <w:t>Шіоноджі</w:t>
      </w:r>
      <w:r w:rsidR="00204565" w:rsidRPr="00BE7077">
        <w:rPr>
          <w:rStyle w:val="cs9b0062620"/>
        </w:rPr>
        <w:t xml:space="preserve"> _</w:t>
      </w:r>
      <w:r w:rsidR="00204565" w:rsidRPr="007A25CE">
        <w:rPr>
          <w:rStyle w:val="cs9b0062620"/>
          <w:lang w:val="ru-RU"/>
        </w:rPr>
        <w:t>Бі</w:t>
      </w:r>
      <w:r w:rsidR="00204565" w:rsidRPr="00BE7077">
        <w:rPr>
          <w:rStyle w:val="cs9b0062620"/>
        </w:rPr>
        <w:t>.</w:t>
      </w:r>
      <w:r w:rsidR="00204565" w:rsidRPr="007A25CE">
        <w:rPr>
          <w:rStyle w:val="cs9b0062620"/>
          <w:lang w:val="ru-RU"/>
        </w:rPr>
        <w:t>Ві</w:t>
      </w:r>
      <w:r w:rsidR="00204565" w:rsidRPr="00BE7077">
        <w:rPr>
          <w:rStyle w:val="cs9b0062620"/>
        </w:rPr>
        <w:t>._1704</w:t>
      </w:r>
      <w:r w:rsidR="00204565" w:rsidRPr="007A25CE">
        <w:rPr>
          <w:rStyle w:val="cs9b0062620"/>
        </w:rPr>
        <w:t>R</w:t>
      </w:r>
      <w:r w:rsidR="00204565" w:rsidRPr="00BE7077">
        <w:rPr>
          <w:rStyle w:val="cs9b0062620"/>
        </w:rPr>
        <w:t xml:space="preserve">2133_ </w:t>
      </w:r>
      <w:r w:rsidR="00204565" w:rsidRPr="007A25CE">
        <w:rPr>
          <w:rStyle w:val="cs9b0062620"/>
          <w:lang w:val="ru-RU"/>
        </w:rPr>
        <w:t>Україна</w:t>
      </w:r>
      <w:r w:rsidR="00204565" w:rsidRPr="00BE7077">
        <w:rPr>
          <w:rStyle w:val="cs9b0062620"/>
        </w:rPr>
        <w:t xml:space="preserve">_ </w:t>
      </w:r>
      <w:r w:rsidR="00204565" w:rsidRPr="007A25CE">
        <w:rPr>
          <w:rStyle w:val="cs9b0062620"/>
          <w:lang w:val="ru-RU"/>
        </w:rPr>
        <w:t>Інформація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для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пацієнта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та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форма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інформованої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згоди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дитини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віком</w:t>
      </w:r>
      <w:r w:rsidR="00204565" w:rsidRPr="00BE7077">
        <w:rPr>
          <w:rStyle w:val="cs9b0062620"/>
        </w:rPr>
        <w:t xml:space="preserve"> 6 - 10 </w:t>
      </w:r>
      <w:r w:rsidR="00204565" w:rsidRPr="007A25CE">
        <w:rPr>
          <w:rStyle w:val="cs9b0062620"/>
          <w:lang w:val="ru-RU"/>
        </w:rPr>
        <w:t>років</w:t>
      </w:r>
      <w:r w:rsidR="00204565" w:rsidRPr="00BE7077">
        <w:rPr>
          <w:rStyle w:val="cs9b0062620"/>
        </w:rPr>
        <w:t>_</w:t>
      </w:r>
      <w:r w:rsidR="00204565" w:rsidRPr="007A25CE">
        <w:rPr>
          <w:rStyle w:val="cs9b0062620"/>
          <w:lang w:val="ru-RU"/>
        </w:rPr>
        <w:t>версія</w:t>
      </w:r>
      <w:r w:rsidR="00204565" w:rsidRPr="00BE7077">
        <w:rPr>
          <w:rStyle w:val="cs9b0062620"/>
        </w:rPr>
        <w:t xml:space="preserve"> 2.1.0 </w:t>
      </w:r>
      <w:r w:rsidR="00204565" w:rsidRPr="007A25CE">
        <w:rPr>
          <w:rStyle w:val="cs9b0062620"/>
          <w:lang w:val="ru-RU"/>
        </w:rPr>
        <w:t>від</w:t>
      </w:r>
      <w:r w:rsidR="00204565" w:rsidRPr="00BE7077">
        <w:rPr>
          <w:rStyle w:val="cs9b0062620"/>
        </w:rPr>
        <w:t xml:space="preserve"> 15 </w:t>
      </w:r>
      <w:r w:rsidR="00204565" w:rsidRPr="007A25CE">
        <w:rPr>
          <w:rStyle w:val="cs9b0062620"/>
          <w:lang w:val="ru-RU"/>
        </w:rPr>
        <w:t>січня</w:t>
      </w:r>
      <w:r w:rsidR="00204565" w:rsidRPr="00BE7077">
        <w:rPr>
          <w:rStyle w:val="cs9b0062620"/>
        </w:rPr>
        <w:t xml:space="preserve"> 2021</w:t>
      </w:r>
      <w:r w:rsidR="00204565" w:rsidRPr="007A25CE">
        <w:rPr>
          <w:rStyle w:val="cs9b0062620"/>
          <w:lang w:val="ru-RU"/>
        </w:rPr>
        <w:t>р</w:t>
      </w:r>
      <w:r w:rsidR="00204565" w:rsidRPr="00BE7077">
        <w:rPr>
          <w:rStyle w:val="cs9b0062620"/>
        </w:rPr>
        <w:t xml:space="preserve">., </w:t>
      </w:r>
      <w:r w:rsidR="00204565" w:rsidRPr="007A25CE">
        <w:rPr>
          <w:rStyle w:val="cs9b0062620"/>
          <w:lang w:val="ru-RU"/>
        </w:rPr>
        <w:t>українською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та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російською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мовами</w:t>
      </w:r>
      <w:r w:rsidR="00204565" w:rsidRPr="00BE7077">
        <w:rPr>
          <w:rStyle w:val="cs9b0062620"/>
        </w:rPr>
        <w:t>; 1704</w:t>
      </w:r>
      <w:r w:rsidR="00204565" w:rsidRPr="007A25CE">
        <w:rPr>
          <w:rStyle w:val="cs9b0062620"/>
        </w:rPr>
        <w:t>R</w:t>
      </w:r>
      <w:r w:rsidR="00204565" w:rsidRPr="00BE7077">
        <w:rPr>
          <w:rStyle w:val="cs9b0062620"/>
        </w:rPr>
        <w:t>2133_</w:t>
      </w:r>
      <w:r w:rsidR="00204565" w:rsidRPr="007A25CE">
        <w:rPr>
          <w:rStyle w:val="cs9b0062620"/>
          <w:lang w:val="ru-RU"/>
        </w:rPr>
        <w:t>Україна</w:t>
      </w:r>
      <w:r w:rsidR="00204565" w:rsidRPr="00BE7077">
        <w:rPr>
          <w:rStyle w:val="cs9b0062620"/>
        </w:rPr>
        <w:t xml:space="preserve">_ </w:t>
      </w:r>
      <w:r w:rsidR="00204565" w:rsidRPr="007A25CE">
        <w:rPr>
          <w:rStyle w:val="cs9b0062620"/>
          <w:lang w:val="ru-RU"/>
        </w:rPr>
        <w:t>Інформаційний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листок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і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форма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інформованої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згоди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для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вагітної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партнерки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учасника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дослідження</w:t>
      </w:r>
      <w:r w:rsidR="00204565" w:rsidRPr="00BE7077">
        <w:rPr>
          <w:rStyle w:val="cs9b0062620"/>
        </w:rPr>
        <w:t xml:space="preserve">_ </w:t>
      </w:r>
      <w:r w:rsidR="00204565" w:rsidRPr="007A25CE">
        <w:rPr>
          <w:rStyle w:val="cs9b0062620"/>
          <w:lang w:val="ru-RU"/>
        </w:rPr>
        <w:t>версія</w:t>
      </w:r>
      <w:r w:rsidR="00204565" w:rsidRPr="00BE7077">
        <w:rPr>
          <w:rStyle w:val="cs9b0062620"/>
        </w:rPr>
        <w:t xml:space="preserve"> 2.1.0 </w:t>
      </w:r>
      <w:r w:rsidR="00204565" w:rsidRPr="007A25CE">
        <w:rPr>
          <w:rStyle w:val="cs9b0062620"/>
          <w:lang w:val="ru-RU"/>
        </w:rPr>
        <w:t>від</w:t>
      </w:r>
      <w:r w:rsidR="00204565" w:rsidRPr="00BE7077">
        <w:rPr>
          <w:rStyle w:val="cs9b0062620"/>
        </w:rPr>
        <w:t xml:space="preserve"> 15 </w:t>
      </w:r>
      <w:r w:rsidR="00204565" w:rsidRPr="007A25CE">
        <w:rPr>
          <w:rStyle w:val="cs9b0062620"/>
          <w:lang w:val="ru-RU"/>
        </w:rPr>
        <w:t>березня</w:t>
      </w:r>
      <w:r w:rsidR="00204565" w:rsidRPr="00BE7077">
        <w:rPr>
          <w:rStyle w:val="cs9b0062620"/>
        </w:rPr>
        <w:t xml:space="preserve"> 2021</w:t>
      </w:r>
      <w:r w:rsidR="00204565" w:rsidRPr="007A25CE">
        <w:rPr>
          <w:rStyle w:val="cs9b0062620"/>
          <w:lang w:val="ru-RU"/>
        </w:rPr>
        <w:t>р</w:t>
      </w:r>
      <w:r w:rsidR="00204565" w:rsidRPr="00BE7077">
        <w:rPr>
          <w:rStyle w:val="cs9b0062620"/>
        </w:rPr>
        <w:t xml:space="preserve">., </w:t>
      </w:r>
      <w:r w:rsidR="00204565" w:rsidRPr="007A25CE">
        <w:rPr>
          <w:rStyle w:val="cs9b0062620"/>
          <w:lang w:val="ru-RU"/>
        </w:rPr>
        <w:t>українською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та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російською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мовами</w:t>
      </w:r>
      <w:r w:rsidR="00204565" w:rsidRPr="00BE7077">
        <w:rPr>
          <w:rStyle w:val="cs9b0062620"/>
        </w:rPr>
        <w:t xml:space="preserve">; </w:t>
      </w:r>
      <w:r w:rsidR="00204565" w:rsidRPr="007A25CE">
        <w:rPr>
          <w:rStyle w:val="cs9b0062620"/>
          <w:lang w:val="ru-RU"/>
        </w:rPr>
        <w:t>Зміна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назви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заявника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клінічного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випробування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з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ТОВ</w:t>
      </w:r>
      <w:r w:rsidR="00204565" w:rsidRPr="00BE7077">
        <w:rPr>
          <w:rStyle w:val="cs9b0062620"/>
        </w:rPr>
        <w:t xml:space="preserve"> «</w:t>
      </w:r>
      <w:r w:rsidR="00204565" w:rsidRPr="007A25CE">
        <w:rPr>
          <w:rStyle w:val="cs9b0062620"/>
          <w:lang w:val="ru-RU"/>
        </w:rPr>
        <w:t>ІНС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Ресерч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Україна</w:t>
      </w:r>
      <w:r w:rsidR="00204565" w:rsidRPr="00BE7077">
        <w:rPr>
          <w:rStyle w:val="cs9b0062620"/>
        </w:rPr>
        <w:t xml:space="preserve">» </w:t>
      </w:r>
      <w:r w:rsidR="00204565" w:rsidRPr="007A25CE">
        <w:rPr>
          <w:rStyle w:val="cs9b0062620"/>
          <w:lang w:val="ru-RU"/>
        </w:rPr>
        <w:t>на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ТОВ</w:t>
      </w:r>
      <w:r w:rsidR="00204565" w:rsidRPr="00BE7077">
        <w:rPr>
          <w:rStyle w:val="cs9b0062620"/>
        </w:rPr>
        <w:t xml:space="preserve"> «</w:t>
      </w:r>
      <w:r w:rsidR="00204565" w:rsidRPr="007A25CE">
        <w:rPr>
          <w:rStyle w:val="cs9b0062620"/>
          <w:lang w:val="ru-RU"/>
        </w:rPr>
        <w:t>Сінеос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Хелс</w:t>
      </w:r>
      <w:r w:rsidR="00204565" w:rsidRPr="00BE7077">
        <w:rPr>
          <w:rStyle w:val="cs9b0062620"/>
        </w:rPr>
        <w:t xml:space="preserve"> </w:t>
      </w:r>
      <w:r w:rsidR="00204565" w:rsidRPr="007A25CE">
        <w:rPr>
          <w:rStyle w:val="cs9b0062620"/>
          <w:lang w:val="ru-RU"/>
        </w:rPr>
        <w:t>Україна</w:t>
      </w:r>
      <w:r w:rsidR="00204565" w:rsidRPr="00BE7077">
        <w:rPr>
          <w:rStyle w:val="cs9b0062620"/>
        </w:rPr>
        <w:t>»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до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протоколу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клінічного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випробування</w:t>
      </w:r>
      <w:r w:rsidR="00204565" w:rsidRPr="00BE7077">
        <w:rPr>
          <w:rStyle w:val="cs9f0a404020"/>
        </w:rPr>
        <w:t xml:space="preserve"> «</w:t>
      </w:r>
      <w:r w:rsidR="00204565" w:rsidRPr="007A25CE">
        <w:rPr>
          <w:rStyle w:val="cs9f0a404020"/>
          <w:lang w:val="ru-RU"/>
        </w:rPr>
        <w:t>Відкрите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дослідження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з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нерандомізованою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фазою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прийому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одноразової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дози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у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пацієнтів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із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підозрюваними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або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підтвердженими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інфекціями</w:t>
      </w:r>
      <w:r w:rsidR="00204565" w:rsidRPr="00BE7077">
        <w:rPr>
          <w:rStyle w:val="cs9f0a404020"/>
        </w:rPr>
        <w:t xml:space="preserve">, </w:t>
      </w:r>
      <w:r w:rsidR="00204565" w:rsidRPr="007A25CE">
        <w:rPr>
          <w:rStyle w:val="cs9f0a404020"/>
          <w:lang w:val="ru-RU"/>
        </w:rPr>
        <w:t>викликаними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аеробними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грамнегативними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бактеріями</w:t>
      </w:r>
      <w:r w:rsidR="00204565" w:rsidRPr="00BE7077">
        <w:rPr>
          <w:rStyle w:val="cs9f0a404020"/>
        </w:rPr>
        <w:t xml:space="preserve">, </w:t>
      </w:r>
      <w:r w:rsidR="00204565" w:rsidRPr="007A25CE">
        <w:rPr>
          <w:rStyle w:val="cs9f0a404020"/>
          <w:lang w:val="ru-RU"/>
        </w:rPr>
        <w:t>з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подальшою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рандомізованою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фазою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дослідження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багаторазового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прийому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препарату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із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контролем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активним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препаратом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у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пацієнтів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із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підозрюваною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або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підтвердженою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ускладненою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інфекцією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сечовивідних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шляхів</w:t>
      </w:r>
      <w:r w:rsidR="00204565" w:rsidRPr="00BE7077">
        <w:rPr>
          <w:rStyle w:val="cs9f0a404020"/>
        </w:rPr>
        <w:t xml:space="preserve"> (</w:t>
      </w:r>
      <w:r w:rsidR="00204565" w:rsidRPr="007A25CE">
        <w:rPr>
          <w:rStyle w:val="cs9f0a404020"/>
          <w:lang w:val="ru-RU"/>
        </w:rPr>
        <w:t>уІСШ</w:t>
      </w:r>
      <w:r w:rsidR="00204565" w:rsidRPr="00BE7077">
        <w:rPr>
          <w:rStyle w:val="cs9f0a404020"/>
        </w:rPr>
        <w:t xml:space="preserve">) </w:t>
      </w:r>
      <w:r w:rsidR="00204565" w:rsidRPr="007A25CE">
        <w:rPr>
          <w:rStyle w:val="cs9f0a404020"/>
          <w:lang w:val="ru-RU"/>
        </w:rPr>
        <w:t>для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оцінки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безпечності</w:t>
      </w:r>
      <w:r w:rsidR="00204565" w:rsidRPr="00BE7077">
        <w:rPr>
          <w:rStyle w:val="cs9f0a404020"/>
        </w:rPr>
        <w:t xml:space="preserve">, </w:t>
      </w:r>
      <w:r w:rsidR="00204565" w:rsidRPr="007A25CE">
        <w:rPr>
          <w:rStyle w:val="cs9f0a404020"/>
          <w:lang w:val="ru-RU"/>
        </w:rPr>
        <w:t>переносимості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і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фармакокінетики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b0062620"/>
          <w:lang w:val="ru-RU"/>
        </w:rPr>
        <w:t>цефідероколу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у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госпіталізовних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педіатричних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пацієнтів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віком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від</w:t>
      </w:r>
      <w:r w:rsidR="00204565" w:rsidRPr="00BE7077">
        <w:rPr>
          <w:rStyle w:val="cs9f0a404020"/>
        </w:rPr>
        <w:t xml:space="preserve"> 3 </w:t>
      </w:r>
      <w:r w:rsidR="00204565" w:rsidRPr="007A25CE">
        <w:rPr>
          <w:rStyle w:val="cs9f0a404020"/>
          <w:lang w:val="ru-RU"/>
        </w:rPr>
        <w:t>місяців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до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менше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ніж</w:t>
      </w:r>
      <w:r w:rsidR="00204565" w:rsidRPr="00BE7077">
        <w:rPr>
          <w:rStyle w:val="cs9f0a404020"/>
        </w:rPr>
        <w:t xml:space="preserve"> 18 </w:t>
      </w:r>
      <w:r w:rsidR="00204565" w:rsidRPr="007A25CE">
        <w:rPr>
          <w:rStyle w:val="cs9f0a404020"/>
          <w:lang w:val="ru-RU"/>
        </w:rPr>
        <w:t>років</w:t>
      </w:r>
      <w:r w:rsidR="00204565" w:rsidRPr="00BE7077">
        <w:rPr>
          <w:rStyle w:val="cs9f0a404020"/>
        </w:rPr>
        <w:t xml:space="preserve">», </w:t>
      </w:r>
      <w:r w:rsidR="00204565" w:rsidRPr="007A25CE">
        <w:rPr>
          <w:rStyle w:val="cs9f0a404020"/>
          <w:lang w:val="ru-RU"/>
        </w:rPr>
        <w:t>код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дослідження</w:t>
      </w:r>
      <w:r w:rsidR="00204565" w:rsidRPr="00BE7077">
        <w:rPr>
          <w:rStyle w:val="cs9f0a404020"/>
        </w:rPr>
        <w:t xml:space="preserve"> </w:t>
      </w:r>
      <w:r w:rsidR="00204565" w:rsidRPr="00BE7077">
        <w:rPr>
          <w:rStyle w:val="cs9b0062620"/>
        </w:rPr>
        <w:t>1704</w:t>
      </w:r>
      <w:r w:rsidR="00204565" w:rsidRPr="007A25CE">
        <w:rPr>
          <w:rStyle w:val="cs9b0062620"/>
        </w:rPr>
        <w:t>R</w:t>
      </w:r>
      <w:r w:rsidR="00204565" w:rsidRPr="00BE7077">
        <w:rPr>
          <w:rStyle w:val="cs9b0062620"/>
        </w:rPr>
        <w:t>2133</w:t>
      </w:r>
      <w:r w:rsidR="00204565" w:rsidRPr="00BE7077">
        <w:rPr>
          <w:rStyle w:val="cs9f0a404020"/>
        </w:rPr>
        <w:t xml:space="preserve">, </w:t>
      </w:r>
      <w:r w:rsidR="00204565" w:rsidRPr="007A25CE">
        <w:rPr>
          <w:rStyle w:val="cs9f0a404020"/>
          <w:lang w:val="ru-RU"/>
        </w:rPr>
        <w:t>версія</w:t>
      </w:r>
      <w:r w:rsidR="00204565" w:rsidRPr="00BE7077">
        <w:rPr>
          <w:rStyle w:val="cs9f0a404020"/>
        </w:rPr>
        <w:t xml:space="preserve"> 4, </w:t>
      </w:r>
      <w:r w:rsidR="00204565" w:rsidRPr="007A25CE">
        <w:rPr>
          <w:rStyle w:val="cs9f0a404020"/>
          <w:lang w:val="ru-RU"/>
        </w:rPr>
        <w:t>поправка</w:t>
      </w:r>
      <w:r w:rsidR="00204565" w:rsidRPr="00BE7077">
        <w:rPr>
          <w:rStyle w:val="cs9f0a404020"/>
        </w:rPr>
        <w:t xml:space="preserve"> 3 </w:t>
      </w:r>
      <w:r w:rsidR="00204565" w:rsidRPr="007A25CE">
        <w:rPr>
          <w:rStyle w:val="cs9f0a404020"/>
          <w:lang w:val="ru-RU"/>
        </w:rPr>
        <w:t>від</w:t>
      </w:r>
      <w:r w:rsidR="00204565" w:rsidRPr="00BE7077">
        <w:rPr>
          <w:rStyle w:val="cs9f0a404020"/>
        </w:rPr>
        <w:t xml:space="preserve"> 07 </w:t>
      </w:r>
      <w:r w:rsidR="00204565" w:rsidRPr="007A25CE">
        <w:rPr>
          <w:rStyle w:val="cs9f0a404020"/>
          <w:lang w:val="ru-RU"/>
        </w:rPr>
        <w:t>травня</w:t>
      </w:r>
      <w:r w:rsidR="00204565" w:rsidRPr="00BE7077">
        <w:rPr>
          <w:rStyle w:val="cs9f0a404020"/>
        </w:rPr>
        <w:t xml:space="preserve"> 2020 </w:t>
      </w:r>
      <w:r w:rsidR="00204565" w:rsidRPr="007A25CE">
        <w:rPr>
          <w:rStyle w:val="cs9f0a404020"/>
          <w:lang w:val="ru-RU"/>
        </w:rPr>
        <w:t>р</w:t>
      </w:r>
      <w:r w:rsidR="00204565" w:rsidRPr="00BE7077">
        <w:rPr>
          <w:rStyle w:val="cs9f0a404020"/>
        </w:rPr>
        <w:t xml:space="preserve">.; </w:t>
      </w:r>
      <w:r w:rsidR="00204565" w:rsidRPr="007A25CE">
        <w:rPr>
          <w:rStyle w:val="cs9f0a404020"/>
          <w:lang w:val="ru-RU"/>
        </w:rPr>
        <w:t>спонсор</w:t>
      </w:r>
      <w:r w:rsidR="00204565" w:rsidRPr="00BE7077">
        <w:rPr>
          <w:rStyle w:val="cs9f0a404020"/>
        </w:rPr>
        <w:t xml:space="preserve"> - </w:t>
      </w:r>
      <w:r w:rsidR="00204565" w:rsidRPr="007A25CE">
        <w:rPr>
          <w:rStyle w:val="cs9f0a404020"/>
          <w:lang w:val="ru-RU"/>
        </w:rPr>
        <w:t>Шіоноджі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  <w:lang w:val="ru-RU"/>
        </w:rPr>
        <w:t>Бі</w:t>
      </w:r>
      <w:r w:rsidR="00204565" w:rsidRPr="00BE7077">
        <w:rPr>
          <w:rStyle w:val="cs9f0a404020"/>
        </w:rPr>
        <w:t>.</w:t>
      </w:r>
      <w:r w:rsidR="00204565" w:rsidRPr="007A25CE">
        <w:rPr>
          <w:rStyle w:val="cs9f0a404020"/>
          <w:lang w:val="ru-RU"/>
        </w:rPr>
        <w:t>Ві</w:t>
      </w:r>
      <w:r w:rsidR="00204565" w:rsidRPr="00BE7077">
        <w:rPr>
          <w:rStyle w:val="cs9f0a404020"/>
        </w:rPr>
        <w:t>. [</w:t>
      </w:r>
      <w:r w:rsidR="00204565" w:rsidRPr="007A25CE">
        <w:rPr>
          <w:rStyle w:val="cs9f0a404020"/>
        </w:rPr>
        <w:t>Shionogi</w:t>
      </w:r>
      <w:r w:rsidR="00204565" w:rsidRPr="00BE7077">
        <w:rPr>
          <w:rStyle w:val="cs9f0a404020"/>
        </w:rPr>
        <w:t xml:space="preserve"> </w:t>
      </w:r>
      <w:r w:rsidR="00204565" w:rsidRPr="007A25CE">
        <w:rPr>
          <w:rStyle w:val="cs9f0a404020"/>
        </w:rPr>
        <w:t>B</w:t>
      </w:r>
      <w:r w:rsidR="00204565" w:rsidRPr="00BE7077">
        <w:rPr>
          <w:rStyle w:val="cs9f0a404020"/>
        </w:rPr>
        <w:t>.</w:t>
      </w:r>
      <w:r w:rsidR="00204565" w:rsidRPr="007A25CE">
        <w:rPr>
          <w:rStyle w:val="cs9f0a404020"/>
        </w:rPr>
        <w:t>V</w:t>
      </w:r>
      <w:r w:rsidR="00204565" w:rsidRPr="00BE7077">
        <w:rPr>
          <w:rStyle w:val="cs9f0a404020"/>
        </w:rPr>
        <w:t xml:space="preserve">.], </w:t>
      </w:r>
      <w:r w:rsidR="00204565" w:rsidRPr="007A25CE">
        <w:rPr>
          <w:rStyle w:val="cs9f0a404020"/>
          <w:lang w:val="ru-RU"/>
        </w:rPr>
        <w:t>Нідерланди</w:t>
      </w:r>
    </w:p>
    <w:p w:rsidR="008D0EDB" w:rsidRPr="007A25CE" w:rsidRDefault="008D0EDB" w:rsidP="008D0ED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A25CE">
        <w:rPr>
          <w:rFonts w:ascii="Arial" w:hAnsi="Arial" w:cs="Arial"/>
          <w:sz w:val="20"/>
          <w:szCs w:val="20"/>
          <w:lang w:val="ru-RU"/>
        </w:rPr>
        <w:t>Заявник - ТОВ «Сінеос Хелс Україна»</w:t>
      </w:r>
    </w:p>
    <w:p w:rsidR="00204565" w:rsidRPr="008D0EDB" w:rsidRDefault="00204565">
      <w:pPr>
        <w:pStyle w:val="cs80d9435b"/>
        <w:rPr>
          <w:rFonts w:ascii="Arial" w:hAnsi="Arial" w:cs="Arial"/>
          <w:lang w:val="ru-RU"/>
        </w:rPr>
      </w:pPr>
      <w:r w:rsidRPr="007A25CE">
        <w:rPr>
          <w:rStyle w:val="cs9f0a404020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8"/>
        <w:gridCol w:w="5036"/>
      </w:tblGrid>
      <w:tr w:rsidR="00204565" w:rsidRPr="007A25CE">
        <w:trPr>
          <w:trHeight w:val="168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</w:rPr>
            </w:pPr>
            <w:r w:rsidRPr="007A25CE">
              <w:rPr>
                <w:rStyle w:val="cs9b0062620"/>
              </w:rPr>
              <w:t>Було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</w:rPr>
            </w:pPr>
            <w:r w:rsidRPr="007A25CE">
              <w:rPr>
                <w:rStyle w:val="cs9b0062620"/>
              </w:rPr>
              <w:t>Стало</w:t>
            </w:r>
          </w:p>
        </w:tc>
      </w:tr>
      <w:tr w:rsidR="00204565" w:rsidRPr="007A25CE">
        <w:trPr>
          <w:trHeight w:val="204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95e872d0"/>
              <w:rPr>
                <w:rFonts w:ascii="Arial" w:hAnsi="Arial" w:cs="Arial"/>
              </w:rPr>
            </w:pPr>
            <w:r w:rsidRPr="007A25CE">
              <w:rPr>
                <w:rStyle w:val="csed36d4af20"/>
              </w:rPr>
              <w:t>ТОВ «ІНС Ресерч Україна»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95e872d0"/>
              <w:rPr>
                <w:rFonts w:ascii="Arial" w:hAnsi="Arial" w:cs="Arial"/>
              </w:rPr>
            </w:pPr>
            <w:r w:rsidRPr="007A25CE">
              <w:rPr>
                <w:rStyle w:val="csed36d4af20"/>
              </w:rPr>
              <w:t>ТОВ «Сінеос Хелс Україна»</w:t>
            </w:r>
          </w:p>
        </w:tc>
      </w:tr>
    </w:tbl>
    <w:p w:rsidR="00204565" w:rsidRDefault="00204565" w:rsidP="00DC3030">
      <w:pPr>
        <w:pStyle w:val="cs80d9435b"/>
        <w:rPr>
          <w:rStyle w:val="cs9f0a404020"/>
        </w:rPr>
      </w:pPr>
      <w:r w:rsidRPr="007A25CE">
        <w:rPr>
          <w:rStyle w:val="cs9f0a404020"/>
        </w:rPr>
        <w:t> </w:t>
      </w:r>
    </w:p>
    <w:p w:rsidR="008D0EDB" w:rsidRPr="007A25CE" w:rsidRDefault="008D0EDB" w:rsidP="00DC3030">
      <w:pPr>
        <w:pStyle w:val="cs80d9435b"/>
        <w:rPr>
          <w:rFonts w:ascii="Arial" w:hAnsi="Arial" w:cs="Arial"/>
          <w:sz w:val="20"/>
          <w:szCs w:val="20"/>
        </w:rPr>
      </w:pPr>
    </w:p>
    <w:p w:rsidR="00204565" w:rsidRPr="008D0EDB" w:rsidRDefault="008D0EDB" w:rsidP="008D0EDB">
      <w:pPr>
        <w:jc w:val="both"/>
        <w:rPr>
          <w:rStyle w:val="cs80d9435b20"/>
          <w:rFonts w:ascii="Arial" w:hAnsi="Arial" w:cs="Arial"/>
        </w:rPr>
      </w:pPr>
      <w:r w:rsidRPr="008D0EDB">
        <w:rPr>
          <w:rStyle w:val="cs9b0062621"/>
        </w:rPr>
        <w:t xml:space="preserve">29. </w:t>
      </w:r>
      <w:r w:rsidR="00204565" w:rsidRPr="007A25CE">
        <w:rPr>
          <w:rStyle w:val="cs9b0062621"/>
          <w:lang w:val="ru-RU"/>
        </w:rPr>
        <w:t>Зміна</w:t>
      </w:r>
      <w:r w:rsidR="00204565" w:rsidRPr="008D0EDB">
        <w:rPr>
          <w:rStyle w:val="cs9b0062621"/>
        </w:rPr>
        <w:t xml:space="preserve"> </w:t>
      </w:r>
      <w:r w:rsidR="00204565" w:rsidRPr="007A25CE">
        <w:rPr>
          <w:rStyle w:val="cs9b0062621"/>
          <w:lang w:val="ru-RU"/>
        </w:rPr>
        <w:t>місця</w:t>
      </w:r>
      <w:r w:rsidR="00204565" w:rsidRPr="008D0EDB">
        <w:rPr>
          <w:rStyle w:val="cs9b0062621"/>
        </w:rPr>
        <w:t xml:space="preserve"> </w:t>
      </w:r>
      <w:r w:rsidR="00204565" w:rsidRPr="007A25CE">
        <w:rPr>
          <w:rStyle w:val="cs9b0062621"/>
          <w:lang w:val="ru-RU"/>
        </w:rPr>
        <w:t>проведення</w:t>
      </w:r>
      <w:r w:rsidR="00204565" w:rsidRPr="008D0EDB">
        <w:rPr>
          <w:rStyle w:val="cs9b0062621"/>
        </w:rPr>
        <w:t xml:space="preserve"> </w:t>
      </w:r>
      <w:r w:rsidR="00204565" w:rsidRPr="007A25CE">
        <w:rPr>
          <w:rStyle w:val="cs9b0062621"/>
          <w:lang w:val="ru-RU"/>
        </w:rPr>
        <w:t>випробування</w:t>
      </w:r>
      <w:r w:rsidR="00204565" w:rsidRPr="008D0EDB">
        <w:rPr>
          <w:rStyle w:val="cs9f0a404021"/>
        </w:rPr>
        <w:t xml:space="preserve"> </w:t>
      </w:r>
      <w:r w:rsidR="00204565" w:rsidRPr="007A25CE">
        <w:rPr>
          <w:rStyle w:val="cs9f0a404021"/>
          <w:lang w:val="ru-RU"/>
        </w:rPr>
        <w:t>до</w:t>
      </w:r>
      <w:r w:rsidR="00204565" w:rsidRPr="008D0EDB">
        <w:rPr>
          <w:rStyle w:val="cs9f0a404021"/>
        </w:rPr>
        <w:t xml:space="preserve"> </w:t>
      </w:r>
      <w:r w:rsidR="00204565" w:rsidRPr="007A25CE">
        <w:rPr>
          <w:rStyle w:val="cs9f0a404021"/>
          <w:lang w:val="ru-RU"/>
        </w:rPr>
        <w:t>протоколу</w:t>
      </w:r>
      <w:r w:rsidR="00204565" w:rsidRPr="008D0EDB">
        <w:rPr>
          <w:rStyle w:val="cs9f0a404021"/>
        </w:rPr>
        <w:t xml:space="preserve"> </w:t>
      </w:r>
      <w:r w:rsidR="00204565" w:rsidRPr="007A25CE">
        <w:rPr>
          <w:rStyle w:val="cs9f0a404021"/>
          <w:lang w:val="ru-RU"/>
        </w:rPr>
        <w:t>клінічного</w:t>
      </w:r>
      <w:r w:rsidR="00204565" w:rsidRPr="008D0EDB">
        <w:rPr>
          <w:rStyle w:val="cs9f0a404021"/>
        </w:rPr>
        <w:t xml:space="preserve"> </w:t>
      </w:r>
      <w:r w:rsidR="00204565" w:rsidRPr="007A25CE">
        <w:rPr>
          <w:rStyle w:val="cs9f0a404021"/>
          <w:lang w:val="ru-RU"/>
        </w:rPr>
        <w:t>дослідження</w:t>
      </w:r>
      <w:r w:rsidR="00204565" w:rsidRPr="008D0EDB">
        <w:rPr>
          <w:rStyle w:val="cs9f0a404021"/>
        </w:rPr>
        <w:t xml:space="preserve"> «</w:t>
      </w:r>
      <w:r w:rsidR="00204565" w:rsidRPr="007A25CE">
        <w:rPr>
          <w:rStyle w:val="cs9f0a404021"/>
          <w:lang w:val="ru-RU"/>
        </w:rPr>
        <w:t>Оптимізоване</w:t>
      </w:r>
      <w:r w:rsidR="00204565" w:rsidRPr="008D0EDB">
        <w:rPr>
          <w:rStyle w:val="cs9f0a404021"/>
        </w:rPr>
        <w:t xml:space="preserve">, </w:t>
      </w:r>
      <w:r w:rsidR="00204565" w:rsidRPr="007A25CE">
        <w:rPr>
          <w:rStyle w:val="cs9f0a404021"/>
          <w:lang w:val="ru-RU"/>
        </w:rPr>
        <w:t>багатоцентрове</w:t>
      </w:r>
      <w:r w:rsidR="00204565" w:rsidRPr="008D0EDB">
        <w:rPr>
          <w:rStyle w:val="cs9f0a404021"/>
        </w:rPr>
        <w:t xml:space="preserve">, </w:t>
      </w:r>
      <w:r w:rsidR="00204565" w:rsidRPr="007A25CE">
        <w:rPr>
          <w:rStyle w:val="cs9f0a404021"/>
          <w:lang w:val="ru-RU"/>
        </w:rPr>
        <w:t>рандомізоване</w:t>
      </w:r>
      <w:r w:rsidR="00204565" w:rsidRPr="008D0EDB">
        <w:rPr>
          <w:rStyle w:val="cs9f0a404021"/>
        </w:rPr>
        <w:t xml:space="preserve">, </w:t>
      </w:r>
      <w:r w:rsidR="00204565" w:rsidRPr="007A25CE">
        <w:rPr>
          <w:rStyle w:val="cs9f0a404021"/>
          <w:lang w:val="ru-RU"/>
        </w:rPr>
        <w:t>подвійне</w:t>
      </w:r>
      <w:r w:rsidR="00204565" w:rsidRPr="008D0EDB">
        <w:rPr>
          <w:rStyle w:val="cs9f0a404021"/>
        </w:rPr>
        <w:t xml:space="preserve"> </w:t>
      </w:r>
      <w:r w:rsidR="00204565" w:rsidRPr="007A25CE">
        <w:rPr>
          <w:rStyle w:val="cs9f0a404021"/>
          <w:lang w:val="ru-RU"/>
        </w:rPr>
        <w:t>сліпе</w:t>
      </w:r>
      <w:r w:rsidR="00204565" w:rsidRPr="008D0EDB">
        <w:rPr>
          <w:rStyle w:val="cs9f0a404021"/>
        </w:rPr>
        <w:t xml:space="preserve">, </w:t>
      </w:r>
      <w:r w:rsidR="00204565" w:rsidRPr="007A25CE">
        <w:rPr>
          <w:rStyle w:val="cs9f0a404021"/>
          <w:lang w:val="ru-RU"/>
        </w:rPr>
        <w:t>плацебо</w:t>
      </w:r>
      <w:r w:rsidR="00204565" w:rsidRPr="008D0EDB">
        <w:rPr>
          <w:rStyle w:val="cs9f0a404021"/>
        </w:rPr>
        <w:t>-</w:t>
      </w:r>
      <w:r w:rsidR="00204565" w:rsidRPr="007A25CE">
        <w:rPr>
          <w:rStyle w:val="cs9f0a404021"/>
          <w:lang w:val="ru-RU"/>
        </w:rPr>
        <w:t>контрольоване</w:t>
      </w:r>
      <w:r w:rsidR="00204565" w:rsidRPr="008D0EDB">
        <w:rPr>
          <w:rStyle w:val="cs9f0a404021"/>
        </w:rPr>
        <w:t xml:space="preserve"> </w:t>
      </w:r>
      <w:r w:rsidR="00204565" w:rsidRPr="007A25CE">
        <w:rPr>
          <w:rStyle w:val="cs9f0a404021"/>
          <w:lang w:val="ru-RU"/>
        </w:rPr>
        <w:t>дослідження</w:t>
      </w:r>
      <w:r w:rsidR="00204565" w:rsidRPr="008D0EDB">
        <w:rPr>
          <w:rStyle w:val="cs9f0a404021"/>
        </w:rPr>
        <w:t xml:space="preserve"> </w:t>
      </w:r>
      <w:r w:rsidR="00204565" w:rsidRPr="007A25CE">
        <w:rPr>
          <w:rStyle w:val="cs9f0a404021"/>
          <w:lang w:val="ru-RU"/>
        </w:rPr>
        <w:t>у</w:t>
      </w:r>
      <w:r w:rsidR="00204565" w:rsidRPr="008D0EDB">
        <w:rPr>
          <w:rStyle w:val="cs9f0a404021"/>
        </w:rPr>
        <w:t xml:space="preserve"> </w:t>
      </w:r>
      <w:r w:rsidR="00204565" w:rsidRPr="007A25CE">
        <w:rPr>
          <w:rStyle w:val="cs9f0a404021"/>
          <w:lang w:val="ru-RU"/>
        </w:rPr>
        <w:t>паралельних</w:t>
      </w:r>
      <w:r w:rsidR="00204565" w:rsidRPr="008D0EDB">
        <w:rPr>
          <w:rStyle w:val="cs9f0a404021"/>
        </w:rPr>
        <w:t xml:space="preserve"> </w:t>
      </w:r>
      <w:r w:rsidR="00204565" w:rsidRPr="007A25CE">
        <w:rPr>
          <w:rStyle w:val="cs9f0a404021"/>
          <w:lang w:val="ru-RU"/>
        </w:rPr>
        <w:t>групах</w:t>
      </w:r>
      <w:r w:rsidR="00204565" w:rsidRPr="008D0EDB">
        <w:rPr>
          <w:rStyle w:val="cs9f0a404021"/>
        </w:rPr>
        <w:t xml:space="preserve"> </w:t>
      </w:r>
      <w:r w:rsidR="00204565" w:rsidRPr="007A25CE">
        <w:rPr>
          <w:rStyle w:val="cs9f0a404021"/>
          <w:lang w:val="ru-RU"/>
        </w:rPr>
        <w:t>із</w:t>
      </w:r>
      <w:r w:rsidR="00204565" w:rsidRPr="008D0EDB">
        <w:rPr>
          <w:rStyle w:val="cs9f0a404021"/>
        </w:rPr>
        <w:t xml:space="preserve"> </w:t>
      </w:r>
      <w:r w:rsidR="00204565" w:rsidRPr="007A25CE">
        <w:rPr>
          <w:rStyle w:val="cs9f0a404021"/>
          <w:lang w:val="ru-RU"/>
        </w:rPr>
        <w:t>вивчення</w:t>
      </w:r>
      <w:r w:rsidR="00204565" w:rsidRPr="008D0EDB">
        <w:rPr>
          <w:rStyle w:val="cs9f0a404021"/>
        </w:rPr>
        <w:t xml:space="preserve"> </w:t>
      </w:r>
      <w:r w:rsidR="00204565" w:rsidRPr="007A25CE">
        <w:rPr>
          <w:rStyle w:val="cs9f0a404021"/>
          <w:lang w:val="ru-RU"/>
        </w:rPr>
        <w:t>впливу</w:t>
      </w:r>
      <w:r w:rsidR="00204565" w:rsidRPr="008D0EDB">
        <w:rPr>
          <w:rStyle w:val="cs9f0a404021"/>
        </w:rPr>
        <w:t xml:space="preserve"> </w:t>
      </w:r>
      <w:r w:rsidR="00204565" w:rsidRPr="007A25CE">
        <w:rPr>
          <w:rStyle w:val="cs9b0062621"/>
          <w:lang w:val="ru-RU"/>
        </w:rPr>
        <w:t>емпагліфлозину</w:t>
      </w:r>
      <w:r w:rsidR="00204565" w:rsidRPr="008D0EDB">
        <w:rPr>
          <w:rStyle w:val="cs9f0a404021"/>
        </w:rPr>
        <w:t xml:space="preserve"> </w:t>
      </w:r>
      <w:r w:rsidR="00204565" w:rsidRPr="007A25CE">
        <w:rPr>
          <w:rStyle w:val="cs9f0a404021"/>
          <w:lang w:val="ru-RU"/>
        </w:rPr>
        <w:t>на</w:t>
      </w:r>
      <w:r w:rsidR="00204565" w:rsidRPr="008D0EDB">
        <w:rPr>
          <w:rStyle w:val="cs9f0a404021"/>
        </w:rPr>
        <w:t xml:space="preserve"> </w:t>
      </w:r>
      <w:r w:rsidR="00204565" w:rsidRPr="007A25CE">
        <w:rPr>
          <w:rStyle w:val="cs9f0a404021"/>
          <w:lang w:val="ru-RU"/>
        </w:rPr>
        <w:t>частоту</w:t>
      </w:r>
      <w:r w:rsidR="00204565" w:rsidRPr="008D0EDB">
        <w:rPr>
          <w:rStyle w:val="cs9f0a404021"/>
        </w:rPr>
        <w:t xml:space="preserve"> </w:t>
      </w:r>
      <w:r w:rsidR="00204565" w:rsidRPr="007A25CE">
        <w:rPr>
          <w:rStyle w:val="cs9f0a404021"/>
          <w:lang w:val="ru-RU"/>
        </w:rPr>
        <w:t>госпіталізації</w:t>
      </w:r>
      <w:r w:rsidR="00204565" w:rsidRPr="008D0EDB">
        <w:rPr>
          <w:rStyle w:val="cs9f0a404021"/>
        </w:rPr>
        <w:t xml:space="preserve"> </w:t>
      </w:r>
      <w:r w:rsidR="00204565" w:rsidRPr="007A25CE">
        <w:rPr>
          <w:rStyle w:val="cs9f0a404021"/>
          <w:lang w:val="ru-RU"/>
        </w:rPr>
        <w:t>з</w:t>
      </w:r>
      <w:r w:rsidR="00204565" w:rsidRPr="008D0EDB">
        <w:rPr>
          <w:rStyle w:val="cs9f0a404021"/>
        </w:rPr>
        <w:t xml:space="preserve"> </w:t>
      </w:r>
      <w:r w:rsidR="00204565" w:rsidRPr="007A25CE">
        <w:rPr>
          <w:rStyle w:val="cs9f0a404021"/>
          <w:lang w:val="ru-RU"/>
        </w:rPr>
        <w:t>приводу</w:t>
      </w:r>
      <w:r w:rsidR="00204565" w:rsidRPr="008D0EDB">
        <w:rPr>
          <w:rStyle w:val="cs9f0a404021"/>
        </w:rPr>
        <w:t xml:space="preserve"> </w:t>
      </w:r>
      <w:r w:rsidR="00204565" w:rsidRPr="007A25CE">
        <w:rPr>
          <w:rStyle w:val="cs9f0a404021"/>
          <w:lang w:val="ru-RU"/>
        </w:rPr>
        <w:t>серцевої</w:t>
      </w:r>
      <w:r w:rsidR="00204565" w:rsidRPr="008D0EDB">
        <w:rPr>
          <w:rStyle w:val="cs9f0a404021"/>
        </w:rPr>
        <w:t xml:space="preserve"> </w:t>
      </w:r>
      <w:r w:rsidR="00204565" w:rsidRPr="007A25CE">
        <w:rPr>
          <w:rStyle w:val="cs9f0a404021"/>
          <w:lang w:val="ru-RU"/>
        </w:rPr>
        <w:t>недостатності</w:t>
      </w:r>
      <w:r w:rsidR="00204565" w:rsidRPr="008D0EDB">
        <w:rPr>
          <w:rStyle w:val="cs9f0a404021"/>
        </w:rPr>
        <w:t xml:space="preserve"> </w:t>
      </w:r>
      <w:r w:rsidR="00204565" w:rsidRPr="007A25CE">
        <w:rPr>
          <w:rStyle w:val="cs9f0a404021"/>
          <w:lang w:val="ru-RU"/>
        </w:rPr>
        <w:t>та</w:t>
      </w:r>
      <w:r w:rsidR="00204565" w:rsidRPr="008D0EDB">
        <w:rPr>
          <w:rStyle w:val="cs9f0a404021"/>
        </w:rPr>
        <w:t xml:space="preserve"> </w:t>
      </w:r>
      <w:r w:rsidR="00204565" w:rsidRPr="007A25CE">
        <w:rPr>
          <w:rStyle w:val="cs9f0a404021"/>
          <w:lang w:val="ru-RU"/>
        </w:rPr>
        <w:t>впливу</w:t>
      </w:r>
      <w:r w:rsidR="00204565" w:rsidRPr="008D0EDB">
        <w:rPr>
          <w:rStyle w:val="cs9f0a404021"/>
        </w:rPr>
        <w:t xml:space="preserve"> </w:t>
      </w:r>
      <w:r w:rsidR="00204565" w:rsidRPr="007A25CE">
        <w:rPr>
          <w:rStyle w:val="cs9f0a404021"/>
          <w:lang w:val="ru-RU"/>
        </w:rPr>
        <w:t>на</w:t>
      </w:r>
      <w:r w:rsidR="00204565" w:rsidRPr="008D0EDB">
        <w:rPr>
          <w:rStyle w:val="cs9f0a404021"/>
        </w:rPr>
        <w:t xml:space="preserve"> </w:t>
      </w:r>
      <w:r w:rsidR="00204565" w:rsidRPr="007A25CE">
        <w:rPr>
          <w:rStyle w:val="cs9f0a404021"/>
          <w:lang w:val="ru-RU"/>
        </w:rPr>
        <w:t>рівень</w:t>
      </w:r>
      <w:r w:rsidR="00204565" w:rsidRPr="008D0EDB">
        <w:rPr>
          <w:rStyle w:val="cs9f0a404021"/>
        </w:rPr>
        <w:t xml:space="preserve"> </w:t>
      </w:r>
      <w:r w:rsidR="00204565" w:rsidRPr="007A25CE">
        <w:rPr>
          <w:rStyle w:val="cs9f0a404021"/>
          <w:lang w:val="ru-RU"/>
        </w:rPr>
        <w:t>смертності</w:t>
      </w:r>
      <w:r w:rsidR="00204565" w:rsidRPr="008D0EDB">
        <w:rPr>
          <w:rStyle w:val="cs9f0a404021"/>
        </w:rPr>
        <w:t xml:space="preserve"> </w:t>
      </w:r>
      <w:r w:rsidR="00204565" w:rsidRPr="007A25CE">
        <w:rPr>
          <w:rStyle w:val="cs9f0a404021"/>
          <w:lang w:val="ru-RU"/>
        </w:rPr>
        <w:t>у</w:t>
      </w:r>
      <w:r w:rsidR="00204565" w:rsidRPr="008D0EDB">
        <w:rPr>
          <w:rStyle w:val="cs9f0a404021"/>
        </w:rPr>
        <w:t xml:space="preserve"> </w:t>
      </w:r>
      <w:r w:rsidR="00204565" w:rsidRPr="007A25CE">
        <w:rPr>
          <w:rStyle w:val="cs9f0a404021"/>
          <w:lang w:val="ru-RU"/>
        </w:rPr>
        <w:t>пацієнтів</w:t>
      </w:r>
      <w:r w:rsidR="00204565" w:rsidRPr="008D0EDB">
        <w:rPr>
          <w:rStyle w:val="cs9f0a404021"/>
        </w:rPr>
        <w:t xml:space="preserve"> </w:t>
      </w:r>
      <w:r w:rsidR="00204565" w:rsidRPr="007A25CE">
        <w:rPr>
          <w:rStyle w:val="cs9f0a404021"/>
          <w:lang w:val="ru-RU"/>
        </w:rPr>
        <w:t>із</w:t>
      </w:r>
      <w:r w:rsidR="00204565" w:rsidRPr="008D0EDB">
        <w:rPr>
          <w:rStyle w:val="cs9f0a404021"/>
        </w:rPr>
        <w:t xml:space="preserve"> </w:t>
      </w:r>
      <w:r w:rsidR="00204565" w:rsidRPr="007A25CE">
        <w:rPr>
          <w:rStyle w:val="cs9f0a404021"/>
          <w:lang w:val="ru-RU"/>
        </w:rPr>
        <w:t>гострим</w:t>
      </w:r>
      <w:r w:rsidR="00204565" w:rsidRPr="008D0EDB">
        <w:rPr>
          <w:rStyle w:val="cs9f0a404021"/>
        </w:rPr>
        <w:t xml:space="preserve"> </w:t>
      </w:r>
      <w:r w:rsidR="00204565" w:rsidRPr="007A25CE">
        <w:rPr>
          <w:rStyle w:val="cs9f0a404021"/>
          <w:lang w:val="ru-RU"/>
        </w:rPr>
        <w:t>інфарктом</w:t>
      </w:r>
      <w:r w:rsidR="00204565" w:rsidRPr="008D0EDB">
        <w:rPr>
          <w:rStyle w:val="cs9f0a404021"/>
        </w:rPr>
        <w:t xml:space="preserve"> </w:t>
      </w:r>
      <w:r w:rsidR="00204565" w:rsidRPr="007A25CE">
        <w:rPr>
          <w:rStyle w:val="cs9f0a404021"/>
          <w:lang w:val="ru-RU"/>
        </w:rPr>
        <w:t>міокарда</w:t>
      </w:r>
      <w:r w:rsidR="00204565" w:rsidRPr="008D0EDB">
        <w:rPr>
          <w:rStyle w:val="cs9f0a404021"/>
        </w:rPr>
        <w:t xml:space="preserve">», </w:t>
      </w:r>
      <w:r w:rsidR="00204565" w:rsidRPr="007A25CE">
        <w:rPr>
          <w:rStyle w:val="cs9f0a404021"/>
          <w:lang w:val="ru-RU"/>
        </w:rPr>
        <w:t>код</w:t>
      </w:r>
      <w:r w:rsidR="00204565" w:rsidRPr="008D0EDB">
        <w:rPr>
          <w:rStyle w:val="cs9f0a404021"/>
        </w:rPr>
        <w:t xml:space="preserve"> </w:t>
      </w:r>
      <w:r w:rsidR="00204565" w:rsidRPr="007A25CE">
        <w:rPr>
          <w:rStyle w:val="cs9f0a404021"/>
          <w:lang w:val="ru-RU"/>
        </w:rPr>
        <w:t>дослідження</w:t>
      </w:r>
      <w:r w:rsidR="00204565" w:rsidRPr="008D0EDB">
        <w:rPr>
          <w:rStyle w:val="cs9f0a404021"/>
        </w:rPr>
        <w:t xml:space="preserve"> </w:t>
      </w:r>
      <w:r w:rsidR="00204565" w:rsidRPr="008D0EDB">
        <w:rPr>
          <w:rStyle w:val="cs9b0062621"/>
        </w:rPr>
        <w:t>1245-0202</w:t>
      </w:r>
      <w:r w:rsidR="00204565" w:rsidRPr="008D0EDB">
        <w:rPr>
          <w:rStyle w:val="cs9f0a404021"/>
        </w:rPr>
        <w:t xml:space="preserve">, </w:t>
      </w:r>
      <w:r w:rsidR="00204565" w:rsidRPr="007A25CE">
        <w:rPr>
          <w:rStyle w:val="cs9f0a404021"/>
          <w:lang w:val="ru-RU"/>
        </w:rPr>
        <w:t>версія</w:t>
      </w:r>
      <w:r w:rsidR="00204565" w:rsidRPr="008D0EDB">
        <w:rPr>
          <w:rStyle w:val="cs9f0a404021"/>
        </w:rPr>
        <w:t xml:space="preserve"> 1.0 </w:t>
      </w:r>
      <w:r w:rsidR="00204565" w:rsidRPr="007A25CE">
        <w:rPr>
          <w:rStyle w:val="cs9f0a404021"/>
          <w:lang w:val="ru-RU"/>
        </w:rPr>
        <w:t>від</w:t>
      </w:r>
      <w:r w:rsidR="00204565" w:rsidRPr="008D0EDB">
        <w:rPr>
          <w:rStyle w:val="cs9f0a404021"/>
        </w:rPr>
        <w:t xml:space="preserve"> 03 </w:t>
      </w:r>
      <w:r w:rsidR="00204565" w:rsidRPr="007A25CE">
        <w:rPr>
          <w:rStyle w:val="cs9f0a404021"/>
          <w:lang w:val="ru-RU"/>
        </w:rPr>
        <w:t>липня</w:t>
      </w:r>
      <w:r w:rsidR="00204565" w:rsidRPr="008D0EDB">
        <w:rPr>
          <w:rStyle w:val="cs9f0a404021"/>
        </w:rPr>
        <w:t xml:space="preserve"> 2020 </w:t>
      </w:r>
      <w:r w:rsidR="00204565" w:rsidRPr="007A25CE">
        <w:rPr>
          <w:rStyle w:val="cs9f0a404021"/>
          <w:lang w:val="ru-RU"/>
        </w:rPr>
        <w:t>року</w:t>
      </w:r>
      <w:r w:rsidR="00204565" w:rsidRPr="008D0EDB">
        <w:rPr>
          <w:rStyle w:val="cs9f0a404021"/>
        </w:rPr>
        <w:t xml:space="preserve">; </w:t>
      </w:r>
      <w:r w:rsidR="00204565" w:rsidRPr="007A25CE">
        <w:rPr>
          <w:rStyle w:val="cs9f0a404021"/>
          <w:lang w:val="ru-RU"/>
        </w:rPr>
        <w:t>спонсор</w:t>
      </w:r>
      <w:r w:rsidR="00204565" w:rsidRPr="008D0EDB">
        <w:rPr>
          <w:rStyle w:val="cs9f0a404021"/>
        </w:rPr>
        <w:t xml:space="preserve"> - </w:t>
      </w:r>
      <w:r w:rsidR="00204565" w:rsidRPr="007A25CE">
        <w:rPr>
          <w:rStyle w:val="cs9f0a404021"/>
        </w:rPr>
        <w:t>Boehringer</w:t>
      </w:r>
      <w:r w:rsidR="00204565" w:rsidRPr="008D0EDB">
        <w:rPr>
          <w:rStyle w:val="cs9f0a404021"/>
        </w:rPr>
        <w:t xml:space="preserve"> </w:t>
      </w:r>
      <w:r w:rsidR="00204565" w:rsidRPr="007A25CE">
        <w:rPr>
          <w:rStyle w:val="cs9f0a404021"/>
        </w:rPr>
        <w:t>Ingelheim</w:t>
      </w:r>
      <w:r w:rsidR="00204565" w:rsidRPr="008D0EDB">
        <w:rPr>
          <w:rStyle w:val="cs9f0a404021"/>
        </w:rPr>
        <w:t xml:space="preserve"> </w:t>
      </w:r>
      <w:r w:rsidR="00204565" w:rsidRPr="007A25CE">
        <w:rPr>
          <w:rStyle w:val="cs9f0a404021"/>
        </w:rPr>
        <w:t>International</w:t>
      </w:r>
      <w:r w:rsidR="00204565" w:rsidRPr="008D0EDB">
        <w:rPr>
          <w:rStyle w:val="cs9f0a404021"/>
        </w:rPr>
        <w:t xml:space="preserve"> </w:t>
      </w:r>
      <w:r w:rsidR="00204565" w:rsidRPr="007A25CE">
        <w:rPr>
          <w:rStyle w:val="cs9f0a404021"/>
        </w:rPr>
        <w:t>GmbH</w:t>
      </w:r>
      <w:r w:rsidR="00204565" w:rsidRPr="008D0EDB">
        <w:rPr>
          <w:rStyle w:val="cs9f0a404021"/>
        </w:rPr>
        <w:t xml:space="preserve">, </w:t>
      </w:r>
      <w:r w:rsidR="00204565" w:rsidRPr="007A25CE">
        <w:rPr>
          <w:rStyle w:val="cs9f0a404021"/>
          <w:lang w:val="ru-RU"/>
        </w:rPr>
        <w:t>Німеччина</w:t>
      </w:r>
    </w:p>
    <w:p w:rsidR="008D0EDB" w:rsidRPr="007A25CE" w:rsidRDefault="008D0EDB" w:rsidP="008D0ED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A25CE">
        <w:rPr>
          <w:rFonts w:ascii="Arial" w:hAnsi="Arial" w:cs="Arial"/>
          <w:sz w:val="20"/>
          <w:szCs w:val="20"/>
          <w:lang w:val="ru-RU"/>
        </w:rPr>
        <w:t>Заявник - ТОВ «КОВАНС КЛІНІКАЛ ДЕВЕЛОПМЕНТ УКРАЇНА»</w:t>
      </w:r>
    </w:p>
    <w:p w:rsidR="00204565" w:rsidRPr="008D0EDB" w:rsidRDefault="00204565">
      <w:pPr>
        <w:pStyle w:val="cs95e872d0"/>
        <w:rPr>
          <w:rFonts w:ascii="Arial" w:hAnsi="Arial" w:cs="Arial"/>
          <w:lang w:val="ru-RU"/>
        </w:rPr>
      </w:pPr>
      <w:r w:rsidRPr="007A25CE">
        <w:rPr>
          <w:rStyle w:val="cs9f0a404021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4"/>
        <w:gridCol w:w="4437"/>
      </w:tblGrid>
      <w:tr w:rsidR="00204565" w:rsidRPr="007A25CE">
        <w:trPr>
          <w:trHeight w:val="213"/>
        </w:trPr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</w:rPr>
            </w:pPr>
            <w:r w:rsidRPr="007A25CE">
              <w:rPr>
                <w:rStyle w:val="cs9f0a404021"/>
              </w:rPr>
              <w:t>БУЛО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</w:rPr>
            </w:pPr>
            <w:r w:rsidRPr="007A25CE">
              <w:rPr>
                <w:rStyle w:val="cs9f0a404021"/>
              </w:rPr>
              <w:t>СТАЛО</w:t>
            </w:r>
          </w:p>
        </w:tc>
      </w:tr>
      <w:tr w:rsidR="00204565" w:rsidRPr="00BE7077">
        <w:trPr>
          <w:trHeight w:val="213"/>
        </w:trPr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95e872d0"/>
              <w:rPr>
                <w:rFonts w:ascii="Arial" w:hAnsi="Arial" w:cs="Arial"/>
                <w:lang w:val="ru-RU"/>
              </w:rPr>
            </w:pPr>
            <w:r w:rsidRPr="007A25CE">
              <w:rPr>
                <w:rStyle w:val="cs9f0a404021"/>
                <w:lang w:val="ru-RU"/>
              </w:rPr>
              <w:t>д.м.н., проф., Целуйко В.Й.</w:t>
            </w:r>
          </w:p>
          <w:p w:rsidR="00204565" w:rsidRPr="007A25CE" w:rsidRDefault="00204565">
            <w:pPr>
              <w:pStyle w:val="cs80d9435b"/>
              <w:rPr>
                <w:rFonts w:ascii="Arial" w:hAnsi="Arial" w:cs="Arial"/>
                <w:lang w:val="ru-RU"/>
              </w:rPr>
            </w:pPr>
            <w:r w:rsidRPr="007A25CE">
              <w:rPr>
                <w:rStyle w:val="cs9f0a404021"/>
                <w:lang w:val="ru-RU"/>
              </w:rPr>
              <w:t xml:space="preserve">Комунальне некомерційне підприємство «Міська клінічна лікарня № 8» Харківської міської ради, кардіологічне відділення 1, </w:t>
            </w:r>
            <w:r w:rsidRPr="00DC3030">
              <w:rPr>
                <w:rStyle w:val="cs9f0a404021"/>
                <w:b/>
                <w:lang w:val="ru-RU"/>
              </w:rPr>
              <w:t>Харківська медична Академія післядипломної освіти МОЗ України, кафедра кардіології та функціональної діагностики</w:t>
            </w:r>
            <w:r w:rsidRPr="007A25CE">
              <w:rPr>
                <w:rStyle w:val="cs9f0a404021"/>
                <w:lang w:val="ru-RU"/>
              </w:rPr>
              <w:t>, м. Харків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eeeeb43"/>
              <w:rPr>
                <w:rFonts w:ascii="Arial" w:hAnsi="Arial" w:cs="Arial"/>
                <w:lang w:val="ru-RU"/>
              </w:rPr>
            </w:pPr>
            <w:r w:rsidRPr="007A25CE">
              <w:rPr>
                <w:rStyle w:val="cs9f0a404021"/>
                <w:lang w:val="ru-RU"/>
              </w:rPr>
              <w:t>д.м.н., проф., Целуйко В.Й.</w:t>
            </w:r>
          </w:p>
          <w:p w:rsidR="00204565" w:rsidRPr="007A25CE" w:rsidRDefault="00204565" w:rsidP="00DC3030">
            <w:pPr>
              <w:pStyle w:val="cs80d9435b"/>
              <w:rPr>
                <w:rFonts w:ascii="Arial" w:hAnsi="Arial" w:cs="Arial"/>
                <w:lang w:val="ru-RU"/>
              </w:rPr>
            </w:pPr>
            <w:r w:rsidRPr="007A25CE">
              <w:rPr>
                <w:rStyle w:val="cs9f0a404021"/>
                <w:lang w:val="ru-RU"/>
              </w:rPr>
              <w:t>Комунальне некомерційне підприємство «Міська клінічна лікарня № 8» Харківської міської ради, кардіологічне відділення 1,</w:t>
            </w:r>
            <w:r w:rsidR="00DC3030">
              <w:rPr>
                <w:rStyle w:val="cs9f0a404021"/>
                <w:lang w:val="ru-RU"/>
              </w:rPr>
              <w:t xml:space="preserve">             </w:t>
            </w:r>
            <w:r w:rsidRPr="007A25CE">
              <w:rPr>
                <w:rStyle w:val="cs9f0a404021"/>
                <w:lang w:val="ru-RU"/>
              </w:rPr>
              <w:t>м. Харків</w:t>
            </w:r>
          </w:p>
        </w:tc>
      </w:tr>
    </w:tbl>
    <w:p w:rsidR="00204565" w:rsidRPr="007A25CE" w:rsidRDefault="00204565" w:rsidP="008D0EDB">
      <w:pPr>
        <w:pStyle w:val="cs95e872d0"/>
        <w:rPr>
          <w:rFonts w:ascii="Arial" w:hAnsi="Arial" w:cs="Arial"/>
          <w:sz w:val="20"/>
          <w:szCs w:val="20"/>
          <w:lang w:val="ru-RU"/>
        </w:rPr>
      </w:pPr>
      <w:r w:rsidRPr="007A25CE">
        <w:rPr>
          <w:rStyle w:val="cs9f0a404021"/>
        </w:rPr>
        <w:t> 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8D0EDB" w:rsidP="008D0EDB">
      <w:pPr>
        <w:jc w:val="both"/>
        <w:rPr>
          <w:rStyle w:val="cs80d9435b21"/>
          <w:rFonts w:ascii="Arial" w:hAnsi="Arial" w:cs="Arial"/>
          <w:lang w:val="ru-RU"/>
        </w:rPr>
      </w:pPr>
      <w:r>
        <w:rPr>
          <w:rStyle w:val="cs9b0062622"/>
          <w:lang w:val="ru-RU"/>
        </w:rPr>
        <w:t xml:space="preserve">30. </w:t>
      </w:r>
      <w:r w:rsidR="00204565" w:rsidRPr="007A25CE">
        <w:rPr>
          <w:rStyle w:val="cs9b0062622"/>
          <w:lang w:val="ru-RU"/>
        </w:rPr>
        <w:t xml:space="preserve">Брошура дослідника </w:t>
      </w:r>
      <w:r w:rsidR="00204565" w:rsidRPr="007A25CE">
        <w:rPr>
          <w:rStyle w:val="cs9b0062622"/>
        </w:rPr>
        <w:t>MK</w:t>
      </w:r>
      <w:r w:rsidR="00204565" w:rsidRPr="007A25CE">
        <w:rPr>
          <w:rStyle w:val="cs9b0062622"/>
          <w:lang w:val="ru-RU"/>
        </w:rPr>
        <w:t>-3475, видання 20 від 08 березня 2021 року, англійською мовою; Брошура дослідника енфортумаб ведотин (</w:t>
      </w:r>
      <w:r w:rsidR="00204565" w:rsidRPr="007A25CE">
        <w:rPr>
          <w:rStyle w:val="cs9b0062622"/>
        </w:rPr>
        <w:t>Enfortumab</w:t>
      </w:r>
      <w:r w:rsidR="00204565" w:rsidRPr="007A25CE">
        <w:rPr>
          <w:rStyle w:val="cs9b0062622"/>
          <w:lang w:val="ru-RU"/>
        </w:rPr>
        <w:t xml:space="preserve"> </w:t>
      </w:r>
      <w:r w:rsidR="00204565" w:rsidRPr="007A25CE">
        <w:rPr>
          <w:rStyle w:val="cs9b0062622"/>
        </w:rPr>
        <w:t>Vedotin</w:t>
      </w:r>
      <w:r w:rsidR="00204565" w:rsidRPr="007A25CE">
        <w:rPr>
          <w:rStyle w:val="cs9b0062622"/>
          <w:lang w:val="ru-RU"/>
        </w:rPr>
        <w:t xml:space="preserve">; </w:t>
      </w:r>
      <w:r w:rsidR="00204565" w:rsidRPr="007A25CE">
        <w:rPr>
          <w:rStyle w:val="cs9b0062622"/>
        </w:rPr>
        <w:t>ASG</w:t>
      </w:r>
      <w:r w:rsidR="00204565" w:rsidRPr="007A25CE">
        <w:rPr>
          <w:rStyle w:val="cs9b0062622"/>
          <w:lang w:val="ru-RU"/>
        </w:rPr>
        <w:t>-22</w:t>
      </w:r>
      <w:r w:rsidR="00204565" w:rsidRPr="007A25CE">
        <w:rPr>
          <w:rStyle w:val="cs9b0062622"/>
        </w:rPr>
        <w:t>CE</w:t>
      </w:r>
      <w:r w:rsidR="00204565" w:rsidRPr="007A25CE">
        <w:rPr>
          <w:rStyle w:val="cs9b0062622"/>
          <w:lang w:val="ru-RU"/>
        </w:rPr>
        <w:t xml:space="preserve">), видання 10 від 12 березня 2021, англійською мовою; Україна, </w:t>
      </w:r>
      <w:r w:rsidR="00204565" w:rsidRPr="007A25CE">
        <w:rPr>
          <w:rStyle w:val="cs9b0062622"/>
        </w:rPr>
        <w:t>MK</w:t>
      </w:r>
      <w:r w:rsidR="00204565" w:rsidRPr="007A25CE">
        <w:rPr>
          <w:rStyle w:val="cs9b0062622"/>
          <w:lang w:val="ru-RU"/>
        </w:rPr>
        <w:t xml:space="preserve">-3475-В15, версія 01 від 29 квітня 2021 р., українською мовою, інформація та документ про інформовану згоду для пацієнта; Україна, </w:t>
      </w:r>
      <w:r w:rsidR="00204565" w:rsidRPr="007A25CE">
        <w:rPr>
          <w:rStyle w:val="cs9b0062622"/>
        </w:rPr>
        <w:t>MK</w:t>
      </w:r>
      <w:r w:rsidR="00204565" w:rsidRPr="007A25CE">
        <w:rPr>
          <w:rStyle w:val="cs9b0062622"/>
          <w:lang w:val="ru-RU"/>
        </w:rPr>
        <w:t>-3475-В15, версія 01 від 29 квітня 2021 р., російською мовою, інформація та документ про інформовану згоду для пацієнта; МК-3475-В15 Зображення на електронних щоденниках для пацієнта (</w:t>
      </w:r>
      <w:r w:rsidR="00204565" w:rsidRPr="007A25CE">
        <w:rPr>
          <w:rStyle w:val="cs9b0062622"/>
        </w:rPr>
        <w:t>Instrument</w:t>
      </w:r>
      <w:r w:rsidR="00204565" w:rsidRPr="007A25CE">
        <w:rPr>
          <w:rStyle w:val="cs9b0062622"/>
          <w:lang w:val="ru-RU"/>
        </w:rPr>
        <w:t xml:space="preserve"> </w:t>
      </w:r>
      <w:r w:rsidR="00204565" w:rsidRPr="007A25CE">
        <w:rPr>
          <w:rStyle w:val="cs9b0062622"/>
        </w:rPr>
        <w:t>Screenshots</w:t>
      </w:r>
      <w:r w:rsidR="00204565" w:rsidRPr="007A25CE">
        <w:rPr>
          <w:rStyle w:val="cs9b0062622"/>
          <w:lang w:val="ru-RU"/>
        </w:rPr>
        <w:t xml:space="preserve">: </w:t>
      </w:r>
      <w:r w:rsidR="00204565" w:rsidRPr="007A25CE">
        <w:rPr>
          <w:rStyle w:val="cs9b0062622"/>
        </w:rPr>
        <w:t>EORTC</w:t>
      </w:r>
      <w:r w:rsidR="00204565" w:rsidRPr="007A25CE">
        <w:rPr>
          <w:rStyle w:val="cs9b0062622"/>
          <w:lang w:val="ru-RU"/>
        </w:rPr>
        <w:t xml:space="preserve"> </w:t>
      </w:r>
      <w:r w:rsidR="00204565" w:rsidRPr="007A25CE">
        <w:rPr>
          <w:rStyle w:val="cs9b0062622"/>
        </w:rPr>
        <w:t>QLQ</w:t>
      </w:r>
      <w:r w:rsidR="00204565" w:rsidRPr="007A25CE">
        <w:rPr>
          <w:rStyle w:val="cs9b0062622"/>
          <w:lang w:val="ru-RU"/>
        </w:rPr>
        <w:t>-</w:t>
      </w:r>
      <w:r w:rsidR="00204565" w:rsidRPr="007A25CE">
        <w:rPr>
          <w:rStyle w:val="cs9b0062622"/>
        </w:rPr>
        <w:t>C</w:t>
      </w:r>
      <w:r w:rsidR="00204565" w:rsidRPr="007A25CE">
        <w:rPr>
          <w:rStyle w:val="cs9b0062622"/>
          <w:lang w:val="ru-RU"/>
        </w:rPr>
        <w:t xml:space="preserve">30; </w:t>
      </w:r>
      <w:r w:rsidR="00204565" w:rsidRPr="007A25CE">
        <w:rPr>
          <w:rStyle w:val="cs9b0062622"/>
        </w:rPr>
        <w:t>BCI</w:t>
      </w:r>
      <w:r w:rsidR="00204565" w:rsidRPr="007A25CE">
        <w:rPr>
          <w:rStyle w:val="cs9b0062622"/>
          <w:lang w:val="ru-RU"/>
        </w:rPr>
        <w:t xml:space="preserve"> (</w:t>
      </w:r>
      <w:r w:rsidR="00204565" w:rsidRPr="007A25CE">
        <w:rPr>
          <w:rStyle w:val="cs9b0062622"/>
        </w:rPr>
        <w:t>Bladder</w:t>
      </w:r>
      <w:r w:rsidR="00204565" w:rsidRPr="007A25CE">
        <w:rPr>
          <w:rStyle w:val="cs9b0062622"/>
          <w:lang w:val="ru-RU"/>
        </w:rPr>
        <w:t xml:space="preserve"> </w:t>
      </w:r>
      <w:r w:rsidR="00204565" w:rsidRPr="007A25CE">
        <w:rPr>
          <w:rStyle w:val="cs9b0062622"/>
        </w:rPr>
        <w:t>Cancer</w:t>
      </w:r>
      <w:r w:rsidR="00204565" w:rsidRPr="007A25CE">
        <w:rPr>
          <w:rStyle w:val="cs9b0062622"/>
          <w:lang w:val="ru-RU"/>
        </w:rPr>
        <w:t xml:space="preserve"> </w:t>
      </w:r>
      <w:r w:rsidR="00204565" w:rsidRPr="007A25CE">
        <w:rPr>
          <w:rStyle w:val="cs9b0062622"/>
        </w:rPr>
        <w:t>Index</w:t>
      </w:r>
      <w:r w:rsidR="00204565" w:rsidRPr="007A25CE">
        <w:rPr>
          <w:rStyle w:val="cs9b0062622"/>
          <w:lang w:val="ru-RU"/>
        </w:rPr>
        <w:t xml:space="preserve">); </w:t>
      </w:r>
      <w:r w:rsidR="00204565" w:rsidRPr="007A25CE">
        <w:rPr>
          <w:rStyle w:val="cs9b0062622"/>
        </w:rPr>
        <w:t>EQ</w:t>
      </w:r>
      <w:r w:rsidR="00204565" w:rsidRPr="007A25CE">
        <w:rPr>
          <w:rStyle w:val="cs9b0062622"/>
          <w:lang w:val="ru-RU"/>
        </w:rPr>
        <w:t>-5</w:t>
      </w:r>
      <w:r w:rsidR="00204565" w:rsidRPr="007A25CE">
        <w:rPr>
          <w:rStyle w:val="cs9b0062622"/>
        </w:rPr>
        <w:t>D</w:t>
      </w:r>
      <w:r w:rsidR="00204565" w:rsidRPr="007A25CE">
        <w:rPr>
          <w:rStyle w:val="cs9b0062622"/>
          <w:lang w:val="ru-RU"/>
        </w:rPr>
        <w:t>-5</w:t>
      </w:r>
      <w:r w:rsidR="00204565" w:rsidRPr="007A25CE">
        <w:rPr>
          <w:rStyle w:val="cs9b0062622"/>
        </w:rPr>
        <w:t>L</w:t>
      </w:r>
      <w:r w:rsidR="00204565" w:rsidRPr="007A25CE">
        <w:rPr>
          <w:rStyle w:val="cs9b0062622"/>
          <w:lang w:val="ru-RU"/>
        </w:rPr>
        <w:t xml:space="preserve"> </w:t>
      </w:r>
      <w:r w:rsidR="00204565" w:rsidRPr="007A25CE">
        <w:rPr>
          <w:rStyle w:val="cs9b0062622"/>
        </w:rPr>
        <w:t>Health</w:t>
      </w:r>
      <w:r w:rsidR="00204565" w:rsidRPr="007A25CE">
        <w:rPr>
          <w:rStyle w:val="cs9b0062622"/>
          <w:lang w:val="ru-RU"/>
        </w:rPr>
        <w:t xml:space="preserve"> </w:t>
      </w:r>
      <w:r w:rsidR="00204565" w:rsidRPr="007A25CE">
        <w:rPr>
          <w:rStyle w:val="cs9b0062622"/>
        </w:rPr>
        <w:lastRenderedPageBreak/>
        <w:t>Questionnaire</w:t>
      </w:r>
      <w:r w:rsidR="00204565" w:rsidRPr="007A25CE">
        <w:rPr>
          <w:rStyle w:val="cs9b0062622"/>
          <w:lang w:val="ru-RU"/>
        </w:rPr>
        <w:t xml:space="preserve">; </w:t>
      </w:r>
      <w:r w:rsidR="00204565" w:rsidRPr="007A25CE">
        <w:rPr>
          <w:rStyle w:val="cs9b0062622"/>
        </w:rPr>
        <w:t>Standard</w:t>
      </w:r>
      <w:r w:rsidR="00204565" w:rsidRPr="007A25CE">
        <w:rPr>
          <w:rStyle w:val="cs9b0062622"/>
          <w:lang w:val="ru-RU"/>
        </w:rPr>
        <w:t xml:space="preserve"> </w:t>
      </w:r>
      <w:r w:rsidR="00204565" w:rsidRPr="007A25CE">
        <w:rPr>
          <w:rStyle w:val="cs9b0062622"/>
        </w:rPr>
        <w:t>Application</w:t>
      </w:r>
      <w:r w:rsidR="00204565" w:rsidRPr="007A25CE">
        <w:rPr>
          <w:rStyle w:val="cs9b0062622"/>
          <w:lang w:val="ru-RU"/>
        </w:rPr>
        <w:t xml:space="preserve"> </w:t>
      </w:r>
      <w:r w:rsidR="00204565" w:rsidRPr="007A25CE">
        <w:rPr>
          <w:rStyle w:val="cs9b0062622"/>
        </w:rPr>
        <w:t>Screenshots</w:t>
      </w:r>
      <w:r w:rsidR="00204565" w:rsidRPr="007A25CE">
        <w:rPr>
          <w:rStyle w:val="cs9b0062622"/>
          <w:lang w:val="ru-RU"/>
        </w:rPr>
        <w:t xml:space="preserve">; </w:t>
      </w:r>
      <w:r w:rsidR="00204565" w:rsidRPr="007A25CE">
        <w:rPr>
          <w:rStyle w:val="cs9b0062622"/>
        </w:rPr>
        <w:t>Version</w:t>
      </w:r>
      <w:r w:rsidR="00204565" w:rsidRPr="007A25CE">
        <w:rPr>
          <w:rStyle w:val="cs9b0062622"/>
          <w:lang w:val="ru-RU"/>
        </w:rPr>
        <w:t xml:space="preserve"> </w:t>
      </w:r>
      <w:r w:rsidR="00204565" w:rsidRPr="007A25CE">
        <w:rPr>
          <w:rStyle w:val="cs9b0062622"/>
        </w:rPr>
        <w:t>History</w:t>
      </w:r>
      <w:r w:rsidR="00204565" w:rsidRPr="007A25CE">
        <w:rPr>
          <w:rStyle w:val="cs9b0062622"/>
          <w:lang w:val="ru-RU"/>
        </w:rPr>
        <w:t>) для України українською мовою, версія 2.0 від 13 березня 2021р; МК-3475-В15 Зображення на електронних щоденниках для пацієнта (</w:t>
      </w:r>
      <w:r w:rsidR="00204565" w:rsidRPr="007A25CE">
        <w:rPr>
          <w:rStyle w:val="cs9b0062622"/>
        </w:rPr>
        <w:t>Instrument</w:t>
      </w:r>
      <w:r w:rsidR="00204565" w:rsidRPr="007A25CE">
        <w:rPr>
          <w:rStyle w:val="cs9b0062622"/>
          <w:lang w:val="ru-RU"/>
        </w:rPr>
        <w:t xml:space="preserve"> </w:t>
      </w:r>
      <w:r w:rsidR="00204565" w:rsidRPr="007A25CE">
        <w:rPr>
          <w:rStyle w:val="cs9b0062622"/>
        </w:rPr>
        <w:t>Screenshots</w:t>
      </w:r>
      <w:r w:rsidR="00204565" w:rsidRPr="007A25CE">
        <w:rPr>
          <w:rStyle w:val="cs9b0062622"/>
          <w:lang w:val="ru-RU"/>
        </w:rPr>
        <w:t xml:space="preserve">: </w:t>
      </w:r>
      <w:r w:rsidR="00204565" w:rsidRPr="007A25CE">
        <w:rPr>
          <w:rStyle w:val="cs9b0062622"/>
        </w:rPr>
        <w:t>EORTC</w:t>
      </w:r>
      <w:r w:rsidR="00204565" w:rsidRPr="007A25CE">
        <w:rPr>
          <w:rStyle w:val="cs9b0062622"/>
          <w:lang w:val="ru-RU"/>
        </w:rPr>
        <w:t xml:space="preserve"> </w:t>
      </w:r>
      <w:r w:rsidR="00204565" w:rsidRPr="007A25CE">
        <w:rPr>
          <w:rStyle w:val="cs9b0062622"/>
        </w:rPr>
        <w:t>QLQ</w:t>
      </w:r>
      <w:r w:rsidR="00204565" w:rsidRPr="007A25CE">
        <w:rPr>
          <w:rStyle w:val="cs9b0062622"/>
          <w:lang w:val="ru-RU"/>
        </w:rPr>
        <w:t>-</w:t>
      </w:r>
      <w:r w:rsidR="00204565" w:rsidRPr="007A25CE">
        <w:rPr>
          <w:rStyle w:val="cs9b0062622"/>
        </w:rPr>
        <w:t>C</w:t>
      </w:r>
      <w:r w:rsidR="00204565" w:rsidRPr="007A25CE">
        <w:rPr>
          <w:rStyle w:val="cs9b0062622"/>
          <w:lang w:val="ru-RU"/>
        </w:rPr>
        <w:t xml:space="preserve">30; </w:t>
      </w:r>
      <w:r w:rsidR="00204565" w:rsidRPr="007A25CE">
        <w:rPr>
          <w:rStyle w:val="cs9b0062622"/>
        </w:rPr>
        <w:t>BCI</w:t>
      </w:r>
      <w:r w:rsidR="00204565" w:rsidRPr="007A25CE">
        <w:rPr>
          <w:rStyle w:val="cs9b0062622"/>
          <w:lang w:val="ru-RU"/>
        </w:rPr>
        <w:t xml:space="preserve"> (</w:t>
      </w:r>
      <w:r w:rsidR="00204565" w:rsidRPr="007A25CE">
        <w:rPr>
          <w:rStyle w:val="cs9b0062622"/>
        </w:rPr>
        <w:t>Bladder</w:t>
      </w:r>
      <w:r w:rsidR="00204565" w:rsidRPr="007A25CE">
        <w:rPr>
          <w:rStyle w:val="cs9b0062622"/>
          <w:lang w:val="ru-RU"/>
        </w:rPr>
        <w:t xml:space="preserve"> </w:t>
      </w:r>
      <w:r w:rsidR="00204565" w:rsidRPr="007A25CE">
        <w:rPr>
          <w:rStyle w:val="cs9b0062622"/>
        </w:rPr>
        <w:t>Cancer</w:t>
      </w:r>
      <w:r w:rsidR="00204565" w:rsidRPr="007A25CE">
        <w:rPr>
          <w:rStyle w:val="cs9b0062622"/>
          <w:lang w:val="ru-RU"/>
        </w:rPr>
        <w:t xml:space="preserve"> </w:t>
      </w:r>
      <w:r w:rsidR="00204565" w:rsidRPr="007A25CE">
        <w:rPr>
          <w:rStyle w:val="cs9b0062622"/>
        </w:rPr>
        <w:t>Index</w:t>
      </w:r>
      <w:r w:rsidR="00204565" w:rsidRPr="007A25CE">
        <w:rPr>
          <w:rStyle w:val="cs9b0062622"/>
          <w:lang w:val="ru-RU"/>
        </w:rPr>
        <w:t xml:space="preserve">); </w:t>
      </w:r>
      <w:r w:rsidR="00204565" w:rsidRPr="007A25CE">
        <w:rPr>
          <w:rStyle w:val="cs9b0062622"/>
        </w:rPr>
        <w:t>EQ</w:t>
      </w:r>
      <w:r w:rsidR="00204565" w:rsidRPr="007A25CE">
        <w:rPr>
          <w:rStyle w:val="cs9b0062622"/>
          <w:lang w:val="ru-RU"/>
        </w:rPr>
        <w:t>-5</w:t>
      </w:r>
      <w:r w:rsidR="00204565" w:rsidRPr="007A25CE">
        <w:rPr>
          <w:rStyle w:val="cs9b0062622"/>
        </w:rPr>
        <w:t>D</w:t>
      </w:r>
      <w:r w:rsidR="00204565" w:rsidRPr="007A25CE">
        <w:rPr>
          <w:rStyle w:val="cs9b0062622"/>
          <w:lang w:val="ru-RU"/>
        </w:rPr>
        <w:t>-5</w:t>
      </w:r>
      <w:r w:rsidR="00204565" w:rsidRPr="007A25CE">
        <w:rPr>
          <w:rStyle w:val="cs9b0062622"/>
        </w:rPr>
        <w:t>L</w:t>
      </w:r>
      <w:r w:rsidR="00204565" w:rsidRPr="007A25CE">
        <w:rPr>
          <w:rStyle w:val="cs9b0062622"/>
          <w:lang w:val="ru-RU"/>
        </w:rPr>
        <w:t xml:space="preserve"> </w:t>
      </w:r>
      <w:r w:rsidR="00204565" w:rsidRPr="007A25CE">
        <w:rPr>
          <w:rStyle w:val="cs9b0062622"/>
        </w:rPr>
        <w:t>Health</w:t>
      </w:r>
      <w:r w:rsidR="00204565" w:rsidRPr="007A25CE">
        <w:rPr>
          <w:rStyle w:val="cs9b0062622"/>
          <w:lang w:val="ru-RU"/>
        </w:rPr>
        <w:t xml:space="preserve"> </w:t>
      </w:r>
      <w:r w:rsidR="00204565" w:rsidRPr="007A25CE">
        <w:rPr>
          <w:rStyle w:val="cs9b0062622"/>
        </w:rPr>
        <w:t>Questionnaire</w:t>
      </w:r>
      <w:r w:rsidR="00204565" w:rsidRPr="007A25CE">
        <w:rPr>
          <w:rStyle w:val="cs9b0062622"/>
          <w:lang w:val="ru-RU"/>
        </w:rPr>
        <w:t xml:space="preserve">; </w:t>
      </w:r>
      <w:r w:rsidR="00204565" w:rsidRPr="007A25CE">
        <w:rPr>
          <w:rStyle w:val="cs9b0062622"/>
        </w:rPr>
        <w:t>Standard</w:t>
      </w:r>
      <w:r w:rsidR="00204565" w:rsidRPr="007A25CE">
        <w:rPr>
          <w:rStyle w:val="cs9b0062622"/>
          <w:lang w:val="ru-RU"/>
        </w:rPr>
        <w:t xml:space="preserve"> </w:t>
      </w:r>
      <w:r w:rsidR="00204565" w:rsidRPr="007A25CE">
        <w:rPr>
          <w:rStyle w:val="cs9b0062622"/>
        </w:rPr>
        <w:t>Application</w:t>
      </w:r>
      <w:r w:rsidR="00204565" w:rsidRPr="007A25CE">
        <w:rPr>
          <w:rStyle w:val="cs9b0062622"/>
          <w:lang w:val="ru-RU"/>
        </w:rPr>
        <w:t xml:space="preserve"> </w:t>
      </w:r>
      <w:r w:rsidR="00204565" w:rsidRPr="007A25CE">
        <w:rPr>
          <w:rStyle w:val="cs9b0062622"/>
        </w:rPr>
        <w:t>Screenshots</w:t>
      </w:r>
      <w:r w:rsidR="00204565" w:rsidRPr="007A25CE">
        <w:rPr>
          <w:rStyle w:val="cs9b0062622"/>
          <w:lang w:val="ru-RU"/>
        </w:rPr>
        <w:t xml:space="preserve">; </w:t>
      </w:r>
      <w:r w:rsidR="00204565" w:rsidRPr="007A25CE">
        <w:rPr>
          <w:rStyle w:val="cs9b0062622"/>
        </w:rPr>
        <w:t>Version</w:t>
      </w:r>
      <w:r w:rsidR="00204565" w:rsidRPr="007A25CE">
        <w:rPr>
          <w:rStyle w:val="cs9b0062622"/>
          <w:lang w:val="ru-RU"/>
        </w:rPr>
        <w:t xml:space="preserve"> </w:t>
      </w:r>
      <w:r w:rsidR="00204565" w:rsidRPr="007A25CE">
        <w:rPr>
          <w:rStyle w:val="cs9b0062622"/>
        </w:rPr>
        <w:t>History</w:t>
      </w:r>
      <w:r w:rsidR="00204565" w:rsidRPr="007A25CE">
        <w:rPr>
          <w:rStyle w:val="cs9b0062622"/>
          <w:lang w:val="ru-RU"/>
        </w:rPr>
        <w:t xml:space="preserve">) для України російською мовою, версія 2.0 від 13 березня 2021р; Залучення додаткових місць проведення випробування в Україні </w:t>
      </w:r>
      <w:r w:rsidR="00204565" w:rsidRPr="007A25CE">
        <w:rPr>
          <w:rStyle w:val="cs9f0a404022"/>
          <w:lang w:val="ru-RU"/>
        </w:rPr>
        <w:t xml:space="preserve">до протоколу клінічного дослідження </w:t>
      </w:r>
      <w:r w:rsidR="00204565" w:rsidRPr="007A25CE">
        <w:rPr>
          <w:rStyle w:val="cs9b0062622"/>
          <w:lang w:val="ru-RU"/>
        </w:rPr>
        <w:t>«</w:t>
      </w:r>
      <w:r w:rsidR="00204565" w:rsidRPr="007A25CE">
        <w:rPr>
          <w:rStyle w:val="cs9f0a404022"/>
          <w:lang w:val="ru-RU"/>
        </w:rPr>
        <w:t xml:space="preserve">Рандомізоване, відкрите дослідження </w:t>
      </w:r>
      <w:r w:rsidR="00204565" w:rsidRPr="007A25CE">
        <w:rPr>
          <w:rStyle w:val="cs9f0a404022"/>
        </w:rPr>
        <w:t>III</w:t>
      </w:r>
      <w:r w:rsidR="00204565" w:rsidRPr="007A25CE">
        <w:rPr>
          <w:rStyle w:val="cs9f0a404022"/>
          <w:lang w:val="ru-RU"/>
        </w:rPr>
        <w:t xml:space="preserve"> фази для оцінки періопераційного застосування енфортумабу ведотину у комбінації з </w:t>
      </w:r>
      <w:r w:rsidR="00204565" w:rsidRPr="007A25CE">
        <w:rPr>
          <w:rStyle w:val="cs9b0062622"/>
          <w:lang w:val="ru-RU"/>
        </w:rPr>
        <w:t>пембролізумабом (</w:t>
      </w:r>
      <w:r w:rsidR="00204565" w:rsidRPr="007A25CE">
        <w:rPr>
          <w:rStyle w:val="cs9b0062622"/>
        </w:rPr>
        <w:t>MK</w:t>
      </w:r>
      <w:r w:rsidR="00204565" w:rsidRPr="007A25CE">
        <w:rPr>
          <w:rStyle w:val="cs9b0062622"/>
          <w:lang w:val="ru-RU"/>
        </w:rPr>
        <w:t>-3475)</w:t>
      </w:r>
      <w:r w:rsidR="00204565" w:rsidRPr="007A25CE">
        <w:rPr>
          <w:rStyle w:val="cs9f0a404022"/>
          <w:lang w:val="ru-RU"/>
        </w:rPr>
        <w:t xml:space="preserve"> порівняно з неоад'ювантною терапією гемцитабіном та цисплатином у учасників з м'язово-інвазивним раком сечового міхура, придатних для лікування цисплатином (</w:t>
      </w:r>
      <w:r w:rsidR="00204565" w:rsidRPr="007A25CE">
        <w:rPr>
          <w:rStyle w:val="cs9f0a404022"/>
        </w:rPr>
        <w:t>KEYNOTE</w:t>
      </w:r>
      <w:r w:rsidR="00204565" w:rsidRPr="007A25CE">
        <w:rPr>
          <w:rStyle w:val="cs9f0a404022"/>
          <w:lang w:val="ru-RU"/>
        </w:rPr>
        <w:t>-</w:t>
      </w:r>
      <w:r w:rsidR="00204565" w:rsidRPr="007A25CE">
        <w:rPr>
          <w:rStyle w:val="cs9f0a404022"/>
        </w:rPr>
        <w:t>B</w:t>
      </w:r>
      <w:r w:rsidR="00204565" w:rsidRPr="007A25CE">
        <w:rPr>
          <w:rStyle w:val="cs9f0a404022"/>
          <w:lang w:val="ru-RU"/>
        </w:rPr>
        <w:t xml:space="preserve">15 / </w:t>
      </w:r>
      <w:r w:rsidR="00204565" w:rsidRPr="007A25CE">
        <w:rPr>
          <w:rStyle w:val="cs9f0a404022"/>
        </w:rPr>
        <w:t>EV</w:t>
      </w:r>
      <w:r w:rsidR="00204565" w:rsidRPr="007A25CE">
        <w:rPr>
          <w:rStyle w:val="cs9f0a404022"/>
          <w:lang w:val="ru-RU"/>
        </w:rPr>
        <w:t>-304)</w:t>
      </w:r>
      <w:r w:rsidR="00204565" w:rsidRPr="007A25CE">
        <w:rPr>
          <w:rStyle w:val="cs9b0062622"/>
          <w:lang w:val="ru-RU"/>
        </w:rPr>
        <w:t>»</w:t>
      </w:r>
      <w:r w:rsidR="00204565" w:rsidRPr="007A25CE">
        <w:rPr>
          <w:rStyle w:val="cs9f0a404022"/>
          <w:lang w:val="ru-RU"/>
        </w:rPr>
        <w:t xml:space="preserve">, код дослідження </w:t>
      </w:r>
      <w:r w:rsidR="00204565" w:rsidRPr="007A25CE">
        <w:rPr>
          <w:rStyle w:val="cs9b0062622"/>
        </w:rPr>
        <w:t>MK</w:t>
      </w:r>
      <w:r w:rsidR="00204565" w:rsidRPr="007A25CE">
        <w:rPr>
          <w:rStyle w:val="cs9b0062622"/>
          <w:lang w:val="ru-RU"/>
        </w:rPr>
        <w:t>-3475-</w:t>
      </w:r>
      <w:r w:rsidR="00204565" w:rsidRPr="007A25CE">
        <w:rPr>
          <w:rStyle w:val="cs9b0062622"/>
        </w:rPr>
        <w:t>B</w:t>
      </w:r>
      <w:r w:rsidR="00204565" w:rsidRPr="007A25CE">
        <w:rPr>
          <w:rStyle w:val="cs9b0062622"/>
          <w:lang w:val="ru-RU"/>
        </w:rPr>
        <w:t>15</w:t>
      </w:r>
      <w:r w:rsidR="00204565" w:rsidRPr="007A25CE">
        <w:rPr>
          <w:rStyle w:val="cs9f0a404022"/>
          <w:lang w:val="ru-RU"/>
        </w:rPr>
        <w:t>, версія 00 від 04 листопада 2020 року.; спонсор - «Мерк Шарп Енд Доум Корп.», дочірнє підприємство «Мерк Енд Ко., Інк.», США (</w:t>
      </w:r>
      <w:r w:rsidR="00204565" w:rsidRPr="007A25CE">
        <w:rPr>
          <w:rStyle w:val="cs9f0a404022"/>
        </w:rPr>
        <w:t>Merck</w:t>
      </w:r>
      <w:r w:rsidR="00204565" w:rsidRPr="007A25CE">
        <w:rPr>
          <w:rStyle w:val="cs9f0a404022"/>
          <w:lang w:val="ru-RU"/>
        </w:rPr>
        <w:t xml:space="preserve"> </w:t>
      </w:r>
      <w:r w:rsidR="00204565" w:rsidRPr="007A25CE">
        <w:rPr>
          <w:rStyle w:val="cs9f0a404022"/>
        </w:rPr>
        <w:t>Sharp</w:t>
      </w:r>
      <w:r w:rsidR="00204565" w:rsidRPr="007A25CE">
        <w:rPr>
          <w:rStyle w:val="cs9f0a404022"/>
          <w:lang w:val="ru-RU"/>
        </w:rPr>
        <w:t xml:space="preserve"> &amp; </w:t>
      </w:r>
      <w:r w:rsidR="00204565" w:rsidRPr="007A25CE">
        <w:rPr>
          <w:rStyle w:val="cs9f0a404022"/>
        </w:rPr>
        <w:t>Dohme</w:t>
      </w:r>
      <w:r w:rsidR="00204565" w:rsidRPr="007A25CE">
        <w:rPr>
          <w:rStyle w:val="cs9f0a404022"/>
          <w:lang w:val="ru-RU"/>
        </w:rPr>
        <w:t xml:space="preserve"> </w:t>
      </w:r>
      <w:r w:rsidR="00204565" w:rsidRPr="007A25CE">
        <w:rPr>
          <w:rStyle w:val="cs9f0a404022"/>
        </w:rPr>
        <w:t>Corp</w:t>
      </w:r>
      <w:r w:rsidR="00204565" w:rsidRPr="007A25CE">
        <w:rPr>
          <w:rStyle w:val="cs9f0a404022"/>
          <w:lang w:val="ru-RU"/>
        </w:rPr>
        <w:t xml:space="preserve">., </w:t>
      </w:r>
      <w:r w:rsidR="00204565" w:rsidRPr="007A25CE">
        <w:rPr>
          <w:rStyle w:val="cs9f0a404022"/>
        </w:rPr>
        <w:t>a</w:t>
      </w:r>
      <w:r w:rsidR="00204565" w:rsidRPr="007A25CE">
        <w:rPr>
          <w:rStyle w:val="cs9f0a404022"/>
          <w:lang w:val="ru-RU"/>
        </w:rPr>
        <w:t xml:space="preserve"> </w:t>
      </w:r>
      <w:r w:rsidR="00204565" w:rsidRPr="007A25CE">
        <w:rPr>
          <w:rStyle w:val="cs9f0a404022"/>
        </w:rPr>
        <w:t>subsidiary</w:t>
      </w:r>
      <w:r w:rsidR="00204565" w:rsidRPr="007A25CE">
        <w:rPr>
          <w:rStyle w:val="cs9f0a404022"/>
          <w:lang w:val="ru-RU"/>
        </w:rPr>
        <w:t xml:space="preserve"> </w:t>
      </w:r>
      <w:r w:rsidR="00204565" w:rsidRPr="007A25CE">
        <w:rPr>
          <w:rStyle w:val="cs9f0a404022"/>
        </w:rPr>
        <w:t>of</w:t>
      </w:r>
      <w:r w:rsidR="00204565" w:rsidRPr="007A25CE">
        <w:rPr>
          <w:rStyle w:val="cs9f0a404022"/>
          <w:lang w:val="ru-RU"/>
        </w:rPr>
        <w:t xml:space="preserve"> </w:t>
      </w:r>
      <w:r w:rsidR="00204565" w:rsidRPr="007A25CE">
        <w:rPr>
          <w:rStyle w:val="cs9f0a404022"/>
        </w:rPr>
        <w:t>Merck</w:t>
      </w:r>
      <w:r w:rsidR="00204565" w:rsidRPr="007A25CE">
        <w:rPr>
          <w:rStyle w:val="cs9f0a404022"/>
          <w:lang w:val="ru-RU"/>
        </w:rPr>
        <w:t xml:space="preserve"> &amp; </w:t>
      </w:r>
      <w:r w:rsidR="00204565" w:rsidRPr="007A25CE">
        <w:rPr>
          <w:rStyle w:val="cs9f0a404022"/>
        </w:rPr>
        <w:t>Co</w:t>
      </w:r>
      <w:r w:rsidR="00204565" w:rsidRPr="007A25CE">
        <w:rPr>
          <w:rStyle w:val="cs9f0a404022"/>
          <w:lang w:val="ru-RU"/>
        </w:rPr>
        <w:t xml:space="preserve">., </w:t>
      </w:r>
      <w:r w:rsidR="00204565" w:rsidRPr="007A25CE">
        <w:rPr>
          <w:rStyle w:val="cs9f0a404022"/>
        </w:rPr>
        <w:t>Inc</w:t>
      </w:r>
      <w:r w:rsidR="00204565" w:rsidRPr="007A25CE">
        <w:rPr>
          <w:rStyle w:val="cs9f0a404022"/>
          <w:lang w:val="ru-RU"/>
        </w:rPr>
        <w:t xml:space="preserve">., </w:t>
      </w:r>
      <w:r w:rsidR="00204565" w:rsidRPr="007A25CE">
        <w:rPr>
          <w:rStyle w:val="cs9f0a404022"/>
        </w:rPr>
        <w:t>USA</w:t>
      </w:r>
      <w:r w:rsidR="00204565" w:rsidRPr="007A25CE">
        <w:rPr>
          <w:rStyle w:val="cs9f0a404022"/>
          <w:lang w:val="ru-RU"/>
        </w:rPr>
        <w:t xml:space="preserve">) </w:t>
      </w:r>
    </w:p>
    <w:p w:rsidR="008D0EDB" w:rsidRPr="007A25CE" w:rsidRDefault="008D0EDB" w:rsidP="008D0ED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A25CE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204565" w:rsidRPr="008D0EDB" w:rsidRDefault="00204565">
      <w:pPr>
        <w:pStyle w:val="cs80d9435b"/>
        <w:rPr>
          <w:rFonts w:ascii="Arial" w:hAnsi="Arial" w:cs="Arial"/>
          <w:lang w:val="ru-RU"/>
        </w:rPr>
      </w:pPr>
      <w:r w:rsidRPr="007A25CE">
        <w:rPr>
          <w:rStyle w:val="cs9b0062622"/>
        </w:rPr>
        <w:t> </w:t>
      </w:r>
    </w:p>
    <w:tbl>
      <w:tblPr>
        <w:tblW w:w="963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8992"/>
      </w:tblGrid>
      <w:tr w:rsidR="00DC3030" w:rsidRPr="00BE7077" w:rsidTr="00DC3030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DC3030" w:rsidRDefault="00204565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DC3030">
              <w:rPr>
                <w:rStyle w:val="cs7d567a255"/>
                <w:b w:val="0"/>
                <w:color w:val="000000" w:themeColor="text1"/>
              </w:rPr>
              <w:t>№</w:t>
            </w:r>
          </w:p>
          <w:p w:rsidR="00204565" w:rsidRPr="00DC3030" w:rsidRDefault="00204565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DC3030">
              <w:rPr>
                <w:rStyle w:val="cs7d567a255"/>
                <w:b w:val="0"/>
                <w:color w:val="000000" w:themeColor="text1"/>
              </w:rPr>
              <w:t>п/п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DC3030" w:rsidRDefault="00204565">
            <w:pPr>
              <w:pStyle w:val="cs2e86d3a6"/>
              <w:rPr>
                <w:rFonts w:ascii="Arial" w:hAnsi="Arial" w:cs="Arial"/>
                <w:color w:val="000000" w:themeColor="text1"/>
                <w:lang w:val="ru-RU"/>
              </w:rPr>
            </w:pPr>
            <w:r w:rsidRPr="00DC3030">
              <w:rPr>
                <w:rStyle w:val="cs7d567a255"/>
                <w:b w:val="0"/>
                <w:color w:val="000000" w:themeColor="text1"/>
                <w:lang w:val="ru-RU"/>
              </w:rPr>
              <w:t>П.І.Б. відповідального дослідника</w:t>
            </w:r>
          </w:p>
          <w:p w:rsidR="00204565" w:rsidRPr="00DC3030" w:rsidRDefault="00204565">
            <w:pPr>
              <w:pStyle w:val="cs2e86d3a6"/>
              <w:rPr>
                <w:rFonts w:ascii="Arial" w:hAnsi="Arial" w:cs="Arial"/>
                <w:color w:val="000000" w:themeColor="text1"/>
                <w:lang w:val="ru-RU"/>
              </w:rPr>
            </w:pPr>
            <w:r w:rsidRPr="00DC3030">
              <w:rPr>
                <w:rStyle w:val="cs7d567a255"/>
                <w:b w:val="0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DC3030" w:rsidRPr="00BE7077" w:rsidTr="00DC3030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DC3030" w:rsidRDefault="00204565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DC3030">
              <w:rPr>
                <w:rStyle w:val="cs7d567a255"/>
                <w:b w:val="0"/>
                <w:color w:val="000000" w:themeColor="text1"/>
              </w:rPr>
              <w:t>1.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DC3030" w:rsidRDefault="00204565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DC3030">
              <w:rPr>
                <w:rStyle w:val="cs9b0062622"/>
                <w:b w:val="0"/>
                <w:color w:val="000000" w:themeColor="text1"/>
                <w:lang w:val="ru-RU"/>
              </w:rPr>
              <w:t>д.м.н., проф. Стусь В.П.</w:t>
            </w:r>
          </w:p>
          <w:p w:rsidR="00204565" w:rsidRPr="00DC3030" w:rsidRDefault="00204565">
            <w:pPr>
              <w:pStyle w:val="cs80d9435b"/>
              <w:rPr>
                <w:rFonts w:ascii="Arial" w:hAnsi="Arial" w:cs="Arial"/>
                <w:color w:val="000000" w:themeColor="text1"/>
                <w:lang w:val="ru-RU"/>
              </w:rPr>
            </w:pPr>
            <w:r w:rsidRPr="00DC3030">
              <w:rPr>
                <w:rStyle w:val="cs7d567a255"/>
                <w:b w:val="0"/>
                <w:color w:val="000000" w:themeColor="text1"/>
                <w:lang w:val="ru-RU"/>
              </w:rPr>
              <w:t>Комунальне підприємство «Дніпропетровська обласна клінічна лікарня ім. І.І. Мечникова» Дніпропетровської обласної ради», відділення урології №2 (онкологічне), м. Дніпро</w:t>
            </w:r>
          </w:p>
        </w:tc>
      </w:tr>
      <w:tr w:rsidR="00DC3030" w:rsidRPr="00BE7077" w:rsidTr="00DC3030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DC3030" w:rsidRDefault="00204565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DC3030">
              <w:rPr>
                <w:rStyle w:val="cs7d567a255"/>
                <w:b w:val="0"/>
                <w:color w:val="000000" w:themeColor="text1"/>
              </w:rPr>
              <w:t>2.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DC3030" w:rsidRDefault="00204565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DC3030">
              <w:rPr>
                <w:rStyle w:val="cs9b0062622"/>
                <w:b w:val="0"/>
                <w:color w:val="000000" w:themeColor="text1"/>
                <w:lang w:val="ru-RU"/>
              </w:rPr>
              <w:t>Зав. від. Налбандян Т.А.</w:t>
            </w:r>
          </w:p>
          <w:p w:rsidR="00204565" w:rsidRPr="00DC3030" w:rsidRDefault="00204565">
            <w:pPr>
              <w:pStyle w:val="csf06cd379"/>
              <w:rPr>
                <w:rFonts w:ascii="Arial" w:hAnsi="Arial" w:cs="Arial"/>
                <w:color w:val="000000" w:themeColor="text1"/>
                <w:lang w:val="ru-RU"/>
              </w:rPr>
            </w:pPr>
            <w:r w:rsidRPr="00DC3030">
              <w:rPr>
                <w:rStyle w:val="cs7d567a255"/>
                <w:b w:val="0"/>
                <w:color w:val="000000" w:themeColor="text1"/>
                <w:lang w:val="ru-RU"/>
              </w:rPr>
              <w:t>Комунальне некомерційне підприємство «Обласний центр онкології», онкоурологічне відділення, м. Харків</w:t>
            </w:r>
          </w:p>
        </w:tc>
      </w:tr>
    </w:tbl>
    <w:p w:rsidR="00204565" w:rsidRPr="008D0EDB" w:rsidRDefault="00204565" w:rsidP="008D0EDB">
      <w:pPr>
        <w:pStyle w:val="cs80d9435b"/>
        <w:rPr>
          <w:rFonts w:ascii="Arial" w:hAnsi="Arial" w:cs="Arial"/>
          <w:lang w:val="ru-RU"/>
        </w:rPr>
      </w:pPr>
      <w:r w:rsidRPr="007A25CE">
        <w:rPr>
          <w:rStyle w:val="csafaf57418"/>
          <w:rFonts w:ascii="Arial" w:hAnsi="Arial" w:cs="Arial"/>
        </w:rPr>
        <w:t> 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8D0EDB" w:rsidP="008D0EDB">
      <w:pPr>
        <w:jc w:val="both"/>
        <w:rPr>
          <w:rFonts w:ascii="Arial" w:hAnsi="Arial" w:cs="Arial"/>
          <w:lang w:val="ru-RU"/>
        </w:rPr>
      </w:pPr>
      <w:r>
        <w:rPr>
          <w:rStyle w:val="cs9b0062623"/>
          <w:lang w:val="ru-RU"/>
        </w:rPr>
        <w:t xml:space="preserve">31. </w:t>
      </w:r>
      <w:r w:rsidR="00204565" w:rsidRPr="007A25CE">
        <w:rPr>
          <w:rStyle w:val="cs9b0062623"/>
          <w:lang w:val="ru-RU"/>
        </w:rPr>
        <w:t xml:space="preserve">Оновлений протокол клінічного випробування </w:t>
      </w:r>
      <w:r w:rsidR="00204565" w:rsidRPr="007A25CE">
        <w:rPr>
          <w:rStyle w:val="cs9b0062623"/>
        </w:rPr>
        <w:t>MK</w:t>
      </w:r>
      <w:r w:rsidR="00204565" w:rsidRPr="007A25CE">
        <w:rPr>
          <w:rStyle w:val="cs9b0062623"/>
          <w:lang w:val="ru-RU"/>
        </w:rPr>
        <w:t xml:space="preserve">-6482-005 з інкорпорованою поправкою 04 від 16 лютого 2021 року, англійською мовою; Брошура дослідника </w:t>
      </w:r>
      <w:r w:rsidR="00204565" w:rsidRPr="007A25CE">
        <w:rPr>
          <w:rStyle w:val="cs9b0062623"/>
        </w:rPr>
        <w:t>MK</w:t>
      </w:r>
      <w:r w:rsidR="00204565" w:rsidRPr="007A25CE">
        <w:rPr>
          <w:rStyle w:val="cs9b0062623"/>
          <w:lang w:val="ru-RU"/>
        </w:rPr>
        <w:t>-6482, видання 8 від 25 лютого 2021 року, англійською мовою; Україна, М</w:t>
      </w:r>
      <w:r w:rsidR="00204565" w:rsidRPr="007A25CE">
        <w:rPr>
          <w:rStyle w:val="cs9b0062623"/>
        </w:rPr>
        <w:t>K</w:t>
      </w:r>
      <w:r w:rsidR="00204565" w:rsidRPr="007A25CE">
        <w:rPr>
          <w:rStyle w:val="cs9b0062623"/>
          <w:lang w:val="ru-RU"/>
        </w:rPr>
        <w:t>-6482-005, версія 2.00 від 31 березня 2021 р., українською мовою, інформація та документ про інформовану згоду для пацієнта; Україна, М</w:t>
      </w:r>
      <w:r w:rsidR="00204565" w:rsidRPr="007A25CE">
        <w:rPr>
          <w:rStyle w:val="cs9b0062623"/>
        </w:rPr>
        <w:t>K</w:t>
      </w:r>
      <w:r w:rsidR="00204565" w:rsidRPr="007A25CE">
        <w:rPr>
          <w:rStyle w:val="cs9b0062623"/>
          <w:lang w:val="ru-RU"/>
        </w:rPr>
        <w:t xml:space="preserve">-6482-005, версія 2.00 від 31 березня 2021 р., російською мовою, інформація та документ про інформовану згоду для пацієнта; Оновлений зразок маркування для досліджуваного лікарського засобу </w:t>
      </w:r>
      <w:r w:rsidR="00204565" w:rsidRPr="007A25CE">
        <w:rPr>
          <w:rStyle w:val="cs9b0062623"/>
        </w:rPr>
        <w:t>Everolimus</w:t>
      </w:r>
      <w:r w:rsidR="00204565" w:rsidRPr="007A25CE">
        <w:rPr>
          <w:rStyle w:val="cs9b0062623"/>
          <w:lang w:val="ru-RU"/>
        </w:rPr>
        <w:t xml:space="preserve"> </w:t>
      </w:r>
      <w:r w:rsidR="00204565" w:rsidRPr="007A25CE">
        <w:rPr>
          <w:rStyle w:val="cs9b0062623"/>
        </w:rPr>
        <w:t>Wallet</w:t>
      </w:r>
      <w:r w:rsidR="00204565" w:rsidRPr="007A25CE">
        <w:rPr>
          <w:rStyle w:val="cs9b0062623"/>
          <w:lang w:val="ru-RU"/>
        </w:rPr>
        <w:t>, версія 2.0 від 01 лютого 2021 року, англійською та українською мовами</w:t>
      </w:r>
      <w:r w:rsidR="00204565" w:rsidRPr="007A25CE">
        <w:rPr>
          <w:rStyle w:val="cs9f0a404023"/>
          <w:lang w:val="ru-RU"/>
        </w:rPr>
        <w:t xml:space="preserve"> до протоколу клінічного випробування «Відкрите, рандомізоване дослідження 3 фази препарату </w:t>
      </w:r>
      <w:r w:rsidR="00204565" w:rsidRPr="007A25CE">
        <w:rPr>
          <w:rStyle w:val="cs9b0062623"/>
        </w:rPr>
        <w:t>MK</w:t>
      </w:r>
      <w:r w:rsidR="00204565" w:rsidRPr="007A25CE">
        <w:rPr>
          <w:rStyle w:val="cs9b0062623"/>
          <w:lang w:val="ru-RU"/>
        </w:rPr>
        <w:t>-6482</w:t>
      </w:r>
      <w:r w:rsidR="00204565" w:rsidRPr="007A25CE">
        <w:rPr>
          <w:rStyle w:val="cs9f0a404023"/>
          <w:lang w:val="ru-RU"/>
        </w:rPr>
        <w:t xml:space="preserve"> в порівнянні з препаратом еверолімус у учасників з поширеним нирково-клітинним раком, який прогресував після попередньої </w:t>
      </w:r>
      <w:r w:rsidR="00204565" w:rsidRPr="007A25CE">
        <w:rPr>
          <w:rStyle w:val="cs9f0a404023"/>
        </w:rPr>
        <w:t>PD</w:t>
      </w:r>
      <w:r w:rsidR="00204565" w:rsidRPr="007A25CE">
        <w:rPr>
          <w:rStyle w:val="cs9f0a404023"/>
          <w:lang w:val="ru-RU"/>
        </w:rPr>
        <w:t>-1/</w:t>
      </w:r>
      <w:r w:rsidR="00204565" w:rsidRPr="007A25CE">
        <w:rPr>
          <w:rStyle w:val="cs9f0a404023"/>
        </w:rPr>
        <w:t>L</w:t>
      </w:r>
      <w:r w:rsidR="00204565" w:rsidRPr="007A25CE">
        <w:rPr>
          <w:rStyle w:val="cs9f0a404023"/>
          <w:lang w:val="ru-RU"/>
        </w:rPr>
        <w:t xml:space="preserve">1 та </w:t>
      </w:r>
      <w:r w:rsidR="00204565" w:rsidRPr="007A25CE">
        <w:rPr>
          <w:rStyle w:val="cs9f0a404023"/>
        </w:rPr>
        <w:t>VEGF</w:t>
      </w:r>
      <w:r w:rsidR="00204565" w:rsidRPr="007A25CE">
        <w:rPr>
          <w:rStyle w:val="cs9f0a404023"/>
          <w:lang w:val="ru-RU"/>
        </w:rPr>
        <w:t xml:space="preserve">-таргетної терапії», код дослідження </w:t>
      </w:r>
      <w:r w:rsidR="00204565" w:rsidRPr="007A25CE">
        <w:rPr>
          <w:rStyle w:val="cs9b0062623"/>
        </w:rPr>
        <w:t>MK</w:t>
      </w:r>
      <w:r w:rsidR="00204565" w:rsidRPr="007A25CE">
        <w:rPr>
          <w:rStyle w:val="cs9b0062623"/>
          <w:lang w:val="ru-RU"/>
        </w:rPr>
        <w:t>-6482-005</w:t>
      </w:r>
      <w:r w:rsidR="00204565" w:rsidRPr="007A25CE">
        <w:rPr>
          <w:rStyle w:val="cs9f0a404023"/>
          <w:lang w:val="ru-RU"/>
        </w:rPr>
        <w:t>, з інкорпорованою поправкою 02 від 14 травня 2020 року; спонсор - «Мерк Шарп Енд Доум Корп.», дочірнє підприємство «Мерк Енд Ко., Інк.», США (</w:t>
      </w:r>
      <w:r w:rsidR="00204565" w:rsidRPr="007A25CE">
        <w:rPr>
          <w:rStyle w:val="cs9f0a404023"/>
        </w:rPr>
        <w:t>Merck</w:t>
      </w:r>
      <w:r w:rsidR="00204565" w:rsidRPr="007A25CE">
        <w:rPr>
          <w:rStyle w:val="cs9f0a404023"/>
          <w:lang w:val="ru-RU"/>
        </w:rPr>
        <w:t xml:space="preserve"> </w:t>
      </w:r>
      <w:r w:rsidR="00204565" w:rsidRPr="007A25CE">
        <w:rPr>
          <w:rStyle w:val="cs9f0a404023"/>
        </w:rPr>
        <w:t>Sharp</w:t>
      </w:r>
      <w:r w:rsidR="00204565" w:rsidRPr="007A25CE">
        <w:rPr>
          <w:rStyle w:val="cs9f0a404023"/>
          <w:lang w:val="ru-RU"/>
        </w:rPr>
        <w:t xml:space="preserve"> &amp; </w:t>
      </w:r>
      <w:r w:rsidR="00204565" w:rsidRPr="007A25CE">
        <w:rPr>
          <w:rStyle w:val="cs9f0a404023"/>
        </w:rPr>
        <w:t>Dohme</w:t>
      </w:r>
      <w:r w:rsidR="00204565" w:rsidRPr="007A25CE">
        <w:rPr>
          <w:rStyle w:val="cs9f0a404023"/>
          <w:lang w:val="ru-RU"/>
        </w:rPr>
        <w:t xml:space="preserve"> </w:t>
      </w:r>
      <w:r w:rsidR="00204565" w:rsidRPr="007A25CE">
        <w:rPr>
          <w:rStyle w:val="cs9f0a404023"/>
        </w:rPr>
        <w:t>Corp</w:t>
      </w:r>
      <w:r w:rsidR="00204565" w:rsidRPr="007A25CE">
        <w:rPr>
          <w:rStyle w:val="cs9f0a404023"/>
          <w:lang w:val="ru-RU"/>
        </w:rPr>
        <w:t xml:space="preserve">., </w:t>
      </w:r>
      <w:r w:rsidR="00204565" w:rsidRPr="007A25CE">
        <w:rPr>
          <w:rStyle w:val="cs9f0a404023"/>
        </w:rPr>
        <w:t>a</w:t>
      </w:r>
      <w:r w:rsidR="00204565" w:rsidRPr="007A25CE">
        <w:rPr>
          <w:rStyle w:val="cs9f0a404023"/>
          <w:lang w:val="ru-RU"/>
        </w:rPr>
        <w:t xml:space="preserve"> </w:t>
      </w:r>
      <w:r w:rsidR="00204565" w:rsidRPr="007A25CE">
        <w:rPr>
          <w:rStyle w:val="cs9f0a404023"/>
        </w:rPr>
        <w:t>subsidiary</w:t>
      </w:r>
      <w:r w:rsidR="00204565" w:rsidRPr="007A25CE">
        <w:rPr>
          <w:rStyle w:val="cs9f0a404023"/>
          <w:lang w:val="ru-RU"/>
        </w:rPr>
        <w:t xml:space="preserve"> </w:t>
      </w:r>
      <w:r w:rsidR="00204565" w:rsidRPr="007A25CE">
        <w:rPr>
          <w:rStyle w:val="cs9f0a404023"/>
        </w:rPr>
        <w:t>of</w:t>
      </w:r>
      <w:r w:rsidR="00204565" w:rsidRPr="007A25CE">
        <w:rPr>
          <w:rStyle w:val="cs9f0a404023"/>
          <w:lang w:val="ru-RU"/>
        </w:rPr>
        <w:t xml:space="preserve"> </w:t>
      </w:r>
      <w:r w:rsidR="00204565" w:rsidRPr="007A25CE">
        <w:rPr>
          <w:rStyle w:val="cs9f0a404023"/>
        </w:rPr>
        <w:t>Merck</w:t>
      </w:r>
      <w:r w:rsidR="00204565" w:rsidRPr="007A25CE">
        <w:rPr>
          <w:rStyle w:val="cs9f0a404023"/>
          <w:lang w:val="ru-RU"/>
        </w:rPr>
        <w:t xml:space="preserve"> &amp; </w:t>
      </w:r>
      <w:r w:rsidR="00204565" w:rsidRPr="007A25CE">
        <w:rPr>
          <w:rStyle w:val="cs9f0a404023"/>
        </w:rPr>
        <w:t>Co</w:t>
      </w:r>
      <w:r w:rsidR="00204565" w:rsidRPr="007A25CE">
        <w:rPr>
          <w:rStyle w:val="cs9f0a404023"/>
          <w:lang w:val="ru-RU"/>
        </w:rPr>
        <w:t xml:space="preserve">., </w:t>
      </w:r>
      <w:r w:rsidR="00204565" w:rsidRPr="007A25CE">
        <w:rPr>
          <w:rStyle w:val="cs9f0a404023"/>
        </w:rPr>
        <w:t>Inc</w:t>
      </w:r>
      <w:r w:rsidR="00204565" w:rsidRPr="007A25CE">
        <w:rPr>
          <w:rStyle w:val="cs9f0a404023"/>
          <w:lang w:val="ru-RU"/>
        </w:rPr>
        <w:t xml:space="preserve">., </w:t>
      </w:r>
      <w:r w:rsidR="00204565" w:rsidRPr="007A25CE">
        <w:rPr>
          <w:rStyle w:val="cs9f0a404023"/>
        </w:rPr>
        <w:t>USA</w:t>
      </w:r>
      <w:r w:rsidR="00204565" w:rsidRPr="007A25CE">
        <w:rPr>
          <w:rStyle w:val="cs9f0a404023"/>
          <w:lang w:val="ru-RU"/>
        </w:rPr>
        <w:t>)</w:t>
      </w:r>
      <w:r w:rsidR="00204565" w:rsidRPr="007A25CE">
        <w:rPr>
          <w:rStyle w:val="cs9f0a404023"/>
        </w:rPr>
        <w:t> 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A25CE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F6533F" w:rsidP="00F6533F">
      <w:pPr>
        <w:jc w:val="both"/>
        <w:rPr>
          <w:rFonts w:ascii="Arial" w:hAnsi="Arial" w:cs="Arial"/>
          <w:lang w:val="ru-RU"/>
        </w:rPr>
      </w:pPr>
      <w:r>
        <w:rPr>
          <w:rStyle w:val="cs9b0062624"/>
          <w:lang w:val="ru-RU"/>
        </w:rPr>
        <w:t xml:space="preserve">32. </w:t>
      </w:r>
      <w:r w:rsidR="00204565" w:rsidRPr="007A25CE">
        <w:rPr>
          <w:rStyle w:val="cs9b0062624"/>
          <w:lang w:val="ru-RU"/>
        </w:rPr>
        <w:t xml:space="preserve">Брошура дослідника для препарату </w:t>
      </w:r>
      <w:r w:rsidR="00204565" w:rsidRPr="007A25CE">
        <w:rPr>
          <w:rStyle w:val="cs9b0062624"/>
        </w:rPr>
        <w:t>STELARA</w:t>
      </w:r>
      <w:r w:rsidR="00204565" w:rsidRPr="007A25CE">
        <w:rPr>
          <w:rStyle w:val="cs9b0062624"/>
          <w:lang w:val="ru-RU"/>
        </w:rPr>
        <w:t>® (</w:t>
      </w:r>
      <w:r w:rsidR="00204565" w:rsidRPr="007A25CE">
        <w:rPr>
          <w:rStyle w:val="cs9b0062624"/>
        </w:rPr>
        <w:t>ustekinumab</w:t>
      </w:r>
      <w:r w:rsidR="00204565" w:rsidRPr="007A25CE">
        <w:rPr>
          <w:rStyle w:val="cs9b0062624"/>
          <w:lang w:val="ru-RU"/>
        </w:rPr>
        <w:t>), видання 22 від 17 лютого 2021 року; Інформація для пацієнта і Форма інформованої згоди - Модель для України / версія 8.0 від 21 квітня 2021 року (українською та російською мовами)</w:t>
      </w:r>
      <w:r w:rsidR="00204565" w:rsidRPr="007A25CE">
        <w:rPr>
          <w:rStyle w:val="cs9f0a404024"/>
          <w:lang w:val="ru-RU"/>
        </w:rPr>
        <w:t xml:space="preserve"> до протоколу клінічного дослідження «Рандомізоване, подвійне сліпе, плацебо-контрольоване та з активним контролем, багатоцентрове дослідження фази 2/3, що проводиться у паралельних групах з метою оцінки ефективності та безпечності </w:t>
      </w:r>
      <w:r w:rsidR="00204565" w:rsidRPr="007A25CE">
        <w:rPr>
          <w:rStyle w:val="cs9b0062624"/>
          <w:lang w:val="ru-RU"/>
        </w:rPr>
        <w:t>гуселькумабу</w:t>
      </w:r>
      <w:r w:rsidR="00204565" w:rsidRPr="007A25CE">
        <w:rPr>
          <w:rStyle w:val="cs9f0a404024"/>
          <w:lang w:val="ru-RU"/>
        </w:rPr>
        <w:t xml:space="preserve"> у пацієнтів із хворобою Крона в активній фазі від середнього до важкого ступеня тяжкості», код дослідження </w:t>
      </w:r>
      <w:r w:rsidR="00204565" w:rsidRPr="007A25CE">
        <w:rPr>
          <w:rStyle w:val="cs9b0062624"/>
        </w:rPr>
        <w:t>CNTO</w:t>
      </w:r>
      <w:r w:rsidR="00204565" w:rsidRPr="007A25CE">
        <w:rPr>
          <w:rStyle w:val="cs9b0062624"/>
          <w:lang w:val="ru-RU"/>
        </w:rPr>
        <w:t>1959</w:t>
      </w:r>
      <w:r w:rsidR="00204565" w:rsidRPr="007A25CE">
        <w:rPr>
          <w:rStyle w:val="cs9b0062624"/>
        </w:rPr>
        <w:t>CRD</w:t>
      </w:r>
      <w:r w:rsidR="00204565" w:rsidRPr="007A25CE">
        <w:rPr>
          <w:rStyle w:val="cs9b0062624"/>
          <w:lang w:val="ru-RU"/>
        </w:rPr>
        <w:t>3001</w:t>
      </w:r>
      <w:r w:rsidR="00204565" w:rsidRPr="007A25CE">
        <w:rPr>
          <w:rStyle w:val="cs9f0a404024"/>
          <w:lang w:val="ru-RU"/>
        </w:rPr>
        <w:t xml:space="preserve">, з поправкою 3 від 20 жовтня 2020 року; спонсор - </w:t>
      </w:r>
      <w:r w:rsidR="00204565" w:rsidRPr="007A25CE">
        <w:rPr>
          <w:rStyle w:val="cs9f0a404024"/>
        </w:rPr>
        <w:t>Janssen</w:t>
      </w:r>
      <w:r w:rsidR="00204565" w:rsidRPr="007A25CE">
        <w:rPr>
          <w:rStyle w:val="cs9f0a404024"/>
          <w:lang w:val="ru-RU"/>
        </w:rPr>
        <w:t xml:space="preserve"> </w:t>
      </w:r>
      <w:r w:rsidR="00204565" w:rsidRPr="007A25CE">
        <w:rPr>
          <w:rStyle w:val="cs9f0a404024"/>
        </w:rPr>
        <w:t>Pharmaceutica</w:t>
      </w:r>
      <w:r w:rsidR="00204565" w:rsidRPr="007A25CE">
        <w:rPr>
          <w:rStyle w:val="cs9f0a404024"/>
          <w:lang w:val="ru-RU"/>
        </w:rPr>
        <w:t xml:space="preserve"> </w:t>
      </w:r>
      <w:r w:rsidR="00204565" w:rsidRPr="007A25CE">
        <w:rPr>
          <w:rStyle w:val="cs9f0a404024"/>
        </w:rPr>
        <w:t>NV</w:t>
      </w:r>
      <w:r w:rsidR="00204565" w:rsidRPr="007A25CE">
        <w:rPr>
          <w:rStyle w:val="cs9f0a404024"/>
          <w:lang w:val="ru-RU"/>
        </w:rPr>
        <w:t xml:space="preserve">, </w:t>
      </w:r>
      <w:r w:rsidR="00204565" w:rsidRPr="007A25CE">
        <w:rPr>
          <w:rStyle w:val="cs9f0a404024"/>
        </w:rPr>
        <w:t>Belgium</w:t>
      </w:r>
      <w:r w:rsidR="00204565" w:rsidRPr="007A25CE">
        <w:rPr>
          <w:rStyle w:val="cs9f0a404024"/>
          <w:lang w:val="ru-RU"/>
        </w:rPr>
        <w:t xml:space="preserve"> / Янссен Фармацевтика НВ, Бельгія</w:t>
      </w:r>
      <w:r w:rsidR="00204565" w:rsidRPr="007A25CE">
        <w:rPr>
          <w:rStyle w:val="cs9f0a404024"/>
        </w:rPr>
        <w:t> </w:t>
      </w:r>
    </w:p>
    <w:p w:rsidR="00204565" w:rsidRPr="00BE7077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E7077">
        <w:rPr>
          <w:rFonts w:ascii="Arial" w:hAnsi="Arial" w:cs="Arial"/>
          <w:sz w:val="20"/>
          <w:szCs w:val="20"/>
          <w:lang w:val="ru-RU"/>
        </w:rPr>
        <w:t>Заявник - ТОВ «ПАРЕКСЕЛ Україна»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F6533F" w:rsidP="00F6533F">
      <w:pPr>
        <w:jc w:val="both"/>
        <w:rPr>
          <w:rFonts w:ascii="Arial" w:hAnsi="Arial" w:cs="Arial"/>
          <w:lang w:val="ru-RU"/>
        </w:rPr>
      </w:pPr>
      <w:r>
        <w:rPr>
          <w:rStyle w:val="cs9b0062625"/>
          <w:lang w:val="ru-RU"/>
        </w:rPr>
        <w:t xml:space="preserve">33. </w:t>
      </w:r>
      <w:r w:rsidR="00204565" w:rsidRPr="007A25CE">
        <w:rPr>
          <w:rStyle w:val="cs9b0062625"/>
          <w:lang w:val="ru-RU"/>
        </w:rPr>
        <w:t>Матеріали для учасників дослідження: «Модифікований ранковий опитувальник для оцінки симптомів рефлюксу - електронний щоденник» (</w:t>
      </w:r>
      <w:r w:rsidR="00204565" w:rsidRPr="007A25CE">
        <w:rPr>
          <w:rStyle w:val="cs9b0062625"/>
        </w:rPr>
        <w:t>Modified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Morning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Reflux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Symptom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Questionnaire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Electronic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Diary</w:t>
      </w:r>
      <w:r w:rsidR="00204565" w:rsidRPr="007A25CE">
        <w:rPr>
          <w:rStyle w:val="cs9b0062625"/>
          <w:lang w:val="ru-RU"/>
        </w:rPr>
        <w:t>) (</w:t>
      </w:r>
      <w:r w:rsidR="00204565" w:rsidRPr="007A25CE">
        <w:rPr>
          <w:rStyle w:val="cs9b0062625"/>
        </w:rPr>
        <w:t>Custom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study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version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for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Cinclus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Pharma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AG</w:t>
      </w:r>
      <w:r w:rsidR="00204565" w:rsidRPr="007A25CE">
        <w:rPr>
          <w:rStyle w:val="cs9b0062625"/>
          <w:lang w:val="ru-RU"/>
        </w:rPr>
        <w:t xml:space="preserve">, </w:t>
      </w:r>
      <w:r w:rsidR="00204565" w:rsidRPr="007A25CE">
        <w:rPr>
          <w:rStyle w:val="cs9b0062625"/>
        </w:rPr>
        <w:t>CX</w:t>
      </w:r>
      <w:r w:rsidR="00204565" w:rsidRPr="007A25CE">
        <w:rPr>
          <w:rStyle w:val="cs9b0062625"/>
          <w:lang w:val="ru-RU"/>
        </w:rPr>
        <w:t>842</w:t>
      </w:r>
      <w:r w:rsidR="00204565" w:rsidRPr="007A25CE">
        <w:rPr>
          <w:rStyle w:val="cs9b0062625"/>
        </w:rPr>
        <w:t>A</w:t>
      </w:r>
      <w:r w:rsidR="00204565" w:rsidRPr="007A25CE">
        <w:rPr>
          <w:rStyle w:val="cs9b0062625"/>
          <w:lang w:val="ru-RU"/>
        </w:rPr>
        <w:t xml:space="preserve">2201 </w:t>
      </w:r>
      <w:r w:rsidR="00204565" w:rsidRPr="007A25CE">
        <w:rPr>
          <w:rStyle w:val="cs9b0062625"/>
        </w:rPr>
        <w:t>clinical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protocol</w:t>
      </w:r>
      <w:r w:rsidR="00204565" w:rsidRPr="007A25CE">
        <w:rPr>
          <w:rStyle w:val="cs9b0062625"/>
          <w:lang w:val="ru-RU"/>
        </w:rPr>
        <w:t>), версія 1.0 від 01 лютого 2021 року, українською мовою для України; «Электронний дневник: модифицированный утренний опросник по симптомам рефлюкса» (</w:t>
      </w:r>
      <w:r w:rsidR="00204565" w:rsidRPr="007A25CE">
        <w:rPr>
          <w:rStyle w:val="cs9b0062625"/>
        </w:rPr>
        <w:t>Modified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Morning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Reflux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Symptom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Questionnaire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Electronic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Diary</w:t>
      </w:r>
      <w:r w:rsidR="00204565" w:rsidRPr="007A25CE">
        <w:rPr>
          <w:rStyle w:val="cs9b0062625"/>
          <w:lang w:val="ru-RU"/>
        </w:rPr>
        <w:t>) (</w:t>
      </w:r>
      <w:r w:rsidR="00204565" w:rsidRPr="007A25CE">
        <w:rPr>
          <w:rStyle w:val="cs9b0062625"/>
        </w:rPr>
        <w:t>Custom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study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version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for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Cinclus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Pharma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AG</w:t>
      </w:r>
      <w:r w:rsidR="00204565" w:rsidRPr="007A25CE">
        <w:rPr>
          <w:rStyle w:val="cs9b0062625"/>
          <w:lang w:val="ru-RU"/>
        </w:rPr>
        <w:t xml:space="preserve">, </w:t>
      </w:r>
      <w:r w:rsidR="00204565" w:rsidRPr="007A25CE">
        <w:rPr>
          <w:rStyle w:val="cs9b0062625"/>
        </w:rPr>
        <w:t>CX</w:t>
      </w:r>
      <w:r w:rsidR="00204565" w:rsidRPr="007A25CE">
        <w:rPr>
          <w:rStyle w:val="cs9b0062625"/>
          <w:lang w:val="ru-RU"/>
        </w:rPr>
        <w:t>842</w:t>
      </w:r>
      <w:r w:rsidR="00204565" w:rsidRPr="007A25CE">
        <w:rPr>
          <w:rStyle w:val="cs9b0062625"/>
        </w:rPr>
        <w:t>A</w:t>
      </w:r>
      <w:r w:rsidR="00204565" w:rsidRPr="007A25CE">
        <w:rPr>
          <w:rStyle w:val="cs9b0062625"/>
          <w:lang w:val="ru-RU"/>
        </w:rPr>
        <w:t xml:space="preserve">2201 </w:t>
      </w:r>
      <w:r w:rsidR="00204565" w:rsidRPr="007A25CE">
        <w:rPr>
          <w:rStyle w:val="cs9b0062625"/>
        </w:rPr>
        <w:t>clinical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protocol</w:t>
      </w:r>
      <w:r w:rsidR="00204565" w:rsidRPr="007A25CE">
        <w:rPr>
          <w:rStyle w:val="cs9b0062625"/>
          <w:lang w:val="ru-RU"/>
        </w:rPr>
        <w:t>), версія 1.0 від 28 січня 2021 року, російською мовою для України; «Модифікований вечірній опитувальник для оцінки симптомів рефлюксу-електронний щоденник» (</w:t>
      </w:r>
      <w:r w:rsidR="00204565" w:rsidRPr="007A25CE">
        <w:rPr>
          <w:rStyle w:val="cs9b0062625"/>
        </w:rPr>
        <w:t>Modified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Morning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Reflux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Symptom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Questionnaire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Electronic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Diary</w:t>
      </w:r>
      <w:r w:rsidR="00204565" w:rsidRPr="007A25CE">
        <w:rPr>
          <w:rStyle w:val="cs9b0062625"/>
          <w:lang w:val="ru-RU"/>
        </w:rPr>
        <w:t>) (</w:t>
      </w:r>
      <w:r w:rsidR="00204565" w:rsidRPr="007A25CE">
        <w:rPr>
          <w:rStyle w:val="cs9b0062625"/>
        </w:rPr>
        <w:t>Custom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study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version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for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Cinclus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Pharma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AG</w:t>
      </w:r>
      <w:r w:rsidR="00204565" w:rsidRPr="007A25CE">
        <w:rPr>
          <w:rStyle w:val="cs9b0062625"/>
          <w:lang w:val="ru-RU"/>
        </w:rPr>
        <w:t xml:space="preserve">, </w:t>
      </w:r>
      <w:r w:rsidR="00204565" w:rsidRPr="007A25CE">
        <w:rPr>
          <w:rStyle w:val="cs9b0062625"/>
        </w:rPr>
        <w:t>CX</w:t>
      </w:r>
      <w:r w:rsidR="00204565" w:rsidRPr="007A25CE">
        <w:rPr>
          <w:rStyle w:val="cs9b0062625"/>
          <w:lang w:val="ru-RU"/>
        </w:rPr>
        <w:t>842</w:t>
      </w:r>
      <w:r w:rsidR="00204565" w:rsidRPr="007A25CE">
        <w:rPr>
          <w:rStyle w:val="cs9b0062625"/>
        </w:rPr>
        <w:t>A</w:t>
      </w:r>
      <w:r w:rsidR="00204565" w:rsidRPr="007A25CE">
        <w:rPr>
          <w:rStyle w:val="cs9b0062625"/>
          <w:lang w:val="ru-RU"/>
        </w:rPr>
        <w:t xml:space="preserve">2201 </w:t>
      </w:r>
      <w:r w:rsidR="00204565" w:rsidRPr="007A25CE">
        <w:rPr>
          <w:rStyle w:val="cs9b0062625"/>
        </w:rPr>
        <w:t>clinical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protocol</w:t>
      </w:r>
      <w:r w:rsidR="00204565" w:rsidRPr="007A25CE">
        <w:rPr>
          <w:rStyle w:val="cs9b0062625"/>
          <w:lang w:val="ru-RU"/>
        </w:rPr>
        <w:t>), версія 1.0 від 01 лютого 2021 року, українською мовою для України; «Электронний дневник: модифицированный вечерний опросник по симптомам рефлюкса» (</w:t>
      </w:r>
      <w:r w:rsidR="00204565" w:rsidRPr="007A25CE">
        <w:rPr>
          <w:rStyle w:val="cs9b0062625"/>
        </w:rPr>
        <w:t>Modified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Evening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Reflux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Symptom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Questionnaire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Electronic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lastRenderedPageBreak/>
        <w:t>Diary</w:t>
      </w:r>
      <w:r w:rsidR="00204565" w:rsidRPr="007A25CE">
        <w:rPr>
          <w:rStyle w:val="cs9b0062625"/>
          <w:lang w:val="ru-RU"/>
        </w:rPr>
        <w:t>) (</w:t>
      </w:r>
      <w:r w:rsidR="00204565" w:rsidRPr="007A25CE">
        <w:rPr>
          <w:rStyle w:val="cs9b0062625"/>
        </w:rPr>
        <w:t>Custom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study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version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for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Cinclus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Pharma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AG</w:t>
      </w:r>
      <w:r w:rsidR="00204565" w:rsidRPr="007A25CE">
        <w:rPr>
          <w:rStyle w:val="cs9b0062625"/>
          <w:lang w:val="ru-RU"/>
        </w:rPr>
        <w:t xml:space="preserve">, </w:t>
      </w:r>
      <w:r w:rsidR="00204565" w:rsidRPr="007A25CE">
        <w:rPr>
          <w:rStyle w:val="cs9b0062625"/>
        </w:rPr>
        <w:t>CX</w:t>
      </w:r>
      <w:r w:rsidR="00204565" w:rsidRPr="007A25CE">
        <w:rPr>
          <w:rStyle w:val="cs9b0062625"/>
          <w:lang w:val="ru-RU"/>
        </w:rPr>
        <w:t>842</w:t>
      </w:r>
      <w:r w:rsidR="00204565" w:rsidRPr="007A25CE">
        <w:rPr>
          <w:rStyle w:val="cs9b0062625"/>
        </w:rPr>
        <w:t>A</w:t>
      </w:r>
      <w:r w:rsidR="00204565" w:rsidRPr="007A25CE">
        <w:rPr>
          <w:rStyle w:val="cs9b0062625"/>
          <w:lang w:val="ru-RU"/>
        </w:rPr>
        <w:t xml:space="preserve">2201 </w:t>
      </w:r>
      <w:r w:rsidR="00204565" w:rsidRPr="007A25CE">
        <w:rPr>
          <w:rStyle w:val="cs9b0062625"/>
        </w:rPr>
        <w:t>clinical</w:t>
      </w:r>
      <w:r w:rsidR="00204565" w:rsidRPr="007A25CE">
        <w:rPr>
          <w:rStyle w:val="cs9b0062625"/>
          <w:lang w:val="ru-RU"/>
        </w:rPr>
        <w:t xml:space="preserve"> </w:t>
      </w:r>
      <w:r w:rsidR="00204565" w:rsidRPr="007A25CE">
        <w:rPr>
          <w:rStyle w:val="cs9b0062625"/>
        </w:rPr>
        <w:t>protocol</w:t>
      </w:r>
      <w:r w:rsidR="00204565" w:rsidRPr="007A25CE">
        <w:rPr>
          <w:rStyle w:val="cs9b0062625"/>
          <w:lang w:val="ru-RU"/>
        </w:rPr>
        <w:t>), версія 1.0 від 28 січня 2021 року, російською мовою для України; «Опитувальник (</w:t>
      </w:r>
      <w:r w:rsidR="00204565" w:rsidRPr="007A25CE">
        <w:rPr>
          <w:rStyle w:val="cs9b0062625"/>
        </w:rPr>
        <w:t>QOLRAD</w:t>
      </w:r>
      <w:r w:rsidR="00204565" w:rsidRPr="007A25CE">
        <w:rPr>
          <w:rStyle w:val="cs9b0062625"/>
          <w:lang w:val="ru-RU"/>
        </w:rPr>
        <w:t>) для пацієнтів із симптомами печії» (</w:t>
      </w:r>
      <w:r w:rsidR="00204565" w:rsidRPr="007A25CE">
        <w:rPr>
          <w:rStyle w:val="cs9b0062625"/>
        </w:rPr>
        <w:t>GerdQ</w:t>
      </w:r>
      <w:r w:rsidR="00204565" w:rsidRPr="007A25CE">
        <w:rPr>
          <w:rStyle w:val="cs9b0062625"/>
          <w:lang w:val="ru-RU"/>
        </w:rPr>
        <w:t xml:space="preserve">, </w:t>
      </w:r>
      <w:r w:rsidR="00204565" w:rsidRPr="007A25CE">
        <w:rPr>
          <w:rStyle w:val="cs9b0062625"/>
        </w:rPr>
        <w:t>Ukraine</w:t>
      </w:r>
      <w:r w:rsidR="00204565" w:rsidRPr="007A25CE">
        <w:rPr>
          <w:rStyle w:val="cs9b0062625"/>
          <w:lang w:val="ru-RU"/>
        </w:rPr>
        <w:t>-</w:t>
      </w:r>
      <w:r w:rsidR="00204565" w:rsidRPr="007A25CE">
        <w:rPr>
          <w:rStyle w:val="cs9b0062625"/>
        </w:rPr>
        <w:t>Ukrainian</w:t>
      </w:r>
      <w:r w:rsidR="00204565" w:rsidRPr="007A25CE">
        <w:rPr>
          <w:rStyle w:val="cs9b0062625"/>
          <w:lang w:val="ru-RU"/>
        </w:rPr>
        <w:t xml:space="preserve">, </w:t>
      </w:r>
      <w:r w:rsidR="00204565" w:rsidRPr="007A25CE">
        <w:rPr>
          <w:rStyle w:val="cs9b0062625"/>
        </w:rPr>
        <w:t>version</w:t>
      </w:r>
      <w:r w:rsidR="00204565" w:rsidRPr="007A25CE">
        <w:rPr>
          <w:rStyle w:val="cs9b0062625"/>
          <w:lang w:val="ru-RU"/>
        </w:rPr>
        <w:t xml:space="preserve"> 1. </w:t>
      </w:r>
      <w:r w:rsidR="00204565" w:rsidRPr="007A25CE">
        <w:rPr>
          <w:rStyle w:val="cs9b0062625"/>
        </w:rPr>
        <w:t>date</w:t>
      </w:r>
      <w:r w:rsidR="00204565" w:rsidRPr="007A25CE">
        <w:rPr>
          <w:rStyle w:val="cs9b0062625"/>
          <w:lang w:val="ru-RU"/>
        </w:rPr>
        <w:t xml:space="preserve"> 13</w:t>
      </w:r>
      <w:r w:rsidR="00204565" w:rsidRPr="007A25CE">
        <w:rPr>
          <w:rStyle w:val="cs9b0062625"/>
        </w:rPr>
        <w:t>Mar</w:t>
      </w:r>
      <w:r w:rsidR="00204565" w:rsidRPr="007A25CE">
        <w:rPr>
          <w:rStyle w:val="cs9b0062625"/>
          <w:lang w:val="ru-RU"/>
        </w:rPr>
        <w:t>2008), версія 1. від 13 березня 2008 року, українською мовою для України; «Опросник (</w:t>
      </w:r>
      <w:r w:rsidR="00204565" w:rsidRPr="007A25CE">
        <w:rPr>
          <w:rStyle w:val="cs9b0062625"/>
        </w:rPr>
        <w:t>QOLRAD</w:t>
      </w:r>
      <w:r w:rsidR="00204565" w:rsidRPr="007A25CE">
        <w:rPr>
          <w:rStyle w:val="cs9b0062625"/>
          <w:lang w:val="ru-RU"/>
        </w:rPr>
        <w:t>) для пациентов с симптомами изжоги» (</w:t>
      </w:r>
      <w:r w:rsidR="00204565" w:rsidRPr="007A25CE">
        <w:rPr>
          <w:rStyle w:val="cs9b0062625"/>
        </w:rPr>
        <w:t>GerdQ</w:t>
      </w:r>
      <w:r w:rsidR="00204565" w:rsidRPr="007A25CE">
        <w:rPr>
          <w:rStyle w:val="cs9b0062625"/>
          <w:lang w:val="ru-RU"/>
        </w:rPr>
        <w:t xml:space="preserve">, </w:t>
      </w:r>
      <w:r w:rsidR="00204565" w:rsidRPr="007A25CE">
        <w:rPr>
          <w:rStyle w:val="cs9b0062625"/>
        </w:rPr>
        <w:t>Ukraine</w:t>
      </w:r>
      <w:r w:rsidR="00204565" w:rsidRPr="007A25CE">
        <w:rPr>
          <w:rStyle w:val="cs9b0062625"/>
          <w:lang w:val="ru-RU"/>
        </w:rPr>
        <w:t>-</w:t>
      </w:r>
      <w:r w:rsidR="00204565" w:rsidRPr="007A25CE">
        <w:rPr>
          <w:rStyle w:val="cs9b0062625"/>
        </w:rPr>
        <w:t>Russian</w:t>
      </w:r>
      <w:r w:rsidR="00204565" w:rsidRPr="007A25CE">
        <w:rPr>
          <w:rStyle w:val="cs9b0062625"/>
          <w:lang w:val="ru-RU"/>
        </w:rPr>
        <w:t xml:space="preserve">, </w:t>
      </w:r>
      <w:r w:rsidR="00204565" w:rsidRPr="007A25CE">
        <w:rPr>
          <w:rStyle w:val="cs9b0062625"/>
        </w:rPr>
        <w:t>version</w:t>
      </w:r>
      <w:r w:rsidR="00204565" w:rsidRPr="007A25CE">
        <w:rPr>
          <w:rStyle w:val="cs9b0062625"/>
          <w:lang w:val="ru-RU"/>
        </w:rPr>
        <w:t xml:space="preserve"> 1. </w:t>
      </w:r>
      <w:r w:rsidR="00204565" w:rsidRPr="007A25CE">
        <w:rPr>
          <w:rStyle w:val="cs9b0062625"/>
        </w:rPr>
        <w:t>date</w:t>
      </w:r>
      <w:r w:rsidR="00204565" w:rsidRPr="007A25CE">
        <w:rPr>
          <w:rStyle w:val="cs9b0062625"/>
          <w:lang w:val="ru-RU"/>
        </w:rPr>
        <w:t xml:space="preserve"> 13</w:t>
      </w:r>
      <w:r w:rsidR="00204565" w:rsidRPr="007A25CE">
        <w:rPr>
          <w:rStyle w:val="cs9b0062625"/>
        </w:rPr>
        <w:t>Mar</w:t>
      </w:r>
      <w:r w:rsidR="00204565" w:rsidRPr="007A25CE">
        <w:rPr>
          <w:rStyle w:val="cs9b0062625"/>
          <w:lang w:val="ru-RU"/>
        </w:rPr>
        <w:t xml:space="preserve">2008), версія 1. від 13 березня 2008 року, російською мовою для України </w:t>
      </w:r>
      <w:r w:rsidR="00204565" w:rsidRPr="007A25CE">
        <w:rPr>
          <w:rStyle w:val="cs9f0a404025"/>
          <w:lang w:val="ru-RU"/>
        </w:rPr>
        <w:t xml:space="preserve">до протоколу клінічного дослідження «Рандомізоване, з подвійною імітацією та з активним контролем для підбору дози, подвійне сліпе дослідження у пацієнтів з рефлюкс-езофагітом ступеня </w:t>
      </w:r>
      <w:r w:rsidR="00204565" w:rsidRPr="007A25CE">
        <w:rPr>
          <w:rStyle w:val="cs9f0a404025"/>
        </w:rPr>
        <w:t>C</w:t>
      </w:r>
      <w:r w:rsidR="00204565" w:rsidRPr="007A25CE">
        <w:rPr>
          <w:rStyle w:val="cs9f0a404025"/>
          <w:lang w:val="ru-RU"/>
        </w:rPr>
        <w:t xml:space="preserve"> або </w:t>
      </w:r>
      <w:r w:rsidR="00204565" w:rsidRPr="007A25CE">
        <w:rPr>
          <w:rStyle w:val="cs9f0a404025"/>
        </w:rPr>
        <w:t>D</w:t>
      </w:r>
      <w:r w:rsidR="00204565" w:rsidRPr="007A25CE">
        <w:rPr>
          <w:rStyle w:val="cs9f0a404025"/>
          <w:lang w:val="ru-RU"/>
        </w:rPr>
        <w:t xml:space="preserve"> за Лос-Анджелеською класифікацією, а також у пацієнтів з принаймні частковими симптомами рефлюкс-езофагіту, але без загоєння за результатом ендоскопічного дослідження після отримання ними 8-тижневого курсу загоювальної стандартної терапії інгібітором протонної помпи (ІПП), задля вивчення безпечності та переносимості лікування, швидкості загоювання ерозій після застосування </w:t>
      </w:r>
      <w:r w:rsidR="00204565" w:rsidRPr="007A25CE">
        <w:rPr>
          <w:rStyle w:val="cs9b0062625"/>
        </w:rPr>
        <w:t>X</w:t>
      </w:r>
      <w:r w:rsidR="00204565" w:rsidRPr="007A25CE">
        <w:rPr>
          <w:rStyle w:val="cs9b0062625"/>
          <w:lang w:val="ru-RU"/>
        </w:rPr>
        <w:t>842</w:t>
      </w:r>
      <w:r w:rsidR="00204565" w:rsidRPr="007A25CE">
        <w:rPr>
          <w:rStyle w:val="cs9f0a404025"/>
          <w:lang w:val="ru-RU"/>
        </w:rPr>
        <w:t xml:space="preserve"> або лансопразолу протягом 4 тижнів, а також характеру змін симптомів протягом наступного 4-тижневого періоду лікування лансопразолом», код дослідження </w:t>
      </w:r>
      <w:r w:rsidR="00204565" w:rsidRPr="007A25CE">
        <w:rPr>
          <w:rStyle w:val="cs9b0062625"/>
        </w:rPr>
        <w:t>CX</w:t>
      </w:r>
      <w:r w:rsidR="00204565" w:rsidRPr="007A25CE">
        <w:rPr>
          <w:rStyle w:val="cs9b0062625"/>
          <w:lang w:val="ru-RU"/>
        </w:rPr>
        <w:t>842</w:t>
      </w:r>
      <w:r w:rsidR="00204565" w:rsidRPr="007A25CE">
        <w:rPr>
          <w:rStyle w:val="cs9b0062625"/>
        </w:rPr>
        <w:t>A</w:t>
      </w:r>
      <w:r w:rsidR="00204565" w:rsidRPr="007A25CE">
        <w:rPr>
          <w:rStyle w:val="cs9b0062625"/>
          <w:lang w:val="ru-RU"/>
        </w:rPr>
        <w:t>2201</w:t>
      </w:r>
      <w:r w:rsidR="00204565" w:rsidRPr="007A25CE">
        <w:rPr>
          <w:rStyle w:val="cs9f0a404025"/>
          <w:lang w:val="ru-RU"/>
        </w:rPr>
        <w:t xml:space="preserve">, версія 1.0 від 03 вересня 2020 року.; спонсор - «Сінклус Фарма АГ», Швейцарія/ </w:t>
      </w:r>
      <w:r w:rsidR="00204565" w:rsidRPr="007A25CE">
        <w:rPr>
          <w:rStyle w:val="cs9f0a404025"/>
        </w:rPr>
        <w:t>Cinclus</w:t>
      </w:r>
      <w:r w:rsidR="00204565" w:rsidRPr="007A25CE">
        <w:rPr>
          <w:rStyle w:val="cs9f0a404025"/>
          <w:lang w:val="ru-RU"/>
        </w:rPr>
        <w:t xml:space="preserve"> </w:t>
      </w:r>
      <w:r w:rsidR="00204565" w:rsidRPr="007A25CE">
        <w:rPr>
          <w:rStyle w:val="cs9f0a404025"/>
        </w:rPr>
        <w:t>Pharma</w:t>
      </w:r>
      <w:r w:rsidR="00204565" w:rsidRPr="007A25CE">
        <w:rPr>
          <w:rStyle w:val="cs9f0a404025"/>
          <w:lang w:val="ru-RU"/>
        </w:rPr>
        <w:t xml:space="preserve"> </w:t>
      </w:r>
      <w:r w:rsidR="00204565" w:rsidRPr="007A25CE">
        <w:rPr>
          <w:rStyle w:val="cs9f0a404025"/>
        </w:rPr>
        <w:t>AG</w:t>
      </w:r>
      <w:r w:rsidR="00204565" w:rsidRPr="007A25CE">
        <w:rPr>
          <w:rStyle w:val="cs9f0a404025"/>
          <w:lang w:val="ru-RU"/>
        </w:rPr>
        <w:t>, Швейцарія</w:t>
      </w:r>
      <w:r w:rsidR="00204565" w:rsidRPr="007A25CE">
        <w:rPr>
          <w:rStyle w:val="cs9b0062625"/>
        </w:rPr>
        <w:t> </w:t>
      </w:r>
    </w:p>
    <w:p w:rsidR="00204565" w:rsidRPr="00BE7077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E7077">
        <w:rPr>
          <w:rFonts w:ascii="Arial" w:hAnsi="Arial" w:cs="Arial"/>
          <w:sz w:val="20"/>
          <w:szCs w:val="20"/>
          <w:lang w:val="ru-RU"/>
        </w:rPr>
        <w:t>Заявник - ТОВ «ПАРЕКСЕЛ Україна»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F6533F" w:rsidRDefault="00F6533F" w:rsidP="00F6533F">
      <w:pPr>
        <w:jc w:val="both"/>
        <w:rPr>
          <w:rStyle w:val="cs80d9435b25"/>
          <w:rFonts w:ascii="Arial" w:hAnsi="Arial" w:cs="Arial"/>
          <w:lang w:val="ru-RU"/>
        </w:rPr>
      </w:pPr>
      <w:r>
        <w:rPr>
          <w:rStyle w:val="cs9b0062626"/>
          <w:lang w:val="ru-RU"/>
        </w:rPr>
        <w:t xml:space="preserve">34. </w:t>
      </w:r>
      <w:r w:rsidR="00204565" w:rsidRPr="007A25CE">
        <w:rPr>
          <w:rStyle w:val="cs9b0062626"/>
          <w:lang w:val="ru-RU"/>
        </w:rPr>
        <w:t>Зміна заявника клінічного випробування в Україні з «ЯНССЕН ФАРМАЦЕВТИКА НВ», Бельгія на ТОВАРИСТВО З ОБМЕЖЕНОЮ ВІДПОВІДАЛЬНІСТЮ «ФАРМАСЬЮТІКАЛ РІСЕРЧ АССОУШИЕЙТС УКРАЇНА» (ТОВ «ФРА УКРАЇНА»); Інформаційна картка пацієнта для України версія 2.0 від 09 квітня 2021 року українською та російською мовами</w:t>
      </w:r>
      <w:r w:rsidR="00204565" w:rsidRPr="007A25CE">
        <w:rPr>
          <w:rStyle w:val="cs9f0a404026"/>
          <w:lang w:val="ru-RU"/>
        </w:rPr>
        <w:t xml:space="preserve"> до протоколу клінічного випробування «Багатоцентрове відкрите довгострокове подовжене клінічне дослідження 3</w:t>
      </w:r>
      <w:r w:rsidR="00204565" w:rsidRPr="007A25CE">
        <w:rPr>
          <w:rStyle w:val="cs9f0a404026"/>
        </w:rPr>
        <w:t>b</w:t>
      </w:r>
      <w:r w:rsidR="00204565" w:rsidRPr="007A25CE">
        <w:rPr>
          <w:rStyle w:val="cs9f0a404026"/>
          <w:lang w:val="ru-RU"/>
        </w:rPr>
        <w:t xml:space="preserve"> фази препарату </w:t>
      </w:r>
      <w:r w:rsidR="00204565" w:rsidRPr="007A25CE">
        <w:rPr>
          <w:rStyle w:val="cs9b0062626"/>
        </w:rPr>
        <w:t>PCI</w:t>
      </w:r>
      <w:r w:rsidR="00204565" w:rsidRPr="007A25CE">
        <w:rPr>
          <w:rStyle w:val="cs9b0062626"/>
          <w:lang w:val="ru-RU"/>
        </w:rPr>
        <w:t>-32765 (Ібрутиніб)</w:t>
      </w:r>
      <w:r w:rsidR="00204565" w:rsidRPr="007A25CE">
        <w:rPr>
          <w:rStyle w:val="cs9f0a404026"/>
          <w:lang w:val="ru-RU"/>
        </w:rPr>
        <w:t xml:space="preserve">», код дослідження </w:t>
      </w:r>
      <w:r w:rsidR="00204565" w:rsidRPr="007A25CE">
        <w:rPr>
          <w:rStyle w:val="cs9b0062626"/>
        </w:rPr>
        <w:t>PCI</w:t>
      </w:r>
      <w:r w:rsidR="00204565" w:rsidRPr="007A25CE">
        <w:rPr>
          <w:rStyle w:val="cs9b0062626"/>
          <w:lang w:val="ru-RU"/>
        </w:rPr>
        <w:t>-32765</w:t>
      </w:r>
      <w:r w:rsidR="00204565" w:rsidRPr="007A25CE">
        <w:rPr>
          <w:rStyle w:val="cs9b0062626"/>
        </w:rPr>
        <w:t>CAN</w:t>
      </w:r>
      <w:r w:rsidR="00204565" w:rsidRPr="007A25CE">
        <w:rPr>
          <w:rStyle w:val="cs9b0062626"/>
          <w:lang w:val="ru-RU"/>
        </w:rPr>
        <w:t>3001</w:t>
      </w:r>
      <w:r w:rsidR="00204565" w:rsidRPr="007A25CE">
        <w:rPr>
          <w:rStyle w:val="cs9f0a404026"/>
          <w:lang w:val="ru-RU"/>
        </w:rPr>
        <w:t xml:space="preserve">, з поправкою </w:t>
      </w:r>
      <w:r w:rsidR="00204565" w:rsidRPr="007A25CE">
        <w:rPr>
          <w:rStyle w:val="cs9f0a404026"/>
        </w:rPr>
        <w:t>INT</w:t>
      </w:r>
      <w:r w:rsidR="00204565" w:rsidRPr="00F6533F">
        <w:rPr>
          <w:rStyle w:val="cs9f0a404026"/>
          <w:lang w:val="ru-RU"/>
        </w:rPr>
        <w:t>-5 від 19.12.2019 р.; спонсор - «ЯНССЕН ФАРМАЦЕВТИКА НВ», Бельгія</w:t>
      </w:r>
    </w:p>
    <w:p w:rsidR="00F6533F" w:rsidRPr="007A25CE" w:rsidRDefault="00F6533F" w:rsidP="00F6533F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A25CE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204565" w:rsidRPr="00F6533F" w:rsidRDefault="00204565">
      <w:pPr>
        <w:pStyle w:val="cs80d9435b"/>
        <w:rPr>
          <w:rFonts w:ascii="Arial" w:hAnsi="Arial" w:cs="Arial"/>
          <w:lang w:val="ru-RU"/>
        </w:rPr>
      </w:pPr>
      <w:r w:rsidRPr="007A25CE">
        <w:rPr>
          <w:rStyle w:val="cs9f0a404026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1"/>
        <w:gridCol w:w="4893"/>
      </w:tblGrid>
      <w:tr w:rsidR="00204565" w:rsidRPr="007A25CE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</w:rPr>
            </w:pPr>
            <w:r w:rsidRPr="007A25CE">
              <w:rPr>
                <w:rStyle w:val="csed36d4af26"/>
              </w:rPr>
              <w:t>Було</w:t>
            </w:r>
          </w:p>
        </w:tc>
        <w:tc>
          <w:tcPr>
            <w:tcW w:w="5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</w:rPr>
            </w:pPr>
            <w:r w:rsidRPr="007A25CE">
              <w:rPr>
                <w:rStyle w:val="csed36d4af26"/>
              </w:rPr>
              <w:t>Стало</w:t>
            </w:r>
          </w:p>
        </w:tc>
      </w:tr>
      <w:tr w:rsidR="00204565" w:rsidRPr="007A25CE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80d9435b"/>
              <w:rPr>
                <w:rFonts w:ascii="Arial" w:hAnsi="Arial" w:cs="Arial"/>
              </w:rPr>
            </w:pPr>
            <w:r w:rsidRPr="007A25CE">
              <w:rPr>
                <w:rStyle w:val="csed36d4af26"/>
              </w:rPr>
              <w:t>«ЯНССЕН ФАРМАЦЕВТИКА НВ», Бельгія</w:t>
            </w:r>
          </w:p>
        </w:tc>
        <w:tc>
          <w:tcPr>
            <w:tcW w:w="5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80d9435b"/>
              <w:rPr>
                <w:rFonts w:ascii="Arial" w:hAnsi="Arial" w:cs="Arial"/>
              </w:rPr>
            </w:pPr>
            <w:r w:rsidRPr="007A25CE">
              <w:rPr>
                <w:rStyle w:val="csed36d4af26"/>
              </w:rP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</w:tbl>
    <w:p w:rsidR="00204565" w:rsidRPr="00BE7077" w:rsidRDefault="00204565">
      <w:pPr>
        <w:jc w:val="both"/>
        <w:rPr>
          <w:rFonts w:ascii="Arial" w:hAnsi="Arial" w:cs="Arial"/>
          <w:sz w:val="20"/>
          <w:szCs w:val="20"/>
        </w:rPr>
      </w:pPr>
    </w:p>
    <w:p w:rsidR="00204565" w:rsidRPr="00BE7077" w:rsidRDefault="00204565">
      <w:pPr>
        <w:jc w:val="both"/>
        <w:rPr>
          <w:rFonts w:ascii="Arial" w:hAnsi="Arial" w:cs="Arial"/>
          <w:sz w:val="20"/>
          <w:szCs w:val="20"/>
        </w:rPr>
      </w:pPr>
    </w:p>
    <w:p w:rsidR="00204565" w:rsidRPr="00BE7077" w:rsidRDefault="00F6533F" w:rsidP="00F6533F">
      <w:pPr>
        <w:jc w:val="both"/>
        <w:rPr>
          <w:rStyle w:val="cs80d9435b26"/>
          <w:rFonts w:ascii="Arial" w:hAnsi="Arial" w:cs="Arial"/>
        </w:rPr>
      </w:pPr>
      <w:r w:rsidRPr="00BE7077">
        <w:rPr>
          <w:rStyle w:val="cs9b0062627"/>
        </w:rPr>
        <w:t xml:space="preserve">35. </w:t>
      </w:r>
      <w:r w:rsidR="00204565" w:rsidRPr="007A25CE">
        <w:rPr>
          <w:rStyle w:val="cs9b0062627"/>
          <w:lang w:val="ru-RU"/>
        </w:rPr>
        <w:t>Брошура</w:t>
      </w:r>
      <w:r w:rsidR="00204565" w:rsidRPr="00BE7077">
        <w:rPr>
          <w:rStyle w:val="cs9b0062627"/>
        </w:rPr>
        <w:t xml:space="preserve"> </w:t>
      </w:r>
      <w:r w:rsidR="00204565" w:rsidRPr="007A25CE">
        <w:rPr>
          <w:rStyle w:val="cs9b0062627"/>
          <w:lang w:val="ru-RU"/>
        </w:rPr>
        <w:t>дослідника</w:t>
      </w:r>
      <w:r w:rsidR="00204565" w:rsidRPr="00BE7077">
        <w:rPr>
          <w:rStyle w:val="cs9b0062627"/>
        </w:rPr>
        <w:t xml:space="preserve"> </w:t>
      </w:r>
      <w:r w:rsidR="00204565" w:rsidRPr="007A25CE">
        <w:rPr>
          <w:rStyle w:val="cs9b0062627"/>
        </w:rPr>
        <w:t>MK</w:t>
      </w:r>
      <w:r w:rsidR="00204565" w:rsidRPr="00BE7077">
        <w:rPr>
          <w:rStyle w:val="cs9b0062627"/>
        </w:rPr>
        <w:t xml:space="preserve">-3475, </w:t>
      </w:r>
      <w:r w:rsidR="00204565" w:rsidRPr="007A25CE">
        <w:rPr>
          <w:rStyle w:val="cs9b0062627"/>
          <w:lang w:val="ru-RU"/>
        </w:rPr>
        <w:t>видання</w:t>
      </w:r>
      <w:r w:rsidR="00204565" w:rsidRPr="00BE7077">
        <w:rPr>
          <w:rStyle w:val="cs9b0062627"/>
        </w:rPr>
        <w:t xml:space="preserve"> 20 </w:t>
      </w:r>
      <w:r w:rsidR="00204565" w:rsidRPr="007A25CE">
        <w:rPr>
          <w:rStyle w:val="cs9b0062627"/>
          <w:lang w:val="ru-RU"/>
        </w:rPr>
        <w:t>від</w:t>
      </w:r>
      <w:r w:rsidR="00204565" w:rsidRPr="00BE7077">
        <w:rPr>
          <w:rStyle w:val="cs9b0062627"/>
        </w:rPr>
        <w:t xml:space="preserve"> 08 </w:t>
      </w:r>
      <w:r w:rsidR="00204565" w:rsidRPr="007A25CE">
        <w:rPr>
          <w:rStyle w:val="cs9b0062627"/>
          <w:lang w:val="ru-RU"/>
        </w:rPr>
        <w:t>березня</w:t>
      </w:r>
      <w:r w:rsidR="00204565" w:rsidRPr="00BE7077">
        <w:rPr>
          <w:rStyle w:val="cs9b0062627"/>
        </w:rPr>
        <w:t xml:space="preserve"> 2021 </w:t>
      </w:r>
      <w:r w:rsidR="00204565" w:rsidRPr="007A25CE">
        <w:rPr>
          <w:rStyle w:val="cs9b0062627"/>
          <w:lang w:val="ru-RU"/>
        </w:rPr>
        <w:t>року</w:t>
      </w:r>
      <w:r w:rsidR="00204565" w:rsidRPr="00BE7077">
        <w:rPr>
          <w:rStyle w:val="cs9b0062627"/>
        </w:rPr>
        <w:t xml:space="preserve">, </w:t>
      </w:r>
      <w:r w:rsidR="00204565" w:rsidRPr="007A25CE">
        <w:rPr>
          <w:rStyle w:val="cs9b0062627"/>
          <w:lang w:val="ru-RU"/>
        </w:rPr>
        <w:t>англійською</w:t>
      </w:r>
      <w:r w:rsidR="00204565" w:rsidRPr="00BE7077">
        <w:rPr>
          <w:rStyle w:val="cs9b0062627"/>
        </w:rPr>
        <w:t xml:space="preserve"> </w:t>
      </w:r>
      <w:r w:rsidR="00204565" w:rsidRPr="007A25CE">
        <w:rPr>
          <w:rStyle w:val="cs9b0062627"/>
          <w:lang w:val="ru-RU"/>
        </w:rPr>
        <w:t>мовою</w:t>
      </w:r>
      <w:r w:rsidR="00204565" w:rsidRPr="00BE7077">
        <w:rPr>
          <w:rStyle w:val="cs9b0062627"/>
        </w:rPr>
        <w:t xml:space="preserve">; </w:t>
      </w:r>
      <w:r w:rsidR="00204565" w:rsidRPr="007A25CE">
        <w:rPr>
          <w:rStyle w:val="cs9b0062627"/>
          <w:lang w:val="ru-RU"/>
        </w:rPr>
        <w:t>Брошура</w:t>
      </w:r>
      <w:r w:rsidR="00204565" w:rsidRPr="00BE7077">
        <w:rPr>
          <w:rStyle w:val="cs9b0062627"/>
        </w:rPr>
        <w:t xml:space="preserve"> </w:t>
      </w:r>
      <w:r w:rsidR="00204565" w:rsidRPr="007A25CE">
        <w:rPr>
          <w:rStyle w:val="cs9b0062627"/>
          <w:lang w:val="ru-RU"/>
        </w:rPr>
        <w:t>дослідника</w:t>
      </w:r>
      <w:r w:rsidR="00204565" w:rsidRPr="00BE7077">
        <w:rPr>
          <w:rStyle w:val="cs9b0062627"/>
        </w:rPr>
        <w:t xml:space="preserve"> </w:t>
      </w:r>
      <w:r w:rsidR="00204565" w:rsidRPr="007A25CE">
        <w:rPr>
          <w:rStyle w:val="cs9b0062627"/>
        </w:rPr>
        <w:t>AZD</w:t>
      </w:r>
      <w:r w:rsidR="00204565" w:rsidRPr="00BE7077">
        <w:rPr>
          <w:rStyle w:val="cs9b0062627"/>
        </w:rPr>
        <w:t xml:space="preserve">2281, </w:t>
      </w:r>
      <w:r w:rsidR="00204565" w:rsidRPr="007A25CE">
        <w:rPr>
          <w:rStyle w:val="cs9b0062627"/>
        </w:rPr>
        <w:t>LYNPARZA</w:t>
      </w:r>
      <w:r w:rsidR="00204565" w:rsidRPr="00BE7077">
        <w:rPr>
          <w:rStyle w:val="cs9b0062627"/>
        </w:rPr>
        <w:t xml:space="preserve">®, </w:t>
      </w:r>
      <w:r w:rsidR="00204565" w:rsidRPr="007A25CE">
        <w:rPr>
          <w:rStyle w:val="cs9b0062627"/>
        </w:rPr>
        <w:t>olaparib</w:t>
      </w:r>
      <w:r w:rsidR="00204565" w:rsidRPr="00BE7077">
        <w:rPr>
          <w:rStyle w:val="cs9b0062627"/>
        </w:rPr>
        <w:t xml:space="preserve">, </w:t>
      </w:r>
      <w:r w:rsidR="00204565" w:rsidRPr="007A25CE">
        <w:rPr>
          <w:rStyle w:val="cs9b0062627"/>
        </w:rPr>
        <w:t>KU</w:t>
      </w:r>
      <w:r w:rsidR="00204565" w:rsidRPr="00BE7077">
        <w:rPr>
          <w:rStyle w:val="cs9b0062627"/>
        </w:rPr>
        <w:t xml:space="preserve">-0059436, </w:t>
      </w:r>
      <w:r w:rsidR="00204565" w:rsidRPr="007A25CE">
        <w:rPr>
          <w:rStyle w:val="cs9b0062627"/>
          <w:lang w:val="ru-RU"/>
        </w:rPr>
        <w:t>видання</w:t>
      </w:r>
      <w:r w:rsidR="00204565" w:rsidRPr="00BE7077">
        <w:rPr>
          <w:rStyle w:val="cs9b0062627"/>
        </w:rPr>
        <w:t xml:space="preserve"> 20 </w:t>
      </w:r>
      <w:r w:rsidR="00204565" w:rsidRPr="007A25CE">
        <w:rPr>
          <w:rStyle w:val="cs9b0062627"/>
          <w:lang w:val="ru-RU"/>
        </w:rPr>
        <w:t>від</w:t>
      </w:r>
      <w:r w:rsidR="00204565" w:rsidRPr="00BE7077">
        <w:rPr>
          <w:rStyle w:val="cs9b0062627"/>
        </w:rPr>
        <w:t xml:space="preserve"> 21 </w:t>
      </w:r>
      <w:r w:rsidR="00204565" w:rsidRPr="007A25CE">
        <w:rPr>
          <w:rStyle w:val="cs9b0062627"/>
          <w:lang w:val="ru-RU"/>
        </w:rPr>
        <w:t>січня</w:t>
      </w:r>
      <w:r w:rsidR="00204565" w:rsidRPr="00BE7077">
        <w:rPr>
          <w:rStyle w:val="cs9b0062627"/>
        </w:rPr>
        <w:t xml:space="preserve"> 2021 </w:t>
      </w:r>
      <w:r w:rsidR="00204565" w:rsidRPr="007A25CE">
        <w:rPr>
          <w:rStyle w:val="cs9b0062627"/>
          <w:lang w:val="ru-RU"/>
        </w:rPr>
        <w:t>року</w:t>
      </w:r>
      <w:r w:rsidR="00204565" w:rsidRPr="00BE7077">
        <w:rPr>
          <w:rStyle w:val="cs9b0062627"/>
        </w:rPr>
        <w:t xml:space="preserve">, </w:t>
      </w:r>
      <w:r w:rsidR="00204565" w:rsidRPr="007A25CE">
        <w:rPr>
          <w:rStyle w:val="cs9b0062627"/>
          <w:lang w:val="ru-RU"/>
        </w:rPr>
        <w:t>англійською</w:t>
      </w:r>
      <w:r w:rsidR="00204565" w:rsidRPr="00BE7077">
        <w:rPr>
          <w:rStyle w:val="cs9b0062627"/>
        </w:rPr>
        <w:t xml:space="preserve"> </w:t>
      </w:r>
      <w:r w:rsidR="00204565" w:rsidRPr="007A25CE">
        <w:rPr>
          <w:rStyle w:val="cs9b0062627"/>
          <w:lang w:val="ru-RU"/>
        </w:rPr>
        <w:t>мовою</w:t>
      </w:r>
      <w:r w:rsidR="00204565" w:rsidRPr="00BE7077">
        <w:rPr>
          <w:rStyle w:val="cs9b0062627"/>
        </w:rPr>
        <w:t xml:space="preserve">; </w:t>
      </w:r>
      <w:r w:rsidR="00204565" w:rsidRPr="007A25CE">
        <w:rPr>
          <w:rStyle w:val="cs9b0062627"/>
          <w:lang w:val="ru-RU"/>
        </w:rPr>
        <w:t>Україна</w:t>
      </w:r>
      <w:r w:rsidR="00204565" w:rsidRPr="00BE7077">
        <w:rPr>
          <w:rStyle w:val="cs9b0062627"/>
        </w:rPr>
        <w:t xml:space="preserve">, </w:t>
      </w:r>
      <w:r w:rsidR="00204565" w:rsidRPr="007A25CE">
        <w:rPr>
          <w:rStyle w:val="cs9b0062627"/>
        </w:rPr>
        <w:t>MK</w:t>
      </w:r>
      <w:r w:rsidR="00204565" w:rsidRPr="00BE7077">
        <w:rPr>
          <w:rStyle w:val="cs9b0062627"/>
        </w:rPr>
        <w:t xml:space="preserve">-7339-012, </w:t>
      </w:r>
      <w:r w:rsidR="00204565" w:rsidRPr="007A25CE">
        <w:rPr>
          <w:rStyle w:val="cs9b0062627"/>
          <w:lang w:val="ru-RU"/>
        </w:rPr>
        <w:t>Інформація</w:t>
      </w:r>
      <w:r w:rsidR="00204565" w:rsidRPr="00BE7077">
        <w:rPr>
          <w:rStyle w:val="cs9b0062627"/>
        </w:rPr>
        <w:t xml:space="preserve"> </w:t>
      </w:r>
      <w:r w:rsidR="00204565" w:rsidRPr="007A25CE">
        <w:rPr>
          <w:rStyle w:val="cs9b0062627"/>
          <w:lang w:val="ru-RU"/>
        </w:rPr>
        <w:t>та</w:t>
      </w:r>
      <w:r w:rsidR="00204565" w:rsidRPr="00BE7077">
        <w:rPr>
          <w:rStyle w:val="cs9b0062627"/>
        </w:rPr>
        <w:t xml:space="preserve"> </w:t>
      </w:r>
      <w:r w:rsidR="00204565" w:rsidRPr="007A25CE">
        <w:rPr>
          <w:rStyle w:val="cs9b0062627"/>
          <w:lang w:val="ru-RU"/>
        </w:rPr>
        <w:t>документ</w:t>
      </w:r>
      <w:r w:rsidR="00204565" w:rsidRPr="00BE7077">
        <w:rPr>
          <w:rStyle w:val="cs9b0062627"/>
        </w:rPr>
        <w:t xml:space="preserve"> </w:t>
      </w:r>
      <w:r w:rsidR="00204565" w:rsidRPr="007A25CE">
        <w:rPr>
          <w:rStyle w:val="cs9b0062627"/>
          <w:lang w:val="ru-RU"/>
        </w:rPr>
        <w:t>про</w:t>
      </w:r>
      <w:r w:rsidR="00204565" w:rsidRPr="00BE7077">
        <w:rPr>
          <w:rStyle w:val="cs9b0062627"/>
        </w:rPr>
        <w:t xml:space="preserve"> </w:t>
      </w:r>
      <w:r w:rsidR="00204565" w:rsidRPr="007A25CE">
        <w:rPr>
          <w:rStyle w:val="cs9b0062627"/>
          <w:lang w:val="ru-RU"/>
        </w:rPr>
        <w:t>інформовану</w:t>
      </w:r>
      <w:r w:rsidR="00204565" w:rsidRPr="00BE7077">
        <w:rPr>
          <w:rStyle w:val="cs9b0062627"/>
        </w:rPr>
        <w:t xml:space="preserve"> </w:t>
      </w:r>
      <w:r w:rsidR="00204565" w:rsidRPr="007A25CE">
        <w:rPr>
          <w:rStyle w:val="cs9b0062627"/>
          <w:lang w:val="ru-RU"/>
        </w:rPr>
        <w:t>згоду</w:t>
      </w:r>
      <w:r w:rsidR="00204565" w:rsidRPr="00BE7077">
        <w:rPr>
          <w:rStyle w:val="cs9b0062627"/>
        </w:rPr>
        <w:t xml:space="preserve"> </w:t>
      </w:r>
      <w:r w:rsidR="00204565" w:rsidRPr="007A25CE">
        <w:rPr>
          <w:rStyle w:val="cs9b0062627"/>
          <w:lang w:val="ru-RU"/>
        </w:rPr>
        <w:t>для</w:t>
      </w:r>
      <w:r w:rsidR="00204565" w:rsidRPr="00BE7077">
        <w:rPr>
          <w:rStyle w:val="cs9b0062627"/>
        </w:rPr>
        <w:t xml:space="preserve"> </w:t>
      </w:r>
      <w:r w:rsidR="00204565" w:rsidRPr="007A25CE">
        <w:rPr>
          <w:rStyle w:val="cs9b0062627"/>
          <w:lang w:val="ru-RU"/>
        </w:rPr>
        <w:t>пацієнта</w:t>
      </w:r>
      <w:r w:rsidR="00204565" w:rsidRPr="00BE7077">
        <w:rPr>
          <w:rStyle w:val="cs9b0062627"/>
        </w:rPr>
        <w:t xml:space="preserve">, </w:t>
      </w:r>
      <w:r w:rsidR="00204565" w:rsidRPr="007A25CE">
        <w:rPr>
          <w:rStyle w:val="cs9b0062627"/>
          <w:lang w:val="ru-RU"/>
        </w:rPr>
        <w:t>версія</w:t>
      </w:r>
      <w:r w:rsidR="00204565" w:rsidRPr="00BE7077">
        <w:rPr>
          <w:rStyle w:val="cs9b0062627"/>
        </w:rPr>
        <w:t xml:space="preserve"> 1.02 </w:t>
      </w:r>
      <w:r w:rsidR="00204565" w:rsidRPr="007A25CE">
        <w:rPr>
          <w:rStyle w:val="cs9b0062627"/>
          <w:lang w:val="ru-RU"/>
        </w:rPr>
        <w:t>від</w:t>
      </w:r>
      <w:r w:rsidR="00204565" w:rsidRPr="00BE7077">
        <w:rPr>
          <w:rStyle w:val="cs9b0062627"/>
        </w:rPr>
        <w:t xml:space="preserve"> 27 </w:t>
      </w:r>
      <w:r w:rsidR="00204565" w:rsidRPr="007A25CE">
        <w:rPr>
          <w:rStyle w:val="cs9b0062627"/>
          <w:lang w:val="ru-RU"/>
        </w:rPr>
        <w:t>квітня</w:t>
      </w:r>
      <w:r w:rsidR="00204565" w:rsidRPr="00BE7077">
        <w:rPr>
          <w:rStyle w:val="cs9b0062627"/>
        </w:rPr>
        <w:t xml:space="preserve"> 2021 </w:t>
      </w:r>
      <w:r w:rsidR="00204565" w:rsidRPr="007A25CE">
        <w:rPr>
          <w:rStyle w:val="cs9b0062627"/>
          <w:lang w:val="ru-RU"/>
        </w:rPr>
        <w:t>р</w:t>
      </w:r>
      <w:r w:rsidR="00204565" w:rsidRPr="00BE7077">
        <w:rPr>
          <w:rStyle w:val="cs9b0062627"/>
        </w:rPr>
        <w:t xml:space="preserve">., </w:t>
      </w:r>
      <w:r w:rsidR="00204565" w:rsidRPr="007A25CE">
        <w:rPr>
          <w:rStyle w:val="cs9b0062627"/>
          <w:lang w:val="ru-RU"/>
        </w:rPr>
        <w:t>українською</w:t>
      </w:r>
      <w:r w:rsidR="00204565" w:rsidRPr="00BE7077">
        <w:rPr>
          <w:rStyle w:val="cs9b0062627"/>
        </w:rPr>
        <w:t xml:space="preserve"> </w:t>
      </w:r>
      <w:r w:rsidR="00204565" w:rsidRPr="007A25CE">
        <w:rPr>
          <w:rStyle w:val="cs9b0062627"/>
          <w:lang w:val="ru-RU"/>
        </w:rPr>
        <w:t>мовою</w:t>
      </w:r>
      <w:r w:rsidR="00204565" w:rsidRPr="00BE7077">
        <w:rPr>
          <w:rStyle w:val="cs9b0062627"/>
        </w:rPr>
        <w:t xml:space="preserve">; </w:t>
      </w:r>
      <w:r w:rsidR="00204565" w:rsidRPr="007A25CE">
        <w:rPr>
          <w:rStyle w:val="cs9b0062627"/>
          <w:lang w:val="ru-RU"/>
        </w:rPr>
        <w:t>Україна</w:t>
      </w:r>
      <w:r w:rsidR="00204565" w:rsidRPr="00BE7077">
        <w:rPr>
          <w:rStyle w:val="cs9b0062627"/>
        </w:rPr>
        <w:t xml:space="preserve">, </w:t>
      </w:r>
      <w:r w:rsidR="00204565" w:rsidRPr="007A25CE">
        <w:rPr>
          <w:rStyle w:val="cs9b0062627"/>
        </w:rPr>
        <w:t>MK</w:t>
      </w:r>
      <w:r w:rsidR="00204565" w:rsidRPr="00BE7077">
        <w:rPr>
          <w:rStyle w:val="cs9b0062627"/>
        </w:rPr>
        <w:t xml:space="preserve">-7339-012, </w:t>
      </w:r>
      <w:r w:rsidR="00204565" w:rsidRPr="007A25CE">
        <w:rPr>
          <w:rStyle w:val="cs9b0062627"/>
          <w:lang w:val="ru-RU"/>
        </w:rPr>
        <w:t>Інформація</w:t>
      </w:r>
      <w:r w:rsidR="00204565" w:rsidRPr="00BE7077">
        <w:rPr>
          <w:rStyle w:val="cs9b0062627"/>
        </w:rPr>
        <w:t xml:space="preserve"> </w:t>
      </w:r>
      <w:r w:rsidR="00204565" w:rsidRPr="007A25CE">
        <w:rPr>
          <w:rStyle w:val="cs9b0062627"/>
          <w:lang w:val="ru-RU"/>
        </w:rPr>
        <w:t>та</w:t>
      </w:r>
      <w:r w:rsidR="00204565" w:rsidRPr="00BE7077">
        <w:rPr>
          <w:rStyle w:val="cs9b0062627"/>
        </w:rPr>
        <w:t xml:space="preserve"> </w:t>
      </w:r>
      <w:r w:rsidR="00204565" w:rsidRPr="007A25CE">
        <w:rPr>
          <w:rStyle w:val="cs9b0062627"/>
          <w:lang w:val="ru-RU"/>
        </w:rPr>
        <w:t>документ</w:t>
      </w:r>
      <w:r w:rsidR="00204565" w:rsidRPr="00BE7077">
        <w:rPr>
          <w:rStyle w:val="cs9b0062627"/>
        </w:rPr>
        <w:t xml:space="preserve"> </w:t>
      </w:r>
      <w:r w:rsidR="00204565" w:rsidRPr="007A25CE">
        <w:rPr>
          <w:rStyle w:val="cs9b0062627"/>
          <w:lang w:val="ru-RU"/>
        </w:rPr>
        <w:t>про</w:t>
      </w:r>
      <w:r w:rsidR="00204565" w:rsidRPr="00BE7077">
        <w:rPr>
          <w:rStyle w:val="cs9b0062627"/>
        </w:rPr>
        <w:t xml:space="preserve"> </w:t>
      </w:r>
      <w:r w:rsidR="00204565" w:rsidRPr="007A25CE">
        <w:rPr>
          <w:rStyle w:val="cs9b0062627"/>
          <w:lang w:val="ru-RU"/>
        </w:rPr>
        <w:t>інформовану</w:t>
      </w:r>
      <w:r w:rsidR="00204565" w:rsidRPr="00BE7077">
        <w:rPr>
          <w:rStyle w:val="cs9b0062627"/>
        </w:rPr>
        <w:t xml:space="preserve"> </w:t>
      </w:r>
      <w:r w:rsidR="00204565" w:rsidRPr="007A25CE">
        <w:rPr>
          <w:rStyle w:val="cs9b0062627"/>
          <w:lang w:val="ru-RU"/>
        </w:rPr>
        <w:t>згоду</w:t>
      </w:r>
      <w:r w:rsidR="00204565" w:rsidRPr="00BE7077">
        <w:rPr>
          <w:rStyle w:val="cs9b0062627"/>
        </w:rPr>
        <w:t xml:space="preserve"> </w:t>
      </w:r>
      <w:r w:rsidR="00204565" w:rsidRPr="007A25CE">
        <w:rPr>
          <w:rStyle w:val="cs9b0062627"/>
          <w:lang w:val="ru-RU"/>
        </w:rPr>
        <w:t>для</w:t>
      </w:r>
      <w:r w:rsidR="00204565" w:rsidRPr="00BE7077">
        <w:rPr>
          <w:rStyle w:val="cs9b0062627"/>
        </w:rPr>
        <w:t xml:space="preserve"> </w:t>
      </w:r>
      <w:r w:rsidR="00204565" w:rsidRPr="007A25CE">
        <w:rPr>
          <w:rStyle w:val="cs9b0062627"/>
          <w:lang w:val="ru-RU"/>
        </w:rPr>
        <w:t>пацієнта</w:t>
      </w:r>
      <w:r w:rsidR="00204565" w:rsidRPr="00BE7077">
        <w:rPr>
          <w:rStyle w:val="cs9b0062627"/>
        </w:rPr>
        <w:t xml:space="preserve">, </w:t>
      </w:r>
      <w:r w:rsidR="00204565" w:rsidRPr="007A25CE">
        <w:rPr>
          <w:rStyle w:val="cs9b0062627"/>
          <w:lang w:val="ru-RU"/>
        </w:rPr>
        <w:t>версія</w:t>
      </w:r>
      <w:r w:rsidR="00204565" w:rsidRPr="00BE7077">
        <w:rPr>
          <w:rStyle w:val="cs9b0062627"/>
        </w:rPr>
        <w:t xml:space="preserve"> 1.02 </w:t>
      </w:r>
      <w:r w:rsidR="00204565" w:rsidRPr="007A25CE">
        <w:rPr>
          <w:rStyle w:val="cs9b0062627"/>
          <w:lang w:val="ru-RU"/>
        </w:rPr>
        <w:t>від</w:t>
      </w:r>
      <w:r w:rsidR="00204565" w:rsidRPr="00BE7077">
        <w:rPr>
          <w:rStyle w:val="cs9b0062627"/>
        </w:rPr>
        <w:t xml:space="preserve"> 27 </w:t>
      </w:r>
      <w:r w:rsidR="00204565" w:rsidRPr="007A25CE">
        <w:rPr>
          <w:rStyle w:val="cs9b0062627"/>
          <w:lang w:val="ru-RU"/>
        </w:rPr>
        <w:t>березня</w:t>
      </w:r>
      <w:r w:rsidR="00204565" w:rsidRPr="00BE7077">
        <w:rPr>
          <w:rStyle w:val="cs9b0062627"/>
        </w:rPr>
        <w:t xml:space="preserve"> 2021 </w:t>
      </w:r>
      <w:r w:rsidR="00204565" w:rsidRPr="007A25CE">
        <w:rPr>
          <w:rStyle w:val="cs9b0062627"/>
          <w:lang w:val="ru-RU"/>
        </w:rPr>
        <w:t>р</w:t>
      </w:r>
      <w:r w:rsidR="00204565" w:rsidRPr="00BE7077">
        <w:rPr>
          <w:rStyle w:val="cs9b0062627"/>
        </w:rPr>
        <w:t xml:space="preserve">., </w:t>
      </w:r>
      <w:r w:rsidR="00204565" w:rsidRPr="007A25CE">
        <w:rPr>
          <w:rStyle w:val="cs9b0062627"/>
          <w:lang w:val="ru-RU"/>
        </w:rPr>
        <w:t>російською</w:t>
      </w:r>
      <w:r w:rsidR="00204565" w:rsidRPr="00BE7077">
        <w:rPr>
          <w:rStyle w:val="cs9b0062627"/>
        </w:rPr>
        <w:t xml:space="preserve"> </w:t>
      </w:r>
      <w:r w:rsidR="00204565" w:rsidRPr="007A25CE">
        <w:rPr>
          <w:rStyle w:val="cs9b0062627"/>
          <w:lang w:val="ru-RU"/>
        </w:rPr>
        <w:t>мовою</w:t>
      </w:r>
      <w:r w:rsidR="00204565" w:rsidRPr="00BE7077">
        <w:rPr>
          <w:rStyle w:val="cs9b0062627"/>
        </w:rPr>
        <w:t xml:space="preserve"> </w:t>
      </w:r>
      <w:r w:rsidR="00204565" w:rsidRPr="007A25CE">
        <w:rPr>
          <w:rStyle w:val="cs9f0a404027"/>
          <w:lang w:val="ru-RU"/>
        </w:rPr>
        <w:t>до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протоколу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клінічного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дослідження</w:t>
      </w:r>
      <w:r w:rsidR="00204565" w:rsidRPr="00BE7077">
        <w:rPr>
          <w:rStyle w:val="cs9f0a404027"/>
        </w:rPr>
        <w:t xml:space="preserve"> «</w:t>
      </w:r>
      <w:r w:rsidR="00204565" w:rsidRPr="007A25CE">
        <w:rPr>
          <w:rStyle w:val="cs9f0a404027"/>
          <w:lang w:val="ru-RU"/>
        </w:rPr>
        <w:t>Дослідження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ІІІ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фази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b0062627"/>
          <w:lang w:val="ru-RU"/>
        </w:rPr>
        <w:t>пембролізумабу</w:t>
      </w:r>
      <w:r w:rsidR="00204565" w:rsidRPr="00BE7077">
        <w:rPr>
          <w:rStyle w:val="cs9b0062627"/>
        </w:rPr>
        <w:t xml:space="preserve"> (</w:t>
      </w:r>
      <w:r w:rsidR="00204565" w:rsidRPr="007A25CE">
        <w:rPr>
          <w:rStyle w:val="cs9b0062627"/>
        </w:rPr>
        <w:t>MK</w:t>
      </w:r>
      <w:r w:rsidR="00204565" w:rsidRPr="00BE7077">
        <w:rPr>
          <w:rStyle w:val="cs9b0062627"/>
        </w:rPr>
        <w:t>-3475)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у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комбінації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з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супутньою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хіміопроменевою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терапією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з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подальшим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введенням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пембролізумабу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з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олапарибом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або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без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нього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порівняно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з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супутньою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хіміопроменевою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терапією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з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подальшим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введенням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дурвалумабу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в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учасників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з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неоперабельним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локально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розповсюдженим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недрібноклітинним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раком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легенів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</w:rPr>
        <w:t>III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стадії</w:t>
      </w:r>
      <w:r w:rsidR="00204565" w:rsidRPr="00BE7077">
        <w:rPr>
          <w:rStyle w:val="cs9f0a404027"/>
        </w:rPr>
        <w:t xml:space="preserve"> (</w:t>
      </w:r>
      <w:r w:rsidR="00204565" w:rsidRPr="007A25CE">
        <w:rPr>
          <w:rStyle w:val="cs9f0a404027"/>
          <w:lang w:val="ru-RU"/>
        </w:rPr>
        <w:t>НДРЛ</w:t>
      </w:r>
      <w:r w:rsidR="00204565" w:rsidRPr="00BE7077">
        <w:rPr>
          <w:rStyle w:val="cs9f0a404027"/>
        </w:rPr>
        <w:t xml:space="preserve">)», </w:t>
      </w:r>
      <w:r w:rsidR="00204565" w:rsidRPr="007A25CE">
        <w:rPr>
          <w:rStyle w:val="cs9f0a404027"/>
          <w:lang w:val="ru-RU"/>
        </w:rPr>
        <w:t>код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дослідження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b0062627"/>
        </w:rPr>
        <w:t>MK</w:t>
      </w:r>
      <w:r w:rsidR="00204565" w:rsidRPr="00BE7077">
        <w:rPr>
          <w:rStyle w:val="cs9b0062627"/>
        </w:rPr>
        <w:t>-7339-012</w:t>
      </w:r>
      <w:r w:rsidR="00204565" w:rsidRPr="00BE7077">
        <w:rPr>
          <w:rStyle w:val="cs9f0a404027"/>
        </w:rPr>
        <w:t xml:space="preserve">, </w:t>
      </w:r>
      <w:r w:rsidR="00204565" w:rsidRPr="007A25CE">
        <w:rPr>
          <w:rStyle w:val="cs9f0a404027"/>
          <w:lang w:val="ru-RU"/>
        </w:rPr>
        <w:t>з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інкорпорованою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поправкою</w:t>
      </w:r>
      <w:r w:rsidR="00204565" w:rsidRPr="00BE7077">
        <w:rPr>
          <w:rStyle w:val="cs9f0a404027"/>
        </w:rPr>
        <w:t xml:space="preserve"> 03 </w:t>
      </w:r>
      <w:r w:rsidR="00204565" w:rsidRPr="007A25CE">
        <w:rPr>
          <w:rStyle w:val="cs9f0a404027"/>
          <w:lang w:val="ru-RU"/>
        </w:rPr>
        <w:t>від</w:t>
      </w:r>
      <w:r w:rsidR="00204565" w:rsidRPr="00BE7077">
        <w:rPr>
          <w:rStyle w:val="cs9f0a404027"/>
        </w:rPr>
        <w:t xml:space="preserve"> 01 </w:t>
      </w:r>
      <w:r w:rsidR="00204565" w:rsidRPr="007A25CE">
        <w:rPr>
          <w:rStyle w:val="cs9f0a404027"/>
          <w:lang w:val="ru-RU"/>
        </w:rPr>
        <w:t>жовтня</w:t>
      </w:r>
      <w:r w:rsidR="00204565" w:rsidRPr="00BE7077">
        <w:rPr>
          <w:rStyle w:val="cs9f0a404027"/>
        </w:rPr>
        <w:t xml:space="preserve"> 2020 </w:t>
      </w:r>
      <w:r w:rsidR="00204565" w:rsidRPr="007A25CE">
        <w:rPr>
          <w:rStyle w:val="cs9f0a404027"/>
          <w:lang w:val="ru-RU"/>
        </w:rPr>
        <w:t>року</w:t>
      </w:r>
      <w:r w:rsidR="00204565" w:rsidRPr="00BE7077">
        <w:rPr>
          <w:rStyle w:val="cs9f0a404027"/>
        </w:rPr>
        <w:t xml:space="preserve">; </w:t>
      </w:r>
      <w:r w:rsidR="00204565" w:rsidRPr="007A25CE">
        <w:rPr>
          <w:rStyle w:val="cs9f0a404027"/>
          <w:lang w:val="ru-RU"/>
        </w:rPr>
        <w:t>спонсор</w:t>
      </w:r>
      <w:r w:rsidR="00204565" w:rsidRPr="00BE7077">
        <w:rPr>
          <w:rStyle w:val="cs9f0a404027"/>
        </w:rPr>
        <w:t xml:space="preserve"> - «</w:t>
      </w:r>
      <w:r w:rsidR="00204565" w:rsidRPr="007A25CE">
        <w:rPr>
          <w:rStyle w:val="cs9f0a404027"/>
          <w:lang w:val="ru-RU"/>
        </w:rPr>
        <w:t>Мерк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Шарп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Енд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Доум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Корп</w:t>
      </w:r>
      <w:r w:rsidR="00204565" w:rsidRPr="00BE7077">
        <w:rPr>
          <w:rStyle w:val="cs9f0a404027"/>
        </w:rPr>
        <w:t xml:space="preserve">.», </w:t>
      </w:r>
      <w:r w:rsidR="00204565" w:rsidRPr="007A25CE">
        <w:rPr>
          <w:rStyle w:val="cs9f0a404027"/>
          <w:lang w:val="ru-RU"/>
        </w:rPr>
        <w:t>дочірнє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підприємство</w:t>
      </w:r>
      <w:r w:rsidR="00204565" w:rsidRPr="00BE7077">
        <w:rPr>
          <w:rStyle w:val="cs9f0a404027"/>
        </w:rPr>
        <w:t xml:space="preserve"> «</w:t>
      </w:r>
      <w:r w:rsidR="00204565" w:rsidRPr="007A25CE">
        <w:rPr>
          <w:rStyle w:val="cs9f0a404027"/>
          <w:lang w:val="ru-RU"/>
        </w:rPr>
        <w:t>Мерк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Енд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  <w:lang w:val="ru-RU"/>
        </w:rPr>
        <w:t>Ко</w:t>
      </w:r>
      <w:r w:rsidR="00204565" w:rsidRPr="00BE7077">
        <w:rPr>
          <w:rStyle w:val="cs9f0a404027"/>
        </w:rPr>
        <w:t xml:space="preserve">., </w:t>
      </w:r>
      <w:r w:rsidR="00204565" w:rsidRPr="007A25CE">
        <w:rPr>
          <w:rStyle w:val="cs9f0a404027"/>
          <w:lang w:val="ru-RU"/>
        </w:rPr>
        <w:t>Інк</w:t>
      </w:r>
      <w:r w:rsidR="00204565" w:rsidRPr="00BE7077">
        <w:rPr>
          <w:rStyle w:val="cs9f0a404027"/>
        </w:rPr>
        <w:t xml:space="preserve">.», </w:t>
      </w:r>
      <w:r w:rsidR="00204565" w:rsidRPr="007A25CE">
        <w:rPr>
          <w:rStyle w:val="cs9f0a404027"/>
          <w:lang w:val="ru-RU"/>
        </w:rPr>
        <w:t>США</w:t>
      </w:r>
      <w:r w:rsidR="00204565" w:rsidRPr="00BE7077">
        <w:rPr>
          <w:rStyle w:val="cs9f0a404027"/>
        </w:rPr>
        <w:t xml:space="preserve"> (</w:t>
      </w:r>
      <w:r w:rsidR="00204565" w:rsidRPr="007A25CE">
        <w:rPr>
          <w:rStyle w:val="cs9f0a404027"/>
        </w:rPr>
        <w:t>Merck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</w:rPr>
        <w:t>Sharp</w:t>
      </w:r>
      <w:r w:rsidR="00204565" w:rsidRPr="00BE7077">
        <w:rPr>
          <w:rStyle w:val="cs9f0a404027"/>
        </w:rPr>
        <w:t xml:space="preserve"> &amp; </w:t>
      </w:r>
      <w:r w:rsidR="00204565" w:rsidRPr="007A25CE">
        <w:rPr>
          <w:rStyle w:val="cs9f0a404027"/>
        </w:rPr>
        <w:t>Dohme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</w:rPr>
        <w:t>Corp</w:t>
      </w:r>
      <w:r w:rsidR="00204565" w:rsidRPr="00BE7077">
        <w:rPr>
          <w:rStyle w:val="cs9f0a404027"/>
        </w:rPr>
        <w:t xml:space="preserve">., </w:t>
      </w:r>
      <w:r w:rsidR="00204565" w:rsidRPr="007A25CE">
        <w:rPr>
          <w:rStyle w:val="cs9f0a404027"/>
        </w:rPr>
        <w:t>a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</w:rPr>
        <w:t>subsidiary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</w:rPr>
        <w:t>of</w:t>
      </w:r>
      <w:r w:rsidR="00204565" w:rsidRPr="00BE7077">
        <w:rPr>
          <w:rStyle w:val="cs9f0a404027"/>
        </w:rPr>
        <w:t xml:space="preserve"> </w:t>
      </w:r>
      <w:r w:rsidR="00204565" w:rsidRPr="007A25CE">
        <w:rPr>
          <w:rStyle w:val="cs9f0a404027"/>
        </w:rPr>
        <w:t>Merck</w:t>
      </w:r>
      <w:r w:rsidR="00204565" w:rsidRPr="00BE7077">
        <w:rPr>
          <w:rStyle w:val="cs9f0a404027"/>
        </w:rPr>
        <w:t xml:space="preserve"> &amp; </w:t>
      </w:r>
      <w:r w:rsidR="00204565" w:rsidRPr="007A25CE">
        <w:rPr>
          <w:rStyle w:val="cs9f0a404027"/>
        </w:rPr>
        <w:t>Co</w:t>
      </w:r>
      <w:r w:rsidR="00204565" w:rsidRPr="00BE7077">
        <w:rPr>
          <w:rStyle w:val="cs9f0a404027"/>
        </w:rPr>
        <w:t xml:space="preserve">., </w:t>
      </w:r>
      <w:r w:rsidR="00204565" w:rsidRPr="007A25CE">
        <w:rPr>
          <w:rStyle w:val="cs9f0a404027"/>
        </w:rPr>
        <w:t>Inc</w:t>
      </w:r>
      <w:r w:rsidR="00204565" w:rsidRPr="00BE7077">
        <w:rPr>
          <w:rStyle w:val="cs9f0a404027"/>
        </w:rPr>
        <w:t xml:space="preserve">., </w:t>
      </w:r>
      <w:r w:rsidR="00204565" w:rsidRPr="007A25CE">
        <w:rPr>
          <w:rStyle w:val="cs9f0a404027"/>
        </w:rPr>
        <w:t>USA</w:t>
      </w:r>
      <w:r w:rsidR="00204565" w:rsidRPr="00BE7077">
        <w:rPr>
          <w:rStyle w:val="cs9f0a404027"/>
        </w:rPr>
        <w:t xml:space="preserve">) </w:t>
      </w:r>
    </w:p>
    <w:p w:rsidR="00F6533F" w:rsidRPr="007A25CE" w:rsidRDefault="00F6533F" w:rsidP="00F6533F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A25CE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204565" w:rsidRPr="00F6533F" w:rsidRDefault="00204565">
      <w:pPr>
        <w:pStyle w:val="cs80d9435b"/>
        <w:rPr>
          <w:rFonts w:ascii="Arial" w:hAnsi="Arial" w:cs="Arial"/>
          <w:lang w:val="ru-RU"/>
        </w:rPr>
      </w:pPr>
      <w:r w:rsidRPr="007A25CE">
        <w:rPr>
          <w:rStyle w:val="cs9f0a404027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9"/>
        <w:gridCol w:w="5035"/>
      </w:tblGrid>
      <w:tr w:rsidR="00204565" w:rsidRPr="007A25CE">
        <w:trPr>
          <w:trHeight w:val="168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</w:rPr>
            </w:pPr>
            <w:r w:rsidRPr="007A25CE">
              <w:rPr>
                <w:rStyle w:val="cs9b0062627"/>
              </w:rPr>
              <w:t>Було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</w:rPr>
            </w:pPr>
            <w:r w:rsidRPr="007A25CE">
              <w:rPr>
                <w:rStyle w:val="cs9b0062627"/>
              </w:rPr>
              <w:t>Стало</w:t>
            </w:r>
          </w:p>
        </w:tc>
      </w:tr>
      <w:tr w:rsidR="00204565" w:rsidRPr="007A25CE">
        <w:trPr>
          <w:trHeight w:val="204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80d9435b"/>
              <w:rPr>
                <w:rFonts w:ascii="Arial" w:hAnsi="Arial" w:cs="Arial"/>
              </w:rPr>
            </w:pPr>
            <w:r w:rsidRPr="007A25CE">
              <w:rPr>
                <w:rStyle w:val="csed36d4af27"/>
              </w:rPr>
              <w:t xml:space="preserve">Запалення печінки, при якому у Вас можуть з’явитися хворобливі відчуття у животі та блювання, відчуття голоду, відчуття втоми, невелике підвищення температури тіла, біль у правій частині живота, пожовтіння склер очей і шкіри, потемніння сечі (гепатит).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80d9435b"/>
              <w:rPr>
                <w:rFonts w:ascii="Arial" w:hAnsi="Arial" w:cs="Arial"/>
              </w:rPr>
            </w:pPr>
            <w:r w:rsidRPr="007A25CE">
              <w:rPr>
                <w:rStyle w:val="csed36d4af27"/>
              </w:rPr>
              <w:t xml:space="preserve">Запалення печінки, при якому у Вас можуть з’явитися нудота та блювання, відсутність апетиту, відчуття втоми, невелике підвищення температури тіла, біль у правій частині живота, пожовтіння склер очей і шкіри, потемніння сечі (гепатит). </w:t>
            </w:r>
          </w:p>
        </w:tc>
      </w:tr>
    </w:tbl>
    <w:p w:rsidR="00204565" w:rsidRPr="00BE7077" w:rsidRDefault="00204565">
      <w:pPr>
        <w:jc w:val="both"/>
        <w:rPr>
          <w:rFonts w:ascii="Arial" w:hAnsi="Arial" w:cs="Arial"/>
          <w:sz w:val="20"/>
          <w:szCs w:val="20"/>
        </w:rPr>
      </w:pPr>
    </w:p>
    <w:p w:rsidR="00204565" w:rsidRPr="00BE7077" w:rsidRDefault="00204565">
      <w:pPr>
        <w:jc w:val="both"/>
        <w:rPr>
          <w:rFonts w:ascii="Arial" w:hAnsi="Arial" w:cs="Arial"/>
          <w:sz w:val="20"/>
          <w:szCs w:val="20"/>
        </w:rPr>
      </w:pPr>
    </w:p>
    <w:p w:rsidR="00204565" w:rsidRPr="00BE7077" w:rsidRDefault="00BE7077" w:rsidP="00BE7077">
      <w:pPr>
        <w:jc w:val="both"/>
        <w:rPr>
          <w:rFonts w:ascii="Arial" w:hAnsi="Arial" w:cs="Arial"/>
        </w:rPr>
      </w:pPr>
      <w:r>
        <w:rPr>
          <w:rStyle w:val="cs9b0062628"/>
        </w:rPr>
        <w:t xml:space="preserve">36. </w:t>
      </w:r>
      <w:r w:rsidR="00204565" w:rsidRPr="007A25CE">
        <w:rPr>
          <w:rStyle w:val="cs9b0062628"/>
          <w:lang w:val="ru-RU"/>
        </w:rPr>
        <w:t>Брошура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  <w:lang w:val="ru-RU"/>
        </w:rPr>
        <w:t>дослідника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</w:rPr>
        <w:t>MK</w:t>
      </w:r>
      <w:r w:rsidR="00204565" w:rsidRPr="00BE7077">
        <w:rPr>
          <w:rStyle w:val="cs9b0062628"/>
        </w:rPr>
        <w:t xml:space="preserve">-3475, </w:t>
      </w:r>
      <w:r w:rsidR="00204565" w:rsidRPr="007A25CE">
        <w:rPr>
          <w:rStyle w:val="cs9b0062628"/>
          <w:lang w:val="ru-RU"/>
        </w:rPr>
        <w:t>видання</w:t>
      </w:r>
      <w:r w:rsidR="00204565" w:rsidRPr="00BE7077">
        <w:rPr>
          <w:rStyle w:val="cs9b0062628"/>
        </w:rPr>
        <w:t xml:space="preserve"> 20 </w:t>
      </w:r>
      <w:r w:rsidR="00204565" w:rsidRPr="007A25CE">
        <w:rPr>
          <w:rStyle w:val="cs9b0062628"/>
          <w:lang w:val="ru-RU"/>
        </w:rPr>
        <w:t>від</w:t>
      </w:r>
      <w:r w:rsidR="00204565" w:rsidRPr="00BE7077">
        <w:rPr>
          <w:rStyle w:val="cs9b0062628"/>
        </w:rPr>
        <w:t xml:space="preserve"> 08 </w:t>
      </w:r>
      <w:r w:rsidR="00204565" w:rsidRPr="007A25CE">
        <w:rPr>
          <w:rStyle w:val="cs9b0062628"/>
          <w:lang w:val="ru-RU"/>
        </w:rPr>
        <w:t>березня</w:t>
      </w:r>
      <w:r w:rsidR="00204565" w:rsidRPr="00BE7077">
        <w:rPr>
          <w:rStyle w:val="cs9b0062628"/>
        </w:rPr>
        <w:t xml:space="preserve"> 2021 </w:t>
      </w:r>
      <w:r w:rsidR="00204565" w:rsidRPr="007A25CE">
        <w:rPr>
          <w:rStyle w:val="cs9b0062628"/>
          <w:lang w:val="ru-RU"/>
        </w:rPr>
        <w:t>року</w:t>
      </w:r>
      <w:r w:rsidR="00204565" w:rsidRPr="00BE7077">
        <w:rPr>
          <w:rStyle w:val="cs9b0062628"/>
        </w:rPr>
        <w:t xml:space="preserve">, </w:t>
      </w:r>
      <w:r w:rsidR="00204565" w:rsidRPr="007A25CE">
        <w:rPr>
          <w:rStyle w:val="cs9b0062628"/>
          <w:lang w:val="ru-RU"/>
        </w:rPr>
        <w:t>англійською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  <w:lang w:val="ru-RU"/>
        </w:rPr>
        <w:t>мовою</w:t>
      </w:r>
      <w:r w:rsidR="00204565" w:rsidRPr="00BE7077">
        <w:rPr>
          <w:rStyle w:val="cs9b0062628"/>
        </w:rPr>
        <w:t xml:space="preserve">; </w:t>
      </w:r>
      <w:r w:rsidR="00204565" w:rsidRPr="007A25CE">
        <w:rPr>
          <w:rStyle w:val="cs9b0062628"/>
          <w:lang w:val="ru-RU"/>
        </w:rPr>
        <w:t>Україна</w:t>
      </w:r>
      <w:r w:rsidR="00204565" w:rsidRPr="00BE7077">
        <w:rPr>
          <w:rStyle w:val="cs9b0062628"/>
        </w:rPr>
        <w:t xml:space="preserve">, </w:t>
      </w:r>
      <w:r w:rsidR="00204565" w:rsidRPr="007A25CE">
        <w:rPr>
          <w:rStyle w:val="cs9b0062628"/>
        </w:rPr>
        <w:t>MK</w:t>
      </w:r>
      <w:r w:rsidR="00204565" w:rsidRPr="00BE7077">
        <w:rPr>
          <w:rStyle w:val="cs9b0062628"/>
        </w:rPr>
        <w:t xml:space="preserve">-7339-009, </w:t>
      </w:r>
      <w:r w:rsidR="00204565" w:rsidRPr="007A25CE">
        <w:rPr>
          <w:rStyle w:val="cs9b0062628"/>
          <w:lang w:val="ru-RU"/>
        </w:rPr>
        <w:t>Інформація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  <w:lang w:val="ru-RU"/>
        </w:rPr>
        <w:t>та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  <w:lang w:val="ru-RU"/>
        </w:rPr>
        <w:t>документ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  <w:lang w:val="ru-RU"/>
        </w:rPr>
        <w:t>про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  <w:lang w:val="ru-RU"/>
        </w:rPr>
        <w:t>інформовану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  <w:lang w:val="ru-RU"/>
        </w:rPr>
        <w:t>згоду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  <w:lang w:val="ru-RU"/>
        </w:rPr>
        <w:t>для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  <w:lang w:val="ru-RU"/>
        </w:rPr>
        <w:t>пацієнта</w:t>
      </w:r>
      <w:r w:rsidR="00204565" w:rsidRPr="00BE7077">
        <w:rPr>
          <w:rStyle w:val="cs9b0062628"/>
        </w:rPr>
        <w:t xml:space="preserve">, </w:t>
      </w:r>
      <w:r w:rsidR="00204565" w:rsidRPr="007A25CE">
        <w:rPr>
          <w:rStyle w:val="cs9b0062628"/>
          <w:lang w:val="ru-RU"/>
        </w:rPr>
        <w:t>версія</w:t>
      </w:r>
      <w:r w:rsidR="00204565" w:rsidRPr="00BE7077">
        <w:rPr>
          <w:rStyle w:val="cs9b0062628"/>
        </w:rPr>
        <w:t xml:space="preserve"> 03 </w:t>
      </w:r>
      <w:r w:rsidR="00204565" w:rsidRPr="007A25CE">
        <w:rPr>
          <w:rStyle w:val="cs9b0062628"/>
          <w:lang w:val="ru-RU"/>
        </w:rPr>
        <w:t>від</w:t>
      </w:r>
      <w:r w:rsidR="00204565" w:rsidRPr="00BE7077">
        <w:rPr>
          <w:rStyle w:val="cs9b0062628"/>
        </w:rPr>
        <w:t xml:space="preserve"> 28 </w:t>
      </w:r>
      <w:r w:rsidR="00204565" w:rsidRPr="007A25CE">
        <w:rPr>
          <w:rStyle w:val="cs9b0062628"/>
          <w:lang w:val="ru-RU"/>
        </w:rPr>
        <w:t>квітня</w:t>
      </w:r>
      <w:r w:rsidR="00204565" w:rsidRPr="00BE7077">
        <w:rPr>
          <w:rStyle w:val="cs9b0062628"/>
        </w:rPr>
        <w:t xml:space="preserve"> 2021 </w:t>
      </w:r>
      <w:r w:rsidR="00204565" w:rsidRPr="007A25CE">
        <w:rPr>
          <w:rStyle w:val="cs9b0062628"/>
          <w:lang w:val="ru-RU"/>
        </w:rPr>
        <w:t>р</w:t>
      </w:r>
      <w:r w:rsidR="00204565" w:rsidRPr="00BE7077">
        <w:rPr>
          <w:rStyle w:val="cs9b0062628"/>
        </w:rPr>
        <w:t xml:space="preserve">. </w:t>
      </w:r>
      <w:r w:rsidR="00204565" w:rsidRPr="007A25CE">
        <w:rPr>
          <w:rStyle w:val="cs9b0062628"/>
          <w:lang w:val="ru-RU"/>
        </w:rPr>
        <w:t>українською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  <w:lang w:val="ru-RU"/>
        </w:rPr>
        <w:t>мовою</w:t>
      </w:r>
      <w:r w:rsidR="00204565" w:rsidRPr="00BE7077">
        <w:rPr>
          <w:rStyle w:val="cs9b0062628"/>
        </w:rPr>
        <w:t xml:space="preserve">; </w:t>
      </w:r>
      <w:r w:rsidR="00204565" w:rsidRPr="007A25CE">
        <w:rPr>
          <w:rStyle w:val="cs9b0062628"/>
          <w:lang w:val="ru-RU"/>
        </w:rPr>
        <w:t>Україна</w:t>
      </w:r>
      <w:r w:rsidR="00204565" w:rsidRPr="00BE7077">
        <w:rPr>
          <w:rStyle w:val="cs9b0062628"/>
        </w:rPr>
        <w:t xml:space="preserve">, </w:t>
      </w:r>
      <w:r w:rsidR="00204565" w:rsidRPr="007A25CE">
        <w:rPr>
          <w:rStyle w:val="cs9b0062628"/>
        </w:rPr>
        <w:t>MK</w:t>
      </w:r>
      <w:r w:rsidR="00204565" w:rsidRPr="00BE7077">
        <w:rPr>
          <w:rStyle w:val="cs9b0062628"/>
        </w:rPr>
        <w:t xml:space="preserve">-7339-009, </w:t>
      </w:r>
      <w:r w:rsidR="00204565" w:rsidRPr="007A25CE">
        <w:rPr>
          <w:rStyle w:val="cs9b0062628"/>
          <w:lang w:val="ru-RU"/>
        </w:rPr>
        <w:t>Інформація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  <w:lang w:val="ru-RU"/>
        </w:rPr>
        <w:t>та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  <w:lang w:val="ru-RU"/>
        </w:rPr>
        <w:t>документ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  <w:lang w:val="ru-RU"/>
        </w:rPr>
        <w:t>про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  <w:lang w:val="ru-RU"/>
        </w:rPr>
        <w:lastRenderedPageBreak/>
        <w:t>інформовану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  <w:lang w:val="ru-RU"/>
        </w:rPr>
        <w:t>згоду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  <w:lang w:val="ru-RU"/>
        </w:rPr>
        <w:t>для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  <w:lang w:val="ru-RU"/>
        </w:rPr>
        <w:t>пацієнта</w:t>
      </w:r>
      <w:r w:rsidR="00204565" w:rsidRPr="00BE7077">
        <w:rPr>
          <w:rStyle w:val="cs9b0062628"/>
        </w:rPr>
        <w:t xml:space="preserve">, </w:t>
      </w:r>
      <w:r w:rsidR="00204565" w:rsidRPr="007A25CE">
        <w:rPr>
          <w:rStyle w:val="cs9b0062628"/>
          <w:lang w:val="ru-RU"/>
        </w:rPr>
        <w:t>версія</w:t>
      </w:r>
      <w:r w:rsidR="00204565" w:rsidRPr="00BE7077">
        <w:rPr>
          <w:rStyle w:val="cs9b0062628"/>
        </w:rPr>
        <w:t xml:space="preserve"> 03 </w:t>
      </w:r>
      <w:r w:rsidR="00204565" w:rsidRPr="007A25CE">
        <w:rPr>
          <w:rStyle w:val="cs9b0062628"/>
          <w:lang w:val="ru-RU"/>
        </w:rPr>
        <w:t>від</w:t>
      </w:r>
      <w:r w:rsidR="00204565" w:rsidRPr="00BE7077">
        <w:rPr>
          <w:rStyle w:val="cs9b0062628"/>
        </w:rPr>
        <w:t xml:space="preserve"> 28 </w:t>
      </w:r>
      <w:r w:rsidR="00204565" w:rsidRPr="007A25CE">
        <w:rPr>
          <w:rStyle w:val="cs9b0062628"/>
          <w:lang w:val="ru-RU"/>
        </w:rPr>
        <w:t>квітня</w:t>
      </w:r>
      <w:r w:rsidR="00204565" w:rsidRPr="00BE7077">
        <w:rPr>
          <w:rStyle w:val="cs9b0062628"/>
        </w:rPr>
        <w:t xml:space="preserve"> 2021 </w:t>
      </w:r>
      <w:r w:rsidR="00204565" w:rsidRPr="007A25CE">
        <w:rPr>
          <w:rStyle w:val="cs9b0062628"/>
          <w:lang w:val="ru-RU"/>
        </w:rPr>
        <w:t>р</w:t>
      </w:r>
      <w:r w:rsidR="00204565" w:rsidRPr="00BE7077">
        <w:rPr>
          <w:rStyle w:val="cs9b0062628"/>
        </w:rPr>
        <w:t xml:space="preserve">. </w:t>
      </w:r>
      <w:r w:rsidR="00204565" w:rsidRPr="007A25CE">
        <w:rPr>
          <w:rStyle w:val="cs9b0062628"/>
          <w:lang w:val="ru-RU"/>
        </w:rPr>
        <w:t>російською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  <w:lang w:val="ru-RU"/>
        </w:rPr>
        <w:t>мовою</w:t>
      </w:r>
      <w:r w:rsidR="00204565" w:rsidRPr="00BE7077">
        <w:rPr>
          <w:rStyle w:val="cs9b0062628"/>
        </w:rPr>
        <w:t xml:space="preserve">; </w:t>
      </w:r>
      <w:r w:rsidR="00204565" w:rsidRPr="007A25CE">
        <w:rPr>
          <w:rStyle w:val="cs9b0062628"/>
          <w:lang w:val="ru-RU"/>
        </w:rPr>
        <w:t>Україна</w:t>
      </w:r>
      <w:r w:rsidR="00204565" w:rsidRPr="00BE7077">
        <w:rPr>
          <w:rStyle w:val="cs9b0062628"/>
        </w:rPr>
        <w:t xml:space="preserve">, </w:t>
      </w:r>
      <w:r w:rsidR="00204565" w:rsidRPr="007A25CE">
        <w:rPr>
          <w:rStyle w:val="cs9b0062628"/>
        </w:rPr>
        <w:t>MK</w:t>
      </w:r>
      <w:r w:rsidR="00204565" w:rsidRPr="00BE7077">
        <w:rPr>
          <w:rStyle w:val="cs9b0062628"/>
        </w:rPr>
        <w:t xml:space="preserve">-7339-009, </w:t>
      </w:r>
      <w:r w:rsidR="00204565" w:rsidRPr="007A25CE">
        <w:rPr>
          <w:rStyle w:val="cs9b0062628"/>
          <w:lang w:val="ru-RU"/>
        </w:rPr>
        <w:t>Інформаційний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  <w:lang w:val="ru-RU"/>
        </w:rPr>
        <w:t>листок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  <w:lang w:val="ru-RU"/>
        </w:rPr>
        <w:t>і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  <w:lang w:val="ru-RU"/>
        </w:rPr>
        <w:t>документ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  <w:lang w:val="ru-RU"/>
        </w:rPr>
        <w:t>про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  <w:lang w:val="ru-RU"/>
        </w:rPr>
        <w:t>інформовану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  <w:lang w:val="ru-RU"/>
        </w:rPr>
        <w:t>згоду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  <w:lang w:val="ru-RU"/>
        </w:rPr>
        <w:t>на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  <w:lang w:val="ru-RU"/>
        </w:rPr>
        <w:t>майбутнє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  <w:lang w:val="ru-RU"/>
        </w:rPr>
        <w:t>біомедичне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  <w:lang w:val="ru-RU"/>
        </w:rPr>
        <w:t>дослідження</w:t>
      </w:r>
      <w:r w:rsidR="00204565" w:rsidRPr="00BE7077">
        <w:rPr>
          <w:rStyle w:val="cs9b0062628"/>
        </w:rPr>
        <w:t xml:space="preserve">, </w:t>
      </w:r>
      <w:r w:rsidR="00204565" w:rsidRPr="007A25CE">
        <w:rPr>
          <w:rStyle w:val="cs9b0062628"/>
          <w:lang w:val="ru-RU"/>
        </w:rPr>
        <w:t>версія</w:t>
      </w:r>
      <w:r w:rsidR="00204565" w:rsidRPr="00BE7077">
        <w:rPr>
          <w:rStyle w:val="cs9b0062628"/>
        </w:rPr>
        <w:t xml:space="preserve"> 00 </w:t>
      </w:r>
      <w:r w:rsidR="00204565" w:rsidRPr="007A25CE">
        <w:rPr>
          <w:rStyle w:val="cs9b0062628"/>
          <w:lang w:val="ru-RU"/>
        </w:rPr>
        <w:t>від</w:t>
      </w:r>
      <w:r w:rsidR="00204565" w:rsidRPr="00BE7077">
        <w:rPr>
          <w:rStyle w:val="cs9b0062628"/>
        </w:rPr>
        <w:t xml:space="preserve"> 28 </w:t>
      </w:r>
      <w:r w:rsidR="00204565" w:rsidRPr="007A25CE">
        <w:rPr>
          <w:rStyle w:val="cs9b0062628"/>
          <w:lang w:val="ru-RU"/>
        </w:rPr>
        <w:t>квітня</w:t>
      </w:r>
      <w:r w:rsidR="00204565" w:rsidRPr="00BE7077">
        <w:rPr>
          <w:rStyle w:val="cs9b0062628"/>
        </w:rPr>
        <w:t xml:space="preserve"> 2021 </w:t>
      </w:r>
      <w:r w:rsidR="00204565" w:rsidRPr="007A25CE">
        <w:rPr>
          <w:rStyle w:val="cs9b0062628"/>
          <w:lang w:val="ru-RU"/>
        </w:rPr>
        <w:t>р</w:t>
      </w:r>
      <w:r w:rsidR="00204565" w:rsidRPr="00BE7077">
        <w:rPr>
          <w:rStyle w:val="cs9b0062628"/>
        </w:rPr>
        <w:t xml:space="preserve">. </w:t>
      </w:r>
      <w:r w:rsidR="00204565" w:rsidRPr="007A25CE">
        <w:rPr>
          <w:rStyle w:val="cs9b0062628"/>
          <w:lang w:val="ru-RU"/>
        </w:rPr>
        <w:t>українською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  <w:lang w:val="ru-RU"/>
        </w:rPr>
        <w:t>мовою</w:t>
      </w:r>
      <w:r w:rsidR="00204565" w:rsidRPr="00BE7077">
        <w:rPr>
          <w:rStyle w:val="cs9b0062628"/>
        </w:rPr>
        <w:t xml:space="preserve">; </w:t>
      </w:r>
      <w:r w:rsidR="00204565" w:rsidRPr="007A25CE">
        <w:rPr>
          <w:rStyle w:val="cs9b0062628"/>
          <w:lang w:val="ru-RU"/>
        </w:rPr>
        <w:t>Україна</w:t>
      </w:r>
      <w:r w:rsidR="00204565" w:rsidRPr="00BE7077">
        <w:rPr>
          <w:rStyle w:val="cs9b0062628"/>
        </w:rPr>
        <w:t xml:space="preserve">, </w:t>
      </w:r>
      <w:r w:rsidR="00204565" w:rsidRPr="007A25CE">
        <w:rPr>
          <w:rStyle w:val="cs9b0062628"/>
        </w:rPr>
        <w:t>MK</w:t>
      </w:r>
      <w:r w:rsidR="00204565" w:rsidRPr="00BE7077">
        <w:rPr>
          <w:rStyle w:val="cs9b0062628"/>
        </w:rPr>
        <w:t xml:space="preserve">-7339-009, </w:t>
      </w:r>
      <w:r w:rsidR="00204565" w:rsidRPr="007A25CE">
        <w:rPr>
          <w:rStyle w:val="cs9b0062628"/>
          <w:lang w:val="ru-RU"/>
        </w:rPr>
        <w:t>Інформаційний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  <w:lang w:val="ru-RU"/>
        </w:rPr>
        <w:t>листок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  <w:lang w:val="ru-RU"/>
        </w:rPr>
        <w:t>і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  <w:lang w:val="ru-RU"/>
        </w:rPr>
        <w:t>документ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  <w:lang w:val="ru-RU"/>
        </w:rPr>
        <w:t>про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  <w:lang w:val="ru-RU"/>
        </w:rPr>
        <w:t>інформовану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  <w:lang w:val="ru-RU"/>
        </w:rPr>
        <w:t>згоду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  <w:lang w:val="ru-RU"/>
        </w:rPr>
        <w:t>на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  <w:lang w:val="ru-RU"/>
        </w:rPr>
        <w:t>майбутнє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  <w:lang w:val="ru-RU"/>
        </w:rPr>
        <w:t>біомедичне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  <w:lang w:val="ru-RU"/>
        </w:rPr>
        <w:t>дослідження</w:t>
      </w:r>
      <w:r w:rsidR="00204565" w:rsidRPr="00BE7077">
        <w:rPr>
          <w:rStyle w:val="cs9b0062628"/>
        </w:rPr>
        <w:t xml:space="preserve">, </w:t>
      </w:r>
      <w:r w:rsidR="00204565" w:rsidRPr="007A25CE">
        <w:rPr>
          <w:rStyle w:val="cs9b0062628"/>
          <w:lang w:val="ru-RU"/>
        </w:rPr>
        <w:t>версія</w:t>
      </w:r>
      <w:r w:rsidR="00204565" w:rsidRPr="00BE7077">
        <w:rPr>
          <w:rStyle w:val="cs9b0062628"/>
        </w:rPr>
        <w:t xml:space="preserve"> 00 </w:t>
      </w:r>
      <w:r w:rsidR="00204565" w:rsidRPr="007A25CE">
        <w:rPr>
          <w:rStyle w:val="cs9b0062628"/>
          <w:lang w:val="ru-RU"/>
        </w:rPr>
        <w:t>від</w:t>
      </w:r>
      <w:r w:rsidR="00204565" w:rsidRPr="00BE7077">
        <w:rPr>
          <w:rStyle w:val="cs9b0062628"/>
        </w:rPr>
        <w:t xml:space="preserve"> 28 </w:t>
      </w:r>
      <w:r w:rsidR="00204565" w:rsidRPr="007A25CE">
        <w:rPr>
          <w:rStyle w:val="cs9b0062628"/>
          <w:lang w:val="ru-RU"/>
        </w:rPr>
        <w:t>квітня</w:t>
      </w:r>
      <w:r w:rsidR="00204565" w:rsidRPr="00BE7077">
        <w:rPr>
          <w:rStyle w:val="cs9b0062628"/>
        </w:rPr>
        <w:t xml:space="preserve"> 2021 </w:t>
      </w:r>
      <w:r w:rsidR="00204565" w:rsidRPr="007A25CE">
        <w:rPr>
          <w:rStyle w:val="cs9b0062628"/>
          <w:lang w:val="ru-RU"/>
        </w:rPr>
        <w:t>р</w:t>
      </w:r>
      <w:r w:rsidR="00204565" w:rsidRPr="00BE7077">
        <w:rPr>
          <w:rStyle w:val="cs9b0062628"/>
        </w:rPr>
        <w:t xml:space="preserve">. </w:t>
      </w:r>
      <w:r w:rsidR="00204565" w:rsidRPr="007A25CE">
        <w:rPr>
          <w:rStyle w:val="cs9b0062628"/>
          <w:lang w:val="ru-RU"/>
        </w:rPr>
        <w:t>російською</w:t>
      </w:r>
      <w:r w:rsidR="00204565" w:rsidRPr="00BE7077">
        <w:rPr>
          <w:rStyle w:val="cs9b0062628"/>
        </w:rPr>
        <w:t xml:space="preserve"> </w:t>
      </w:r>
      <w:r w:rsidR="00204565" w:rsidRPr="007A25CE">
        <w:rPr>
          <w:rStyle w:val="cs9b0062628"/>
          <w:lang w:val="ru-RU"/>
        </w:rPr>
        <w:t>мовою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до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протоколу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клінічного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дослідження</w:t>
      </w:r>
      <w:r w:rsidR="00204565" w:rsidRPr="00BE7077">
        <w:rPr>
          <w:rStyle w:val="cs9f0a404028"/>
        </w:rPr>
        <w:t xml:space="preserve"> «</w:t>
      </w:r>
      <w:r w:rsidR="00204565" w:rsidRPr="007A25CE">
        <w:rPr>
          <w:rStyle w:val="cs9f0a404028"/>
        </w:rPr>
        <w:t>P</w:t>
      </w:r>
      <w:r w:rsidR="00204565" w:rsidRPr="007A25CE">
        <w:rPr>
          <w:rStyle w:val="cs9f0a404028"/>
          <w:lang w:val="ru-RU"/>
        </w:rPr>
        <w:t>андомізоване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відкрите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дослідження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фази</w:t>
      </w:r>
      <w:r w:rsidR="00204565" w:rsidRPr="00BE7077">
        <w:rPr>
          <w:rStyle w:val="cs9f0a404028"/>
        </w:rPr>
        <w:t xml:space="preserve"> 2 </w:t>
      </w:r>
      <w:r w:rsidR="00204565" w:rsidRPr="007A25CE">
        <w:rPr>
          <w:rStyle w:val="cs9f0a404028"/>
          <w:lang w:val="ru-RU"/>
        </w:rPr>
        <w:t>та</w:t>
      </w:r>
      <w:r w:rsidR="00204565" w:rsidRPr="00BE7077">
        <w:rPr>
          <w:rStyle w:val="cs9f0a404028"/>
        </w:rPr>
        <w:t xml:space="preserve"> 3 </w:t>
      </w:r>
      <w:r w:rsidR="00204565" w:rsidRPr="007A25CE">
        <w:rPr>
          <w:rStyle w:val="cs9b0062628"/>
          <w:lang w:val="ru-RU"/>
        </w:rPr>
        <w:t>Олапарибу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у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комбінації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з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b0062628"/>
          <w:lang w:val="ru-RU"/>
        </w:rPr>
        <w:t>Пембролізумабом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у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порівнянні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з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хіміотерапією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у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комбінації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з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Пембролізумабом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після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індукції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клінічної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переваги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з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першою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лінією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хіміотерапії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у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комбінації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з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Пембролізумабом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у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пацієнтів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з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місцево</w:t>
      </w:r>
      <w:r w:rsidR="00204565" w:rsidRPr="00BE7077">
        <w:rPr>
          <w:rStyle w:val="cs9f0a404028"/>
        </w:rPr>
        <w:t>-</w:t>
      </w:r>
      <w:r w:rsidR="00204565" w:rsidRPr="007A25CE">
        <w:rPr>
          <w:rStyle w:val="cs9f0a404028"/>
          <w:lang w:val="ru-RU"/>
        </w:rPr>
        <w:t>рецидивуючим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неоперабельним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або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метастатичним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потрійно</w:t>
      </w:r>
      <w:r w:rsidR="00204565" w:rsidRPr="00BE7077">
        <w:rPr>
          <w:rStyle w:val="cs9f0a404028"/>
        </w:rPr>
        <w:t>-</w:t>
      </w:r>
      <w:r w:rsidR="00204565" w:rsidRPr="007A25CE">
        <w:rPr>
          <w:rStyle w:val="cs9f0a404028"/>
          <w:lang w:val="ru-RU"/>
        </w:rPr>
        <w:t>негативним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раком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молочної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залози</w:t>
      </w:r>
      <w:r w:rsidR="00204565" w:rsidRPr="00BE7077">
        <w:rPr>
          <w:rStyle w:val="cs9f0a404028"/>
        </w:rPr>
        <w:t xml:space="preserve"> (</w:t>
      </w:r>
      <w:r w:rsidR="00204565" w:rsidRPr="007A25CE">
        <w:rPr>
          <w:rStyle w:val="cs9f0a404028"/>
        </w:rPr>
        <w:t>TNBC</w:t>
      </w:r>
      <w:r w:rsidR="00204565" w:rsidRPr="00BE7077">
        <w:rPr>
          <w:rStyle w:val="cs9f0a404028"/>
        </w:rPr>
        <w:t>) (</w:t>
      </w:r>
      <w:r w:rsidR="00204565" w:rsidRPr="007A25CE">
        <w:rPr>
          <w:rStyle w:val="cs9f0a404028"/>
        </w:rPr>
        <w:t>KEYLYNK</w:t>
      </w:r>
      <w:r w:rsidR="00204565" w:rsidRPr="00BE7077">
        <w:rPr>
          <w:rStyle w:val="cs9f0a404028"/>
        </w:rPr>
        <w:t xml:space="preserve">-009)», </w:t>
      </w:r>
      <w:r w:rsidR="00204565" w:rsidRPr="007A25CE">
        <w:rPr>
          <w:rStyle w:val="cs9f0a404028"/>
          <w:lang w:val="ru-RU"/>
        </w:rPr>
        <w:t>код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дослідження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b0062628"/>
        </w:rPr>
        <w:t>MK</w:t>
      </w:r>
      <w:r w:rsidR="00204565" w:rsidRPr="00BE7077">
        <w:rPr>
          <w:rStyle w:val="cs9b0062628"/>
        </w:rPr>
        <w:t>-7339-009</w:t>
      </w:r>
      <w:r w:rsidR="00204565" w:rsidRPr="00BE7077">
        <w:rPr>
          <w:rStyle w:val="cs9f0a404028"/>
        </w:rPr>
        <w:t xml:space="preserve">, </w:t>
      </w:r>
      <w:r w:rsidR="00204565" w:rsidRPr="007A25CE">
        <w:rPr>
          <w:rStyle w:val="cs9f0a404028"/>
          <w:lang w:val="ru-RU"/>
        </w:rPr>
        <w:t>від</w:t>
      </w:r>
      <w:r w:rsidR="00204565" w:rsidRPr="00BE7077">
        <w:rPr>
          <w:rStyle w:val="cs9f0a404028"/>
        </w:rPr>
        <w:t xml:space="preserve"> 24 </w:t>
      </w:r>
      <w:r w:rsidR="00204565" w:rsidRPr="007A25CE">
        <w:rPr>
          <w:rStyle w:val="cs9f0a404028"/>
          <w:lang w:val="ru-RU"/>
        </w:rPr>
        <w:t>липня</w:t>
      </w:r>
      <w:r w:rsidR="00204565" w:rsidRPr="00BE7077">
        <w:rPr>
          <w:rStyle w:val="cs9f0a404028"/>
        </w:rPr>
        <w:t xml:space="preserve"> 2019 </w:t>
      </w:r>
      <w:r w:rsidR="00204565" w:rsidRPr="007A25CE">
        <w:rPr>
          <w:rStyle w:val="cs9f0a404028"/>
          <w:lang w:val="ru-RU"/>
        </w:rPr>
        <w:t>року</w:t>
      </w:r>
      <w:r w:rsidR="00204565" w:rsidRPr="00BE7077">
        <w:rPr>
          <w:rStyle w:val="cs9f0a404028"/>
        </w:rPr>
        <w:t xml:space="preserve">; </w:t>
      </w:r>
      <w:r w:rsidR="00204565" w:rsidRPr="007A25CE">
        <w:rPr>
          <w:rStyle w:val="cs9f0a404028"/>
          <w:lang w:val="ru-RU"/>
        </w:rPr>
        <w:t>спонсор</w:t>
      </w:r>
      <w:r w:rsidR="00204565" w:rsidRPr="00BE7077">
        <w:rPr>
          <w:rStyle w:val="cs9f0a404028"/>
        </w:rPr>
        <w:t xml:space="preserve"> - «</w:t>
      </w:r>
      <w:r w:rsidR="00204565" w:rsidRPr="007A25CE">
        <w:rPr>
          <w:rStyle w:val="cs9f0a404028"/>
          <w:lang w:val="ru-RU"/>
        </w:rPr>
        <w:t>Мерк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Шарп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Енд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Доум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Корп</w:t>
      </w:r>
      <w:r w:rsidR="00204565" w:rsidRPr="00BE7077">
        <w:rPr>
          <w:rStyle w:val="cs9f0a404028"/>
        </w:rPr>
        <w:t xml:space="preserve">.», </w:t>
      </w:r>
      <w:r w:rsidR="00204565" w:rsidRPr="007A25CE">
        <w:rPr>
          <w:rStyle w:val="cs9f0a404028"/>
          <w:lang w:val="ru-RU"/>
        </w:rPr>
        <w:t>дочірнє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підприємство</w:t>
      </w:r>
      <w:r w:rsidR="00204565" w:rsidRPr="00BE7077">
        <w:rPr>
          <w:rStyle w:val="cs9f0a404028"/>
        </w:rPr>
        <w:t xml:space="preserve"> «</w:t>
      </w:r>
      <w:r w:rsidR="00204565" w:rsidRPr="007A25CE">
        <w:rPr>
          <w:rStyle w:val="cs9f0a404028"/>
          <w:lang w:val="ru-RU"/>
        </w:rPr>
        <w:t>Мерк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Енд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  <w:lang w:val="ru-RU"/>
        </w:rPr>
        <w:t>Ко</w:t>
      </w:r>
      <w:r w:rsidR="00204565" w:rsidRPr="00BE7077">
        <w:rPr>
          <w:rStyle w:val="cs9f0a404028"/>
        </w:rPr>
        <w:t xml:space="preserve">., </w:t>
      </w:r>
      <w:r w:rsidR="00204565" w:rsidRPr="007A25CE">
        <w:rPr>
          <w:rStyle w:val="cs9f0a404028"/>
          <w:lang w:val="ru-RU"/>
        </w:rPr>
        <w:t>Інк</w:t>
      </w:r>
      <w:r w:rsidR="00204565" w:rsidRPr="00BE7077">
        <w:rPr>
          <w:rStyle w:val="cs9f0a404028"/>
        </w:rPr>
        <w:t xml:space="preserve">.», </w:t>
      </w:r>
      <w:r w:rsidR="00204565" w:rsidRPr="007A25CE">
        <w:rPr>
          <w:rStyle w:val="cs9f0a404028"/>
          <w:lang w:val="ru-RU"/>
        </w:rPr>
        <w:t>США</w:t>
      </w:r>
      <w:r w:rsidR="00204565" w:rsidRPr="00BE7077">
        <w:rPr>
          <w:rStyle w:val="cs9f0a404028"/>
        </w:rPr>
        <w:t xml:space="preserve"> (</w:t>
      </w:r>
      <w:r w:rsidR="00204565" w:rsidRPr="007A25CE">
        <w:rPr>
          <w:rStyle w:val="cs9f0a404028"/>
        </w:rPr>
        <w:t>Merck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</w:rPr>
        <w:t>Sharp</w:t>
      </w:r>
      <w:r w:rsidR="00204565" w:rsidRPr="00BE7077">
        <w:rPr>
          <w:rStyle w:val="cs9f0a404028"/>
        </w:rPr>
        <w:t xml:space="preserve"> &amp; </w:t>
      </w:r>
      <w:r w:rsidR="00204565" w:rsidRPr="007A25CE">
        <w:rPr>
          <w:rStyle w:val="cs9f0a404028"/>
        </w:rPr>
        <w:t>Dohme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</w:rPr>
        <w:t>Corp</w:t>
      </w:r>
      <w:r w:rsidR="00204565" w:rsidRPr="00BE7077">
        <w:rPr>
          <w:rStyle w:val="cs9f0a404028"/>
        </w:rPr>
        <w:t xml:space="preserve">., </w:t>
      </w:r>
      <w:r w:rsidR="00204565" w:rsidRPr="007A25CE">
        <w:rPr>
          <w:rStyle w:val="cs9f0a404028"/>
        </w:rPr>
        <w:t>a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</w:rPr>
        <w:t>subsidiary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</w:rPr>
        <w:t>of</w:t>
      </w:r>
      <w:r w:rsidR="00204565" w:rsidRPr="00BE7077">
        <w:rPr>
          <w:rStyle w:val="cs9f0a404028"/>
        </w:rPr>
        <w:t xml:space="preserve"> </w:t>
      </w:r>
      <w:r w:rsidR="00204565" w:rsidRPr="007A25CE">
        <w:rPr>
          <w:rStyle w:val="cs9f0a404028"/>
        </w:rPr>
        <w:t>Merck</w:t>
      </w:r>
      <w:r w:rsidR="00204565" w:rsidRPr="00BE7077">
        <w:rPr>
          <w:rStyle w:val="cs9f0a404028"/>
        </w:rPr>
        <w:t xml:space="preserve"> &amp; </w:t>
      </w:r>
      <w:r w:rsidR="00204565" w:rsidRPr="007A25CE">
        <w:rPr>
          <w:rStyle w:val="cs9f0a404028"/>
        </w:rPr>
        <w:t>Co</w:t>
      </w:r>
      <w:r w:rsidR="00204565" w:rsidRPr="00BE7077">
        <w:rPr>
          <w:rStyle w:val="cs9f0a404028"/>
        </w:rPr>
        <w:t xml:space="preserve">., </w:t>
      </w:r>
      <w:r w:rsidR="00204565" w:rsidRPr="007A25CE">
        <w:rPr>
          <w:rStyle w:val="cs9f0a404028"/>
        </w:rPr>
        <w:t>Inc</w:t>
      </w:r>
      <w:r w:rsidR="00204565" w:rsidRPr="00BE7077">
        <w:rPr>
          <w:rStyle w:val="cs9f0a404028"/>
        </w:rPr>
        <w:t xml:space="preserve">., </w:t>
      </w:r>
      <w:r w:rsidR="00204565" w:rsidRPr="007A25CE">
        <w:rPr>
          <w:rStyle w:val="cs9f0a404028"/>
        </w:rPr>
        <w:t>USA</w:t>
      </w:r>
      <w:r w:rsidR="00204565" w:rsidRPr="00BE7077">
        <w:rPr>
          <w:rStyle w:val="cs9f0a404028"/>
        </w:rPr>
        <w:t xml:space="preserve">) </w:t>
      </w:r>
      <w:r w:rsidR="00204565" w:rsidRPr="007A25CE">
        <w:rPr>
          <w:rStyle w:val="cs9b0062628"/>
        </w:rPr>
        <w:t> 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A25CE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204565" w:rsidRPr="004778EA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4778EA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BE7077" w:rsidRDefault="00BE7077" w:rsidP="00BE7077">
      <w:pPr>
        <w:jc w:val="both"/>
        <w:rPr>
          <w:rFonts w:ascii="Arial" w:hAnsi="Arial" w:cs="Arial"/>
          <w:lang w:val="ru-RU"/>
        </w:rPr>
      </w:pPr>
      <w:r w:rsidRPr="00BE7077">
        <w:rPr>
          <w:rStyle w:val="cs9b0062629"/>
          <w:lang w:val="ru-RU"/>
        </w:rPr>
        <w:t>37</w:t>
      </w:r>
      <w:r>
        <w:rPr>
          <w:rStyle w:val="cs9b0062629"/>
          <w:lang w:val="uk-UA"/>
        </w:rPr>
        <w:t xml:space="preserve">. </w:t>
      </w:r>
      <w:r w:rsidR="00204565" w:rsidRPr="007A25CE">
        <w:rPr>
          <w:rStyle w:val="cs9b0062629"/>
          <w:lang w:val="ru-RU"/>
        </w:rPr>
        <w:t>Оновлений</w:t>
      </w:r>
      <w:r w:rsidR="00204565" w:rsidRPr="004778EA">
        <w:rPr>
          <w:rStyle w:val="cs9b0062629"/>
          <w:lang w:val="ru-RU"/>
        </w:rPr>
        <w:t xml:space="preserve"> </w:t>
      </w:r>
      <w:r w:rsidR="00204565" w:rsidRPr="007A25CE">
        <w:rPr>
          <w:rStyle w:val="cs9b0062629"/>
          <w:lang w:val="ru-RU"/>
        </w:rPr>
        <w:t>протокол</w:t>
      </w:r>
      <w:r w:rsidR="00204565" w:rsidRPr="004778EA">
        <w:rPr>
          <w:rStyle w:val="cs9b0062629"/>
          <w:lang w:val="ru-RU"/>
        </w:rPr>
        <w:t xml:space="preserve"> </w:t>
      </w:r>
      <w:r w:rsidR="00204565" w:rsidRPr="007A25CE">
        <w:rPr>
          <w:rStyle w:val="cs9b0062629"/>
          <w:lang w:val="ru-RU"/>
        </w:rPr>
        <w:t>клінічного</w:t>
      </w:r>
      <w:r w:rsidR="00204565" w:rsidRPr="004778EA">
        <w:rPr>
          <w:rStyle w:val="cs9b0062629"/>
          <w:lang w:val="ru-RU"/>
        </w:rPr>
        <w:t xml:space="preserve"> </w:t>
      </w:r>
      <w:r w:rsidR="00204565" w:rsidRPr="007A25CE">
        <w:rPr>
          <w:rStyle w:val="cs9b0062629"/>
          <w:lang w:val="ru-RU"/>
        </w:rPr>
        <w:t>дослідження</w:t>
      </w:r>
      <w:r w:rsidR="00204565" w:rsidRPr="004778EA">
        <w:rPr>
          <w:rStyle w:val="cs9b0062629"/>
          <w:lang w:val="ru-RU"/>
        </w:rPr>
        <w:t xml:space="preserve"> </w:t>
      </w:r>
      <w:r w:rsidR="00204565" w:rsidRPr="007A25CE">
        <w:rPr>
          <w:rStyle w:val="cs9b0062629"/>
          <w:lang w:val="ru-RU"/>
        </w:rPr>
        <w:t>з</w:t>
      </w:r>
      <w:r w:rsidR="00204565" w:rsidRPr="004778EA">
        <w:rPr>
          <w:rStyle w:val="cs9b0062629"/>
          <w:lang w:val="ru-RU"/>
        </w:rPr>
        <w:t xml:space="preserve"> </w:t>
      </w:r>
      <w:r w:rsidR="00204565" w:rsidRPr="007A25CE">
        <w:rPr>
          <w:rStyle w:val="cs9b0062629"/>
          <w:lang w:val="ru-RU"/>
        </w:rPr>
        <w:t>поправкою</w:t>
      </w:r>
      <w:r w:rsidR="00204565" w:rsidRPr="004778EA">
        <w:rPr>
          <w:rStyle w:val="cs9b0062629"/>
          <w:lang w:val="ru-RU"/>
        </w:rPr>
        <w:t xml:space="preserve"> 2 </w:t>
      </w:r>
      <w:r w:rsidR="00204565" w:rsidRPr="007A25CE">
        <w:rPr>
          <w:rStyle w:val="cs9b0062629"/>
          <w:lang w:val="ru-RU"/>
        </w:rPr>
        <w:t>від</w:t>
      </w:r>
      <w:r w:rsidR="00204565" w:rsidRPr="004778EA">
        <w:rPr>
          <w:rStyle w:val="cs9b0062629"/>
          <w:lang w:val="ru-RU"/>
        </w:rPr>
        <w:t xml:space="preserve"> 15 </w:t>
      </w:r>
      <w:r w:rsidR="00204565" w:rsidRPr="007A25CE">
        <w:rPr>
          <w:rStyle w:val="cs9b0062629"/>
          <w:lang w:val="ru-RU"/>
        </w:rPr>
        <w:t>лютого</w:t>
      </w:r>
      <w:r w:rsidR="00204565" w:rsidRPr="004778EA">
        <w:rPr>
          <w:rStyle w:val="cs9b0062629"/>
          <w:lang w:val="ru-RU"/>
        </w:rPr>
        <w:t xml:space="preserve"> 2</w:t>
      </w:r>
      <w:r w:rsidR="00204565" w:rsidRPr="007A25CE">
        <w:rPr>
          <w:rStyle w:val="cs9b0062629"/>
          <w:lang w:val="ru-RU"/>
        </w:rPr>
        <w:t xml:space="preserve">021 року англійською мовою. Додаток до інформаційного листка пацієнта та форми інформованої згоди: план дій під час непередбачуваних обставин у зв’язку з коронавірусною інфекцію </w:t>
      </w:r>
      <w:r w:rsidR="00204565" w:rsidRPr="007A25CE">
        <w:rPr>
          <w:rStyle w:val="cs9b0062629"/>
        </w:rPr>
        <w:t>COVID</w:t>
      </w:r>
      <w:r w:rsidR="00204565" w:rsidRPr="007A25CE">
        <w:rPr>
          <w:rStyle w:val="cs9b0062629"/>
          <w:lang w:val="ru-RU"/>
        </w:rPr>
        <w:t xml:space="preserve">-19, версія 1.0 від 17 березня 2021 року українською та російською мовами; Залучення додаткової виробничої ділянки для досліджуваного лікарського засобу </w:t>
      </w:r>
      <w:r w:rsidR="00204565" w:rsidRPr="007A25CE">
        <w:rPr>
          <w:rStyle w:val="cs9b0062629"/>
        </w:rPr>
        <w:t>TD</w:t>
      </w:r>
      <w:r w:rsidR="00204565" w:rsidRPr="007A25CE">
        <w:rPr>
          <w:rStyle w:val="cs9b0062629"/>
          <w:lang w:val="ru-RU"/>
        </w:rPr>
        <w:t>-1473 (</w:t>
      </w:r>
      <w:r w:rsidR="00204565" w:rsidRPr="007A25CE">
        <w:rPr>
          <w:rStyle w:val="cs9b0062629"/>
        </w:rPr>
        <w:t>THRX</w:t>
      </w:r>
      <w:r w:rsidR="00204565" w:rsidRPr="007A25CE">
        <w:rPr>
          <w:rStyle w:val="cs9b0062629"/>
          <w:lang w:val="ru-RU"/>
        </w:rPr>
        <w:t xml:space="preserve">-139060), таблетка, вкрита оболонкою, 10 мг, 40 мг та 100 мг: </w:t>
      </w:r>
      <w:r w:rsidR="00204565" w:rsidRPr="007A25CE">
        <w:rPr>
          <w:rStyle w:val="cs9b0062629"/>
        </w:rPr>
        <w:t>Millmount</w:t>
      </w:r>
      <w:r w:rsidR="00204565" w:rsidRPr="007A25CE">
        <w:rPr>
          <w:rStyle w:val="cs9b0062629"/>
          <w:lang w:val="ru-RU"/>
        </w:rPr>
        <w:t xml:space="preserve"> </w:t>
      </w:r>
      <w:r w:rsidR="00204565" w:rsidRPr="007A25CE">
        <w:rPr>
          <w:rStyle w:val="cs9b0062629"/>
        </w:rPr>
        <w:t>Healthcare</w:t>
      </w:r>
      <w:r w:rsidR="00204565" w:rsidRPr="007A25CE">
        <w:rPr>
          <w:rStyle w:val="cs9b0062629"/>
          <w:lang w:val="ru-RU"/>
        </w:rPr>
        <w:t xml:space="preserve"> </w:t>
      </w:r>
      <w:r w:rsidR="00204565" w:rsidRPr="007A25CE">
        <w:rPr>
          <w:rStyle w:val="cs9b0062629"/>
        </w:rPr>
        <w:t>Ltd</w:t>
      </w:r>
      <w:r w:rsidR="00204565" w:rsidRPr="007A25CE">
        <w:rPr>
          <w:rStyle w:val="cs9b0062629"/>
          <w:lang w:val="ru-RU"/>
        </w:rPr>
        <w:t>, Ірландія</w:t>
      </w:r>
      <w:r w:rsidR="00204565" w:rsidRPr="007A25CE">
        <w:rPr>
          <w:rStyle w:val="cs9f0a404029"/>
          <w:lang w:val="ru-RU"/>
        </w:rPr>
        <w:t xml:space="preserve"> до протоколу клінічного дослідження «Багатоцентрове, трирічне дослідження довгострокової безпечності (ДБ), що проводиться для оцінки безпечності та переносимості препарату </w:t>
      </w:r>
      <w:r w:rsidR="00204565" w:rsidRPr="007A25CE">
        <w:rPr>
          <w:rStyle w:val="cs9b0062629"/>
        </w:rPr>
        <w:t>TD</w:t>
      </w:r>
      <w:r w:rsidR="00204565" w:rsidRPr="007A25CE">
        <w:rPr>
          <w:rStyle w:val="cs9b0062629"/>
          <w:lang w:val="ru-RU"/>
        </w:rPr>
        <w:t>-1473</w:t>
      </w:r>
      <w:r w:rsidR="00204565" w:rsidRPr="007A25CE">
        <w:rPr>
          <w:rStyle w:val="cs9f0a404029"/>
          <w:lang w:val="ru-RU"/>
        </w:rPr>
        <w:t xml:space="preserve"> в пацієнтів із виразковим колітом (ВК)», код дослідження </w:t>
      </w:r>
      <w:r w:rsidR="00204565" w:rsidRPr="007A25CE">
        <w:rPr>
          <w:rStyle w:val="cs9b0062629"/>
          <w:lang w:val="ru-RU"/>
        </w:rPr>
        <w:t>0164</w:t>
      </w:r>
      <w:r w:rsidR="00204565" w:rsidRPr="007A25CE">
        <w:rPr>
          <w:rStyle w:val="cs9f0a404029"/>
          <w:lang w:val="ru-RU"/>
        </w:rPr>
        <w:t xml:space="preserve">, з поправкою </w:t>
      </w:r>
      <w:r w:rsidR="00204565" w:rsidRPr="00BE7077">
        <w:rPr>
          <w:rStyle w:val="cs9f0a404029"/>
          <w:lang w:val="ru-RU"/>
        </w:rPr>
        <w:t xml:space="preserve">1 від 07 листопада 2018 року; спонсор - </w:t>
      </w:r>
      <w:r w:rsidR="00204565" w:rsidRPr="007A25CE">
        <w:rPr>
          <w:rStyle w:val="cs9f0a404029"/>
        </w:rPr>
        <w:t>Theravance</w:t>
      </w:r>
      <w:r w:rsidR="00204565" w:rsidRPr="00BE7077">
        <w:rPr>
          <w:rStyle w:val="cs9f0a404029"/>
          <w:lang w:val="ru-RU"/>
        </w:rPr>
        <w:t xml:space="preserve"> </w:t>
      </w:r>
      <w:r w:rsidR="00204565" w:rsidRPr="007A25CE">
        <w:rPr>
          <w:rStyle w:val="cs9f0a404029"/>
        </w:rPr>
        <w:t>Biopharma</w:t>
      </w:r>
      <w:r w:rsidR="00204565" w:rsidRPr="00BE7077">
        <w:rPr>
          <w:rStyle w:val="cs9f0a404029"/>
          <w:lang w:val="ru-RU"/>
        </w:rPr>
        <w:t xml:space="preserve"> </w:t>
      </w:r>
      <w:r w:rsidR="00204565" w:rsidRPr="007A25CE">
        <w:rPr>
          <w:rStyle w:val="cs9f0a404029"/>
        </w:rPr>
        <w:t>Ireland</w:t>
      </w:r>
      <w:r w:rsidR="00204565" w:rsidRPr="00BE7077">
        <w:rPr>
          <w:rStyle w:val="cs9f0a404029"/>
          <w:lang w:val="ru-RU"/>
        </w:rPr>
        <w:t xml:space="preserve"> </w:t>
      </w:r>
      <w:r w:rsidR="00204565" w:rsidRPr="007A25CE">
        <w:rPr>
          <w:rStyle w:val="cs9f0a404029"/>
        </w:rPr>
        <w:t>Limited</w:t>
      </w:r>
      <w:r w:rsidR="00204565" w:rsidRPr="00BE7077">
        <w:rPr>
          <w:rStyle w:val="cs9f0a404029"/>
          <w:lang w:val="ru-RU"/>
        </w:rPr>
        <w:t>, Ірландія</w:t>
      </w:r>
      <w:r w:rsidR="00204565" w:rsidRPr="007A25CE">
        <w:rPr>
          <w:rStyle w:val="cs9f0a404029"/>
        </w:rPr>
        <w:t> 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A25CE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BE7077" w:rsidP="00BE7077">
      <w:pPr>
        <w:jc w:val="both"/>
        <w:rPr>
          <w:rFonts w:ascii="Arial" w:hAnsi="Arial" w:cs="Arial"/>
          <w:lang w:val="ru-RU"/>
        </w:rPr>
      </w:pPr>
      <w:r>
        <w:rPr>
          <w:rStyle w:val="cs9b0062630"/>
          <w:lang w:val="ru-RU"/>
        </w:rPr>
        <w:t xml:space="preserve">38. </w:t>
      </w:r>
      <w:r w:rsidR="00204565" w:rsidRPr="007A25CE">
        <w:rPr>
          <w:rStyle w:val="cs9b0062630"/>
          <w:lang w:val="ru-RU"/>
        </w:rPr>
        <w:t xml:space="preserve">Брошура дослідника </w:t>
      </w:r>
      <w:r w:rsidR="00204565" w:rsidRPr="007A25CE">
        <w:rPr>
          <w:rStyle w:val="cs9b0062630"/>
        </w:rPr>
        <w:t>MK</w:t>
      </w:r>
      <w:r w:rsidR="00204565" w:rsidRPr="007A25CE">
        <w:rPr>
          <w:rStyle w:val="cs9b0062630"/>
          <w:lang w:val="ru-RU"/>
        </w:rPr>
        <w:t xml:space="preserve">-3475, видання 20 від 08 березня 2021 року, англійською мовою; Україна, </w:t>
      </w:r>
      <w:r w:rsidR="00204565" w:rsidRPr="007A25CE">
        <w:rPr>
          <w:rStyle w:val="cs9b0062630"/>
        </w:rPr>
        <w:t>MK</w:t>
      </w:r>
      <w:r w:rsidR="00204565" w:rsidRPr="007A25CE">
        <w:rPr>
          <w:rStyle w:val="cs9b0062630"/>
          <w:lang w:val="ru-RU"/>
        </w:rPr>
        <w:t xml:space="preserve">-3475-641, Інформація та документ про інформовану згоду для пацієнта, версія 1.01 від 05 травня 2021 р., українською та російською мовами; </w:t>
      </w:r>
      <w:r w:rsidR="00204565" w:rsidRPr="007A25CE">
        <w:rPr>
          <w:rStyle w:val="cs9b0062630"/>
        </w:rPr>
        <w:t>MK</w:t>
      </w:r>
      <w:r w:rsidR="00204565" w:rsidRPr="007A25CE">
        <w:rPr>
          <w:rStyle w:val="cs9b0062630"/>
          <w:lang w:val="ru-RU"/>
        </w:rPr>
        <w:t xml:space="preserve">-3475-641, Журнал реєстрації прийому знеболювальних препаратів, версія </w:t>
      </w:r>
      <w:r w:rsidR="00204565" w:rsidRPr="007A25CE">
        <w:rPr>
          <w:rStyle w:val="cs9b0062630"/>
        </w:rPr>
        <w:t>v</w:t>
      </w:r>
      <w:r w:rsidR="00204565" w:rsidRPr="007A25CE">
        <w:rPr>
          <w:rStyle w:val="cs9b0062630"/>
          <w:lang w:val="ru-RU"/>
        </w:rPr>
        <w:t xml:space="preserve">1.0_00_1.0, для України українською та російською мовами; Посібник з використання Вашого електронного щоденника для учасника дослідження </w:t>
      </w:r>
      <w:r w:rsidR="00204565" w:rsidRPr="007A25CE">
        <w:rPr>
          <w:rStyle w:val="cs9b0062630"/>
        </w:rPr>
        <w:t>MK</w:t>
      </w:r>
      <w:r w:rsidR="00204565" w:rsidRPr="007A25CE">
        <w:rPr>
          <w:rStyle w:val="cs9b0062630"/>
          <w:lang w:val="ru-RU"/>
        </w:rPr>
        <w:t>-3475-641 (</w:t>
      </w:r>
      <w:r w:rsidR="00204565" w:rsidRPr="007A25CE">
        <w:rPr>
          <w:rStyle w:val="cs9b0062630"/>
        </w:rPr>
        <w:t>A</w:t>
      </w:r>
      <w:r w:rsidR="00204565" w:rsidRPr="007A25CE">
        <w:rPr>
          <w:rStyle w:val="cs9b0062630"/>
          <w:lang w:val="ru-RU"/>
        </w:rPr>
        <w:t xml:space="preserve">-1346-0052-5151 </w:t>
      </w:r>
      <w:r w:rsidR="00204565" w:rsidRPr="007A25CE">
        <w:rPr>
          <w:rStyle w:val="cs9b0062630"/>
        </w:rPr>
        <w:t>QRG</w:t>
      </w:r>
      <w:r w:rsidR="00204565" w:rsidRPr="007A25CE">
        <w:rPr>
          <w:rStyle w:val="cs9b0062630"/>
          <w:lang w:val="ru-RU"/>
        </w:rPr>
        <w:t xml:space="preserve"> </w:t>
      </w:r>
      <w:r w:rsidR="00204565" w:rsidRPr="007A25CE">
        <w:rPr>
          <w:rStyle w:val="cs9b0062630"/>
        </w:rPr>
        <w:t>ukUA</w:t>
      </w:r>
      <w:r w:rsidR="00204565" w:rsidRPr="007A25CE">
        <w:rPr>
          <w:rStyle w:val="cs9b0062630"/>
          <w:lang w:val="ru-RU"/>
        </w:rPr>
        <w:t xml:space="preserve">), версія 1 від 29 квітня 2021 р., для України українською мовою; Посібник з використання Вашого електронного щоденника для учасника дослідження </w:t>
      </w:r>
      <w:r w:rsidR="00204565" w:rsidRPr="007A25CE">
        <w:rPr>
          <w:rStyle w:val="cs9b0062630"/>
        </w:rPr>
        <w:t>MK</w:t>
      </w:r>
      <w:r w:rsidR="00204565" w:rsidRPr="007A25CE">
        <w:rPr>
          <w:rStyle w:val="cs9b0062630"/>
          <w:lang w:val="ru-RU"/>
        </w:rPr>
        <w:t>3475-641 (</w:t>
      </w:r>
      <w:r w:rsidR="00204565" w:rsidRPr="007A25CE">
        <w:rPr>
          <w:rStyle w:val="cs9b0062630"/>
        </w:rPr>
        <w:t>A</w:t>
      </w:r>
      <w:r w:rsidR="00204565" w:rsidRPr="007A25CE">
        <w:rPr>
          <w:rStyle w:val="cs9b0062630"/>
          <w:lang w:val="ru-RU"/>
        </w:rPr>
        <w:t xml:space="preserve">-1346-0052-5151 </w:t>
      </w:r>
      <w:r w:rsidR="00204565" w:rsidRPr="007A25CE">
        <w:rPr>
          <w:rStyle w:val="cs9b0062630"/>
        </w:rPr>
        <w:t>QRG</w:t>
      </w:r>
      <w:r w:rsidR="00204565" w:rsidRPr="007A25CE">
        <w:rPr>
          <w:rStyle w:val="cs9b0062630"/>
          <w:lang w:val="ru-RU"/>
        </w:rPr>
        <w:t xml:space="preserve"> </w:t>
      </w:r>
      <w:r w:rsidR="00204565" w:rsidRPr="007A25CE">
        <w:rPr>
          <w:rStyle w:val="cs9b0062630"/>
        </w:rPr>
        <w:t>ruUA</w:t>
      </w:r>
      <w:r w:rsidR="00204565" w:rsidRPr="007A25CE">
        <w:rPr>
          <w:rStyle w:val="cs9b0062630"/>
          <w:lang w:val="ru-RU"/>
        </w:rPr>
        <w:t xml:space="preserve">), версія 1 від 27 квітня 2021 р., для України російською мовою; Зображення на електронних щоденниках для пацієнта </w:t>
      </w:r>
      <w:r w:rsidR="00204565" w:rsidRPr="007A25CE">
        <w:rPr>
          <w:rStyle w:val="cs9b0062630"/>
        </w:rPr>
        <w:t>MK</w:t>
      </w:r>
      <w:r w:rsidR="00204565" w:rsidRPr="007A25CE">
        <w:rPr>
          <w:rStyle w:val="cs9b0062630"/>
          <w:lang w:val="ru-RU"/>
        </w:rPr>
        <w:t>3475-641 (</w:t>
      </w:r>
      <w:r w:rsidR="00204565" w:rsidRPr="007A25CE">
        <w:rPr>
          <w:rStyle w:val="cs9b0062630"/>
        </w:rPr>
        <w:t>A</w:t>
      </w:r>
      <w:r w:rsidR="00204565" w:rsidRPr="007A25CE">
        <w:rPr>
          <w:rStyle w:val="cs9b0062630"/>
          <w:lang w:val="ru-RU"/>
        </w:rPr>
        <w:t xml:space="preserve">-1346-0052) - </w:t>
      </w:r>
      <w:r w:rsidR="00204565" w:rsidRPr="007A25CE">
        <w:rPr>
          <w:rStyle w:val="cs9b0062630"/>
        </w:rPr>
        <w:t>Subject</w:t>
      </w:r>
      <w:r w:rsidR="00204565" w:rsidRPr="007A25CE">
        <w:rPr>
          <w:rStyle w:val="cs9b0062630"/>
          <w:lang w:val="ru-RU"/>
        </w:rPr>
        <w:t xml:space="preserve"> </w:t>
      </w:r>
      <w:r w:rsidR="00204565" w:rsidRPr="007A25CE">
        <w:rPr>
          <w:rStyle w:val="cs9b0062630"/>
        </w:rPr>
        <w:t>Facing</w:t>
      </w:r>
      <w:r w:rsidR="00204565" w:rsidRPr="007A25CE">
        <w:rPr>
          <w:rStyle w:val="cs9b0062630"/>
          <w:lang w:val="ru-RU"/>
        </w:rPr>
        <w:t xml:space="preserve"> </w:t>
      </w:r>
      <w:r w:rsidR="00204565" w:rsidRPr="007A25CE">
        <w:rPr>
          <w:rStyle w:val="cs9b0062630"/>
        </w:rPr>
        <w:t>Screen</w:t>
      </w:r>
      <w:r w:rsidR="00204565" w:rsidRPr="007A25CE">
        <w:rPr>
          <w:rStyle w:val="cs9b0062630"/>
          <w:lang w:val="ru-RU"/>
        </w:rPr>
        <w:t xml:space="preserve"> </w:t>
      </w:r>
      <w:r w:rsidR="00204565" w:rsidRPr="007A25CE">
        <w:rPr>
          <w:rStyle w:val="cs9b0062630"/>
        </w:rPr>
        <w:t>Report</w:t>
      </w:r>
      <w:r w:rsidR="00204565" w:rsidRPr="007A25CE">
        <w:rPr>
          <w:rStyle w:val="cs9b0062630"/>
          <w:lang w:val="ru-RU"/>
        </w:rPr>
        <w:t xml:space="preserve">, Пристрій: </w:t>
      </w:r>
      <w:r w:rsidR="00204565" w:rsidRPr="007A25CE">
        <w:rPr>
          <w:rStyle w:val="cs9b0062630"/>
        </w:rPr>
        <w:t>TrialMax</w:t>
      </w:r>
      <w:r w:rsidR="00204565" w:rsidRPr="007A25CE">
        <w:rPr>
          <w:rStyle w:val="cs9b0062630"/>
          <w:lang w:val="ru-RU"/>
        </w:rPr>
        <w:t xml:space="preserve"> </w:t>
      </w:r>
      <w:r w:rsidR="00204565" w:rsidRPr="007A25CE">
        <w:rPr>
          <w:rStyle w:val="cs9b0062630"/>
        </w:rPr>
        <w:t>Touch</w:t>
      </w:r>
      <w:r w:rsidR="00204565" w:rsidRPr="007A25CE">
        <w:rPr>
          <w:rStyle w:val="cs9b0062630"/>
          <w:lang w:val="ru-RU"/>
        </w:rPr>
        <w:t xml:space="preserve">, </w:t>
      </w:r>
      <w:r w:rsidR="00204565" w:rsidRPr="007A25CE">
        <w:rPr>
          <w:rStyle w:val="cs9b0062630"/>
        </w:rPr>
        <w:t>A</w:t>
      </w:r>
      <w:r w:rsidR="00204565" w:rsidRPr="007A25CE">
        <w:rPr>
          <w:rStyle w:val="cs9b0062630"/>
          <w:lang w:val="ru-RU"/>
        </w:rPr>
        <w:t>-1346-0050_51-</w:t>
      </w:r>
      <w:r w:rsidR="00204565" w:rsidRPr="007A25CE">
        <w:rPr>
          <w:rStyle w:val="cs9b0062630"/>
        </w:rPr>
        <w:t>diary</w:t>
      </w:r>
      <w:r w:rsidR="00204565" w:rsidRPr="007A25CE">
        <w:rPr>
          <w:rStyle w:val="cs9b0062630"/>
          <w:lang w:val="ru-RU"/>
        </w:rPr>
        <w:t>-</w:t>
      </w:r>
      <w:r w:rsidR="00204565" w:rsidRPr="007A25CE">
        <w:rPr>
          <w:rStyle w:val="cs9b0062630"/>
        </w:rPr>
        <w:t>v</w:t>
      </w:r>
      <w:r w:rsidR="00204565" w:rsidRPr="007A25CE">
        <w:rPr>
          <w:rStyle w:val="cs9b0062630"/>
          <w:lang w:val="ru-RU"/>
        </w:rPr>
        <w:t>1-</w:t>
      </w:r>
      <w:r w:rsidR="00204565" w:rsidRPr="007A25CE">
        <w:rPr>
          <w:rStyle w:val="cs9b0062630"/>
        </w:rPr>
        <w:t>p</w:t>
      </w:r>
      <w:r w:rsidR="00204565" w:rsidRPr="007A25CE">
        <w:rPr>
          <w:rStyle w:val="cs9b0062630"/>
          <w:lang w:val="ru-RU"/>
        </w:rPr>
        <w:t xml:space="preserve">1, версія 1 від 27 квітня 2021 р., для України українською та російською мовами; Зображення на електронних щоденниках для пацієнта </w:t>
      </w:r>
      <w:r w:rsidR="00204565" w:rsidRPr="007A25CE">
        <w:rPr>
          <w:rStyle w:val="cs9b0062630"/>
        </w:rPr>
        <w:t>MK</w:t>
      </w:r>
      <w:r w:rsidR="00204565" w:rsidRPr="007A25CE">
        <w:rPr>
          <w:rStyle w:val="cs9b0062630"/>
          <w:lang w:val="ru-RU"/>
        </w:rPr>
        <w:t>3475-641 (</w:t>
      </w:r>
      <w:r w:rsidR="00204565" w:rsidRPr="007A25CE">
        <w:rPr>
          <w:rStyle w:val="cs9b0062630"/>
        </w:rPr>
        <w:t>A</w:t>
      </w:r>
      <w:r w:rsidR="00204565" w:rsidRPr="007A25CE">
        <w:rPr>
          <w:rStyle w:val="cs9b0062630"/>
          <w:lang w:val="ru-RU"/>
        </w:rPr>
        <w:t xml:space="preserve">-1346-0052) – </w:t>
      </w:r>
      <w:r w:rsidR="00204565" w:rsidRPr="007A25CE">
        <w:rPr>
          <w:rStyle w:val="cs9b0062630"/>
        </w:rPr>
        <w:t>Subject</w:t>
      </w:r>
      <w:r w:rsidR="00204565" w:rsidRPr="007A25CE">
        <w:rPr>
          <w:rStyle w:val="cs9b0062630"/>
          <w:lang w:val="ru-RU"/>
        </w:rPr>
        <w:t xml:space="preserve"> </w:t>
      </w:r>
      <w:r w:rsidR="00204565" w:rsidRPr="007A25CE">
        <w:rPr>
          <w:rStyle w:val="cs9b0062630"/>
        </w:rPr>
        <w:t>Facing</w:t>
      </w:r>
      <w:r w:rsidR="00204565" w:rsidRPr="007A25CE">
        <w:rPr>
          <w:rStyle w:val="cs9b0062630"/>
          <w:lang w:val="ru-RU"/>
        </w:rPr>
        <w:t xml:space="preserve"> </w:t>
      </w:r>
      <w:r w:rsidR="00204565" w:rsidRPr="007A25CE">
        <w:rPr>
          <w:rStyle w:val="cs9b0062630"/>
        </w:rPr>
        <w:t>Screen</w:t>
      </w:r>
      <w:r w:rsidR="00204565" w:rsidRPr="007A25CE">
        <w:rPr>
          <w:rStyle w:val="cs9b0062630"/>
          <w:lang w:val="ru-RU"/>
        </w:rPr>
        <w:t xml:space="preserve"> </w:t>
      </w:r>
      <w:r w:rsidR="00204565" w:rsidRPr="007A25CE">
        <w:rPr>
          <w:rStyle w:val="cs9b0062630"/>
        </w:rPr>
        <w:t>Report</w:t>
      </w:r>
      <w:r w:rsidR="00204565" w:rsidRPr="007A25CE">
        <w:rPr>
          <w:rStyle w:val="cs9b0062630"/>
          <w:lang w:val="ru-RU"/>
        </w:rPr>
        <w:t xml:space="preserve">, Пристрій: </w:t>
      </w:r>
      <w:r w:rsidR="00204565" w:rsidRPr="007A25CE">
        <w:rPr>
          <w:rStyle w:val="cs9b0062630"/>
        </w:rPr>
        <w:t>TrialMax</w:t>
      </w:r>
      <w:r w:rsidR="00204565" w:rsidRPr="007A25CE">
        <w:rPr>
          <w:rStyle w:val="cs9b0062630"/>
          <w:lang w:val="ru-RU"/>
        </w:rPr>
        <w:t xml:space="preserve"> </w:t>
      </w:r>
      <w:r w:rsidR="00204565" w:rsidRPr="007A25CE">
        <w:rPr>
          <w:rStyle w:val="cs9b0062630"/>
        </w:rPr>
        <w:t>Slate</w:t>
      </w:r>
      <w:r w:rsidR="00204565" w:rsidRPr="007A25CE">
        <w:rPr>
          <w:rStyle w:val="cs9b0062630"/>
          <w:lang w:val="ru-RU"/>
        </w:rPr>
        <w:t xml:space="preserve">, </w:t>
      </w:r>
      <w:r w:rsidR="00204565" w:rsidRPr="007A25CE">
        <w:rPr>
          <w:rStyle w:val="cs9b0062630"/>
        </w:rPr>
        <w:t>A</w:t>
      </w:r>
      <w:r w:rsidR="00204565" w:rsidRPr="007A25CE">
        <w:rPr>
          <w:rStyle w:val="cs9b0062630"/>
          <w:lang w:val="ru-RU"/>
        </w:rPr>
        <w:t>-1346-0050_51_52-</w:t>
      </w:r>
      <w:r w:rsidR="00204565" w:rsidRPr="007A25CE">
        <w:rPr>
          <w:rStyle w:val="cs9b0062630"/>
        </w:rPr>
        <w:t>slate</w:t>
      </w:r>
      <w:r w:rsidR="00204565" w:rsidRPr="007A25CE">
        <w:rPr>
          <w:rStyle w:val="cs9b0062630"/>
          <w:lang w:val="ru-RU"/>
        </w:rPr>
        <w:t>-</w:t>
      </w:r>
      <w:r w:rsidR="00204565" w:rsidRPr="007A25CE">
        <w:rPr>
          <w:rStyle w:val="cs9b0062630"/>
        </w:rPr>
        <w:t>v</w:t>
      </w:r>
      <w:r w:rsidR="00204565" w:rsidRPr="007A25CE">
        <w:rPr>
          <w:rStyle w:val="cs9b0062630"/>
          <w:lang w:val="ru-RU"/>
        </w:rPr>
        <w:t>1-</w:t>
      </w:r>
      <w:r w:rsidR="00204565" w:rsidRPr="007A25CE">
        <w:rPr>
          <w:rStyle w:val="cs9b0062630"/>
        </w:rPr>
        <w:t>p</w:t>
      </w:r>
      <w:r w:rsidR="00204565" w:rsidRPr="007A25CE">
        <w:rPr>
          <w:rStyle w:val="cs9b0062630"/>
          <w:lang w:val="ru-RU"/>
        </w:rPr>
        <w:t xml:space="preserve">1, версія 1 від 27 квітня 2021 р., для України українською та російською мовами; Зразок маркування електронного щоденника </w:t>
      </w:r>
      <w:r w:rsidR="00204565" w:rsidRPr="007A25CE">
        <w:rPr>
          <w:rStyle w:val="cs9b0062630"/>
        </w:rPr>
        <w:t>MK</w:t>
      </w:r>
      <w:r w:rsidR="00204565" w:rsidRPr="007A25CE">
        <w:rPr>
          <w:rStyle w:val="cs9b0062630"/>
          <w:lang w:val="ru-RU"/>
        </w:rPr>
        <w:t>3475-641 (</w:t>
      </w:r>
      <w:r w:rsidR="00204565" w:rsidRPr="007A25CE">
        <w:rPr>
          <w:rStyle w:val="cs9b0062630"/>
        </w:rPr>
        <w:t>A</w:t>
      </w:r>
      <w:r w:rsidR="00204565" w:rsidRPr="007A25CE">
        <w:rPr>
          <w:rStyle w:val="cs9b0062630"/>
          <w:lang w:val="ru-RU"/>
        </w:rPr>
        <w:t xml:space="preserve">-1346-0052), версія 1 від 01 квітня 2021 р., для України українською та російською мовами; Зразок маркування досліджуваного лікарського засобу Ензалутамід, </w:t>
      </w:r>
      <w:r w:rsidR="00204565" w:rsidRPr="007A25CE">
        <w:rPr>
          <w:rStyle w:val="cs9b0062630"/>
        </w:rPr>
        <w:t>Enzalutamide</w:t>
      </w:r>
      <w:r w:rsidR="00204565" w:rsidRPr="007A25CE">
        <w:rPr>
          <w:rStyle w:val="cs9b0062630"/>
          <w:lang w:val="ru-RU"/>
        </w:rPr>
        <w:t>_</w:t>
      </w:r>
      <w:r w:rsidR="00204565" w:rsidRPr="007A25CE">
        <w:rPr>
          <w:rStyle w:val="cs9b0062630"/>
        </w:rPr>
        <w:t>Bottle</w:t>
      </w:r>
      <w:r w:rsidR="00204565" w:rsidRPr="007A25CE">
        <w:rPr>
          <w:rStyle w:val="cs9b0062630"/>
          <w:lang w:val="ru-RU"/>
        </w:rPr>
        <w:t>, версія 2.0 від 27 квітня 2021 року, англійською та українською мовами</w:t>
      </w:r>
      <w:r w:rsidR="00204565" w:rsidRPr="007A25CE">
        <w:rPr>
          <w:rStyle w:val="cs9f0a404030"/>
          <w:lang w:val="ru-RU"/>
        </w:rPr>
        <w:t xml:space="preserve"> до протоколу клінічного дослідження «Рандомізоване, подвійне сліпе дослідження ІІІ фази </w:t>
      </w:r>
      <w:r w:rsidR="00204565" w:rsidRPr="007A25CE">
        <w:rPr>
          <w:rStyle w:val="cs9b0062630"/>
          <w:lang w:val="ru-RU"/>
        </w:rPr>
        <w:t>пембролізумабу</w:t>
      </w:r>
      <w:r w:rsidR="00204565" w:rsidRPr="007A25CE">
        <w:rPr>
          <w:rStyle w:val="cs9f0a404030"/>
          <w:lang w:val="ru-RU"/>
        </w:rPr>
        <w:t xml:space="preserve"> (</w:t>
      </w:r>
      <w:r w:rsidR="00204565" w:rsidRPr="007A25CE">
        <w:rPr>
          <w:rStyle w:val="cs9f0a404030"/>
        </w:rPr>
        <w:t>MK</w:t>
      </w:r>
      <w:r w:rsidR="00204565" w:rsidRPr="007A25CE">
        <w:rPr>
          <w:rStyle w:val="cs9f0a404030"/>
          <w:lang w:val="ru-RU"/>
        </w:rPr>
        <w:t>-3475) у комбінації з ензалутамідом порівняно з ензалутамідом з плацебо у учасників з метастатичним кастраційно- резистентним раком передміхурової залози (</w:t>
      </w:r>
      <w:r w:rsidR="00204565" w:rsidRPr="007A25CE">
        <w:rPr>
          <w:rStyle w:val="cs9f0a404030"/>
        </w:rPr>
        <w:t>mCRPC</w:t>
      </w:r>
      <w:r w:rsidR="00204565" w:rsidRPr="007A25CE">
        <w:rPr>
          <w:rStyle w:val="cs9f0a404030"/>
          <w:lang w:val="ru-RU"/>
        </w:rPr>
        <w:t>) (</w:t>
      </w:r>
      <w:r w:rsidR="00204565" w:rsidRPr="007A25CE">
        <w:rPr>
          <w:rStyle w:val="cs9f0a404030"/>
        </w:rPr>
        <w:t>KEYNOTE</w:t>
      </w:r>
      <w:r w:rsidR="00204565" w:rsidRPr="007A25CE">
        <w:rPr>
          <w:rStyle w:val="cs9f0a404030"/>
          <w:lang w:val="ru-RU"/>
        </w:rPr>
        <w:t xml:space="preserve">-641)», код дослідження </w:t>
      </w:r>
      <w:r w:rsidR="00204565" w:rsidRPr="007A25CE">
        <w:rPr>
          <w:rStyle w:val="cs9b0062630"/>
        </w:rPr>
        <w:t>MK</w:t>
      </w:r>
      <w:r w:rsidR="00204565" w:rsidRPr="007A25CE">
        <w:rPr>
          <w:rStyle w:val="cs9b0062630"/>
          <w:lang w:val="ru-RU"/>
        </w:rPr>
        <w:t>-3475-641</w:t>
      </w:r>
      <w:r w:rsidR="00204565" w:rsidRPr="007A25CE">
        <w:rPr>
          <w:rStyle w:val="cs9f0a404030"/>
          <w:lang w:val="ru-RU"/>
        </w:rPr>
        <w:t>, версія з інкорпорованою поправкою 04 від 11 грудня 2020 року; спонсор - «Мерк Шарп енд Доум Корп.», дочірнє підприємство «Мерк енд Ко., Інк.», США (</w:t>
      </w:r>
      <w:r w:rsidR="00204565" w:rsidRPr="007A25CE">
        <w:rPr>
          <w:rStyle w:val="cs9f0a404030"/>
        </w:rPr>
        <w:t>Merck</w:t>
      </w:r>
      <w:r w:rsidR="00204565" w:rsidRPr="007A25CE">
        <w:rPr>
          <w:rStyle w:val="cs9f0a404030"/>
          <w:lang w:val="ru-RU"/>
        </w:rPr>
        <w:t xml:space="preserve"> </w:t>
      </w:r>
      <w:r w:rsidR="00204565" w:rsidRPr="007A25CE">
        <w:rPr>
          <w:rStyle w:val="cs9f0a404030"/>
        </w:rPr>
        <w:t>Sharp</w:t>
      </w:r>
      <w:r w:rsidR="00204565" w:rsidRPr="007A25CE">
        <w:rPr>
          <w:rStyle w:val="cs9f0a404030"/>
          <w:lang w:val="ru-RU"/>
        </w:rPr>
        <w:t xml:space="preserve"> &amp; </w:t>
      </w:r>
      <w:r w:rsidR="00204565" w:rsidRPr="007A25CE">
        <w:rPr>
          <w:rStyle w:val="cs9f0a404030"/>
        </w:rPr>
        <w:t>Dohme</w:t>
      </w:r>
      <w:r w:rsidR="00204565" w:rsidRPr="007A25CE">
        <w:rPr>
          <w:rStyle w:val="cs9f0a404030"/>
          <w:lang w:val="ru-RU"/>
        </w:rPr>
        <w:t xml:space="preserve"> </w:t>
      </w:r>
      <w:r w:rsidR="00204565" w:rsidRPr="007A25CE">
        <w:rPr>
          <w:rStyle w:val="cs9f0a404030"/>
        </w:rPr>
        <w:t>Corp</w:t>
      </w:r>
      <w:r w:rsidR="00204565" w:rsidRPr="007A25CE">
        <w:rPr>
          <w:rStyle w:val="cs9f0a404030"/>
          <w:lang w:val="ru-RU"/>
        </w:rPr>
        <w:t xml:space="preserve">., </w:t>
      </w:r>
      <w:r w:rsidR="00204565" w:rsidRPr="007A25CE">
        <w:rPr>
          <w:rStyle w:val="cs9f0a404030"/>
        </w:rPr>
        <w:t>a</w:t>
      </w:r>
      <w:r w:rsidR="00204565" w:rsidRPr="007A25CE">
        <w:rPr>
          <w:rStyle w:val="cs9f0a404030"/>
          <w:lang w:val="ru-RU"/>
        </w:rPr>
        <w:t xml:space="preserve"> </w:t>
      </w:r>
      <w:r w:rsidR="00204565" w:rsidRPr="007A25CE">
        <w:rPr>
          <w:rStyle w:val="cs9f0a404030"/>
        </w:rPr>
        <w:t>subsidiary</w:t>
      </w:r>
      <w:r w:rsidR="00204565" w:rsidRPr="007A25CE">
        <w:rPr>
          <w:rStyle w:val="cs9f0a404030"/>
          <w:lang w:val="ru-RU"/>
        </w:rPr>
        <w:t xml:space="preserve"> </w:t>
      </w:r>
      <w:r w:rsidR="00204565" w:rsidRPr="007A25CE">
        <w:rPr>
          <w:rStyle w:val="cs9f0a404030"/>
        </w:rPr>
        <w:t>of</w:t>
      </w:r>
      <w:r w:rsidR="00204565" w:rsidRPr="007A25CE">
        <w:rPr>
          <w:rStyle w:val="cs9f0a404030"/>
          <w:lang w:val="ru-RU"/>
        </w:rPr>
        <w:t xml:space="preserve"> </w:t>
      </w:r>
      <w:r w:rsidR="00204565" w:rsidRPr="007A25CE">
        <w:rPr>
          <w:rStyle w:val="cs9f0a404030"/>
        </w:rPr>
        <w:t>Merck</w:t>
      </w:r>
      <w:r w:rsidR="00204565" w:rsidRPr="007A25CE">
        <w:rPr>
          <w:rStyle w:val="cs9f0a404030"/>
          <w:lang w:val="ru-RU"/>
        </w:rPr>
        <w:t xml:space="preserve"> &amp; </w:t>
      </w:r>
      <w:r w:rsidR="00204565" w:rsidRPr="007A25CE">
        <w:rPr>
          <w:rStyle w:val="cs9f0a404030"/>
        </w:rPr>
        <w:t>Co</w:t>
      </w:r>
      <w:r w:rsidR="00204565" w:rsidRPr="007A25CE">
        <w:rPr>
          <w:rStyle w:val="cs9f0a404030"/>
          <w:lang w:val="ru-RU"/>
        </w:rPr>
        <w:t xml:space="preserve">., </w:t>
      </w:r>
      <w:r w:rsidR="00204565" w:rsidRPr="007A25CE">
        <w:rPr>
          <w:rStyle w:val="cs9f0a404030"/>
        </w:rPr>
        <w:t>Inc</w:t>
      </w:r>
      <w:r w:rsidR="00204565" w:rsidRPr="007A25CE">
        <w:rPr>
          <w:rStyle w:val="cs9f0a404030"/>
          <w:lang w:val="ru-RU"/>
        </w:rPr>
        <w:t xml:space="preserve">., </w:t>
      </w:r>
      <w:r w:rsidR="00204565" w:rsidRPr="007A25CE">
        <w:rPr>
          <w:rStyle w:val="cs9f0a404030"/>
        </w:rPr>
        <w:t>USA</w:t>
      </w:r>
      <w:r w:rsidR="00204565" w:rsidRPr="007A25CE">
        <w:rPr>
          <w:rStyle w:val="cs9f0a404030"/>
          <w:lang w:val="ru-RU"/>
        </w:rPr>
        <w:t>)</w:t>
      </w:r>
      <w:r w:rsidR="00204565" w:rsidRPr="007A25CE">
        <w:rPr>
          <w:rStyle w:val="cs9f0a404030"/>
        </w:rPr>
        <w:t> 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A25CE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BE7077" w:rsidRDefault="00BE7077" w:rsidP="00BE7077">
      <w:pPr>
        <w:jc w:val="both"/>
        <w:rPr>
          <w:rFonts w:ascii="Arial" w:hAnsi="Arial" w:cs="Arial"/>
          <w:lang w:val="ru-RU"/>
        </w:rPr>
      </w:pPr>
      <w:r>
        <w:rPr>
          <w:rStyle w:val="cs9b0062631"/>
          <w:lang w:val="ru-RU"/>
        </w:rPr>
        <w:t xml:space="preserve">39. </w:t>
      </w:r>
      <w:r w:rsidR="00204565" w:rsidRPr="007A25CE">
        <w:rPr>
          <w:rStyle w:val="cs9b0062631"/>
          <w:lang w:val="ru-RU"/>
        </w:rPr>
        <w:t>Знімки екрану портативного пристрою для реєстрації електронних клінічних даних (</w:t>
      </w:r>
      <w:r w:rsidR="00204565" w:rsidRPr="007A25CE">
        <w:rPr>
          <w:rStyle w:val="cs9b0062631"/>
        </w:rPr>
        <w:t>eCOA</w:t>
      </w:r>
      <w:r w:rsidR="00204565" w:rsidRPr="007A25CE">
        <w:rPr>
          <w:rStyle w:val="cs9b0062631"/>
          <w:lang w:val="ru-RU"/>
        </w:rPr>
        <w:t xml:space="preserve"> </w:t>
      </w:r>
      <w:r w:rsidR="00204565" w:rsidRPr="007A25CE">
        <w:rPr>
          <w:rStyle w:val="cs9b0062631"/>
        </w:rPr>
        <w:t>Screen</w:t>
      </w:r>
      <w:r w:rsidR="00204565" w:rsidRPr="007A25CE">
        <w:rPr>
          <w:rStyle w:val="cs9b0062631"/>
          <w:lang w:val="ru-RU"/>
        </w:rPr>
        <w:t xml:space="preserve"> </w:t>
      </w:r>
      <w:r w:rsidR="00204565" w:rsidRPr="007A25CE">
        <w:rPr>
          <w:rStyle w:val="cs9b0062631"/>
        </w:rPr>
        <w:t>Report</w:t>
      </w:r>
      <w:r w:rsidR="00204565" w:rsidRPr="007A25CE">
        <w:rPr>
          <w:rStyle w:val="cs9b0062631"/>
          <w:lang w:val="ru-RU"/>
        </w:rPr>
        <w:t xml:space="preserve"> </w:t>
      </w:r>
      <w:r w:rsidR="00204565" w:rsidRPr="007A25CE">
        <w:rPr>
          <w:rStyle w:val="cs9b0062631"/>
        </w:rPr>
        <w:t>Handheld</w:t>
      </w:r>
      <w:r w:rsidR="00204565" w:rsidRPr="007A25CE">
        <w:rPr>
          <w:rStyle w:val="cs9b0062631"/>
          <w:lang w:val="ru-RU"/>
        </w:rPr>
        <w:t>), версія 5.0 українською мовою для України; Знімки екрану портативного пристрою для реєстрації електронних клінічних даних (</w:t>
      </w:r>
      <w:r w:rsidR="00204565" w:rsidRPr="007A25CE">
        <w:rPr>
          <w:rStyle w:val="cs9b0062631"/>
        </w:rPr>
        <w:t>eCOA</w:t>
      </w:r>
      <w:r w:rsidR="00204565" w:rsidRPr="007A25CE">
        <w:rPr>
          <w:rStyle w:val="cs9b0062631"/>
          <w:lang w:val="ru-RU"/>
        </w:rPr>
        <w:t xml:space="preserve"> </w:t>
      </w:r>
      <w:r w:rsidR="00204565" w:rsidRPr="007A25CE">
        <w:rPr>
          <w:rStyle w:val="cs9b0062631"/>
        </w:rPr>
        <w:t>Screen</w:t>
      </w:r>
      <w:r w:rsidR="00204565" w:rsidRPr="007A25CE">
        <w:rPr>
          <w:rStyle w:val="cs9b0062631"/>
          <w:lang w:val="ru-RU"/>
        </w:rPr>
        <w:t xml:space="preserve"> </w:t>
      </w:r>
      <w:r w:rsidR="00204565" w:rsidRPr="007A25CE">
        <w:rPr>
          <w:rStyle w:val="cs9b0062631"/>
        </w:rPr>
        <w:t>Report</w:t>
      </w:r>
      <w:r w:rsidR="00204565" w:rsidRPr="007A25CE">
        <w:rPr>
          <w:rStyle w:val="cs9b0062631"/>
          <w:lang w:val="ru-RU"/>
        </w:rPr>
        <w:t xml:space="preserve"> </w:t>
      </w:r>
      <w:r w:rsidR="00204565" w:rsidRPr="007A25CE">
        <w:rPr>
          <w:rStyle w:val="cs9b0062631"/>
        </w:rPr>
        <w:t>Handheld</w:t>
      </w:r>
      <w:r w:rsidR="00204565" w:rsidRPr="007A25CE">
        <w:rPr>
          <w:rStyle w:val="cs9b0062631"/>
          <w:lang w:val="ru-RU"/>
        </w:rPr>
        <w:t>), та версія 3.0 російською мовою для України</w:t>
      </w:r>
      <w:r w:rsidR="00204565" w:rsidRPr="007A25CE">
        <w:rPr>
          <w:rStyle w:val="cs9f0a404031"/>
          <w:lang w:val="ru-RU"/>
        </w:rPr>
        <w:t xml:space="preserve"> до протоколу клінічного дослідження «Багатоцентрове, рандомізоване, подвійне сліпе, плацебо-контрольоване дослідження фази 2 в паралельних групах для оцінки ефективності та безпечності індукційної терапії двома дозами препарату </w:t>
      </w:r>
      <w:r w:rsidR="00204565" w:rsidRPr="007A25CE">
        <w:rPr>
          <w:rStyle w:val="cs9b0062631"/>
        </w:rPr>
        <w:t>TD</w:t>
      </w:r>
      <w:r w:rsidR="00204565" w:rsidRPr="007A25CE">
        <w:rPr>
          <w:rStyle w:val="cs9b0062631"/>
          <w:lang w:val="ru-RU"/>
        </w:rPr>
        <w:t>-1473</w:t>
      </w:r>
      <w:r w:rsidR="00204565" w:rsidRPr="007A25CE">
        <w:rPr>
          <w:rStyle w:val="cs9f0a404031"/>
          <w:lang w:val="ru-RU"/>
        </w:rPr>
        <w:t xml:space="preserve"> у пацієнтів із хворобою Крона від помірного до важкого ступеня активності», код дослідження </w:t>
      </w:r>
      <w:r w:rsidR="00204565" w:rsidRPr="007A25CE">
        <w:rPr>
          <w:rStyle w:val="cs9b0062631"/>
          <w:lang w:val="ru-RU"/>
        </w:rPr>
        <w:t>0173</w:t>
      </w:r>
      <w:r w:rsidR="00204565" w:rsidRPr="007A25CE">
        <w:rPr>
          <w:rStyle w:val="cs9f0a404031"/>
          <w:lang w:val="ru-RU"/>
        </w:rPr>
        <w:t xml:space="preserve">, з поправкою </w:t>
      </w:r>
      <w:r w:rsidR="00204565" w:rsidRPr="00BE7077">
        <w:rPr>
          <w:rStyle w:val="cs9f0a404031"/>
          <w:lang w:val="ru-RU"/>
        </w:rPr>
        <w:t xml:space="preserve">4 від 09 червня 2020 року ; спонсор - </w:t>
      </w:r>
      <w:r w:rsidR="00204565" w:rsidRPr="007A25CE">
        <w:rPr>
          <w:rStyle w:val="cs9f0a404031"/>
        </w:rPr>
        <w:t>Theravance</w:t>
      </w:r>
      <w:r w:rsidR="00204565" w:rsidRPr="00BE7077">
        <w:rPr>
          <w:rStyle w:val="cs9f0a404031"/>
          <w:lang w:val="ru-RU"/>
        </w:rPr>
        <w:t xml:space="preserve"> </w:t>
      </w:r>
      <w:r w:rsidR="00204565" w:rsidRPr="007A25CE">
        <w:rPr>
          <w:rStyle w:val="cs9f0a404031"/>
        </w:rPr>
        <w:t>Biopharma</w:t>
      </w:r>
      <w:r w:rsidR="00204565" w:rsidRPr="00BE7077">
        <w:rPr>
          <w:rStyle w:val="cs9f0a404031"/>
          <w:lang w:val="ru-RU"/>
        </w:rPr>
        <w:t xml:space="preserve"> </w:t>
      </w:r>
      <w:r w:rsidR="00204565" w:rsidRPr="007A25CE">
        <w:rPr>
          <w:rStyle w:val="cs9f0a404031"/>
        </w:rPr>
        <w:t>Ireland</w:t>
      </w:r>
      <w:r w:rsidR="00204565" w:rsidRPr="00BE7077">
        <w:rPr>
          <w:rStyle w:val="cs9f0a404031"/>
          <w:lang w:val="ru-RU"/>
        </w:rPr>
        <w:t xml:space="preserve"> </w:t>
      </w:r>
      <w:r w:rsidR="00204565" w:rsidRPr="007A25CE">
        <w:rPr>
          <w:rStyle w:val="cs9f0a404031"/>
        </w:rPr>
        <w:t>Limited</w:t>
      </w:r>
      <w:r w:rsidR="00204565" w:rsidRPr="00BE7077">
        <w:rPr>
          <w:rStyle w:val="cs9f0a404031"/>
          <w:lang w:val="ru-RU"/>
        </w:rPr>
        <w:t>, Ірландія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A25CE">
        <w:rPr>
          <w:rFonts w:ascii="Arial" w:hAnsi="Arial" w:cs="Arial"/>
          <w:sz w:val="20"/>
          <w:szCs w:val="20"/>
          <w:lang w:val="ru-RU"/>
        </w:rPr>
        <w:lastRenderedPageBreak/>
        <w:t>Заявник - ТОВАРИСТВО З ОБМЕЖЕНОЮ ВІДПОВІДАЛЬНІСТЮ «ФАРМАСЬЮТІКАЛ РІСЕРЧ АССОУШИЕЙТС УКРАЇНА» (ТОВ «ФРА УКРАЇНА»)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BE7077" w:rsidP="00BE7077">
      <w:pPr>
        <w:jc w:val="both"/>
        <w:rPr>
          <w:rFonts w:ascii="Arial" w:hAnsi="Arial" w:cs="Arial"/>
          <w:lang w:val="ru-RU"/>
        </w:rPr>
      </w:pPr>
      <w:r>
        <w:rPr>
          <w:rStyle w:val="cs9b0062632"/>
          <w:lang w:val="ru-RU"/>
        </w:rPr>
        <w:t xml:space="preserve">40. </w:t>
      </w:r>
      <w:r w:rsidR="00204565" w:rsidRPr="007A25CE">
        <w:rPr>
          <w:rStyle w:val="cs9b0062632"/>
          <w:lang w:val="ru-RU"/>
        </w:rPr>
        <w:t xml:space="preserve">Брошура дослідника ДЛЗ </w:t>
      </w:r>
      <w:r w:rsidR="00204565" w:rsidRPr="007A25CE">
        <w:rPr>
          <w:rStyle w:val="cs9b0062632"/>
        </w:rPr>
        <w:t>MK</w:t>
      </w:r>
      <w:r w:rsidR="00204565" w:rsidRPr="007A25CE">
        <w:rPr>
          <w:rStyle w:val="cs9b0062632"/>
          <w:lang w:val="ru-RU"/>
        </w:rPr>
        <w:t xml:space="preserve">-3475, видання 20 від 08 березня 2021 року, англійською мовою; Інформація та документ про інформовану згоду для пацієнта, Україна, </w:t>
      </w:r>
      <w:r w:rsidR="00204565" w:rsidRPr="007A25CE">
        <w:rPr>
          <w:rStyle w:val="cs9b0062632"/>
        </w:rPr>
        <w:t>MK</w:t>
      </w:r>
      <w:r w:rsidR="00204565" w:rsidRPr="007A25CE">
        <w:rPr>
          <w:rStyle w:val="cs9b0062632"/>
          <w:lang w:val="ru-RU"/>
        </w:rPr>
        <w:t>-3475-</w:t>
      </w:r>
      <w:r w:rsidR="00204565" w:rsidRPr="007A25CE">
        <w:rPr>
          <w:rStyle w:val="cs9b0062632"/>
        </w:rPr>
        <w:t>B</w:t>
      </w:r>
      <w:r w:rsidR="00204565" w:rsidRPr="007A25CE">
        <w:rPr>
          <w:rStyle w:val="cs9b0062632"/>
          <w:lang w:val="ru-RU"/>
        </w:rPr>
        <w:t xml:space="preserve">21 / </w:t>
      </w:r>
      <w:r w:rsidR="00204565" w:rsidRPr="007A25CE">
        <w:rPr>
          <w:rStyle w:val="cs9b0062632"/>
        </w:rPr>
        <w:t>ENGOT</w:t>
      </w:r>
      <w:r w:rsidR="00204565" w:rsidRPr="007A25CE">
        <w:rPr>
          <w:rStyle w:val="cs9b0062632"/>
          <w:lang w:val="ru-RU"/>
        </w:rPr>
        <w:t>-</w:t>
      </w:r>
      <w:r w:rsidR="00204565" w:rsidRPr="007A25CE">
        <w:rPr>
          <w:rStyle w:val="cs9b0062632"/>
        </w:rPr>
        <w:t>en</w:t>
      </w:r>
      <w:r w:rsidR="00204565" w:rsidRPr="007A25CE">
        <w:rPr>
          <w:rStyle w:val="cs9b0062632"/>
          <w:lang w:val="ru-RU"/>
        </w:rPr>
        <w:t xml:space="preserve">11 / </w:t>
      </w:r>
      <w:r w:rsidR="00204565" w:rsidRPr="007A25CE">
        <w:rPr>
          <w:rStyle w:val="cs9b0062632"/>
        </w:rPr>
        <w:t>GOG</w:t>
      </w:r>
      <w:r w:rsidR="00204565" w:rsidRPr="007A25CE">
        <w:rPr>
          <w:rStyle w:val="cs9b0062632"/>
          <w:lang w:val="ru-RU"/>
        </w:rPr>
        <w:t xml:space="preserve">-3053, версія 01 від 11 травня 2021 р., українською мовою; Інформація та документ про інформовану згоду для пацієнта, Україна, </w:t>
      </w:r>
      <w:r w:rsidR="00204565" w:rsidRPr="007A25CE">
        <w:rPr>
          <w:rStyle w:val="cs9b0062632"/>
        </w:rPr>
        <w:t>MK</w:t>
      </w:r>
      <w:r w:rsidR="00204565" w:rsidRPr="007A25CE">
        <w:rPr>
          <w:rStyle w:val="cs9b0062632"/>
          <w:lang w:val="ru-RU"/>
        </w:rPr>
        <w:t>-3475-</w:t>
      </w:r>
      <w:r w:rsidR="00204565" w:rsidRPr="007A25CE">
        <w:rPr>
          <w:rStyle w:val="cs9b0062632"/>
        </w:rPr>
        <w:t>B</w:t>
      </w:r>
      <w:r w:rsidR="00204565" w:rsidRPr="007A25CE">
        <w:rPr>
          <w:rStyle w:val="cs9b0062632"/>
          <w:lang w:val="ru-RU"/>
        </w:rPr>
        <w:t xml:space="preserve">21 / </w:t>
      </w:r>
      <w:r w:rsidR="00204565" w:rsidRPr="007A25CE">
        <w:rPr>
          <w:rStyle w:val="cs9b0062632"/>
        </w:rPr>
        <w:t>ENGOT</w:t>
      </w:r>
      <w:r w:rsidR="00204565" w:rsidRPr="007A25CE">
        <w:rPr>
          <w:rStyle w:val="cs9b0062632"/>
          <w:lang w:val="ru-RU"/>
        </w:rPr>
        <w:t>-</w:t>
      </w:r>
      <w:r w:rsidR="00204565" w:rsidRPr="007A25CE">
        <w:rPr>
          <w:rStyle w:val="cs9b0062632"/>
        </w:rPr>
        <w:t>en</w:t>
      </w:r>
      <w:r w:rsidR="00204565" w:rsidRPr="007A25CE">
        <w:rPr>
          <w:rStyle w:val="cs9b0062632"/>
          <w:lang w:val="ru-RU"/>
        </w:rPr>
        <w:t xml:space="preserve">11 / </w:t>
      </w:r>
      <w:r w:rsidR="00204565" w:rsidRPr="007A25CE">
        <w:rPr>
          <w:rStyle w:val="cs9b0062632"/>
        </w:rPr>
        <w:t>GOG</w:t>
      </w:r>
      <w:r w:rsidR="00204565" w:rsidRPr="007A25CE">
        <w:rPr>
          <w:rStyle w:val="cs9b0062632"/>
          <w:lang w:val="ru-RU"/>
        </w:rPr>
        <w:t>-3053, версія 01 від 11 травня 2021 р., російською мовою</w:t>
      </w:r>
      <w:r w:rsidR="00204565" w:rsidRPr="007A25CE">
        <w:rPr>
          <w:rStyle w:val="cs9f0a404032"/>
          <w:lang w:val="ru-RU"/>
        </w:rPr>
        <w:t xml:space="preserve"> до протоколу клінічного дослідження «Рандомізоване, подвійне сліпе дослідження </w:t>
      </w:r>
      <w:r w:rsidR="00204565" w:rsidRPr="007A25CE">
        <w:rPr>
          <w:rStyle w:val="cs9f0a404032"/>
        </w:rPr>
        <w:t>III</w:t>
      </w:r>
      <w:r w:rsidR="00204565" w:rsidRPr="007A25CE">
        <w:rPr>
          <w:rStyle w:val="cs9f0a404032"/>
          <w:lang w:val="ru-RU"/>
        </w:rPr>
        <w:t xml:space="preserve"> фази для оцінки </w:t>
      </w:r>
      <w:r w:rsidR="00204565" w:rsidRPr="007A25CE">
        <w:rPr>
          <w:rStyle w:val="cs9b0062632"/>
          <w:lang w:val="ru-RU"/>
        </w:rPr>
        <w:t>пембролізумабу</w:t>
      </w:r>
      <w:r w:rsidR="00204565" w:rsidRPr="007A25CE">
        <w:rPr>
          <w:rStyle w:val="cs9f0a404032"/>
          <w:lang w:val="ru-RU"/>
        </w:rPr>
        <w:t xml:space="preserve"> порівняно з плацебо у комбінації з ад'ювантною хіміотерапією з або без променевої терапії для лікування пацієнток з недавно діагностованим раком ендометрія з високим ризиком після операції з лікувальною метою (</w:t>
      </w:r>
      <w:r w:rsidR="00204565" w:rsidRPr="007A25CE">
        <w:rPr>
          <w:rStyle w:val="cs9f0a404032"/>
        </w:rPr>
        <w:t>KEYNOTE</w:t>
      </w:r>
      <w:r w:rsidR="00204565" w:rsidRPr="007A25CE">
        <w:rPr>
          <w:rStyle w:val="cs9f0a404032"/>
          <w:lang w:val="ru-RU"/>
        </w:rPr>
        <w:t>-</w:t>
      </w:r>
      <w:r w:rsidR="00204565" w:rsidRPr="007A25CE">
        <w:rPr>
          <w:rStyle w:val="cs9f0a404032"/>
        </w:rPr>
        <w:t>B</w:t>
      </w:r>
      <w:r w:rsidR="00204565" w:rsidRPr="007A25CE">
        <w:rPr>
          <w:rStyle w:val="cs9f0a404032"/>
          <w:lang w:val="ru-RU"/>
        </w:rPr>
        <w:t xml:space="preserve">21 / </w:t>
      </w:r>
      <w:r w:rsidR="00204565" w:rsidRPr="007A25CE">
        <w:rPr>
          <w:rStyle w:val="cs9f0a404032"/>
        </w:rPr>
        <w:t>ENGOT</w:t>
      </w:r>
      <w:r w:rsidR="00204565" w:rsidRPr="007A25CE">
        <w:rPr>
          <w:rStyle w:val="cs9f0a404032"/>
          <w:lang w:val="ru-RU"/>
        </w:rPr>
        <w:t>-</w:t>
      </w:r>
      <w:r w:rsidR="00204565" w:rsidRPr="007A25CE">
        <w:rPr>
          <w:rStyle w:val="cs9f0a404032"/>
        </w:rPr>
        <w:t>en</w:t>
      </w:r>
      <w:r w:rsidR="00204565" w:rsidRPr="007A25CE">
        <w:rPr>
          <w:rStyle w:val="cs9f0a404032"/>
          <w:lang w:val="ru-RU"/>
        </w:rPr>
        <w:t xml:space="preserve">11 / </w:t>
      </w:r>
      <w:r w:rsidR="00204565" w:rsidRPr="007A25CE">
        <w:rPr>
          <w:rStyle w:val="cs9f0a404032"/>
        </w:rPr>
        <w:t>GOG</w:t>
      </w:r>
      <w:r w:rsidR="00204565" w:rsidRPr="007A25CE">
        <w:rPr>
          <w:rStyle w:val="cs9f0a404032"/>
          <w:lang w:val="ru-RU"/>
        </w:rPr>
        <w:t xml:space="preserve">-3053)», код дослідження </w:t>
      </w:r>
      <w:r w:rsidR="00204565" w:rsidRPr="007A25CE">
        <w:rPr>
          <w:rStyle w:val="cs9b0062632"/>
        </w:rPr>
        <w:t>MK</w:t>
      </w:r>
      <w:r w:rsidR="00204565" w:rsidRPr="007A25CE">
        <w:rPr>
          <w:rStyle w:val="cs9b0062632"/>
          <w:lang w:val="ru-RU"/>
        </w:rPr>
        <w:t>-3475-</w:t>
      </w:r>
      <w:r w:rsidR="00204565" w:rsidRPr="007A25CE">
        <w:rPr>
          <w:rStyle w:val="cs9b0062632"/>
        </w:rPr>
        <w:t>B</w:t>
      </w:r>
      <w:r w:rsidR="00204565" w:rsidRPr="007A25CE">
        <w:rPr>
          <w:rStyle w:val="cs9b0062632"/>
          <w:lang w:val="ru-RU"/>
        </w:rPr>
        <w:t xml:space="preserve">21 / </w:t>
      </w:r>
      <w:r w:rsidR="00204565" w:rsidRPr="007A25CE">
        <w:rPr>
          <w:rStyle w:val="cs9b0062632"/>
        </w:rPr>
        <w:t>ENGOT</w:t>
      </w:r>
      <w:r w:rsidR="00204565" w:rsidRPr="007A25CE">
        <w:rPr>
          <w:rStyle w:val="cs9b0062632"/>
          <w:lang w:val="ru-RU"/>
        </w:rPr>
        <w:t>-</w:t>
      </w:r>
      <w:r w:rsidR="00204565" w:rsidRPr="007A25CE">
        <w:rPr>
          <w:rStyle w:val="cs9b0062632"/>
        </w:rPr>
        <w:t>en</w:t>
      </w:r>
      <w:r w:rsidR="00204565" w:rsidRPr="007A25CE">
        <w:rPr>
          <w:rStyle w:val="cs9b0062632"/>
          <w:lang w:val="ru-RU"/>
        </w:rPr>
        <w:t xml:space="preserve">11 / </w:t>
      </w:r>
      <w:r w:rsidR="00204565" w:rsidRPr="007A25CE">
        <w:rPr>
          <w:rStyle w:val="cs9b0062632"/>
        </w:rPr>
        <w:t>GOG</w:t>
      </w:r>
      <w:r w:rsidR="00204565" w:rsidRPr="007A25CE">
        <w:rPr>
          <w:rStyle w:val="cs9b0062632"/>
          <w:lang w:val="ru-RU"/>
        </w:rPr>
        <w:t>-3053</w:t>
      </w:r>
      <w:r w:rsidR="00204565" w:rsidRPr="007A25CE">
        <w:rPr>
          <w:rStyle w:val="cs9f0a404032"/>
          <w:lang w:val="ru-RU"/>
        </w:rPr>
        <w:t>, версія 00 від 09 вересня 2020 року; спонсор - «Мерк Шарп Енд Доум Корп.», дочірнє підприємство «Мерк Енд Ко., Інк.», США (</w:t>
      </w:r>
      <w:r w:rsidR="00204565" w:rsidRPr="007A25CE">
        <w:rPr>
          <w:rStyle w:val="cs9f0a404032"/>
        </w:rPr>
        <w:t>Merck</w:t>
      </w:r>
      <w:r w:rsidR="00204565" w:rsidRPr="007A25CE">
        <w:rPr>
          <w:rStyle w:val="cs9f0a404032"/>
          <w:lang w:val="ru-RU"/>
        </w:rPr>
        <w:t xml:space="preserve"> </w:t>
      </w:r>
      <w:r w:rsidR="00204565" w:rsidRPr="007A25CE">
        <w:rPr>
          <w:rStyle w:val="cs9f0a404032"/>
        </w:rPr>
        <w:t>Sharp</w:t>
      </w:r>
      <w:r w:rsidR="00204565" w:rsidRPr="007A25CE">
        <w:rPr>
          <w:rStyle w:val="cs9f0a404032"/>
          <w:lang w:val="ru-RU"/>
        </w:rPr>
        <w:t xml:space="preserve"> &amp; </w:t>
      </w:r>
      <w:r w:rsidR="00204565" w:rsidRPr="007A25CE">
        <w:rPr>
          <w:rStyle w:val="cs9f0a404032"/>
        </w:rPr>
        <w:t>Dohme</w:t>
      </w:r>
      <w:r w:rsidR="00204565" w:rsidRPr="007A25CE">
        <w:rPr>
          <w:rStyle w:val="cs9f0a404032"/>
          <w:lang w:val="ru-RU"/>
        </w:rPr>
        <w:t xml:space="preserve"> </w:t>
      </w:r>
      <w:r w:rsidR="00204565" w:rsidRPr="007A25CE">
        <w:rPr>
          <w:rStyle w:val="cs9f0a404032"/>
        </w:rPr>
        <w:t>Corp</w:t>
      </w:r>
      <w:r w:rsidR="00204565" w:rsidRPr="007A25CE">
        <w:rPr>
          <w:rStyle w:val="cs9f0a404032"/>
          <w:lang w:val="ru-RU"/>
        </w:rPr>
        <w:t xml:space="preserve">., </w:t>
      </w:r>
      <w:r w:rsidR="00204565" w:rsidRPr="007A25CE">
        <w:rPr>
          <w:rStyle w:val="cs9f0a404032"/>
        </w:rPr>
        <w:t>a</w:t>
      </w:r>
      <w:r w:rsidR="00204565" w:rsidRPr="007A25CE">
        <w:rPr>
          <w:rStyle w:val="cs9f0a404032"/>
          <w:lang w:val="ru-RU"/>
        </w:rPr>
        <w:t xml:space="preserve"> </w:t>
      </w:r>
      <w:r w:rsidR="00204565" w:rsidRPr="007A25CE">
        <w:rPr>
          <w:rStyle w:val="cs9f0a404032"/>
        </w:rPr>
        <w:t>subsidiary</w:t>
      </w:r>
      <w:r w:rsidR="00204565" w:rsidRPr="007A25CE">
        <w:rPr>
          <w:rStyle w:val="cs9f0a404032"/>
          <w:lang w:val="ru-RU"/>
        </w:rPr>
        <w:t xml:space="preserve"> </w:t>
      </w:r>
      <w:r w:rsidR="00204565" w:rsidRPr="007A25CE">
        <w:rPr>
          <w:rStyle w:val="cs9f0a404032"/>
        </w:rPr>
        <w:t>of</w:t>
      </w:r>
      <w:r w:rsidR="00204565" w:rsidRPr="007A25CE">
        <w:rPr>
          <w:rStyle w:val="cs9f0a404032"/>
          <w:lang w:val="ru-RU"/>
        </w:rPr>
        <w:t xml:space="preserve"> </w:t>
      </w:r>
      <w:r w:rsidR="00204565" w:rsidRPr="007A25CE">
        <w:rPr>
          <w:rStyle w:val="cs9f0a404032"/>
        </w:rPr>
        <w:t>Merck</w:t>
      </w:r>
      <w:r w:rsidR="00204565" w:rsidRPr="007A25CE">
        <w:rPr>
          <w:rStyle w:val="cs9f0a404032"/>
          <w:lang w:val="ru-RU"/>
        </w:rPr>
        <w:t xml:space="preserve"> &amp; </w:t>
      </w:r>
      <w:r w:rsidR="00204565" w:rsidRPr="007A25CE">
        <w:rPr>
          <w:rStyle w:val="cs9f0a404032"/>
        </w:rPr>
        <w:t>Co</w:t>
      </w:r>
      <w:r w:rsidR="00204565" w:rsidRPr="007A25CE">
        <w:rPr>
          <w:rStyle w:val="cs9f0a404032"/>
          <w:lang w:val="ru-RU"/>
        </w:rPr>
        <w:t xml:space="preserve">., </w:t>
      </w:r>
      <w:r w:rsidR="00204565" w:rsidRPr="007A25CE">
        <w:rPr>
          <w:rStyle w:val="cs9f0a404032"/>
        </w:rPr>
        <w:t>Inc</w:t>
      </w:r>
      <w:r w:rsidR="00204565" w:rsidRPr="007A25CE">
        <w:rPr>
          <w:rStyle w:val="cs9f0a404032"/>
          <w:lang w:val="ru-RU"/>
        </w:rPr>
        <w:t xml:space="preserve">., </w:t>
      </w:r>
      <w:r w:rsidR="00204565" w:rsidRPr="007A25CE">
        <w:rPr>
          <w:rStyle w:val="cs9f0a404032"/>
        </w:rPr>
        <w:t>USA</w:t>
      </w:r>
      <w:r w:rsidR="00204565" w:rsidRPr="007A25CE">
        <w:rPr>
          <w:rStyle w:val="cs9f0a404032"/>
          <w:lang w:val="ru-RU"/>
        </w:rPr>
        <w:t xml:space="preserve">) </w:t>
      </w:r>
      <w:r w:rsidR="00204565" w:rsidRPr="007A25CE">
        <w:rPr>
          <w:rStyle w:val="cs9f0a404032"/>
        </w:rPr>
        <w:t> 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A25CE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BE7077" w:rsidRDefault="00BE7077" w:rsidP="00BE7077">
      <w:pPr>
        <w:jc w:val="both"/>
        <w:rPr>
          <w:rStyle w:val="cs80d9435b32"/>
          <w:rFonts w:ascii="Arial" w:hAnsi="Arial" w:cs="Arial"/>
          <w:lang w:val="ru-RU"/>
        </w:rPr>
      </w:pPr>
      <w:r>
        <w:rPr>
          <w:rStyle w:val="cs9b0062633"/>
          <w:lang w:val="ru-RU"/>
        </w:rPr>
        <w:t xml:space="preserve">41. </w:t>
      </w:r>
      <w:r w:rsidR="00204565" w:rsidRPr="007A25CE">
        <w:rPr>
          <w:rStyle w:val="cs9b0062633"/>
          <w:lang w:val="ru-RU"/>
        </w:rPr>
        <w:t>Залучення додаткового місця проведення клінічного випробування</w:t>
      </w:r>
      <w:r w:rsidR="00204565" w:rsidRPr="007A25CE">
        <w:rPr>
          <w:rStyle w:val="cs9f0a404033"/>
          <w:lang w:val="ru-RU"/>
        </w:rPr>
        <w:t xml:space="preserve"> </w:t>
      </w:r>
      <w:proofErr w:type="gramStart"/>
      <w:r w:rsidR="00204565" w:rsidRPr="007A25CE">
        <w:rPr>
          <w:rStyle w:val="cs9f0a404033"/>
          <w:lang w:val="ru-RU"/>
        </w:rPr>
        <w:t>до протоколу</w:t>
      </w:r>
      <w:proofErr w:type="gramEnd"/>
      <w:r w:rsidR="00204565" w:rsidRPr="007A25CE">
        <w:rPr>
          <w:rStyle w:val="cs9f0a404033"/>
          <w:lang w:val="ru-RU"/>
        </w:rPr>
        <w:t xml:space="preserve"> клінічного випробування «Багатоцентрове відкрите дослідження фази 1</w:t>
      </w:r>
      <w:r w:rsidR="00204565" w:rsidRPr="007A25CE">
        <w:rPr>
          <w:rStyle w:val="cs9f0a404033"/>
        </w:rPr>
        <w:t>b</w:t>
      </w:r>
      <w:r w:rsidR="00204565" w:rsidRPr="007A25CE">
        <w:rPr>
          <w:rStyle w:val="cs9f0a404033"/>
          <w:lang w:val="ru-RU"/>
        </w:rPr>
        <w:t xml:space="preserve"> для оцінки безпечності, переносимості, ефективності, фармакокінетики та фармакодинаміки препарату </w:t>
      </w:r>
      <w:r w:rsidR="00204565" w:rsidRPr="007A25CE">
        <w:rPr>
          <w:rStyle w:val="cs9b0062633"/>
        </w:rPr>
        <w:t>AEVI</w:t>
      </w:r>
      <w:r w:rsidR="00204565" w:rsidRPr="007A25CE">
        <w:rPr>
          <w:rStyle w:val="cs9b0062633"/>
          <w:lang w:val="ru-RU"/>
        </w:rPr>
        <w:t>-007</w:t>
      </w:r>
      <w:r w:rsidR="00204565" w:rsidRPr="007A25CE">
        <w:rPr>
          <w:rStyle w:val="cs9f0a404033"/>
          <w:lang w:val="ru-RU"/>
        </w:rPr>
        <w:t xml:space="preserve"> у пацієнтів із хворобою Стілла, що розвинулася у дорослому віці», код дослідження </w:t>
      </w:r>
      <w:r w:rsidR="00204565" w:rsidRPr="007A25CE">
        <w:rPr>
          <w:rStyle w:val="cs9b0062633"/>
        </w:rPr>
        <w:t>AEVI</w:t>
      </w:r>
      <w:r w:rsidR="00204565" w:rsidRPr="007A25CE">
        <w:rPr>
          <w:rStyle w:val="cs9b0062633"/>
          <w:lang w:val="ru-RU"/>
        </w:rPr>
        <w:t>-007-</w:t>
      </w:r>
      <w:r w:rsidR="00204565" w:rsidRPr="007A25CE">
        <w:rPr>
          <w:rStyle w:val="cs9b0062633"/>
        </w:rPr>
        <w:t>AOSD</w:t>
      </w:r>
      <w:r w:rsidR="00204565" w:rsidRPr="007A25CE">
        <w:rPr>
          <w:rStyle w:val="cs9b0062633"/>
          <w:lang w:val="ru-RU"/>
        </w:rPr>
        <w:t>-101</w:t>
      </w:r>
      <w:r w:rsidR="00204565" w:rsidRPr="007A25CE">
        <w:rPr>
          <w:rStyle w:val="cs9f0a404033"/>
          <w:lang w:val="ru-RU"/>
        </w:rPr>
        <w:t xml:space="preserve">, версія 3.0 від 14 грудня 2020 року; спонсор - </w:t>
      </w:r>
      <w:r w:rsidR="00204565" w:rsidRPr="007A25CE">
        <w:rPr>
          <w:rStyle w:val="cs9f0a404033"/>
        </w:rPr>
        <w:t>Cerecor</w:t>
      </w:r>
      <w:r w:rsidR="00204565" w:rsidRPr="007A25CE">
        <w:rPr>
          <w:rStyle w:val="cs9f0a404033"/>
          <w:lang w:val="ru-RU"/>
        </w:rPr>
        <w:t xml:space="preserve">, </w:t>
      </w:r>
      <w:r w:rsidR="00204565" w:rsidRPr="007A25CE">
        <w:rPr>
          <w:rStyle w:val="cs9f0a404033"/>
        </w:rPr>
        <w:t>Inc</w:t>
      </w:r>
      <w:r w:rsidR="00204565" w:rsidRPr="007A25CE">
        <w:rPr>
          <w:rStyle w:val="cs9f0a404033"/>
          <w:lang w:val="ru-RU"/>
        </w:rPr>
        <w:t xml:space="preserve">. </w:t>
      </w:r>
      <w:r w:rsidR="00204565" w:rsidRPr="00BE7077">
        <w:rPr>
          <w:rStyle w:val="cs9f0a404033"/>
          <w:lang w:val="ru-RU"/>
        </w:rPr>
        <w:t>(Церекор, Інк.), США</w:t>
      </w:r>
    </w:p>
    <w:p w:rsidR="00BE7077" w:rsidRPr="00BE7077" w:rsidRDefault="00BE7077" w:rsidP="00BE7077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E707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204565" w:rsidRPr="00BE7077" w:rsidRDefault="00204565">
      <w:pPr>
        <w:pStyle w:val="cs80d9435b"/>
        <w:rPr>
          <w:rFonts w:ascii="Arial" w:hAnsi="Arial" w:cs="Arial"/>
          <w:lang w:val="ru-RU"/>
        </w:rPr>
      </w:pPr>
      <w:r w:rsidRPr="007A25CE">
        <w:rPr>
          <w:rStyle w:val="cs9f0a404033"/>
        </w:rPr>
        <w:t> </w:t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815"/>
      </w:tblGrid>
      <w:tr w:rsidR="00204565" w:rsidRPr="00BE7077" w:rsidTr="00C5447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BE7077" w:rsidRDefault="00204565">
            <w:pPr>
              <w:pStyle w:val="cs2e86d3a6"/>
              <w:rPr>
                <w:rFonts w:ascii="Arial" w:hAnsi="Arial" w:cs="Arial"/>
                <w:b/>
              </w:rPr>
            </w:pPr>
            <w:r w:rsidRPr="00BE7077">
              <w:rPr>
                <w:rStyle w:val="cs9b0062633"/>
                <w:b w:val="0"/>
              </w:rPr>
              <w:t>№ п/п</w:t>
            </w:r>
          </w:p>
        </w:tc>
        <w:tc>
          <w:tcPr>
            <w:tcW w:w="8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BE7077" w:rsidRDefault="00204565">
            <w:pPr>
              <w:pStyle w:val="cs202b20ac"/>
              <w:rPr>
                <w:rFonts w:ascii="Arial" w:hAnsi="Arial" w:cs="Arial"/>
                <w:b/>
                <w:lang w:val="ru-RU"/>
              </w:rPr>
            </w:pPr>
            <w:r w:rsidRPr="00BE7077">
              <w:rPr>
                <w:rStyle w:val="cs9b0062633"/>
                <w:b w:val="0"/>
                <w:lang w:val="ru-RU"/>
              </w:rPr>
              <w:t>П.І.Б. відповідального дослідника</w:t>
            </w:r>
          </w:p>
          <w:p w:rsidR="00204565" w:rsidRPr="00BE7077" w:rsidRDefault="00204565">
            <w:pPr>
              <w:pStyle w:val="cs2e86d3a6"/>
              <w:rPr>
                <w:rFonts w:ascii="Arial" w:hAnsi="Arial" w:cs="Arial"/>
                <w:b/>
                <w:lang w:val="ru-RU"/>
              </w:rPr>
            </w:pPr>
            <w:r w:rsidRPr="00BE7077">
              <w:rPr>
                <w:rStyle w:val="cs9b0062633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204565" w:rsidRPr="007A25CE" w:rsidTr="00C5447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2e86d3a6"/>
              <w:rPr>
                <w:rFonts w:ascii="Arial" w:hAnsi="Arial" w:cs="Arial"/>
              </w:rPr>
            </w:pPr>
            <w:r w:rsidRPr="007A25CE">
              <w:rPr>
                <w:rStyle w:val="cs9f0a404033"/>
              </w:rPr>
              <w:t>1.</w:t>
            </w:r>
          </w:p>
        </w:tc>
        <w:tc>
          <w:tcPr>
            <w:tcW w:w="8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7A25CE" w:rsidRDefault="00204565">
            <w:pPr>
              <w:pStyle w:val="csfeeeeb43"/>
              <w:rPr>
                <w:rFonts w:ascii="Arial" w:hAnsi="Arial" w:cs="Arial"/>
              </w:rPr>
            </w:pPr>
            <w:r w:rsidRPr="007A25CE">
              <w:rPr>
                <w:rStyle w:val="cs9f0a404033"/>
              </w:rPr>
              <w:t>д.м.н., проф. Сміян С.І.</w:t>
            </w:r>
          </w:p>
          <w:p w:rsidR="00204565" w:rsidRPr="007A25CE" w:rsidRDefault="00204565">
            <w:pPr>
              <w:pStyle w:val="cs80d9435b"/>
              <w:rPr>
                <w:rFonts w:ascii="Arial" w:hAnsi="Arial" w:cs="Arial"/>
              </w:rPr>
            </w:pPr>
            <w:r w:rsidRPr="007A25CE">
              <w:rPr>
                <w:rStyle w:val="cs9f0a404033"/>
              </w:rPr>
              <w:t xml:space="preserve">Комунальне некомерційне підприємство «Тернопільська університетська лікарня» Тернопільської обласної ради, ревматологічне відділення, Тернопiльський національний медичний університет iменi I.Я. Горбачeвського Міністерства охорони здоров'я України, кафедра внутрішньої медицини №2, м. Тернопіль </w:t>
            </w:r>
          </w:p>
        </w:tc>
      </w:tr>
    </w:tbl>
    <w:p w:rsidR="00204565" w:rsidRPr="007A25CE" w:rsidRDefault="00204565">
      <w:pPr>
        <w:pStyle w:val="cs80d9435b"/>
        <w:rPr>
          <w:rFonts w:ascii="Arial" w:hAnsi="Arial" w:cs="Arial"/>
        </w:rPr>
      </w:pPr>
      <w:r w:rsidRPr="007A25CE">
        <w:rPr>
          <w:rStyle w:val="cs9f0a404033"/>
        </w:rPr>
        <w:t> 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BE7077" w:rsidP="00BE7077">
      <w:pPr>
        <w:jc w:val="both"/>
        <w:rPr>
          <w:rStyle w:val="cs80d9435b33"/>
          <w:rFonts w:ascii="Arial" w:hAnsi="Arial" w:cs="Arial"/>
          <w:lang w:val="ru-RU"/>
        </w:rPr>
      </w:pPr>
      <w:r>
        <w:rPr>
          <w:rStyle w:val="cs9b0062634"/>
          <w:lang w:val="ru-RU"/>
        </w:rPr>
        <w:t xml:space="preserve">42. </w:t>
      </w:r>
      <w:r w:rsidR="00204565" w:rsidRPr="007A25CE">
        <w:rPr>
          <w:rStyle w:val="cs9b0062634"/>
          <w:lang w:val="ru-RU"/>
        </w:rPr>
        <w:t>Включення додаткового місця проведення клінічного випробування; Опитувальник «</w:t>
      </w:r>
      <w:r w:rsidR="00204565" w:rsidRPr="007A25CE">
        <w:rPr>
          <w:rStyle w:val="cs9b0062634"/>
        </w:rPr>
        <w:t>ABQOL</w:t>
      </w:r>
      <w:r w:rsidR="00204565" w:rsidRPr="007A25CE">
        <w:rPr>
          <w:rStyle w:val="cs9b0062634"/>
          <w:lang w:val="ru-RU"/>
        </w:rPr>
        <w:t>» для України, валідований 03 лютого 2021 року, українською мовою; Опитувальник «</w:t>
      </w:r>
      <w:r w:rsidR="00204565" w:rsidRPr="007A25CE">
        <w:rPr>
          <w:rStyle w:val="cs9b0062634"/>
        </w:rPr>
        <w:t>ABQOL</w:t>
      </w:r>
      <w:r w:rsidR="00204565" w:rsidRPr="007A25CE">
        <w:rPr>
          <w:rStyle w:val="cs9b0062634"/>
          <w:lang w:val="ru-RU"/>
        </w:rPr>
        <w:t>» для України, валідований 08 грудня 2020 року, російською мовою; Інформація для пацієнта, що буде надаватися на електронному пристрої «</w:t>
      </w:r>
      <w:r w:rsidR="00204565" w:rsidRPr="007A25CE">
        <w:rPr>
          <w:rStyle w:val="cs9b0062634"/>
        </w:rPr>
        <w:t>ARGX</w:t>
      </w:r>
      <w:r w:rsidR="00204565" w:rsidRPr="007A25CE">
        <w:rPr>
          <w:rStyle w:val="cs9b0062634"/>
          <w:lang w:val="ru-RU"/>
        </w:rPr>
        <w:t>-113-1904_1905_(</w:t>
      </w:r>
      <w:r w:rsidR="00204565" w:rsidRPr="007A25CE">
        <w:rPr>
          <w:rStyle w:val="cs9b0062634"/>
        </w:rPr>
        <w:t>A</w:t>
      </w:r>
      <w:r w:rsidR="00204565" w:rsidRPr="007A25CE">
        <w:rPr>
          <w:rStyle w:val="cs9b0062634"/>
          <w:lang w:val="ru-RU"/>
        </w:rPr>
        <w:t>-1458-0004_5)_</w:t>
      </w:r>
      <w:r w:rsidR="00204565" w:rsidRPr="007A25CE">
        <w:rPr>
          <w:rStyle w:val="cs9b0062634"/>
        </w:rPr>
        <w:t>Subject</w:t>
      </w:r>
      <w:r w:rsidR="00204565" w:rsidRPr="007A25CE">
        <w:rPr>
          <w:rStyle w:val="cs9b0062634"/>
          <w:lang w:val="ru-RU"/>
        </w:rPr>
        <w:t xml:space="preserve"> </w:t>
      </w:r>
      <w:r w:rsidR="00204565" w:rsidRPr="007A25CE">
        <w:rPr>
          <w:rStyle w:val="cs9b0062634"/>
        </w:rPr>
        <w:t>Facing</w:t>
      </w:r>
      <w:r w:rsidR="00204565" w:rsidRPr="007A25CE">
        <w:rPr>
          <w:rStyle w:val="cs9b0062634"/>
          <w:lang w:val="ru-RU"/>
        </w:rPr>
        <w:t xml:space="preserve"> </w:t>
      </w:r>
      <w:r w:rsidR="00204565" w:rsidRPr="007A25CE">
        <w:rPr>
          <w:rStyle w:val="cs9b0062634"/>
        </w:rPr>
        <w:t>Screen</w:t>
      </w:r>
      <w:r w:rsidR="00204565" w:rsidRPr="007A25CE">
        <w:rPr>
          <w:rStyle w:val="cs9b0062634"/>
          <w:lang w:val="ru-RU"/>
        </w:rPr>
        <w:t xml:space="preserve"> </w:t>
      </w:r>
      <w:r w:rsidR="00204565" w:rsidRPr="007A25CE">
        <w:rPr>
          <w:rStyle w:val="cs9b0062634"/>
        </w:rPr>
        <w:t>Report</w:t>
      </w:r>
      <w:r w:rsidR="00204565" w:rsidRPr="007A25CE">
        <w:rPr>
          <w:rStyle w:val="cs9b0062634"/>
          <w:lang w:val="ru-RU"/>
        </w:rPr>
        <w:t>_</w:t>
      </w:r>
      <w:r w:rsidR="00204565" w:rsidRPr="007A25CE">
        <w:rPr>
          <w:rStyle w:val="cs9b0062634"/>
        </w:rPr>
        <w:t>Ukrainian</w:t>
      </w:r>
      <w:r w:rsidR="00204565" w:rsidRPr="007A25CE">
        <w:rPr>
          <w:rStyle w:val="cs9b0062634"/>
          <w:lang w:val="ru-RU"/>
        </w:rPr>
        <w:t xml:space="preserve"> (</w:t>
      </w:r>
      <w:r w:rsidR="00204565" w:rsidRPr="007A25CE">
        <w:rPr>
          <w:rStyle w:val="cs9b0062634"/>
        </w:rPr>
        <w:t>Ukraine</w:t>
      </w:r>
      <w:r w:rsidR="00204565" w:rsidRPr="007A25CE">
        <w:rPr>
          <w:rStyle w:val="cs9b0062634"/>
          <w:lang w:val="ru-RU"/>
        </w:rPr>
        <w:t>)», версія 1 від 04 березня 2021 року, українською мовою; Інформація для пацієнта, що буде надаватися на електронному пристрої «</w:t>
      </w:r>
      <w:r w:rsidR="00204565" w:rsidRPr="007A25CE">
        <w:rPr>
          <w:rStyle w:val="cs9b0062634"/>
        </w:rPr>
        <w:t>ARGX</w:t>
      </w:r>
      <w:r w:rsidR="00204565" w:rsidRPr="007A25CE">
        <w:rPr>
          <w:rStyle w:val="cs9b0062634"/>
          <w:lang w:val="ru-RU"/>
        </w:rPr>
        <w:t>-113-1904_1905_(</w:t>
      </w:r>
      <w:r w:rsidR="00204565" w:rsidRPr="007A25CE">
        <w:rPr>
          <w:rStyle w:val="cs9b0062634"/>
        </w:rPr>
        <w:t>A</w:t>
      </w:r>
      <w:r w:rsidR="00204565" w:rsidRPr="007A25CE">
        <w:rPr>
          <w:rStyle w:val="cs9b0062634"/>
          <w:lang w:val="ru-RU"/>
        </w:rPr>
        <w:t>-1458-0004_5)_</w:t>
      </w:r>
      <w:r w:rsidR="00204565" w:rsidRPr="007A25CE">
        <w:rPr>
          <w:rStyle w:val="cs9b0062634"/>
        </w:rPr>
        <w:t>Subject</w:t>
      </w:r>
      <w:r w:rsidR="00204565" w:rsidRPr="007A25CE">
        <w:rPr>
          <w:rStyle w:val="cs9b0062634"/>
          <w:lang w:val="ru-RU"/>
        </w:rPr>
        <w:t xml:space="preserve"> </w:t>
      </w:r>
      <w:r w:rsidR="00204565" w:rsidRPr="007A25CE">
        <w:rPr>
          <w:rStyle w:val="cs9b0062634"/>
        </w:rPr>
        <w:t>Facing</w:t>
      </w:r>
      <w:r w:rsidR="00204565" w:rsidRPr="007A25CE">
        <w:rPr>
          <w:rStyle w:val="cs9b0062634"/>
          <w:lang w:val="ru-RU"/>
        </w:rPr>
        <w:t xml:space="preserve"> </w:t>
      </w:r>
      <w:r w:rsidR="00204565" w:rsidRPr="007A25CE">
        <w:rPr>
          <w:rStyle w:val="cs9b0062634"/>
        </w:rPr>
        <w:t>Screen</w:t>
      </w:r>
      <w:r w:rsidR="00204565" w:rsidRPr="007A25CE">
        <w:rPr>
          <w:rStyle w:val="cs9b0062634"/>
          <w:lang w:val="ru-RU"/>
        </w:rPr>
        <w:t xml:space="preserve"> </w:t>
      </w:r>
      <w:r w:rsidR="00204565" w:rsidRPr="007A25CE">
        <w:rPr>
          <w:rStyle w:val="cs9b0062634"/>
        </w:rPr>
        <w:t>Report</w:t>
      </w:r>
      <w:r w:rsidR="00204565" w:rsidRPr="007A25CE">
        <w:rPr>
          <w:rStyle w:val="cs9b0062634"/>
          <w:lang w:val="ru-RU"/>
        </w:rPr>
        <w:t>_</w:t>
      </w:r>
      <w:r w:rsidR="00204565" w:rsidRPr="007A25CE">
        <w:rPr>
          <w:rStyle w:val="cs9b0062634"/>
        </w:rPr>
        <w:t>Russian</w:t>
      </w:r>
      <w:r w:rsidR="00204565" w:rsidRPr="007A25CE">
        <w:rPr>
          <w:rStyle w:val="cs9b0062634"/>
          <w:lang w:val="ru-RU"/>
        </w:rPr>
        <w:t xml:space="preserve"> (</w:t>
      </w:r>
      <w:r w:rsidR="00204565" w:rsidRPr="007A25CE">
        <w:rPr>
          <w:rStyle w:val="cs9b0062634"/>
        </w:rPr>
        <w:t>Ukraine</w:t>
      </w:r>
      <w:r w:rsidR="00204565" w:rsidRPr="007A25CE">
        <w:rPr>
          <w:rStyle w:val="cs9b0062634"/>
          <w:lang w:val="ru-RU"/>
        </w:rPr>
        <w:t>)», версія 1 від 07 січня 2021 року, російською мовою</w:t>
      </w:r>
      <w:r w:rsidR="00204565" w:rsidRPr="007A25CE">
        <w:rPr>
          <w:rStyle w:val="cs9f0a404034"/>
          <w:lang w:val="ru-RU"/>
        </w:rPr>
        <w:t xml:space="preserve"> до протоколу клінічного дослідження «Рандомізоване, подвійне сліпе плацебо-контрольоване дослідження для оцінки ефективності, безпечності та переносимості препарату </w:t>
      </w:r>
      <w:r w:rsidR="00204565" w:rsidRPr="007A25CE">
        <w:rPr>
          <w:rStyle w:val="cs9b0062634"/>
          <w:lang w:val="ru-RU"/>
        </w:rPr>
        <w:t xml:space="preserve">Ефгартігімод </w:t>
      </w:r>
      <w:r w:rsidR="00204565" w:rsidRPr="007A25CE">
        <w:rPr>
          <w:rStyle w:val="cs9b0062634"/>
        </w:rPr>
        <w:t>PH</w:t>
      </w:r>
      <w:r w:rsidR="00204565" w:rsidRPr="007A25CE">
        <w:rPr>
          <w:rStyle w:val="cs9b0062634"/>
          <w:lang w:val="ru-RU"/>
        </w:rPr>
        <w:t xml:space="preserve">20 </w:t>
      </w:r>
      <w:r w:rsidR="00204565" w:rsidRPr="007A25CE">
        <w:rPr>
          <w:rStyle w:val="cs9f0a404034"/>
          <w:lang w:val="ru-RU"/>
        </w:rPr>
        <w:t>для підшкірного введення у дорослих пацієнтів з пухирчаткою (звичайною або листоподібною) (</w:t>
      </w:r>
      <w:r w:rsidR="00204565" w:rsidRPr="007A25CE">
        <w:rPr>
          <w:rStyle w:val="cs9f0a404034"/>
        </w:rPr>
        <w:t>ADDRESS</w:t>
      </w:r>
      <w:r w:rsidR="00204565" w:rsidRPr="007A25CE">
        <w:rPr>
          <w:rStyle w:val="cs9f0a404034"/>
          <w:lang w:val="ru-RU"/>
        </w:rPr>
        <w:t xml:space="preserve">)», код дослідження </w:t>
      </w:r>
      <w:r w:rsidR="00204565" w:rsidRPr="007A25CE">
        <w:rPr>
          <w:rStyle w:val="cs9b0062634"/>
        </w:rPr>
        <w:t>ARGX</w:t>
      </w:r>
      <w:r w:rsidR="00204565" w:rsidRPr="007A25CE">
        <w:rPr>
          <w:rStyle w:val="cs9b0062634"/>
          <w:lang w:val="ru-RU"/>
        </w:rPr>
        <w:t>-113-1904</w:t>
      </w:r>
      <w:r w:rsidR="00204565" w:rsidRPr="007A25CE">
        <w:rPr>
          <w:rStyle w:val="cs9f0a404034"/>
          <w:lang w:val="ru-RU"/>
        </w:rPr>
        <w:t xml:space="preserve">, версія 2.0 від 10 лютого 2021 року; спонсор - ардженкс БВ, Бельгія / </w:t>
      </w:r>
      <w:r w:rsidR="00204565" w:rsidRPr="007A25CE">
        <w:rPr>
          <w:rStyle w:val="cs9f0a404034"/>
        </w:rPr>
        <w:t>argenx</w:t>
      </w:r>
      <w:r w:rsidR="00204565" w:rsidRPr="007A25CE">
        <w:rPr>
          <w:rStyle w:val="cs9f0a404034"/>
          <w:lang w:val="ru-RU"/>
        </w:rPr>
        <w:t xml:space="preserve"> </w:t>
      </w:r>
      <w:r w:rsidR="00204565" w:rsidRPr="007A25CE">
        <w:rPr>
          <w:rStyle w:val="cs9f0a404034"/>
        </w:rPr>
        <w:t>BV</w:t>
      </w:r>
      <w:r w:rsidR="00204565" w:rsidRPr="007A25CE">
        <w:rPr>
          <w:rStyle w:val="cs9f0a404034"/>
          <w:lang w:val="ru-RU"/>
        </w:rPr>
        <w:t xml:space="preserve">, </w:t>
      </w:r>
      <w:r w:rsidR="00204565" w:rsidRPr="007A25CE">
        <w:rPr>
          <w:rStyle w:val="cs9f0a404034"/>
        </w:rPr>
        <w:t>Belgium</w:t>
      </w:r>
    </w:p>
    <w:p w:rsidR="00BE7077" w:rsidRPr="007A25CE" w:rsidRDefault="00BE7077" w:rsidP="00BE7077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A25CE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204565" w:rsidRPr="00BE7077" w:rsidRDefault="00204565">
      <w:pPr>
        <w:pStyle w:val="cs80d9435b"/>
        <w:rPr>
          <w:rFonts w:ascii="Arial" w:hAnsi="Arial" w:cs="Arial"/>
          <w:lang w:val="ru-RU"/>
        </w:rPr>
      </w:pPr>
      <w:r w:rsidRPr="007A25CE">
        <w:rPr>
          <w:rStyle w:val="cs9b0062634"/>
        </w:rPr>
        <w:t> </w:t>
      </w:r>
      <w:r w:rsidRPr="007A25CE">
        <w:rPr>
          <w:rStyle w:val="csed36d4af34"/>
          <w:lang w:val="ru-RU"/>
        </w:rPr>
        <w:t xml:space="preserve"> 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8959"/>
      </w:tblGrid>
      <w:tr w:rsidR="00204565" w:rsidRPr="00BE7077" w:rsidTr="00C54474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BE7077" w:rsidRDefault="00204565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BE7077">
              <w:rPr>
                <w:rStyle w:val="cs9b0062634"/>
                <w:b w:val="0"/>
              </w:rPr>
              <w:t>№ п/п</w:t>
            </w:r>
          </w:p>
        </w:tc>
        <w:tc>
          <w:tcPr>
            <w:tcW w:w="8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BE7077" w:rsidRDefault="00204565">
            <w:pPr>
              <w:pStyle w:val="cs202b20ac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E7077">
              <w:rPr>
                <w:rStyle w:val="cs9b0062634"/>
                <w:b w:val="0"/>
                <w:lang w:val="ru-RU"/>
              </w:rPr>
              <w:t>П.І.Б. відповідального дослідника</w:t>
            </w:r>
          </w:p>
          <w:p w:rsidR="00204565" w:rsidRPr="00BE7077" w:rsidRDefault="00204565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E7077">
              <w:rPr>
                <w:rStyle w:val="cs9b0062634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204565" w:rsidRPr="00BE7077" w:rsidTr="00C54474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BE7077" w:rsidRDefault="00204565">
            <w:pPr>
              <w:pStyle w:val="cs95e872d0"/>
              <w:rPr>
                <w:rFonts w:ascii="Arial" w:hAnsi="Arial" w:cs="Arial"/>
                <w:b/>
                <w:sz w:val="20"/>
                <w:szCs w:val="20"/>
              </w:rPr>
            </w:pPr>
            <w:r w:rsidRPr="00BE7077">
              <w:rPr>
                <w:rStyle w:val="cs9b0062634"/>
                <w:b w:val="0"/>
              </w:rPr>
              <w:t>1</w:t>
            </w:r>
          </w:p>
        </w:tc>
        <w:tc>
          <w:tcPr>
            <w:tcW w:w="8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BE7077" w:rsidRDefault="00204565">
            <w:pPr>
              <w:pStyle w:val="csf06cd379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E7077">
              <w:rPr>
                <w:rStyle w:val="cs9b0062634"/>
                <w:b w:val="0"/>
                <w:lang w:val="ru-RU"/>
              </w:rPr>
              <w:t>д.м.н., проф. Дюдюн А.Д.</w:t>
            </w:r>
          </w:p>
          <w:p w:rsidR="00204565" w:rsidRPr="00BE7077" w:rsidRDefault="00204565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E7077">
              <w:rPr>
                <w:rStyle w:val="cs9b0062634"/>
                <w:b w:val="0"/>
                <w:lang w:val="ru-RU"/>
              </w:rPr>
              <w:t>Комунальне підприємство «Обласний шкірно-венерологічний диспансер» Дніпропетровської обласної ради», денний стаціонар поліклінічного відділення, Дніпровський державний медичний університет, кафедра шкірних та венеричних хвороб, м. Дніпро</w:t>
            </w:r>
          </w:p>
        </w:tc>
      </w:tr>
    </w:tbl>
    <w:p w:rsidR="00204565" w:rsidRPr="004778EA" w:rsidRDefault="00204565">
      <w:pPr>
        <w:pStyle w:val="cs80d9435b"/>
        <w:rPr>
          <w:rFonts w:ascii="Arial" w:hAnsi="Arial" w:cs="Arial"/>
          <w:lang w:val="ru-RU"/>
        </w:rPr>
      </w:pPr>
      <w:r w:rsidRPr="007A25CE">
        <w:rPr>
          <w:rStyle w:val="csed36d4af34"/>
        </w:rPr>
        <w:t> 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BE7077" w:rsidP="00BE7077">
      <w:pPr>
        <w:jc w:val="both"/>
        <w:rPr>
          <w:rFonts w:ascii="Arial" w:hAnsi="Arial" w:cs="Arial"/>
          <w:lang w:val="ru-RU"/>
        </w:rPr>
      </w:pPr>
      <w:r>
        <w:rPr>
          <w:rStyle w:val="cs9b0062635"/>
          <w:lang w:val="ru-RU"/>
        </w:rPr>
        <w:t xml:space="preserve">43. </w:t>
      </w:r>
      <w:r w:rsidR="00204565" w:rsidRPr="007A25CE">
        <w:rPr>
          <w:rStyle w:val="cs9b0062635"/>
          <w:lang w:val="ru-RU"/>
        </w:rPr>
        <w:t>Інформаційний бюлетень для пацієнта «Програма клінічних досліджень «</w:t>
      </w:r>
      <w:r w:rsidR="00204565" w:rsidRPr="007A25CE">
        <w:rPr>
          <w:rStyle w:val="cs9b0062635"/>
        </w:rPr>
        <w:t>YELLOWSTONE</w:t>
      </w:r>
      <w:r w:rsidR="00204565" w:rsidRPr="007A25CE">
        <w:rPr>
          <w:rStyle w:val="cs9b0062635"/>
          <w:lang w:val="ru-RU"/>
        </w:rPr>
        <w:t>» при лікуванні хвороби Крона» (</w:t>
      </w:r>
      <w:r w:rsidR="00204565" w:rsidRPr="007A25CE">
        <w:rPr>
          <w:rStyle w:val="cs9b0062635"/>
        </w:rPr>
        <w:t>Advocacy</w:t>
      </w:r>
      <w:r w:rsidR="00204565" w:rsidRPr="007A25CE">
        <w:rPr>
          <w:rStyle w:val="cs9b0062635"/>
          <w:lang w:val="ru-RU"/>
        </w:rPr>
        <w:t xml:space="preserve"> </w:t>
      </w:r>
      <w:r w:rsidR="00204565" w:rsidRPr="007A25CE">
        <w:rPr>
          <w:rStyle w:val="cs9b0062635"/>
        </w:rPr>
        <w:t>Fact</w:t>
      </w:r>
      <w:r w:rsidR="00204565" w:rsidRPr="007A25CE">
        <w:rPr>
          <w:rStyle w:val="cs9b0062635"/>
          <w:lang w:val="ru-RU"/>
        </w:rPr>
        <w:t xml:space="preserve"> </w:t>
      </w:r>
      <w:r w:rsidR="00204565" w:rsidRPr="007A25CE">
        <w:rPr>
          <w:rStyle w:val="cs9b0062635"/>
        </w:rPr>
        <w:t>Sheet</w:t>
      </w:r>
      <w:r w:rsidR="00204565" w:rsidRPr="007A25CE">
        <w:rPr>
          <w:rStyle w:val="cs9b0062635"/>
          <w:lang w:val="ru-RU"/>
        </w:rPr>
        <w:t>), редакція 3 українською мовою для України від 25 жовтня 2020 р., редакція 3 російською мовою для України від 25 жовтня 2020 р.; Інструкція з надання інформованої згоди «Ваша інструкція з надання інформованої згоди» (</w:t>
      </w:r>
      <w:r w:rsidR="00204565" w:rsidRPr="007A25CE">
        <w:rPr>
          <w:rStyle w:val="cs9b0062635"/>
        </w:rPr>
        <w:t>Flipchart</w:t>
      </w:r>
      <w:r w:rsidR="00204565" w:rsidRPr="007A25CE">
        <w:rPr>
          <w:rStyle w:val="cs9b0062635"/>
          <w:lang w:val="ru-RU"/>
        </w:rPr>
        <w:t xml:space="preserve">), </w:t>
      </w:r>
      <w:r w:rsidR="00204565" w:rsidRPr="007A25CE">
        <w:rPr>
          <w:rStyle w:val="cs9b0062635"/>
          <w:lang w:val="ru-RU"/>
        </w:rPr>
        <w:lastRenderedPageBreak/>
        <w:t>редакція 3 українською мовою для України від 25 жовтня 2020 р., редакція 3 російською мовою для України від 25 жовтня 2020 р.; Інструкція з проходження візитів «Ваш гід у досліджені з оцінки підтримуючої терапії за програмою «</w:t>
      </w:r>
      <w:r w:rsidR="00204565" w:rsidRPr="007A25CE">
        <w:rPr>
          <w:rStyle w:val="cs9b0062635"/>
        </w:rPr>
        <w:t>YELLOWSTONE</w:t>
      </w:r>
      <w:r w:rsidR="00204565" w:rsidRPr="007A25CE">
        <w:rPr>
          <w:rStyle w:val="cs9b0062635"/>
          <w:lang w:val="ru-RU"/>
        </w:rPr>
        <w:t>» огляд візитів у рамках Вашої участі у цьому клінічному дослідженні» (</w:t>
      </w:r>
      <w:r w:rsidR="00204565" w:rsidRPr="007A25CE">
        <w:rPr>
          <w:rStyle w:val="cs9b0062635"/>
        </w:rPr>
        <w:t>Visit</w:t>
      </w:r>
      <w:r w:rsidR="00204565" w:rsidRPr="007A25CE">
        <w:rPr>
          <w:rStyle w:val="cs9b0062635"/>
          <w:lang w:val="ru-RU"/>
        </w:rPr>
        <w:t xml:space="preserve"> </w:t>
      </w:r>
      <w:r w:rsidR="00204565" w:rsidRPr="007A25CE">
        <w:rPr>
          <w:rStyle w:val="cs9b0062635"/>
        </w:rPr>
        <w:t>Guide</w:t>
      </w:r>
      <w:r w:rsidR="00204565" w:rsidRPr="007A25CE">
        <w:rPr>
          <w:rStyle w:val="cs9b0062635"/>
          <w:lang w:val="ru-RU"/>
        </w:rPr>
        <w:t>), редакція 3 українською мовою для України від 25 жовтня 2020 р., редакція 3 російською мовою для України від 25 жовтня 2020 р.</w:t>
      </w:r>
      <w:r w:rsidR="00204565" w:rsidRPr="007A25CE">
        <w:rPr>
          <w:rStyle w:val="cs9f0a404035"/>
          <w:lang w:val="ru-RU"/>
        </w:rPr>
        <w:t xml:space="preserve"> до протоколу клінічного дослідження «Багатоцентрове рандомізоване, подвійно сліпе, плацебо-контрольоване дослідження </w:t>
      </w:r>
      <w:r w:rsidR="00204565" w:rsidRPr="007A25CE">
        <w:rPr>
          <w:rStyle w:val="cs9f0a404035"/>
        </w:rPr>
        <w:t>III</w:t>
      </w:r>
      <w:r w:rsidR="00204565" w:rsidRPr="007A25CE">
        <w:rPr>
          <w:rStyle w:val="cs9f0a404035"/>
          <w:lang w:val="ru-RU"/>
        </w:rPr>
        <w:t xml:space="preserve"> фази з метою оцінки </w:t>
      </w:r>
      <w:r w:rsidR="00204565" w:rsidRPr="007A25CE">
        <w:rPr>
          <w:rStyle w:val="cs9b0062635"/>
          <w:lang w:val="ru-RU"/>
        </w:rPr>
        <w:t xml:space="preserve">озанімоду </w:t>
      </w:r>
      <w:r w:rsidR="00204565" w:rsidRPr="007A25CE">
        <w:rPr>
          <w:rStyle w:val="cs9f0a404035"/>
          <w:lang w:val="ru-RU"/>
        </w:rPr>
        <w:t xml:space="preserve">для перорального прийому при проведенні підтримуючої терапії пацієнтам із середньотяжким або тяжким перебігом хвороби Крона в активній формі», код дослідження </w:t>
      </w:r>
      <w:r w:rsidR="00204565" w:rsidRPr="007A25CE">
        <w:rPr>
          <w:rStyle w:val="cs9b0062635"/>
        </w:rPr>
        <w:t>RPC</w:t>
      </w:r>
      <w:r w:rsidR="00204565" w:rsidRPr="007A25CE">
        <w:rPr>
          <w:rStyle w:val="cs9b0062635"/>
          <w:lang w:val="ru-RU"/>
        </w:rPr>
        <w:t>01-3203</w:t>
      </w:r>
      <w:r w:rsidR="00204565" w:rsidRPr="007A25CE">
        <w:rPr>
          <w:rStyle w:val="cs9f0a404035"/>
          <w:lang w:val="ru-RU"/>
        </w:rPr>
        <w:t xml:space="preserve">, редакція 5.0 від 28 серпня 2020 р.; спонсор - «Селджен Інтернешнл </w:t>
      </w:r>
      <w:r w:rsidR="00204565" w:rsidRPr="007A25CE">
        <w:rPr>
          <w:rStyle w:val="cs9f0a404035"/>
        </w:rPr>
        <w:t>II</w:t>
      </w:r>
      <w:r w:rsidR="00204565" w:rsidRPr="007A25CE">
        <w:rPr>
          <w:rStyle w:val="cs9f0a404035"/>
          <w:lang w:val="ru-RU"/>
        </w:rPr>
        <w:t xml:space="preserve"> С</w:t>
      </w:r>
      <w:r w:rsidR="00204565" w:rsidRPr="007A25CE">
        <w:rPr>
          <w:rStyle w:val="cs9f0a404035"/>
        </w:rPr>
        <w:t>a</w:t>
      </w:r>
      <w:r w:rsidR="00204565" w:rsidRPr="007A25CE">
        <w:rPr>
          <w:rStyle w:val="cs9f0a404035"/>
          <w:lang w:val="ru-RU"/>
        </w:rPr>
        <w:t>рл» (</w:t>
      </w:r>
      <w:r w:rsidR="00204565" w:rsidRPr="007A25CE">
        <w:rPr>
          <w:rStyle w:val="cs9f0a404035"/>
        </w:rPr>
        <w:t>Celgene</w:t>
      </w:r>
      <w:r w:rsidR="00204565" w:rsidRPr="007A25CE">
        <w:rPr>
          <w:rStyle w:val="cs9f0a404035"/>
          <w:lang w:val="ru-RU"/>
        </w:rPr>
        <w:t xml:space="preserve"> </w:t>
      </w:r>
      <w:r w:rsidR="00204565" w:rsidRPr="007A25CE">
        <w:rPr>
          <w:rStyle w:val="cs9f0a404035"/>
        </w:rPr>
        <w:t>International</w:t>
      </w:r>
      <w:r w:rsidR="00204565" w:rsidRPr="007A25CE">
        <w:rPr>
          <w:rStyle w:val="cs9f0a404035"/>
          <w:lang w:val="ru-RU"/>
        </w:rPr>
        <w:t xml:space="preserve"> </w:t>
      </w:r>
      <w:r w:rsidR="00204565" w:rsidRPr="007A25CE">
        <w:rPr>
          <w:rStyle w:val="cs9f0a404035"/>
        </w:rPr>
        <w:t>II</w:t>
      </w:r>
      <w:r w:rsidR="00204565" w:rsidRPr="007A25CE">
        <w:rPr>
          <w:rStyle w:val="cs9f0a404035"/>
          <w:lang w:val="ru-RU"/>
        </w:rPr>
        <w:t xml:space="preserve"> </w:t>
      </w:r>
      <w:r w:rsidR="00204565" w:rsidRPr="007A25CE">
        <w:rPr>
          <w:rStyle w:val="cs9f0a404035"/>
        </w:rPr>
        <w:t>Sarl</w:t>
      </w:r>
      <w:r w:rsidR="00204565" w:rsidRPr="007A25CE">
        <w:rPr>
          <w:rStyle w:val="cs9f0a404035"/>
          <w:lang w:val="ru-RU"/>
        </w:rPr>
        <w:t>), Швейцарія</w:t>
      </w:r>
      <w:r w:rsidR="00204565" w:rsidRPr="007A25CE">
        <w:rPr>
          <w:rStyle w:val="cs9b0062635"/>
        </w:rPr>
        <w:t> 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A25CE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BE7077" w:rsidRDefault="00BE7077" w:rsidP="00BE7077">
      <w:pPr>
        <w:jc w:val="both"/>
        <w:rPr>
          <w:rFonts w:ascii="Arial" w:hAnsi="Arial" w:cs="Arial"/>
          <w:lang w:val="ru-RU"/>
        </w:rPr>
      </w:pPr>
      <w:r>
        <w:rPr>
          <w:rStyle w:val="cs9b0062636"/>
          <w:lang w:val="ru-RU"/>
        </w:rPr>
        <w:t xml:space="preserve">44. </w:t>
      </w:r>
      <w:r w:rsidR="00204565" w:rsidRPr="007A25CE">
        <w:rPr>
          <w:rStyle w:val="cs9b0062636"/>
          <w:lang w:val="ru-RU"/>
        </w:rPr>
        <w:t xml:space="preserve">Брошура дослідника, досліджуваний лікарський засіб </w:t>
      </w:r>
      <w:r w:rsidR="00204565" w:rsidRPr="007A25CE">
        <w:rPr>
          <w:rStyle w:val="cs9b0062636"/>
        </w:rPr>
        <w:t>Olanzapine</w:t>
      </w:r>
      <w:r w:rsidR="00204565" w:rsidRPr="007A25CE">
        <w:rPr>
          <w:rStyle w:val="cs9b0062636"/>
          <w:lang w:val="ru-RU"/>
        </w:rPr>
        <w:t>/</w:t>
      </w:r>
      <w:r w:rsidR="00204565" w:rsidRPr="007A25CE">
        <w:rPr>
          <w:rStyle w:val="cs9b0062636"/>
        </w:rPr>
        <w:t>Samidorphan</w:t>
      </w:r>
      <w:r w:rsidR="00204565" w:rsidRPr="007A25CE">
        <w:rPr>
          <w:rStyle w:val="cs9b0062636"/>
          <w:lang w:val="ru-RU"/>
        </w:rPr>
        <w:t xml:space="preserve"> (Оланзапін/Самідорфан), версія 9.0 від 28 квітня 2021 року. Уточнення назви досліджуваного лікарського засобу </w:t>
      </w:r>
      <w:r w:rsidR="00204565" w:rsidRPr="007A25CE">
        <w:rPr>
          <w:rStyle w:val="cs9b0062636"/>
        </w:rPr>
        <w:t>ALKS</w:t>
      </w:r>
      <w:r w:rsidR="00204565" w:rsidRPr="007A25CE">
        <w:rPr>
          <w:rStyle w:val="cs9b0062636"/>
          <w:lang w:val="ru-RU"/>
        </w:rPr>
        <w:t xml:space="preserve"> 3831 у зв’язку з додаванням оновленої назви </w:t>
      </w:r>
      <w:r w:rsidR="00204565" w:rsidRPr="007A25CE">
        <w:rPr>
          <w:rStyle w:val="cs9b0062636"/>
        </w:rPr>
        <w:t>Olanzapine</w:t>
      </w:r>
      <w:r w:rsidR="00204565" w:rsidRPr="007A25CE">
        <w:rPr>
          <w:rStyle w:val="cs9b0062636"/>
          <w:lang w:val="ru-RU"/>
        </w:rPr>
        <w:t>/</w:t>
      </w:r>
      <w:r w:rsidR="00204565" w:rsidRPr="007A25CE">
        <w:rPr>
          <w:rStyle w:val="cs9b0062636"/>
        </w:rPr>
        <w:t>Samidorphan</w:t>
      </w:r>
      <w:r w:rsidR="00204565" w:rsidRPr="007A25CE">
        <w:rPr>
          <w:rStyle w:val="cs9b0062636"/>
          <w:lang w:val="ru-RU"/>
        </w:rPr>
        <w:t xml:space="preserve"> (Оланзапін/Самідорфан). Форма інформованої згоди пацієнта та захисту персональних даних, версія 4.0 для України від 22 квітня 2021 року, українською та російською мовами</w:t>
      </w:r>
      <w:r w:rsidR="00204565" w:rsidRPr="007A25CE">
        <w:rPr>
          <w:rStyle w:val="cs9f0a404036"/>
          <w:lang w:val="ru-RU"/>
        </w:rPr>
        <w:t xml:space="preserve"> до протоколу клінічного дослідження «Дослідження для оцінки впливу препарату </w:t>
      </w:r>
      <w:r w:rsidR="00204565" w:rsidRPr="007A25CE">
        <w:rPr>
          <w:rStyle w:val="cs9b0062636"/>
        </w:rPr>
        <w:t>ALKS</w:t>
      </w:r>
      <w:r w:rsidR="00204565" w:rsidRPr="007A25CE">
        <w:rPr>
          <w:rStyle w:val="cs9b0062636"/>
          <w:lang w:val="ru-RU"/>
        </w:rPr>
        <w:t xml:space="preserve"> 3831</w:t>
      </w:r>
      <w:r w:rsidR="00204565" w:rsidRPr="007A25CE">
        <w:rPr>
          <w:rStyle w:val="cs9f0a404036"/>
          <w:lang w:val="ru-RU"/>
        </w:rPr>
        <w:t xml:space="preserve"> в порівнянні з оланзапіном на вагу тіла у дорослих пацієнтів молодого віку, які нещодавно захворіли на шизофренію, шизофреноформний розлад або біполярний розлад </w:t>
      </w:r>
      <w:r w:rsidR="00204565" w:rsidRPr="007A25CE">
        <w:rPr>
          <w:rStyle w:val="cs9f0a404036"/>
        </w:rPr>
        <w:t>I</w:t>
      </w:r>
      <w:r w:rsidR="00204565" w:rsidRPr="007A25CE">
        <w:rPr>
          <w:rStyle w:val="cs9f0a404036"/>
          <w:lang w:val="ru-RU"/>
        </w:rPr>
        <w:t xml:space="preserve"> типу», код дослідження </w:t>
      </w:r>
      <w:r w:rsidR="00204565" w:rsidRPr="007A25CE">
        <w:rPr>
          <w:rStyle w:val="cs9b0062636"/>
        </w:rPr>
        <w:t>ALK</w:t>
      </w:r>
      <w:r w:rsidR="00204565" w:rsidRPr="007A25CE">
        <w:rPr>
          <w:rStyle w:val="cs9b0062636"/>
          <w:lang w:val="ru-RU"/>
        </w:rPr>
        <w:t>3831-</w:t>
      </w:r>
      <w:r w:rsidR="00204565" w:rsidRPr="007A25CE">
        <w:rPr>
          <w:rStyle w:val="cs9b0062636"/>
        </w:rPr>
        <w:t>A</w:t>
      </w:r>
      <w:r w:rsidR="00204565" w:rsidRPr="007A25CE">
        <w:rPr>
          <w:rStyle w:val="cs9b0062636"/>
          <w:lang w:val="ru-RU"/>
        </w:rPr>
        <w:t>307</w:t>
      </w:r>
      <w:r w:rsidR="00204565" w:rsidRPr="007A25CE">
        <w:rPr>
          <w:rStyle w:val="cs9f0a404036"/>
          <w:lang w:val="ru-RU"/>
        </w:rPr>
        <w:t xml:space="preserve">, з поправкою </w:t>
      </w:r>
      <w:r w:rsidR="00204565" w:rsidRPr="00BE7077">
        <w:rPr>
          <w:rStyle w:val="cs9f0a404036"/>
          <w:lang w:val="ru-RU"/>
        </w:rPr>
        <w:t>5.0 від 19 червня 2019 року; спонсор - «Алкермес, Інк.» (</w:t>
      </w:r>
      <w:r w:rsidR="00204565" w:rsidRPr="007A25CE">
        <w:rPr>
          <w:rStyle w:val="cs9f0a404036"/>
        </w:rPr>
        <w:t>Alkermes</w:t>
      </w:r>
      <w:r w:rsidR="00204565" w:rsidRPr="00BE7077">
        <w:rPr>
          <w:rStyle w:val="cs9f0a404036"/>
          <w:lang w:val="ru-RU"/>
        </w:rPr>
        <w:t xml:space="preserve">, </w:t>
      </w:r>
      <w:r w:rsidR="00204565" w:rsidRPr="007A25CE">
        <w:rPr>
          <w:rStyle w:val="cs9f0a404036"/>
        </w:rPr>
        <w:t>Inc</w:t>
      </w:r>
      <w:r w:rsidR="00204565" w:rsidRPr="00BE7077">
        <w:rPr>
          <w:rStyle w:val="cs9f0a404036"/>
          <w:lang w:val="ru-RU"/>
        </w:rPr>
        <w:t>.), США</w:t>
      </w:r>
      <w:r w:rsidR="00204565" w:rsidRPr="007A25CE">
        <w:rPr>
          <w:rStyle w:val="cs9f0a404036"/>
        </w:rPr>
        <w:t> 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A25CE">
        <w:rPr>
          <w:rFonts w:ascii="Arial" w:hAnsi="Arial" w:cs="Arial"/>
          <w:sz w:val="20"/>
          <w:szCs w:val="20"/>
          <w:lang w:val="ru-RU"/>
        </w:rPr>
        <w:t>Заявник - ТОВ «Прем’єр Ресерч Україна»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BE7077" w:rsidP="00BE7077">
      <w:pPr>
        <w:jc w:val="both"/>
        <w:rPr>
          <w:rFonts w:ascii="Arial" w:hAnsi="Arial" w:cs="Arial"/>
          <w:lang w:val="ru-RU"/>
        </w:rPr>
      </w:pPr>
      <w:r>
        <w:rPr>
          <w:rStyle w:val="cs9b0062637"/>
          <w:lang w:val="ru-RU"/>
        </w:rPr>
        <w:t xml:space="preserve">45. </w:t>
      </w:r>
      <w:r w:rsidR="00204565" w:rsidRPr="007A25CE">
        <w:rPr>
          <w:rStyle w:val="cs9b0062637"/>
          <w:lang w:val="ru-RU"/>
        </w:rPr>
        <w:t xml:space="preserve">Оновлення Брошури Дослідника (Лонафарніб), версія 8.0 від 21 січня 2021 року (англійською мовою); Оновлення Досьє досліджуваного лікарського засобу (Лонафарніб), версія 4.0 від 11 вересня 2020 року (англійською мовою); Оновлення скороченого Досьє досліджуваного лікарського засобу (Норвір (Ритонавір) та ПЕГАСІС (Пегільований інтерферон альфа-2а)) від 13 серпня 2020 року (англійською мовою) </w:t>
      </w:r>
      <w:r w:rsidR="00204565" w:rsidRPr="007A25CE">
        <w:rPr>
          <w:rStyle w:val="cs9f0a404037"/>
          <w:lang w:val="ru-RU"/>
        </w:rPr>
        <w:t xml:space="preserve">до протоколу клінічного дослідження «Рандомізоване, частково подвійне сліпе, матричне дослідження </w:t>
      </w:r>
      <w:r w:rsidR="00204565" w:rsidRPr="007A25CE">
        <w:rPr>
          <w:rStyle w:val="cs9f0a404037"/>
        </w:rPr>
        <w:t>III</w:t>
      </w:r>
      <w:r w:rsidR="00204565" w:rsidRPr="007A25CE">
        <w:rPr>
          <w:rStyle w:val="cs9f0a404037"/>
          <w:lang w:val="ru-RU"/>
        </w:rPr>
        <w:t xml:space="preserve"> фази з вивчення ефективності та безпеки 50 мг </w:t>
      </w:r>
      <w:r w:rsidR="00204565" w:rsidRPr="007A25CE">
        <w:rPr>
          <w:rStyle w:val="cs9b0062637"/>
          <w:lang w:val="ru-RU"/>
        </w:rPr>
        <w:t>лонафарнібу/100 мг ритонавір</w:t>
      </w:r>
      <w:r w:rsidR="00204565" w:rsidRPr="007A25CE">
        <w:rPr>
          <w:rStyle w:val="cs9f0a404037"/>
          <w:lang w:val="ru-RU"/>
        </w:rPr>
        <w:t>у двічі на добу в поєднанні з пегільованим інтерфероном альфа-2а у дозі 180 мкг або без нього протягом 48 тижнів у порівнянні із монотерапією пегільованим інтерфероном альфа-2а та лікуванням плацебо у пацієнтів з хронічною інфекцією вірусу гепатиту дельта, стан яких підтримується за допомогою нуклеозидної (нуклеотидної) анти-</w:t>
      </w:r>
      <w:r w:rsidR="00204565" w:rsidRPr="007A25CE">
        <w:rPr>
          <w:rStyle w:val="cs9f0a404037"/>
        </w:rPr>
        <w:t>HBV</w:t>
      </w:r>
      <w:r w:rsidR="00204565" w:rsidRPr="007A25CE">
        <w:rPr>
          <w:rStyle w:val="cs9f0a404037"/>
          <w:lang w:val="ru-RU"/>
        </w:rPr>
        <w:t xml:space="preserve"> терапії (</w:t>
      </w:r>
      <w:r w:rsidR="00204565" w:rsidRPr="007A25CE">
        <w:rPr>
          <w:rStyle w:val="cs9f0a404037"/>
        </w:rPr>
        <w:t>D</w:t>
      </w:r>
      <w:r w:rsidR="00204565" w:rsidRPr="007A25CE">
        <w:rPr>
          <w:rStyle w:val="cs9f0a404037"/>
          <w:lang w:val="ru-RU"/>
        </w:rPr>
        <w:t>-</w:t>
      </w:r>
      <w:r w:rsidR="00204565" w:rsidRPr="007A25CE">
        <w:rPr>
          <w:rStyle w:val="cs9f0a404037"/>
        </w:rPr>
        <w:t>LIVR</w:t>
      </w:r>
      <w:r w:rsidR="00204565" w:rsidRPr="007A25CE">
        <w:rPr>
          <w:rStyle w:val="cs9f0a404037"/>
          <w:lang w:val="ru-RU"/>
        </w:rPr>
        <w:t xml:space="preserve">)», код дослідження </w:t>
      </w:r>
      <w:r w:rsidR="00204565" w:rsidRPr="007A25CE">
        <w:rPr>
          <w:rStyle w:val="cs9b0062637"/>
        </w:rPr>
        <w:t>EIG</w:t>
      </w:r>
      <w:r w:rsidR="00204565" w:rsidRPr="007A25CE">
        <w:rPr>
          <w:rStyle w:val="cs9b0062637"/>
          <w:lang w:val="ru-RU"/>
        </w:rPr>
        <w:t>-</w:t>
      </w:r>
      <w:r w:rsidR="00204565" w:rsidRPr="007A25CE">
        <w:rPr>
          <w:rStyle w:val="cs9b0062637"/>
        </w:rPr>
        <w:t>LNF</w:t>
      </w:r>
      <w:r w:rsidR="00204565" w:rsidRPr="007A25CE">
        <w:rPr>
          <w:rStyle w:val="cs9b0062637"/>
          <w:lang w:val="ru-RU"/>
        </w:rPr>
        <w:t>-011</w:t>
      </w:r>
      <w:r w:rsidR="00204565" w:rsidRPr="007A25CE">
        <w:rPr>
          <w:rStyle w:val="cs9f0a404037"/>
          <w:lang w:val="ru-RU"/>
        </w:rPr>
        <w:t>, поправка 02 від 12 лютого 2020; спонсор - «Ейгер БіоФармасьютікалз, Інк.» (</w:t>
      </w:r>
      <w:r w:rsidR="00204565" w:rsidRPr="007A25CE">
        <w:rPr>
          <w:rStyle w:val="cs9f0a404037"/>
        </w:rPr>
        <w:t>Eiger</w:t>
      </w:r>
      <w:r w:rsidR="00204565" w:rsidRPr="007A25CE">
        <w:rPr>
          <w:rStyle w:val="cs9f0a404037"/>
          <w:lang w:val="ru-RU"/>
        </w:rPr>
        <w:t xml:space="preserve"> </w:t>
      </w:r>
      <w:r w:rsidR="00204565" w:rsidRPr="007A25CE">
        <w:rPr>
          <w:rStyle w:val="cs9f0a404037"/>
        </w:rPr>
        <w:t>BioPharmaceuticals</w:t>
      </w:r>
      <w:r w:rsidR="00204565" w:rsidRPr="007A25CE">
        <w:rPr>
          <w:rStyle w:val="cs9f0a404037"/>
          <w:lang w:val="ru-RU"/>
        </w:rPr>
        <w:t xml:space="preserve">, </w:t>
      </w:r>
      <w:r w:rsidR="00204565" w:rsidRPr="007A25CE">
        <w:rPr>
          <w:rStyle w:val="cs9f0a404037"/>
        </w:rPr>
        <w:t>Inc</w:t>
      </w:r>
      <w:r w:rsidR="00204565" w:rsidRPr="007A25CE">
        <w:rPr>
          <w:rStyle w:val="cs9f0a404037"/>
          <w:lang w:val="ru-RU"/>
        </w:rPr>
        <w:t xml:space="preserve">.), </w:t>
      </w:r>
      <w:r w:rsidR="00204565" w:rsidRPr="007A25CE">
        <w:rPr>
          <w:rStyle w:val="cs9f0a404037"/>
        </w:rPr>
        <w:t>USA</w:t>
      </w:r>
      <w:r w:rsidR="00204565" w:rsidRPr="007A25CE">
        <w:rPr>
          <w:rStyle w:val="csb3e8c9cf7"/>
        </w:rPr>
        <w:t> 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A25CE">
        <w:rPr>
          <w:rFonts w:ascii="Arial" w:hAnsi="Arial" w:cs="Arial"/>
          <w:sz w:val="20"/>
          <w:szCs w:val="20"/>
          <w:lang w:val="ru-RU"/>
        </w:rPr>
        <w:t xml:space="preserve">Заявник - «Біорасі, </w:t>
      </w:r>
      <w:proofErr w:type="gramStart"/>
      <w:r w:rsidRPr="007A25CE">
        <w:rPr>
          <w:rFonts w:ascii="Arial" w:hAnsi="Arial" w:cs="Arial"/>
          <w:sz w:val="20"/>
          <w:szCs w:val="20"/>
          <w:lang w:val="ru-RU"/>
        </w:rPr>
        <w:t>Ел</w:t>
      </w:r>
      <w:proofErr w:type="gramEnd"/>
      <w:r w:rsidRPr="007A25CE">
        <w:rPr>
          <w:rFonts w:ascii="Arial" w:hAnsi="Arial" w:cs="Arial"/>
          <w:sz w:val="20"/>
          <w:szCs w:val="20"/>
          <w:lang w:val="ru-RU"/>
        </w:rPr>
        <w:t>-Ел-Сі», США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BE7077" w:rsidRDefault="00BE7077" w:rsidP="00BE7077">
      <w:pPr>
        <w:jc w:val="both"/>
        <w:rPr>
          <w:rStyle w:val="cs80d9435b37"/>
          <w:rFonts w:ascii="Arial" w:hAnsi="Arial" w:cs="Arial"/>
          <w:lang w:val="ru-RU"/>
        </w:rPr>
      </w:pPr>
      <w:r>
        <w:rPr>
          <w:rStyle w:val="cs9b0062638"/>
          <w:lang w:val="ru-RU"/>
        </w:rPr>
        <w:t xml:space="preserve">46. </w:t>
      </w:r>
      <w:r w:rsidR="00204565" w:rsidRPr="007A25CE">
        <w:rPr>
          <w:rStyle w:val="cs9b0062638"/>
          <w:lang w:val="ru-RU"/>
        </w:rPr>
        <w:t>Включення додаткового місця проведення клінічного випробування</w:t>
      </w:r>
      <w:r w:rsidR="00204565" w:rsidRPr="007A25CE">
        <w:rPr>
          <w:rStyle w:val="cs9f0a404038"/>
          <w:lang w:val="ru-RU"/>
        </w:rPr>
        <w:t xml:space="preserve"> до протоколу клінічного дослідження «Рандомізоване, плацебо-контрольоване, подвійне сліпе клінічне дослідження 3 фази препарату Нірапариб в комбінації з абіратерона ацетатом та преднізоном у порівнянні з абіратерона ацетатом та преднізоном для лікування пацієнтів з метастатичним кастрат-чутливим раком передміхурової залози (</w:t>
      </w:r>
      <w:r w:rsidR="00204565" w:rsidRPr="007A25CE">
        <w:rPr>
          <w:rStyle w:val="cs9f0a404038"/>
        </w:rPr>
        <w:t>mCSPC</w:t>
      </w:r>
      <w:r w:rsidR="00204565" w:rsidRPr="007A25CE">
        <w:rPr>
          <w:rStyle w:val="cs9f0a404038"/>
          <w:lang w:val="ru-RU"/>
        </w:rPr>
        <w:t>) зі шкідливою гермінальною або соматичною мутацією генів, що відповідають за репарацію шляхом гомологічної рекомбінації (</w:t>
      </w:r>
      <w:r w:rsidR="00204565" w:rsidRPr="007A25CE">
        <w:rPr>
          <w:rStyle w:val="cs9f0a404038"/>
        </w:rPr>
        <w:t>HRR</w:t>
      </w:r>
      <w:r w:rsidR="00204565" w:rsidRPr="007A25CE">
        <w:rPr>
          <w:rStyle w:val="cs9f0a404038"/>
          <w:lang w:val="ru-RU"/>
        </w:rPr>
        <w:t xml:space="preserve">)», код дослідження </w:t>
      </w:r>
      <w:r w:rsidR="00204565" w:rsidRPr="007A25CE">
        <w:rPr>
          <w:rStyle w:val="cs9b0062638"/>
          <w:lang w:val="ru-RU"/>
        </w:rPr>
        <w:t>67652000</w:t>
      </w:r>
      <w:r w:rsidR="00204565" w:rsidRPr="007A25CE">
        <w:rPr>
          <w:rStyle w:val="cs9b0062638"/>
        </w:rPr>
        <w:t>PCR</w:t>
      </w:r>
      <w:r w:rsidR="00204565" w:rsidRPr="007A25CE">
        <w:rPr>
          <w:rStyle w:val="cs9b0062638"/>
          <w:lang w:val="ru-RU"/>
        </w:rPr>
        <w:t>3002</w:t>
      </w:r>
      <w:r w:rsidR="00204565" w:rsidRPr="007A25CE">
        <w:rPr>
          <w:rStyle w:val="cs9f0a404038"/>
          <w:lang w:val="ru-RU"/>
        </w:rPr>
        <w:t xml:space="preserve">, з Поправкою </w:t>
      </w:r>
      <w:r w:rsidR="00204565" w:rsidRPr="00BE7077">
        <w:rPr>
          <w:rStyle w:val="cs9f0a404038"/>
          <w:lang w:val="ru-RU"/>
        </w:rPr>
        <w:t>1 від 21.12.2020 р.; спонсор - «ЯНССЕН ФАРМАЦЕВТИКА НВ», Бельгія</w:t>
      </w:r>
    </w:p>
    <w:p w:rsidR="00BE7077" w:rsidRPr="00BE7077" w:rsidRDefault="00BE7077" w:rsidP="00BE7077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E7077">
        <w:rPr>
          <w:rFonts w:ascii="Arial" w:hAnsi="Arial" w:cs="Arial"/>
          <w:sz w:val="20"/>
          <w:szCs w:val="20"/>
          <w:lang w:val="ru-RU"/>
        </w:rPr>
        <w:t>Заявник - «ЯНССЕН ФАРМАЦЕВТИКА НВ», Бельгія</w:t>
      </w:r>
    </w:p>
    <w:p w:rsidR="00204565" w:rsidRPr="00BE7077" w:rsidRDefault="00204565">
      <w:pPr>
        <w:pStyle w:val="cs80d9435b"/>
        <w:rPr>
          <w:rFonts w:ascii="Arial" w:hAnsi="Arial" w:cs="Arial"/>
          <w:lang w:val="ru-RU"/>
        </w:rPr>
      </w:pPr>
      <w:r w:rsidRPr="007A25CE">
        <w:rPr>
          <w:rStyle w:val="cs9b0062638"/>
        </w:rPr>
        <w:t> </w:t>
      </w:r>
    </w:p>
    <w:tbl>
      <w:tblPr>
        <w:tblW w:w="963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8992"/>
      </w:tblGrid>
      <w:tr w:rsidR="00DC3030" w:rsidRPr="00BE7077" w:rsidTr="00DC3030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DC3030" w:rsidRDefault="00204565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DC3030">
              <w:rPr>
                <w:rStyle w:val="cs7d567a256"/>
                <w:b w:val="0"/>
                <w:color w:val="000000" w:themeColor="text1"/>
              </w:rPr>
              <w:t>№</w:t>
            </w:r>
          </w:p>
          <w:p w:rsidR="00204565" w:rsidRPr="00DC3030" w:rsidRDefault="00204565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DC3030">
              <w:rPr>
                <w:rStyle w:val="cs7d567a256"/>
                <w:b w:val="0"/>
                <w:color w:val="000000" w:themeColor="text1"/>
              </w:rPr>
              <w:t>п/п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DC3030" w:rsidRDefault="00204565">
            <w:pPr>
              <w:pStyle w:val="cs2e86d3a6"/>
              <w:rPr>
                <w:rFonts w:ascii="Arial" w:hAnsi="Arial" w:cs="Arial"/>
                <w:color w:val="000000" w:themeColor="text1"/>
                <w:lang w:val="ru-RU"/>
              </w:rPr>
            </w:pPr>
            <w:r w:rsidRPr="00DC3030">
              <w:rPr>
                <w:rStyle w:val="cs7d567a256"/>
                <w:b w:val="0"/>
                <w:color w:val="000000" w:themeColor="text1"/>
                <w:lang w:val="ru-RU"/>
              </w:rPr>
              <w:t>П.І.Б. відповідального дослідника</w:t>
            </w:r>
          </w:p>
          <w:p w:rsidR="00204565" w:rsidRPr="00DC3030" w:rsidRDefault="00204565">
            <w:pPr>
              <w:pStyle w:val="cs2e86d3a6"/>
              <w:rPr>
                <w:rFonts w:ascii="Arial" w:hAnsi="Arial" w:cs="Arial"/>
                <w:color w:val="000000" w:themeColor="text1"/>
                <w:lang w:val="ru-RU"/>
              </w:rPr>
            </w:pPr>
            <w:r w:rsidRPr="00DC3030">
              <w:rPr>
                <w:rStyle w:val="cs7d567a256"/>
                <w:b w:val="0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DC3030" w:rsidRPr="00DC3030" w:rsidTr="00DC3030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DC3030" w:rsidRDefault="00204565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DC3030">
              <w:rPr>
                <w:rStyle w:val="cs7d567a256"/>
                <w:b w:val="0"/>
                <w:color w:val="000000" w:themeColor="text1"/>
              </w:rPr>
              <w:t>1.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65" w:rsidRPr="00DC3030" w:rsidRDefault="00204565">
            <w:pPr>
              <w:pStyle w:val="csf06cd379"/>
              <w:rPr>
                <w:rFonts w:ascii="Arial" w:hAnsi="Arial" w:cs="Arial"/>
                <w:color w:val="000000" w:themeColor="text1"/>
              </w:rPr>
            </w:pPr>
            <w:r w:rsidRPr="00DC3030">
              <w:rPr>
                <w:rStyle w:val="cs9b0062638"/>
                <w:b w:val="0"/>
                <w:color w:val="000000" w:themeColor="text1"/>
              </w:rPr>
              <w:t>лікар Підвербецька А.В.</w:t>
            </w:r>
          </w:p>
          <w:p w:rsidR="00204565" w:rsidRPr="00DC3030" w:rsidRDefault="00204565">
            <w:pPr>
              <w:pStyle w:val="cs80d9435b"/>
              <w:rPr>
                <w:rFonts w:ascii="Arial" w:hAnsi="Arial" w:cs="Arial"/>
                <w:color w:val="000000" w:themeColor="text1"/>
              </w:rPr>
            </w:pPr>
            <w:r w:rsidRPr="00DC3030">
              <w:rPr>
                <w:rStyle w:val="cs7d567a256"/>
                <w:b w:val="0"/>
                <w:color w:val="000000" w:themeColor="text1"/>
              </w:rPr>
              <w:t>Обласне комунальне некомерційне підприємство «Буковинський клінічний онкологічний центр», структурний підрозділ денного стаціонару, м. Чернівці</w:t>
            </w:r>
          </w:p>
        </w:tc>
      </w:tr>
    </w:tbl>
    <w:p w:rsidR="00204565" w:rsidRPr="007A25CE" w:rsidRDefault="00204565">
      <w:pPr>
        <w:pStyle w:val="cs80d9435b"/>
        <w:rPr>
          <w:rFonts w:ascii="Arial" w:hAnsi="Arial" w:cs="Arial"/>
        </w:rPr>
      </w:pPr>
      <w:r w:rsidRPr="007A25CE">
        <w:rPr>
          <w:rStyle w:val="cs9b0062638"/>
        </w:rPr>
        <w:t> 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</w:rPr>
      </w:pPr>
    </w:p>
    <w:p w:rsidR="00204565" w:rsidRPr="00BE7077" w:rsidRDefault="00BE7077" w:rsidP="00BE7077">
      <w:pPr>
        <w:jc w:val="both"/>
        <w:rPr>
          <w:rFonts w:ascii="Arial" w:hAnsi="Arial" w:cs="Arial"/>
        </w:rPr>
      </w:pPr>
      <w:r w:rsidRPr="00BE7077">
        <w:rPr>
          <w:rStyle w:val="cs9b0062639"/>
        </w:rPr>
        <w:t>4</w:t>
      </w:r>
      <w:r>
        <w:rPr>
          <w:rStyle w:val="cs9b0062639"/>
          <w:lang w:val="uk-UA"/>
        </w:rPr>
        <w:t xml:space="preserve">7. </w:t>
      </w:r>
      <w:r w:rsidR="00204565" w:rsidRPr="007A25CE">
        <w:rPr>
          <w:rStyle w:val="cs9b0062639"/>
          <w:lang w:val="ru-RU"/>
        </w:rPr>
        <w:t>Інформаційний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бюлетень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для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пацієнта</w:t>
      </w:r>
      <w:r w:rsidR="00204565" w:rsidRPr="00BE7077">
        <w:rPr>
          <w:rStyle w:val="cs9b0062639"/>
        </w:rPr>
        <w:t xml:space="preserve"> "</w:t>
      </w:r>
      <w:r w:rsidR="00204565" w:rsidRPr="007A25CE">
        <w:rPr>
          <w:rStyle w:val="cs9b0062639"/>
          <w:lang w:val="ru-RU"/>
        </w:rPr>
        <w:t>Програма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клінічних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досліджень</w:t>
      </w:r>
      <w:r w:rsidR="00204565" w:rsidRPr="00BE7077">
        <w:rPr>
          <w:rStyle w:val="cs9b0062639"/>
        </w:rPr>
        <w:t xml:space="preserve"> "</w:t>
      </w:r>
      <w:r w:rsidR="00204565" w:rsidRPr="007A25CE">
        <w:rPr>
          <w:rStyle w:val="cs9b0062639"/>
        </w:rPr>
        <w:t>YELLOWSTONE</w:t>
      </w:r>
      <w:r w:rsidR="00204565" w:rsidRPr="00BE7077">
        <w:rPr>
          <w:rStyle w:val="cs9b0062639"/>
        </w:rPr>
        <w:t xml:space="preserve">" </w:t>
      </w:r>
      <w:r w:rsidR="00204565" w:rsidRPr="007A25CE">
        <w:rPr>
          <w:rStyle w:val="cs9b0062639"/>
          <w:lang w:val="ru-RU"/>
        </w:rPr>
        <w:t>при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лікуванні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хвороби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Крона</w:t>
      </w:r>
      <w:r w:rsidR="00204565" w:rsidRPr="00BE7077">
        <w:rPr>
          <w:rStyle w:val="cs9b0062639"/>
        </w:rPr>
        <w:t>" (</w:t>
      </w:r>
      <w:r w:rsidR="00204565" w:rsidRPr="007A25CE">
        <w:rPr>
          <w:rStyle w:val="cs9b0062639"/>
        </w:rPr>
        <w:t>Advocacy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</w:rPr>
        <w:t>Fact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</w:rPr>
        <w:t>Sheet</w:t>
      </w:r>
      <w:r w:rsidR="00204565" w:rsidRPr="00BE7077">
        <w:rPr>
          <w:rStyle w:val="cs9b0062639"/>
        </w:rPr>
        <w:t xml:space="preserve">), </w:t>
      </w:r>
      <w:r w:rsidR="00204565" w:rsidRPr="007A25CE">
        <w:rPr>
          <w:rStyle w:val="cs9b0062639"/>
          <w:lang w:val="ru-RU"/>
        </w:rPr>
        <w:t>редакція</w:t>
      </w:r>
      <w:r w:rsidR="00204565" w:rsidRPr="00BE7077">
        <w:rPr>
          <w:rStyle w:val="cs9b0062639"/>
        </w:rPr>
        <w:t xml:space="preserve"> 3 </w:t>
      </w:r>
      <w:r w:rsidR="00204565" w:rsidRPr="007A25CE">
        <w:rPr>
          <w:rStyle w:val="cs9b0062639"/>
          <w:lang w:val="ru-RU"/>
        </w:rPr>
        <w:t>українською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мовою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для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України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від</w:t>
      </w:r>
      <w:r w:rsidR="00204565" w:rsidRPr="00BE7077">
        <w:rPr>
          <w:rStyle w:val="cs9b0062639"/>
        </w:rPr>
        <w:t xml:space="preserve"> 25 </w:t>
      </w:r>
      <w:r w:rsidR="00204565" w:rsidRPr="007A25CE">
        <w:rPr>
          <w:rStyle w:val="cs9b0062639"/>
          <w:lang w:val="ru-RU"/>
        </w:rPr>
        <w:t>жовтня</w:t>
      </w:r>
      <w:r w:rsidR="00204565" w:rsidRPr="00BE7077">
        <w:rPr>
          <w:rStyle w:val="cs9b0062639"/>
        </w:rPr>
        <w:t xml:space="preserve"> 2020 </w:t>
      </w:r>
      <w:r w:rsidR="00204565" w:rsidRPr="007A25CE">
        <w:rPr>
          <w:rStyle w:val="cs9b0062639"/>
          <w:lang w:val="ru-RU"/>
        </w:rPr>
        <w:t>р</w:t>
      </w:r>
      <w:r w:rsidR="00204565" w:rsidRPr="00BE7077">
        <w:rPr>
          <w:rStyle w:val="cs9b0062639"/>
        </w:rPr>
        <w:t xml:space="preserve">., </w:t>
      </w:r>
      <w:r w:rsidR="00204565" w:rsidRPr="007A25CE">
        <w:rPr>
          <w:rStyle w:val="cs9b0062639"/>
          <w:lang w:val="ru-RU"/>
        </w:rPr>
        <w:t>редакція</w:t>
      </w:r>
      <w:r w:rsidR="00204565" w:rsidRPr="00BE7077">
        <w:rPr>
          <w:rStyle w:val="cs9b0062639"/>
        </w:rPr>
        <w:t xml:space="preserve"> 3 </w:t>
      </w:r>
      <w:r w:rsidR="00204565" w:rsidRPr="007A25CE">
        <w:rPr>
          <w:rStyle w:val="cs9b0062639"/>
          <w:lang w:val="ru-RU"/>
        </w:rPr>
        <w:t>російською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мовою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для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України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від</w:t>
      </w:r>
      <w:r w:rsidR="00204565" w:rsidRPr="00BE7077">
        <w:rPr>
          <w:rStyle w:val="cs9b0062639"/>
        </w:rPr>
        <w:t xml:space="preserve"> 25 </w:t>
      </w:r>
      <w:r w:rsidR="00204565" w:rsidRPr="007A25CE">
        <w:rPr>
          <w:rStyle w:val="cs9b0062639"/>
          <w:lang w:val="ru-RU"/>
        </w:rPr>
        <w:t>жовтня</w:t>
      </w:r>
      <w:r w:rsidR="00204565" w:rsidRPr="00BE7077">
        <w:rPr>
          <w:rStyle w:val="cs9b0062639"/>
        </w:rPr>
        <w:t xml:space="preserve"> 2020 </w:t>
      </w:r>
      <w:r w:rsidR="00204565" w:rsidRPr="007A25CE">
        <w:rPr>
          <w:rStyle w:val="cs9b0062639"/>
          <w:lang w:val="ru-RU"/>
        </w:rPr>
        <w:t>р</w:t>
      </w:r>
      <w:r w:rsidR="00204565" w:rsidRPr="00BE7077">
        <w:rPr>
          <w:rStyle w:val="cs9b0062639"/>
        </w:rPr>
        <w:t xml:space="preserve">.; </w:t>
      </w:r>
      <w:r w:rsidR="00204565" w:rsidRPr="007A25CE">
        <w:rPr>
          <w:rStyle w:val="cs9b0062639"/>
          <w:lang w:val="ru-RU"/>
        </w:rPr>
        <w:t>Інструкція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з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надання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інформованої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згоди</w:t>
      </w:r>
      <w:r w:rsidR="00204565" w:rsidRPr="00BE7077">
        <w:rPr>
          <w:rStyle w:val="cs9b0062639"/>
        </w:rPr>
        <w:t xml:space="preserve"> "</w:t>
      </w:r>
      <w:r w:rsidR="00204565" w:rsidRPr="007A25CE">
        <w:rPr>
          <w:rStyle w:val="cs9b0062639"/>
          <w:lang w:val="ru-RU"/>
        </w:rPr>
        <w:t>Ваша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інструкція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з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надання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інформованої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згоди</w:t>
      </w:r>
      <w:r w:rsidR="00204565" w:rsidRPr="00BE7077">
        <w:rPr>
          <w:rStyle w:val="cs9b0062639"/>
        </w:rPr>
        <w:t>" (</w:t>
      </w:r>
      <w:r w:rsidR="00204565" w:rsidRPr="007A25CE">
        <w:rPr>
          <w:rStyle w:val="cs9b0062639"/>
        </w:rPr>
        <w:t>Flipchart</w:t>
      </w:r>
      <w:r w:rsidR="00204565" w:rsidRPr="00BE7077">
        <w:rPr>
          <w:rStyle w:val="cs9b0062639"/>
        </w:rPr>
        <w:t xml:space="preserve">), </w:t>
      </w:r>
      <w:r w:rsidR="00204565" w:rsidRPr="007A25CE">
        <w:rPr>
          <w:rStyle w:val="cs9b0062639"/>
          <w:lang w:val="ru-RU"/>
        </w:rPr>
        <w:t>редакція</w:t>
      </w:r>
      <w:r w:rsidR="00204565" w:rsidRPr="00BE7077">
        <w:rPr>
          <w:rStyle w:val="cs9b0062639"/>
        </w:rPr>
        <w:t xml:space="preserve"> 3 </w:t>
      </w:r>
      <w:r w:rsidR="00204565" w:rsidRPr="007A25CE">
        <w:rPr>
          <w:rStyle w:val="cs9b0062639"/>
          <w:lang w:val="ru-RU"/>
        </w:rPr>
        <w:t>українською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мовою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для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України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від</w:t>
      </w:r>
      <w:r w:rsidR="00204565" w:rsidRPr="00BE7077">
        <w:rPr>
          <w:rStyle w:val="cs9b0062639"/>
        </w:rPr>
        <w:t xml:space="preserve"> 25 </w:t>
      </w:r>
      <w:r w:rsidR="00204565" w:rsidRPr="007A25CE">
        <w:rPr>
          <w:rStyle w:val="cs9b0062639"/>
          <w:lang w:val="ru-RU"/>
        </w:rPr>
        <w:t>жовтня</w:t>
      </w:r>
      <w:r w:rsidR="00204565" w:rsidRPr="00BE7077">
        <w:rPr>
          <w:rStyle w:val="cs9b0062639"/>
        </w:rPr>
        <w:t xml:space="preserve"> 2020 </w:t>
      </w:r>
      <w:r w:rsidR="00204565" w:rsidRPr="007A25CE">
        <w:rPr>
          <w:rStyle w:val="cs9b0062639"/>
          <w:lang w:val="ru-RU"/>
        </w:rPr>
        <w:t>р</w:t>
      </w:r>
      <w:r w:rsidR="00204565" w:rsidRPr="00BE7077">
        <w:rPr>
          <w:rStyle w:val="cs9b0062639"/>
        </w:rPr>
        <w:t xml:space="preserve">., </w:t>
      </w:r>
      <w:r w:rsidR="00204565" w:rsidRPr="007A25CE">
        <w:rPr>
          <w:rStyle w:val="cs9b0062639"/>
          <w:lang w:val="ru-RU"/>
        </w:rPr>
        <w:t>редакція</w:t>
      </w:r>
      <w:r w:rsidR="00204565" w:rsidRPr="00BE7077">
        <w:rPr>
          <w:rStyle w:val="cs9b0062639"/>
        </w:rPr>
        <w:t xml:space="preserve"> 3 </w:t>
      </w:r>
      <w:r w:rsidR="00204565" w:rsidRPr="007A25CE">
        <w:rPr>
          <w:rStyle w:val="cs9b0062639"/>
          <w:lang w:val="ru-RU"/>
        </w:rPr>
        <w:t>російською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мовою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для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України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від</w:t>
      </w:r>
      <w:r w:rsidR="00204565" w:rsidRPr="00BE7077">
        <w:rPr>
          <w:rStyle w:val="cs9b0062639"/>
        </w:rPr>
        <w:t xml:space="preserve"> 25 </w:t>
      </w:r>
      <w:r w:rsidR="00204565" w:rsidRPr="007A25CE">
        <w:rPr>
          <w:rStyle w:val="cs9b0062639"/>
          <w:lang w:val="ru-RU"/>
        </w:rPr>
        <w:t>жовтня</w:t>
      </w:r>
      <w:r w:rsidR="00204565" w:rsidRPr="00BE7077">
        <w:rPr>
          <w:rStyle w:val="cs9b0062639"/>
        </w:rPr>
        <w:t xml:space="preserve"> 2020 </w:t>
      </w:r>
      <w:r w:rsidR="00204565" w:rsidRPr="007A25CE">
        <w:rPr>
          <w:rStyle w:val="cs9b0062639"/>
          <w:lang w:val="ru-RU"/>
        </w:rPr>
        <w:t>р</w:t>
      </w:r>
      <w:r w:rsidR="00204565" w:rsidRPr="00BE7077">
        <w:rPr>
          <w:rStyle w:val="cs9b0062639"/>
        </w:rPr>
        <w:t xml:space="preserve">.; </w:t>
      </w:r>
      <w:r w:rsidR="00204565" w:rsidRPr="007A25CE">
        <w:rPr>
          <w:rStyle w:val="cs9b0062639"/>
          <w:lang w:val="ru-RU"/>
        </w:rPr>
        <w:t>Інструкція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з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проходження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візитів</w:t>
      </w:r>
      <w:r w:rsidR="00204565" w:rsidRPr="00BE7077">
        <w:rPr>
          <w:rStyle w:val="cs9b0062639"/>
        </w:rPr>
        <w:t xml:space="preserve"> "</w:t>
      </w:r>
      <w:r w:rsidR="00204565" w:rsidRPr="007A25CE">
        <w:rPr>
          <w:rStyle w:val="cs9b0062639"/>
          <w:lang w:val="ru-RU"/>
        </w:rPr>
        <w:t>Ваш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гід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у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відкритому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додатковому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досліджені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за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програмою</w:t>
      </w:r>
      <w:r w:rsidR="00204565" w:rsidRPr="00BE7077">
        <w:rPr>
          <w:rStyle w:val="cs9b0062639"/>
        </w:rPr>
        <w:t xml:space="preserve"> "</w:t>
      </w:r>
      <w:r w:rsidR="00204565" w:rsidRPr="007A25CE">
        <w:rPr>
          <w:rStyle w:val="cs9b0062639"/>
        </w:rPr>
        <w:t>YELLOWSTONE</w:t>
      </w:r>
      <w:r w:rsidR="00204565" w:rsidRPr="00BE7077">
        <w:rPr>
          <w:rStyle w:val="cs9b0062639"/>
        </w:rPr>
        <w:t xml:space="preserve">" </w:t>
      </w:r>
      <w:r w:rsidR="00204565" w:rsidRPr="007A25CE">
        <w:rPr>
          <w:rStyle w:val="cs9b0062639"/>
          <w:lang w:val="ru-RU"/>
        </w:rPr>
        <w:t>огляд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візитів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у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рамках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Вашої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участі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у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lastRenderedPageBreak/>
        <w:t>цьому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клінічному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дослідженні</w:t>
      </w:r>
      <w:r w:rsidR="00204565" w:rsidRPr="00BE7077">
        <w:rPr>
          <w:rStyle w:val="cs9b0062639"/>
        </w:rPr>
        <w:t>" (</w:t>
      </w:r>
      <w:r w:rsidR="00204565" w:rsidRPr="007A25CE">
        <w:rPr>
          <w:rStyle w:val="cs9b0062639"/>
        </w:rPr>
        <w:t>Visit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</w:rPr>
        <w:t>Guide</w:t>
      </w:r>
      <w:r w:rsidR="00204565" w:rsidRPr="00BE7077">
        <w:rPr>
          <w:rStyle w:val="cs9b0062639"/>
        </w:rPr>
        <w:t xml:space="preserve">), </w:t>
      </w:r>
      <w:r w:rsidR="00204565" w:rsidRPr="007A25CE">
        <w:rPr>
          <w:rStyle w:val="cs9b0062639"/>
          <w:lang w:val="ru-RU"/>
        </w:rPr>
        <w:t>редакція</w:t>
      </w:r>
      <w:r w:rsidR="00204565" w:rsidRPr="00BE7077">
        <w:rPr>
          <w:rStyle w:val="cs9b0062639"/>
        </w:rPr>
        <w:t xml:space="preserve"> 3 </w:t>
      </w:r>
      <w:r w:rsidR="00204565" w:rsidRPr="007A25CE">
        <w:rPr>
          <w:rStyle w:val="cs9b0062639"/>
          <w:lang w:val="ru-RU"/>
        </w:rPr>
        <w:t>українською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мовою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для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України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від</w:t>
      </w:r>
      <w:r w:rsidR="00204565" w:rsidRPr="00BE7077">
        <w:rPr>
          <w:rStyle w:val="cs9b0062639"/>
        </w:rPr>
        <w:t xml:space="preserve"> 25 </w:t>
      </w:r>
      <w:r w:rsidR="00204565" w:rsidRPr="007A25CE">
        <w:rPr>
          <w:rStyle w:val="cs9b0062639"/>
          <w:lang w:val="ru-RU"/>
        </w:rPr>
        <w:t>жовтня</w:t>
      </w:r>
      <w:r w:rsidR="00204565" w:rsidRPr="00BE7077">
        <w:rPr>
          <w:rStyle w:val="cs9b0062639"/>
        </w:rPr>
        <w:t xml:space="preserve"> 2020 </w:t>
      </w:r>
      <w:r w:rsidR="00204565" w:rsidRPr="007A25CE">
        <w:rPr>
          <w:rStyle w:val="cs9b0062639"/>
          <w:lang w:val="ru-RU"/>
        </w:rPr>
        <w:t>р</w:t>
      </w:r>
      <w:r w:rsidR="00204565" w:rsidRPr="00BE7077">
        <w:rPr>
          <w:rStyle w:val="cs9b0062639"/>
        </w:rPr>
        <w:t xml:space="preserve">., </w:t>
      </w:r>
      <w:r w:rsidR="00204565" w:rsidRPr="007A25CE">
        <w:rPr>
          <w:rStyle w:val="cs9b0062639"/>
          <w:lang w:val="ru-RU"/>
        </w:rPr>
        <w:t>редакція</w:t>
      </w:r>
      <w:r w:rsidR="00204565" w:rsidRPr="00BE7077">
        <w:rPr>
          <w:rStyle w:val="cs9b0062639"/>
        </w:rPr>
        <w:t xml:space="preserve"> 3 </w:t>
      </w:r>
      <w:r w:rsidR="00204565" w:rsidRPr="007A25CE">
        <w:rPr>
          <w:rStyle w:val="cs9b0062639"/>
          <w:lang w:val="ru-RU"/>
        </w:rPr>
        <w:t>російською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мовою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для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України</w:t>
      </w:r>
      <w:r w:rsidR="00204565" w:rsidRPr="00BE7077">
        <w:rPr>
          <w:rStyle w:val="cs9b0062639"/>
        </w:rPr>
        <w:t xml:space="preserve"> </w:t>
      </w:r>
      <w:r w:rsidR="00204565" w:rsidRPr="007A25CE">
        <w:rPr>
          <w:rStyle w:val="cs9b0062639"/>
          <w:lang w:val="ru-RU"/>
        </w:rPr>
        <w:t>від</w:t>
      </w:r>
      <w:r w:rsidR="00204565" w:rsidRPr="00BE7077">
        <w:rPr>
          <w:rStyle w:val="cs9b0062639"/>
        </w:rPr>
        <w:t xml:space="preserve"> 25 </w:t>
      </w:r>
      <w:r w:rsidR="00204565" w:rsidRPr="007A25CE">
        <w:rPr>
          <w:rStyle w:val="cs9b0062639"/>
          <w:lang w:val="ru-RU"/>
        </w:rPr>
        <w:t>жовтня</w:t>
      </w:r>
      <w:r w:rsidR="00204565" w:rsidRPr="00BE7077">
        <w:rPr>
          <w:rStyle w:val="cs9b0062639"/>
        </w:rPr>
        <w:t xml:space="preserve"> 2020 </w:t>
      </w:r>
      <w:r w:rsidR="00204565" w:rsidRPr="007A25CE">
        <w:rPr>
          <w:rStyle w:val="cs9b0062639"/>
          <w:lang w:val="ru-RU"/>
        </w:rPr>
        <w:t>р</w:t>
      </w:r>
      <w:r w:rsidR="00204565" w:rsidRPr="00BE7077">
        <w:rPr>
          <w:rStyle w:val="cs9b0062639"/>
        </w:rPr>
        <w:t>.</w:t>
      </w:r>
      <w:r w:rsidR="00204565" w:rsidRPr="00BE7077">
        <w:rPr>
          <w:rStyle w:val="cs9f0a404039"/>
        </w:rPr>
        <w:t xml:space="preserve"> </w:t>
      </w:r>
      <w:r w:rsidR="00204565" w:rsidRPr="007A25CE">
        <w:rPr>
          <w:rStyle w:val="cs9f0a404039"/>
          <w:lang w:val="ru-RU"/>
        </w:rPr>
        <w:t>до</w:t>
      </w:r>
      <w:r w:rsidR="00204565" w:rsidRPr="00BE7077">
        <w:rPr>
          <w:rStyle w:val="cs9f0a404039"/>
        </w:rPr>
        <w:t xml:space="preserve"> </w:t>
      </w:r>
      <w:r w:rsidR="00204565" w:rsidRPr="007A25CE">
        <w:rPr>
          <w:rStyle w:val="cs9f0a404039"/>
          <w:lang w:val="ru-RU"/>
        </w:rPr>
        <w:t>протоколу</w:t>
      </w:r>
      <w:r w:rsidR="00204565" w:rsidRPr="00BE7077">
        <w:rPr>
          <w:rStyle w:val="cs9f0a404039"/>
        </w:rPr>
        <w:t xml:space="preserve"> </w:t>
      </w:r>
      <w:r w:rsidR="00204565" w:rsidRPr="007A25CE">
        <w:rPr>
          <w:rStyle w:val="cs9f0a404039"/>
          <w:lang w:val="ru-RU"/>
        </w:rPr>
        <w:t>клінічного</w:t>
      </w:r>
      <w:r w:rsidR="00204565" w:rsidRPr="00BE7077">
        <w:rPr>
          <w:rStyle w:val="cs9f0a404039"/>
        </w:rPr>
        <w:t xml:space="preserve"> </w:t>
      </w:r>
      <w:r w:rsidR="00204565" w:rsidRPr="007A25CE">
        <w:rPr>
          <w:rStyle w:val="cs9f0a404039"/>
          <w:lang w:val="ru-RU"/>
        </w:rPr>
        <w:t>випробування</w:t>
      </w:r>
      <w:r w:rsidR="00204565" w:rsidRPr="00BE7077">
        <w:rPr>
          <w:rStyle w:val="cs9f0a404039"/>
        </w:rPr>
        <w:t xml:space="preserve"> «</w:t>
      </w:r>
      <w:r w:rsidR="00204565" w:rsidRPr="007A25CE">
        <w:rPr>
          <w:rStyle w:val="cs9f0a404039"/>
          <w:lang w:val="ru-RU"/>
        </w:rPr>
        <w:t>Додаткове</w:t>
      </w:r>
      <w:r w:rsidR="00204565" w:rsidRPr="00BE7077">
        <w:rPr>
          <w:rStyle w:val="cs9f0a404039"/>
        </w:rPr>
        <w:t xml:space="preserve"> </w:t>
      </w:r>
      <w:r w:rsidR="00204565" w:rsidRPr="007A25CE">
        <w:rPr>
          <w:rStyle w:val="cs9f0a404039"/>
          <w:lang w:val="ru-RU"/>
        </w:rPr>
        <w:t>багатоцентрове</w:t>
      </w:r>
      <w:r w:rsidR="00204565" w:rsidRPr="00BE7077">
        <w:rPr>
          <w:rStyle w:val="cs9f0a404039"/>
        </w:rPr>
        <w:t xml:space="preserve"> </w:t>
      </w:r>
      <w:r w:rsidR="00204565" w:rsidRPr="007A25CE">
        <w:rPr>
          <w:rStyle w:val="cs9f0a404039"/>
          <w:lang w:val="ru-RU"/>
        </w:rPr>
        <w:t>відкрите</w:t>
      </w:r>
      <w:r w:rsidR="00204565" w:rsidRPr="00BE7077">
        <w:rPr>
          <w:rStyle w:val="cs9f0a404039"/>
        </w:rPr>
        <w:t xml:space="preserve"> </w:t>
      </w:r>
      <w:r w:rsidR="00204565" w:rsidRPr="007A25CE">
        <w:rPr>
          <w:rStyle w:val="cs9f0a404039"/>
          <w:lang w:val="ru-RU"/>
        </w:rPr>
        <w:t>дослідження</w:t>
      </w:r>
      <w:r w:rsidR="00204565" w:rsidRPr="00BE7077">
        <w:rPr>
          <w:rStyle w:val="cs9f0a404039"/>
        </w:rPr>
        <w:t xml:space="preserve"> </w:t>
      </w:r>
      <w:r w:rsidR="00204565" w:rsidRPr="007A25CE">
        <w:rPr>
          <w:rStyle w:val="cs9f0a404039"/>
        </w:rPr>
        <w:t>III</w:t>
      </w:r>
      <w:r w:rsidR="00204565" w:rsidRPr="00BE7077">
        <w:rPr>
          <w:rStyle w:val="cs9f0a404039"/>
        </w:rPr>
        <w:t xml:space="preserve"> </w:t>
      </w:r>
      <w:r w:rsidR="00204565" w:rsidRPr="007A25CE">
        <w:rPr>
          <w:rStyle w:val="cs9f0a404039"/>
          <w:lang w:val="ru-RU"/>
        </w:rPr>
        <w:t>фази</w:t>
      </w:r>
      <w:r w:rsidR="00204565" w:rsidRPr="00BE7077">
        <w:rPr>
          <w:rStyle w:val="cs9f0a404039"/>
        </w:rPr>
        <w:t xml:space="preserve"> </w:t>
      </w:r>
      <w:r w:rsidR="00204565" w:rsidRPr="007A25CE">
        <w:rPr>
          <w:rStyle w:val="cs9f0a404039"/>
          <w:lang w:val="ru-RU"/>
        </w:rPr>
        <w:t>з</w:t>
      </w:r>
      <w:r w:rsidR="00204565" w:rsidRPr="00BE7077">
        <w:rPr>
          <w:rStyle w:val="cs9f0a404039"/>
        </w:rPr>
        <w:t xml:space="preserve"> </w:t>
      </w:r>
      <w:r w:rsidR="00204565" w:rsidRPr="007A25CE">
        <w:rPr>
          <w:rStyle w:val="cs9f0a404039"/>
          <w:lang w:val="ru-RU"/>
        </w:rPr>
        <w:t>метою</w:t>
      </w:r>
      <w:r w:rsidR="00204565" w:rsidRPr="00BE7077">
        <w:rPr>
          <w:rStyle w:val="cs9f0a404039"/>
        </w:rPr>
        <w:t xml:space="preserve"> </w:t>
      </w:r>
      <w:r w:rsidR="00204565" w:rsidRPr="007A25CE">
        <w:rPr>
          <w:rStyle w:val="cs9f0a404039"/>
          <w:lang w:val="ru-RU"/>
        </w:rPr>
        <w:t>оцінки</w:t>
      </w:r>
      <w:r w:rsidR="00204565" w:rsidRPr="00BE7077">
        <w:rPr>
          <w:rStyle w:val="cs9f0a404039"/>
        </w:rPr>
        <w:t xml:space="preserve"> </w:t>
      </w:r>
      <w:r w:rsidR="00204565" w:rsidRPr="007A25CE">
        <w:rPr>
          <w:rStyle w:val="cs9b0062639"/>
          <w:lang w:val="ru-RU"/>
        </w:rPr>
        <w:t>озанімоду</w:t>
      </w:r>
      <w:r w:rsidR="00204565" w:rsidRPr="00BE7077">
        <w:rPr>
          <w:rStyle w:val="cs9f0a404039"/>
        </w:rPr>
        <w:t xml:space="preserve"> </w:t>
      </w:r>
      <w:r w:rsidR="00204565" w:rsidRPr="007A25CE">
        <w:rPr>
          <w:rStyle w:val="cs9f0a404039"/>
          <w:lang w:val="ru-RU"/>
        </w:rPr>
        <w:t>для</w:t>
      </w:r>
      <w:r w:rsidR="00204565" w:rsidRPr="00BE7077">
        <w:rPr>
          <w:rStyle w:val="cs9f0a404039"/>
        </w:rPr>
        <w:t xml:space="preserve"> </w:t>
      </w:r>
      <w:r w:rsidR="00204565" w:rsidRPr="007A25CE">
        <w:rPr>
          <w:rStyle w:val="cs9f0a404039"/>
          <w:lang w:val="ru-RU"/>
        </w:rPr>
        <w:t>перорального</w:t>
      </w:r>
      <w:r w:rsidR="00204565" w:rsidRPr="00BE7077">
        <w:rPr>
          <w:rStyle w:val="cs9f0a404039"/>
        </w:rPr>
        <w:t xml:space="preserve"> </w:t>
      </w:r>
      <w:r w:rsidR="00204565" w:rsidRPr="007A25CE">
        <w:rPr>
          <w:rStyle w:val="cs9f0a404039"/>
          <w:lang w:val="ru-RU"/>
        </w:rPr>
        <w:t>прийому</w:t>
      </w:r>
      <w:r w:rsidR="00204565" w:rsidRPr="00BE7077">
        <w:rPr>
          <w:rStyle w:val="cs9f0a404039"/>
        </w:rPr>
        <w:t xml:space="preserve"> </w:t>
      </w:r>
      <w:r w:rsidR="00204565" w:rsidRPr="007A25CE">
        <w:rPr>
          <w:rStyle w:val="cs9f0a404039"/>
          <w:lang w:val="ru-RU"/>
        </w:rPr>
        <w:t>при</w:t>
      </w:r>
      <w:r w:rsidR="00204565" w:rsidRPr="00BE7077">
        <w:rPr>
          <w:rStyle w:val="cs9f0a404039"/>
        </w:rPr>
        <w:t xml:space="preserve"> </w:t>
      </w:r>
      <w:r w:rsidR="00204565" w:rsidRPr="007A25CE">
        <w:rPr>
          <w:rStyle w:val="cs9f0a404039"/>
          <w:lang w:val="ru-RU"/>
        </w:rPr>
        <w:t>лікуванні</w:t>
      </w:r>
      <w:r w:rsidR="00204565" w:rsidRPr="00BE7077">
        <w:rPr>
          <w:rStyle w:val="cs9f0a404039"/>
        </w:rPr>
        <w:t xml:space="preserve"> </w:t>
      </w:r>
      <w:r w:rsidR="00204565" w:rsidRPr="007A25CE">
        <w:rPr>
          <w:rStyle w:val="cs9f0a404039"/>
          <w:lang w:val="ru-RU"/>
        </w:rPr>
        <w:t>пацієнтів</w:t>
      </w:r>
      <w:r w:rsidR="00204565" w:rsidRPr="00BE7077">
        <w:rPr>
          <w:rStyle w:val="cs9f0a404039"/>
        </w:rPr>
        <w:t xml:space="preserve"> </w:t>
      </w:r>
      <w:r w:rsidR="00204565" w:rsidRPr="007A25CE">
        <w:rPr>
          <w:rStyle w:val="cs9f0a404039"/>
          <w:lang w:val="ru-RU"/>
        </w:rPr>
        <w:t>із</w:t>
      </w:r>
      <w:r w:rsidR="00204565" w:rsidRPr="00BE7077">
        <w:rPr>
          <w:rStyle w:val="cs9f0a404039"/>
        </w:rPr>
        <w:t xml:space="preserve"> </w:t>
      </w:r>
      <w:r w:rsidR="00204565" w:rsidRPr="007A25CE">
        <w:rPr>
          <w:rStyle w:val="cs9f0a404039"/>
          <w:lang w:val="ru-RU"/>
        </w:rPr>
        <w:t>середньотяжким</w:t>
      </w:r>
      <w:r w:rsidR="00204565" w:rsidRPr="00BE7077">
        <w:rPr>
          <w:rStyle w:val="cs9f0a404039"/>
        </w:rPr>
        <w:t xml:space="preserve"> </w:t>
      </w:r>
      <w:r w:rsidR="00204565" w:rsidRPr="007A25CE">
        <w:rPr>
          <w:rStyle w:val="cs9f0a404039"/>
          <w:lang w:val="ru-RU"/>
        </w:rPr>
        <w:t>або</w:t>
      </w:r>
      <w:r w:rsidR="00204565" w:rsidRPr="00BE7077">
        <w:rPr>
          <w:rStyle w:val="cs9f0a404039"/>
        </w:rPr>
        <w:t xml:space="preserve"> </w:t>
      </w:r>
      <w:r w:rsidR="00204565" w:rsidRPr="007A25CE">
        <w:rPr>
          <w:rStyle w:val="cs9f0a404039"/>
          <w:lang w:val="ru-RU"/>
        </w:rPr>
        <w:t>тяжким</w:t>
      </w:r>
      <w:r w:rsidR="00204565" w:rsidRPr="00BE7077">
        <w:rPr>
          <w:rStyle w:val="cs9f0a404039"/>
        </w:rPr>
        <w:t xml:space="preserve"> </w:t>
      </w:r>
      <w:r w:rsidR="00204565" w:rsidRPr="007A25CE">
        <w:rPr>
          <w:rStyle w:val="cs9f0a404039"/>
          <w:lang w:val="ru-RU"/>
        </w:rPr>
        <w:t>перебігом</w:t>
      </w:r>
      <w:r w:rsidR="00204565" w:rsidRPr="00BE7077">
        <w:rPr>
          <w:rStyle w:val="cs9f0a404039"/>
        </w:rPr>
        <w:t xml:space="preserve"> </w:t>
      </w:r>
      <w:r w:rsidR="00204565" w:rsidRPr="007A25CE">
        <w:rPr>
          <w:rStyle w:val="cs9f0a404039"/>
          <w:lang w:val="ru-RU"/>
        </w:rPr>
        <w:t>хвороби</w:t>
      </w:r>
      <w:r w:rsidR="00204565" w:rsidRPr="00BE7077">
        <w:rPr>
          <w:rStyle w:val="cs9f0a404039"/>
        </w:rPr>
        <w:t xml:space="preserve"> </w:t>
      </w:r>
      <w:r w:rsidR="00204565" w:rsidRPr="007A25CE">
        <w:rPr>
          <w:rStyle w:val="cs9f0a404039"/>
          <w:lang w:val="ru-RU"/>
        </w:rPr>
        <w:t>Крона</w:t>
      </w:r>
      <w:r w:rsidR="00204565" w:rsidRPr="00BE7077">
        <w:rPr>
          <w:rStyle w:val="cs9f0a404039"/>
        </w:rPr>
        <w:t xml:space="preserve"> </w:t>
      </w:r>
      <w:r w:rsidR="00204565" w:rsidRPr="007A25CE">
        <w:rPr>
          <w:rStyle w:val="cs9f0a404039"/>
          <w:lang w:val="ru-RU"/>
        </w:rPr>
        <w:t>в</w:t>
      </w:r>
      <w:r w:rsidR="00204565" w:rsidRPr="00BE7077">
        <w:rPr>
          <w:rStyle w:val="cs9f0a404039"/>
        </w:rPr>
        <w:t xml:space="preserve"> </w:t>
      </w:r>
      <w:r w:rsidR="00204565" w:rsidRPr="007A25CE">
        <w:rPr>
          <w:rStyle w:val="cs9f0a404039"/>
          <w:lang w:val="ru-RU"/>
        </w:rPr>
        <w:t>активній</w:t>
      </w:r>
      <w:r w:rsidR="00204565" w:rsidRPr="00BE7077">
        <w:rPr>
          <w:rStyle w:val="cs9f0a404039"/>
        </w:rPr>
        <w:t xml:space="preserve"> </w:t>
      </w:r>
      <w:r w:rsidR="00204565" w:rsidRPr="007A25CE">
        <w:rPr>
          <w:rStyle w:val="cs9f0a404039"/>
          <w:lang w:val="ru-RU"/>
        </w:rPr>
        <w:t>формі</w:t>
      </w:r>
      <w:r w:rsidR="00204565" w:rsidRPr="00BE7077">
        <w:rPr>
          <w:rStyle w:val="cs9f0a404039"/>
        </w:rPr>
        <w:t xml:space="preserve">», </w:t>
      </w:r>
      <w:r w:rsidR="00204565" w:rsidRPr="007A25CE">
        <w:rPr>
          <w:rStyle w:val="cs9f0a404039"/>
          <w:lang w:val="ru-RU"/>
        </w:rPr>
        <w:t>код</w:t>
      </w:r>
      <w:r w:rsidR="00204565" w:rsidRPr="00BE7077">
        <w:rPr>
          <w:rStyle w:val="cs9f0a404039"/>
        </w:rPr>
        <w:t xml:space="preserve"> </w:t>
      </w:r>
      <w:r w:rsidR="00204565" w:rsidRPr="007A25CE">
        <w:rPr>
          <w:rStyle w:val="cs9f0a404039"/>
          <w:lang w:val="ru-RU"/>
        </w:rPr>
        <w:t>дослідження</w:t>
      </w:r>
      <w:r w:rsidR="00204565" w:rsidRPr="00BE7077">
        <w:rPr>
          <w:rStyle w:val="cs9f0a404039"/>
        </w:rPr>
        <w:t xml:space="preserve"> </w:t>
      </w:r>
      <w:r w:rsidR="00204565" w:rsidRPr="007A25CE">
        <w:rPr>
          <w:rStyle w:val="cs9b0062639"/>
        </w:rPr>
        <w:t>RPC</w:t>
      </w:r>
      <w:r w:rsidR="00204565" w:rsidRPr="00BE7077">
        <w:rPr>
          <w:rStyle w:val="cs9b0062639"/>
        </w:rPr>
        <w:t>01-3204</w:t>
      </w:r>
      <w:r w:rsidR="00204565" w:rsidRPr="00BE7077">
        <w:rPr>
          <w:rStyle w:val="cs9f0a404039"/>
        </w:rPr>
        <w:t xml:space="preserve">, </w:t>
      </w:r>
      <w:r w:rsidR="00204565" w:rsidRPr="007A25CE">
        <w:rPr>
          <w:rStyle w:val="cs9f0a404039"/>
          <w:lang w:val="ru-RU"/>
        </w:rPr>
        <w:t>редакція</w:t>
      </w:r>
      <w:r w:rsidR="00204565" w:rsidRPr="00BE7077">
        <w:rPr>
          <w:rStyle w:val="cs9f0a404039"/>
        </w:rPr>
        <w:t xml:space="preserve"> 5.0 </w:t>
      </w:r>
      <w:r w:rsidR="00204565" w:rsidRPr="007A25CE">
        <w:rPr>
          <w:rStyle w:val="cs9f0a404039"/>
          <w:lang w:val="ru-RU"/>
        </w:rPr>
        <w:t>від</w:t>
      </w:r>
      <w:r w:rsidR="00204565" w:rsidRPr="00BE7077">
        <w:rPr>
          <w:rStyle w:val="cs9f0a404039"/>
        </w:rPr>
        <w:t xml:space="preserve"> 03 </w:t>
      </w:r>
      <w:r w:rsidR="00204565" w:rsidRPr="007A25CE">
        <w:rPr>
          <w:rStyle w:val="cs9f0a404039"/>
          <w:lang w:val="ru-RU"/>
        </w:rPr>
        <w:t>вересня</w:t>
      </w:r>
      <w:r w:rsidR="00204565" w:rsidRPr="00BE7077">
        <w:rPr>
          <w:rStyle w:val="cs9f0a404039"/>
        </w:rPr>
        <w:t xml:space="preserve"> 2020 </w:t>
      </w:r>
      <w:r w:rsidR="00204565" w:rsidRPr="007A25CE">
        <w:rPr>
          <w:rStyle w:val="cs9f0a404039"/>
          <w:lang w:val="ru-RU"/>
        </w:rPr>
        <w:t>р</w:t>
      </w:r>
      <w:r w:rsidR="00204565" w:rsidRPr="00BE7077">
        <w:rPr>
          <w:rStyle w:val="cs9f0a404039"/>
        </w:rPr>
        <w:t xml:space="preserve">.; </w:t>
      </w:r>
      <w:r w:rsidR="00204565" w:rsidRPr="007A25CE">
        <w:rPr>
          <w:rStyle w:val="cs9f0a404039"/>
          <w:lang w:val="ru-RU"/>
        </w:rPr>
        <w:t>спонсор</w:t>
      </w:r>
      <w:r w:rsidR="00204565" w:rsidRPr="00BE7077">
        <w:rPr>
          <w:rStyle w:val="cs9f0a404039"/>
        </w:rPr>
        <w:t xml:space="preserve"> - «</w:t>
      </w:r>
      <w:r w:rsidR="00204565" w:rsidRPr="007A25CE">
        <w:rPr>
          <w:rStyle w:val="cs9f0a404039"/>
          <w:lang w:val="ru-RU"/>
        </w:rPr>
        <w:t>Селджен</w:t>
      </w:r>
      <w:r w:rsidR="00204565" w:rsidRPr="00BE7077">
        <w:rPr>
          <w:rStyle w:val="cs9f0a404039"/>
        </w:rPr>
        <w:t xml:space="preserve"> </w:t>
      </w:r>
      <w:r w:rsidR="00204565" w:rsidRPr="007A25CE">
        <w:rPr>
          <w:rStyle w:val="cs9f0a404039"/>
          <w:lang w:val="ru-RU"/>
        </w:rPr>
        <w:t>Інтернешнл</w:t>
      </w:r>
      <w:r w:rsidR="00204565" w:rsidRPr="00BE7077">
        <w:rPr>
          <w:rStyle w:val="cs9f0a404039"/>
        </w:rPr>
        <w:t xml:space="preserve"> </w:t>
      </w:r>
      <w:r w:rsidR="00204565" w:rsidRPr="007A25CE">
        <w:rPr>
          <w:rStyle w:val="cs9f0a404039"/>
        </w:rPr>
        <w:t>II</w:t>
      </w:r>
      <w:r w:rsidR="00204565" w:rsidRPr="00BE7077">
        <w:rPr>
          <w:rStyle w:val="cs9f0a404039"/>
        </w:rPr>
        <w:t xml:space="preserve"> </w:t>
      </w:r>
      <w:r w:rsidR="00204565" w:rsidRPr="007A25CE">
        <w:rPr>
          <w:rStyle w:val="cs9f0a404039"/>
          <w:lang w:val="ru-RU"/>
        </w:rPr>
        <w:t>С</w:t>
      </w:r>
      <w:r w:rsidR="00204565" w:rsidRPr="007A25CE">
        <w:rPr>
          <w:rStyle w:val="cs9f0a404039"/>
        </w:rPr>
        <w:t>a</w:t>
      </w:r>
      <w:r w:rsidR="00204565" w:rsidRPr="007A25CE">
        <w:rPr>
          <w:rStyle w:val="cs9f0a404039"/>
          <w:lang w:val="ru-RU"/>
        </w:rPr>
        <w:t>рл</w:t>
      </w:r>
      <w:r w:rsidR="00204565" w:rsidRPr="00BE7077">
        <w:rPr>
          <w:rStyle w:val="cs9f0a404039"/>
        </w:rPr>
        <w:t>» (</w:t>
      </w:r>
      <w:r w:rsidR="00204565" w:rsidRPr="007A25CE">
        <w:rPr>
          <w:rStyle w:val="cs9f0a404039"/>
        </w:rPr>
        <w:t>Celgene</w:t>
      </w:r>
      <w:r w:rsidR="00204565" w:rsidRPr="00BE7077">
        <w:rPr>
          <w:rStyle w:val="cs9f0a404039"/>
        </w:rPr>
        <w:t xml:space="preserve"> </w:t>
      </w:r>
      <w:r w:rsidR="00204565" w:rsidRPr="007A25CE">
        <w:rPr>
          <w:rStyle w:val="cs9f0a404039"/>
        </w:rPr>
        <w:t>International</w:t>
      </w:r>
      <w:r w:rsidR="00204565" w:rsidRPr="00BE7077">
        <w:rPr>
          <w:rStyle w:val="cs9f0a404039"/>
        </w:rPr>
        <w:t xml:space="preserve"> </w:t>
      </w:r>
      <w:r w:rsidR="00204565" w:rsidRPr="007A25CE">
        <w:rPr>
          <w:rStyle w:val="cs9f0a404039"/>
        </w:rPr>
        <w:t>II</w:t>
      </w:r>
      <w:r w:rsidR="00204565" w:rsidRPr="00BE7077">
        <w:rPr>
          <w:rStyle w:val="cs9f0a404039"/>
        </w:rPr>
        <w:t xml:space="preserve"> </w:t>
      </w:r>
      <w:r w:rsidR="00204565" w:rsidRPr="007A25CE">
        <w:rPr>
          <w:rStyle w:val="cs9f0a404039"/>
        </w:rPr>
        <w:t>Sarl</w:t>
      </w:r>
      <w:r w:rsidR="00204565" w:rsidRPr="00BE7077">
        <w:rPr>
          <w:rStyle w:val="cs9f0a404039"/>
        </w:rPr>
        <w:t xml:space="preserve">), </w:t>
      </w:r>
      <w:r w:rsidR="00204565" w:rsidRPr="007A25CE">
        <w:rPr>
          <w:rStyle w:val="cs9f0a404039"/>
          <w:lang w:val="ru-RU"/>
        </w:rPr>
        <w:t>Швейцарія</w:t>
      </w:r>
      <w:r w:rsidR="00204565" w:rsidRPr="007A25CE">
        <w:rPr>
          <w:rStyle w:val="cs9f0a404039"/>
        </w:rPr>
        <w:t> 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A25CE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BE7077" w:rsidRDefault="00BE7077" w:rsidP="00BE7077">
      <w:pPr>
        <w:jc w:val="both"/>
        <w:rPr>
          <w:rFonts w:ascii="Arial" w:hAnsi="Arial" w:cs="Arial"/>
          <w:lang w:val="ru-RU"/>
        </w:rPr>
      </w:pPr>
      <w:r>
        <w:rPr>
          <w:rStyle w:val="cs9b0062640"/>
          <w:lang w:val="ru-RU"/>
        </w:rPr>
        <w:t xml:space="preserve">48. </w:t>
      </w:r>
      <w:r w:rsidR="00204565" w:rsidRPr="007A25CE">
        <w:rPr>
          <w:rStyle w:val="cs9b0062640"/>
          <w:lang w:val="ru-RU"/>
        </w:rPr>
        <w:t xml:space="preserve">Інформація та форма згоди на дистанційну перевірку даних учасника дослідження в період пандемії </w:t>
      </w:r>
      <w:r w:rsidR="00204565" w:rsidRPr="007A25CE">
        <w:rPr>
          <w:rStyle w:val="cs9b0062640"/>
        </w:rPr>
        <w:t>COVID</w:t>
      </w:r>
      <w:r w:rsidR="00204565" w:rsidRPr="007A25CE">
        <w:rPr>
          <w:rStyle w:val="cs9b0062640"/>
          <w:lang w:val="ru-RU"/>
        </w:rPr>
        <w:t xml:space="preserve">-19 від 04 лютого 2021 року, українською мовою; Інформація та форма згоди на дистанційну перевірку даних учасника дослідження в період пандемії </w:t>
      </w:r>
      <w:r w:rsidR="00204565" w:rsidRPr="007A25CE">
        <w:rPr>
          <w:rStyle w:val="cs9b0062640"/>
        </w:rPr>
        <w:t>COVID</w:t>
      </w:r>
      <w:r w:rsidR="00204565" w:rsidRPr="007A25CE">
        <w:rPr>
          <w:rStyle w:val="cs9b0062640"/>
          <w:lang w:val="ru-RU"/>
        </w:rPr>
        <w:t>-19 від 04 лютого 2021 року, російською мовою</w:t>
      </w:r>
      <w:r w:rsidR="00204565" w:rsidRPr="007A25CE">
        <w:rPr>
          <w:rStyle w:val="cs9f0a404040"/>
          <w:lang w:val="ru-RU"/>
        </w:rPr>
        <w:t xml:space="preserve"> до протоколу клінічного випробування «</w:t>
      </w:r>
      <w:r w:rsidR="00204565" w:rsidRPr="007A25CE">
        <w:rPr>
          <w:rStyle w:val="cs9f0a404040"/>
        </w:rPr>
        <w:t>PROCLAIM</w:t>
      </w:r>
      <w:r w:rsidR="00204565" w:rsidRPr="007A25CE">
        <w:rPr>
          <w:rStyle w:val="cs9f0a404040"/>
          <w:lang w:val="ru-RU"/>
        </w:rPr>
        <w:t xml:space="preserve">: Рандомізоване, плацебо-контрольоване, подвійно сліпе дослідження 3 фази для оцінки </w:t>
      </w:r>
      <w:r w:rsidR="00204565" w:rsidRPr="007A25CE">
        <w:rPr>
          <w:rStyle w:val="cs9b0062640"/>
          <w:lang w:val="ru-RU"/>
        </w:rPr>
        <w:t>роміплостиму</w:t>
      </w:r>
      <w:r w:rsidR="00204565" w:rsidRPr="007A25CE">
        <w:rPr>
          <w:rStyle w:val="cs9f0a404040"/>
          <w:lang w:val="ru-RU"/>
        </w:rPr>
        <w:t xml:space="preserve"> при лікуванні викликаної хіміотерапією тромбоцитопенії у пацієнтів, яким проводять хіміотерапію для лікування недрібноклітинного раку легень, раку яєчників або раку молочної залози», код дослідження </w:t>
      </w:r>
      <w:r w:rsidR="00204565" w:rsidRPr="007A25CE">
        <w:rPr>
          <w:rStyle w:val="cs9b0062640"/>
          <w:lang w:val="ru-RU"/>
        </w:rPr>
        <w:t>20170770</w:t>
      </w:r>
      <w:r w:rsidR="00204565" w:rsidRPr="007A25CE">
        <w:rPr>
          <w:rStyle w:val="cs9f0a404040"/>
          <w:lang w:val="ru-RU"/>
        </w:rPr>
        <w:t xml:space="preserve">, інкорпорований поправкою </w:t>
      </w:r>
      <w:r w:rsidR="00204565" w:rsidRPr="00BE7077">
        <w:rPr>
          <w:rStyle w:val="cs9f0a404040"/>
          <w:lang w:val="ru-RU"/>
        </w:rPr>
        <w:t>7 від 08 червня 2020 року; спонсор - «Амжен Інк.» (</w:t>
      </w:r>
      <w:r w:rsidR="00204565" w:rsidRPr="007A25CE">
        <w:rPr>
          <w:rStyle w:val="cs9f0a404040"/>
        </w:rPr>
        <w:t>Amgen</w:t>
      </w:r>
      <w:r w:rsidR="00204565" w:rsidRPr="00BE7077">
        <w:rPr>
          <w:rStyle w:val="cs9f0a404040"/>
          <w:lang w:val="ru-RU"/>
        </w:rPr>
        <w:t xml:space="preserve"> </w:t>
      </w:r>
      <w:r w:rsidR="00204565" w:rsidRPr="007A25CE">
        <w:rPr>
          <w:rStyle w:val="cs9f0a404040"/>
        </w:rPr>
        <w:t>Inc</w:t>
      </w:r>
      <w:r w:rsidR="00204565" w:rsidRPr="00BE7077">
        <w:rPr>
          <w:rStyle w:val="cs9f0a404040"/>
          <w:lang w:val="ru-RU"/>
        </w:rPr>
        <w:t>.), США</w:t>
      </w:r>
      <w:r w:rsidR="00204565" w:rsidRPr="007A25CE">
        <w:rPr>
          <w:rStyle w:val="cs9f0a404040"/>
        </w:rPr>
        <w:t> 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A25CE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BE7077" w:rsidP="00BE7077">
      <w:pPr>
        <w:jc w:val="both"/>
        <w:rPr>
          <w:rFonts w:ascii="Arial" w:hAnsi="Arial" w:cs="Arial"/>
          <w:lang w:val="ru-RU"/>
        </w:rPr>
      </w:pPr>
      <w:r>
        <w:rPr>
          <w:rStyle w:val="cs9b0062641"/>
          <w:lang w:val="ru-RU"/>
        </w:rPr>
        <w:t xml:space="preserve">49. </w:t>
      </w:r>
      <w:r w:rsidR="00204565" w:rsidRPr="007A25CE">
        <w:rPr>
          <w:rStyle w:val="cs9b0062641"/>
          <w:lang w:val="ru-RU"/>
        </w:rPr>
        <w:t xml:space="preserve">Додаток 2.0 від 16 квітня 2021 року до Брошури дослідника </w:t>
      </w:r>
      <w:r w:rsidR="00204565" w:rsidRPr="007A25CE">
        <w:rPr>
          <w:rStyle w:val="cs9b0062641"/>
        </w:rPr>
        <w:t>SEP</w:t>
      </w:r>
      <w:r w:rsidR="00204565" w:rsidRPr="007A25CE">
        <w:rPr>
          <w:rStyle w:val="cs9b0062641"/>
          <w:lang w:val="ru-RU"/>
        </w:rPr>
        <w:t>-363856, версії 10.0 від 14 грудня 2020 року, англійською мовою</w:t>
      </w:r>
      <w:r w:rsidR="00204565" w:rsidRPr="007A25CE">
        <w:rPr>
          <w:rStyle w:val="cs9f0a404041"/>
          <w:lang w:val="ru-RU"/>
        </w:rPr>
        <w:t xml:space="preserve"> до протоколів клінічних досліджень «Рандомізоване, подвійне сліпе, плацебо-контрольоване, багатоцентрове дослідження, що проводиться в паралельних групах, із застосуванням фіксованих доз для оцінки ефективності та безпечності препарату </w:t>
      </w:r>
      <w:r w:rsidR="00204565" w:rsidRPr="007A25CE">
        <w:rPr>
          <w:rStyle w:val="cs9b0062641"/>
        </w:rPr>
        <w:t>SEP</w:t>
      </w:r>
      <w:r w:rsidR="00204565" w:rsidRPr="007A25CE">
        <w:rPr>
          <w:rStyle w:val="cs9b0062641"/>
          <w:lang w:val="ru-RU"/>
        </w:rPr>
        <w:t>-363856</w:t>
      </w:r>
      <w:r w:rsidR="00204565" w:rsidRPr="007A25CE">
        <w:rPr>
          <w:rStyle w:val="cs9f0a404041"/>
          <w:lang w:val="ru-RU"/>
        </w:rPr>
        <w:t xml:space="preserve"> у пацієнтів із шизофренією у гострому психотичному епізоді», код дослідження </w:t>
      </w:r>
      <w:r w:rsidR="00204565" w:rsidRPr="007A25CE">
        <w:rPr>
          <w:rStyle w:val="cs9b0062641"/>
        </w:rPr>
        <w:t>SEP</w:t>
      </w:r>
      <w:r w:rsidR="00204565" w:rsidRPr="007A25CE">
        <w:rPr>
          <w:rStyle w:val="cs9b0062641"/>
          <w:lang w:val="ru-RU"/>
        </w:rPr>
        <w:t>361-301</w:t>
      </w:r>
      <w:r w:rsidR="00204565" w:rsidRPr="007A25CE">
        <w:rPr>
          <w:rStyle w:val="cs9f0a404041"/>
          <w:lang w:val="ru-RU"/>
        </w:rPr>
        <w:t xml:space="preserve">, версія 4.00 з інкорпорованою суттєвою поправкою 3.00 від 26 січня 2021 року; «Відкрите розширене дослідження для оцінки безпечності та переносимості препарату </w:t>
      </w:r>
      <w:r w:rsidR="00204565" w:rsidRPr="007A25CE">
        <w:rPr>
          <w:rStyle w:val="cs9b0062641"/>
        </w:rPr>
        <w:t>SEP</w:t>
      </w:r>
      <w:r w:rsidR="00204565" w:rsidRPr="007A25CE">
        <w:rPr>
          <w:rStyle w:val="cs9b0062641"/>
          <w:lang w:val="ru-RU"/>
        </w:rPr>
        <w:t>-363856</w:t>
      </w:r>
      <w:r w:rsidR="00204565" w:rsidRPr="007A25CE">
        <w:rPr>
          <w:rStyle w:val="cs9f0a404041"/>
          <w:lang w:val="ru-RU"/>
        </w:rPr>
        <w:t xml:space="preserve"> у пацієнтів із шизофренією», код дослідження </w:t>
      </w:r>
      <w:r w:rsidR="00204565" w:rsidRPr="007A25CE">
        <w:rPr>
          <w:rStyle w:val="cs9b0062641"/>
        </w:rPr>
        <w:t>SEP</w:t>
      </w:r>
      <w:r w:rsidR="00204565" w:rsidRPr="007A25CE">
        <w:rPr>
          <w:rStyle w:val="cs9b0062641"/>
          <w:lang w:val="ru-RU"/>
        </w:rPr>
        <w:t>361-303</w:t>
      </w:r>
      <w:r w:rsidR="00204565" w:rsidRPr="007A25CE">
        <w:rPr>
          <w:rStyle w:val="cs9f0a404041"/>
          <w:lang w:val="ru-RU"/>
        </w:rPr>
        <w:t xml:space="preserve">, версія 3.01 з інкорпорованою несуттєвою поправкою 2.00 від 25 січня 2021 року; «Рандомізоване, подвійне сліпе, плацебо-контрольоване, багатоцентрове дослідження, що проводиться в паралельних групах, із застосуванням фіксованих доз для оцінки ефективності та безпечності препарату </w:t>
      </w:r>
      <w:r w:rsidR="00204565" w:rsidRPr="007A25CE">
        <w:rPr>
          <w:rStyle w:val="cs9b0062641"/>
        </w:rPr>
        <w:t>SEP</w:t>
      </w:r>
      <w:r w:rsidR="00204565" w:rsidRPr="007A25CE">
        <w:rPr>
          <w:rStyle w:val="cs9b0062641"/>
          <w:lang w:val="ru-RU"/>
        </w:rPr>
        <w:t>-363856</w:t>
      </w:r>
      <w:r w:rsidR="00204565" w:rsidRPr="007A25CE">
        <w:rPr>
          <w:rStyle w:val="cs9f0a404041"/>
          <w:lang w:val="ru-RU"/>
        </w:rPr>
        <w:t xml:space="preserve"> у пацієнтів із шизофренією у гострому психотичному епізоді», код дослідження </w:t>
      </w:r>
      <w:r w:rsidR="00204565" w:rsidRPr="007A25CE">
        <w:rPr>
          <w:rStyle w:val="cs9b0062641"/>
        </w:rPr>
        <w:t>SEP</w:t>
      </w:r>
      <w:r w:rsidR="00204565" w:rsidRPr="007A25CE">
        <w:rPr>
          <w:rStyle w:val="cs9b0062641"/>
          <w:lang w:val="ru-RU"/>
        </w:rPr>
        <w:t>361-302</w:t>
      </w:r>
      <w:r w:rsidR="00204565" w:rsidRPr="007A25CE">
        <w:rPr>
          <w:rStyle w:val="cs9f0a404041"/>
          <w:lang w:val="ru-RU"/>
        </w:rPr>
        <w:t xml:space="preserve">, версія 3.00 з інкорпорованою суттєвою поправкою 2.00 від 26 січня 2021 року; «Рандомізоване, подвійне сліпе дослідження, що проводиться з використанням активного препарату в якості контролю для оцінки довготривалої безпечності і переносимості препарату </w:t>
      </w:r>
      <w:r w:rsidR="00204565" w:rsidRPr="007A25CE">
        <w:rPr>
          <w:rStyle w:val="cs9b0062641"/>
        </w:rPr>
        <w:t>SEP</w:t>
      </w:r>
      <w:r w:rsidR="00204565" w:rsidRPr="007A25CE">
        <w:rPr>
          <w:rStyle w:val="cs9b0062641"/>
          <w:lang w:val="ru-RU"/>
        </w:rPr>
        <w:t>-363856</w:t>
      </w:r>
      <w:r w:rsidR="00204565" w:rsidRPr="007A25CE">
        <w:rPr>
          <w:rStyle w:val="cs9f0a404041"/>
          <w:lang w:val="ru-RU"/>
        </w:rPr>
        <w:t xml:space="preserve"> у пацієнтів із шизофренією», код дослідження </w:t>
      </w:r>
      <w:r w:rsidR="00204565" w:rsidRPr="007A25CE">
        <w:rPr>
          <w:rStyle w:val="cs9b0062641"/>
        </w:rPr>
        <w:t>SEP</w:t>
      </w:r>
      <w:r w:rsidR="00204565" w:rsidRPr="007A25CE">
        <w:rPr>
          <w:rStyle w:val="cs9b0062641"/>
          <w:lang w:val="ru-RU"/>
        </w:rPr>
        <w:t>361-304</w:t>
      </w:r>
      <w:r w:rsidR="00204565" w:rsidRPr="007A25CE">
        <w:rPr>
          <w:rStyle w:val="cs9f0a404041"/>
          <w:lang w:val="ru-RU"/>
        </w:rPr>
        <w:t>, версія 3.00 з інкорпорованою суттєвою поправкою 2.00 від 14 січня 2021 року; спонсор - «Суновіон Фармасьютікалс Інк.» (</w:t>
      </w:r>
      <w:r w:rsidR="00204565" w:rsidRPr="007A25CE">
        <w:rPr>
          <w:rStyle w:val="cs9f0a404041"/>
        </w:rPr>
        <w:t>Sunovion</w:t>
      </w:r>
      <w:r w:rsidR="00204565" w:rsidRPr="007A25CE">
        <w:rPr>
          <w:rStyle w:val="cs9f0a404041"/>
          <w:lang w:val="ru-RU"/>
        </w:rPr>
        <w:t xml:space="preserve"> </w:t>
      </w:r>
      <w:r w:rsidR="00204565" w:rsidRPr="007A25CE">
        <w:rPr>
          <w:rStyle w:val="cs9f0a404041"/>
        </w:rPr>
        <w:t>Pharmaceuticals</w:t>
      </w:r>
      <w:r w:rsidR="00204565" w:rsidRPr="007A25CE">
        <w:rPr>
          <w:rStyle w:val="cs9f0a404041"/>
          <w:lang w:val="ru-RU"/>
        </w:rPr>
        <w:t xml:space="preserve"> </w:t>
      </w:r>
      <w:r w:rsidR="00204565" w:rsidRPr="007A25CE">
        <w:rPr>
          <w:rStyle w:val="cs9f0a404041"/>
        </w:rPr>
        <w:t>Inc</w:t>
      </w:r>
      <w:r w:rsidR="00204565" w:rsidRPr="007A25CE">
        <w:rPr>
          <w:rStyle w:val="cs9f0a404041"/>
          <w:lang w:val="ru-RU"/>
        </w:rPr>
        <w:t>.), США</w:t>
      </w:r>
      <w:r w:rsidR="00204565" w:rsidRPr="007A25CE">
        <w:rPr>
          <w:rStyle w:val="cs9f0a404041"/>
        </w:rPr>
        <w:t> </w:t>
      </w:r>
    </w:p>
    <w:p w:rsidR="00204565" w:rsidRPr="004778EA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778EA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BE7077" w:rsidP="00BE7077">
      <w:pPr>
        <w:jc w:val="both"/>
        <w:rPr>
          <w:rStyle w:val="cs80d9435b41"/>
          <w:rFonts w:ascii="Arial" w:hAnsi="Arial" w:cs="Arial"/>
          <w:lang w:val="ru-RU"/>
        </w:rPr>
      </w:pPr>
      <w:r>
        <w:rPr>
          <w:rStyle w:val="cs9b0062642"/>
          <w:lang w:val="ru-RU"/>
        </w:rPr>
        <w:t xml:space="preserve">50. </w:t>
      </w:r>
      <w:r w:rsidR="00204565" w:rsidRPr="007A25CE">
        <w:rPr>
          <w:rStyle w:val="cs9b0062642"/>
          <w:lang w:val="ru-RU"/>
        </w:rPr>
        <w:t>Посібник із дослідження для пацієнта, 14 січня 2021 року [</w:t>
      </w:r>
      <w:r w:rsidR="00204565" w:rsidRPr="007A25CE">
        <w:rPr>
          <w:rStyle w:val="cs9b0062642"/>
        </w:rPr>
        <w:t>V</w:t>
      </w:r>
      <w:r w:rsidR="00204565" w:rsidRPr="007A25CE">
        <w:rPr>
          <w:rStyle w:val="cs9b0062642"/>
          <w:lang w:val="ru-RU"/>
        </w:rPr>
        <w:t xml:space="preserve">01 </w:t>
      </w:r>
      <w:r w:rsidR="00204565" w:rsidRPr="007A25CE">
        <w:rPr>
          <w:rStyle w:val="cs9b0062642"/>
        </w:rPr>
        <w:t>UKR</w:t>
      </w:r>
      <w:r w:rsidR="00204565" w:rsidRPr="007A25CE">
        <w:rPr>
          <w:rStyle w:val="cs9b0062642"/>
          <w:lang w:val="ru-RU"/>
        </w:rPr>
        <w:t>(</w:t>
      </w:r>
      <w:r w:rsidR="00204565" w:rsidRPr="007A25CE">
        <w:rPr>
          <w:rStyle w:val="cs9b0062642"/>
        </w:rPr>
        <w:t>uk</w:t>
      </w:r>
      <w:r w:rsidR="00204565" w:rsidRPr="007A25CE">
        <w:rPr>
          <w:rStyle w:val="cs9b0062642"/>
          <w:lang w:val="ru-RU"/>
        </w:rPr>
        <w:t>)], українською мовою; Посібник із дослідження для пацієнтів, 14 січня 2021 року [</w:t>
      </w:r>
      <w:r w:rsidR="00204565" w:rsidRPr="007A25CE">
        <w:rPr>
          <w:rStyle w:val="cs9b0062642"/>
        </w:rPr>
        <w:t>V</w:t>
      </w:r>
      <w:r w:rsidR="00204565" w:rsidRPr="007A25CE">
        <w:rPr>
          <w:rStyle w:val="cs9b0062642"/>
          <w:lang w:val="ru-RU"/>
        </w:rPr>
        <w:t xml:space="preserve">01 </w:t>
      </w:r>
      <w:r w:rsidR="00204565" w:rsidRPr="007A25CE">
        <w:rPr>
          <w:rStyle w:val="cs9b0062642"/>
        </w:rPr>
        <w:t>UKR</w:t>
      </w:r>
      <w:r w:rsidR="00204565" w:rsidRPr="007A25CE">
        <w:rPr>
          <w:rStyle w:val="cs9b0062642"/>
          <w:lang w:val="ru-RU"/>
        </w:rPr>
        <w:t>(</w:t>
      </w:r>
      <w:r w:rsidR="00204565" w:rsidRPr="007A25CE">
        <w:rPr>
          <w:rStyle w:val="cs9b0062642"/>
        </w:rPr>
        <w:t>ru</w:t>
      </w:r>
      <w:r w:rsidR="00204565" w:rsidRPr="007A25CE">
        <w:rPr>
          <w:rStyle w:val="cs9b0062642"/>
          <w:lang w:val="ru-RU"/>
        </w:rPr>
        <w:t>)], російською мовою; Листівка з висловленням подяки, 27 січня 2021 року [</w:t>
      </w:r>
      <w:r w:rsidR="00204565" w:rsidRPr="007A25CE">
        <w:rPr>
          <w:rStyle w:val="cs9b0062642"/>
        </w:rPr>
        <w:t>V</w:t>
      </w:r>
      <w:r w:rsidR="00204565" w:rsidRPr="007A25CE">
        <w:rPr>
          <w:rStyle w:val="cs9b0062642"/>
          <w:lang w:val="ru-RU"/>
        </w:rPr>
        <w:t xml:space="preserve">01 </w:t>
      </w:r>
      <w:r w:rsidR="00204565" w:rsidRPr="007A25CE">
        <w:rPr>
          <w:rStyle w:val="cs9b0062642"/>
        </w:rPr>
        <w:t>UKR</w:t>
      </w:r>
      <w:r w:rsidR="00204565" w:rsidRPr="007A25CE">
        <w:rPr>
          <w:rStyle w:val="cs9b0062642"/>
          <w:lang w:val="ru-RU"/>
        </w:rPr>
        <w:t>(</w:t>
      </w:r>
      <w:r w:rsidR="00204565" w:rsidRPr="007A25CE">
        <w:rPr>
          <w:rStyle w:val="cs9b0062642"/>
        </w:rPr>
        <w:t>uk</w:t>
      </w:r>
      <w:r w:rsidR="00204565" w:rsidRPr="007A25CE">
        <w:rPr>
          <w:rStyle w:val="cs9b0062642"/>
          <w:lang w:val="ru-RU"/>
        </w:rPr>
        <w:t>)], українською мовою; Картка з вдячністю, 27 січня 2021 року [</w:t>
      </w:r>
      <w:r w:rsidR="00204565" w:rsidRPr="007A25CE">
        <w:rPr>
          <w:rStyle w:val="cs9b0062642"/>
        </w:rPr>
        <w:t>V</w:t>
      </w:r>
      <w:r w:rsidR="00204565" w:rsidRPr="007A25CE">
        <w:rPr>
          <w:rStyle w:val="cs9b0062642"/>
          <w:lang w:val="ru-RU"/>
        </w:rPr>
        <w:t xml:space="preserve">01 </w:t>
      </w:r>
      <w:r w:rsidR="00204565" w:rsidRPr="007A25CE">
        <w:rPr>
          <w:rStyle w:val="cs9b0062642"/>
        </w:rPr>
        <w:t>UKR</w:t>
      </w:r>
      <w:r w:rsidR="00204565" w:rsidRPr="007A25CE">
        <w:rPr>
          <w:rStyle w:val="cs9b0062642"/>
          <w:lang w:val="ru-RU"/>
        </w:rPr>
        <w:t>(</w:t>
      </w:r>
      <w:r w:rsidR="00204565" w:rsidRPr="007A25CE">
        <w:rPr>
          <w:rStyle w:val="cs9b0062642"/>
        </w:rPr>
        <w:t>ru</w:t>
      </w:r>
      <w:r w:rsidR="00204565" w:rsidRPr="007A25CE">
        <w:rPr>
          <w:rStyle w:val="cs9b0062642"/>
          <w:lang w:val="ru-RU"/>
        </w:rPr>
        <w:t>)], російською мовою</w:t>
      </w:r>
      <w:r w:rsidR="00204565" w:rsidRPr="007A25CE">
        <w:rPr>
          <w:rStyle w:val="cs9f0a404042"/>
          <w:lang w:val="ru-RU"/>
        </w:rPr>
        <w:t xml:space="preserve"> до протоколу клінічного дослідження «Рандомізоване, подвійне сліпе, плацебо-контрольоване, багатоцентрове дослідження в паралельних групах для оцінки фармакодинаміки, фармакокінетики, безпечності та переносимості препарату </w:t>
      </w:r>
      <w:r w:rsidR="00204565" w:rsidRPr="007A25CE">
        <w:rPr>
          <w:rStyle w:val="cs9b0062642"/>
        </w:rPr>
        <w:t>GLPG</w:t>
      </w:r>
      <w:r w:rsidR="00204565" w:rsidRPr="007A25CE">
        <w:rPr>
          <w:rStyle w:val="cs9b0062642"/>
          <w:lang w:val="ru-RU"/>
        </w:rPr>
        <w:t>3970</w:t>
      </w:r>
      <w:r w:rsidR="00204565" w:rsidRPr="007A25CE">
        <w:rPr>
          <w:rStyle w:val="cs9f0a404042"/>
          <w:lang w:val="ru-RU"/>
        </w:rPr>
        <w:t xml:space="preserve"> при пероральному застосуванні протягом 12 тижнів у дорослих пацієнтів з активним системним червоним вовчаком», код дослідження </w:t>
      </w:r>
      <w:r w:rsidR="00204565" w:rsidRPr="007A25CE">
        <w:rPr>
          <w:rStyle w:val="cs9b0062642"/>
        </w:rPr>
        <w:t>GLPG</w:t>
      </w:r>
      <w:r w:rsidR="00204565" w:rsidRPr="007A25CE">
        <w:rPr>
          <w:rStyle w:val="cs9b0062642"/>
          <w:lang w:val="ru-RU"/>
        </w:rPr>
        <w:t>3970-</w:t>
      </w:r>
      <w:r w:rsidR="00204565" w:rsidRPr="007A25CE">
        <w:rPr>
          <w:rStyle w:val="cs9b0062642"/>
        </w:rPr>
        <w:t>CL</w:t>
      </w:r>
      <w:r w:rsidR="00204565" w:rsidRPr="007A25CE">
        <w:rPr>
          <w:rStyle w:val="cs9b0062642"/>
          <w:lang w:val="ru-RU"/>
        </w:rPr>
        <w:t>-102</w:t>
      </w:r>
      <w:r w:rsidR="00204565" w:rsidRPr="007A25CE">
        <w:rPr>
          <w:rStyle w:val="cs9f0a404042"/>
          <w:lang w:val="ru-RU"/>
        </w:rPr>
        <w:t xml:space="preserve">, версія 1.0 від 17 вересня 2020 року; спонсор - </w:t>
      </w:r>
      <w:r w:rsidR="00204565" w:rsidRPr="007A25CE">
        <w:rPr>
          <w:rStyle w:val="cs9f0a404042"/>
        </w:rPr>
        <w:t>Galapagos</w:t>
      </w:r>
      <w:r w:rsidR="00204565" w:rsidRPr="007A25CE">
        <w:rPr>
          <w:rStyle w:val="cs9f0a404042"/>
          <w:lang w:val="ru-RU"/>
        </w:rPr>
        <w:t xml:space="preserve"> </w:t>
      </w:r>
      <w:r w:rsidR="00204565" w:rsidRPr="007A25CE">
        <w:rPr>
          <w:rStyle w:val="cs9f0a404042"/>
        </w:rPr>
        <w:t>NV</w:t>
      </w:r>
      <w:r w:rsidR="00204565" w:rsidRPr="007A25CE">
        <w:rPr>
          <w:rStyle w:val="cs9f0a404042"/>
          <w:lang w:val="ru-RU"/>
        </w:rPr>
        <w:t xml:space="preserve">, </w:t>
      </w:r>
      <w:r w:rsidR="00204565" w:rsidRPr="007A25CE">
        <w:rPr>
          <w:rStyle w:val="cs9f0a404042"/>
        </w:rPr>
        <w:t>Belgium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A25CE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BE7077" w:rsidP="00BE7077">
      <w:pPr>
        <w:jc w:val="both"/>
        <w:rPr>
          <w:rFonts w:ascii="Arial" w:hAnsi="Arial" w:cs="Arial"/>
          <w:lang w:val="ru-RU"/>
        </w:rPr>
      </w:pPr>
      <w:r>
        <w:rPr>
          <w:rStyle w:val="cs9b0062643"/>
          <w:lang w:val="ru-RU"/>
        </w:rPr>
        <w:t xml:space="preserve">51. </w:t>
      </w:r>
      <w:r w:rsidR="00204565" w:rsidRPr="007A25CE">
        <w:rPr>
          <w:rStyle w:val="cs9b0062643"/>
          <w:lang w:val="ru-RU"/>
        </w:rPr>
        <w:t xml:space="preserve">Брошура дослідника </w:t>
      </w:r>
      <w:r w:rsidR="00204565" w:rsidRPr="007A25CE">
        <w:rPr>
          <w:rStyle w:val="cs9b0062643"/>
        </w:rPr>
        <w:t>MK</w:t>
      </w:r>
      <w:r w:rsidR="00204565" w:rsidRPr="007A25CE">
        <w:rPr>
          <w:rStyle w:val="cs9b0062643"/>
          <w:lang w:val="ru-RU"/>
        </w:rPr>
        <w:t xml:space="preserve">-3475, видання 20 від 08 березня 2021 року, англійською мовою; Україна, </w:t>
      </w:r>
      <w:r w:rsidR="00204565" w:rsidRPr="007A25CE">
        <w:rPr>
          <w:rStyle w:val="cs9b0062643"/>
        </w:rPr>
        <w:t>MK</w:t>
      </w:r>
      <w:r w:rsidR="00204565" w:rsidRPr="007A25CE">
        <w:rPr>
          <w:rStyle w:val="cs9b0062643"/>
          <w:lang w:val="ru-RU"/>
        </w:rPr>
        <w:t xml:space="preserve">-7339-008, Інформація та документ про інформовану згоду для пацієнта, українською мовою, версія 5.0 від 14 травня 2021 року; Україна, </w:t>
      </w:r>
      <w:r w:rsidR="00204565" w:rsidRPr="007A25CE">
        <w:rPr>
          <w:rStyle w:val="cs9b0062643"/>
        </w:rPr>
        <w:t>MK</w:t>
      </w:r>
      <w:r w:rsidR="00204565" w:rsidRPr="007A25CE">
        <w:rPr>
          <w:rStyle w:val="cs9b0062643"/>
          <w:lang w:val="ru-RU"/>
        </w:rPr>
        <w:t xml:space="preserve">-7339-008, Інформація та документ про інформовану згоду для пацієнта, російською мовою, версія 5.0 від 14 травня 2021 року </w:t>
      </w:r>
      <w:r w:rsidR="00204565" w:rsidRPr="007A25CE">
        <w:rPr>
          <w:rStyle w:val="cs9f0a404043"/>
          <w:lang w:val="ru-RU"/>
        </w:rPr>
        <w:t xml:space="preserve">до протоколу клінічного дослідження «Дослідження ІІІ фази для </w:t>
      </w:r>
      <w:r w:rsidR="00204565" w:rsidRPr="007A25CE">
        <w:rPr>
          <w:rStyle w:val="cs9b0062643"/>
          <w:lang w:val="ru-RU"/>
        </w:rPr>
        <w:t>пембролізумабу</w:t>
      </w:r>
      <w:r w:rsidR="00204565" w:rsidRPr="007A25CE">
        <w:rPr>
          <w:rStyle w:val="cs9f0a404043"/>
          <w:lang w:val="ru-RU"/>
        </w:rPr>
        <w:t xml:space="preserve"> у комбінації з карбоплатином / таксаном (паклітаксел або наб-паклітаксел) з подальшим введенням пембролізумабу у комбінації з підтримуючим лікуванням олапарибом або без нього в якості терапії першої лінії у пацієнтів із метастатичним плоскоклітинним недрібноклітинним раком легенів (НДКРЛ)», код дослідження </w:t>
      </w:r>
      <w:r w:rsidR="00204565" w:rsidRPr="007A25CE">
        <w:rPr>
          <w:rStyle w:val="cs9b0062643"/>
        </w:rPr>
        <w:t>MK</w:t>
      </w:r>
      <w:r w:rsidR="00204565" w:rsidRPr="007A25CE">
        <w:rPr>
          <w:rStyle w:val="cs9b0062643"/>
          <w:lang w:val="ru-RU"/>
        </w:rPr>
        <w:t>-7339-008</w:t>
      </w:r>
      <w:r w:rsidR="00204565" w:rsidRPr="007A25CE">
        <w:rPr>
          <w:rStyle w:val="cs9f0a404043"/>
          <w:lang w:val="ru-RU"/>
        </w:rPr>
        <w:t>, з інкорпорованою поправкою 03 від 08 грудня 2020 року; спонсор - «Мерк Шарп Енд Доум Корп.», дочірнє підприємство «Мерк Енд Ко., Інк.», США (</w:t>
      </w:r>
      <w:r w:rsidR="00204565" w:rsidRPr="007A25CE">
        <w:rPr>
          <w:rStyle w:val="cs9f0a404043"/>
        </w:rPr>
        <w:t>Merck</w:t>
      </w:r>
      <w:r w:rsidR="00204565" w:rsidRPr="007A25CE">
        <w:rPr>
          <w:rStyle w:val="cs9f0a404043"/>
          <w:lang w:val="ru-RU"/>
        </w:rPr>
        <w:t xml:space="preserve"> </w:t>
      </w:r>
      <w:r w:rsidR="00204565" w:rsidRPr="007A25CE">
        <w:rPr>
          <w:rStyle w:val="cs9f0a404043"/>
        </w:rPr>
        <w:t>Sharp</w:t>
      </w:r>
      <w:r w:rsidR="00204565" w:rsidRPr="007A25CE">
        <w:rPr>
          <w:rStyle w:val="cs9f0a404043"/>
          <w:lang w:val="ru-RU"/>
        </w:rPr>
        <w:t xml:space="preserve"> &amp; </w:t>
      </w:r>
      <w:r w:rsidR="00204565" w:rsidRPr="007A25CE">
        <w:rPr>
          <w:rStyle w:val="cs9f0a404043"/>
        </w:rPr>
        <w:t>Dohme</w:t>
      </w:r>
      <w:r w:rsidR="00204565" w:rsidRPr="007A25CE">
        <w:rPr>
          <w:rStyle w:val="cs9f0a404043"/>
          <w:lang w:val="ru-RU"/>
        </w:rPr>
        <w:t xml:space="preserve"> </w:t>
      </w:r>
      <w:r w:rsidR="00204565" w:rsidRPr="007A25CE">
        <w:rPr>
          <w:rStyle w:val="cs9f0a404043"/>
        </w:rPr>
        <w:t>Corp</w:t>
      </w:r>
      <w:r w:rsidR="00204565" w:rsidRPr="007A25CE">
        <w:rPr>
          <w:rStyle w:val="cs9f0a404043"/>
          <w:lang w:val="ru-RU"/>
        </w:rPr>
        <w:t xml:space="preserve">., </w:t>
      </w:r>
      <w:r w:rsidR="00204565" w:rsidRPr="007A25CE">
        <w:rPr>
          <w:rStyle w:val="cs9f0a404043"/>
        </w:rPr>
        <w:t>a</w:t>
      </w:r>
      <w:r w:rsidR="00204565" w:rsidRPr="007A25CE">
        <w:rPr>
          <w:rStyle w:val="cs9f0a404043"/>
          <w:lang w:val="ru-RU"/>
        </w:rPr>
        <w:t xml:space="preserve"> </w:t>
      </w:r>
      <w:r w:rsidR="00204565" w:rsidRPr="007A25CE">
        <w:rPr>
          <w:rStyle w:val="cs9f0a404043"/>
        </w:rPr>
        <w:t>subsidiary</w:t>
      </w:r>
      <w:r w:rsidR="00204565" w:rsidRPr="007A25CE">
        <w:rPr>
          <w:rStyle w:val="cs9f0a404043"/>
          <w:lang w:val="ru-RU"/>
        </w:rPr>
        <w:t xml:space="preserve"> </w:t>
      </w:r>
      <w:r w:rsidR="00204565" w:rsidRPr="007A25CE">
        <w:rPr>
          <w:rStyle w:val="cs9f0a404043"/>
        </w:rPr>
        <w:t>of</w:t>
      </w:r>
      <w:r w:rsidR="00204565" w:rsidRPr="007A25CE">
        <w:rPr>
          <w:rStyle w:val="cs9f0a404043"/>
          <w:lang w:val="ru-RU"/>
        </w:rPr>
        <w:t xml:space="preserve"> </w:t>
      </w:r>
      <w:r w:rsidR="00204565" w:rsidRPr="007A25CE">
        <w:rPr>
          <w:rStyle w:val="cs9f0a404043"/>
        </w:rPr>
        <w:t>Merck</w:t>
      </w:r>
      <w:r w:rsidR="00204565" w:rsidRPr="007A25CE">
        <w:rPr>
          <w:rStyle w:val="cs9f0a404043"/>
          <w:lang w:val="ru-RU"/>
        </w:rPr>
        <w:t xml:space="preserve"> &amp; </w:t>
      </w:r>
      <w:r w:rsidR="00204565" w:rsidRPr="007A25CE">
        <w:rPr>
          <w:rStyle w:val="cs9f0a404043"/>
        </w:rPr>
        <w:t>Co</w:t>
      </w:r>
      <w:r w:rsidR="00204565" w:rsidRPr="007A25CE">
        <w:rPr>
          <w:rStyle w:val="cs9f0a404043"/>
          <w:lang w:val="ru-RU"/>
        </w:rPr>
        <w:t xml:space="preserve">., </w:t>
      </w:r>
      <w:r w:rsidR="00204565" w:rsidRPr="007A25CE">
        <w:rPr>
          <w:rStyle w:val="cs9f0a404043"/>
        </w:rPr>
        <w:t>Inc</w:t>
      </w:r>
      <w:r w:rsidR="00204565" w:rsidRPr="007A25CE">
        <w:rPr>
          <w:rStyle w:val="cs9f0a404043"/>
          <w:lang w:val="ru-RU"/>
        </w:rPr>
        <w:t xml:space="preserve">., </w:t>
      </w:r>
      <w:r w:rsidR="00204565" w:rsidRPr="007A25CE">
        <w:rPr>
          <w:rStyle w:val="cs9f0a404043"/>
        </w:rPr>
        <w:t>USA</w:t>
      </w:r>
      <w:r w:rsidR="00204565" w:rsidRPr="007A25CE">
        <w:rPr>
          <w:rStyle w:val="cs9f0a404043"/>
          <w:lang w:val="ru-RU"/>
        </w:rPr>
        <w:t xml:space="preserve">) </w:t>
      </w:r>
      <w:r w:rsidR="00204565" w:rsidRPr="007A25CE">
        <w:rPr>
          <w:rStyle w:val="cs9b0062643"/>
        </w:rPr>
        <w:t> 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A25CE">
        <w:rPr>
          <w:rFonts w:ascii="Arial" w:hAnsi="Arial" w:cs="Arial"/>
          <w:sz w:val="20"/>
          <w:szCs w:val="20"/>
          <w:lang w:val="ru-RU"/>
        </w:rPr>
        <w:lastRenderedPageBreak/>
        <w:t>Заявник - Товариство з обмеженою відповідальністю «МСД Україна»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BE7077" w:rsidP="00BE7077">
      <w:pPr>
        <w:jc w:val="both"/>
        <w:rPr>
          <w:rFonts w:ascii="Arial" w:hAnsi="Arial" w:cs="Arial"/>
          <w:lang w:val="ru-RU"/>
        </w:rPr>
      </w:pPr>
      <w:r>
        <w:rPr>
          <w:rStyle w:val="cs9b0062644"/>
          <w:lang w:val="ru-RU"/>
        </w:rPr>
        <w:t xml:space="preserve">52. </w:t>
      </w:r>
      <w:r w:rsidR="00204565" w:rsidRPr="007A25CE">
        <w:rPr>
          <w:rStyle w:val="cs9b0062644"/>
          <w:lang w:val="ru-RU"/>
        </w:rPr>
        <w:t xml:space="preserve">Оновлений протокол дослідження </w:t>
      </w:r>
      <w:r w:rsidR="00204565" w:rsidRPr="007A25CE">
        <w:rPr>
          <w:rStyle w:val="cs9b0062644"/>
        </w:rPr>
        <w:t>CBP</w:t>
      </w:r>
      <w:r w:rsidR="00204565" w:rsidRPr="007A25CE">
        <w:rPr>
          <w:rStyle w:val="cs9b0062644"/>
          <w:lang w:val="ru-RU"/>
        </w:rPr>
        <w:t>-307</w:t>
      </w:r>
      <w:r w:rsidR="00204565" w:rsidRPr="007A25CE">
        <w:rPr>
          <w:rStyle w:val="cs9b0062644"/>
        </w:rPr>
        <w:t>CN</w:t>
      </w:r>
      <w:r w:rsidR="00204565" w:rsidRPr="007A25CE">
        <w:rPr>
          <w:rStyle w:val="cs9b0062644"/>
          <w:lang w:val="ru-RU"/>
        </w:rPr>
        <w:t xml:space="preserve">002, версія 6.0 від 25 грудня 2020 року, англійською мовою; Брошура дослідника для препарату </w:t>
      </w:r>
      <w:r w:rsidR="00204565" w:rsidRPr="007A25CE">
        <w:rPr>
          <w:rStyle w:val="cs9b0062644"/>
        </w:rPr>
        <w:t>CBP</w:t>
      </w:r>
      <w:r w:rsidR="00204565" w:rsidRPr="007A25CE">
        <w:rPr>
          <w:rStyle w:val="cs9b0062644"/>
          <w:lang w:val="ru-RU"/>
        </w:rPr>
        <w:t xml:space="preserve">-307, версія 6.0 від 15 грудня 2020 року, англійською мовою; Інформаційний листок і форма інформованої згоди, для стадії 1, версія </w:t>
      </w:r>
      <w:r w:rsidR="00204565" w:rsidRPr="007A25CE">
        <w:rPr>
          <w:rStyle w:val="cs9b0062644"/>
        </w:rPr>
        <w:t>V</w:t>
      </w:r>
      <w:r w:rsidR="00204565" w:rsidRPr="007A25CE">
        <w:rPr>
          <w:rStyle w:val="cs9b0062644"/>
          <w:lang w:val="ru-RU"/>
        </w:rPr>
        <w:t>5</w:t>
      </w:r>
      <w:r w:rsidR="00204565" w:rsidRPr="007A25CE">
        <w:rPr>
          <w:rStyle w:val="cs9b0062644"/>
        </w:rPr>
        <w:t>UKR</w:t>
      </w:r>
      <w:r w:rsidR="00204565" w:rsidRPr="007A25CE">
        <w:rPr>
          <w:rStyle w:val="cs9b0062644"/>
          <w:lang w:val="ru-RU"/>
        </w:rPr>
        <w:t>(</w:t>
      </w:r>
      <w:r w:rsidR="00204565" w:rsidRPr="007A25CE">
        <w:rPr>
          <w:rStyle w:val="cs9b0062644"/>
        </w:rPr>
        <w:t>uk</w:t>
      </w:r>
      <w:r w:rsidR="00204565" w:rsidRPr="007A25CE">
        <w:rPr>
          <w:rStyle w:val="cs9b0062644"/>
          <w:lang w:val="ru-RU"/>
        </w:rPr>
        <w:t xml:space="preserve">)1.0 від 05 квітня 2021 року, переклад українською мовою від 12 квітня 2021 року; Інформаційний листок і форма інформованої згоди, для стадії 1, версія </w:t>
      </w:r>
      <w:r w:rsidR="00204565" w:rsidRPr="007A25CE">
        <w:rPr>
          <w:rStyle w:val="cs9b0062644"/>
        </w:rPr>
        <w:t>V</w:t>
      </w:r>
      <w:r w:rsidR="00204565" w:rsidRPr="007A25CE">
        <w:rPr>
          <w:rStyle w:val="cs9b0062644"/>
          <w:lang w:val="ru-RU"/>
        </w:rPr>
        <w:t>5</w:t>
      </w:r>
      <w:r w:rsidR="00204565" w:rsidRPr="007A25CE">
        <w:rPr>
          <w:rStyle w:val="cs9b0062644"/>
        </w:rPr>
        <w:t>UKR</w:t>
      </w:r>
      <w:r w:rsidR="00204565" w:rsidRPr="007A25CE">
        <w:rPr>
          <w:rStyle w:val="cs9b0062644"/>
          <w:lang w:val="ru-RU"/>
        </w:rPr>
        <w:t>(</w:t>
      </w:r>
      <w:r w:rsidR="00204565" w:rsidRPr="007A25CE">
        <w:rPr>
          <w:rStyle w:val="cs9b0062644"/>
        </w:rPr>
        <w:t>ru</w:t>
      </w:r>
      <w:r w:rsidR="00204565" w:rsidRPr="007A25CE">
        <w:rPr>
          <w:rStyle w:val="cs9b0062644"/>
          <w:lang w:val="ru-RU"/>
        </w:rPr>
        <w:t xml:space="preserve">)1.0 від 05 квітня 2021 року, переклад російською мовою від 12 квітня 2021 року; Інформаційний листок і форма інформованої згоди, для стадії 2, версія </w:t>
      </w:r>
      <w:r w:rsidR="00204565" w:rsidRPr="007A25CE">
        <w:rPr>
          <w:rStyle w:val="cs9b0062644"/>
        </w:rPr>
        <w:t>V</w:t>
      </w:r>
      <w:r w:rsidR="00204565" w:rsidRPr="007A25CE">
        <w:rPr>
          <w:rStyle w:val="cs9b0062644"/>
          <w:lang w:val="ru-RU"/>
        </w:rPr>
        <w:t>5</w:t>
      </w:r>
      <w:r w:rsidR="00204565" w:rsidRPr="007A25CE">
        <w:rPr>
          <w:rStyle w:val="cs9b0062644"/>
        </w:rPr>
        <w:t>UKR</w:t>
      </w:r>
      <w:r w:rsidR="00204565" w:rsidRPr="007A25CE">
        <w:rPr>
          <w:rStyle w:val="cs9b0062644"/>
          <w:lang w:val="ru-RU"/>
        </w:rPr>
        <w:t>(</w:t>
      </w:r>
      <w:r w:rsidR="00204565" w:rsidRPr="007A25CE">
        <w:rPr>
          <w:rStyle w:val="cs9b0062644"/>
        </w:rPr>
        <w:t>uk</w:t>
      </w:r>
      <w:r w:rsidR="00204565" w:rsidRPr="007A25CE">
        <w:rPr>
          <w:rStyle w:val="cs9b0062644"/>
          <w:lang w:val="ru-RU"/>
        </w:rPr>
        <w:t xml:space="preserve">)1.0 від 05 квітня 2021 року, переклад українською мовою від 12 квітня 2021 року; Інформаційний листок і форма інформованої згоди, для стадії 2, версія </w:t>
      </w:r>
      <w:r w:rsidR="00204565" w:rsidRPr="007A25CE">
        <w:rPr>
          <w:rStyle w:val="cs9b0062644"/>
        </w:rPr>
        <w:t>V</w:t>
      </w:r>
      <w:r w:rsidR="00204565" w:rsidRPr="007A25CE">
        <w:rPr>
          <w:rStyle w:val="cs9b0062644"/>
          <w:lang w:val="ru-RU"/>
        </w:rPr>
        <w:t>5</w:t>
      </w:r>
      <w:r w:rsidR="00204565" w:rsidRPr="007A25CE">
        <w:rPr>
          <w:rStyle w:val="cs9b0062644"/>
        </w:rPr>
        <w:t>UKR</w:t>
      </w:r>
      <w:r w:rsidR="00204565" w:rsidRPr="007A25CE">
        <w:rPr>
          <w:rStyle w:val="cs9b0062644"/>
          <w:lang w:val="ru-RU"/>
        </w:rPr>
        <w:t>(</w:t>
      </w:r>
      <w:r w:rsidR="00204565" w:rsidRPr="007A25CE">
        <w:rPr>
          <w:rStyle w:val="cs9b0062644"/>
        </w:rPr>
        <w:t>ru</w:t>
      </w:r>
      <w:r w:rsidR="00204565" w:rsidRPr="007A25CE">
        <w:rPr>
          <w:rStyle w:val="cs9b0062644"/>
          <w:lang w:val="ru-RU"/>
        </w:rPr>
        <w:t xml:space="preserve">)1.0 від 05 квітня 2021 року, переклад російською мовою від 12 квітня 2021 року; Інформаційний листок і форма інформованої згоди вагітної партнерки на проведення аналізу на вагітність і відповідне подальше спостереження, версія </w:t>
      </w:r>
      <w:r w:rsidR="00204565" w:rsidRPr="007A25CE">
        <w:rPr>
          <w:rStyle w:val="cs9b0062644"/>
        </w:rPr>
        <w:t>V</w:t>
      </w:r>
      <w:r w:rsidR="00204565" w:rsidRPr="007A25CE">
        <w:rPr>
          <w:rStyle w:val="cs9b0062644"/>
          <w:lang w:val="ru-RU"/>
        </w:rPr>
        <w:t>2.0</w:t>
      </w:r>
      <w:r w:rsidR="00204565" w:rsidRPr="007A25CE">
        <w:rPr>
          <w:rStyle w:val="cs9b0062644"/>
        </w:rPr>
        <w:t>UKR</w:t>
      </w:r>
      <w:r w:rsidR="00204565" w:rsidRPr="007A25CE">
        <w:rPr>
          <w:rStyle w:val="cs9b0062644"/>
          <w:lang w:val="ru-RU"/>
        </w:rPr>
        <w:t>(</w:t>
      </w:r>
      <w:r w:rsidR="00204565" w:rsidRPr="007A25CE">
        <w:rPr>
          <w:rStyle w:val="cs9b0062644"/>
        </w:rPr>
        <w:t>uk</w:t>
      </w:r>
      <w:r w:rsidR="00204565" w:rsidRPr="007A25CE">
        <w:rPr>
          <w:rStyle w:val="cs9b0062644"/>
          <w:lang w:val="ru-RU"/>
        </w:rPr>
        <w:t xml:space="preserve">)1.0 від 05 квітня 2021 року, переклад українською мовою від 09 квітня 2021 року; Інформаційний листок і форма інформованої згоди вагітної партнерки на проведення аналізу на вагітність і відповідне подальше спостереження, версія </w:t>
      </w:r>
      <w:r w:rsidR="00204565" w:rsidRPr="007A25CE">
        <w:rPr>
          <w:rStyle w:val="cs9b0062644"/>
        </w:rPr>
        <w:t>V</w:t>
      </w:r>
      <w:r w:rsidR="00204565" w:rsidRPr="007A25CE">
        <w:rPr>
          <w:rStyle w:val="cs9b0062644"/>
          <w:lang w:val="ru-RU"/>
        </w:rPr>
        <w:t>2.0</w:t>
      </w:r>
      <w:r w:rsidR="00204565" w:rsidRPr="007A25CE">
        <w:rPr>
          <w:rStyle w:val="cs9b0062644"/>
        </w:rPr>
        <w:t>UKR</w:t>
      </w:r>
      <w:r w:rsidR="00204565" w:rsidRPr="007A25CE">
        <w:rPr>
          <w:rStyle w:val="cs9b0062644"/>
          <w:lang w:val="ru-RU"/>
        </w:rPr>
        <w:t>(</w:t>
      </w:r>
      <w:r w:rsidR="00204565" w:rsidRPr="007A25CE">
        <w:rPr>
          <w:rStyle w:val="cs9b0062644"/>
        </w:rPr>
        <w:t>ru</w:t>
      </w:r>
      <w:r w:rsidR="00204565" w:rsidRPr="007A25CE">
        <w:rPr>
          <w:rStyle w:val="cs9b0062644"/>
          <w:lang w:val="ru-RU"/>
        </w:rPr>
        <w:t>)1.0 від 05 квітня 2021 року, переклад російською мовою від 09 квітня 2021 року; Картка учасника дослідження, версія 3.0 від 29 січня 2021, переклад українською мовою від 12 квітня 2021; Картка учасника дослідження, версія 3.0 від 29 січня 2021, переклад російською мовою від 12 квітня 2021</w:t>
      </w:r>
      <w:r w:rsidR="00204565" w:rsidRPr="007A25CE">
        <w:rPr>
          <w:rStyle w:val="cs9f0a404044"/>
          <w:lang w:val="ru-RU"/>
        </w:rPr>
        <w:t xml:space="preserve"> до протоколу клінічного дослідження «Багатоцентрове, рандомізоване, подвійне сліпе, плацебо-контрольоване клінічне дослідження фази </w:t>
      </w:r>
      <w:r w:rsidR="00204565" w:rsidRPr="007A25CE">
        <w:rPr>
          <w:rStyle w:val="cs9f0a404044"/>
        </w:rPr>
        <w:t>II</w:t>
      </w:r>
      <w:r w:rsidR="00204565" w:rsidRPr="007A25CE">
        <w:rPr>
          <w:rStyle w:val="cs9f0a404044"/>
          <w:lang w:val="ru-RU"/>
        </w:rPr>
        <w:t xml:space="preserve"> для оцінки ефективності та безпечності препарату </w:t>
      </w:r>
      <w:r w:rsidR="00204565" w:rsidRPr="007A25CE">
        <w:rPr>
          <w:rStyle w:val="cs9b0062644"/>
        </w:rPr>
        <w:t>CBP</w:t>
      </w:r>
      <w:r w:rsidR="00204565" w:rsidRPr="007A25CE">
        <w:rPr>
          <w:rStyle w:val="cs9b0062644"/>
          <w:lang w:val="ru-RU"/>
        </w:rPr>
        <w:t>-307</w:t>
      </w:r>
      <w:r w:rsidR="00204565" w:rsidRPr="007A25CE">
        <w:rPr>
          <w:rStyle w:val="cs9f0a404044"/>
          <w:lang w:val="ru-RU"/>
        </w:rPr>
        <w:t xml:space="preserve"> у пацієнтів із виразковим колітом (ВК) середнього та важкого ступеня», код дослідження </w:t>
      </w:r>
      <w:r w:rsidR="00204565" w:rsidRPr="007A25CE">
        <w:rPr>
          <w:rStyle w:val="cs9b0062644"/>
        </w:rPr>
        <w:t>CBP</w:t>
      </w:r>
      <w:r w:rsidR="00204565" w:rsidRPr="007A25CE">
        <w:rPr>
          <w:rStyle w:val="cs9b0062644"/>
          <w:lang w:val="ru-RU"/>
        </w:rPr>
        <w:t>-307</w:t>
      </w:r>
      <w:r w:rsidR="00204565" w:rsidRPr="007A25CE">
        <w:rPr>
          <w:rStyle w:val="cs9b0062644"/>
        </w:rPr>
        <w:t>CN</w:t>
      </w:r>
      <w:r w:rsidR="00204565" w:rsidRPr="007A25CE">
        <w:rPr>
          <w:rStyle w:val="cs9b0062644"/>
          <w:lang w:val="ru-RU"/>
        </w:rPr>
        <w:t>002</w:t>
      </w:r>
      <w:r w:rsidR="00204565" w:rsidRPr="007A25CE">
        <w:rPr>
          <w:rStyle w:val="cs9f0a404044"/>
          <w:lang w:val="ru-RU"/>
        </w:rPr>
        <w:t xml:space="preserve">, версія 5.0 від 17 грудня 2019 року; спонсор - </w:t>
      </w:r>
      <w:r w:rsidR="00204565" w:rsidRPr="007A25CE">
        <w:rPr>
          <w:rStyle w:val="cs9f0a404044"/>
        </w:rPr>
        <w:t>Suzhou</w:t>
      </w:r>
      <w:r w:rsidR="00204565" w:rsidRPr="007A25CE">
        <w:rPr>
          <w:rStyle w:val="cs9f0a404044"/>
          <w:lang w:val="ru-RU"/>
        </w:rPr>
        <w:t xml:space="preserve"> </w:t>
      </w:r>
      <w:r w:rsidR="00204565" w:rsidRPr="007A25CE">
        <w:rPr>
          <w:rStyle w:val="cs9f0a404044"/>
        </w:rPr>
        <w:t>Connect</w:t>
      </w:r>
      <w:r w:rsidR="00204565" w:rsidRPr="007A25CE">
        <w:rPr>
          <w:rStyle w:val="cs9f0a404044"/>
          <w:lang w:val="ru-RU"/>
        </w:rPr>
        <w:t xml:space="preserve"> </w:t>
      </w:r>
      <w:r w:rsidR="00204565" w:rsidRPr="007A25CE">
        <w:rPr>
          <w:rStyle w:val="cs9f0a404044"/>
        </w:rPr>
        <w:t>Biopharmaceuticals</w:t>
      </w:r>
      <w:r w:rsidR="00204565" w:rsidRPr="007A25CE">
        <w:rPr>
          <w:rStyle w:val="cs9f0a404044"/>
          <w:lang w:val="ru-RU"/>
        </w:rPr>
        <w:t xml:space="preserve">, </w:t>
      </w:r>
      <w:r w:rsidR="00204565" w:rsidRPr="007A25CE">
        <w:rPr>
          <w:rStyle w:val="cs9f0a404044"/>
        </w:rPr>
        <w:t>Ltd</w:t>
      </w:r>
      <w:r w:rsidR="00204565" w:rsidRPr="007A25CE">
        <w:rPr>
          <w:rStyle w:val="cs9f0a404044"/>
          <w:lang w:val="ru-RU"/>
        </w:rPr>
        <w:t xml:space="preserve">., </w:t>
      </w:r>
      <w:r w:rsidR="00204565" w:rsidRPr="007A25CE">
        <w:rPr>
          <w:rStyle w:val="cs9f0a404044"/>
        </w:rPr>
        <w:t>China</w:t>
      </w:r>
      <w:r w:rsidR="00204565" w:rsidRPr="007A25CE">
        <w:rPr>
          <w:rStyle w:val="cs9f0a404044"/>
          <w:lang w:val="ru-RU"/>
        </w:rPr>
        <w:t xml:space="preserve"> </w:t>
      </w:r>
      <w:r w:rsidR="00204565" w:rsidRPr="007A25CE">
        <w:rPr>
          <w:rStyle w:val="cs9b0062644"/>
        </w:rPr>
        <w:t> 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A25CE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810022" w:rsidP="00810022">
      <w:pPr>
        <w:jc w:val="both"/>
        <w:rPr>
          <w:rFonts w:ascii="Arial" w:hAnsi="Arial" w:cs="Arial"/>
          <w:lang w:val="ru-RU"/>
        </w:rPr>
      </w:pPr>
      <w:r>
        <w:rPr>
          <w:rStyle w:val="cs9b0062645"/>
          <w:lang w:val="ru-RU"/>
        </w:rPr>
        <w:t xml:space="preserve">53. </w:t>
      </w:r>
      <w:r w:rsidR="00204565" w:rsidRPr="007A25CE">
        <w:rPr>
          <w:rStyle w:val="cs9b0062645"/>
          <w:lang w:val="ru-RU"/>
        </w:rPr>
        <w:t xml:space="preserve">Оновлений Протокол дослідження – Протокол </w:t>
      </w:r>
      <w:r w:rsidR="00204565" w:rsidRPr="007A25CE">
        <w:rPr>
          <w:rStyle w:val="cs9b0062645"/>
        </w:rPr>
        <w:t>NN</w:t>
      </w:r>
      <w:r w:rsidR="00204565" w:rsidRPr="007A25CE">
        <w:rPr>
          <w:rStyle w:val="cs9b0062645"/>
          <w:lang w:val="ru-RU"/>
        </w:rPr>
        <w:t xml:space="preserve">1436-4478, версія 3.0 фінальна, від 14 квітня </w:t>
      </w:r>
      <w:r w:rsidR="00204565" w:rsidRPr="007A25CE">
        <w:rPr>
          <w:rStyle w:val="cs9b0062645"/>
        </w:rPr>
        <w:t>  </w:t>
      </w:r>
      <w:r w:rsidR="00204565" w:rsidRPr="007A25CE">
        <w:rPr>
          <w:rStyle w:val="cs9b0062645"/>
          <w:lang w:val="ru-RU"/>
        </w:rPr>
        <w:t>2021 р. (</w:t>
      </w:r>
      <w:r w:rsidR="00204565" w:rsidRPr="007A25CE">
        <w:rPr>
          <w:rStyle w:val="cs9b0062645"/>
        </w:rPr>
        <w:t>Protocol</w:t>
      </w:r>
      <w:r w:rsidR="00204565" w:rsidRPr="007A25CE">
        <w:rPr>
          <w:rStyle w:val="cs9b0062645"/>
          <w:lang w:val="ru-RU"/>
        </w:rPr>
        <w:t xml:space="preserve"> </w:t>
      </w:r>
      <w:r w:rsidR="00204565" w:rsidRPr="007A25CE">
        <w:rPr>
          <w:rStyle w:val="cs9b0062645"/>
        </w:rPr>
        <w:t>NN</w:t>
      </w:r>
      <w:r w:rsidR="00204565" w:rsidRPr="007A25CE">
        <w:rPr>
          <w:rStyle w:val="cs9b0062645"/>
          <w:lang w:val="ru-RU"/>
        </w:rPr>
        <w:t xml:space="preserve">1436-4478, </w:t>
      </w:r>
      <w:r w:rsidR="00204565" w:rsidRPr="007A25CE">
        <w:rPr>
          <w:rStyle w:val="cs9b0062645"/>
        </w:rPr>
        <w:t>version</w:t>
      </w:r>
      <w:r w:rsidR="00204565" w:rsidRPr="007A25CE">
        <w:rPr>
          <w:rStyle w:val="cs9b0062645"/>
          <w:lang w:val="ru-RU"/>
        </w:rPr>
        <w:t xml:space="preserve"> 3.0, </w:t>
      </w:r>
      <w:r w:rsidR="00204565" w:rsidRPr="007A25CE">
        <w:rPr>
          <w:rStyle w:val="cs9b0062645"/>
        </w:rPr>
        <w:t>Final</w:t>
      </w:r>
      <w:r w:rsidR="00204565" w:rsidRPr="007A25CE">
        <w:rPr>
          <w:rStyle w:val="cs9b0062645"/>
          <w:lang w:val="ru-RU"/>
        </w:rPr>
        <w:t xml:space="preserve">, </w:t>
      </w:r>
      <w:r w:rsidR="00204565" w:rsidRPr="007A25CE">
        <w:rPr>
          <w:rStyle w:val="cs9b0062645"/>
        </w:rPr>
        <w:t>dated</w:t>
      </w:r>
      <w:r w:rsidR="00204565" w:rsidRPr="007A25CE">
        <w:rPr>
          <w:rStyle w:val="cs9b0062645"/>
          <w:lang w:val="ru-RU"/>
        </w:rPr>
        <w:t xml:space="preserve"> 14 </w:t>
      </w:r>
      <w:r w:rsidR="00204565" w:rsidRPr="007A25CE">
        <w:rPr>
          <w:rStyle w:val="cs9b0062645"/>
        </w:rPr>
        <w:t>Apr</w:t>
      </w:r>
      <w:r w:rsidR="00204565" w:rsidRPr="007A25CE">
        <w:rPr>
          <w:rStyle w:val="cs9b0062645"/>
          <w:lang w:val="ru-RU"/>
        </w:rPr>
        <w:t xml:space="preserve"> 2021). Супутні матеріали, що можуть надаватись пацієнтам – каталог стартового набору учасника дослідження, фінальна версія 1.0-</w:t>
      </w:r>
      <w:r w:rsidR="00204565" w:rsidRPr="007A25CE">
        <w:rPr>
          <w:rStyle w:val="cs9b0062645"/>
        </w:rPr>
        <w:t>UA</w:t>
      </w:r>
      <w:r w:rsidR="00204565" w:rsidRPr="007A25CE">
        <w:rPr>
          <w:rStyle w:val="cs9b0062645"/>
          <w:lang w:val="ru-RU"/>
        </w:rPr>
        <w:t>(</w:t>
      </w:r>
      <w:r w:rsidR="00204565" w:rsidRPr="007A25CE">
        <w:rPr>
          <w:rStyle w:val="cs9b0062645"/>
        </w:rPr>
        <w:t>UK</w:t>
      </w:r>
      <w:r w:rsidR="00204565" w:rsidRPr="007A25CE">
        <w:rPr>
          <w:rStyle w:val="cs9b0062645"/>
          <w:lang w:val="ru-RU"/>
        </w:rPr>
        <w:t>) від 21 квітня 2021 р., українською мовою</w:t>
      </w:r>
      <w:r w:rsidR="00204565" w:rsidRPr="007A25CE">
        <w:rPr>
          <w:rStyle w:val="cs9f0a404045"/>
          <w:lang w:val="ru-RU"/>
        </w:rPr>
        <w:t xml:space="preserve"> до протоколу клінічного дослідження «26-тижневе дослідження ефективності та безпеки щотижневого прийому інсуліну </w:t>
      </w:r>
      <w:r w:rsidR="00204565" w:rsidRPr="007A25CE">
        <w:rPr>
          <w:rStyle w:val="cs9b0062645"/>
          <w:lang w:val="ru-RU"/>
        </w:rPr>
        <w:t xml:space="preserve">айкодек </w:t>
      </w:r>
      <w:r w:rsidR="00204565" w:rsidRPr="007A25CE">
        <w:rPr>
          <w:rStyle w:val="cs9f0a404045"/>
          <w:lang w:val="ru-RU"/>
        </w:rPr>
        <w:t>(</w:t>
      </w:r>
      <w:r w:rsidR="00204565" w:rsidRPr="007A25CE">
        <w:rPr>
          <w:rStyle w:val="cs9f0a404045"/>
        </w:rPr>
        <w:t>icodec</w:t>
      </w:r>
      <w:r w:rsidR="00204565" w:rsidRPr="007A25CE">
        <w:rPr>
          <w:rStyle w:val="cs9f0a404045"/>
          <w:lang w:val="ru-RU"/>
        </w:rPr>
        <w:t>) у порівнянні з щоденним прийомом інсуліну деглюдек (</w:t>
      </w:r>
      <w:r w:rsidR="00204565" w:rsidRPr="007A25CE">
        <w:rPr>
          <w:rStyle w:val="cs9f0a404045"/>
        </w:rPr>
        <w:t>degludec</w:t>
      </w:r>
      <w:r w:rsidR="00204565" w:rsidRPr="007A25CE">
        <w:rPr>
          <w:rStyle w:val="cs9f0a404045"/>
          <w:lang w:val="ru-RU"/>
        </w:rPr>
        <w:t xml:space="preserve">) у пацієнтів з цукровим діабетом 2-го типу, які лікуються базальним інсуліном з або без застосування неінсулінових протидіабетичних препаратів»., код дослідження </w:t>
      </w:r>
      <w:r w:rsidR="00204565" w:rsidRPr="007A25CE">
        <w:rPr>
          <w:rStyle w:val="cs9b0062645"/>
        </w:rPr>
        <w:t>NN</w:t>
      </w:r>
      <w:r w:rsidR="00204565" w:rsidRPr="007A25CE">
        <w:rPr>
          <w:rStyle w:val="cs9b0062645"/>
          <w:lang w:val="ru-RU"/>
        </w:rPr>
        <w:t>1436-4478</w:t>
      </w:r>
      <w:r w:rsidR="00204565" w:rsidRPr="007A25CE">
        <w:rPr>
          <w:rStyle w:val="cs9f0a404045"/>
          <w:lang w:val="ru-RU"/>
        </w:rPr>
        <w:t xml:space="preserve">, версія 2.0, фінальна, від 30 листопада 2020 р.; спонсор - </w:t>
      </w:r>
      <w:r w:rsidR="00204565" w:rsidRPr="007A25CE">
        <w:rPr>
          <w:rStyle w:val="cs9f0a404045"/>
        </w:rPr>
        <w:t>Novo</w:t>
      </w:r>
      <w:r w:rsidR="00204565" w:rsidRPr="007A25CE">
        <w:rPr>
          <w:rStyle w:val="cs9f0a404045"/>
          <w:lang w:val="ru-RU"/>
        </w:rPr>
        <w:t xml:space="preserve"> </w:t>
      </w:r>
      <w:r w:rsidR="00204565" w:rsidRPr="007A25CE">
        <w:rPr>
          <w:rStyle w:val="cs9f0a404045"/>
        </w:rPr>
        <w:t>Nordisk</w:t>
      </w:r>
      <w:r w:rsidR="00204565" w:rsidRPr="007A25CE">
        <w:rPr>
          <w:rStyle w:val="cs9f0a404045"/>
          <w:lang w:val="ru-RU"/>
        </w:rPr>
        <w:t xml:space="preserve"> </w:t>
      </w:r>
      <w:r w:rsidR="00204565" w:rsidRPr="007A25CE">
        <w:rPr>
          <w:rStyle w:val="cs9f0a404045"/>
        </w:rPr>
        <w:t>A</w:t>
      </w:r>
      <w:r w:rsidR="00204565" w:rsidRPr="007A25CE">
        <w:rPr>
          <w:rStyle w:val="cs9f0a404045"/>
          <w:lang w:val="ru-RU"/>
        </w:rPr>
        <w:t>/</w:t>
      </w:r>
      <w:r w:rsidR="00204565" w:rsidRPr="007A25CE">
        <w:rPr>
          <w:rStyle w:val="cs9f0a404045"/>
        </w:rPr>
        <w:t>S</w:t>
      </w:r>
      <w:r w:rsidR="00204565" w:rsidRPr="007A25CE">
        <w:rPr>
          <w:rStyle w:val="cs9f0a404045"/>
          <w:lang w:val="ru-RU"/>
        </w:rPr>
        <w:t xml:space="preserve">, </w:t>
      </w:r>
      <w:r w:rsidR="00204565" w:rsidRPr="007A25CE">
        <w:rPr>
          <w:rStyle w:val="cs9f0a404045"/>
        </w:rPr>
        <w:t>Denmark</w:t>
      </w:r>
      <w:r w:rsidR="00204565" w:rsidRPr="007A25CE">
        <w:rPr>
          <w:rStyle w:val="cs9f0a404045"/>
          <w:lang w:val="ru-RU"/>
        </w:rPr>
        <w:t xml:space="preserve"> </w:t>
      </w:r>
      <w:r w:rsidR="00204565" w:rsidRPr="007A25CE">
        <w:rPr>
          <w:rStyle w:val="cs9f0a404045"/>
        </w:rPr>
        <w:t> 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A25CE">
        <w:rPr>
          <w:rFonts w:ascii="Arial" w:hAnsi="Arial" w:cs="Arial"/>
          <w:sz w:val="20"/>
          <w:szCs w:val="20"/>
          <w:lang w:val="ru-RU"/>
        </w:rPr>
        <w:t>Заявник - ТОВ «Ново Нордіск Україна»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810022" w:rsidP="00810022">
      <w:pPr>
        <w:jc w:val="both"/>
        <w:rPr>
          <w:rFonts w:ascii="Arial" w:hAnsi="Arial" w:cs="Arial"/>
          <w:lang w:val="ru-RU"/>
        </w:rPr>
      </w:pPr>
      <w:r>
        <w:rPr>
          <w:rStyle w:val="cs9b0062646"/>
          <w:lang w:val="ru-RU"/>
        </w:rPr>
        <w:t xml:space="preserve">54. </w:t>
      </w:r>
      <w:r w:rsidR="00204565" w:rsidRPr="007A25CE">
        <w:rPr>
          <w:rStyle w:val="cs9b0062646"/>
          <w:lang w:val="ru-RU"/>
        </w:rPr>
        <w:t xml:space="preserve">Оновлений протокол клінічного випробування </w:t>
      </w:r>
      <w:r w:rsidR="00204565" w:rsidRPr="007A25CE">
        <w:rPr>
          <w:rStyle w:val="cs9b0062646"/>
        </w:rPr>
        <w:t>HLX</w:t>
      </w:r>
      <w:r w:rsidR="00204565" w:rsidRPr="007A25CE">
        <w:rPr>
          <w:rStyle w:val="cs9b0062646"/>
          <w:lang w:val="ru-RU"/>
        </w:rPr>
        <w:t>10-005-</w:t>
      </w:r>
      <w:r w:rsidR="00204565" w:rsidRPr="007A25CE">
        <w:rPr>
          <w:rStyle w:val="cs9b0062646"/>
        </w:rPr>
        <w:t>SCLC</w:t>
      </w:r>
      <w:r w:rsidR="00204565" w:rsidRPr="007A25CE">
        <w:rPr>
          <w:rStyle w:val="cs9b0062646"/>
          <w:lang w:val="ru-RU"/>
        </w:rPr>
        <w:t xml:space="preserve">301, версія 4.0 від 05 лютого 2021 року; Брошура дослідника для </w:t>
      </w:r>
      <w:r w:rsidR="00204565" w:rsidRPr="007A25CE">
        <w:rPr>
          <w:rStyle w:val="cs9b0062646"/>
        </w:rPr>
        <w:t>HLX</w:t>
      </w:r>
      <w:r w:rsidR="00204565" w:rsidRPr="007A25CE">
        <w:rPr>
          <w:rStyle w:val="cs9b0062646"/>
          <w:lang w:val="ru-RU"/>
        </w:rPr>
        <w:t xml:space="preserve">10, версія 4.1 від 25 жовтня 2020 року; Форма інформованої згоди для участі у клінічному науковому дослідженні, модель для України, версія 5.0 від 30 березня 2021 року (українською та російською мовами); Додаткова форма інформованої згоди на лікування після прогресування захворювання (необов’язкова), модель для України, версія 4.0 від 30 березня 2021 року (українською та російською мовами) </w:t>
      </w:r>
      <w:r w:rsidR="00204565" w:rsidRPr="007A25CE">
        <w:rPr>
          <w:rStyle w:val="cs9f0a404046"/>
          <w:lang w:val="ru-RU"/>
        </w:rPr>
        <w:t xml:space="preserve">до протоколу клінічного дослідження «Рандомізоване подвійне сліпе багатоцентрове дослідження фази </w:t>
      </w:r>
      <w:r w:rsidR="00204565" w:rsidRPr="007A25CE">
        <w:rPr>
          <w:rStyle w:val="cs9f0a404046"/>
        </w:rPr>
        <w:t>III</w:t>
      </w:r>
      <w:r w:rsidR="00204565" w:rsidRPr="007A25CE">
        <w:rPr>
          <w:rStyle w:val="cs9f0a404046"/>
          <w:lang w:val="ru-RU"/>
        </w:rPr>
        <w:t xml:space="preserve"> для порівняння клінічної ефективності та безпечності </w:t>
      </w:r>
      <w:r w:rsidR="00204565" w:rsidRPr="007A25CE">
        <w:rPr>
          <w:rStyle w:val="cs9b0062646"/>
        </w:rPr>
        <w:t>HLX</w:t>
      </w:r>
      <w:r w:rsidR="00204565" w:rsidRPr="007A25CE">
        <w:rPr>
          <w:rStyle w:val="cs9b0062646"/>
          <w:lang w:val="ru-RU"/>
        </w:rPr>
        <w:t>10</w:t>
      </w:r>
      <w:r w:rsidR="00204565" w:rsidRPr="007A25CE">
        <w:rPr>
          <w:rStyle w:val="cs9f0a404046"/>
          <w:lang w:val="ru-RU"/>
        </w:rPr>
        <w:t xml:space="preserve"> (рекомбінантного гуманізованого моноклонального антитіла до </w:t>
      </w:r>
      <w:r w:rsidR="00204565" w:rsidRPr="007A25CE">
        <w:rPr>
          <w:rStyle w:val="cs9f0a404046"/>
        </w:rPr>
        <w:t>PD</w:t>
      </w:r>
      <w:r w:rsidR="00204565" w:rsidRPr="007A25CE">
        <w:rPr>
          <w:rStyle w:val="cs9f0a404046"/>
          <w:lang w:val="ru-RU"/>
        </w:rPr>
        <w:t>-1 (анти-</w:t>
      </w:r>
      <w:r w:rsidR="00204565" w:rsidRPr="007A25CE">
        <w:rPr>
          <w:rStyle w:val="cs9f0a404046"/>
        </w:rPr>
        <w:t>PD</w:t>
      </w:r>
      <w:r w:rsidR="00204565" w:rsidRPr="007A25CE">
        <w:rPr>
          <w:rStyle w:val="cs9f0a404046"/>
          <w:lang w:val="ru-RU"/>
        </w:rPr>
        <w:t xml:space="preserve">-1) для ін’єкцій) в комбінації з хіміотерапією (карбоплатин + етопозид) у раніше нелікованих пацієнтів з поширеною формою дрібноклітинного раку легені (ДКРЛ)», код дослідження </w:t>
      </w:r>
      <w:r w:rsidR="00204565" w:rsidRPr="007A25CE">
        <w:rPr>
          <w:rStyle w:val="cs9b0062646"/>
        </w:rPr>
        <w:t>HLX</w:t>
      </w:r>
      <w:r w:rsidR="00204565" w:rsidRPr="007A25CE">
        <w:rPr>
          <w:rStyle w:val="cs9b0062646"/>
          <w:lang w:val="ru-RU"/>
        </w:rPr>
        <w:t>10-005-</w:t>
      </w:r>
      <w:r w:rsidR="00204565" w:rsidRPr="007A25CE">
        <w:rPr>
          <w:rStyle w:val="cs9b0062646"/>
        </w:rPr>
        <w:t>SCLC</w:t>
      </w:r>
      <w:r w:rsidR="00204565" w:rsidRPr="007A25CE">
        <w:rPr>
          <w:rStyle w:val="cs9b0062646"/>
          <w:lang w:val="ru-RU"/>
        </w:rPr>
        <w:t>301</w:t>
      </w:r>
      <w:r w:rsidR="00204565" w:rsidRPr="007A25CE">
        <w:rPr>
          <w:rStyle w:val="cs9f0a404046"/>
          <w:lang w:val="ru-RU"/>
        </w:rPr>
        <w:t xml:space="preserve">, версія 3.0 від 08 квітня 2020 року; спонсор - </w:t>
      </w:r>
      <w:r w:rsidR="00204565" w:rsidRPr="007A25CE">
        <w:rPr>
          <w:rStyle w:val="cs9f0a404046"/>
        </w:rPr>
        <w:t>Shanghai</w:t>
      </w:r>
      <w:r w:rsidR="00204565" w:rsidRPr="007A25CE">
        <w:rPr>
          <w:rStyle w:val="cs9f0a404046"/>
          <w:lang w:val="ru-RU"/>
        </w:rPr>
        <w:t xml:space="preserve"> </w:t>
      </w:r>
      <w:r w:rsidR="00204565" w:rsidRPr="007A25CE">
        <w:rPr>
          <w:rStyle w:val="cs9f0a404046"/>
        </w:rPr>
        <w:t>Henlius</w:t>
      </w:r>
      <w:r w:rsidR="00204565" w:rsidRPr="007A25CE">
        <w:rPr>
          <w:rStyle w:val="cs9f0a404046"/>
          <w:lang w:val="ru-RU"/>
        </w:rPr>
        <w:t xml:space="preserve"> </w:t>
      </w:r>
      <w:r w:rsidR="00204565" w:rsidRPr="007A25CE">
        <w:rPr>
          <w:rStyle w:val="cs9f0a404046"/>
        </w:rPr>
        <w:t>Biotech</w:t>
      </w:r>
      <w:r w:rsidR="00204565" w:rsidRPr="007A25CE">
        <w:rPr>
          <w:rStyle w:val="cs9f0a404046"/>
          <w:lang w:val="ru-RU"/>
        </w:rPr>
        <w:t xml:space="preserve">, </w:t>
      </w:r>
      <w:r w:rsidR="00204565" w:rsidRPr="007A25CE">
        <w:rPr>
          <w:rStyle w:val="cs9f0a404046"/>
        </w:rPr>
        <w:t>Inc</w:t>
      </w:r>
      <w:r w:rsidR="00204565" w:rsidRPr="007A25CE">
        <w:rPr>
          <w:rStyle w:val="cs9f0a404046"/>
          <w:lang w:val="ru-RU"/>
        </w:rPr>
        <w:t xml:space="preserve">., </w:t>
      </w:r>
      <w:r w:rsidR="00204565" w:rsidRPr="007A25CE">
        <w:rPr>
          <w:rStyle w:val="cs9f0a404046"/>
        </w:rPr>
        <w:t>China</w:t>
      </w:r>
      <w:r w:rsidR="00204565" w:rsidRPr="007A25CE">
        <w:rPr>
          <w:rStyle w:val="cs9f0a404046"/>
          <w:lang w:val="ru-RU"/>
        </w:rPr>
        <w:t xml:space="preserve"> / Шанхай Хенліус Байотек, Інк., Китай </w:t>
      </w:r>
      <w:r w:rsidR="00204565" w:rsidRPr="007A25CE">
        <w:rPr>
          <w:rStyle w:val="cs9b0062646"/>
        </w:rPr>
        <w:t> 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</w:rPr>
      </w:pPr>
      <w:r w:rsidRPr="007A25CE"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810022" w:rsidP="00810022">
      <w:pPr>
        <w:jc w:val="both"/>
        <w:rPr>
          <w:rFonts w:ascii="Arial" w:hAnsi="Arial" w:cs="Arial"/>
          <w:lang w:val="ru-RU"/>
        </w:rPr>
      </w:pPr>
      <w:r>
        <w:rPr>
          <w:rStyle w:val="cs9b0062647"/>
          <w:lang w:val="ru-RU"/>
        </w:rPr>
        <w:t xml:space="preserve">55. </w:t>
      </w:r>
      <w:r w:rsidR="00204565" w:rsidRPr="007A25CE">
        <w:rPr>
          <w:rStyle w:val="cs9b0062647"/>
          <w:lang w:val="ru-RU"/>
        </w:rPr>
        <w:t xml:space="preserve">Оновлений протокол клінічного випробування МК-3475-585 з інкорпорованою поправкою 08 від 16 квітня 2021 р.англійською мовою; Брошура дослідника </w:t>
      </w:r>
      <w:r w:rsidR="00204565" w:rsidRPr="007A25CE">
        <w:rPr>
          <w:rStyle w:val="cs9b0062647"/>
        </w:rPr>
        <w:t>MK</w:t>
      </w:r>
      <w:r w:rsidR="00204565" w:rsidRPr="007A25CE">
        <w:rPr>
          <w:rStyle w:val="cs9b0062647"/>
          <w:lang w:val="ru-RU"/>
        </w:rPr>
        <w:t xml:space="preserve">-3475, видання 20 від 08 березня 2021 року, англійською мовою; Україна, </w:t>
      </w:r>
      <w:r w:rsidR="00204565" w:rsidRPr="007A25CE">
        <w:rPr>
          <w:rStyle w:val="cs9b0062647"/>
        </w:rPr>
        <w:t>MK</w:t>
      </w:r>
      <w:r w:rsidR="00204565" w:rsidRPr="007A25CE">
        <w:rPr>
          <w:rStyle w:val="cs9b0062647"/>
          <w:lang w:val="ru-RU"/>
        </w:rPr>
        <w:t xml:space="preserve">-3475-585, версія 03 від 21 квітня 2021 р. українською мовою, інформація та документ про інформовану згоду для пацієнта; Україна, </w:t>
      </w:r>
      <w:r w:rsidR="00204565" w:rsidRPr="007A25CE">
        <w:rPr>
          <w:rStyle w:val="cs9b0062647"/>
        </w:rPr>
        <w:t>MK</w:t>
      </w:r>
      <w:r w:rsidR="00204565" w:rsidRPr="007A25CE">
        <w:rPr>
          <w:rStyle w:val="cs9b0062647"/>
          <w:lang w:val="ru-RU"/>
        </w:rPr>
        <w:t>-3475-585, версія 03 від 21 квітня 2021 р. російською мовою, інформація та документ про інформовану згоду для пацієнта</w:t>
      </w:r>
      <w:r w:rsidR="00204565" w:rsidRPr="007A25CE">
        <w:rPr>
          <w:rStyle w:val="cs9f0a404047"/>
          <w:lang w:val="ru-RU"/>
        </w:rPr>
        <w:t xml:space="preserve"> до протоколу клінічного дослідження «Рандомізоване, подвійне-сліпе клінічне дослідження ІІІ фази </w:t>
      </w:r>
      <w:r w:rsidR="00204565" w:rsidRPr="007A25CE">
        <w:rPr>
          <w:rStyle w:val="cs9b0062647"/>
          <w:lang w:val="ru-RU"/>
        </w:rPr>
        <w:t xml:space="preserve">пембролізумабу (МК-3475) </w:t>
      </w:r>
      <w:r w:rsidR="00204565" w:rsidRPr="007A25CE">
        <w:rPr>
          <w:rStyle w:val="cs9f0a404047"/>
          <w:lang w:val="ru-RU"/>
        </w:rPr>
        <w:t xml:space="preserve">та хіміотерапії (ХР або </w:t>
      </w:r>
      <w:r w:rsidR="00204565" w:rsidRPr="007A25CE">
        <w:rPr>
          <w:rStyle w:val="cs9f0a404047"/>
        </w:rPr>
        <w:t>FP</w:t>
      </w:r>
      <w:r w:rsidR="00204565" w:rsidRPr="007A25CE">
        <w:rPr>
          <w:rStyle w:val="cs9f0a404047"/>
          <w:lang w:val="ru-RU"/>
        </w:rPr>
        <w:t xml:space="preserve">) в порівнянні з плацебо та хіміотерапією (ХР або </w:t>
      </w:r>
      <w:r w:rsidR="00204565" w:rsidRPr="007A25CE">
        <w:rPr>
          <w:rStyle w:val="cs9f0a404047"/>
        </w:rPr>
        <w:t>FP</w:t>
      </w:r>
      <w:r w:rsidR="00204565" w:rsidRPr="007A25CE">
        <w:rPr>
          <w:rStyle w:val="cs9f0a404047"/>
          <w:lang w:val="ru-RU"/>
        </w:rPr>
        <w:t>) в якості неоад‘ювантного / ад‘ювантного лікування пацієнтів з аденокарциномою шлунку та шлунково-стравохідного з‘єднання (ШСЗ) (</w:t>
      </w:r>
      <w:r w:rsidR="00204565" w:rsidRPr="007A25CE">
        <w:rPr>
          <w:rStyle w:val="cs9f0a404047"/>
        </w:rPr>
        <w:t>KEYNOTE</w:t>
      </w:r>
      <w:r w:rsidR="00204565" w:rsidRPr="007A25CE">
        <w:rPr>
          <w:rStyle w:val="cs9f0a404047"/>
          <w:lang w:val="ru-RU"/>
        </w:rPr>
        <w:t xml:space="preserve">-585)», код </w:t>
      </w:r>
      <w:r w:rsidR="00204565" w:rsidRPr="007A25CE">
        <w:rPr>
          <w:rStyle w:val="cs9f0a404047"/>
          <w:lang w:val="ru-RU"/>
        </w:rPr>
        <w:lastRenderedPageBreak/>
        <w:t xml:space="preserve">дослідження </w:t>
      </w:r>
      <w:r w:rsidR="00204565" w:rsidRPr="007A25CE">
        <w:rPr>
          <w:rStyle w:val="cs9b0062647"/>
        </w:rPr>
        <w:t>MK</w:t>
      </w:r>
      <w:r w:rsidR="00204565" w:rsidRPr="007A25CE">
        <w:rPr>
          <w:rStyle w:val="cs9b0062647"/>
          <w:lang w:val="ru-RU"/>
        </w:rPr>
        <w:t>-3475-585</w:t>
      </w:r>
      <w:r w:rsidR="00204565" w:rsidRPr="007A25CE">
        <w:rPr>
          <w:rStyle w:val="cs9f0a404047"/>
          <w:lang w:val="ru-RU"/>
        </w:rPr>
        <w:t>, з інкорпорованою поправкою 07 від 11 січня 2021 року; спонсор - «Мерк Шарп Енд Доум Корп.», дочірнє підприємство «Мерк Енд Ко., Інк.», США (</w:t>
      </w:r>
      <w:r w:rsidR="00204565" w:rsidRPr="007A25CE">
        <w:rPr>
          <w:rStyle w:val="cs9f0a404047"/>
        </w:rPr>
        <w:t>Merck</w:t>
      </w:r>
      <w:r w:rsidR="00204565" w:rsidRPr="007A25CE">
        <w:rPr>
          <w:rStyle w:val="cs9f0a404047"/>
          <w:lang w:val="ru-RU"/>
        </w:rPr>
        <w:t xml:space="preserve"> </w:t>
      </w:r>
      <w:r w:rsidR="00204565" w:rsidRPr="007A25CE">
        <w:rPr>
          <w:rStyle w:val="cs9f0a404047"/>
        </w:rPr>
        <w:t>Sharp</w:t>
      </w:r>
      <w:r w:rsidR="00204565" w:rsidRPr="007A25CE">
        <w:rPr>
          <w:rStyle w:val="cs9f0a404047"/>
          <w:lang w:val="ru-RU"/>
        </w:rPr>
        <w:t xml:space="preserve"> &amp; </w:t>
      </w:r>
      <w:r w:rsidR="00204565" w:rsidRPr="007A25CE">
        <w:rPr>
          <w:rStyle w:val="cs9f0a404047"/>
        </w:rPr>
        <w:t>Dohme</w:t>
      </w:r>
      <w:r w:rsidR="00204565" w:rsidRPr="007A25CE">
        <w:rPr>
          <w:rStyle w:val="cs9f0a404047"/>
          <w:lang w:val="ru-RU"/>
        </w:rPr>
        <w:t xml:space="preserve"> </w:t>
      </w:r>
      <w:r w:rsidR="00204565" w:rsidRPr="007A25CE">
        <w:rPr>
          <w:rStyle w:val="cs9f0a404047"/>
        </w:rPr>
        <w:t>Corp</w:t>
      </w:r>
      <w:r w:rsidR="00204565" w:rsidRPr="007A25CE">
        <w:rPr>
          <w:rStyle w:val="cs9f0a404047"/>
          <w:lang w:val="ru-RU"/>
        </w:rPr>
        <w:t xml:space="preserve">., </w:t>
      </w:r>
      <w:r w:rsidR="00204565" w:rsidRPr="007A25CE">
        <w:rPr>
          <w:rStyle w:val="cs9f0a404047"/>
        </w:rPr>
        <w:t>a</w:t>
      </w:r>
      <w:r w:rsidR="00204565" w:rsidRPr="007A25CE">
        <w:rPr>
          <w:rStyle w:val="cs9f0a404047"/>
          <w:lang w:val="ru-RU"/>
        </w:rPr>
        <w:t xml:space="preserve"> </w:t>
      </w:r>
      <w:r w:rsidR="00204565" w:rsidRPr="007A25CE">
        <w:rPr>
          <w:rStyle w:val="cs9f0a404047"/>
        </w:rPr>
        <w:t>subsidiary</w:t>
      </w:r>
      <w:r w:rsidR="00204565" w:rsidRPr="007A25CE">
        <w:rPr>
          <w:rStyle w:val="cs9f0a404047"/>
          <w:lang w:val="ru-RU"/>
        </w:rPr>
        <w:t xml:space="preserve"> </w:t>
      </w:r>
      <w:r w:rsidR="00204565" w:rsidRPr="007A25CE">
        <w:rPr>
          <w:rStyle w:val="cs9f0a404047"/>
        </w:rPr>
        <w:t>of</w:t>
      </w:r>
      <w:r w:rsidR="00204565" w:rsidRPr="007A25CE">
        <w:rPr>
          <w:rStyle w:val="cs9f0a404047"/>
          <w:lang w:val="ru-RU"/>
        </w:rPr>
        <w:t xml:space="preserve"> </w:t>
      </w:r>
      <w:r w:rsidR="00204565" w:rsidRPr="007A25CE">
        <w:rPr>
          <w:rStyle w:val="cs9f0a404047"/>
        </w:rPr>
        <w:t>Merck</w:t>
      </w:r>
      <w:r w:rsidR="00204565" w:rsidRPr="007A25CE">
        <w:rPr>
          <w:rStyle w:val="cs9f0a404047"/>
          <w:lang w:val="ru-RU"/>
        </w:rPr>
        <w:t xml:space="preserve"> &amp; </w:t>
      </w:r>
      <w:r w:rsidR="00204565" w:rsidRPr="007A25CE">
        <w:rPr>
          <w:rStyle w:val="cs9f0a404047"/>
        </w:rPr>
        <w:t>Co</w:t>
      </w:r>
      <w:r w:rsidR="00204565" w:rsidRPr="007A25CE">
        <w:rPr>
          <w:rStyle w:val="cs9f0a404047"/>
          <w:lang w:val="ru-RU"/>
        </w:rPr>
        <w:t xml:space="preserve">., </w:t>
      </w:r>
      <w:r w:rsidR="00204565" w:rsidRPr="007A25CE">
        <w:rPr>
          <w:rStyle w:val="cs9f0a404047"/>
        </w:rPr>
        <w:t>Inc</w:t>
      </w:r>
      <w:r w:rsidR="00204565" w:rsidRPr="007A25CE">
        <w:rPr>
          <w:rStyle w:val="cs9f0a404047"/>
          <w:lang w:val="ru-RU"/>
        </w:rPr>
        <w:t xml:space="preserve">., </w:t>
      </w:r>
      <w:r w:rsidR="00204565" w:rsidRPr="007A25CE">
        <w:rPr>
          <w:rStyle w:val="cs9f0a404047"/>
        </w:rPr>
        <w:t>USA</w:t>
      </w:r>
      <w:r w:rsidR="00204565" w:rsidRPr="007A25CE">
        <w:rPr>
          <w:rStyle w:val="cs9f0a404047"/>
          <w:lang w:val="ru-RU"/>
        </w:rPr>
        <w:t>)</w:t>
      </w:r>
      <w:r w:rsidR="00204565" w:rsidRPr="007A25CE">
        <w:rPr>
          <w:rStyle w:val="cs9b0062647"/>
        </w:rPr>
        <w:t> 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A25CE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810022" w:rsidRDefault="00810022" w:rsidP="00810022">
      <w:pPr>
        <w:jc w:val="both"/>
        <w:rPr>
          <w:rFonts w:ascii="Arial" w:hAnsi="Arial" w:cs="Arial"/>
          <w:lang w:val="ru-RU"/>
        </w:rPr>
      </w:pPr>
      <w:r>
        <w:rPr>
          <w:rStyle w:val="cs9b0062648"/>
          <w:lang w:val="ru-RU"/>
        </w:rPr>
        <w:t xml:space="preserve">56. </w:t>
      </w:r>
      <w:r w:rsidR="00204565" w:rsidRPr="007A25CE">
        <w:rPr>
          <w:rStyle w:val="cs9b0062648"/>
          <w:lang w:val="ru-RU"/>
        </w:rPr>
        <w:t>Оновлений Протокол клінічного випробування 63935937</w:t>
      </w:r>
      <w:r w:rsidR="00204565" w:rsidRPr="007A25CE">
        <w:rPr>
          <w:rStyle w:val="cs9b0062648"/>
        </w:rPr>
        <w:t>MDS</w:t>
      </w:r>
      <w:r w:rsidR="00204565" w:rsidRPr="007A25CE">
        <w:rPr>
          <w:rStyle w:val="cs9b0062648"/>
          <w:lang w:val="ru-RU"/>
        </w:rPr>
        <w:t xml:space="preserve">3001, з поправкою 6 від 01 квітня 2021 року </w:t>
      </w:r>
      <w:r w:rsidR="00204565" w:rsidRPr="007A25CE">
        <w:rPr>
          <w:rStyle w:val="cs9f0a404048"/>
          <w:lang w:val="ru-RU"/>
        </w:rPr>
        <w:t xml:space="preserve">до протоколу клінічного дослідження «Дослідження з оцінки препарату </w:t>
      </w:r>
      <w:r w:rsidR="00204565" w:rsidRPr="007A25CE">
        <w:rPr>
          <w:rStyle w:val="cs9b0062648"/>
          <w:lang w:val="ru-RU"/>
        </w:rPr>
        <w:t>Іметельстат (</w:t>
      </w:r>
      <w:r w:rsidR="00204565" w:rsidRPr="007A25CE">
        <w:rPr>
          <w:rStyle w:val="cs9b0062648"/>
        </w:rPr>
        <w:t>GRN</w:t>
      </w:r>
      <w:r w:rsidR="00204565" w:rsidRPr="007A25CE">
        <w:rPr>
          <w:rStyle w:val="cs9b0062648"/>
          <w:lang w:val="ru-RU"/>
        </w:rPr>
        <w:t>163</w:t>
      </w:r>
      <w:r w:rsidR="00204565" w:rsidRPr="007A25CE">
        <w:rPr>
          <w:rStyle w:val="cs9b0062648"/>
        </w:rPr>
        <w:t>L</w:t>
      </w:r>
      <w:r w:rsidR="00204565" w:rsidRPr="007A25CE">
        <w:rPr>
          <w:rStyle w:val="cs9b0062648"/>
          <w:lang w:val="ru-RU"/>
        </w:rPr>
        <w:t xml:space="preserve">) </w:t>
      </w:r>
      <w:r w:rsidR="00204565" w:rsidRPr="007A25CE">
        <w:rPr>
          <w:rStyle w:val="cs9f0a404048"/>
          <w:lang w:val="ru-RU"/>
        </w:rPr>
        <w:t xml:space="preserve">у лікуванні залежних від трансфузій пацієнтів з мієлодиспластичним синдромом (МДС) з «низьким» або «проміжним-1» ступенем ризику за шкалою </w:t>
      </w:r>
      <w:r w:rsidR="00204565" w:rsidRPr="007A25CE">
        <w:rPr>
          <w:rStyle w:val="cs9f0a404048"/>
        </w:rPr>
        <w:t>IPSS</w:t>
      </w:r>
      <w:r w:rsidR="00204565" w:rsidRPr="007A25CE">
        <w:rPr>
          <w:rStyle w:val="cs9f0a404048"/>
          <w:lang w:val="ru-RU"/>
        </w:rPr>
        <w:t xml:space="preserve">, з прогресуванням або відсутністю відповіді на терапію еритропоез-стимулюючими агентами (ЕСА)», код дослідження </w:t>
      </w:r>
      <w:r w:rsidR="00204565" w:rsidRPr="007A25CE">
        <w:rPr>
          <w:rStyle w:val="cs9b0062648"/>
          <w:lang w:val="ru-RU"/>
        </w:rPr>
        <w:t>63935937</w:t>
      </w:r>
      <w:r w:rsidR="00204565" w:rsidRPr="007A25CE">
        <w:rPr>
          <w:rStyle w:val="cs9b0062648"/>
        </w:rPr>
        <w:t>MDS</w:t>
      </w:r>
      <w:r w:rsidR="00204565" w:rsidRPr="007A25CE">
        <w:rPr>
          <w:rStyle w:val="cs9b0062648"/>
          <w:lang w:val="ru-RU"/>
        </w:rPr>
        <w:t>3001</w:t>
      </w:r>
      <w:r w:rsidR="00204565" w:rsidRPr="007A25CE">
        <w:rPr>
          <w:rStyle w:val="cs9f0a404048"/>
          <w:lang w:val="ru-RU"/>
        </w:rPr>
        <w:t xml:space="preserve">, з поправкою </w:t>
      </w:r>
      <w:r w:rsidR="00204565" w:rsidRPr="00810022">
        <w:rPr>
          <w:rStyle w:val="cs9f0a404048"/>
          <w:lang w:val="ru-RU"/>
        </w:rPr>
        <w:t xml:space="preserve">5 від 29 червня 2020 року; спонсор - Герон Корпорейшн, США / </w:t>
      </w:r>
      <w:r w:rsidR="00204565" w:rsidRPr="007A25CE">
        <w:rPr>
          <w:rStyle w:val="cs9f0a404048"/>
        </w:rPr>
        <w:t>Geron</w:t>
      </w:r>
      <w:r w:rsidR="00204565" w:rsidRPr="00810022">
        <w:rPr>
          <w:rStyle w:val="cs9f0a404048"/>
          <w:lang w:val="ru-RU"/>
        </w:rPr>
        <w:t xml:space="preserve"> </w:t>
      </w:r>
      <w:r w:rsidR="00204565" w:rsidRPr="007A25CE">
        <w:rPr>
          <w:rStyle w:val="cs9f0a404048"/>
        </w:rPr>
        <w:t>Corporation</w:t>
      </w:r>
      <w:r w:rsidR="00204565" w:rsidRPr="00810022">
        <w:rPr>
          <w:rStyle w:val="cs9f0a404048"/>
          <w:lang w:val="ru-RU"/>
        </w:rPr>
        <w:t xml:space="preserve">, </w:t>
      </w:r>
      <w:r w:rsidR="00204565" w:rsidRPr="007A25CE">
        <w:rPr>
          <w:rStyle w:val="cs9f0a404048"/>
        </w:rPr>
        <w:t>USA</w:t>
      </w:r>
      <w:r w:rsidR="00204565" w:rsidRPr="007A25CE">
        <w:rPr>
          <w:rStyle w:val="cs9b0062648"/>
        </w:rPr>
        <w:t> 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</w:rPr>
      </w:pPr>
      <w:r w:rsidRPr="007A25CE"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20456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04565" w:rsidRPr="007A25CE" w:rsidRDefault="00810022" w:rsidP="00810022">
      <w:pPr>
        <w:jc w:val="both"/>
        <w:rPr>
          <w:rFonts w:ascii="Arial" w:hAnsi="Arial" w:cs="Arial"/>
        </w:rPr>
      </w:pPr>
      <w:r>
        <w:rPr>
          <w:rStyle w:val="cs9b0062649"/>
          <w:lang w:val="ru-RU"/>
        </w:rPr>
        <w:t xml:space="preserve">57. </w:t>
      </w:r>
      <w:r w:rsidR="00204565" w:rsidRPr="007A25CE">
        <w:rPr>
          <w:rStyle w:val="cs9b0062649"/>
          <w:lang w:val="ru-RU"/>
        </w:rPr>
        <w:t>Оновлений протокол клінічного випробування, версія 2.0 від 11 листопада 2020 року англійською мовою; Інформаційний листок пацієнта та форма інформованої згоди, версія 3.0 від 19 березня 2021 року українською та російською мовами; Інформаційний листок пацієнта та форма інформованої згоди для модуля генетичного дослідження, версія 1.0 від 19 березня 2021 року українською та російською мовами; Картка учасника клінічного дослідження на випадок надзвичайної ситуації, версія 2.0 від 22 грудня 2020 року українською та російською мовами; Загальна оцінка співвідношення ризику та користі, версія 2.0 від листопада 2020 року англійською мовою; Подовження терміну проведення клінічного випробування в Україні до 26 січня 2025 року; Включення додаткового досліджуваного лікарського засобу - Нірапаріб (</w:t>
      </w:r>
      <w:r w:rsidR="00204565" w:rsidRPr="007A25CE">
        <w:rPr>
          <w:rStyle w:val="cs9b0062649"/>
        </w:rPr>
        <w:t>Niraparib</w:t>
      </w:r>
      <w:r w:rsidR="00204565" w:rsidRPr="007A25CE">
        <w:rPr>
          <w:rStyle w:val="cs9b0062649"/>
          <w:lang w:val="ru-RU"/>
        </w:rPr>
        <w:t>)/ Зеджула (</w:t>
      </w:r>
      <w:r w:rsidR="00204565" w:rsidRPr="007A25CE">
        <w:rPr>
          <w:rStyle w:val="cs9b0062649"/>
        </w:rPr>
        <w:t>Zejula</w:t>
      </w:r>
      <w:r w:rsidR="00204565" w:rsidRPr="007A25CE">
        <w:rPr>
          <w:rStyle w:val="cs9b0062649"/>
          <w:lang w:val="ru-RU"/>
        </w:rPr>
        <w:t>) (</w:t>
      </w:r>
      <w:r w:rsidR="00204565" w:rsidRPr="007A25CE">
        <w:rPr>
          <w:rStyle w:val="cs9b0062649"/>
        </w:rPr>
        <w:t>L</w:t>
      </w:r>
      <w:r w:rsidR="00204565" w:rsidRPr="007A25CE">
        <w:rPr>
          <w:rStyle w:val="cs9b0062649"/>
          <w:lang w:val="ru-RU"/>
        </w:rPr>
        <w:t>-001946812-005</w:t>
      </w:r>
      <w:r w:rsidR="00204565" w:rsidRPr="007A25CE">
        <w:rPr>
          <w:rStyle w:val="cs9b0062649"/>
        </w:rPr>
        <w:t>R</w:t>
      </w:r>
      <w:r w:rsidR="00204565" w:rsidRPr="007A25CE">
        <w:rPr>
          <w:rStyle w:val="cs9b0062649"/>
          <w:lang w:val="ru-RU"/>
        </w:rPr>
        <w:t xml:space="preserve">, </w:t>
      </w:r>
      <w:r w:rsidR="00204565" w:rsidRPr="007A25CE">
        <w:rPr>
          <w:rStyle w:val="cs9b0062649"/>
        </w:rPr>
        <w:t>MK</w:t>
      </w:r>
      <w:r w:rsidR="00204565" w:rsidRPr="007A25CE">
        <w:rPr>
          <w:rStyle w:val="cs9b0062649"/>
          <w:lang w:val="ru-RU"/>
        </w:rPr>
        <w:t xml:space="preserve">-4827, </w:t>
      </w:r>
      <w:r w:rsidR="00204565" w:rsidRPr="007A25CE">
        <w:rPr>
          <w:rStyle w:val="cs9b0062649"/>
        </w:rPr>
        <w:t>C</w:t>
      </w:r>
      <w:r w:rsidR="00204565" w:rsidRPr="007A25CE">
        <w:rPr>
          <w:rStyle w:val="cs9b0062649"/>
          <w:lang w:val="ru-RU"/>
        </w:rPr>
        <w:t xml:space="preserve">1508283, </w:t>
      </w:r>
      <w:r w:rsidR="00204565" w:rsidRPr="007A25CE">
        <w:rPr>
          <w:rStyle w:val="cs9b0062649"/>
        </w:rPr>
        <w:t>GSK</w:t>
      </w:r>
      <w:r w:rsidR="00204565" w:rsidRPr="007A25CE">
        <w:rPr>
          <w:rStyle w:val="cs9b0062649"/>
          <w:lang w:val="ru-RU"/>
        </w:rPr>
        <w:t xml:space="preserve">3985771), капсули, 100 мг, виробники: </w:t>
      </w:r>
      <w:r w:rsidR="00204565" w:rsidRPr="007A25CE">
        <w:rPr>
          <w:rStyle w:val="cs9b0062649"/>
        </w:rPr>
        <w:t>Mayne</w:t>
      </w:r>
      <w:r w:rsidR="00204565" w:rsidRPr="007A25CE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Pharma</w:t>
      </w:r>
      <w:r w:rsidR="00204565" w:rsidRPr="007A25CE">
        <w:rPr>
          <w:rStyle w:val="cs9b0062649"/>
          <w:lang w:val="ru-RU"/>
        </w:rPr>
        <w:t xml:space="preserve">, </w:t>
      </w:r>
      <w:r w:rsidR="00204565" w:rsidRPr="007A25CE">
        <w:rPr>
          <w:rStyle w:val="cs9b0062649"/>
        </w:rPr>
        <w:t>Inc</w:t>
      </w:r>
      <w:r w:rsidR="00204565" w:rsidRPr="007A25CE">
        <w:rPr>
          <w:rStyle w:val="cs9b0062649"/>
          <w:lang w:val="ru-RU"/>
        </w:rPr>
        <w:t xml:space="preserve">., США; </w:t>
      </w:r>
      <w:r w:rsidR="00204565" w:rsidRPr="007A25CE">
        <w:rPr>
          <w:rStyle w:val="cs9b0062649"/>
        </w:rPr>
        <w:t>Quotient</w:t>
      </w:r>
      <w:r w:rsidR="00204565" w:rsidRPr="007A25CE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Sciences</w:t>
      </w:r>
      <w:r w:rsidR="00204565" w:rsidRPr="007A25CE">
        <w:rPr>
          <w:rStyle w:val="cs9b0062649"/>
          <w:lang w:val="ru-RU"/>
        </w:rPr>
        <w:t xml:space="preserve"> - </w:t>
      </w:r>
      <w:r w:rsidR="00204565" w:rsidRPr="007A25CE">
        <w:rPr>
          <w:rStyle w:val="cs9b0062649"/>
        </w:rPr>
        <w:t>Philadelphia</w:t>
      </w:r>
      <w:r w:rsidR="00204565" w:rsidRPr="007A25CE">
        <w:rPr>
          <w:rStyle w:val="cs9b0062649"/>
          <w:lang w:val="ru-RU"/>
        </w:rPr>
        <w:t xml:space="preserve">, </w:t>
      </w:r>
      <w:r w:rsidR="00204565" w:rsidRPr="007A25CE">
        <w:rPr>
          <w:rStyle w:val="cs9b0062649"/>
        </w:rPr>
        <w:t>LLC</w:t>
      </w:r>
      <w:r w:rsidR="00204565" w:rsidRPr="007A25CE">
        <w:rPr>
          <w:rStyle w:val="cs9b0062649"/>
          <w:lang w:val="ru-RU"/>
        </w:rPr>
        <w:t xml:space="preserve">, США; </w:t>
      </w:r>
      <w:r w:rsidR="00204565" w:rsidRPr="007A25CE">
        <w:rPr>
          <w:rStyle w:val="cs9b0062649"/>
        </w:rPr>
        <w:t>Shanghai</w:t>
      </w:r>
      <w:r w:rsidR="00204565" w:rsidRPr="007A25CE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STA</w:t>
      </w:r>
      <w:r w:rsidR="00204565" w:rsidRPr="007A25CE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Pharmaceutical</w:t>
      </w:r>
      <w:r w:rsidR="00204565" w:rsidRPr="007A25CE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Product</w:t>
      </w:r>
      <w:r w:rsidR="00204565" w:rsidRPr="007A25CE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Co</w:t>
      </w:r>
      <w:r w:rsidR="00204565" w:rsidRPr="007A25CE">
        <w:rPr>
          <w:rStyle w:val="cs9b0062649"/>
          <w:lang w:val="ru-RU"/>
        </w:rPr>
        <w:t xml:space="preserve">. </w:t>
      </w:r>
      <w:r w:rsidR="00204565" w:rsidRPr="007A25CE">
        <w:rPr>
          <w:rStyle w:val="cs9b0062649"/>
        </w:rPr>
        <w:t>Ltd</w:t>
      </w:r>
      <w:r w:rsidR="00204565" w:rsidRPr="007A25CE">
        <w:rPr>
          <w:rStyle w:val="cs9b0062649"/>
          <w:lang w:val="ru-RU"/>
        </w:rPr>
        <w:t xml:space="preserve">., Китай; </w:t>
      </w:r>
      <w:r w:rsidR="00204565" w:rsidRPr="007A25CE">
        <w:rPr>
          <w:rStyle w:val="cs9b0062649"/>
        </w:rPr>
        <w:t>Almac</w:t>
      </w:r>
      <w:r w:rsidR="00204565" w:rsidRPr="007A25CE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Clinical</w:t>
      </w:r>
      <w:r w:rsidR="00204565" w:rsidRPr="007A25CE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Services</w:t>
      </w:r>
      <w:r w:rsidR="00204565" w:rsidRPr="007A25CE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Limited</w:t>
      </w:r>
      <w:r w:rsidR="00204565" w:rsidRPr="007A25CE">
        <w:rPr>
          <w:rStyle w:val="cs9b0062649"/>
          <w:lang w:val="ru-RU"/>
        </w:rPr>
        <w:t xml:space="preserve">, Великобританія; </w:t>
      </w:r>
      <w:r w:rsidR="00204565" w:rsidRPr="007A25CE">
        <w:rPr>
          <w:rStyle w:val="cs9b0062649"/>
        </w:rPr>
        <w:t>Almac</w:t>
      </w:r>
      <w:r w:rsidR="00204565" w:rsidRPr="007A25CE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Clinical</w:t>
      </w:r>
      <w:r w:rsidR="00204565" w:rsidRPr="007A25CE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Services</w:t>
      </w:r>
      <w:r w:rsidR="00204565" w:rsidRPr="007A25CE">
        <w:rPr>
          <w:rStyle w:val="cs9b0062649"/>
          <w:lang w:val="ru-RU"/>
        </w:rPr>
        <w:t xml:space="preserve">, США; </w:t>
      </w:r>
      <w:r w:rsidR="00204565" w:rsidRPr="007A25CE">
        <w:rPr>
          <w:rStyle w:val="cs9b0062649"/>
        </w:rPr>
        <w:t>Almac</w:t>
      </w:r>
      <w:r w:rsidR="00204565" w:rsidRPr="007A25CE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Clinical</w:t>
      </w:r>
      <w:r w:rsidR="00204565" w:rsidRPr="007A25CE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Services</w:t>
      </w:r>
      <w:r w:rsidR="00204565" w:rsidRPr="007A25CE">
        <w:rPr>
          <w:rStyle w:val="cs9b0062649"/>
          <w:lang w:val="ru-RU"/>
        </w:rPr>
        <w:t xml:space="preserve"> (</w:t>
      </w:r>
      <w:r w:rsidR="00204565" w:rsidRPr="007A25CE">
        <w:rPr>
          <w:rStyle w:val="cs9b0062649"/>
        </w:rPr>
        <w:t>Ireland</w:t>
      </w:r>
      <w:r w:rsidR="00204565" w:rsidRPr="007A25CE">
        <w:rPr>
          <w:rStyle w:val="cs9b0062649"/>
          <w:lang w:val="ru-RU"/>
        </w:rPr>
        <w:t xml:space="preserve">) </w:t>
      </w:r>
      <w:r w:rsidR="00204565" w:rsidRPr="007A25CE">
        <w:rPr>
          <w:rStyle w:val="cs9b0062649"/>
        </w:rPr>
        <w:t>Limited</w:t>
      </w:r>
      <w:r w:rsidR="00204565" w:rsidRPr="007A25CE">
        <w:rPr>
          <w:rStyle w:val="cs9b0062649"/>
          <w:lang w:val="ru-RU"/>
        </w:rPr>
        <w:t>, Ірландія; Включення додаткового досліджуваного лікарського засобу – Плацебо до Нірапарібу (</w:t>
      </w:r>
      <w:r w:rsidR="00204565" w:rsidRPr="007A25CE">
        <w:rPr>
          <w:rStyle w:val="cs9b0062649"/>
        </w:rPr>
        <w:t>Niraparib</w:t>
      </w:r>
      <w:r w:rsidR="00204565" w:rsidRPr="007A25CE">
        <w:rPr>
          <w:rStyle w:val="cs9b0062649"/>
          <w:lang w:val="ru-RU"/>
        </w:rPr>
        <w:t>)/ Зеджула (</w:t>
      </w:r>
      <w:r w:rsidR="00204565" w:rsidRPr="007A25CE">
        <w:rPr>
          <w:rStyle w:val="cs9b0062649"/>
        </w:rPr>
        <w:t>Zejula</w:t>
      </w:r>
      <w:r w:rsidR="00204565" w:rsidRPr="007A25CE">
        <w:rPr>
          <w:rStyle w:val="cs9b0062649"/>
          <w:lang w:val="ru-RU"/>
        </w:rPr>
        <w:t xml:space="preserve">), капсули, виробники: </w:t>
      </w:r>
      <w:r w:rsidR="00204565" w:rsidRPr="007A25CE">
        <w:rPr>
          <w:rStyle w:val="cs9b0062649"/>
        </w:rPr>
        <w:t>Patheon</w:t>
      </w:r>
      <w:r w:rsidR="00204565" w:rsidRPr="007A25CE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Inc</w:t>
      </w:r>
      <w:r w:rsidR="00204565" w:rsidRPr="007A25CE">
        <w:rPr>
          <w:rStyle w:val="cs9b0062649"/>
          <w:lang w:val="ru-RU"/>
        </w:rPr>
        <w:t xml:space="preserve">., Канада; </w:t>
      </w:r>
      <w:r w:rsidR="00204565" w:rsidRPr="007A25CE">
        <w:rPr>
          <w:rStyle w:val="cs9b0062649"/>
        </w:rPr>
        <w:t>Mayne</w:t>
      </w:r>
      <w:r w:rsidR="00204565" w:rsidRPr="007A25CE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Pharma</w:t>
      </w:r>
      <w:r w:rsidR="00204565" w:rsidRPr="007A25CE">
        <w:rPr>
          <w:rStyle w:val="cs9b0062649"/>
          <w:lang w:val="ru-RU"/>
        </w:rPr>
        <w:t xml:space="preserve">, </w:t>
      </w:r>
      <w:r w:rsidR="00204565" w:rsidRPr="007A25CE">
        <w:rPr>
          <w:rStyle w:val="cs9b0062649"/>
        </w:rPr>
        <w:t>Inc</w:t>
      </w:r>
      <w:r w:rsidR="00204565" w:rsidRPr="007A25CE">
        <w:rPr>
          <w:rStyle w:val="cs9b0062649"/>
          <w:lang w:val="ru-RU"/>
        </w:rPr>
        <w:t xml:space="preserve">., США; </w:t>
      </w:r>
      <w:r w:rsidR="00204565" w:rsidRPr="007A25CE">
        <w:rPr>
          <w:rStyle w:val="cs9b0062649"/>
        </w:rPr>
        <w:t>Quotient</w:t>
      </w:r>
      <w:r w:rsidR="00204565" w:rsidRPr="007A25CE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Sciences</w:t>
      </w:r>
      <w:r w:rsidR="00204565" w:rsidRPr="007A25CE">
        <w:rPr>
          <w:rStyle w:val="cs9b0062649"/>
          <w:lang w:val="ru-RU"/>
        </w:rPr>
        <w:t xml:space="preserve"> - </w:t>
      </w:r>
      <w:r w:rsidR="00204565" w:rsidRPr="007A25CE">
        <w:rPr>
          <w:rStyle w:val="cs9b0062649"/>
        </w:rPr>
        <w:t>Philadelphia</w:t>
      </w:r>
      <w:r w:rsidR="00204565" w:rsidRPr="007A25CE">
        <w:rPr>
          <w:rStyle w:val="cs9b0062649"/>
          <w:lang w:val="ru-RU"/>
        </w:rPr>
        <w:t xml:space="preserve">, </w:t>
      </w:r>
      <w:r w:rsidR="00204565" w:rsidRPr="007A25CE">
        <w:rPr>
          <w:rStyle w:val="cs9b0062649"/>
        </w:rPr>
        <w:t>LLC</w:t>
      </w:r>
      <w:r w:rsidR="00204565" w:rsidRPr="007A25CE">
        <w:rPr>
          <w:rStyle w:val="cs9b0062649"/>
          <w:lang w:val="ru-RU"/>
        </w:rPr>
        <w:t xml:space="preserve">, США; </w:t>
      </w:r>
      <w:r w:rsidR="00204565" w:rsidRPr="007A25CE">
        <w:rPr>
          <w:rStyle w:val="cs9b0062649"/>
        </w:rPr>
        <w:t>Almac</w:t>
      </w:r>
      <w:r w:rsidR="00204565" w:rsidRPr="007A25CE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Clinical</w:t>
      </w:r>
      <w:r w:rsidR="00204565" w:rsidRPr="007A25CE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Services</w:t>
      </w:r>
      <w:r w:rsidR="00204565" w:rsidRPr="007A25CE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Limited</w:t>
      </w:r>
      <w:r w:rsidR="00204565" w:rsidRPr="007A25CE">
        <w:rPr>
          <w:rStyle w:val="cs9b0062649"/>
          <w:lang w:val="ru-RU"/>
        </w:rPr>
        <w:t xml:space="preserve">, Великобританія; </w:t>
      </w:r>
      <w:r w:rsidR="00204565" w:rsidRPr="007A25CE">
        <w:rPr>
          <w:rStyle w:val="cs9b0062649"/>
        </w:rPr>
        <w:t>Almac</w:t>
      </w:r>
      <w:r w:rsidR="00204565" w:rsidRPr="007A25CE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Clinical</w:t>
      </w:r>
      <w:r w:rsidR="00204565" w:rsidRPr="007A25CE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Services</w:t>
      </w:r>
      <w:r w:rsidR="00204565" w:rsidRPr="007A25CE">
        <w:rPr>
          <w:rStyle w:val="cs9b0062649"/>
          <w:lang w:val="ru-RU"/>
        </w:rPr>
        <w:t xml:space="preserve">, США; </w:t>
      </w:r>
      <w:r w:rsidR="00204565" w:rsidRPr="007A25CE">
        <w:rPr>
          <w:rStyle w:val="cs9b0062649"/>
        </w:rPr>
        <w:t>Almac</w:t>
      </w:r>
      <w:r w:rsidR="00204565" w:rsidRPr="007A25CE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Clinical</w:t>
      </w:r>
      <w:r w:rsidR="00204565" w:rsidRPr="007A25CE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Services</w:t>
      </w:r>
      <w:r w:rsidR="00204565" w:rsidRPr="007A25CE">
        <w:rPr>
          <w:rStyle w:val="cs9b0062649"/>
          <w:lang w:val="ru-RU"/>
        </w:rPr>
        <w:t xml:space="preserve"> (</w:t>
      </w:r>
      <w:r w:rsidR="00204565" w:rsidRPr="007A25CE">
        <w:rPr>
          <w:rStyle w:val="cs9b0062649"/>
        </w:rPr>
        <w:t>Ireland</w:t>
      </w:r>
      <w:r w:rsidR="00204565" w:rsidRPr="007A25CE">
        <w:rPr>
          <w:rStyle w:val="cs9b0062649"/>
          <w:lang w:val="ru-RU"/>
        </w:rPr>
        <w:t xml:space="preserve">) </w:t>
      </w:r>
      <w:r w:rsidR="00204565" w:rsidRPr="007A25CE">
        <w:rPr>
          <w:rStyle w:val="cs9b0062649"/>
        </w:rPr>
        <w:t>Limited</w:t>
      </w:r>
      <w:r w:rsidR="00204565" w:rsidRPr="00810022">
        <w:rPr>
          <w:rStyle w:val="cs9b0062649"/>
          <w:lang w:val="ru-RU"/>
        </w:rPr>
        <w:t xml:space="preserve">, </w:t>
      </w:r>
      <w:r w:rsidR="00204565" w:rsidRPr="007A25CE">
        <w:rPr>
          <w:rStyle w:val="cs9b0062649"/>
          <w:lang w:val="ru-RU"/>
        </w:rPr>
        <w:t>Ірландія</w:t>
      </w:r>
      <w:r w:rsidR="00204565" w:rsidRPr="00810022">
        <w:rPr>
          <w:rStyle w:val="cs9b0062649"/>
          <w:lang w:val="ru-RU"/>
        </w:rPr>
        <w:t xml:space="preserve">; </w:t>
      </w:r>
      <w:r w:rsidR="00204565" w:rsidRPr="007A25CE">
        <w:rPr>
          <w:rStyle w:val="cs9b0062649"/>
          <w:lang w:val="ru-RU"/>
        </w:rPr>
        <w:t>Включення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  <w:lang w:val="ru-RU"/>
        </w:rPr>
        <w:t>додаткового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  <w:lang w:val="ru-RU"/>
        </w:rPr>
        <w:t>досліджуваного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  <w:lang w:val="ru-RU"/>
        </w:rPr>
        <w:t>лікарського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  <w:lang w:val="ru-RU"/>
        </w:rPr>
        <w:t>засобу</w:t>
      </w:r>
      <w:r w:rsidR="00204565" w:rsidRPr="00810022">
        <w:rPr>
          <w:rStyle w:val="cs9b0062649"/>
          <w:lang w:val="ru-RU"/>
        </w:rPr>
        <w:t xml:space="preserve"> - </w:t>
      </w:r>
      <w:r w:rsidR="00204565" w:rsidRPr="007A25CE">
        <w:rPr>
          <w:rStyle w:val="cs9b0062649"/>
          <w:lang w:val="ru-RU"/>
        </w:rPr>
        <w:t>Нірапаріб</w:t>
      </w:r>
      <w:r w:rsidR="00204565" w:rsidRPr="00810022">
        <w:rPr>
          <w:rStyle w:val="cs9b0062649"/>
          <w:lang w:val="ru-RU"/>
        </w:rPr>
        <w:t xml:space="preserve"> (</w:t>
      </w:r>
      <w:r w:rsidR="00204565" w:rsidRPr="007A25CE">
        <w:rPr>
          <w:rStyle w:val="cs9b0062649"/>
        </w:rPr>
        <w:t>Niraparib</w:t>
      </w:r>
      <w:r w:rsidR="00204565" w:rsidRPr="00810022">
        <w:rPr>
          <w:rStyle w:val="cs9b0062649"/>
          <w:lang w:val="ru-RU"/>
        </w:rPr>
        <w:t>) (</w:t>
      </w:r>
      <w:r w:rsidR="00204565" w:rsidRPr="007A25CE">
        <w:rPr>
          <w:rStyle w:val="cs9b0062649"/>
        </w:rPr>
        <w:t>L</w:t>
      </w:r>
      <w:r w:rsidR="00204565" w:rsidRPr="00810022">
        <w:rPr>
          <w:rStyle w:val="cs9b0062649"/>
          <w:lang w:val="ru-RU"/>
        </w:rPr>
        <w:t>-001946812-005</w:t>
      </w:r>
      <w:r w:rsidR="00204565" w:rsidRPr="007A25CE">
        <w:rPr>
          <w:rStyle w:val="cs9b0062649"/>
        </w:rPr>
        <w:t>R</w:t>
      </w:r>
      <w:r w:rsidR="00204565" w:rsidRPr="00810022">
        <w:rPr>
          <w:rStyle w:val="cs9b0062649"/>
          <w:lang w:val="ru-RU"/>
        </w:rPr>
        <w:t xml:space="preserve">, </w:t>
      </w:r>
      <w:r w:rsidR="00204565" w:rsidRPr="007A25CE">
        <w:rPr>
          <w:rStyle w:val="cs9b0062649"/>
        </w:rPr>
        <w:t>MK</w:t>
      </w:r>
      <w:r w:rsidR="00204565" w:rsidRPr="00810022">
        <w:rPr>
          <w:rStyle w:val="cs9b0062649"/>
          <w:lang w:val="ru-RU"/>
        </w:rPr>
        <w:t xml:space="preserve">-4827, </w:t>
      </w:r>
      <w:r w:rsidR="00204565" w:rsidRPr="007A25CE">
        <w:rPr>
          <w:rStyle w:val="cs9b0062649"/>
        </w:rPr>
        <w:t>C</w:t>
      </w:r>
      <w:r w:rsidR="00204565" w:rsidRPr="00810022">
        <w:rPr>
          <w:rStyle w:val="cs9b0062649"/>
          <w:lang w:val="ru-RU"/>
        </w:rPr>
        <w:t xml:space="preserve">1508283, </w:t>
      </w:r>
      <w:r w:rsidR="00204565" w:rsidRPr="007A25CE">
        <w:rPr>
          <w:rStyle w:val="cs9b0062649"/>
        </w:rPr>
        <w:t>GSK</w:t>
      </w:r>
      <w:r w:rsidR="00204565" w:rsidRPr="00810022">
        <w:rPr>
          <w:rStyle w:val="cs9b0062649"/>
          <w:lang w:val="ru-RU"/>
        </w:rPr>
        <w:t xml:space="preserve">3985771), </w:t>
      </w:r>
      <w:r w:rsidR="00204565" w:rsidRPr="007A25CE">
        <w:rPr>
          <w:rStyle w:val="cs9b0062649"/>
          <w:lang w:val="ru-RU"/>
        </w:rPr>
        <w:t>таблетки</w:t>
      </w:r>
      <w:r w:rsidR="00204565" w:rsidRPr="00810022">
        <w:rPr>
          <w:rStyle w:val="cs9b0062649"/>
          <w:lang w:val="ru-RU"/>
        </w:rPr>
        <w:t xml:space="preserve">, </w:t>
      </w:r>
      <w:r w:rsidR="00204565" w:rsidRPr="007A25CE">
        <w:rPr>
          <w:rStyle w:val="cs9b0062649"/>
          <w:lang w:val="ru-RU"/>
        </w:rPr>
        <w:t>вкриті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  <w:lang w:val="ru-RU"/>
        </w:rPr>
        <w:t>плівковою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  <w:lang w:val="ru-RU"/>
        </w:rPr>
        <w:t>оболонкою</w:t>
      </w:r>
      <w:r w:rsidR="00204565" w:rsidRPr="00810022">
        <w:rPr>
          <w:rStyle w:val="cs9b0062649"/>
          <w:lang w:val="ru-RU"/>
        </w:rPr>
        <w:t xml:space="preserve">, 100 </w:t>
      </w:r>
      <w:r w:rsidR="00204565" w:rsidRPr="007A25CE">
        <w:rPr>
          <w:rStyle w:val="cs9b0062649"/>
          <w:lang w:val="ru-RU"/>
        </w:rPr>
        <w:t>мг</w:t>
      </w:r>
      <w:r w:rsidR="00204565" w:rsidRPr="00810022">
        <w:rPr>
          <w:rStyle w:val="cs9b0062649"/>
          <w:lang w:val="ru-RU"/>
        </w:rPr>
        <w:t xml:space="preserve">, </w:t>
      </w:r>
      <w:r w:rsidR="00204565" w:rsidRPr="007A25CE">
        <w:rPr>
          <w:rStyle w:val="cs9b0062649"/>
          <w:lang w:val="ru-RU"/>
        </w:rPr>
        <w:t>виробники</w:t>
      </w:r>
      <w:r w:rsidR="00204565" w:rsidRPr="00810022">
        <w:rPr>
          <w:rStyle w:val="cs9b0062649"/>
          <w:lang w:val="ru-RU"/>
        </w:rPr>
        <w:t xml:space="preserve">: </w:t>
      </w:r>
      <w:r w:rsidR="00204565" w:rsidRPr="007A25CE">
        <w:rPr>
          <w:rStyle w:val="cs9b0062649"/>
        </w:rPr>
        <w:t>Mayne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Pharma</w:t>
      </w:r>
      <w:r w:rsidR="00204565" w:rsidRPr="00810022">
        <w:rPr>
          <w:rStyle w:val="cs9b0062649"/>
          <w:lang w:val="ru-RU"/>
        </w:rPr>
        <w:t xml:space="preserve">, </w:t>
      </w:r>
      <w:r w:rsidR="00204565" w:rsidRPr="007A25CE">
        <w:rPr>
          <w:rStyle w:val="cs9b0062649"/>
        </w:rPr>
        <w:t>Inc</w:t>
      </w:r>
      <w:r w:rsidR="00204565" w:rsidRPr="00810022">
        <w:rPr>
          <w:rStyle w:val="cs9b0062649"/>
          <w:lang w:val="ru-RU"/>
        </w:rPr>
        <w:t xml:space="preserve">., </w:t>
      </w:r>
      <w:r w:rsidR="00204565" w:rsidRPr="007A25CE">
        <w:rPr>
          <w:rStyle w:val="cs9b0062649"/>
          <w:lang w:val="ru-RU"/>
        </w:rPr>
        <w:t>США</w:t>
      </w:r>
      <w:r w:rsidR="00204565" w:rsidRPr="00810022">
        <w:rPr>
          <w:rStyle w:val="cs9b0062649"/>
          <w:lang w:val="ru-RU"/>
        </w:rPr>
        <w:t xml:space="preserve">; </w:t>
      </w:r>
      <w:r w:rsidR="00204565" w:rsidRPr="007A25CE">
        <w:rPr>
          <w:rStyle w:val="cs9b0062649"/>
        </w:rPr>
        <w:t>Wuxi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STA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Pharmaceutical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Co</w:t>
      </w:r>
      <w:r w:rsidR="00204565" w:rsidRPr="00810022">
        <w:rPr>
          <w:rStyle w:val="cs9b0062649"/>
          <w:lang w:val="ru-RU"/>
        </w:rPr>
        <w:t xml:space="preserve">., </w:t>
      </w:r>
      <w:r w:rsidR="00204565" w:rsidRPr="007A25CE">
        <w:rPr>
          <w:rStyle w:val="cs9b0062649"/>
        </w:rPr>
        <w:t>Ltd</w:t>
      </w:r>
      <w:r w:rsidR="00204565" w:rsidRPr="00810022">
        <w:rPr>
          <w:rStyle w:val="cs9b0062649"/>
          <w:lang w:val="ru-RU"/>
        </w:rPr>
        <w:t xml:space="preserve">., </w:t>
      </w:r>
      <w:r w:rsidR="00204565" w:rsidRPr="007A25CE">
        <w:rPr>
          <w:rStyle w:val="cs9b0062649"/>
          <w:lang w:val="ru-RU"/>
        </w:rPr>
        <w:t>Китай</w:t>
      </w:r>
      <w:r w:rsidR="00204565" w:rsidRPr="00810022">
        <w:rPr>
          <w:rStyle w:val="cs9b0062649"/>
          <w:lang w:val="ru-RU"/>
        </w:rPr>
        <w:t xml:space="preserve">; </w:t>
      </w:r>
      <w:r w:rsidR="00204565" w:rsidRPr="007A25CE">
        <w:rPr>
          <w:rStyle w:val="cs9b0062649"/>
        </w:rPr>
        <w:t>Almac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Clinical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Services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Limited</w:t>
      </w:r>
      <w:r w:rsidR="00204565" w:rsidRPr="00810022">
        <w:rPr>
          <w:rStyle w:val="cs9b0062649"/>
          <w:lang w:val="ru-RU"/>
        </w:rPr>
        <w:t xml:space="preserve">, </w:t>
      </w:r>
      <w:r w:rsidR="00204565" w:rsidRPr="007A25CE">
        <w:rPr>
          <w:rStyle w:val="cs9b0062649"/>
          <w:lang w:val="ru-RU"/>
        </w:rPr>
        <w:t>Великобританія</w:t>
      </w:r>
      <w:r w:rsidR="00204565" w:rsidRPr="00810022">
        <w:rPr>
          <w:rStyle w:val="cs9b0062649"/>
          <w:lang w:val="ru-RU"/>
        </w:rPr>
        <w:t xml:space="preserve">; </w:t>
      </w:r>
      <w:r w:rsidR="00204565" w:rsidRPr="007A25CE">
        <w:rPr>
          <w:rStyle w:val="cs9b0062649"/>
        </w:rPr>
        <w:t>Almac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Clinical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Services</w:t>
      </w:r>
      <w:r w:rsidR="00204565" w:rsidRPr="00810022">
        <w:rPr>
          <w:rStyle w:val="cs9b0062649"/>
          <w:lang w:val="ru-RU"/>
        </w:rPr>
        <w:t xml:space="preserve">, </w:t>
      </w:r>
      <w:r w:rsidR="00204565" w:rsidRPr="007A25CE">
        <w:rPr>
          <w:rStyle w:val="cs9b0062649"/>
          <w:lang w:val="ru-RU"/>
        </w:rPr>
        <w:t>США</w:t>
      </w:r>
      <w:r w:rsidR="00204565" w:rsidRPr="00810022">
        <w:rPr>
          <w:rStyle w:val="cs9b0062649"/>
          <w:lang w:val="ru-RU"/>
        </w:rPr>
        <w:t xml:space="preserve">; </w:t>
      </w:r>
      <w:r w:rsidR="00204565" w:rsidRPr="007A25CE">
        <w:rPr>
          <w:rStyle w:val="cs9b0062649"/>
        </w:rPr>
        <w:t>Almac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Clinical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Services</w:t>
      </w:r>
      <w:r w:rsidR="00204565" w:rsidRPr="00810022">
        <w:rPr>
          <w:rStyle w:val="cs9b0062649"/>
          <w:lang w:val="ru-RU"/>
        </w:rPr>
        <w:t xml:space="preserve"> (</w:t>
      </w:r>
      <w:r w:rsidR="00204565" w:rsidRPr="007A25CE">
        <w:rPr>
          <w:rStyle w:val="cs9b0062649"/>
        </w:rPr>
        <w:t>Ireland</w:t>
      </w:r>
      <w:r w:rsidR="00204565" w:rsidRPr="00810022">
        <w:rPr>
          <w:rStyle w:val="cs9b0062649"/>
          <w:lang w:val="ru-RU"/>
        </w:rPr>
        <w:t xml:space="preserve">) </w:t>
      </w:r>
      <w:r w:rsidR="00204565" w:rsidRPr="007A25CE">
        <w:rPr>
          <w:rStyle w:val="cs9b0062649"/>
        </w:rPr>
        <w:t>Limited</w:t>
      </w:r>
      <w:r w:rsidR="00204565" w:rsidRPr="00810022">
        <w:rPr>
          <w:rStyle w:val="cs9b0062649"/>
          <w:lang w:val="ru-RU"/>
        </w:rPr>
        <w:t xml:space="preserve">, </w:t>
      </w:r>
      <w:r w:rsidR="00204565" w:rsidRPr="007A25CE">
        <w:rPr>
          <w:rStyle w:val="cs9b0062649"/>
          <w:lang w:val="ru-RU"/>
        </w:rPr>
        <w:t>Ірландія</w:t>
      </w:r>
      <w:r w:rsidR="00204565" w:rsidRPr="00810022">
        <w:rPr>
          <w:rStyle w:val="cs9b0062649"/>
          <w:lang w:val="ru-RU"/>
        </w:rPr>
        <w:t xml:space="preserve">; </w:t>
      </w:r>
      <w:r w:rsidR="00204565" w:rsidRPr="007A25CE">
        <w:rPr>
          <w:rStyle w:val="cs9b0062649"/>
        </w:rPr>
        <w:t>GlaxoSmithKline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Research</w:t>
      </w:r>
      <w:r w:rsidR="00204565" w:rsidRPr="00810022">
        <w:rPr>
          <w:rStyle w:val="cs9b0062649"/>
          <w:lang w:val="ru-RU"/>
        </w:rPr>
        <w:t xml:space="preserve"> &amp; </w:t>
      </w:r>
      <w:r w:rsidR="00204565" w:rsidRPr="007A25CE">
        <w:rPr>
          <w:rStyle w:val="cs9b0062649"/>
        </w:rPr>
        <w:t>Development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Limited</w:t>
      </w:r>
      <w:r w:rsidR="00204565" w:rsidRPr="00810022">
        <w:rPr>
          <w:rStyle w:val="cs9b0062649"/>
          <w:lang w:val="ru-RU"/>
        </w:rPr>
        <w:t xml:space="preserve">, </w:t>
      </w:r>
      <w:r w:rsidR="00204565" w:rsidRPr="007A25CE">
        <w:rPr>
          <w:rStyle w:val="cs9b0062649"/>
          <w:lang w:val="ru-RU"/>
        </w:rPr>
        <w:t>Великобританія</w:t>
      </w:r>
      <w:r w:rsidR="00204565" w:rsidRPr="00810022">
        <w:rPr>
          <w:rStyle w:val="cs9b0062649"/>
          <w:lang w:val="ru-RU"/>
        </w:rPr>
        <w:t xml:space="preserve">; </w:t>
      </w:r>
      <w:r w:rsidR="00204565" w:rsidRPr="007A25CE">
        <w:rPr>
          <w:rStyle w:val="cs9b0062649"/>
        </w:rPr>
        <w:t>GlaxoSmithKline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Research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and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Development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Limited</w:t>
      </w:r>
      <w:r w:rsidR="00204565" w:rsidRPr="00810022">
        <w:rPr>
          <w:rStyle w:val="cs9b0062649"/>
          <w:lang w:val="ru-RU"/>
        </w:rPr>
        <w:t xml:space="preserve">, </w:t>
      </w:r>
      <w:r w:rsidR="00204565" w:rsidRPr="007A25CE">
        <w:rPr>
          <w:rStyle w:val="cs9b0062649"/>
          <w:lang w:val="ru-RU"/>
        </w:rPr>
        <w:t>Ірландія</w:t>
      </w:r>
      <w:r w:rsidR="00204565" w:rsidRPr="00810022">
        <w:rPr>
          <w:rStyle w:val="cs9b0062649"/>
          <w:lang w:val="ru-RU"/>
        </w:rPr>
        <w:t xml:space="preserve">; </w:t>
      </w:r>
      <w:r w:rsidR="00204565" w:rsidRPr="007A25CE">
        <w:rPr>
          <w:rStyle w:val="cs9b0062649"/>
        </w:rPr>
        <w:t>GlaxoSmithKline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LLC</w:t>
      </w:r>
      <w:r w:rsidR="00204565" w:rsidRPr="00810022">
        <w:rPr>
          <w:rStyle w:val="cs9b0062649"/>
          <w:lang w:val="ru-RU"/>
        </w:rPr>
        <w:t xml:space="preserve">, </w:t>
      </w:r>
      <w:r w:rsidR="00204565" w:rsidRPr="007A25CE">
        <w:rPr>
          <w:rStyle w:val="cs9b0062649"/>
          <w:lang w:val="ru-RU"/>
        </w:rPr>
        <w:t>США</w:t>
      </w:r>
      <w:r w:rsidR="00204565" w:rsidRPr="00810022">
        <w:rPr>
          <w:rStyle w:val="cs9b0062649"/>
          <w:lang w:val="ru-RU"/>
        </w:rPr>
        <w:t xml:space="preserve">; </w:t>
      </w:r>
      <w:r w:rsidR="00204565" w:rsidRPr="007A25CE">
        <w:rPr>
          <w:rStyle w:val="cs9b0062649"/>
        </w:rPr>
        <w:t>DHL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Supply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Chain</w:t>
      </w:r>
      <w:r w:rsidR="00204565" w:rsidRPr="00810022">
        <w:rPr>
          <w:rStyle w:val="cs9b0062649"/>
          <w:lang w:val="ru-RU"/>
        </w:rPr>
        <w:t xml:space="preserve"> (</w:t>
      </w:r>
      <w:r w:rsidR="00204565" w:rsidRPr="007A25CE">
        <w:rPr>
          <w:rStyle w:val="cs9b0062649"/>
        </w:rPr>
        <w:t>Ireland</w:t>
      </w:r>
      <w:r w:rsidR="00204565" w:rsidRPr="00810022">
        <w:rPr>
          <w:rStyle w:val="cs9b0062649"/>
          <w:lang w:val="ru-RU"/>
        </w:rPr>
        <w:t xml:space="preserve">) </w:t>
      </w:r>
      <w:r w:rsidR="00204565" w:rsidRPr="007A25CE">
        <w:rPr>
          <w:rStyle w:val="cs9b0062649"/>
        </w:rPr>
        <w:t>Limited</w:t>
      </w:r>
      <w:r w:rsidR="00204565" w:rsidRPr="00810022">
        <w:rPr>
          <w:rStyle w:val="cs9b0062649"/>
          <w:lang w:val="ru-RU"/>
        </w:rPr>
        <w:t xml:space="preserve">, </w:t>
      </w:r>
      <w:r w:rsidR="00204565" w:rsidRPr="007A25CE">
        <w:rPr>
          <w:rStyle w:val="cs9b0062649"/>
          <w:lang w:val="ru-RU"/>
        </w:rPr>
        <w:t>Ірландія</w:t>
      </w:r>
      <w:r w:rsidR="00204565" w:rsidRPr="00810022">
        <w:rPr>
          <w:rStyle w:val="cs9b0062649"/>
          <w:lang w:val="ru-RU"/>
        </w:rPr>
        <w:t xml:space="preserve">; </w:t>
      </w:r>
      <w:r w:rsidR="00204565" w:rsidRPr="007A25CE">
        <w:rPr>
          <w:rStyle w:val="cs9b0062649"/>
          <w:lang w:val="ru-RU"/>
        </w:rPr>
        <w:t>Включення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  <w:lang w:val="ru-RU"/>
        </w:rPr>
        <w:t>додаткового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  <w:lang w:val="ru-RU"/>
        </w:rPr>
        <w:t>досліджуваного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  <w:lang w:val="ru-RU"/>
        </w:rPr>
        <w:t>лікарського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  <w:lang w:val="ru-RU"/>
        </w:rPr>
        <w:t>засобу</w:t>
      </w:r>
      <w:r w:rsidR="00204565" w:rsidRPr="00810022">
        <w:rPr>
          <w:rStyle w:val="cs9b0062649"/>
          <w:lang w:val="ru-RU"/>
        </w:rPr>
        <w:t xml:space="preserve"> - </w:t>
      </w:r>
      <w:r w:rsidR="00204565" w:rsidRPr="007A25CE">
        <w:rPr>
          <w:rStyle w:val="cs9b0062649"/>
          <w:lang w:val="ru-RU"/>
        </w:rPr>
        <w:t>Плацебо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  <w:lang w:val="ru-RU"/>
        </w:rPr>
        <w:t>до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  <w:lang w:val="ru-RU"/>
        </w:rPr>
        <w:t>Нірапарібу</w:t>
      </w:r>
      <w:r w:rsidR="00204565" w:rsidRPr="00810022">
        <w:rPr>
          <w:rStyle w:val="cs9b0062649"/>
          <w:lang w:val="ru-RU"/>
        </w:rPr>
        <w:t xml:space="preserve"> (</w:t>
      </w:r>
      <w:r w:rsidR="00204565" w:rsidRPr="007A25CE">
        <w:rPr>
          <w:rStyle w:val="cs9b0062649"/>
        </w:rPr>
        <w:t>Niraparib</w:t>
      </w:r>
      <w:r w:rsidR="00204565" w:rsidRPr="00810022">
        <w:rPr>
          <w:rStyle w:val="cs9b0062649"/>
          <w:lang w:val="ru-RU"/>
        </w:rPr>
        <w:t xml:space="preserve">), </w:t>
      </w:r>
      <w:r w:rsidR="00204565" w:rsidRPr="007A25CE">
        <w:rPr>
          <w:rStyle w:val="cs9b0062649"/>
          <w:lang w:val="ru-RU"/>
        </w:rPr>
        <w:t>таблетки</w:t>
      </w:r>
      <w:r w:rsidR="00204565" w:rsidRPr="00810022">
        <w:rPr>
          <w:rStyle w:val="cs9b0062649"/>
          <w:lang w:val="ru-RU"/>
        </w:rPr>
        <w:t xml:space="preserve">, </w:t>
      </w:r>
      <w:r w:rsidR="00204565" w:rsidRPr="007A25CE">
        <w:rPr>
          <w:rStyle w:val="cs9b0062649"/>
          <w:lang w:val="ru-RU"/>
        </w:rPr>
        <w:t>вкриті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  <w:lang w:val="ru-RU"/>
        </w:rPr>
        <w:t>плівковою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  <w:lang w:val="ru-RU"/>
        </w:rPr>
        <w:t>оболонкою</w:t>
      </w:r>
      <w:r w:rsidR="00204565" w:rsidRPr="00810022">
        <w:rPr>
          <w:rStyle w:val="cs9b0062649"/>
          <w:lang w:val="ru-RU"/>
        </w:rPr>
        <w:t xml:space="preserve">, </w:t>
      </w:r>
      <w:r w:rsidR="00204565" w:rsidRPr="007A25CE">
        <w:rPr>
          <w:rStyle w:val="cs9b0062649"/>
          <w:lang w:val="ru-RU"/>
        </w:rPr>
        <w:t>виробники</w:t>
      </w:r>
      <w:r w:rsidR="00204565" w:rsidRPr="00810022">
        <w:rPr>
          <w:rStyle w:val="cs9b0062649"/>
          <w:lang w:val="ru-RU"/>
        </w:rPr>
        <w:t xml:space="preserve">: </w:t>
      </w:r>
      <w:r w:rsidR="00204565" w:rsidRPr="007A25CE">
        <w:rPr>
          <w:rStyle w:val="cs9b0062649"/>
        </w:rPr>
        <w:t>Mayne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Pharma</w:t>
      </w:r>
      <w:r w:rsidR="00204565" w:rsidRPr="00810022">
        <w:rPr>
          <w:rStyle w:val="cs9b0062649"/>
          <w:lang w:val="ru-RU"/>
        </w:rPr>
        <w:t xml:space="preserve">, </w:t>
      </w:r>
      <w:r w:rsidR="00204565" w:rsidRPr="007A25CE">
        <w:rPr>
          <w:rStyle w:val="cs9b0062649"/>
        </w:rPr>
        <w:t>Inc</w:t>
      </w:r>
      <w:r w:rsidR="00204565" w:rsidRPr="00810022">
        <w:rPr>
          <w:rStyle w:val="cs9b0062649"/>
          <w:lang w:val="ru-RU"/>
        </w:rPr>
        <w:t xml:space="preserve">., </w:t>
      </w:r>
      <w:r w:rsidR="00204565" w:rsidRPr="007A25CE">
        <w:rPr>
          <w:rStyle w:val="cs9b0062649"/>
          <w:lang w:val="ru-RU"/>
        </w:rPr>
        <w:t>США</w:t>
      </w:r>
      <w:r w:rsidR="00204565" w:rsidRPr="00810022">
        <w:rPr>
          <w:rStyle w:val="cs9b0062649"/>
          <w:lang w:val="ru-RU"/>
        </w:rPr>
        <w:t xml:space="preserve">; </w:t>
      </w:r>
      <w:r w:rsidR="00204565" w:rsidRPr="007A25CE">
        <w:rPr>
          <w:rStyle w:val="cs9b0062649"/>
        </w:rPr>
        <w:t>Wuxi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STA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Pharmaceutical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Co</w:t>
      </w:r>
      <w:r w:rsidR="00204565" w:rsidRPr="00810022">
        <w:rPr>
          <w:rStyle w:val="cs9b0062649"/>
          <w:lang w:val="ru-RU"/>
        </w:rPr>
        <w:t xml:space="preserve">., </w:t>
      </w:r>
      <w:r w:rsidR="00204565" w:rsidRPr="007A25CE">
        <w:rPr>
          <w:rStyle w:val="cs9b0062649"/>
        </w:rPr>
        <w:t>Ltd</w:t>
      </w:r>
      <w:r w:rsidR="00204565" w:rsidRPr="00810022">
        <w:rPr>
          <w:rStyle w:val="cs9b0062649"/>
          <w:lang w:val="ru-RU"/>
        </w:rPr>
        <w:t xml:space="preserve">., </w:t>
      </w:r>
      <w:r w:rsidR="00204565" w:rsidRPr="007A25CE">
        <w:rPr>
          <w:rStyle w:val="cs9b0062649"/>
          <w:lang w:val="ru-RU"/>
        </w:rPr>
        <w:t>Китай</w:t>
      </w:r>
      <w:r w:rsidR="00204565" w:rsidRPr="00810022">
        <w:rPr>
          <w:rStyle w:val="cs9b0062649"/>
          <w:lang w:val="ru-RU"/>
        </w:rPr>
        <w:t xml:space="preserve">; </w:t>
      </w:r>
      <w:r w:rsidR="00204565" w:rsidRPr="007A25CE">
        <w:rPr>
          <w:rStyle w:val="cs9b0062649"/>
        </w:rPr>
        <w:t>Almac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Clinical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Services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Limited</w:t>
      </w:r>
      <w:r w:rsidR="00204565" w:rsidRPr="00810022">
        <w:rPr>
          <w:rStyle w:val="cs9b0062649"/>
          <w:lang w:val="ru-RU"/>
        </w:rPr>
        <w:t xml:space="preserve">, </w:t>
      </w:r>
      <w:r w:rsidR="00204565" w:rsidRPr="007A25CE">
        <w:rPr>
          <w:rStyle w:val="cs9b0062649"/>
          <w:lang w:val="ru-RU"/>
        </w:rPr>
        <w:t>Великобританія</w:t>
      </w:r>
      <w:r w:rsidR="00204565" w:rsidRPr="00810022">
        <w:rPr>
          <w:rStyle w:val="cs9b0062649"/>
          <w:lang w:val="ru-RU"/>
        </w:rPr>
        <w:t xml:space="preserve">; </w:t>
      </w:r>
      <w:r w:rsidR="00204565" w:rsidRPr="007A25CE">
        <w:rPr>
          <w:rStyle w:val="cs9b0062649"/>
        </w:rPr>
        <w:t>Almac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Clinical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Services</w:t>
      </w:r>
      <w:r w:rsidR="00204565" w:rsidRPr="00810022">
        <w:rPr>
          <w:rStyle w:val="cs9b0062649"/>
          <w:lang w:val="ru-RU"/>
        </w:rPr>
        <w:t xml:space="preserve">, </w:t>
      </w:r>
      <w:r w:rsidR="00204565" w:rsidRPr="007A25CE">
        <w:rPr>
          <w:rStyle w:val="cs9b0062649"/>
          <w:lang w:val="ru-RU"/>
        </w:rPr>
        <w:t>США</w:t>
      </w:r>
      <w:r w:rsidR="00204565" w:rsidRPr="00810022">
        <w:rPr>
          <w:rStyle w:val="cs9b0062649"/>
          <w:lang w:val="ru-RU"/>
        </w:rPr>
        <w:t xml:space="preserve">; </w:t>
      </w:r>
      <w:r w:rsidR="00204565" w:rsidRPr="007A25CE">
        <w:rPr>
          <w:rStyle w:val="cs9b0062649"/>
        </w:rPr>
        <w:t>Almac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Clinical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Services</w:t>
      </w:r>
      <w:r w:rsidR="00204565" w:rsidRPr="00810022">
        <w:rPr>
          <w:rStyle w:val="cs9b0062649"/>
          <w:lang w:val="ru-RU"/>
        </w:rPr>
        <w:t xml:space="preserve"> (</w:t>
      </w:r>
      <w:r w:rsidR="00204565" w:rsidRPr="007A25CE">
        <w:rPr>
          <w:rStyle w:val="cs9b0062649"/>
        </w:rPr>
        <w:t>Ireland</w:t>
      </w:r>
      <w:r w:rsidR="00204565" w:rsidRPr="00810022">
        <w:rPr>
          <w:rStyle w:val="cs9b0062649"/>
          <w:lang w:val="ru-RU"/>
        </w:rPr>
        <w:t xml:space="preserve">) </w:t>
      </w:r>
      <w:r w:rsidR="00204565" w:rsidRPr="007A25CE">
        <w:rPr>
          <w:rStyle w:val="cs9b0062649"/>
        </w:rPr>
        <w:t>Limited</w:t>
      </w:r>
      <w:r w:rsidR="00204565" w:rsidRPr="00810022">
        <w:rPr>
          <w:rStyle w:val="cs9b0062649"/>
          <w:lang w:val="ru-RU"/>
        </w:rPr>
        <w:t xml:space="preserve">, </w:t>
      </w:r>
      <w:r w:rsidR="00204565" w:rsidRPr="007A25CE">
        <w:rPr>
          <w:rStyle w:val="cs9b0062649"/>
          <w:lang w:val="ru-RU"/>
        </w:rPr>
        <w:t>Ірландія</w:t>
      </w:r>
      <w:r w:rsidR="00204565" w:rsidRPr="00810022">
        <w:rPr>
          <w:rStyle w:val="cs9b0062649"/>
          <w:lang w:val="ru-RU"/>
        </w:rPr>
        <w:t xml:space="preserve">; </w:t>
      </w:r>
      <w:r w:rsidR="00204565" w:rsidRPr="007A25CE">
        <w:rPr>
          <w:rStyle w:val="cs9b0062649"/>
        </w:rPr>
        <w:t>GlaxoSmithKline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Research</w:t>
      </w:r>
      <w:r w:rsidR="00204565" w:rsidRPr="00810022">
        <w:rPr>
          <w:rStyle w:val="cs9b0062649"/>
          <w:lang w:val="ru-RU"/>
        </w:rPr>
        <w:t xml:space="preserve"> &amp; </w:t>
      </w:r>
      <w:r w:rsidR="00204565" w:rsidRPr="007A25CE">
        <w:rPr>
          <w:rStyle w:val="cs9b0062649"/>
        </w:rPr>
        <w:t>Development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Limited</w:t>
      </w:r>
      <w:r w:rsidR="00204565" w:rsidRPr="00810022">
        <w:rPr>
          <w:rStyle w:val="cs9b0062649"/>
          <w:lang w:val="ru-RU"/>
        </w:rPr>
        <w:t xml:space="preserve">, </w:t>
      </w:r>
      <w:r w:rsidR="00204565" w:rsidRPr="007A25CE">
        <w:rPr>
          <w:rStyle w:val="cs9b0062649"/>
          <w:lang w:val="ru-RU"/>
        </w:rPr>
        <w:t>Великобританія</w:t>
      </w:r>
      <w:r w:rsidR="00204565" w:rsidRPr="00810022">
        <w:rPr>
          <w:rStyle w:val="cs9b0062649"/>
          <w:lang w:val="ru-RU"/>
        </w:rPr>
        <w:t xml:space="preserve">; </w:t>
      </w:r>
      <w:r w:rsidR="00204565" w:rsidRPr="007A25CE">
        <w:rPr>
          <w:rStyle w:val="cs9b0062649"/>
        </w:rPr>
        <w:t>GlaxoSmithKline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Research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and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Development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Limited</w:t>
      </w:r>
      <w:r w:rsidR="00204565" w:rsidRPr="00810022">
        <w:rPr>
          <w:rStyle w:val="cs9b0062649"/>
          <w:lang w:val="ru-RU"/>
        </w:rPr>
        <w:t xml:space="preserve">, </w:t>
      </w:r>
      <w:r w:rsidR="00204565" w:rsidRPr="007A25CE">
        <w:rPr>
          <w:rStyle w:val="cs9b0062649"/>
          <w:lang w:val="ru-RU"/>
        </w:rPr>
        <w:t>Ірландія</w:t>
      </w:r>
      <w:r w:rsidR="00204565" w:rsidRPr="00810022">
        <w:rPr>
          <w:rStyle w:val="cs9b0062649"/>
          <w:lang w:val="ru-RU"/>
        </w:rPr>
        <w:t xml:space="preserve">; </w:t>
      </w:r>
      <w:r w:rsidR="00204565" w:rsidRPr="007A25CE">
        <w:rPr>
          <w:rStyle w:val="cs9b0062649"/>
        </w:rPr>
        <w:t>GlaxoSmithKline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LLC</w:t>
      </w:r>
      <w:r w:rsidR="00204565" w:rsidRPr="00810022">
        <w:rPr>
          <w:rStyle w:val="cs9b0062649"/>
          <w:lang w:val="ru-RU"/>
        </w:rPr>
        <w:t xml:space="preserve">, </w:t>
      </w:r>
      <w:r w:rsidR="00204565" w:rsidRPr="007A25CE">
        <w:rPr>
          <w:rStyle w:val="cs9b0062649"/>
          <w:lang w:val="ru-RU"/>
        </w:rPr>
        <w:t>США</w:t>
      </w:r>
      <w:r w:rsidR="00204565" w:rsidRPr="00810022">
        <w:rPr>
          <w:rStyle w:val="cs9b0062649"/>
          <w:lang w:val="ru-RU"/>
        </w:rPr>
        <w:t xml:space="preserve">; </w:t>
      </w:r>
      <w:r w:rsidR="00204565" w:rsidRPr="007A25CE">
        <w:rPr>
          <w:rStyle w:val="cs9b0062649"/>
        </w:rPr>
        <w:t>DHL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Supply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</w:rPr>
        <w:t>Chain</w:t>
      </w:r>
      <w:r w:rsidR="00204565" w:rsidRPr="00810022">
        <w:rPr>
          <w:rStyle w:val="cs9b0062649"/>
          <w:lang w:val="ru-RU"/>
        </w:rPr>
        <w:t xml:space="preserve"> (</w:t>
      </w:r>
      <w:r w:rsidR="00204565" w:rsidRPr="007A25CE">
        <w:rPr>
          <w:rStyle w:val="cs9b0062649"/>
        </w:rPr>
        <w:t>Ireland</w:t>
      </w:r>
      <w:r w:rsidR="00204565" w:rsidRPr="00810022">
        <w:rPr>
          <w:rStyle w:val="cs9b0062649"/>
          <w:lang w:val="ru-RU"/>
        </w:rPr>
        <w:t xml:space="preserve">) </w:t>
      </w:r>
      <w:r w:rsidR="00204565" w:rsidRPr="007A25CE">
        <w:rPr>
          <w:rStyle w:val="cs9b0062649"/>
        </w:rPr>
        <w:t>Limited</w:t>
      </w:r>
      <w:r w:rsidR="00204565" w:rsidRPr="00810022">
        <w:rPr>
          <w:rStyle w:val="cs9b0062649"/>
          <w:lang w:val="ru-RU"/>
        </w:rPr>
        <w:t xml:space="preserve">, </w:t>
      </w:r>
      <w:r w:rsidR="00204565" w:rsidRPr="007A25CE">
        <w:rPr>
          <w:rStyle w:val="cs9b0062649"/>
          <w:lang w:val="ru-RU"/>
        </w:rPr>
        <w:t>Ірландія</w:t>
      </w:r>
      <w:r w:rsidR="00204565" w:rsidRPr="00810022">
        <w:rPr>
          <w:rStyle w:val="cs9b0062649"/>
          <w:lang w:val="ru-RU"/>
        </w:rPr>
        <w:t xml:space="preserve">; </w:t>
      </w:r>
      <w:r w:rsidR="00204565" w:rsidRPr="007A25CE">
        <w:rPr>
          <w:rStyle w:val="cs9b0062649"/>
          <w:lang w:val="ru-RU"/>
        </w:rPr>
        <w:t>Брошура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  <w:lang w:val="ru-RU"/>
        </w:rPr>
        <w:t>дослідника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  <w:lang w:val="ru-RU"/>
        </w:rPr>
        <w:t>досліджуваного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  <w:lang w:val="ru-RU"/>
        </w:rPr>
        <w:t>лікарського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  <w:lang w:val="ru-RU"/>
        </w:rPr>
        <w:t>засобу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  <w:lang w:val="ru-RU"/>
        </w:rPr>
        <w:t>Нірапаріб</w:t>
      </w:r>
      <w:r w:rsidR="00204565" w:rsidRPr="00810022">
        <w:rPr>
          <w:rStyle w:val="cs9b0062649"/>
          <w:lang w:val="ru-RU"/>
        </w:rPr>
        <w:t xml:space="preserve"> (</w:t>
      </w:r>
      <w:r w:rsidR="00204565" w:rsidRPr="007A25CE">
        <w:rPr>
          <w:rStyle w:val="cs9b0062649"/>
        </w:rPr>
        <w:t>Niraparib</w:t>
      </w:r>
      <w:r w:rsidR="00204565" w:rsidRPr="00810022">
        <w:rPr>
          <w:rStyle w:val="cs9b0062649"/>
          <w:lang w:val="ru-RU"/>
        </w:rPr>
        <w:t xml:space="preserve">), </w:t>
      </w:r>
      <w:r w:rsidR="00204565" w:rsidRPr="007A25CE">
        <w:rPr>
          <w:rStyle w:val="cs9b0062649"/>
          <w:lang w:val="ru-RU"/>
        </w:rPr>
        <w:t>версія</w:t>
      </w:r>
      <w:r w:rsidR="00204565" w:rsidRPr="00810022">
        <w:rPr>
          <w:rStyle w:val="cs9b0062649"/>
          <w:lang w:val="ru-RU"/>
        </w:rPr>
        <w:t xml:space="preserve"> 11 </w:t>
      </w:r>
      <w:r w:rsidR="00204565" w:rsidRPr="007A25CE">
        <w:rPr>
          <w:rStyle w:val="cs9b0062649"/>
          <w:lang w:val="ru-RU"/>
        </w:rPr>
        <w:t>від</w:t>
      </w:r>
      <w:r w:rsidR="00204565" w:rsidRPr="00810022">
        <w:rPr>
          <w:rStyle w:val="cs9b0062649"/>
          <w:lang w:val="ru-RU"/>
        </w:rPr>
        <w:t xml:space="preserve"> 17 </w:t>
      </w:r>
      <w:r w:rsidR="00204565" w:rsidRPr="007A25CE">
        <w:rPr>
          <w:rStyle w:val="cs9b0062649"/>
          <w:lang w:val="ru-RU"/>
        </w:rPr>
        <w:t>червня</w:t>
      </w:r>
      <w:r w:rsidR="00204565" w:rsidRPr="00810022">
        <w:rPr>
          <w:rStyle w:val="cs9b0062649"/>
          <w:lang w:val="ru-RU"/>
        </w:rPr>
        <w:t xml:space="preserve"> 2020 </w:t>
      </w:r>
      <w:r w:rsidR="00204565" w:rsidRPr="007A25CE">
        <w:rPr>
          <w:rStyle w:val="cs9b0062649"/>
          <w:lang w:val="ru-RU"/>
        </w:rPr>
        <w:t>року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  <w:lang w:val="ru-RU"/>
        </w:rPr>
        <w:t>англійською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  <w:lang w:val="ru-RU"/>
        </w:rPr>
        <w:t>мовою</w:t>
      </w:r>
      <w:r w:rsidR="00204565" w:rsidRPr="00810022">
        <w:rPr>
          <w:rStyle w:val="cs9b0062649"/>
          <w:lang w:val="ru-RU"/>
        </w:rPr>
        <w:t xml:space="preserve">; </w:t>
      </w:r>
      <w:r w:rsidR="00204565" w:rsidRPr="007A25CE">
        <w:rPr>
          <w:rStyle w:val="cs9b0062649"/>
          <w:lang w:val="ru-RU"/>
        </w:rPr>
        <w:t>Досьє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  <w:lang w:val="ru-RU"/>
        </w:rPr>
        <w:t>досліджуваного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  <w:lang w:val="ru-RU"/>
        </w:rPr>
        <w:t>лікарського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  <w:lang w:val="ru-RU"/>
        </w:rPr>
        <w:t>засобу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  <w:lang w:val="ru-RU"/>
        </w:rPr>
        <w:t>Нірапаріб</w:t>
      </w:r>
      <w:r w:rsidR="00204565" w:rsidRPr="00810022">
        <w:rPr>
          <w:rStyle w:val="cs9b0062649"/>
          <w:lang w:val="ru-RU"/>
        </w:rPr>
        <w:t xml:space="preserve"> (</w:t>
      </w:r>
      <w:r w:rsidR="00204565" w:rsidRPr="007A25CE">
        <w:rPr>
          <w:rStyle w:val="cs9b0062649"/>
        </w:rPr>
        <w:t>Niraparib</w:t>
      </w:r>
      <w:r w:rsidR="00204565" w:rsidRPr="00810022">
        <w:rPr>
          <w:rStyle w:val="cs9b0062649"/>
          <w:lang w:val="ru-RU"/>
        </w:rPr>
        <w:t xml:space="preserve">) </w:t>
      </w:r>
      <w:r w:rsidR="00204565" w:rsidRPr="007A25CE">
        <w:rPr>
          <w:rStyle w:val="cs9b0062649"/>
          <w:lang w:val="ru-RU"/>
        </w:rPr>
        <w:t>у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  <w:lang w:val="ru-RU"/>
        </w:rPr>
        <w:t>капсулах</w:t>
      </w:r>
      <w:r w:rsidR="00204565" w:rsidRPr="00810022">
        <w:rPr>
          <w:rStyle w:val="cs9b0062649"/>
          <w:lang w:val="ru-RU"/>
        </w:rPr>
        <w:t xml:space="preserve">, </w:t>
      </w:r>
      <w:r w:rsidR="00204565" w:rsidRPr="007A25CE">
        <w:rPr>
          <w:rStyle w:val="cs9b0062649"/>
          <w:lang w:val="ru-RU"/>
        </w:rPr>
        <w:t>версія</w:t>
      </w:r>
      <w:r w:rsidR="00204565" w:rsidRPr="00810022">
        <w:rPr>
          <w:rStyle w:val="cs9b0062649"/>
          <w:lang w:val="ru-RU"/>
        </w:rPr>
        <w:t xml:space="preserve"> 10.0 </w:t>
      </w:r>
      <w:r w:rsidR="00204565" w:rsidRPr="007A25CE">
        <w:rPr>
          <w:rStyle w:val="cs9b0062649"/>
          <w:lang w:val="ru-RU"/>
        </w:rPr>
        <w:t>від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  <w:lang w:val="ru-RU"/>
        </w:rPr>
        <w:t>вересня</w:t>
      </w:r>
      <w:r w:rsidR="00204565" w:rsidRPr="00810022">
        <w:rPr>
          <w:rStyle w:val="cs9b0062649"/>
          <w:lang w:val="ru-RU"/>
        </w:rPr>
        <w:t xml:space="preserve"> 2020 </w:t>
      </w:r>
      <w:r w:rsidR="00204565" w:rsidRPr="007A25CE">
        <w:rPr>
          <w:rStyle w:val="cs9b0062649"/>
          <w:lang w:val="ru-RU"/>
        </w:rPr>
        <w:t>року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  <w:lang w:val="ru-RU"/>
        </w:rPr>
        <w:t>англійською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  <w:lang w:val="ru-RU"/>
        </w:rPr>
        <w:t>мовою</w:t>
      </w:r>
      <w:r w:rsidR="00204565" w:rsidRPr="00810022">
        <w:rPr>
          <w:rStyle w:val="cs9b0062649"/>
          <w:lang w:val="ru-RU"/>
        </w:rPr>
        <w:t xml:space="preserve">; </w:t>
      </w:r>
      <w:r w:rsidR="00204565" w:rsidRPr="007A25CE">
        <w:rPr>
          <w:rStyle w:val="cs9b0062649"/>
          <w:lang w:val="ru-RU"/>
        </w:rPr>
        <w:t>Досьє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  <w:lang w:val="ru-RU"/>
        </w:rPr>
        <w:t>досліджуваного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  <w:lang w:val="ru-RU"/>
        </w:rPr>
        <w:t>лікарського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  <w:lang w:val="ru-RU"/>
        </w:rPr>
        <w:t>засобу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  <w:lang w:val="ru-RU"/>
        </w:rPr>
        <w:t>Нірапаріб</w:t>
      </w:r>
      <w:r w:rsidR="00204565" w:rsidRPr="00810022">
        <w:rPr>
          <w:rStyle w:val="cs9b0062649"/>
          <w:lang w:val="ru-RU"/>
        </w:rPr>
        <w:t xml:space="preserve"> (</w:t>
      </w:r>
      <w:r w:rsidR="00204565" w:rsidRPr="007A25CE">
        <w:rPr>
          <w:rStyle w:val="cs9b0062649"/>
        </w:rPr>
        <w:t>Niraparib</w:t>
      </w:r>
      <w:r w:rsidR="00204565" w:rsidRPr="00810022">
        <w:rPr>
          <w:rStyle w:val="cs9b0062649"/>
          <w:lang w:val="ru-RU"/>
        </w:rPr>
        <w:t xml:space="preserve">) </w:t>
      </w:r>
      <w:r w:rsidR="00204565" w:rsidRPr="007A25CE">
        <w:rPr>
          <w:rStyle w:val="cs9b0062649"/>
          <w:lang w:val="ru-RU"/>
        </w:rPr>
        <w:t>у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  <w:lang w:val="ru-RU"/>
        </w:rPr>
        <w:t>таблетках</w:t>
      </w:r>
      <w:r w:rsidR="00204565" w:rsidRPr="00810022">
        <w:rPr>
          <w:rStyle w:val="cs9b0062649"/>
          <w:lang w:val="ru-RU"/>
        </w:rPr>
        <w:t xml:space="preserve">, </w:t>
      </w:r>
      <w:r w:rsidR="00204565" w:rsidRPr="007A25CE">
        <w:rPr>
          <w:rStyle w:val="cs9b0062649"/>
          <w:lang w:val="ru-RU"/>
        </w:rPr>
        <w:t>версія</w:t>
      </w:r>
      <w:r w:rsidR="00204565" w:rsidRPr="00810022">
        <w:rPr>
          <w:rStyle w:val="cs9b0062649"/>
          <w:lang w:val="ru-RU"/>
        </w:rPr>
        <w:t xml:space="preserve"> 2.0 </w:t>
      </w:r>
      <w:r w:rsidR="00204565" w:rsidRPr="007A25CE">
        <w:rPr>
          <w:rStyle w:val="cs9b0062649"/>
          <w:lang w:val="ru-RU"/>
        </w:rPr>
        <w:t>від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  <w:lang w:val="ru-RU"/>
        </w:rPr>
        <w:t>липня</w:t>
      </w:r>
      <w:r w:rsidR="00204565" w:rsidRPr="00810022">
        <w:rPr>
          <w:rStyle w:val="cs9b0062649"/>
          <w:lang w:val="ru-RU"/>
        </w:rPr>
        <w:t xml:space="preserve"> 2020 </w:t>
      </w:r>
      <w:r w:rsidR="00204565" w:rsidRPr="007A25CE">
        <w:rPr>
          <w:rStyle w:val="cs9b0062649"/>
          <w:lang w:val="ru-RU"/>
        </w:rPr>
        <w:t>року</w:t>
      </w:r>
      <w:r w:rsidR="00204565" w:rsidRPr="00810022">
        <w:rPr>
          <w:rStyle w:val="cs9b0062649"/>
          <w:lang w:val="ru-RU"/>
        </w:rPr>
        <w:t xml:space="preserve"> </w:t>
      </w:r>
      <w:r w:rsidR="00204565" w:rsidRPr="007A25CE">
        <w:rPr>
          <w:rStyle w:val="cs9b0062649"/>
          <w:lang w:val="ru-RU"/>
        </w:rPr>
        <w:t>англій</w:t>
      </w:r>
      <w:r w:rsidR="00204565" w:rsidRPr="007A25CE">
        <w:rPr>
          <w:rStyle w:val="cs9b0062649"/>
        </w:rPr>
        <w:t xml:space="preserve">ською мовою; Зразок маркування первинної упаковки для Нірапарібу (Niraparib) або відповідного плацебо, капсули, 100 мг, від 16 лютого 2021 року українською мовою; Зразок маркування первинної упаковки для Нірапарібу (Niraparib) або відповідного плацебо, таблетки, 100 мг, від 12 березня 2021 року українською мовою; Досьє досліджуваного лікарського засобу Достарлімаб, версія 7.0 від березня 2021 року англійською мовою; Додання коду «GSK4057190A» до опису досліджуваного лікарського засобу: Достарлімаб (Dostarlimab) (TSR 042, WBP-285), розчин для інфузій, 500 мг/10 мл (50 мг/мл); Залучення додаткових виробничих ділянок для досліджуваного лікарського засобу Достарлімаб (Dostarlimab) (TSR 042, WBP-285), розчин для інфузій, 500 мг/10 мл (50 мг/мл): Fisher Clinical Services GmbH, Німеччина; Almac Clinical Services Limited, Великобританія; Almac Clinical Services, США; Almac Clinical Services (Ireland) Limited, Ірландія </w:t>
      </w:r>
      <w:r w:rsidR="00204565" w:rsidRPr="007A25CE">
        <w:rPr>
          <w:rStyle w:val="cs9f0a404049"/>
        </w:rPr>
        <w:t xml:space="preserve">до протоколу клінічного дослідження </w:t>
      </w:r>
      <w:r w:rsidR="00204565" w:rsidRPr="007A25CE">
        <w:rPr>
          <w:rStyle w:val="cs7d567a257"/>
        </w:rPr>
        <w:t>«</w:t>
      </w:r>
      <w:r w:rsidR="00204565" w:rsidRPr="007A25CE">
        <w:rPr>
          <w:rStyle w:val="cs9f0a404049"/>
        </w:rPr>
        <w:t xml:space="preserve">Рандомізоване подвійне сліпе багатоцентрове дослідження фази 3 </w:t>
      </w:r>
      <w:r w:rsidR="00204565" w:rsidRPr="007A25CE">
        <w:rPr>
          <w:rStyle w:val="cs9b0062649"/>
        </w:rPr>
        <w:t>достарлімабу (TSR-042)</w:t>
      </w:r>
      <w:r w:rsidR="00204565" w:rsidRPr="007A25CE">
        <w:rPr>
          <w:rStyle w:val="cs9f0a404049"/>
        </w:rPr>
        <w:t xml:space="preserve"> в комбінації з карбоплатином і паклітакселом порівняно з плацебо в комбінації з карбоплатином і паклітакселом у пацієнток з рецидивним або первинним поширеним раком ендометрію (RUBY)</w:t>
      </w:r>
      <w:r w:rsidR="00204565" w:rsidRPr="007A25CE">
        <w:rPr>
          <w:rStyle w:val="cs7d567a257"/>
        </w:rPr>
        <w:t>»</w:t>
      </w:r>
      <w:r w:rsidR="00204565" w:rsidRPr="007A25CE">
        <w:rPr>
          <w:rStyle w:val="cs9f0a404049"/>
        </w:rPr>
        <w:t xml:space="preserve">, код дослідження </w:t>
      </w:r>
      <w:r w:rsidR="00204565" w:rsidRPr="007A25CE">
        <w:rPr>
          <w:rStyle w:val="cs9b0062649"/>
        </w:rPr>
        <w:t>4010-03-001</w:t>
      </w:r>
      <w:r w:rsidR="00204565" w:rsidRPr="007A25CE">
        <w:rPr>
          <w:rStyle w:val="cs9f0a404049"/>
        </w:rPr>
        <w:t>, версія 1.1 від 13 березня 2019 року; спонсор - TESARO, Inc., США</w:t>
      </w:r>
    </w:p>
    <w:p w:rsidR="00204565" w:rsidRDefault="00204565">
      <w:pPr>
        <w:jc w:val="both"/>
        <w:rPr>
          <w:rFonts w:ascii="Arial" w:hAnsi="Arial" w:cs="Arial"/>
          <w:sz w:val="20"/>
          <w:szCs w:val="20"/>
        </w:rPr>
      </w:pPr>
      <w:r w:rsidRPr="007A25CE">
        <w:rPr>
          <w:rFonts w:ascii="Arial" w:hAnsi="Arial" w:cs="Arial"/>
          <w:sz w:val="20"/>
          <w:szCs w:val="20"/>
          <w:lang w:val="ru-RU"/>
        </w:rPr>
        <w:lastRenderedPageBreak/>
        <w:t>Заявник</w:t>
      </w:r>
      <w:r w:rsidRPr="00810022">
        <w:rPr>
          <w:rFonts w:ascii="Arial" w:hAnsi="Arial" w:cs="Arial"/>
          <w:sz w:val="20"/>
          <w:szCs w:val="20"/>
        </w:rPr>
        <w:t xml:space="preserve"> - </w:t>
      </w:r>
      <w:r w:rsidRPr="007A25CE">
        <w:rPr>
          <w:rFonts w:ascii="Arial" w:hAnsi="Arial" w:cs="Arial"/>
          <w:sz w:val="20"/>
          <w:szCs w:val="20"/>
          <w:lang w:val="ru-RU"/>
        </w:rPr>
        <w:t>ТОВАРИСТВО</w:t>
      </w:r>
      <w:r w:rsidRPr="00810022">
        <w:rPr>
          <w:rFonts w:ascii="Arial" w:hAnsi="Arial" w:cs="Arial"/>
          <w:sz w:val="20"/>
          <w:szCs w:val="20"/>
        </w:rPr>
        <w:t xml:space="preserve"> </w:t>
      </w:r>
      <w:r w:rsidRPr="007A25CE">
        <w:rPr>
          <w:rFonts w:ascii="Arial" w:hAnsi="Arial" w:cs="Arial"/>
          <w:sz w:val="20"/>
          <w:szCs w:val="20"/>
          <w:lang w:val="ru-RU"/>
        </w:rPr>
        <w:t>З</w:t>
      </w:r>
      <w:r w:rsidRPr="00810022">
        <w:rPr>
          <w:rFonts w:ascii="Arial" w:hAnsi="Arial" w:cs="Arial"/>
          <w:sz w:val="20"/>
          <w:szCs w:val="20"/>
        </w:rPr>
        <w:t xml:space="preserve"> </w:t>
      </w:r>
      <w:r w:rsidRPr="007A25CE">
        <w:rPr>
          <w:rFonts w:ascii="Arial" w:hAnsi="Arial" w:cs="Arial"/>
          <w:sz w:val="20"/>
          <w:szCs w:val="20"/>
          <w:lang w:val="ru-RU"/>
        </w:rPr>
        <w:t>ОБМЕЖЕНОЮ</w:t>
      </w:r>
      <w:r w:rsidRPr="00810022">
        <w:rPr>
          <w:rFonts w:ascii="Arial" w:hAnsi="Arial" w:cs="Arial"/>
          <w:sz w:val="20"/>
          <w:szCs w:val="20"/>
        </w:rPr>
        <w:t xml:space="preserve"> </w:t>
      </w:r>
      <w:r w:rsidRPr="007A25CE">
        <w:rPr>
          <w:rFonts w:ascii="Arial" w:hAnsi="Arial" w:cs="Arial"/>
          <w:sz w:val="20"/>
          <w:szCs w:val="20"/>
          <w:lang w:val="ru-RU"/>
        </w:rPr>
        <w:t>ВІДПОВІДАЛЬНІСТЮ</w:t>
      </w:r>
      <w:r w:rsidRPr="00810022">
        <w:rPr>
          <w:rFonts w:ascii="Arial" w:hAnsi="Arial" w:cs="Arial"/>
          <w:sz w:val="20"/>
          <w:szCs w:val="20"/>
        </w:rPr>
        <w:t xml:space="preserve"> «</w:t>
      </w:r>
      <w:r w:rsidRPr="007A25CE">
        <w:rPr>
          <w:rFonts w:ascii="Arial" w:hAnsi="Arial" w:cs="Arial"/>
          <w:sz w:val="20"/>
          <w:szCs w:val="20"/>
          <w:lang w:val="ru-RU"/>
        </w:rPr>
        <w:t>ФАРМАСЬЮТІКАЛ</w:t>
      </w:r>
      <w:r w:rsidRPr="00810022">
        <w:rPr>
          <w:rFonts w:ascii="Arial" w:hAnsi="Arial" w:cs="Arial"/>
          <w:sz w:val="20"/>
          <w:szCs w:val="20"/>
        </w:rPr>
        <w:t xml:space="preserve"> </w:t>
      </w:r>
      <w:r w:rsidRPr="007A25CE">
        <w:rPr>
          <w:rFonts w:ascii="Arial" w:hAnsi="Arial" w:cs="Arial"/>
          <w:sz w:val="20"/>
          <w:szCs w:val="20"/>
          <w:lang w:val="ru-RU"/>
        </w:rPr>
        <w:t>РІСЕРЧ</w:t>
      </w:r>
      <w:r w:rsidRPr="00810022">
        <w:rPr>
          <w:rFonts w:ascii="Arial" w:hAnsi="Arial" w:cs="Arial"/>
          <w:sz w:val="20"/>
          <w:szCs w:val="20"/>
        </w:rPr>
        <w:t xml:space="preserve"> </w:t>
      </w:r>
      <w:r w:rsidRPr="007A25CE">
        <w:rPr>
          <w:rFonts w:ascii="Arial" w:hAnsi="Arial" w:cs="Arial"/>
          <w:sz w:val="20"/>
          <w:szCs w:val="20"/>
          <w:lang w:val="ru-RU"/>
        </w:rPr>
        <w:t>АССОУШИЕЙТС</w:t>
      </w:r>
      <w:r w:rsidRPr="00810022">
        <w:rPr>
          <w:rFonts w:ascii="Arial" w:hAnsi="Arial" w:cs="Arial"/>
          <w:sz w:val="20"/>
          <w:szCs w:val="20"/>
        </w:rPr>
        <w:t xml:space="preserve"> </w:t>
      </w:r>
      <w:r w:rsidRPr="007A25CE">
        <w:rPr>
          <w:rFonts w:ascii="Arial" w:hAnsi="Arial" w:cs="Arial"/>
          <w:sz w:val="20"/>
          <w:szCs w:val="20"/>
          <w:lang w:val="ru-RU"/>
        </w:rPr>
        <w:t>УКРАЇНА</w:t>
      </w:r>
      <w:r w:rsidRPr="00810022">
        <w:rPr>
          <w:rFonts w:ascii="Arial" w:hAnsi="Arial" w:cs="Arial"/>
          <w:sz w:val="20"/>
          <w:szCs w:val="20"/>
        </w:rPr>
        <w:t>» (</w:t>
      </w:r>
      <w:r w:rsidRPr="007A25CE">
        <w:rPr>
          <w:rFonts w:ascii="Arial" w:hAnsi="Arial" w:cs="Arial"/>
          <w:sz w:val="20"/>
          <w:szCs w:val="20"/>
          <w:lang w:val="ru-RU"/>
        </w:rPr>
        <w:t>ТОВ</w:t>
      </w:r>
      <w:r w:rsidRPr="00810022">
        <w:rPr>
          <w:rFonts w:ascii="Arial" w:hAnsi="Arial" w:cs="Arial"/>
          <w:sz w:val="20"/>
          <w:szCs w:val="20"/>
        </w:rPr>
        <w:t xml:space="preserve"> «</w:t>
      </w:r>
      <w:r w:rsidRPr="007A25CE">
        <w:rPr>
          <w:rFonts w:ascii="Arial" w:hAnsi="Arial" w:cs="Arial"/>
          <w:sz w:val="20"/>
          <w:szCs w:val="20"/>
          <w:lang w:val="ru-RU"/>
        </w:rPr>
        <w:t>ФРА</w:t>
      </w:r>
      <w:r w:rsidRPr="00810022">
        <w:rPr>
          <w:rFonts w:ascii="Arial" w:hAnsi="Arial" w:cs="Arial"/>
          <w:sz w:val="20"/>
          <w:szCs w:val="20"/>
        </w:rPr>
        <w:t xml:space="preserve"> </w:t>
      </w:r>
      <w:r w:rsidRPr="007A25CE">
        <w:rPr>
          <w:rFonts w:ascii="Arial" w:hAnsi="Arial" w:cs="Arial"/>
          <w:sz w:val="20"/>
          <w:szCs w:val="20"/>
          <w:lang w:val="ru-RU"/>
        </w:rPr>
        <w:t>УКРАЇНА</w:t>
      </w:r>
      <w:r w:rsidRPr="00810022">
        <w:rPr>
          <w:rFonts w:ascii="Arial" w:hAnsi="Arial" w:cs="Arial"/>
          <w:sz w:val="20"/>
          <w:szCs w:val="20"/>
        </w:rPr>
        <w:t>»)</w:t>
      </w:r>
    </w:p>
    <w:p w:rsidR="00810022" w:rsidRDefault="00810022">
      <w:pPr>
        <w:jc w:val="both"/>
        <w:rPr>
          <w:rFonts w:ascii="Arial" w:hAnsi="Arial" w:cs="Arial"/>
          <w:sz w:val="20"/>
          <w:szCs w:val="20"/>
        </w:rPr>
      </w:pPr>
    </w:p>
    <w:p w:rsidR="00810022" w:rsidRDefault="00810022">
      <w:pPr>
        <w:jc w:val="both"/>
        <w:rPr>
          <w:rFonts w:ascii="Arial" w:hAnsi="Arial" w:cs="Arial"/>
          <w:sz w:val="20"/>
          <w:szCs w:val="20"/>
        </w:rPr>
      </w:pPr>
    </w:p>
    <w:p w:rsidR="00810022" w:rsidRPr="004778EA" w:rsidRDefault="00810022" w:rsidP="00810022">
      <w:pPr>
        <w:jc w:val="both"/>
        <w:rPr>
          <w:rStyle w:val="cs80d9435b49"/>
          <w:rFonts w:ascii="Arial" w:hAnsi="Arial" w:cs="Arial"/>
          <w:lang w:val="ru-RU"/>
        </w:rPr>
      </w:pPr>
      <w:r>
        <w:rPr>
          <w:rStyle w:val="cs9b0062650"/>
        </w:rPr>
        <w:t xml:space="preserve">58. </w:t>
      </w:r>
      <w:r w:rsidRPr="007A25CE">
        <w:rPr>
          <w:rStyle w:val="cs9b0062650"/>
          <w:lang w:val="ru-RU"/>
        </w:rPr>
        <w:t>Оновлений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Протокол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клінічного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дослідження</w:t>
      </w:r>
      <w:r w:rsidRPr="00810022">
        <w:rPr>
          <w:rStyle w:val="cs9b0062650"/>
        </w:rPr>
        <w:t xml:space="preserve">, </w:t>
      </w:r>
      <w:r w:rsidRPr="007A25CE">
        <w:rPr>
          <w:rStyle w:val="cs9b0062650"/>
          <w:lang w:val="ru-RU"/>
        </w:rPr>
        <w:t>код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дослідження</w:t>
      </w:r>
      <w:r w:rsidRPr="00810022">
        <w:rPr>
          <w:rStyle w:val="cs9b0062650"/>
        </w:rPr>
        <w:t xml:space="preserve">: </w:t>
      </w:r>
      <w:r w:rsidRPr="007A25CE">
        <w:rPr>
          <w:rStyle w:val="cs9b0062650"/>
        </w:rPr>
        <w:t>FCZ</w:t>
      </w:r>
      <w:r w:rsidRPr="00810022">
        <w:rPr>
          <w:rStyle w:val="cs9b0062650"/>
        </w:rPr>
        <w:t>/</w:t>
      </w:r>
      <w:r w:rsidRPr="007A25CE">
        <w:rPr>
          <w:rStyle w:val="cs9b0062650"/>
        </w:rPr>
        <w:t>DX</w:t>
      </w:r>
      <w:r w:rsidRPr="00810022">
        <w:rPr>
          <w:rStyle w:val="cs9b0062650"/>
        </w:rPr>
        <w:t>/</w:t>
      </w:r>
      <w:r w:rsidRPr="007A25CE">
        <w:rPr>
          <w:rStyle w:val="cs9b0062650"/>
        </w:rPr>
        <w:t>G</w:t>
      </w:r>
      <w:r w:rsidRPr="00810022">
        <w:rPr>
          <w:rStyle w:val="cs9b0062650"/>
        </w:rPr>
        <w:t>/</w:t>
      </w:r>
      <w:r w:rsidRPr="007A25CE">
        <w:rPr>
          <w:rStyle w:val="cs9b0062650"/>
        </w:rPr>
        <w:t>G</w:t>
      </w:r>
      <w:r w:rsidRPr="00810022">
        <w:rPr>
          <w:rStyle w:val="cs9b0062650"/>
        </w:rPr>
        <w:t xml:space="preserve">/-01, </w:t>
      </w:r>
      <w:r w:rsidRPr="007A25CE">
        <w:rPr>
          <w:rStyle w:val="cs9b0062650"/>
          <w:lang w:val="ru-RU"/>
        </w:rPr>
        <w:t>версія</w:t>
      </w:r>
      <w:r w:rsidRPr="00810022">
        <w:rPr>
          <w:rStyle w:val="cs9b0062650"/>
        </w:rPr>
        <w:t xml:space="preserve"> № 3 </w:t>
      </w:r>
      <w:r w:rsidRPr="007A25CE">
        <w:rPr>
          <w:rStyle w:val="cs9b0062650"/>
          <w:lang w:val="ru-RU"/>
        </w:rPr>
        <w:t>від</w:t>
      </w:r>
      <w:r w:rsidRPr="00810022">
        <w:rPr>
          <w:rStyle w:val="cs9b0062650"/>
        </w:rPr>
        <w:t xml:space="preserve"> 03.03.2021; </w:t>
      </w:r>
      <w:r w:rsidRPr="007A25CE">
        <w:rPr>
          <w:rStyle w:val="cs9b0062650"/>
          <w:lang w:val="ru-RU"/>
        </w:rPr>
        <w:t>оновлена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Інформація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для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пацієнта</w:t>
      </w:r>
      <w:r w:rsidRPr="00810022">
        <w:rPr>
          <w:rStyle w:val="cs9b0062650"/>
        </w:rPr>
        <w:t xml:space="preserve"> (</w:t>
      </w:r>
      <w:r w:rsidRPr="007A25CE">
        <w:rPr>
          <w:rStyle w:val="cs9b0062650"/>
          <w:lang w:val="ru-RU"/>
        </w:rPr>
        <w:t>інформаційний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лист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учасника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дослідження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та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форма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інформованої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згоди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пацієнта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на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участь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в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клінічному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дослідженні</w:t>
      </w:r>
      <w:r w:rsidRPr="00810022">
        <w:rPr>
          <w:rStyle w:val="cs9b0062650"/>
        </w:rPr>
        <w:t xml:space="preserve">) </w:t>
      </w:r>
      <w:r w:rsidRPr="007A25CE">
        <w:rPr>
          <w:rStyle w:val="cs9b0062650"/>
          <w:lang w:val="ru-RU"/>
        </w:rPr>
        <w:t>українською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мовою</w:t>
      </w:r>
      <w:r w:rsidRPr="00810022">
        <w:rPr>
          <w:rStyle w:val="cs9b0062650"/>
        </w:rPr>
        <w:t xml:space="preserve">, </w:t>
      </w:r>
      <w:r w:rsidRPr="007A25CE">
        <w:rPr>
          <w:rStyle w:val="cs9b0062650"/>
          <w:lang w:val="ru-RU"/>
        </w:rPr>
        <w:t>код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дослідження</w:t>
      </w:r>
      <w:r w:rsidRPr="00810022">
        <w:rPr>
          <w:rStyle w:val="cs9b0062650"/>
        </w:rPr>
        <w:t xml:space="preserve">: </w:t>
      </w:r>
      <w:r w:rsidRPr="007A25CE">
        <w:rPr>
          <w:rStyle w:val="cs9b0062650"/>
        </w:rPr>
        <w:t>FCZ</w:t>
      </w:r>
      <w:r w:rsidRPr="00810022">
        <w:rPr>
          <w:rStyle w:val="cs9b0062650"/>
        </w:rPr>
        <w:t>/</w:t>
      </w:r>
      <w:r w:rsidRPr="007A25CE">
        <w:rPr>
          <w:rStyle w:val="cs9b0062650"/>
        </w:rPr>
        <w:t>DX</w:t>
      </w:r>
      <w:r w:rsidRPr="00810022">
        <w:rPr>
          <w:rStyle w:val="cs9b0062650"/>
        </w:rPr>
        <w:t>/</w:t>
      </w:r>
      <w:r w:rsidRPr="007A25CE">
        <w:rPr>
          <w:rStyle w:val="cs9b0062650"/>
        </w:rPr>
        <w:t>G</w:t>
      </w:r>
      <w:r w:rsidRPr="00810022">
        <w:rPr>
          <w:rStyle w:val="cs9b0062650"/>
        </w:rPr>
        <w:t>/</w:t>
      </w:r>
      <w:r w:rsidRPr="007A25CE">
        <w:rPr>
          <w:rStyle w:val="cs9b0062650"/>
        </w:rPr>
        <w:t>G</w:t>
      </w:r>
      <w:r w:rsidRPr="00810022">
        <w:rPr>
          <w:rStyle w:val="cs9b0062650"/>
        </w:rPr>
        <w:t xml:space="preserve">/-01, </w:t>
      </w:r>
      <w:r w:rsidRPr="007A25CE">
        <w:rPr>
          <w:rStyle w:val="cs9b0062650"/>
          <w:lang w:val="ru-RU"/>
        </w:rPr>
        <w:t>версія</w:t>
      </w:r>
      <w:r w:rsidRPr="00810022">
        <w:rPr>
          <w:rStyle w:val="cs9b0062650"/>
        </w:rPr>
        <w:t xml:space="preserve"> № 3 </w:t>
      </w:r>
      <w:r w:rsidRPr="007A25CE">
        <w:rPr>
          <w:rStyle w:val="cs9b0062650"/>
          <w:lang w:val="ru-RU"/>
        </w:rPr>
        <w:t>від</w:t>
      </w:r>
      <w:r w:rsidRPr="00810022">
        <w:rPr>
          <w:rStyle w:val="cs9b0062650"/>
        </w:rPr>
        <w:t xml:space="preserve"> 03.03.2021; </w:t>
      </w:r>
      <w:r w:rsidRPr="007A25CE">
        <w:rPr>
          <w:rStyle w:val="cs9b0062650"/>
          <w:lang w:val="ru-RU"/>
        </w:rPr>
        <w:t>оновлена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Інформація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для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пацієнта</w:t>
      </w:r>
      <w:r w:rsidRPr="00810022">
        <w:rPr>
          <w:rStyle w:val="cs9b0062650"/>
        </w:rPr>
        <w:t xml:space="preserve"> (</w:t>
      </w:r>
      <w:r w:rsidRPr="007A25CE">
        <w:rPr>
          <w:rStyle w:val="cs9b0062650"/>
          <w:lang w:val="ru-RU"/>
        </w:rPr>
        <w:t>інформаційний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лист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учасника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дослідження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та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форма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інформованої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згоди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пацієнта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на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участь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в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клінічному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дослідженні</w:t>
      </w:r>
      <w:r w:rsidRPr="00810022">
        <w:rPr>
          <w:rStyle w:val="cs9b0062650"/>
        </w:rPr>
        <w:t xml:space="preserve">) </w:t>
      </w:r>
      <w:r w:rsidRPr="007A25CE">
        <w:rPr>
          <w:rStyle w:val="cs9b0062650"/>
          <w:lang w:val="ru-RU"/>
        </w:rPr>
        <w:t>російською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мовою</w:t>
      </w:r>
      <w:r w:rsidRPr="00810022">
        <w:rPr>
          <w:rStyle w:val="cs9b0062650"/>
        </w:rPr>
        <w:t xml:space="preserve">, </w:t>
      </w:r>
      <w:r w:rsidRPr="007A25CE">
        <w:rPr>
          <w:rStyle w:val="cs9b0062650"/>
          <w:lang w:val="ru-RU"/>
        </w:rPr>
        <w:t>код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дослідження</w:t>
      </w:r>
      <w:r w:rsidRPr="00810022">
        <w:rPr>
          <w:rStyle w:val="cs9b0062650"/>
        </w:rPr>
        <w:t xml:space="preserve">: </w:t>
      </w:r>
      <w:r w:rsidRPr="007A25CE">
        <w:rPr>
          <w:rStyle w:val="cs9b0062650"/>
        </w:rPr>
        <w:t>FCZ</w:t>
      </w:r>
      <w:r w:rsidRPr="00810022">
        <w:rPr>
          <w:rStyle w:val="cs9b0062650"/>
        </w:rPr>
        <w:t>/</w:t>
      </w:r>
      <w:r w:rsidRPr="007A25CE">
        <w:rPr>
          <w:rStyle w:val="cs9b0062650"/>
        </w:rPr>
        <w:t>DX</w:t>
      </w:r>
      <w:r w:rsidRPr="00810022">
        <w:rPr>
          <w:rStyle w:val="cs9b0062650"/>
        </w:rPr>
        <w:t>/</w:t>
      </w:r>
      <w:r w:rsidRPr="007A25CE">
        <w:rPr>
          <w:rStyle w:val="cs9b0062650"/>
        </w:rPr>
        <w:t>G</w:t>
      </w:r>
      <w:r w:rsidRPr="00810022">
        <w:rPr>
          <w:rStyle w:val="cs9b0062650"/>
        </w:rPr>
        <w:t>/</w:t>
      </w:r>
      <w:r w:rsidRPr="007A25CE">
        <w:rPr>
          <w:rStyle w:val="cs9b0062650"/>
        </w:rPr>
        <w:t>G</w:t>
      </w:r>
      <w:r w:rsidRPr="00810022">
        <w:rPr>
          <w:rStyle w:val="cs9b0062650"/>
        </w:rPr>
        <w:t xml:space="preserve">/-01, </w:t>
      </w:r>
      <w:r w:rsidRPr="007A25CE">
        <w:rPr>
          <w:rStyle w:val="cs9b0062650"/>
          <w:lang w:val="ru-RU"/>
        </w:rPr>
        <w:t>версія</w:t>
      </w:r>
      <w:r w:rsidRPr="00810022">
        <w:rPr>
          <w:rStyle w:val="cs9b0062650"/>
        </w:rPr>
        <w:t xml:space="preserve"> № 3 </w:t>
      </w:r>
      <w:r w:rsidRPr="007A25CE">
        <w:rPr>
          <w:rStyle w:val="cs9b0062650"/>
          <w:lang w:val="ru-RU"/>
        </w:rPr>
        <w:t>від</w:t>
      </w:r>
      <w:r w:rsidRPr="00810022">
        <w:rPr>
          <w:rStyle w:val="cs9b0062650"/>
        </w:rPr>
        <w:t xml:space="preserve"> 03.03.2021; </w:t>
      </w:r>
      <w:r w:rsidRPr="007A25CE">
        <w:rPr>
          <w:rStyle w:val="cs9b0062650"/>
          <w:lang w:val="ru-RU"/>
        </w:rPr>
        <w:t>оновлена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Індивідуальна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реєстраційна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форма</w:t>
      </w:r>
      <w:r w:rsidRPr="00810022">
        <w:rPr>
          <w:rStyle w:val="cs9b0062650"/>
        </w:rPr>
        <w:t xml:space="preserve">, </w:t>
      </w:r>
      <w:r w:rsidRPr="007A25CE">
        <w:rPr>
          <w:rStyle w:val="cs9b0062650"/>
          <w:lang w:val="ru-RU"/>
        </w:rPr>
        <w:t>код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дослідження</w:t>
      </w:r>
      <w:r w:rsidRPr="00810022">
        <w:rPr>
          <w:rStyle w:val="cs9b0062650"/>
        </w:rPr>
        <w:t xml:space="preserve">: </w:t>
      </w:r>
      <w:r w:rsidRPr="007A25CE">
        <w:rPr>
          <w:rStyle w:val="cs9b0062650"/>
        </w:rPr>
        <w:t>FCZ</w:t>
      </w:r>
      <w:r w:rsidRPr="00810022">
        <w:rPr>
          <w:rStyle w:val="cs9b0062650"/>
        </w:rPr>
        <w:t>/</w:t>
      </w:r>
      <w:r w:rsidRPr="007A25CE">
        <w:rPr>
          <w:rStyle w:val="cs9b0062650"/>
        </w:rPr>
        <w:t>DX</w:t>
      </w:r>
      <w:r w:rsidRPr="00810022">
        <w:rPr>
          <w:rStyle w:val="cs9b0062650"/>
        </w:rPr>
        <w:t>/</w:t>
      </w:r>
      <w:r w:rsidRPr="007A25CE">
        <w:rPr>
          <w:rStyle w:val="cs9b0062650"/>
        </w:rPr>
        <w:t>G</w:t>
      </w:r>
      <w:r w:rsidRPr="00810022">
        <w:rPr>
          <w:rStyle w:val="cs9b0062650"/>
        </w:rPr>
        <w:t>/</w:t>
      </w:r>
      <w:r w:rsidRPr="007A25CE">
        <w:rPr>
          <w:rStyle w:val="cs9b0062650"/>
        </w:rPr>
        <w:t>G</w:t>
      </w:r>
      <w:r w:rsidRPr="00810022">
        <w:rPr>
          <w:rStyle w:val="cs9b0062650"/>
        </w:rPr>
        <w:t xml:space="preserve">/-01, </w:t>
      </w:r>
      <w:r w:rsidRPr="007A25CE">
        <w:rPr>
          <w:rStyle w:val="cs9b0062650"/>
          <w:lang w:val="ru-RU"/>
        </w:rPr>
        <w:t>версія</w:t>
      </w:r>
      <w:r w:rsidRPr="00810022">
        <w:rPr>
          <w:rStyle w:val="cs9b0062650"/>
        </w:rPr>
        <w:t xml:space="preserve"> № 3 </w:t>
      </w:r>
      <w:r w:rsidRPr="007A25CE">
        <w:rPr>
          <w:rStyle w:val="cs9b0062650"/>
          <w:lang w:val="ru-RU"/>
        </w:rPr>
        <w:t>від</w:t>
      </w:r>
      <w:r w:rsidRPr="00810022">
        <w:rPr>
          <w:rStyle w:val="cs9b0062650"/>
        </w:rPr>
        <w:t xml:space="preserve"> 03.03.2021; </w:t>
      </w:r>
      <w:r w:rsidRPr="007A25CE">
        <w:rPr>
          <w:rStyle w:val="cs9b0062650"/>
          <w:lang w:val="ru-RU"/>
        </w:rPr>
        <w:t>оновлений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Синопсис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Протоколу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клінічного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дослідження</w:t>
      </w:r>
      <w:r w:rsidRPr="00810022">
        <w:rPr>
          <w:rStyle w:val="cs9b0062650"/>
        </w:rPr>
        <w:t xml:space="preserve">, </w:t>
      </w:r>
      <w:r w:rsidRPr="007A25CE">
        <w:rPr>
          <w:rStyle w:val="cs9b0062650"/>
          <w:lang w:val="ru-RU"/>
        </w:rPr>
        <w:t>код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дослідження</w:t>
      </w:r>
      <w:r w:rsidRPr="00810022">
        <w:rPr>
          <w:rStyle w:val="cs9b0062650"/>
        </w:rPr>
        <w:t xml:space="preserve">: </w:t>
      </w:r>
      <w:r w:rsidRPr="007A25CE">
        <w:rPr>
          <w:rStyle w:val="cs9b0062650"/>
        </w:rPr>
        <w:t>FCZ</w:t>
      </w:r>
      <w:r w:rsidRPr="00810022">
        <w:rPr>
          <w:rStyle w:val="cs9b0062650"/>
        </w:rPr>
        <w:t>/</w:t>
      </w:r>
      <w:r w:rsidRPr="007A25CE">
        <w:rPr>
          <w:rStyle w:val="cs9b0062650"/>
        </w:rPr>
        <w:t>DX</w:t>
      </w:r>
      <w:r w:rsidRPr="00810022">
        <w:rPr>
          <w:rStyle w:val="cs9b0062650"/>
        </w:rPr>
        <w:t>/</w:t>
      </w:r>
      <w:r w:rsidRPr="007A25CE">
        <w:rPr>
          <w:rStyle w:val="cs9b0062650"/>
        </w:rPr>
        <w:t>G</w:t>
      </w:r>
      <w:r w:rsidRPr="00810022">
        <w:rPr>
          <w:rStyle w:val="cs9b0062650"/>
        </w:rPr>
        <w:t>/</w:t>
      </w:r>
      <w:r w:rsidRPr="007A25CE">
        <w:rPr>
          <w:rStyle w:val="cs9b0062650"/>
        </w:rPr>
        <w:t>G</w:t>
      </w:r>
      <w:r w:rsidRPr="00810022">
        <w:rPr>
          <w:rStyle w:val="cs9b0062650"/>
        </w:rPr>
        <w:t xml:space="preserve">/-01, </w:t>
      </w:r>
      <w:r w:rsidRPr="007A25CE">
        <w:rPr>
          <w:rStyle w:val="cs9b0062650"/>
          <w:lang w:val="ru-RU"/>
        </w:rPr>
        <w:t>версія</w:t>
      </w:r>
      <w:r w:rsidRPr="00810022">
        <w:rPr>
          <w:rStyle w:val="cs9b0062650"/>
        </w:rPr>
        <w:t xml:space="preserve"> № 3 </w:t>
      </w:r>
      <w:r w:rsidRPr="007A25CE">
        <w:rPr>
          <w:rStyle w:val="cs9b0062650"/>
          <w:lang w:val="ru-RU"/>
        </w:rPr>
        <w:t>від</w:t>
      </w:r>
      <w:r w:rsidRPr="00810022">
        <w:rPr>
          <w:rStyle w:val="cs9b0062650"/>
        </w:rPr>
        <w:t xml:space="preserve"> 03.03.2021; </w:t>
      </w:r>
      <w:r w:rsidRPr="007A25CE">
        <w:rPr>
          <w:rStyle w:val="cs9b0062650"/>
          <w:lang w:val="ru-RU"/>
        </w:rPr>
        <w:t>оновлений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Щоденник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пацієнта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українською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мовою</w:t>
      </w:r>
      <w:r w:rsidRPr="00810022">
        <w:rPr>
          <w:rStyle w:val="cs9b0062650"/>
        </w:rPr>
        <w:t xml:space="preserve">, </w:t>
      </w:r>
      <w:r w:rsidRPr="007A25CE">
        <w:rPr>
          <w:rStyle w:val="cs9b0062650"/>
          <w:lang w:val="ru-RU"/>
        </w:rPr>
        <w:t>код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дослідження</w:t>
      </w:r>
      <w:r w:rsidRPr="00810022">
        <w:rPr>
          <w:rStyle w:val="cs9b0062650"/>
        </w:rPr>
        <w:t xml:space="preserve">: </w:t>
      </w:r>
      <w:r w:rsidRPr="007A25CE">
        <w:rPr>
          <w:rStyle w:val="cs9b0062650"/>
        </w:rPr>
        <w:t>FCZ</w:t>
      </w:r>
      <w:r w:rsidRPr="00810022">
        <w:rPr>
          <w:rStyle w:val="cs9b0062650"/>
        </w:rPr>
        <w:t>/</w:t>
      </w:r>
      <w:r w:rsidRPr="007A25CE">
        <w:rPr>
          <w:rStyle w:val="cs9b0062650"/>
        </w:rPr>
        <w:t>DX</w:t>
      </w:r>
      <w:r w:rsidRPr="00810022">
        <w:rPr>
          <w:rStyle w:val="cs9b0062650"/>
        </w:rPr>
        <w:t>/</w:t>
      </w:r>
      <w:r w:rsidRPr="007A25CE">
        <w:rPr>
          <w:rStyle w:val="cs9b0062650"/>
        </w:rPr>
        <w:t>G</w:t>
      </w:r>
      <w:r w:rsidRPr="00810022">
        <w:rPr>
          <w:rStyle w:val="cs9b0062650"/>
        </w:rPr>
        <w:t>/</w:t>
      </w:r>
      <w:r w:rsidRPr="007A25CE">
        <w:rPr>
          <w:rStyle w:val="cs9b0062650"/>
        </w:rPr>
        <w:t>G</w:t>
      </w:r>
      <w:r w:rsidRPr="00810022">
        <w:rPr>
          <w:rStyle w:val="cs9b0062650"/>
        </w:rPr>
        <w:t xml:space="preserve">/-01, </w:t>
      </w:r>
      <w:r w:rsidRPr="007A25CE">
        <w:rPr>
          <w:rStyle w:val="cs9b0062650"/>
          <w:lang w:val="ru-RU"/>
        </w:rPr>
        <w:t>версія</w:t>
      </w:r>
      <w:r w:rsidRPr="00810022">
        <w:rPr>
          <w:rStyle w:val="cs9b0062650"/>
        </w:rPr>
        <w:t xml:space="preserve"> № 3 </w:t>
      </w:r>
      <w:r w:rsidRPr="007A25CE">
        <w:rPr>
          <w:rStyle w:val="cs9b0062650"/>
          <w:lang w:val="ru-RU"/>
        </w:rPr>
        <w:t>від</w:t>
      </w:r>
      <w:r w:rsidRPr="00810022">
        <w:rPr>
          <w:rStyle w:val="cs9b0062650"/>
        </w:rPr>
        <w:t xml:space="preserve"> 03.03.2021; </w:t>
      </w:r>
      <w:r w:rsidRPr="007A25CE">
        <w:rPr>
          <w:rStyle w:val="cs9b0062650"/>
          <w:lang w:val="ru-RU"/>
        </w:rPr>
        <w:t>оновлений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Щоденник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пацієнта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російською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мовою</w:t>
      </w:r>
      <w:r w:rsidRPr="00810022">
        <w:rPr>
          <w:rStyle w:val="cs9b0062650"/>
        </w:rPr>
        <w:t xml:space="preserve">, </w:t>
      </w:r>
      <w:r w:rsidRPr="007A25CE">
        <w:rPr>
          <w:rStyle w:val="cs9b0062650"/>
          <w:lang w:val="ru-RU"/>
        </w:rPr>
        <w:t>код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дослідження</w:t>
      </w:r>
      <w:r w:rsidRPr="00810022">
        <w:rPr>
          <w:rStyle w:val="cs9b0062650"/>
        </w:rPr>
        <w:t xml:space="preserve">: </w:t>
      </w:r>
      <w:r w:rsidRPr="007A25CE">
        <w:rPr>
          <w:rStyle w:val="cs9b0062650"/>
        </w:rPr>
        <w:t>FCZ</w:t>
      </w:r>
      <w:r w:rsidRPr="00810022">
        <w:rPr>
          <w:rStyle w:val="cs9b0062650"/>
        </w:rPr>
        <w:t>/</w:t>
      </w:r>
      <w:r w:rsidRPr="007A25CE">
        <w:rPr>
          <w:rStyle w:val="cs9b0062650"/>
        </w:rPr>
        <w:t>DX</w:t>
      </w:r>
      <w:r w:rsidRPr="00810022">
        <w:rPr>
          <w:rStyle w:val="cs9b0062650"/>
        </w:rPr>
        <w:t>/</w:t>
      </w:r>
      <w:r w:rsidRPr="007A25CE">
        <w:rPr>
          <w:rStyle w:val="cs9b0062650"/>
        </w:rPr>
        <w:t>G</w:t>
      </w:r>
      <w:r w:rsidRPr="00810022">
        <w:rPr>
          <w:rStyle w:val="cs9b0062650"/>
        </w:rPr>
        <w:t>/</w:t>
      </w:r>
      <w:r w:rsidRPr="007A25CE">
        <w:rPr>
          <w:rStyle w:val="cs9b0062650"/>
        </w:rPr>
        <w:t>G</w:t>
      </w:r>
      <w:r w:rsidRPr="00810022">
        <w:rPr>
          <w:rStyle w:val="cs9b0062650"/>
        </w:rPr>
        <w:t xml:space="preserve">/-01, </w:t>
      </w:r>
      <w:r w:rsidRPr="007A25CE">
        <w:rPr>
          <w:rStyle w:val="cs9b0062650"/>
          <w:lang w:val="ru-RU"/>
        </w:rPr>
        <w:t>версія</w:t>
      </w:r>
      <w:r w:rsidRPr="00810022">
        <w:rPr>
          <w:rStyle w:val="cs9b0062650"/>
        </w:rPr>
        <w:t xml:space="preserve"> № 3 </w:t>
      </w:r>
      <w:r w:rsidRPr="007A25CE">
        <w:rPr>
          <w:rStyle w:val="cs9b0062650"/>
          <w:lang w:val="ru-RU"/>
        </w:rPr>
        <w:t>від</w:t>
      </w:r>
      <w:r w:rsidRPr="00810022">
        <w:rPr>
          <w:rStyle w:val="cs9b0062650"/>
        </w:rPr>
        <w:t xml:space="preserve"> 03.03.2021; </w:t>
      </w:r>
      <w:r w:rsidRPr="007A25CE">
        <w:rPr>
          <w:rStyle w:val="cs9b0062650"/>
          <w:lang w:val="ru-RU"/>
        </w:rPr>
        <w:t>Подовження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терміну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придатності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досліджуваного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лікарського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засобу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Декса</w:t>
      </w:r>
      <w:r w:rsidRPr="00810022">
        <w:rPr>
          <w:rStyle w:val="cs9b0062650"/>
        </w:rPr>
        <w:t>-</w:t>
      </w:r>
      <w:r w:rsidRPr="007A25CE">
        <w:rPr>
          <w:rStyle w:val="cs9b0062650"/>
          <w:lang w:val="ru-RU"/>
        </w:rPr>
        <w:t>Здоров</w:t>
      </w:r>
      <w:r w:rsidRPr="00810022">
        <w:rPr>
          <w:rStyle w:val="cs9b0062650"/>
        </w:rPr>
        <w:t>’</w:t>
      </w:r>
      <w:r w:rsidRPr="007A25CE">
        <w:rPr>
          <w:rStyle w:val="cs9b0062650"/>
          <w:lang w:val="ru-RU"/>
        </w:rPr>
        <w:t>я</w:t>
      </w:r>
      <w:r w:rsidRPr="00810022">
        <w:rPr>
          <w:rStyle w:val="cs9b0062650"/>
        </w:rPr>
        <w:t xml:space="preserve">, </w:t>
      </w:r>
      <w:r w:rsidRPr="007A25CE">
        <w:rPr>
          <w:rStyle w:val="cs9b0062650"/>
          <w:lang w:val="ru-RU"/>
        </w:rPr>
        <w:t>гель</w:t>
      </w:r>
      <w:r w:rsidRPr="00810022">
        <w:rPr>
          <w:rStyle w:val="cs9b0062650"/>
        </w:rPr>
        <w:t xml:space="preserve">, </w:t>
      </w:r>
      <w:r w:rsidRPr="007A25CE">
        <w:rPr>
          <w:rStyle w:val="cs9b0062650"/>
          <w:lang w:val="ru-RU"/>
        </w:rPr>
        <w:t>з</w:t>
      </w:r>
      <w:r w:rsidRPr="00810022">
        <w:rPr>
          <w:rStyle w:val="cs9b0062650"/>
        </w:rPr>
        <w:t xml:space="preserve"> 30 </w:t>
      </w:r>
      <w:r w:rsidRPr="007A25CE">
        <w:rPr>
          <w:rStyle w:val="cs9b0062650"/>
          <w:lang w:val="ru-RU"/>
        </w:rPr>
        <w:t>до</w:t>
      </w:r>
      <w:r w:rsidRPr="00810022">
        <w:rPr>
          <w:rStyle w:val="cs9b0062650"/>
        </w:rPr>
        <w:t xml:space="preserve"> 36 </w:t>
      </w:r>
      <w:r w:rsidRPr="007A25CE">
        <w:rPr>
          <w:rStyle w:val="cs9b0062650"/>
          <w:lang w:val="ru-RU"/>
        </w:rPr>
        <w:t>місяців</w:t>
      </w:r>
      <w:r w:rsidRPr="00810022">
        <w:rPr>
          <w:rStyle w:val="cs9b0062650"/>
        </w:rPr>
        <w:t xml:space="preserve">; </w:t>
      </w:r>
      <w:r w:rsidRPr="007A25CE">
        <w:rPr>
          <w:rStyle w:val="cs9b0062650"/>
          <w:lang w:val="ru-RU"/>
        </w:rPr>
        <w:t>оновлений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Розділ</w:t>
      </w:r>
      <w:r w:rsidRPr="00810022">
        <w:rPr>
          <w:rStyle w:val="cs9b0062650"/>
        </w:rPr>
        <w:t xml:space="preserve"> 3.2.</w:t>
      </w:r>
      <w:r w:rsidRPr="007A25CE">
        <w:rPr>
          <w:rStyle w:val="cs9b0062650"/>
          <w:lang w:val="ru-RU"/>
        </w:rPr>
        <w:t>Р</w:t>
      </w:r>
      <w:r w:rsidRPr="00810022">
        <w:rPr>
          <w:rStyle w:val="cs9b0062650"/>
        </w:rPr>
        <w:t>.8 «</w:t>
      </w:r>
      <w:r w:rsidRPr="007A25CE">
        <w:rPr>
          <w:rStyle w:val="cs9b0062650"/>
          <w:lang w:val="ru-RU"/>
        </w:rPr>
        <w:t>Стабільність</w:t>
      </w:r>
      <w:r w:rsidRPr="00810022">
        <w:rPr>
          <w:rStyle w:val="cs9b0062650"/>
        </w:rPr>
        <w:t xml:space="preserve">» </w:t>
      </w:r>
      <w:r w:rsidRPr="007A25CE">
        <w:rPr>
          <w:rStyle w:val="cs9b0062650"/>
          <w:lang w:val="ru-RU"/>
        </w:rPr>
        <w:t>досьє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досліджуваного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лікарського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засобу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Декса</w:t>
      </w:r>
      <w:r w:rsidRPr="00810022">
        <w:rPr>
          <w:rStyle w:val="cs9b0062650"/>
        </w:rPr>
        <w:t>-</w:t>
      </w:r>
      <w:r w:rsidRPr="007A25CE">
        <w:rPr>
          <w:rStyle w:val="cs9b0062650"/>
          <w:lang w:val="ru-RU"/>
        </w:rPr>
        <w:t>Здоров</w:t>
      </w:r>
      <w:r w:rsidRPr="00810022">
        <w:rPr>
          <w:rStyle w:val="cs9b0062650"/>
        </w:rPr>
        <w:t>’</w:t>
      </w:r>
      <w:r w:rsidRPr="007A25CE">
        <w:rPr>
          <w:rStyle w:val="cs9b0062650"/>
          <w:lang w:val="ru-RU"/>
        </w:rPr>
        <w:t>я</w:t>
      </w:r>
      <w:r w:rsidRPr="00810022">
        <w:rPr>
          <w:rStyle w:val="cs9b0062650"/>
        </w:rPr>
        <w:t xml:space="preserve">, </w:t>
      </w:r>
      <w:r w:rsidRPr="007A25CE">
        <w:rPr>
          <w:rStyle w:val="cs9b0062650"/>
          <w:lang w:val="ru-RU"/>
        </w:rPr>
        <w:t>гель</w:t>
      </w:r>
      <w:r w:rsidRPr="00810022">
        <w:rPr>
          <w:rStyle w:val="cs9b0062650"/>
        </w:rPr>
        <w:t xml:space="preserve">, </w:t>
      </w:r>
      <w:r w:rsidRPr="007A25CE">
        <w:rPr>
          <w:rStyle w:val="cs9b0062650"/>
          <w:lang w:val="ru-RU"/>
        </w:rPr>
        <w:t>код</w:t>
      </w:r>
      <w:r w:rsidRPr="00810022">
        <w:rPr>
          <w:rStyle w:val="cs9b0062650"/>
        </w:rPr>
        <w:t xml:space="preserve"> 122/</w:t>
      </w:r>
      <w:r w:rsidRPr="007A25CE">
        <w:rPr>
          <w:rStyle w:val="cs9b0062650"/>
          <w:lang w:val="ru-RU"/>
        </w:rPr>
        <w:t>СТ</w:t>
      </w:r>
      <w:r w:rsidRPr="00810022">
        <w:rPr>
          <w:rStyle w:val="cs9b0062650"/>
        </w:rPr>
        <w:t>/24/18/</w:t>
      </w:r>
      <w:r w:rsidRPr="007A25CE">
        <w:rPr>
          <w:rStyle w:val="cs9b0062650"/>
        </w:rPr>
        <w:t>UA</w:t>
      </w:r>
      <w:r w:rsidRPr="00810022">
        <w:rPr>
          <w:rStyle w:val="cs9b0062650"/>
        </w:rPr>
        <w:t xml:space="preserve">, </w:t>
      </w:r>
      <w:r w:rsidRPr="007A25CE">
        <w:rPr>
          <w:rStyle w:val="cs9b0062650"/>
          <w:lang w:val="ru-RU"/>
        </w:rPr>
        <w:t>версія</w:t>
      </w:r>
      <w:r w:rsidRPr="00810022">
        <w:rPr>
          <w:rStyle w:val="cs9b0062650"/>
        </w:rPr>
        <w:t xml:space="preserve"> 03/2021; </w:t>
      </w:r>
      <w:r w:rsidRPr="007A25CE">
        <w:rPr>
          <w:rStyle w:val="cs9b0062650"/>
          <w:lang w:val="ru-RU"/>
        </w:rPr>
        <w:t>оновлений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Текст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маркування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первинної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упаковки</w:t>
      </w:r>
      <w:r w:rsidRPr="00810022">
        <w:rPr>
          <w:rStyle w:val="cs9b0062650"/>
        </w:rPr>
        <w:t xml:space="preserve"> (</w:t>
      </w:r>
      <w:r w:rsidRPr="007A25CE">
        <w:rPr>
          <w:rStyle w:val="cs9b0062650"/>
          <w:lang w:val="ru-RU"/>
        </w:rPr>
        <w:t>туба</w:t>
      </w:r>
      <w:r w:rsidRPr="00810022">
        <w:rPr>
          <w:rStyle w:val="cs9b0062650"/>
        </w:rPr>
        <w:t xml:space="preserve">) </w:t>
      </w:r>
      <w:r w:rsidRPr="007A25CE">
        <w:rPr>
          <w:rStyle w:val="cs9b0062650"/>
          <w:lang w:val="ru-RU"/>
        </w:rPr>
        <w:t>для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клінічних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випробувань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досліджуваного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лікарського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засобу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Декса</w:t>
      </w:r>
      <w:r w:rsidRPr="00810022">
        <w:rPr>
          <w:rStyle w:val="cs9b0062650"/>
        </w:rPr>
        <w:t>-</w:t>
      </w:r>
      <w:r w:rsidRPr="007A25CE">
        <w:rPr>
          <w:rStyle w:val="cs9b0062650"/>
          <w:lang w:val="ru-RU"/>
        </w:rPr>
        <w:t>Здоров</w:t>
      </w:r>
      <w:r w:rsidRPr="00810022">
        <w:rPr>
          <w:rStyle w:val="cs9b0062650"/>
        </w:rPr>
        <w:t>’</w:t>
      </w:r>
      <w:r w:rsidRPr="007A25CE">
        <w:rPr>
          <w:rStyle w:val="cs9b0062650"/>
          <w:lang w:val="ru-RU"/>
        </w:rPr>
        <w:t>я</w:t>
      </w:r>
      <w:r w:rsidRPr="00810022">
        <w:rPr>
          <w:rStyle w:val="cs9b0062650"/>
        </w:rPr>
        <w:t xml:space="preserve">, </w:t>
      </w:r>
      <w:r w:rsidRPr="007A25CE">
        <w:rPr>
          <w:rStyle w:val="cs9b0062650"/>
          <w:lang w:val="ru-RU"/>
        </w:rPr>
        <w:t>гель</w:t>
      </w:r>
      <w:r w:rsidRPr="00810022">
        <w:rPr>
          <w:rStyle w:val="cs9b0062650"/>
        </w:rPr>
        <w:t xml:space="preserve">, </w:t>
      </w:r>
      <w:r w:rsidRPr="007A25CE">
        <w:rPr>
          <w:rStyle w:val="cs9b0062650"/>
          <w:lang w:val="ru-RU"/>
        </w:rPr>
        <w:t>версія</w:t>
      </w:r>
      <w:r w:rsidRPr="00810022">
        <w:rPr>
          <w:rStyle w:val="cs9b0062650"/>
        </w:rPr>
        <w:t xml:space="preserve"> 03/2021; </w:t>
      </w:r>
      <w:r w:rsidRPr="007A25CE">
        <w:rPr>
          <w:rStyle w:val="cs9b0062650"/>
          <w:lang w:val="ru-RU"/>
        </w:rPr>
        <w:t>оновлений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Зразок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етикетки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для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клінічних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досліджень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досліджуваного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лікарського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засобу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Декса</w:t>
      </w:r>
      <w:r w:rsidRPr="00810022">
        <w:rPr>
          <w:rStyle w:val="cs9b0062650"/>
        </w:rPr>
        <w:t>-</w:t>
      </w:r>
      <w:r w:rsidRPr="007A25CE">
        <w:rPr>
          <w:rStyle w:val="cs9b0062650"/>
          <w:lang w:val="ru-RU"/>
        </w:rPr>
        <w:t>Здоров</w:t>
      </w:r>
      <w:r w:rsidRPr="00810022">
        <w:rPr>
          <w:rStyle w:val="cs9b0062650"/>
        </w:rPr>
        <w:t>’</w:t>
      </w:r>
      <w:r w:rsidRPr="007A25CE">
        <w:rPr>
          <w:rStyle w:val="cs9b0062650"/>
          <w:lang w:val="ru-RU"/>
        </w:rPr>
        <w:t>я</w:t>
      </w:r>
      <w:r w:rsidRPr="00810022">
        <w:rPr>
          <w:rStyle w:val="cs9b0062650"/>
        </w:rPr>
        <w:t xml:space="preserve">, </w:t>
      </w:r>
      <w:r w:rsidRPr="007A25CE">
        <w:rPr>
          <w:rStyle w:val="cs9b0062650"/>
          <w:lang w:val="ru-RU"/>
        </w:rPr>
        <w:t>гель</w:t>
      </w:r>
      <w:r w:rsidRPr="00810022">
        <w:rPr>
          <w:rStyle w:val="cs9b0062650"/>
        </w:rPr>
        <w:t xml:space="preserve">, </w:t>
      </w:r>
      <w:r w:rsidRPr="007A25CE">
        <w:rPr>
          <w:rStyle w:val="cs9b0062650"/>
          <w:lang w:val="ru-RU"/>
        </w:rPr>
        <w:t>версія</w:t>
      </w:r>
      <w:r w:rsidRPr="00810022">
        <w:rPr>
          <w:rStyle w:val="cs9b0062650"/>
        </w:rPr>
        <w:t xml:space="preserve"> 03/2021; </w:t>
      </w:r>
      <w:r w:rsidRPr="007A25CE">
        <w:rPr>
          <w:rStyle w:val="cs9b0062650"/>
          <w:lang w:val="ru-RU"/>
        </w:rPr>
        <w:t>зміна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Відповідального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дослідника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і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Місця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проведення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клінічного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випробування</w:t>
      </w:r>
      <w:r w:rsidRPr="00810022">
        <w:rPr>
          <w:rStyle w:val="cs9b0062650"/>
        </w:rPr>
        <w:t xml:space="preserve">: </w:t>
      </w:r>
      <w:r w:rsidRPr="007A25CE">
        <w:rPr>
          <w:rStyle w:val="cs9b0062650"/>
          <w:lang w:val="ru-RU"/>
        </w:rPr>
        <w:t>Було</w:t>
      </w:r>
      <w:r w:rsidRPr="00810022">
        <w:rPr>
          <w:rStyle w:val="cs9b0062650"/>
        </w:rPr>
        <w:t xml:space="preserve">- </w:t>
      </w:r>
      <w:r w:rsidRPr="007A25CE">
        <w:rPr>
          <w:rStyle w:val="cs9b0062650"/>
          <w:lang w:val="ru-RU"/>
        </w:rPr>
        <w:t>лікар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ортопед</w:t>
      </w:r>
      <w:r w:rsidRPr="00810022">
        <w:rPr>
          <w:rStyle w:val="cs9b0062650"/>
        </w:rPr>
        <w:t>-</w:t>
      </w:r>
      <w:r w:rsidRPr="007A25CE">
        <w:rPr>
          <w:rStyle w:val="cs9b0062650"/>
          <w:lang w:val="ru-RU"/>
        </w:rPr>
        <w:t>травматолог</w:t>
      </w:r>
      <w:r w:rsidRPr="00810022">
        <w:rPr>
          <w:rStyle w:val="cs9b0062650"/>
        </w:rPr>
        <w:t xml:space="preserve"> – </w:t>
      </w:r>
      <w:r w:rsidRPr="007A25CE">
        <w:rPr>
          <w:rStyle w:val="cs9b0062650"/>
          <w:lang w:val="ru-RU"/>
        </w:rPr>
        <w:t>Мазняков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Сергій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Михайлович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Комунальне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некомерційне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підприємство</w:t>
      </w:r>
      <w:r w:rsidRPr="00810022">
        <w:rPr>
          <w:rStyle w:val="cs9b0062650"/>
        </w:rPr>
        <w:t xml:space="preserve"> «</w:t>
      </w:r>
      <w:r w:rsidRPr="007A25CE">
        <w:rPr>
          <w:rStyle w:val="cs9b0062650"/>
          <w:lang w:val="ru-RU"/>
        </w:rPr>
        <w:t>Міська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клінічна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багатопрофільна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лікарня</w:t>
      </w:r>
      <w:r w:rsidRPr="00810022">
        <w:rPr>
          <w:rStyle w:val="cs9b0062650"/>
        </w:rPr>
        <w:t xml:space="preserve"> № 17» </w:t>
      </w:r>
      <w:r w:rsidRPr="007A25CE">
        <w:rPr>
          <w:rStyle w:val="cs9b0062650"/>
          <w:lang w:val="ru-RU"/>
        </w:rPr>
        <w:t>Харківської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міської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ради</w:t>
      </w:r>
      <w:r w:rsidRPr="00810022">
        <w:rPr>
          <w:rStyle w:val="cs9b0062650"/>
        </w:rPr>
        <w:t xml:space="preserve">, </w:t>
      </w:r>
      <w:r w:rsidRPr="007A25CE">
        <w:rPr>
          <w:rStyle w:val="cs9b0062650"/>
          <w:lang w:val="ru-RU"/>
        </w:rPr>
        <w:t>травматологічне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відділення</w:t>
      </w:r>
      <w:r w:rsidRPr="00810022">
        <w:rPr>
          <w:rStyle w:val="cs9b0062650"/>
        </w:rPr>
        <w:t xml:space="preserve">, </w:t>
      </w:r>
      <w:r w:rsidRPr="007A25CE">
        <w:rPr>
          <w:rStyle w:val="cs9b0062650"/>
          <w:lang w:val="ru-RU"/>
        </w:rPr>
        <w:t>просп</w:t>
      </w:r>
      <w:r w:rsidRPr="00810022">
        <w:rPr>
          <w:rStyle w:val="cs9b0062650"/>
        </w:rPr>
        <w:t xml:space="preserve">. </w:t>
      </w:r>
      <w:r w:rsidRPr="007A25CE">
        <w:rPr>
          <w:rStyle w:val="cs9b0062650"/>
          <w:lang w:val="ru-RU"/>
        </w:rPr>
        <w:t>Московський</w:t>
      </w:r>
      <w:r w:rsidRPr="00810022">
        <w:rPr>
          <w:rStyle w:val="cs9b0062650"/>
        </w:rPr>
        <w:t xml:space="preserve">, </w:t>
      </w:r>
      <w:r w:rsidRPr="007A25CE">
        <w:rPr>
          <w:rStyle w:val="cs9b0062650"/>
          <w:lang w:val="ru-RU"/>
        </w:rPr>
        <w:t>буд</w:t>
      </w:r>
      <w:r w:rsidRPr="00810022">
        <w:rPr>
          <w:rStyle w:val="cs9b0062650"/>
        </w:rPr>
        <w:t xml:space="preserve">. 195, </w:t>
      </w:r>
      <w:r w:rsidRPr="007A25CE">
        <w:rPr>
          <w:rStyle w:val="cs9b0062650"/>
          <w:lang w:val="ru-RU"/>
        </w:rPr>
        <w:t>м</w:t>
      </w:r>
      <w:r w:rsidRPr="00810022">
        <w:rPr>
          <w:rStyle w:val="cs9b0062650"/>
        </w:rPr>
        <w:t xml:space="preserve">. </w:t>
      </w:r>
      <w:r w:rsidRPr="007A25CE">
        <w:rPr>
          <w:rStyle w:val="cs9b0062650"/>
          <w:lang w:val="ru-RU"/>
        </w:rPr>
        <w:t>Харків</w:t>
      </w:r>
      <w:r w:rsidRPr="00810022">
        <w:rPr>
          <w:rStyle w:val="cs9b0062650"/>
        </w:rPr>
        <w:t xml:space="preserve">, 61037, </w:t>
      </w:r>
      <w:r w:rsidRPr="007A25CE">
        <w:rPr>
          <w:rStyle w:val="cs9b0062650"/>
          <w:lang w:val="ru-RU"/>
        </w:rPr>
        <w:t>Україна</w:t>
      </w:r>
      <w:r w:rsidRPr="00810022">
        <w:rPr>
          <w:rStyle w:val="cs9b0062650"/>
        </w:rPr>
        <w:t xml:space="preserve">; </w:t>
      </w:r>
      <w:r w:rsidRPr="007A25CE">
        <w:rPr>
          <w:rStyle w:val="cs9b0062650"/>
          <w:lang w:val="ru-RU"/>
        </w:rPr>
        <w:t>Стало</w:t>
      </w:r>
      <w:r w:rsidRPr="00810022">
        <w:rPr>
          <w:rStyle w:val="cs9b0062650"/>
        </w:rPr>
        <w:t>-</w:t>
      </w:r>
      <w:r w:rsidRPr="007A25CE">
        <w:rPr>
          <w:rStyle w:val="cs9b0062650"/>
          <w:lang w:val="ru-RU"/>
        </w:rPr>
        <w:t>завідувач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обласного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лікувально</w:t>
      </w:r>
      <w:r w:rsidRPr="00810022">
        <w:rPr>
          <w:rStyle w:val="cs9b0062650"/>
        </w:rPr>
        <w:t>-</w:t>
      </w:r>
      <w:r w:rsidRPr="007A25CE">
        <w:rPr>
          <w:rStyle w:val="cs9b0062650"/>
          <w:lang w:val="ru-RU"/>
        </w:rPr>
        <w:t>діагностичного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ревматологічного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центру</w:t>
      </w:r>
      <w:r w:rsidRPr="00810022">
        <w:rPr>
          <w:rStyle w:val="cs9b0062650"/>
        </w:rPr>
        <w:t xml:space="preserve"> – </w:t>
      </w:r>
      <w:r w:rsidRPr="007A25CE">
        <w:rPr>
          <w:rStyle w:val="cs9b0062650"/>
          <w:lang w:val="ru-RU"/>
        </w:rPr>
        <w:t>Гордієнко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Олена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Вікторівна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Комунальне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підприємство</w:t>
      </w:r>
      <w:r w:rsidRPr="00810022">
        <w:rPr>
          <w:rStyle w:val="cs9b0062650"/>
        </w:rPr>
        <w:t xml:space="preserve"> «</w:t>
      </w:r>
      <w:r w:rsidRPr="007A25CE">
        <w:rPr>
          <w:rStyle w:val="cs9b0062650"/>
          <w:lang w:val="ru-RU"/>
        </w:rPr>
        <w:t>Полтавська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обласна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клінічна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лікарня</w:t>
      </w:r>
      <w:r w:rsidRPr="00810022">
        <w:rPr>
          <w:rStyle w:val="cs9b0062650"/>
        </w:rPr>
        <w:t xml:space="preserve"> </w:t>
      </w:r>
      <w:r w:rsidRPr="007A25CE">
        <w:rPr>
          <w:rStyle w:val="cs9b0062650"/>
          <w:lang w:val="ru-RU"/>
        </w:rPr>
        <w:t>ім</w:t>
      </w:r>
      <w:r w:rsidRPr="00810022">
        <w:rPr>
          <w:rStyle w:val="cs9b0062650"/>
        </w:rPr>
        <w:t xml:space="preserve">. </w:t>
      </w:r>
      <w:r w:rsidRPr="007A25CE">
        <w:rPr>
          <w:rStyle w:val="cs9b0062650"/>
          <w:lang w:val="ru-RU"/>
        </w:rPr>
        <w:t xml:space="preserve">М.В. Скліфосовського Полтавської обласної ради», обласний лікувально-діагностичний ревматологічний центр, м. Полтава, вул. Шевченка, 23, 36011, Україна </w:t>
      </w:r>
      <w:r w:rsidRPr="007A25CE">
        <w:rPr>
          <w:rStyle w:val="cs9f0a404050"/>
          <w:lang w:val="ru-RU"/>
        </w:rPr>
        <w:t xml:space="preserve">до протоколу клінічного дослідження «Порівняльна оцінка ефективності та переносимості препарату </w:t>
      </w:r>
      <w:r w:rsidRPr="007A25CE">
        <w:rPr>
          <w:rStyle w:val="cs9b0062650"/>
          <w:lang w:val="ru-RU"/>
        </w:rPr>
        <w:t>Декса-Здоров'я</w:t>
      </w:r>
      <w:r w:rsidRPr="007A25CE">
        <w:rPr>
          <w:rStyle w:val="cs9f0a404050"/>
          <w:lang w:val="ru-RU"/>
        </w:rPr>
        <w:t>, гель виробництва ТОВ «Фармацевтична компанія «Здоров'я» та препарату Енангель, гель виробництва компанії «</w:t>
      </w:r>
      <w:r w:rsidRPr="007A25CE">
        <w:rPr>
          <w:rStyle w:val="cs9f0a404050"/>
        </w:rPr>
        <w:t>Laboratorios</w:t>
      </w:r>
      <w:r w:rsidRPr="007A25CE">
        <w:rPr>
          <w:rStyle w:val="cs9f0a404050"/>
          <w:lang w:val="ru-RU"/>
        </w:rPr>
        <w:t xml:space="preserve"> </w:t>
      </w:r>
      <w:r w:rsidRPr="007A25CE">
        <w:rPr>
          <w:rStyle w:val="cs9f0a404050"/>
        </w:rPr>
        <w:t>Menarini</w:t>
      </w:r>
      <w:r w:rsidRPr="007A25CE">
        <w:rPr>
          <w:rStyle w:val="cs9f0a404050"/>
          <w:lang w:val="ru-RU"/>
        </w:rPr>
        <w:t xml:space="preserve">, </w:t>
      </w:r>
      <w:r w:rsidRPr="007A25CE">
        <w:rPr>
          <w:rStyle w:val="cs9f0a404050"/>
        </w:rPr>
        <w:t>S</w:t>
      </w:r>
      <w:r w:rsidRPr="007A25CE">
        <w:rPr>
          <w:rStyle w:val="cs9f0a404050"/>
          <w:lang w:val="ru-RU"/>
        </w:rPr>
        <w:t>.</w:t>
      </w:r>
      <w:r w:rsidRPr="007A25CE">
        <w:rPr>
          <w:rStyle w:val="cs9f0a404050"/>
        </w:rPr>
        <w:t>A</w:t>
      </w:r>
      <w:r w:rsidRPr="007A25CE">
        <w:rPr>
          <w:rStyle w:val="cs9f0a404050"/>
          <w:lang w:val="ru-RU"/>
        </w:rPr>
        <w:t xml:space="preserve">.» у пацієнтів з травматичними ушкодженнями сухожильно-зв’язкового апарату», код дослідження </w:t>
      </w:r>
      <w:r w:rsidRPr="007A25CE">
        <w:rPr>
          <w:rStyle w:val="cs9b0062650"/>
        </w:rPr>
        <w:t>FCZ</w:t>
      </w:r>
      <w:r w:rsidRPr="007A25CE">
        <w:rPr>
          <w:rStyle w:val="cs9b0062650"/>
          <w:lang w:val="ru-RU"/>
        </w:rPr>
        <w:t>/</w:t>
      </w:r>
      <w:r w:rsidRPr="007A25CE">
        <w:rPr>
          <w:rStyle w:val="cs9b0062650"/>
        </w:rPr>
        <w:t>DX</w:t>
      </w:r>
      <w:r w:rsidRPr="007A25CE">
        <w:rPr>
          <w:rStyle w:val="cs9b0062650"/>
          <w:lang w:val="ru-RU"/>
        </w:rPr>
        <w:t>/</w:t>
      </w:r>
      <w:r w:rsidRPr="007A25CE">
        <w:rPr>
          <w:rStyle w:val="cs9b0062650"/>
        </w:rPr>
        <w:t>G</w:t>
      </w:r>
      <w:r w:rsidRPr="007A25CE">
        <w:rPr>
          <w:rStyle w:val="cs9b0062650"/>
          <w:lang w:val="ru-RU"/>
        </w:rPr>
        <w:t>/</w:t>
      </w:r>
      <w:r w:rsidRPr="007A25CE">
        <w:rPr>
          <w:rStyle w:val="cs9b0062650"/>
        </w:rPr>
        <w:t>G</w:t>
      </w:r>
      <w:r w:rsidRPr="007A25CE">
        <w:rPr>
          <w:rStyle w:val="cs9b0062650"/>
          <w:lang w:val="ru-RU"/>
        </w:rPr>
        <w:t>/-01</w:t>
      </w:r>
      <w:r w:rsidRPr="007A25CE">
        <w:rPr>
          <w:rStyle w:val="cs9f0a404050"/>
          <w:lang w:val="ru-RU"/>
        </w:rPr>
        <w:t xml:space="preserve">, версія протоколу № 2 від 14.12.2019; </w:t>
      </w:r>
      <w:r>
        <w:rPr>
          <w:rStyle w:val="cs9f0a404050"/>
          <w:lang w:val="ru-RU"/>
        </w:rPr>
        <w:t xml:space="preserve">        </w:t>
      </w:r>
      <w:r w:rsidRPr="007A25CE">
        <w:rPr>
          <w:rStyle w:val="cs9f0a404050"/>
          <w:lang w:val="ru-RU"/>
        </w:rPr>
        <w:t xml:space="preserve">спонсор - Товариство з обмеженою відповідальністю </w:t>
      </w:r>
      <w:r w:rsidRPr="004778EA">
        <w:rPr>
          <w:rStyle w:val="cs9f0a404050"/>
          <w:lang w:val="ru-RU"/>
        </w:rPr>
        <w:t>«Фармацевтична компанія «Здоров'я», Україна</w:t>
      </w:r>
    </w:p>
    <w:p w:rsidR="00810022" w:rsidRPr="007A25CE" w:rsidRDefault="00810022" w:rsidP="0081002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A25CE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«Фармацевтична компанія «Здоров'я», Україна</w:t>
      </w:r>
    </w:p>
    <w:p w:rsidR="00810022" w:rsidRPr="007A25CE" w:rsidRDefault="00810022" w:rsidP="0081002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7A25CE">
        <w:rPr>
          <w:rStyle w:val="csed36d4af50"/>
          <w:lang w:val="ru-RU"/>
        </w:rPr>
        <w:t xml:space="preserve"> </w:t>
      </w:r>
    </w:p>
    <w:tbl>
      <w:tblPr>
        <w:tblW w:w="952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6"/>
        <w:gridCol w:w="4677"/>
      </w:tblGrid>
      <w:tr w:rsidR="00810022" w:rsidRPr="007A25CE" w:rsidTr="0002750B">
        <w:trPr>
          <w:trHeight w:val="213"/>
        </w:trPr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022" w:rsidRPr="007A25CE" w:rsidRDefault="00810022" w:rsidP="0002750B">
            <w:pPr>
              <w:pStyle w:val="cs80d9435b"/>
              <w:rPr>
                <w:rFonts w:ascii="Arial" w:hAnsi="Arial" w:cs="Arial"/>
              </w:rPr>
            </w:pPr>
            <w:r w:rsidRPr="007A25CE">
              <w:rPr>
                <w:rStyle w:val="cs9f0a404050"/>
              </w:rPr>
              <w:t>БУЛО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022" w:rsidRPr="007A25CE" w:rsidRDefault="00810022" w:rsidP="0002750B">
            <w:pPr>
              <w:pStyle w:val="cs80d9435b"/>
              <w:rPr>
                <w:rFonts w:ascii="Arial" w:hAnsi="Arial" w:cs="Arial"/>
              </w:rPr>
            </w:pPr>
            <w:r w:rsidRPr="007A25CE">
              <w:rPr>
                <w:rStyle w:val="cs9f0a404050"/>
              </w:rPr>
              <w:t>СТАЛО</w:t>
            </w:r>
          </w:p>
        </w:tc>
      </w:tr>
      <w:tr w:rsidR="00810022" w:rsidRPr="00BE7077" w:rsidTr="0002750B">
        <w:trPr>
          <w:trHeight w:val="213"/>
        </w:trPr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022" w:rsidRPr="007A25CE" w:rsidRDefault="00810022" w:rsidP="0002750B">
            <w:pPr>
              <w:pStyle w:val="cs80d9435b"/>
              <w:rPr>
                <w:rFonts w:ascii="Arial" w:hAnsi="Arial" w:cs="Arial"/>
              </w:rPr>
            </w:pPr>
            <w:r w:rsidRPr="007A25CE">
              <w:rPr>
                <w:rStyle w:val="cs9b0062650"/>
              </w:rPr>
              <w:t>лікар Мазняков С. М.</w:t>
            </w:r>
          </w:p>
          <w:p w:rsidR="00810022" w:rsidRPr="007A25CE" w:rsidRDefault="00810022" w:rsidP="0002750B">
            <w:pPr>
              <w:pStyle w:val="cs80d9435b"/>
              <w:rPr>
                <w:rFonts w:ascii="Arial" w:hAnsi="Arial" w:cs="Arial"/>
              </w:rPr>
            </w:pPr>
            <w:r w:rsidRPr="007A25CE">
              <w:rPr>
                <w:rStyle w:val="cs9b0062650"/>
              </w:rPr>
              <w:t>Комунальне некомерційне підприємство «Міська клінічна багатопрофільна лікарня № 17» Харківської міської ради, травматологічне відділення м. Харків</w:t>
            </w:r>
          </w:p>
          <w:p w:rsidR="00810022" w:rsidRPr="007A25CE" w:rsidRDefault="00810022" w:rsidP="0002750B">
            <w:pPr>
              <w:pStyle w:val="cs80d9435b"/>
              <w:rPr>
                <w:rFonts w:ascii="Arial" w:hAnsi="Arial" w:cs="Arial"/>
              </w:rPr>
            </w:pPr>
            <w:r w:rsidRPr="007A25CE">
              <w:rPr>
                <w:rStyle w:val="cs9f0a404050"/>
              </w:rPr>
              <w:t> 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022" w:rsidRPr="007A25CE" w:rsidRDefault="00810022" w:rsidP="0002750B">
            <w:pPr>
              <w:pStyle w:val="cs80d9435b"/>
              <w:rPr>
                <w:rFonts w:ascii="Arial" w:hAnsi="Arial" w:cs="Arial"/>
                <w:lang w:val="ru-RU"/>
              </w:rPr>
            </w:pPr>
            <w:r w:rsidRPr="007A25CE">
              <w:rPr>
                <w:rStyle w:val="cs9b0062650"/>
                <w:lang w:val="ru-RU"/>
              </w:rPr>
              <w:t>зав. центру Гордієнко О. В.</w:t>
            </w:r>
          </w:p>
          <w:p w:rsidR="00810022" w:rsidRPr="007A25CE" w:rsidRDefault="00810022" w:rsidP="0002750B">
            <w:pPr>
              <w:pStyle w:val="cs80d9435b"/>
              <w:rPr>
                <w:rFonts w:ascii="Arial" w:hAnsi="Arial" w:cs="Arial"/>
                <w:lang w:val="ru-RU"/>
              </w:rPr>
            </w:pPr>
            <w:r w:rsidRPr="007A25CE">
              <w:rPr>
                <w:rStyle w:val="cs9b0062650"/>
                <w:lang w:val="ru-RU"/>
              </w:rPr>
              <w:t xml:space="preserve">Комунальне підприємство «Полтавська обласна клінічна лікарня ім. </w:t>
            </w:r>
            <w:r w:rsidR="004E0539">
              <w:rPr>
                <w:rStyle w:val="cs9b0062650"/>
                <w:lang w:val="ru-RU"/>
              </w:rPr>
              <w:t xml:space="preserve">                               </w:t>
            </w:r>
            <w:bookmarkStart w:id="0" w:name="_GoBack"/>
            <w:bookmarkEnd w:id="0"/>
            <w:r w:rsidRPr="007A25CE">
              <w:rPr>
                <w:rStyle w:val="cs9b0062650"/>
                <w:lang w:val="ru-RU"/>
              </w:rPr>
              <w:t>М.В. Скліфосовського Полтавської обласної ради», обласний лікувально-діагностичний ревматологічний центр, м. Полтава</w:t>
            </w:r>
          </w:p>
        </w:tc>
      </w:tr>
    </w:tbl>
    <w:p w:rsidR="00810022" w:rsidRPr="007A25CE" w:rsidRDefault="00810022" w:rsidP="00810022">
      <w:pPr>
        <w:pStyle w:val="cs80d9435b"/>
        <w:rPr>
          <w:rFonts w:ascii="Arial" w:hAnsi="Arial" w:cs="Arial"/>
          <w:lang w:val="ru-RU"/>
        </w:rPr>
      </w:pPr>
      <w:r w:rsidRPr="007A25CE">
        <w:rPr>
          <w:rStyle w:val="csafaf57419"/>
          <w:rFonts w:ascii="Arial" w:hAnsi="Arial" w:cs="Arial"/>
        </w:rPr>
        <w:t> </w:t>
      </w:r>
    </w:p>
    <w:p w:rsidR="00F6422E" w:rsidRDefault="00F6422E">
      <w:pPr>
        <w:jc w:val="both"/>
        <w:rPr>
          <w:rFonts w:ascii="Arial" w:hAnsi="Arial" w:cs="Arial"/>
          <w:sz w:val="20"/>
          <w:szCs w:val="20"/>
          <w:lang w:val="uk-UA" w:eastAsia="uk-UA"/>
        </w:rPr>
      </w:pPr>
    </w:p>
    <w:p w:rsidR="00F6422E" w:rsidRPr="00F6422E" w:rsidRDefault="00F6422E" w:rsidP="00F6422E">
      <w:pPr>
        <w:rPr>
          <w:rFonts w:ascii="Arial" w:hAnsi="Arial" w:cs="Arial"/>
          <w:sz w:val="20"/>
          <w:szCs w:val="20"/>
          <w:lang w:val="uk-UA" w:eastAsia="uk-UA"/>
        </w:rPr>
      </w:pPr>
    </w:p>
    <w:p w:rsidR="00F6422E" w:rsidRPr="00F6422E" w:rsidRDefault="00F6422E" w:rsidP="00F6422E">
      <w:pPr>
        <w:rPr>
          <w:rFonts w:ascii="Arial" w:hAnsi="Arial" w:cs="Arial"/>
          <w:sz w:val="20"/>
          <w:szCs w:val="20"/>
          <w:lang w:val="uk-UA" w:eastAsia="uk-UA"/>
        </w:rPr>
      </w:pPr>
    </w:p>
    <w:p w:rsidR="00F6422E" w:rsidRPr="00F6422E" w:rsidRDefault="00F6422E" w:rsidP="00F6422E">
      <w:pPr>
        <w:rPr>
          <w:rFonts w:ascii="Arial" w:hAnsi="Arial" w:cs="Arial"/>
          <w:sz w:val="20"/>
          <w:szCs w:val="20"/>
          <w:lang w:val="uk-UA" w:eastAsia="uk-UA"/>
        </w:rPr>
      </w:pPr>
    </w:p>
    <w:p w:rsidR="00F6422E" w:rsidRDefault="00F6422E" w:rsidP="00F6422E">
      <w:pPr>
        <w:rPr>
          <w:rFonts w:ascii="Arial" w:hAnsi="Arial" w:cs="Arial"/>
          <w:sz w:val="20"/>
          <w:szCs w:val="20"/>
          <w:lang w:val="uk-UA" w:eastAsia="uk-UA"/>
        </w:rPr>
      </w:pPr>
    </w:p>
    <w:p w:rsidR="00F6422E" w:rsidRPr="00F6422E" w:rsidRDefault="00F6422E" w:rsidP="00F6422E">
      <w:pPr>
        <w:rPr>
          <w:rFonts w:ascii="Arial" w:hAnsi="Arial" w:cs="Arial"/>
          <w:sz w:val="20"/>
          <w:szCs w:val="20"/>
          <w:lang w:val="uk-UA" w:eastAsia="uk-UA"/>
        </w:rPr>
      </w:pPr>
    </w:p>
    <w:p w:rsidR="00F6422E" w:rsidRPr="00F6422E" w:rsidRDefault="00F6422E" w:rsidP="00F6422E">
      <w:pPr>
        <w:rPr>
          <w:rFonts w:ascii="Arial" w:hAnsi="Arial" w:cs="Arial"/>
          <w:sz w:val="20"/>
          <w:szCs w:val="20"/>
          <w:lang w:val="uk-UA" w:eastAsia="uk-UA"/>
        </w:rPr>
      </w:pPr>
    </w:p>
    <w:p w:rsidR="00F6422E" w:rsidRPr="00F6422E" w:rsidRDefault="00F6422E" w:rsidP="00F6422E">
      <w:pPr>
        <w:rPr>
          <w:rFonts w:ascii="Arial" w:hAnsi="Arial" w:cs="Arial"/>
          <w:sz w:val="20"/>
          <w:szCs w:val="20"/>
          <w:lang w:val="uk-UA" w:eastAsia="uk-UA"/>
        </w:rPr>
      </w:pPr>
    </w:p>
    <w:p w:rsidR="00F6422E" w:rsidRPr="00F6422E" w:rsidRDefault="00F6422E" w:rsidP="00F6422E">
      <w:pPr>
        <w:rPr>
          <w:rFonts w:ascii="Arial" w:hAnsi="Arial" w:cs="Arial"/>
          <w:sz w:val="20"/>
          <w:szCs w:val="20"/>
          <w:lang w:val="uk-UA" w:eastAsia="uk-UA"/>
        </w:rPr>
      </w:pPr>
    </w:p>
    <w:p w:rsidR="00F6422E" w:rsidRPr="00F6422E" w:rsidRDefault="00F6422E" w:rsidP="00F6422E">
      <w:pPr>
        <w:rPr>
          <w:rFonts w:ascii="Arial" w:hAnsi="Arial" w:cs="Arial"/>
          <w:sz w:val="20"/>
          <w:szCs w:val="20"/>
          <w:lang w:val="uk-UA" w:eastAsia="uk-UA"/>
        </w:rPr>
      </w:pPr>
    </w:p>
    <w:p w:rsidR="00F6422E" w:rsidRDefault="00F6422E" w:rsidP="00F6422E">
      <w:pPr>
        <w:rPr>
          <w:rFonts w:ascii="Arial" w:hAnsi="Arial" w:cs="Arial"/>
          <w:sz w:val="20"/>
          <w:szCs w:val="20"/>
          <w:lang w:val="uk-UA" w:eastAsia="uk-UA"/>
        </w:rPr>
      </w:pPr>
    </w:p>
    <w:p w:rsidR="00F6422E" w:rsidRPr="00F6422E" w:rsidRDefault="00F6422E" w:rsidP="00F6422E">
      <w:pPr>
        <w:tabs>
          <w:tab w:val="left" w:pos="5656"/>
        </w:tabs>
        <w:rPr>
          <w:rFonts w:ascii="Arial" w:hAnsi="Arial" w:cs="Arial"/>
          <w:sz w:val="20"/>
          <w:szCs w:val="20"/>
          <w:lang w:val="uk-UA" w:eastAsia="uk-UA"/>
        </w:rPr>
      </w:pPr>
      <w:r>
        <w:rPr>
          <w:rFonts w:ascii="Arial" w:hAnsi="Arial" w:cs="Arial"/>
          <w:sz w:val="20"/>
          <w:szCs w:val="20"/>
          <w:lang w:val="uk-UA" w:eastAsia="uk-UA"/>
        </w:rPr>
        <w:tab/>
      </w:r>
    </w:p>
    <w:sectPr w:rsidR="00F6422E" w:rsidRPr="00F642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077" w:rsidRDefault="00BE7077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BE7077" w:rsidRDefault="00BE7077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077" w:rsidRDefault="00BE7077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077" w:rsidRDefault="00BE7077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4E0539" w:rsidRPr="004E0539">
      <w:rPr>
        <w:noProof/>
        <w:sz w:val="20"/>
        <w:szCs w:val="20"/>
        <w:lang w:val="ru-RU"/>
      </w:rPr>
      <w:t>21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077" w:rsidRDefault="00BE7077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077" w:rsidRDefault="00BE7077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BE7077" w:rsidRDefault="00BE7077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077" w:rsidRDefault="00BE7077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077" w:rsidRDefault="00BE7077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077" w:rsidRDefault="00BE7077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411"/>
    <w:multiLevelType w:val="multilevel"/>
    <w:tmpl w:val="1A1E57A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97EF8"/>
    <w:multiLevelType w:val="multilevel"/>
    <w:tmpl w:val="F47A8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4E0170"/>
    <w:multiLevelType w:val="multilevel"/>
    <w:tmpl w:val="884E96F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7004ED"/>
    <w:multiLevelType w:val="multilevel"/>
    <w:tmpl w:val="689A407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497D75"/>
    <w:multiLevelType w:val="multilevel"/>
    <w:tmpl w:val="84B6DFB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E60222"/>
    <w:multiLevelType w:val="multilevel"/>
    <w:tmpl w:val="03F413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0D5AE6"/>
    <w:multiLevelType w:val="multilevel"/>
    <w:tmpl w:val="D6B45FE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427DB1"/>
    <w:multiLevelType w:val="multilevel"/>
    <w:tmpl w:val="DA186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2.2.1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854150"/>
    <w:multiLevelType w:val="multilevel"/>
    <w:tmpl w:val="ADE8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706A09"/>
    <w:multiLevelType w:val="multilevel"/>
    <w:tmpl w:val="3138A5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0F16F0"/>
    <w:multiLevelType w:val="multilevel"/>
    <w:tmpl w:val="494092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327AE0"/>
    <w:multiLevelType w:val="multilevel"/>
    <w:tmpl w:val="4F32C45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8B43E6"/>
    <w:multiLevelType w:val="multilevel"/>
    <w:tmpl w:val="20CEE4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3816C3"/>
    <w:multiLevelType w:val="multilevel"/>
    <w:tmpl w:val="B93EF51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F258A7"/>
    <w:multiLevelType w:val="multilevel"/>
    <w:tmpl w:val="6E0402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E945BE"/>
    <w:multiLevelType w:val="multilevel"/>
    <w:tmpl w:val="9B5243D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BA526B"/>
    <w:multiLevelType w:val="multilevel"/>
    <w:tmpl w:val="5644DD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E9009E"/>
    <w:multiLevelType w:val="multilevel"/>
    <w:tmpl w:val="728E3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413152"/>
    <w:multiLevelType w:val="multilevel"/>
    <w:tmpl w:val="A294A5A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4B3955"/>
    <w:multiLevelType w:val="multilevel"/>
    <w:tmpl w:val="47084A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87C6E"/>
    <w:multiLevelType w:val="multilevel"/>
    <w:tmpl w:val="9F224FA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304023"/>
    <w:multiLevelType w:val="multilevel"/>
    <w:tmpl w:val="7680781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BB144A"/>
    <w:multiLevelType w:val="multilevel"/>
    <w:tmpl w:val="3C3ACA7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C27885"/>
    <w:multiLevelType w:val="multilevel"/>
    <w:tmpl w:val="B82C12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EB2CD3"/>
    <w:multiLevelType w:val="multilevel"/>
    <w:tmpl w:val="C8AAD8F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CA6A60"/>
    <w:multiLevelType w:val="multilevel"/>
    <w:tmpl w:val="804C783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630EFB"/>
    <w:multiLevelType w:val="multilevel"/>
    <w:tmpl w:val="EC7AAF3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A927AB3"/>
    <w:multiLevelType w:val="multilevel"/>
    <w:tmpl w:val="ECFC3F9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64099D"/>
    <w:multiLevelType w:val="multilevel"/>
    <w:tmpl w:val="0754A40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E10CE8"/>
    <w:multiLevelType w:val="multilevel"/>
    <w:tmpl w:val="AE8221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7"/>
    <w:lvlOverride w:ilvl="0">
      <w:startOverride w:val="2"/>
    </w:lvlOverride>
  </w:num>
  <w:num w:numId="4">
    <w:abstractNumId w:val="15"/>
    <w:lvlOverride w:ilvl="0">
      <w:startOverride w:val="3"/>
    </w:lvlOverride>
  </w:num>
  <w:num w:numId="5">
    <w:abstractNumId w:val="20"/>
    <w:lvlOverride w:ilvl="0">
      <w:startOverride w:val="4"/>
    </w:lvlOverride>
  </w:num>
  <w:num w:numId="6">
    <w:abstractNumId w:val="6"/>
    <w:lvlOverride w:ilvl="0">
      <w:startOverride w:val="5"/>
    </w:lvlOverride>
  </w:num>
  <w:num w:numId="7">
    <w:abstractNumId w:val="24"/>
    <w:lvlOverride w:ilvl="0">
      <w:startOverride w:val="6"/>
    </w:lvlOverride>
  </w:num>
  <w:num w:numId="8">
    <w:abstractNumId w:val="11"/>
    <w:lvlOverride w:ilvl="0">
      <w:startOverride w:val="7"/>
    </w:lvlOverride>
  </w:num>
  <w:num w:numId="9">
    <w:abstractNumId w:val="13"/>
    <w:lvlOverride w:ilvl="0">
      <w:startOverride w:val="8"/>
    </w:lvlOverride>
  </w:num>
  <w:num w:numId="10">
    <w:abstractNumId w:val="31"/>
    <w:lvlOverride w:ilvl="0">
      <w:startOverride w:val="9"/>
    </w:lvlOverride>
  </w:num>
  <w:num w:numId="11">
    <w:abstractNumId w:val="10"/>
    <w:lvlOverride w:ilvl="0">
      <w:startOverride w:val="10"/>
    </w:lvlOverride>
  </w:num>
  <w:num w:numId="12">
    <w:abstractNumId w:val="14"/>
    <w:lvlOverride w:ilvl="0">
      <w:startOverride w:val="11"/>
    </w:lvlOverride>
  </w:num>
  <w:num w:numId="13">
    <w:abstractNumId w:val="3"/>
    <w:lvlOverride w:ilvl="0">
      <w:startOverride w:val="12"/>
    </w:lvlOverride>
  </w:num>
  <w:num w:numId="14">
    <w:abstractNumId w:val="19"/>
    <w:lvlOverride w:ilvl="0">
      <w:startOverride w:val="13"/>
    </w:lvlOverride>
  </w:num>
  <w:num w:numId="15">
    <w:abstractNumId w:val="25"/>
    <w:lvlOverride w:ilvl="0">
      <w:startOverride w:val="14"/>
    </w:lvlOverride>
  </w:num>
  <w:num w:numId="16">
    <w:abstractNumId w:val="29"/>
    <w:lvlOverride w:ilvl="0">
      <w:startOverride w:val="15"/>
    </w:lvlOverride>
  </w:num>
  <w:num w:numId="17">
    <w:abstractNumId w:val="27"/>
    <w:lvlOverride w:ilvl="0">
      <w:startOverride w:val="16"/>
    </w:lvlOverride>
  </w:num>
  <w:num w:numId="18">
    <w:abstractNumId w:val="16"/>
    <w:lvlOverride w:ilvl="0">
      <w:startOverride w:val="17"/>
    </w:lvlOverride>
  </w:num>
  <w:num w:numId="19">
    <w:abstractNumId w:val="5"/>
    <w:lvlOverride w:ilvl="0">
      <w:startOverride w:val="18"/>
    </w:lvlOverride>
  </w:num>
  <w:num w:numId="20">
    <w:abstractNumId w:val="30"/>
    <w:lvlOverride w:ilvl="0">
      <w:startOverride w:val="19"/>
    </w:lvlOverride>
  </w:num>
  <w:num w:numId="21">
    <w:abstractNumId w:val="26"/>
    <w:lvlOverride w:ilvl="0">
      <w:startOverride w:val="20"/>
    </w:lvlOverride>
  </w:num>
  <w:num w:numId="22">
    <w:abstractNumId w:val="2"/>
    <w:lvlOverride w:ilvl="0">
      <w:startOverride w:val="21"/>
    </w:lvlOverride>
  </w:num>
  <w:num w:numId="23">
    <w:abstractNumId w:val="0"/>
    <w:lvlOverride w:ilvl="0">
      <w:startOverride w:val="22"/>
    </w:lvlOverride>
  </w:num>
  <w:num w:numId="24">
    <w:abstractNumId w:val="7"/>
    <w:lvlOverride w:ilvl="0">
      <w:startOverride w:val="23"/>
    </w:lvlOverride>
  </w:num>
  <w:num w:numId="25">
    <w:abstractNumId w:val="23"/>
    <w:lvlOverride w:ilvl="0">
      <w:startOverride w:val="24"/>
    </w:lvlOverride>
  </w:num>
  <w:num w:numId="26">
    <w:abstractNumId w:val="21"/>
    <w:lvlOverride w:ilvl="0">
      <w:startOverride w:val="25"/>
    </w:lvlOverride>
  </w:num>
  <w:num w:numId="27">
    <w:abstractNumId w:val="12"/>
    <w:lvlOverride w:ilvl="0">
      <w:startOverride w:val="26"/>
    </w:lvlOverride>
  </w:num>
  <w:num w:numId="28">
    <w:abstractNumId w:val="22"/>
    <w:lvlOverride w:ilvl="0">
      <w:startOverride w:val="27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grammar="clean"/>
  <w:defaultTabStop w:val="708"/>
  <w:hyphenationZone w:val="4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88"/>
    <w:rsid w:val="00071985"/>
    <w:rsid w:val="000B3236"/>
    <w:rsid w:val="001716F3"/>
    <w:rsid w:val="00204565"/>
    <w:rsid w:val="0023483A"/>
    <w:rsid w:val="00297317"/>
    <w:rsid w:val="003C7FDB"/>
    <w:rsid w:val="003D2963"/>
    <w:rsid w:val="004778EA"/>
    <w:rsid w:val="004B52FE"/>
    <w:rsid w:val="004C3BA3"/>
    <w:rsid w:val="004E0539"/>
    <w:rsid w:val="00776891"/>
    <w:rsid w:val="00786724"/>
    <w:rsid w:val="007A25CE"/>
    <w:rsid w:val="00810022"/>
    <w:rsid w:val="008D0EDB"/>
    <w:rsid w:val="00B27232"/>
    <w:rsid w:val="00BE7077"/>
    <w:rsid w:val="00C54474"/>
    <w:rsid w:val="00CC3E9B"/>
    <w:rsid w:val="00DB405A"/>
    <w:rsid w:val="00DC2575"/>
    <w:rsid w:val="00DC3030"/>
    <w:rsid w:val="00EB5388"/>
    <w:rsid w:val="00F35F6D"/>
    <w:rsid w:val="00F6422E"/>
    <w:rsid w:val="00F6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2B4FEAF8"/>
  <w15:chartTrackingRefBased/>
  <w15:docId w15:val="{49DDBDB2-60C0-470C-8084-AB54D809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b19ac92">
    <w:name w:val="csbb19ac92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102B56"/>
      <w:sz w:val="20"/>
      <w:szCs w:val="20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b19ac921">
    <w:name w:val="csbb19ac921"/>
    <w:basedOn w:val="a0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3460b7e2">
    <w:name w:val="cs3460b7e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f4b041">
    <w:name w:val="csf4b04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e42aad76">
    <w:name w:val="cse42aad7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csbfb7346">
    <w:name w:val="csbfb734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f1bf4c1">
    <w:name w:val="cscf1bf4c1"/>
    <w:basedOn w:val="a"/>
    <w:pPr>
      <w:jc w:val="center"/>
    </w:pPr>
    <w:rPr>
      <w:rFonts w:eastAsiaTheme="minorEastAsia"/>
    </w:rPr>
  </w:style>
  <w:style w:type="paragraph" w:customStyle="1" w:styleId="cs5fd35693">
    <w:name w:val="cs5fd3569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190c785">
    <w:name w:val="cs190c785"/>
    <w:basedOn w:val="a"/>
    <w:rPr>
      <w:rFonts w:eastAsiaTheme="minorEastAsia"/>
      <w:color w:val="000000"/>
    </w:rPr>
  </w:style>
  <w:style w:type="paragraph" w:customStyle="1" w:styleId="csa0f16d57">
    <w:name w:val="csa0f16d57"/>
    <w:basedOn w:val="a"/>
    <w:pPr>
      <w:jc w:val="both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6a3af282">
    <w:name w:val="cs6a3af2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d1391c8">
    <w:name w:val="cscd1391c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3">
    <w:name w:val="csb3e8c9cf3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c9a9b4b">
    <w:name w:val="csec9a9b4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4">
    <w:name w:val="csb3e8c9cf4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5">
    <w:name w:val="csb3e8c9cf5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7">
    <w:name w:val="csafaf57417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0f16d571">
    <w:name w:val="csa0f16d571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16">
    <w:name w:val="cs80d9435b16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3e8c9cf6">
    <w:name w:val="csb3e8c9cf6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6dd0d3d1">
    <w:name w:val="cs6dd0d3d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8">
    <w:name w:val="cs80d9435b18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b470e0d">
    <w:name w:val="csab470e0d"/>
    <w:basedOn w:val="a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1fc1a95d">
    <w:name w:val="cs1fc1a95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c7d23e5">
    <w:name w:val="csbc7d23e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9">
    <w:name w:val="cs80d9435b19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896e7b0">
    <w:name w:val="cs1896e7b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c1295bb">
    <w:name w:val="cscc1295b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0">
    <w:name w:val="cs80d9435b20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1">
    <w:name w:val="cs80d9435b21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5">
    <w:name w:val="cs7d567a255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8">
    <w:name w:val="csafaf57418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9b0062624">
    <w:name w:val="cs9b00626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9b0062625">
    <w:name w:val="cs9b00626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5">
    <w:name w:val="csed36d4af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a1f9c57">
    <w:name w:val="cs8a1f9c5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be6c185">
    <w:name w:val="cs9be6c18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5">
    <w:name w:val="cs80d9435b25"/>
    <w:basedOn w:val="a0"/>
  </w:style>
  <w:style w:type="character" w:customStyle="1" w:styleId="cs9b0062626">
    <w:name w:val="cs9b00626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6">
    <w:name w:val="csed36d4af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</w:style>
  <w:style w:type="character" w:customStyle="1" w:styleId="cs9b0062627">
    <w:name w:val="cs9b006262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7">
    <w:name w:val="cs80d9435b27"/>
    <w:basedOn w:val="a0"/>
  </w:style>
  <w:style w:type="character" w:customStyle="1" w:styleId="cs9b0062628">
    <w:name w:val="cs9b006262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8">
    <w:name w:val="cs9f0a40402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8">
    <w:name w:val="csed36d4af2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8">
    <w:name w:val="cs80d9435b28"/>
    <w:basedOn w:val="a0"/>
  </w:style>
  <w:style w:type="character" w:customStyle="1" w:styleId="cs9b0062629">
    <w:name w:val="cs9b006262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9">
    <w:name w:val="csed36d4af2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9">
    <w:name w:val="cs80d9435b29"/>
    <w:basedOn w:val="a0"/>
  </w:style>
  <w:style w:type="character" w:customStyle="1" w:styleId="cs9b0062630">
    <w:name w:val="cs9b006263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0">
    <w:name w:val="csed36d4af3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0">
    <w:name w:val="cs80d9435b30"/>
    <w:basedOn w:val="a0"/>
  </w:style>
  <w:style w:type="character" w:customStyle="1" w:styleId="cs9b0062631">
    <w:name w:val="cs9b00626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1">
    <w:name w:val="cs9f0a40403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1">
    <w:name w:val="csed36d4af3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1">
    <w:name w:val="cs80d9435b31"/>
    <w:basedOn w:val="a0"/>
  </w:style>
  <w:style w:type="character" w:customStyle="1" w:styleId="cs9b0062632">
    <w:name w:val="cs9b006263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2">
    <w:name w:val="cs9f0a40403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2">
    <w:name w:val="csed36d4af3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2">
    <w:name w:val="cs80d9435b32"/>
    <w:basedOn w:val="a0"/>
  </w:style>
  <w:style w:type="character" w:customStyle="1" w:styleId="cs9b0062633">
    <w:name w:val="cs9b006263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3">
    <w:name w:val="cs9f0a40403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3">
    <w:name w:val="csed36d4af3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2df9f447">
    <w:name w:val="cs2df9f44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e7a046">
    <w:name w:val="csce7a04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3">
    <w:name w:val="cs80d9435b33"/>
    <w:basedOn w:val="a0"/>
  </w:style>
  <w:style w:type="character" w:customStyle="1" w:styleId="cs9b0062634">
    <w:name w:val="cs9b006263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4">
    <w:name w:val="cs9f0a40403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4">
    <w:name w:val="csed36d4af3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4">
    <w:name w:val="cs80d9435b34"/>
    <w:basedOn w:val="a0"/>
  </w:style>
  <w:style w:type="character" w:customStyle="1" w:styleId="cs9b0062635">
    <w:name w:val="cs9b006263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5">
    <w:name w:val="cs80d9435b35"/>
    <w:basedOn w:val="a0"/>
  </w:style>
  <w:style w:type="character" w:customStyle="1" w:styleId="cs9b0062636">
    <w:name w:val="cs9b006263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6">
    <w:name w:val="cs9f0a40403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6">
    <w:name w:val="csed36d4af3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6">
    <w:name w:val="cs80d9435b36"/>
    <w:basedOn w:val="a0"/>
  </w:style>
  <w:style w:type="character" w:customStyle="1" w:styleId="cs9b0062637">
    <w:name w:val="cs9b006263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7">
    <w:name w:val="cs9f0a40403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7">
    <w:name w:val="csb3e8c9cf7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37">
    <w:name w:val="csed36d4af3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7">
    <w:name w:val="cs80d9435b37"/>
    <w:basedOn w:val="a0"/>
  </w:style>
  <w:style w:type="character" w:customStyle="1" w:styleId="cs9b0062638">
    <w:name w:val="cs9b006263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8">
    <w:name w:val="cs9f0a40403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8">
    <w:name w:val="csed36d4af3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6">
    <w:name w:val="cs7d567a256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38">
    <w:name w:val="cs80d9435b38"/>
    <w:basedOn w:val="a0"/>
  </w:style>
  <w:style w:type="character" w:customStyle="1" w:styleId="cs9b0062639">
    <w:name w:val="cs9b006263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9">
    <w:name w:val="cs9f0a40403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9">
    <w:name w:val="csed36d4af3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9">
    <w:name w:val="cs80d9435b39"/>
    <w:basedOn w:val="a0"/>
  </w:style>
  <w:style w:type="character" w:customStyle="1" w:styleId="cs9b0062640">
    <w:name w:val="cs9b006264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0">
    <w:name w:val="cs9f0a40404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0">
    <w:name w:val="csed36d4af4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0">
    <w:name w:val="cs80d9435b40"/>
    <w:basedOn w:val="a0"/>
  </w:style>
  <w:style w:type="character" w:customStyle="1" w:styleId="cs9b0062641">
    <w:name w:val="cs9b006264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1">
    <w:name w:val="cs80d9435b41"/>
    <w:basedOn w:val="a0"/>
  </w:style>
  <w:style w:type="character" w:customStyle="1" w:styleId="cs9b0062642">
    <w:name w:val="cs9b006264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2">
    <w:name w:val="cs9f0a40404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2">
    <w:name w:val="csed36d4af4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2">
    <w:name w:val="cs80d9435b42"/>
    <w:basedOn w:val="a0"/>
  </w:style>
  <w:style w:type="character" w:customStyle="1" w:styleId="cs9b0062643">
    <w:name w:val="cs9b006264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3">
    <w:name w:val="cs9f0a40404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3">
    <w:name w:val="csed36d4af4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3">
    <w:name w:val="cs80d9435b43"/>
    <w:basedOn w:val="a0"/>
  </w:style>
  <w:style w:type="character" w:customStyle="1" w:styleId="cs9b0062644">
    <w:name w:val="cs9b006264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4">
    <w:name w:val="cs9f0a40404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4">
    <w:name w:val="csed36d4af4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4">
    <w:name w:val="cs80d9435b44"/>
    <w:basedOn w:val="a0"/>
  </w:style>
  <w:style w:type="character" w:customStyle="1" w:styleId="cs9b0062645">
    <w:name w:val="cs9b006264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5">
    <w:name w:val="cs9f0a40404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5">
    <w:name w:val="csed36d4af4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5">
    <w:name w:val="cs80d9435b45"/>
    <w:basedOn w:val="a0"/>
  </w:style>
  <w:style w:type="character" w:customStyle="1" w:styleId="cs9b0062646">
    <w:name w:val="cs9b006264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6">
    <w:name w:val="cs9f0a40404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6">
    <w:name w:val="csed36d4af4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6">
    <w:name w:val="cs80d9435b46"/>
    <w:basedOn w:val="a0"/>
  </w:style>
  <w:style w:type="character" w:customStyle="1" w:styleId="cs9b0062647">
    <w:name w:val="cs9b006264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7">
    <w:name w:val="cs9f0a40404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7">
    <w:name w:val="csed36d4af4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7">
    <w:name w:val="cs80d9435b47"/>
    <w:basedOn w:val="a0"/>
  </w:style>
  <w:style w:type="character" w:customStyle="1" w:styleId="cs9b0062648">
    <w:name w:val="cs9b006264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8">
    <w:name w:val="cs9f0a40404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8">
    <w:name w:val="csed36d4af4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8">
    <w:name w:val="cs80d9435b48"/>
    <w:basedOn w:val="a0"/>
  </w:style>
  <w:style w:type="character" w:customStyle="1" w:styleId="cs9b0062649">
    <w:name w:val="cs9b006264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9">
    <w:name w:val="cs9f0a40404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7">
    <w:name w:val="cs7d567a257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ed36d4af49">
    <w:name w:val="csed36d4af4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b19ac922">
    <w:name w:val="csbb19ac922"/>
    <w:basedOn w:val="a0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  <w:style w:type="paragraph" w:customStyle="1" w:styleId="cs1916884b">
    <w:name w:val="cs1916884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4fb6b17">
    <w:name w:val="csb4fb6b1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9">
    <w:name w:val="cs80d9435b49"/>
    <w:basedOn w:val="a0"/>
  </w:style>
  <w:style w:type="character" w:customStyle="1" w:styleId="cs9b0062650">
    <w:name w:val="cs9b006265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0">
    <w:name w:val="cs9f0a40405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0">
    <w:name w:val="csed36d4af5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9">
    <w:name w:val="csafaf57419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50">
    <w:name w:val="cs80d9435b50"/>
    <w:basedOn w:val="a0"/>
  </w:style>
  <w:style w:type="character" w:customStyle="1" w:styleId="cs9b0062651">
    <w:name w:val="cs9b006265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1">
    <w:name w:val="cs9f0a40405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1">
    <w:name w:val="csed36d4af5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10">
    <w:name w:val="csafaf574110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ecf586f1">
    <w:name w:val="csaecf586f1"/>
    <w:basedOn w:val="a0"/>
    <w:rsid w:val="00071985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8dfe8bac">
    <w:name w:val="cs8dfe8bac"/>
    <w:basedOn w:val="a"/>
    <w:rsid w:val="00071985"/>
    <w:rPr>
      <w:rFonts w:eastAsiaTheme="minorEastAsia"/>
    </w:rPr>
  </w:style>
  <w:style w:type="paragraph" w:customStyle="1" w:styleId="cs5fb87182">
    <w:name w:val="cs5fb87182"/>
    <w:basedOn w:val="a"/>
    <w:rsid w:val="00071985"/>
    <w:pPr>
      <w:ind w:left="360"/>
      <w:jc w:val="center"/>
    </w:pPr>
    <w:rPr>
      <w:rFonts w:eastAsiaTheme="minorEastAsia"/>
    </w:rPr>
  </w:style>
  <w:style w:type="character" w:customStyle="1" w:styleId="cs2494c3c62">
    <w:name w:val="cs2494c3c62"/>
    <w:basedOn w:val="a0"/>
    <w:rsid w:val="0007198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2">
    <w:name w:val="csaecf586f2"/>
    <w:basedOn w:val="a0"/>
    <w:rsid w:val="00071985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12a5cebc">
    <w:name w:val="cs12a5cebc"/>
    <w:basedOn w:val="a"/>
    <w:rsid w:val="00071985"/>
    <w:pPr>
      <w:ind w:left="360"/>
      <w:jc w:val="both"/>
    </w:pPr>
    <w:rPr>
      <w:rFonts w:eastAsiaTheme="minorEastAsia"/>
    </w:rPr>
  </w:style>
  <w:style w:type="character" w:customStyle="1" w:styleId="cs2494c3c63">
    <w:name w:val="cs2494c3c63"/>
    <w:basedOn w:val="a0"/>
    <w:rsid w:val="0007198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3">
    <w:name w:val="csaecf586f3"/>
    <w:basedOn w:val="a0"/>
    <w:rsid w:val="00071985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F35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7E3A0-2BAD-42EF-A7B9-B0CF0BAFC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22</Pages>
  <Words>11122</Words>
  <Characters>78503</Characters>
  <Application>Microsoft Office Word</Application>
  <DocSecurity>0</DocSecurity>
  <Lines>654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89447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38</cp:revision>
  <cp:lastPrinted>2021-06-10T06:37:00Z</cp:lastPrinted>
  <dcterms:created xsi:type="dcterms:W3CDTF">2021-06-07T11:34:00Z</dcterms:created>
  <dcterms:modified xsi:type="dcterms:W3CDTF">2021-06-10T06:38:00Z</dcterms:modified>
</cp:coreProperties>
</file>