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80" w:rsidRDefault="002B1180" w:rsidP="002B1180">
      <w:pPr>
        <w:jc w:val="right"/>
        <w:rPr>
          <w:rFonts w:ascii="Arial" w:hAnsi="Arial" w:cs="Arial"/>
          <w:b/>
          <w:bCs/>
          <w:sz w:val="20"/>
          <w:szCs w:val="20"/>
          <w:lang w:val="ru-RU"/>
        </w:rPr>
      </w:pPr>
      <w:r>
        <w:rPr>
          <w:rFonts w:ascii="Arial" w:hAnsi="Arial" w:cs="Arial"/>
          <w:b/>
          <w:bCs/>
          <w:sz w:val="20"/>
          <w:szCs w:val="20"/>
          <w:lang w:val="ru-RU"/>
        </w:rPr>
        <w:t xml:space="preserve">Додаток   </w:t>
      </w:r>
    </w:p>
    <w:p w:rsidR="002B1180" w:rsidRDefault="002B1180" w:rsidP="002B1180">
      <w:pPr>
        <w:jc w:val="right"/>
        <w:rPr>
          <w:rFonts w:ascii="Arial" w:hAnsi="Arial" w:cs="Arial"/>
          <w:b/>
          <w:sz w:val="20"/>
          <w:szCs w:val="20"/>
          <w:lang w:val="ru-RU" w:eastAsia="ru-RU"/>
        </w:rPr>
      </w:pPr>
    </w:p>
    <w:p w:rsidR="002B1180" w:rsidRDefault="002B1180" w:rsidP="002B1180">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xml:space="preserve">, розглянутих на засіданні   НТР № 44 від 16.12.2021,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2B1180" w:rsidRPr="00210EE1" w:rsidRDefault="002B1180">
      <w:pPr>
        <w:pStyle w:val="a7"/>
        <w:ind w:right="-5"/>
        <w:jc w:val="both"/>
        <w:rPr>
          <w:rFonts w:ascii="Arial" w:hAnsi="Arial" w:cs="Arial"/>
          <w:sz w:val="20"/>
          <w:szCs w:val="20"/>
          <w:lang w:val="uk-UA"/>
        </w:rPr>
      </w:pPr>
    </w:p>
    <w:p w:rsidR="00A06905" w:rsidRPr="00210EE1" w:rsidRDefault="00BF66CE" w:rsidP="00BF66CE">
      <w:pPr>
        <w:jc w:val="both"/>
        <w:rPr>
          <w:rFonts w:ascii="Arial" w:hAnsi="Arial" w:cs="Arial"/>
          <w:sz w:val="20"/>
          <w:szCs w:val="20"/>
          <w:lang w:val="uk-UA"/>
        </w:rPr>
      </w:pPr>
      <w:r>
        <w:rPr>
          <w:rStyle w:val="cs9b006261"/>
          <w:color w:val="auto"/>
          <w:lang w:val="uk-UA"/>
        </w:rPr>
        <w:t xml:space="preserve">1. </w:t>
      </w:r>
      <w:r w:rsidR="00DE4C10" w:rsidRPr="00210EE1">
        <w:rPr>
          <w:rStyle w:val="cs9b006261"/>
          <w:color w:val="auto"/>
          <w:lang w:val="uk-UA"/>
        </w:rPr>
        <w:t>Оновлений Протокол клінічного дослідження Debio 1450-BJI-205, остаточна редакція 6.0 з інтегрованою Поправкою 3 від 01 листопада 2021 р.; Синопсис оновленого протоколу клінічного дослідження Debio 1450-BJI-205, остаточна редакція 6.0 з інтегрованою Поправкою 3 від 01 листопада 2021 р., остаточний переклад з англійської мови на українську мову від 15 листопада 2021 р.</w:t>
      </w:r>
      <w:r w:rsidR="00DE4C10" w:rsidRPr="00210EE1">
        <w:rPr>
          <w:rStyle w:val="cs9f0a40401"/>
          <w:color w:val="auto"/>
          <w:lang w:val="uk-UA"/>
        </w:rPr>
        <w:t xml:space="preserve"> до протоколу клінічного випробування «Рандомізоване відкрите дослідження з активним контролем, що проводиться з метою оцінки безпечності, переносимості й ефективності </w:t>
      </w:r>
      <w:r w:rsidR="00DE4C10" w:rsidRPr="00210EE1">
        <w:rPr>
          <w:rStyle w:val="cs9b006261"/>
          <w:color w:val="auto"/>
          <w:lang w:val="uk-UA"/>
        </w:rPr>
        <w:t>афабіцину</w:t>
      </w:r>
      <w:r w:rsidR="00DE4C10" w:rsidRPr="00210EE1">
        <w:rPr>
          <w:rStyle w:val="cs9f0a40401"/>
          <w:color w:val="auto"/>
          <w:lang w:val="uk-UA"/>
        </w:rPr>
        <w:t xml:space="preserve"> для внутрішньовенного / перорального застосування при лікуванні пацієнтів зі стафілококовими інфекціями кісток або суглобів», код </w:t>
      </w:r>
      <w:r w:rsidR="00B84490" w:rsidRPr="00210EE1">
        <w:rPr>
          <w:rStyle w:val="cs9f0a40401"/>
          <w:color w:val="auto"/>
          <w:lang w:val="uk-UA"/>
        </w:rPr>
        <w:t>дослідження</w:t>
      </w:r>
      <w:r w:rsidR="00DE4C10" w:rsidRPr="00210EE1">
        <w:rPr>
          <w:rStyle w:val="cs9f0a40401"/>
          <w:color w:val="auto"/>
          <w:lang w:val="uk-UA"/>
        </w:rPr>
        <w:t xml:space="preserve"> </w:t>
      </w:r>
      <w:r w:rsidR="00DE4C10" w:rsidRPr="00210EE1">
        <w:rPr>
          <w:rStyle w:val="cs9b006261"/>
          <w:color w:val="auto"/>
          <w:lang w:val="uk-UA"/>
        </w:rPr>
        <w:t>Debio 1450-BJI-205</w:t>
      </w:r>
      <w:r w:rsidR="00DE4C10" w:rsidRPr="00210EE1">
        <w:rPr>
          <w:rStyle w:val="cs9f0a40401"/>
          <w:color w:val="auto"/>
          <w:lang w:val="uk-UA"/>
        </w:rPr>
        <w:t>, остаточна редакція 5.0 з інтегрованою Поправкою 2 від 14 жовтня 2020 р.; спонсор - «Дебіофарм Інтернешнл СА» [Debiopharm International SA], Швейцарія</w:t>
      </w:r>
      <w:r w:rsidR="00DE4C10" w:rsidRPr="00210EE1">
        <w:rPr>
          <w:rStyle w:val="cs9b006261"/>
          <w:color w:val="auto"/>
          <w:lang w:val="uk-UA"/>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«ПІ ЕС АЙ-УКРАЇНА»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Style w:val="cs80d9435b2"/>
          <w:rFonts w:ascii="Arial" w:hAnsi="Arial" w:cs="Arial"/>
          <w:sz w:val="20"/>
          <w:szCs w:val="20"/>
          <w:lang w:val="ru-RU"/>
        </w:rPr>
      </w:pPr>
      <w:r>
        <w:rPr>
          <w:rStyle w:val="cs9b006262"/>
          <w:color w:val="auto"/>
          <w:lang w:val="ru-RU"/>
        </w:rPr>
        <w:t xml:space="preserve">2. </w:t>
      </w:r>
      <w:r w:rsidR="00DE4C10" w:rsidRPr="00210EE1">
        <w:rPr>
          <w:rStyle w:val="cs9b006262"/>
          <w:color w:val="auto"/>
          <w:lang w:val="ru-RU"/>
        </w:rPr>
        <w:t xml:space="preserve">Оновлений протокол з інкорпорованою поправкою 5 від 21 липня 2021 року; Брошура дослідника: Тофацитиніб від серпня 2021 р., версія 17.0; Загальна оцінка співвідношення ризик/користь, версію затверджено 30 серпня 2021р.; </w:t>
      </w:r>
      <w:r w:rsidR="00DE4C10" w:rsidRPr="00210EE1">
        <w:rPr>
          <w:rStyle w:val="cs9b006262"/>
          <w:color w:val="auto"/>
        </w:rPr>
        <w:t>A</w:t>
      </w:r>
      <w:r w:rsidR="00DE4C10" w:rsidRPr="00210EE1">
        <w:rPr>
          <w:rStyle w:val="cs9b006262"/>
          <w:color w:val="auto"/>
          <w:lang w:val="ru-RU"/>
        </w:rPr>
        <w:t xml:space="preserve">3921165 Інформація для батьків та форма інформованої згоди на участь у дослідженні, на основі версії на рівні дослідження від 20 серпня 2021 р., версія для України 9.1.0 від 01 вересня 2021 р., українською мовою; </w:t>
      </w:r>
      <w:r w:rsidR="00DE4C10" w:rsidRPr="00210EE1">
        <w:rPr>
          <w:rStyle w:val="cs9b006262"/>
          <w:color w:val="auto"/>
        </w:rPr>
        <w:t>A</w:t>
      </w:r>
      <w:r w:rsidR="00DE4C10" w:rsidRPr="00210EE1">
        <w:rPr>
          <w:rStyle w:val="cs9b006262"/>
          <w:color w:val="auto"/>
          <w:lang w:val="ru-RU"/>
        </w:rPr>
        <w:t xml:space="preserve">3921165 Інформація для батьків та форма інформованої згоди на участь у науковому дослідженні, на основі версії на рівні дослідження від 20 серпня 2021 р., версія для України 9.1.0 від 01 вересня 2021 р., російською мовою; </w:t>
      </w:r>
      <w:r w:rsidR="00DE4C10" w:rsidRPr="00210EE1">
        <w:rPr>
          <w:rStyle w:val="cs9b006262"/>
          <w:color w:val="auto"/>
        </w:rPr>
        <w:t>A</w:t>
      </w:r>
      <w:r w:rsidR="00DE4C10" w:rsidRPr="00210EE1">
        <w:rPr>
          <w:rStyle w:val="cs9b006262"/>
          <w:color w:val="auto"/>
          <w:lang w:val="ru-RU"/>
        </w:rPr>
        <w:t xml:space="preserve">3921165 Інформація для пацієнта та форма інформованої згоди на участь у дослідженні, на основі версії на рівні дослідження від 20 серпня 2021 р., версія для України 9.1.0 від 01 вересня 2021 р., українською мовою; </w:t>
      </w:r>
      <w:r w:rsidR="00DE4C10" w:rsidRPr="00210EE1">
        <w:rPr>
          <w:rStyle w:val="cs9b006262"/>
          <w:color w:val="auto"/>
        </w:rPr>
        <w:t>A</w:t>
      </w:r>
      <w:r w:rsidR="00DE4C10" w:rsidRPr="00210EE1">
        <w:rPr>
          <w:rStyle w:val="cs9b006262"/>
          <w:color w:val="auto"/>
          <w:lang w:val="ru-RU"/>
        </w:rPr>
        <w:t xml:space="preserve">3921165 Інформація для пацієнта та форма інформованої згоди на участь у науковому дослідженні, на основі версії на рівні дослідження від 20 серпня 2021 р., версія для України 9.1.0 від 01 вересня 2021 р., російською мовою; </w:t>
      </w:r>
      <w:r w:rsidR="00DE4C10" w:rsidRPr="00210EE1">
        <w:rPr>
          <w:rStyle w:val="cs9b006262"/>
          <w:color w:val="auto"/>
        </w:rPr>
        <w:t>A</w:t>
      </w:r>
      <w:r w:rsidR="00DE4C10" w:rsidRPr="00210EE1">
        <w:rPr>
          <w:rStyle w:val="cs9b006262"/>
          <w:color w:val="auto"/>
          <w:lang w:val="ru-RU"/>
        </w:rPr>
        <w:t xml:space="preserve">3921165 Інформація для пацієнта та форма згоди на участь у дослідженні для пацієнтів віком 14-17 років, на основі версії на рівні дослідження від 20 серпня 2021 р., версія для України 9.1.0 від 01 вересня 2021 р., українською мовою; </w:t>
      </w:r>
      <w:r w:rsidR="00DE4C10" w:rsidRPr="00210EE1">
        <w:rPr>
          <w:rStyle w:val="cs9b006262"/>
          <w:color w:val="auto"/>
        </w:rPr>
        <w:t>A</w:t>
      </w:r>
      <w:r w:rsidR="00DE4C10" w:rsidRPr="00210EE1">
        <w:rPr>
          <w:rStyle w:val="cs9b006262"/>
          <w:color w:val="auto"/>
          <w:lang w:val="ru-RU"/>
        </w:rPr>
        <w:t xml:space="preserve">3921165 Інформація для пацієнта та форма згоди на участь у науковому дослідженні для пацієнтів віком 14-17 років, на основі версії на рівні дослідження від 20 серпня 2021 р., версія для України 9.1.0 від 01 вересня 2021 р., російською мовою; </w:t>
      </w:r>
      <w:r w:rsidR="00DE4C10" w:rsidRPr="00210EE1">
        <w:rPr>
          <w:rStyle w:val="cs9b006262"/>
          <w:color w:val="auto"/>
        </w:rPr>
        <w:t>A</w:t>
      </w:r>
      <w:r w:rsidR="00DE4C10" w:rsidRPr="00210EE1">
        <w:rPr>
          <w:rStyle w:val="cs9b006262"/>
          <w:color w:val="auto"/>
          <w:lang w:val="ru-RU"/>
        </w:rPr>
        <w:t xml:space="preserve">3921165 Інформація для пацієнта та форма згоди на участь у дослідженні для дітей віком 11-13 років, на основі версії на рівні дослідження від 20 серпня 2021 р., версія для України 7.1.0 від 01 вересня 2021 р., українською мовою; </w:t>
      </w:r>
      <w:r w:rsidR="00DE4C10" w:rsidRPr="00210EE1">
        <w:rPr>
          <w:rStyle w:val="cs9b006262"/>
          <w:color w:val="auto"/>
        </w:rPr>
        <w:t>A</w:t>
      </w:r>
      <w:r w:rsidR="00DE4C10" w:rsidRPr="00210EE1">
        <w:rPr>
          <w:rStyle w:val="cs9b006262"/>
          <w:color w:val="auto"/>
          <w:lang w:val="ru-RU"/>
        </w:rPr>
        <w:t>3921165 Інформація для пацієнта та форма згоди на участь у науковому дослідженні для дітей віком 11-13 років, на основі версії на рівні дослідження від 20 серпня 2021 р., версія для України 7.1.0 від 01 вересня 2021 р., російською мовою; Зміна назви місця проведення клінічного випробування</w:t>
      </w:r>
      <w:r w:rsidR="00DE4C10" w:rsidRPr="00210EE1">
        <w:rPr>
          <w:rStyle w:val="cs9f0a40402"/>
          <w:color w:val="auto"/>
          <w:lang w:val="ru-RU"/>
        </w:rPr>
        <w:t xml:space="preserve"> до протоколу клінічного дослідження «Ефективність, безпечність, переносимість і фармакокенетика </w:t>
      </w:r>
      <w:r w:rsidR="00DE4C10" w:rsidRPr="00210EE1">
        <w:rPr>
          <w:rStyle w:val="cs9b006262"/>
          <w:color w:val="auto"/>
          <w:lang w:val="ru-RU"/>
        </w:rPr>
        <w:t>Тофацитинібу</w:t>
      </w:r>
      <w:r w:rsidR="00DE4C10" w:rsidRPr="00210EE1">
        <w:rPr>
          <w:rStyle w:val="cs9f0a40402"/>
          <w:color w:val="auto"/>
          <w:lang w:val="ru-RU"/>
        </w:rPr>
        <w:t xml:space="preserve"> при лікуванні системного ювенільного ідіопатичного артриту (сЮІА) з активними системними проявами у дітей та підлітків», код дослідження </w:t>
      </w:r>
      <w:r w:rsidR="00DE4C10" w:rsidRPr="00210EE1">
        <w:rPr>
          <w:rStyle w:val="cs9b006262"/>
          <w:color w:val="auto"/>
          <w:lang w:val="ru-RU"/>
        </w:rPr>
        <w:t>А3921165</w:t>
      </w:r>
      <w:r w:rsidR="00DE4C10" w:rsidRPr="00210EE1">
        <w:rPr>
          <w:rStyle w:val="cs9f0a40402"/>
          <w:color w:val="auto"/>
          <w:lang w:val="ru-RU"/>
        </w:rPr>
        <w:t>, з інкорпорованою поправкою 4 від 17 березня 2021 року; спонсор - Пфайзер Інк, США [</w:t>
      </w:r>
      <w:r w:rsidR="00DE4C10" w:rsidRPr="00210EE1">
        <w:rPr>
          <w:rStyle w:val="cs9f0a40402"/>
          <w:color w:val="auto"/>
        </w:rPr>
        <w:t>Pfizer</w:t>
      </w:r>
      <w:r w:rsidR="00DE4C10" w:rsidRPr="00210EE1">
        <w:rPr>
          <w:rStyle w:val="cs9f0a40402"/>
          <w:color w:val="auto"/>
          <w:lang w:val="ru-RU"/>
        </w:rPr>
        <w:t xml:space="preserve"> </w:t>
      </w:r>
      <w:r w:rsidR="00DE4C10" w:rsidRPr="00210EE1">
        <w:rPr>
          <w:rStyle w:val="cs9f0a40402"/>
          <w:color w:val="auto"/>
        </w:rPr>
        <w:t>Inc</w:t>
      </w:r>
      <w:r w:rsidR="00DE4C10" w:rsidRPr="00210EE1">
        <w:rPr>
          <w:rStyle w:val="cs9f0a40402"/>
          <w:color w:val="auto"/>
          <w:lang w:val="ru-RU"/>
        </w:rPr>
        <w:t xml:space="preserve">, </w:t>
      </w:r>
      <w:r w:rsidR="00DE4C10" w:rsidRPr="00210EE1">
        <w:rPr>
          <w:rStyle w:val="cs9f0a40402"/>
          <w:color w:val="auto"/>
        </w:rPr>
        <w:t>USA</w:t>
      </w:r>
      <w:r w:rsidR="00DE4C10" w:rsidRPr="00210EE1">
        <w:rPr>
          <w:rStyle w:val="cs9f0a40402"/>
          <w:color w:val="auto"/>
          <w:lang w:val="ru-RU"/>
        </w:rPr>
        <w:t>]</w:t>
      </w:r>
    </w:p>
    <w:p w:rsidR="00BF66CE" w:rsidRPr="00210EE1" w:rsidRDefault="00BF66CE" w:rsidP="00BF66CE">
      <w:pPr>
        <w:jc w:val="both"/>
        <w:rPr>
          <w:rFonts w:ascii="Arial" w:hAnsi="Arial" w:cs="Arial"/>
          <w:sz w:val="20"/>
          <w:szCs w:val="20"/>
          <w:lang w:val="ru-RU"/>
        </w:rPr>
      </w:pPr>
      <w:r w:rsidRPr="00210EE1">
        <w:rPr>
          <w:rFonts w:ascii="Arial" w:hAnsi="Arial" w:cs="Arial"/>
          <w:sz w:val="20"/>
          <w:szCs w:val="20"/>
          <w:lang w:val="ru-RU"/>
        </w:rPr>
        <w:t>Заявник - ТОВ «Сінеос Хелс Україна»</w:t>
      </w:r>
    </w:p>
    <w:p w:rsidR="00A06905" w:rsidRPr="00210EE1" w:rsidRDefault="00DE4C10">
      <w:pPr>
        <w:pStyle w:val="cs80d9435b"/>
        <w:rPr>
          <w:rFonts w:ascii="Arial" w:hAnsi="Arial" w:cs="Arial"/>
          <w:sz w:val="20"/>
          <w:szCs w:val="20"/>
          <w:lang w:val="ru-RU"/>
        </w:rPr>
      </w:pPr>
      <w:r w:rsidRPr="00210EE1">
        <w:rPr>
          <w:rStyle w:val="cs9f0a40402"/>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2"/>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2"/>
                <w:color w:val="auto"/>
              </w:rPr>
              <w:t>СТАЛО</w:t>
            </w:r>
          </w:p>
        </w:tc>
      </w:tr>
      <w:tr w:rsidR="00210EE1" w:rsidRPr="002B1180"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95e872d0"/>
              <w:rPr>
                <w:rFonts w:ascii="Arial" w:hAnsi="Arial" w:cs="Arial"/>
                <w:sz w:val="20"/>
                <w:szCs w:val="20"/>
                <w:lang w:val="ru-RU"/>
              </w:rPr>
            </w:pPr>
            <w:r w:rsidRPr="00210EE1">
              <w:rPr>
                <w:rStyle w:val="cs9f0a40402"/>
                <w:color w:val="auto"/>
                <w:lang w:val="ru-RU"/>
              </w:rPr>
              <w:t xml:space="preserve">лікар Баралей Т.В. </w:t>
            </w:r>
          </w:p>
          <w:p w:rsidR="00A06905" w:rsidRPr="00210EE1" w:rsidRDefault="00DE4C10">
            <w:pPr>
              <w:pStyle w:val="cs80d9435b"/>
              <w:rPr>
                <w:rFonts w:ascii="Arial" w:hAnsi="Arial" w:cs="Arial"/>
                <w:sz w:val="20"/>
                <w:szCs w:val="20"/>
                <w:lang w:val="ru-RU"/>
              </w:rPr>
            </w:pPr>
            <w:r w:rsidRPr="00210EE1">
              <w:rPr>
                <w:rStyle w:val="cs9f0a40402"/>
                <w:b/>
                <w:color w:val="auto"/>
                <w:lang w:val="ru-RU"/>
              </w:rPr>
              <w:t>Комунальний заклад</w:t>
            </w:r>
            <w:r w:rsidRPr="00210EE1">
              <w:rPr>
                <w:rStyle w:val="cs9f0a40402"/>
                <w:color w:val="auto"/>
                <w:lang w:val="ru-RU"/>
              </w:rPr>
              <w:t xml:space="preserve"> </w:t>
            </w:r>
            <w:r w:rsidRPr="00210EE1">
              <w:rPr>
                <w:rStyle w:val="cs9f0a40402"/>
                <w:b/>
                <w:color w:val="auto"/>
                <w:lang w:val="ru-RU"/>
              </w:rPr>
              <w:t>«Дніпропетровський спеціалізований клінічний медичний центр матері та дитини ім. проф. М.Ф. Руднєва» Дніпропетровської обласної ради</w:t>
            </w:r>
            <w:r w:rsidRPr="00210EE1">
              <w:rPr>
                <w:rStyle w:val="cs9b006262"/>
                <w:b w:val="0"/>
                <w:color w:val="auto"/>
                <w:lang w:val="ru-RU"/>
              </w:rPr>
              <w:t>»</w:t>
            </w:r>
            <w:r w:rsidRPr="00210EE1">
              <w:rPr>
                <w:rStyle w:val="cs9f0a40402"/>
                <w:b/>
                <w:color w:val="auto"/>
                <w:lang w:val="ru-RU"/>
              </w:rPr>
              <w:t>, клініко-діагностичне відділення</w:t>
            </w:r>
            <w:r w:rsidRPr="00210EE1">
              <w:rPr>
                <w:rStyle w:val="cs9f0a40402"/>
                <w:color w:val="auto"/>
                <w:lang w:val="ru-RU"/>
              </w:rPr>
              <w:t xml:space="preserve">, м. Дніпро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eeeeb43"/>
              <w:rPr>
                <w:rFonts w:ascii="Arial" w:hAnsi="Arial" w:cs="Arial"/>
                <w:sz w:val="20"/>
                <w:szCs w:val="20"/>
                <w:lang w:val="ru-RU"/>
              </w:rPr>
            </w:pPr>
            <w:r w:rsidRPr="00210EE1">
              <w:rPr>
                <w:rStyle w:val="cs9f0a40402"/>
                <w:color w:val="auto"/>
                <w:lang w:val="ru-RU"/>
              </w:rPr>
              <w:t xml:space="preserve">лікар Баралей Т.В. </w:t>
            </w:r>
          </w:p>
          <w:p w:rsidR="00A06905" w:rsidRPr="00210EE1" w:rsidRDefault="00DE4C10">
            <w:pPr>
              <w:pStyle w:val="cs80d9435b"/>
              <w:rPr>
                <w:rFonts w:ascii="Arial" w:hAnsi="Arial" w:cs="Arial"/>
                <w:sz w:val="20"/>
                <w:szCs w:val="20"/>
                <w:lang w:val="ru-RU"/>
              </w:rPr>
            </w:pPr>
            <w:r w:rsidRPr="00210EE1">
              <w:rPr>
                <w:rStyle w:val="cs9f0a40402"/>
                <w:b/>
                <w:color w:val="auto"/>
                <w:lang w:val="ru-RU"/>
              </w:rPr>
              <w:t>Комунальне некомерційне підприємство</w:t>
            </w:r>
            <w:r w:rsidRPr="00210EE1">
              <w:rPr>
                <w:rStyle w:val="cs9f0a40402"/>
                <w:color w:val="auto"/>
                <w:lang w:val="ru-RU"/>
              </w:rPr>
              <w:t xml:space="preserve"> </w:t>
            </w:r>
            <w:r w:rsidRPr="00210EE1">
              <w:rPr>
                <w:rStyle w:val="cs9f0a40402"/>
                <w:b/>
                <w:color w:val="auto"/>
                <w:lang w:val="ru-RU"/>
              </w:rPr>
              <w:t>«Міська багатопрофільна клінічна лікарня матері та дитини ім. проф. М.Ф.Руднєва» Дніпровської міської ради, консультативно-діагностичне відділення для дітей з ліжками денного стаціонару</w:t>
            </w:r>
            <w:r w:rsidRPr="00210EE1">
              <w:rPr>
                <w:rStyle w:val="cs9f0a40402"/>
                <w:color w:val="auto"/>
                <w:lang w:val="ru-RU"/>
              </w:rPr>
              <w:t>, м. Дніпро</w:t>
            </w:r>
          </w:p>
        </w:tc>
      </w:tr>
    </w:tbl>
    <w:p w:rsidR="00A06905" w:rsidRPr="00210EE1" w:rsidRDefault="00DE4C10" w:rsidP="00BF66CE">
      <w:pPr>
        <w:pStyle w:val="cs80d9435b"/>
        <w:rPr>
          <w:rFonts w:ascii="Arial" w:hAnsi="Arial" w:cs="Arial"/>
          <w:sz w:val="20"/>
          <w:szCs w:val="20"/>
          <w:lang w:val="ru-RU"/>
        </w:rPr>
      </w:pPr>
      <w:r w:rsidRPr="00210EE1">
        <w:rPr>
          <w:rStyle w:val="cs9f0a40402"/>
          <w:color w:val="auto"/>
        </w:rPr>
        <w:t> </w:t>
      </w: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3"/>
          <w:color w:val="auto"/>
          <w:lang w:val="ru-RU"/>
        </w:rPr>
        <w:t xml:space="preserve">3. </w:t>
      </w:r>
      <w:r w:rsidR="00DE4C10" w:rsidRPr="00210EE1">
        <w:rPr>
          <w:rStyle w:val="cs9b006263"/>
          <w:color w:val="auto"/>
          <w:lang w:val="ru-RU"/>
        </w:rPr>
        <w:t xml:space="preserve">Оновлений Протокол клінічного дослідження </w:t>
      </w:r>
      <w:r w:rsidR="00DE4C10" w:rsidRPr="00210EE1">
        <w:rPr>
          <w:rStyle w:val="cs9b006263"/>
          <w:color w:val="auto"/>
        </w:rPr>
        <w:t>AC</w:t>
      </w:r>
      <w:r w:rsidR="00DE4C10" w:rsidRPr="00210EE1">
        <w:rPr>
          <w:rStyle w:val="cs9b006263"/>
          <w:color w:val="auto"/>
          <w:lang w:val="ru-RU"/>
        </w:rPr>
        <w:t>-065</w:t>
      </w:r>
      <w:r w:rsidR="00DE4C10" w:rsidRPr="00210EE1">
        <w:rPr>
          <w:rStyle w:val="cs9b006263"/>
          <w:color w:val="auto"/>
        </w:rPr>
        <w:t>A</w:t>
      </w:r>
      <w:r w:rsidR="00DE4C10" w:rsidRPr="00210EE1">
        <w:rPr>
          <w:rStyle w:val="cs9b006263"/>
          <w:color w:val="auto"/>
          <w:lang w:val="ru-RU"/>
        </w:rPr>
        <w:t>203, затверджена версія 8 від 30 вересня 2021 р.</w:t>
      </w:r>
      <w:r w:rsidR="00DE4C10" w:rsidRPr="00210EE1">
        <w:rPr>
          <w:rStyle w:val="cs9f0a40403"/>
          <w:color w:val="auto"/>
          <w:lang w:val="ru-RU"/>
        </w:rPr>
        <w:t xml:space="preserve"> </w:t>
      </w:r>
      <w:proofErr w:type="gramStart"/>
      <w:r w:rsidR="00DE4C10" w:rsidRPr="00210EE1">
        <w:rPr>
          <w:rStyle w:val="cs9f0a40403"/>
          <w:color w:val="auto"/>
          <w:lang w:val="ru-RU"/>
        </w:rPr>
        <w:t>до протоколу</w:t>
      </w:r>
      <w:proofErr w:type="gramEnd"/>
      <w:r w:rsidR="00DE4C10" w:rsidRPr="00210EE1">
        <w:rPr>
          <w:rStyle w:val="cs9f0a40403"/>
          <w:color w:val="auto"/>
          <w:lang w:val="ru-RU"/>
        </w:rPr>
        <w:t xml:space="preserve"> клінічного випробування «Проспективне багатоцентрове відкрите непорівняльне дослідження </w:t>
      </w:r>
      <w:r w:rsidR="00DE4C10" w:rsidRPr="00210EE1">
        <w:rPr>
          <w:rStyle w:val="cs9f0a40403"/>
          <w:color w:val="auto"/>
        </w:rPr>
        <w:t>II</w:t>
      </w:r>
      <w:r w:rsidR="00DE4C10" w:rsidRPr="00210EE1">
        <w:rPr>
          <w:rStyle w:val="cs9f0a40403"/>
          <w:color w:val="auto"/>
          <w:lang w:val="ru-RU"/>
        </w:rPr>
        <w:t xml:space="preserve"> фази з метою вивчення безпеки, переносимості та фармакокінетики </w:t>
      </w:r>
      <w:r w:rsidR="00DE4C10" w:rsidRPr="00210EE1">
        <w:rPr>
          <w:rStyle w:val="cs9b006263"/>
          <w:color w:val="auto"/>
          <w:lang w:val="ru-RU"/>
        </w:rPr>
        <w:t>селексипагу</w:t>
      </w:r>
      <w:r w:rsidR="00DE4C10" w:rsidRPr="00210EE1">
        <w:rPr>
          <w:rStyle w:val="cs9f0a40403"/>
          <w:color w:val="auto"/>
          <w:lang w:val="ru-RU"/>
        </w:rPr>
        <w:t xml:space="preserve"> в дітей з легеневою артеріальною гіпертензією», код дослідження </w:t>
      </w:r>
      <w:r w:rsidR="00DE4C10" w:rsidRPr="00210EE1">
        <w:rPr>
          <w:rStyle w:val="cs9b006263"/>
          <w:color w:val="auto"/>
        </w:rPr>
        <w:t>AC</w:t>
      </w:r>
      <w:r w:rsidR="00DE4C10" w:rsidRPr="00210EE1">
        <w:rPr>
          <w:rStyle w:val="cs9b006263"/>
          <w:color w:val="auto"/>
          <w:lang w:val="ru-RU"/>
        </w:rPr>
        <w:t>-065</w:t>
      </w:r>
      <w:r w:rsidR="00DE4C10" w:rsidRPr="00210EE1">
        <w:rPr>
          <w:rStyle w:val="cs9b006263"/>
          <w:color w:val="auto"/>
        </w:rPr>
        <w:t>A</w:t>
      </w:r>
      <w:r w:rsidR="00DE4C10" w:rsidRPr="00210EE1">
        <w:rPr>
          <w:rStyle w:val="cs9b006263"/>
          <w:color w:val="auto"/>
          <w:lang w:val="ru-RU"/>
        </w:rPr>
        <w:t>203</w:t>
      </w:r>
      <w:r w:rsidR="00DE4C10" w:rsidRPr="00210EE1">
        <w:rPr>
          <w:rStyle w:val="cs9f0a40403"/>
          <w:color w:val="auto"/>
          <w:lang w:val="ru-RU"/>
        </w:rPr>
        <w:t>, затверджена версія 7 від 19 травня 2021 р.; спонсор - Актеліон Фармасьютікалс Лтд., Швейцарія (</w:t>
      </w:r>
      <w:r w:rsidR="00DE4C10" w:rsidRPr="00210EE1">
        <w:rPr>
          <w:rStyle w:val="cs9f0a40403"/>
          <w:color w:val="auto"/>
        </w:rPr>
        <w:t>Actelion</w:t>
      </w:r>
      <w:r w:rsidR="00DE4C10" w:rsidRPr="00210EE1">
        <w:rPr>
          <w:rStyle w:val="cs9f0a40403"/>
          <w:color w:val="auto"/>
          <w:lang w:val="ru-RU"/>
        </w:rPr>
        <w:t xml:space="preserve"> </w:t>
      </w:r>
      <w:r w:rsidR="00DE4C10" w:rsidRPr="00210EE1">
        <w:rPr>
          <w:rStyle w:val="cs9f0a40403"/>
          <w:color w:val="auto"/>
        </w:rPr>
        <w:t>Pharmaceuticals</w:t>
      </w:r>
      <w:r w:rsidR="00DE4C10" w:rsidRPr="00210EE1">
        <w:rPr>
          <w:rStyle w:val="cs9f0a40403"/>
          <w:color w:val="auto"/>
          <w:lang w:val="ru-RU"/>
        </w:rPr>
        <w:t xml:space="preserve"> </w:t>
      </w:r>
      <w:r w:rsidR="00DE4C10" w:rsidRPr="00210EE1">
        <w:rPr>
          <w:rStyle w:val="cs9f0a40403"/>
          <w:color w:val="auto"/>
        </w:rPr>
        <w:t>Ltd</w:t>
      </w:r>
      <w:r w:rsidR="00DE4C10" w:rsidRPr="00210EE1">
        <w:rPr>
          <w:rStyle w:val="cs9f0a40403"/>
          <w:color w:val="auto"/>
          <w:lang w:val="ru-RU"/>
        </w:rPr>
        <w:t xml:space="preserve">, </w:t>
      </w:r>
      <w:r w:rsidR="00DE4C10" w:rsidRPr="00210EE1">
        <w:rPr>
          <w:rStyle w:val="cs9f0a40403"/>
          <w:color w:val="auto"/>
        </w:rPr>
        <w:t>Switzerland</w:t>
      </w:r>
      <w:r w:rsidR="00DE4C10" w:rsidRPr="00210EE1">
        <w:rPr>
          <w:rStyle w:val="cs9f0a40403"/>
          <w:color w:val="auto"/>
          <w:lang w:val="ru-RU"/>
        </w:rPr>
        <w:t>)</w:t>
      </w:r>
      <w:r w:rsidR="00DE4C10" w:rsidRPr="00210EE1">
        <w:rPr>
          <w:rStyle w:val="cs9f0a40403"/>
          <w:color w:val="auto"/>
        </w:rPr>
        <w:t> </w:t>
      </w:r>
    </w:p>
    <w:p w:rsidR="00A06905" w:rsidRPr="00BF66CE" w:rsidRDefault="00DE4C10">
      <w:pPr>
        <w:jc w:val="both"/>
        <w:rPr>
          <w:rFonts w:ascii="Arial" w:hAnsi="Arial" w:cs="Arial"/>
          <w:sz w:val="20"/>
          <w:szCs w:val="20"/>
          <w:lang w:val="ru-RU"/>
        </w:rPr>
      </w:pPr>
      <w:r w:rsidRPr="00BF66CE">
        <w:rPr>
          <w:rFonts w:ascii="Arial" w:hAnsi="Arial" w:cs="Arial"/>
          <w:sz w:val="20"/>
          <w:szCs w:val="20"/>
          <w:lang w:val="ru-RU"/>
        </w:rPr>
        <w:lastRenderedPageBreak/>
        <w:t>Заявник - ТОВ «МБ Квест»,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4"/>
          <w:color w:val="auto"/>
          <w:lang w:val="ru-RU"/>
        </w:rPr>
        <w:t xml:space="preserve">4. </w:t>
      </w:r>
      <w:r w:rsidR="00DE4C10" w:rsidRPr="00210EE1">
        <w:rPr>
          <w:rStyle w:val="cs9b006264"/>
          <w:color w:val="auto"/>
          <w:lang w:val="ru-RU"/>
        </w:rPr>
        <w:t xml:space="preserve">Досьє досліджуваного лікарського засобу </w:t>
      </w:r>
      <w:r w:rsidR="00DE4C10" w:rsidRPr="00210EE1">
        <w:rPr>
          <w:rStyle w:val="cs9b006264"/>
          <w:color w:val="auto"/>
        </w:rPr>
        <w:t>NS</w:t>
      </w:r>
      <w:r w:rsidR="00DE4C10" w:rsidRPr="00210EE1">
        <w:rPr>
          <w:rStyle w:val="cs9b006264"/>
          <w:color w:val="auto"/>
          <w:lang w:val="ru-RU"/>
        </w:rPr>
        <w:t>-065/</w:t>
      </w:r>
      <w:r w:rsidR="00DE4C10" w:rsidRPr="00210EE1">
        <w:rPr>
          <w:rStyle w:val="cs9b006264"/>
          <w:color w:val="auto"/>
        </w:rPr>
        <w:t>NCNP</w:t>
      </w:r>
      <w:r w:rsidR="00DE4C10" w:rsidRPr="00210EE1">
        <w:rPr>
          <w:rStyle w:val="cs9b006264"/>
          <w:color w:val="auto"/>
          <w:lang w:val="ru-RU"/>
        </w:rPr>
        <w:t>-01, версія 4.0, 24 вересня 2021 року, англійською мовою; Подовження терміну придатності досліджуваного лікарського засобу Вілтоларсен до 36 місяців; Подовження терміну придатності плацебо до 36 місяців</w:t>
      </w:r>
      <w:r w:rsidR="00DE4C10" w:rsidRPr="00210EE1">
        <w:rPr>
          <w:rStyle w:val="cs9f0a40404"/>
          <w:color w:val="auto"/>
          <w:lang w:val="ru-RU"/>
        </w:rPr>
        <w:t xml:space="preserve"> до протоколу клінічного випробування «Рандомізоване, подвійне сліпе, плацебо-контрольоване, багатоцентрове дослідження 3 фази для оцінки ефективності і безпечності </w:t>
      </w:r>
      <w:r w:rsidR="00DE4C10" w:rsidRPr="00210EE1">
        <w:rPr>
          <w:rStyle w:val="cs9b006264"/>
          <w:color w:val="auto"/>
          <w:lang w:val="ru-RU"/>
        </w:rPr>
        <w:t>вілтоларсену</w:t>
      </w:r>
      <w:r w:rsidR="00DE4C10" w:rsidRPr="00210EE1">
        <w:rPr>
          <w:rStyle w:val="cs9f0a40404"/>
          <w:color w:val="auto"/>
          <w:lang w:val="ru-RU"/>
        </w:rPr>
        <w:t xml:space="preserve"> у хлопчиків з м'язовою дистрофією Дюшена (МДД) зі збереженою здатністю до самостійного пересування», код </w:t>
      </w:r>
      <w:r w:rsidR="00B84490" w:rsidRPr="00210EE1">
        <w:rPr>
          <w:rStyle w:val="cs9f0a40404"/>
          <w:color w:val="auto"/>
          <w:lang w:val="ru-RU"/>
        </w:rPr>
        <w:t>дослідження</w:t>
      </w:r>
      <w:r w:rsidR="00DE4C10" w:rsidRPr="00210EE1">
        <w:rPr>
          <w:rStyle w:val="cs9f0a40404"/>
          <w:color w:val="auto"/>
          <w:lang w:val="ru-RU"/>
        </w:rPr>
        <w:t xml:space="preserve"> </w:t>
      </w:r>
      <w:r w:rsidR="00DE4C10" w:rsidRPr="00210EE1">
        <w:rPr>
          <w:rStyle w:val="cs9b006264"/>
          <w:color w:val="auto"/>
        </w:rPr>
        <w:t>NS</w:t>
      </w:r>
      <w:r w:rsidR="00DE4C10" w:rsidRPr="00210EE1">
        <w:rPr>
          <w:rStyle w:val="cs9b006264"/>
          <w:color w:val="auto"/>
          <w:lang w:val="ru-RU"/>
        </w:rPr>
        <w:t>-065/</w:t>
      </w:r>
      <w:r w:rsidR="00DE4C10" w:rsidRPr="00210EE1">
        <w:rPr>
          <w:rStyle w:val="cs9b006264"/>
          <w:color w:val="auto"/>
        </w:rPr>
        <w:t>NCNP</w:t>
      </w:r>
      <w:r w:rsidR="00DE4C10" w:rsidRPr="00210EE1">
        <w:rPr>
          <w:rStyle w:val="cs9b006264"/>
          <w:color w:val="auto"/>
          <w:lang w:val="ru-RU"/>
        </w:rPr>
        <w:t>-01-301</w:t>
      </w:r>
      <w:r w:rsidR="00DE4C10" w:rsidRPr="00210EE1">
        <w:rPr>
          <w:rStyle w:val="cs9f0a40404"/>
          <w:color w:val="auto"/>
          <w:lang w:val="ru-RU"/>
        </w:rPr>
        <w:t>, версія 3.0 від 08 січня 2021 року; спонсор - "ЕН ЕС Фарма, Інк." [</w:t>
      </w:r>
      <w:r w:rsidR="00DE4C10" w:rsidRPr="00210EE1">
        <w:rPr>
          <w:rStyle w:val="cs9f0a40404"/>
          <w:color w:val="auto"/>
        </w:rPr>
        <w:t>NS</w:t>
      </w:r>
      <w:r w:rsidR="00DE4C10" w:rsidRPr="00210EE1">
        <w:rPr>
          <w:rStyle w:val="cs9f0a40404"/>
          <w:color w:val="auto"/>
          <w:lang w:val="ru-RU"/>
        </w:rPr>
        <w:t xml:space="preserve"> </w:t>
      </w:r>
      <w:r w:rsidR="00DE4C10" w:rsidRPr="00210EE1">
        <w:rPr>
          <w:rStyle w:val="cs9f0a40404"/>
          <w:color w:val="auto"/>
        </w:rPr>
        <w:t>Pharma</w:t>
      </w:r>
      <w:r w:rsidR="00DE4C10" w:rsidRPr="00210EE1">
        <w:rPr>
          <w:rStyle w:val="cs9f0a40404"/>
          <w:color w:val="auto"/>
          <w:lang w:val="ru-RU"/>
        </w:rPr>
        <w:t xml:space="preserve">, </w:t>
      </w:r>
      <w:r w:rsidR="00DE4C10" w:rsidRPr="00210EE1">
        <w:rPr>
          <w:rStyle w:val="cs9f0a40404"/>
          <w:color w:val="auto"/>
        </w:rPr>
        <w:t>Inc</w:t>
      </w:r>
      <w:r w:rsidR="00DE4C10" w:rsidRPr="00210EE1">
        <w:rPr>
          <w:rStyle w:val="cs9f0a40404"/>
          <w:color w:val="auto"/>
          <w:lang w:val="ru-RU"/>
        </w:rPr>
        <w:t>.], США</w:t>
      </w:r>
      <w:r w:rsidR="00DE4C10" w:rsidRPr="00210EE1">
        <w:rPr>
          <w:rStyle w:val="cs9b006264"/>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«МЕДПЕЙС УКРАЇНА»</w:t>
      </w:r>
    </w:p>
    <w:p w:rsidR="00A06905" w:rsidRDefault="00A06905">
      <w:pPr>
        <w:jc w:val="both"/>
        <w:rPr>
          <w:rFonts w:ascii="Arial" w:hAnsi="Arial" w:cs="Arial"/>
          <w:sz w:val="20"/>
          <w:szCs w:val="20"/>
          <w:lang w:val="ru-RU"/>
        </w:rPr>
      </w:pPr>
    </w:p>
    <w:p w:rsidR="00BF66CE" w:rsidRPr="00210EE1" w:rsidRDefault="00BF66CE">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5"/>
          <w:color w:val="auto"/>
          <w:lang w:val="ru-RU"/>
        </w:rPr>
        <w:t xml:space="preserve">5. </w:t>
      </w:r>
      <w:r w:rsidR="00DE4C10" w:rsidRPr="00210EE1">
        <w:rPr>
          <w:rStyle w:val="cs9b006265"/>
          <w:color w:val="auto"/>
          <w:lang w:val="ru-RU"/>
        </w:rPr>
        <w:t xml:space="preserve">Оновлений розділ «Якість» Досьє досліджуваного лікарського засобу навітоклакс, версія В 4.0 від 15 жовтня 2021 року; Інформація для пацієнта та інформована згода на участь у науковому дослідженні та необов’язковому дослідженні, версія 2.0 для України від 27 жовтня 2021 року, українською та російською мовами </w:t>
      </w:r>
      <w:r w:rsidR="00DE4C10" w:rsidRPr="00210EE1">
        <w:rPr>
          <w:rStyle w:val="cs9f0a40405"/>
          <w:color w:val="auto"/>
          <w:lang w:val="ru-RU"/>
        </w:rPr>
        <w:t xml:space="preserve">до протоколу клінічного дослідження «Рандомізоване подвійне сліпе плацебо-контрольоване дослідження 3 фази з вивчення </w:t>
      </w:r>
      <w:r w:rsidR="00DE4C10" w:rsidRPr="00210EE1">
        <w:rPr>
          <w:rStyle w:val="cs9b006265"/>
          <w:color w:val="auto"/>
          <w:lang w:val="ru-RU"/>
        </w:rPr>
        <w:t>навітоклаксу</w:t>
      </w:r>
      <w:r w:rsidR="00DE4C10" w:rsidRPr="00210EE1">
        <w:rPr>
          <w:rStyle w:val="cs9f0a40405"/>
          <w:color w:val="auto"/>
          <w:lang w:val="ru-RU"/>
        </w:rPr>
        <w:t xml:space="preserve"> в поєднанні з руксолітинібом порівняно з руксолітинібом у пацієнтів із мієлофіброзом (</w:t>
      </w:r>
      <w:r w:rsidR="00DE4C10" w:rsidRPr="00210EE1">
        <w:rPr>
          <w:rStyle w:val="cs9f0a40405"/>
          <w:color w:val="auto"/>
        </w:rPr>
        <w:t>TRANSFORM</w:t>
      </w:r>
      <w:r w:rsidR="00DE4C10" w:rsidRPr="00210EE1">
        <w:rPr>
          <w:rStyle w:val="cs9f0a40405"/>
          <w:color w:val="auto"/>
          <w:lang w:val="ru-RU"/>
        </w:rPr>
        <w:t xml:space="preserve">-1)», код дослідження </w:t>
      </w:r>
      <w:r w:rsidR="00DE4C10" w:rsidRPr="00210EE1">
        <w:rPr>
          <w:rStyle w:val="cs9b006265"/>
          <w:color w:val="auto"/>
        </w:rPr>
        <w:t>M</w:t>
      </w:r>
      <w:r w:rsidR="00DE4C10" w:rsidRPr="00210EE1">
        <w:rPr>
          <w:rStyle w:val="cs9b006265"/>
          <w:color w:val="auto"/>
          <w:lang w:val="ru-RU"/>
        </w:rPr>
        <w:t>16-191</w:t>
      </w:r>
      <w:r w:rsidR="00DE4C10" w:rsidRPr="00210EE1">
        <w:rPr>
          <w:rStyle w:val="cs9f0a40405"/>
          <w:color w:val="auto"/>
          <w:lang w:val="ru-RU"/>
        </w:rPr>
        <w:t xml:space="preserve">, версія 4.0 від 27 травня 2021 року; спонсор - «ЕббВі Інк», США / </w:t>
      </w:r>
      <w:r w:rsidR="00DE4C10" w:rsidRPr="00210EE1">
        <w:rPr>
          <w:rStyle w:val="cs9f0a40405"/>
          <w:color w:val="auto"/>
        </w:rPr>
        <w:t>AbbVie</w:t>
      </w:r>
      <w:r w:rsidR="00DE4C10" w:rsidRPr="00210EE1">
        <w:rPr>
          <w:rStyle w:val="cs9f0a40405"/>
          <w:color w:val="auto"/>
          <w:lang w:val="ru-RU"/>
        </w:rPr>
        <w:t xml:space="preserve"> </w:t>
      </w:r>
      <w:r w:rsidR="00DE4C10" w:rsidRPr="00210EE1">
        <w:rPr>
          <w:rStyle w:val="cs9f0a40405"/>
          <w:color w:val="auto"/>
        </w:rPr>
        <w:t>Inc</w:t>
      </w:r>
      <w:r w:rsidR="00DE4C10" w:rsidRPr="00210EE1">
        <w:rPr>
          <w:rStyle w:val="cs9f0a40405"/>
          <w:color w:val="auto"/>
          <w:lang w:val="ru-RU"/>
        </w:rPr>
        <w:t xml:space="preserve">., </w:t>
      </w:r>
      <w:r w:rsidR="00DE4C10" w:rsidRPr="00210EE1">
        <w:rPr>
          <w:rStyle w:val="cs9f0a40405"/>
          <w:color w:val="auto"/>
        </w:rPr>
        <w:t>USA</w:t>
      </w:r>
      <w:r w:rsidR="00DE4C10" w:rsidRPr="00210EE1">
        <w:rPr>
          <w:rStyle w:val="cs9b006265"/>
          <w:color w:val="auto"/>
        </w:rPr>
        <w:t> </w:t>
      </w:r>
    </w:p>
    <w:p w:rsidR="00A06905" w:rsidRPr="00BF66CE" w:rsidRDefault="00DE4C10">
      <w:pPr>
        <w:jc w:val="both"/>
        <w:rPr>
          <w:rFonts w:ascii="Arial" w:hAnsi="Arial" w:cs="Arial"/>
          <w:sz w:val="20"/>
          <w:szCs w:val="20"/>
          <w:lang w:val="ru-RU"/>
        </w:rPr>
      </w:pPr>
      <w:r w:rsidRPr="00BF66CE">
        <w:rPr>
          <w:rFonts w:ascii="Arial" w:hAnsi="Arial" w:cs="Arial"/>
          <w:sz w:val="20"/>
          <w:szCs w:val="20"/>
          <w:lang w:val="ru-RU"/>
        </w:rPr>
        <w:t>Заявник - «ЕббВі Біофармасьютікалз ГмбХ», Швейцарія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6"/>
          <w:color w:val="auto"/>
          <w:lang w:val="ru-RU"/>
        </w:rPr>
        <w:t xml:space="preserve">6. </w:t>
      </w:r>
      <w:r w:rsidR="00DE4C10" w:rsidRPr="00210EE1">
        <w:rPr>
          <w:rStyle w:val="cs9b006266"/>
          <w:color w:val="auto"/>
          <w:lang w:val="ru-RU"/>
        </w:rPr>
        <w:t>Додання форми випуску лікарського засобу (вакцини), що не є досліджуваним лікарським засобом: Пневмовакс 23, розчин для ін’єкцій у попередньо заповненому шприці, 0,5 мл; Зразки маркування українською мовою первинної та вторинної упаковки лікарського засобу (вакцини), що не є досліджуваним лікарським засобом: Пневмовакс 23, розчин для ін’єкцій у попередньо заповненому шприці, 0,5 мл, вакцина пневмококова полісахаридна</w:t>
      </w:r>
      <w:r w:rsidR="00DE4C10" w:rsidRPr="00210EE1">
        <w:rPr>
          <w:rStyle w:val="cs9f0a40406"/>
          <w:color w:val="auto"/>
          <w:lang w:val="ru-RU"/>
        </w:rPr>
        <w:t xml:space="preserve"> до протоколу клінічного дослідження «Багатоцентрове, подвійне сліпе, рандомізоване, плацебо-контрольоване дослідження 3 фази для оцінки ефективності, безпечності та переносимості препарату </w:t>
      </w:r>
      <w:r w:rsidR="00DE4C10" w:rsidRPr="00210EE1">
        <w:rPr>
          <w:rStyle w:val="cs9b006266"/>
          <w:color w:val="auto"/>
          <w:lang w:val="ru-RU"/>
        </w:rPr>
        <w:t>розаноліксізумаб</w:t>
      </w:r>
      <w:r w:rsidR="00DE4C10" w:rsidRPr="00210EE1">
        <w:rPr>
          <w:rStyle w:val="cs9f0a40406"/>
          <w:color w:val="auto"/>
          <w:lang w:val="ru-RU"/>
        </w:rPr>
        <w:t xml:space="preserve"> у дорослих учасників дослідження з персистуючою або хронічною первинною імунною тромбоцитопенією (ІТП)», код дослідження </w:t>
      </w:r>
      <w:r w:rsidR="00DE4C10" w:rsidRPr="00210EE1">
        <w:rPr>
          <w:rStyle w:val="cs9b006266"/>
          <w:color w:val="auto"/>
        </w:rPr>
        <w:t>TP</w:t>
      </w:r>
      <w:r w:rsidR="00DE4C10" w:rsidRPr="00210EE1">
        <w:rPr>
          <w:rStyle w:val="cs9b006266"/>
          <w:color w:val="auto"/>
          <w:lang w:val="ru-RU"/>
        </w:rPr>
        <w:t>0003</w:t>
      </w:r>
      <w:r w:rsidR="00DE4C10" w:rsidRPr="00210EE1">
        <w:rPr>
          <w:rStyle w:val="cs9f0a40406"/>
          <w:color w:val="auto"/>
          <w:lang w:val="ru-RU"/>
        </w:rPr>
        <w:t xml:space="preserve">, з поправкою 2 від 29 вересня 2020 року; спонсор - ЮСіБі Біофарма ЕсАрЕл, Бельгія / </w:t>
      </w:r>
      <w:r w:rsidR="00DE4C10" w:rsidRPr="00210EE1">
        <w:rPr>
          <w:rStyle w:val="cs9f0a40406"/>
          <w:color w:val="auto"/>
        </w:rPr>
        <w:t>UCB</w:t>
      </w:r>
      <w:r w:rsidR="00DE4C10" w:rsidRPr="00210EE1">
        <w:rPr>
          <w:rStyle w:val="cs9f0a40406"/>
          <w:color w:val="auto"/>
          <w:lang w:val="ru-RU"/>
        </w:rPr>
        <w:t xml:space="preserve"> </w:t>
      </w:r>
      <w:r w:rsidR="00DE4C10" w:rsidRPr="00210EE1">
        <w:rPr>
          <w:rStyle w:val="cs9f0a40406"/>
          <w:color w:val="auto"/>
        </w:rPr>
        <w:t>Biopharma</w:t>
      </w:r>
      <w:r w:rsidR="00DE4C10" w:rsidRPr="00210EE1">
        <w:rPr>
          <w:rStyle w:val="cs9f0a40406"/>
          <w:color w:val="auto"/>
          <w:lang w:val="ru-RU"/>
        </w:rPr>
        <w:t xml:space="preserve"> </w:t>
      </w:r>
      <w:r w:rsidR="00DE4C10" w:rsidRPr="00210EE1">
        <w:rPr>
          <w:rStyle w:val="cs9f0a40406"/>
          <w:color w:val="auto"/>
        </w:rPr>
        <w:t>SRL</w:t>
      </w:r>
      <w:r w:rsidR="00DE4C10" w:rsidRPr="00210EE1">
        <w:rPr>
          <w:rStyle w:val="cs9f0a40406"/>
          <w:color w:val="auto"/>
          <w:lang w:val="ru-RU"/>
        </w:rPr>
        <w:t xml:space="preserve">, </w:t>
      </w:r>
      <w:r w:rsidR="00DE4C10" w:rsidRPr="00210EE1">
        <w:rPr>
          <w:rStyle w:val="cs9f0a40406"/>
          <w:color w:val="auto"/>
        </w:rPr>
        <w:t>Belgium</w:t>
      </w:r>
      <w:r w:rsidR="00DE4C10" w:rsidRPr="00210EE1">
        <w:rPr>
          <w:rStyle w:val="cs9b006266"/>
          <w:color w:val="auto"/>
        </w:rPr>
        <w:t> </w:t>
      </w:r>
    </w:p>
    <w:p w:rsidR="00A06905" w:rsidRPr="00210EE1" w:rsidRDefault="00DE4C10">
      <w:pPr>
        <w:jc w:val="both"/>
        <w:rPr>
          <w:rFonts w:ascii="Arial" w:hAnsi="Arial" w:cs="Arial"/>
          <w:sz w:val="20"/>
          <w:szCs w:val="20"/>
        </w:rPr>
      </w:pPr>
      <w:r w:rsidRPr="00210EE1">
        <w:rPr>
          <w:rFonts w:ascii="Arial" w:hAnsi="Arial" w:cs="Arial"/>
          <w:sz w:val="20"/>
          <w:szCs w:val="20"/>
        </w:rPr>
        <w:t>Заявник - ТОВ «ПАРЕКСЕЛ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7"/>
          <w:color w:val="auto"/>
          <w:lang w:val="ru-RU"/>
        </w:rPr>
        <w:t xml:space="preserve">7. </w:t>
      </w:r>
      <w:r w:rsidR="00DE4C10" w:rsidRPr="00210EE1">
        <w:rPr>
          <w:rStyle w:val="cs9b006267"/>
          <w:color w:val="auto"/>
          <w:lang w:val="ru-RU"/>
        </w:rPr>
        <w:t xml:space="preserve">Досьє досліджуваного лікарського засобу </w:t>
      </w:r>
      <w:r w:rsidR="00DE4C10" w:rsidRPr="00210EE1">
        <w:rPr>
          <w:rStyle w:val="cs9b006267"/>
          <w:color w:val="auto"/>
        </w:rPr>
        <w:t>SB</w:t>
      </w:r>
      <w:r w:rsidR="00DE4C10" w:rsidRPr="00210EE1">
        <w:rPr>
          <w:rStyle w:val="cs9b006267"/>
          <w:color w:val="auto"/>
          <w:lang w:val="ru-RU"/>
        </w:rPr>
        <w:t xml:space="preserve">17, Розділи 1. Вступ та 2. Дані з якості, версія 4.0 від 29 жовтня 2021 року, англійською мовою; Подовження терміну придатності ДЛЗ </w:t>
      </w:r>
      <w:r w:rsidR="00DE4C10" w:rsidRPr="00210EE1">
        <w:rPr>
          <w:rStyle w:val="cs9b006267"/>
          <w:color w:val="auto"/>
        </w:rPr>
        <w:t>SB</w:t>
      </w:r>
      <w:r w:rsidR="00DE4C10" w:rsidRPr="00210EE1">
        <w:rPr>
          <w:rStyle w:val="cs9b006267"/>
          <w:color w:val="auto"/>
          <w:lang w:val="ru-RU"/>
        </w:rPr>
        <w:t>17 (запропонований біосиміляр устекінумабу), розчин для підшкірної ін’єкції у попередньо заповненому шприці (45 мг/0,5 мл) до 24 місяців</w:t>
      </w:r>
      <w:r w:rsidR="00DE4C10" w:rsidRPr="00210EE1">
        <w:rPr>
          <w:rStyle w:val="cs9f0a40407"/>
          <w:color w:val="auto"/>
          <w:lang w:val="ru-RU"/>
        </w:rPr>
        <w:t xml:space="preserve"> до протоколу клінічного випробування «Рандомізоване, подвійне сліпе, багатоцентрове клінічне дослідження фази </w:t>
      </w:r>
      <w:r w:rsidR="00DE4C10" w:rsidRPr="00210EE1">
        <w:rPr>
          <w:rStyle w:val="cs9f0a40407"/>
          <w:color w:val="auto"/>
        </w:rPr>
        <w:t>III</w:t>
      </w:r>
      <w:r w:rsidR="00DE4C10" w:rsidRPr="00210EE1">
        <w:rPr>
          <w:rStyle w:val="cs9f0a40407"/>
          <w:color w:val="auto"/>
          <w:lang w:val="ru-RU"/>
        </w:rPr>
        <w:t xml:space="preserve"> для оцінки ефективності, безпечності, переносимості, фармакокінетики та імуногенності препарату </w:t>
      </w:r>
      <w:r w:rsidR="00DE4C10" w:rsidRPr="00210EE1">
        <w:rPr>
          <w:rStyle w:val="cs9b006267"/>
          <w:color w:val="auto"/>
        </w:rPr>
        <w:t>SB</w:t>
      </w:r>
      <w:r w:rsidR="00DE4C10" w:rsidRPr="00210EE1">
        <w:rPr>
          <w:rStyle w:val="cs9b006267"/>
          <w:color w:val="auto"/>
          <w:lang w:val="ru-RU"/>
        </w:rPr>
        <w:t>17</w:t>
      </w:r>
      <w:r w:rsidR="00DE4C10" w:rsidRPr="00210EE1">
        <w:rPr>
          <w:rStyle w:val="cs9f0a40407"/>
          <w:color w:val="auto"/>
          <w:lang w:val="ru-RU"/>
        </w:rPr>
        <w:t xml:space="preserve"> (запропонованого біосиміляру устекінумабу) в порівнянні з препаратом Стелара® в пацієнтів із бляшковим псоріазом середнього або тяжкого ступеня», код </w:t>
      </w:r>
      <w:r w:rsidR="00B84490" w:rsidRPr="00210EE1">
        <w:rPr>
          <w:rStyle w:val="cs9f0a40407"/>
          <w:color w:val="auto"/>
          <w:lang w:val="ru-RU"/>
        </w:rPr>
        <w:t>дослідження</w:t>
      </w:r>
      <w:r w:rsidR="00DE4C10" w:rsidRPr="00210EE1">
        <w:rPr>
          <w:rStyle w:val="cs9f0a40407"/>
          <w:color w:val="auto"/>
          <w:lang w:val="ru-RU"/>
        </w:rPr>
        <w:t xml:space="preserve"> </w:t>
      </w:r>
      <w:r w:rsidR="00DE4C10" w:rsidRPr="00210EE1">
        <w:rPr>
          <w:rStyle w:val="cs9b006267"/>
          <w:color w:val="auto"/>
        </w:rPr>
        <w:t>SB</w:t>
      </w:r>
      <w:r w:rsidR="00DE4C10" w:rsidRPr="00210EE1">
        <w:rPr>
          <w:rStyle w:val="cs9b006267"/>
          <w:color w:val="auto"/>
          <w:lang w:val="ru-RU"/>
        </w:rPr>
        <w:t>17-3001</w:t>
      </w:r>
      <w:r w:rsidR="00DE4C10" w:rsidRPr="00210EE1">
        <w:rPr>
          <w:rStyle w:val="cs9f0a40407"/>
          <w:color w:val="auto"/>
          <w:lang w:val="ru-RU"/>
        </w:rPr>
        <w:t xml:space="preserve">, версія 2.0 від 15 лютого 2021 року; спонсор - </w:t>
      </w:r>
      <w:r w:rsidR="00DE4C10" w:rsidRPr="00210EE1">
        <w:rPr>
          <w:rStyle w:val="cs9f0a40407"/>
          <w:color w:val="auto"/>
        </w:rPr>
        <w:t>Samsung</w:t>
      </w:r>
      <w:r w:rsidR="00DE4C10" w:rsidRPr="00210EE1">
        <w:rPr>
          <w:rStyle w:val="cs9f0a40407"/>
          <w:color w:val="auto"/>
          <w:lang w:val="ru-RU"/>
        </w:rPr>
        <w:t xml:space="preserve"> </w:t>
      </w:r>
      <w:r w:rsidR="00DE4C10" w:rsidRPr="00210EE1">
        <w:rPr>
          <w:rStyle w:val="cs9f0a40407"/>
          <w:color w:val="auto"/>
        </w:rPr>
        <w:t>Bioepis</w:t>
      </w:r>
      <w:r w:rsidR="00DE4C10" w:rsidRPr="00210EE1">
        <w:rPr>
          <w:rStyle w:val="cs9f0a40407"/>
          <w:color w:val="auto"/>
          <w:lang w:val="ru-RU"/>
        </w:rPr>
        <w:t xml:space="preserve"> </w:t>
      </w:r>
      <w:r w:rsidR="00DE4C10" w:rsidRPr="00210EE1">
        <w:rPr>
          <w:rStyle w:val="cs9f0a40407"/>
          <w:color w:val="auto"/>
        </w:rPr>
        <w:t>Co</w:t>
      </w:r>
      <w:r w:rsidR="00DE4C10" w:rsidRPr="00210EE1">
        <w:rPr>
          <w:rStyle w:val="cs9f0a40407"/>
          <w:color w:val="auto"/>
          <w:lang w:val="ru-RU"/>
        </w:rPr>
        <w:t xml:space="preserve">., </w:t>
      </w:r>
      <w:r w:rsidR="00DE4C10" w:rsidRPr="00210EE1">
        <w:rPr>
          <w:rStyle w:val="cs9f0a40407"/>
          <w:color w:val="auto"/>
        </w:rPr>
        <w:t>Ltd</w:t>
      </w:r>
      <w:r w:rsidR="00DE4C10" w:rsidRPr="00210EE1">
        <w:rPr>
          <w:rStyle w:val="cs9f0a40407"/>
          <w:color w:val="auto"/>
          <w:lang w:val="ru-RU"/>
        </w:rPr>
        <w:t xml:space="preserve">, </w:t>
      </w:r>
      <w:r w:rsidR="00DE4C10" w:rsidRPr="00210EE1">
        <w:rPr>
          <w:rStyle w:val="cs9f0a40407"/>
          <w:color w:val="auto"/>
        </w:rPr>
        <w:t>Republic</w:t>
      </w:r>
      <w:r w:rsidR="00DE4C10" w:rsidRPr="00210EE1">
        <w:rPr>
          <w:rStyle w:val="cs9f0a40407"/>
          <w:color w:val="auto"/>
          <w:lang w:val="ru-RU"/>
        </w:rPr>
        <w:t xml:space="preserve"> </w:t>
      </w:r>
      <w:r w:rsidR="00DE4C10" w:rsidRPr="00210EE1">
        <w:rPr>
          <w:rStyle w:val="cs9f0a40407"/>
          <w:color w:val="auto"/>
        </w:rPr>
        <w:t>of</w:t>
      </w:r>
      <w:r w:rsidR="00DE4C10" w:rsidRPr="00210EE1">
        <w:rPr>
          <w:rStyle w:val="cs9f0a40407"/>
          <w:color w:val="auto"/>
          <w:lang w:val="ru-RU"/>
        </w:rPr>
        <w:t xml:space="preserve"> </w:t>
      </w:r>
      <w:r w:rsidR="00DE4C10" w:rsidRPr="00210EE1">
        <w:rPr>
          <w:rStyle w:val="cs9f0a40407"/>
          <w:color w:val="auto"/>
        </w:rPr>
        <w:t>Korea</w:t>
      </w:r>
      <w:r w:rsidR="00DE4C10" w:rsidRPr="00210EE1">
        <w:rPr>
          <w:rStyle w:val="cs9b006267"/>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8"/>
          <w:color w:val="auto"/>
          <w:lang w:val="ru-RU"/>
        </w:rPr>
        <w:t xml:space="preserve">8. </w:t>
      </w:r>
      <w:r w:rsidR="00DE4C10" w:rsidRPr="00210EE1">
        <w:rPr>
          <w:rStyle w:val="cs9b006268"/>
          <w:color w:val="auto"/>
          <w:lang w:val="ru-RU"/>
        </w:rPr>
        <w:t>Розділ 2.3.</w:t>
      </w:r>
      <w:r w:rsidR="00DE4C10" w:rsidRPr="00210EE1">
        <w:rPr>
          <w:rStyle w:val="cs9b006268"/>
          <w:color w:val="auto"/>
        </w:rPr>
        <w:t>P</w:t>
      </w:r>
      <w:r w:rsidR="00DE4C10" w:rsidRPr="00210EE1">
        <w:rPr>
          <w:rStyle w:val="cs9b006268"/>
          <w:color w:val="auto"/>
          <w:lang w:val="ru-RU"/>
        </w:rPr>
        <w:t xml:space="preserve"> «</w:t>
      </w:r>
      <w:r w:rsidR="00DE4C10" w:rsidRPr="00210EE1">
        <w:rPr>
          <w:rStyle w:val="cs9b006268"/>
          <w:color w:val="auto"/>
        </w:rPr>
        <w:t>Drug</w:t>
      </w:r>
      <w:r w:rsidR="00DE4C10" w:rsidRPr="00210EE1">
        <w:rPr>
          <w:rStyle w:val="cs9b006268"/>
          <w:color w:val="auto"/>
          <w:lang w:val="ru-RU"/>
        </w:rPr>
        <w:t xml:space="preserve"> </w:t>
      </w:r>
      <w:r w:rsidR="00DE4C10" w:rsidRPr="00210EE1">
        <w:rPr>
          <w:rStyle w:val="cs9b006268"/>
          <w:color w:val="auto"/>
        </w:rPr>
        <w:t>Product</w:t>
      </w:r>
      <w:r w:rsidR="00DE4C10" w:rsidRPr="00210EE1">
        <w:rPr>
          <w:rStyle w:val="cs9b006268"/>
          <w:color w:val="auto"/>
          <w:lang w:val="ru-RU"/>
        </w:rPr>
        <w:t xml:space="preserve">» досьє досліджуваного лікарського засобу </w:t>
      </w:r>
      <w:r w:rsidR="00DE4C10" w:rsidRPr="00210EE1">
        <w:rPr>
          <w:rStyle w:val="cs9b006268"/>
          <w:color w:val="auto"/>
        </w:rPr>
        <w:t>Enzalutamide</w:t>
      </w:r>
      <w:r w:rsidR="00DE4C10" w:rsidRPr="00210EE1">
        <w:rPr>
          <w:rStyle w:val="cs9b006268"/>
          <w:color w:val="auto"/>
          <w:lang w:val="ru-RU"/>
        </w:rPr>
        <w:t xml:space="preserve"> (ензалутамід), версія 07Х2</w:t>
      </w:r>
      <w:r w:rsidR="00DE4C10" w:rsidRPr="00210EE1">
        <w:rPr>
          <w:rStyle w:val="cs9b006268"/>
          <w:color w:val="auto"/>
        </w:rPr>
        <w:t>ML</w:t>
      </w:r>
      <w:r w:rsidR="00DE4C10" w:rsidRPr="00210EE1">
        <w:rPr>
          <w:rStyle w:val="cs9b006268"/>
          <w:color w:val="auto"/>
          <w:lang w:val="ru-RU"/>
        </w:rPr>
        <w:t xml:space="preserve"> від 09 листопада 2021 року, англійською мовою; Залучення додаткової виробничої ділянки </w:t>
      </w:r>
      <w:r w:rsidR="00DE4C10" w:rsidRPr="00210EE1">
        <w:rPr>
          <w:rStyle w:val="cs9b006268"/>
          <w:color w:val="auto"/>
        </w:rPr>
        <w:t>Fisher</w:t>
      </w:r>
      <w:r w:rsidR="00DE4C10" w:rsidRPr="00210EE1">
        <w:rPr>
          <w:rStyle w:val="cs9b006268"/>
          <w:color w:val="auto"/>
          <w:lang w:val="ru-RU"/>
        </w:rPr>
        <w:t xml:space="preserve"> </w:t>
      </w:r>
      <w:r w:rsidR="00DE4C10" w:rsidRPr="00210EE1">
        <w:rPr>
          <w:rStyle w:val="cs9b006268"/>
          <w:color w:val="auto"/>
        </w:rPr>
        <w:t>Clinical</w:t>
      </w:r>
      <w:r w:rsidR="00DE4C10" w:rsidRPr="00210EE1">
        <w:rPr>
          <w:rStyle w:val="cs9b006268"/>
          <w:color w:val="auto"/>
          <w:lang w:val="ru-RU"/>
        </w:rPr>
        <w:t xml:space="preserve"> </w:t>
      </w:r>
      <w:r w:rsidR="00DE4C10" w:rsidRPr="00210EE1">
        <w:rPr>
          <w:rStyle w:val="cs9b006268"/>
          <w:color w:val="auto"/>
        </w:rPr>
        <w:t>Services</w:t>
      </w:r>
      <w:r w:rsidR="00DE4C10" w:rsidRPr="00210EE1">
        <w:rPr>
          <w:rStyle w:val="cs9b006268"/>
          <w:color w:val="auto"/>
          <w:lang w:val="ru-RU"/>
        </w:rPr>
        <w:t xml:space="preserve"> </w:t>
      </w:r>
      <w:r w:rsidR="00DE4C10" w:rsidRPr="00210EE1">
        <w:rPr>
          <w:rStyle w:val="cs9b006268"/>
          <w:color w:val="auto"/>
        </w:rPr>
        <w:t>GmbH</w:t>
      </w:r>
      <w:r w:rsidR="00DE4C10" w:rsidRPr="00210EE1">
        <w:rPr>
          <w:rStyle w:val="cs9b006268"/>
          <w:color w:val="auto"/>
          <w:lang w:val="ru-RU"/>
        </w:rPr>
        <w:t xml:space="preserve">, </w:t>
      </w:r>
      <w:r w:rsidR="00DE4C10" w:rsidRPr="00210EE1">
        <w:rPr>
          <w:rStyle w:val="cs9b006268"/>
          <w:color w:val="auto"/>
        </w:rPr>
        <w:t>Germany</w:t>
      </w:r>
      <w:r w:rsidR="00DE4C10" w:rsidRPr="00210EE1">
        <w:rPr>
          <w:rStyle w:val="cs9f0a40408"/>
          <w:color w:val="auto"/>
          <w:lang w:val="ru-RU"/>
        </w:rPr>
        <w:t xml:space="preserve"> до протоколу клінічного дослідження «Рандомізоване, подвійне сліпе дослідження ІІІ фази </w:t>
      </w:r>
      <w:r w:rsidR="00DE4C10" w:rsidRPr="00210EE1">
        <w:rPr>
          <w:rStyle w:val="cs9b006268"/>
          <w:color w:val="auto"/>
          <w:lang w:val="ru-RU"/>
        </w:rPr>
        <w:t>пембролізумабу (</w:t>
      </w:r>
      <w:r w:rsidR="00DE4C10" w:rsidRPr="00210EE1">
        <w:rPr>
          <w:rStyle w:val="cs9b006268"/>
          <w:color w:val="auto"/>
        </w:rPr>
        <w:t>MK</w:t>
      </w:r>
      <w:r w:rsidR="00DE4C10" w:rsidRPr="00210EE1">
        <w:rPr>
          <w:rStyle w:val="cs9b006268"/>
          <w:color w:val="auto"/>
          <w:lang w:val="ru-RU"/>
        </w:rPr>
        <w:t xml:space="preserve">-3475) </w:t>
      </w:r>
      <w:r w:rsidR="00DE4C10" w:rsidRPr="00210EE1">
        <w:rPr>
          <w:rStyle w:val="cs9f0a40408"/>
          <w:color w:val="auto"/>
          <w:lang w:val="ru-RU"/>
        </w:rPr>
        <w:t>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00DE4C10" w:rsidRPr="00210EE1">
        <w:rPr>
          <w:rStyle w:val="cs9f0a40408"/>
          <w:color w:val="auto"/>
        </w:rPr>
        <w:t>mCRPC</w:t>
      </w:r>
      <w:r w:rsidR="00DE4C10" w:rsidRPr="00210EE1">
        <w:rPr>
          <w:rStyle w:val="cs9f0a40408"/>
          <w:color w:val="auto"/>
          <w:lang w:val="ru-RU"/>
        </w:rPr>
        <w:t>) (</w:t>
      </w:r>
      <w:r w:rsidR="00DE4C10" w:rsidRPr="00210EE1">
        <w:rPr>
          <w:rStyle w:val="cs9f0a40408"/>
          <w:color w:val="auto"/>
        </w:rPr>
        <w:t>KEYNOTE</w:t>
      </w:r>
      <w:r w:rsidR="00DE4C10" w:rsidRPr="00210EE1">
        <w:rPr>
          <w:rStyle w:val="cs9f0a40408"/>
          <w:color w:val="auto"/>
          <w:lang w:val="ru-RU"/>
        </w:rPr>
        <w:t xml:space="preserve">-641)», код дослідження </w:t>
      </w:r>
      <w:r w:rsidR="00DE4C10" w:rsidRPr="00210EE1">
        <w:rPr>
          <w:rStyle w:val="cs9b006268"/>
          <w:color w:val="auto"/>
        </w:rPr>
        <w:t>MK</w:t>
      </w:r>
      <w:r w:rsidR="00DE4C10" w:rsidRPr="00210EE1">
        <w:rPr>
          <w:rStyle w:val="cs9b006268"/>
          <w:color w:val="auto"/>
          <w:lang w:val="ru-RU"/>
        </w:rPr>
        <w:t>-3475-641</w:t>
      </w:r>
      <w:r w:rsidR="00DE4C10" w:rsidRPr="00210EE1">
        <w:rPr>
          <w:rStyle w:val="cs9f0a40408"/>
          <w:color w:val="auto"/>
          <w:lang w:val="ru-RU"/>
        </w:rPr>
        <w:t>, з інкорпорованою поправкою 05 від 14 травня 2021 року; спонсор - «Мерк Шарп енд Доум Корп.», дочірнє підприємство «Мерк енд Ко., Інк.», США (</w:t>
      </w:r>
      <w:r w:rsidR="00DE4C10" w:rsidRPr="00210EE1">
        <w:rPr>
          <w:rStyle w:val="cs9f0a40408"/>
          <w:color w:val="auto"/>
        </w:rPr>
        <w:t>Merck</w:t>
      </w:r>
      <w:r w:rsidR="00DE4C10" w:rsidRPr="00210EE1">
        <w:rPr>
          <w:rStyle w:val="cs9f0a40408"/>
          <w:color w:val="auto"/>
          <w:lang w:val="ru-RU"/>
        </w:rPr>
        <w:t xml:space="preserve"> </w:t>
      </w:r>
      <w:r w:rsidR="00DE4C10" w:rsidRPr="00210EE1">
        <w:rPr>
          <w:rStyle w:val="cs9f0a40408"/>
          <w:color w:val="auto"/>
        </w:rPr>
        <w:t>Sharp</w:t>
      </w:r>
      <w:r w:rsidR="00DE4C10" w:rsidRPr="00210EE1">
        <w:rPr>
          <w:rStyle w:val="cs9f0a40408"/>
          <w:color w:val="auto"/>
          <w:lang w:val="ru-RU"/>
        </w:rPr>
        <w:t xml:space="preserve"> &amp; </w:t>
      </w:r>
      <w:r w:rsidR="00DE4C10" w:rsidRPr="00210EE1">
        <w:rPr>
          <w:rStyle w:val="cs9f0a40408"/>
          <w:color w:val="auto"/>
        </w:rPr>
        <w:t>Dohme</w:t>
      </w:r>
      <w:r w:rsidR="00DE4C10" w:rsidRPr="00210EE1">
        <w:rPr>
          <w:rStyle w:val="cs9f0a40408"/>
          <w:color w:val="auto"/>
          <w:lang w:val="ru-RU"/>
        </w:rPr>
        <w:t xml:space="preserve"> </w:t>
      </w:r>
      <w:r w:rsidR="00DE4C10" w:rsidRPr="00210EE1">
        <w:rPr>
          <w:rStyle w:val="cs9f0a40408"/>
          <w:color w:val="auto"/>
        </w:rPr>
        <w:t>Corp</w:t>
      </w:r>
      <w:r w:rsidR="00DE4C10" w:rsidRPr="00210EE1">
        <w:rPr>
          <w:rStyle w:val="cs9f0a40408"/>
          <w:color w:val="auto"/>
          <w:lang w:val="ru-RU"/>
        </w:rPr>
        <w:t xml:space="preserve">., </w:t>
      </w:r>
      <w:r w:rsidR="00DE4C10" w:rsidRPr="00210EE1">
        <w:rPr>
          <w:rStyle w:val="cs9f0a40408"/>
          <w:color w:val="auto"/>
        </w:rPr>
        <w:t>a</w:t>
      </w:r>
      <w:r w:rsidR="00DE4C10" w:rsidRPr="00210EE1">
        <w:rPr>
          <w:rStyle w:val="cs9f0a40408"/>
          <w:color w:val="auto"/>
          <w:lang w:val="ru-RU"/>
        </w:rPr>
        <w:t xml:space="preserve"> </w:t>
      </w:r>
      <w:r w:rsidR="00DE4C10" w:rsidRPr="00210EE1">
        <w:rPr>
          <w:rStyle w:val="cs9f0a40408"/>
          <w:color w:val="auto"/>
        </w:rPr>
        <w:t>subsidiary</w:t>
      </w:r>
      <w:r w:rsidR="00DE4C10" w:rsidRPr="00210EE1">
        <w:rPr>
          <w:rStyle w:val="cs9f0a40408"/>
          <w:color w:val="auto"/>
          <w:lang w:val="ru-RU"/>
        </w:rPr>
        <w:t xml:space="preserve"> </w:t>
      </w:r>
      <w:r w:rsidR="00DE4C10" w:rsidRPr="00210EE1">
        <w:rPr>
          <w:rStyle w:val="cs9f0a40408"/>
          <w:color w:val="auto"/>
        </w:rPr>
        <w:t>of</w:t>
      </w:r>
      <w:r w:rsidR="00DE4C10" w:rsidRPr="00210EE1">
        <w:rPr>
          <w:rStyle w:val="cs9f0a40408"/>
          <w:color w:val="auto"/>
          <w:lang w:val="ru-RU"/>
        </w:rPr>
        <w:t xml:space="preserve"> </w:t>
      </w:r>
      <w:r w:rsidR="00DE4C10" w:rsidRPr="00210EE1">
        <w:rPr>
          <w:rStyle w:val="cs9f0a40408"/>
          <w:color w:val="auto"/>
        </w:rPr>
        <w:t>Merck</w:t>
      </w:r>
      <w:r w:rsidR="00DE4C10" w:rsidRPr="00210EE1">
        <w:rPr>
          <w:rStyle w:val="cs9f0a40408"/>
          <w:color w:val="auto"/>
          <w:lang w:val="ru-RU"/>
        </w:rPr>
        <w:t xml:space="preserve"> &amp; </w:t>
      </w:r>
      <w:r w:rsidR="00DE4C10" w:rsidRPr="00210EE1">
        <w:rPr>
          <w:rStyle w:val="cs9f0a40408"/>
          <w:color w:val="auto"/>
        </w:rPr>
        <w:t>Co</w:t>
      </w:r>
      <w:r w:rsidR="00DE4C10" w:rsidRPr="00210EE1">
        <w:rPr>
          <w:rStyle w:val="cs9f0a40408"/>
          <w:color w:val="auto"/>
          <w:lang w:val="ru-RU"/>
        </w:rPr>
        <w:t xml:space="preserve">., </w:t>
      </w:r>
      <w:r w:rsidR="00DE4C10" w:rsidRPr="00210EE1">
        <w:rPr>
          <w:rStyle w:val="cs9f0a40408"/>
          <w:color w:val="auto"/>
        </w:rPr>
        <w:t>Inc</w:t>
      </w:r>
      <w:r w:rsidR="00DE4C10" w:rsidRPr="00210EE1">
        <w:rPr>
          <w:rStyle w:val="cs9f0a40408"/>
          <w:color w:val="auto"/>
          <w:lang w:val="ru-RU"/>
        </w:rPr>
        <w:t xml:space="preserve">., </w:t>
      </w:r>
      <w:r w:rsidR="00DE4C10" w:rsidRPr="00210EE1">
        <w:rPr>
          <w:rStyle w:val="cs9f0a40408"/>
          <w:color w:val="auto"/>
        </w:rPr>
        <w:t>USA</w:t>
      </w:r>
      <w:r w:rsidR="00DE4C10" w:rsidRPr="00210EE1">
        <w:rPr>
          <w:rStyle w:val="cs9f0a40408"/>
          <w:color w:val="auto"/>
          <w:lang w:val="ru-RU"/>
        </w:rPr>
        <w:t>)</w:t>
      </w:r>
      <w:r w:rsidR="00DE4C10" w:rsidRPr="00210EE1">
        <w:rPr>
          <w:rStyle w:val="cs9f0a40408"/>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9"/>
          <w:color w:val="auto"/>
          <w:lang w:val="ru-RU"/>
        </w:rPr>
        <w:t xml:space="preserve">9. </w:t>
      </w:r>
      <w:r w:rsidR="00DE4C10" w:rsidRPr="00210EE1">
        <w:rPr>
          <w:rStyle w:val="cs9b006269"/>
          <w:color w:val="auto"/>
          <w:lang w:val="ru-RU"/>
        </w:rPr>
        <w:t>Частина 2.1.</w:t>
      </w:r>
      <w:r w:rsidR="00DE4C10" w:rsidRPr="00210EE1">
        <w:rPr>
          <w:rStyle w:val="cs9b006269"/>
          <w:color w:val="auto"/>
        </w:rPr>
        <w:t>P</w:t>
      </w:r>
      <w:r w:rsidR="00DE4C10" w:rsidRPr="00210EE1">
        <w:rPr>
          <w:rStyle w:val="cs9b006269"/>
          <w:color w:val="auto"/>
          <w:lang w:val="ru-RU"/>
        </w:rPr>
        <w:t xml:space="preserve"> Досьє досліджуваного лікарського засобу. Медичний препарат (Бразикумаб), версія 7.0 від 11 листопада 2021р.; Частина 2.1.</w:t>
      </w:r>
      <w:r w:rsidR="00DE4C10" w:rsidRPr="00210EE1">
        <w:rPr>
          <w:rStyle w:val="cs9b006269"/>
          <w:color w:val="auto"/>
        </w:rPr>
        <w:t>S</w:t>
      </w:r>
      <w:r w:rsidR="00DE4C10" w:rsidRPr="00210EE1">
        <w:rPr>
          <w:rStyle w:val="cs9b006269"/>
          <w:color w:val="auto"/>
          <w:lang w:val="ru-RU"/>
        </w:rPr>
        <w:t xml:space="preserve"> Досьє досліджуваного лікарського засобу. </w:t>
      </w:r>
      <w:r w:rsidR="00DE4C10" w:rsidRPr="00210EE1">
        <w:rPr>
          <w:rStyle w:val="cs9b006269"/>
          <w:color w:val="auto"/>
          <w:lang w:val="ru-RU"/>
        </w:rPr>
        <w:lastRenderedPageBreak/>
        <w:t>Лікарська речовина (Бразикумаб), версія 5.0 від 11 листопада 2021р.; Частина 2.1.</w:t>
      </w:r>
      <w:r w:rsidR="00DE4C10" w:rsidRPr="00210EE1">
        <w:rPr>
          <w:rStyle w:val="cs9b006269"/>
          <w:color w:val="auto"/>
        </w:rPr>
        <w:t>P</w:t>
      </w:r>
      <w:r w:rsidR="00DE4C10" w:rsidRPr="00210EE1">
        <w:rPr>
          <w:rStyle w:val="cs9b006269"/>
          <w:color w:val="auto"/>
          <w:lang w:val="ru-RU"/>
        </w:rPr>
        <w:t xml:space="preserve"> Досьє досліджуваного лікарського засобу. Препарат плацебо (Бразикумаб), версія 7.0 від 11 листопада 2021р.</w:t>
      </w:r>
      <w:r w:rsidR="00DE4C10" w:rsidRPr="00210EE1">
        <w:rPr>
          <w:rStyle w:val="cs9f0a40409"/>
          <w:color w:val="auto"/>
          <w:lang w:val="ru-RU"/>
        </w:rPr>
        <w:t xml:space="preserve"> до протоколів клінічних випробувань: «54-тижневе,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w:t>
      </w:r>
      <w:r w:rsidR="00DE4C10" w:rsidRPr="00210EE1">
        <w:rPr>
          <w:rStyle w:val="cs9b006269"/>
          <w:color w:val="auto"/>
          <w:lang w:val="ru-RU"/>
        </w:rPr>
        <w:t>Бразикумабу</w:t>
      </w:r>
      <w:r w:rsidR="00DE4C10" w:rsidRPr="00210EE1">
        <w:rPr>
          <w:rStyle w:val="cs9f0a40409"/>
          <w:color w:val="auto"/>
          <w:lang w:val="ru-RU"/>
        </w:rPr>
        <w:t xml:space="preserve"> у пацієнтів з виразковим колітом від середнього до важкого ступеня активності (</w:t>
      </w:r>
      <w:r w:rsidR="00DE4C10" w:rsidRPr="00210EE1">
        <w:rPr>
          <w:rStyle w:val="cs9f0a40409"/>
          <w:color w:val="auto"/>
        </w:rPr>
        <w:t>Expedition</w:t>
      </w:r>
      <w:r w:rsidR="00DE4C10" w:rsidRPr="00210EE1">
        <w:rPr>
          <w:rStyle w:val="cs9f0a40409"/>
          <w:color w:val="auto"/>
          <w:lang w:val="ru-RU"/>
        </w:rPr>
        <w:t xml:space="preserve"> </w:t>
      </w:r>
      <w:r w:rsidR="00DE4C10" w:rsidRPr="00210EE1">
        <w:rPr>
          <w:rStyle w:val="cs9f0a40409"/>
          <w:color w:val="auto"/>
        </w:rPr>
        <w:t>Lead</w:t>
      </w:r>
      <w:r w:rsidR="00DE4C10" w:rsidRPr="00210EE1">
        <w:rPr>
          <w:rStyle w:val="cs9f0a40409"/>
          <w:color w:val="auto"/>
          <w:lang w:val="ru-RU"/>
        </w:rPr>
        <w:t>-</w:t>
      </w:r>
      <w:r w:rsidR="00DE4C10" w:rsidRPr="00210EE1">
        <w:rPr>
          <w:rStyle w:val="cs9f0a40409"/>
          <w:color w:val="auto"/>
        </w:rPr>
        <w:t>in</w:t>
      </w:r>
      <w:r w:rsidR="00DE4C10" w:rsidRPr="00210EE1">
        <w:rPr>
          <w:rStyle w:val="cs9f0a40409"/>
          <w:color w:val="auto"/>
          <w:lang w:val="ru-RU"/>
        </w:rPr>
        <w:t xml:space="preserve">)», код </w:t>
      </w:r>
      <w:r w:rsidR="00B84490" w:rsidRPr="00210EE1">
        <w:rPr>
          <w:rStyle w:val="cs9f0a40409"/>
          <w:color w:val="auto"/>
          <w:lang w:val="ru-RU"/>
        </w:rPr>
        <w:t>дослідження</w:t>
      </w:r>
      <w:r w:rsidR="00DE4C10" w:rsidRPr="00210EE1">
        <w:rPr>
          <w:rStyle w:val="cs9f0a40409"/>
          <w:color w:val="auto"/>
          <w:lang w:val="ru-RU"/>
        </w:rPr>
        <w:t xml:space="preserve"> </w:t>
      </w:r>
      <w:r w:rsidR="00DE4C10" w:rsidRPr="00210EE1">
        <w:rPr>
          <w:rStyle w:val="cs9b006269"/>
          <w:color w:val="auto"/>
        </w:rPr>
        <w:t>D</w:t>
      </w:r>
      <w:r w:rsidR="00DE4C10" w:rsidRPr="00210EE1">
        <w:rPr>
          <w:rStyle w:val="cs9b006269"/>
          <w:color w:val="auto"/>
          <w:lang w:val="ru-RU"/>
        </w:rPr>
        <w:t>5272</w:t>
      </w:r>
      <w:r w:rsidR="00DE4C10" w:rsidRPr="00210EE1">
        <w:rPr>
          <w:rStyle w:val="cs9b006269"/>
          <w:color w:val="auto"/>
        </w:rPr>
        <w:t>C</w:t>
      </w:r>
      <w:r w:rsidR="00DE4C10" w:rsidRPr="00210EE1">
        <w:rPr>
          <w:rStyle w:val="cs9b006269"/>
          <w:color w:val="auto"/>
          <w:lang w:val="ru-RU"/>
        </w:rPr>
        <w:t>00001 (Попередній код 3151-201-008)</w:t>
      </w:r>
      <w:r w:rsidR="00DE4C10" w:rsidRPr="00210EE1">
        <w:rPr>
          <w:rStyle w:val="cs9f0a40409"/>
          <w:color w:val="auto"/>
          <w:lang w:val="ru-RU"/>
        </w:rPr>
        <w:t>, поправка 5, версія 6.0 від 26 березня 2021 року; «52-тижневе, багатоцентрове, рандомізоване, подвійне сліпе, плацебо та активно-контрольоване дослідження, фази 2</w:t>
      </w:r>
      <w:r w:rsidR="00DE4C10" w:rsidRPr="00210EE1">
        <w:rPr>
          <w:rStyle w:val="cs9f0a40409"/>
          <w:color w:val="auto"/>
        </w:rPr>
        <w:t>b</w:t>
      </w:r>
      <w:r w:rsidR="00DE4C10" w:rsidRPr="00210EE1">
        <w:rPr>
          <w:rStyle w:val="cs9f0a40409"/>
          <w:color w:val="auto"/>
          <w:lang w:val="ru-RU"/>
        </w:rPr>
        <w:t xml:space="preserve">/3 в паралельних групах із безперервним переходом між фазами, для оцінки ефективності та безпеки </w:t>
      </w:r>
      <w:r w:rsidR="00DE4C10" w:rsidRPr="00210EE1">
        <w:rPr>
          <w:rStyle w:val="cs9b006269"/>
          <w:color w:val="auto"/>
          <w:lang w:val="ru-RU"/>
        </w:rPr>
        <w:t>Бразикумабу</w:t>
      </w:r>
      <w:r w:rsidR="00DE4C10" w:rsidRPr="00210EE1">
        <w:rPr>
          <w:rStyle w:val="cs9f0a40409"/>
          <w:color w:val="auto"/>
          <w:lang w:val="ru-RU"/>
        </w:rPr>
        <w:t xml:space="preserve"> у пацієнтів з хворобою Крона від середнього до важкого ступеня активності (</w:t>
      </w:r>
      <w:r w:rsidR="00DE4C10" w:rsidRPr="00210EE1">
        <w:rPr>
          <w:rStyle w:val="cs9f0a40409"/>
          <w:color w:val="auto"/>
        </w:rPr>
        <w:t>INTREPID</w:t>
      </w:r>
      <w:r w:rsidR="00DE4C10" w:rsidRPr="00210EE1">
        <w:rPr>
          <w:rStyle w:val="cs9f0a40409"/>
          <w:color w:val="auto"/>
          <w:lang w:val="ru-RU"/>
        </w:rPr>
        <w:t xml:space="preserve"> </w:t>
      </w:r>
      <w:r w:rsidR="00DE4C10" w:rsidRPr="00210EE1">
        <w:rPr>
          <w:rStyle w:val="cs9f0a40409"/>
          <w:color w:val="auto"/>
        </w:rPr>
        <w:t>Lead</w:t>
      </w:r>
      <w:r w:rsidR="00DE4C10" w:rsidRPr="00210EE1">
        <w:rPr>
          <w:rStyle w:val="cs9f0a40409"/>
          <w:color w:val="auto"/>
          <w:lang w:val="ru-RU"/>
        </w:rPr>
        <w:t>-</w:t>
      </w:r>
      <w:r w:rsidR="00DE4C10" w:rsidRPr="00210EE1">
        <w:rPr>
          <w:rStyle w:val="cs9f0a40409"/>
          <w:color w:val="auto"/>
        </w:rPr>
        <w:t>In</w:t>
      </w:r>
      <w:r w:rsidR="00DE4C10" w:rsidRPr="00210EE1">
        <w:rPr>
          <w:rStyle w:val="cs9f0a40409"/>
          <w:color w:val="auto"/>
          <w:lang w:val="ru-RU"/>
        </w:rPr>
        <w:t xml:space="preserve">)», код </w:t>
      </w:r>
      <w:r w:rsidR="00B84490" w:rsidRPr="00210EE1">
        <w:rPr>
          <w:rStyle w:val="cs9f0a40409"/>
          <w:color w:val="auto"/>
          <w:lang w:val="ru-RU"/>
        </w:rPr>
        <w:t>дослідження</w:t>
      </w:r>
      <w:r w:rsidR="00DE4C10" w:rsidRPr="00210EE1">
        <w:rPr>
          <w:rStyle w:val="cs9f0a40409"/>
          <w:color w:val="auto"/>
          <w:lang w:val="ru-RU"/>
        </w:rPr>
        <w:t xml:space="preserve"> </w:t>
      </w:r>
      <w:r w:rsidR="00DE4C10" w:rsidRPr="00210EE1">
        <w:rPr>
          <w:rStyle w:val="cs9b006269"/>
          <w:color w:val="auto"/>
        </w:rPr>
        <w:t>D</w:t>
      </w:r>
      <w:r w:rsidR="00DE4C10" w:rsidRPr="00210EE1">
        <w:rPr>
          <w:rStyle w:val="cs9b006269"/>
          <w:color w:val="auto"/>
          <w:lang w:val="ru-RU"/>
        </w:rPr>
        <w:t>5271</w:t>
      </w:r>
      <w:r w:rsidR="00DE4C10" w:rsidRPr="00210EE1">
        <w:rPr>
          <w:rStyle w:val="cs9b006269"/>
          <w:color w:val="auto"/>
        </w:rPr>
        <w:t>C</w:t>
      </w:r>
      <w:r w:rsidR="00DE4C10" w:rsidRPr="00210EE1">
        <w:rPr>
          <w:rStyle w:val="cs9b006269"/>
          <w:color w:val="auto"/>
          <w:lang w:val="ru-RU"/>
        </w:rPr>
        <w:t>00001 (Попередній код 3150-301-008)</w:t>
      </w:r>
      <w:r w:rsidR="00DE4C10" w:rsidRPr="00210EE1">
        <w:rPr>
          <w:rStyle w:val="cs9f0a40409"/>
          <w:color w:val="auto"/>
          <w:lang w:val="ru-RU"/>
        </w:rPr>
        <w:t xml:space="preserve">, поправка 4, версія 5.0 від 24 лютого 2021 року; «Відкрите фази 2, довгострокове розширене дослідження безпеки </w:t>
      </w:r>
      <w:r w:rsidR="00DE4C10" w:rsidRPr="00210EE1">
        <w:rPr>
          <w:rStyle w:val="cs9b006269"/>
          <w:color w:val="auto"/>
          <w:lang w:val="ru-RU"/>
        </w:rPr>
        <w:t>Бразикумабу</w:t>
      </w:r>
      <w:r w:rsidR="00DE4C10" w:rsidRPr="00210EE1">
        <w:rPr>
          <w:rStyle w:val="cs9f0a40409"/>
          <w:color w:val="auto"/>
          <w:lang w:val="ru-RU"/>
        </w:rPr>
        <w:t xml:space="preserve"> у пацієнтів з виразковим колітом від середнього до важкого ступеня активності (</w:t>
      </w:r>
      <w:r w:rsidR="00DE4C10" w:rsidRPr="00210EE1">
        <w:rPr>
          <w:rStyle w:val="cs9f0a40409"/>
          <w:color w:val="auto"/>
        </w:rPr>
        <w:t>EXPEDITION</w:t>
      </w:r>
      <w:r w:rsidR="00DE4C10" w:rsidRPr="00210EE1">
        <w:rPr>
          <w:rStyle w:val="cs9f0a40409"/>
          <w:color w:val="auto"/>
          <w:lang w:val="ru-RU"/>
        </w:rPr>
        <w:t xml:space="preserve"> </w:t>
      </w:r>
      <w:r w:rsidR="00DE4C10" w:rsidRPr="00210EE1">
        <w:rPr>
          <w:rStyle w:val="cs9f0a40409"/>
          <w:color w:val="auto"/>
        </w:rPr>
        <w:t>OLE</w:t>
      </w:r>
      <w:r w:rsidR="00DE4C10" w:rsidRPr="00210EE1">
        <w:rPr>
          <w:rStyle w:val="cs9f0a40409"/>
          <w:color w:val="auto"/>
          <w:lang w:val="ru-RU"/>
        </w:rPr>
        <w:t xml:space="preserve">)», код </w:t>
      </w:r>
      <w:r w:rsidR="00B84490" w:rsidRPr="00210EE1">
        <w:rPr>
          <w:rStyle w:val="cs9f0a40409"/>
          <w:color w:val="auto"/>
          <w:lang w:val="ru-RU"/>
        </w:rPr>
        <w:t>дослідження</w:t>
      </w:r>
      <w:r w:rsidR="00DE4C10" w:rsidRPr="00210EE1">
        <w:rPr>
          <w:rStyle w:val="cs9f0a40409"/>
          <w:color w:val="auto"/>
          <w:lang w:val="ru-RU"/>
        </w:rPr>
        <w:t xml:space="preserve"> </w:t>
      </w:r>
      <w:r w:rsidR="00DE4C10" w:rsidRPr="00210EE1">
        <w:rPr>
          <w:rStyle w:val="cs9b006269"/>
          <w:color w:val="auto"/>
        </w:rPr>
        <w:t>D</w:t>
      </w:r>
      <w:r w:rsidR="00DE4C10" w:rsidRPr="00210EE1">
        <w:rPr>
          <w:rStyle w:val="cs9b006269"/>
          <w:color w:val="auto"/>
          <w:lang w:val="ru-RU"/>
        </w:rPr>
        <w:t>5272</w:t>
      </w:r>
      <w:r w:rsidR="00DE4C10" w:rsidRPr="00210EE1">
        <w:rPr>
          <w:rStyle w:val="cs9b006269"/>
          <w:color w:val="auto"/>
        </w:rPr>
        <w:t>C</w:t>
      </w:r>
      <w:r w:rsidR="00DE4C10" w:rsidRPr="00210EE1">
        <w:rPr>
          <w:rStyle w:val="cs9b006269"/>
          <w:color w:val="auto"/>
          <w:lang w:val="ru-RU"/>
        </w:rPr>
        <w:t>00002 (Попередній код 3151-202-008)</w:t>
      </w:r>
      <w:r w:rsidR="00DE4C10" w:rsidRPr="00210EE1">
        <w:rPr>
          <w:rStyle w:val="cs9f0a40409"/>
          <w:color w:val="auto"/>
          <w:lang w:val="ru-RU"/>
        </w:rPr>
        <w:t xml:space="preserve">, поправка 2, версія 3.0 від 29 березня 2021; «Відкрите, довгострокове розширене дослідження </w:t>
      </w:r>
      <w:r w:rsidR="00DE4C10" w:rsidRPr="00210EE1">
        <w:rPr>
          <w:rStyle w:val="cs9b006269"/>
          <w:color w:val="auto"/>
          <w:lang w:val="ru-RU"/>
        </w:rPr>
        <w:t>Бразикумабу</w:t>
      </w:r>
      <w:r w:rsidR="00DE4C10" w:rsidRPr="00210EE1">
        <w:rPr>
          <w:rStyle w:val="cs9f0a40409"/>
          <w:color w:val="auto"/>
          <w:lang w:val="ru-RU"/>
        </w:rPr>
        <w:t xml:space="preserve"> у пацієнтів з хворобою Крона від середнього до важкого ступеня активності (</w:t>
      </w:r>
      <w:r w:rsidR="00DE4C10" w:rsidRPr="00210EE1">
        <w:rPr>
          <w:rStyle w:val="cs9f0a40409"/>
          <w:color w:val="auto"/>
        </w:rPr>
        <w:t>INTREPID</w:t>
      </w:r>
      <w:r w:rsidR="00DE4C10" w:rsidRPr="00210EE1">
        <w:rPr>
          <w:rStyle w:val="cs9f0a40409"/>
          <w:color w:val="auto"/>
          <w:lang w:val="ru-RU"/>
        </w:rPr>
        <w:t xml:space="preserve"> </w:t>
      </w:r>
      <w:r w:rsidR="00DE4C10" w:rsidRPr="00210EE1">
        <w:rPr>
          <w:rStyle w:val="cs9f0a40409"/>
          <w:color w:val="auto"/>
        </w:rPr>
        <w:t>OLE</w:t>
      </w:r>
      <w:r w:rsidR="00DE4C10" w:rsidRPr="00210EE1">
        <w:rPr>
          <w:rStyle w:val="cs9f0a40409"/>
          <w:color w:val="auto"/>
          <w:lang w:val="ru-RU"/>
        </w:rPr>
        <w:t xml:space="preserve">)», код </w:t>
      </w:r>
      <w:r w:rsidR="00B84490" w:rsidRPr="00210EE1">
        <w:rPr>
          <w:rStyle w:val="cs9f0a40409"/>
          <w:color w:val="auto"/>
          <w:lang w:val="ru-RU"/>
        </w:rPr>
        <w:t>дослідження</w:t>
      </w:r>
      <w:r w:rsidR="00DE4C10" w:rsidRPr="00210EE1">
        <w:rPr>
          <w:rStyle w:val="cs9f0a40409"/>
          <w:color w:val="auto"/>
          <w:lang w:val="ru-RU"/>
        </w:rPr>
        <w:t xml:space="preserve"> </w:t>
      </w:r>
      <w:r w:rsidR="00DE4C10" w:rsidRPr="00210EE1">
        <w:rPr>
          <w:rStyle w:val="cs9b006269"/>
          <w:color w:val="auto"/>
        </w:rPr>
        <w:t>D</w:t>
      </w:r>
      <w:r w:rsidR="00DE4C10" w:rsidRPr="00210EE1">
        <w:rPr>
          <w:rStyle w:val="cs9b006269"/>
          <w:color w:val="auto"/>
          <w:lang w:val="ru-RU"/>
        </w:rPr>
        <w:t>5271</w:t>
      </w:r>
      <w:r w:rsidR="00DE4C10" w:rsidRPr="00210EE1">
        <w:rPr>
          <w:rStyle w:val="cs9b006269"/>
          <w:color w:val="auto"/>
        </w:rPr>
        <w:t>C</w:t>
      </w:r>
      <w:r w:rsidR="00DE4C10" w:rsidRPr="00210EE1">
        <w:rPr>
          <w:rStyle w:val="cs9b006269"/>
          <w:color w:val="auto"/>
          <w:lang w:val="ru-RU"/>
        </w:rPr>
        <w:t>00002</w:t>
      </w:r>
      <w:r w:rsidR="00DE4C10" w:rsidRPr="00210EE1">
        <w:rPr>
          <w:rStyle w:val="cs9f0a40409"/>
          <w:color w:val="auto"/>
          <w:lang w:val="ru-RU"/>
        </w:rPr>
        <w:t xml:space="preserve">, поправка 3, версія 4.0 від 02 березня 2021; спонсор - </w:t>
      </w:r>
      <w:r w:rsidR="00DE4C10" w:rsidRPr="00210EE1">
        <w:rPr>
          <w:rStyle w:val="cs9f0a40409"/>
          <w:color w:val="auto"/>
        </w:rPr>
        <w:t>AstraZeneca</w:t>
      </w:r>
      <w:r w:rsidR="00DE4C10" w:rsidRPr="00210EE1">
        <w:rPr>
          <w:rStyle w:val="cs9f0a40409"/>
          <w:color w:val="auto"/>
          <w:lang w:val="ru-RU"/>
        </w:rPr>
        <w:t xml:space="preserve"> </w:t>
      </w:r>
      <w:r w:rsidR="00DE4C10" w:rsidRPr="00210EE1">
        <w:rPr>
          <w:rStyle w:val="cs9f0a40409"/>
          <w:color w:val="auto"/>
        </w:rPr>
        <w:t>AB</w:t>
      </w:r>
      <w:r w:rsidR="00DE4C10" w:rsidRPr="00210EE1">
        <w:rPr>
          <w:rStyle w:val="cs9f0a40409"/>
          <w:color w:val="auto"/>
          <w:lang w:val="ru-RU"/>
        </w:rPr>
        <w:t xml:space="preserve">, </w:t>
      </w:r>
      <w:r w:rsidR="00DE4C10" w:rsidRPr="00210EE1">
        <w:rPr>
          <w:rStyle w:val="cs9f0a40409"/>
          <w:color w:val="auto"/>
        </w:rPr>
        <w:t>Sweden</w:t>
      </w:r>
      <w:r w:rsidR="00DE4C10" w:rsidRPr="00210EE1">
        <w:rPr>
          <w:rStyle w:val="cs9b006269"/>
          <w:color w:val="auto"/>
        </w:rPr>
        <w:t> </w:t>
      </w:r>
    </w:p>
    <w:p w:rsidR="00A06905" w:rsidRPr="00BF66CE" w:rsidRDefault="00DE4C10">
      <w:pPr>
        <w:jc w:val="both"/>
        <w:rPr>
          <w:rFonts w:ascii="Arial" w:hAnsi="Arial" w:cs="Arial"/>
          <w:sz w:val="20"/>
          <w:szCs w:val="20"/>
        </w:rPr>
      </w:pPr>
      <w:r w:rsidRPr="00210EE1">
        <w:rPr>
          <w:rFonts w:ascii="Arial" w:hAnsi="Arial" w:cs="Arial"/>
          <w:sz w:val="20"/>
          <w:szCs w:val="20"/>
        </w:rPr>
        <w:t>Заявник - ТОВ «АСТРАЗЕНЕКА УКРАЇНА»</w:t>
      </w:r>
    </w:p>
    <w:p w:rsidR="00A06905" w:rsidRDefault="00A06905">
      <w:pPr>
        <w:jc w:val="both"/>
        <w:rPr>
          <w:rFonts w:ascii="Arial" w:hAnsi="Arial" w:cs="Arial"/>
          <w:sz w:val="20"/>
          <w:szCs w:val="20"/>
          <w:lang w:val="ru-RU"/>
        </w:rPr>
      </w:pPr>
    </w:p>
    <w:p w:rsidR="00BF66CE" w:rsidRPr="00210EE1" w:rsidRDefault="00BF66CE">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10"/>
          <w:color w:val="auto"/>
          <w:lang w:val="ru-RU"/>
        </w:rPr>
        <w:t xml:space="preserve">10. </w:t>
      </w:r>
      <w:r w:rsidR="00DE4C10" w:rsidRPr="00210EE1">
        <w:rPr>
          <w:rStyle w:val="cs9b0062610"/>
          <w:color w:val="auto"/>
          <w:lang w:val="ru-RU"/>
        </w:rPr>
        <w:t>Додання нового (альтернативного) лікарського засобу, що використовується як препарат порівняння: Азеонам (Азтреонам), порошок для розчину для інфузій по 1 г у флаконі, виробник "Венус Ремедіс Лімітед", Індія; Зразок спрощеної етикетки препарату порівняння (Азеонам (Азтреонам), 1 г), остаточна редакція 1.0 для України від 19 листопада 2021 р., остаточний переклад з англійської мови на українську мову від 22 листопада 2021 р.</w:t>
      </w:r>
      <w:r w:rsidR="00DE4C10" w:rsidRPr="00210EE1">
        <w:rPr>
          <w:rStyle w:val="cs9f0a404010"/>
          <w:color w:val="auto"/>
          <w:lang w:val="ru-RU"/>
        </w:rPr>
        <w:t xml:space="preserve"> до протоколу клінічного випробування «Багатоцентрове рандомізоване, подвійно сліпе дослідження з оцінки ефективності та безпечності </w:t>
      </w:r>
      <w:r w:rsidR="00DE4C10" w:rsidRPr="00210EE1">
        <w:rPr>
          <w:rStyle w:val="cs9b0062610"/>
          <w:color w:val="auto"/>
          <w:lang w:val="ru-RU"/>
        </w:rPr>
        <w:t>цефтобіпролу медокарилу</w:t>
      </w:r>
      <w:r w:rsidR="00DE4C10" w:rsidRPr="00210EE1">
        <w:rPr>
          <w:rStyle w:val="cs9f0a404010"/>
          <w:color w:val="auto"/>
          <w:lang w:val="ru-RU"/>
        </w:rPr>
        <w:t xml:space="preserve"> в порівнянні з даптоміцином при лікуванні бактеріємії, викликаної </w:t>
      </w:r>
      <w:r w:rsidR="00DE4C10" w:rsidRPr="00210EE1">
        <w:rPr>
          <w:rStyle w:val="cs9f0a404010"/>
          <w:color w:val="auto"/>
        </w:rPr>
        <w:t>Staphylococcus</w:t>
      </w:r>
      <w:r w:rsidR="00DE4C10" w:rsidRPr="00210EE1">
        <w:rPr>
          <w:rStyle w:val="cs9f0a404010"/>
          <w:color w:val="auto"/>
          <w:lang w:val="ru-RU"/>
        </w:rPr>
        <w:t xml:space="preserve"> </w:t>
      </w:r>
      <w:r w:rsidR="00DE4C10" w:rsidRPr="00210EE1">
        <w:rPr>
          <w:rStyle w:val="cs9f0a404010"/>
          <w:color w:val="auto"/>
        </w:rPr>
        <w:t>aureus</w:t>
      </w:r>
      <w:r w:rsidR="00DE4C10" w:rsidRPr="00210EE1">
        <w:rPr>
          <w:rStyle w:val="cs9f0a404010"/>
          <w:color w:val="auto"/>
          <w:lang w:val="ru-RU"/>
        </w:rPr>
        <w:t xml:space="preserve">, у тому числі інфекційного ендокардиту», код </w:t>
      </w:r>
      <w:r w:rsidR="00B84490" w:rsidRPr="00210EE1">
        <w:rPr>
          <w:rStyle w:val="cs9f0a404010"/>
          <w:color w:val="auto"/>
          <w:lang w:val="ru-RU"/>
        </w:rPr>
        <w:t>дослідження</w:t>
      </w:r>
      <w:r w:rsidR="00DE4C10" w:rsidRPr="00210EE1">
        <w:rPr>
          <w:rStyle w:val="cs9f0a404010"/>
          <w:color w:val="auto"/>
          <w:lang w:val="ru-RU"/>
        </w:rPr>
        <w:t xml:space="preserve"> </w:t>
      </w:r>
      <w:r w:rsidR="00DE4C10" w:rsidRPr="00210EE1">
        <w:rPr>
          <w:rStyle w:val="cs9b0062610"/>
          <w:color w:val="auto"/>
        </w:rPr>
        <w:t>BPR</w:t>
      </w:r>
      <w:r w:rsidR="00DE4C10" w:rsidRPr="00210EE1">
        <w:rPr>
          <w:rStyle w:val="cs9b0062610"/>
          <w:color w:val="auto"/>
          <w:lang w:val="ru-RU"/>
        </w:rPr>
        <w:t>-</w:t>
      </w:r>
      <w:r w:rsidR="00DE4C10" w:rsidRPr="00210EE1">
        <w:rPr>
          <w:rStyle w:val="cs9b0062610"/>
          <w:color w:val="auto"/>
        </w:rPr>
        <w:t>CS</w:t>
      </w:r>
      <w:r w:rsidR="00DE4C10" w:rsidRPr="00210EE1">
        <w:rPr>
          <w:rStyle w:val="cs9b0062610"/>
          <w:color w:val="auto"/>
          <w:lang w:val="ru-RU"/>
        </w:rPr>
        <w:t>-009</w:t>
      </w:r>
      <w:r w:rsidR="00DE4C10" w:rsidRPr="00210EE1">
        <w:rPr>
          <w:rStyle w:val="cs9f0a404010"/>
          <w:color w:val="auto"/>
          <w:lang w:val="ru-RU"/>
        </w:rPr>
        <w:t>, редакція 9.0 від 27 лютого 2020 р.; спонсор - Базілеа Фармацевтика Інтернаціональ Лтд., Швейцарія</w:t>
      </w:r>
      <w:r w:rsidR="00DE4C10" w:rsidRPr="00210EE1">
        <w:rPr>
          <w:rStyle w:val="cs9b0062610"/>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«ПІ ЕС АЙ-УКРАЇНА»</w:t>
      </w:r>
    </w:p>
    <w:p w:rsidR="00A06905" w:rsidRDefault="00A06905">
      <w:pPr>
        <w:jc w:val="both"/>
        <w:rPr>
          <w:rFonts w:ascii="Arial" w:hAnsi="Arial" w:cs="Arial"/>
          <w:sz w:val="20"/>
          <w:szCs w:val="20"/>
          <w:lang w:val="ru-RU"/>
        </w:rPr>
      </w:pPr>
    </w:p>
    <w:p w:rsidR="00BF66CE" w:rsidRPr="00210EE1" w:rsidRDefault="00BF66CE">
      <w:pPr>
        <w:jc w:val="both"/>
        <w:rPr>
          <w:rFonts w:ascii="Arial" w:hAnsi="Arial" w:cs="Arial"/>
          <w:sz w:val="20"/>
          <w:szCs w:val="20"/>
          <w:lang w:val="ru-RU"/>
        </w:rPr>
      </w:pPr>
    </w:p>
    <w:p w:rsidR="00A06905" w:rsidRPr="00210EE1" w:rsidRDefault="00BF66CE" w:rsidP="00BF66CE">
      <w:pPr>
        <w:jc w:val="both"/>
        <w:rPr>
          <w:rFonts w:ascii="Arial" w:hAnsi="Arial" w:cs="Arial"/>
          <w:sz w:val="20"/>
          <w:szCs w:val="20"/>
          <w:lang w:val="ru-RU"/>
        </w:rPr>
      </w:pPr>
      <w:r>
        <w:rPr>
          <w:rStyle w:val="cs9b0062611"/>
          <w:color w:val="auto"/>
          <w:lang w:val="ru-RU"/>
        </w:rPr>
        <w:t xml:space="preserve">11. </w:t>
      </w:r>
      <w:r w:rsidR="00DE4C10" w:rsidRPr="00210EE1">
        <w:rPr>
          <w:rStyle w:val="cs9b0062611"/>
          <w:color w:val="auto"/>
          <w:lang w:val="ru-RU"/>
        </w:rPr>
        <w:t xml:space="preserve">Оновлений Протокол клінічного дослідження </w:t>
      </w:r>
      <w:r w:rsidR="00DE4C10" w:rsidRPr="00210EE1">
        <w:rPr>
          <w:rStyle w:val="cs9b0062611"/>
          <w:color w:val="auto"/>
        </w:rPr>
        <w:t>KAR</w:t>
      </w:r>
      <w:r w:rsidR="00DE4C10" w:rsidRPr="00210EE1">
        <w:rPr>
          <w:rStyle w:val="cs9b0062611"/>
          <w:color w:val="auto"/>
          <w:lang w:val="ru-RU"/>
        </w:rPr>
        <w:t xml:space="preserve">-008, версія 3.0 від 30 червня 2021 р.; Брошура Дослідника, версія 9.1 від 11 жовтня 2021 р. англійською мовою; Основна форма інформованої згоди, версія 2.1.0 від 02 вересня 2021 р., українською та російською мовами; </w:t>
      </w:r>
      <w:r w:rsidR="00DE4C10" w:rsidRPr="00210EE1">
        <w:rPr>
          <w:rStyle w:val="cs9b0062611"/>
          <w:color w:val="auto"/>
        </w:rPr>
        <w:t>KAR</w:t>
      </w:r>
      <w:r w:rsidR="00DE4C10" w:rsidRPr="00210EE1">
        <w:rPr>
          <w:rStyle w:val="cs9b0062611"/>
          <w:color w:val="auto"/>
          <w:lang w:val="ru-RU"/>
        </w:rPr>
        <w:t xml:space="preserve">-008 Зразок етикетки для видачі ДЛЗ: Дозування </w:t>
      </w:r>
      <w:r w:rsidR="00DE4C10" w:rsidRPr="00210EE1">
        <w:rPr>
          <w:rStyle w:val="cs9b0062611"/>
          <w:color w:val="auto"/>
        </w:rPr>
        <w:t>KarXT</w:t>
      </w:r>
      <w:r w:rsidR="00DE4C10" w:rsidRPr="00210EE1">
        <w:rPr>
          <w:rStyle w:val="cs9b0062611"/>
          <w:color w:val="auto"/>
          <w:lang w:val="ru-RU"/>
        </w:rPr>
        <w:t xml:space="preserve"> 50/10 мг, версія 1.0 від 10 серпня 2021 р. українською мовою; </w:t>
      </w:r>
      <w:r w:rsidR="00DE4C10" w:rsidRPr="00210EE1">
        <w:rPr>
          <w:rStyle w:val="cs9b0062611"/>
          <w:color w:val="auto"/>
        </w:rPr>
        <w:t>KAR</w:t>
      </w:r>
      <w:r w:rsidR="00DE4C10" w:rsidRPr="00210EE1">
        <w:rPr>
          <w:rStyle w:val="cs9b0062611"/>
          <w:color w:val="auto"/>
          <w:lang w:val="ru-RU"/>
        </w:rPr>
        <w:t xml:space="preserve">-008 Зразок етикетки для видачі ДЛЗ: Дозування </w:t>
      </w:r>
      <w:r w:rsidR="00DE4C10" w:rsidRPr="00210EE1">
        <w:rPr>
          <w:rStyle w:val="cs9b0062611"/>
          <w:color w:val="auto"/>
        </w:rPr>
        <w:t>KarXT</w:t>
      </w:r>
      <w:r w:rsidR="00DE4C10" w:rsidRPr="00210EE1">
        <w:rPr>
          <w:rStyle w:val="cs9b0062611"/>
          <w:color w:val="auto"/>
          <w:lang w:val="ru-RU"/>
        </w:rPr>
        <w:t xml:space="preserve"> 50/20 мг, версія 1.0 від 10 серпня 2021 р. українською мовою; </w:t>
      </w:r>
      <w:r w:rsidR="00DE4C10" w:rsidRPr="00210EE1">
        <w:rPr>
          <w:rStyle w:val="cs9b0062611"/>
          <w:color w:val="auto"/>
        </w:rPr>
        <w:t>KAR</w:t>
      </w:r>
      <w:r w:rsidR="00DE4C10" w:rsidRPr="00210EE1">
        <w:rPr>
          <w:rStyle w:val="cs9b0062611"/>
          <w:color w:val="auto"/>
          <w:lang w:val="ru-RU"/>
        </w:rPr>
        <w:t xml:space="preserve">-008 Зразок етикетки для видачі ДЛЗ: Дозування </w:t>
      </w:r>
      <w:r w:rsidR="00DE4C10" w:rsidRPr="00210EE1">
        <w:rPr>
          <w:rStyle w:val="cs9b0062611"/>
          <w:color w:val="auto"/>
        </w:rPr>
        <w:t>KarXT</w:t>
      </w:r>
      <w:r w:rsidR="00DE4C10" w:rsidRPr="00210EE1">
        <w:rPr>
          <w:rStyle w:val="cs9b0062611"/>
          <w:color w:val="auto"/>
          <w:lang w:val="ru-RU"/>
        </w:rPr>
        <w:t xml:space="preserve"> 62,5/15 мг, версія 1.0 від 10 серпня 2021 р. українською мовою</w:t>
      </w:r>
      <w:r w:rsidR="00DE4C10" w:rsidRPr="00210EE1">
        <w:rPr>
          <w:rStyle w:val="cs9f0a404011"/>
          <w:color w:val="auto"/>
          <w:lang w:val="ru-RU"/>
        </w:rPr>
        <w:t xml:space="preserve"> до протоколу клінічного випробування «Відкрите додаткове дослідження для оцінки довготривалої безпечності, переносимості та ефективності препарату </w:t>
      </w:r>
      <w:r w:rsidR="00DE4C10" w:rsidRPr="00210EE1">
        <w:rPr>
          <w:rStyle w:val="cs9b0062611"/>
          <w:color w:val="auto"/>
        </w:rPr>
        <w:t>KarXT</w:t>
      </w:r>
      <w:r w:rsidR="00DE4C10" w:rsidRPr="00210EE1">
        <w:rPr>
          <w:rStyle w:val="cs9f0a404011"/>
          <w:color w:val="auto"/>
          <w:lang w:val="ru-RU"/>
        </w:rPr>
        <w:t xml:space="preserve"> у пацієнтів з шизофренією за критеріями </w:t>
      </w:r>
      <w:r w:rsidR="00DE4C10" w:rsidRPr="00210EE1">
        <w:rPr>
          <w:rStyle w:val="cs9f0a404011"/>
          <w:color w:val="auto"/>
        </w:rPr>
        <w:t>DSM</w:t>
      </w:r>
      <w:r w:rsidR="00DE4C10" w:rsidRPr="00210EE1">
        <w:rPr>
          <w:rStyle w:val="cs9f0a404011"/>
          <w:color w:val="auto"/>
          <w:lang w:val="ru-RU"/>
        </w:rPr>
        <w:t xml:space="preserve">-5», код </w:t>
      </w:r>
      <w:r w:rsidR="00B84490" w:rsidRPr="00210EE1">
        <w:rPr>
          <w:rStyle w:val="cs9f0a404011"/>
          <w:color w:val="auto"/>
          <w:lang w:val="ru-RU"/>
        </w:rPr>
        <w:t>дослідження</w:t>
      </w:r>
      <w:r w:rsidR="00DE4C10" w:rsidRPr="00210EE1">
        <w:rPr>
          <w:rStyle w:val="cs9f0a404011"/>
          <w:color w:val="auto"/>
          <w:lang w:val="ru-RU"/>
        </w:rPr>
        <w:t xml:space="preserve"> </w:t>
      </w:r>
      <w:r w:rsidR="00DE4C10" w:rsidRPr="00210EE1">
        <w:rPr>
          <w:rStyle w:val="cs9b0062611"/>
          <w:color w:val="auto"/>
        </w:rPr>
        <w:t>KAR</w:t>
      </w:r>
      <w:r w:rsidR="00DE4C10" w:rsidRPr="00210EE1">
        <w:rPr>
          <w:rStyle w:val="cs9b0062611"/>
          <w:color w:val="auto"/>
          <w:lang w:val="ru-RU"/>
        </w:rPr>
        <w:t>-008</w:t>
      </w:r>
      <w:r w:rsidR="00DE4C10" w:rsidRPr="00210EE1">
        <w:rPr>
          <w:rStyle w:val="cs9f0a404011"/>
          <w:color w:val="auto"/>
          <w:lang w:val="ru-RU"/>
        </w:rPr>
        <w:t xml:space="preserve">, версія 2.0 від 23 жовтня 2020 року; спонсор - </w:t>
      </w:r>
      <w:r w:rsidR="00DE4C10" w:rsidRPr="00210EE1">
        <w:rPr>
          <w:rStyle w:val="cs9f0a404011"/>
          <w:color w:val="auto"/>
        </w:rPr>
        <w:t>Karuna</w:t>
      </w:r>
      <w:r w:rsidR="00DE4C10" w:rsidRPr="00210EE1">
        <w:rPr>
          <w:rStyle w:val="cs9f0a404011"/>
          <w:color w:val="auto"/>
          <w:lang w:val="ru-RU"/>
        </w:rPr>
        <w:t xml:space="preserve"> </w:t>
      </w:r>
      <w:r w:rsidR="00DE4C10" w:rsidRPr="00210EE1">
        <w:rPr>
          <w:rStyle w:val="cs9f0a404011"/>
          <w:color w:val="auto"/>
        </w:rPr>
        <w:t>Therapeutics</w:t>
      </w:r>
      <w:r w:rsidR="00DE4C10" w:rsidRPr="00210EE1">
        <w:rPr>
          <w:rStyle w:val="cs9f0a404011"/>
          <w:color w:val="auto"/>
          <w:lang w:val="ru-RU"/>
        </w:rPr>
        <w:t xml:space="preserve"> </w:t>
      </w:r>
      <w:r w:rsidR="00DE4C10" w:rsidRPr="00210EE1">
        <w:rPr>
          <w:rStyle w:val="cs9f0a404011"/>
          <w:color w:val="auto"/>
        </w:rPr>
        <w:t>Inc</w:t>
      </w:r>
      <w:r w:rsidR="00DE4C10" w:rsidRPr="00210EE1">
        <w:rPr>
          <w:rStyle w:val="cs9f0a404011"/>
          <w:color w:val="auto"/>
          <w:lang w:val="ru-RU"/>
        </w:rPr>
        <w:t xml:space="preserve">., </w:t>
      </w:r>
      <w:r w:rsidR="00DE4C10" w:rsidRPr="00210EE1">
        <w:rPr>
          <w:rStyle w:val="cs9f0a404011"/>
          <w:color w:val="auto"/>
        </w:rPr>
        <w:t>United</w:t>
      </w:r>
      <w:r w:rsidR="00DE4C10" w:rsidRPr="00210EE1">
        <w:rPr>
          <w:rStyle w:val="cs9f0a404011"/>
          <w:color w:val="auto"/>
          <w:lang w:val="ru-RU"/>
        </w:rPr>
        <w:t xml:space="preserve"> </w:t>
      </w:r>
      <w:r w:rsidR="00DE4C10" w:rsidRPr="00210EE1">
        <w:rPr>
          <w:rStyle w:val="cs9f0a404011"/>
          <w:color w:val="auto"/>
        </w:rPr>
        <w:t>States</w:t>
      </w:r>
      <w:r w:rsidR="00DE4C10" w:rsidRPr="00210EE1">
        <w:rPr>
          <w:rStyle w:val="cs9f0a404011"/>
          <w:color w:val="auto"/>
          <w:lang w:val="ru-RU"/>
        </w:rPr>
        <w:t xml:space="preserve"> (США)</w:t>
      </w:r>
      <w:r w:rsidR="00DE4C10" w:rsidRPr="00210EE1">
        <w:rPr>
          <w:rStyle w:val="cs9b0062611"/>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 «Сінеос Хелс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BF66CE" w:rsidP="00BF66CE">
      <w:pPr>
        <w:jc w:val="both"/>
        <w:rPr>
          <w:rStyle w:val="cs80d9435b12"/>
          <w:rFonts w:ascii="Arial" w:hAnsi="Arial" w:cs="Arial"/>
          <w:sz w:val="20"/>
          <w:szCs w:val="20"/>
          <w:lang w:val="ru-RU"/>
        </w:rPr>
      </w:pPr>
      <w:r>
        <w:rPr>
          <w:rStyle w:val="cs9b0062612"/>
          <w:color w:val="auto"/>
          <w:lang w:val="ru-RU"/>
        </w:rPr>
        <w:t xml:space="preserve">12. </w:t>
      </w:r>
      <w:r w:rsidR="00DE4C10" w:rsidRPr="00210EE1">
        <w:rPr>
          <w:rStyle w:val="cs9b0062612"/>
          <w:color w:val="auto"/>
          <w:lang w:val="ru-RU"/>
        </w:rPr>
        <w:t>Оновлений протокол клінічного випробування М19-944, версія 5.0 від 12 липня 2021 року; Зміна назви протоколу клінічного випробування; Подовження періоду проведення клінічного випробування з 05 серпня 2024 року до 05 липня 2025 року; Інформація для пацієнта та інформована згода на участь у науковому дослідженні та необов’язковому дослідженні, версія 5.0 для України від 20 жовтня 2021 року, українською та російською мовами; Інформаційна картка учасника дослідження, версія 2 від 17 вересня 2021 року, українською та російською мовами; Щоденник прийому препарату з інструкціями. Період припинення лікування при досягненні ремісії (повторне лікування), версія 1 від 22 вересня 2021 року, українською та російською мовами</w:t>
      </w:r>
      <w:r>
        <w:rPr>
          <w:rStyle w:val="cs9f0a404012"/>
          <w:color w:val="auto"/>
          <w:lang w:val="ru-RU"/>
        </w:rPr>
        <w:t xml:space="preserve"> </w:t>
      </w:r>
      <w:proofErr w:type="gramStart"/>
      <w:r>
        <w:rPr>
          <w:rStyle w:val="cs9f0a404012"/>
          <w:color w:val="auto"/>
          <w:lang w:val="ru-RU"/>
        </w:rPr>
        <w:t xml:space="preserve">до </w:t>
      </w:r>
      <w:r w:rsidR="00DE4C10" w:rsidRPr="00210EE1">
        <w:rPr>
          <w:rStyle w:val="cs9f0a404012"/>
          <w:color w:val="auto"/>
          <w:lang w:val="ru-RU"/>
        </w:rPr>
        <w:t>протоколу</w:t>
      </w:r>
      <w:proofErr w:type="gramEnd"/>
      <w:r w:rsidR="00DE4C10" w:rsidRPr="00210EE1">
        <w:rPr>
          <w:rStyle w:val="cs9f0a404012"/>
          <w:color w:val="auto"/>
          <w:lang w:val="ru-RU"/>
        </w:rPr>
        <w:t xml:space="preserve">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DE4C10" w:rsidRPr="00210EE1">
        <w:rPr>
          <w:rStyle w:val="cs9b0062612"/>
          <w:color w:val="auto"/>
          <w:lang w:val="ru-RU"/>
        </w:rPr>
        <w:t>Упадацитинібу</w:t>
      </w:r>
      <w:r w:rsidR="00DE4C10" w:rsidRPr="00210EE1">
        <w:rPr>
          <w:rStyle w:val="cs9f0a404012"/>
          <w:color w:val="auto"/>
          <w:lang w:val="ru-RU"/>
        </w:rPr>
        <w:t xml:space="preserve"> у дорослих пацієнтів з аксіальним спондилоартритом», код дослідження </w:t>
      </w:r>
      <w:r w:rsidR="00DE4C10" w:rsidRPr="00210EE1">
        <w:rPr>
          <w:rStyle w:val="cs9b0062612"/>
          <w:color w:val="auto"/>
        </w:rPr>
        <w:t>M</w:t>
      </w:r>
      <w:r w:rsidR="00DE4C10" w:rsidRPr="00210EE1">
        <w:rPr>
          <w:rStyle w:val="cs9b0062612"/>
          <w:color w:val="auto"/>
          <w:lang w:val="ru-RU"/>
        </w:rPr>
        <w:t>19-944</w:t>
      </w:r>
      <w:r w:rsidR="00DE4C10" w:rsidRPr="00210EE1">
        <w:rPr>
          <w:rStyle w:val="cs9f0a404012"/>
          <w:color w:val="auto"/>
          <w:lang w:val="ru-RU"/>
        </w:rPr>
        <w:t xml:space="preserve">, версія 4.0 від 29 грудня 2020 року; спонсор - «ЕббВі Інк», США / </w:t>
      </w:r>
      <w:r w:rsidR="00DE4C10" w:rsidRPr="00210EE1">
        <w:rPr>
          <w:rStyle w:val="cs9f0a404012"/>
          <w:color w:val="auto"/>
        </w:rPr>
        <w:t>AbbVie</w:t>
      </w:r>
      <w:r w:rsidR="00DE4C10" w:rsidRPr="00210EE1">
        <w:rPr>
          <w:rStyle w:val="cs9f0a404012"/>
          <w:color w:val="auto"/>
          <w:lang w:val="ru-RU"/>
        </w:rPr>
        <w:t xml:space="preserve"> </w:t>
      </w:r>
      <w:r w:rsidR="00DE4C10" w:rsidRPr="00210EE1">
        <w:rPr>
          <w:rStyle w:val="cs9f0a404012"/>
          <w:color w:val="auto"/>
        </w:rPr>
        <w:t>Inc</w:t>
      </w:r>
      <w:r w:rsidR="00DE4C10" w:rsidRPr="00210EE1">
        <w:rPr>
          <w:rStyle w:val="cs9f0a404012"/>
          <w:color w:val="auto"/>
          <w:lang w:val="ru-RU"/>
        </w:rPr>
        <w:t xml:space="preserve">., </w:t>
      </w:r>
      <w:r w:rsidR="00DE4C10" w:rsidRPr="00210EE1">
        <w:rPr>
          <w:rStyle w:val="cs9f0a404012"/>
          <w:color w:val="auto"/>
        </w:rPr>
        <w:t>USA</w:t>
      </w:r>
    </w:p>
    <w:p w:rsidR="006F311B" w:rsidRPr="006F311B" w:rsidRDefault="006F311B" w:rsidP="006F311B">
      <w:pPr>
        <w:jc w:val="both"/>
        <w:rPr>
          <w:rFonts w:ascii="Arial" w:hAnsi="Arial" w:cs="Arial"/>
          <w:sz w:val="20"/>
          <w:szCs w:val="20"/>
          <w:lang w:val="ru-RU"/>
        </w:rPr>
      </w:pPr>
      <w:r w:rsidRPr="006F311B">
        <w:rPr>
          <w:rFonts w:ascii="Arial" w:hAnsi="Arial" w:cs="Arial"/>
          <w:sz w:val="20"/>
          <w:szCs w:val="20"/>
          <w:lang w:val="ru-RU"/>
        </w:rPr>
        <w:t>Заявник - «ЕббВі Біофармасьютікалз ГмбХ», Швейцарія</w:t>
      </w:r>
    </w:p>
    <w:p w:rsidR="00A06905" w:rsidRPr="006F311B" w:rsidRDefault="00DE4C10">
      <w:pPr>
        <w:pStyle w:val="cs80d9435b"/>
        <w:rPr>
          <w:rFonts w:ascii="Arial" w:hAnsi="Arial" w:cs="Arial"/>
          <w:sz w:val="20"/>
          <w:szCs w:val="20"/>
        </w:rPr>
      </w:pPr>
      <w:r w:rsidRPr="00210EE1">
        <w:rPr>
          <w:rStyle w:val="cs9b0062612"/>
          <w:color w:val="auto"/>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210EE1" w:rsidRPr="00210EE1" w:rsidTr="00B84490">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rsidP="00B84490">
            <w:pPr>
              <w:pStyle w:val="cs80d9435b"/>
              <w:jc w:val="center"/>
              <w:rPr>
                <w:rFonts w:ascii="Arial" w:hAnsi="Arial" w:cs="Arial"/>
                <w:sz w:val="20"/>
                <w:szCs w:val="20"/>
              </w:rPr>
            </w:pPr>
            <w:r w:rsidRPr="00210EE1">
              <w:rPr>
                <w:rStyle w:val="cs9f0a404012"/>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rsidP="00B84490">
            <w:pPr>
              <w:pStyle w:val="cs80d9435b"/>
              <w:jc w:val="center"/>
              <w:rPr>
                <w:rFonts w:ascii="Arial" w:hAnsi="Arial" w:cs="Arial"/>
                <w:sz w:val="20"/>
                <w:szCs w:val="20"/>
              </w:rPr>
            </w:pPr>
            <w:r w:rsidRPr="00210EE1">
              <w:rPr>
                <w:rStyle w:val="cs9f0a404012"/>
                <w:color w:val="auto"/>
              </w:rPr>
              <w:t>СТАЛО</w:t>
            </w:r>
          </w:p>
        </w:tc>
      </w:tr>
      <w:tr w:rsidR="00210EE1" w:rsidRPr="00210EE1" w:rsidTr="00B84490">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7d567a251"/>
                <w:b w:val="0"/>
                <w:color w:val="auto"/>
              </w:rPr>
              <w:lastRenderedPageBreak/>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7d567a251"/>
                <w:b w:val="0"/>
                <w:color w:val="auto"/>
              </w:rPr>
              <w:t xml:space="preserve">«Програма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w:t>
            </w:r>
            <w:r w:rsidRPr="00210EE1">
              <w:rPr>
                <w:rStyle w:val="cs7d567a251"/>
                <w:color w:val="auto"/>
              </w:rPr>
              <w:t>із подальшим періодом припинення лікування при досягненні ремісії</w:t>
            </w:r>
            <w:r w:rsidRPr="00210EE1">
              <w:rPr>
                <w:rStyle w:val="cs7d567a251"/>
                <w:b w:val="0"/>
                <w:color w:val="auto"/>
              </w:rPr>
              <w:t>»</w:t>
            </w:r>
          </w:p>
        </w:tc>
      </w:tr>
    </w:tbl>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6F311B" w:rsidP="006F311B">
      <w:pPr>
        <w:jc w:val="both"/>
        <w:rPr>
          <w:rFonts w:ascii="Arial" w:hAnsi="Arial" w:cs="Arial"/>
          <w:sz w:val="20"/>
          <w:szCs w:val="20"/>
          <w:lang w:val="ru-RU"/>
        </w:rPr>
      </w:pPr>
      <w:r>
        <w:rPr>
          <w:rStyle w:val="cs9b0062613"/>
          <w:color w:val="auto"/>
          <w:lang w:val="ru-RU"/>
        </w:rPr>
        <w:t xml:space="preserve">13. </w:t>
      </w:r>
      <w:r w:rsidR="00DE4C10" w:rsidRPr="00210EE1">
        <w:rPr>
          <w:rStyle w:val="cs9b0062613"/>
          <w:color w:val="auto"/>
          <w:lang w:val="ru-RU"/>
        </w:rPr>
        <w:t xml:space="preserve">Продовження терміну проведення клінічного випробування до 26.02.2023 р. </w:t>
      </w:r>
      <w:r w:rsidR="00DE4C10" w:rsidRPr="00210EE1">
        <w:rPr>
          <w:rStyle w:val="cs9f0a404013"/>
          <w:color w:val="auto"/>
          <w:lang w:val="ru-RU"/>
        </w:rPr>
        <w:t>до протоколу клінічного випробування «Рандомізоване, подвійне сліпе, плацебо-контрольоване клінічне дослідження, фаза 3, інгібітора тирозинкінази Брутона (</w:t>
      </w:r>
      <w:r w:rsidR="00DE4C10" w:rsidRPr="00210EE1">
        <w:rPr>
          <w:rStyle w:val="cs9f0a404013"/>
          <w:color w:val="auto"/>
        </w:rPr>
        <w:t>BTK</w:t>
      </w:r>
      <w:r w:rsidR="00B84490" w:rsidRPr="00210EE1">
        <w:rPr>
          <w:rStyle w:val="cs9f0a404013"/>
          <w:color w:val="auto"/>
          <w:lang w:val="ru-RU"/>
        </w:rPr>
        <w:t>)</w:t>
      </w:r>
      <w:r w:rsidR="00DE4C10" w:rsidRPr="00210EE1">
        <w:rPr>
          <w:rStyle w:val="cs9f0a404013"/>
          <w:color w:val="auto"/>
          <w:lang w:val="ru-RU"/>
        </w:rPr>
        <w:t xml:space="preserve">, </w:t>
      </w:r>
      <w:r w:rsidR="00DE4C10" w:rsidRPr="00210EE1">
        <w:rPr>
          <w:rStyle w:val="cs9b0062613"/>
          <w:color w:val="auto"/>
        </w:rPr>
        <w:t>PCI</w:t>
      </w:r>
      <w:r w:rsidR="00DE4C10" w:rsidRPr="00210EE1">
        <w:rPr>
          <w:rStyle w:val="cs9b0062613"/>
          <w:color w:val="auto"/>
          <w:lang w:val="ru-RU"/>
        </w:rPr>
        <w:t>-32765 (Ібрутиніб)</w:t>
      </w:r>
      <w:r w:rsidR="00DE4C10" w:rsidRPr="00210EE1">
        <w:rPr>
          <w:rStyle w:val="cs9f0a404013"/>
          <w:color w:val="auto"/>
          <w:lang w:val="ru-RU"/>
        </w:rPr>
        <w:t xml:space="preserve"> в комбінації з одним із двох режимів Бендамустин і Ритуксимаб (</w:t>
      </w:r>
      <w:r w:rsidR="00DE4C10" w:rsidRPr="00210EE1">
        <w:rPr>
          <w:rStyle w:val="cs9f0a404013"/>
          <w:color w:val="auto"/>
        </w:rPr>
        <w:t>BR</w:t>
      </w:r>
      <w:r w:rsidR="00DE4C10" w:rsidRPr="00210EE1">
        <w:rPr>
          <w:rStyle w:val="cs9f0a404013"/>
          <w:color w:val="auto"/>
          <w:lang w:val="ru-RU"/>
        </w:rPr>
        <w:t>) або Ритуксимаб, Циклофосфамід, Доксорубіцин, Вінкристин і Преднізон (</w:t>
      </w:r>
      <w:r w:rsidR="00DE4C10" w:rsidRPr="00210EE1">
        <w:rPr>
          <w:rStyle w:val="cs9f0a404013"/>
          <w:color w:val="auto"/>
        </w:rPr>
        <w:t>R</w:t>
      </w:r>
      <w:r w:rsidR="00DE4C10" w:rsidRPr="00210EE1">
        <w:rPr>
          <w:rStyle w:val="cs9f0a404013"/>
          <w:color w:val="auto"/>
          <w:lang w:val="ru-RU"/>
        </w:rPr>
        <w:t>-</w:t>
      </w:r>
      <w:r w:rsidR="00DE4C10" w:rsidRPr="00210EE1">
        <w:rPr>
          <w:rStyle w:val="cs9f0a404013"/>
          <w:color w:val="auto"/>
        </w:rPr>
        <w:t>CHOP</w:t>
      </w:r>
      <w:r w:rsidR="00DE4C10" w:rsidRPr="00210EE1">
        <w:rPr>
          <w:rStyle w:val="cs9f0a404013"/>
          <w:color w:val="auto"/>
          <w:lang w:val="ru-RU"/>
        </w:rPr>
        <w:t xml:space="preserve">) у пацієнтів із індолентною неходжкінською лімфомою (іНХЛ), які раніше отримували лікування», код дослідження </w:t>
      </w:r>
      <w:r w:rsidR="00DE4C10" w:rsidRPr="00210EE1">
        <w:rPr>
          <w:rStyle w:val="cs9b0062613"/>
          <w:color w:val="auto"/>
        </w:rPr>
        <w:t>PCI</w:t>
      </w:r>
      <w:r w:rsidR="00DE4C10" w:rsidRPr="00210EE1">
        <w:rPr>
          <w:rStyle w:val="cs9b0062613"/>
          <w:color w:val="auto"/>
          <w:lang w:val="ru-RU"/>
        </w:rPr>
        <w:t>-32765</w:t>
      </w:r>
      <w:r w:rsidR="00DE4C10" w:rsidRPr="00210EE1">
        <w:rPr>
          <w:rStyle w:val="cs9b0062613"/>
          <w:color w:val="auto"/>
        </w:rPr>
        <w:t>FLR</w:t>
      </w:r>
      <w:r w:rsidR="00B84490" w:rsidRPr="00210EE1">
        <w:rPr>
          <w:rStyle w:val="cs9b0062613"/>
          <w:color w:val="auto"/>
          <w:lang w:val="ru-RU"/>
        </w:rPr>
        <w:t>3001</w:t>
      </w:r>
      <w:r w:rsidR="00DE4C10" w:rsidRPr="00210EE1">
        <w:rPr>
          <w:rStyle w:val="cs9f0a404013"/>
          <w:color w:val="auto"/>
          <w:lang w:val="ru-RU"/>
        </w:rPr>
        <w:t xml:space="preserve">, Поправка </w:t>
      </w:r>
      <w:r w:rsidR="00DE4C10" w:rsidRPr="00210EE1">
        <w:rPr>
          <w:rStyle w:val="cs9f0a404013"/>
          <w:color w:val="auto"/>
        </w:rPr>
        <w:t>INT</w:t>
      </w:r>
      <w:r w:rsidR="00DE4C10" w:rsidRPr="00210EE1">
        <w:rPr>
          <w:rStyle w:val="cs9f0a404013"/>
          <w:color w:val="auto"/>
          <w:lang w:val="ru-RU"/>
        </w:rPr>
        <w:t xml:space="preserve">-2 до протоколу </w:t>
      </w:r>
      <w:r w:rsidR="00DE4C10" w:rsidRPr="00210EE1">
        <w:rPr>
          <w:rStyle w:val="cs9f0a404013"/>
          <w:color w:val="auto"/>
        </w:rPr>
        <w:t>PCI</w:t>
      </w:r>
      <w:r w:rsidR="00DE4C10" w:rsidRPr="00210EE1">
        <w:rPr>
          <w:rStyle w:val="cs9f0a404013"/>
          <w:color w:val="auto"/>
          <w:lang w:val="ru-RU"/>
        </w:rPr>
        <w:t>-32765</w:t>
      </w:r>
      <w:r w:rsidR="00DE4C10" w:rsidRPr="00210EE1">
        <w:rPr>
          <w:rStyle w:val="cs9f0a404013"/>
          <w:color w:val="auto"/>
        </w:rPr>
        <w:t>FLR</w:t>
      </w:r>
      <w:r w:rsidR="00DE4C10" w:rsidRPr="00210EE1">
        <w:rPr>
          <w:rStyle w:val="cs9f0a404013"/>
          <w:color w:val="auto"/>
          <w:lang w:val="ru-RU"/>
        </w:rPr>
        <w:t>3001 від 10.08.2015 р.; спонсор - «ЯНССЕН ФАРМАЦЕВТИКА НВ», Бельгія</w:t>
      </w:r>
      <w:r w:rsidR="00DE4C10" w:rsidRPr="00210EE1">
        <w:rPr>
          <w:rStyle w:val="cs9f0a404013"/>
          <w:color w:val="auto"/>
        </w:rPr>
        <w:t> </w:t>
      </w:r>
    </w:p>
    <w:p w:rsidR="00A06905" w:rsidRPr="006F311B" w:rsidRDefault="00DE4C10">
      <w:pPr>
        <w:jc w:val="both"/>
        <w:rPr>
          <w:rFonts w:ascii="Arial" w:hAnsi="Arial" w:cs="Arial"/>
          <w:sz w:val="20"/>
          <w:szCs w:val="20"/>
          <w:lang w:val="ru-RU"/>
        </w:rPr>
      </w:pPr>
      <w:r w:rsidRPr="006F311B">
        <w:rPr>
          <w:rFonts w:ascii="Arial" w:hAnsi="Arial" w:cs="Arial"/>
          <w:sz w:val="20"/>
          <w:szCs w:val="20"/>
          <w:lang w:val="ru-RU"/>
        </w:rPr>
        <w:t>Заявник - Янссен Фармацевтика НВ, Бельгія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6F311B" w:rsidP="006F311B">
      <w:pPr>
        <w:jc w:val="both"/>
        <w:rPr>
          <w:rFonts w:ascii="Arial" w:hAnsi="Arial" w:cs="Arial"/>
          <w:sz w:val="20"/>
          <w:szCs w:val="20"/>
          <w:lang w:val="ru-RU"/>
        </w:rPr>
      </w:pPr>
      <w:r>
        <w:rPr>
          <w:rStyle w:val="cs9b0062614"/>
          <w:color w:val="auto"/>
          <w:lang w:val="ru-RU"/>
        </w:rPr>
        <w:t xml:space="preserve">14. </w:t>
      </w:r>
      <w:r w:rsidR="00DE4C10" w:rsidRPr="00210EE1">
        <w:rPr>
          <w:rStyle w:val="cs9b0062614"/>
          <w:color w:val="auto"/>
          <w:lang w:val="ru-RU"/>
        </w:rPr>
        <w:t>Інформація для особи, що доглядає за пацієнтом та Форма інформованої згоди, версія 2.0 українською мовою для України від 02.12.2021; Інформація для особи, що доглядає за пацієнтом та Форма інформованої згоди, версія 2.0 російською мовою для України від 02.12.2021; Інформація для пацієнта та Форма інформованої згоди для участі у генетичних дослідженнях, версія 1.0 українською мовою для України від 27.09.2021; Інформація для пацієнта та Форма інформованої згоди для участі у генетичних дослідженнях, версія 1.0 російською мовою для України від 27.09.2021; Скриншоти «</w:t>
      </w:r>
      <w:r w:rsidR="00DE4C10" w:rsidRPr="00210EE1">
        <w:rPr>
          <w:rStyle w:val="cs9b0062614"/>
          <w:color w:val="auto"/>
        </w:rPr>
        <w:t>BASDAI</w:t>
      </w:r>
      <w:r w:rsidR="00DE4C10" w:rsidRPr="00210EE1">
        <w:rPr>
          <w:rStyle w:val="cs9b0062614"/>
          <w:color w:val="auto"/>
          <w:lang w:val="ru-RU"/>
        </w:rPr>
        <w:t>», українською мовою для України версія 1.00 від 10.09.2021; Скриншоти «</w:t>
      </w:r>
      <w:r w:rsidR="00DE4C10" w:rsidRPr="00210EE1">
        <w:rPr>
          <w:rStyle w:val="cs9b0062614"/>
          <w:color w:val="auto"/>
        </w:rPr>
        <w:t>BASDAI</w:t>
      </w:r>
      <w:r w:rsidR="00DE4C10" w:rsidRPr="00210EE1">
        <w:rPr>
          <w:rStyle w:val="cs9b0062614"/>
          <w:color w:val="auto"/>
          <w:lang w:val="ru-RU"/>
        </w:rPr>
        <w:t>», російською мовою для України версія 1.00 від 10.09.2021; Скриншоти «</w:t>
      </w:r>
      <w:r w:rsidR="00DE4C10" w:rsidRPr="00210EE1">
        <w:rPr>
          <w:rStyle w:val="cs9b0062614"/>
          <w:color w:val="auto"/>
        </w:rPr>
        <w:t>eC</w:t>
      </w:r>
      <w:r w:rsidR="00DE4C10" w:rsidRPr="00210EE1">
        <w:rPr>
          <w:rStyle w:val="cs9b0062614"/>
          <w:color w:val="auto"/>
          <w:lang w:val="ru-RU"/>
        </w:rPr>
        <w:t>-</w:t>
      </w:r>
      <w:r w:rsidR="00DE4C10" w:rsidRPr="00210EE1">
        <w:rPr>
          <w:rStyle w:val="cs9b0062614"/>
          <w:color w:val="auto"/>
        </w:rPr>
        <w:t>SSRS</w:t>
      </w:r>
      <w:r w:rsidR="00DE4C10" w:rsidRPr="00210EE1">
        <w:rPr>
          <w:rStyle w:val="cs9b0062614"/>
          <w:color w:val="auto"/>
          <w:lang w:val="ru-RU"/>
        </w:rPr>
        <w:t xml:space="preserve"> 2.0 </w:t>
      </w:r>
      <w:r w:rsidR="00DE4C10" w:rsidRPr="00210EE1">
        <w:rPr>
          <w:rStyle w:val="cs9b0062614"/>
          <w:color w:val="auto"/>
        </w:rPr>
        <w:t>Lifetime</w:t>
      </w:r>
      <w:r w:rsidR="00DE4C10" w:rsidRPr="00210EE1">
        <w:rPr>
          <w:rStyle w:val="cs9b0062614"/>
          <w:color w:val="auto"/>
          <w:lang w:val="ru-RU"/>
        </w:rPr>
        <w:t>», українською мовою для України, версія 1.00 від 10.03.2020; Скриншоти «</w:t>
      </w:r>
      <w:r w:rsidR="00DE4C10" w:rsidRPr="00210EE1">
        <w:rPr>
          <w:rStyle w:val="cs9b0062614"/>
          <w:color w:val="auto"/>
        </w:rPr>
        <w:t>eC</w:t>
      </w:r>
      <w:r w:rsidR="00DE4C10" w:rsidRPr="00210EE1">
        <w:rPr>
          <w:rStyle w:val="cs9b0062614"/>
          <w:color w:val="auto"/>
          <w:lang w:val="ru-RU"/>
        </w:rPr>
        <w:t>-</w:t>
      </w:r>
      <w:r w:rsidR="00DE4C10" w:rsidRPr="00210EE1">
        <w:rPr>
          <w:rStyle w:val="cs9b0062614"/>
          <w:color w:val="auto"/>
        </w:rPr>
        <w:t>SSRS</w:t>
      </w:r>
      <w:r w:rsidR="00DE4C10" w:rsidRPr="00210EE1">
        <w:rPr>
          <w:rStyle w:val="cs9b0062614"/>
          <w:color w:val="auto"/>
          <w:lang w:val="ru-RU"/>
        </w:rPr>
        <w:t xml:space="preserve"> 2.0 </w:t>
      </w:r>
      <w:r w:rsidR="00DE4C10" w:rsidRPr="00210EE1">
        <w:rPr>
          <w:rStyle w:val="cs9b0062614"/>
          <w:color w:val="auto"/>
        </w:rPr>
        <w:t>Lifetime</w:t>
      </w:r>
      <w:r w:rsidR="00DE4C10" w:rsidRPr="00210EE1">
        <w:rPr>
          <w:rStyle w:val="cs9b0062614"/>
          <w:color w:val="auto"/>
          <w:lang w:val="ru-RU"/>
        </w:rPr>
        <w:t>», російською мовою для України, версія 1.00 від 13.08.2020; Скриншоти «</w:t>
      </w:r>
      <w:r w:rsidR="00DE4C10" w:rsidRPr="00210EE1">
        <w:rPr>
          <w:rStyle w:val="cs9b0062614"/>
          <w:color w:val="auto"/>
        </w:rPr>
        <w:t>eC</w:t>
      </w:r>
      <w:r w:rsidR="00DE4C10" w:rsidRPr="00210EE1">
        <w:rPr>
          <w:rStyle w:val="cs9b0062614"/>
          <w:color w:val="auto"/>
          <w:lang w:val="ru-RU"/>
        </w:rPr>
        <w:t>-</w:t>
      </w:r>
      <w:r w:rsidR="00DE4C10" w:rsidRPr="00210EE1">
        <w:rPr>
          <w:rStyle w:val="cs9b0062614"/>
          <w:color w:val="auto"/>
        </w:rPr>
        <w:t>SSRS</w:t>
      </w:r>
      <w:r w:rsidR="00DE4C10" w:rsidRPr="00210EE1">
        <w:rPr>
          <w:rStyle w:val="cs9b0062614"/>
          <w:color w:val="auto"/>
          <w:lang w:val="ru-RU"/>
        </w:rPr>
        <w:t xml:space="preserve"> 2.0 </w:t>
      </w:r>
      <w:r w:rsidR="00DE4C10" w:rsidRPr="00210EE1">
        <w:rPr>
          <w:rStyle w:val="cs9b0062614"/>
          <w:color w:val="auto"/>
        </w:rPr>
        <w:t>Since</w:t>
      </w:r>
      <w:r w:rsidR="00DE4C10" w:rsidRPr="00210EE1">
        <w:rPr>
          <w:rStyle w:val="cs9b0062614"/>
          <w:color w:val="auto"/>
          <w:lang w:val="ru-RU"/>
        </w:rPr>
        <w:t xml:space="preserve"> </w:t>
      </w:r>
      <w:r w:rsidR="00DE4C10" w:rsidRPr="00210EE1">
        <w:rPr>
          <w:rStyle w:val="cs9b0062614"/>
          <w:color w:val="auto"/>
        </w:rPr>
        <w:t>Last</w:t>
      </w:r>
      <w:r w:rsidR="00DE4C10" w:rsidRPr="00210EE1">
        <w:rPr>
          <w:rStyle w:val="cs9b0062614"/>
          <w:color w:val="auto"/>
          <w:lang w:val="ru-RU"/>
        </w:rPr>
        <w:t xml:space="preserve"> </w:t>
      </w:r>
      <w:r w:rsidR="00DE4C10" w:rsidRPr="00210EE1">
        <w:rPr>
          <w:rStyle w:val="cs9b0062614"/>
          <w:color w:val="auto"/>
        </w:rPr>
        <w:t>Contact</w:t>
      </w:r>
      <w:r w:rsidR="00DE4C10" w:rsidRPr="00210EE1">
        <w:rPr>
          <w:rStyle w:val="cs9b0062614"/>
          <w:color w:val="auto"/>
          <w:lang w:val="ru-RU"/>
        </w:rPr>
        <w:t>», українською мовою для України, версія 1.00 від 10.03.2020; Скриншоти «</w:t>
      </w:r>
      <w:r w:rsidR="00DE4C10" w:rsidRPr="00210EE1">
        <w:rPr>
          <w:rStyle w:val="cs9b0062614"/>
          <w:color w:val="auto"/>
        </w:rPr>
        <w:t>eC</w:t>
      </w:r>
      <w:r w:rsidR="00DE4C10" w:rsidRPr="00210EE1">
        <w:rPr>
          <w:rStyle w:val="cs9b0062614"/>
          <w:color w:val="auto"/>
          <w:lang w:val="ru-RU"/>
        </w:rPr>
        <w:t>-</w:t>
      </w:r>
      <w:r w:rsidR="00DE4C10" w:rsidRPr="00210EE1">
        <w:rPr>
          <w:rStyle w:val="cs9b0062614"/>
          <w:color w:val="auto"/>
        </w:rPr>
        <w:t>SSRS</w:t>
      </w:r>
      <w:r w:rsidR="00DE4C10" w:rsidRPr="00210EE1">
        <w:rPr>
          <w:rStyle w:val="cs9b0062614"/>
          <w:color w:val="auto"/>
          <w:lang w:val="ru-RU"/>
        </w:rPr>
        <w:t xml:space="preserve"> 2.0 </w:t>
      </w:r>
      <w:r w:rsidR="00DE4C10" w:rsidRPr="00210EE1">
        <w:rPr>
          <w:rStyle w:val="cs9b0062614"/>
          <w:color w:val="auto"/>
        </w:rPr>
        <w:t>Since</w:t>
      </w:r>
      <w:r w:rsidR="00DE4C10" w:rsidRPr="00210EE1">
        <w:rPr>
          <w:rStyle w:val="cs9b0062614"/>
          <w:color w:val="auto"/>
          <w:lang w:val="ru-RU"/>
        </w:rPr>
        <w:t xml:space="preserve"> </w:t>
      </w:r>
      <w:r w:rsidR="00DE4C10" w:rsidRPr="00210EE1">
        <w:rPr>
          <w:rStyle w:val="cs9b0062614"/>
          <w:color w:val="auto"/>
        </w:rPr>
        <w:t>Last</w:t>
      </w:r>
      <w:r w:rsidR="00DE4C10" w:rsidRPr="00210EE1">
        <w:rPr>
          <w:rStyle w:val="cs9b0062614"/>
          <w:color w:val="auto"/>
          <w:lang w:val="ru-RU"/>
        </w:rPr>
        <w:t xml:space="preserve"> </w:t>
      </w:r>
      <w:r w:rsidR="00DE4C10" w:rsidRPr="00210EE1">
        <w:rPr>
          <w:rStyle w:val="cs9b0062614"/>
          <w:color w:val="auto"/>
        </w:rPr>
        <w:t>Contact</w:t>
      </w:r>
      <w:r w:rsidR="00DE4C10" w:rsidRPr="00210EE1">
        <w:rPr>
          <w:rStyle w:val="cs9b0062614"/>
          <w:color w:val="auto"/>
          <w:lang w:val="ru-RU"/>
        </w:rPr>
        <w:t>», російською мовою для України, версія 2.00 від 13.08.2020; Скриншоти «</w:t>
      </w:r>
      <w:r w:rsidR="00DE4C10" w:rsidRPr="00210EE1">
        <w:rPr>
          <w:rStyle w:val="cs9b0062614"/>
          <w:color w:val="auto"/>
        </w:rPr>
        <w:t>FACIT</w:t>
      </w:r>
      <w:r w:rsidR="00DE4C10" w:rsidRPr="00210EE1">
        <w:rPr>
          <w:rStyle w:val="cs9b0062614"/>
          <w:color w:val="auto"/>
          <w:lang w:val="ru-RU"/>
        </w:rPr>
        <w:t xml:space="preserve"> Шкала втоми (Варіант 4)», українською мовою для України, версія 1.00 від 03.09.2021; Скриншоти «Шкала втомлюваності </w:t>
      </w:r>
      <w:r w:rsidR="00DE4C10" w:rsidRPr="00210EE1">
        <w:rPr>
          <w:rStyle w:val="cs9b0062614"/>
          <w:color w:val="auto"/>
        </w:rPr>
        <w:t>FACIT</w:t>
      </w:r>
      <w:r w:rsidR="00DE4C10" w:rsidRPr="00210EE1">
        <w:rPr>
          <w:rStyle w:val="cs9b0062614"/>
          <w:color w:val="auto"/>
          <w:lang w:val="ru-RU"/>
        </w:rPr>
        <w:t xml:space="preserve"> (версія 4)», російською мовою для України, версія 1.00 від 03.09.2021; Скриншоти «</w:t>
      </w:r>
      <w:r w:rsidR="00DE4C10" w:rsidRPr="00210EE1">
        <w:rPr>
          <w:rStyle w:val="cs9b0062614"/>
          <w:color w:val="auto"/>
        </w:rPr>
        <w:t>HAQ</w:t>
      </w:r>
      <w:r w:rsidR="00DE4C10" w:rsidRPr="00210EE1">
        <w:rPr>
          <w:rStyle w:val="cs9b0062614"/>
          <w:color w:val="auto"/>
          <w:lang w:val="ru-RU"/>
        </w:rPr>
        <w:t>-</w:t>
      </w:r>
      <w:r w:rsidR="00DE4C10" w:rsidRPr="00210EE1">
        <w:rPr>
          <w:rStyle w:val="cs9b0062614"/>
          <w:color w:val="auto"/>
        </w:rPr>
        <w:t>DI</w:t>
      </w:r>
      <w:r w:rsidR="00DE4C10" w:rsidRPr="00210EE1">
        <w:rPr>
          <w:rStyle w:val="cs9b0062614"/>
          <w:color w:val="auto"/>
          <w:lang w:val="ru-RU"/>
        </w:rPr>
        <w:t>», українською мовою для України, версія 1.00 від 22.09.2021; Скриншоти «</w:t>
      </w:r>
      <w:r w:rsidR="00DE4C10" w:rsidRPr="00210EE1">
        <w:rPr>
          <w:rStyle w:val="cs9b0062614"/>
          <w:color w:val="auto"/>
        </w:rPr>
        <w:t>HAQ</w:t>
      </w:r>
      <w:r w:rsidR="00DE4C10" w:rsidRPr="00210EE1">
        <w:rPr>
          <w:rStyle w:val="cs9b0062614"/>
          <w:color w:val="auto"/>
          <w:lang w:val="ru-RU"/>
        </w:rPr>
        <w:t>-</w:t>
      </w:r>
      <w:r w:rsidR="00DE4C10" w:rsidRPr="00210EE1">
        <w:rPr>
          <w:rStyle w:val="cs9b0062614"/>
          <w:color w:val="auto"/>
        </w:rPr>
        <w:t>DI</w:t>
      </w:r>
      <w:r w:rsidR="00DE4C10" w:rsidRPr="00210EE1">
        <w:rPr>
          <w:rStyle w:val="cs9b0062614"/>
          <w:color w:val="auto"/>
          <w:lang w:val="ru-RU"/>
        </w:rPr>
        <w:t>», російською мовою для України, версія 1.00 від 24.09.2021; Скриншоти «Загальна оцінка активності захворювання пацієнтом (артрит)», українською мовою для України, версія 1.00 від 30.08.2021; Скриншоти «Загальна оцінка активності захворювання пацієнтом (артрит)», російською мовою для України, версія 1.00 від 30.08.2021; Скриншоти «Загальна оцінка активності захворювання пацієнтом (псоріаз та артрит)», українською мовою для України, версія 1.00 від 30.08.2021; Скриншоти «Загальна оцінка активності захворювання пацієнтом (псоріаз та артрит)», російською мовою для України, версія 1.00 від 30.08.2021; Скриншоти «Загальна оцінка болю пацієнтом», українською мовою для України, версія 1.00 від 03.09.2021; Скриншоти «Загальна оцінка болю пацієнтом», російською мовою для України, версія 1.00 від 30.08.2021; Скриншоти «</w:t>
      </w:r>
      <w:r w:rsidR="00DE4C10" w:rsidRPr="00210EE1">
        <w:rPr>
          <w:rStyle w:val="cs9b0062614"/>
          <w:color w:val="auto"/>
        </w:rPr>
        <w:t>PROMIS</w:t>
      </w:r>
      <w:r w:rsidR="00DE4C10" w:rsidRPr="00210EE1">
        <w:rPr>
          <w:rStyle w:val="cs9b0062614"/>
          <w:color w:val="auto"/>
          <w:lang w:val="ru-RU"/>
        </w:rPr>
        <w:t>-29», українською мовою для України, версія 1.00 від 30.08.2021; Скриншоти «</w:t>
      </w:r>
      <w:r w:rsidR="00DE4C10" w:rsidRPr="00210EE1">
        <w:rPr>
          <w:rStyle w:val="cs9b0062614"/>
          <w:color w:val="auto"/>
        </w:rPr>
        <w:t>PROMIS</w:t>
      </w:r>
      <w:r w:rsidR="00DE4C10" w:rsidRPr="00210EE1">
        <w:rPr>
          <w:rStyle w:val="cs9b0062614"/>
          <w:color w:val="auto"/>
          <w:lang w:val="ru-RU"/>
        </w:rPr>
        <w:t>-29», російською мовою для України, версія 1.00 від 03.09.2021; Скриншоти: «</w:t>
      </w:r>
      <w:r w:rsidR="00DE4C10" w:rsidRPr="00210EE1">
        <w:rPr>
          <w:rStyle w:val="cs9b0062614"/>
          <w:color w:val="auto"/>
        </w:rPr>
        <w:t>PsAID</w:t>
      </w:r>
      <w:r w:rsidR="00DE4C10" w:rsidRPr="00210EE1">
        <w:rPr>
          <w:rStyle w:val="cs9b0062614"/>
          <w:color w:val="auto"/>
          <w:lang w:val="ru-RU"/>
        </w:rPr>
        <w:t xml:space="preserve"> 12», українською мовою для України, версія 1.00 від 30.08.2021; Скриншоти «</w:t>
      </w:r>
      <w:r w:rsidR="00DE4C10" w:rsidRPr="00210EE1">
        <w:rPr>
          <w:rStyle w:val="cs9b0062614"/>
          <w:color w:val="auto"/>
        </w:rPr>
        <w:t>PsAID</w:t>
      </w:r>
      <w:r w:rsidR="00DE4C10" w:rsidRPr="00210EE1">
        <w:rPr>
          <w:rStyle w:val="cs9b0062614"/>
          <w:color w:val="auto"/>
          <w:lang w:val="ru-RU"/>
        </w:rPr>
        <w:t xml:space="preserve"> 12», російською мовою для України, версія 1.00 від 30.08.2021; Скриншоти «</w:t>
      </w:r>
      <w:r w:rsidR="00DE4C10" w:rsidRPr="00210EE1">
        <w:rPr>
          <w:rStyle w:val="cs9b0062614"/>
          <w:color w:val="auto"/>
        </w:rPr>
        <w:t>SF</w:t>
      </w:r>
      <w:r w:rsidR="00DE4C10" w:rsidRPr="00210EE1">
        <w:rPr>
          <w:rStyle w:val="cs9b0062614"/>
          <w:color w:val="auto"/>
          <w:lang w:val="ru-RU"/>
        </w:rPr>
        <w:t>-36</w:t>
      </w:r>
      <w:r w:rsidR="00DE4C10" w:rsidRPr="00210EE1">
        <w:rPr>
          <w:rStyle w:val="cs9b0062614"/>
          <w:color w:val="auto"/>
        </w:rPr>
        <w:t>v</w:t>
      </w:r>
      <w:r w:rsidR="00DE4C10" w:rsidRPr="00210EE1">
        <w:rPr>
          <w:rStyle w:val="cs9b0062614"/>
          <w:color w:val="auto"/>
          <w:lang w:val="ru-RU"/>
        </w:rPr>
        <w:t xml:space="preserve">2 </w:t>
      </w:r>
      <w:r w:rsidR="00DE4C10" w:rsidRPr="00210EE1">
        <w:rPr>
          <w:rStyle w:val="cs9b0062614"/>
          <w:color w:val="auto"/>
        </w:rPr>
        <w:t>Standart</w:t>
      </w:r>
      <w:r w:rsidR="00DE4C10" w:rsidRPr="00210EE1">
        <w:rPr>
          <w:rStyle w:val="cs9b0062614"/>
          <w:color w:val="auto"/>
          <w:lang w:val="ru-RU"/>
        </w:rPr>
        <w:t>», українською мовою для України, версія 1.00 від 22.09.2021; Скриншоти «</w:t>
      </w:r>
      <w:r w:rsidR="00DE4C10" w:rsidRPr="00210EE1">
        <w:rPr>
          <w:rStyle w:val="cs9b0062614"/>
          <w:color w:val="auto"/>
        </w:rPr>
        <w:t>SF</w:t>
      </w:r>
      <w:r w:rsidR="00DE4C10" w:rsidRPr="00210EE1">
        <w:rPr>
          <w:rStyle w:val="cs9b0062614"/>
          <w:color w:val="auto"/>
          <w:lang w:val="ru-RU"/>
        </w:rPr>
        <w:t>-36</w:t>
      </w:r>
      <w:r w:rsidR="00DE4C10" w:rsidRPr="00210EE1">
        <w:rPr>
          <w:rStyle w:val="cs9b0062614"/>
          <w:color w:val="auto"/>
        </w:rPr>
        <w:t>v</w:t>
      </w:r>
      <w:r w:rsidR="00DE4C10" w:rsidRPr="00210EE1">
        <w:rPr>
          <w:rStyle w:val="cs9b0062614"/>
          <w:color w:val="auto"/>
          <w:lang w:val="ru-RU"/>
        </w:rPr>
        <w:t xml:space="preserve">2 </w:t>
      </w:r>
      <w:r w:rsidR="00DE4C10" w:rsidRPr="00210EE1">
        <w:rPr>
          <w:rStyle w:val="cs9b0062614"/>
          <w:color w:val="auto"/>
        </w:rPr>
        <w:t>Standart</w:t>
      </w:r>
      <w:r w:rsidR="00DE4C10" w:rsidRPr="00210EE1">
        <w:rPr>
          <w:rStyle w:val="cs9b0062614"/>
          <w:color w:val="auto"/>
          <w:lang w:val="ru-RU"/>
        </w:rPr>
        <w:t xml:space="preserve">», російською мовою для України, версія 1.00 від 22.09.2021 </w:t>
      </w:r>
      <w:r w:rsidR="00DE4C10" w:rsidRPr="00210EE1">
        <w:rPr>
          <w:rStyle w:val="cs9f0a404014"/>
          <w:color w:val="auto"/>
          <w:lang w:val="ru-RU"/>
        </w:rPr>
        <w:t>до протоколу клінічного дослідження «Багатоцентрове, рандомізоване, подвійне сліпе, плацебо контрольоване клінічне дослідження 3</w:t>
      </w:r>
      <w:r w:rsidR="00DE4C10" w:rsidRPr="00210EE1">
        <w:rPr>
          <w:rStyle w:val="cs9f0a404014"/>
          <w:color w:val="auto"/>
        </w:rPr>
        <w:t>b</w:t>
      </w:r>
      <w:r w:rsidR="00DE4C10" w:rsidRPr="00210EE1">
        <w:rPr>
          <w:rStyle w:val="cs9f0a404014"/>
          <w:color w:val="auto"/>
          <w:lang w:val="ru-RU"/>
        </w:rPr>
        <w:t xml:space="preserve"> фази для оцінки ефективності та безпечності призначеного підшкірно </w:t>
      </w:r>
      <w:r w:rsidR="00DE4C10" w:rsidRPr="00210EE1">
        <w:rPr>
          <w:rStyle w:val="cs9b0062614"/>
          <w:color w:val="auto"/>
          <w:lang w:val="ru-RU"/>
        </w:rPr>
        <w:t>гуселькумабу</w:t>
      </w:r>
      <w:r w:rsidR="00DE4C10" w:rsidRPr="00210EE1">
        <w:rPr>
          <w:rStyle w:val="cs9f0a404014"/>
          <w:color w:val="auto"/>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DE4C10" w:rsidRPr="00210EE1">
        <w:rPr>
          <w:rStyle w:val="cs9b0062614"/>
          <w:color w:val="auto"/>
        </w:rPr>
        <w:t>CNTO</w:t>
      </w:r>
      <w:r w:rsidR="00DE4C10" w:rsidRPr="00210EE1">
        <w:rPr>
          <w:rStyle w:val="cs9b0062614"/>
          <w:color w:val="auto"/>
          <w:lang w:val="ru-RU"/>
        </w:rPr>
        <w:t>1959</w:t>
      </w:r>
      <w:r w:rsidR="00DE4C10" w:rsidRPr="00210EE1">
        <w:rPr>
          <w:rStyle w:val="cs9b0062614"/>
          <w:color w:val="auto"/>
        </w:rPr>
        <w:t>PSA</w:t>
      </w:r>
      <w:r w:rsidR="00DE4C10" w:rsidRPr="00210EE1">
        <w:rPr>
          <w:rStyle w:val="cs9b0062614"/>
          <w:color w:val="auto"/>
          <w:lang w:val="ru-RU"/>
        </w:rPr>
        <w:t>3005</w:t>
      </w:r>
      <w:r w:rsidR="00DE4C10" w:rsidRPr="00210EE1">
        <w:rPr>
          <w:rStyle w:val="cs9f0a404014"/>
          <w:color w:val="auto"/>
          <w:lang w:val="ru-RU"/>
        </w:rPr>
        <w:t>, від 13.04.2021 р.; спонсор - «ЯНССЕН ФАРМАЦЕВТИКА НВ», Бельгія</w:t>
      </w:r>
      <w:r w:rsidR="00DE4C10" w:rsidRPr="00210EE1">
        <w:rPr>
          <w:rStyle w:val="cs9b0062614"/>
          <w:color w:val="auto"/>
        </w:rPr>
        <w:t> </w:t>
      </w:r>
    </w:p>
    <w:p w:rsidR="00A06905" w:rsidRPr="006F311B" w:rsidRDefault="00DE4C10">
      <w:pPr>
        <w:jc w:val="both"/>
        <w:rPr>
          <w:rFonts w:ascii="Arial" w:hAnsi="Arial" w:cs="Arial"/>
          <w:sz w:val="20"/>
          <w:szCs w:val="20"/>
          <w:lang w:val="ru-RU"/>
        </w:rPr>
      </w:pPr>
      <w:r w:rsidRPr="006F311B">
        <w:rPr>
          <w:rFonts w:ascii="Arial" w:hAnsi="Arial" w:cs="Arial"/>
          <w:sz w:val="20"/>
          <w:szCs w:val="20"/>
          <w:lang w:val="ru-RU"/>
        </w:rPr>
        <w:t>Заявник - «ЯНССЕН ФАРМАЦЕВТИКА НВ», Бельгія</w:t>
      </w:r>
    </w:p>
    <w:p w:rsidR="00A06905" w:rsidRPr="006F311B"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6F311B" w:rsidP="006F311B">
      <w:pPr>
        <w:jc w:val="both"/>
        <w:rPr>
          <w:rStyle w:val="cs80d9435b15"/>
          <w:rFonts w:ascii="Arial" w:hAnsi="Arial" w:cs="Arial"/>
          <w:sz w:val="20"/>
          <w:szCs w:val="20"/>
          <w:lang w:val="ru-RU"/>
        </w:rPr>
      </w:pPr>
      <w:r>
        <w:rPr>
          <w:rStyle w:val="cs9b0062615"/>
          <w:color w:val="auto"/>
          <w:lang w:val="ru-RU"/>
        </w:rPr>
        <w:t xml:space="preserve">15. </w:t>
      </w:r>
      <w:r w:rsidR="00DE4C10" w:rsidRPr="00210EE1">
        <w:rPr>
          <w:rStyle w:val="cs9b0062615"/>
          <w:color w:val="auto"/>
          <w:lang w:val="ru-RU"/>
        </w:rPr>
        <w:t>Брошура Дослідника Апіксабан (</w:t>
      </w:r>
      <w:r w:rsidR="00DE4C10" w:rsidRPr="00210EE1">
        <w:rPr>
          <w:rStyle w:val="cs9b0062615"/>
          <w:color w:val="auto"/>
        </w:rPr>
        <w:t>BMS</w:t>
      </w:r>
      <w:r w:rsidR="00DE4C10" w:rsidRPr="00210EE1">
        <w:rPr>
          <w:rStyle w:val="cs9b0062615"/>
          <w:color w:val="auto"/>
          <w:lang w:val="ru-RU"/>
        </w:rPr>
        <w:t xml:space="preserve">-562247) версія 18 від 14 травня 2021 року; Протокол </w:t>
      </w:r>
      <w:r w:rsidR="00DE4C10" w:rsidRPr="00210EE1">
        <w:rPr>
          <w:rStyle w:val="cs9b0062615"/>
          <w:color w:val="auto"/>
        </w:rPr>
        <w:t>B</w:t>
      </w:r>
      <w:r w:rsidR="00DE4C10" w:rsidRPr="00210EE1">
        <w:rPr>
          <w:rStyle w:val="cs9b0062615"/>
          <w:color w:val="auto"/>
          <w:lang w:val="ru-RU"/>
        </w:rPr>
        <w:t xml:space="preserve">0661037 Інформація для батьків та форма інформованої згоди, версія 8.4.0 від 27 травня 2021 р., для України, українською та російською мовами; </w:t>
      </w:r>
      <w:r w:rsidR="00DE4C10" w:rsidRPr="00210EE1">
        <w:rPr>
          <w:rStyle w:val="cs9b0062615"/>
          <w:color w:val="auto"/>
        </w:rPr>
        <w:t>B</w:t>
      </w:r>
      <w:r w:rsidR="00DE4C10" w:rsidRPr="00210EE1">
        <w:rPr>
          <w:rStyle w:val="cs9b0062615"/>
          <w:color w:val="auto"/>
          <w:lang w:val="ru-RU"/>
        </w:rPr>
        <w:t xml:space="preserve">0661037_Брошура для набору пацієнтів_ версія 6.0 від 11 червня 2021 р., українською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Інструкції для батьків із приготування та застосування препарату Апіксабан 0,1 мг, капсули, що розкриваються, із розчиненням у рідині (воді або молочній суміші): для новонароджених, версія 2 від 13 квітня </w:t>
      </w:r>
      <w:r w:rsidR="00DE4C10" w:rsidRPr="00210EE1">
        <w:rPr>
          <w:rStyle w:val="cs9b0062615"/>
          <w:color w:val="auto"/>
          <w:lang w:val="ru-RU"/>
        </w:rPr>
        <w:lastRenderedPageBreak/>
        <w:t xml:space="preserve">2021 р., українською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Інструкція для батьків із приготування та дозування препарату Апіксабан капсули, що розкриваються по 0,1 мг, у рідині (воді або молочній суміші): для новонароджених. версія 2 від 13 квітня 2021 р., російською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Інструкції із приготування та прийому препарату Апіксабан 0,1 мг, КАПСУЛИ, ЩО РОЗКРИВАЮТЬСЯ, із розчиненням у рідині (воді або молочній суміші) для Поправки 7 ФАРМАКОКІНЕТИЧНА (ФК) ТА ПІДТРИМУВАЛЬНА ДОЗА, версія 2.0 від 13 квітня 2021 р., українською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Інструкції із приготування та дозування Апіксабану, КАПСУЛИ, ЩО РОЗКРИВАЮТЬСЯ 0,1 мг, при розчиненні у рідині (воді або дитячій суміші) для поправки 7 ФАРМАКОКІНЕТИКА (ФК) ТА ПРИЙОМ ПІДТРИМУВАЛЬНОЇ ДОЗИ, версія 2.0 від 13 квітня 2021 р., російською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Щоденник прийому препарату учасником Апіксабан 0,1 мг, КАПСУЛИ, ЩО РОЗКРИВАЮТЬСЯ Поправка 7. Підтримувальна доза, версія 2.0, квітень 2021 р., українською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Щоденник прийому препарату. Апіксабан, КАПСУЛИ, ЩО РОЗКРИВАЮТЬСЯ 0,1 мг. Поправка 7: Доза для підтримання лікування, редакція 2.0 квітень 2021 р., російською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BMS</w:t>
      </w:r>
      <w:r w:rsidR="00DE4C10" w:rsidRPr="00210EE1">
        <w:rPr>
          <w:rStyle w:val="cs9b0062615"/>
          <w:color w:val="auto"/>
          <w:lang w:val="ru-RU"/>
        </w:rPr>
        <w:t xml:space="preserve"> С</w:t>
      </w:r>
      <w:r w:rsidR="00DE4C10" w:rsidRPr="00210EE1">
        <w:rPr>
          <w:rStyle w:val="cs9b0062615"/>
          <w:color w:val="auto"/>
        </w:rPr>
        <w:t>V</w:t>
      </w:r>
      <w:r w:rsidR="00DE4C10" w:rsidRPr="00210EE1">
        <w:rPr>
          <w:rStyle w:val="cs9b0062615"/>
          <w:color w:val="auto"/>
          <w:lang w:val="ru-RU"/>
        </w:rPr>
        <w:t xml:space="preserve">185-325 Апіксабан, 0,1 мг, КАПСУЛИ, ЩО РОЗКРИВАЮТЬСЯ ПРОТОКОЛ В0661037 ПОПРАВКА 7: Інструкції для дослідницького центру із приготування та дозування Апіксабану 0,1 мг, капсули, що розкриваються при розчиненні у рідині (воді або дитячій суміші) для ФК когорти, версія 3.0 від 13 квітня 2021 р., на основі інструкцій для дослідницького центру версії 3.0 від 13 квітня 2021 р. Керівництва по досліджуваному препарату, англійською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CV</w:t>
      </w:r>
      <w:r w:rsidR="00DE4C10" w:rsidRPr="00210EE1">
        <w:rPr>
          <w:rStyle w:val="cs9b0062615"/>
          <w:color w:val="auto"/>
          <w:lang w:val="ru-RU"/>
        </w:rPr>
        <w:t xml:space="preserve">185-325 Оцінка смакових якостей апіксабану у новонароджених за допомогою схематичних малюнків виразу обличчя - інструкції для дослідницького центру, версія 4.0 від 12 квітня 2021 р., англійською мовою; </w:t>
      </w:r>
      <w:r w:rsidR="00DE4C10" w:rsidRPr="00210EE1">
        <w:rPr>
          <w:rStyle w:val="cs9b0062615"/>
          <w:color w:val="auto"/>
        </w:rPr>
        <w:t>B</w:t>
      </w:r>
      <w:r w:rsidR="00DE4C10" w:rsidRPr="00210EE1">
        <w:rPr>
          <w:rStyle w:val="cs9b0062615"/>
          <w:color w:val="auto"/>
          <w:lang w:val="ru-RU"/>
        </w:rPr>
        <w:t>0661037/</w:t>
      </w:r>
      <w:r w:rsidR="00DE4C10" w:rsidRPr="00210EE1">
        <w:rPr>
          <w:rStyle w:val="cs9b0062615"/>
          <w:color w:val="auto"/>
        </w:rPr>
        <w:t>CV</w:t>
      </w:r>
      <w:r w:rsidR="00DE4C10" w:rsidRPr="00210EE1">
        <w:rPr>
          <w:rStyle w:val="cs9b0062615"/>
          <w:color w:val="auto"/>
          <w:lang w:val="ru-RU"/>
        </w:rPr>
        <w:t>185-325 Шкала смаку. Робочий аркуш для дослідника, версія 2.0 від 04 березня 2021 р., року англійською мовою; Зміна назви місця проведення клінічного випробування</w:t>
      </w:r>
      <w:r w:rsidR="00DE4C10" w:rsidRPr="00210EE1">
        <w:rPr>
          <w:rStyle w:val="cs9f0a404015"/>
          <w:color w:val="auto"/>
          <w:lang w:val="ru-RU"/>
        </w:rPr>
        <w:t xml:space="preserve"> до протоколу клінічного випробування «Рандомізоване, відкрите дослідження з активним контролем для оцінки безпечності та описової ефективності у педіатричних хворих, які потребують застосування антикоагулянтів для лікування випадків венозної тромбоемболії», код дослідження </w:t>
      </w:r>
      <w:r w:rsidR="00DE4C10" w:rsidRPr="00210EE1">
        <w:rPr>
          <w:rStyle w:val="cs9b0062615"/>
          <w:color w:val="auto"/>
        </w:rPr>
        <w:t>CV</w:t>
      </w:r>
      <w:r w:rsidR="00DE4C10" w:rsidRPr="00210EE1">
        <w:rPr>
          <w:rStyle w:val="cs9b0062615"/>
          <w:color w:val="auto"/>
          <w:lang w:val="ru-RU"/>
        </w:rPr>
        <w:t xml:space="preserve">185-325/ </w:t>
      </w:r>
      <w:r w:rsidR="00DE4C10" w:rsidRPr="00210EE1">
        <w:rPr>
          <w:rStyle w:val="cs9b0062615"/>
          <w:color w:val="auto"/>
        </w:rPr>
        <w:t>B</w:t>
      </w:r>
      <w:r w:rsidR="00DE4C10" w:rsidRPr="00210EE1">
        <w:rPr>
          <w:rStyle w:val="cs9b0062615"/>
          <w:color w:val="auto"/>
          <w:lang w:val="ru-RU"/>
        </w:rPr>
        <w:t>0661037</w:t>
      </w:r>
      <w:r w:rsidR="00DE4C10" w:rsidRPr="00210EE1">
        <w:rPr>
          <w:rStyle w:val="cs9f0a404015"/>
          <w:color w:val="auto"/>
          <w:lang w:val="ru-RU"/>
        </w:rPr>
        <w:t>, фінальний протокол з інкорпорованою поправкою 7 від 12 лютого 2020 р.; спонсор - Брістол-Майєрс Сквібб Інтернешнл Корпорейшн [</w:t>
      </w:r>
      <w:r w:rsidR="00DE4C10" w:rsidRPr="00210EE1">
        <w:rPr>
          <w:rStyle w:val="cs9f0a404015"/>
          <w:color w:val="auto"/>
        </w:rPr>
        <w:t>Bristol</w:t>
      </w:r>
      <w:r w:rsidR="00DE4C10" w:rsidRPr="00210EE1">
        <w:rPr>
          <w:rStyle w:val="cs9f0a404015"/>
          <w:color w:val="auto"/>
          <w:lang w:val="ru-RU"/>
        </w:rPr>
        <w:t>-</w:t>
      </w:r>
      <w:r w:rsidR="00DE4C10" w:rsidRPr="00210EE1">
        <w:rPr>
          <w:rStyle w:val="cs9f0a404015"/>
          <w:color w:val="auto"/>
        </w:rPr>
        <w:t>Myers</w:t>
      </w:r>
      <w:r w:rsidR="00DE4C10" w:rsidRPr="00210EE1">
        <w:rPr>
          <w:rStyle w:val="cs9f0a404015"/>
          <w:color w:val="auto"/>
          <w:lang w:val="ru-RU"/>
        </w:rPr>
        <w:t xml:space="preserve"> </w:t>
      </w:r>
      <w:r w:rsidR="00DE4C10" w:rsidRPr="00210EE1">
        <w:rPr>
          <w:rStyle w:val="cs9f0a404015"/>
          <w:color w:val="auto"/>
        </w:rPr>
        <w:t>Squibb</w:t>
      </w:r>
      <w:r w:rsidR="00DE4C10" w:rsidRPr="00210EE1">
        <w:rPr>
          <w:rStyle w:val="cs9f0a404015"/>
          <w:color w:val="auto"/>
          <w:lang w:val="ru-RU"/>
        </w:rPr>
        <w:t xml:space="preserve"> </w:t>
      </w:r>
      <w:r w:rsidR="00DE4C10" w:rsidRPr="00210EE1">
        <w:rPr>
          <w:rStyle w:val="cs9f0a404015"/>
          <w:color w:val="auto"/>
        </w:rPr>
        <w:t>International</w:t>
      </w:r>
      <w:r w:rsidR="00DE4C10" w:rsidRPr="00210EE1">
        <w:rPr>
          <w:rStyle w:val="cs9f0a404015"/>
          <w:color w:val="auto"/>
          <w:lang w:val="ru-RU"/>
        </w:rPr>
        <w:t xml:space="preserve"> </w:t>
      </w:r>
      <w:r w:rsidR="00DE4C10" w:rsidRPr="00210EE1">
        <w:rPr>
          <w:rStyle w:val="cs9f0a404015"/>
          <w:color w:val="auto"/>
        </w:rPr>
        <w:t>Corporation</w:t>
      </w:r>
      <w:r w:rsidR="00DE4C10" w:rsidRPr="00210EE1">
        <w:rPr>
          <w:rStyle w:val="cs9f0a404015"/>
          <w:color w:val="auto"/>
          <w:lang w:val="ru-RU"/>
        </w:rPr>
        <w:t>], Бельгія</w:t>
      </w:r>
    </w:p>
    <w:p w:rsidR="00E079D0" w:rsidRDefault="00E079D0" w:rsidP="00E079D0">
      <w:pPr>
        <w:jc w:val="both"/>
        <w:rPr>
          <w:rFonts w:ascii="Arial" w:hAnsi="Arial" w:cs="Arial"/>
          <w:sz w:val="20"/>
          <w:szCs w:val="20"/>
          <w:lang w:val="ru-RU"/>
        </w:rPr>
      </w:pPr>
      <w:r w:rsidRPr="00210EE1">
        <w:rPr>
          <w:rFonts w:ascii="Arial" w:hAnsi="Arial" w:cs="Arial"/>
          <w:sz w:val="20"/>
          <w:szCs w:val="20"/>
          <w:lang w:val="ru-RU"/>
        </w:rPr>
        <w:t>Заявник - ТОВ «Сінеос Хелс Україна»</w:t>
      </w:r>
    </w:p>
    <w:p w:rsidR="00E079D0" w:rsidRPr="00210EE1" w:rsidRDefault="00E079D0" w:rsidP="00E079D0">
      <w:pPr>
        <w:jc w:val="both"/>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5"/>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5"/>
                <w:b w:val="0"/>
                <w:color w:val="auto"/>
              </w:rPr>
              <w:t>СТАЛО</w:t>
            </w:r>
          </w:p>
        </w:tc>
      </w:tr>
      <w:tr w:rsidR="00210EE1" w:rsidRPr="002B1180"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95e872d0"/>
              <w:rPr>
                <w:rFonts w:ascii="Arial" w:hAnsi="Arial" w:cs="Arial"/>
                <w:b/>
                <w:sz w:val="20"/>
                <w:szCs w:val="20"/>
                <w:lang w:val="ru-RU"/>
              </w:rPr>
            </w:pPr>
            <w:r w:rsidRPr="00210EE1">
              <w:rPr>
                <w:rStyle w:val="cs9b0062615"/>
                <w:b w:val="0"/>
                <w:color w:val="auto"/>
                <w:lang w:val="ru-RU"/>
              </w:rPr>
              <w:t>д.м.н., проф. Македонський І.О.</w:t>
            </w:r>
          </w:p>
          <w:p w:rsidR="00A06905" w:rsidRPr="00210EE1" w:rsidRDefault="00DE4C10">
            <w:pPr>
              <w:pStyle w:val="cs80d9435b"/>
              <w:rPr>
                <w:rFonts w:ascii="Arial" w:hAnsi="Arial" w:cs="Arial"/>
                <w:b/>
                <w:sz w:val="20"/>
                <w:szCs w:val="20"/>
                <w:lang w:val="ru-RU"/>
              </w:rPr>
            </w:pPr>
            <w:r w:rsidRPr="00210EE1">
              <w:rPr>
                <w:rStyle w:val="cs9b0062615"/>
                <w:color w:val="auto"/>
                <w:lang w:val="ru-RU"/>
              </w:rPr>
              <w:t>Комунальне підприємство «Дніпропетровський спеціалізований клінічний медичний центр матері та дитини</w:t>
            </w:r>
            <w:r w:rsidR="001A0B78">
              <w:rPr>
                <w:rStyle w:val="cs9b0062615"/>
                <w:color w:val="auto"/>
                <w:lang w:val="ru-RU"/>
              </w:rPr>
              <w:t xml:space="preserve">  </w:t>
            </w:r>
            <w:r w:rsidRPr="00210EE1">
              <w:rPr>
                <w:rStyle w:val="cs9b0062615"/>
                <w:color w:val="auto"/>
                <w:lang w:val="ru-RU"/>
              </w:rPr>
              <w:t xml:space="preserve"> ім. проф. М.Ф. Руднєва» Дніпропетровської обласної ради»</w:t>
            </w:r>
            <w:r w:rsidRPr="00210EE1">
              <w:rPr>
                <w:rStyle w:val="cs9b0062615"/>
                <w:b w:val="0"/>
                <w:color w:val="auto"/>
                <w:lang w:val="ru-RU"/>
              </w:rPr>
              <w:t>, відділення анестезіології</w:t>
            </w:r>
            <w:r w:rsidR="00B84490" w:rsidRPr="00210EE1">
              <w:rPr>
                <w:rStyle w:val="cs9b0062615"/>
                <w:b w:val="0"/>
                <w:color w:val="auto"/>
                <w:lang w:val="ru-RU"/>
              </w:rPr>
              <w:t xml:space="preserve"> з ліжками інтенсивної терапії, </w:t>
            </w:r>
            <w:r w:rsidRPr="00210EE1">
              <w:rPr>
                <w:rStyle w:val="cs9b0062615"/>
                <w:b w:val="0"/>
                <w:color w:val="auto"/>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95e872d0"/>
              <w:rPr>
                <w:rFonts w:ascii="Arial" w:hAnsi="Arial" w:cs="Arial"/>
                <w:b/>
                <w:sz w:val="20"/>
                <w:szCs w:val="20"/>
                <w:lang w:val="ru-RU"/>
              </w:rPr>
            </w:pPr>
            <w:r w:rsidRPr="00210EE1">
              <w:rPr>
                <w:rStyle w:val="cs9b0062615"/>
                <w:b w:val="0"/>
                <w:color w:val="auto"/>
                <w:lang w:val="ru-RU"/>
              </w:rPr>
              <w:t>д.м.н., проф. Македонський І.О.</w:t>
            </w:r>
          </w:p>
          <w:p w:rsidR="00A06905" w:rsidRPr="00210EE1" w:rsidRDefault="00DE4C10">
            <w:pPr>
              <w:pStyle w:val="cs80d9435b"/>
              <w:rPr>
                <w:rFonts w:ascii="Arial" w:hAnsi="Arial" w:cs="Arial"/>
                <w:b/>
                <w:sz w:val="20"/>
                <w:szCs w:val="20"/>
                <w:lang w:val="ru-RU"/>
              </w:rPr>
            </w:pPr>
            <w:r w:rsidRPr="00210EE1">
              <w:rPr>
                <w:rStyle w:val="cs9b0062615"/>
                <w:color w:val="auto"/>
                <w:lang w:val="ru-RU"/>
              </w:rPr>
              <w:t>Комунальне некомерційне підприємство «Міська багатопрофільна клінічна лікарня матері та дитини ім. проф. М.Ф.Руднєва» Дніпровської міської ради</w:t>
            </w:r>
            <w:r w:rsidRPr="00210EE1">
              <w:rPr>
                <w:rStyle w:val="cs9b0062615"/>
                <w:b w:val="0"/>
                <w:color w:val="auto"/>
                <w:lang w:val="ru-RU"/>
              </w:rPr>
              <w:t xml:space="preserve">, відділення анестезіології з ліжками інтенсивної терапії, </w:t>
            </w:r>
            <w:r w:rsidR="00B84490" w:rsidRPr="00210EE1">
              <w:rPr>
                <w:rStyle w:val="cs9b0062615"/>
                <w:b w:val="0"/>
                <w:color w:val="auto"/>
                <w:lang w:val="ru-RU"/>
              </w:rPr>
              <w:t xml:space="preserve">                 </w:t>
            </w:r>
            <w:r w:rsidRPr="00210EE1">
              <w:rPr>
                <w:rStyle w:val="cs9b0062615"/>
                <w:b w:val="0"/>
                <w:color w:val="auto"/>
                <w:lang w:val="ru-RU"/>
              </w:rPr>
              <w:t>м. Дніпро</w:t>
            </w:r>
          </w:p>
        </w:tc>
      </w:tr>
    </w:tbl>
    <w:p w:rsidR="00A06905" w:rsidRPr="00210EE1" w:rsidRDefault="00DE4C10">
      <w:pPr>
        <w:pStyle w:val="cs80d9435b"/>
        <w:rPr>
          <w:rFonts w:ascii="Arial" w:hAnsi="Arial" w:cs="Arial"/>
          <w:sz w:val="20"/>
          <w:szCs w:val="20"/>
          <w:lang w:val="ru-RU"/>
        </w:rPr>
      </w:pPr>
      <w:r w:rsidRPr="00210EE1">
        <w:rPr>
          <w:rStyle w:val="cs9b0062615"/>
          <w:color w:val="auto"/>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16"/>
          <w:rFonts w:ascii="Arial" w:hAnsi="Arial" w:cs="Arial"/>
          <w:sz w:val="20"/>
          <w:szCs w:val="20"/>
          <w:lang w:val="ru-RU"/>
        </w:rPr>
      </w:pPr>
      <w:r>
        <w:rPr>
          <w:rStyle w:val="cs9b0062616"/>
          <w:color w:val="auto"/>
          <w:lang w:val="ru-RU"/>
        </w:rPr>
        <w:t xml:space="preserve">16. </w:t>
      </w:r>
      <w:r w:rsidR="00DE4C10" w:rsidRPr="00210EE1">
        <w:rPr>
          <w:rStyle w:val="cs9b0062616"/>
          <w:color w:val="auto"/>
          <w:lang w:val="ru-RU"/>
        </w:rPr>
        <w:t>Включення додаткового місця проведення клінічного випробування</w:t>
      </w:r>
      <w:r w:rsidR="00DE4C10" w:rsidRPr="00210EE1">
        <w:rPr>
          <w:rStyle w:val="cs9f0a404016"/>
          <w:color w:val="auto"/>
          <w:lang w:val="ru-RU"/>
        </w:rPr>
        <w:t xml:space="preserve"> до протоколу клінічного дослідження «Рандомізоване, подвійне сліпе дослідження фази 3 для оцінки ефективності та безпечності застосування </w:t>
      </w:r>
      <w:r w:rsidR="00DE4C10" w:rsidRPr="00210EE1">
        <w:rPr>
          <w:rStyle w:val="cs9b0062616"/>
          <w:color w:val="auto"/>
          <w:lang w:val="ru-RU"/>
        </w:rPr>
        <w:t>ведолізумабу</w:t>
      </w:r>
      <w:r w:rsidR="00DE4C10" w:rsidRPr="00210EE1">
        <w:rPr>
          <w:rStyle w:val="cs9f0a404016"/>
          <w:color w:val="auto"/>
          <w:lang w:val="ru-RU"/>
        </w:rPr>
        <w:t xml:space="preserve">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00DE4C10" w:rsidRPr="00210EE1">
        <w:rPr>
          <w:rStyle w:val="cs9b0062616"/>
          <w:color w:val="auto"/>
        </w:rPr>
        <w:t>MLN</w:t>
      </w:r>
      <w:r w:rsidR="00DE4C10" w:rsidRPr="00210EE1">
        <w:rPr>
          <w:rStyle w:val="cs9b0062616"/>
          <w:color w:val="auto"/>
          <w:lang w:val="ru-RU"/>
        </w:rPr>
        <w:t>0002-3024</w:t>
      </w:r>
      <w:r w:rsidR="00DE4C10" w:rsidRPr="00210EE1">
        <w:rPr>
          <w:rStyle w:val="cs9f0a404016"/>
          <w:color w:val="auto"/>
          <w:lang w:val="ru-RU"/>
        </w:rPr>
        <w:t>, протокол з поправкою 1 від 16 лютого 2021 р.; спонсор - Такеда Девелопмент Сентер Амерікас, Інк., Сполучені Штати (</w:t>
      </w:r>
      <w:r w:rsidR="00DE4C10" w:rsidRPr="00210EE1">
        <w:rPr>
          <w:rStyle w:val="cs9f0a404016"/>
          <w:color w:val="auto"/>
        </w:rPr>
        <w:t>Takeda</w:t>
      </w:r>
      <w:r w:rsidR="00DE4C10" w:rsidRPr="00210EE1">
        <w:rPr>
          <w:rStyle w:val="cs9f0a404016"/>
          <w:color w:val="auto"/>
          <w:lang w:val="ru-RU"/>
        </w:rPr>
        <w:t xml:space="preserve"> </w:t>
      </w:r>
      <w:r w:rsidR="00DE4C10" w:rsidRPr="00210EE1">
        <w:rPr>
          <w:rStyle w:val="cs9f0a404016"/>
          <w:color w:val="auto"/>
        </w:rPr>
        <w:t>Development</w:t>
      </w:r>
      <w:r w:rsidR="00DE4C10" w:rsidRPr="00210EE1">
        <w:rPr>
          <w:rStyle w:val="cs9f0a404016"/>
          <w:color w:val="auto"/>
          <w:lang w:val="ru-RU"/>
        </w:rPr>
        <w:t xml:space="preserve"> </w:t>
      </w:r>
      <w:r w:rsidR="00DE4C10" w:rsidRPr="00210EE1">
        <w:rPr>
          <w:rStyle w:val="cs9f0a404016"/>
          <w:color w:val="auto"/>
        </w:rPr>
        <w:t>Center</w:t>
      </w:r>
      <w:r w:rsidR="00DE4C10" w:rsidRPr="00210EE1">
        <w:rPr>
          <w:rStyle w:val="cs9f0a404016"/>
          <w:color w:val="auto"/>
          <w:lang w:val="ru-RU"/>
        </w:rPr>
        <w:t xml:space="preserve"> </w:t>
      </w:r>
      <w:r w:rsidR="00DE4C10" w:rsidRPr="00210EE1">
        <w:rPr>
          <w:rStyle w:val="cs9f0a404016"/>
          <w:color w:val="auto"/>
        </w:rPr>
        <w:t>Americas</w:t>
      </w:r>
      <w:r w:rsidR="00DE4C10" w:rsidRPr="00210EE1">
        <w:rPr>
          <w:rStyle w:val="cs9f0a404016"/>
          <w:color w:val="auto"/>
          <w:lang w:val="ru-RU"/>
        </w:rPr>
        <w:t xml:space="preserve">, </w:t>
      </w:r>
      <w:r w:rsidR="00DE4C10" w:rsidRPr="00210EE1">
        <w:rPr>
          <w:rStyle w:val="cs9f0a404016"/>
          <w:color w:val="auto"/>
        </w:rPr>
        <w:t>Inc</w:t>
      </w:r>
      <w:r w:rsidR="00DE4C10" w:rsidRPr="00210EE1">
        <w:rPr>
          <w:rStyle w:val="cs9f0a404016"/>
          <w:color w:val="auto"/>
          <w:lang w:val="ru-RU"/>
        </w:rPr>
        <w:t xml:space="preserve">., </w:t>
      </w:r>
      <w:r w:rsidR="00DE4C10" w:rsidRPr="00210EE1">
        <w:rPr>
          <w:rStyle w:val="cs9f0a404016"/>
          <w:color w:val="auto"/>
        </w:rPr>
        <w:t>USA</w:t>
      </w:r>
      <w:r w:rsidR="00DE4C10" w:rsidRPr="00210EE1">
        <w:rPr>
          <w:rStyle w:val="cs9f0a404016"/>
          <w:color w:val="auto"/>
          <w:lang w:val="ru-RU"/>
        </w:rPr>
        <w:t xml:space="preserve">) </w:t>
      </w:r>
    </w:p>
    <w:p w:rsidR="00E079D0" w:rsidRDefault="00E079D0">
      <w:pPr>
        <w:pStyle w:val="cs80d9435b"/>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905" w:rsidRPr="00210EE1" w:rsidRDefault="00DE4C10">
      <w:pPr>
        <w:pStyle w:val="cs80d9435b"/>
        <w:rPr>
          <w:rFonts w:ascii="Arial" w:hAnsi="Arial" w:cs="Arial"/>
          <w:sz w:val="20"/>
          <w:szCs w:val="20"/>
          <w:lang w:val="ru-RU"/>
        </w:rPr>
      </w:pPr>
      <w:r w:rsidRPr="00210EE1">
        <w:rPr>
          <w:rStyle w:val="cs9f0a404016"/>
          <w:color w:val="auto"/>
        </w:rPr>
        <w:t> </w:t>
      </w:r>
    </w:p>
    <w:tbl>
      <w:tblPr>
        <w:tblW w:w="9631" w:type="dxa"/>
        <w:tblCellMar>
          <w:left w:w="0" w:type="dxa"/>
          <w:right w:w="0" w:type="dxa"/>
        </w:tblCellMar>
        <w:tblLook w:val="04A0" w:firstRow="1" w:lastRow="0" w:firstColumn="1" w:lastColumn="0" w:noHBand="0" w:noVBand="1"/>
      </w:tblPr>
      <w:tblGrid>
        <w:gridCol w:w="559"/>
        <w:gridCol w:w="9072"/>
      </w:tblGrid>
      <w:tr w:rsidR="00210EE1" w:rsidRPr="002B1180" w:rsidTr="00B84490">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84490" w:rsidRPr="00210EE1" w:rsidRDefault="00DE4C10" w:rsidP="00B84490">
            <w:pPr>
              <w:pStyle w:val="cs2e86d3a6"/>
              <w:rPr>
                <w:rStyle w:val="cs9b0062616"/>
                <w:b w:val="0"/>
                <w:color w:val="auto"/>
              </w:rPr>
            </w:pPr>
            <w:r w:rsidRPr="00210EE1">
              <w:rPr>
                <w:rStyle w:val="cs9b0062616"/>
                <w:b w:val="0"/>
                <w:color w:val="auto"/>
              </w:rPr>
              <w:t>№</w:t>
            </w:r>
          </w:p>
          <w:p w:rsidR="00A06905" w:rsidRPr="00210EE1" w:rsidRDefault="00DE4C10" w:rsidP="00B84490">
            <w:pPr>
              <w:pStyle w:val="cs2e86d3a6"/>
              <w:rPr>
                <w:rFonts w:ascii="Arial" w:hAnsi="Arial" w:cs="Arial"/>
                <w:b/>
                <w:sz w:val="20"/>
                <w:szCs w:val="20"/>
              </w:rPr>
            </w:pPr>
            <w:r w:rsidRPr="00210EE1">
              <w:rPr>
                <w:rStyle w:val="cs9b0062616"/>
                <w:b w:val="0"/>
                <w:color w:val="auto"/>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16"/>
                <w:b w:val="0"/>
                <w:color w:val="auto"/>
                <w:lang w:val="ru-RU"/>
              </w:rPr>
              <w:t>П.І.Б. відповідального дослідника</w:t>
            </w:r>
          </w:p>
          <w:p w:rsidR="00A06905" w:rsidRPr="00210EE1" w:rsidRDefault="00B84490">
            <w:pPr>
              <w:pStyle w:val="cs2e86d3a6"/>
              <w:rPr>
                <w:rFonts w:ascii="Arial" w:hAnsi="Arial" w:cs="Arial"/>
                <w:b/>
                <w:sz w:val="20"/>
                <w:szCs w:val="20"/>
                <w:lang w:val="ru-RU"/>
              </w:rPr>
            </w:pPr>
            <w:r w:rsidRPr="00210EE1">
              <w:rPr>
                <w:rStyle w:val="cs9b0062616"/>
                <w:b w:val="0"/>
                <w:color w:val="auto"/>
                <w:lang w:val="ru-RU"/>
              </w:rPr>
              <w:t>Н</w:t>
            </w:r>
            <w:r w:rsidR="00DE4C10" w:rsidRPr="00210EE1">
              <w:rPr>
                <w:rStyle w:val="cs9b0062616"/>
                <w:b w:val="0"/>
                <w:color w:val="auto"/>
                <w:lang w:val="ru-RU"/>
              </w:rPr>
              <w:t>азва місця проведення клінічного випробування</w:t>
            </w:r>
          </w:p>
        </w:tc>
      </w:tr>
      <w:tr w:rsidR="00210EE1" w:rsidRPr="002B1180" w:rsidTr="00B84490">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rsidP="00B84490">
            <w:pPr>
              <w:pStyle w:val="cs95e872d0"/>
              <w:jc w:val="center"/>
              <w:rPr>
                <w:rFonts w:ascii="Arial" w:hAnsi="Arial" w:cs="Arial"/>
                <w:b/>
                <w:sz w:val="20"/>
                <w:szCs w:val="20"/>
              </w:rPr>
            </w:pPr>
            <w:r w:rsidRPr="00210EE1">
              <w:rPr>
                <w:rStyle w:val="cs9b0062616"/>
                <w:b w:val="0"/>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16"/>
                <w:b w:val="0"/>
                <w:color w:val="auto"/>
                <w:lang w:val="ru-RU"/>
              </w:rPr>
              <w:t>к.м.н. Омельченко О.В.</w:t>
            </w:r>
          </w:p>
          <w:p w:rsidR="00A06905" w:rsidRPr="00210EE1" w:rsidRDefault="00DE4C10" w:rsidP="00B84490">
            <w:pPr>
              <w:pStyle w:val="cs80d9435b"/>
              <w:rPr>
                <w:rFonts w:ascii="Arial" w:hAnsi="Arial" w:cs="Arial"/>
                <w:b/>
                <w:sz w:val="20"/>
                <w:szCs w:val="20"/>
                <w:lang w:val="ru-RU"/>
              </w:rPr>
            </w:pPr>
            <w:r w:rsidRPr="00210EE1">
              <w:rPr>
                <w:rStyle w:val="cs9b0062616"/>
                <w:b w:val="0"/>
                <w:color w:val="auto"/>
                <w:lang w:val="ru-RU"/>
              </w:rPr>
              <w:t>Комунальне некомерційне підприємство Харківської обласної ради «Обласна дитяча клінічна лікарня», гастроентерологічне відділення з гастроентерологічними 45 ліжками (центр), Харківський національний медичний університет, кафедра педіатрії № 1 та неонатології</w:t>
            </w:r>
            <w:r w:rsidR="00B84490" w:rsidRPr="00210EE1">
              <w:rPr>
                <w:rStyle w:val="cs9b0062616"/>
                <w:b w:val="0"/>
                <w:color w:val="auto"/>
                <w:lang w:val="ru-RU"/>
              </w:rPr>
              <w:t xml:space="preserve">,              </w:t>
            </w:r>
            <w:r w:rsidRPr="00210EE1">
              <w:rPr>
                <w:rStyle w:val="cs9b0062616"/>
                <w:b w:val="0"/>
                <w:color w:val="auto"/>
                <w:lang w:val="ru-RU"/>
              </w:rPr>
              <w:t xml:space="preserve">м. Харків </w:t>
            </w:r>
          </w:p>
        </w:tc>
      </w:tr>
    </w:tbl>
    <w:p w:rsidR="00A06905" w:rsidRPr="00210EE1" w:rsidRDefault="00A06905" w:rsidP="00E079D0">
      <w:pPr>
        <w:pStyle w:val="cs80d9435b"/>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17"/>
          <w:rFonts w:ascii="Arial" w:hAnsi="Arial" w:cs="Arial"/>
          <w:sz w:val="20"/>
          <w:szCs w:val="20"/>
          <w:lang w:val="ru-RU"/>
        </w:rPr>
      </w:pPr>
      <w:r>
        <w:rPr>
          <w:rStyle w:val="cs9b0062617"/>
          <w:color w:val="auto"/>
          <w:lang w:val="ru-RU"/>
        </w:rPr>
        <w:lastRenderedPageBreak/>
        <w:t xml:space="preserve">17. </w:t>
      </w:r>
      <w:r w:rsidR="00DE4C10" w:rsidRPr="00210EE1">
        <w:rPr>
          <w:rStyle w:val="cs9b0062617"/>
          <w:color w:val="auto"/>
          <w:lang w:val="ru-RU"/>
        </w:rPr>
        <w:t>Включення додаткового місця проведення клінічного випробування</w:t>
      </w:r>
      <w:r w:rsidR="00DE4C10" w:rsidRPr="00210EE1">
        <w:rPr>
          <w:rStyle w:val="cs9f0a404017"/>
          <w:color w:val="auto"/>
          <w:lang w:val="ru-RU"/>
        </w:rPr>
        <w:t xml:space="preserve"> до протоколу клінічного випробування «Рандомізоване, подвійне сліпе дослідження фази 3 для оцінки ефективності та безпечності застосування </w:t>
      </w:r>
      <w:r w:rsidR="00DE4C10" w:rsidRPr="00210EE1">
        <w:rPr>
          <w:rStyle w:val="cs9b0062617"/>
          <w:color w:val="auto"/>
          <w:lang w:val="ru-RU"/>
        </w:rPr>
        <w:t>ведолізумабу</w:t>
      </w:r>
      <w:r w:rsidR="00DE4C10" w:rsidRPr="00210EE1">
        <w:rPr>
          <w:rStyle w:val="cs9f0a404017"/>
          <w:color w:val="auto"/>
          <w:lang w:val="ru-RU"/>
        </w:rPr>
        <w:t xml:space="preserve">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00DE4C10" w:rsidRPr="00210EE1">
        <w:rPr>
          <w:rStyle w:val="cs9b0062617"/>
          <w:color w:val="auto"/>
        </w:rPr>
        <w:t>MLN</w:t>
      </w:r>
      <w:r w:rsidR="00DE4C10" w:rsidRPr="00210EE1">
        <w:rPr>
          <w:rStyle w:val="cs9b0062617"/>
          <w:color w:val="auto"/>
          <w:lang w:val="ru-RU"/>
        </w:rPr>
        <w:t>0002-3025</w:t>
      </w:r>
      <w:r w:rsidR="00DE4C10" w:rsidRPr="00210EE1">
        <w:rPr>
          <w:rStyle w:val="cs9f0a404017"/>
          <w:color w:val="auto"/>
          <w:lang w:val="ru-RU"/>
        </w:rPr>
        <w:t>, протокол з поправкою 1 від 17 лютого 2021 р.; спонсор - Такеда Девелопмент Сентер Амерікас, Інк., Сполучені Штати (</w:t>
      </w:r>
      <w:r w:rsidR="00DE4C10" w:rsidRPr="00210EE1">
        <w:rPr>
          <w:rStyle w:val="cs9f0a404017"/>
          <w:color w:val="auto"/>
        </w:rPr>
        <w:t>Takeda</w:t>
      </w:r>
      <w:r w:rsidR="00DE4C10" w:rsidRPr="00210EE1">
        <w:rPr>
          <w:rStyle w:val="cs9f0a404017"/>
          <w:color w:val="auto"/>
          <w:lang w:val="ru-RU"/>
        </w:rPr>
        <w:t xml:space="preserve"> </w:t>
      </w:r>
      <w:r w:rsidR="00DE4C10" w:rsidRPr="00210EE1">
        <w:rPr>
          <w:rStyle w:val="cs9f0a404017"/>
          <w:color w:val="auto"/>
        </w:rPr>
        <w:t>Development</w:t>
      </w:r>
      <w:r w:rsidR="00DE4C10" w:rsidRPr="00210EE1">
        <w:rPr>
          <w:rStyle w:val="cs9f0a404017"/>
          <w:color w:val="auto"/>
          <w:lang w:val="ru-RU"/>
        </w:rPr>
        <w:t xml:space="preserve"> </w:t>
      </w:r>
      <w:r w:rsidR="00DE4C10" w:rsidRPr="00210EE1">
        <w:rPr>
          <w:rStyle w:val="cs9f0a404017"/>
          <w:color w:val="auto"/>
        </w:rPr>
        <w:t>Center</w:t>
      </w:r>
      <w:r w:rsidR="00DE4C10" w:rsidRPr="00210EE1">
        <w:rPr>
          <w:rStyle w:val="cs9f0a404017"/>
          <w:color w:val="auto"/>
          <w:lang w:val="ru-RU"/>
        </w:rPr>
        <w:t xml:space="preserve"> </w:t>
      </w:r>
      <w:r w:rsidR="00DE4C10" w:rsidRPr="00210EE1">
        <w:rPr>
          <w:rStyle w:val="cs9f0a404017"/>
          <w:color w:val="auto"/>
        </w:rPr>
        <w:t>Americas</w:t>
      </w:r>
      <w:r w:rsidR="00DE4C10" w:rsidRPr="00210EE1">
        <w:rPr>
          <w:rStyle w:val="cs9f0a404017"/>
          <w:color w:val="auto"/>
          <w:lang w:val="ru-RU"/>
        </w:rPr>
        <w:t xml:space="preserve">, </w:t>
      </w:r>
      <w:r w:rsidR="00DE4C10" w:rsidRPr="00210EE1">
        <w:rPr>
          <w:rStyle w:val="cs9f0a404017"/>
          <w:color w:val="auto"/>
        </w:rPr>
        <w:t>Inc</w:t>
      </w:r>
      <w:r w:rsidR="00DE4C10" w:rsidRPr="00210EE1">
        <w:rPr>
          <w:rStyle w:val="cs9f0a404017"/>
          <w:color w:val="auto"/>
          <w:lang w:val="ru-RU"/>
        </w:rPr>
        <w:t xml:space="preserve">., </w:t>
      </w:r>
      <w:r w:rsidR="00DE4C10" w:rsidRPr="00210EE1">
        <w:rPr>
          <w:rStyle w:val="cs9f0a404017"/>
          <w:color w:val="auto"/>
        </w:rPr>
        <w:t>USA</w:t>
      </w:r>
      <w:r w:rsidR="00DE4C10" w:rsidRPr="00210EE1">
        <w:rPr>
          <w:rStyle w:val="cs9f0a404017"/>
          <w:color w:val="auto"/>
          <w:lang w:val="ru-RU"/>
        </w:rPr>
        <w:t xml:space="preserve">) </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905" w:rsidRPr="00210EE1" w:rsidRDefault="00DE4C10">
      <w:pPr>
        <w:pStyle w:val="cs80d9435b"/>
        <w:rPr>
          <w:rFonts w:ascii="Arial" w:hAnsi="Arial" w:cs="Arial"/>
          <w:sz w:val="20"/>
          <w:szCs w:val="20"/>
          <w:lang w:val="ru-RU"/>
        </w:rPr>
      </w:pPr>
      <w:r w:rsidRPr="00210EE1">
        <w:rPr>
          <w:rStyle w:val="cs9f0a404017"/>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210EE1" w:rsidRPr="002B1180" w:rsidTr="00B844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7"/>
                <w:b w:val="0"/>
                <w:color w:val="auto"/>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02b20ac"/>
              <w:rPr>
                <w:rFonts w:ascii="Arial" w:hAnsi="Arial" w:cs="Arial"/>
                <w:b/>
                <w:sz w:val="20"/>
                <w:szCs w:val="20"/>
                <w:lang w:val="ru-RU"/>
              </w:rPr>
            </w:pPr>
            <w:r w:rsidRPr="00210EE1">
              <w:rPr>
                <w:rStyle w:val="cs9b0062617"/>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17"/>
                <w:b w:val="0"/>
                <w:color w:val="auto"/>
                <w:lang w:val="ru-RU"/>
              </w:rPr>
              <w:t>Назва місця проведення клінічного випробування</w:t>
            </w:r>
          </w:p>
        </w:tc>
      </w:tr>
      <w:tr w:rsidR="00210EE1" w:rsidRPr="002B1180" w:rsidTr="00B844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17"/>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eeeeb43"/>
              <w:rPr>
                <w:rFonts w:ascii="Arial" w:hAnsi="Arial" w:cs="Arial"/>
                <w:sz w:val="20"/>
                <w:szCs w:val="20"/>
                <w:lang w:val="ru-RU"/>
              </w:rPr>
            </w:pPr>
            <w:r w:rsidRPr="00210EE1">
              <w:rPr>
                <w:rStyle w:val="cs9f0a404017"/>
                <w:color w:val="auto"/>
                <w:lang w:val="ru-RU"/>
              </w:rPr>
              <w:t>к.м.н. Омельченко О.В.</w:t>
            </w:r>
          </w:p>
          <w:p w:rsidR="00A06905" w:rsidRPr="00210EE1" w:rsidRDefault="00DE4C10">
            <w:pPr>
              <w:pStyle w:val="cs80d9435b"/>
              <w:rPr>
                <w:rFonts w:ascii="Arial" w:hAnsi="Arial" w:cs="Arial"/>
                <w:sz w:val="20"/>
                <w:szCs w:val="20"/>
                <w:lang w:val="ru-RU"/>
              </w:rPr>
            </w:pPr>
            <w:r w:rsidRPr="00210EE1">
              <w:rPr>
                <w:rStyle w:val="cs9f0a404017"/>
                <w:color w:val="auto"/>
                <w:lang w:val="ru-RU"/>
              </w:rPr>
              <w:t>Комунальне некомерційне підприємство Харківської обласної ради «Обласна дитяча клінічна лікарня», гастроентерологічне відділення з гастроентерологічними 45 ліжками (центр), Харківський національний медичний університет, кафедра</w:t>
            </w:r>
            <w:r w:rsidR="00B84490" w:rsidRPr="00210EE1">
              <w:rPr>
                <w:rStyle w:val="cs9f0a404017"/>
                <w:color w:val="auto"/>
                <w:lang w:val="ru-RU"/>
              </w:rPr>
              <w:t xml:space="preserve"> педіатрії № 1 та неонатології,               </w:t>
            </w:r>
            <w:r w:rsidRPr="00210EE1">
              <w:rPr>
                <w:rStyle w:val="cs9f0a404017"/>
                <w:color w:val="auto"/>
                <w:lang w:val="ru-RU"/>
              </w:rPr>
              <w:t xml:space="preserve">м. Харків </w:t>
            </w:r>
          </w:p>
        </w:tc>
      </w:tr>
    </w:tbl>
    <w:p w:rsidR="00A06905" w:rsidRPr="00210EE1" w:rsidRDefault="00DE4C10">
      <w:pPr>
        <w:pStyle w:val="cs80d9435b"/>
        <w:rPr>
          <w:rFonts w:ascii="Arial" w:hAnsi="Arial" w:cs="Arial"/>
          <w:sz w:val="20"/>
          <w:szCs w:val="20"/>
          <w:lang w:val="ru-RU"/>
        </w:rPr>
      </w:pPr>
      <w:r w:rsidRPr="00210EE1">
        <w:rPr>
          <w:rStyle w:val="cs9f0a404017"/>
          <w:color w:val="auto"/>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18"/>
          <w:rFonts w:ascii="Arial" w:hAnsi="Arial" w:cs="Arial"/>
          <w:sz w:val="20"/>
          <w:szCs w:val="20"/>
          <w:lang w:val="ru-RU"/>
        </w:rPr>
      </w:pPr>
      <w:r>
        <w:rPr>
          <w:rStyle w:val="cs9b0062618"/>
          <w:color w:val="auto"/>
          <w:lang w:val="ru-RU"/>
        </w:rPr>
        <w:t xml:space="preserve">18. </w:t>
      </w:r>
      <w:r w:rsidR="00DE4C10" w:rsidRPr="00210EE1">
        <w:rPr>
          <w:rStyle w:val="cs9b0062618"/>
          <w:color w:val="auto"/>
          <w:lang w:val="ru-RU"/>
        </w:rPr>
        <w:t>Зміна місця проведення дослідження; Зміна назви місця проведення дослідження</w:t>
      </w:r>
      <w:r w:rsidR="00DE4C10" w:rsidRPr="00210EE1">
        <w:rPr>
          <w:rStyle w:val="cs9f0a404018"/>
          <w:color w:val="auto"/>
          <w:lang w:val="ru-RU"/>
        </w:rPr>
        <w:t xml:space="preserve"> </w:t>
      </w:r>
      <w:proofErr w:type="gramStart"/>
      <w:r w:rsidR="00DE4C10" w:rsidRPr="00210EE1">
        <w:rPr>
          <w:rStyle w:val="cs9f0a404018"/>
          <w:color w:val="auto"/>
          <w:lang w:val="ru-RU"/>
        </w:rPr>
        <w:t>до протоколу</w:t>
      </w:r>
      <w:proofErr w:type="gramEnd"/>
      <w:r w:rsidR="00DE4C10" w:rsidRPr="00210EE1">
        <w:rPr>
          <w:rStyle w:val="cs9f0a404018"/>
          <w:color w:val="auto"/>
          <w:lang w:val="ru-RU"/>
        </w:rPr>
        <w:t xml:space="preserve"> клінічного випробування «Багатоцентрове сліпе рандомізоване дослідження 3 фази в паралельних групах із застосуванням </w:t>
      </w:r>
      <w:r w:rsidR="00DE4C10" w:rsidRPr="00210EE1">
        <w:rPr>
          <w:rStyle w:val="cs9b0062618"/>
          <w:color w:val="auto"/>
          <w:lang w:val="ru-RU"/>
        </w:rPr>
        <w:t>апроцитентану</w:t>
      </w:r>
      <w:r w:rsidR="00DE4C10" w:rsidRPr="00210EE1">
        <w:rPr>
          <w:rStyle w:val="cs9f0a404018"/>
          <w:color w:val="auto"/>
          <w:lang w:val="ru-RU"/>
        </w:rPr>
        <w:t xml:space="preserve"> у пацієнтів із резистентною артеріальною гіпертензією (</w:t>
      </w:r>
      <w:r w:rsidR="00DE4C10" w:rsidRPr="00210EE1">
        <w:rPr>
          <w:rStyle w:val="cs9f0a404018"/>
          <w:color w:val="auto"/>
        </w:rPr>
        <w:t>PRECISION</w:t>
      </w:r>
      <w:r w:rsidR="00DE4C10" w:rsidRPr="00210EE1">
        <w:rPr>
          <w:rStyle w:val="cs9f0a404018"/>
          <w:color w:val="auto"/>
          <w:lang w:val="ru-RU"/>
        </w:rPr>
        <w:t xml:space="preserve">)», код </w:t>
      </w:r>
      <w:r w:rsidR="00B84490" w:rsidRPr="00210EE1">
        <w:rPr>
          <w:rStyle w:val="cs9f0a404018"/>
          <w:color w:val="auto"/>
          <w:lang w:val="ru-RU"/>
        </w:rPr>
        <w:t>дослідження</w:t>
      </w:r>
      <w:r w:rsidR="00DE4C10" w:rsidRPr="00210EE1">
        <w:rPr>
          <w:rStyle w:val="cs9f0a404018"/>
          <w:color w:val="auto"/>
          <w:lang w:val="ru-RU"/>
        </w:rPr>
        <w:t xml:space="preserve"> </w:t>
      </w:r>
      <w:r w:rsidR="00DE4C10" w:rsidRPr="00210EE1">
        <w:rPr>
          <w:rStyle w:val="cs9b0062618"/>
          <w:color w:val="auto"/>
        </w:rPr>
        <w:t>ID</w:t>
      </w:r>
      <w:r w:rsidR="00DE4C10" w:rsidRPr="00210EE1">
        <w:rPr>
          <w:rStyle w:val="cs9b0062618"/>
          <w:color w:val="auto"/>
          <w:lang w:val="ru-RU"/>
        </w:rPr>
        <w:t>-080</w:t>
      </w:r>
      <w:r w:rsidR="00DE4C10" w:rsidRPr="00210EE1">
        <w:rPr>
          <w:rStyle w:val="cs9b0062618"/>
          <w:color w:val="auto"/>
        </w:rPr>
        <w:t>A</w:t>
      </w:r>
      <w:r w:rsidR="00DE4C10" w:rsidRPr="00210EE1">
        <w:rPr>
          <w:rStyle w:val="cs9b0062618"/>
          <w:color w:val="auto"/>
          <w:lang w:val="ru-RU"/>
        </w:rPr>
        <w:t>301</w:t>
      </w:r>
      <w:r w:rsidR="00DE4C10" w:rsidRPr="00210EE1">
        <w:rPr>
          <w:rStyle w:val="cs9f0a404018"/>
          <w:color w:val="auto"/>
          <w:lang w:val="ru-RU"/>
        </w:rPr>
        <w:t xml:space="preserve">, версія 3.0 від 27 лютого 2020; спонсор - </w:t>
      </w:r>
      <w:r w:rsidR="00DE4C10" w:rsidRPr="00210EE1">
        <w:rPr>
          <w:rStyle w:val="cs9f0a404018"/>
          <w:color w:val="auto"/>
        </w:rPr>
        <w:t>Idorsia</w:t>
      </w:r>
      <w:r w:rsidR="00DE4C10" w:rsidRPr="00210EE1">
        <w:rPr>
          <w:rStyle w:val="cs9f0a404018"/>
          <w:color w:val="auto"/>
          <w:lang w:val="ru-RU"/>
        </w:rPr>
        <w:t xml:space="preserve"> </w:t>
      </w:r>
      <w:r w:rsidR="00DE4C10" w:rsidRPr="00210EE1">
        <w:rPr>
          <w:rStyle w:val="cs9f0a404018"/>
          <w:color w:val="auto"/>
        </w:rPr>
        <w:t>Pharmaceuticals</w:t>
      </w:r>
      <w:r w:rsidR="00DE4C10" w:rsidRPr="00210EE1">
        <w:rPr>
          <w:rStyle w:val="cs9f0a404018"/>
          <w:color w:val="auto"/>
          <w:lang w:val="ru-RU"/>
        </w:rPr>
        <w:t xml:space="preserve"> </w:t>
      </w:r>
      <w:r w:rsidR="00DE4C10" w:rsidRPr="00210EE1">
        <w:rPr>
          <w:rStyle w:val="cs9f0a404018"/>
          <w:color w:val="auto"/>
        </w:rPr>
        <w:t>Ltd</w:t>
      </w:r>
      <w:r w:rsidR="00DE4C10" w:rsidRPr="00210EE1">
        <w:rPr>
          <w:rStyle w:val="cs9f0a404018"/>
          <w:color w:val="auto"/>
          <w:lang w:val="ru-RU"/>
        </w:rPr>
        <w:t>, Швейцарія</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Заявник - ТОВ «ДОКУМЕДС» («СІА ДОКУМЕДС»), Латвія</w:t>
      </w:r>
    </w:p>
    <w:p w:rsidR="00A06905" w:rsidRPr="00210EE1" w:rsidRDefault="00DE4C10">
      <w:pPr>
        <w:pStyle w:val="cs80d9435b"/>
        <w:rPr>
          <w:rFonts w:ascii="Arial" w:hAnsi="Arial" w:cs="Arial"/>
          <w:sz w:val="20"/>
          <w:szCs w:val="20"/>
          <w:lang w:val="ru-RU"/>
        </w:rPr>
      </w:pPr>
      <w:r w:rsidRPr="00210EE1">
        <w:rPr>
          <w:rStyle w:val="cs9b0062618"/>
          <w:color w:val="auto"/>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8"/>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8"/>
                <w:b w:val="0"/>
                <w:color w:val="auto"/>
              </w:rPr>
              <w:t>СТАЛО</w:t>
            </w:r>
          </w:p>
        </w:tc>
      </w:tr>
      <w:tr w:rsidR="00210EE1" w:rsidRPr="002B1180"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9f0a404018"/>
                <w:color w:val="auto"/>
                <w:lang w:val="ru-RU"/>
              </w:rPr>
              <w:t>д.м.н., проф. Целуйко В.Й.</w:t>
            </w:r>
          </w:p>
          <w:p w:rsidR="00A06905" w:rsidRPr="00210EE1" w:rsidRDefault="00DE4C10">
            <w:pPr>
              <w:pStyle w:val="cs80d9435b"/>
              <w:rPr>
                <w:rFonts w:ascii="Arial" w:hAnsi="Arial" w:cs="Arial"/>
                <w:sz w:val="20"/>
                <w:szCs w:val="20"/>
                <w:lang w:val="ru-RU"/>
              </w:rPr>
            </w:pPr>
            <w:r w:rsidRPr="00210EE1">
              <w:rPr>
                <w:rStyle w:val="cs9f0a404018"/>
                <w:color w:val="auto"/>
                <w:lang w:val="ru-RU"/>
              </w:rPr>
              <w:t xml:space="preserve">Комунальне некомерційне підприємство «Міська клінічна лікарня №8» Харківської міської ради, </w:t>
            </w:r>
            <w:r w:rsidRPr="00210EE1">
              <w:rPr>
                <w:rStyle w:val="cs9b0062618"/>
                <w:color w:val="auto"/>
                <w:lang w:val="ru-RU"/>
              </w:rPr>
              <w:t>кардіологічне відділення №4, Харківська медична академія післядипломної освіти, кафедра кардіології і функціональної діагностики</w:t>
            </w:r>
            <w:r w:rsidRPr="00210EE1">
              <w:rPr>
                <w:rStyle w:val="cs9f0a404018"/>
                <w:color w:val="auto"/>
                <w:lang w:val="ru-RU"/>
              </w:rPr>
              <w:t>, 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lang w:val="ru-RU"/>
              </w:rPr>
            </w:pPr>
            <w:r w:rsidRPr="00210EE1">
              <w:rPr>
                <w:rStyle w:val="cs9f0a404018"/>
                <w:color w:val="auto"/>
                <w:lang w:val="ru-RU"/>
              </w:rPr>
              <w:t xml:space="preserve">д.м.н., проф. Целуйко В.Й. </w:t>
            </w:r>
          </w:p>
          <w:p w:rsidR="00A06905" w:rsidRPr="00210EE1" w:rsidRDefault="00DE4C10">
            <w:pPr>
              <w:pStyle w:val="cs80d9435b"/>
              <w:rPr>
                <w:rFonts w:ascii="Arial" w:hAnsi="Arial" w:cs="Arial"/>
                <w:sz w:val="20"/>
                <w:szCs w:val="20"/>
                <w:lang w:val="ru-RU"/>
              </w:rPr>
            </w:pPr>
            <w:r w:rsidRPr="00210EE1">
              <w:rPr>
                <w:rStyle w:val="cs9f0a404018"/>
                <w:color w:val="auto"/>
                <w:lang w:val="ru-RU"/>
              </w:rPr>
              <w:t xml:space="preserve">Комунальне некомерційне підприємство «Міська клінічна лікарня №8» Харківської міської ради, </w:t>
            </w:r>
            <w:r w:rsidRPr="00210EE1">
              <w:rPr>
                <w:rStyle w:val="cs9b0062618"/>
                <w:color w:val="auto"/>
                <w:lang w:val="ru-RU"/>
              </w:rPr>
              <w:t>кардіологічне відділення №3</w:t>
            </w:r>
            <w:r w:rsidRPr="00210EE1">
              <w:rPr>
                <w:rStyle w:val="cs9f0a404018"/>
                <w:color w:val="auto"/>
                <w:lang w:val="ru-RU"/>
              </w:rPr>
              <w:t>, м. Харків</w:t>
            </w:r>
          </w:p>
        </w:tc>
      </w:tr>
    </w:tbl>
    <w:p w:rsidR="00A06905" w:rsidRPr="00210EE1" w:rsidRDefault="00A06905">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8"/>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8"/>
                <w:b w:val="0"/>
                <w:color w:val="auto"/>
              </w:rPr>
              <w:t>СТАЛО</w:t>
            </w:r>
          </w:p>
        </w:tc>
      </w:tr>
      <w:tr w:rsidR="00210EE1" w:rsidRPr="002B1180"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9f0a404018"/>
                <w:color w:val="auto"/>
                <w:lang w:val="ru-RU"/>
              </w:rPr>
              <w:t xml:space="preserve">д.м.н., проф. Ягенський А.В. </w:t>
            </w:r>
          </w:p>
          <w:p w:rsidR="00A06905" w:rsidRPr="00210EE1" w:rsidRDefault="00DE4C10">
            <w:pPr>
              <w:pStyle w:val="cs80d9435b"/>
              <w:rPr>
                <w:rFonts w:ascii="Arial" w:hAnsi="Arial" w:cs="Arial"/>
                <w:sz w:val="20"/>
                <w:szCs w:val="20"/>
                <w:lang w:val="ru-RU"/>
              </w:rPr>
            </w:pPr>
            <w:r w:rsidRPr="00210EE1">
              <w:rPr>
                <w:rStyle w:val="cs9f0a404018"/>
                <w:color w:val="auto"/>
                <w:lang w:val="ru-RU"/>
              </w:rPr>
              <w:t xml:space="preserve">Комунальне підприємство </w:t>
            </w:r>
            <w:r w:rsidRPr="00210EE1">
              <w:rPr>
                <w:rStyle w:val="cs9b0062618"/>
                <w:color w:val="auto"/>
                <w:lang w:val="ru-RU"/>
              </w:rPr>
              <w:t>«Луцька міська клінічна лікарня»</w:t>
            </w:r>
            <w:r w:rsidRPr="00210EE1">
              <w:rPr>
                <w:rStyle w:val="cs9f0a404018"/>
                <w:color w:val="auto"/>
                <w:lang w:val="ru-RU"/>
              </w:rPr>
              <w:t>, Волинський обласний центр кардіоваскулярної патології, відділення реабілітації, м. Луцьк</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lang w:val="ru-RU"/>
              </w:rPr>
            </w:pPr>
            <w:r w:rsidRPr="00210EE1">
              <w:rPr>
                <w:rStyle w:val="cs9f0a404018"/>
                <w:color w:val="auto"/>
                <w:lang w:val="ru-RU"/>
              </w:rPr>
              <w:t>д.м.н., проф. Ягенський А.В.</w:t>
            </w:r>
          </w:p>
          <w:p w:rsidR="00A06905" w:rsidRPr="00210EE1" w:rsidRDefault="00DE4C10">
            <w:pPr>
              <w:pStyle w:val="cs80d9435b"/>
              <w:rPr>
                <w:rFonts w:ascii="Arial" w:hAnsi="Arial" w:cs="Arial"/>
                <w:sz w:val="20"/>
                <w:szCs w:val="20"/>
                <w:lang w:val="ru-RU"/>
              </w:rPr>
            </w:pPr>
            <w:r w:rsidRPr="00210EE1">
              <w:rPr>
                <w:rStyle w:val="cs9f0a404018"/>
                <w:color w:val="auto"/>
                <w:lang w:val="ru-RU"/>
              </w:rPr>
              <w:t xml:space="preserve">Комунальне підприємство </w:t>
            </w:r>
            <w:r w:rsidRPr="00210EE1">
              <w:rPr>
                <w:rStyle w:val="cs9b0062618"/>
                <w:color w:val="auto"/>
                <w:lang w:val="ru-RU"/>
              </w:rPr>
              <w:t>«Медичне об'єднання Луцької міської територіальної громади»</w:t>
            </w:r>
            <w:r w:rsidRPr="00210EE1">
              <w:rPr>
                <w:rStyle w:val="cs9f0a404018"/>
                <w:color w:val="auto"/>
                <w:lang w:val="ru-RU"/>
              </w:rPr>
              <w:t>, Волинський обласний центр кардіоваскулярної патології, відділення реабілітації, м. Луцьк</w:t>
            </w:r>
          </w:p>
        </w:tc>
      </w:tr>
    </w:tbl>
    <w:p w:rsidR="00A06905" w:rsidRPr="00210EE1" w:rsidRDefault="00DE4C10" w:rsidP="00E079D0">
      <w:pPr>
        <w:pStyle w:val="cs80d9435b"/>
        <w:rPr>
          <w:rFonts w:ascii="Arial" w:hAnsi="Arial" w:cs="Arial"/>
          <w:sz w:val="20"/>
          <w:szCs w:val="20"/>
          <w:lang w:val="ru-RU"/>
        </w:rPr>
      </w:pPr>
      <w:r w:rsidRPr="00210EE1">
        <w:rPr>
          <w:rStyle w:val="cs9b0062618"/>
          <w:color w:val="auto"/>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19"/>
          <w:rFonts w:ascii="Arial" w:hAnsi="Arial" w:cs="Arial"/>
          <w:sz w:val="20"/>
          <w:szCs w:val="20"/>
          <w:lang w:val="ru-RU"/>
        </w:rPr>
      </w:pPr>
      <w:r>
        <w:rPr>
          <w:rStyle w:val="cs9b0062619"/>
          <w:color w:val="auto"/>
          <w:lang w:val="ru-RU"/>
        </w:rPr>
        <w:t xml:space="preserve">19. </w:t>
      </w:r>
      <w:r w:rsidR="00DE4C10" w:rsidRPr="00210EE1">
        <w:rPr>
          <w:rStyle w:val="cs9b0062619"/>
          <w:color w:val="auto"/>
          <w:lang w:val="ru-RU"/>
        </w:rPr>
        <w:t>Включення додаткового місця проведення клінічного випробування; Зміна відповідального дослідника</w:t>
      </w:r>
      <w:r w:rsidR="00DE4C10" w:rsidRPr="00210EE1">
        <w:rPr>
          <w:rStyle w:val="cs9f0a404019"/>
          <w:color w:val="auto"/>
          <w:lang w:val="ru-RU"/>
        </w:rPr>
        <w:t xml:space="preserve"> до протоколу клінічного випробування «</w:t>
      </w:r>
      <w:r w:rsidR="00DE4C10" w:rsidRPr="00210EE1">
        <w:rPr>
          <w:rStyle w:val="cs9f0a404019"/>
          <w:color w:val="auto"/>
        </w:rPr>
        <w:t>GALACTIC</w:t>
      </w:r>
      <w:r w:rsidR="00DE4C10" w:rsidRPr="00210EE1">
        <w:rPr>
          <w:rStyle w:val="cs9f0a404019"/>
          <w:color w:val="auto"/>
          <w:lang w:val="ru-RU"/>
        </w:rPr>
        <w:t>–1 – Рандомізоване, подвійне сліпе, багатоцентрове, паралельне, плацебо-контрольоване дослідження фази 2</w:t>
      </w:r>
      <w:r w:rsidR="00DE4C10" w:rsidRPr="00210EE1">
        <w:rPr>
          <w:rStyle w:val="cs9f0a404019"/>
          <w:color w:val="auto"/>
        </w:rPr>
        <w:t>b</w:t>
      </w:r>
      <w:r w:rsidR="00DE4C10" w:rsidRPr="00210EE1">
        <w:rPr>
          <w:rStyle w:val="cs9f0a404019"/>
          <w:color w:val="auto"/>
          <w:lang w:val="ru-RU"/>
        </w:rPr>
        <w:t xml:space="preserve"> в учасників із ідіопатичним легеневим фіброзом (ІЛФ), що вивчає ефективність та безпеку </w:t>
      </w:r>
      <w:r w:rsidR="00DE4C10" w:rsidRPr="00210EE1">
        <w:rPr>
          <w:rStyle w:val="cs9b0062619"/>
          <w:color w:val="auto"/>
        </w:rPr>
        <w:t>GB</w:t>
      </w:r>
      <w:r w:rsidR="00DE4C10" w:rsidRPr="00210EE1">
        <w:rPr>
          <w:rStyle w:val="cs9b0062619"/>
          <w:color w:val="auto"/>
          <w:lang w:val="ru-RU"/>
        </w:rPr>
        <w:t>0139</w:t>
      </w:r>
      <w:r w:rsidR="00DE4C10" w:rsidRPr="00210EE1">
        <w:rPr>
          <w:rStyle w:val="cs9f0a404019"/>
          <w:color w:val="auto"/>
          <w:lang w:val="ru-RU"/>
        </w:rPr>
        <w:t xml:space="preserve">, інгаляційного інгібітора галектину-3, що вводиться через сухопорошковий інгалятор (СПІ) протягом 52 тижнів», код </w:t>
      </w:r>
      <w:r w:rsidR="00B84490" w:rsidRPr="00210EE1">
        <w:rPr>
          <w:rStyle w:val="cs9f0a404019"/>
          <w:color w:val="auto"/>
          <w:lang w:val="ru-RU"/>
        </w:rPr>
        <w:t>дослідження</w:t>
      </w:r>
      <w:r w:rsidR="00DE4C10" w:rsidRPr="00210EE1">
        <w:rPr>
          <w:rStyle w:val="cs9f0a404019"/>
          <w:color w:val="auto"/>
          <w:lang w:val="ru-RU"/>
        </w:rPr>
        <w:t xml:space="preserve"> </w:t>
      </w:r>
      <w:r w:rsidR="00DE4C10" w:rsidRPr="00210EE1">
        <w:rPr>
          <w:rStyle w:val="cs9b0062619"/>
          <w:color w:val="auto"/>
        </w:rPr>
        <w:t>GALACTIC</w:t>
      </w:r>
      <w:r w:rsidR="00DE4C10" w:rsidRPr="00210EE1">
        <w:rPr>
          <w:rStyle w:val="cs9b0062619"/>
          <w:color w:val="auto"/>
          <w:lang w:val="ru-RU"/>
        </w:rPr>
        <w:t>-1</w:t>
      </w:r>
      <w:r w:rsidR="00DE4C10" w:rsidRPr="00210EE1">
        <w:rPr>
          <w:rStyle w:val="cs9f0a404019"/>
          <w:color w:val="auto"/>
          <w:lang w:val="ru-RU"/>
        </w:rPr>
        <w:t>, версія 6.9 від 01 квітня 2021 року; спонсор - «Галекто Біотех АБ» (</w:t>
      </w:r>
      <w:r w:rsidR="00DE4C10" w:rsidRPr="00210EE1">
        <w:rPr>
          <w:rStyle w:val="cs9f0a404019"/>
          <w:color w:val="auto"/>
        </w:rPr>
        <w:t>Galecto</w:t>
      </w:r>
      <w:r w:rsidR="00DE4C10" w:rsidRPr="00210EE1">
        <w:rPr>
          <w:rStyle w:val="cs9f0a404019"/>
          <w:color w:val="auto"/>
          <w:lang w:val="ru-RU"/>
        </w:rPr>
        <w:t xml:space="preserve"> </w:t>
      </w:r>
      <w:r w:rsidR="00DE4C10" w:rsidRPr="00210EE1">
        <w:rPr>
          <w:rStyle w:val="cs9f0a404019"/>
          <w:color w:val="auto"/>
        </w:rPr>
        <w:t>Biotech</w:t>
      </w:r>
      <w:r w:rsidR="00DE4C10" w:rsidRPr="00210EE1">
        <w:rPr>
          <w:rStyle w:val="cs9f0a404019"/>
          <w:color w:val="auto"/>
          <w:lang w:val="ru-RU"/>
        </w:rPr>
        <w:t xml:space="preserve"> </w:t>
      </w:r>
      <w:r w:rsidR="00DE4C10" w:rsidRPr="00210EE1">
        <w:rPr>
          <w:rStyle w:val="cs9f0a404019"/>
          <w:color w:val="auto"/>
        </w:rPr>
        <w:t>AB</w:t>
      </w:r>
      <w:r w:rsidR="00DE4C10" w:rsidRPr="00210EE1">
        <w:rPr>
          <w:rStyle w:val="cs9f0a404019"/>
          <w:color w:val="auto"/>
          <w:lang w:val="ru-RU"/>
        </w:rPr>
        <w:t>), Данія</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 xml:space="preserve">Заявник - «Біорасі, </w:t>
      </w:r>
      <w:proofErr w:type="gramStart"/>
      <w:r w:rsidRPr="00210EE1">
        <w:rPr>
          <w:rFonts w:ascii="Arial" w:hAnsi="Arial" w:cs="Arial"/>
          <w:sz w:val="20"/>
          <w:szCs w:val="20"/>
          <w:lang w:val="ru-RU"/>
        </w:rPr>
        <w:t>Ел</w:t>
      </w:r>
      <w:proofErr w:type="gramEnd"/>
      <w:r w:rsidRPr="00210EE1">
        <w:rPr>
          <w:rFonts w:ascii="Arial" w:hAnsi="Arial" w:cs="Arial"/>
          <w:sz w:val="20"/>
          <w:szCs w:val="20"/>
          <w:lang w:val="ru-RU"/>
        </w:rPr>
        <w:t>-Ел-Сі», США</w:t>
      </w:r>
    </w:p>
    <w:p w:rsidR="00A06905" w:rsidRPr="00210EE1" w:rsidRDefault="00DE4C10">
      <w:pPr>
        <w:pStyle w:val="cs80d9435b"/>
        <w:rPr>
          <w:rFonts w:ascii="Arial" w:hAnsi="Arial" w:cs="Arial"/>
          <w:sz w:val="20"/>
          <w:szCs w:val="20"/>
          <w:lang w:val="ru-RU"/>
        </w:rPr>
      </w:pPr>
      <w:r w:rsidRPr="00210EE1">
        <w:rPr>
          <w:rStyle w:val="cs9b0062619"/>
          <w:color w:val="auto"/>
        </w:rPr>
        <w:t> </w:t>
      </w:r>
    </w:p>
    <w:tbl>
      <w:tblPr>
        <w:tblW w:w="9631" w:type="dxa"/>
        <w:tblCellMar>
          <w:left w:w="0" w:type="dxa"/>
          <w:right w:w="0" w:type="dxa"/>
        </w:tblCellMar>
        <w:tblLook w:val="04A0" w:firstRow="1" w:lastRow="0" w:firstColumn="1" w:lastColumn="0" w:noHBand="0" w:noVBand="1"/>
      </w:tblPr>
      <w:tblGrid>
        <w:gridCol w:w="675"/>
        <w:gridCol w:w="7025"/>
        <w:gridCol w:w="1931"/>
      </w:tblGrid>
      <w:tr w:rsidR="00210EE1" w:rsidRPr="00210EE1" w:rsidTr="00B844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19"/>
                <w:color w:val="auto"/>
              </w:rPr>
              <w:t>№ п/п</w:t>
            </w:r>
          </w:p>
        </w:tc>
        <w:tc>
          <w:tcPr>
            <w:tcW w:w="70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lang w:val="ru-RU"/>
              </w:rPr>
            </w:pPr>
            <w:r w:rsidRPr="00210EE1">
              <w:rPr>
                <w:rStyle w:val="cs9f0a404019"/>
                <w:color w:val="auto"/>
                <w:lang w:val="ru-RU"/>
              </w:rPr>
              <w:t>П.І.Б. відповідального дослідника</w:t>
            </w:r>
          </w:p>
          <w:p w:rsidR="00A06905" w:rsidRPr="00210EE1" w:rsidRDefault="00DE4C10">
            <w:pPr>
              <w:pStyle w:val="cs2e86d3a6"/>
              <w:rPr>
                <w:rFonts w:ascii="Arial" w:hAnsi="Arial" w:cs="Arial"/>
                <w:sz w:val="20"/>
                <w:szCs w:val="20"/>
                <w:lang w:val="ru-RU"/>
              </w:rPr>
            </w:pPr>
            <w:r w:rsidRPr="00210EE1">
              <w:rPr>
                <w:rStyle w:val="cs9f0a404019"/>
                <w:color w:val="auto"/>
                <w:lang w:val="ru-RU"/>
              </w:rPr>
              <w:t>Назва місця проведення клінічного випробування</w:t>
            </w:r>
          </w:p>
        </w:tc>
        <w:tc>
          <w:tcPr>
            <w:tcW w:w="1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19"/>
                <w:color w:val="auto"/>
              </w:rPr>
              <w:t>Примітки</w:t>
            </w:r>
          </w:p>
        </w:tc>
      </w:tr>
      <w:tr w:rsidR="00210EE1" w:rsidRPr="002B1180" w:rsidTr="00B844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rPr>
            </w:pPr>
            <w:r w:rsidRPr="00210EE1">
              <w:rPr>
                <w:rStyle w:val="cs9f0a404019"/>
                <w:color w:val="auto"/>
              </w:rPr>
              <w:t>1</w:t>
            </w:r>
          </w:p>
        </w:tc>
        <w:tc>
          <w:tcPr>
            <w:tcW w:w="70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rPr>
            </w:pPr>
            <w:r w:rsidRPr="00210EE1">
              <w:rPr>
                <w:rStyle w:val="cs9f0a404019"/>
                <w:color w:val="auto"/>
              </w:rPr>
              <w:t>к.м.н. Барвінська А.С.</w:t>
            </w:r>
          </w:p>
          <w:p w:rsidR="00A06905" w:rsidRPr="00210EE1" w:rsidRDefault="00DE4C10">
            <w:pPr>
              <w:pStyle w:val="cs80d9435b"/>
              <w:rPr>
                <w:rFonts w:ascii="Arial" w:hAnsi="Arial" w:cs="Arial"/>
                <w:sz w:val="20"/>
                <w:szCs w:val="20"/>
              </w:rPr>
            </w:pPr>
            <w:r w:rsidRPr="00210EE1">
              <w:rPr>
                <w:rStyle w:val="cs9f0a404019"/>
                <w:color w:val="auto"/>
              </w:rPr>
              <w:t>Комунальне некомерційне підприємство «Клінічна лікарня швидкої медичної допомоги м. Львова», центр терапії, блок пульмонології та надання медичної допомоги пацієнтам з муковісцидозом, Львівський національний медичний університет імені Данила Галицького, кафедра загальної хірургії, м. Львів</w:t>
            </w:r>
          </w:p>
        </w:tc>
        <w:tc>
          <w:tcPr>
            <w:tcW w:w="1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9f0a404019"/>
                <w:color w:val="auto"/>
                <w:lang w:val="ru-RU"/>
              </w:rPr>
              <w:t>За рішенням спонсора знято з розгляду МПВ</w:t>
            </w:r>
          </w:p>
        </w:tc>
      </w:tr>
    </w:tbl>
    <w:p w:rsidR="00A06905" w:rsidRPr="00210EE1" w:rsidRDefault="00A06905">
      <w:pPr>
        <w:pStyle w:val="cs80d9435b"/>
        <w:rPr>
          <w:rFonts w:ascii="Arial" w:hAnsi="Arial" w:cs="Arial"/>
          <w:sz w:val="20"/>
          <w:szCs w:val="20"/>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9"/>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19"/>
                <w:b w:val="0"/>
                <w:color w:val="auto"/>
              </w:rPr>
              <w:t>СТАЛО</w:t>
            </w:r>
          </w:p>
        </w:tc>
      </w:tr>
      <w:tr w:rsidR="00210EE1" w:rsidRPr="00210EE1" w:rsidTr="00B84490">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rPr>
            </w:pPr>
            <w:r w:rsidRPr="00210EE1">
              <w:rPr>
                <w:rStyle w:val="cs9b0062619"/>
                <w:color w:val="auto"/>
              </w:rPr>
              <w:t>к.м.н. Клапоух В.О.</w:t>
            </w:r>
          </w:p>
          <w:p w:rsidR="00A06905" w:rsidRPr="00210EE1" w:rsidRDefault="00DE4C10">
            <w:pPr>
              <w:pStyle w:val="cs80d9435b"/>
              <w:rPr>
                <w:rFonts w:ascii="Arial" w:hAnsi="Arial" w:cs="Arial"/>
                <w:sz w:val="20"/>
                <w:szCs w:val="20"/>
              </w:rPr>
            </w:pPr>
            <w:r w:rsidRPr="00210EE1">
              <w:rPr>
                <w:rStyle w:val="cs9f0a404019"/>
                <w:color w:val="auto"/>
              </w:rPr>
              <w:t>Комунальне некомерційне підприємство Харківської обласної ради «Обласна клінічна лікарня», пульмо-алергологічне відділення з імунологіч</w:t>
            </w:r>
            <w:r w:rsidR="00E6342D" w:rsidRPr="00210EE1">
              <w:rPr>
                <w:rStyle w:val="cs9f0a404019"/>
                <w:color w:val="auto"/>
              </w:rPr>
              <w:t xml:space="preserve">ними та терапевтичними ліжками,            </w:t>
            </w:r>
            <w:r w:rsidRPr="00210EE1">
              <w:rPr>
                <w:rStyle w:val="cs9f0a404019"/>
                <w:color w:val="auto"/>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rPr>
            </w:pPr>
            <w:r w:rsidRPr="00210EE1">
              <w:rPr>
                <w:rStyle w:val="cs9b0062619"/>
                <w:color w:val="auto"/>
              </w:rPr>
              <w:t xml:space="preserve">лікар Михайлова З.В. </w:t>
            </w:r>
          </w:p>
          <w:p w:rsidR="00A06905" w:rsidRPr="00210EE1" w:rsidRDefault="00DE4C10">
            <w:pPr>
              <w:pStyle w:val="cs80d9435b"/>
              <w:rPr>
                <w:rFonts w:ascii="Arial" w:hAnsi="Arial" w:cs="Arial"/>
                <w:sz w:val="20"/>
                <w:szCs w:val="20"/>
              </w:rPr>
            </w:pPr>
            <w:r w:rsidRPr="00210EE1">
              <w:rPr>
                <w:rStyle w:val="cs9f0a404019"/>
                <w:color w:val="auto"/>
              </w:rPr>
              <w:t>Комунальне некомерційне підприємство Харківської обласної ради «Обласна клінічна лікарня», пульмо-алергологічне відділення з імунологіч</w:t>
            </w:r>
            <w:r w:rsidR="00E6342D" w:rsidRPr="00210EE1">
              <w:rPr>
                <w:rStyle w:val="cs9f0a404019"/>
                <w:color w:val="auto"/>
              </w:rPr>
              <w:t xml:space="preserve">ними та терапевтичними ліжками,                  </w:t>
            </w:r>
            <w:r w:rsidRPr="00210EE1">
              <w:rPr>
                <w:rStyle w:val="cs9f0a404019"/>
                <w:color w:val="auto"/>
              </w:rPr>
              <w:t>м. Харків</w:t>
            </w:r>
          </w:p>
        </w:tc>
      </w:tr>
    </w:tbl>
    <w:p w:rsidR="00A06905" w:rsidRPr="00E079D0" w:rsidRDefault="00DE4C10" w:rsidP="00E079D0">
      <w:pPr>
        <w:pStyle w:val="cs80d9435b"/>
        <w:rPr>
          <w:rFonts w:ascii="Arial" w:hAnsi="Arial" w:cs="Arial"/>
          <w:sz w:val="20"/>
          <w:szCs w:val="20"/>
        </w:rPr>
      </w:pPr>
      <w:r w:rsidRPr="00210EE1">
        <w:rPr>
          <w:rStyle w:val="cs9b0062619"/>
          <w:color w:val="auto"/>
        </w:rPr>
        <w:t> </w:t>
      </w:r>
    </w:p>
    <w:p w:rsidR="00A06905" w:rsidRPr="00E079D0" w:rsidRDefault="00A06905">
      <w:pPr>
        <w:jc w:val="both"/>
        <w:rPr>
          <w:rFonts w:ascii="Arial" w:hAnsi="Arial" w:cs="Arial"/>
          <w:sz w:val="20"/>
          <w:szCs w:val="20"/>
        </w:rPr>
      </w:pPr>
    </w:p>
    <w:p w:rsidR="00A06905" w:rsidRPr="00E079D0" w:rsidRDefault="00E079D0" w:rsidP="00E079D0">
      <w:pPr>
        <w:jc w:val="both"/>
        <w:rPr>
          <w:rFonts w:ascii="Arial" w:hAnsi="Arial" w:cs="Arial"/>
          <w:sz w:val="20"/>
          <w:szCs w:val="20"/>
        </w:rPr>
      </w:pPr>
      <w:r w:rsidRPr="00E079D0">
        <w:rPr>
          <w:rStyle w:val="cs9b0062620"/>
          <w:color w:val="auto"/>
        </w:rPr>
        <w:t>2</w:t>
      </w:r>
      <w:r>
        <w:rPr>
          <w:rStyle w:val="cs9b0062620"/>
          <w:color w:val="auto"/>
          <w:lang w:val="uk-UA"/>
        </w:rPr>
        <w:t xml:space="preserve">0. </w:t>
      </w:r>
      <w:r w:rsidR="00DE4C10" w:rsidRPr="00210EE1">
        <w:rPr>
          <w:rStyle w:val="cs9b0062620"/>
          <w:color w:val="auto"/>
          <w:lang w:val="ru-RU"/>
        </w:rPr>
        <w:t>Україна</w:t>
      </w:r>
      <w:r w:rsidR="00DE4C10" w:rsidRPr="00E079D0">
        <w:rPr>
          <w:rStyle w:val="cs9b0062620"/>
          <w:color w:val="auto"/>
        </w:rPr>
        <w:t xml:space="preserve">, </w:t>
      </w:r>
      <w:r w:rsidR="00DE4C10" w:rsidRPr="00210EE1">
        <w:rPr>
          <w:rStyle w:val="cs9b0062620"/>
          <w:color w:val="auto"/>
        </w:rPr>
        <w:t>MK</w:t>
      </w:r>
      <w:r w:rsidR="00DE4C10" w:rsidRPr="00E079D0">
        <w:rPr>
          <w:rStyle w:val="cs9b0062620"/>
          <w:color w:val="auto"/>
        </w:rPr>
        <w:t xml:space="preserve">-3475-689, </w:t>
      </w:r>
      <w:r w:rsidR="00DE4C10" w:rsidRPr="00210EE1">
        <w:rPr>
          <w:rStyle w:val="cs9b0062620"/>
          <w:color w:val="auto"/>
          <w:lang w:val="ru-RU"/>
        </w:rPr>
        <w:t>версія</w:t>
      </w:r>
      <w:r w:rsidR="00DE4C10" w:rsidRPr="00E079D0">
        <w:rPr>
          <w:rStyle w:val="cs9b0062620"/>
          <w:color w:val="auto"/>
        </w:rPr>
        <w:t xml:space="preserve"> 07 </w:t>
      </w:r>
      <w:r w:rsidR="00DE4C10" w:rsidRPr="00210EE1">
        <w:rPr>
          <w:rStyle w:val="cs9b0062620"/>
          <w:color w:val="auto"/>
          <w:lang w:val="ru-RU"/>
        </w:rPr>
        <w:t>від</w:t>
      </w:r>
      <w:r w:rsidR="00DE4C10" w:rsidRPr="00E079D0">
        <w:rPr>
          <w:rStyle w:val="cs9b0062620"/>
          <w:color w:val="auto"/>
        </w:rPr>
        <w:t xml:space="preserve"> 22 </w:t>
      </w:r>
      <w:r w:rsidR="00DE4C10" w:rsidRPr="00210EE1">
        <w:rPr>
          <w:rStyle w:val="cs9b0062620"/>
          <w:color w:val="auto"/>
          <w:lang w:val="ru-RU"/>
        </w:rPr>
        <w:t>жовтня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українською</w:t>
      </w:r>
      <w:r w:rsidR="00DE4C10" w:rsidRPr="00E079D0">
        <w:rPr>
          <w:rStyle w:val="cs9b0062620"/>
          <w:color w:val="auto"/>
        </w:rPr>
        <w:t xml:space="preserve"> </w:t>
      </w:r>
      <w:r w:rsidR="00DE4C10" w:rsidRPr="00210EE1">
        <w:rPr>
          <w:rStyle w:val="cs9b0062620"/>
          <w:color w:val="auto"/>
          <w:lang w:val="ru-RU"/>
        </w:rPr>
        <w:t>мовою</w:t>
      </w:r>
      <w:r w:rsidR="00DE4C10" w:rsidRPr="00E079D0">
        <w:rPr>
          <w:rStyle w:val="cs9b0062620"/>
          <w:color w:val="auto"/>
        </w:rPr>
        <w:t xml:space="preserve">, </w:t>
      </w:r>
      <w:r w:rsidR="00DE4C10" w:rsidRPr="00210EE1">
        <w:rPr>
          <w:rStyle w:val="cs9b0062620"/>
          <w:color w:val="auto"/>
          <w:lang w:val="ru-RU"/>
        </w:rPr>
        <w:t>інформація</w:t>
      </w:r>
      <w:r w:rsidR="00DE4C10" w:rsidRPr="00E079D0">
        <w:rPr>
          <w:rStyle w:val="cs9b0062620"/>
          <w:color w:val="auto"/>
        </w:rPr>
        <w:t xml:space="preserve"> </w:t>
      </w:r>
      <w:r w:rsidR="00DE4C10" w:rsidRPr="00210EE1">
        <w:rPr>
          <w:rStyle w:val="cs9b0062620"/>
          <w:color w:val="auto"/>
          <w:lang w:val="ru-RU"/>
        </w:rPr>
        <w:t>та</w:t>
      </w:r>
      <w:r w:rsidR="00DE4C10" w:rsidRPr="00E079D0">
        <w:rPr>
          <w:rStyle w:val="cs9b0062620"/>
          <w:color w:val="auto"/>
        </w:rPr>
        <w:t xml:space="preserve"> </w:t>
      </w:r>
      <w:r w:rsidR="00DE4C10" w:rsidRPr="00210EE1">
        <w:rPr>
          <w:rStyle w:val="cs9b0062620"/>
          <w:color w:val="auto"/>
          <w:lang w:val="ru-RU"/>
        </w:rPr>
        <w:t>документ</w:t>
      </w:r>
      <w:r w:rsidR="00DE4C10" w:rsidRPr="00E079D0">
        <w:rPr>
          <w:rStyle w:val="cs9b0062620"/>
          <w:color w:val="auto"/>
        </w:rPr>
        <w:t xml:space="preserve"> </w:t>
      </w:r>
      <w:r w:rsidR="00DE4C10" w:rsidRPr="00210EE1">
        <w:rPr>
          <w:rStyle w:val="cs9b0062620"/>
          <w:color w:val="auto"/>
          <w:lang w:val="ru-RU"/>
        </w:rPr>
        <w:t>про</w:t>
      </w:r>
      <w:r w:rsidR="00DE4C10" w:rsidRPr="00E079D0">
        <w:rPr>
          <w:rStyle w:val="cs9b0062620"/>
          <w:color w:val="auto"/>
        </w:rPr>
        <w:t xml:space="preserve"> </w:t>
      </w:r>
      <w:r w:rsidR="00DE4C10" w:rsidRPr="00210EE1">
        <w:rPr>
          <w:rStyle w:val="cs9b0062620"/>
          <w:color w:val="auto"/>
          <w:lang w:val="ru-RU"/>
        </w:rPr>
        <w:t>інформовану</w:t>
      </w:r>
      <w:r w:rsidR="00DE4C10" w:rsidRPr="00E079D0">
        <w:rPr>
          <w:rStyle w:val="cs9b0062620"/>
          <w:color w:val="auto"/>
        </w:rPr>
        <w:t xml:space="preserve"> </w:t>
      </w:r>
      <w:r w:rsidR="00DE4C10" w:rsidRPr="00210EE1">
        <w:rPr>
          <w:rStyle w:val="cs9b0062620"/>
          <w:color w:val="auto"/>
          <w:lang w:val="ru-RU"/>
        </w:rPr>
        <w:t>згоду</w:t>
      </w:r>
      <w:r w:rsidR="00DE4C10" w:rsidRPr="00E079D0">
        <w:rPr>
          <w:rStyle w:val="cs9b0062620"/>
          <w:color w:val="auto"/>
        </w:rPr>
        <w:t xml:space="preserve"> </w:t>
      </w:r>
      <w:r w:rsidR="00DE4C10" w:rsidRPr="00210EE1">
        <w:rPr>
          <w:rStyle w:val="cs9b0062620"/>
          <w:color w:val="auto"/>
          <w:lang w:val="ru-RU"/>
        </w:rPr>
        <w:t>для</w:t>
      </w:r>
      <w:r w:rsidR="00DE4C10" w:rsidRPr="00E079D0">
        <w:rPr>
          <w:rStyle w:val="cs9b0062620"/>
          <w:color w:val="auto"/>
        </w:rPr>
        <w:t xml:space="preserve"> </w:t>
      </w:r>
      <w:r w:rsidR="00DE4C10" w:rsidRPr="00210EE1">
        <w:rPr>
          <w:rStyle w:val="cs9b0062620"/>
          <w:color w:val="auto"/>
          <w:lang w:val="ru-RU"/>
        </w:rPr>
        <w:t>пацієнта</w:t>
      </w:r>
      <w:r w:rsidR="00DE4C10" w:rsidRPr="00E079D0">
        <w:rPr>
          <w:rStyle w:val="cs9b0062620"/>
          <w:color w:val="auto"/>
        </w:rPr>
        <w:t xml:space="preserve">, </w:t>
      </w:r>
      <w:r w:rsidR="00DE4C10" w:rsidRPr="00210EE1">
        <w:rPr>
          <w:rStyle w:val="cs9b0062620"/>
          <w:color w:val="auto"/>
          <w:lang w:val="ru-RU"/>
        </w:rPr>
        <w:t>створена</w:t>
      </w:r>
      <w:r w:rsidR="00DE4C10" w:rsidRPr="00E079D0">
        <w:rPr>
          <w:rStyle w:val="cs9b0062620"/>
          <w:color w:val="auto"/>
        </w:rPr>
        <w:t xml:space="preserve"> </w:t>
      </w:r>
      <w:r w:rsidR="00DE4C10" w:rsidRPr="00210EE1">
        <w:rPr>
          <w:rStyle w:val="cs9b0062620"/>
          <w:color w:val="auto"/>
          <w:lang w:val="ru-RU"/>
        </w:rPr>
        <w:t>на</w:t>
      </w:r>
      <w:r w:rsidR="00DE4C10" w:rsidRPr="00E079D0">
        <w:rPr>
          <w:rStyle w:val="cs9b0062620"/>
          <w:color w:val="auto"/>
        </w:rPr>
        <w:t xml:space="preserve"> </w:t>
      </w:r>
      <w:r w:rsidR="00DE4C10" w:rsidRPr="00210EE1">
        <w:rPr>
          <w:rStyle w:val="cs9b0062620"/>
          <w:color w:val="auto"/>
          <w:lang w:val="ru-RU"/>
        </w:rPr>
        <w:t>основі</w:t>
      </w:r>
      <w:r w:rsidR="00DE4C10" w:rsidRPr="00E079D0">
        <w:rPr>
          <w:rStyle w:val="cs9b0062620"/>
          <w:color w:val="auto"/>
        </w:rPr>
        <w:t xml:space="preserve"> </w:t>
      </w:r>
      <w:r w:rsidR="00DE4C10" w:rsidRPr="00210EE1">
        <w:rPr>
          <w:rStyle w:val="cs9b0062620"/>
          <w:color w:val="auto"/>
          <w:lang w:val="ru-RU"/>
        </w:rPr>
        <w:t>глобального</w:t>
      </w:r>
      <w:r w:rsidR="00DE4C10" w:rsidRPr="00E079D0">
        <w:rPr>
          <w:rStyle w:val="cs9b0062620"/>
          <w:color w:val="auto"/>
        </w:rPr>
        <w:t xml:space="preserve"> </w:t>
      </w:r>
      <w:r w:rsidR="00DE4C10" w:rsidRPr="00210EE1">
        <w:rPr>
          <w:rStyle w:val="cs9b0062620"/>
          <w:color w:val="auto"/>
          <w:lang w:val="ru-RU"/>
        </w:rPr>
        <w:t>шаблону</w:t>
      </w:r>
      <w:r w:rsidR="00DE4C10" w:rsidRPr="00E079D0">
        <w:rPr>
          <w:rStyle w:val="cs9b0062620"/>
          <w:color w:val="auto"/>
        </w:rPr>
        <w:t xml:space="preserve"> </w:t>
      </w:r>
      <w:r w:rsidR="00DE4C10" w:rsidRPr="00210EE1">
        <w:rPr>
          <w:rStyle w:val="cs9b0062620"/>
          <w:color w:val="auto"/>
        </w:rPr>
        <w:t>MK</w:t>
      </w:r>
      <w:r w:rsidR="00DE4C10" w:rsidRPr="00E079D0">
        <w:rPr>
          <w:rStyle w:val="cs9b0062620"/>
          <w:color w:val="auto"/>
        </w:rPr>
        <w:t>-3475-689_</w:t>
      </w:r>
      <w:r w:rsidR="00DE4C10" w:rsidRPr="00210EE1">
        <w:rPr>
          <w:rStyle w:val="cs9b0062620"/>
          <w:color w:val="auto"/>
          <w:lang w:val="ru-RU"/>
        </w:rPr>
        <w:t>АМ</w:t>
      </w:r>
      <w:r w:rsidR="00DE4C10" w:rsidRPr="00E079D0">
        <w:rPr>
          <w:rStyle w:val="cs9b0062620"/>
          <w:color w:val="auto"/>
        </w:rPr>
        <w:t xml:space="preserve">02, </w:t>
      </w:r>
      <w:r w:rsidR="00DE4C10" w:rsidRPr="00210EE1">
        <w:rPr>
          <w:rStyle w:val="cs9b0062620"/>
          <w:color w:val="auto"/>
          <w:lang w:val="ru-RU"/>
        </w:rPr>
        <w:t>версія</w:t>
      </w:r>
      <w:r w:rsidR="00DE4C10" w:rsidRPr="00E079D0">
        <w:rPr>
          <w:rStyle w:val="cs9b0062620"/>
          <w:color w:val="auto"/>
        </w:rPr>
        <w:t xml:space="preserve"> 2.07 </w:t>
      </w:r>
      <w:r w:rsidR="00DE4C10" w:rsidRPr="00210EE1">
        <w:rPr>
          <w:rStyle w:val="cs9b0062620"/>
          <w:color w:val="auto"/>
          <w:lang w:val="ru-RU"/>
        </w:rPr>
        <w:t>від</w:t>
      </w:r>
      <w:r w:rsidR="00DE4C10" w:rsidRPr="00E079D0">
        <w:rPr>
          <w:rStyle w:val="cs9b0062620"/>
          <w:color w:val="auto"/>
        </w:rPr>
        <w:t xml:space="preserve"> 13 </w:t>
      </w:r>
      <w:r w:rsidR="00DE4C10" w:rsidRPr="00210EE1">
        <w:rPr>
          <w:rStyle w:val="cs9b0062620"/>
          <w:color w:val="auto"/>
          <w:lang w:val="ru-RU"/>
        </w:rPr>
        <w:t>жовтня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а</w:t>
      </w:r>
      <w:r w:rsidR="00DE4C10" w:rsidRPr="00E079D0">
        <w:rPr>
          <w:rStyle w:val="cs9b0062620"/>
          <w:color w:val="auto"/>
        </w:rPr>
        <w:t xml:space="preserve"> </w:t>
      </w:r>
      <w:r w:rsidR="00DE4C10" w:rsidRPr="00210EE1">
        <w:rPr>
          <w:rStyle w:val="cs9b0062620"/>
          <w:color w:val="auto"/>
          <w:lang w:val="ru-RU"/>
        </w:rPr>
        <w:t>також</w:t>
      </w:r>
      <w:r w:rsidR="00DE4C10" w:rsidRPr="00E079D0">
        <w:rPr>
          <w:rStyle w:val="cs9b0062620"/>
          <w:color w:val="auto"/>
        </w:rPr>
        <w:t xml:space="preserve"> </w:t>
      </w:r>
      <w:r w:rsidR="00DE4C10" w:rsidRPr="00210EE1">
        <w:rPr>
          <w:rStyle w:val="cs9b0062620"/>
          <w:color w:val="auto"/>
          <w:lang w:val="ru-RU"/>
        </w:rPr>
        <w:t>шаблону</w:t>
      </w:r>
      <w:r w:rsidR="00DE4C10" w:rsidRPr="00E079D0">
        <w:rPr>
          <w:rStyle w:val="cs9b0062620"/>
          <w:color w:val="auto"/>
        </w:rPr>
        <w:t xml:space="preserve">, </w:t>
      </w:r>
      <w:r w:rsidR="00DE4C10" w:rsidRPr="00210EE1">
        <w:rPr>
          <w:rStyle w:val="cs9b0062620"/>
          <w:color w:val="auto"/>
          <w:lang w:val="ru-RU"/>
        </w:rPr>
        <w:t>затвердженого</w:t>
      </w:r>
      <w:r w:rsidR="00DE4C10" w:rsidRPr="00E079D0">
        <w:rPr>
          <w:rStyle w:val="cs9b0062620"/>
          <w:color w:val="auto"/>
        </w:rPr>
        <w:t xml:space="preserve"> </w:t>
      </w:r>
      <w:r w:rsidR="00DE4C10" w:rsidRPr="00210EE1">
        <w:rPr>
          <w:rStyle w:val="cs9b0062620"/>
          <w:color w:val="auto"/>
          <w:lang w:val="ru-RU"/>
        </w:rPr>
        <w:t>для</w:t>
      </w:r>
      <w:r w:rsidR="00DE4C10" w:rsidRPr="00E079D0">
        <w:rPr>
          <w:rStyle w:val="cs9b0062620"/>
          <w:color w:val="auto"/>
        </w:rPr>
        <w:t xml:space="preserve"> </w:t>
      </w:r>
      <w:r w:rsidR="00DE4C10" w:rsidRPr="00210EE1">
        <w:rPr>
          <w:rStyle w:val="cs9b0062620"/>
          <w:color w:val="auto"/>
          <w:lang w:val="ru-RU"/>
        </w:rPr>
        <w:t>України</w:t>
      </w:r>
      <w:r w:rsidR="00DE4C10" w:rsidRPr="00E079D0">
        <w:rPr>
          <w:rStyle w:val="cs9b0062620"/>
          <w:color w:val="auto"/>
        </w:rPr>
        <w:t xml:space="preserve">, </w:t>
      </w:r>
      <w:r w:rsidR="00DE4C10" w:rsidRPr="00210EE1">
        <w:rPr>
          <w:rStyle w:val="cs9b0062620"/>
          <w:color w:val="auto"/>
          <w:lang w:val="ru-RU"/>
        </w:rPr>
        <w:t>версія</w:t>
      </w:r>
      <w:r w:rsidR="00DE4C10" w:rsidRPr="00E079D0">
        <w:rPr>
          <w:rStyle w:val="cs9b0062620"/>
          <w:color w:val="auto"/>
        </w:rPr>
        <w:t xml:space="preserve"> </w:t>
      </w:r>
      <w:r w:rsidR="00DE4C10" w:rsidRPr="00210EE1">
        <w:rPr>
          <w:rStyle w:val="cs9b0062620"/>
          <w:color w:val="auto"/>
          <w:lang w:val="ru-RU"/>
        </w:rPr>
        <w:t>від</w:t>
      </w:r>
      <w:r w:rsidR="00DE4C10" w:rsidRPr="00E079D0">
        <w:rPr>
          <w:rStyle w:val="cs9b0062620"/>
          <w:color w:val="auto"/>
        </w:rPr>
        <w:t xml:space="preserve"> 15 </w:t>
      </w:r>
      <w:r w:rsidR="00DE4C10" w:rsidRPr="00210EE1">
        <w:rPr>
          <w:rStyle w:val="cs9b0062620"/>
          <w:color w:val="auto"/>
          <w:lang w:val="ru-RU"/>
        </w:rPr>
        <w:t>січня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українською</w:t>
      </w:r>
      <w:r w:rsidR="00DE4C10" w:rsidRPr="00E079D0">
        <w:rPr>
          <w:rStyle w:val="cs9b0062620"/>
          <w:color w:val="auto"/>
        </w:rPr>
        <w:t xml:space="preserve"> </w:t>
      </w:r>
      <w:r w:rsidR="00DE4C10" w:rsidRPr="00210EE1">
        <w:rPr>
          <w:rStyle w:val="cs9b0062620"/>
          <w:color w:val="auto"/>
          <w:lang w:val="ru-RU"/>
        </w:rPr>
        <w:t>мовою</w:t>
      </w:r>
      <w:r w:rsidR="00DE4C10" w:rsidRPr="00E079D0">
        <w:rPr>
          <w:rStyle w:val="cs9b0062620"/>
          <w:color w:val="auto"/>
        </w:rPr>
        <w:t xml:space="preserve">; </w:t>
      </w:r>
      <w:r w:rsidR="00DE4C10" w:rsidRPr="00210EE1">
        <w:rPr>
          <w:rStyle w:val="cs9b0062620"/>
          <w:color w:val="auto"/>
          <w:lang w:val="ru-RU"/>
        </w:rPr>
        <w:t>Україна</w:t>
      </w:r>
      <w:r w:rsidR="00DE4C10" w:rsidRPr="00E079D0">
        <w:rPr>
          <w:rStyle w:val="cs9b0062620"/>
          <w:color w:val="auto"/>
        </w:rPr>
        <w:t xml:space="preserve">, </w:t>
      </w:r>
      <w:r w:rsidR="00DE4C10" w:rsidRPr="00210EE1">
        <w:rPr>
          <w:rStyle w:val="cs9b0062620"/>
          <w:color w:val="auto"/>
        </w:rPr>
        <w:t>MK</w:t>
      </w:r>
      <w:r w:rsidR="00DE4C10" w:rsidRPr="00E079D0">
        <w:rPr>
          <w:rStyle w:val="cs9b0062620"/>
          <w:color w:val="auto"/>
        </w:rPr>
        <w:t xml:space="preserve">-3475-689, </w:t>
      </w:r>
      <w:r w:rsidR="00DE4C10" w:rsidRPr="00210EE1">
        <w:rPr>
          <w:rStyle w:val="cs9b0062620"/>
          <w:color w:val="auto"/>
          <w:lang w:val="ru-RU"/>
        </w:rPr>
        <w:t>версія</w:t>
      </w:r>
      <w:r w:rsidR="00DE4C10" w:rsidRPr="00E079D0">
        <w:rPr>
          <w:rStyle w:val="cs9b0062620"/>
          <w:color w:val="auto"/>
        </w:rPr>
        <w:t xml:space="preserve"> 07 </w:t>
      </w:r>
      <w:r w:rsidR="00DE4C10" w:rsidRPr="00210EE1">
        <w:rPr>
          <w:rStyle w:val="cs9b0062620"/>
          <w:color w:val="auto"/>
          <w:lang w:val="ru-RU"/>
        </w:rPr>
        <w:t>від</w:t>
      </w:r>
      <w:r w:rsidR="00DE4C10" w:rsidRPr="00E079D0">
        <w:rPr>
          <w:rStyle w:val="cs9b0062620"/>
          <w:color w:val="auto"/>
        </w:rPr>
        <w:t xml:space="preserve"> 22 </w:t>
      </w:r>
      <w:r w:rsidR="00DE4C10" w:rsidRPr="00210EE1">
        <w:rPr>
          <w:rStyle w:val="cs9b0062620"/>
          <w:color w:val="auto"/>
          <w:lang w:val="ru-RU"/>
        </w:rPr>
        <w:t>жовтня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російською</w:t>
      </w:r>
      <w:r w:rsidR="00DE4C10" w:rsidRPr="00E079D0">
        <w:rPr>
          <w:rStyle w:val="cs9b0062620"/>
          <w:color w:val="auto"/>
        </w:rPr>
        <w:t xml:space="preserve"> </w:t>
      </w:r>
      <w:r w:rsidR="00DE4C10" w:rsidRPr="00210EE1">
        <w:rPr>
          <w:rStyle w:val="cs9b0062620"/>
          <w:color w:val="auto"/>
          <w:lang w:val="ru-RU"/>
        </w:rPr>
        <w:t>мовою</w:t>
      </w:r>
      <w:r w:rsidR="00DE4C10" w:rsidRPr="00E079D0">
        <w:rPr>
          <w:rStyle w:val="cs9b0062620"/>
          <w:color w:val="auto"/>
        </w:rPr>
        <w:t xml:space="preserve">, </w:t>
      </w:r>
      <w:r w:rsidR="00DE4C10" w:rsidRPr="00210EE1">
        <w:rPr>
          <w:rStyle w:val="cs9b0062620"/>
          <w:color w:val="auto"/>
          <w:lang w:val="ru-RU"/>
        </w:rPr>
        <w:t>інформація</w:t>
      </w:r>
      <w:r w:rsidR="00DE4C10" w:rsidRPr="00E079D0">
        <w:rPr>
          <w:rStyle w:val="cs9b0062620"/>
          <w:color w:val="auto"/>
        </w:rPr>
        <w:t xml:space="preserve"> </w:t>
      </w:r>
      <w:r w:rsidR="00DE4C10" w:rsidRPr="00210EE1">
        <w:rPr>
          <w:rStyle w:val="cs9b0062620"/>
          <w:color w:val="auto"/>
          <w:lang w:val="ru-RU"/>
        </w:rPr>
        <w:t>та</w:t>
      </w:r>
      <w:r w:rsidR="00DE4C10" w:rsidRPr="00E079D0">
        <w:rPr>
          <w:rStyle w:val="cs9b0062620"/>
          <w:color w:val="auto"/>
        </w:rPr>
        <w:t xml:space="preserve"> </w:t>
      </w:r>
      <w:r w:rsidR="00DE4C10" w:rsidRPr="00210EE1">
        <w:rPr>
          <w:rStyle w:val="cs9b0062620"/>
          <w:color w:val="auto"/>
          <w:lang w:val="ru-RU"/>
        </w:rPr>
        <w:t>документ</w:t>
      </w:r>
      <w:r w:rsidR="00DE4C10" w:rsidRPr="00E079D0">
        <w:rPr>
          <w:rStyle w:val="cs9b0062620"/>
          <w:color w:val="auto"/>
        </w:rPr>
        <w:t xml:space="preserve"> </w:t>
      </w:r>
      <w:r w:rsidR="00DE4C10" w:rsidRPr="00210EE1">
        <w:rPr>
          <w:rStyle w:val="cs9b0062620"/>
          <w:color w:val="auto"/>
          <w:lang w:val="ru-RU"/>
        </w:rPr>
        <w:t>про</w:t>
      </w:r>
      <w:r w:rsidR="00DE4C10" w:rsidRPr="00E079D0">
        <w:rPr>
          <w:rStyle w:val="cs9b0062620"/>
          <w:color w:val="auto"/>
        </w:rPr>
        <w:t xml:space="preserve"> </w:t>
      </w:r>
      <w:r w:rsidR="00DE4C10" w:rsidRPr="00210EE1">
        <w:rPr>
          <w:rStyle w:val="cs9b0062620"/>
          <w:color w:val="auto"/>
          <w:lang w:val="ru-RU"/>
        </w:rPr>
        <w:t>інформовану</w:t>
      </w:r>
      <w:r w:rsidR="00DE4C10" w:rsidRPr="00E079D0">
        <w:rPr>
          <w:rStyle w:val="cs9b0062620"/>
          <w:color w:val="auto"/>
        </w:rPr>
        <w:t xml:space="preserve"> </w:t>
      </w:r>
      <w:r w:rsidR="00DE4C10" w:rsidRPr="00210EE1">
        <w:rPr>
          <w:rStyle w:val="cs9b0062620"/>
          <w:color w:val="auto"/>
          <w:lang w:val="ru-RU"/>
        </w:rPr>
        <w:t>згоду</w:t>
      </w:r>
      <w:r w:rsidR="00DE4C10" w:rsidRPr="00E079D0">
        <w:rPr>
          <w:rStyle w:val="cs9b0062620"/>
          <w:color w:val="auto"/>
        </w:rPr>
        <w:t xml:space="preserve"> </w:t>
      </w:r>
      <w:r w:rsidR="00DE4C10" w:rsidRPr="00210EE1">
        <w:rPr>
          <w:rStyle w:val="cs9b0062620"/>
          <w:color w:val="auto"/>
          <w:lang w:val="ru-RU"/>
        </w:rPr>
        <w:t>для</w:t>
      </w:r>
      <w:r w:rsidR="00DE4C10" w:rsidRPr="00E079D0">
        <w:rPr>
          <w:rStyle w:val="cs9b0062620"/>
          <w:color w:val="auto"/>
        </w:rPr>
        <w:t xml:space="preserve"> </w:t>
      </w:r>
      <w:r w:rsidR="00DE4C10" w:rsidRPr="00210EE1">
        <w:rPr>
          <w:rStyle w:val="cs9b0062620"/>
          <w:color w:val="auto"/>
          <w:lang w:val="ru-RU"/>
        </w:rPr>
        <w:t>пацієнта</w:t>
      </w:r>
      <w:r w:rsidR="00DE4C10" w:rsidRPr="00E079D0">
        <w:rPr>
          <w:rStyle w:val="cs9b0062620"/>
          <w:color w:val="auto"/>
        </w:rPr>
        <w:t xml:space="preserve">, </w:t>
      </w:r>
      <w:r w:rsidR="00DE4C10" w:rsidRPr="00210EE1">
        <w:rPr>
          <w:rStyle w:val="cs9b0062620"/>
          <w:color w:val="auto"/>
          <w:lang w:val="ru-RU"/>
        </w:rPr>
        <w:t>створена</w:t>
      </w:r>
      <w:r w:rsidR="00DE4C10" w:rsidRPr="00E079D0">
        <w:rPr>
          <w:rStyle w:val="cs9b0062620"/>
          <w:color w:val="auto"/>
        </w:rPr>
        <w:t xml:space="preserve"> </w:t>
      </w:r>
      <w:r w:rsidR="00DE4C10" w:rsidRPr="00210EE1">
        <w:rPr>
          <w:rStyle w:val="cs9b0062620"/>
          <w:color w:val="auto"/>
          <w:lang w:val="ru-RU"/>
        </w:rPr>
        <w:t>на</w:t>
      </w:r>
      <w:r w:rsidR="00DE4C10" w:rsidRPr="00E079D0">
        <w:rPr>
          <w:rStyle w:val="cs9b0062620"/>
          <w:color w:val="auto"/>
        </w:rPr>
        <w:t xml:space="preserve"> </w:t>
      </w:r>
      <w:r w:rsidR="00DE4C10" w:rsidRPr="00210EE1">
        <w:rPr>
          <w:rStyle w:val="cs9b0062620"/>
          <w:color w:val="auto"/>
          <w:lang w:val="ru-RU"/>
        </w:rPr>
        <w:t>основі</w:t>
      </w:r>
      <w:r w:rsidR="00DE4C10" w:rsidRPr="00E079D0">
        <w:rPr>
          <w:rStyle w:val="cs9b0062620"/>
          <w:color w:val="auto"/>
        </w:rPr>
        <w:t xml:space="preserve"> </w:t>
      </w:r>
      <w:r w:rsidR="00DE4C10" w:rsidRPr="00210EE1">
        <w:rPr>
          <w:rStyle w:val="cs9b0062620"/>
          <w:color w:val="auto"/>
          <w:lang w:val="ru-RU"/>
        </w:rPr>
        <w:t>глобального</w:t>
      </w:r>
      <w:r w:rsidR="00DE4C10" w:rsidRPr="00E079D0">
        <w:rPr>
          <w:rStyle w:val="cs9b0062620"/>
          <w:color w:val="auto"/>
        </w:rPr>
        <w:t xml:space="preserve"> </w:t>
      </w:r>
      <w:r w:rsidR="00DE4C10" w:rsidRPr="00210EE1">
        <w:rPr>
          <w:rStyle w:val="cs9b0062620"/>
          <w:color w:val="auto"/>
          <w:lang w:val="ru-RU"/>
        </w:rPr>
        <w:t>шаблону</w:t>
      </w:r>
      <w:r w:rsidR="00DE4C10" w:rsidRPr="00E079D0">
        <w:rPr>
          <w:rStyle w:val="cs9b0062620"/>
          <w:color w:val="auto"/>
        </w:rPr>
        <w:t xml:space="preserve"> </w:t>
      </w:r>
      <w:r w:rsidR="00DE4C10" w:rsidRPr="00210EE1">
        <w:rPr>
          <w:rStyle w:val="cs9b0062620"/>
          <w:color w:val="auto"/>
        </w:rPr>
        <w:t>MK</w:t>
      </w:r>
      <w:r w:rsidR="00DE4C10" w:rsidRPr="00E079D0">
        <w:rPr>
          <w:rStyle w:val="cs9b0062620"/>
          <w:color w:val="auto"/>
        </w:rPr>
        <w:t>-3475-689_</w:t>
      </w:r>
      <w:r w:rsidR="00DE4C10" w:rsidRPr="00210EE1">
        <w:rPr>
          <w:rStyle w:val="cs9b0062620"/>
          <w:color w:val="auto"/>
          <w:lang w:val="ru-RU"/>
        </w:rPr>
        <w:t>АМ</w:t>
      </w:r>
      <w:r w:rsidR="00DE4C10" w:rsidRPr="00E079D0">
        <w:rPr>
          <w:rStyle w:val="cs9b0062620"/>
          <w:color w:val="auto"/>
        </w:rPr>
        <w:t xml:space="preserve">02, </w:t>
      </w:r>
      <w:r w:rsidR="00DE4C10" w:rsidRPr="00210EE1">
        <w:rPr>
          <w:rStyle w:val="cs9b0062620"/>
          <w:color w:val="auto"/>
          <w:lang w:val="ru-RU"/>
        </w:rPr>
        <w:t>версія</w:t>
      </w:r>
      <w:r w:rsidR="00DE4C10" w:rsidRPr="00E079D0">
        <w:rPr>
          <w:rStyle w:val="cs9b0062620"/>
          <w:color w:val="auto"/>
        </w:rPr>
        <w:t xml:space="preserve"> 2.07 </w:t>
      </w:r>
      <w:r w:rsidR="00DE4C10" w:rsidRPr="00210EE1">
        <w:rPr>
          <w:rStyle w:val="cs9b0062620"/>
          <w:color w:val="auto"/>
          <w:lang w:val="ru-RU"/>
        </w:rPr>
        <w:t>від</w:t>
      </w:r>
      <w:r w:rsidR="00DE4C10" w:rsidRPr="00E079D0">
        <w:rPr>
          <w:rStyle w:val="cs9b0062620"/>
          <w:color w:val="auto"/>
        </w:rPr>
        <w:t xml:space="preserve"> 13 </w:t>
      </w:r>
      <w:r w:rsidR="00DE4C10" w:rsidRPr="00210EE1">
        <w:rPr>
          <w:rStyle w:val="cs9b0062620"/>
          <w:color w:val="auto"/>
          <w:lang w:val="ru-RU"/>
        </w:rPr>
        <w:t>жовтня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а</w:t>
      </w:r>
      <w:r w:rsidR="00DE4C10" w:rsidRPr="00E079D0">
        <w:rPr>
          <w:rStyle w:val="cs9b0062620"/>
          <w:color w:val="auto"/>
        </w:rPr>
        <w:t xml:space="preserve"> </w:t>
      </w:r>
      <w:r w:rsidR="00DE4C10" w:rsidRPr="00210EE1">
        <w:rPr>
          <w:rStyle w:val="cs9b0062620"/>
          <w:color w:val="auto"/>
          <w:lang w:val="ru-RU"/>
        </w:rPr>
        <w:t>також</w:t>
      </w:r>
      <w:r w:rsidR="00DE4C10" w:rsidRPr="00E079D0">
        <w:rPr>
          <w:rStyle w:val="cs9b0062620"/>
          <w:color w:val="auto"/>
        </w:rPr>
        <w:t xml:space="preserve"> </w:t>
      </w:r>
      <w:r w:rsidR="00DE4C10" w:rsidRPr="00210EE1">
        <w:rPr>
          <w:rStyle w:val="cs9b0062620"/>
          <w:color w:val="auto"/>
          <w:lang w:val="ru-RU"/>
        </w:rPr>
        <w:t>шаблону</w:t>
      </w:r>
      <w:r w:rsidR="00DE4C10" w:rsidRPr="00E079D0">
        <w:rPr>
          <w:rStyle w:val="cs9b0062620"/>
          <w:color w:val="auto"/>
        </w:rPr>
        <w:t xml:space="preserve">, </w:t>
      </w:r>
      <w:r w:rsidR="00DE4C10" w:rsidRPr="00210EE1">
        <w:rPr>
          <w:rStyle w:val="cs9b0062620"/>
          <w:color w:val="auto"/>
          <w:lang w:val="ru-RU"/>
        </w:rPr>
        <w:t>затвердженого</w:t>
      </w:r>
      <w:r w:rsidR="00DE4C10" w:rsidRPr="00E079D0">
        <w:rPr>
          <w:rStyle w:val="cs9b0062620"/>
          <w:color w:val="auto"/>
        </w:rPr>
        <w:t xml:space="preserve"> </w:t>
      </w:r>
      <w:r w:rsidR="00DE4C10" w:rsidRPr="00210EE1">
        <w:rPr>
          <w:rStyle w:val="cs9b0062620"/>
          <w:color w:val="auto"/>
          <w:lang w:val="ru-RU"/>
        </w:rPr>
        <w:t>для</w:t>
      </w:r>
      <w:r w:rsidR="00DE4C10" w:rsidRPr="00E079D0">
        <w:rPr>
          <w:rStyle w:val="cs9b0062620"/>
          <w:color w:val="auto"/>
        </w:rPr>
        <w:t xml:space="preserve"> </w:t>
      </w:r>
      <w:r w:rsidR="00DE4C10" w:rsidRPr="00210EE1">
        <w:rPr>
          <w:rStyle w:val="cs9b0062620"/>
          <w:color w:val="auto"/>
          <w:lang w:val="ru-RU"/>
        </w:rPr>
        <w:t>України</w:t>
      </w:r>
      <w:r w:rsidR="00DE4C10" w:rsidRPr="00E079D0">
        <w:rPr>
          <w:rStyle w:val="cs9b0062620"/>
          <w:color w:val="auto"/>
        </w:rPr>
        <w:t xml:space="preserve">, </w:t>
      </w:r>
      <w:r w:rsidR="00DE4C10" w:rsidRPr="00210EE1">
        <w:rPr>
          <w:rStyle w:val="cs9b0062620"/>
          <w:color w:val="auto"/>
          <w:lang w:val="ru-RU"/>
        </w:rPr>
        <w:t>версія</w:t>
      </w:r>
      <w:r w:rsidR="00DE4C10" w:rsidRPr="00E079D0">
        <w:rPr>
          <w:rStyle w:val="cs9b0062620"/>
          <w:color w:val="auto"/>
        </w:rPr>
        <w:t xml:space="preserve"> </w:t>
      </w:r>
      <w:r w:rsidR="00DE4C10" w:rsidRPr="00210EE1">
        <w:rPr>
          <w:rStyle w:val="cs9b0062620"/>
          <w:color w:val="auto"/>
          <w:lang w:val="ru-RU"/>
        </w:rPr>
        <w:t>від</w:t>
      </w:r>
      <w:r w:rsidR="00DE4C10" w:rsidRPr="00E079D0">
        <w:rPr>
          <w:rStyle w:val="cs9b0062620"/>
          <w:color w:val="auto"/>
        </w:rPr>
        <w:t xml:space="preserve"> 15 </w:t>
      </w:r>
      <w:r w:rsidR="00DE4C10" w:rsidRPr="00210EE1">
        <w:rPr>
          <w:rStyle w:val="cs9b0062620"/>
          <w:color w:val="auto"/>
          <w:lang w:val="ru-RU"/>
        </w:rPr>
        <w:t>січня</w:t>
      </w:r>
      <w:r w:rsidR="00DE4C10" w:rsidRPr="00E079D0">
        <w:rPr>
          <w:rStyle w:val="cs9b0062620"/>
          <w:color w:val="auto"/>
        </w:rPr>
        <w:t xml:space="preserve"> 2021 </w:t>
      </w:r>
      <w:r w:rsidR="00DE4C10" w:rsidRPr="00210EE1">
        <w:rPr>
          <w:rStyle w:val="cs9b0062620"/>
          <w:color w:val="auto"/>
          <w:lang w:val="ru-RU"/>
        </w:rPr>
        <w:t>р</w:t>
      </w:r>
      <w:r w:rsidR="00DE4C10" w:rsidRPr="00E079D0">
        <w:rPr>
          <w:rStyle w:val="cs9b0062620"/>
          <w:color w:val="auto"/>
        </w:rPr>
        <w:t xml:space="preserve">. </w:t>
      </w:r>
      <w:r w:rsidR="00DE4C10" w:rsidRPr="00210EE1">
        <w:rPr>
          <w:rStyle w:val="cs9b0062620"/>
          <w:color w:val="auto"/>
          <w:lang w:val="ru-RU"/>
        </w:rPr>
        <w:t>російською</w:t>
      </w:r>
      <w:r w:rsidR="00DE4C10" w:rsidRPr="00E079D0">
        <w:rPr>
          <w:rStyle w:val="cs9b0062620"/>
          <w:color w:val="auto"/>
        </w:rPr>
        <w:t xml:space="preserve"> </w:t>
      </w:r>
      <w:r w:rsidR="00DE4C10" w:rsidRPr="00210EE1">
        <w:rPr>
          <w:rStyle w:val="cs9b0062620"/>
          <w:color w:val="auto"/>
          <w:lang w:val="ru-RU"/>
        </w:rPr>
        <w:t>мовою</w:t>
      </w:r>
      <w:r w:rsidR="00DE4C10" w:rsidRPr="00E079D0">
        <w:rPr>
          <w:rStyle w:val="cs9f0a404020"/>
          <w:color w:val="auto"/>
        </w:rPr>
        <w:t xml:space="preserve"> </w:t>
      </w:r>
      <w:r w:rsidR="00DE4C10" w:rsidRPr="00210EE1">
        <w:rPr>
          <w:rStyle w:val="cs9f0a404020"/>
          <w:color w:val="auto"/>
          <w:lang w:val="ru-RU"/>
        </w:rPr>
        <w:t>до</w:t>
      </w:r>
      <w:r w:rsidR="00DE4C10" w:rsidRPr="00E079D0">
        <w:rPr>
          <w:rStyle w:val="cs9f0a404020"/>
          <w:color w:val="auto"/>
        </w:rPr>
        <w:t xml:space="preserve"> </w:t>
      </w:r>
      <w:r w:rsidR="00DE4C10" w:rsidRPr="00210EE1">
        <w:rPr>
          <w:rStyle w:val="cs9f0a404020"/>
          <w:color w:val="auto"/>
          <w:lang w:val="ru-RU"/>
        </w:rPr>
        <w:t>протоколу</w:t>
      </w:r>
      <w:r w:rsidR="00DE4C10" w:rsidRPr="00E079D0">
        <w:rPr>
          <w:rStyle w:val="cs9f0a404020"/>
          <w:color w:val="auto"/>
        </w:rPr>
        <w:t xml:space="preserve"> </w:t>
      </w:r>
      <w:r w:rsidR="00DE4C10" w:rsidRPr="00210EE1">
        <w:rPr>
          <w:rStyle w:val="cs9f0a404020"/>
          <w:color w:val="auto"/>
          <w:lang w:val="ru-RU"/>
        </w:rPr>
        <w:t>клінічного</w:t>
      </w:r>
      <w:r w:rsidR="00DE4C10" w:rsidRPr="00E079D0">
        <w:rPr>
          <w:rStyle w:val="cs9f0a404020"/>
          <w:color w:val="auto"/>
        </w:rPr>
        <w:t xml:space="preserve"> </w:t>
      </w:r>
      <w:r w:rsidR="00DE4C10" w:rsidRPr="00210EE1">
        <w:rPr>
          <w:rStyle w:val="cs9f0a404020"/>
          <w:color w:val="auto"/>
          <w:lang w:val="ru-RU"/>
        </w:rPr>
        <w:t>дослідження</w:t>
      </w:r>
      <w:r w:rsidR="00DE4C10" w:rsidRPr="00E079D0">
        <w:rPr>
          <w:rStyle w:val="cs9f0a404020"/>
          <w:color w:val="auto"/>
        </w:rPr>
        <w:t xml:space="preserve"> «</w:t>
      </w:r>
      <w:r w:rsidR="00DE4C10" w:rsidRPr="00210EE1">
        <w:rPr>
          <w:rStyle w:val="cs9f0a404020"/>
          <w:color w:val="auto"/>
          <w:lang w:val="ru-RU"/>
        </w:rPr>
        <w:t>Рандомізоване</w:t>
      </w:r>
      <w:r w:rsidR="00DE4C10" w:rsidRPr="00E079D0">
        <w:rPr>
          <w:rStyle w:val="cs9f0a404020"/>
          <w:color w:val="auto"/>
        </w:rPr>
        <w:t xml:space="preserve">, </w:t>
      </w:r>
      <w:r w:rsidR="00DE4C10" w:rsidRPr="00210EE1">
        <w:rPr>
          <w:rStyle w:val="cs9f0a404020"/>
          <w:color w:val="auto"/>
          <w:lang w:val="ru-RU"/>
        </w:rPr>
        <w:t>відкрите</w:t>
      </w:r>
      <w:r w:rsidR="00DE4C10" w:rsidRPr="00E079D0">
        <w:rPr>
          <w:rStyle w:val="cs9f0a404020"/>
          <w:color w:val="auto"/>
        </w:rPr>
        <w:t xml:space="preserve"> </w:t>
      </w:r>
      <w:r w:rsidR="00DE4C10" w:rsidRPr="00210EE1">
        <w:rPr>
          <w:rStyle w:val="cs9f0a404020"/>
          <w:color w:val="auto"/>
          <w:lang w:val="ru-RU"/>
        </w:rPr>
        <w:t>дослідження</w:t>
      </w:r>
      <w:r w:rsidR="00DE4C10" w:rsidRPr="00E079D0">
        <w:rPr>
          <w:rStyle w:val="cs9f0a404020"/>
          <w:color w:val="auto"/>
        </w:rPr>
        <w:t xml:space="preserve"> </w:t>
      </w:r>
      <w:r w:rsidR="00DE4C10" w:rsidRPr="00210EE1">
        <w:rPr>
          <w:rStyle w:val="cs9f0a404020"/>
          <w:color w:val="auto"/>
        </w:rPr>
        <w:t>III</w:t>
      </w:r>
      <w:r w:rsidR="00DE4C10" w:rsidRPr="00E079D0">
        <w:rPr>
          <w:rStyle w:val="cs9f0a404020"/>
          <w:color w:val="auto"/>
        </w:rPr>
        <w:t xml:space="preserve"> </w:t>
      </w:r>
      <w:r w:rsidR="00DE4C10" w:rsidRPr="00210EE1">
        <w:rPr>
          <w:rStyle w:val="cs9f0a404020"/>
          <w:color w:val="auto"/>
          <w:lang w:val="ru-RU"/>
        </w:rPr>
        <w:t>фази</w:t>
      </w:r>
      <w:r w:rsidR="00DE4C10" w:rsidRPr="00E079D0">
        <w:rPr>
          <w:rStyle w:val="cs9f0a404020"/>
          <w:color w:val="auto"/>
        </w:rPr>
        <w:t xml:space="preserve"> </w:t>
      </w:r>
      <w:r w:rsidR="00DE4C10" w:rsidRPr="00210EE1">
        <w:rPr>
          <w:rStyle w:val="cs9f0a404020"/>
          <w:color w:val="auto"/>
          <w:lang w:val="ru-RU"/>
        </w:rPr>
        <w:t>для</w:t>
      </w:r>
      <w:r w:rsidR="00DE4C10" w:rsidRPr="00E079D0">
        <w:rPr>
          <w:rStyle w:val="cs9f0a404020"/>
          <w:color w:val="auto"/>
        </w:rPr>
        <w:t xml:space="preserve"> </w:t>
      </w:r>
      <w:r w:rsidR="00DE4C10" w:rsidRPr="00210EE1">
        <w:rPr>
          <w:rStyle w:val="cs9f0a404020"/>
          <w:color w:val="auto"/>
          <w:lang w:val="ru-RU"/>
        </w:rPr>
        <w:t>оцінки</w:t>
      </w:r>
      <w:r w:rsidR="00DE4C10" w:rsidRPr="00E079D0">
        <w:rPr>
          <w:rStyle w:val="cs9f0a404020"/>
          <w:color w:val="auto"/>
        </w:rPr>
        <w:t xml:space="preserve"> </w:t>
      </w:r>
      <w:r w:rsidR="00DE4C10" w:rsidRPr="00210EE1">
        <w:rPr>
          <w:rStyle w:val="cs9b0062620"/>
          <w:color w:val="auto"/>
          <w:lang w:val="ru-RU"/>
        </w:rPr>
        <w:t>пембролізумабу</w:t>
      </w:r>
      <w:r w:rsidR="00DE4C10" w:rsidRPr="00E079D0">
        <w:rPr>
          <w:rStyle w:val="cs9f0a404020"/>
          <w:color w:val="auto"/>
        </w:rPr>
        <w:t xml:space="preserve"> </w:t>
      </w:r>
      <w:r w:rsidR="00DE4C10" w:rsidRPr="00210EE1">
        <w:rPr>
          <w:rStyle w:val="cs9f0a404020"/>
          <w:color w:val="auto"/>
          <w:lang w:val="ru-RU"/>
        </w:rPr>
        <w:t>в</w:t>
      </w:r>
      <w:r w:rsidR="00DE4C10" w:rsidRPr="00E079D0">
        <w:rPr>
          <w:rStyle w:val="cs9f0a404020"/>
          <w:color w:val="auto"/>
        </w:rPr>
        <w:t xml:space="preserve"> </w:t>
      </w:r>
      <w:r w:rsidR="00DE4C10" w:rsidRPr="00210EE1">
        <w:rPr>
          <w:rStyle w:val="cs9f0a404020"/>
          <w:color w:val="auto"/>
          <w:lang w:val="ru-RU"/>
        </w:rPr>
        <w:t>якості</w:t>
      </w:r>
      <w:r w:rsidR="00DE4C10" w:rsidRPr="00E079D0">
        <w:rPr>
          <w:rStyle w:val="cs9f0a404020"/>
          <w:color w:val="auto"/>
        </w:rPr>
        <w:t xml:space="preserve"> </w:t>
      </w:r>
      <w:r w:rsidR="00DE4C10" w:rsidRPr="00210EE1">
        <w:rPr>
          <w:rStyle w:val="cs9f0a404020"/>
          <w:color w:val="auto"/>
          <w:lang w:val="ru-RU"/>
        </w:rPr>
        <w:t>неоад</w:t>
      </w:r>
      <w:r w:rsidR="00DE4C10" w:rsidRPr="00E079D0">
        <w:rPr>
          <w:rStyle w:val="cs9f0a404020"/>
          <w:color w:val="auto"/>
        </w:rPr>
        <w:t>'</w:t>
      </w:r>
      <w:r w:rsidR="00DE4C10" w:rsidRPr="00210EE1">
        <w:rPr>
          <w:rStyle w:val="cs9f0a404020"/>
          <w:color w:val="auto"/>
          <w:lang w:val="ru-RU"/>
        </w:rPr>
        <w:t>ювантної</w:t>
      </w:r>
      <w:r w:rsidR="00DE4C10" w:rsidRPr="00E079D0">
        <w:rPr>
          <w:rStyle w:val="cs9f0a404020"/>
          <w:color w:val="auto"/>
        </w:rPr>
        <w:t xml:space="preserve"> </w:t>
      </w:r>
      <w:r w:rsidR="00DE4C10" w:rsidRPr="00210EE1">
        <w:rPr>
          <w:rStyle w:val="cs9f0a404020"/>
          <w:color w:val="auto"/>
          <w:lang w:val="ru-RU"/>
        </w:rPr>
        <w:t>терапії</w:t>
      </w:r>
      <w:r w:rsidR="00DE4C10" w:rsidRPr="00E079D0">
        <w:rPr>
          <w:rStyle w:val="cs9f0a404020"/>
          <w:color w:val="auto"/>
        </w:rPr>
        <w:t xml:space="preserve"> </w:t>
      </w:r>
      <w:r w:rsidR="00DE4C10" w:rsidRPr="00210EE1">
        <w:rPr>
          <w:rStyle w:val="cs9f0a404020"/>
          <w:color w:val="auto"/>
          <w:lang w:val="ru-RU"/>
        </w:rPr>
        <w:t>та</w:t>
      </w:r>
      <w:r w:rsidR="00DE4C10" w:rsidRPr="00E079D0">
        <w:rPr>
          <w:rStyle w:val="cs9f0a404020"/>
          <w:color w:val="auto"/>
        </w:rPr>
        <w:t xml:space="preserve"> </w:t>
      </w:r>
      <w:r w:rsidR="00DE4C10" w:rsidRPr="00210EE1">
        <w:rPr>
          <w:rStyle w:val="cs9f0a404020"/>
          <w:color w:val="auto"/>
          <w:lang w:val="ru-RU"/>
        </w:rPr>
        <w:t>в</w:t>
      </w:r>
      <w:r w:rsidR="00DE4C10" w:rsidRPr="00E079D0">
        <w:rPr>
          <w:rStyle w:val="cs9f0a404020"/>
          <w:color w:val="auto"/>
        </w:rPr>
        <w:t xml:space="preserve"> </w:t>
      </w:r>
      <w:r w:rsidR="00DE4C10" w:rsidRPr="00210EE1">
        <w:rPr>
          <w:rStyle w:val="cs9f0a404020"/>
          <w:color w:val="auto"/>
          <w:lang w:val="ru-RU"/>
        </w:rPr>
        <w:t>комбінації</w:t>
      </w:r>
      <w:r w:rsidR="00DE4C10" w:rsidRPr="00E079D0">
        <w:rPr>
          <w:rStyle w:val="cs9f0a404020"/>
          <w:color w:val="auto"/>
        </w:rPr>
        <w:t xml:space="preserve"> </w:t>
      </w:r>
      <w:r w:rsidR="00DE4C10" w:rsidRPr="00210EE1">
        <w:rPr>
          <w:rStyle w:val="cs9f0a404020"/>
          <w:color w:val="auto"/>
          <w:lang w:val="ru-RU"/>
        </w:rPr>
        <w:t>зі</w:t>
      </w:r>
      <w:r w:rsidR="00DE4C10" w:rsidRPr="00E079D0">
        <w:rPr>
          <w:rStyle w:val="cs9f0a404020"/>
          <w:color w:val="auto"/>
        </w:rPr>
        <w:t xml:space="preserve"> </w:t>
      </w:r>
      <w:r w:rsidR="00DE4C10" w:rsidRPr="00210EE1">
        <w:rPr>
          <w:rStyle w:val="cs9f0a404020"/>
          <w:color w:val="auto"/>
          <w:lang w:val="ru-RU"/>
        </w:rPr>
        <w:t>стандартним</w:t>
      </w:r>
      <w:r w:rsidR="00DE4C10" w:rsidRPr="00E079D0">
        <w:rPr>
          <w:rStyle w:val="cs9f0a404020"/>
          <w:color w:val="auto"/>
        </w:rPr>
        <w:t xml:space="preserve"> </w:t>
      </w:r>
      <w:r w:rsidR="00DE4C10" w:rsidRPr="00210EE1">
        <w:rPr>
          <w:rStyle w:val="cs9f0a404020"/>
          <w:color w:val="auto"/>
          <w:lang w:val="ru-RU"/>
        </w:rPr>
        <w:t>лікуванням</w:t>
      </w:r>
      <w:r w:rsidR="00DE4C10" w:rsidRPr="00E079D0">
        <w:rPr>
          <w:rStyle w:val="cs9f0a404020"/>
          <w:color w:val="auto"/>
        </w:rPr>
        <w:t xml:space="preserve"> </w:t>
      </w:r>
      <w:r w:rsidR="00DE4C10" w:rsidRPr="00210EE1">
        <w:rPr>
          <w:rStyle w:val="cs9f0a404020"/>
          <w:color w:val="auto"/>
          <w:lang w:val="ru-RU"/>
        </w:rPr>
        <w:t>в</w:t>
      </w:r>
      <w:r w:rsidR="00DE4C10" w:rsidRPr="00E079D0">
        <w:rPr>
          <w:rStyle w:val="cs9f0a404020"/>
          <w:color w:val="auto"/>
        </w:rPr>
        <w:t xml:space="preserve"> </w:t>
      </w:r>
      <w:r w:rsidR="00DE4C10" w:rsidRPr="00210EE1">
        <w:rPr>
          <w:rStyle w:val="cs9f0a404020"/>
          <w:color w:val="auto"/>
          <w:lang w:val="ru-RU"/>
        </w:rPr>
        <w:t>якості</w:t>
      </w:r>
      <w:r w:rsidR="00DE4C10" w:rsidRPr="00E079D0">
        <w:rPr>
          <w:rStyle w:val="cs9f0a404020"/>
          <w:color w:val="auto"/>
        </w:rPr>
        <w:t xml:space="preserve"> </w:t>
      </w:r>
      <w:r w:rsidR="00DE4C10" w:rsidRPr="00210EE1">
        <w:rPr>
          <w:rStyle w:val="cs9f0a404020"/>
          <w:color w:val="auto"/>
          <w:lang w:val="ru-RU"/>
        </w:rPr>
        <w:t>ад</w:t>
      </w:r>
      <w:r w:rsidR="00DE4C10" w:rsidRPr="00E079D0">
        <w:rPr>
          <w:rStyle w:val="cs9f0a404020"/>
          <w:color w:val="auto"/>
        </w:rPr>
        <w:t>'</w:t>
      </w:r>
      <w:r w:rsidR="00DE4C10" w:rsidRPr="00210EE1">
        <w:rPr>
          <w:rStyle w:val="cs9f0a404020"/>
          <w:color w:val="auto"/>
          <w:lang w:val="ru-RU"/>
        </w:rPr>
        <w:t>ювантної</w:t>
      </w:r>
      <w:r w:rsidR="00DE4C10" w:rsidRPr="00E079D0">
        <w:rPr>
          <w:rStyle w:val="cs9f0a404020"/>
          <w:color w:val="auto"/>
        </w:rPr>
        <w:t xml:space="preserve"> </w:t>
      </w:r>
      <w:r w:rsidR="00DE4C10" w:rsidRPr="00210EE1">
        <w:rPr>
          <w:rStyle w:val="cs9f0a404020"/>
          <w:color w:val="auto"/>
          <w:lang w:val="ru-RU"/>
        </w:rPr>
        <w:t>терапії</w:t>
      </w:r>
      <w:r w:rsidR="00DE4C10" w:rsidRPr="00E079D0">
        <w:rPr>
          <w:rStyle w:val="cs9f0a404020"/>
          <w:color w:val="auto"/>
        </w:rPr>
        <w:t xml:space="preserve"> </w:t>
      </w:r>
      <w:r w:rsidR="00DE4C10" w:rsidRPr="00210EE1">
        <w:rPr>
          <w:rStyle w:val="cs9f0a404020"/>
          <w:color w:val="auto"/>
          <w:lang w:val="ru-RU"/>
        </w:rPr>
        <w:t>при</w:t>
      </w:r>
      <w:r w:rsidR="00DE4C10" w:rsidRPr="00E079D0">
        <w:rPr>
          <w:rStyle w:val="cs9f0a404020"/>
          <w:color w:val="auto"/>
        </w:rPr>
        <w:t xml:space="preserve"> </w:t>
      </w:r>
      <w:r w:rsidR="00DE4C10" w:rsidRPr="00210EE1">
        <w:rPr>
          <w:rStyle w:val="cs9f0a404020"/>
          <w:color w:val="auto"/>
          <w:lang w:val="ru-RU"/>
        </w:rPr>
        <w:t>операбельному</w:t>
      </w:r>
      <w:r w:rsidR="00DE4C10" w:rsidRPr="00E079D0">
        <w:rPr>
          <w:rStyle w:val="cs9f0a404020"/>
          <w:color w:val="auto"/>
        </w:rPr>
        <w:t xml:space="preserve"> </w:t>
      </w:r>
      <w:r w:rsidR="00DE4C10" w:rsidRPr="00210EE1">
        <w:rPr>
          <w:rStyle w:val="cs9f0a404020"/>
          <w:color w:val="auto"/>
          <w:lang w:val="ru-RU"/>
        </w:rPr>
        <w:t>локорегіонально</w:t>
      </w:r>
      <w:r w:rsidR="00DE4C10" w:rsidRPr="00E079D0">
        <w:rPr>
          <w:rStyle w:val="cs9f0a404020"/>
          <w:color w:val="auto"/>
        </w:rPr>
        <w:t xml:space="preserve"> </w:t>
      </w:r>
      <w:r w:rsidR="00DE4C10" w:rsidRPr="00210EE1">
        <w:rPr>
          <w:rStyle w:val="cs9f0a404020"/>
          <w:color w:val="auto"/>
          <w:lang w:val="ru-RU"/>
        </w:rPr>
        <w:t>розповсюдженому</w:t>
      </w:r>
      <w:r w:rsidR="00DE4C10" w:rsidRPr="00E079D0">
        <w:rPr>
          <w:rStyle w:val="cs9f0a404020"/>
          <w:color w:val="auto"/>
        </w:rPr>
        <w:t xml:space="preserve"> </w:t>
      </w:r>
      <w:r w:rsidR="00DE4C10" w:rsidRPr="00210EE1">
        <w:rPr>
          <w:rStyle w:val="cs9f0a404020"/>
          <w:color w:val="auto"/>
          <w:lang w:val="ru-RU"/>
        </w:rPr>
        <w:t>плоскоклітинному</w:t>
      </w:r>
      <w:r w:rsidR="00DE4C10" w:rsidRPr="00E079D0">
        <w:rPr>
          <w:rStyle w:val="cs9f0a404020"/>
          <w:color w:val="auto"/>
        </w:rPr>
        <w:t xml:space="preserve"> </w:t>
      </w:r>
      <w:r w:rsidR="00DE4C10" w:rsidRPr="00210EE1">
        <w:rPr>
          <w:rStyle w:val="cs9f0a404020"/>
          <w:color w:val="auto"/>
          <w:lang w:val="ru-RU"/>
        </w:rPr>
        <w:t>раку</w:t>
      </w:r>
      <w:r w:rsidR="00DE4C10" w:rsidRPr="00E079D0">
        <w:rPr>
          <w:rStyle w:val="cs9f0a404020"/>
          <w:color w:val="auto"/>
        </w:rPr>
        <w:t xml:space="preserve"> </w:t>
      </w:r>
      <w:r w:rsidR="00DE4C10" w:rsidRPr="00210EE1">
        <w:rPr>
          <w:rStyle w:val="cs9f0a404020"/>
          <w:color w:val="auto"/>
          <w:lang w:val="ru-RU"/>
        </w:rPr>
        <w:t>голови</w:t>
      </w:r>
      <w:r w:rsidR="00DE4C10" w:rsidRPr="00E079D0">
        <w:rPr>
          <w:rStyle w:val="cs9f0a404020"/>
          <w:color w:val="auto"/>
        </w:rPr>
        <w:t xml:space="preserve"> </w:t>
      </w:r>
      <w:r w:rsidR="00DE4C10" w:rsidRPr="00210EE1">
        <w:rPr>
          <w:rStyle w:val="cs9f0a404020"/>
          <w:color w:val="auto"/>
          <w:lang w:val="ru-RU"/>
        </w:rPr>
        <w:t>та</w:t>
      </w:r>
      <w:r w:rsidR="00DE4C10" w:rsidRPr="00E079D0">
        <w:rPr>
          <w:rStyle w:val="cs9f0a404020"/>
          <w:color w:val="auto"/>
        </w:rPr>
        <w:t xml:space="preserve"> </w:t>
      </w:r>
      <w:r w:rsidR="00DE4C10" w:rsidRPr="00210EE1">
        <w:rPr>
          <w:rStyle w:val="cs9f0a404020"/>
          <w:color w:val="auto"/>
          <w:lang w:val="ru-RU"/>
        </w:rPr>
        <w:t>шиї</w:t>
      </w:r>
      <w:r w:rsidR="00DE4C10" w:rsidRPr="00E079D0">
        <w:rPr>
          <w:rStyle w:val="cs9f0a404020"/>
          <w:color w:val="auto"/>
        </w:rPr>
        <w:t xml:space="preserve"> </w:t>
      </w:r>
      <w:r w:rsidR="00DE4C10" w:rsidRPr="00210EE1">
        <w:rPr>
          <w:rStyle w:val="cs9f0a404020"/>
          <w:color w:val="auto"/>
        </w:rPr>
        <w:t>III</w:t>
      </w:r>
      <w:r w:rsidR="00DE4C10" w:rsidRPr="00E079D0">
        <w:rPr>
          <w:rStyle w:val="cs9f0a404020"/>
          <w:color w:val="auto"/>
        </w:rPr>
        <w:t>-</w:t>
      </w:r>
      <w:r w:rsidR="00DE4C10" w:rsidRPr="00210EE1">
        <w:rPr>
          <w:rStyle w:val="cs9f0a404020"/>
          <w:color w:val="auto"/>
        </w:rPr>
        <w:t>IVA</w:t>
      </w:r>
      <w:r w:rsidR="00DE4C10" w:rsidRPr="00E079D0">
        <w:rPr>
          <w:rStyle w:val="cs9f0a404020"/>
          <w:color w:val="auto"/>
        </w:rPr>
        <w:t xml:space="preserve"> </w:t>
      </w:r>
      <w:r w:rsidR="00DE4C10" w:rsidRPr="00210EE1">
        <w:rPr>
          <w:rStyle w:val="cs9f0a404020"/>
          <w:color w:val="auto"/>
          <w:lang w:val="ru-RU"/>
        </w:rPr>
        <w:t>стадії</w:t>
      </w:r>
      <w:r w:rsidR="00DE4C10" w:rsidRPr="00E079D0">
        <w:rPr>
          <w:rStyle w:val="cs9f0a404020"/>
          <w:color w:val="auto"/>
        </w:rPr>
        <w:t xml:space="preserve">», </w:t>
      </w:r>
      <w:r w:rsidR="00DE4C10" w:rsidRPr="00210EE1">
        <w:rPr>
          <w:rStyle w:val="cs9f0a404020"/>
          <w:color w:val="auto"/>
          <w:lang w:val="ru-RU"/>
        </w:rPr>
        <w:t>код</w:t>
      </w:r>
      <w:r w:rsidR="00DE4C10" w:rsidRPr="00E079D0">
        <w:rPr>
          <w:rStyle w:val="cs9f0a404020"/>
          <w:color w:val="auto"/>
        </w:rPr>
        <w:t xml:space="preserve"> </w:t>
      </w:r>
      <w:r w:rsidR="00DE4C10" w:rsidRPr="00210EE1">
        <w:rPr>
          <w:rStyle w:val="cs9f0a404020"/>
          <w:color w:val="auto"/>
          <w:lang w:val="ru-RU"/>
        </w:rPr>
        <w:t>дослідження</w:t>
      </w:r>
      <w:r w:rsidR="00DE4C10" w:rsidRPr="00E079D0">
        <w:rPr>
          <w:rStyle w:val="cs9f0a404020"/>
          <w:color w:val="auto"/>
        </w:rPr>
        <w:t xml:space="preserve"> </w:t>
      </w:r>
      <w:r w:rsidR="00DE4C10" w:rsidRPr="00210EE1">
        <w:rPr>
          <w:rStyle w:val="cs9b0062620"/>
          <w:color w:val="auto"/>
        </w:rPr>
        <w:t>MK</w:t>
      </w:r>
      <w:r w:rsidR="00DE4C10" w:rsidRPr="00E079D0">
        <w:rPr>
          <w:rStyle w:val="cs9b0062620"/>
          <w:color w:val="auto"/>
        </w:rPr>
        <w:t>-3475-689</w:t>
      </w:r>
      <w:r w:rsidR="00DE4C10" w:rsidRPr="00E079D0">
        <w:rPr>
          <w:rStyle w:val="cs9f0a404020"/>
          <w:color w:val="auto"/>
        </w:rPr>
        <w:t xml:space="preserve">, </w:t>
      </w:r>
      <w:r w:rsidR="00DE4C10" w:rsidRPr="00210EE1">
        <w:rPr>
          <w:rStyle w:val="cs9f0a404020"/>
          <w:color w:val="auto"/>
          <w:lang w:val="ru-RU"/>
        </w:rPr>
        <w:t>з</w:t>
      </w:r>
      <w:r w:rsidR="00DE4C10" w:rsidRPr="00E079D0">
        <w:rPr>
          <w:rStyle w:val="cs9f0a404020"/>
          <w:color w:val="auto"/>
        </w:rPr>
        <w:t xml:space="preserve"> </w:t>
      </w:r>
      <w:r w:rsidR="00DE4C10" w:rsidRPr="00210EE1">
        <w:rPr>
          <w:rStyle w:val="cs9f0a404020"/>
          <w:color w:val="auto"/>
          <w:lang w:val="ru-RU"/>
        </w:rPr>
        <w:t>інкорпорованою</w:t>
      </w:r>
      <w:r w:rsidR="00DE4C10" w:rsidRPr="00E079D0">
        <w:rPr>
          <w:rStyle w:val="cs9f0a404020"/>
          <w:color w:val="auto"/>
        </w:rPr>
        <w:t xml:space="preserve"> </w:t>
      </w:r>
      <w:r w:rsidR="00DE4C10" w:rsidRPr="00210EE1">
        <w:rPr>
          <w:rStyle w:val="cs9f0a404020"/>
          <w:color w:val="auto"/>
          <w:lang w:val="ru-RU"/>
        </w:rPr>
        <w:t>поправкою</w:t>
      </w:r>
      <w:r w:rsidR="00DE4C10" w:rsidRPr="00E079D0">
        <w:rPr>
          <w:rStyle w:val="cs9f0a404020"/>
          <w:color w:val="auto"/>
        </w:rPr>
        <w:t xml:space="preserve"> 05 </w:t>
      </w:r>
      <w:r w:rsidR="00DE4C10" w:rsidRPr="00210EE1">
        <w:rPr>
          <w:rStyle w:val="cs9f0a404020"/>
          <w:color w:val="auto"/>
          <w:lang w:val="ru-RU"/>
        </w:rPr>
        <w:t>від</w:t>
      </w:r>
      <w:r w:rsidR="00DE4C10" w:rsidRPr="00E079D0">
        <w:rPr>
          <w:rStyle w:val="cs9f0a404020"/>
          <w:color w:val="auto"/>
        </w:rPr>
        <w:t xml:space="preserve"> 13 </w:t>
      </w:r>
      <w:r w:rsidR="00DE4C10" w:rsidRPr="00210EE1">
        <w:rPr>
          <w:rStyle w:val="cs9f0a404020"/>
          <w:color w:val="auto"/>
          <w:lang w:val="ru-RU"/>
        </w:rPr>
        <w:t>травня</w:t>
      </w:r>
      <w:r w:rsidR="00DE4C10" w:rsidRPr="00E079D0">
        <w:rPr>
          <w:rStyle w:val="cs9f0a404020"/>
          <w:color w:val="auto"/>
        </w:rPr>
        <w:t xml:space="preserve"> 2021 </w:t>
      </w:r>
      <w:r w:rsidR="00DE4C10" w:rsidRPr="00210EE1">
        <w:rPr>
          <w:rStyle w:val="cs9f0a404020"/>
          <w:color w:val="auto"/>
          <w:lang w:val="ru-RU"/>
        </w:rPr>
        <w:t>року</w:t>
      </w:r>
      <w:r w:rsidR="00DE4C10" w:rsidRPr="00E079D0">
        <w:rPr>
          <w:rStyle w:val="cs9f0a404020"/>
          <w:color w:val="auto"/>
        </w:rPr>
        <w:t xml:space="preserve">; </w:t>
      </w:r>
      <w:r w:rsidR="00DE4C10" w:rsidRPr="00210EE1">
        <w:rPr>
          <w:rStyle w:val="cs9f0a404020"/>
          <w:color w:val="auto"/>
          <w:lang w:val="ru-RU"/>
        </w:rPr>
        <w:t>спонсор</w:t>
      </w:r>
      <w:r w:rsidR="00DE4C10" w:rsidRPr="00E079D0">
        <w:rPr>
          <w:rStyle w:val="cs9f0a404020"/>
          <w:color w:val="auto"/>
        </w:rPr>
        <w:t xml:space="preserve"> - «</w:t>
      </w:r>
      <w:r w:rsidR="00DE4C10" w:rsidRPr="00210EE1">
        <w:rPr>
          <w:rStyle w:val="cs9f0a404020"/>
          <w:color w:val="auto"/>
          <w:lang w:val="ru-RU"/>
        </w:rPr>
        <w:t>Мерк</w:t>
      </w:r>
      <w:r w:rsidR="00DE4C10" w:rsidRPr="00E079D0">
        <w:rPr>
          <w:rStyle w:val="cs9f0a404020"/>
          <w:color w:val="auto"/>
        </w:rPr>
        <w:t xml:space="preserve"> </w:t>
      </w:r>
      <w:r w:rsidR="00DE4C10" w:rsidRPr="00210EE1">
        <w:rPr>
          <w:rStyle w:val="cs9f0a404020"/>
          <w:color w:val="auto"/>
          <w:lang w:val="ru-RU"/>
        </w:rPr>
        <w:t>Шарп</w:t>
      </w:r>
      <w:r w:rsidR="00DE4C10" w:rsidRPr="00E079D0">
        <w:rPr>
          <w:rStyle w:val="cs9f0a404020"/>
          <w:color w:val="auto"/>
        </w:rPr>
        <w:t xml:space="preserve"> </w:t>
      </w:r>
      <w:r w:rsidR="00DE4C10" w:rsidRPr="00210EE1">
        <w:rPr>
          <w:rStyle w:val="cs9f0a404020"/>
          <w:color w:val="auto"/>
          <w:lang w:val="ru-RU"/>
        </w:rPr>
        <w:t>Енд</w:t>
      </w:r>
      <w:r w:rsidR="00DE4C10" w:rsidRPr="00E079D0">
        <w:rPr>
          <w:rStyle w:val="cs9f0a404020"/>
          <w:color w:val="auto"/>
        </w:rPr>
        <w:t xml:space="preserve"> </w:t>
      </w:r>
      <w:r w:rsidR="00DE4C10" w:rsidRPr="00210EE1">
        <w:rPr>
          <w:rStyle w:val="cs9f0a404020"/>
          <w:color w:val="auto"/>
          <w:lang w:val="ru-RU"/>
        </w:rPr>
        <w:t>Доум</w:t>
      </w:r>
      <w:r w:rsidR="00DE4C10" w:rsidRPr="00E079D0">
        <w:rPr>
          <w:rStyle w:val="cs9f0a404020"/>
          <w:color w:val="auto"/>
        </w:rPr>
        <w:t xml:space="preserve"> </w:t>
      </w:r>
      <w:r w:rsidR="00DE4C10" w:rsidRPr="00210EE1">
        <w:rPr>
          <w:rStyle w:val="cs9f0a404020"/>
          <w:color w:val="auto"/>
          <w:lang w:val="ru-RU"/>
        </w:rPr>
        <w:t>Корп</w:t>
      </w:r>
      <w:r w:rsidR="00DE4C10" w:rsidRPr="00E079D0">
        <w:rPr>
          <w:rStyle w:val="cs9f0a404020"/>
          <w:color w:val="auto"/>
        </w:rPr>
        <w:t xml:space="preserve">.», </w:t>
      </w:r>
      <w:r w:rsidR="00DE4C10" w:rsidRPr="00210EE1">
        <w:rPr>
          <w:rStyle w:val="cs9f0a404020"/>
          <w:color w:val="auto"/>
          <w:lang w:val="ru-RU"/>
        </w:rPr>
        <w:t>дочірнє</w:t>
      </w:r>
      <w:r w:rsidR="00DE4C10" w:rsidRPr="00E079D0">
        <w:rPr>
          <w:rStyle w:val="cs9f0a404020"/>
          <w:color w:val="auto"/>
        </w:rPr>
        <w:t xml:space="preserve"> </w:t>
      </w:r>
      <w:r w:rsidR="00DE4C10" w:rsidRPr="00210EE1">
        <w:rPr>
          <w:rStyle w:val="cs9f0a404020"/>
          <w:color w:val="auto"/>
          <w:lang w:val="ru-RU"/>
        </w:rPr>
        <w:t>підприємство</w:t>
      </w:r>
      <w:r w:rsidR="00DE4C10" w:rsidRPr="00E079D0">
        <w:rPr>
          <w:rStyle w:val="cs9f0a404020"/>
          <w:color w:val="auto"/>
        </w:rPr>
        <w:t xml:space="preserve"> «</w:t>
      </w:r>
      <w:r w:rsidR="00DE4C10" w:rsidRPr="00210EE1">
        <w:rPr>
          <w:rStyle w:val="cs9f0a404020"/>
          <w:color w:val="auto"/>
          <w:lang w:val="ru-RU"/>
        </w:rPr>
        <w:t>Мерк</w:t>
      </w:r>
      <w:r w:rsidR="00DE4C10" w:rsidRPr="00E079D0">
        <w:rPr>
          <w:rStyle w:val="cs9f0a404020"/>
          <w:color w:val="auto"/>
        </w:rPr>
        <w:t xml:space="preserve"> </w:t>
      </w:r>
      <w:r w:rsidR="00DE4C10" w:rsidRPr="00210EE1">
        <w:rPr>
          <w:rStyle w:val="cs9f0a404020"/>
          <w:color w:val="auto"/>
          <w:lang w:val="ru-RU"/>
        </w:rPr>
        <w:t>Енд</w:t>
      </w:r>
      <w:r w:rsidR="00DE4C10" w:rsidRPr="00E079D0">
        <w:rPr>
          <w:rStyle w:val="cs9f0a404020"/>
          <w:color w:val="auto"/>
        </w:rPr>
        <w:t xml:space="preserve"> </w:t>
      </w:r>
      <w:r w:rsidR="00DE4C10" w:rsidRPr="00210EE1">
        <w:rPr>
          <w:rStyle w:val="cs9f0a404020"/>
          <w:color w:val="auto"/>
          <w:lang w:val="ru-RU"/>
        </w:rPr>
        <w:t>Ко</w:t>
      </w:r>
      <w:r w:rsidR="00DE4C10" w:rsidRPr="00E079D0">
        <w:rPr>
          <w:rStyle w:val="cs9f0a404020"/>
          <w:color w:val="auto"/>
        </w:rPr>
        <w:t xml:space="preserve">., </w:t>
      </w:r>
      <w:r w:rsidR="00DE4C10" w:rsidRPr="00210EE1">
        <w:rPr>
          <w:rStyle w:val="cs9f0a404020"/>
          <w:color w:val="auto"/>
          <w:lang w:val="ru-RU"/>
        </w:rPr>
        <w:t>Інк</w:t>
      </w:r>
      <w:r w:rsidR="00DE4C10" w:rsidRPr="00E079D0">
        <w:rPr>
          <w:rStyle w:val="cs9f0a404020"/>
          <w:color w:val="auto"/>
        </w:rPr>
        <w:t xml:space="preserve">.» </w:t>
      </w:r>
      <w:r w:rsidR="00DE4C10" w:rsidRPr="00210EE1">
        <w:rPr>
          <w:rStyle w:val="cs9f0a404020"/>
          <w:color w:val="auto"/>
        </w:rPr>
        <w:t xml:space="preserve">(Merck Sharp &amp; Dohme Corp., a subsidiary of Merck &amp; Co., Inc.), США </w:t>
      </w:r>
      <w:r w:rsidR="00DE4C10" w:rsidRPr="00210EE1">
        <w:rPr>
          <w:rStyle w:val="cs9b0062620"/>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21"/>
          <w:rFonts w:ascii="Arial" w:hAnsi="Arial" w:cs="Arial"/>
          <w:sz w:val="20"/>
          <w:szCs w:val="20"/>
          <w:lang w:val="ru-RU"/>
        </w:rPr>
      </w:pPr>
      <w:r>
        <w:rPr>
          <w:rStyle w:val="cs9b0062621"/>
          <w:color w:val="auto"/>
          <w:lang w:val="ru-RU"/>
        </w:rPr>
        <w:t xml:space="preserve">21. </w:t>
      </w:r>
      <w:r w:rsidR="00DE4C10" w:rsidRPr="00210EE1">
        <w:rPr>
          <w:rStyle w:val="cs9b0062621"/>
          <w:color w:val="auto"/>
          <w:lang w:val="ru-RU"/>
        </w:rPr>
        <w:t>Включення додаткових місць проведення дослідження</w:t>
      </w:r>
      <w:r w:rsidR="00DE4C10" w:rsidRPr="00210EE1">
        <w:rPr>
          <w:rStyle w:val="cs9f0a404021"/>
          <w:color w:val="auto"/>
          <w:lang w:val="ru-RU"/>
        </w:rPr>
        <w:t xml:space="preserve"> до протоколу клінічного випробування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DE4C10" w:rsidRPr="00210EE1">
        <w:rPr>
          <w:rStyle w:val="cs9b0062621"/>
          <w:color w:val="auto"/>
        </w:rPr>
        <w:t>SEP</w:t>
      </w:r>
      <w:r w:rsidR="00DE4C10" w:rsidRPr="00210EE1">
        <w:rPr>
          <w:rStyle w:val="cs9b0062621"/>
          <w:color w:val="auto"/>
          <w:lang w:val="ru-RU"/>
        </w:rPr>
        <w:t>-363856</w:t>
      </w:r>
      <w:r w:rsidR="00DE4C10" w:rsidRPr="00210EE1">
        <w:rPr>
          <w:rStyle w:val="cs9f0a404021"/>
          <w:color w:val="auto"/>
          <w:lang w:val="ru-RU"/>
        </w:rPr>
        <w:t xml:space="preserve"> у пацієнтів із шизофренією у гострому психотичному епізоді», код дослідження </w:t>
      </w:r>
      <w:r w:rsidR="00DE4C10" w:rsidRPr="00210EE1">
        <w:rPr>
          <w:rStyle w:val="cs9b0062621"/>
          <w:color w:val="auto"/>
        </w:rPr>
        <w:t>SEP</w:t>
      </w:r>
      <w:r w:rsidR="00DE4C10" w:rsidRPr="00210EE1">
        <w:rPr>
          <w:rStyle w:val="cs9b0062621"/>
          <w:color w:val="auto"/>
          <w:lang w:val="ru-RU"/>
        </w:rPr>
        <w:t>361-302</w:t>
      </w:r>
      <w:r w:rsidR="00DE4C10" w:rsidRPr="00210EE1">
        <w:rPr>
          <w:rStyle w:val="cs9f0a404021"/>
          <w:color w:val="auto"/>
          <w:lang w:val="ru-RU"/>
        </w:rPr>
        <w:t>, версія 3.00 з інкорпорованою суттєвою поправкою 2.00 від 26 січня 2021 року; спонсор - «Суновіон Фармасьютікалс Інк.» (</w:t>
      </w:r>
      <w:r w:rsidR="00DE4C10" w:rsidRPr="00210EE1">
        <w:rPr>
          <w:rStyle w:val="cs9f0a404021"/>
          <w:color w:val="auto"/>
        </w:rPr>
        <w:t>Sunovion</w:t>
      </w:r>
      <w:r w:rsidR="00DE4C10" w:rsidRPr="00210EE1">
        <w:rPr>
          <w:rStyle w:val="cs9f0a404021"/>
          <w:color w:val="auto"/>
          <w:lang w:val="ru-RU"/>
        </w:rPr>
        <w:t xml:space="preserve"> </w:t>
      </w:r>
      <w:r w:rsidR="00DE4C10" w:rsidRPr="00210EE1">
        <w:rPr>
          <w:rStyle w:val="cs9f0a404021"/>
          <w:color w:val="auto"/>
        </w:rPr>
        <w:t>Pharmaceuticals</w:t>
      </w:r>
      <w:r w:rsidR="00DE4C10" w:rsidRPr="00210EE1">
        <w:rPr>
          <w:rStyle w:val="cs9f0a404021"/>
          <w:color w:val="auto"/>
          <w:lang w:val="ru-RU"/>
        </w:rPr>
        <w:t xml:space="preserve"> </w:t>
      </w:r>
      <w:r w:rsidR="00DE4C10" w:rsidRPr="00210EE1">
        <w:rPr>
          <w:rStyle w:val="cs9f0a404021"/>
          <w:color w:val="auto"/>
        </w:rPr>
        <w:t>Inc</w:t>
      </w:r>
      <w:r w:rsidR="00DE4C10" w:rsidRPr="00210EE1">
        <w:rPr>
          <w:rStyle w:val="cs9f0a404021"/>
          <w:color w:val="auto"/>
          <w:lang w:val="ru-RU"/>
        </w:rPr>
        <w:t>.), США</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DE4C10">
      <w:pPr>
        <w:pStyle w:val="cs80d9435b"/>
        <w:rPr>
          <w:rFonts w:ascii="Arial" w:hAnsi="Arial" w:cs="Arial"/>
          <w:sz w:val="20"/>
          <w:szCs w:val="20"/>
          <w:lang w:val="ru-RU"/>
        </w:rPr>
      </w:pPr>
      <w:r w:rsidRPr="00210EE1">
        <w:rPr>
          <w:rStyle w:val="cs9f0a404021"/>
          <w:color w:val="auto"/>
        </w:rPr>
        <w:t> </w:t>
      </w:r>
    </w:p>
    <w:tbl>
      <w:tblPr>
        <w:tblW w:w="9631" w:type="dxa"/>
        <w:tblCellMar>
          <w:left w:w="0" w:type="dxa"/>
          <w:right w:w="0" w:type="dxa"/>
        </w:tblCellMar>
        <w:tblLook w:val="04A0" w:firstRow="1" w:lastRow="0" w:firstColumn="1" w:lastColumn="0" w:noHBand="0" w:noVBand="1"/>
      </w:tblPr>
      <w:tblGrid>
        <w:gridCol w:w="489"/>
        <w:gridCol w:w="9142"/>
      </w:tblGrid>
      <w:tr w:rsidR="00210EE1" w:rsidRPr="002B1180" w:rsidTr="0038272E">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1"/>
                <w:b w:val="0"/>
                <w:color w:val="auto"/>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02b20ac"/>
              <w:rPr>
                <w:rFonts w:ascii="Arial" w:hAnsi="Arial" w:cs="Arial"/>
                <w:sz w:val="20"/>
                <w:szCs w:val="20"/>
                <w:lang w:val="ru-RU"/>
              </w:rPr>
            </w:pPr>
            <w:r w:rsidRPr="00210EE1">
              <w:rPr>
                <w:rStyle w:val="cs9b0062621"/>
                <w:b w:val="0"/>
                <w:color w:val="auto"/>
                <w:lang w:val="ru-RU"/>
              </w:rPr>
              <w:t>П.І.Б. відповідального дослідника</w:t>
            </w:r>
          </w:p>
          <w:p w:rsidR="00A06905" w:rsidRPr="00210EE1" w:rsidRDefault="00DE4C10">
            <w:pPr>
              <w:pStyle w:val="cs2e86d3a6"/>
              <w:rPr>
                <w:rFonts w:ascii="Arial" w:hAnsi="Arial" w:cs="Arial"/>
                <w:sz w:val="20"/>
                <w:szCs w:val="20"/>
                <w:lang w:val="ru-RU"/>
              </w:rPr>
            </w:pPr>
            <w:r w:rsidRPr="00210EE1">
              <w:rPr>
                <w:rStyle w:val="cs9b0062621"/>
                <w:b w:val="0"/>
                <w:color w:val="auto"/>
                <w:lang w:val="ru-RU"/>
              </w:rPr>
              <w:t>Назва місця проведення клінічного випробування</w:t>
            </w:r>
          </w:p>
        </w:tc>
      </w:tr>
      <w:tr w:rsidR="00210EE1" w:rsidRPr="002B1180" w:rsidTr="0038272E">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21"/>
                <w:color w:val="auto"/>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eeeeb43"/>
              <w:rPr>
                <w:rFonts w:ascii="Arial" w:hAnsi="Arial" w:cs="Arial"/>
                <w:sz w:val="20"/>
                <w:szCs w:val="20"/>
                <w:lang w:val="ru-RU"/>
              </w:rPr>
            </w:pPr>
            <w:r w:rsidRPr="00210EE1">
              <w:rPr>
                <w:rStyle w:val="cs9f0a404021"/>
                <w:color w:val="auto"/>
                <w:lang w:val="ru-RU"/>
              </w:rPr>
              <w:t xml:space="preserve">ген. директор Волощук А.Є. </w:t>
            </w:r>
          </w:p>
          <w:p w:rsidR="00A06905" w:rsidRPr="00210EE1" w:rsidRDefault="00DE4C10">
            <w:pPr>
              <w:pStyle w:val="cs80d9435b"/>
              <w:rPr>
                <w:rFonts w:ascii="Arial" w:hAnsi="Arial" w:cs="Arial"/>
                <w:sz w:val="20"/>
                <w:szCs w:val="20"/>
                <w:lang w:val="ru-RU"/>
              </w:rPr>
            </w:pPr>
            <w:r w:rsidRPr="00210EE1">
              <w:rPr>
                <w:rStyle w:val="cs9f0a404021"/>
                <w:color w:val="auto"/>
                <w:lang w:val="ru-RU"/>
              </w:rPr>
              <w:t>Комунальне некомерційне підприємство «Одеський обласний медичний центр психічного здоров'я» Одеської обласної ради, відділення № 6 (чолов</w:t>
            </w:r>
            <w:r w:rsidR="0038272E" w:rsidRPr="00210EE1">
              <w:rPr>
                <w:rStyle w:val="cs9f0a404021"/>
                <w:color w:val="auto"/>
                <w:lang w:val="ru-RU"/>
              </w:rPr>
              <w:t xml:space="preserve">іче), відділення № 12 (жіноче),                         </w:t>
            </w:r>
            <w:r w:rsidRPr="00210EE1">
              <w:rPr>
                <w:rStyle w:val="cs9f0a404021"/>
                <w:color w:val="auto"/>
                <w:lang w:val="ru-RU"/>
              </w:rPr>
              <w:t>м. Одеса</w:t>
            </w:r>
          </w:p>
        </w:tc>
      </w:tr>
      <w:tr w:rsidR="00210EE1" w:rsidRPr="002B1180" w:rsidTr="0038272E">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21"/>
                <w:color w:val="auto"/>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eeeeb43"/>
              <w:rPr>
                <w:rFonts w:ascii="Arial" w:hAnsi="Arial" w:cs="Arial"/>
                <w:sz w:val="20"/>
                <w:szCs w:val="20"/>
                <w:lang w:val="ru-RU"/>
              </w:rPr>
            </w:pPr>
            <w:r w:rsidRPr="00210EE1">
              <w:rPr>
                <w:rStyle w:val="cs9f0a404021"/>
                <w:color w:val="auto"/>
                <w:lang w:val="ru-RU"/>
              </w:rPr>
              <w:t xml:space="preserve">д.м.н., проф. Скрипніков А.М. </w:t>
            </w:r>
          </w:p>
          <w:p w:rsidR="00A06905" w:rsidRPr="00210EE1" w:rsidRDefault="00DE4C10">
            <w:pPr>
              <w:pStyle w:val="cs80d9435b"/>
              <w:rPr>
                <w:rFonts w:ascii="Arial" w:hAnsi="Arial" w:cs="Arial"/>
                <w:sz w:val="20"/>
                <w:szCs w:val="20"/>
                <w:lang w:val="ru-RU"/>
              </w:rPr>
            </w:pPr>
            <w:r w:rsidRPr="00210EE1">
              <w:rPr>
                <w:rStyle w:val="cs9f0a404021"/>
                <w:color w:val="auto"/>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tc>
      </w:tr>
    </w:tbl>
    <w:p w:rsidR="00A06905" w:rsidRPr="00210EE1" w:rsidRDefault="00DE4C10">
      <w:pPr>
        <w:pStyle w:val="cs80d9435b"/>
        <w:rPr>
          <w:rFonts w:ascii="Arial" w:hAnsi="Arial" w:cs="Arial"/>
          <w:sz w:val="20"/>
          <w:szCs w:val="20"/>
          <w:lang w:val="ru-RU"/>
        </w:rPr>
      </w:pPr>
      <w:r w:rsidRPr="00210EE1">
        <w:rPr>
          <w:rStyle w:val="cs9f0a404021"/>
          <w:color w:val="auto"/>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Fonts w:ascii="Arial" w:hAnsi="Arial" w:cs="Arial"/>
          <w:sz w:val="20"/>
          <w:szCs w:val="20"/>
          <w:lang w:val="ru-RU"/>
        </w:rPr>
      </w:pPr>
      <w:r>
        <w:rPr>
          <w:rStyle w:val="cs9b0062622"/>
          <w:color w:val="auto"/>
          <w:lang w:val="ru-RU"/>
        </w:rPr>
        <w:t xml:space="preserve">22. </w:t>
      </w:r>
      <w:r w:rsidR="00DE4C10" w:rsidRPr="00210EE1">
        <w:rPr>
          <w:rStyle w:val="cs9b0062622"/>
          <w:color w:val="auto"/>
          <w:lang w:val="ru-RU"/>
        </w:rPr>
        <w:t xml:space="preserve">Інформація для пацієнта та інформована згода на участь у науковому дослідженні, версія 9.0 для України від 04 листопада 2021 року, українською та російською мовами </w:t>
      </w:r>
      <w:r w:rsidR="00DE4C10" w:rsidRPr="00210EE1">
        <w:rPr>
          <w:rStyle w:val="cs9f0a404022"/>
          <w:color w:val="auto"/>
          <w:lang w:val="ru-RU"/>
        </w:rPr>
        <w:t xml:space="preserve">до протоколу клінічного випробування «Багатоцентрове, тривале подовжене дослідження ІІІ фази з оцінки безпечності та ефективності </w:t>
      </w:r>
      <w:r w:rsidR="00DE4C10" w:rsidRPr="00210EE1">
        <w:rPr>
          <w:rStyle w:val="cs9b0062622"/>
          <w:color w:val="auto"/>
          <w:lang w:val="ru-RU"/>
        </w:rPr>
        <w:t>Упадацитинібу (</w:t>
      </w:r>
      <w:r w:rsidR="00DE4C10" w:rsidRPr="00210EE1">
        <w:rPr>
          <w:rStyle w:val="cs9b0062622"/>
          <w:color w:val="auto"/>
        </w:rPr>
        <w:t>ABT</w:t>
      </w:r>
      <w:r w:rsidR="00DE4C10" w:rsidRPr="00210EE1">
        <w:rPr>
          <w:rStyle w:val="cs9b0062622"/>
          <w:color w:val="auto"/>
          <w:lang w:val="ru-RU"/>
        </w:rPr>
        <w:t>-494)</w:t>
      </w:r>
      <w:r w:rsidR="00DE4C10" w:rsidRPr="00210EE1">
        <w:rPr>
          <w:rStyle w:val="cs9f0a404022"/>
          <w:color w:val="auto"/>
          <w:lang w:val="ru-RU"/>
        </w:rPr>
        <w:t xml:space="preserve"> у пацієнтів з виразковим колітом», код дослідження </w:t>
      </w:r>
      <w:r w:rsidR="00DE4C10" w:rsidRPr="00210EE1">
        <w:rPr>
          <w:rStyle w:val="cs9b0062622"/>
          <w:color w:val="auto"/>
        </w:rPr>
        <w:t>M</w:t>
      </w:r>
      <w:r w:rsidR="00DE4C10" w:rsidRPr="00210EE1">
        <w:rPr>
          <w:rStyle w:val="cs9b0062622"/>
          <w:color w:val="auto"/>
          <w:lang w:val="ru-RU"/>
        </w:rPr>
        <w:t>14-533</w:t>
      </w:r>
      <w:r w:rsidR="00DE4C10" w:rsidRPr="00210EE1">
        <w:rPr>
          <w:rStyle w:val="cs9f0a404022"/>
          <w:color w:val="auto"/>
          <w:lang w:val="ru-RU"/>
        </w:rPr>
        <w:t xml:space="preserve">, з інкорпорованими Адміністративними змінами 1, 3, 5, 6, 7 і 8 (тільки для Канади) та Поправками 0.01, 1, 2, 3, 4, 5 та 6 від 31 липня 2020 року; спонсор - </w:t>
      </w:r>
      <w:r w:rsidR="00DE4C10" w:rsidRPr="00210EE1">
        <w:rPr>
          <w:rStyle w:val="cs9f0a404022"/>
          <w:color w:val="auto"/>
        </w:rPr>
        <w:t>AbbVie</w:t>
      </w:r>
      <w:r w:rsidR="00DE4C10" w:rsidRPr="00210EE1">
        <w:rPr>
          <w:rStyle w:val="cs9f0a404022"/>
          <w:color w:val="auto"/>
          <w:lang w:val="ru-RU"/>
        </w:rPr>
        <w:t xml:space="preserve"> </w:t>
      </w:r>
      <w:r w:rsidR="00DE4C10" w:rsidRPr="00210EE1">
        <w:rPr>
          <w:rStyle w:val="cs9f0a404022"/>
          <w:color w:val="auto"/>
        </w:rPr>
        <w:t>Inc</w:t>
      </w:r>
      <w:r w:rsidR="00DE4C10" w:rsidRPr="00210EE1">
        <w:rPr>
          <w:rStyle w:val="cs9f0a404022"/>
          <w:color w:val="auto"/>
          <w:lang w:val="ru-RU"/>
        </w:rPr>
        <w:t xml:space="preserve">., </w:t>
      </w:r>
      <w:r w:rsidR="00DE4C10" w:rsidRPr="00210EE1">
        <w:rPr>
          <w:rStyle w:val="cs9f0a404022"/>
          <w:color w:val="auto"/>
        </w:rPr>
        <w:t>USA </w:t>
      </w:r>
    </w:p>
    <w:p w:rsidR="00A06905" w:rsidRPr="00E079D0" w:rsidRDefault="00DE4C10">
      <w:pPr>
        <w:jc w:val="both"/>
        <w:rPr>
          <w:rFonts w:ascii="Arial" w:hAnsi="Arial" w:cs="Arial"/>
          <w:sz w:val="20"/>
          <w:szCs w:val="20"/>
          <w:lang w:val="ru-RU"/>
        </w:rPr>
      </w:pPr>
      <w:r w:rsidRPr="00E079D0">
        <w:rPr>
          <w:rFonts w:ascii="Arial" w:hAnsi="Arial" w:cs="Arial"/>
          <w:sz w:val="20"/>
          <w:szCs w:val="20"/>
          <w:lang w:val="ru-RU"/>
        </w:rPr>
        <w:t>Заявник - «ЕббВі Біофармасьютікалз ГмбХ», Швейцарія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23"/>
          <w:rFonts w:ascii="Arial" w:hAnsi="Arial" w:cs="Arial"/>
          <w:sz w:val="20"/>
          <w:szCs w:val="20"/>
          <w:lang w:val="ru-RU"/>
        </w:rPr>
      </w:pPr>
      <w:r>
        <w:rPr>
          <w:rStyle w:val="cs9b0062623"/>
          <w:color w:val="auto"/>
          <w:lang w:val="ru-RU"/>
        </w:rPr>
        <w:t xml:space="preserve">23. </w:t>
      </w:r>
      <w:r w:rsidR="00DE4C10" w:rsidRPr="00210EE1">
        <w:rPr>
          <w:rStyle w:val="cs9b0062623"/>
          <w:color w:val="auto"/>
          <w:lang w:val="ru-RU"/>
        </w:rPr>
        <w:t>Включення додаткових місць проведення клінічного випробування</w:t>
      </w:r>
      <w:r w:rsidR="00DE4C10" w:rsidRPr="00210EE1">
        <w:rPr>
          <w:rStyle w:val="cs9f0a404023"/>
          <w:color w:val="auto"/>
          <w:lang w:val="ru-RU"/>
        </w:rPr>
        <w:t xml:space="preserve"> до протоколу клінічного дослідження </w:t>
      </w:r>
      <w:r w:rsidR="00DE4C10" w:rsidRPr="00210EE1">
        <w:rPr>
          <w:rStyle w:val="cs7d567a252"/>
          <w:color w:val="auto"/>
          <w:lang w:val="ru-RU"/>
        </w:rPr>
        <w:t>«</w:t>
      </w:r>
      <w:r w:rsidR="00DE4C10" w:rsidRPr="00210EE1">
        <w:rPr>
          <w:rStyle w:val="cs9f0a404023"/>
          <w:color w:val="auto"/>
          <w:lang w:val="ru-RU"/>
        </w:rPr>
        <w:t xml:space="preserve">Рандомізоване, відкрите, контрольоване, з двома групами лікування дослідження фази 3 фотоімунотерапії </w:t>
      </w:r>
      <w:r w:rsidR="00DE4C10" w:rsidRPr="00210EE1">
        <w:rPr>
          <w:rStyle w:val="cs9b0062623"/>
          <w:color w:val="auto"/>
        </w:rPr>
        <w:t>ASP</w:t>
      </w:r>
      <w:r w:rsidR="00DE4C10" w:rsidRPr="00210EE1">
        <w:rPr>
          <w:rStyle w:val="cs9b0062623"/>
          <w:color w:val="auto"/>
          <w:lang w:val="ru-RU"/>
        </w:rPr>
        <w:t xml:space="preserve">-1929 </w:t>
      </w:r>
      <w:r w:rsidR="00DE4C10" w:rsidRPr="00210EE1">
        <w:rPr>
          <w:rStyle w:val="cs9f0a404023"/>
          <w:color w:val="auto"/>
          <w:lang w:val="ru-RU"/>
        </w:rPr>
        <w:t xml:space="preserve">в порівнянні зі стандартом лікування на вибір лікаря для лікування плоскоклітинного локорегіонального рецидивуючого раку голови та шиї в пацієнтів, у яких не було досягнуто ефекту чи сталося прогресування захворювання під час або після принаймні двох ліній </w:t>
      </w:r>
      <w:r w:rsidR="00DE4C10" w:rsidRPr="00210EE1">
        <w:rPr>
          <w:rStyle w:val="cs9f0a404023"/>
          <w:color w:val="auto"/>
          <w:lang w:val="ru-RU"/>
        </w:rPr>
        <w:lastRenderedPageBreak/>
        <w:t>терапії, принаймні одна з яких була системною</w:t>
      </w:r>
      <w:r w:rsidR="00DE4C10" w:rsidRPr="00210EE1">
        <w:rPr>
          <w:rStyle w:val="cs7d567a252"/>
          <w:color w:val="auto"/>
          <w:lang w:val="ru-RU"/>
        </w:rPr>
        <w:t>»</w:t>
      </w:r>
      <w:r w:rsidR="00DE4C10" w:rsidRPr="00210EE1">
        <w:rPr>
          <w:rStyle w:val="cs9f0a404023"/>
          <w:color w:val="auto"/>
          <w:lang w:val="ru-RU"/>
        </w:rPr>
        <w:t xml:space="preserve">, код дослідження </w:t>
      </w:r>
      <w:r w:rsidR="00DE4C10" w:rsidRPr="00210EE1">
        <w:rPr>
          <w:rStyle w:val="cs9b0062623"/>
          <w:color w:val="auto"/>
        </w:rPr>
        <w:t>ASP</w:t>
      </w:r>
      <w:r w:rsidR="00DE4C10" w:rsidRPr="00210EE1">
        <w:rPr>
          <w:rStyle w:val="cs9b0062623"/>
          <w:color w:val="auto"/>
          <w:lang w:val="ru-RU"/>
        </w:rPr>
        <w:t>-1929-301</w:t>
      </w:r>
      <w:r w:rsidR="00DE4C10" w:rsidRPr="00210EE1">
        <w:rPr>
          <w:rStyle w:val="cs9f0a404023"/>
          <w:color w:val="auto"/>
          <w:lang w:val="ru-RU"/>
        </w:rPr>
        <w:t>, версія з поправкою 3.1 від 10 червня 2020 р.; спонсор - Ракутен Медікал, Інк., США (</w:t>
      </w:r>
      <w:r w:rsidR="00DE4C10" w:rsidRPr="00210EE1">
        <w:rPr>
          <w:rStyle w:val="cs9f0a404023"/>
          <w:color w:val="auto"/>
        </w:rPr>
        <w:t>Rakuten</w:t>
      </w:r>
      <w:r w:rsidR="00DE4C10" w:rsidRPr="00210EE1">
        <w:rPr>
          <w:rStyle w:val="cs9f0a404023"/>
          <w:color w:val="auto"/>
          <w:lang w:val="ru-RU"/>
        </w:rPr>
        <w:t xml:space="preserve"> </w:t>
      </w:r>
      <w:r w:rsidR="00DE4C10" w:rsidRPr="00210EE1">
        <w:rPr>
          <w:rStyle w:val="cs9f0a404023"/>
          <w:color w:val="auto"/>
        </w:rPr>
        <w:t>Medical</w:t>
      </w:r>
      <w:r w:rsidR="00DE4C10" w:rsidRPr="00210EE1">
        <w:rPr>
          <w:rStyle w:val="cs9f0a404023"/>
          <w:color w:val="auto"/>
          <w:lang w:val="ru-RU"/>
        </w:rPr>
        <w:t xml:space="preserve">, </w:t>
      </w:r>
      <w:r w:rsidR="00DE4C10" w:rsidRPr="00210EE1">
        <w:rPr>
          <w:rStyle w:val="cs9f0a404023"/>
          <w:color w:val="auto"/>
        </w:rPr>
        <w:t>Inc</w:t>
      </w:r>
      <w:r w:rsidR="00DE4C10" w:rsidRPr="00210EE1">
        <w:rPr>
          <w:rStyle w:val="cs9f0a404023"/>
          <w:color w:val="auto"/>
          <w:lang w:val="ru-RU"/>
        </w:rPr>
        <w:t xml:space="preserve">., </w:t>
      </w:r>
      <w:r w:rsidR="00DE4C10" w:rsidRPr="00210EE1">
        <w:rPr>
          <w:rStyle w:val="cs9f0a404023"/>
          <w:color w:val="auto"/>
        </w:rPr>
        <w:t>USA</w:t>
      </w:r>
      <w:r w:rsidR="00DE4C10" w:rsidRPr="00210EE1">
        <w:rPr>
          <w:rStyle w:val="cs9f0a404023"/>
          <w:color w:val="auto"/>
          <w:lang w:val="ru-RU"/>
        </w:rPr>
        <w:t>)</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 xml:space="preserve">Заявник - «Біорасі, </w:t>
      </w:r>
      <w:proofErr w:type="gramStart"/>
      <w:r w:rsidRPr="00210EE1">
        <w:rPr>
          <w:rFonts w:ascii="Arial" w:hAnsi="Arial" w:cs="Arial"/>
          <w:sz w:val="20"/>
          <w:szCs w:val="20"/>
          <w:lang w:val="ru-RU"/>
        </w:rPr>
        <w:t>Ел</w:t>
      </w:r>
      <w:proofErr w:type="gramEnd"/>
      <w:r w:rsidRPr="00210EE1">
        <w:rPr>
          <w:rFonts w:ascii="Arial" w:hAnsi="Arial" w:cs="Arial"/>
          <w:sz w:val="20"/>
          <w:szCs w:val="20"/>
          <w:lang w:val="ru-RU"/>
        </w:rPr>
        <w:t>-Ел-Сі», США</w:t>
      </w:r>
    </w:p>
    <w:p w:rsidR="00A06905" w:rsidRPr="00210EE1" w:rsidRDefault="00DE4C10">
      <w:pPr>
        <w:pStyle w:val="cs95e872d0"/>
        <w:rPr>
          <w:rFonts w:ascii="Arial" w:hAnsi="Arial" w:cs="Arial"/>
          <w:sz w:val="20"/>
          <w:szCs w:val="20"/>
          <w:lang w:val="ru-RU"/>
        </w:rPr>
      </w:pPr>
      <w:r w:rsidRPr="00210EE1">
        <w:rPr>
          <w:rStyle w:val="csb3e8c9cf1"/>
          <w:color w:val="auto"/>
          <w:sz w:val="20"/>
          <w:szCs w:val="20"/>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210EE1" w:rsidRPr="002B1180" w:rsidTr="0038272E">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3"/>
                <w:b w:val="0"/>
                <w:color w:val="auto"/>
              </w:rPr>
              <w:t>№</w:t>
            </w:r>
          </w:p>
          <w:p w:rsidR="00A06905" w:rsidRPr="00210EE1" w:rsidRDefault="00DE4C10">
            <w:pPr>
              <w:pStyle w:val="cs2e86d3a6"/>
              <w:rPr>
                <w:rFonts w:ascii="Arial" w:hAnsi="Arial" w:cs="Arial"/>
                <w:sz w:val="20"/>
                <w:szCs w:val="20"/>
              </w:rPr>
            </w:pPr>
            <w:r w:rsidRPr="00210EE1">
              <w:rPr>
                <w:rStyle w:val="cs9b0062623"/>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lang w:val="ru-RU"/>
              </w:rPr>
            </w:pPr>
            <w:r w:rsidRPr="00210EE1">
              <w:rPr>
                <w:rStyle w:val="cs9b0062623"/>
                <w:b w:val="0"/>
                <w:color w:val="auto"/>
                <w:lang w:val="ru-RU"/>
              </w:rPr>
              <w:t>П.І.Б. відповідального дослідника</w:t>
            </w:r>
          </w:p>
          <w:p w:rsidR="00A06905" w:rsidRPr="00210EE1" w:rsidRDefault="00DE4C10">
            <w:pPr>
              <w:pStyle w:val="cs2e86d3a6"/>
              <w:rPr>
                <w:rFonts w:ascii="Arial" w:hAnsi="Arial" w:cs="Arial"/>
                <w:sz w:val="20"/>
                <w:szCs w:val="20"/>
                <w:lang w:val="ru-RU"/>
              </w:rPr>
            </w:pPr>
            <w:r w:rsidRPr="00210EE1">
              <w:rPr>
                <w:rStyle w:val="cs9b0062623"/>
                <w:b w:val="0"/>
                <w:color w:val="auto"/>
                <w:lang w:val="ru-RU"/>
              </w:rPr>
              <w:t>Назва місця проведення клінічного випробування</w:t>
            </w:r>
          </w:p>
        </w:tc>
      </w:tr>
      <w:tr w:rsidR="00210EE1" w:rsidRPr="00210EE1" w:rsidTr="0038272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3"/>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rPr>
            </w:pPr>
            <w:r w:rsidRPr="00210EE1">
              <w:rPr>
                <w:rStyle w:val="cs9b0062623"/>
                <w:b w:val="0"/>
                <w:color w:val="auto"/>
              </w:rPr>
              <w:t>лікар Підвербецька А.В.</w:t>
            </w:r>
          </w:p>
          <w:p w:rsidR="00A06905" w:rsidRPr="00210EE1" w:rsidRDefault="00DE4C10">
            <w:pPr>
              <w:pStyle w:val="cs80d9435b"/>
              <w:rPr>
                <w:rFonts w:ascii="Arial" w:hAnsi="Arial" w:cs="Arial"/>
                <w:sz w:val="20"/>
                <w:szCs w:val="20"/>
              </w:rPr>
            </w:pPr>
            <w:r w:rsidRPr="00210EE1">
              <w:rPr>
                <w:rStyle w:val="cs7d567a252"/>
                <w:b w:val="0"/>
                <w:color w:val="auto"/>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r w:rsidR="00210EE1" w:rsidRPr="002B1180" w:rsidTr="0038272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3"/>
                <w:b w:val="0"/>
                <w:color w:val="auto"/>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lang w:val="ru-RU"/>
              </w:rPr>
            </w:pPr>
            <w:r w:rsidRPr="00210EE1">
              <w:rPr>
                <w:rStyle w:val="cs9b0062623"/>
                <w:b w:val="0"/>
                <w:color w:val="auto"/>
                <w:lang w:val="ru-RU"/>
              </w:rPr>
              <w:t>лікар Ковальчук М. В.</w:t>
            </w:r>
          </w:p>
          <w:p w:rsidR="00A06905" w:rsidRPr="00210EE1" w:rsidRDefault="00DE4C10">
            <w:pPr>
              <w:pStyle w:val="csf06cd379"/>
              <w:rPr>
                <w:rFonts w:ascii="Arial" w:hAnsi="Arial" w:cs="Arial"/>
                <w:sz w:val="20"/>
                <w:szCs w:val="20"/>
                <w:lang w:val="ru-RU"/>
              </w:rPr>
            </w:pPr>
            <w:r w:rsidRPr="00210EE1">
              <w:rPr>
                <w:rStyle w:val="cs7d567a252"/>
                <w:b w:val="0"/>
                <w:color w:val="auto"/>
                <w:lang w:val="ru-RU"/>
              </w:rPr>
              <w:t>Товариство з обмеженою відповідальністю «Медичний центр імені академіка Юрія Прокоповича Спіженка», відділення хірургії, Київська</w:t>
            </w:r>
            <w:r w:rsidR="0038272E" w:rsidRPr="00210EE1">
              <w:rPr>
                <w:rStyle w:val="cs7d567a252"/>
                <w:b w:val="0"/>
                <w:color w:val="auto"/>
                <w:lang w:val="ru-RU"/>
              </w:rPr>
              <w:t xml:space="preserve"> обл., Києво-Святошинський р-н,                         </w:t>
            </w:r>
            <w:r w:rsidRPr="00210EE1">
              <w:rPr>
                <w:rStyle w:val="cs7d567a252"/>
                <w:b w:val="0"/>
                <w:color w:val="auto"/>
                <w:lang w:val="ru-RU"/>
              </w:rPr>
              <w:t>с. Капітанівка</w:t>
            </w:r>
          </w:p>
        </w:tc>
      </w:tr>
    </w:tbl>
    <w:p w:rsidR="00A06905" w:rsidRPr="00210EE1" w:rsidRDefault="00DE4C10" w:rsidP="00E079D0">
      <w:pPr>
        <w:pStyle w:val="cs95e872d0"/>
        <w:rPr>
          <w:rFonts w:ascii="Arial" w:hAnsi="Arial" w:cs="Arial"/>
          <w:sz w:val="20"/>
          <w:szCs w:val="20"/>
          <w:lang w:val="ru-RU"/>
        </w:rPr>
      </w:pPr>
      <w:r w:rsidRPr="00210EE1">
        <w:rPr>
          <w:rStyle w:val="csafaf57412"/>
          <w:rFonts w:ascii="Arial" w:hAnsi="Arial" w:cs="Arial"/>
          <w:color w:val="auto"/>
          <w:sz w:val="20"/>
          <w:szCs w:val="20"/>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95e872d01"/>
          <w:rFonts w:ascii="Arial" w:hAnsi="Arial" w:cs="Arial"/>
          <w:sz w:val="20"/>
          <w:szCs w:val="20"/>
          <w:lang w:val="ru-RU"/>
        </w:rPr>
      </w:pPr>
      <w:r>
        <w:rPr>
          <w:rStyle w:val="cs9b0062624"/>
          <w:color w:val="auto"/>
          <w:lang w:val="ru-RU"/>
        </w:rPr>
        <w:t xml:space="preserve">24. </w:t>
      </w:r>
      <w:r w:rsidR="00DE4C10" w:rsidRPr="00210EE1">
        <w:rPr>
          <w:rStyle w:val="cs9b0062624"/>
          <w:color w:val="auto"/>
          <w:lang w:val="ru-RU"/>
        </w:rPr>
        <w:t xml:space="preserve">Оновлений протокол клінічного випробування </w:t>
      </w:r>
      <w:r w:rsidR="00DE4C10" w:rsidRPr="00210EE1">
        <w:rPr>
          <w:rStyle w:val="cs9b0062624"/>
          <w:color w:val="auto"/>
        </w:rPr>
        <w:t>PAT</w:t>
      </w:r>
      <w:r w:rsidR="00DE4C10" w:rsidRPr="00210EE1">
        <w:rPr>
          <w:rStyle w:val="cs9b0062624"/>
          <w:color w:val="auto"/>
          <w:lang w:val="ru-RU"/>
        </w:rPr>
        <w:t>-</w:t>
      </w:r>
      <w:r w:rsidR="00DE4C10" w:rsidRPr="00210EE1">
        <w:rPr>
          <w:rStyle w:val="cs9b0062624"/>
          <w:color w:val="auto"/>
        </w:rPr>
        <w:t>CR</w:t>
      </w:r>
      <w:r w:rsidR="00DE4C10" w:rsidRPr="00210EE1">
        <w:rPr>
          <w:rStyle w:val="cs9b0062624"/>
          <w:color w:val="auto"/>
          <w:lang w:val="ru-RU"/>
        </w:rPr>
        <w:t>-302, протокол версія 4.0 від 23 червня 2021р.; Брошура дослідника: Патіромер для оральної суспензії, версія 14 від 05 липня 2021р.; Зміна назви та адреси спонсора клінічного випробування; Зміна місця проведення клінічного випробування; Зміна назви місця проведення клінічного випробування</w:t>
      </w:r>
      <w:r w:rsidR="00DE4C10" w:rsidRPr="00210EE1">
        <w:rPr>
          <w:rStyle w:val="cs9f0a404024"/>
          <w:color w:val="auto"/>
          <w:lang w:val="ru-RU"/>
        </w:rPr>
        <w:t xml:space="preserve"> до протоколу клінічного дослідження «Багатоцентрове, подвійне сліпе, плацебо-контрольоване дослідження у паралельних групах з рандомізованою відміною терапії з метою вивчення </w:t>
      </w:r>
      <w:r w:rsidR="00DE4C10" w:rsidRPr="00210EE1">
        <w:rPr>
          <w:rStyle w:val="cs9f0a404024"/>
          <w:b/>
          <w:color w:val="auto"/>
          <w:lang w:val="ru-RU"/>
        </w:rPr>
        <w:t>патіромеру</w:t>
      </w:r>
      <w:r w:rsidR="00DE4C10" w:rsidRPr="00210EE1">
        <w:rPr>
          <w:rStyle w:val="cs9f0a404024"/>
          <w:color w:val="auto"/>
          <w:lang w:val="ru-RU"/>
        </w:rPr>
        <w:t xml:space="preserve"> для контролю гіперкаліємії у пацієнтів, які приймають інгібітори ренін-ангіотензин-альдостеронової системи (іРААС) для лікування серцевої недостатності (</w:t>
      </w:r>
      <w:r w:rsidR="00DE4C10" w:rsidRPr="00210EE1">
        <w:rPr>
          <w:rStyle w:val="cs9f0a404024"/>
          <w:color w:val="auto"/>
        </w:rPr>
        <w:t>DIAMOND</w:t>
      </w:r>
      <w:r w:rsidR="00DE4C10" w:rsidRPr="00210EE1">
        <w:rPr>
          <w:rStyle w:val="cs9f0a404024"/>
          <w:color w:val="auto"/>
          <w:lang w:val="ru-RU"/>
        </w:rPr>
        <w:t xml:space="preserve">)», код </w:t>
      </w:r>
      <w:r w:rsidR="00B84490" w:rsidRPr="00210EE1">
        <w:rPr>
          <w:rStyle w:val="cs9f0a404024"/>
          <w:color w:val="auto"/>
          <w:lang w:val="ru-RU"/>
        </w:rPr>
        <w:t>дослідження</w:t>
      </w:r>
      <w:r w:rsidR="00DE4C10" w:rsidRPr="00210EE1">
        <w:rPr>
          <w:rStyle w:val="cs9f0a404024"/>
          <w:color w:val="auto"/>
          <w:lang w:val="ru-RU"/>
        </w:rPr>
        <w:t xml:space="preserve"> </w:t>
      </w:r>
      <w:r w:rsidR="00DE4C10" w:rsidRPr="00210EE1">
        <w:rPr>
          <w:rStyle w:val="cs9b0062624"/>
          <w:color w:val="auto"/>
        </w:rPr>
        <w:t>PAT</w:t>
      </w:r>
      <w:r w:rsidR="00DE4C10" w:rsidRPr="00210EE1">
        <w:rPr>
          <w:rStyle w:val="cs9b0062624"/>
          <w:color w:val="auto"/>
          <w:lang w:val="ru-RU"/>
        </w:rPr>
        <w:t>-</w:t>
      </w:r>
      <w:r w:rsidR="00DE4C10" w:rsidRPr="00210EE1">
        <w:rPr>
          <w:rStyle w:val="cs9b0062624"/>
          <w:color w:val="auto"/>
        </w:rPr>
        <w:t>CR</w:t>
      </w:r>
      <w:r w:rsidR="00DE4C10" w:rsidRPr="00210EE1">
        <w:rPr>
          <w:rStyle w:val="cs9b0062624"/>
          <w:color w:val="auto"/>
          <w:lang w:val="ru-RU"/>
        </w:rPr>
        <w:t>-302</w:t>
      </w:r>
      <w:r w:rsidR="00DE4C10" w:rsidRPr="00210EE1">
        <w:rPr>
          <w:rStyle w:val="cs9f0a404024"/>
          <w:color w:val="auto"/>
          <w:lang w:val="ru-RU"/>
        </w:rPr>
        <w:t>, протокол версія 2.0 від 19 жовтня 2020р.; спонсор - Віфор Фарма, Інк., США</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Заявник - ТОВ «Сінеос Хелс Україна»</w:t>
      </w:r>
    </w:p>
    <w:p w:rsidR="0038272E" w:rsidRPr="00210EE1" w:rsidRDefault="00DE4C10" w:rsidP="00E079D0">
      <w:pPr>
        <w:pStyle w:val="cs95e872d0"/>
        <w:rPr>
          <w:rFonts w:ascii="Arial" w:hAnsi="Arial" w:cs="Arial"/>
          <w:sz w:val="20"/>
          <w:szCs w:val="20"/>
          <w:lang w:val="ru-RU"/>
        </w:rPr>
      </w:pPr>
      <w:r w:rsidRPr="00210EE1">
        <w:rPr>
          <w:rStyle w:val="csb3e8c9cf2"/>
          <w:color w:val="auto"/>
          <w:sz w:val="20"/>
          <w:szCs w:val="20"/>
        </w:rPr>
        <w:t> </w:t>
      </w:r>
    </w:p>
    <w:tbl>
      <w:tblPr>
        <w:tblStyle w:val="af6"/>
        <w:tblW w:w="0" w:type="auto"/>
        <w:tblInd w:w="0" w:type="dxa"/>
        <w:tblLook w:val="04A0" w:firstRow="1" w:lastRow="0" w:firstColumn="1" w:lastColumn="0" w:noHBand="0" w:noVBand="1"/>
      </w:tblPr>
      <w:tblGrid>
        <w:gridCol w:w="4814"/>
        <w:gridCol w:w="4814"/>
      </w:tblGrid>
      <w:tr w:rsidR="00210EE1" w:rsidRPr="00210EE1" w:rsidTr="0038272E">
        <w:tc>
          <w:tcPr>
            <w:tcW w:w="4814" w:type="dxa"/>
          </w:tcPr>
          <w:p w:rsidR="0038272E" w:rsidRPr="00210EE1" w:rsidRDefault="0038272E" w:rsidP="0038272E">
            <w:pPr>
              <w:pStyle w:val="cs2e86d3a6"/>
              <w:rPr>
                <w:rFonts w:ascii="Arial" w:hAnsi="Arial" w:cs="Arial"/>
                <w:b/>
                <w:sz w:val="20"/>
                <w:szCs w:val="20"/>
              </w:rPr>
            </w:pPr>
            <w:r w:rsidRPr="00210EE1">
              <w:rPr>
                <w:rStyle w:val="cs9b0062624"/>
                <w:b w:val="0"/>
                <w:color w:val="auto"/>
              </w:rPr>
              <w:t>БУЛО</w:t>
            </w:r>
          </w:p>
        </w:tc>
        <w:tc>
          <w:tcPr>
            <w:tcW w:w="4814" w:type="dxa"/>
          </w:tcPr>
          <w:p w:rsidR="0038272E" w:rsidRPr="00210EE1" w:rsidRDefault="0038272E" w:rsidP="0038272E">
            <w:pPr>
              <w:pStyle w:val="cs2e86d3a6"/>
              <w:rPr>
                <w:rFonts w:ascii="Arial" w:hAnsi="Arial" w:cs="Arial"/>
                <w:b/>
                <w:sz w:val="20"/>
                <w:szCs w:val="20"/>
              </w:rPr>
            </w:pPr>
            <w:r w:rsidRPr="00210EE1">
              <w:rPr>
                <w:rStyle w:val="cs9b0062624"/>
                <w:b w:val="0"/>
                <w:color w:val="auto"/>
              </w:rPr>
              <w:t>СТАЛО</w:t>
            </w:r>
          </w:p>
        </w:tc>
      </w:tr>
      <w:tr w:rsidR="00210EE1" w:rsidRPr="00210EE1" w:rsidTr="0038272E">
        <w:tc>
          <w:tcPr>
            <w:tcW w:w="4814" w:type="dxa"/>
          </w:tcPr>
          <w:p w:rsidR="0038272E" w:rsidRPr="00210EE1" w:rsidRDefault="0038272E" w:rsidP="0038272E">
            <w:pPr>
              <w:pStyle w:val="cs95e872d0"/>
              <w:jc w:val="both"/>
              <w:rPr>
                <w:rFonts w:ascii="Arial" w:hAnsi="Arial" w:cs="Arial"/>
                <w:i/>
                <w:sz w:val="20"/>
                <w:szCs w:val="20"/>
              </w:rPr>
            </w:pPr>
            <w:r w:rsidRPr="00210EE1">
              <w:rPr>
                <w:rStyle w:val="csed36d4af24"/>
                <w:i w:val="0"/>
                <w:color w:val="auto"/>
                <w:lang w:val="ru-RU"/>
              </w:rPr>
              <w:t>Реліпса</w:t>
            </w:r>
            <w:r w:rsidRPr="00210EE1">
              <w:rPr>
                <w:rStyle w:val="csed36d4af24"/>
                <w:i w:val="0"/>
                <w:color w:val="auto"/>
              </w:rPr>
              <w:t xml:space="preserve">, </w:t>
            </w:r>
            <w:r w:rsidRPr="00210EE1">
              <w:rPr>
                <w:rStyle w:val="csed36d4af24"/>
                <w:i w:val="0"/>
                <w:color w:val="auto"/>
                <w:lang w:val="ru-RU"/>
              </w:rPr>
              <w:t>Інк</w:t>
            </w:r>
            <w:r w:rsidRPr="00210EE1">
              <w:rPr>
                <w:rStyle w:val="csed36d4af24"/>
                <w:i w:val="0"/>
                <w:color w:val="auto"/>
              </w:rPr>
              <w:t>.</w:t>
            </w:r>
          </w:p>
          <w:p w:rsidR="0038272E" w:rsidRPr="00210EE1" w:rsidRDefault="0038272E" w:rsidP="0038272E">
            <w:pPr>
              <w:pStyle w:val="cs95e872d0"/>
              <w:jc w:val="both"/>
              <w:rPr>
                <w:rFonts w:ascii="Arial" w:hAnsi="Arial" w:cs="Arial"/>
                <w:b/>
                <w:i/>
                <w:sz w:val="20"/>
                <w:szCs w:val="20"/>
              </w:rPr>
            </w:pPr>
            <w:r w:rsidRPr="00210EE1">
              <w:rPr>
                <w:rStyle w:val="csed36d4af24"/>
                <w:i w:val="0"/>
                <w:color w:val="auto"/>
              </w:rPr>
              <w:t xml:space="preserve">100 </w:t>
            </w:r>
            <w:r w:rsidRPr="00210EE1">
              <w:rPr>
                <w:rStyle w:val="csed36d4af24"/>
                <w:i w:val="0"/>
                <w:color w:val="auto"/>
                <w:lang w:val="ru-RU"/>
              </w:rPr>
              <w:t>Кардінал</w:t>
            </w:r>
            <w:r w:rsidRPr="00210EE1">
              <w:rPr>
                <w:rStyle w:val="csed36d4af24"/>
                <w:i w:val="0"/>
                <w:color w:val="auto"/>
              </w:rPr>
              <w:t xml:space="preserve"> </w:t>
            </w:r>
            <w:r w:rsidRPr="00210EE1">
              <w:rPr>
                <w:rStyle w:val="csed36d4af24"/>
                <w:i w:val="0"/>
                <w:color w:val="auto"/>
                <w:lang w:val="ru-RU"/>
              </w:rPr>
              <w:t>Уей</w:t>
            </w:r>
            <w:r w:rsidRPr="00210EE1">
              <w:rPr>
                <w:rStyle w:val="csed36d4af24"/>
                <w:i w:val="0"/>
                <w:color w:val="auto"/>
              </w:rPr>
              <w:t xml:space="preserve">, </w:t>
            </w:r>
            <w:r w:rsidRPr="00210EE1">
              <w:rPr>
                <w:rStyle w:val="csed36d4af24"/>
                <w:i w:val="0"/>
                <w:color w:val="auto"/>
                <w:lang w:val="ru-RU"/>
              </w:rPr>
              <w:t>м</w:t>
            </w:r>
            <w:r w:rsidRPr="00210EE1">
              <w:rPr>
                <w:rStyle w:val="csed36d4af24"/>
                <w:i w:val="0"/>
                <w:color w:val="auto"/>
              </w:rPr>
              <w:t xml:space="preserve">. </w:t>
            </w:r>
            <w:r w:rsidRPr="00210EE1">
              <w:rPr>
                <w:rStyle w:val="csed36d4af24"/>
                <w:i w:val="0"/>
                <w:color w:val="auto"/>
                <w:lang w:val="ru-RU"/>
              </w:rPr>
              <w:t>Редвуд</w:t>
            </w:r>
            <w:r w:rsidRPr="00210EE1">
              <w:rPr>
                <w:rStyle w:val="csed36d4af24"/>
                <w:i w:val="0"/>
                <w:color w:val="auto"/>
              </w:rPr>
              <w:t xml:space="preserve">, </w:t>
            </w:r>
            <w:r w:rsidRPr="00210EE1">
              <w:rPr>
                <w:rStyle w:val="csed36d4af24"/>
                <w:i w:val="0"/>
                <w:color w:val="auto"/>
                <w:lang w:val="ru-RU"/>
              </w:rPr>
              <w:t>штат</w:t>
            </w:r>
            <w:r w:rsidRPr="00210EE1">
              <w:rPr>
                <w:rStyle w:val="csed36d4af24"/>
                <w:i w:val="0"/>
                <w:color w:val="auto"/>
              </w:rPr>
              <w:t xml:space="preserve"> </w:t>
            </w:r>
            <w:r w:rsidRPr="00210EE1">
              <w:rPr>
                <w:rStyle w:val="csed36d4af24"/>
                <w:i w:val="0"/>
                <w:color w:val="auto"/>
                <w:lang w:val="ru-RU"/>
              </w:rPr>
              <w:t>Каліфорнія</w:t>
            </w:r>
            <w:r w:rsidRPr="00210EE1">
              <w:rPr>
                <w:rStyle w:val="csed36d4af24"/>
                <w:i w:val="0"/>
                <w:color w:val="auto"/>
              </w:rPr>
              <w:t xml:space="preserve"> 94063, </w:t>
            </w:r>
            <w:r w:rsidRPr="00210EE1">
              <w:rPr>
                <w:rStyle w:val="csed36d4af24"/>
                <w:i w:val="0"/>
                <w:color w:val="auto"/>
                <w:lang w:val="ru-RU"/>
              </w:rPr>
              <w:t>США</w:t>
            </w:r>
            <w:r w:rsidRPr="00210EE1">
              <w:rPr>
                <w:rStyle w:val="csed36d4af24"/>
                <w:i w:val="0"/>
                <w:color w:val="auto"/>
              </w:rPr>
              <w:t xml:space="preserve"> (100 Cardinal Way, Redwood City, CA 94063, USA)</w:t>
            </w:r>
            <w:r w:rsidRPr="00210EE1">
              <w:rPr>
                <w:rStyle w:val="csed36d4af24"/>
                <w:b w:val="0"/>
                <w:i w:val="0"/>
                <w:color w:val="auto"/>
              </w:rPr>
              <w:t xml:space="preserve"> </w:t>
            </w:r>
          </w:p>
        </w:tc>
        <w:tc>
          <w:tcPr>
            <w:tcW w:w="4814" w:type="dxa"/>
          </w:tcPr>
          <w:p w:rsidR="0038272E" w:rsidRPr="00210EE1" w:rsidRDefault="0038272E" w:rsidP="0038272E">
            <w:pPr>
              <w:pStyle w:val="cs95e872d0"/>
              <w:jc w:val="both"/>
              <w:rPr>
                <w:rFonts w:ascii="Arial" w:hAnsi="Arial" w:cs="Arial"/>
                <w:i/>
                <w:sz w:val="20"/>
                <w:szCs w:val="20"/>
              </w:rPr>
            </w:pPr>
            <w:r w:rsidRPr="00210EE1">
              <w:rPr>
                <w:rStyle w:val="csed36d4af24"/>
                <w:i w:val="0"/>
                <w:color w:val="auto"/>
                <w:lang w:val="ru-RU"/>
              </w:rPr>
              <w:t>Віфор</w:t>
            </w:r>
            <w:r w:rsidRPr="00210EE1">
              <w:rPr>
                <w:rStyle w:val="csed36d4af24"/>
                <w:i w:val="0"/>
                <w:color w:val="auto"/>
              </w:rPr>
              <w:t xml:space="preserve"> </w:t>
            </w:r>
            <w:r w:rsidRPr="00210EE1">
              <w:rPr>
                <w:rStyle w:val="csed36d4af24"/>
                <w:i w:val="0"/>
                <w:color w:val="auto"/>
                <w:lang w:val="ru-RU"/>
              </w:rPr>
              <w:t>Фарма</w:t>
            </w:r>
            <w:r w:rsidRPr="00210EE1">
              <w:rPr>
                <w:rStyle w:val="csed36d4af24"/>
                <w:i w:val="0"/>
                <w:color w:val="auto"/>
              </w:rPr>
              <w:t xml:space="preserve">, </w:t>
            </w:r>
            <w:r w:rsidRPr="00210EE1">
              <w:rPr>
                <w:rStyle w:val="csed36d4af24"/>
                <w:i w:val="0"/>
                <w:color w:val="auto"/>
                <w:lang w:val="ru-RU"/>
              </w:rPr>
              <w:t>Інк</w:t>
            </w:r>
            <w:r w:rsidRPr="00210EE1">
              <w:rPr>
                <w:rStyle w:val="csed36d4af24"/>
                <w:i w:val="0"/>
                <w:color w:val="auto"/>
              </w:rPr>
              <w:t xml:space="preserve">. </w:t>
            </w:r>
          </w:p>
          <w:p w:rsidR="0038272E" w:rsidRPr="00210EE1" w:rsidRDefault="0038272E" w:rsidP="0038272E">
            <w:pPr>
              <w:pStyle w:val="cs95e872d0"/>
              <w:jc w:val="both"/>
              <w:rPr>
                <w:rFonts w:ascii="Arial" w:hAnsi="Arial" w:cs="Arial"/>
                <w:b/>
                <w:i/>
                <w:sz w:val="20"/>
                <w:szCs w:val="20"/>
              </w:rPr>
            </w:pPr>
            <w:r w:rsidRPr="00210EE1">
              <w:rPr>
                <w:rStyle w:val="csed36d4af24"/>
                <w:i w:val="0"/>
                <w:color w:val="auto"/>
              </w:rPr>
              <w:t xml:space="preserve">200 </w:t>
            </w:r>
            <w:r w:rsidRPr="00210EE1">
              <w:rPr>
                <w:rStyle w:val="csed36d4af24"/>
                <w:i w:val="0"/>
                <w:color w:val="auto"/>
                <w:lang w:val="ru-RU"/>
              </w:rPr>
              <w:t>Кардінал</w:t>
            </w:r>
            <w:r w:rsidRPr="00210EE1">
              <w:rPr>
                <w:rStyle w:val="csed36d4af24"/>
                <w:i w:val="0"/>
                <w:color w:val="auto"/>
              </w:rPr>
              <w:t xml:space="preserve"> </w:t>
            </w:r>
            <w:r w:rsidRPr="00210EE1">
              <w:rPr>
                <w:rStyle w:val="csed36d4af24"/>
                <w:i w:val="0"/>
                <w:color w:val="auto"/>
                <w:lang w:val="ru-RU"/>
              </w:rPr>
              <w:t>Уей</w:t>
            </w:r>
            <w:r w:rsidRPr="00210EE1">
              <w:rPr>
                <w:rStyle w:val="csed36d4af24"/>
                <w:i w:val="0"/>
                <w:color w:val="auto"/>
              </w:rPr>
              <w:t xml:space="preserve">, </w:t>
            </w:r>
            <w:r w:rsidRPr="00210EE1">
              <w:rPr>
                <w:rStyle w:val="csed36d4af24"/>
                <w:i w:val="0"/>
                <w:color w:val="auto"/>
                <w:lang w:val="ru-RU"/>
              </w:rPr>
              <w:t>м</w:t>
            </w:r>
            <w:r w:rsidRPr="00210EE1">
              <w:rPr>
                <w:rStyle w:val="csed36d4af24"/>
                <w:i w:val="0"/>
                <w:color w:val="auto"/>
              </w:rPr>
              <w:t xml:space="preserve">. </w:t>
            </w:r>
            <w:r w:rsidRPr="00210EE1">
              <w:rPr>
                <w:rStyle w:val="csed36d4af24"/>
                <w:i w:val="0"/>
                <w:color w:val="auto"/>
                <w:lang w:val="ru-RU"/>
              </w:rPr>
              <w:t>Редвуд</w:t>
            </w:r>
            <w:r w:rsidRPr="00210EE1">
              <w:rPr>
                <w:rStyle w:val="csed36d4af24"/>
                <w:i w:val="0"/>
                <w:color w:val="auto"/>
              </w:rPr>
              <w:t xml:space="preserve">, </w:t>
            </w:r>
            <w:r w:rsidRPr="00210EE1">
              <w:rPr>
                <w:rStyle w:val="csed36d4af24"/>
                <w:i w:val="0"/>
                <w:color w:val="auto"/>
                <w:lang w:val="ru-RU"/>
              </w:rPr>
              <w:t>штат</w:t>
            </w:r>
            <w:r w:rsidRPr="00210EE1">
              <w:rPr>
                <w:rStyle w:val="csed36d4af24"/>
                <w:i w:val="0"/>
                <w:color w:val="auto"/>
              </w:rPr>
              <w:t xml:space="preserve"> </w:t>
            </w:r>
            <w:r w:rsidRPr="00210EE1">
              <w:rPr>
                <w:rStyle w:val="csed36d4af24"/>
                <w:i w:val="0"/>
                <w:color w:val="auto"/>
                <w:lang w:val="ru-RU"/>
              </w:rPr>
              <w:t>Каліфорнія</w:t>
            </w:r>
            <w:r w:rsidRPr="00210EE1">
              <w:rPr>
                <w:rStyle w:val="csed36d4af24"/>
                <w:i w:val="0"/>
                <w:color w:val="auto"/>
              </w:rPr>
              <w:t xml:space="preserve"> 94063, </w:t>
            </w:r>
            <w:r w:rsidRPr="00210EE1">
              <w:rPr>
                <w:rStyle w:val="csed36d4af24"/>
                <w:i w:val="0"/>
                <w:color w:val="auto"/>
                <w:lang w:val="ru-RU"/>
              </w:rPr>
              <w:t>США</w:t>
            </w:r>
            <w:r w:rsidRPr="00210EE1">
              <w:rPr>
                <w:rStyle w:val="csed36d4af24"/>
                <w:i w:val="0"/>
                <w:color w:val="auto"/>
              </w:rPr>
              <w:t xml:space="preserve"> (200 Cardinal Way, Redwood City, CA 94063, USA)</w:t>
            </w:r>
          </w:p>
        </w:tc>
      </w:tr>
    </w:tbl>
    <w:p w:rsidR="00A06905" w:rsidRPr="00210EE1" w:rsidRDefault="00A06905" w:rsidP="0038272E">
      <w:pPr>
        <w:pStyle w:val="cs95e872d0"/>
        <w:jc w:val="both"/>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38272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24"/>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24"/>
                <w:b w:val="0"/>
                <w:color w:val="auto"/>
              </w:rPr>
              <w:t>СТАЛО</w:t>
            </w:r>
          </w:p>
        </w:tc>
      </w:tr>
      <w:tr w:rsidR="00210EE1" w:rsidRPr="002B1180" w:rsidTr="0038272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24"/>
                <w:b w:val="0"/>
                <w:color w:val="auto"/>
                <w:lang w:val="ru-RU"/>
              </w:rPr>
              <w:t xml:space="preserve">д.м.н., проф. Целуйко В.Й. </w:t>
            </w:r>
          </w:p>
          <w:p w:rsidR="00A06905" w:rsidRPr="00210EE1" w:rsidRDefault="00DE4C10" w:rsidP="0038272E">
            <w:pPr>
              <w:pStyle w:val="csae1e8a62"/>
              <w:ind w:left="0"/>
              <w:rPr>
                <w:rFonts w:ascii="Arial" w:hAnsi="Arial" w:cs="Arial"/>
                <w:b/>
                <w:sz w:val="20"/>
                <w:szCs w:val="20"/>
                <w:lang w:val="ru-RU"/>
              </w:rPr>
            </w:pPr>
            <w:r w:rsidRPr="00210EE1">
              <w:rPr>
                <w:rStyle w:val="cs9b0062624"/>
                <w:b w:val="0"/>
                <w:color w:val="auto"/>
                <w:lang w:val="ru-RU"/>
              </w:rPr>
              <w:t xml:space="preserve">Комунальне некомерційне підприємство «Міська клінічна лікарня №8» Харківської міської ради, кардіологічне відділення для хворих на інфаркт міокарда №2, </w:t>
            </w:r>
            <w:r w:rsidRPr="00210EE1">
              <w:rPr>
                <w:rStyle w:val="cs9b0062624"/>
                <w:color w:val="auto"/>
                <w:lang w:val="ru-RU"/>
              </w:rPr>
              <w:t>Харківська медична академія післядипломної освіти МОЗ України, кафедра кардіології</w:t>
            </w:r>
            <w:r w:rsidR="0038272E" w:rsidRPr="00210EE1">
              <w:rPr>
                <w:rStyle w:val="cs9b0062624"/>
                <w:color w:val="auto"/>
                <w:lang w:val="ru-RU"/>
              </w:rPr>
              <w:t xml:space="preserve"> та функціональної діагностики</w:t>
            </w:r>
            <w:r w:rsidR="0038272E" w:rsidRPr="00210EE1">
              <w:rPr>
                <w:rStyle w:val="cs9b0062624"/>
                <w:b w:val="0"/>
                <w:color w:val="auto"/>
                <w:lang w:val="ru-RU"/>
              </w:rPr>
              <w:t xml:space="preserve">,                 </w:t>
            </w:r>
            <w:r w:rsidRPr="00210EE1">
              <w:rPr>
                <w:rStyle w:val="cs9b0062624"/>
                <w:b w:val="0"/>
                <w:color w:val="auto"/>
                <w:lang w:val="ru-RU"/>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b/>
                <w:sz w:val="20"/>
                <w:szCs w:val="20"/>
                <w:lang w:val="ru-RU"/>
              </w:rPr>
            </w:pPr>
            <w:r w:rsidRPr="00210EE1">
              <w:rPr>
                <w:rStyle w:val="cs9b0062624"/>
                <w:b w:val="0"/>
                <w:color w:val="auto"/>
                <w:lang w:val="ru-RU"/>
              </w:rPr>
              <w:t>д.м.н., проф. Целуйко В.Й.</w:t>
            </w:r>
          </w:p>
          <w:p w:rsidR="00A06905" w:rsidRPr="00210EE1" w:rsidRDefault="00DE4C10" w:rsidP="0038272E">
            <w:pPr>
              <w:pStyle w:val="csae1e8a62"/>
              <w:ind w:left="0"/>
              <w:rPr>
                <w:rFonts w:ascii="Arial" w:hAnsi="Arial" w:cs="Arial"/>
                <w:b/>
                <w:sz w:val="20"/>
                <w:szCs w:val="20"/>
                <w:lang w:val="ru-RU"/>
              </w:rPr>
            </w:pPr>
            <w:r w:rsidRPr="00210EE1">
              <w:rPr>
                <w:rStyle w:val="cs9b0062624"/>
                <w:b w:val="0"/>
                <w:color w:val="auto"/>
                <w:lang w:val="ru-RU"/>
              </w:rPr>
              <w:t>Комунальне некомерційне підприємство «Міська клінічна лікарня №8» Харківської міської ради, кардіологічне відділення для хворих на інфаркт міокарда №2, м. Харків</w:t>
            </w:r>
          </w:p>
        </w:tc>
      </w:tr>
    </w:tbl>
    <w:p w:rsidR="00A06905" w:rsidRPr="00210EE1" w:rsidRDefault="00A06905">
      <w:pPr>
        <w:pStyle w:val="cs95e872d0"/>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38272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24"/>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24"/>
                <w:b w:val="0"/>
                <w:color w:val="auto"/>
              </w:rPr>
              <w:t>СТАЛО</w:t>
            </w:r>
          </w:p>
        </w:tc>
      </w:tr>
      <w:tr w:rsidR="00210EE1" w:rsidRPr="002B1180" w:rsidTr="0038272E">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24"/>
                <w:b w:val="0"/>
                <w:color w:val="auto"/>
              </w:rPr>
              <w:t xml:space="preserve">к.м.н. Трищук Н.М. </w:t>
            </w:r>
          </w:p>
          <w:p w:rsidR="00A06905" w:rsidRPr="00210EE1" w:rsidRDefault="00DE4C10" w:rsidP="0038272E">
            <w:pPr>
              <w:pStyle w:val="csae1e8a62"/>
              <w:ind w:left="0"/>
              <w:rPr>
                <w:rFonts w:ascii="Arial" w:hAnsi="Arial" w:cs="Arial"/>
                <w:b/>
                <w:sz w:val="20"/>
                <w:szCs w:val="20"/>
                <w:lang w:val="ru-RU"/>
              </w:rPr>
            </w:pPr>
            <w:r w:rsidRPr="00210EE1">
              <w:rPr>
                <w:rStyle w:val="cs9b0062624"/>
                <w:b w:val="0"/>
                <w:color w:val="auto"/>
                <w:lang w:val="ru-RU"/>
              </w:rPr>
              <w:t xml:space="preserve">Навчально - науковий медичний </w:t>
            </w:r>
            <w:r w:rsidRPr="00210EE1">
              <w:rPr>
                <w:rStyle w:val="cs9b0062624"/>
                <w:color w:val="auto"/>
                <w:lang w:val="ru-RU"/>
              </w:rPr>
              <w:t>комплекс</w:t>
            </w:r>
            <w:r w:rsidRPr="00210EE1">
              <w:rPr>
                <w:rStyle w:val="cs9b0062624"/>
                <w:b w:val="0"/>
                <w:color w:val="auto"/>
                <w:lang w:val="ru-RU"/>
              </w:rPr>
              <w:t xml:space="preserve"> «Університетська клініка» Харківського національного медичного університету, консульта</w:t>
            </w:r>
            <w:r w:rsidR="0038272E" w:rsidRPr="00210EE1">
              <w:rPr>
                <w:rStyle w:val="cs9b0062624"/>
                <w:b w:val="0"/>
                <w:color w:val="auto"/>
                <w:lang w:val="ru-RU"/>
              </w:rPr>
              <w:t xml:space="preserve">тивно-діагностична поліклініка,                    </w:t>
            </w:r>
            <w:r w:rsidRPr="00210EE1">
              <w:rPr>
                <w:rStyle w:val="cs9b0062624"/>
                <w:b w:val="0"/>
                <w:color w:val="auto"/>
                <w:lang w:val="ru-RU"/>
              </w:rPr>
              <w:t>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b/>
                <w:sz w:val="20"/>
                <w:szCs w:val="20"/>
                <w:lang w:val="ru-RU"/>
              </w:rPr>
            </w:pPr>
            <w:r w:rsidRPr="00210EE1">
              <w:rPr>
                <w:rStyle w:val="cs9b0062624"/>
                <w:b w:val="0"/>
                <w:color w:val="auto"/>
                <w:lang w:val="ru-RU"/>
              </w:rPr>
              <w:t xml:space="preserve">к.м.н. Трищук Н.М. </w:t>
            </w:r>
          </w:p>
          <w:p w:rsidR="00A06905" w:rsidRPr="00210EE1" w:rsidRDefault="00DE4C10" w:rsidP="0038272E">
            <w:pPr>
              <w:pStyle w:val="csae1e8a62"/>
              <w:ind w:left="0"/>
              <w:rPr>
                <w:rFonts w:ascii="Arial" w:hAnsi="Arial" w:cs="Arial"/>
                <w:b/>
                <w:sz w:val="20"/>
                <w:szCs w:val="20"/>
                <w:lang w:val="ru-RU"/>
              </w:rPr>
            </w:pPr>
            <w:r w:rsidRPr="00210EE1">
              <w:rPr>
                <w:rStyle w:val="cs9b0062624"/>
                <w:b w:val="0"/>
                <w:color w:val="auto"/>
                <w:lang w:val="ru-RU"/>
              </w:rPr>
              <w:t xml:space="preserve">Навчально-науковий медичний </w:t>
            </w:r>
            <w:r w:rsidRPr="00210EE1">
              <w:rPr>
                <w:rStyle w:val="cs9b0062624"/>
                <w:color w:val="auto"/>
                <w:lang w:val="ru-RU"/>
              </w:rPr>
              <w:t xml:space="preserve">центр </w:t>
            </w:r>
            <w:r w:rsidRPr="00210EE1">
              <w:rPr>
                <w:rStyle w:val="cs9b0062624"/>
                <w:b w:val="0"/>
                <w:color w:val="auto"/>
                <w:lang w:val="ru-RU"/>
              </w:rPr>
              <w:t>«Університетська клініка» Харківського Національного медичного університету, консульта</w:t>
            </w:r>
            <w:r w:rsidR="0038272E" w:rsidRPr="00210EE1">
              <w:rPr>
                <w:rStyle w:val="cs9b0062624"/>
                <w:b w:val="0"/>
                <w:color w:val="auto"/>
                <w:lang w:val="ru-RU"/>
              </w:rPr>
              <w:t xml:space="preserve">тивно-діагностична поліклініка,                        </w:t>
            </w:r>
            <w:r w:rsidRPr="00210EE1">
              <w:rPr>
                <w:rStyle w:val="cs9b0062624"/>
                <w:b w:val="0"/>
                <w:color w:val="auto"/>
                <w:lang w:val="ru-RU"/>
              </w:rPr>
              <w:t>м. Харків</w:t>
            </w:r>
          </w:p>
        </w:tc>
      </w:tr>
    </w:tbl>
    <w:p w:rsidR="00A06905" w:rsidRPr="00210EE1" w:rsidRDefault="00DE4C10" w:rsidP="00E079D0">
      <w:pPr>
        <w:pStyle w:val="cs95e872d0"/>
        <w:rPr>
          <w:rFonts w:ascii="Arial" w:hAnsi="Arial" w:cs="Arial"/>
          <w:sz w:val="20"/>
          <w:szCs w:val="20"/>
          <w:lang w:val="ru-RU"/>
        </w:rPr>
      </w:pPr>
      <w:r w:rsidRPr="00210EE1">
        <w:rPr>
          <w:rStyle w:val="csafaf57413"/>
          <w:rFonts w:ascii="Arial" w:hAnsi="Arial" w:cs="Arial"/>
          <w:color w:val="auto"/>
          <w:sz w:val="20"/>
          <w:szCs w:val="20"/>
        </w:rPr>
        <w:t> </w:t>
      </w:r>
    </w:p>
    <w:p w:rsidR="00A06905" w:rsidRPr="00210EE1" w:rsidRDefault="00A06905">
      <w:pPr>
        <w:jc w:val="both"/>
        <w:rPr>
          <w:rFonts w:ascii="Arial" w:hAnsi="Arial" w:cs="Arial"/>
          <w:sz w:val="20"/>
          <w:szCs w:val="20"/>
          <w:lang w:val="ru-RU"/>
        </w:rPr>
      </w:pPr>
    </w:p>
    <w:p w:rsidR="00A06905" w:rsidRPr="00210EE1" w:rsidRDefault="00E079D0" w:rsidP="00E079D0">
      <w:pPr>
        <w:jc w:val="both"/>
        <w:rPr>
          <w:rStyle w:val="cs80d9435b24"/>
          <w:rFonts w:ascii="Arial" w:hAnsi="Arial" w:cs="Arial"/>
          <w:sz w:val="20"/>
          <w:szCs w:val="20"/>
          <w:lang w:val="ru-RU"/>
        </w:rPr>
      </w:pPr>
      <w:r>
        <w:rPr>
          <w:rStyle w:val="cs9b0062625"/>
          <w:color w:val="auto"/>
          <w:lang w:val="ru-RU"/>
        </w:rPr>
        <w:t xml:space="preserve">25. </w:t>
      </w:r>
      <w:r w:rsidR="00DE4C10" w:rsidRPr="00210EE1">
        <w:rPr>
          <w:rStyle w:val="cs9b0062625"/>
          <w:color w:val="auto"/>
          <w:lang w:val="ru-RU"/>
        </w:rPr>
        <w:t>Включення додаткових місць проведення клінічного випробування; Збільшення запланованої кількості досліджуваних для включення у клінічне випробування в Україні з 60 до 120; Щоденник пацієнта із застосування досліджуваного лікарського засобу, версія 6.0_</w:t>
      </w:r>
      <w:r w:rsidR="00DE4C10" w:rsidRPr="00210EE1">
        <w:rPr>
          <w:rStyle w:val="cs9b0062625"/>
          <w:color w:val="auto"/>
        </w:rPr>
        <w:t>GDC</w:t>
      </w:r>
      <w:r w:rsidR="00DE4C10" w:rsidRPr="00210EE1">
        <w:rPr>
          <w:rStyle w:val="cs9b0062625"/>
          <w:color w:val="auto"/>
          <w:lang w:val="ru-RU"/>
        </w:rPr>
        <w:t>-9545, капсули_летрозол, капсули_палбоцикліб, капсули_від 15 серпня 2021 р., українською та російською мовами; Щоденник пацієнта із застосування досліджуваного лікарського засобу, версія 6.0_</w:t>
      </w:r>
      <w:r w:rsidR="00DE4C10" w:rsidRPr="00210EE1">
        <w:rPr>
          <w:rStyle w:val="cs9b0062625"/>
          <w:color w:val="auto"/>
        </w:rPr>
        <w:t>GDC</w:t>
      </w:r>
      <w:r w:rsidR="00DE4C10" w:rsidRPr="00210EE1">
        <w:rPr>
          <w:rStyle w:val="cs9b0062625"/>
          <w:color w:val="auto"/>
          <w:lang w:val="ru-RU"/>
        </w:rPr>
        <w:t>-9545, капсули_летрозол, капсули_палбоцикліб, таблетки_від 15 серпня 2021 р., українською та російською мовами</w:t>
      </w:r>
      <w:r w:rsidR="00DE4C10" w:rsidRPr="00210EE1">
        <w:rPr>
          <w:rStyle w:val="cs9f0a404025"/>
          <w:color w:val="auto"/>
          <w:lang w:val="ru-RU"/>
        </w:rPr>
        <w:t xml:space="preserve"> до протоколу клінічного випробування «Рандомізоване подвійне сліпе плацебо-контрольоване багатоцентрове дослідження фази ІІІ для оцінки ефективності та безпечності </w:t>
      </w:r>
      <w:r w:rsidR="00DE4C10" w:rsidRPr="00210EE1">
        <w:rPr>
          <w:rStyle w:val="cs9b0062625"/>
          <w:color w:val="auto"/>
        </w:rPr>
        <w:t>GDC</w:t>
      </w:r>
      <w:r w:rsidR="00DE4C10" w:rsidRPr="00210EE1">
        <w:rPr>
          <w:rStyle w:val="cs9b0062625"/>
          <w:color w:val="auto"/>
          <w:lang w:val="ru-RU"/>
        </w:rPr>
        <w:t>-9545</w:t>
      </w:r>
      <w:r w:rsidR="00DE4C10" w:rsidRPr="00210EE1">
        <w:rPr>
          <w:rStyle w:val="cs9f0a404025"/>
          <w:color w:val="auto"/>
          <w:lang w:val="ru-RU"/>
        </w:rPr>
        <w:t xml:space="preserve"> у комбінації з палбоциклібом порівняно з комбінацією летрозолу та палбоциклібу у пацієнтів з естроген-рецептор-позитивним, </w:t>
      </w:r>
      <w:r w:rsidR="00DE4C10" w:rsidRPr="00210EE1">
        <w:rPr>
          <w:rStyle w:val="cs9f0a404025"/>
          <w:color w:val="auto"/>
        </w:rPr>
        <w:t>HER</w:t>
      </w:r>
      <w:r w:rsidR="00DE4C10" w:rsidRPr="00210EE1">
        <w:rPr>
          <w:rStyle w:val="cs9f0a404025"/>
          <w:color w:val="auto"/>
          <w:lang w:val="ru-RU"/>
        </w:rPr>
        <w:t xml:space="preserve">2-негативним місцевопоширеним чи метастатичним </w:t>
      </w:r>
      <w:r w:rsidR="00DE4C10" w:rsidRPr="00210EE1">
        <w:rPr>
          <w:rStyle w:val="cs9f0a404025"/>
          <w:color w:val="auto"/>
          <w:lang w:val="ru-RU"/>
        </w:rPr>
        <w:lastRenderedPageBreak/>
        <w:t xml:space="preserve">раком молочної залози», код </w:t>
      </w:r>
      <w:r w:rsidR="00B84490" w:rsidRPr="00210EE1">
        <w:rPr>
          <w:rStyle w:val="cs9f0a404025"/>
          <w:color w:val="auto"/>
          <w:lang w:val="ru-RU"/>
        </w:rPr>
        <w:t>дослідження</w:t>
      </w:r>
      <w:r w:rsidR="00DE4C10" w:rsidRPr="00210EE1">
        <w:rPr>
          <w:rStyle w:val="cs9f0a404025"/>
          <w:color w:val="auto"/>
          <w:lang w:val="ru-RU"/>
        </w:rPr>
        <w:t xml:space="preserve"> </w:t>
      </w:r>
      <w:r w:rsidR="00DE4C10" w:rsidRPr="00210EE1">
        <w:rPr>
          <w:rStyle w:val="cs9b0062625"/>
          <w:color w:val="auto"/>
        </w:rPr>
        <w:t>BO</w:t>
      </w:r>
      <w:r w:rsidR="00DE4C10" w:rsidRPr="00210EE1">
        <w:rPr>
          <w:rStyle w:val="cs9b0062625"/>
          <w:color w:val="auto"/>
          <w:lang w:val="ru-RU"/>
        </w:rPr>
        <w:t>41843</w:t>
      </w:r>
      <w:r w:rsidR="00DE4C10" w:rsidRPr="00210EE1">
        <w:rPr>
          <w:rStyle w:val="cs9f0a404025"/>
          <w:color w:val="auto"/>
          <w:lang w:val="ru-RU"/>
        </w:rPr>
        <w:t>, версія 2 від 08 лютого 2021 р.; спонсор - Ф.Хоффманн-Ля Рош Лтд, Швейцарія</w:t>
      </w:r>
    </w:p>
    <w:p w:rsidR="00E079D0" w:rsidRPr="00210EE1" w:rsidRDefault="00E079D0" w:rsidP="00E079D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«Рош Україна»</w:t>
      </w:r>
    </w:p>
    <w:p w:rsidR="00A06905" w:rsidRPr="00210EE1" w:rsidRDefault="00DE4C10">
      <w:pPr>
        <w:pStyle w:val="cs80d9435b"/>
        <w:rPr>
          <w:rFonts w:ascii="Arial" w:hAnsi="Arial" w:cs="Arial"/>
          <w:sz w:val="20"/>
          <w:szCs w:val="20"/>
          <w:lang w:val="ru-RU"/>
        </w:rPr>
      </w:pPr>
      <w:r w:rsidRPr="00210EE1">
        <w:rPr>
          <w:rStyle w:val="cs9b0062625"/>
          <w:color w:val="auto"/>
        </w:rPr>
        <w:t> </w:t>
      </w:r>
    </w:p>
    <w:tbl>
      <w:tblPr>
        <w:tblW w:w="9631" w:type="dxa"/>
        <w:tblCellMar>
          <w:left w:w="0" w:type="dxa"/>
          <w:right w:w="0" w:type="dxa"/>
        </w:tblCellMar>
        <w:tblLook w:val="04A0" w:firstRow="1" w:lastRow="0" w:firstColumn="1" w:lastColumn="0" w:noHBand="0" w:noVBand="1"/>
      </w:tblPr>
      <w:tblGrid>
        <w:gridCol w:w="562"/>
        <w:gridCol w:w="9069"/>
      </w:tblGrid>
      <w:tr w:rsidR="00210EE1" w:rsidRPr="002B1180" w:rsidTr="0038272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5"/>
                <w:b w:val="0"/>
                <w:color w:val="auto"/>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02b20ac"/>
              <w:rPr>
                <w:rFonts w:ascii="Arial" w:hAnsi="Arial" w:cs="Arial"/>
                <w:sz w:val="20"/>
                <w:szCs w:val="20"/>
                <w:lang w:val="ru-RU"/>
              </w:rPr>
            </w:pPr>
            <w:r w:rsidRPr="00210EE1">
              <w:rPr>
                <w:rStyle w:val="cs9b0062625"/>
                <w:b w:val="0"/>
                <w:color w:val="auto"/>
                <w:lang w:val="ru-RU"/>
              </w:rPr>
              <w:t>П.І.Б. відповідального дослідника</w:t>
            </w:r>
          </w:p>
          <w:p w:rsidR="00A06905" w:rsidRPr="00210EE1" w:rsidRDefault="00DE4C10">
            <w:pPr>
              <w:pStyle w:val="cs2e86d3a6"/>
              <w:rPr>
                <w:rFonts w:ascii="Arial" w:hAnsi="Arial" w:cs="Arial"/>
                <w:sz w:val="20"/>
                <w:szCs w:val="20"/>
                <w:lang w:val="ru-RU"/>
              </w:rPr>
            </w:pPr>
            <w:r w:rsidRPr="00210EE1">
              <w:rPr>
                <w:rStyle w:val="cs9b0062625"/>
                <w:b w:val="0"/>
                <w:color w:val="auto"/>
                <w:lang w:val="ru-RU"/>
              </w:rPr>
              <w:t>Назва місця проведення клінічного випробування</w:t>
            </w:r>
          </w:p>
        </w:tc>
      </w:tr>
      <w:tr w:rsidR="00210EE1" w:rsidRPr="002B1180" w:rsidTr="0038272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5"/>
                <w:b w:val="0"/>
                <w:color w:val="auto"/>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lang w:val="ru-RU"/>
              </w:rPr>
            </w:pPr>
            <w:r w:rsidRPr="00210EE1">
              <w:rPr>
                <w:rStyle w:val="cs9b0062625"/>
                <w:b w:val="0"/>
                <w:color w:val="auto"/>
                <w:lang w:val="ru-RU"/>
              </w:rPr>
              <w:t>гол. лікар Крулько С.І.</w:t>
            </w:r>
          </w:p>
          <w:p w:rsidR="00A06905" w:rsidRPr="00210EE1" w:rsidRDefault="00DE4C10">
            <w:pPr>
              <w:pStyle w:val="cs80d9435b"/>
              <w:rPr>
                <w:rFonts w:ascii="Arial" w:hAnsi="Arial" w:cs="Arial"/>
                <w:sz w:val="20"/>
                <w:szCs w:val="20"/>
                <w:lang w:val="ru-RU"/>
              </w:rPr>
            </w:pPr>
            <w:r w:rsidRPr="00210EE1">
              <w:rPr>
                <w:rStyle w:val="cs9b0062625"/>
                <w:b w:val="0"/>
                <w:color w:val="auto"/>
                <w:lang w:val="ru-RU"/>
              </w:rPr>
              <w:t>Медичний центр товариства з обмеженою відповідальністю «Український центр томотерапії», відділення хіміотерапії, м. Кропивницький</w:t>
            </w:r>
          </w:p>
        </w:tc>
      </w:tr>
      <w:tr w:rsidR="00210EE1" w:rsidRPr="002B1180" w:rsidTr="0038272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b0062625"/>
                <w:b w:val="0"/>
                <w:color w:val="auto"/>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sz w:val="20"/>
                <w:szCs w:val="20"/>
              </w:rPr>
            </w:pPr>
            <w:r w:rsidRPr="00210EE1">
              <w:rPr>
                <w:rStyle w:val="cs9b0062625"/>
                <w:b w:val="0"/>
                <w:color w:val="auto"/>
              </w:rPr>
              <w:t>к.м.н. Помінчук Д.В.</w:t>
            </w:r>
          </w:p>
          <w:p w:rsidR="00A06905" w:rsidRPr="00210EE1" w:rsidRDefault="00DE4C10">
            <w:pPr>
              <w:pStyle w:val="cs80d9435b"/>
              <w:rPr>
                <w:rFonts w:ascii="Arial" w:hAnsi="Arial" w:cs="Arial"/>
                <w:sz w:val="20"/>
                <w:szCs w:val="20"/>
                <w:lang w:val="ru-RU"/>
              </w:rPr>
            </w:pPr>
            <w:r w:rsidRPr="00210EE1">
              <w:rPr>
                <w:rStyle w:val="cs9b0062625"/>
                <w:b w:val="0"/>
                <w:color w:val="auto"/>
                <w:lang w:val="ru-RU"/>
              </w:rPr>
              <w:t>Медичний центр товариства з обмеженою відповідальністю «КЛІНІКА ВЕРУМ ЕКСПЕРТ»</w:t>
            </w:r>
            <w:r w:rsidR="0038272E" w:rsidRPr="00210EE1">
              <w:rPr>
                <w:rStyle w:val="cs9b0062625"/>
                <w:b w:val="0"/>
                <w:color w:val="auto"/>
                <w:lang w:val="ru-RU"/>
              </w:rPr>
              <w:t xml:space="preserve">,                  </w:t>
            </w:r>
            <w:r w:rsidRPr="00210EE1">
              <w:rPr>
                <w:rStyle w:val="cs9b0062625"/>
                <w:b w:val="0"/>
                <w:color w:val="auto"/>
                <w:lang w:val="ru-RU"/>
              </w:rPr>
              <w:t xml:space="preserve">м. Київ </w:t>
            </w:r>
          </w:p>
        </w:tc>
      </w:tr>
    </w:tbl>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Fonts w:ascii="Arial" w:hAnsi="Arial" w:cs="Arial"/>
          <w:sz w:val="20"/>
          <w:szCs w:val="20"/>
          <w:lang w:val="ru-RU"/>
        </w:rPr>
      </w:pPr>
      <w:r>
        <w:rPr>
          <w:rStyle w:val="cs9b0062626"/>
          <w:color w:val="auto"/>
          <w:lang w:val="ru-RU"/>
        </w:rPr>
        <w:t xml:space="preserve">26. </w:t>
      </w:r>
      <w:r w:rsidR="00DE4C10" w:rsidRPr="00210EE1">
        <w:rPr>
          <w:rStyle w:val="cs9b0062626"/>
          <w:color w:val="auto"/>
          <w:lang w:val="ru-RU"/>
        </w:rPr>
        <w:t>Щоденник пацієнта для реєстрації прийому ДЛП, версія 8.0 від 15 жовтня 2021 р., англійською, українською та російською мовами</w:t>
      </w:r>
      <w:r w:rsidR="00DE4C10" w:rsidRPr="00210EE1">
        <w:rPr>
          <w:rStyle w:val="cs9f0a404026"/>
          <w:color w:val="auto"/>
          <w:lang w:val="ru-RU"/>
        </w:rPr>
        <w:t xml:space="preserve"> до протоколу клінічного дослідження «Рандомізоване подвійне сліпе дослідження </w:t>
      </w:r>
      <w:r w:rsidR="00DE4C10" w:rsidRPr="00210EE1">
        <w:rPr>
          <w:rStyle w:val="cs9f0a404026"/>
          <w:color w:val="auto"/>
        </w:rPr>
        <w:t>III</w:t>
      </w:r>
      <w:r w:rsidR="00DE4C10" w:rsidRPr="00210EE1">
        <w:rPr>
          <w:rStyle w:val="cs9f0a404026"/>
          <w:color w:val="auto"/>
          <w:lang w:val="ru-RU"/>
        </w:rPr>
        <w:t xml:space="preserve"> фази з вивчення ефективності та безпечності препарату </w:t>
      </w:r>
      <w:r w:rsidR="00DE4C10" w:rsidRPr="00210EE1">
        <w:rPr>
          <w:rStyle w:val="cs9b0062626"/>
          <w:color w:val="auto"/>
        </w:rPr>
        <w:t>SAR</w:t>
      </w:r>
      <w:r w:rsidR="00DE4C10" w:rsidRPr="00210EE1">
        <w:rPr>
          <w:rStyle w:val="cs9b0062626"/>
          <w:color w:val="auto"/>
          <w:lang w:val="ru-RU"/>
        </w:rPr>
        <w:t>442168</w:t>
      </w:r>
      <w:r w:rsidR="00DE4C10" w:rsidRPr="00210EE1">
        <w:rPr>
          <w:rStyle w:val="cs9f0a404026"/>
          <w:color w:val="auto"/>
          <w:lang w:val="ru-RU"/>
        </w:rPr>
        <w:t xml:space="preserve"> у порівнянні з плацебо серед учасників з вторинно-прогресуючим розсіяним склерозом без рецидивів (</w:t>
      </w:r>
      <w:r w:rsidR="00DE4C10" w:rsidRPr="00210EE1">
        <w:rPr>
          <w:rStyle w:val="cs9f0a404026"/>
          <w:color w:val="auto"/>
        </w:rPr>
        <w:t>HERCULES</w:t>
      </w:r>
      <w:r w:rsidR="00DE4C10" w:rsidRPr="00210EE1">
        <w:rPr>
          <w:rStyle w:val="cs9f0a404026"/>
          <w:color w:val="auto"/>
          <w:lang w:val="ru-RU"/>
        </w:rPr>
        <w:t xml:space="preserve">)», код </w:t>
      </w:r>
      <w:r w:rsidR="00DE4C10" w:rsidRPr="00210EE1">
        <w:rPr>
          <w:rStyle w:val="csa699bcf11"/>
          <w:color w:val="auto"/>
          <w:lang w:val="ru-RU"/>
        </w:rPr>
        <w:t>дослідження</w:t>
      </w:r>
      <w:r w:rsidR="00DE4C10" w:rsidRPr="00210EE1">
        <w:rPr>
          <w:rStyle w:val="cs9f0a404026"/>
          <w:color w:val="auto"/>
          <w:lang w:val="ru-RU"/>
        </w:rPr>
        <w:t xml:space="preserve"> </w:t>
      </w:r>
      <w:r w:rsidR="00DE4C10" w:rsidRPr="00210EE1">
        <w:rPr>
          <w:rStyle w:val="cs9b0062626"/>
          <w:color w:val="auto"/>
        </w:rPr>
        <w:t>EFC</w:t>
      </w:r>
      <w:r w:rsidR="00DE4C10" w:rsidRPr="00210EE1">
        <w:rPr>
          <w:rStyle w:val="cs9b0062626"/>
          <w:color w:val="auto"/>
          <w:lang w:val="ru-RU"/>
        </w:rPr>
        <w:t>16645</w:t>
      </w:r>
      <w:r w:rsidR="00DE4C10" w:rsidRPr="00210EE1">
        <w:rPr>
          <w:rStyle w:val="cs9f0a404026"/>
          <w:color w:val="auto"/>
          <w:lang w:val="ru-RU"/>
        </w:rPr>
        <w:t xml:space="preserve">, з поправкою 04, версія 1 від 26 липня 2021р.; спонсор - </w:t>
      </w:r>
      <w:r w:rsidR="00DE4C10" w:rsidRPr="00210EE1">
        <w:rPr>
          <w:rStyle w:val="cs9f0a404026"/>
          <w:color w:val="auto"/>
        </w:rPr>
        <w:t>Genzyme</w:t>
      </w:r>
      <w:r w:rsidR="00DE4C10" w:rsidRPr="00210EE1">
        <w:rPr>
          <w:rStyle w:val="cs9f0a404026"/>
          <w:color w:val="auto"/>
          <w:lang w:val="ru-RU"/>
        </w:rPr>
        <w:t xml:space="preserve"> </w:t>
      </w:r>
      <w:r w:rsidR="00DE4C10" w:rsidRPr="00210EE1">
        <w:rPr>
          <w:rStyle w:val="cs9f0a404026"/>
          <w:color w:val="auto"/>
        </w:rPr>
        <w:t>Corporation</w:t>
      </w:r>
      <w:r w:rsidR="00DE4C10" w:rsidRPr="00210EE1">
        <w:rPr>
          <w:rStyle w:val="cs9f0a404026"/>
          <w:color w:val="auto"/>
          <w:lang w:val="ru-RU"/>
        </w:rPr>
        <w:t xml:space="preserve">, </w:t>
      </w:r>
      <w:r w:rsidR="00DE4C10" w:rsidRPr="00210EE1">
        <w:rPr>
          <w:rStyle w:val="cs9f0a404026"/>
          <w:color w:val="auto"/>
        </w:rPr>
        <w:t>USA</w:t>
      </w:r>
      <w:r w:rsidR="00DE4C10" w:rsidRPr="00210EE1">
        <w:rPr>
          <w:rStyle w:val="cs9f0a404026"/>
          <w:color w:val="auto"/>
          <w:lang w:val="ru-RU"/>
        </w:rPr>
        <w:t xml:space="preserve"> (Джензайм Корпорейшн, США) </w:t>
      </w:r>
    </w:p>
    <w:p w:rsidR="00A06905" w:rsidRDefault="00DE4C10">
      <w:pPr>
        <w:jc w:val="both"/>
        <w:rPr>
          <w:rFonts w:ascii="Arial" w:hAnsi="Arial" w:cs="Arial"/>
          <w:sz w:val="20"/>
          <w:szCs w:val="20"/>
          <w:lang w:val="ru-RU"/>
        </w:rPr>
      </w:pPr>
      <w:r w:rsidRPr="00210EE1">
        <w:rPr>
          <w:rFonts w:ascii="Arial" w:hAnsi="Arial" w:cs="Arial"/>
          <w:sz w:val="20"/>
          <w:szCs w:val="20"/>
          <w:lang w:val="ru-RU"/>
        </w:rPr>
        <w:t>Заявник - ТОВ «Санофі-Авентіс Україна»</w:t>
      </w:r>
    </w:p>
    <w:p w:rsidR="00E079D0" w:rsidRPr="00210EE1" w:rsidRDefault="00E079D0">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Fonts w:ascii="Arial" w:hAnsi="Arial" w:cs="Arial"/>
          <w:sz w:val="20"/>
          <w:szCs w:val="20"/>
          <w:lang w:val="ru-RU"/>
        </w:rPr>
      </w:pPr>
      <w:r>
        <w:rPr>
          <w:rStyle w:val="cs9b0062627"/>
          <w:color w:val="auto"/>
          <w:lang w:val="ru-RU"/>
        </w:rPr>
        <w:t xml:space="preserve">27. </w:t>
      </w:r>
      <w:r w:rsidR="00DE4C10" w:rsidRPr="00210EE1">
        <w:rPr>
          <w:rStyle w:val="cs9b0062627"/>
          <w:color w:val="auto"/>
          <w:lang w:val="ru-RU"/>
        </w:rPr>
        <w:t xml:space="preserve">Україна, </w:t>
      </w:r>
      <w:r w:rsidR="00DE4C10" w:rsidRPr="00210EE1">
        <w:rPr>
          <w:rStyle w:val="cs9b0062627"/>
          <w:color w:val="auto"/>
        </w:rPr>
        <w:t>MK</w:t>
      </w:r>
      <w:r w:rsidR="00DE4C10" w:rsidRPr="00210EE1">
        <w:rPr>
          <w:rStyle w:val="cs9b0062627"/>
          <w:color w:val="auto"/>
          <w:lang w:val="ru-RU"/>
        </w:rPr>
        <w:t xml:space="preserve">-3475-585, версія 04 від 10 листопада 2021 р., українською мовою, інформація та документ про інформовану згоду для пацієнта; Україна, </w:t>
      </w:r>
      <w:r w:rsidR="00DE4C10" w:rsidRPr="00210EE1">
        <w:rPr>
          <w:rStyle w:val="cs9b0062627"/>
          <w:color w:val="auto"/>
        </w:rPr>
        <w:t>MK</w:t>
      </w:r>
      <w:r w:rsidR="00DE4C10" w:rsidRPr="00210EE1">
        <w:rPr>
          <w:rStyle w:val="cs9b0062627"/>
          <w:color w:val="auto"/>
          <w:lang w:val="ru-RU"/>
        </w:rPr>
        <w:t>-3475-585, версія 04 від 10 листопада 2021 р., російською мовою, інформація та документ про інформовану згоду для пацієнта</w:t>
      </w:r>
      <w:r w:rsidR="00DE4C10" w:rsidRPr="00210EE1">
        <w:rPr>
          <w:rStyle w:val="cs9f0a404027"/>
          <w:color w:val="auto"/>
          <w:lang w:val="ru-RU"/>
        </w:rPr>
        <w:t xml:space="preserve"> до протоколу клінічного дослідження «Рандомізоване, подвійне-сліпе клінічне дослідження ІІІ фази </w:t>
      </w:r>
      <w:r w:rsidR="00DE4C10" w:rsidRPr="00210EE1">
        <w:rPr>
          <w:rStyle w:val="cs9b0062627"/>
          <w:color w:val="auto"/>
          <w:lang w:val="ru-RU"/>
        </w:rPr>
        <w:t>пембролізумабу (МК-3475)</w:t>
      </w:r>
      <w:r w:rsidR="00DE4C10" w:rsidRPr="00210EE1">
        <w:rPr>
          <w:rStyle w:val="cs9f0a404027"/>
          <w:color w:val="auto"/>
          <w:lang w:val="ru-RU"/>
        </w:rPr>
        <w:t xml:space="preserve"> та хіміотерапії (ХР або </w:t>
      </w:r>
      <w:r w:rsidR="00DE4C10" w:rsidRPr="00210EE1">
        <w:rPr>
          <w:rStyle w:val="cs9f0a404027"/>
          <w:color w:val="auto"/>
        </w:rPr>
        <w:t>FP</w:t>
      </w:r>
      <w:r w:rsidR="00DE4C10" w:rsidRPr="00210EE1">
        <w:rPr>
          <w:rStyle w:val="cs9f0a404027"/>
          <w:color w:val="auto"/>
          <w:lang w:val="ru-RU"/>
        </w:rPr>
        <w:t xml:space="preserve">) в порівнянні з плацебо та хіміотерапією (ХР або </w:t>
      </w:r>
      <w:r w:rsidR="00DE4C10" w:rsidRPr="00210EE1">
        <w:rPr>
          <w:rStyle w:val="cs9f0a404027"/>
          <w:color w:val="auto"/>
        </w:rPr>
        <w:t>FP</w:t>
      </w:r>
      <w:r w:rsidR="00DE4C10" w:rsidRPr="00210EE1">
        <w:rPr>
          <w:rStyle w:val="cs9f0a404027"/>
          <w:color w:val="auto"/>
          <w:lang w:val="ru-RU"/>
        </w:rPr>
        <w:t>) в якості неоад'ювантного / ад'ювантного лікування пацієнтів з аденокарциномою шлунку та шлунково-стравохідного з‘єднання (ШСЗ) (</w:t>
      </w:r>
      <w:r w:rsidR="00DE4C10" w:rsidRPr="00210EE1">
        <w:rPr>
          <w:rStyle w:val="cs9f0a404027"/>
          <w:color w:val="auto"/>
        </w:rPr>
        <w:t>KEYNOTE</w:t>
      </w:r>
      <w:r w:rsidR="00DE4C10" w:rsidRPr="00210EE1">
        <w:rPr>
          <w:rStyle w:val="cs9f0a404027"/>
          <w:color w:val="auto"/>
          <w:lang w:val="ru-RU"/>
        </w:rPr>
        <w:t xml:space="preserve">-585)», код дослідження </w:t>
      </w:r>
      <w:r w:rsidR="00DE4C10" w:rsidRPr="00210EE1">
        <w:rPr>
          <w:rStyle w:val="cs9b0062627"/>
          <w:color w:val="auto"/>
        </w:rPr>
        <w:t>MK</w:t>
      </w:r>
      <w:r w:rsidR="00DE4C10" w:rsidRPr="00210EE1">
        <w:rPr>
          <w:rStyle w:val="cs9b0062627"/>
          <w:color w:val="auto"/>
          <w:lang w:val="ru-RU"/>
        </w:rPr>
        <w:t>-3475-585</w:t>
      </w:r>
      <w:r w:rsidR="00DE4C10" w:rsidRPr="00210EE1">
        <w:rPr>
          <w:rStyle w:val="cs9f0a404027"/>
          <w:color w:val="auto"/>
          <w:lang w:val="ru-RU"/>
        </w:rPr>
        <w:t>, з інкорпорованою поправкою 08 від 16 квітня 2021 р.; спонсор - «Мерк Шарп Енд Доум Корп.», дочірнє підприємство «Мерк Енд Ко., Інк.», США (</w:t>
      </w:r>
      <w:r w:rsidR="00DE4C10" w:rsidRPr="00210EE1">
        <w:rPr>
          <w:rStyle w:val="cs9f0a404027"/>
          <w:color w:val="auto"/>
        </w:rPr>
        <w:t>Merck</w:t>
      </w:r>
      <w:r w:rsidR="00DE4C10" w:rsidRPr="00210EE1">
        <w:rPr>
          <w:rStyle w:val="cs9f0a404027"/>
          <w:color w:val="auto"/>
          <w:lang w:val="ru-RU"/>
        </w:rPr>
        <w:t xml:space="preserve"> </w:t>
      </w:r>
      <w:r w:rsidR="00DE4C10" w:rsidRPr="00210EE1">
        <w:rPr>
          <w:rStyle w:val="cs9f0a404027"/>
          <w:color w:val="auto"/>
        </w:rPr>
        <w:t>Sharp</w:t>
      </w:r>
      <w:r w:rsidR="00DE4C10" w:rsidRPr="00210EE1">
        <w:rPr>
          <w:rStyle w:val="cs9f0a404027"/>
          <w:color w:val="auto"/>
          <w:lang w:val="ru-RU"/>
        </w:rPr>
        <w:t xml:space="preserve"> &amp; </w:t>
      </w:r>
      <w:r w:rsidR="00DE4C10" w:rsidRPr="00210EE1">
        <w:rPr>
          <w:rStyle w:val="cs9f0a404027"/>
          <w:color w:val="auto"/>
        </w:rPr>
        <w:t>Dohme</w:t>
      </w:r>
      <w:r w:rsidR="00DE4C10" w:rsidRPr="00210EE1">
        <w:rPr>
          <w:rStyle w:val="cs9f0a404027"/>
          <w:color w:val="auto"/>
          <w:lang w:val="ru-RU"/>
        </w:rPr>
        <w:t xml:space="preserve"> </w:t>
      </w:r>
      <w:r w:rsidR="00DE4C10" w:rsidRPr="00210EE1">
        <w:rPr>
          <w:rStyle w:val="cs9f0a404027"/>
          <w:color w:val="auto"/>
        </w:rPr>
        <w:t>Corp</w:t>
      </w:r>
      <w:r w:rsidR="00DE4C10" w:rsidRPr="00210EE1">
        <w:rPr>
          <w:rStyle w:val="cs9f0a404027"/>
          <w:color w:val="auto"/>
          <w:lang w:val="ru-RU"/>
        </w:rPr>
        <w:t xml:space="preserve">., </w:t>
      </w:r>
      <w:r w:rsidR="00DE4C10" w:rsidRPr="00210EE1">
        <w:rPr>
          <w:rStyle w:val="cs9f0a404027"/>
          <w:color w:val="auto"/>
        </w:rPr>
        <w:t>a</w:t>
      </w:r>
      <w:r w:rsidR="00DE4C10" w:rsidRPr="00210EE1">
        <w:rPr>
          <w:rStyle w:val="cs9f0a404027"/>
          <w:color w:val="auto"/>
          <w:lang w:val="ru-RU"/>
        </w:rPr>
        <w:t xml:space="preserve"> </w:t>
      </w:r>
      <w:r w:rsidR="00DE4C10" w:rsidRPr="00210EE1">
        <w:rPr>
          <w:rStyle w:val="cs9f0a404027"/>
          <w:color w:val="auto"/>
        </w:rPr>
        <w:t>subsidiary</w:t>
      </w:r>
      <w:r w:rsidR="00DE4C10" w:rsidRPr="00210EE1">
        <w:rPr>
          <w:rStyle w:val="cs9f0a404027"/>
          <w:color w:val="auto"/>
          <w:lang w:val="ru-RU"/>
        </w:rPr>
        <w:t xml:space="preserve"> </w:t>
      </w:r>
      <w:r w:rsidR="00DE4C10" w:rsidRPr="00210EE1">
        <w:rPr>
          <w:rStyle w:val="cs9f0a404027"/>
          <w:color w:val="auto"/>
        </w:rPr>
        <w:t>of</w:t>
      </w:r>
      <w:r w:rsidR="00DE4C10" w:rsidRPr="00210EE1">
        <w:rPr>
          <w:rStyle w:val="cs9f0a404027"/>
          <w:color w:val="auto"/>
          <w:lang w:val="ru-RU"/>
        </w:rPr>
        <w:t xml:space="preserve"> </w:t>
      </w:r>
      <w:r w:rsidR="00DE4C10" w:rsidRPr="00210EE1">
        <w:rPr>
          <w:rStyle w:val="cs9f0a404027"/>
          <w:color w:val="auto"/>
        </w:rPr>
        <w:t>Merck</w:t>
      </w:r>
      <w:r w:rsidR="00DE4C10" w:rsidRPr="00210EE1">
        <w:rPr>
          <w:rStyle w:val="cs9f0a404027"/>
          <w:color w:val="auto"/>
          <w:lang w:val="ru-RU"/>
        </w:rPr>
        <w:t xml:space="preserve"> &amp; </w:t>
      </w:r>
      <w:r w:rsidR="00DE4C10" w:rsidRPr="00210EE1">
        <w:rPr>
          <w:rStyle w:val="cs9f0a404027"/>
          <w:color w:val="auto"/>
        </w:rPr>
        <w:t>Co</w:t>
      </w:r>
      <w:r w:rsidR="00DE4C10" w:rsidRPr="00210EE1">
        <w:rPr>
          <w:rStyle w:val="cs9f0a404027"/>
          <w:color w:val="auto"/>
          <w:lang w:val="ru-RU"/>
        </w:rPr>
        <w:t xml:space="preserve">., </w:t>
      </w:r>
      <w:r w:rsidR="00DE4C10" w:rsidRPr="00210EE1">
        <w:rPr>
          <w:rStyle w:val="cs9f0a404027"/>
          <w:color w:val="auto"/>
        </w:rPr>
        <w:t>Inc</w:t>
      </w:r>
      <w:r w:rsidR="00DE4C10" w:rsidRPr="00210EE1">
        <w:rPr>
          <w:rStyle w:val="cs9f0a404027"/>
          <w:color w:val="auto"/>
          <w:lang w:val="ru-RU"/>
        </w:rPr>
        <w:t xml:space="preserve">., </w:t>
      </w:r>
      <w:r w:rsidR="00DE4C10" w:rsidRPr="00210EE1">
        <w:rPr>
          <w:rStyle w:val="cs9f0a404027"/>
          <w:color w:val="auto"/>
        </w:rPr>
        <w:t>USA</w:t>
      </w:r>
      <w:r w:rsidR="00DE4C10" w:rsidRPr="00210EE1">
        <w:rPr>
          <w:rStyle w:val="cs9f0a404027"/>
          <w:color w:val="auto"/>
          <w:lang w:val="ru-RU"/>
        </w:rPr>
        <w:t>)</w:t>
      </w:r>
      <w:r w:rsidR="00DE4C10" w:rsidRPr="00210EE1">
        <w:rPr>
          <w:rStyle w:val="cs9b0062627"/>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E079D0" w:rsidRDefault="00E079D0" w:rsidP="00E079D0">
      <w:pPr>
        <w:jc w:val="both"/>
        <w:rPr>
          <w:rFonts w:ascii="Arial" w:hAnsi="Arial" w:cs="Arial"/>
          <w:sz w:val="20"/>
          <w:szCs w:val="20"/>
        </w:rPr>
      </w:pPr>
      <w:r>
        <w:rPr>
          <w:rStyle w:val="cs9b0062628"/>
          <w:color w:val="auto"/>
          <w:lang w:val="ru-RU"/>
        </w:rPr>
        <w:t xml:space="preserve">28. </w:t>
      </w:r>
      <w:r w:rsidR="00DE4C10" w:rsidRPr="00210EE1">
        <w:rPr>
          <w:rStyle w:val="cs9b0062628"/>
          <w:color w:val="auto"/>
          <w:lang w:val="ru-RU"/>
        </w:rPr>
        <w:t xml:space="preserve">Інформація та документ про інформовану згоду пацієнта, версія 11.0 для України від 05 листопада 2021 р. українською мовою, створена на основі специфічного для дослідження шаблону документа про інформовану згоду, версія </w:t>
      </w:r>
      <w:r w:rsidR="00DE4C10" w:rsidRPr="00210EE1">
        <w:rPr>
          <w:rStyle w:val="cs9b0062628"/>
          <w:color w:val="auto"/>
        </w:rPr>
        <w:t>MK</w:t>
      </w:r>
      <w:r w:rsidR="00DE4C10" w:rsidRPr="00210EE1">
        <w:rPr>
          <w:rStyle w:val="cs9b0062628"/>
          <w:color w:val="auto"/>
          <w:lang w:val="ru-RU"/>
        </w:rPr>
        <w:t xml:space="preserve">-3475-355.04.00 від 28 жовтня 2021 р., а також шаблону документа про інформовану згоду, затвердженого для України, від 15 січня 2021 р., українською мовою; Інформація та документ про інформовану згоду пацієнта, версія 11.0 для України від 05 листопада 2021 р. російською мовою, створена на основі специфічного для дослідження шаблону документа про інформовану згоду, версія </w:t>
      </w:r>
      <w:r w:rsidR="00DE4C10" w:rsidRPr="00210EE1">
        <w:rPr>
          <w:rStyle w:val="cs9b0062628"/>
          <w:color w:val="auto"/>
        </w:rPr>
        <w:t>MK</w:t>
      </w:r>
      <w:r w:rsidR="00DE4C10" w:rsidRPr="00210EE1">
        <w:rPr>
          <w:rStyle w:val="cs9b0062628"/>
          <w:color w:val="auto"/>
          <w:lang w:val="ru-RU"/>
        </w:rPr>
        <w:t>-3475-355.04.00 від 28 жовтня 2021 р., а також шаблону документа про інформовану згоду, затвердженого для України, від 15 січня 2021 р., російською мовою</w:t>
      </w:r>
      <w:r w:rsidR="00DE4C10" w:rsidRPr="00210EE1">
        <w:rPr>
          <w:rStyle w:val="cs9f0a404028"/>
          <w:color w:val="auto"/>
          <w:lang w:val="ru-RU"/>
        </w:rPr>
        <w:t xml:space="preserve"> до протоколу клінічного дослідження «Рандомізоване, подвійне-сліпе дослідження ІІІ фази для порівняння лікування </w:t>
      </w:r>
      <w:r w:rsidR="00DE4C10" w:rsidRPr="00210EE1">
        <w:rPr>
          <w:rStyle w:val="cs9b0062628"/>
          <w:color w:val="auto"/>
          <w:lang w:val="ru-RU"/>
        </w:rPr>
        <w:t>пембролізумабом (МК-3475)</w:t>
      </w:r>
      <w:r w:rsidR="00DE4C10" w:rsidRPr="00210EE1">
        <w:rPr>
          <w:rStyle w:val="cs9f0a404028"/>
          <w:color w:val="auto"/>
          <w:lang w:val="ru-RU"/>
        </w:rPr>
        <w:t xml:space="preserve">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00DE4C10" w:rsidRPr="00210EE1">
        <w:rPr>
          <w:rStyle w:val="cs9f0a404028"/>
          <w:color w:val="auto"/>
        </w:rPr>
        <w:t>KEYNOTE</w:t>
      </w:r>
      <w:r w:rsidR="00DE4C10" w:rsidRPr="00210EE1">
        <w:rPr>
          <w:rStyle w:val="cs9f0a404028"/>
          <w:color w:val="auto"/>
          <w:lang w:val="ru-RU"/>
        </w:rPr>
        <w:t xml:space="preserve">-355)», код дослідження </w:t>
      </w:r>
      <w:r w:rsidR="00DE4C10" w:rsidRPr="00210EE1">
        <w:rPr>
          <w:rStyle w:val="cs9b0062628"/>
          <w:color w:val="auto"/>
        </w:rPr>
        <w:t>MK</w:t>
      </w:r>
      <w:r w:rsidR="00DE4C10" w:rsidRPr="00210EE1">
        <w:rPr>
          <w:rStyle w:val="cs9b0062628"/>
          <w:color w:val="auto"/>
          <w:lang w:val="ru-RU"/>
        </w:rPr>
        <w:t>-3475-355</w:t>
      </w:r>
      <w:r w:rsidR="00DE4C10" w:rsidRPr="00210EE1">
        <w:rPr>
          <w:rStyle w:val="cs9f0a404028"/>
          <w:color w:val="auto"/>
          <w:lang w:val="ru-RU"/>
        </w:rPr>
        <w:t xml:space="preserve">, з інкорпорованою поправкою 06 від 01 вересня 2021 року; спонсор - «Мерк Шарп Енд Доум Корп.», дочірнє підприємство» Мерк Енд Ко.,Інк.» </w:t>
      </w:r>
      <w:r w:rsidR="00DE4C10" w:rsidRPr="00210EE1">
        <w:rPr>
          <w:rStyle w:val="cs9f0a404028"/>
          <w:color w:val="auto"/>
        </w:rPr>
        <w:t>(Merck Sharp &amp; Dohme Corp., a subsidiary of Merck &amp; Co., Inc.), США</w:t>
      </w:r>
      <w:r w:rsidR="00DE4C10" w:rsidRPr="00210EE1">
        <w:rPr>
          <w:rStyle w:val="cs9b0062628"/>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Fonts w:ascii="Arial" w:hAnsi="Arial" w:cs="Arial"/>
          <w:sz w:val="20"/>
          <w:szCs w:val="20"/>
          <w:lang w:val="ru-RU"/>
        </w:rPr>
      </w:pPr>
      <w:r>
        <w:rPr>
          <w:rStyle w:val="cs9b0062629"/>
          <w:color w:val="auto"/>
          <w:lang w:val="ru-RU"/>
        </w:rPr>
        <w:t xml:space="preserve">29. </w:t>
      </w:r>
      <w:r w:rsidR="00DE4C10" w:rsidRPr="00210EE1">
        <w:rPr>
          <w:rStyle w:val="cs9b0062629"/>
          <w:color w:val="auto"/>
          <w:lang w:val="ru-RU"/>
        </w:rPr>
        <w:t xml:space="preserve">Знімки екрану з планшета (еСОА) </w:t>
      </w:r>
      <w:r w:rsidR="00DE4C10" w:rsidRPr="00210EE1">
        <w:rPr>
          <w:rStyle w:val="cs9b0062629"/>
          <w:color w:val="auto"/>
        </w:rPr>
        <w:t>ACQ</w:t>
      </w:r>
      <w:r w:rsidR="00DE4C10" w:rsidRPr="00210EE1">
        <w:rPr>
          <w:rStyle w:val="cs675eba11"/>
          <w:rFonts w:ascii="Cambria Math" w:hAnsi="Cambria Math" w:cs="Cambria Math"/>
          <w:color w:val="auto"/>
          <w:lang w:val="ru-RU"/>
        </w:rPr>
        <w:t>‐</w:t>
      </w:r>
      <w:r w:rsidR="00DE4C10" w:rsidRPr="00210EE1">
        <w:rPr>
          <w:rStyle w:val="cs9b0062629"/>
          <w:color w:val="auto"/>
          <w:lang w:val="ru-RU"/>
        </w:rPr>
        <w:t>5 Опитувальник з контролю астми (</w:t>
      </w:r>
      <w:r w:rsidR="00DE4C10" w:rsidRPr="00210EE1">
        <w:rPr>
          <w:rStyle w:val="cs9b0062629"/>
          <w:color w:val="auto"/>
        </w:rPr>
        <w:t>ACQ</w:t>
      </w:r>
      <w:r w:rsidR="00DE4C10" w:rsidRPr="00210EE1">
        <w:rPr>
          <w:rStyle w:val="cs9b0062629"/>
          <w:color w:val="auto"/>
          <w:lang w:val="ru-RU"/>
        </w:rPr>
        <w:t xml:space="preserve">), версія 1.00 від 22 жовтя 2021 р., англійською мовою та переклад українською мовою; Знімки екрану з планшета (еСОА) </w:t>
      </w:r>
      <w:r w:rsidR="00DE4C10" w:rsidRPr="00210EE1">
        <w:rPr>
          <w:rStyle w:val="cs9b0062629"/>
          <w:color w:val="auto"/>
        </w:rPr>
        <w:t>ACQ</w:t>
      </w:r>
      <w:r w:rsidR="00DE4C10" w:rsidRPr="00210EE1">
        <w:rPr>
          <w:rStyle w:val="cs675eba11"/>
          <w:rFonts w:ascii="Cambria Math" w:hAnsi="Cambria Math" w:cs="Cambria Math"/>
          <w:color w:val="auto"/>
          <w:lang w:val="ru-RU"/>
        </w:rPr>
        <w:t>‐</w:t>
      </w:r>
      <w:r w:rsidR="00DE4C10" w:rsidRPr="00210EE1">
        <w:rPr>
          <w:rStyle w:val="cs9b0062629"/>
          <w:color w:val="auto"/>
          <w:lang w:val="ru-RU"/>
        </w:rPr>
        <w:t>5 Опитувальник з контролю симптомів бронхіальної астми (</w:t>
      </w:r>
      <w:r w:rsidR="00DE4C10" w:rsidRPr="00210EE1">
        <w:rPr>
          <w:rStyle w:val="cs9b0062629"/>
          <w:color w:val="auto"/>
        </w:rPr>
        <w:t>ACQ</w:t>
      </w:r>
      <w:r w:rsidR="00DE4C10" w:rsidRPr="00210EE1">
        <w:rPr>
          <w:rStyle w:val="cs9b0062629"/>
          <w:color w:val="auto"/>
          <w:lang w:val="ru-RU"/>
        </w:rPr>
        <w:t xml:space="preserve">), версія 1.00 від 22 жовтя 2021 р., англійською мовою та переклад російською мовою; Знімки екрану з планшета (еСОА) </w:t>
      </w:r>
      <w:r w:rsidR="00DE4C10" w:rsidRPr="00210EE1">
        <w:rPr>
          <w:rStyle w:val="cs9b0062629"/>
          <w:color w:val="auto"/>
        </w:rPr>
        <w:t>ADSD</w:t>
      </w:r>
      <w:r w:rsidR="00DE4C10" w:rsidRPr="00210EE1">
        <w:rPr>
          <w:rStyle w:val="cs9b0062629"/>
          <w:color w:val="auto"/>
          <w:lang w:val="ru-RU"/>
        </w:rPr>
        <w:t xml:space="preserve"> Щоденник симптомів астми у денний час (</w:t>
      </w:r>
      <w:r w:rsidR="00DE4C10" w:rsidRPr="00210EE1">
        <w:rPr>
          <w:rStyle w:val="cs9b0062629"/>
          <w:color w:val="auto"/>
        </w:rPr>
        <w:t>ADSD</w:t>
      </w:r>
      <w:r w:rsidR="00DE4C10" w:rsidRPr="00210EE1">
        <w:rPr>
          <w:rStyle w:val="cs9b0062629"/>
          <w:color w:val="auto"/>
          <w:lang w:val="ru-RU"/>
        </w:rPr>
        <w:t xml:space="preserve">), версія 1.00 від 28 вересня 2021 р., англійською мовою та переклад українською мовою; Знімки екрану з планшета (еСОА) </w:t>
      </w:r>
      <w:r w:rsidR="00DE4C10" w:rsidRPr="00210EE1">
        <w:rPr>
          <w:rStyle w:val="cs9b0062629"/>
          <w:color w:val="auto"/>
        </w:rPr>
        <w:t>ADSD</w:t>
      </w:r>
      <w:r w:rsidR="00DE4C10" w:rsidRPr="00210EE1">
        <w:rPr>
          <w:rStyle w:val="cs9b0062629"/>
          <w:color w:val="auto"/>
          <w:lang w:val="ru-RU"/>
        </w:rPr>
        <w:t xml:space="preserve"> Щоденник денних симптомів астми (</w:t>
      </w:r>
      <w:r w:rsidR="00DE4C10" w:rsidRPr="00210EE1">
        <w:rPr>
          <w:rStyle w:val="cs9b0062629"/>
          <w:color w:val="auto"/>
        </w:rPr>
        <w:t>ADSD</w:t>
      </w:r>
      <w:r w:rsidR="00DE4C10" w:rsidRPr="00210EE1">
        <w:rPr>
          <w:rStyle w:val="cs9b0062629"/>
          <w:color w:val="auto"/>
          <w:lang w:val="ru-RU"/>
        </w:rPr>
        <w:t xml:space="preserve">), версія 1.00 від 28 вересня 2021 р., англійською мовою та переклад російською мовою; Знімки екрану з планшета (еСОА) </w:t>
      </w:r>
      <w:r w:rsidR="00DE4C10" w:rsidRPr="00210EE1">
        <w:rPr>
          <w:rStyle w:val="cs9b0062629"/>
          <w:color w:val="auto"/>
        </w:rPr>
        <w:t>ANSD</w:t>
      </w:r>
      <w:r w:rsidR="00DE4C10" w:rsidRPr="00210EE1">
        <w:rPr>
          <w:rStyle w:val="cs9b0062629"/>
          <w:color w:val="auto"/>
          <w:lang w:val="ru-RU"/>
        </w:rPr>
        <w:t xml:space="preserve"> Щоденник симптомів астми у нічний час (</w:t>
      </w:r>
      <w:r w:rsidR="00DE4C10" w:rsidRPr="00210EE1">
        <w:rPr>
          <w:rStyle w:val="cs9b0062629"/>
          <w:color w:val="auto"/>
        </w:rPr>
        <w:t>ANSD</w:t>
      </w:r>
      <w:r w:rsidR="00DE4C10" w:rsidRPr="00210EE1">
        <w:rPr>
          <w:rStyle w:val="cs9b0062629"/>
          <w:color w:val="auto"/>
          <w:lang w:val="ru-RU"/>
        </w:rPr>
        <w:t xml:space="preserve">), версія 1.00 від 22 жовтня 2021 р., англійською </w:t>
      </w:r>
      <w:r w:rsidR="00DE4C10" w:rsidRPr="00210EE1">
        <w:rPr>
          <w:rStyle w:val="cs9b0062629"/>
          <w:color w:val="auto"/>
          <w:lang w:val="ru-RU"/>
        </w:rPr>
        <w:lastRenderedPageBreak/>
        <w:t xml:space="preserve">мовою та переклад українською мовою; Знімки екрану з планшета (еСОА) </w:t>
      </w:r>
      <w:r w:rsidR="00DE4C10" w:rsidRPr="00210EE1">
        <w:rPr>
          <w:rStyle w:val="cs9b0062629"/>
          <w:color w:val="auto"/>
        </w:rPr>
        <w:t>ANSD</w:t>
      </w:r>
      <w:r w:rsidR="00DE4C10" w:rsidRPr="00210EE1">
        <w:rPr>
          <w:rStyle w:val="cs9b0062629"/>
          <w:color w:val="auto"/>
          <w:lang w:val="ru-RU"/>
        </w:rPr>
        <w:t xml:space="preserve"> Щоденник нічних симптомів астми (</w:t>
      </w:r>
      <w:r w:rsidR="00DE4C10" w:rsidRPr="00210EE1">
        <w:rPr>
          <w:rStyle w:val="cs9b0062629"/>
          <w:color w:val="auto"/>
        </w:rPr>
        <w:t>ANSD</w:t>
      </w:r>
      <w:r w:rsidR="00DE4C10" w:rsidRPr="00210EE1">
        <w:rPr>
          <w:rStyle w:val="cs9b0062629"/>
          <w:color w:val="auto"/>
          <w:lang w:val="ru-RU"/>
        </w:rPr>
        <w:t xml:space="preserve">), версія 1.00 від 28 вересня 2021 р., англійською мовою та переклад російською мовою; Знімки екрану з планшета (еСОА) </w:t>
      </w:r>
      <w:r w:rsidR="00DE4C10" w:rsidRPr="00210EE1">
        <w:rPr>
          <w:rStyle w:val="cs9b0062629"/>
          <w:color w:val="auto"/>
        </w:rPr>
        <w:t>AQLQ</w:t>
      </w:r>
      <w:r w:rsidR="00DE4C10" w:rsidRPr="00210EE1">
        <w:rPr>
          <w:rStyle w:val="cs9b0062629"/>
          <w:color w:val="auto"/>
          <w:lang w:val="ru-RU"/>
        </w:rPr>
        <w:t>(</w:t>
      </w:r>
      <w:r w:rsidR="00DE4C10" w:rsidRPr="00210EE1">
        <w:rPr>
          <w:rStyle w:val="cs9b0062629"/>
          <w:color w:val="auto"/>
        </w:rPr>
        <w:t>S</w:t>
      </w:r>
      <w:r w:rsidR="00DE4C10" w:rsidRPr="00210EE1">
        <w:rPr>
          <w:rStyle w:val="cs9b0062629"/>
          <w:color w:val="auto"/>
          <w:lang w:val="ru-RU"/>
        </w:rPr>
        <w:t>) Опитувальник якості життя хворих на астму із стандартизованими видами діяльності (</w:t>
      </w:r>
      <w:r w:rsidR="00DE4C10" w:rsidRPr="00210EE1">
        <w:rPr>
          <w:rStyle w:val="cs9b0062629"/>
          <w:color w:val="auto"/>
        </w:rPr>
        <w:t>AQLQ</w:t>
      </w:r>
      <w:r w:rsidR="00DE4C10" w:rsidRPr="00210EE1">
        <w:rPr>
          <w:rStyle w:val="cs9b0062629"/>
          <w:color w:val="auto"/>
          <w:lang w:val="ru-RU"/>
        </w:rPr>
        <w:t>(</w:t>
      </w:r>
      <w:r w:rsidR="00DE4C10" w:rsidRPr="00210EE1">
        <w:rPr>
          <w:rStyle w:val="cs9b0062629"/>
          <w:color w:val="auto"/>
        </w:rPr>
        <w:t>S</w:t>
      </w:r>
      <w:r w:rsidR="00DE4C10" w:rsidRPr="00210EE1">
        <w:rPr>
          <w:rStyle w:val="cs9b0062629"/>
          <w:color w:val="auto"/>
          <w:lang w:val="ru-RU"/>
        </w:rPr>
        <w:t xml:space="preserve">)), версія 1.00 від 22 жовтня 2021 р., англійською мовою та переклад українською мовою; Знімки екрану з планшета (еСОА) </w:t>
      </w:r>
      <w:r w:rsidR="00DE4C10" w:rsidRPr="00210EE1">
        <w:rPr>
          <w:rStyle w:val="cs9b0062629"/>
          <w:color w:val="auto"/>
        </w:rPr>
        <w:t>AQLQ</w:t>
      </w:r>
      <w:r w:rsidR="00DE4C10" w:rsidRPr="00210EE1">
        <w:rPr>
          <w:rStyle w:val="cs9b0062629"/>
          <w:color w:val="auto"/>
          <w:lang w:val="ru-RU"/>
        </w:rPr>
        <w:t>(</w:t>
      </w:r>
      <w:r w:rsidR="00DE4C10" w:rsidRPr="00210EE1">
        <w:rPr>
          <w:rStyle w:val="cs9b0062629"/>
          <w:color w:val="auto"/>
        </w:rPr>
        <w:t>S</w:t>
      </w:r>
      <w:r w:rsidR="00DE4C10" w:rsidRPr="00210EE1">
        <w:rPr>
          <w:rStyle w:val="cs9b0062629"/>
          <w:color w:val="auto"/>
          <w:lang w:val="ru-RU"/>
        </w:rPr>
        <w:t>) Опитувальник з якості життя при бронхіальній астмі зі стандартизованими видами діяльності (</w:t>
      </w:r>
      <w:r w:rsidR="00DE4C10" w:rsidRPr="00210EE1">
        <w:rPr>
          <w:rStyle w:val="cs9b0062629"/>
          <w:color w:val="auto"/>
        </w:rPr>
        <w:t>AQLQ</w:t>
      </w:r>
      <w:r w:rsidR="00DE4C10" w:rsidRPr="00210EE1">
        <w:rPr>
          <w:rStyle w:val="cs9b0062629"/>
          <w:color w:val="auto"/>
          <w:lang w:val="ru-RU"/>
        </w:rPr>
        <w:t>(</w:t>
      </w:r>
      <w:r w:rsidR="00DE4C10" w:rsidRPr="00210EE1">
        <w:rPr>
          <w:rStyle w:val="cs9b0062629"/>
          <w:color w:val="auto"/>
        </w:rPr>
        <w:t>S</w:t>
      </w:r>
      <w:r w:rsidR="00DE4C10" w:rsidRPr="00210EE1">
        <w:rPr>
          <w:rStyle w:val="cs9b0062629"/>
          <w:color w:val="auto"/>
          <w:lang w:val="ru-RU"/>
        </w:rPr>
        <w:t xml:space="preserve">)), версія 1.00 від 22 жовтня 2021 р., англійською мовою та переклад російською мовою; Знімки екрану з планшета </w:t>
      </w:r>
      <w:r w:rsidR="00DE4C10" w:rsidRPr="00210EE1">
        <w:rPr>
          <w:rStyle w:val="cs9b0062629"/>
          <w:color w:val="auto"/>
        </w:rPr>
        <w:t>ERT</w:t>
      </w:r>
      <w:r w:rsidR="00DE4C10" w:rsidRPr="00210EE1">
        <w:rPr>
          <w:rStyle w:val="cs9b0062629"/>
          <w:color w:val="auto"/>
          <w:lang w:val="ru-RU"/>
        </w:rPr>
        <w:t>_</w:t>
      </w:r>
      <w:r w:rsidR="00DE4C10" w:rsidRPr="00210EE1">
        <w:rPr>
          <w:rStyle w:val="cs9b0062629"/>
          <w:color w:val="auto"/>
        </w:rPr>
        <w:t>iSpiro</w:t>
      </w:r>
      <w:r w:rsidR="00DE4C10" w:rsidRPr="00210EE1">
        <w:rPr>
          <w:rStyle w:val="cs9b0062629"/>
          <w:color w:val="auto"/>
          <w:lang w:val="ru-RU"/>
        </w:rPr>
        <w:t>_</w:t>
      </w:r>
      <w:r w:rsidR="00DE4C10" w:rsidRPr="00210EE1">
        <w:rPr>
          <w:rStyle w:val="cs9b0062629"/>
          <w:color w:val="auto"/>
        </w:rPr>
        <w:t>v</w:t>
      </w:r>
      <w:r w:rsidR="00DE4C10" w:rsidRPr="00210EE1">
        <w:rPr>
          <w:rStyle w:val="cs9b0062629"/>
          <w:color w:val="auto"/>
          <w:lang w:val="ru-RU"/>
        </w:rPr>
        <w:t xml:space="preserve">3.1 </w:t>
      </w:r>
      <w:r w:rsidR="00DE4C10" w:rsidRPr="00210EE1">
        <w:rPr>
          <w:rStyle w:val="cs9b0062629"/>
          <w:color w:val="auto"/>
        </w:rPr>
        <w:t>iSpiro</w:t>
      </w:r>
      <w:r w:rsidR="00DE4C10" w:rsidRPr="00210EE1">
        <w:rPr>
          <w:rStyle w:val="cs9b0062629"/>
          <w:color w:val="auto"/>
          <w:lang w:val="ru-RU"/>
        </w:rPr>
        <w:t xml:space="preserve"> </w:t>
      </w:r>
      <w:r w:rsidR="00DE4C10" w:rsidRPr="00210EE1">
        <w:rPr>
          <w:rStyle w:val="cs9b0062629"/>
          <w:color w:val="auto"/>
        </w:rPr>
        <w:t>RS</w:t>
      </w:r>
      <w:r w:rsidR="00DE4C10" w:rsidRPr="00210EE1">
        <w:rPr>
          <w:rStyle w:val="cs9b0062629"/>
          <w:color w:val="auto"/>
          <w:lang w:val="ru-RU"/>
        </w:rPr>
        <w:t xml:space="preserve"> Створіть ваш </w:t>
      </w:r>
      <w:r w:rsidR="00DE4C10" w:rsidRPr="00210EE1">
        <w:rPr>
          <w:rStyle w:val="cs9b0062629"/>
          <w:color w:val="auto"/>
        </w:rPr>
        <w:t>pin</w:t>
      </w:r>
      <w:r w:rsidR="00DE4C10" w:rsidRPr="00E079D0">
        <w:rPr>
          <w:rStyle w:val="cs9b0062629"/>
          <w:color w:val="auto"/>
          <w:lang w:val="ru-RU"/>
        </w:rPr>
        <w:t>-</w:t>
      </w:r>
      <w:r w:rsidR="00DE4C10" w:rsidRPr="00210EE1">
        <w:rPr>
          <w:rStyle w:val="cs9b0062629"/>
          <w:color w:val="auto"/>
          <w:lang w:val="ru-RU"/>
        </w:rPr>
        <w:t>код</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3.00 </w:t>
      </w:r>
      <w:r w:rsidR="00DE4C10" w:rsidRPr="00210EE1">
        <w:rPr>
          <w:rStyle w:val="cs9b0062629"/>
          <w:color w:val="auto"/>
          <w:lang w:val="ru-RU"/>
        </w:rPr>
        <w:t>від</w:t>
      </w:r>
      <w:r w:rsidR="00DE4C10" w:rsidRPr="00E079D0">
        <w:rPr>
          <w:rStyle w:val="cs9b0062629"/>
          <w:color w:val="auto"/>
          <w:lang w:val="ru-RU"/>
        </w:rPr>
        <w:t xml:space="preserve"> 19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українською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rPr>
        <w:t>ERT</w:t>
      </w:r>
      <w:r w:rsidR="00DE4C10" w:rsidRPr="00E079D0">
        <w:rPr>
          <w:rStyle w:val="cs9b0062629"/>
          <w:color w:val="auto"/>
          <w:lang w:val="ru-RU"/>
        </w:rPr>
        <w:t>_</w:t>
      </w:r>
      <w:r w:rsidR="00DE4C10" w:rsidRPr="00210EE1">
        <w:rPr>
          <w:rStyle w:val="cs9b0062629"/>
          <w:color w:val="auto"/>
        </w:rPr>
        <w:t>iSpiro</w:t>
      </w:r>
      <w:r w:rsidR="00DE4C10" w:rsidRPr="00E079D0">
        <w:rPr>
          <w:rStyle w:val="cs9b0062629"/>
          <w:color w:val="auto"/>
          <w:lang w:val="ru-RU"/>
        </w:rPr>
        <w:t>_</w:t>
      </w:r>
      <w:r w:rsidR="00DE4C10" w:rsidRPr="00210EE1">
        <w:rPr>
          <w:rStyle w:val="cs9b0062629"/>
          <w:color w:val="auto"/>
        </w:rPr>
        <w:t>v</w:t>
      </w:r>
      <w:r w:rsidR="00DE4C10" w:rsidRPr="00E079D0">
        <w:rPr>
          <w:rStyle w:val="cs9b0062629"/>
          <w:color w:val="auto"/>
          <w:lang w:val="ru-RU"/>
        </w:rPr>
        <w:t xml:space="preserve">3.1 </w:t>
      </w:r>
      <w:r w:rsidR="00DE4C10" w:rsidRPr="00210EE1">
        <w:rPr>
          <w:rStyle w:val="cs9b0062629"/>
          <w:color w:val="auto"/>
        </w:rPr>
        <w:t>iSpiro</w:t>
      </w:r>
      <w:r w:rsidR="00DE4C10" w:rsidRPr="00E079D0">
        <w:rPr>
          <w:rStyle w:val="cs9b0062629"/>
          <w:color w:val="auto"/>
          <w:lang w:val="ru-RU"/>
        </w:rPr>
        <w:t xml:space="preserve"> </w:t>
      </w:r>
      <w:r w:rsidR="00DE4C10" w:rsidRPr="00210EE1">
        <w:rPr>
          <w:rStyle w:val="cs9b0062629"/>
          <w:color w:val="auto"/>
        </w:rPr>
        <w:t>RS</w:t>
      </w:r>
      <w:r w:rsidR="00DE4C10" w:rsidRPr="00E079D0">
        <w:rPr>
          <w:rStyle w:val="cs9b0062629"/>
          <w:color w:val="auto"/>
          <w:lang w:val="ru-RU"/>
        </w:rPr>
        <w:t xml:space="preserve"> </w:t>
      </w:r>
      <w:r w:rsidR="00DE4C10" w:rsidRPr="00210EE1">
        <w:rPr>
          <w:rStyle w:val="cs9b0062629"/>
          <w:color w:val="auto"/>
          <w:lang w:val="ru-RU"/>
        </w:rPr>
        <w:t>Створіть</w:t>
      </w:r>
      <w:r w:rsidR="00DE4C10" w:rsidRPr="00E079D0">
        <w:rPr>
          <w:rStyle w:val="cs9b0062629"/>
          <w:color w:val="auto"/>
          <w:lang w:val="ru-RU"/>
        </w:rPr>
        <w:t xml:space="preserve"> </w:t>
      </w:r>
      <w:r w:rsidR="00DE4C10" w:rsidRPr="00210EE1">
        <w:rPr>
          <w:rStyle w:val="cs9b0062629"/>
          <w:color w:val="auto"/>
          <w:lang w:val="ru-RU"/>
        </w:rPr>
        <w:t>ваш</w:t>
      </w:r>
      <w:r w:rsidR="00DE4C10" w:rsidRPr="00E079D0">
        <w:rPr>
          <w:rStyle w:val="cs9b0062629"/>
          <w:color w:val="auto"/>
          <w:lang w:val="ru-RU"/>
        </w:rPr>
        <w:t xml:space="preserve"> </w:t>
      </w:r>
      <w:r w:rsidR="00DE4C10" w:rsidRPr="00210EE1">
        <w:rPr>
          <w:rStyle w:val="cs9b0062629"/>
          <w:color w:val="auto"/>
          <w:lang w:val="ru-RU"/>
        </w:rPr>
        <w:t>пін</w:t>
      </w:r>
      <w:r w:rsidR="00DE4C10" w:rsidRPr="00E079D0">
        <w:rPr>
          <w:rStyle w:val="cs9b0062629"/>
          <w:color w:val="auto"/>
          <w:lang w:val="ru-RU"/>
        </w:rPr>
        <w:t>-</w:t>
      </w:r>
      <w:r w:rsidR="00DE4C10" w:rsidRPr="00210EE1">
        <w:rPr>
          <w:rStyle w:val="cs9b0062629"/>
          <w:color w:val="auto"/>
          <w:lang w:val="ru-RU"/>
        </w:rPr>
        <w:t>код</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3.00 </w:t>
      </w:r>
      <w:r w:rsidR="00DE4C10" w:rsidRPr="00210EE1">
        <w:rPr>
          <w:rStyle w:val="cs9b0062629"/>
          <w:color w:val="auto"/>
          <w:lang w:val="ru-RU"/>
        </w:rPr>
        <w:t>від</w:t>
      </w:r>
      <w:r w:rsidR="00DE4C10" w:rsidRPr="00E079D0">
        <w:rPr>
          <w:rStyle w:val="cs9b0062629"/>
          <w:color w:val="auto"/>
          <w:lang w:val="ru-RU"/>
        </w:rPr>
        <w:t xml:space="preserve"> 20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російською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Evening</w:t>
      </w:r>
      <w:r w:rsidR="00DE4C10" w:rsidRPr="00E079D0">
        <w:rPr>
          <w:rStyle w:val="cs9b0062629"/>
          <w:color w:val="auto"/>
          <w:lang w:val="ru-RU"/>
        </w:rPr>
        <w:t xml:space="preserve"> </w:t>
      </w:r>
      <w:r w:rsidR="00DE4C10" w:rsidRPr="00210EE1">
        <w:rPr>
          <w:rStyle w:val="cs9b0062629"/>
          <w:color w:val="auto"/>
        </w:rPr>
        <w:t>Medication</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Вечірній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прийому</w:t>
      </w:r>
      <w:r w:rsidR="00DE4C10" w:rsidRPr="00E079D0">
        <w:rPr>
          <w:rStyle w:val="cs9b0062629"/>
          <w:color w:val="auto"/>
          <w:lang w:val="ru-RU"/>
        </w:rPr>
        <w:t xml:space="preserve"> </w:t>
      </w:r>
      <w:r w:rsidR="00DE4C10" w:rsidRPr="00210EE1">
        <w:rPr>
          <w:rStyle w:val="cs9b0062629"/>
          <w:color w:val="auto"/>
          <w:lang w:val="ru-RU"/>
        </w:rPr>
        <w:t>препарату</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22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українською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Evening</w:t>
      </w:r>
      <w:r w:rsidR="00DE4C10" w:rsidRPr="00E079D0">
        <w:rPr>
          <w:rStyle w:val="cs9b0062629"/>
          <w:color w:val="auto"/>
          <w:lang w:val="ru-RU"/>
        </w:rPr>
        <w:t xml:space="preserve"> </w:t>
      </w:r>
      <w:r w:rsidR="00DE4C10" w:rsidRPr="00210EE1">
        <w:rPr>
          <w:rStyle w:val="cs9b0062629"/>
          <w:color w:val="auto"/>
        </w:rPr>
        <w:t>Medication</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Вечірній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прийому</w:t>
      </w:r>
      <w:r w:rsidR="00DE4C10" w:rsidRPr="00E079D0">
        <w:rPr>
          <w:rStyle w:val="cs9b0062629"/>
          <w:color w:val="auto"/>
          <w:lang w:val="ru-RU"/>
        </w:rPr>
        <w:t xml:space="preserve"> </w:t>
      </w:r>
      <w:r w:rsidR="00DE4C10" w:rsidRPr="00210EE1">
        <w:rPr>
          <w:rStyle w:val="cs9b0062629"/>
          <w:color w:val="auto"/>
          <w:lang w:val="ru-RU"/>
        </w:rPr>
        <w:t>препарату</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22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російською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Evening</w:t>
      </w:r>
      <w:r w:rsidR="00DE4C10" w:rsidRPr="00E079D0">
        <w:rPr>
          <w:rStyle w:val="cs9b0062629"/>
          <w:color w:val="auto"/>
          <w:lang w:val="ru-RU"/>
        </w:rPr>
        <w:t xml:space="preserve"> </w:t>
      </w:r>
      <w:r w:rsidR="00DE4C10" w:rsidRPr="00210EE1">
        <w:rPr>
          <w:rStyle w:val="cs9b0062629"/>
          <w:color w:val="auto"/>
        </w:rPr>
        <w:t>PEF</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Вечірній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МШВ</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22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українською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Evening</w:t>
      </w:r>
      <w:r w:rsidR="00DE4C10" w:rsidRPr="00E079D0">
        <w:rPr>
          <w:rStyle w:val="cs9b0062629"/>
          <w:color w:val="auto"/>
          <w:lang w:val="ru-RU"/>
        </w:rPr>
        <w:t xml:space="preserve"> </w:t>
      </w:r>
      <w:r w:rsidR="00DE4C10" w:rsidRPr="00210EE1">
        <w:rPr>
          <w:rStyle w:val="cs9b0062629"/>
          <w:color w:val="auto"/>
        </w:rPr>
        <w:t>PEF</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Вечірній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ПШВ</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22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російською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Morning</w:t>
      </w:r>
      <w:r w:rsidR="00DE4C10" w:rsidRPr="00E079D0">
        <w:rPr>
          <w:rStyle w:val="cs9b0062629"/>
          <w:color w:val="auto"/>
          <w:lang w:val="ru-RU"/>
        </w:rPr>
        <w:t xml:space="preserve"> </w:t>
      </w:r>
      <w:r w:rsidR="00DE4C10" w:rsidRPr="00210EE1">
        <w:rPr>
          <w:rStyle w:val="cs9b0062629"/>
          <w:color w:val="auto"/>
        </w:rPr>
        <w:t>Medication</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Ранковий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прийому</w:t>
      </w:r>
      <w:r w:rsidR="00DE4C10" w:rsidRPr="00E079D0">
        <w:rPr>
          <w:rStyle w:val="cs9b0062629"/>
          <w:color w:val="auto"/>
          <w:lang w:val="ru-RU"/>
        </w:rPr>
        <w:t xml:space="preserve"> </w:t>
      </w:r>
      <w:r w:rsidR="00DE4C10" w:rsidRPr="00210EE1">
        <w:rPr>
          <w:rStyle w:val="cs9b0062629"/>
          <w:color w:val="auto"/>
          <w:lang w:val="ru-RU"/>
        </w:rPr>
        <w:t>препарату</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07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українською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Morning</w:t>
      </w:r>
      <w:r w:rsidR="00DE4C10" w:rsidRPr="00E079D0">
        <w:rPr>
          <w:rStyle w:val="cs9b0062629"/>
          <w:color w:val="auto"/>
          <w:lang w:val="ru-RU"/>
        </w:rPr>
        <w:t xml:space="preserve"> </w:t>
      </w:r>
      <w:r w:rsidR="00DE4C10" w:rsidRPr="00210EE1">
        <w:rPr>
          <w:rStyle w:val="cs9b0062629"/>
          <w:color w:val="auto"/>
        </w:rPr>
        <w:t>Medication</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Ранковий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прийому</w:t>
      </w:r>
      <w:r w:rsidR="00DE4C10" w:rsidRPr="00E079D0">
        <w:rPr>
          <w:rStyle w:val="cs9b0062629"/>
          <w:color w:val="auto"/>
          <w:lang w:val="ru-RU"/>
        </w:rPr>
        <w:t xml:space="preserve"> </w:t>
      </w:r>
      <w:r w:rsidR="00DE4C10" w:rsidRPr="00210EE1">
        <w:rPr>
          <w:rStyle w:val="cs9b0062629"/>
          <w:color w:val="auto"/>
          <w:lang w:val="ru-RU"/>
        </w:rPr>
        <w:t>препарату</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14 </w:t>
      </w:r>
      <w:r w:rsidR="00DE4C10" w:rsidRPr="00210EE1">
        <w:rPr>
          <w:rStyle w:val="cs9b0062629"/>
          <w:color w:val="auto"/>
          <w:lang w:val="ru-RU"/>
        </w:rPr>
        <w:t>вересня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та</w:t>
      </w:r>
      <w:r w:rsidR="00DE4C10" w:rsidRPr="00E079D0">
        <w:rPr>
          <w:rStyle w:val="cs9b0062629"/>
          <w:color w:val="auto"/>
          <w:lang w:val="ru-RU"/>
        </w:rPr>
        <w:t xml:space="preserve"> </w:t>
      </w:r>
      <w:r w:rsidR="00DE4C10" w:rsidRPr="00210EE1">
        <w:rPr>
          <w:rStyle w:val="cs9b0062629"/>
          <w:color w:val="auto"/>
          <w:lang w:val="ru-RU"/>
        </w:rPr>
        <w:t>переклад</w:t>
      </w:r>
      <w:r w:rsidR="00DE4C10" w:rsidRPr="00E079D0">
        <w:rPr>
          <w:rStyle w:val="cs9b0062629"/>
          <w:color w:val="auto"/>
          <w:lang w:val="ru-RU"/>
        </w:rPr>
        <w:t xml:space="preserve"> </w:t>
      </w:r>
      <w:r w:rsidR="00DE4C10" w:rsidRPr="00210EE1">
        <w:rPr>
          <w:rStyle w:val="cs9b0062629"/>
          <w:color w:val="auto"/>
          <w:lang w:val="ru-RU"/>
        </w:rPr>
        <w:t>російською</w:t>
      </w:r>
      <w:r w:rsidR="00DE4C10" w:rsidRPr="00E079D0">
        <w:rPr>
          <w:rStyle w:val="cs9b0062629"/>
          <w:color w:val="auto"/>
          <w:lang w:val="ru-RU"/>
        </w:rPr>
        <w:t xml:space="preserve"> </w:t>
      </w:r>
      <w:r w:rsidR="00DE4C10" w:rsidRPr="00210EE1">
        <w:rPr>
          <w:rStyle w:val="cs9b0062629"/>
          <w:color w:val="auto"/>
          <w:lang w:val="ru-RU"/>
        </w:rPr>
        <w:t>мовою</w:t>
      </w:r>
      <w:r w:rsidR="00DE4C10" w:rsidRPr="00E079D0">
        <w:rPr>
          <w:rStyle w:val="cs9b0062629"/>
          <w:color w:val="auto"/>
          <w:lang w:val="ru-RU"/>
        </w:rPr>
        <w:t xml:space="preserve">; </w:t>
      </w:r>
      <w:r w:rsidR="00DE4C10" w:rsidRPr="00210EE1">
        <w:rPr>
          <w:rStyle w:val="cs9b0062629"/>
          <w:color w:val="auto"/>
          <w:lang w:val="ru-RU"/>
        </w:rPr>
        <w:t>Знімки</w:t>
      </w:r>
      <w:r w:rsidR="00DE4C10" w:rsidRPr="00E079D0">
        <w:rPr>
          <w:rStyle w:val="cs9b0062629"/>
          <w:color w:val="auto"/>
          <w:lang w:val="ru-RU"/>
        </w:rPr>
        <w:t xml:space="preserve"> </w:t>
      </w:r>
      <w:r w:rsidR="00DE4C10" w:rsidRPr="00210EE1">
        <w:rPr>
          <w:rStyle w:val="cs9b0062629"/>
          <w:color w:val="auto"/>
          <w:lang w:val="ru-RU"/>
        </w:rPr>
        <w:t>екрану</w:t>
      </w:r>
      <w:r w:rsidR="00DE4C10" w:rsidRPr="00E079D0">
        <w:rPr>
          <w:rStyle w:val="cs9b0062629"/>
          <w:color w:val="auto"/>
          <w:lang w:val="ru-RU"/>
        </w:rPr>
        <w:t xml:space="preserve"> </w:t>
      </w:r>
      <w:r w:rsidR="00DE4C10" w:rsidRPr="00210EE1">
        <w:rPr>
          <w:rStyle w:val="cs9b0062629"/>
          <w:color w:val="auto"/>
          <w:lang w:val="ru-RU"/>
        </w:rPr>
        <w:t>з</w:t>
      </w:r>
      <w:r w:rsidR="00DE4C10" w:rsidRPr="00E079D0">
        <w:rPr>
          <w:rStyle w:val="cs9b0062629"/>
          <w:color w:val="auto"/>
          <w:lang w:val="ru-RU"/>
        </w:rPr>
        <w:t xml:space="preserve"> </w:t>
      </w:r>
      <w:r w:rsidR="00DE4C10" w:rsidRPr="00210EE1">
        <w:rPr>
          <w:rStyle w:val="cs9b0062629"/>
          <w:color w:val="auto"/>
          <w:lang w:val="ru-RU"/>
        </w:rPr>
        <w:t>планшета</w:t>
      </w:r>
      <w:r w:rsidR="00DE4C10" w:rsidRPr="00E079D0">
        <w:rPr>
          <w:rStyle w:val="cs9b0062629"/>
          <w:color w:val="auto"/>
          <w:lang w:val="ru-RU"/>
        </w:rPr>
        <w:t xml:space="preserve"> (</w:t>
      </w:r>
      <w:r w:rsidR="00DE4C10" w:rsidRPr="00210EE1">
        <w:rPr>
          <w:rStyle w:val="cs9b0062629"/>
          <w:color w:val="auto"/>
          <w:lang w:val="ru-RU"/>
        </w:rPr>
        <w:t>еСОА</w:t>
      </w:r>
      <w:r w:rsidR="00DE4C10" w:rsidRPr="00E079D0">
        <w:rPr>
          <w:rStyle w:val="cs9b0062629"/>
          <w:color w:val="auto"/>
          <w:lang w:val="ru-RU"/>
        </w:rPr>
        <w:t xml:space="preserve">) </w:t>
      </w:r>
      <w:r w:rsidR="00DE4C10" w:rsidRPr="00210EE1">
        <w:rPr>
          <w:rStyle w:val="cs9b0062629"/>
          <w:color w:val="auto"/>
        </w:rPr>
        <w:t>Sanofi</w:t>
      </w:r>
      <w:r w:rsidR="00DE4C10" w:rsidRPr="00E079D0">
        <w:rPr>
          <w:rStyle w:val="cs9b0062629"/>
          <w:color w:val="auto"/>
          <w:lang w:val="ru-RU"/>
        </w:rPr>
        <w:t xml:space="preserve"> </w:t>
      </w:r>
      <w:r w:rsidR="00DE4C10" w:rsidRPr="00210EE1">
        <w:rPr>
          <w:rStyle w:val="cs9b0062629"/>
          <w:color w:val="auto"/>
        </w:rPr>
        <w:t>ACT</w:t>
      </w:r>
      <w:r w:rsidR="00DE4C10" w:rsidRPr="00E079D0">
        <w:rPr>
          <w:rStyle w:val="cs9b0062629"/>
          <w:color w:val="auto"/>
          <w:lang w:val="ru-RU"/>
        </w:rPr>
        <w:t xml:space="preserve">17208 </w:t>
      </w:r>
      <w:r w:rsidR="00DE4C10" w:rsidRPr="00210EE1">
        <w:rPr>
          <w:rStyle w:val="cs9b0062629"/>
          <w:color w:val="auto"/>
        </w:rPr>
        <w:t>Morning</w:t>
      </w:r>
      <w:r w:rsidR="00DE4C10" w:rsidRPr="00E079D0">
        <w:rPr>
          <w:rStyle w:val="cs9b0062629"/>
          <w:color w:val="auto"/>
          <w:lang w:val="ru-RU"/>
        </w:rPr>
        <w:t xml:space="preserve"> </w:t>
      </w:r>
      <w:r w:rsidR="00DE4C10" w:rsidRPr="00210EE1">
        <w:rPr>
          <w:rStyle w:val="cs9b0062629"/>
          <w:color w:val="auto"/>
        </w:rPr>
        <w:t>PEF</w:t>
      </w:r>
      <w:r w:rsidR="00DE4C10" w:rsidRPr="00E079D0">
        <w:rPr>
          <w:rStyle w:val="cs9b0062629"/>
          <w:color w:val="auto"/>
          <w:lang w:val="ru-RU"/>
        </w:rPr>
        <w:t xml:space="preserve"> </w:t>
      </w:r>
      <w:r w:rsidR="00DE4C10" w:rsidRPr="00210EE1">
        <w:rPr>
          <w:rStyle w:val="cs9b0062629"/>
          <w:color w:val="auto"/>
        </w:rPr>
        <w:t>Diary</w:t>
      </w:r>
      <w:r w:rsidR="00DE4C10" w:rsidRPr="00E079D0">
        <w:rPr>
          <w:rStyle w:val="cs9b0062629"/>
          <w:color w:val="auto"/>
          <w:lang w:val="ru-RU"/>
        </w:rPr>
        <w:t xml:space="preserve"> </w:t>
      </w:r>
      <w:r w:rsidR="00DE4C10" w:rsidRPr="00210EE1">
        <w:rPr>
          <w:rStyle w:val="cs9b0062629"/>
          <w:color w:val="auto"/>
          <w:lang w:val="ru-RU"/>
        </w:rPr>
        <w:t>Ранковий</w:t>
      </w:r>
      <w:r w:rsidR="00DE4C10" w:rsidRPr="00E079D0">
        <w:rPr>
          <w:rStyle w:val="cs9b0062629"/>
          <w:color w:val="auto"/>
          <w:lang w:val="ru-RU"/>
        </w:rPr>
        <w:t xml:space="preserve"> </w:t>
      </w:r>
      <w:r w:rsidR="00DE4C10" w:rsidRPr="00210EE1">
        <w:rPr>
          <w:rStyle w:val="cs9b0062629"/>
          <w:color w:val="auto"/>
          <w:lang w:val="ru-RU"/>
        </w:rPr>
        <w:t>щоденник</w:t>
      </w:r>
      <w:r w:rsidR="00DE4C10" w:rsidRPr="00E079D0">
        <w:rPr>
          <w:rStyle w:val="cs9b0062629"/>
          <w:color w:val="auto"/>
          <w:lang w:val="ru-RU"/>
        </w:rPr>
        <w:t xml:space="preserve"> </w:t>
      </w:r>
      <w:r w:rsidR="00DE4C10" w:rsidRPr="00210EE1">
        <w:rPr>
          <w:rStyle w:val="cs9b0062629"/>
          <w:color w:val="auto"/>
          <w:lang w:val="ru-RU"/>
        </w:rPr>
        <w:t>МШВ</w:t>
      </w:r>
      <w:r w:rsidR="00DE4C10" w:rsidRPr="00E079D0">
        <w:rPr>
          <w:rStyle w:val="cs9b0062629"/>
          <w:color w:val="auto"/>
          <w:lang w:val="ru-RU"/>
        </w:rPr>
        <w:t xml:space="preserve">, </w:t>
      </w:r>
      <w:r w:rsidR="00DE4C10" w:rsidRPr="00210EE1">
        <w:rPr>
          <w:rStyle w:val="cs9b0062629"/>
          <w:color w:val="auto"/>
          <w:lang w:val="ru-RU"/>
        </w:rPr>
        <w:t>версія</w:t>
      </w:r>
      <w:r w:rsidR="00DE4C10" w:rsidRPr="00E079D0">
        <w:rPr>
          <w:rStyle w:val="cs9b0062629"/>
          <w:color w:val="auto"/>
          <w:lang w:val="ru-RU"/>
        </w:rPr>
        <w:t xml:space="preserve"> 1.00 </w:t>
      </w:r>
      <w:r w:rsidR="00DE4C10" w:rsidRPr="00210EE1">
        <w:rPr>
          <w:rStyle w:val="cs9b0062629"/>
          <w:color w:val="auto"/>
          <w:lang w:val="ru-RU"/>
        </w:rPr>
        <w:t>від</w:t>
      </w:r>
      <w:r w:rsidR="00DE4C10" w:rsidRPr="00E079D0">
        <w:rPr>
          <w:rStyle w:val="cs9b0062629"/>
          <w:color w:val="auto"/>
          <w:lang w:val="ru-RU"/>
        </w:rPr>
        <w:t xml:space="preserve"> 22 </w:t>
      </w:r>
      <w:r w:rsidR="00DE4C10" w:rsidRPr="00210EE1">
        <w:rPr>
          <w:rStyle w:val="cs9b0062629"/>
          <w:color w:val="auto"/>
          <w:lang w:val="ru-RU"/>
        </w:rPr>
        <w:t>жовтня</w:t>
      </w:r>
      <w:r w:rsidR="00DE4C10" w:rsidRPr="00E079D0">
        <w:rPr>
          <w:rStyle w:val="cs9b0062629"/>
          <w:color w:val="auto"/>
          <w:lang w:val="ru-RU"/>
        </w:rPr>
        <w:t xml:space="preserve"> 2021 </w:t>
      </w:r>
      <w:r w:rsidR="00DE4C10" w:rsidRPr="00210EE1">
        <w:rPr>
          <w:rStyle w:val="cs9b0062629"/>
          <w:color w:val="auto"/>
          <w:lang w:val="ru-RU"/>
        </w:rPr>
        <w:t>р</w:t>
      </w:r>
      <w:r w:rsidR="00DE4C10" w:rsidRPr="00E079D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українською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Morning</w:t>
      </w:r>
      <w:r w:rsidR="00DE4C10" w:rsidRPr="002B1180">
        <w:rPr>
          <w:rStyle w:val="cs9b0062629"/>
          <w:color w:val="auto"/>
          <w:lang w:val="ru-RU"/>
        </w:rPr>
        <w:t xml:space="preserve"> </w:t>
      </w:r>
      <w:r w:rsidR="00DE4C10" w:rsidRPr="00210EE1">
        <w:rPr>
          <w:rStyle w:val="cs9b0062629"/>
          <w:color w:val="auto"/>
        </w:rPr>
        <w:t>PEF</w:t>
      </w:r>
      <w:r w:rsidR="00DE4C10" w:rsidRPr="002B1180">
        <w:rPr>
          <w:rStyle w:val="cs9b0062629"/>
          <w:color w:val="auto"/>
          <w:lang w:val="ru-RU"/>
        </w:rPr>
        <w:t xml:space="preserve"> </w:t>
      </w:r>
      <w:r w:rsidR="00DE4C10" w:rsidRPr="00210EE1">
        <w:rPr>
          <w:rStyle w:val="cs9b0062629"/>
          <w:color w:val="auto"/>
        </w:rPr>
        <w:t>Diary</w:t>
      </w:r>
      <w:r w:rsidR="00DE4C10" w:rsidRPr="002B1180">
        <w:rPr>
          <w:rStyle w:val="cs9b0062629"/>
          <w:color w:val="auto"/>
          <w:lang w:val="ru-RU"/>
        </w:rPr>
        <w:t xml:space="preserve"> </w:t>
      </w:r>
      <w:r w:rsidR="00DE4C10" w:rsidRPr="00210EE1">
        <w:rPr>
          <w:rStyle w:val="cs9b0062629"/>
          <w:color w:val="auto"/>
          <w:lang w:val="ru-RU"/>
        </w:rPr>
        <w:t>Ранковий</w:t>
      </w:r>
      <w:r w:rsidR="00DE4C10" w:rsidRPr="002B1180">
        <w:rPr>
          <w:rStyle w:val="cs9b0062629"/>
          <w:color w:val="auto"/>
          <w:lang w:val="ru-RU"/>
        </w:rPr>
        <w:t xml:space="preserve"> </w:t>
      </w:r>
      <w:r w:rsidR="00DE4C10" w:rsidRPr="00210EE1">
        <w:rPr>
          <w:rStyle w:val="cs9b0062629"/>
          <w:color w:val="auto"/>
          <w:lang w:val="ru-RU"/>
        </w:rPr>
        <w:t>щоденник</w:t>
      </w:r>
      <w:r w:rsidR="00DE4C10" w:rsidRPr="002B1180">
        <w:rPr>
          <w:rStyle w:val="cs9b0062629"/>
          <w:color w:val="auto"/>
          <w:lang w:val="ru-RU"/>
        </w:rPr>
        <w:t xml:space="preserve"> </w:t>
      </w:r>
      <w:r w:rsidR="00DE4C10" w:rsidRPr="00210EE1">
        <w:rPr>
          <w:rStyle w:val="cs9b0062629"/>
          <w:color w:val="auto"/>
          <w:lang w:val="ru-RU"/>
        </w:rPr>
        <w:t>ПШВ</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1.00 </w:t>
      </w:r>
      <w:r w:rsidR="00DE4C10" w:rsidRPr="00210EE1">
        <w:rPr>
          <w:rStyle w:val="cs9b0062629"/>
          <w:color w:val="auto"/>
          <w:lang w:val="ru-RU"/>
        </w:rPr>
        <w:t>від</w:t>
      </w:r>
      <w:r w:rsidR="00DE4C10" w:rsidRPr="002B1180">
        <w:rPr>
          <w:rStyle w:val="cs9b0062629"/>
          <w:color w:val="auto"/>
          <w:lang w:val="ru-RU"/>
        </w:rPr>
        <w:t xml:space="preserve"> 22 </w:t>
      </w:r>
      <w:r w:rsidR="00DE4C10" w:rsidRPr="00210EE1">
        <w:rPr>
          <w:rStyle w:val="cs9b0062629"/>
          <w:color w:val="auto"/>
          <w:lang w:val="ru-RU"/>
        </w:rPr>
        <w:t>жовтня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російською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PGIC</w:t>
      </w:r>
      <w:r w:rsidR="00DE4C10" w:rsidRPr="002B1180">
        <w:rPr>
          <w:rStyle w:val="cs9b0062629"/>
          <w:color w:val="auto"/>
          <w:lang w:val="ru-RU"/>
        </w:rPr>
        <w:t xml:space="preserve"> </w:t>
      </w:r>
      <w:r w:rsidR="00DE4C10" w:rsidRPr="00210EE1">
        <w:rPr>
          <w:rStyle w:val="cs9b0062629"/>
          <w:color w:val="auto"/>
          <w:lang w:val="ru-RU"/>
        </w:rPr>
        <w:t>Загальне</w:t>
      </w:r>
      <w:r w:rsidR="00DE4C10" w:rsidRPr="002B1180">
        <w:rPr>
          <w:rStyle w:val="cs9b0062629"/>
          <w:color w:val="auto"/>
          <w:lang w:val="ru-RU"/>
        </w:rPr>
        <w:t xml:space="preserve"> </w:t>
      </w:r>
      <w:r w:rsidR="00DE4C10" w:rsidRPr="00210EE1">
        <w:rPr>
          <w:rStyle w:val="cs9b0062629"/>
          <w:color w:val="auto"/>
          <w:lang w:val="ru-RU"/>
        </w:rPr>
        <w:t>враження</w:t>
      </w:r>
      <w:r w:rsidR="00DE4C10" w:rsidRPr="002B1180">
        <w:rPr>
          <w:rStyle w:val="cs9b0062629"/>
          <w:color w:val="auto"/>
          <w:lang w:val="ru-RU"/>
        </w:rPr>
        <w:t xml:space="preserve"> </w:t>
      </w:r>
      <w:r w:rsidR="00DE4C10" w:rsidRPr="00210EE1">
        <w:rPr>
          <w:rStyle w:val="cs9b0062629"/>
          <w:color w:val="auto"/>
          <w:lang w:val="ru-RU"/>
        </w:rPr>
        <w:t>пацієнтів</w:t>
      </w:r>
      <w:r w:rsidR="00DE4C10" w:rsidRPr="002B1180">
        <w:rPr>
          <w:rStyle w:val="cs9b0062629"/>
          <w:color w:val="auto"/>
          <w:lang w:val="ru-RU"/>
        </w:rPr>
        <w:t xml:space="preserve"> </w:t>
      </w:r>
      <w:r w:rsidR="00DE4C10" w:rsidRPr="00210EE1">
        <w:rPr>
          <w:rStyle w:val="cs9b0062629"/>
          <w:color w:val="auto"/>
          <w:lang w:val="ru-RU"/>
        </w:rPr>
        <w:t>про</w:t>
      </w:r>
      <w:r w:rsidR="00DE4C10" w:rsidRPr="002B1180">
        <w:rPr>
          <w:rStyle w:val="cs9b0062629"/>
          <w:color w:val="auto"/>
          <w:lang w:val="ru-RU"/>
        </w:rPr>
        <w:t xml:space="preserve"> </w:t>
      </w:r>
      <w:r w:rsidR="00DE4C10" w:rsidRPr="00210EE1">
        <w:rPr>
          <w:rStyle w:val="cs9b0062629"/>
          <w:color w:val="auto"/>
          <w:lang w:val="ru-RU"/>
        </w:rPr>
        <w:t>зміну</w:t>
      </w:r>
      <w:r w:rsidR="00DE4C10" w:rsidRPr="002B1180">
        <w:rPr>
          <w:rStyle w:val="cs9b0062629"/>
          <w:color w:val="auto"/>
          <w:lang w:val="ru-RU"/>
        </w:rPr>
        <w:t xml:space="preserve"> </w:t>
      </w:r>
      <w:r w:rsidR="00DE4C10" w:rsidRPr="00210EE1">
        <w:rPr>
          <w:rStyle w:val="cs9b0062629"/>
          <w:color w:val="auto"/>
          <w:lang w:val="ru-RU"/>
        </w:rPr>
        <w:t>перебігу</w:t>
      </w:r>
      <w:r w:rsidR="00DE4C10" w:rsidRPr="002B1180">
        <w:rPr>
          <w:rStyle w:val="cs9b0062629"/>
          <w:color w:val="auto"/>
          <w:lang w:val="ru-RU"/>
        </w:rPr>
        <w:t xml:space="preserve"> </w:t>
      </w:r>
      <w:r w:rsidR="00DE4C10" w:rsidRPr="00210EE1">
        <w:rPr>
          <w:rStyle w:val="cs9b0062629"/>
          <w:color w:val="auto"/>
          <w:lang w:val="ru-RU"/>
        </w:rPr>
        <w:t>бронхіальної</w:t>
      </w:r>
      <w:r w:rsidR="00DE4C10" w:rsidRPr="002B1180">
        <w:rPr>
          <w:rStyle w:val="cs9b0062629"/>
          <w:color w:val="auto"/>
          <w:lang w:val="ru-RU"/>
        </w:rPr>
        <w:t xml:space="preserve"> </w:t>
      </w:r>
      <w:r w:rsidR="00DE4C10" w:rsidRPr="00210EE1">
        <w:rPr>
          <w:rStyle w:val="cs9b0062629"/>
          <w:color w:val="auto"/>
          <w:lang w:val="ru-RU"/>
        </w:rPr>
        <w:t>астми</w:t>
      </w:r>
      <w:r w:rsidR="00DE4C10" w:rsidRPr="002B1180">
        <w:rPr>
          <w:rStyle w:val="cs9b0062629"/>
          <w:color w:val="auto"/>
          <w:lang w:val="ru-RU"/>
        </w:rPr>
        <w:t xml:space="preserve"> (</w:t>
      </w:r>
      <w:r w:rsidR="00DE4C10" w:rsidRPr="00210EE1">
        <w:rPr>
          <w:rStyle w:val="cs9b0062629"/>
          <w:color w:val="auto"/>
        </w:rPr>
        <w:t>PGI</w:t>
      </w:r>
      <w:r w:rsidR="00DE4C10" w:rsidRPr="002B1180">
        <w:rPr>
          <w:rStyle w:val="cs9b0062629"/>
          <w:color w:val="auto"/>
          <w:lang w:val="ru-RU"/>
        </w:rPr>
        <w:t>-</w:t>
      </w:r>
      <w:r w:rsidR="00DE4C10" w:rsidRPr="00210EE1">
        <w:rPr>
          <w:rStyle w:val="cs9b0062629"/>
          <w:color w:val="auto"/>
        </w:rPr>
        <w:t>Change</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1.00 </w:t>
      </w:r>
      <w:r w:rsidR="00DE4C10" w:rsidRPr="00210EE1">
        <w:rPr>
          <w:rStyle w:val="cs9b0062629"/>
          <w:color w:val="auto"/>
          <w:lang w:val="ru-RU"/>
        </w:rPr>
        <w:t>від</w:t>
      </w:r>
      <w:r w:rsidR="00DE4C10" w:rsidRPr="002B1180">
        <w:rPr>
          <w:rStyle w:val="cs9b0062629"/>
          <w:color w:val="auto"/>
          <w:lang w:val="ru-RU"/>
        </w:rPr>
        <w:t xml:space="preserve"> 28 </w:t>
      </w:r>
      <w:r w:rsidR="00DE4C10" w:rsidRPr="00210EE1">
        <w:rPr>
          <w:rStyle w:val="cs9b0062629"/>
          <w:color w:val="auto"/>
          <w:lang w:val="ru-RU"/>
        </w:rPr>
        <w:t>вересня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українською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PGIC</w:t>
      </w:r>
      <w:r w:rsidR="00DE4C10" w:rsidRPr="002B1180">
        <w:rPr>
          <w:rStyle w:val="cs9b0062629"/>
          <w:color w:val="auto"/>
          <w:lang w:val="ru-RU"/>
        </w:rPr>
        <w:t xml:space="preserve"> </w:t>
      </w:r>
      <w:r w:rsidR="00DE4C10" w:rsidRPr="00210EE1">
        <w:rPr>
          <w:rStyle w:val="cs9b0062629"/>
          <w:color w:val="auto"/>
          <w:lang w:val="ru-RU"/>
        </w:rPr>
        <w:t>Загальне</w:t>
      </w:r>
      <w:r w:rsidR="00DE4C10" w:rsidRPr="002B1180">
        <w:rPr>
          <w:rStyle w:val="cs9b0062629"/>
          <w:color w:val="auto"/>
          <w:lang w:val="ru-RU"/>
        </w:rPr>
        <w:t xml:space="preserve"> </w:t>
      </w:r>
      <w:r w:rsidR="00DE4C10" w:rsidRPr="00210EE1">
        <w:rPr>
          <w:rStyle w:val="cs9b0062629"/>
          <w:color w:val="auto"/>
          <w:lang w:val="ru-RU"/>
        </w:rPr>
        <w:t>враження</w:t>
      </w:r>
      <w:r w:rsidR="00DE4C10" w:rsidRPr="002B1180">
        <w:rPr>
          <w:rStyle w:val="cs9b0062629"/>
          <w:color w:val="auto"/>
          <w:lang w:val="ru-RU"/>
        </w:rPr>
        <w:t xml:space="preserve"> </w:t>
      </w:r>
      <w:r w:rsidR="00DE4C10" w:rsidRPr="00210EE1">
        <w:rPr>
          <w:rStyle w:val="cs9b0062629"/>
          <w:color w:val="auto"/>
          <w:lang w:val="ru-RU"/>
        </w:rPr>
        <w:t>пацієнта</w:t>
      </w:r>
      <w:r w:rsidR="00DE4C10" w:rsidRPr="002B1180">
        <w:rPr>
          <w:rStyle w:val="cs9b0062629"/>
          <w:color w:val="auto"/>
          <w:lang w:val="ru-RU"/>
        </w:rPr>
        <w:t xml:space="preserve"> </w:t>
      </w:r>
      <w:r w:rsidR="00DE4C10" w:rsidRPr="00210EE1">
        <w:rPr>
          <w:rStyle w:val="cs9b0062629"/>
          <w:color w:val="auto"/>
          <w:lang w:val="ru-RU"/>
        </w:rPr>
        <w:t>про</w:t>
      </w:r>
      <w:r w:rsidR="00DE4C10" w:rsidRPr="002B1180">
        <w:rPr>
          <w:rStyle w:val="cs9b0062629"/>
          <w:color w:val="auto"/>
          <w:lang w:val="ru-RU"/>
        </w:rPr>
        <w:t xml:space="preserve"> </w:t>
      </w:r>
      <w:r w:rsidR="00DE4C10" w:rsidRPr="00210EE1">
        <w:rPr>
          <w:rStyle w:val="cs9b0062629"/>
          <w:color w:val="auto"/>
          <w:lang w:val="ru-RU"/>
        </w:rPr>
        <w:t>зміну</w:t>
      </w:r>
      <w:r w:rsidR="00DE4C10" w:rsidRPr="002B1180">
        <w:rPr>
          <w:rStyle w:val="cs9b0062629"/>
          <w:color w:val="auto"/>
          <w:lang w:val="ru-RU"/>
        </w:rPr>
        <w:t xml:space="preserve"> </w:t>
      </w:r>
      <w:r w:rsidR="00DE4C10" w:rsidRPr="00210EE1">
        <w:rPr>
          <w:rStyle w:val="cs9b0062629"/>
          <w:color w:val="auto"/>
          <w:lang w:val="ru-RU"/>
        </w:rPr>
        <w:t>перебігу</w:t>
      </w:r>
      <w:r w:rsidR="00DE4C10" w:rsidRPr="002B1180">
        <w:rPr>
          <w:rStyle w:val="cs9b0062629"/>
          <w:color w:val="auto"/>
          <w:lang w:val="ru-RU"/>
        </w:rPr>
        <w:t xml:space="preserve"> </w:t>
      </w:r>
      <w:r w:rsidR="00DE4C10" w:rsidRPr="00210EE1">
        <w:rPr>
          <w:rStyle w:val="cs9b0062629"/>
          <w:color w:val="auto"/>
          <w:lang w:val="ru-RU"/>
        </w:rPr>
        <w:t>бронхіальної</w:t>
      </w:r>
      <w:r w:rsidR="00DE4C10" w:rsidRPr="002B1180">
        <w:rPr>
          <w:rStyle w:val="cs9b0062629"/>
          <w:color w:val="auto"/>
          <w:lang w:val="ru-RU"/>
        </w:rPr>
        <w:t xml:space="preserve"> </w:t>
      </w:r>
      <w:r w:rsidR="00DE4C10" w:rsidRPr="00210EE1">
        <w:rPr>
          <w:rStyle w:val="cs9b0062629"/>
          <w:color w:val="auto"/>
          <w:lang w:val="ru-RU"/>
        </w:rPr>
        <w:t>астми</w:t>
      </w:r>
      <w:r w:rsidR="00DE4C10" w:rsidRPr="002B1180">
        <w:rPr>
          <w:rStyle w:val="cs9b0062629"/>
          <w:color w:val="auto"/>
          <w:lang w:val="ru-RU"/>
        </w:rPr>
        <w:t xml:space="preserve"> (</w:t>
      </w:r>
      <w:r w:rsidR="00DE4C10" w:rsidRPr="00210EE1">
        <w:rPr>
          <w:rStyle w:val="cs9b0062629"/>
          <w:color w:val="auto"/>
        </w:rPr>
        <w:t>PGI</w:t>
      </w:r>
      <w:r w:rsidR="00DE4C10" w:rsidRPr="002B1180">
        <w:rPr>
          <w:rStyle w:val="cs9b0062629"/>
          <w:color w:val="auto"/>
          <w:lang w:val="ru-RU"/>
        </w:rPr>
        <w:t>-</w:t>
      </w:r>
      <w:r w:rsidR="00DE4C10" w:rsidRPr="00210EE1">
        <w:rPr>
          <w:rStyle w:val="cs9b0062629"/>
          <w:color w:val="auto"/>
        </w:rPr>
        <w:t>Change</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1.00 </w:t>
      </w:r>
      <w:r w:rsidR="00DE4C10" w:rsidRPr="00210EE1">
        <w:rPr>
          <w:rStyle w:val="cs9b0062629"/>
          <w:color w:val="auto"/>
          <w:lang w:val="ru-RU"/>
        </w:rPr>
        <w:t>від</w:t>
      </w:r>
      <w:r w:rsidR="00DE4C10" w:rsidRPr="002B1180">
        <w:rPr>
          <w:rStyle w:val="cs9b0062629"/>
          <w:color w:val="auto"/>
          <w:lang w:val="ru-RU"/>
        </w:rPr>
        <w:t xml:space="preserve"> 28 </w:t>
      </w:r>
      <w:r w:rsidR="00DE4C10" w:rsidRPr="00210EE1">
        <w:rPr>
          <w:rStyle w:val="cs9b0062629"/>
          <w:color w:val="auto"/>
          <w:lang w:val="ru-RU"/>
        </w:rPr>
        <w:t>вересня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російською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PGIS</w:t>
      </w:r>
      <w:r w:rsidR="00DE4C10" w:rsidRPr="002B1180">
        <w:rPr>
          <w:rStyle w:val="cs9b0062629"/>
          <w:color w:val="auto"/>
          <w:lang w:val="ru-RU"/>
        </w:rPr>
        <w:t xml:space="preserve"> </w:t>
      </w:r>
      <w:r w:rsidR="00DE4C10" w:rsidRPr="00210EE1">
        <w:rPr>
          <w:rStyle w:val="cs9b0062629"/>
          <w:color w:val="auto"/>
          <w:lang w:val="ru-RU"/>
        </w:rPr>
        <w:t>Загальне</w:t>
      </w:r>
      <w:r w:rsidR="00DE4C10" w:rsidRPr="002B1180">
        <w:rPr>
          <w:rStyle w:val="cs9b0062629"/>
          <w:color w:val="auto"/>
          <w:lang w:val="ru-RU"/>
        </w:rPr>
        <w:t xml:space="preserve"> </w:t>
      </w:r>
      <w:r w:rsidR="00DE4C10" w:rsidRPr="00210EE1">
        <w:rPr>
          <w:rStyle w:val="cs9b0062629"/>
          <w:color w:val="auto"/>
          <w:lang w:val="ru-RU"/>
        </w:rPr>
        <w:t>враження</w:t>
      </w:r>
      <w:r w:rsidR="00DE4C10" w:rsidRPr="002B1180">
        <w:rPr>
          <w:rStyle w:val="cs9b0062629"/>
          <w:color w:val="auto"/>
          <w:lang w:val="ru-RU"/>
        </w:rPr>
        <w:t xml:space="preserve"> </w:t>
      </w:r>
      <w:r w:rsidR="00DE4C10" w:rsidRPr="00210EE1">
        <w:rPr>
          <w:rStyle w:val="cs9b0062629"/>
          <w:color w:val="auto"/>
          <w:lang w:val="ru-RU"/>
        </w:rPr>
        <w:t>пацієнта</w:t>
      </w:r>
      <w:r w:rsidR="00DE4C10" w:rsidRPr="002B1180">
        <w:rPr>
          <w:rStyle w:val="cs9b0062629"/>
          <w:color w:val="auto"/>
          <w:lang w:val="ru-RU"/>
        </w:rPr>
        <w:t xml:space="preserve"> </w:t>
      </w:r>
      <w:r w:rsidR="00DE4C10" w:rsidRPr="00210EE1">
        <w:rPr>
          <w:rStyle w:val="cs9b0062629"/>
          <w:color w:val="auto"/>
          <w:lang w:val="ru-RU"/>
        </w:rPr>
        <w:t>про</w:t>
      </w:r>
      <w:r w:rsidR="00DE4C10" w:rsidRPr="002B1180">
        <w:rPr>
          <w:rStyle w:val="cs9b0062629"/>
          <w:color w:val="auto"/>
          <w:lang w:val="ru-RU"/>
        </w:rPr>
        <w:t xml:space="preserve"> </w:t>
      </w:r>
      <w:r w:rsidR="00DE4C10" w:rsidRPr="00210EE1">
        <w:rPr>
          <w:rStyle w:val="cs9b0062629"/>
          <w:color w:val="auto"/>
          <w:lang w:val="ru-RU"/>
        </w:rPr>
        <w:t>ступінь</w:t>
      </w:r>
      <w:r w:rsidR="00DE4C10" w:rsidRPr="002B1180">
        <w:rPr>
          <w:rStyle w:val="cs9b0062629"/>
          <w:color w:val="auto"/>
          <w:lang w:val="ru-RU"/>
        </w:rPr>
        <w:t xml:space="preserve"> </w:t>
      </w:r>
      <w:r w:rsidR="00DE4C10" w:rsidRPr="00210EE1">
        <w:rPr>
          <w:rStyle w:val="cs9b0062629"/>
          <w:color w:val="auto"/>
          <w:lang w:val="ru-RU"/>
        </w:rPr>
        <w:t>тяжкості</w:t>
      </w:r>
      <w:r w:rsidR="00DE4C10" w:rsidRPr="002B1180">
        <w:rPr>
          <w:rStyle w:val="cs9b0062629"/>
          <w:color w:val="auto"/>
          <w:lang w:val="ru-RU"/>
        </w:rPr>
        <w:t xml:space="preserve"> </w:t>
      </w:r>
      <w:r w:rsidR="00DE4C10" w:rsidRPr="00210EE1">
        <w:rPr>
          <w:rStyle w:val="cs9b0062629"/>
          <w:color w:val="auto"/>
          <w:lang w:val="ru-RU"/>
        </w:rPr>
        <w:t>бронхіальної</w:t>
      </w:r>
      <w:r w:rsidR="00DE4C10" w:rsidRPr="002B1180">
        <w:rPr>
          <w:rStyle w:val="cs9b0062629"/>
          <w:color w:val="auto"/>
          <w:lang w:val="ru-RU"/>
        </w:rPr>
        <w:t xml:space="preserve"> </w:t>
      </w:r>
      <w:r w:rsidR="00DE4C10" w:rsidRPr="00210EE1">
        <w:rPr>
          <w:rStyle w:val="cs9b0062629"/>
          <w:color w:val="auto"/>
          <w:lang w:val="ru-RU"/>
        </w:rPr>
        <w:t>астми</w:t>
      </w:r>
      <w:r w:rsidR="00DE4C10" w:rsidRPr="002B1180">
        <w:rPr>
          <w:rStyle w:val="cs9b0062629"/>
          <w:color w:val="auto"/>
          <w:lang w:val="ru-RU"/>
        </w:rPr>
        <w:t xml:space="preserve"> (</w:t>
      </w:r>
      <w:r w:rsidR="00DE4C10" w:rsidRPr="00210EE1">
        <w:rPr>
          <w:rStyle w:val="cs9b0062629"/>
          <w:color w:val="auto"/>
        </w:rPr>
        <w:t>PGI</w:t>
      </w:r>
      <w:r w:rsidR="00DE4C10" w:rsidRPr="002B1180">
        <w:rPr>
          <w:rStyle w:val="cs9b0062629"/>
          <w:color w:val="auto"/>
          <w:lang w:val="ru-RU"/>
        </w:rPr>
        <w:t>-</w:t>
      </w:r>
      <w:r w:rsidR="00DE4C10" w:rsidRPr="00210EE1">
        <w:rPr>
          <w:rStyle w:val="cs9b0062629"/>
          <w:color w:val="auto"/>
        </w:rPr>
        <w:t>Severity</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1.00 </w:t>
      </w:r>
      <w:r w:rsidR="00DE4C10" w:rsidRPr="00210EE1">
        <w:rPr>
          <w:rStyle w:val="cs9b0062629"/>
          <w:color w:val="auto"/>
          <w:lang w:val="ru-RU"/>
        </w:rPr>
        <w:t>від</w:t>
      </w:r>
      <w:r w:rsidR="00DE4C10" w:rsidRPr="002B1180">
        <w:rPr>
          <w:rStyle w:val="cs9b0062629"/>
          <w:color w:val="auto"/>
          <w:lang w:val="ru-RU"/>
        </w:rPr>
        <w:t xml:space="preserve"> 28 </w:t>
      </w:r>
      <w:r w:rsidR="00DE4C10" w:rsidRPr="00210EE1">
        <w:rPr>
          <w:rStyle w:val="cs9b0062629"/>
          <w:color w:val="auto"/>
          <w:lang w:val="ru-RU"/>
        </w:rPr>
        <w:t>вересня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українською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PGIS</w:t>
      </w:r>
      <w:r w:rsidR="00DE4C10" w:rsidRPr="002B1180">
        <w:rPr>
          <w:rStyle w:val="cs9b0062629"/>
          <w:color w:val="auto"/>
          <w:lang w:val="ru-RU"/>
        </w:rPr>
        <w:t xml:space="preserve"> </w:t>
      </w:r>
      <w:r w:rsidR="00DE4C10" w:rsidRPr="00210EE1">
        <w:rPr>
          <w:rStyle w:val="cs9b0062629"/>
          <w:color w:val="auto"/>
          <w:lang w:val="ru-RU"/>
        </w:rPr>
        <w:t>Загальне</w:t>
      </w:r>
      <w:r w:rsidR="00DE4C10" w:rsidRPr="002B1180">
        <w:rPr>
          <w:rStyle w:val="cs9b0062629"/>
          <w:color w:val="auto"/>
          <w:lang w:val="ru-RU"/>
        </w:rPr>
        <w:t xml:space="preserve"> </w:t>
      </w:r>
      <w:r w:rsidR="00DE4C10" w:rsidRPr="00210EE1">
        <w:rPr>
          <w:rStyle w:val="cs9b0062629"/>
          <w:color w:val="auto"/>
          <w:lang w:val="ru-RU"/>
        </w:rPr>
        <w:t>враження</w:t>
      </w:r>
      <w:r w:rsidR="00DE4C10" w:rsidRPr="002B1180">
        <w:rPr>
          <w:rStyle w:val="cs9b0062629"/>
          <w:color w:val="auto"/>
          <w:lang w:val="ru-RU"/>
        </w:rPr>
        <w:t xml:space="preserve"> </w:t>
      </w:r>
      <w:r w:rsidR="00DE4C10" w:rsidRPr="00210EE1">
        <w:rPr>
          <w:rStyle w:val="cs9b0062629"/>
          <w:color w:val="auto"/>
          <w:lang w:val="ru-RU"/>
        </w:rPr>
        <w:t>пацієнта</w:t>
      </w:r>
      <w:r w:rsidR="00DE4C10" w:rsidRPr="002B1180">
        <w:rPr>
          <w:rStyle w:val="cs9b0062629"/>
          <w:color w:val="auto"/>
          <w:lang w:val="ru-RU"/>
        </w:rPr>
        <w:t xml:space="preserve"> </w:t>
      </w:r>
      <w:r w:rsidR="00DE4C10" w:rsidRPr="00210EE1">
        <w:rPr>
          <w:rStyle w:val="cs9b0062629"/>
          <w:color w:val="auto"/>
          <w:lang w:val="ru-RU"/>
        </w:rPr>
        <w:t>про</w:t>
      </w:r>
      <w:r w:rsidR="00DE4C10" w:rsidRPr="002B1180">
        <w:rPr>
          <w:rStyle w:val="cs9b0062629"/>
          <w:color w:val="auto"/>
          <w:lang w:val="ru-RU"/>
        </w:rPr>
        <w:t xml:space="preserve"> </w:t>
      </w:r>
      <w:r w:rsidR="00DE4C10" w:rsidRPr="00210EE1">
        <w:rPr>
          <w:rStyle w:val="cs9b0062629"/>
          <w:color w:val="auto"/>
          <w:lang w:val="ru-RU"/>
        </w:rPr>
        <w:t>ступінь</w:t>
      </w:r>
      <w:r w:rsidR="00DE4C10" w:rsidRPr="002B1180">
        <w:rPr>
          <w:rStyle w:val="cs9b0062629"/>
          <w:color w:val="auto"/>
          <w:lang w:val="ru-RU"/>
        </w:rPr>
        <w:t xml:space="preserve"> </w:t>
      </w:r>
      <w:r w:rsidR="00DE4C10" w:rsidRPr="00210EE1">
        <w:rPr>
          <w:rStyle w:val="cs9b0062629"/>
          <w:color w:val="auto"/>
          <w:lang w:val="ru-RU"/>
        </w:rPr>
        <w:t>тяжкості</w:t>
      </w:r>
      <w:r w:rsidR="00DE4C10" w:rsidRPr="002B1180">
        <w:rPr>
          <w:rStyle w:val="cs9b0062629"/>
          <w:color w:val="auto"/>
          <w:lang w:val="ru-RU"/>
        </w:rPr>
        <w:t xml:space="preserve"> </w:t>
      </w:r>
      <w:r w:rsidR="00DE4C10" w:rsidRPr="00210EE1">
        <w:rPr>
          <w:rStyle w:val="cs9b0062629"/>
          <w:color w:val="auto"/>
          <w:lang w:val="ru-RU"/>
        </w:rPr>
        <w:t>бронхіальної</w:t>
      </w:r>
      <w:r w:rsidR="00DE4C10" w:rsidRPr="002B1180">
        <w:rPr>
          <w:rStyle w:val="cs9b0062629"/>
          <w:color w:val="auto"/>
          <w:lang w:val="ru-RU"/>
        </w:rPr>
        <w:t xml:space="preserve"> </w:t>
      </w:r>
      <w:r w:rsidR="00DE4C10" w:rsidRPr="00210EE1">
        <w:rPr>
          <w:rStyle w:val="cs9b0062629"/>
          <w:color w:val="auto"/>
          <w:lang w:val="ru-RU"/>
        </w:rPr>
        <w:t>астми</w:t>
      </w:r>
      <w:r w:rsidR="00DE4C10" w:rsidRPr="002B1180">
        <w:rPr>
          <w:rStyle w:val="cs9b0062629"/>
          <w:color w:val="auto"/>
          <w:lang w:val="ru-RU"/>
        </w:rPr>
        <w:t xml:space="preserve"> (</w:t>
      </w:r>
      <w:r w:rsidR="00DE4C10" w:rsidRPr="00210EE1">
        <w:rPr>
          <w:rStyle w:val="cs9b0062629"/>
          <w:color w:val="auto"/>
        </w:rPr>
        <w:t>PGI</w:t>
      </w:r>
      <w:r w:rsidR="00DE4C10" w:rsidRPr="002B1180">
        <w:rPr>
          <w:rStyle w:val="cs9b0062629"/>
          <w:color w:val="auto"/>
          <w:lang w:val="ru-RU"/>
        </w:rPr>
        <w:t>-</w:t>
      </w:r>
      <w:r w:rsidR="00DE4C10" w:rsidRPr="00210EE1">
        <w:rPr>
          <w:rStyle w:val="cs9b0062629"/>
          <w:color w:val="auto"/>
        </w:rPr>
        <w:t>Severity</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1.00 </w:t>
      </w:r>
      <w:r w:rsidR="00DE4C10" w:rsidRPr="00210EE1">
        <w:rPr>
          <w:rStyle w:val="cs9b0062629"/>
          <w:color w:val="auto"/>
          <w:lang w:val="ru-RU"/>
        </w:rPr>
        <w:t>від</w:t>
      </w:r>
      <w:r w:rsidR="00DE4C10" w:rsidRPr="002B1180">
        <w:rPr>
          <w:rStyle w:val="cs9b0062629"/>
          <w:color w:val="auto"/>
          <w:lang w:val="ru-RU"/>
        </w:rPr>
        <w:t xml:space="preserve"> 28 </w:t>
      </w:r>
      <w:r w:rsidR="00DE4C10" w:rsidRPr="00210EE1">
        <w:rPr>
          <w:rStyle w:val="cs9b0062629"/>
          <w:color w:val="auto"/>
          <w:lang w:val="ru-RU"/>
        </w:rPr>
        <w:t>вересня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російською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Practice</w:t>
      </w:r>
      <w:r w:rsidR="00DE4C10" w:rsidRPr="002B1180">
        <w:rPr>
          <w:rStyle w:val="cs9b0062629"/>
          <w:color w:val="auto"/>
          <w:lang w:val="ru-RU"/>
        </w:rPr>
        <w:t xml:space="preserve"> </w:t>
      </w:r>
      <w:r w:rsidR="00DE4C10" w:rsidRPr="00210EE1">
        <w:rPr>
          <w:rStyle w:val="cs9b0062629"/>
          <w:color w:val="auto"/>
        </w:rPr>
        <w:t>Diary</w:t>
      </w:r>
      <w:r w:rsidR="00DE4C10" w:rsidRPr="002B1180">
        <w:rPr>
          <w:rStyle w:val="cs9b0062629"/>
          <w:color w:val="auto"/>
          <w:lang w:val="ru-RU"/>
        </w:rPr>
        <w:t xml:space="preserve"> </w:t>
      </w:r>
      <w:r w:rsidR="00DE4C10" w:rsidRPr="00210EE1">
        <w:rPr>
          <w:rStyle w:val="cs9b0062629"/>
          <w:color w:val="auto"/>
          <w:lang w:val="ru-RU"/>
        </w:rPr>
        <w:t>Тренувальний</w:t>
      </w:r>
      <w:r w:rsidR="00DE4C10" w:rsidRPr="002B1180">
        <w:rPr>
          <w:rStyle w:val="cs9b0062629"/>
          <w:color w:val="auto"/>
          <w:lang w:val="ru-RU"/>
        </w:rPr>
        <w:t xml:space="preserve"> </w:t>
      </w:r>
      <w:r w:rsidR="00DE4C10" w:rsidRPr="00210EE1">
        <w:rPr>
          <w:rStyle w:val="cs9b0062629"/>
          <w:color w:val="auto"/>
          <w:lang w:val="ru-RU"/>
        </w:rPr>
        <w:t>щоденник</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2.00 </w:t>
      </w:r>
      <w:r w:rsidR="00DE4C10" w:rsidRPr="00210EE1">
        <w:rPr>
          <w:rStyle w:val="cs9b0062629"/>
          <w:color w:val="auto"/>
          <w:lang w:val="ru-RU"/>
        </w:rPr>
        <w:t>від</w:t>
      </w:r>
      <w:r w:rsidR="00DE4C10" w:rsidRPr="002B1180">
        <w:rPr>
          <w:rStyle w:val="cs9b0062629"/>
          <w:color w:val="auto"/>
          <w:lang w:val="ru-RU"/>
        </w:rPr>
        <w:t xml:space="preserve"> 22 </w:t>
      </w:r>
      <w:r w:rsidR="00DE4C10" w:rsidRPr="00210EE1">
        <w:rPr>
          <w:rStyle w:val="cs9b0062629"/>
          <w:color w:val="auto"/>
          <w:lang w:val="ru-RU"/>
        </w:rPr>
        <w:t>жовтня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українською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Practice</w:t>
      </w:r>
      <w:r w:rsidR="00DE4C10" w:rsidRPr="002B1180">
        <w:rPr>
          <w:rStyle w:val="cs9b0062629"/>
          <w:color w:val="auto"/>
          <w:lang w:val="ru-RU"/>
        </w:rPr>
        <w:t xml:space="preserve"> </w:t>
      </w:r>
      <w:r w:rsidR="00DE4C10" w:rsidRPr="00210EE1">
        <w:rPr>
          <w:rStyle w:val="cs9b0062629"/>
          <w:color w:val="auto"/>
        </w:rPr>
        <w:t>Diary</w:t>
      </w:r>
      <w:r w:rsidR="00DE4C10" w:rsidRPr="002B1180">
        <w:rPr>
          <w:rStyle w:val="cs9b0062629"/>
          <w:color w:val="auto"/>
          <w:lang w:val="ru-RU"/>
        </w:rPr>
        <w:t xml:space="preserve"> </w:t>
      </w:r>
      <w:r w:rsidR="00DE4C10" w:rsidRPr="00210EE1">
        <w:rPr>
          <w:rStyle w:val="cs9b0062629"/>
          <w:color w:val="auto"/>
          <w:lang w:val="ru-RU"/>
        </w:rPr>
        <w:t>Щоденник</w:t>
      </w:r>
      <w:r w:rsidR="00DE4C10" w:rsidRPr="002B1180">
        <w:rPr>
          <w:rStyle w:val="cs9b0062629"/>
          <w:color w:val="auto"/>
          <w:lang w:val="ru-RU"/>
        </w:rPr>
        <w:t xml:space="preserve"> </w:t>
      </w:r>
      <w:r w:rsidR="00DE4C10" w:rsidRPr="00210EE1">
        <w:rPr>
          <w:rStyle w:val="cs9b0062629"/>
          <w:color w:val="auto"/>
          <w:lang w:val="ru-RU"/>
        </w:rPr>
        <w:t>для</w:t>
      </w:r>
      <w:r w:rsidR="00DE4C10" w:rsidRPr="002B1180">
        <w:rPr>
          <w:rStyle w:val="cs9b0062629"/>
          <w:color w:val="auto"/>
          <w:lang w:val="ru-RU"/>
        </w:rPr>
        <w:t xml:space="preserve"> </w:t>
      </w:r>
      <w:r w:rsidR="00DE4C10" w:rsidRPr="00210EE1">
        <w:rPr>
          <w:rStyle w:val="cs9b0062629"/>
          <w:color w:val="auto"/>
          <w:lang w:val="ru-RU"/>
        </w:rPr>
        <w:t>тренування</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2.00 </w:t>
      </w:r>
      <w:r w:rsidR="00DE4C10" w:rsidRPr="00210EE1">
        <w:rPr>
          <w:rStyle w:val="cs9b0062629"/>
          <w:color w:val="auto"/>
          <w:lang w:val="ru-RU"/>
        </w:rPr>
        <w:t>від</w:t>
      </w:r>
      <w:r w:rsidR="00DE4C10" w:rsidRPr="002B1180">
        <w:rPr>
          <w:rStyle w:val="cs9b0062629"/>
          <w:color w:val="auto"/>
          <w:lang w:val="ru-RU"/>
        </w:rPr>
        <w:t xml:space="preserve"> 22 </w:t>
      </w:r>
      <w:r w:rsidR="00DE4C10" w:rsidRPr="00210EE1">
        <w:rPr>
          <w:rStyle w:val="cs9b0062629"/>
          <w:color w:val="auto"/>
          <w:lang w:val="ru-RU"/>
        </w:rPr>
        <w:t>жовтня</w:t>
      </w:r>
      <w:r w:rsidR="00DE4C10" w:rsidRPr="002B1180">
        <w:rPr>
          <w:rStyle w:val="cs9b0062629"/>
          <w:color w:val="auto"/>
          <w:lang w:val="ru-RU"/>
        </w:rPr>
        <w:t xml:space="preserve"> 2021 </w:t>
      </w:r>
      <w:r w:rsidR="00DE4C10" w:rsidRPr="00210EE1">
        <w:rPr>
          <w:rStyle w:val="cs9b0062629"/>
          <w:color w:val="auto"/>
          <w:lang w:val="ru-RU"/>
        </w:rPr>
        <w:t>р</w:t>
      </w:r>
      <w:r w:rsidR="00DE4C10" w:rsidRPr="002B1180">
        <w:rPr>
          <w:rStyle w:val="cs9b0062629"/>
          <w:color w:val="auto"/>
          <w:lang w:val="ru-RU"/>
        </w:rPr>
        <w:t xml:space="preserve">., </w:t>
      </w:r>
      <w:r w:rsidR="00DE4C10" w:rsidRPr="00210EE1">
        <w:rPr>
          <w:rStyle w:val="cs9b0062629"/>
          <w:color w:val="auto"/>
          <w:lang w:val="ru-RU"/>
        </w:rPr>
        <w:t>англійською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та</w:t>
      </w:r>
      <w:r w:rsidR="00DE4C10" w:rsidRPr="002B1180">
        <w:rPr>
          <w:rStyle w:val="cs9b0062629"/>
          <w:color w:val="auto"/>
          <w:lang w:val="ru-RU"/>
        </w:rPr>
        <w:t xml:space="preserve"> </w:t>
      </w:r>
      <w:r w:rsidR="00DE4C10" w:rsidRPr="00210EE1">
        <w:rPr>
          <w:rStyle w:val="cs9b0062629"/>
          <w:color w:val="auto"/>
          <w:lang w:val="ru-RU"/>
        </w:rPr>
        <w:t>переклад</w:t>
      </w:r>
      <w:r w:rsidR="00DE4C10" w:rsidRPr="002B1180">
        <w:rPr>
          <w:rStyle w:val="cs9b0062629"/>
          <w:color w:val="auto"/>
          <w:lang w:val="ru-RU"/>
        </w:rPr>
        <w:t xml:space="preserve"> </w:t>
      </w:r>
      <w:r w:rsidR="00DE4C10" w:rsidRPr="00210EE1">
        <w:rPr>
          <w:rStyle w:val="cs9b0062629"/>
          <w:color w:val="auto"/>
          <w:lang w:val="ru-RU"/>
        </w:rPr>
        <w:t>російською</w:t>
      </w:r>
      <w:r w:rsidR="00DE4C10" w:rsidRPr="002B1180">
        <w:rPr>
          <w:rStyle w:val="cs9b0062629"/>
          <w:color w:val="auto"/>
          <w:lang w:val="ru-RU"/>
        </w:rPr>
        <w:t xml:space="preserve"> </w:t>
      </w:r>
      <w:r w:rsidR="00DE4C10" w:rsidRPr="00210EE1">
        <w:rPr>
          <w:rStyle w:val="cs9b0062629"/>
          <w:color w:val="auto"/>
          <w:lang w:val="ru-RU"/>
        </w:rPr>
        <w:t>мовою</w:t>
      </w:r>
      <w:r w:rsidR="00DE4C10" w:rsidRPr="002B1180">
        <w:rPr>
          <w:rStyle w:val="cs9b0062629"/>
          <w:color w:val="auto"/>
          <w:lang w:val="ru-RU"/>
        </w:rPr>
        <w:t xml:space="preserve">; </w:t>
      </w:r>
      <w:r w:rsidR="00DE4C10" w:rsidRPr="00210EE1">
        <w:rPr>
          <w:rStyle w:val="cs9b0062629"/>
          <w:color w:val="auto"/>
          <w:lang w:val="ru-RU"/>
        </w:rPr>
        <w:t>Знімки</w:t>
      </w:r>
      <w:r w:rsidR="00DE4C10" w:rsidRPr="002B1180">
        <w:rPr>
          <w:rStyle w:val="cs9b0062629"/>
          <w:color w:val="auto"/>
          <w:lang w:val="ru-RU"/>
        </w:rPr>
        <w:t xml:space="preserve"> </w:t>
      </w:r>
      <w:r w:rsidR="00DE4C10" w:rsidRPr="00210EE1">
        <w:rPr>
          <w:rStyle w:val="cs9b0062629"/>
          <w:color w:val="auto"/>
          <w:lang w:val="ru-RU"/>
        </w:rPr>
        <w:t>екрану</w:t>
      </w:r>
      <w:r w:rsidR="00DE4C10" w:rsidRPr="002B1180">
        <w:rPr>
          <w:rStyle w:val="cs9b0062629"/>
          <w:color w:val="auto"/>
          <w:lang w:val="ru-RU"/>
        </w:rPr>
        <w:t xml:space="preserve"> </w:t>
      </w:r>
      <w:r w:rsidR="00DE4C10" w:rsidRPr="00210EE1">
        <w:rPr>
          <w:rStyle w:val="cs9b0062629"/>
          <w:color w:val="auto"/>
          <w:lang w:val="ru-RU"/>
        </w:rPr>
        <w:t>з</w:t>
      </w:r>
      <w:r w:rsidR="00DE4C10" w:rsidRPr="002B1180">
        <w:rPr>
          <w:rStyle w:val="cs9b0062629"/>
          <w:color w:val="auto"/>
          <w:lang w:val="ru-RU"/>
        </w:rPr>
        <w:t xml:space="preserve"> </w:t>
      </w:r>
      <w:r w:rsidR="00DE4C10" w:rsidRPr="00210EE1">
        <w:rPr>
          <w:rStyle w:val="cs9b0062629"/>
          <w:color w:val="auto"/>
          <w:lang w:val="ru-RU"/>
        </w:rPr>
        <w:t>планшета</w:t>
      </w:r>
      <w:r w:rsidR="00DE4C10" w:rsidRPr="002B1180">
        <w:rPr>
          <w:rStyle w:val="cs9b0062629"/>
          <w:color w:val="auto"/>
          <w:lang w:val="ru-RU"/>
        </w:rPr>
        <w:t xml:space="preserve"> (</w:t>
      </w:r>
      <w:r w:rsidR="00DE4C10" w:rsidRPr="00210EE1">
        <w:rPr>
          <w:rStyle w:val="cs9b0062629"/>
          <w:color w:val="auto"/>
          <w:lang w:val="ru-RU"/>
        </w:rPr>
        <w:t>еСОА</w:t>
      </w:r>
      <w:r w:rsidR="00DE4C10" w:rsidRPr="002B1180">
        <w:rPr>
          <w:rStyle w:val="cs9b0062629"/>
          <w:color w:val="auto"/>
          <w:lang w:val="ru-RU"/>
        </w:rPr>
        <w:t xml:space="preserve">) </w:t>
      </w:r>
      <w:r w:rsidR="00DE4C10" w:rsidRPr="00210EE1">
        <w:rPr>
          <w:rStyle w:val="cs9b0062629"/>
          <w:color w:val="auto"/>
        </w:rPr>
        <w:t>Sanofi</w:t>
      </w:r>
      <w:r w:rsidR="00DE4C10" w:rsidRPr="002B1180">
        <w:rPr>
          <w:rStyle w:val="cs9b0062629"/>
          <w:color w:val="auto"/>
          <w:lang w:val="ru-RU"/>
        </w:rPr>
        <w:t xml:space="preserve"> </w:t>
      </w:r>
      <w:r w:rsidR="00DE4C10" w:rsidRPr="00210EE1">
        <w:rPr>
          <w:rStyle w:val="cs9b0062629"/>
          <w:color w:val="auto"/>
        </w:rPr>
        <w:t>ACT</w:t>
      </w:r>
      <w:r w:rsidR="00DE4C10" w:rsidRPr="002B1180">
        <w:rPr>
          <w:rStyle w:val="cs9b0062629"/>
          <w:color w:val="auto"/>
          <w:lang w:val="ru-RU"/>
        </w:rPr>
        <w:t xml:space="preserve">17208 </w:t>
      </w:r>
      <w:r w:rsidR="00DE4C10" w:rsidRPr="00210EE1">
        <w:rPr>
          <w:rStyle w:val="cs9b0062629"/>
          <w:color w:val="auto"/>
        </w:rPr>
        <w:t>Reminder</w:t>
      </w:r>
      <w:r w:rsidR="00DE4C10" w:rsidRPr="002B1180">
        <w:rPr>
          <w:rStyle w:val="cs9b0062629"/>
          <w:color w:val="auto"/>
          <w:lang w:val="ru-RU"/>
        </w:rPr>
        <w:t xml:space="preserve"> </w:t>
      </w:r>
      <w:r w:rsidR="00DE4C10" w:rsidRPr="00210EE1">
        <w:rPr>
          <w:rStyle w:val="cs9b0062629"/>
          <w:color w:val="auto"/>
        </w:rPr>
        <w:t>Icon</w:t>
      </w:r>
      <w:r w:rsidR="00DE4C10" w:rsidRPr="002B1180">
        <w:rPr>
          <w:rStyle w:val="cs9b0062629"/>
          <w:color w:val="auto"/>
          <w:lang w:val="ru-RU"/>
        </w:rPr>
        <w:t xml:space="preserve">, </w:t>
      </w:r>
      <w:r w:rsidR="00DE4C10" w:rsidRPr="00210EE1">
        <w:rPr>
          <w:rStyle w:val="cs9b0062629"/>
          <w:color w:val="auto"/>
          <w:lang w:val="ru-RU"/>
        </w:rPr>
        <w:t>версія</w:t>
      </w:r>
      <w:r w:rsidR="00DE4C10" w:rsidRPr="002B1180">
        <w:rPr>
          <w:rStyle w:val="cs9b0062629"/>
          <w:color w:val="auto"/>
          <w:lang w:val="ru-RU"/>
        </w:rPr>
        <w:t xml:space="preserve"> 1</w:t>
      </w:r>
      <w:r w:rsidR="00DE4C10" w:rsidRPr="00210EE1">
        <w:rPr>
          <w:rStyle w:val="cs9b0062629"/>
          <w:color w:val="auto"/>
          <w:lang w:val="ru-RU"/>
        </w:rPr>
        <w:t xml:space="preserve">.00 від 14 вересня 2021 р., англійською мовою та переклад українською мовою; Знімки екрану з планшета (еСОА) </w:t>
      </w:r>
      <w:r w:rsidR="00DE4C10" w:rsidRPr="00210EE1">
        <w:rPr>
          <w:rStyle w:val="cs9b0062629"/>
          <w:color w:val="auto"/>
        </w:rPr>
        <w:t>Sanofi</w:t>
      </w:r>
      <w:r w:rsidR="00DE4C10" w:rsidRPr="00210EE1">
        <w:rPr>
          <w:rStyle w:val="cs9b0062629"/>
          <w:color w:val="auto"/>
          <w:lang w:val="ru-RU"/>
        </w:rPr>
        <w:t xml:space="preserve"> </w:t>
      </w:r>
      <w:r w:rsidR="00DE4C10" w:rsidRPr="00210EE1">
        <w:rPr>
          <w:rStyle w:val="cs9b0062629"/>
          <w:color w:val="auto"/>
        </w:rPr>
        <w:t>ACT</w:t>
      </w:r>
      <w:r w:rsidR="00DE4C10" w:rsidRPr="00210EE1">
        <w:rPr>
          <w:rStyle w:val="cs9b0062629"/>
          <w:color w:val="auto"/>
          <w:lang w:val="ru-RU"/>
        </w:rPr>
        <w:t xml:space="preserve">17208 </w:t>
      </w:r>
      <w:r w:rsidR="00DE4C10" w:rsidRPr="00210EE1">
        <w:rPr>
          <w:rStyle w:val="cs9b0062629"/>
          <w:color w:val="auto"/>
        </w:rPr>
        <w:t>Reminder</w:t>
      </w:r>
      <w:r w:rsidR="00DE4C10" w:rsidRPr="00210EE1">
        <w:rPr>
          <w:rStyle w:val="cs9b0062629"/>
          <w:color w:val="auto"/>
          <w:lang w:val="ru-RU"/>
        </w:rPr>
        <w:t xml:space="preserve"> </w:t>
      </w:r>
      <w:r w:rsidR="00DE4C10" w:rsidRPr="00210EE1">
        <w:rPr>
          <w:rStyle w:val="cs9b0062629"/>
          <w:color w:val="auto"/>
        </w:rPr>
        <w:t>Icon</w:t>
      </w:r>
      <w:r w:rsidR="00DE4C10" w:rsidRPr="00210EE1">
        <w:rPr>
          <w:rStyle w:val="cs9b0062629"/>
          <w:color w:val="auto"/>
          <w:lang w:val="ru-RU"/>
        </w:rPr>
        <w:t xml:space="preserve">, версія 1.00 від 14 вересня 2021 р., англійською мовою та переклад російською мовою; Знімки екрану з планшета (еСОА) </w:t>
      </w:r>
      <w:r w:rsidR="00DE4C10" w:rsidRPr="00210EE1">
        <w:rPr>
          <w:rStyle w:val="cs9b0062629"/>
          <w:color w:val="auto"/>
        </w:rPr>
        <w:t>Sanofi</w:t>
      </w:r>
      <w:r w:rsidR="00DE4C10" w:rsidRPr="00210EE1">
        <w:rPr>
          <w:rStyle w:val="cs9b0062629"/>
          <w:color w:val="auto"/>
          <w:lang w:val="ru-RU"/>
        </w:rPr>
        <w:t xml:space="preserve"> </w:t>
      </w:r>
      <w:r w:rsidR="00DE4C10" w:rsidRPr="00210EE1">
        <w:rPr>
          <w:rStyle w:val="cs9b0062629"/>
          <w:color w:val="auto"/>
        </w:rPr>
        <w:t>ACT</w:t>
      </w:r>
      <w:r w:rsidR="00DE4C10" w:rsidRPr="00210EE1">
        <w:rPr>
          <w:rStyle w:val="cs9b0062629"/>
          <w:color w:val="auto"/>
          <w:lang w:val="ru-RU"/>
        </w:rPr>
        <w:t xml:space="preserve">17208 </w:t>
      </w:r>
      <w:r w:rsidR="00DE4C10" w:rsidRPr="00210EE1">
        <w:rPr>
          <w:rStyle w:val="cs9b0062629"/>
          <w:color w:val="auto"/>
        </w:rPr>
        <w:t>Subject</w:t>
      </w:r>
      <w:r w:rsidR="00DE4C10" w:rsidRPr="00210EE1">
        <w:rPr>
          <w:rStyle w:val="cs9b0062629"/>
          <w:color w:val="auto"/>
          <w:lang w:val="ru-RU"/>
        </w:rPr>
        <w:t xml:space="preserve"> </w:t>
      </w:r>
      <w:r w:rsidR="00DE4C10" w:rsidRPr="00210EE1">
        <w:rPr>
          <w:rStyle w:val="cs9b0062629"/>
          <w:color w:val="auto"/>
        </w:rPr>
        <w:t>Training</w:t>
      </w:r>
      <w:r w:rsidR="00DE4C10" w:rsidRPr="00210EE1">
        <w:rPr>
          <w:rStyle w:val="cs9b0062629"/>
          <w:color w:val="auto"/>
          <w:lang w:val="ru-RU"/>
        </w:rPr>
        <w:t xml:space="preserve"> </w:t>
      </w:r>
      <w:r w:rsidR="00DE4C10" w:rsidRPr="00210EE1">
        <w:rPr>
          <w:rStyle w:val="cs9b0062629"/>
          <w:color w:val="auto"/>
        </w:rPr>
        <w:t>Module</w:t>
      </w:r>
      <w:r w:rsidR="00DE4C10" w:rsidRPr="00210EE1">
        <w:rPr>
          <w:rStyle w:val="cs9b0062629"/>
          <w:color w:val="auto"/>
          <w:lang w:val="ru-RU"/>
        </w:rPr>
        <w:t xml:space="preserve"> Тренувальний модуль для пацієнта, версія 1.00 від 14 вересня 2021 р., англійською мовою та переклад українською мовою; Знімки екрану з планшета (еСОА) </w:t>
      </w:r>
      <w:r w:rsidR="00DE4C10" w:rsidRPr="00210EE1">
        <w:rPr>
          <w:rStyle w:val="cs9b0062629"/>
          <w:color w:val="auto"/>
        </w:rPr>
        <w:t>Sanofi</w:t>
      </w:r>
      <w:r w:rsidR="00DE4C10" w:rsidRPr="00210EE1">
        <w:rPr>
          <w:rStyle w:val="cs9b0062629"/>
          <w:color w:val="auto"/>
          <w:lang w:val="ru-RU"/>
        </w:rPr>
        <w:t xml:space="preserve"> </w:t>
      </w:r>
      <w:r w:rsidR="00DE4C10" w:rsidRPr="00210EE1">
        <w:rPr>
          <w:rStyle w:val="cs9b0062629"/>
          <w:color w:val="auto"/>
        </w:rPr>
        <w:t>ACT</w:t>
      </w:r>
      <w:r w:rsidR="00DE4C10" w:rsidRPr="00210EE1">
        <w:rPr>
          <w:rStyle w:val="cs9b0062629"/>
          <w:color w:val="auto"/>
          <w:lang w:val="ru-RU"/>
        </w:rPr>
        <w:t xml:space="preserve">17208 </w:t>
      </w:r>
      <w:r w:rsidR="00DE4C10" w:rsidRPr="00210EE1">
        <w:rPr>
          <w:rStyle w:val="cs9b0062629"/>
          <w:color w:val="auto"/>
        </w:rPr>
        <w:t>Subject</w:t>
      </w:r>
      <w:r w:rsidR="00DE4C10" w:rsidRPr="00210EE1">
        <w:rPr>
          <w:rStyle w:val="cs9b0062629"/>
          <w:color w:val="auto"/>
          <w:lang w:val="ru-RU"/>
        </w:rPr>
        <w:t xml:space="preserve"> </w:t>
      </w:r>
      <w:r w:rsidR="00DE4C10" w:rsidRPr="00210EE1">
        <w:rPr>
          <w:rStyle w:val="cs9b0062629"/>
          <w:color w:val="auto"/>
        </w:rPr>
        <w:t>Training</w:t>
      </w:r>
      <w:r w:rsidR="00DE4C10" w:rsidRPr="00210EE1">
        <w:rPr>
          <w:rStyle w:val="cs9b0062629"/>
          <w:color w:val="auto"/>
          <w:lang w:val="ru-RU"/>
        </w:rPr>
        <w:t xml:space="preserve"> </w:t>
      </w:r>
      <w:r w:rsidR="00DE4C10" w:rsidRPr="00210EE1">
        <w:rPr>
          <w:rStyle w:val="cs9b0062629"/>
          <w:color w:val="auto"/>
        </w:rPr>
        <w:t>Module</w:t>
      </w:r>
      <w:r w:rsidR="00DE4C10" w:rsidRPr="00210EE1">
        <w:rPr>
          <w:rStyle w:val="cs9b0062629"/>
          <w:color w:val="auto"/>
          <w:lang w:val="ru-RU"/>
        </w:rPr>
        <w:t xml:space="preserve"> Тренувальний модуль для учасника, версія 1.00 від 14 вересня 2021 р., англійською мовою та переклад російською мовою; Знімки екрану з планшета (еСОА) </w:t>
      </w:r>
      <w:r w:rsidR="00DE4C10" w:rsidRPr="00210EE1">
        <w:rPr>
          <w:rStyle w:val="cs9b0062629"/>
          <w:color w:val="auto"/>
        </w:rPr>
        <w:t>Sanofi</w:t>
      </w:r>
      <w:r w:rsidR="00DE4C10" w:rsidRPr="00210EE1">
        <w:rPr>
          <w:rStyle w:val="cs9b0062629"/>
          <w:color w:val="auto"/>
          <w:lang w:val="ru-RU"/>
        </w:rPr>
        <w:t xml:space="preserve"> </w:t>
      </w:r>
      <w:r w:rsidR="00DE4C10" w:rsidRPr="00210EE1">
        <w:rPr>
          <w:rStyle w:val="cs9b0062629"/>
          <w:color w:val="auto"/>
        </w:rPr>
        <w:t>ACT</w:t>
      </w:r>
      <w:r w:rsidR="00DE4C10" w:rsidRPr="00210EE1">
        <w:rPr>
          <w:rStyle w:val="cs9b0062629"/>
          <w:color w:val="auto"/>
          <w:lang w:val="ru-RU"/>
        </w:rPr>
        <w:t xml:space="preserve">17208 </w:t>
      </w:r>
      <w:r w:rsidR="00DE4C10" w:rsidRPr="00210EE1">
        <w:rPr>
          <w:rStyle w:val="cs9b0062629"/>
          <w:color w:val="auto"/>
        </w:rPr>
        <w:t>Subject</w:t>
      </w:r>
      <w:r w:rsidR="00DE4C10" w:rsidRPr="00210EE1">
        <w:rPr>
          <w:rStyle w:val="cs9b0062629"/>
          <w:color w:val="auto"/>
          <w:lang w:val="ru-RU"/>
        </w:rPr>
        <w:t xml:space="preserve"> </w:t>
      </w:r>
      <w:r w:rsidR="00DE4C10" w:rsidRPr="00210EE1">
        <w:rPr>
          <w:rStyle w:val="cs9b0062629"/>
          <w:color w:val="auto"/>
        </w:rPr>
        <w:t>Training</w:t>
      </w:r>
      <w:r w:rsidR="00DE4C10" w:rsidRPr="00210EE1">
        <w:rPr>
          <w:rStyle w:val="cs9b0062629"/>
          <w:color w:val="auto"/>
          <w:lang w:val="ru-RU"/>
        </w:rPr>
        <w:t xml:space="preserve"> </w:t>
      </w:r>
      <w:r w:rsidR="00DE4C10" w:rsidRPr="00210EE1">
        <w:rPr>
          <w:rStyle w:val="cs9b0062629"/>
          <w:color w:val="auto"/>
        </w:rPr>
        <w:t>Quiz</w:t>
      </w:r>
      <w:r w:rsidR="00DE4C10" w:rsidRPr="00210EE1">
        <w:rPr>
          <w:rStyle w:val="cs9b0062629"/>
          <w:color w:val="auto"/>
          <w:lang w:val="ru-RU"/>
        </w:rPr>
        <w:t xml:space="preserve"> Тренувальне опитування для пацієнта, версія 1.00 від 15 жовтня 2021 р., англійською мовою та переклад українською мовою; Знімки екрану з планшета (еСОА) </w:t>
      </w:r>
      <w:r w:rsidR="00DE4C10" w:rsidRPr="00210EE1">
        <w:rPr>
          <w:rStyle w:val="cs9b0062629"/>
          <w:color w:val="auto"/>
        </w:rPr>
        <w:t>Sanofi</w:t>
      </w:r>
      <w:r w:rsidR="00DE4C10" w:rsidRPr="00210EE1">
        <w:rPr>
          <w:rStyle w:val="cs9b0062629"/>
          <w:color w:val="auto"/>
          <w:lang w:val="ru-RU"/>
        </w:rPr>
        <w:t xml:space="preserve"> </w:t>
      </w:r>
      <w:r w:rsidR="00DE4C10" w:rsidRPr="00210EE1">
        <w:rPr>
          <w:rStyle w:val="cs9b0062629"/>
          <w:color w:val="auto"/>
        </w:rPr>
        <w:t>ACT</w:t>
      </w:r>
      <w:r w:rsidR="00DE4C10" w:rsidRPr="00210EE1">
        <w:rPr>
          <w:rStyle w:val="cs9b0062629"/>
          <w:color w:val="auto"/>
          <w:lang w:val="ru-RU"/>
        </w:rPr>
        <w:t xml:space="preserve">17208 </w:t>
      </w:r>
      <w:r w:rsidR="00DE4C10" w:rsidRPr="00210EE1">
        <w:rPr>
          <w:rStyle w:val="cs9b0062629"/>
          <w:color w:val="auto"/>
        </w:rPr>
        <w:t>Subject</w:t>
      </w:r>
      <w:r w:rsidR="00DE4C10" w:rsidRPr="00210EE1">
        <w:rPr>
          <w:rStyle w:val="cs9b0062629"/>
          <w:color w:val="auto"/>
          <w:lang w:val="ru-RU"/>
        </w:rPr>
        <w:t xml:space="preserve"> </w:t>
      </w:r>
      <w:r w:rsidR="00DE4C10" w:rsidRPr="00210EE1">
        <w:rPr>
          <w:rStyle w:val="cs9b0062629"/>
          <w:color w:val="auto"/>
        </w:rPr>
        <w:t>Training</w:t>
      </w:r>
      <w:r w:rsidR="00DE4C10" w:rsidRPr="00210EE1">
        <w:rPr>
          <w:rStyle w:val="cs9b0062629"/>
          <w:color w:val="auto"/>
          <w:lang w:val="ru-RU"/>
        </w:rPr>
        <w:t xml:space="preserve"> </w:t>
      </w:r>
      <w:r w:rsidR="00DE4C10" w:rsidRPr="00210EE1">
        <w:rPr>
          <w:rStyle w:val="cs9b0062629"/>
          <w:color w:val="auto"/>
        </w:rPr>
        <w:t>Quiz</w:t>
      </w:r>
      <w:r w:rsidR="00DE4C10" w:rsidRPr="00210EE1">
        <w:rPr>
          <w:rStyle w:val="cs9b0062629"/>
          <w:color w:val="auto"/>
          <w:lang w:val="ru-RU"/>
        </w:rPr>
        <w:t xml:space="preserve"> Перевірка результатів навчання учасника, версія 1.00 від 23 вересня 2021 р., англійською мовою та переклад російською мовою</w:t>
      </w:r>
      <w:r w:rsidR="00DE4C10" w:rsidRPr="00210EE1">
        <w:rPr>
          <w:rStyle w:val="cs9f0a404029"/>
          <w:color w:val="auto"/>
          <w:lang w:val="ru-RU"/>
        </w:rPr>
        <w:t xml:space="preserve"> до протоколу клінічного дослідження «Рандомізоване, подвійне сліпе, плацебо-контрольоване, 12-тижневе дослідження, що проводиться в паралельних групах з метою підтвердження концепції (ПК), для оцінки ефективності, безпечності та переносимості </w:t>
      </w:r>
      <w:r w:rsidR="00DE4C10" w:rsidRPr="00210EE1">
        <w:rPr>
          <w:rStyle w:val="cs9b0062629"/>
          <w:color w:val="auto"/>
          <w:lang w:val="ru-RU"/>
        </w:rPr>
        <w:t>рилзабрутинібу</w:t>
      </w:r>
      <w:r w:rsidR="00DE4C10" w:rsidRPr="00210EE1">
        <w:rPr>
          <w:rStyle w:val="cs9f0a404029"/>
          <w:color w:val="auto"/>
          <w:lang w:val="ru-RU"/>
        </w:rPr>
        <w:t xml:space="preserve"> в учасників із бронхіальною астмою середнього та важкого ступеня тяжкості, які недостатньо добре контролюються терапією інгаляційними кортикостероїдами (ІКС) плюс бета-2-адренергічними агоністами тривалої дії (БАТД)», код дослідження </w:t>
      </w:r>
      <w:r w:rsidR="00DE4C10" w:rsidRPr="00210EE1">
        <w:rPr>
          <w:rStyle w:val="cs9b0062629"/>
          <w:color w:val="auto"/>
        </w:rPr>
        <w:t>ACT</w:t>
      </w:r>
      <w:r w:rsidR="00DE4C10" w:rsidRPr="00210EE1">
        <w:rPr>
          <w:rStyle w:val="cs9b0062629"/>
          <w:color w:val="auto"/>
          <w:lang w:val="ru-RU"/>
        </w:rPr>
        <w:t>17208</w:t>
      </w:r>
      <w:r w:rsidR="00DE4C10" w:rsidRPr="00210EE1">
        <w:rPr>
          <w:rStyle w:val="cs9f0a404029"/>
          <w:color w:val="auto"/>
          <w:lang w:val="ru-RU"/>
        </w:rPr>
        <w:t xml:space="preserve">, з поправкою 01, версія 1 від 30 серпня 2021 року; спонсор - </w:t>
      </w:r>
      <w:r w:rsidR="00DE4C10" w:rsidRPr="00210EE1">
        <w:rPr>
          <w:rStyle w:val="cs9f0a404029"/>
          <w:color w:val="auto"/>
        </w:rPr>
        <w:t>sanofi</w:t>
      </w:r>
      <w:r w:rsidR="00DE4C10" w:rsidRPr="00210EE1">
        <w:rPr>
          <w:rStyle w:val="cs9f0a404029"/>
          <w:color w:val="auto"/>
          <w:lang w:val="ru-RU"/>
        </w:rPr>
        <w:t>-</w:t>
      </w:r>
      <w:r w:rsidR="00DE4C10" w:rsidRPr="00210EE1">
        <w:rPr>
          <w:rStyle w:val="cs9f0a404029"/>
          <w:color w:val="auto"/>
        </w:rPr>
        <w:t>aventis</w:t>
      </w:r>
      <w:r w:rsidR="00DE4C10" w:rsidRPr="00210EE1">
        <w:rPr>
          <w:rStyle w:val="cs9f0a404029"/>
          <w:color w:val="auto"/>
          <w:lang w:val="ru-RU"/>
        </w:rPr>
        <w:t xml:space="preserve"> </w:t>
      </w:r>
      <w:r w:rsidR="00DE4C10" w:rsidRPr="00210EE1">
        <w:rPr>
          <w:rStyle w:val="cs9f0a404029"/>
          <w:color w:val="auto"/>
        </w:rPr>
        <w:t>recherche</w:t>
      </w:r>
      <w:r w:rsidR="00DE4C10" w:rsidRPr="00210EE1">
        <w:rPr>
          <w:rStyle w:val="cs9f0a404029"/>
          <w:color w:val="auto"/>
          <w:lang w:val="ru-RU"/>
        </w:rPr>
        <w:t xml:space="preserve"> &amp; </w:t>
      </w:r>
      <w:r w:rsidR="00DE4C10" w:rsidRPr="00210EE1">
        <w:rPr>
          <w:rStyle w:val="cs9f0a404029"/>
          <w:color w:val="auto"/>
        </w:rPr>
        <w:t>developpement</w:t>
      </w:r>
      <w:r w:rsidR="00DE4C10" w:rsidRPr="00210EE1">
        <w:rPr>
          <w:rStyle w:val="cs9f0a404029"/>
          <w:color w:val="auto"/>
          <w:lang w:val="ru-RU"/>
        </w:rPr>
        <w:t xml:space="preserve">, </w:t>
      </w:r>
      <w:r w:rsidR="00DE4C10" w:rsidRPr="00210EE1">
        <w:rPr>
          <w:rStyle w:val="cs9f0a404029"/>
          <w:color w:val="auto"/>
        </w:rPr>
        <w:t>France</w:t>
      </w:r>
      <w:r w:rsidR="00DE4C10" w:rsidRPr="00210EE1">
        <w:rPr>
          <w:rStyle w:val="cs9f0a404029"/>
          <w:color w:val="auto"/>
          <w:lang w:val="ru-RU"/>
        </w:rPr>
        <w:t xml:space="preserve"> (Санофі-Авентіс решерш е девелопман, Франція)</w:t>
      </w:r>
      <w:r w:rsidR="00DE4C10" w:rsidRPr="00210EE1">
        <w:rPr>
          <w:rStyle w:val="cs9b0062629"/>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 «Санофі-Авентіс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E079D0">
      <w:pPr>
        <w:jc w:val="both"/>
        <w:rPr>
          <w:rFonts w:ascii="Arial" w:hAnsi="Arial" w:cs="Arial"/>
          <w:sz w:val="20"/>
          <w:szCs w:val="20"/>
        </w:rPr>
      </w:pPr>
      <w:r>
        <w:rPr>
          <w:rStyle w:val="cs9b0062630"/>
          <w:color w:val="auto"/>
          <w:lang w:val="ru-RU"/>
        </w:rPr>
        <w:lastRenderedPageBreak/>
        <w:t xml:space="preserve">30. </w:t>
      </w:r>
      <w:r w:rsidR="00DE4C10" w:rsidRPr="00210EE1">
        <w:rPr>
          <w:rStyle w:val="cs9b0062630"/>
          <w:color w:val="auto"/>
          <w:lang w:val="ru-RU"/>
        </w:rPr>
        <w:t>Збільшення кількості пацієнтів, що можуть бути включені у дослідження в Україні до 200 осіб</w:t>
      </w:r>
      <w:r w:rsidR="00DE4C10" w:rsidRPr="00210EE1">
        <w:rPr>
          <w:rStyle w:val="cs9f0a404030"/>
          <w:color w:val="auto"/>
          <w:lang w:val="ru-RU"/>
        </w:rPr>
        <w:t xml:space="preserve"> до протоколу клінічного дослідження «Рандомізоване, плацебо-контрольоване, подвійне сліпе клінічне дослідження 3 фази препарату </w:t>
      </w:r>
      <w:r w:rsidR="00DE4C10" w:rsidRPr="00210EE1">
        <w:rPr>
          <w:rStyle w:val="cs9b0062630"/>
          <w:color w:val="auto"/>
          <w:lang w:val="ru-RU"/>
        </w:rPr>
        <w:t>Нірапариб</w:t>
      </w:r>
      <w:r w:rsidR="00DE4C10" w:rsidRPr="00210EE1">
        <w:rPr>
          <w:rStyle w:val="cs9f0a404030"/>
          <w:color w:val="auto"/>
          <w:lang w:val="ru-RU"/>
        </w:rPr>
        <w:t xml:space="preserve">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w:t>
      </w:r>
      <w:r w:rsidR="00DE4C10" w:rsidRPr="00210EE1">
        <w:rPr>
          <w:rStyle w:val="cs9f0a404030"/>
          <w:color w:val="auto"/>
        </w:rPr>
        <w:t>mCSPC</w:t>
      </w:r>
      <w:r w:rsidR="00DE4C10" w:rsidRPr="00210EE1">
        <w:rPr>
          <w:rStyle w:val="cs9f0a404030"/>
          <w:color w:val="auto"/>
          <w:lang w:val="ru-RU"/>
        </w:rPr>
        <w:t>) зі шкідливою гермінальною або соматичною мутацією генів, що відповідають за репарацію шляхом гомологічної рекомбінації (</w:t>
      </w:r>
      <w:r w:rsidR="00DE4C10" w:rsidRPr="00210EE1">
        <w:rPr>
          <w:rStyle w:val="cs9f0a404030"/>
          <w:color w:val="auto"/>
        </w:rPr>
        <w:t>HRR</w:t>
      </w:r>
      <w:r w:rsidR="00DE4C10" w:rsidRPr="00210EE1">
        <w:rPr>
          <w:rStyle w:val="cs9f0a404030"/>
          <w:color w:val="auto"/>
          <w:lang w:val="ru-RU"/>
        </w:rPr>
        <w:t xml:space="preserve">)», код дослідження </w:t>
      </w:r>
      <w:r w:rsidR="00DE4C10" w:rsidRPr="00210EE1">
        <w:rPr>
          <w:rStyle w:val="cs9b0062630"/>
          <w:color w:val="auto"/>
          <w:lang w:val="ru-RU"/>
        </w:rPr>
        <w:t>67652000</w:t>
      </w:r>
      <w:r w:rsidR="00DE4C10" w:rsidRPr="00210EE1">
        <w:rPr>
          <w:rStyle w:val="cs9b0062630"/>
          <w:color w:val="auto"/>
        </w:rPr>
        <w:t>PCR</w:t>
      </w:r>
      <w:r w:rsidR="00DE4C10" w:rsidRPr="00210EE1">
        <w:rPr>
          <w:rStyle w:val="cs9b0062630"/>
          <w:color w:val="auto"/>
          <w:lang w:val="ru-RU"/>
        </w:rPr>
        <w:t>3002</w:t>
      </w:r>
      <w:r w:rsidR="00DE4C10" w:rsidRPr="00210EE1">
        <w:rPr>
          <w:rStyle w:val="cs9f0a404030"/>
          <w:color w:val="auto"/>
          <w:lang w:val="ru-RU"/>
        </w:rPr>
        <w:t xml:space="preserve">, з Поправкою </w:t>
      </w:r>
      <w:r w:rsidR="00DE4C10" w:rsidRPr="00210EE1">
        <w:rPr>
          <w:rStyle w:val="cs9f0a404030"/>
          <w:color w:val="auto"/>
        </w:rPr>
        <w:t>1 від 21.12.2020 р.; спонсор - «ЯНССЕН ФАРМАЦЕВТИКА НВ», Бельгія </w:t>
      </w:r>
    </w:p>
    <w:p w:rsidR="00A06905" w:rsidRPr="00E079D0" w:rsidRDefault="00DE4C10">
      <w:pPr>
        <w:jc w:val="both"/>
        <w:rPr>
          <w:rFonts w:ascii="Arial" w:hAnsi="Arial" w:cs="Arial"/>
          <w:sz w:val="20"/>
          <w:szCs w:val="20"/>
          <w:lang w:val="ru-RU"/>
        </w:rPr>
      </w:pPr>
      <w:r w:rsidRPr="00E079D0">
        <w:rPr>
          <w:rFonts w:ascii="Arial" w:hAnsi="Arial" w:cs="Arial"/>
          <w:sz w:val="20"/>
          <w:szCs w:val="20"/>
          <w:lang w:val="ru-RU"/>
        </w:rPr>
        <w:t>Заявник - «ЯНССЕН ФАРМАЦЕВТИКА НВ», Бельгія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E079D0" w:rsidP="00F56791">
      <w:pPr>
        <w:jc w:val="both"/>
        <w:rPr>
          <w:rFonts w:ascii="Arial" w:hAnsi="Arial" w:cs="Arial"/>
          <w:sz w:val="20"/>
          <w:szCs w:val="20"/>
          <w:lang w:val="ru-RU"/>
        </w:rPr>
      </w:pPr>
      <w:r>
        <w:rPr>
          <w:rStyle w:val="cs9b0062631"/>
          <w:color w:val="auto"/>
          <w:lang w:val="ru-RU"/>
        </w:rPr>
        <w:t xml:space="preserve">31. </w:t>
      </w:r>
      <w:r w:rsidR="00DE4C10" w:rsidRPr="00210EE1">
        <w:rPr>
          <w:rStyle w:val="cs9b0062631"/>
          <w:color w:val="auto"/>
          <w:lang w:val="ru-RU"/>
        </w:rPr>
        <w:t>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українською мовою для України від 05.11.2021 р.; 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російською мовою для України від 05.11.2021 р.</w:t>
      </w:r>
      <w:r w:rsidR="00DE4C10" w:rsidRPr="00210EE1">
        <w:rPr>
          <w:rStyle w:val="cs9f0a404031"/>
          <w:color w:val="auto"/>
          <w:lang w:val="ru-RU"/>
        </w:rPr>
        <w:t xml:space="preserve"> до протоколу клінічного дослідження «Багатоцентрове,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w:t>
      </w:r>
      <w:r w:rsidR="00DE4C10" w:rsidRPr="00210EE1">
        <w:rPr>
          <w:rStyle w:val="cs9b0062631"/>
          <w:color w:val="auto"/>
          <w:lang w:val="ru-RU"/>
        </w:rPr>
        <w:t>гуселькумабу</w:t>
      </w:r>
      <w:r w:rsidR="00DE4C10" w:rsidRPr="00210EE1">
        <w:rPr>
          <w:rStyle w:val="cs9f0a404031"/>
          <w:color w:val="auto"/>
          <w:lang w:val="ru-RU"/>
        </w:rPr>
        <w:t xml:space="preserve"> у пацієнтів з активним аксіальним псоріатичним артритом, які ніколи не отримували біологічну терапію», код дослідження </w:t>
      </w:r>
      <w:r w:rsidR="00DE4C10" w:rsidRPr="00210EE1">
        <w:rPr>
          <w:rStyle w:val="cs9b0062631"/>
          <w:color w:val="auto"/>
        </w:rPr>
        <w:t>CNTO</w:t>
      </w:r>
      <w:r w:rsidR="00DE4C10" w:rsidRPr="00210EE1">
        <w:rPr>
          <w:rStyle w:val="cs9b0062631"/>
          <w:color w:val="auto"/>
          <w:lang w:val="ru-RU"/>
        </w:rPr>
        <w:t>1959</w:t>
      </w:r>
      <w:r w:rsidR="00DE4C10" w:rsidRPr="00210EE1">
        <w:rPr>
          <w:rStyle w:val="cs9b0062631"/>
          <w:color w:val="auto"/>
        </w:rPr>
        <w:t>PSA</w:t>
      </w:r>
      <w:r w:rsidR="00DE4C10" w:rsidRPr="00210EE1">
        <w:rPr>
          <w:rStyle w:val="cs9b0062631"/>
          <w:color w:val="auto"/>
          <w:lang w:val="ru-RU"/>
        </w:rPr>
        <w:t>4002</w:t>
      </w:r>
      <w:r w:rsidR="00DE4C10" w:rsidRPr="00210EE1">
        <w:rPr>
          <w:rStyle w:val="cs9f0a404031"/>
          <w:color w:val="auto"/>
          <w:lang w:val="ru-RU"/>
        </w:rPr>
        <w:t>, від 14.04.2021 р.; спонсор - «ЯНССЕН ФАРМАЦЕВТИКА НВ», Бельгія</w:t>
      </w:r>
      <w:r w:rsidR="00DE4C10" w:rsidRPr="00210EE1">
        <w:rPr>
          <w:rStyle w:val="cs9f0a404031"/>
          <w:color w:val="auto"/>
        </w:rPr>
        <w:t> </w:t>
      </w:r>
    </w:p>
    <w:p w:rsidR="00A06905" w:rsidRPr="00F56791" w:rsidRDefault="00DE4C10">
      <w:pPr>
        <w:jc w:val="both"/>
        <w:rPr>
          <w:rFonts w:ascii="Arial" w:hAnsi="Arial" w:cs="Arial"/>
          <w:sz w:val="20"/>
          <w:szCs w:val="20"/>
          <w:lang w:val="ru-RU"/>
        </w:rPr>
      </w:pPr>
      <w:r w:rsidRPr="00F56791">
        <w:rPr>
          <w:rFonts w:ascii="Arial" w:hAnsi="Arial" w:cs="Arial"/>
          <w:sz w:val="20"/>
          <w:szCs w:val="20"/>
          <w:lang w:val="ru-RU"/>
        </w:rPr>
        <w:t>Заявник - «ЯНССЕН ФАРМАЦЕВТИКА НВ», Бельгія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32"/>
          <w:color w:val="auto"/>
          <w:lang w:val="ru-RU"/>
        </w:rPr>
        <w:t xml:space="preserve">32. </w:t>
      </w:r>
      <w:r w:rsidR="00DE4C10" w:rsidRPr="00210EE1">
        <w:rPr>
          <w:rStyle w:val="cs9b0062632"/>
          <w:color w:val="auto"/>
          <w:lang w:val="ru-RU"/>
        </w:rPr>
        <w:t>Інформація для пацієнта та інформована згода на участь у науковому дослідженні та необов’язковому дослідженні, версія 7.0 для України від 20 жовтня 2021 року, українською та російською мовами</w:t>
      </w:r>
      <w:r w:rsidR="00DE4C10" w:rsidRPr="00210EE1">
        <w:rPr>
          <w:rStyle w:val="cs9f0a404032"/>
          <w:color w:val="auto"/>
          <w:lang w:val="ru-RU"/>
        </w:rPr>
        <w:t xml:space="preserve"> до протоколу клінічного дослідження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w:t>
      </w:r>
      <w:r w:rsidR="00DE4C10" w:rsidRPr="00210EE1">
        <w:rPr>
          <w:rStyle w:val="cs9b0062632"/>
          <w:color w:val="auto"/>
          <w:lang w:val="ru-RU"/>
        </w:rPr>
        <w:t>Упадацитинібу (</w:t>
      </w:r>
      <w:r w:rsidR="00DE4C10" w:rsidRPr="00210EE1">
        <w:rPr>
          <w:rStyle w:val="cs9b0062632"/>
          <w:color w:val="auto"/>
        </w:rPr>
        <w:t>ABT</w:t>
      </w:r>
      <w:r w:rsidR="00DE4C10" w:rsidRPr="00210EE1">
        <w:rPr>
          <w:rStyle w:val="cs9b0062632"/>
          <w:color w:val="auto"/>
          <w:lang w:val="ru-RU"/>
        </w:rPr>
        <w:t>-494)</w:t>
      </w:r>
      <w:r w:rsidR="00DE4C10" w:rsidRPr="00210EE1">
        <w:rPr>
          <w:rStyle w:val="cs9f0a404032"/>
          <w:color w:val="auto"/>
          <w:lang w:val="ru-RU"/>
        </w:rPr>
        <w:t xml:space="preserve"> у пацієнтів з хворобою Крона, які завершили дослідження </w:t>
      </w:r>
      <w:r w:rsidR="00DE4C10" w:rsidRPr="00210EE1">
        <w:rPr>
          <w:rStyle w:val="cs9f0a404032"/>
          <w:color w:val="auto"/>
        </w:rPr>
        <w:t>M</w:t>
      </w:r>
      <w:r w:rsidR="00DE4C10" w:rsidRPr="00210EE1">
        <w:rPr>
          <w:rStyle w:val="cs9f0a404032"/>
          <w:color w:val="auto"/>
          <w:lang w:val="ru-RU"/>
        </w:rPr>
        <w:t xml:space="preserve">14-431 чи </w:t>
      </w:r>
      <w:r w:rsidR="00DE4C10" w:rsidRPr="00210EE1">
        <w:rPr>
          <w:rStyle w:val="cs9f0a404032"/>
          <w:color w:val="auto"/>
        </w:rPr>
        <w:t>M</w:t>
      </w:r>
      <w:r w:rsidR="00DE4C10" w:rsidRPr="00210EE1">
        <w:rPr>
          <w:rStyle w:val="cs9f0a404032"/>
          <w:color w:val="auto"/>
          <w:lang w:val="ru-RU"/>
        </w:rPr>
        <w:t xml:space="preserve">14-433», код </w:t>
      </w:r>
      <w:r w:rsidR="00B84490" w:rsidRPr="00210EE1">
        <w:rPr>
          <w:rStyle w:val="cs9f0a404032"/>
          <w:color w:val="auto"/>
          <w:lang w:val="ru-RU"/>
        </w:rPr>
        <w:t>дослідження</w:t>
      </w:r>
      <w:r w:rsidR="00DE4C10" w:rsidRPr="00210EE1">
        <w:rPr>
          <w:rStyle w:val="cs9f0a404032"/>
          <w:color w:val="auto"/>
          <w:lang w:val="ru-RU"/>
        </w:rPr>
        <w:t xml:space="preserve"> </w:t>
      </w:r>
      <w:r w:rsidR="00DE4C10" w:rsidRPr="00210EE1">
        <w:rPr>
          <w:rStyle w:val="cs9b0062632"/>
          <w:color w:val="auto"/>
        </w:rPr>
        <w:t>M</w:t>
      </w:r>
      <w:r w:rsidR="00DE4C10" w:rsidRPr="00210EE1">
        <w:rPr>
          <w:rStyle w:val="cs9b0062632"/>
          <w:color w:val="auto"/>
          <w:lang w:val="ru-RU"/>
        </w:rPr>
        <w:t>14-430</w:t>
      </w:r>
      <w:r w:rsidR="00DE4C10" w:rsidRPr="00210EE1">
        <w:rPr>
          <w:rStyle w:val="cs9f0a404032"/>
          <w:color w:val="auto"/>
          <w:lang w:val="ru-RU"/>
        </w:rPr>
        <w:t xml:space="preserve">, з інкорпорованими Адміністративними змінами 5 та 6 і Поправками 1, 2, 3, 4, 5 та 6 від 25 жовтня 2020 року; спонсор - </w:t>
      </w:r>
      <w:r w:rsidR="00DE4C10" w:rsidRPr="00210EE1">
        <w:rPr>
          <w:rStyle w:val="cs9f0a404032"/>
          <w:color w:val="auto"/>
        </w:rPr>
        <w:t>AbbVie</w:t>
      </w:r>
      <w:r w:rsidR="00DE4C10" w:rsidRPr="00210EE1">
        <w:rPr>
          <w:rStyle w:val="cs9f0a404032"/>
          <w:color w:val="auto"/>
          <w:lang w:val="ru-RU"/>
        </w:rPr>
        <w:t xml:space="preserve"> </w:t>
      </w:r>
      <w:r w:rsidR="00DE4C10" w:rsidRPr="00210EE1">
        <w:rPr>
          <w:rStyle w:val="cs9f0a404032"/>
          <w:color w:val="auto"/>
        </w:rPr>
        <w:t>Inc</w:t>
      </w:r>
      <w:r w:rsidR="00DE4C10" w:rsidRPr="00210EE1">
        <w:rPr>
          <w:rStyle w:val="cs9f0a404032"/>
          <w:color w:val="auto"/>
          <w:lang w:val="ru-RU"/>
        </w:rPr>
        <w:t xml:space="preserve">., </w:t>
      </w:r>
      <w:r w:rsidR="00DE4C10" w:rsidRPr="00210EE1">
        <w:rPr>
          <w:rStyle w:val="cs9f0a404032"/>
          <w:color w:val="auto"/>
        </w:rPr>
        <w:t>USA</w:t>
      </w:r>
      <w:r w:rsidR="00DE4C10" w:rsidRPr="00210EE1">
        <w:rPr>
          <w:rStyle w:val="cs9b0062632"/>
          <w:color w:val="auto"/>
        </w:rPr>
        <w:t> </w:t>
      </w:r>
    </w:p>
    <w:p w:rsidR="00A06905" w:rsidRPr="00F56791" w:rsidRDefault="00DE4C10">
      <w:pPr>
        <w:jc w:val="both"/>
        <w:rPr>
          <w:rFonts w:ascii="Arial" w:hAnsi="Arial" w:cs="Arial"/>
          <w:sz w:val="20"/>
          <w:szCs w:val="20"/>
          <w:lang w:val="ru-RU"/>
        </w:rPr>
      </w:pPr>
      <w:r w:rsidRPr="00F56791">
        <w:rPr>
          <w:rFonts w:ascii="Arial" w:hAnsi="Arial" w:cs="Arial"/>
          <w:sz w:val="20"/>
          <w:szCs w:val="20"/>
          <w:lang w:val="ru-RU"/>
        </w:rPr>
        <w:t>Заявник - «ЕббВі Біофармасьютікалз ГмбХ», Швейцарія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33"/>
          <w:color w:val="auto"/>
          <w:lang w:val="ru-RU"/>
        </w:rPr>
        <w:t xml:space="preserve">33. </w:t>
      </w:r>
      <w:r w:rsidR="00DE4C10" w:rsidRPr="00210EE1">
        <w:rPr>
          <w:rStyle w:val="cs9b0062633"/>
          <w:color w:val="auto"/>
          <w:lang w:val="ru-RU"/>
        </w:rPr>
        <w:t>Інформація для пацієнта та інформована згода на участь у науковому дослідженні та необов’язковому дослідженні, версія 9.0 для України від 28 жовтня 2021 року, українською та російською мовами; Інформаційна картка пацієнта, версія 3.0 для України від 09 листопада 2021 року, українською та російською мовами</w:t>
      </w:r>
      <w:r w:rsidR="00DE4C10" w:rsidRPr="00210EE1">
        <w:rPr>
          <w:rStyle w:val="cs9f0a404033"/>
          <w:color w:val="auto"/>
          <w:lang w:val="ru-RU"/>
        </w:rPr>
        <w:t xml:space="preserve"> до протоколу клінічного випробування «Рандомізоване, подвійне сліпе дослідження, </w:t>
      </w:r>
      <w:r w:rsidR="00DE4C10" w:rsidRPr="00210EE1">
        <w:rPr>
          <w:rStyle w:val="cs9f0a404033"/>
          <w:color w:val="auto"/>
        </w:rPr>
        <w:t>III</w:t>
      </w:r>
      <w:r w:rsidR="00DE4C10" w:rsidRPr="00210EE1">
        <w:rPr>
          <w:rStyle w:val="cs9f0a404033"/>
          <w:color w:val="auto"/>
          <w:lang w:val="ru-RU"/>
        </w:rPr>
        <w:t xml:space="preserve"> фази, для порівняння препарату </w:t>
      </w:r>
      <w:r w:rsidR="00DE4C10" w:rsidRPr="00210EE1">
        <w:rPr>
          <w:rStyle w:val="cs9b0062633"/>
          <w:color w:val="auto"/>
          <w:lang w:val="ru-RU"/>
        </w:rPr>
        <w:t>Упадацитиніб (</w:t>
      </w:r>
      <w:r w:rsidR="00DE4C10" w:rsidRPr="00210EE1">
        <w:rPr>
          <w:rStyle w:val="cs9b0062633"/>
          <w:color w:val="auto"/>
        </w:rPr>
        <w:t>ABT</w:t>
      </w:r>
      <w:r w:rsidR="00DE4C10" w:rsidRPr="00210EE1">
        <w:rPr>
          <w:rStyle w:val="cs9b0062633"/>
          <w:color w:val="auto"/>
          <w:lang w:val="ru-RU"/>
        </w:rPr>
        <w:t>-494)</w:t>
      </w:r>
      <w:r w:rsidR="00DE4C10" w:rsidRPr="00210EE1">
        <w:rPr>
          <w:rStyle w:val="cs9f0a404033"/>
          <w:color w:val="auto"/>
          <w:lang w:val="ru-RU"/>
        </w:rPr>
        <w:t xml:space="preserve">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DE4C10" w:rsidRPr="00210EE1">
        <w:rPr>
          <w:rStyle w:val="cs9f0a404033"/>
          <w:color w:val="auto"/>
        </w:rPr>
        <w:t>SELECT</w:t>
      </w:r>
      <w:r w:rsidR="00DE4C10" w:rsidRPr="00210EE1">
        <w:rPr>
          <w:rStyle w:val="cs9f0a404033"/>
          <w:color w:val="auto"/>
          <w:lang w:val="ru-RU"/>
        </w:rPr>
        <w:t xml:space="preserve"> – </w:t>
      </w:r>
      <w:r w:rsidR="00DE4C10" w:rsidRPr="00210EE1">
        <w:rPr>
          <w:rStyle w:val="cs9f0a404033"/>
          <w:color w:val="auto"/>
        </w:rPr>
        <w:t>PsA</w:t>
      </w:r>
      <w:r w:rsidR="00DE4C10" w:rsidRPr="00210EE1">
        <w:rPr>
          <w:rStyle w:val="cs9f0a404033"/>
          <w:color w:val="auto"/>
          <w:lang w:val="ru-RU"/>
        </w:rPr>
        <w:t xml:space="preserve"> 1», код </w:t>
      </w:r>
      <w:r w:rsidR="00B84490" w:rsidRPr="00210EE1">
        <w:rPr>
          <w:rStyle w:val="cs9f0a404033"/>
          <w:color w:val="auto"/>
          <w:lang w:val="ru-RU"/>
        </w:rPr>
        <w:t>дослідження</w:t>
      </w:r>
      <w:r w:rsidR="00DE4C10" w:rsidRPr="00210EE1">
        <w:rPr>
          <w:rStyle w:val="cs9f0a404033"/>
          <w:color w:val="auto"/>
          <w:lang w:val="ru-RU"/>
        </w:rPr>
        <w:t xml:space="preserve"> </w:t>
      </w:r>
      <w:r w:rsidR="00DE4C10" w:rsidRPr="00210EE1">
        <w:rPr>
          <w:rStyle w:val="cs9b0062633"/>
          <w:color w:val="auto"/>
        </w:rPr>
        <w:t>M</w:t>
      </w:r>
      <w:r w:rsidR="00DE4C10" w:rsidRPr="00210EE1">
        <w:rPr>
          <w:rStyle w:val="cs9b0062633"/>
          <w:color w:val="auto"/>
          <w:lang w:val="ru-RU"/>
        </w:rPr>
        <w:t>15-572</w:t>
      </w:r>
      <w:r w:rsidR="00DE4C10" w:rsidRPr="00210EE1">
        <w:rPr>
          <w:rStyle w:val="cs9f0a404033"/>
          <w:color w:val="auto"/>
          <w:lang w:val="ru-RU"/>
        </w:rPr>
        <w:t xml:space="preserve">, з інкорпорованими адміністративними змінами 1, 2, 3, 4, 5, 6 [для Гонконгу (Китай)], 7 і 8 та Поправками 1, 1.01 (для </w:t>
      </w:r>
      <w:r w:rsidR="00DE4C10" w:rsidRPr="00210EE1">
        <w:rPr>
          <w:rStyle w:val="cs9f0a404033"/>
          <w:color w:val="auto"/>
        </w:rPr>
        <w:t>VHP</w:t>
      </w:r>
      <w:r w:rsidR="00DE4C10" w:rsidRPr="00210EE1">
        <w:rPr>
          <w:rStyle w:val="cs9f0a404033"/>
          <w:color w:val="auto"/>
          <w:lang w:val="ru-RU"/>
        </w:rPr>
        <w:t xml:space="preserve"> країн) 2, 3, 4, 5, 6 та 7 (для всіх країн крім Японії) від 30 січня 2021 року; спонсор - </w:t>
      </w:r>
      <w:r w:rsidR="00DE4C10" w:rsidRPr="00210EE1">
        <w:rPr>
          <w:rStyle w:val="cs9f0a404033"/>
          <w:color w:val="auto"/>
        </w:rPr>
        <w:t>AbbVie</w:t>
      </w:r>
      <w:r w:rsidR="00DE4C10" w:rsidRPr="00210EE1">
        <w:rPr>
          <w:rStyle w:val="cs9f0a404033"/>
          <w:color w:val="auto"/>
          <w:lang w:val="ru-RU"/>
        </w:rPr>
        <w:t xml:space="preserve"> </w:t>
      </w:r>
      <w:r w:rsidR="00DE4C10" w:rsidRPr="00210EE1">
        <w:rPr>
          <w:rStyle w:val="cs9f0a404033"/>
          <w:color w:val="auto"/>
        </w:rPr>
        <w:t>Inc</w:t>
      </w:r>
      <w:r w:rsidR="00DE4C10" w:rsidRPr="00210EE1">
        <w:rPr>
          <w:rStyle w:val="cs9f0a404033"/>
          <w:color w:val="auto"/>
          <w:lang w:val="ru-RU"/>
        </w:rPr>
        <w:t xml:space="preserve">., </w:t>
      </w:r>
      <w:r w:rsidR="00DE4C10" w:rsidRPr="00210EE1">
        <w:rPr>
          <w:rStyle w:val="cs9f0a404033"/>
          <w:color w:val="auto"/>
        </w:rPr>
        <w:t>USA</w:t>
      </w:r>
      <w:r w:rsidR="00DE4C10" w:rsidRPr="00210EE1">
        <w:rPr>
          <w:rStyle w:val="cs9b0062633"/>
          <w:color w:val="auto"/>
        </w:rPr>
        <w:t> </w:t>
      </w:r>
    </w:p>
    <w:p w:rsidR="00A06905" w:rsidRPr="00F56791" w:rsidRDefault="00DE4C10">
      <w:pPr>
        <w:jc w:val="both"/>
        <w:rPr>
          <w:rFonts w:ascii="Arial" w:hAnsi="Arial" w:cs="Arial"/>
          <w:sz w:val="20"/>
          <w:szCs w:val="20"/>
          <w:lang w:val="ru-RU"/>
        </w:rPr>
      </w:pPr>
      <w:r w:rsidRPr="00F56791">
        <w:rPr>
          <w:rFonts w:ascii="Arial" w:hAnsi="Arial" w:cs="Arial"/>
          <w:sz w:val="20"/>
          <w:szCs w:val="20"/>
          <w:lang w:val="ru-RU"/>
        </w:rPr>
        <w:t>Заявник - «ЕббВі Біофармасьютікалз ГмбХ», Швейцарія</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F56791" w:rsidRDefault="00F56791" w:rsidP="00F56791">
      <w:pPr>
        <w:jc w:val="both"/>
        <w:rPr>
          <w:rFonts w:ascii="Arial" w:hAnsi="Arial" w:cs="Arial"/>
          <w:sz w:val="20"/>
          <w:szCs w:val="20"/>
          <w:lang w:val="ru-RU"/>
        </w:rPr>
      </w:pPr>
      <w:r>
        <w:rPr>
          <w:rStyle w:val="cs9b0062634"/>
          <w:color w:val="auto"/>
          <w:lang w:val="ru-RU"/>
        </w:rPr>
        <w:t xml:space="preserve">34. </w:t>
      </w:r>
      <w:r w:rsidR="00DE4C10" w:rsidRPr="00210EE1">
        <w:rPr>
          <w:rStyle w:val="cs9b0062634"/>
          <w:color w:val="auto"/>
          <w:lang w:val="ru-RU"/>
        </w:rPr>
        <w:t xml:space="preserve">Оновлена брошура дослідника </w:t>
      </w:r>
      <w:r w:rsidR="00DE4C10" w:rsidRPr="00210EE1">
        <w:rPr>
          <w:rStyle w:val="cs9b0062634"/>
          <w:color w:val="auto"/>
        </w:rPr>
        <w:t>Enoblituzumab</w:t>
      </w:r>
      <w:r w:rsidR="00DE4C10" w:rsidRPr="00210EE1">
        <w:rPr>
          <w:rStyle w:val="cs9b0062634"/>
          <w:color w:val="auto"/>
          <w:lang w:val="ru-RU"/>
        </w:rPr>
        <w:t xml:space="preserve">, версія 11.0 від 15 червня 2021; Оновлена брошура дослідника </w:t>
      </w:r>
      <w:r w:rsidR="00DE4C10" w:rsidRPr="00210EE1">
        <w:rPr>
          <w:rStyle w:val="cs9b0062634"/>
          <w:color w:val="auto"/>
        </w:rPr>
        <w:t>MGD</w:t>
      </w:r>
      <w:r w:rsidR="00DE4C10" w:rsidRPr="00210EE1">
        <w:rPr>
          <w:rStyle w:val="cs9b0062634"/>
          <w:color w:val="auto"/>
          <w:lang w:val="ru-RU"/>
        </w:rPr>
        <w:t>013 (</w:t>
      </w:r>
      <w:r w:rsidR="00DE4C10" w:rsidRPr="00210EE1">
        <w:rPr>
          <w:rStyle w:val="cs9b0062634"/>
          <w:color w:val="auto"/>
        </w:rPr>
        <w:t>Tebotelimab</w:t>
      </w:r>
      <w:r w:rsidR="00DE4C10" w:rsidRPr="00210EE1">
        <w:rPr>
          <w:rStyle w:val="cs9b0062634"/>
          <w:color w:val="auto"/>
          <w:lang w:val="ru-RU"/>
        </w:rPr>
        <w:t xml:space="preserve">), версія 5.0 від 22 липня 2021; Оновлена </w:t>
      </w:r>
      <w:r w:rsidR="00DE4C10" w:rsidRPr="00210EE1">
        <w:rPr>
          <w:rStyle w:val="cs9b0062634"/>
          <w:color w:val="auto"/>
        </w:rPr>
        <w:t>CP</w:t>
      </w:r>
      <w:r w:rsidR="00DE4C10" w:rsidRPr="00210EE1">
        <w:rPr>
          <w:rStyle w:val="cs9b0062634"/>
          <w:color w:val="auto"/>
          <w:lang w:val="ru-RU"/>
        </w:rPr>
        <w:t>-</w:t>
      </w:r>
      <w:r w:rsidR="00DE4C10" w:rsidRPr="00210EE1">
        <w:rPr>
          <w:rStyle w:val="cs9b0062634"/>
          <w:color w:val="auto"/>
        </w:rPr>
        <w:t>MGA</w:t>
      </w:r>
      <w:r w:rsidR="00DE4C10" w:rsidRPr="00210EE1">
        <w:rPr>
          <w:rStyle w:val="cs9b0062634"/>
          <w:color w:val="auto"/>
          <w:lang w:val="ru-RU"/>
        </w:rPr>
        <w:t>271-06, Інформація для пацієнта та форма інформованої згоди для України українською та російською мовами, остаточна версія 3.0 від 06 жовтня 2021 р. на основі майстер-версії для Європи англійською мовою, остаточна версія 3.0 від 04 жовтня 2021 р.</w:t>
      </w:r>
      <w:r w:rsidR="00DE4C10" w:rsidRPr="00210EE1">
        <w:rPr>
          <w:rStyle w:val="cs9f0a404034"/>
          <w:color w:val="auto"/>
          <w:lang w:val="ru-RU"/>
        </w:rPr>
        <w:t xml:space="preserve"> до протоколу клінічного дослідження «Відкрите дослідження фази 2 для оцінки </w:t>
      </w:r>
      <w:r w:rsidR="00DE4C10" w:rsidRPr="00210EE1">
        <w:rPr>
          <w:rStyle w:val="cs9b0062634"/>
          <w:color w:val="auto"/>
          <w:lang w:val="ru-RU"/>
        </w:rPr>
        <w:t>еноблітузумабу</w:t>
      </w:r>
      <w:r w:rsidR="00DE4C10" w:rsidRPr="00210EE1">
        <w:rPr>
          <w:rStyle w:val="cs9f0a404034"/>
          <w:color w:val="auto"/>
          <w:lang w:val="ru-RU"/>
        </w:rPr>
        <w:t xml:space="preserve">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 код дослідження </w:t>
      </w:r>
      <w:r w:rsidR="00DE4C10" w:rsidRPr="00210EE1">
        <w:rPr>
          <w:rStyle w:val="cs9b0062634"/>
          <w:color w:val="auto"/>
        </w:rPr>
        <w:t>CP</w:t>
      </w:r>
      <w:r w:rsidR="00DE4C10" w:rsidRPr="00210EE1">
        <w:rPr>
          <w:rStyle w:val="cs9b0062634"/>
          <w:color w:val="auto"/>
          <w:lang w:val="ru-RU"/>
        </w:rPr>
        <w:t>-</w:t>
      </w:r>
      <w:r w:rsidR="00DE4C10" w:rsidRPr="00210EE1">
        <w:rPr>
          <w:rStyle w:val="cs9b0062634"/>
          <w:color w:val="auto"/>
        </w:rPr>
        <w:t>MGA</w:t>
      </w:r>
      <w:r w:rsidR="00DE4C10" w:rsidRPr="00210EE1">
        <w:rPr>
          <w:rStyle w:val="cs9b0062634"/>
          <w:color w:val="auto"/>
          <w:lang w:val="ru-RU"/>
        </w:rPr>
        <w:t>271-06</w:t>
      </w:r>
      <w:r w:rsidR="00DE4C10" w:rsidRPr="00210EE1">
        <w:rPr>
          <w:rStyle w:val="cs9f0a404034"/>
          <w:color w:val="auto"/>
          <w:lang w:val="ru-RU"/>
        </w:rPr>
        <w:t xml:space="preserve">, поправка 1, від 16 грудня 2020; спонсор - МакроДженікс, Інк. </w:t>
      </w:r>
      <w:r w:rsidR="00DE4C10" w:rsidRPr="00F56791">
        <w:rPr>
          <w:rStyle w:val="cs9f0a404034"/>
          <w:color w:val="auto"/>
          <w:lang w:val="ru-RU"/>
        </w:rPr>
        <w:t>(</w:t>
      </w:r>
      <w:r w:rsidR="00DE4C10" w:rsidRPr="00210EE1">
        <w:rPr>
          <w:rStyle w:val="cs9f0a404034"/>
          <w:color w:val="auto"/>
        </w:rPr>
        <w:t>MacroGenics</w:t>
      </w:r>
      <w:r w:rsidR="00DE4C10" w:rsidRPr="00F56791">
        <w:rPr>
          <w:rStyle w:val="cs9f0a404034"/>
          <w:color w:val="auto"/>
          <w:lang w:val="ru-RU"/>
        </w:rPr>
        <w:t xml:space="preserve">, </w:t>
      </w:r>
      <w:r w:rsidR="00DE4C10" w:rsidRPr="00210EE1">
        <w:rPr>
          <w:rStyle w:val="cs9f0a404034"/>
          <w:color w:val="auto"/>
        </w:rPr>
        <w:t>Inc</w:t>
      </w:r>
      <w:r w:rsidR="00DE4C10" w:rsidRPr="00F56791">
        <w:rPr>
          <w:rStyle w:val="cs9f0a404034"/>
          <w:color w:val="auto"/>
          <w:lang w:val="ru-RU"/>
        </w:rPr>
        <w:t>.), США</w:t>
      </w:r>
      <w:r w:rsidR="00DE4C10" w:rsidRPr="00210EE1">
        <w:rPr>
          <w:rStyle w:val="cs9f0a404034"/>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 xml:space="preserve">Заявник - Товариство з обмеженою відповідальністю «КЦР Україна» </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35"/>
          <w:color w:val="auto"/>
          <w:lang w:val="ru-RU"/>
        </w:rPr>
        <w:t xml:space="preserve">35. </w:t>
      </w:r>
      <w:r w:rsidR="00DE4C10" w:rsidRPr="00210EE1">
        <w:rPr>
          <w:rStyle w:val="cs9b0062635"/>
          <w:color w:val="auto"/>
          <w:lang w:val="ru-RU"/>
        </w:rPr>
        <w:t xml:space="preserve">Інформація для пацієнта та Форма інформованої згоди на відновлення застосування досліджуваного лікарського засобу після побічного явища з боку печінки, версія 1.0 українською мовою для України від 05.11.2021 р.; Інформація для пацієнта та Форма інформованої згоди на </w:t>
      </w:r>
      <w:r w:rsidR="00DE4C10" w:rsidRPr="00210EE1">
        <w:rPr>
          <w:rStyle w:val="cs9b0062635"/>
          <w:color w:val="auto"/>
          <w:lang w:val="ru-RU"/>
        </w:rPr>
        <w:lastRenderedPageBreak/>
        <w:t>відновлення застосування досліджуваного лікарського засобу після побічного явища з боку печінки, версія 1.0 російською мовою для України від 05.11.2021 р.</w:t>
      </w:r>
      <w:r w:rsidR="00DE4C10" w:rsidRPr="00210EE1">
        <w:rPr>
          <w:rStyle w:val="cs9f0a404035"/>
          <w:color w:val="auto"/>
          <w:lang w:val="ru-RU"/>
        </w:rPr>
        <w:t xml:space="preserve"> до протоколу клінічного дослідження «Багатоцентрове, рандомізоване, подвійне сліпе, плацебо контрольоване клінічне дослідження 3</w:t>
      </w:r>
      <w:r w:rsidR="00DE4C10" w:rsidRPr="00210EE1">
        <w:rPr>
          <w:rStyle w:val="cs9f0a404035"/>
          <w:color w:val="auto"/>
        </w:rPr>
        <w:t>b</w:t>
      </w:r>
      <w:r w:rsidR="00DE4C10" w:rsidRPr="00210EE1">
        <w:rPr>
          <w:rStyle w:val="cs9f0a404035"/>
          <w:color w:val="auto"/>
          <w:lang w:val="ru-RU"/>
        </w:rPr>
        <w:t xml:space="preserve"> фази для оцінки ефективності та безпечності призначеного підшкірно </w:t>
      </w:r>
      <w:r w:rsidR="00DE4C10" w:rsidRPr="00210EE1">
        <w:rPr>
          <w:rStyle w:val="cs9b0062635"/>
          <w:color w:val="auto"/>
          <w:lang w:val="ru-RU"/>
        </w:rPr>
        <w:t>гуселькумабу</w:t>
      </w:r>
      <w:r w:rsidR="00DE4C10" w:rsidRPr="00210EE1">
        <w:rPr>
          <w:rStyle w:val="cs9f0a404035"/>
          <w:color w:val="auto"/>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DE4C10" w:rsidRPr="00210EE1">
        <w:rPr>
          <w:rStyle w:val="cs9b0062635"/>
          <w:color w:val="auto"/>
        </w:rPr>
        <w:t>CNTO</w:t>
      </w:r>
      <w:r w:rsidR="00DE4C10" w:rsidRPr="00210EE1">
        <w:rPr>
          <w:rStyle w:val="cs9b0062635"/>
          <w:color w:val="auto"/>
          <w:lang w:val="ru-RU"/>
        </w:rPr>
        <w:t>1959</w:t>
      </w:r>
      <w:r w:rsidR="00DE4C10" w:rsidRPr="00210EE1">
        <w:rPr>
          <w:rStyle w:val="cs9b0062635"/>
          <w:color w:val="auto"/>
        </w:rPr>
        <w:t>PSA</w:t>
      </w:r>
      <w:r w:rsidR="00DE4C10" w:rsidRPr="00210EE1">
        <w:rPr>
          <w:rStyle w:val="cs9b0062635"/>
          <w:color w:val="auto"/>
          <w:lang w:val="ru-RU"/>
        </w:rPr>
        <w:t>3005</w:t>
      </w:r>
      <w:r w:rsidR="00DE4C10" w:rsidRPr="00210EE1">
        <w:rPr>
          <w:rStyle w:val="cs9f0a404035"/>
          <w:color w:val="auto"/>
          <w:lang w:val="ru-RU"/>
        </w:rPr>
        <w:t>, від 13.04.2021 р.; спонсор - «ЯНССЕН ФАРМАЦЕВТИКА НВ», Бельгія</w:t>
      </w:r>
      <w:r w:rsidR="00DE4C10" w:rsidRPr="00210EE1">
        <w:rPr>
          <w:rStyle w:val="cs9b0062635"/>
          <w:color w:val="auto"/>
        </w:rPr>
        <w:t> </w:t>
      </w:r>
    </w:p>
    <w:p w:rsidR="00A06905" w:rsidRPr="00F56791" w:rsidRDefault="00DE4C10">
      <w:pPr>
        <w:jc w:val="both"/>
        <w:rPr>
          <w:rFonts w:ascii="Arial" w:hAnsi="Arial" w:cs="Arial"/>
          <w:sz w:val="20"/>
          <w:szCs w:val="20"/>
          <w:lang w:val="ru-RU"/>
        </w:rPr>
      </w:pPr>
      <w:r w:rsidRPr="00F56791">
        <w:rPr>
          <w:rFonts w:ascii="Arial" w:hAnsi="Arial" w:cs="Arial"/>
          <w:sz w:val="20"/>
          <w:szCs w:val="20"/>
          <w:lang w:val="ru-RU"/>
        </w:rPr>
        <w:t>Заявник - «ЯНССЕН ФАРМАЦЕВТИКА НВ», Бельгія</w:t>
      </w:r>
    </w:p>
    <w:p w:rsidR="00A06905" w:rsidRDefault="00A06905">
      <w:pPr>
        <w:jc w:val="both"/>
        <w:rPr>
          <w:rFonts w:ascii="Arial" w:hAnsi="Arial" w:cs="Arial"/>
          <w:sz w:val="20"/>
          <w:szCs w:val="20"/>
          <w:lang w:val="ru-RU"/>
        </w:rPr>
      </w:pPr>
    </w:p>
    <w:p w:rsidR="00F56791" w:rsidRPr="00210EE1" w:rsidRDefault="00F56791">
      <w:pPr>
        <w:jc w:val="both"/>
        <w:rPr>
          <w:rFonts w:ascii="Arial" w:hAnsi="Arial" w:cs="Arial"/>
          <w:sz w:val="20"/>
          <w:szCs w:val="20"/>
          <w:lang w:val="ru-RU"/>
        </w:rPr>
      </w:pPr>
    </w:p>
    <w:p w:rsidR="00A06905" w:rsidRPr="00F56791" w:rsidRDefault="00F56791" w:rsidP="00F56791">
      <w:pPr>
        <w:jc w:val="both"/>
        <w:rPr>
          <w:rStyle w:val="cs80d9435b35"/>
          <w:rFonts w:ascii="Arial" w:hAnsi="Arial" w:cs="Arial"/>
          <w:sz w:val="20"/>
          <w:szCs w:val="20"/>
          <w:lang w:val="ru-RU"/>
        </w:rPr>
      </w:pPr>
      <w:r>
        <w:rPr>
          <w:rStyle w:val="cs9b0062636"/>
          <w:color w:val="auto"/>
          <w:lang w:val="ru-RU"/>
        </w:rPr>
        <w:t xml:space="preserve">36. </w:t>
      </w:r>
      <w:r w:rsidR="00DE4C10" w:rsidRPr="00210EE1">
        <w:rPr>
          <w:rStyle w:val="cs9b0062636"/>
          <w:color w:val="auto"/>
          <w:lang w:val="ru-RU"/>
        </w:rPr>
        <w:t xml:space="preserve">Включення додаткового місця проведення клінічного випробування </w:t>
      </w:r>
      <w:proofErr w:type="gramStart"/>
      <w:r w:rsidR="0038272E" w:rsidRPr="00210EE1">
        <w:rPr>
          <w:rStyle w:val="cs9f0a404036"/>
          <w:color w:val="auto"/>
          <w:lang w:val="ru-RU"/>
        </w:rPr>
        <w:t xml:space="preserve">до </w:t>
      </w:r>
      <w:r w:rsidR="00DE4C10" w:rsidRPr="00210EE1">
        <w:rPr>
          <w:rStyle w:val="cs9f0a404036"/>
          <w:color w:val="auto"/>
          <w:lang w:val="ru-RU"/>
        </w:rPr>
        <w:t>протоколу</w:t>
      </w:r>
      <w:proofErr w:type="gramEnd"/>
      <w:r w:rsidR="00DE4C10" w:rsidRPr="00210EE1">
        <w:rPr>
          <w:rStyle w:val="cs9f0a404036"/>
          <w:color w:val="auto"/>
          <w:lang w:val="ru-RU"/>
        </w:rPr>
        <w:t xml:space="preserve"> клінічного дослідження </w:t>
      </w:r>
      <w:r w:rsidR="00DE4C10" w:rsidRPr="00210EE1">
        <w:rPr>
          <w:rStyle w:val="cs7d567a253"/>
          <w:color w:val="auto"/>
          <w:lang w:val="ru-RU"/>
        </w:rPr>
        <w:t>«</w:t>
      </w:r>
      <w:r w:rsidR="00DE4C10" w:rsidRPr="00210EE1">
        <w:rPr>
          <w:rStyle w:val="cs9f0a404036"/>
          <w:color w:val="auto"/>
        </w:rPr>
        <w:t>TALAPRO</w:t>
      </w:r>
      <w:r w:rsidR="00DE4C10" w:rsidRPr="00210EE1">
        <w:rPr>
          <w:rStyle w:val="cs9f0a404036"/>
          <w:color w:val="auto"/>
          <w:lang w:val="ru-RU"/>
        </w:rPr>
        <w:t xml:space="preserve">-3: РАНДОМІЗОВАНЕ, ПОДВІЙНЕ СЛІПЕ ДОСЛІДЖЕННЯ ФАЗИ 3, ЩО ПРОВОДИТЬСЯ З МЕТОЮ ПОРІВНЯННЯ </w:t>
      </w:r>
      <w:r w:rsidR="00DE4C10" w:rsidRPr="00210EE1">
        <w:rPr>
          <w:rStyle w:val="cs9b0062636"/>
          <w:color w:val="auto"/>
          <w:lang w:val="ru-RU"/>
        </w:rPr>
        <w:t>ТАЛАЗОПАРИБУ</w:t>
      </w:r>
      <w:r w:rsidR="00DE4C10" w:rsidRPr="00210EE1">
        <w:rPr>
          <w:rStyle w:val="cs9f0a404036"/>
          <w:color w:val="auto"/>
          <w:lang w:val="ru-RU"/>
        </w:rPr>
        <w:t xml:space="preserve"> В КОМБІНАЦІЇ З ЕНЗАЛУТАМІДОМ ТА ПЛАЦЕБО В КОМБІНАЦІЇ З ЕНЗАЛУТАМІДОМ У ЧОЛОВІКІВ ІЗ МЕТАСТАТИЧНИМ ГОРМОНОЧУТЛИВИМ РАКОМ ПЕРЕДМІХУРОВОЇ ЗАЛОЗИ З МУТАЦІЄЮ ГЕНА </w:t>
      </w:r>
      <w:r w:rsidR="00DE4C10" w:rsidRPr="00210EE1">
        <w:rPr>
          <w:rStyle w:val="cs9f0a404036"/>
          <w:color w:val="auto"/>
        </w:rPr>
        <w:t>DDR</w:t>
      </w:r>
      <w:r w:rsidR="00DE4C10" w:rsidRPr="00210EE1">
        <w:rPr>
          <w:rStyle w:val="cs7d567a253"/>
          <w:color w:val="auto"/>
          <w:lang w:val="ru-RU"/>
        </w:rPr>
        <w:t>»</w:t>
      </w:r>
      <w:r w:rsidR="00DE4C10" w:rsidRPr="00210EE1">
        <w:rPr>
          <w:rStyle w:val="cs9f0a404036"/>
          <w:color w:val="auto"/>
          <w:lang w:val="ru-RU"/>
        </w:rPr>
        <w:t xml:space="preserve">, код дослідження </w:t>
      </w:r>
      <w:r w:rsidR="00DE4C10" w:rsidRPr="00210EE1">
        <w:rPr>
          <w:rStyle w:val="cs9b0062636"/>
          <w:color w:val="auto"/>
        </w:rPr>
        <w:t>C</w:t>
      </w:r>
      <w:r w:rsidR="00DE4C10" w:rsidRPr="00210EE1">
        <w:rPr>
          <w:rStyle w:val="cs9b0062636"/>
          <w:color w:val="auto"/>
          <w:lang w:val="ru-RU"/>
        </w:rPr>
        <w:t>3441052</w:t>
      </w:r>
      <w:r w:rsidR="00DE4C10" w:rsidRPr="00210EE1">
        <w:rPr>
          <w:rStyle w:val="cs9f0a404036"/>
          <w:color w:val="auto"/>
          <w:lang w:val="ru-RU"/>
        </w:rPr>
        <w:t xml:space="preserve">, остаточна редакція протоколу з поправкою </w:t>
      </w:r>
      <w:r w:rsidR="00DE4C10" w:rsidRPr="00F56791">
        <w:rPr>
          <w:rStyle w:val="cs9f0a404036"/>
          <w:color w:val="auto"/>
          <w:lang w:val="ru-RU"/>
        </w:rPr>
        <w:t>1 від 20 вересня 2021 р.; спонсор - Пфайзер Інк., США</w:t>
      </w:r>
    </w:p>
    <w:p w:rsidR="00F56791" w:rsidRPr="00F56791" w:rsidRDefault="00F56791" w:rsidP="00F56791">
      <w:pPr>
        <w:jc w:val="both"/>
        <w:rPr>
          <w:rFonts w:ascii="Arial" w:hAnsi="Arial" w:cs="Arial"/>
          <w:sz w:val="20"/>
          <w:szCs w:val="20"/>
          <w:lang w:val="ru-RU"/>
        </w:rPr>
      </w:pPr>
      <w:r w:rsidRPr="00F56791">
        <w:rPr>
          <w:rFonts w:ascii="Arial" w:hAnsi="Arial" w:cs="Arial"/>
          <w:sz w:val="20"/>
          <w:szCs w:val="20"/>
          <w:lang w:val="ru-RU"/>
        </w:rPr>
        <w:t>Заявник - Пфайзер Інк., США</w:t>
      </w:r>
    </w:p>
    <w:p w:rsidR="00A06905" w:rsidRPr="00210EE1" w:rsidRDefault="00DE4C10">
      <w:pPr>
        <w:pStyle w:val="cs80d9435b"/>
        <w:rPr>
          <w:rFonts w:ascii="Arial" w:hAnsi="Arial" w:cs="Arial"/>
          <w:sz w:val="20"/>
          <w:szCs w:val="20"/>
          <w:lang w:val="ru-RU"/>
        </w:rPr>
      </w:pPr>
      <w:r w:rsidRPr="00210EE1">
        <w:rPr>
          <w:rStyle w:val="cs9b0062636"/>
          <w:color w:val="auto"/>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210EE1" w:rsidRPr="002B1180" w:rsidTr="0038272E">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36"/>
                <w:b w:val="0"/>
                <w:color w:val="auto"/>
              </w:rPr>
              <w:t>№</w:t>
            </w:r>
          </w:p>
          <w:p w:rsidR="00A06905" w:rsidRPr="00210EE1" w:rsidRDefault="00DE4C10">
            <w:pPr>
              <w:pStyle w:val="cs2e86d3a6"/>
              <w:rPr>
                <w:rFonts w:ascii="Arial" w:hAnsi="Arial" w:cs="Arial"/>
                <w:b/>
                <w:sz w:val="20"/>
                <w:szCs w:val="20"/>
              </w:rPr>
            </w:pPr>
            <w:r w:rsidRPr="00210EE1">
              <w:rPr>
                <w:rStyle w:val="cs9b0062636"/>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36"/>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36"/>
                <w:b w:val="0"/>
                <w:color w:val="auto"/>
                <w:lang w:val="ru-RU"/>
              </w:rPr>
              <w:t>Назва місця проведення клінічного випробування</w:t>
            </w:r>
          </w:p>
        </w:tc>
      </w:tr>
      <w:tr w:rsidR="00210EE1" w:rsidRPr="00210EE1" w:rsidTr="0038272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36"/>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36"/>
                <w:b w:val="0"/>
                <w:color w:val="auto"/>
              </w:rPr>
              <w:t>д.м.н. Хареба Г.Г.</w:t>
            </w:r>
          </w:p>
          <w:p w:rsidR="00A06905" w:rsidRPr="00210EE1" w:rsidRDefault="00DE4C10" w:rsidP="0038272E">
            <w:pPr>
              <w:pStyle w:val="cs80d9435b"/>
              <w:rPr>
                <w:rFonts w:ascii="Arial" w:hAnsi="Arial" w:cs="Arial"/>
                <w:b/>
                <w:sz w:val="20"/>
                <w:szCs w:val="20"/>
              </w:rPr>
            </w:pPr>
            <w:r w:rsidRPr="00210EE1">
              <w:rPr>
                <w:rStyle w:val="cs7d567a253"/>
                <w:b w:val="0"/>
                <w:color w:val="auto"/>
              </w:rPr>
              <w:t>Комунальне некомерційне підприємство Харківської обласної ради «Обласний медичний клінічний центр урології і нефрології ім. В.І. Шаповала», відділення онкологічної урології №5, м. Харків</w:t>
            </w:r>
          </w:p>
        </w:tc>
      </w:tr>
    </w:tbl>
    <w:p w:rsidR="00A06905" w:rsidRPr="00210EE1" w:rsidRDefault="00DE4C10">
      <w:pPr>
        <w:pStyle w:val="cs80d9435b"/>
        <w:rPr>
          <w:rFonts w:ascii="Arial" w:hAnsi="Arial" w:cs="Arial"/>
          <w:sz w:val="20"/>
          <w:szCs w:val="20"/>
        </w:rPr>
      </w:pPr>
      <w:r w:rsidRPr="00210EE1">
        <w:rPr>
          <w:rStyle w:val="csed36d4af36"/>
          <w:color w:val="auto"/>
        </w:rPr>
        <w:t> </w:t>
      </w:r>
    </w:p>
    <w:p w:rsidR="0038272E" w:rsidRPr="00210EE1" w:rsidRDefault="0038272E">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37"/>
          <w:color w:val="auto"/>
          <w:lang w:val="ru-RU"/>
        </w:rPr>
        <w:t xml:space="preserve">37. </w:t>
      </w:r>
      <w:r w:rsidR="00DE4C10" w:rsidRPr="00210EE1">
        <w:rPr>
          <w:rStyle w:val="cs9b0062637"/>
          <w:color w:val="auto"/>
          <w:lang w:val="ru-RU"/>
        </w:rPr>
        <w:t xml:space="preserve">Брошура дослідника </w:t>
      </w:r>
      <w:r w:rsidR="00DE4C10" w:rsidRPr="00210EE1">
        <w:rPr>
          <w:rStyle w:val="cs9b0062637"/>
          <w:color w:val="auto"/>
        </w:rPr>
        <w:t>Belzutifan</w:t>
      </w:r>
      <w:r w:rsidR="00DE4C10" w:rsidRPr="00210EE1">
        <w:rPr>
          <w:rStyle w:val="cs9b0062637"/>
          <w:color w:val="auto"/>
          <w:lang w:val="ru-RU"/>
        </w:rPr>
        <w:t xml:space="preserve"> (</w:t>
      </w:r>
      <w:r w:rsidR="00DE4C10" w:rsidRPr="00210EE1">
        <w:rPr>
          <w:rStyle w:val="cs9b0062637"/>
          <w:color w:val="auto"/>
        </w:rPr>
        <w:t>MK</w:t>
      </w:r>
      <w:r w:rsidR="00DE4C10" w:rsidRPr="00210EE1">
        <w:rPr>
          <w:rStyle w:val="cs9b0062637"/>
          <w:color w:val="auto"/>
          <w:lang w:val="ru-RU"/>
        </w:rPr>
        <w:t>-6482), видання 9 від 28 жовтня 2021 року, англійською мовою</w:t>
      </w:r>
      <w:r w:rsidR="00DE4C10" w:rsidRPr="00210EE1">
        <w:rPr>
          <w:rStyle w:val="cs9f0a404037"/>
          <w:color w:val="auto"/>
          <w:lang w:val="ru-RU"/>
        </w:rPr>
        <w:t xml:space="preserve"> до протоколу клінічного дослідження «Відкрите, рандомізоване дослідження </w:t>
      </w:r>
      <w:r w:rsidR="00DE4C10" w:rsidRPr="00210EE1">
        <w:rPr>
          <w:rStyle w:val="cs9f0a404037"/>
          <w:color w:val="auto"/>
        </w:rPr>
        <w:t>III</w:t>
      </w:r>
      <w:r w:rsidR="00DE4C10" w:rsidRPr="00210EE1">
        <w:rPr>
          <w:rStyle w:val="cs9f0a404037"/>
          <w:color w:val="auto"/>
          <w:lang w:val="ru-RU"/>
        </w:rPr>
        <w:t xml:space="preserve"> фази для оцінки ефективності та безпечності </w:t>
      </w:r>
      <w:r w:rsidR="00DE4C10" w:rsidRPr="00210EE1">
        <w:rPr>
          <w:rStyle w:val="cs9b0062637"/>
          <w:color w:val="auto"/>
          <w:lang w:val="ru-RU"/>
        </w:rPr>
        <w:t>пембролізумабу (</w:t>
      </w:r>
      <w:r w:rsidR="00DE4C10" w:rsidRPr="00210EE1">
        <w:rPr>
          <w:rStyle w:val="cs9b0062637"/>
          <w:color w:val="auto"/>
        </w:rPr>
        <w:t>MK</w:t>
      </w:r>
      <w:r w:rsidR="00DE4C10" w:rsidRPr="00210EE1">
        <w:rPr>
          <w:rStyle w:val="cs9b0062637"/>
          <w:color w:val="auto"/>
          <w:lang w:val="ru-RU"/>
        </w:rPr>
        <w:t>-3475)</w:t>
      </w:r>
      <w:r w:rsidR="00DE4C10" w:rsidRPr="00210EE1">
        <w:rPr>
          <w:rStyle w:val="cs9f0a404037"/>
          <w:color w:val="auto"/>
          <w:lang w:val="ru-RU"/>
        </w:rPr>
        <w:t xml:space="preserve"> у комбінації з белзутифаном (</w:t>
      </w:r>
      <w:r w:rsidR="00DE4C10" w:rsidRPr="00210EE1">
        <w:rPr>
          <w:rStyle w:val="cs9f0a404037"/>
          <w:color w:val="auto"/>
        </w:rPr>
        <w:t>MK</w:t>
      </w:r>
      <w:r w:rsidR="00DE4C10" w:rsidRPr="00210EE1">
        <w:rPr>
          <w:rStyle w:val="cs9f0a404037"/>
          <w:color w:val="auto"/>
          <w:lang w:val="ru-RU"/>
        </w:rPr>
        <w:t>-6482) та ленватинібом (</w:t>
      </w:r>
      <w:r w:rsidR="00DE4C10" w:rsidRPr="00210EE1">
        <w:rPr>
          <w:rStyle w:val="cs9f0a404037"/>
          <w:color w:val="auto"/>
        </w:rPr>
        <w:t>MK</w:t>
      </w:r>
      <w:r w:rsidR="00DE4C10" w:rsidRPr="00210EE1">
        <w:rPr>
          <w:rStyle w:val="cs9f0a404037"/>
          <w:color w:val="auto"/>
          <w:lang w:val="ru-RU"/>
        </w:rPr>
        <w:t xml:space="preserve">-7902), або </w:t>
      </w:r>
      <w:r w:rsidR="00DE4C10" w:rsidRPr="00210EE1">
        <w:rPr>
          <w:rStyle w:val="cs9f0a404037"/>
          <w:color w:val="auto"/>
        </w:rPr>
        <w:t>MK</w:t>
      </w:r>
      <w:r w:rsidR="00DE4C10" w:rsidRPr="00210EE1">
        <w:rPr>
          <w:rStyle w:val="cs9f0a404037"/>
          <w:color w:val="auto"/>
          <w:lang w:val="ru-RU"/>
        </w:rPr>
        <w:t>-1308</w:t>
      </w:r>
      <w:r w:rsidR="00DE4C10" w:rsidRPr="00210EE1">
        <w:rPr>
          <w:rStyle w:val="cs9f0a404037"/>
          <w:color w:val="auto"/>
        </w:rPr>
        <w:t>A</w:t>
      </w:r>
      <w:r w:rsidR="00DE4C10" w:rsidRPr="00210EE1">
        <w:rPr>
          <w:rStyle w:val="cs9f0a404037"/>
          <w:color w:val="auto"/>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DE4C10" w:rsidRPr="00210EE1">
        <w:rPr>
          <w:rStyle w:val="cs9b0062637"/>
          <w:color w:val="auto"/>
        </w:rPr>
        <w:t>MK</w:t>
      </w:r>
      <w:r w:rsidR="00DE4C10" w:rsidRPr="00210EE1">
        <w:rPr>
          <w:rStyle w:val="cs9b0062637"/>
          <w:color w:val="auto"/>
          <w:lang w:val="ru-RU"/>
        </w:rPr>
        <w:t>-6482-012</w:t>
      </w:r>
      <w:r w:rsidR="00DE4C10" w:rsidRPr="00210EE1">
        <w:rPr>
          <w:rStyle w:val="cs9f0a404037"/>
          <w:color w:val="auto"/>
          <w:lang w:val="ru-RU"/>
        </w:rPr>
        <w:t>, з інкорпорованою поправкою 02 від 01 червня 2021 року; спонсор - «Мерк Шарп енд Доум Корп.», дочірнє підприємство «Мерк енд Ко., Інк.», США (</w:t>
      </w:r>
      <w:r w:rsidR="00DE4C10" w:rsidRPr="00210EE1">
        <w:rPr>
          <w:rStyle w:val="cs9f0a404037"/>
          <w:color w:val="auto"/>
        </w:rPr>
        <w:t>Merck</w:t>
      </w:r>
      <w:r w:rsidR="00DE4C10" w:rsidRPr="00210EE1">
        <w:rPr>
          <w:rStyle w:val="cs9f0a404037"/>
          <w:color w:val="auto"/>
          <w:lang w:val="ru-RU"/>
        </w:rPr>
        <w:t xml:space="preserve"> </w:t>
      </w:r>
      <w:r w:rsidR="00DE4C10" w:rsidRPr="00210EE1">
        <w:rPr>
          <w:rStyle w:val="cs9f0a404037"/>
          <w:color w:val="auto"/>
        </w:rPr>
        <w:t>Sharp</w:t>
      </w:r>
      <w:r w:rsidR="00DE4C10" w:rsidRPr="00210EE1">
        <w:rPr>
          <w:rStyle w:val="cs9f0a404037"/>
          <w:color w:val="auto"/>
          <w:lang w:val="ru-RU"/>
        </w:rPr>
        <w:t xml:space="preserve"> &amp; </w:t>
      </w:r>
      <w:r w:rsidR="00DE4C10" w:rsidRPr="00210EE1">
        <w:rPr>
          <w:rStyle w:val="cs9f0a404037"/>
          <w:color w:val="auto"/>
        </w:rPr>
        <w:t>Dohme</w:t>
      </w:r>
      <w:r w:rsidR="00DE4C10" w:rsidRPr="00210EE1">
        <w:rPr>
          <w:rStyle w:val="cs9f0a404037"/>
          <w:color w:val="auto"/>
          <w:lang w:val="ru-RU"/>
        </w:rPr>
        <w:t xml:space="preserve"> </w:t>
      </w:r>
      <w:r w:rsidR="00DE4C10" w:rsidRPr="00210EE1">
        <w:rPr>
          <w:rStyle w:val="cs9f0a404037"/>
          <w:color w:val="auto"/>
        </w:rPr>
        <w:t>Corp</w:t>
      </w:r>
      <w:r w:rsidR="00DE4C10" w:rsidRPr="00210EE1">
        <w:rPr>
          <w:rStyle w:val="cs9f0a404037"/>
          <w:color w:val="auto"/>
          <w:lang w:val="ru-RU"/>
        </w:rPr>
        <w:t xml:space="preserve">., </w:t>
      </w:r>
      <w:r w:rsidR="00DE4C10" w:rsidRPr="00210EE1">
        <w:rPr>
          <w:rStyle w:val="cs9f0a404037"/>
          <w:color w:val="auto"/>
        </w:rPr>
        <w:t>a</w:t>
      </w:r>
      <w:r w:rsidR="00DE4C10" w:rsidRPr="00210EE1">
        <w:rPr>
          <w:rStyle w:val="cs9f0a404037"/>
          <w:color w:val="auto"/>
          <w:lang w:val="ru-RU"/>
        </w:rPr>
        <w:t xml:space="preserve"> </w:t>
      </w:r>
      <w:r w:rsidR="00DE4C10" w:rsidRPr="00210EE1">
        <w:rPr>
          <w:rStyle w:val="cs9f0a404037"/>
          <w:color w:val="auto"/>
        </w:rPr>
        <w:t>subsidiary</w:t>
      </w:r>
      <w:r w:rsidR="00DE4C10" w:rsidRPr="00210EE1">
        <w:rPr>
          <w:rStyle w:val="cs9f0a404037"/>
          <w:color w:val="auto"/>
          <w:lang w:val="ru-RU"/>
        </w:rPr>
        <w:t xml:space="preserve"> </w:t>
      </w:r>
      <w:r w:rsidR="00DE4C10" w:rsidRPr="00210EE1">
        <w:rPr>
          <w:rStyle w:val="cs9f0a404037"/>
          <w:color w:val="auto"/>
        </w:rPr>
        <w:t>of</w:t>
      </w:r>
      <w:r w:rsidR="00DE4C10" w:rsidRPr="00210EE1">
        <w:rPr>
          <w:rStyle w:val="cs9f0a404037"/>
          <w:color w:val="auto"/>
          <w:lang w:val="ru-RU"/>
        </w:rPr>
        <w:t xml:space="preserve"> </w:t>
      </w:r>
      <w:r w:rsidR="00DE4C10" w:rsidRPr="00210EE1">
        <w:rPr>
          <w:rStyle w:val="cs9f0a404037"/>
          <w:color w:val="auto"/>
        </w:rPr>
        <w:t>Merck</w:t>
      </w:r>
      <w:r w:rsidR="00DE4C10" w:rsidRPr="00210EE1">
        <w:rPr>
          <w:rStyle w:val="cs9f0a404037"/>
          <w:color w:val="auto"/>
          <w:lang w:val="ru-RU"/>
        </w:rPr>
        <w:t xml:space="preserve"> &amp; </w:t>
      </w:r>
      <w:r w:rsidR="00DE4C10" w:rsidRPr="00210EE1">
        <w:rPr>
          <w:rStyle w:val="cs9f0a404037"/>
          <w:color w:val="auto"/>
        </w:rPr>
        <w:t>Co</w:t>
      </w:r>
      <w:r w:rsidR="00DE4C10" w:rsidRPr="00210EE1">
        <w:rPr>
          <w:rStyle w:val="cs9f0a404037"/>
          <w:color w:val="auto"/>
          <w:lang w:val="ru-RU"/>
        </w:rPr>
        <w:t xml:space="preserve">., </w:t>
      </w:r>
      <w:r w:rsidR="00DE4C10" w:rsidRPr="00210EE1">
        <w:rPr>
          <w:rStyle w:val="cs9f0a404037"/>
          <w:color w:val="auto"/>
        </w:rPr>
        <w:t>Inc</w:t>
      </w:r>
      <w:r w:rsidR="00DE4C10" w:rsidRPr="00210EE1">
        <w:rPr>
          <w:rStyle w:val="cs9f0a404037"/>
          <w:color w:val="auto"/>
          <w:lang w:val="ru-RU"/>
        </w:rPr>
        <w:t xml:space="preserve">., </w:t>
      </w:r>
      <w:r w:rsidR="00DE4C10" w:rsidRPr="00210EE1">
        <w:rPr>
          <w:rStyle w:val="cs9f0a404037"/>
          <w:color w:val="auto"/>
        </w:rPr>
        <w:t>USA</w:t>
      </w:r>
      <w:r w:rsidR="00DE4C10" w:rsidRPr="00210EE1">
        <w:rPr>
          <w:rStyle w:val="cs9f0a404037"/>
          <w:color w:val="auto"/>
          <w:lang w:val="ru-RU"/>
        </w:rPr>
        <w:t>)</w:t>
      </w:r>
      <w:r w:rsidR="00DE4C10" w:rsidRPr="00210EE1">
        <w:rPr>
          <w:rStyle w:val="csb3e8c9cf3"/>
          <w:color w:val="auto"/>
          <w:sz w:val="20"/>
          <w:szCs w:val="20"/>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B1180" w:rsidRDefault="00A06905">
      <w:pPr>
        <w:jc w:val="both"/>
        <w:rPr>
          <w:rFonts w:ascii="Arial" w:hAnsi="Arial" w:cs="Arial"/>
          <w:sz w:val="20"/>
          <w:szCs w:val="20"/>
          <w:lang w:val="ru-RU"/>
        </w:rPr>
      </w:pPr>
    </w:p>
    <w:p w:rsidR="00A06905" w:rsidRPr="002B1180"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38"/>
          <w:color w:val="auto"/>
          <w:lang w:val="ru-RU"/>
        </w:rPr>
        <w:t xml:space="preserve">38. </w:t>
      </w:r>
      <w:r w:rsidR="00DE4C10" w:rsidRPr="00210EE1">
        <w:rPr>
          <w:rStyle w:val="cs9b0062638"/>
          <w:color w:val="auto"/>
          <w:lang w:val="ru-RU"/>
        </w:rPr>
        <w:t>Оновлений</w:t>
      </w:r>
      <w:r w:rsidR="00DE4C10" w:rsidRPr="00F56791">
        <w:rPr>
          <w:rStyle w:val="cs9b0062638"/>
          <w:color w:val="auto"/>
          <w:lang w:val="ru-RU"/>
        </w:rPr>
        <w:t xml:space="preserve"> </w:t>
      </w:r>
      <w:r w:rsidR="00DE4C10" w:rsidRPr="00210EE1">
        <w:rPr>
          <w:rStyle w:val="cs9b0062638"/>
          <w:color w:val="auto"/>
          <w:lang w:val="ru-RU"/>
        </w:rPr>
        <w:t>Протокол</w:t>
      </w:r>
      <w:r w:rsidR="00DE4C10" w:rsidRPr="00F56791">
        <w:rPr>
          <w:rStyle w:val="cs9b0062638"/>
          <w:color w:val="auto"/>
          <w:lang w:val="ru-RU"/>
        </w:rPr>
        <w:t xml:space="preserve"> </w:t>
      </w:r>
      <w:r w:rsidR="00DE4C10" w:rsidRPr="00210EE1">
        <w:rPr>
          <w:rStyle w:val="cs9b0062638"/>
          <w:color w:val="auto"/>
          <w:lang w:val="ru-RU"/>
        </w:rPr>
        <w:t>клінічного</w:t>
      </w:r>
      <w:r w:rsidR="00DE4C10" w:rsidRPr="00F56791">
        <w:rPr>
          <w:rStyle w:val="cs9b0062638"/>
          <w:color w:val="auto"/>
          <w:lang w:val="ru-RU"/>
        </w:rPr>
        <w:t xml:space="preserve"> </w:t>
      </w:r>
      <w:r w:rsidR="00DE4C10" w:rsidRPr="00210EE1">
        <w:rPr>
          <w:rStyle w:val="cs9b0062638"/>
          <w:color w:val="auto"/>
          <w:lang w:val="ru-RU"/>
        </w:rPr>
        <w:t>випробування</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4 </w:t>
      </w:r>
      <w:r w:rsidR="00DE4C10" w:rsidRPr="00210EE1">
        <w:rPr>
          <w:rStyle w:val="cs9b0062638"/>
          <w:color w:val="auto"/>
          <w:lang w:val="ru-RU"/>
        </w:rPr>
        <w:t>від</w:t>
      </w:r>
      <w:r w:rsidR="00DE4C10" w:rsidRPr="00F56791">
        <w:rPr>
          <w:rStyle w:val="cs9b0062638"/>
          <w:color w:val="auto"/>
          <w:lang w:val="ru-RU"/>
        </w:rPr>
        <w:t xml:space="preserve"> 15 </w:t>
      </w:r>
      <w:r w:rsidR="00DE4C10" w:rsidRPr="00210EE1">
        <w:rPr>
          <w:rStyle w:val="cs9b0062638"/>
          <w:color w:val="auto"/>
          <w:lang w:val="ru-RU"/>
        </w:rPr>
        <w:t>вересня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англійською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Інформація</w:t>
      </w:r>
      <w:r w:rsidR="00DE4C10" w:rsidRPr="00F56791">
        <w:rPr>
          <w:rStyle w:val="cs9b0062638"/>
          <w:color w:val="auto"/>
          <w:lang w:val="ru-RU"/>
        </w:rPr>
        <w:t xml:space="preserve"> </w:t>
      </w:r>
      <w:r w:rsidR="00DE4C10" w:rsidRPr="00210EE1">
        <w:rPr>
          <w:rStyle w:val="cs9b0062638"/>
          <w:color w:val="auto"/>
          <w:lang w:val="ru-RU"/>
        </w:rPr>
        <w:t>про</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lang w:val="ru-RU"/>
        </w:rPr>
        <w:t>та</w:t>
      </w:r>
      <w:r w:rsidR="00DE4C10" w:rsidRPr="00F56791">
        <w:rPr>
          <w:rStyle w:val="cs9b0062638"/>
          <w:color w:val="auto"/>
          <w:lang w:val="ru-RU"/>
        </w:rPr>
        <w:t xml:space="preserve"> </w:t>
      </w:r>
      <w:r w:rsidR="00DE4C10" w:rsidRPr="00210EE1">
        <w:rPr>
          <w:rStyle w:val="cs9b0062638"/>
          <w:color w:val="auto"/>
          <w:lang w:val="ru-RU"/>
        </w:rPr>
        <w:t>форма</w:t>
      </w:r>
      <w:r w:rsidR="00DE4C10" w:rsidRPr="00F56791">
        <w:rPr>
          <w:rStyle w:val="cs9b0062638"/>
          <w:color w:val="auto"/>
          <w:lang w:val="ru-RU"/>
        </w:rPr>
        <w:t xml:space="preserve"> </w:t>
      </w:r>
      <w:r w:rsidR="00DE4C10" w:rsidRPr="00210EE1">
        <w:rPr>
          <w:rStyle w:val="cs9b0062638"/>
          <w:color w:val="auto"/>
          <w:lang w:val="ru-RU"/>
        </w:rPr>
        <w:t>інформованої</w:t>
      </w:r>
      <w:r w:rsidR="00DE4C10" w:rsidRPr="00F56791">
        <w:rPr>
          <w:rStyle w:val="cs9b0062638"/>
          <w:color w:val="auto"/>
          <w:lang w:val="ru-RU"/>
        </w:rPr>
        <w:t xml:space="preserve"> </w:t>
      </w:r>
      <w:r w:rsidR="00DE4C10" w:rsidRPr="00210EE1">
        <w:rPr>
          <w:rStyle w:val="cs9b0062638"/>
          <w:color w:val="auto"/>
          <w:lang w:val="ru-RU"/>
        </w:rPr>
        <w:t>згоди</w:t>
      </w:r>
      <w:r w:rsidR="00DE4C10" w:rsidRPr="00F56791">
        <w:rPr>
          <w:rStyle w:val="cs9b0062638"/>
          <w:color w:val="auto"/>
          <w:lang w:val="ru-RU"/>
        </w:rPr>
        <w:t xml:space="preserve">, </w:t>
      </w:r>
      <w:r w:rsidR="00DE4C10" w:rsidRPr="00210EE1">
        <w:rPr>
          <w:rStyle w:val="cs9b0062638"/>
          <w:color w:val="auto"/>
          <w:lang w:val="ru-RU"/>
        </w:rPr>
        <w:t>локальна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2.0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дата</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16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основі</w:t>
      </w:r>
      <w:r w:rsidR="00DE4C10" w:rsidRPr="00F56791">
        <w:rPr>
          <w:rStyle w:val="cs9b0062638"/>
          <w:color w:val="auto"/>
          <w:lang w:val="ru-RU"/>
        </w:rPr>
        <w:t xml:space="preserve"> </w:t>
      </w:r>
      <w:r w:rsidR="00DE4C10" w:rsidRPr="00210EE1">
        <w:rPr>
          <w:rStyle w:val="cs9b0062638"/>
          <w:color w:val="auto"/>
        </w:rPr>
        <w:t>M</w:t>
      </w:r>
      <w:r w:rsidR="00DE4C10" w:rsidRPr="00210EE1">
        <w:rPr>
          <w:rStyle w:val="cs9b0062638"/>
          <w:color w:val="auto"/>
          <w:lang w:val="ru-RU"/>
        </w:rPr>
        <w:t>астер</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4.0 </w:t>
      </w:r>
      <w:r w:rsidR="00DE4C10" w:rsidRPr="00210EE1">
        <w:rPr>
          <w:rStyle w:val="cs9b0062638"/>
          <w:color w:val="auto"/>
          <w:lang w:val="ru-RU"/>
        </w:rPr>
        <w:t>від</w:t>
      </w:r>
      <w:r w:rsidR="00DE4C10" w:rsidRPr="00F56791">
        <w:rPr>
          <w:rStyle w:val="cs9b0062638"/>
          <w:color w:val="auto"/>
          <w:lang w:val="ru-RU"/>
        </w:rPr>
        <w:t xml:space="preserve"> 11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Інформація</w:t>
      </w:r>
      <w:r w:rsidR="00DE4C10" w:rsidRPr="00F56791">
        <w:rPr>
          <w:rStyle w:val="cs9b0062638"/>
          <w:color w:val="auto"/>
          <w:lang w:val="ru-RU"/>
        </w:rPr>
        <w:t xml:space="preserve"> </w:t>
      </w:r>
      <w:r w:rsidR="00DE4C10" w:rsidRPr="00210EE1">
        <w:rPr>
          <w:rStyle w:val="cs9b0062638"/>
          <w:color w:val="auto"/>
          <w:lang w:val="ru-RU"/>
        </w:rPr>
        <w:t>та</w:t>
      </w:r>
      <w:r w:rsidR="00DE4C10" w:rsidRPr="00F56791">
        <w:rPr>
          <w:rStyle w:val="cs9b0062638"/>
          <w:color w:val="auto"/>
          <w:lang w:val="ru-RU"/>
        </w:rPr>
        <w:t xml:space="preserve"> </w:t>
      </w:r>
      <w:r w:rsidR="00DE4C10" w:rsidRPr="00210EE1">
        <w:rPr>
          <w:rStyle w:val="cs9b0062638"/>
          <w:color w:val="auto"/>
          <w:lang w:val="ru-RU"/>
        </w:rPr>
        <w:t>форма</w:t>
      </w:r>
      <w:r w:rsidR="00DE4C10" w:rsidRPr="00F56791">
        <w:rPr>
          <w:rStyle w:val="cs9b0062638"/>
          <w:color w:val="auto"/>
          <w:lang w:val="ru-RU"/>
        </w:rPr>
        <w:t xml:space="preserve"> </w:t>
      </w:r>
      <w:r w:rsidR="00DE4C10" w:rsidRPr="00210EE1">
        <w:rPr>
          <w:rStyle w:val="cs9b0062638"/>
          <w:color w:val="auto"/>
          <w:lang w:val="ru-RU"/>
        </w:rPr>
        <w:t>згоди</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надання</w:t>
      </w:r>
      <w:r w:rsidR="00DE4C10" w:rsidRPr="00F56791">
        <w:rPr>
          <w:rStyle w:val="cs9b0062638"/>
          <w:color w:val="auto"/>
          <w:lang w:val="ru-RU"/>
        </w:rPr>
        <w:t xml:space="preserve"> </w:t>
      </w:r>
      <w:r w:rsidR="00DE4C10" w:rsidRPr="00210EE1">
        <w:rPr>
          <w:rStyle w:val="cs9b0062638"/>
          <w:color w:val="auto"/>
          <w:lang w:val="ru-RU"/>
        </w:rPr>
        <w:t>даних</w:t>
      </w:r>
      <w:r w:rsidR="00DE4C10" w:rsidRPr="00F56791">
        <w:rPr>
          <w:rStyle w:val="cs9b0062638"/>
          <w:color w:val="auto"/>
          <w:lang w:val="ru-RU"/>
        </w:rPr>
        <w:t xml:space="preserve"> </w:t>
      </w:r>
      <w:r w:rsidR="00DE4C10" w:rsidRPr="00210EE1">
        <w:rPr>
          <w:rStyle w:val="cs9b0062638"/>
          <w:color w:val="auto"/>
          <w:lang w:val="ru-RU"/>
        </w:rPr>
        <w:t>вагітної</w:t>
      </w:r>
      <w:r w:rsidR="00DE4C10" w:rsidRPr="00F56791">
        <w:rPr>
          <w:rStyle w:val="cs9b0062638"/>
          <w:color w:val="auto"/>
          <w:lang w:val="ru-RU"/>
        </w:rPr>
        <w:t xml:space="preserve"> </w:t>
      </w:r>
      <w:r w:rsidR="00DE4C10" w:rsidRPr="00210EE1">
        <w:rPr>
          <w:rStyle w:val="cs9b0062638"/>
          <w:color w:val="auto"/>
          <w:lang w:val="ru-RU"/>
        </w:rPr>
        <w:t>партнерки</w:t>
      </w:r>
      <w:r w:rsidR="00DE4C10" w:rsidRPr="00F56791">
        <w:rPr>
          <w:rStyle w:val="cs9b0062638"/>
          <w:color w:val="auto"/>
          <w:lang w:val="ru-RU"/>
        </w:rPr>
        <w:t xml:space="preserve"> </w:t>
      </w:r>
      <w:r w:rsidR="00DE4C10" w:rsidRPr="00210EE1">
        <w:rPr>
          <w:rStyle w:val="cs9b0062638"/>
          <w:color w:val="auto"/>
          <w:lang w:val="ru-RU"/>
        </w:rPr>
        <w:t>дорослого</w:t>
      </w:r>
      <w:r w:rsidR="00DE4C10" w:rsidRPr="00F56791">
        <w:rPr>
          <w:rStyle w:val="cs9b0062638"/>
          <w:color w:val="auto"/>
          <w:lang w:val="ru-RU"/>
        </w:rPr>
        <w:t xml:space="preserve"> </w:t>
      </w:r>
      <w:r w:rsidR="00DE4C10" w:rsidRPr="00210EE1">
        <w:rPr>
          <w:rStyle w:val="cs9b0062638"/>
          <w:color w:val="auto"/>
          <w:lang w:val="ru-RU"/>
        </w:rPr>
        <w:t>учасника</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lang w:val="ru-RU"/>
        </w:rPr>
        <w:t>локальна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2.0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дата</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16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основі</w:t>
      </w:r>
      <w:r w:rsidR="00DE4C10" w:rsidRPr="00F56791">
        <w:rPr>
          <w:rStyle w:val="cs9b0062638"/>
          <w:color w:val="auto"/>
          <w:lang w:val="ru-RU"/>
        </w:rPr>
        <w:t xml:space="preserve"> </w:t>
      </w:r>
      <w:r w:rsidR="00DE4C10" w:rsidRPr="00210EE1">
        <w:rPr>
          <w:rStyle w:val="cs9b0062638"/>
          <w:color w:val="auto"/>
        </w:rPr>
        <w:t>M</w:t>
      </w:r>
      <w:r w:rsidR="00DE4C10" w:rsidRPr="00210EE1">
        <w:rPr>
          <w:rStyle w:val="cs9b0062638"/>
          <w:color w:val="auto"/>
          <w:lang w:val="ru-RU"/>
        </w:rPr>
        <w:t>астер</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2.0 </w:t>
      </w:r>
      <w:r w:rsidR="00DE4C10" w:rsidRPr="00210EE1">
        <w:rPr>
          <w:rStyle w:val="cs9b0062638"/>
          <w:color w:val="auto"/>
          <w:lang w:val="ru-RU"/>
        </w:rPr>
        <w:t>від</w:t>
      </w:r>
      <w:r w:rsidR="00DE4C10" w:rsidRPr="00F56791">
        <w:rPr>
          <w:rStyle w:val="cs9b0062638"/>
          <w:color w:val="auto"/>
          <w:lang w:val="ru-RU"/>
        </w:rPr>
        <w:t xml:space="preserve"> 11 </w:t>
      </w:r>
      <w:r w:rsidR="00DE4C10" w:rsidRPr="00210EE1">
        <w:rPr>
          <w:rStyle w:val="cs9b0062638"/>
          <w:color w:val="auto"/>
          <w:lang w:val="ru-RU"/>
        </w:rPr>
        <w:t>жовтня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Інструкція</w:t>
      </w:r>
      <w:r w:rsidR="00DE4C10" w:rsidRPr="00F56791">
        <w:rPr>
          <w:rStyle w:val="cs9b0062638"/>
          <w:color w:val="auto"/>
          <w:lang w:val="ru-RU"/>
        </w:rPr>
        <w:t xml:space="preserve"> </w:t>
      </w:r>
      <w:r w:rsidR="00DE4C10" w:rsidRPr="00210EE1">
        <w:rPr>
          <w:rStyle w:val="cs9b0062638"/>
          <w:color w:val="auto"/>
          <w:lang w:val="ru-RU"/>
        </w:rPr>
        <w:t>щодо</w:t>
      </w:r>
      <w:r w:rsidR="00DE4C10" w:rsidRPr="00F56791">
        <w:rPr>
          <w:rStyle w:val="cs9b0062638"/>
          <w:color w:val="auto"/>
          <w:lang w:val="ru-RU"/>
        </w:rPr>
        <w:t xml:space="preserve"> </w:t>
      </w:r>
      <w:r w:rsidR="00DE4C10" w:rsidRPr="00210EE1">
        <w:rPr>
          <w:rStyle w:val="cs9b0062638"/>
          <w:color w:val="auto"/>
          <w:lang w:val="ru-RU"/>
        </w:rPr>
        <w:t>самостійного</w:t>
      </w:r>
      <w:r w:rsidR="00DE4C10" w:rsidRPr="00F56791">
        <w:rPr>
          <w:rStyle w:val="cs9b0062638"/>
          <w:color w:val="auto"/>
          <w:lang w:val="ru-RU"/>
        </w:rPr>
        <w:t xml:space="preserve"> </w:t>
      </w:r>
      <w:r w:rsidR="00DE4C10" w:rsidRPr="00210EE1">
        <w:rPr>
          <w:rStyle w:val="cs9b0062638"/>
          <w:color w:val="auto"/>
          <w:lang w:val="ru-RU"/>
        </w:rPr>
        <w:t>введення</w:t>
      </w:r>
      <w:r w:rsidR="00DE4C10" w:rsidRPr="00F56791">
        <w:rPr>
          <w:rStyle w:val="cs9b0062638"/>
          <w:color w:val="auto"/>
          <w:lang w:val="ru-RU"/>
        </w:rPr>
        <w:t xml:space="preserve"> </w:t>
      </w:r>
      <w:r w:rsidR="00DE4C10" w:rsidRPr="00210EE1">
        <w:rPr>
          <w:rStyle w:val="cs9b0062638"/>
          <w:color w:val="auto"/>
          <w:lang w:val="ru-RU"/>
        </w:rPr>
        <w:t>бенралізумабу</w:t>
      </w:r>
      <w:r w:rsidR="00DE4C10" w:rsidRPr="00F56791">
        <w:rPr>
          <w:rStyle w:val="cs9b0062638"/>
          <w:color w:val="auto"/>
          <w:lang w:val="ru-RU"/>
        </w:rPr>
        <w:t xml:space="preserve"> </w:t>
      </w:r>
      <w:r w:rsidR="00DE4C10" w:rsidRPr="00210EE1">
        <w:rPr>
          <w:rStyle w:val="cs9b0062638"/>
          <w:color w:val="auto"/>
          <w:lang w:val="ru-RU"/>
        </w:rPr>
        <w:t>вдома</w:t>
      </w:r>
      <w:r w:rsidR="00DE4C10" w:rsidRPr="00F56791">
        <w:rPr>
          <w:rStyle w:val="cs9b0062638"/>
          <w:color w:val="auto"/>
          <w:lang w:val="ru-RU"/>
        </w:rPr>
        <w:t xml:space="preserve"> </w:t>
      </w:r>
      <w:r w:rsidR="00DE4C10" w:rsidRPr="00210EE1">
        <w:rPr>
          <w:rStyle w:val="cs9b0062638"/>
          <w:color w:val="auto"/>
          <w:lang w:val="ru-RU"/>
        </w:rPr>
        <w:t>чи</w:t>
      </w:r>
      <w:r w:rsidR="00DE4C10" w:rsidRPr="00F56791">
        <w:rPr>
          <w:rStyle w:val="cs9b0062638"/>
          <w:color w:val="auto"/>
          <w:lang w:val="ru-RU"/>
        </w:rPr>
        <w:t xml:space="preserve"> </w:t>
      </w:r>
      <w:r w:rsidR="00DE4C10" w:rsidRPr="00210EE1">
        <w:rPr>
          <w:rStyle w:val="cs9b0062638"/>
          <w:color w:val="auto"/>
          <w:lang w:val="ru-RU"/>
        </w:rPr>
        <w:t>в</w:t>
      </w:r>
      <w:r w:rsidR="00DE4C10" w:rsidRPr="00F56791">
        <w:rPr>
          <w:rStyle w:val="cs9b0062638"/>
          <w:color w:val="auto"/>
          <w:lang w:val="ru-RU"/>
        </w:rPr>
        <w:t xml:space="preserve"> </w:t>
      </w:r>
      <w:r w:rsidR="00DE4C10" w:rsidRPr="00210EE1">
        <w:rPr>
          <w:rStyle w:val="cs9b0062638"/>
          <w:color w:val="auto"/>
          <w:lang w:val="ru-RU"/>
        </w:rPr>
        <w:t>віддаленому</w:t>
      </w:r>
      <w:r w:rsidR="00DE4C10" w:rsidRPr="00F56791">
        <w:rPr>
          <w:rStyle w:val="cs9b0062638"/>
          <w:color w:val="auto"/>
          <w:lang w:val="ru-RU"/>
        </w:rPr>
        <w:t xml:space="preserve"> </w:t>
      </w:r>
      <w:r w:rsidR="00DE4C10" w:rsidRPr="00210EE1">
        <w:rPr>
          <w:rStyle w:val="cs9b0062638"/>
          <w:color w:val="auto"/>
          <w:lang w:val="ru-RU"/>
        </w:rPr>
        <w:t>місці</w:t>
      </w:r>
      <w:r w:rsidR="00DE4C10" w:rsidRPr="00F56791">
        <w:rPr>
          <w:rStyle w:val="cs9b0062638"/>
          <w:color w:val="auto"/>
          <w:lang w:val="ru-RU"/>
        </w:rPr>
        <w:t xml:space="preserve"> </w:t>
      </w:r>
      <w:r w:rsidR="00DE4C10" w:rsidRPr="00210EE1">
        <w:rPr>
          <w:rStyle w:val="cs9b0062638"/>
          <w:color w:val="auto"/>
          <w:lang w:val="ru-RU"/>
        </w:rPr>
        <w:t>пацієнтом</w:t>
      </w:r>
      <w:r w:rsidR="00DE4C10" w:rsidRPr="00F56791">
        <w:rPr>
          <w:rStyle w:val="cs9b0062638"/>
          <w:color w:val="auto"/>
          <w:lang w:val="ru-RU"/>
        </w:rPr>
        <w:t xml:space="preserve"> </w:t>
      </w:r>
      <w:r w:rsidR="00DE4C10" w:rsidRPr="00210EE1">
        <w:rPr>
          <w:rStyle w:val="cs9b0062638"/>
          <w:color w:val="auto"/>
          <w:lang w:val="ru-RU"/>
        </w:rPr>
        <w:t>та</w:t>
      </w:r>
      <w:r w:rsidR="00DE4C10" w:rsidRPr="00F56791">
        <w:rPr>
          <w:rStyle w:val="cs9b0062638"/>
          <w:color w:val="auto"/>
          <w:lang w:val="ru-RU"/>
        </w:rPr>
        <w:t>/</w:t>
      </w:r>
      <w:r w:rsidR="00DE4C10" w:rsidRPr="00210EE1">
        <w:rPr>
          <w:rStyle w:val="cs9b0062638"/>
          <w:color w:val="auto"/>
          <w:lang w:val="ru-RU"/>
        </w:rPr>
        <w:t>або</w:t>
      </w:r>
      <w:r w:rsidR="00DE4C10" w:rsidRPr="00F56791">
        <w:rPr>
          <w:rStyle w:val="cs9b0062638"/>
          <w:color w:val="auto"/>
          <w:lang w:val="ru-RU"/>
        </w:rPr>
        <w:t xml:space="preserve"> </w:t>
      </w:r>
      <w:r w:rsidR="00DE4C10" w:rsidRPr="00210EE1">
        <w:rPr>
          <w:rStyle w:val="cs9b0062638"/>
          <w:color w:val="auto"/>
          <w:lang w:val="ru-RU"/>
        </w:rPr>
        <w:t>його</w:t>
      </w:r>
      <w:r w:rsidR="00DE4C10" w:rsidRPr="00F56791">
        <w:rPr>
          <w:rStyle w:val="cs9b0062638"/>
          <w:color w:val="auto"/>
          <w:lang w:val="ru-RU"/>
        </w:rPr>
        <w:t xml:space="preserve"> </w:t>
      </w:r>
      <w:r w:rsidR="00DE4C10" w:rsidRPr="00210EE1">
        <w:rPr>
          <w:rStyle w:val="cs9b0062638"/>
          <w:color w:val="auto"/>
          <w:lang w:val="ru-RU"/>
        </w:rPr>
        <w:t>доглядальником</w:t>
      </w:r>
      <w:r w:rsidR="00DE4C10" w:rsidRPr="00F56791">
        <w:rPr>
          <w:rStyle w:val="cs9b0062638"/>
          <w:color w:val="auto"/>
          <w:lang w:val="ru-RU"/>
        </w:rPr>
        <w:t xml:space="preserve"> </w:t>
      </w:r>
      <w:r w:rsidR="00DE4C10" w:rsidRPr="00210EE1">
        <w:rPr>
          <w:rStyle w:val="cs9b0062638"/>
          <w:color w:val="auto"/>
          <w:lang w:val="ru-RU"/>
        </w:rPr>
        <w:t>під</w:t>
      </w:r>
      <w:r w:rsidR="00DE4C10" w:rsidRPr="00F56791">
        <w:rPr>
          <w:rStyle w:val="cs9b0062638"/>
          <w:color w:val="auto"/>
          <w:lang w:val="ru-RU"/>
        </w:rPr>
        <w:t xml:space="preserve"> </w:t>
      </w:r>
      <w:r w:rsidR="00DE4C10" w:rsidRPr="00210EE1">
        <w:rPr>
          <w:rStyle w:val="cs9b0062638"/>
          <w:color w:val="auto"/>
          <w:lang w:val="ru-RU"/>
        </w:rPr>
        <w:t>час</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пацієнта</w:t>
      </w:r>
      <w:r w:rsidR="00DE4C10" w:rsidRPr="00F56791">
        <w:rPr>
          <w:rStyle w:val="cs9b0062638"/>
          <w:color w:val="auto"/>
          <w:lang w:val="ru-RU"/>
        </w:rPr>
        <w:t xml:space="preserve">), </w:t>
      </w:r>
      <w:r w:rsidR="00DE4C10" w:rsidRPr="00210EE1">
        <w:rPr>
          <w:rStyle w:val="cs9b0062638"/>
          <w:color w:val="auto"/>
          <w:lang w:val="ru-RU"/>
        </w:rPr>
        <w:t>Локальна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2.0 </w:t>
      </w:r>
      <w:r w:rsidR="00DE4C10" w:rsidRPr="00210EE1">
        <w:rPr>
          <w:rStyle w:val="cs9b0062638"/>
          <w:color w:val="auto"/>
          <w:lang w:val="ru-RU"/>
        </w:rPr>
        <w:t>від</w:t>
      </w:r>
      <w:r w:rsidR="00DE4C10" w:rsidRPr="00F56791">
        <w:rPr>
          <w:rStyle w:val="cs9b0062638"/>
          <w:color w:val="auto"/>
          <w:lang w:val="ru-RU"/>
        </w:rPr>
        <w:t xml:space="preserve"> 05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основі</w:t>
      </w:r>
      <w:r w:rsidR="00DE4C10" w:rsidRPr="00F56791">
        <w:rPr>
          <w:rStyle w:val="cs9b0062638"/>
          <w:color w:val="auto"/>
          <w:lang w:val="ru-RU"/>
        </w:rPr>
        <w:t xml:space="preserve"> </w:t>
      </w:r>
      <w:r w:rsidR="00DE4C10" w:rsidRPr="00210EE1">
        <w:rPr>
          <w:rStyle w:val="cs9b0062638"/>
          <w:color w:val="auto"/>
          <w:lang w:val="ru-RU"/>
        </w:rPr>
        <w:t>Мастер</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3 </w:t>
      </w:r>
      <w:r w:rsidR="00DE4C10" w:rsidRPr="00210EE1">
        <w:rPr>
          <w:rStyle w:val="cs9b0062638"/>
          <w:color w:val="auto"/>
          <w:lang w:val="ru-RU"/>
        </w:rPr>
        <w:t>від</w:t>
      </w:r>
      <w:r w:rsidR="00DE4C10" w:rsidRPr="00F56791">
        <w:rPr>
          <w:rStyle w:val="cs9b0062638"/>
          <w:color w:val="auto"/>
          <w:lang w:val="ru-RU"/>
        </w:rPr>
        <w:t xml:space="preserve"> 13 </w:t>
      </w:r>
      <w:r w:rsidR="00DE4C10" w:rsidRPr="00210EE1">
        <w:rPr>
          <w:rStyle w:val="cs9b0062638"/>
          <w:color w:val="auto"/>
          <w:lang w:val="ru-RU"/>
        </w:rPr>
        <w:t>жовтня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Інструкція</w:t>
      </w:r>
      <w:r w:rsidR="00DE4C10" w:rsidRPr="00F56791">
        <w:rPr>
          <w:rStyle w:val="cs9b0062638"/>
          <w:color w:val="auto"/>
          <w:lang w:val="ru-RU"/>
        </w:rPr>
        <w:t xml:space="preserve"> </w:t>
      </w:r>
      <w:r w:rsidR="00DE4C10" w:rsidRPr="00210EE1">
        <w:rPr>
          <w:rStyle w:val="cs9b0062638"/>
          <w:color w:val="auto"/>
          <w:lang w:val="ru-RU"/>
        </w:rPr>
        <w:t>щодо</w:t>
      </w:r>
      <w:r w:rsidR="00DE4C10" w:rsidRPr="00F56791">
        <w:rPr>
          <w:rStyle w:val="cs9b0062638"/>
          <w:color w:val="auto"/>
          <w:lang w:val="ru-RU"/>
        </w:rPr>
        <w:t xml:space="preserve"> </w:t>
      </w:r>
      <w:r w:rsidR="00DE4C10" w:rsidRPr="00210EE1">
        <w:rPr>
          <w:rStyle w:val="cs9b0062638"/>
          <w:color w:val="auto"/>
          <w:lang w:val="ru-RU"/>
        </w:rPr>
        <w:t>самостійного</w:t>
      </w:r>
      <w:r w:rsidR="00DE4C10" w:rsidRPr="00F56791">
        <w:rPr>
          <w:rStyle w:val="cs9b0062638"/>
          <w:color w:val="auto"/>
          <w:lang w:val="ru-RU"/>
        </w:rPr>
        <w:t xml:space="preserve"> </w:t>
      </w:r>
      <w:r w:rsidR="00DE4C10" w:rsidRPr="00210EE1">
        <w:rPr>
          <w:rStyle w:val="cs9b0062638"/>
          <w:color w:val="auto"/>
          <w:lang w:val="ru-RU"/>
        </w:rPr>
        <w:t>введення</w:t>
      </w:r>
      <w:r w:rsidR="00DE4C10" w:rsidRPr="00F56791">
        <w:rPr>
          <w:rStyle w:val="cs9b0062638"/>
          <w:color w:val="auto"/>
          <w:lang w:val="ru-RU"/>
        </w:rPr>
        <w:t xml:space="preserve"> </w:t>
      </w:r>
      <w:r w:rsidR="00DE4C10" w:rsidRPr="00210EE1">
        <w:rPr>
          <w:rStyle w:val="cs9b0062638"/>
          <w:color w:val="auto"/>
          <w:lang w:val="ru-RU"/>
        </w:rPr>
        <w:t>бенралізумабу</w:t>
      </w:r>
      <w:r w:rsidR="00DE4C10" w:rsidRPr="00F56791">
        <w:rPr>
          <w:rStyle w:val="cs9b0062638"/>
          <w:color w:val="auto"/>
          <w:lang w:val="ru-RU"/>
        </w:rPr>
        <w:t xml:space="preserve"> </w:t>
      </w:r>
      <w:r w:rsidR="00DE4C10" w:rsidRPr="00210EE1">
        <w:rPr>
          <w:rStyle w:val="cs9b0062638"/>
          <w:color w:val="auto"/>
          <w:lang w:val="ru-RU"/>
        </w:rPr>
        <w:t>вдома</w:t>
      </w:r>
      <w:r w:rsidR="00DE4C10" w:rsidRPr="00F56791">
        <w:rPr>
          <w:rStyle w:val="cs9b0062638"/>
          <w:color w:val="auto"/>
          <w:lang w:val="ru-RU"/>
        </w:rPr>
        <w:t xml:space="preserve"> </w:t>
      </w:r>
      <w:r w:rsidR="00DE4C10" w:rsidRPr="00210EE1">
        <w:rPr>
          <w:rStyle w:val="cs9b0062638"/>
          <w:color w:val="auto"/>
          <w:lang w:val="ru-RU"/>
        </w:rPr>
        <w:t>чи</w:t>
      </w:r>
      <w:r w:rsidR="00DE4C10" w:rsidRPr="00F56791">
        <w:rPr>
          <w:rStyle w:val="cs9b0062638"/>
          <w:color w:val="auto"/>
          <w:lang w:val="ru-RU"/>
        </w:rPr>
        <w:t xml:space="preserve"> </w:t>
      </w:r>
      <w:r w:rsidR="00DE4C10" w:rsidRPr="00210EE1">
        <w:rPr>
          <w:rStyle w:val="cs9b0062638"/>
          <w:color w:val="auto"/>
          <w:lang w:val="ru-RU"/>
        </w:rPr>
        <w:t>в</w:t>
      </w:r>
      <w:r w:rsidR="00DE4C10" w:rsidRPr="00F56791">
        <w:rPr>
          <w:rStyle w:val="cs9b0062638"/>
          <w:color w:val="auto"/>
          <w:lang w:val="ru-RU"/>
        </w:rPr>
        <w:t xml:space="preserve"> </w:t>
      </w:r>
      <w:r w:rsidR="00DE4C10" w:rsidRPr="00210EE1">
        <w:rPr>
          <w:rStyle w:val="cs9b0062638"/>
          <w:color w:val="auto"/>
          <w:lang w:val="ru-RU"/>
        </w:rPr>
        <w:t>віддаленому</w:t>
      </w:r>
      <w:r w:rsidR="00DE4C10" w:rsidRPr="00F56791">
        <w:rPr>
          <w:rStyle w:val="cs9b0062638"/>
          <w:color w:val="auto"/>
          <w:lang w:val="ru-RU"/>
        </w:rPr>
        <w:t xml:space="preserve"> </w:t>
      </w:r>
      <w:r w:rsidR="00DE4C10" w:rsidRPr="00210EE1">
        <w:rPr>
          <w:rStyle w:val="cs9b0062638"/>
          <w:color w:val="auto"/>
          <w:lang w:val="ru-RU"/>
        </w:rPr>
        <w:t>місці</w:t>
      </w:r>
      <w:r w:rsidR="00DE4C10" w:rsidRPr="00F56791">
        <w:rPr>
          <w:rStyle w:val="cs9b0062638"/>
          <w:color w:val="auto"/>
          <w:lang w:val="ru-RU"/>
        </w:rPr>
        <w:t xml:space="preserve"> </w:t>
      </w:r>
      <w:r w:rsidR="00DE4C10" w:rsidRPr="00210EE1">
        <w:rPr>
          <w:rStyle w:val="cs9b0062638"/>
          <w:color w:val="auto"/>
          <w:lang w:val="ru-RU"/>
        </w:rPr>
        <w:t>пацієнтом</w:t>
      </w:r>
      <w:r w:rsidR="00DE4C10" w:rsidRPr="00F56791">
        <w:rPr>
          <w:rStyle w:val="cs9b0062638"/>
          <w:color w:val="auto"/>
          <w:lang w:val="ru-RU"/>
        </w:rPr>
        <w:t xml:space="preserve"> </w:t>
      </w:r>
      <w:r w:rsidR="00DE4C10" w:rsidRPr="00210EE1">
        <w:rPr>
          <w:rStyle w:val="cs9b0062638"/>
          <w:color w:val="auto"/>
          <w:lang w:val="ru-RU"/>
        </w:rPr>
        <w:t>та</w:t>
      </w:r>
      <w:r w:rsidR="00DE4C10" w:rsidRPr="00F56791">
        <w:rPr>
          <w:rStyle w:val="cs9b0062638"/>
          <w:color w:val="auto"/>
          <w:lang w:val="ru-RU"/>
        </w:rPr>
        <w:t>/</w:t>
      </w:r>
      <w:r w:rsidR="00DE4C10" w:rsidRPr="00210EE1">
        <w:rPr>
          <w:rStyle w:val="cs9b0062638"/>
          <w:color w:val="auto"/>
          <w:lang w:val="ru-RU"/>
        </w:rPr>
        <w:t>або</w:t>
      </w:r>
      <w:r w:rsidR="00DE4C10" w:rsidRPr="00F56791">
        <w:rPr>
          <w:rStyle w:val="cs9b0062638"/>
          <w:color w:val="auto"/>
          <w:lang w:val="ru-RU"/>
        </w:rPr>
        <w:t xml:space="preserve"> </w:t>
      </w:r>
      <w:r w:rsidR="00DE4C10" w:rsidRPr="00210EE1">
        <w:rPr>
          <w:rStyle w:val="cs9b0062638"/>
          <w:color w:val="auto"/>
          <w:lang w:val="ru-RU"/>
        </w:rPr>
        <w:t>його</w:t>
      </w:r>
      <w:r w:rsidR="00DE4C10" w:rsidRPr="00F56791">
        <w:rPr>
          <w:rStyle w:val="cs9b0062638"/>
          <w:color w:val="auto"/>
          <w:lang w:val="ru-RU"/>
        </w:rPr>
        <w:t xml:space="preserve"> </w:t>
      </w:r>
      <w:r w:rsidR="00DE4C10" w:rsidRPr="00210EE1">
        <w:rPr>
          <w:rStyle w:val="cs9b0062638"/>
          <w:color w:val="auto"/>
          <w:lang w:val="ru-RU"/>
        </w:rPr>
        <w:t>доглядальником</w:t>
      </w:r>
      <w:r w:rsidR="00DE4C10" w:rsidRPr="00F56791">
        <w:rPr>
          <w:rStyle w:val="cs9b0062638"/>
          <w:color w:val="auto"/>
          <w:lang w:val="ru-RU"/>
        </w:rPr>
        <w:t xml:space="preserve"> </w:t>
      </w:r>
      <w:r w:rsidR="00DE4C10" w:rsidRPr="00210EE1">
        <w:rPr>
          <w:rStyle w:val="cs9b0062638"/>
          <w:color w:val="auto"/>
          <w:lang w:val="ru-RU"/>
        </w:rPr>
        <w:t>під</w:t>
      </w:r>
      <w:r w:rsidR="00DE4C10" w:rsidRPr="00F56791">
        <w:rPr>
          <w:rStyle w:val="cs9b0062638"/>
          <w:color w:val="auto"/>
          <w:lang w:val="ru-RU"/>
        </w:rPr>
        <w:t xml:space="preserve"> </w:t>
      </w:r>
      <w:r w:rsidR="00DE4C10" w:rsidRPr="00210EE1">
        <w:rPr>
          <w:rStyle w:val="cs9b0062638"/>
          <w:color w:val="auto"/>
          <w:lang w:val="ru-RU"/>
        </w:rPr>
        <w:t>час</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дослідника</w:t>
      </w:r>
      <w:r w:rsidR="00DE4C10" w:rsidRPr="00F56791">
        <w:rPr>
          <w:rStyle w:val="cs9b0062638"/>
          <w:color w:val="auto"/>
          <w:lang w:val="ru-RU"/>
        </w:rPr>
        <w:t xml:space="preserve">), </w:t>
      </w:r>
      <w:r w:rsidR="00DE4C10" w:rsidRPr="00210EE1">
        <w:rPr>
          <w:rStyle w:val="cs9b0062638"/>
          <w:color w:val="auto"/>
          <w:lang w:val="ru-RU"/>
        </w:rPr>
        <w:t>Локальна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2.0 </w:t>
      </w:r>
      <w:r w:rsidR="00DE4C10" w:rsidRPr="00210EE1">
        <w:rPr>
          <w:rStyle w:val="cs9b0062638"/>
          <w:color w:val="auto"/>
          <w:lang w:val="ru-RU"/>
        </w:rPr>
        <w:t>від</w:t>
      </w:r>
      <w:r w:rsidR="00DE4C10" w:rsidRPr="00F56791">
        <w:rPr>
          <w:rStyle w:val="cs9b0062638"/>
          <w:color w:val="auto"/>
          <w:lang w:val="ru-RU"/>
        </w:rPr>
        <w:t xml:space="preserve"> 05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основі</w:t>
      </w:r>
      <w:r w:rsidR="00DE4C10" w:rsidRPr="00F56791">
        <w:rPr>
          <w:rStyle w:val="cs9b0062638"/>
          <w:color w:val="auto"/>
          <w:lang w:val="ru-RU"/>
        </w:rPr>
        <w:t xml:space="preserve"> </w:t>
      </w:r>
      <w:r w:rsidR="00DE4C10" w:rsidRPr="00210EE1">
        <w:rPr>
          <w:rStyle w:val="cs9b0062638"/>
          <w:color w:val="auto"/>
          <w:lang w:val="ru-RU"/>
        </w:rPr>
        <w:t>Мастер</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w:t>
      </w:r>
      <w:r w:rsidR="00DE4C10" w:rsidRPr="00210EE1">
        <w:rPr>
          <w:rStyle w:val="cs9b0062638"/>
          <w:color w:val="auto"/>
          <w:lang w:val="ru-RU"/>
        </w:rPr>
        <w:t>номер</w:t>
      </w:r>
      <w:r w:rsidR="00DE4C10" w:rsidRPr="00F56791">
        <w:rPr>
          <w:rStyle w:val="cs9b0062638"/>
          <w:color w:val="auto"/>
          <w:lang w:val="ru-RU"/>
        </w:rPr>
        <w:t xml:space="preserve"> 3 </w:t>
      </w:r>
      <w:r w:rsidR="00DE4C10" w:rsidRPr="00210EE1">
        <w:rPr>
          <w:rStyle w:val="cs9b0062638"/>
          <w:color w:val="auto"/>
          <w:lang w:val="ru-RU"/>
        </w:rPr>
        <w:t>від</w:t>
      </w:r>
      <w:r w:rsidR="00DE4C10" w:rsidRPr="00F56791">
        <w:rPr>
          <w:rStyle w:val="cs9b0062638"/>
          <w:color w:val="auto"/>
          <w:lang w:val="ru-RU"/>
        </w:rPr>
        <w:t xml:space="preserve"> 13 </w:t>
      </w:r>
      <w:r w:rsidR="00DE4C10" w:rsidRPr="00210EE1">
        <w:rPr>
          <w:rStyle w:val="cs9b0062638"/>
          <w:color w:val="auto"/>
          <w:lang w:val="ru-RU"/>
        </w:rPr>
        <w:t>жовтня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rPr>
        <w:t>HUDSON</w:t>
      </w:r>
      <w:r w:rsidR="00DE4C10" w:rsidRPr="00F56791">
        <w:rPr>
          <w:rStyle w:val="cs9b0062638"/>
          <w:color w:val="auto"/>
          <w:lang w:val="ru-RU"/>
        </w:rPr>
        <w:t xml:space="preserve"> </w:t>
      </w:r>
      <w:r w:rsidR="00DE4C10" w:rsidRPr="00210EE1">
        <w:rPr>
          <w:rStyle w:val="cs9b0062638"/>
          <w:color w:val="auto"/>
        </w:rPr>
        <w:t>GI</w:t>
      </w:r>
      <w:r w:rsidR="00DE4C10" w:rsidRPr="00F56791">
        <w:rPr>
          <w:rStyle w:val="cs9b0062638"/>
          <w:color w:val="auto"/>
          <w:lang w:val="ru-RU"/>
        </w:rPr>
        <w:t xml:space="preserve"> </w:t>
      </w:r>
      <w:r w:rsidR="00DE4C10" w:rsidRPr="00210EE1">
        <w:rPr>
          <w:rStyle w:val="cs9b0062638"/>
          <w:color w:val="auto"/>
          <w:lang w:val="ru-RU"/>
        </w:rPr>
        <w:t>Посібник</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пацієнта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2.0 </w:t>
      </w:r>
      <w:r w:rsidR="00DE4C10" w:rsidRPr="00210EE1">
        <w:rPr>
          <w:rStyle w:val="cs9b0062638"/>
          <w:color w:val="auto"/>
          <w:lang w:val="ru-RU"/>
        </w:rPr>
        <w:t>від</w:t>
      </w:r>
      <w:r w:rsidR="00DE4C10" w:rsidRPr="00F56791">
        <w:rPr>
          <w:rStyle w:val="cs9b0062638"/>
          <w:color w:val="auto"/>
          <w:lang w:val="ru-RU"/>
        </w:rPr>
        <w:t xml:space="preserve"> 14.09.21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Картка</w:t>
      </w:r>
      <w:r w:rsidR="00DE4C10" w:rsidRPr="00F56791">
        <w:rPr>
          <w:rStyle w:val="cs9b0062638"/>
          <w:color w:val="auto"/>
          <w:lang w:val="ru-RU"/>
        </w:rPr>
        <w:t xml:space="preserve"> </w:t>
      </w:r>
      <w:r w:rsidR="00DE4C10" w:rsidRPr="00210EE1">
        <w:rPr>
          <w:rStyle w:val="cs9b0062638"/>
          <w:color w:val="auto"/>
          <w:lang w:val="ru-RU"/>
        </w:rPr>
        <w:t>розсліплення</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пацієнта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2.1 </w:t>
      </w:r>
      <w:r w:rsidR="00DE4C10" w:rsidRPr="00210EE1">
        <w:rPr>
          <w:rStyle w:val="cs9b0062638"/>
          <w:color w:val="auto"/>
          <w:lang w:val="ru-RU"/>
        </w:rPr>
        <w:t>від</w:t>
      </w:r>
      <w:r w:rsidR="00DE4C10" w:rsidRPr="00F56791">
        <w:rPr>
          <w:rStyle w:val="cs9b0062638"/>
          <w:color w:val="auto"/>
          <w:lang w:val="ru-RU"/>
        </w:rPr>
        <w:t xml:space="preserve"> 08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Таблиця</w:t>
      </w:r>
      <w:r w:rsidR="00DE4C10" w:rsidRPr="00F56791">
        <w:rPr>
          <w:rStyle w:val="cs9b0062638"/>
          <w:color w:val="auto"/>
          <w:lang w:val="ru-RU"/>
        </w:rPr>
        <w:t xml:space="preserve"> </w:t>
      </w:r>
      <w:r w:rsidR="00DE4C10" w:rsidRPr="00210EE1">
        <w:rPr>
          <w:rStyle w:val="cs9b0062638"/>
          <w:color w:val="auto"/>
          <w:lang w:val="ru-RU"/>
        </w:rPr>
        <w:t>призначення</w:t>
      </w:r>
      <w:r w:rsidR="00DE4C10" w:rsidRPr="00F56791">
        <w:rPr>
          <w:rStyle w:val="cs9b0062638"/>
          <w:color w:val="auto"/>
          <w:lang w:val="ru-RU"/>
        </w:rPr>
        <w:t xml:space="preserve"> </w:t>
      </w:r>
      <w:r w:rsidR="00DE4C10" w:rsidRPr="00210EE1">
        <w:rPr>
          <w:rStyle w:val="cs9b0062638"/>
          <w:color w:val="auto"/>
          <w:lang w:val="ru-RU"/>
        </w:rPr>
        <w:t>лікування</w:t>
      </w:r>
      <w:r w:rsidR="00DE4C10" w:rsidRPr="00F56791">
        <w:rPr>
          <w:rStyle w:val="cs9b0062638"/>
          <w:color w:val="auto"/>
          <w:lang w:val="ru-RU"/>
        </w:rPr>
        <w:t xml:space="preserve">, </w:t>
      </w:r>
      <w:r w:rsidR="00DE4C10" w:rsidRPr="00210EE1">
        <w:rPr>
          <w:rStyle w:val="cs9b0062638"/>
          <w:color w:val="auto"/>
          <w:lang w:val="ru-RU"/>
        </w:rPr>
        <w:t>локальна</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від</w:t>
      </w:r>
      <w:r w:rsidR="00DE4C10" w:rsidRPr="00F56791">
        <w:rPr>
          <w:rStyle w:val="cs9b0062638"/>
          <w:color w:val="auto"/>
          <w:lang w:val="ru-RU"/>
        </w:rPr>
        <w:t xml:space="preserve"> 08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на</w:t>
      </w:r>
      <w:r w:rsidR="00DE4C10" w:rsidRPr="00F56791">
        <w:rPr>
          <w:rStyle w:val="cs9b0062638"/>
          <w:color w:val="auto"/>
          <w:lang w:val="ru-RU"/>
        </w:rPr>
        <w:t xml:space="preserve"> </w:t>
      </w:r>
      <w:r w:rsidR="00DE4C10" w:rsidRPr="00210EE1">
        <w:rPr>
          <w:rStyle w:val="cs9b0062638"/>
          <w:color w:val="auto"/>
          <w:lang w:val="ru-RU"/>
        </w:rPr>
        <w:t>основі</w:t>
      </w:r>
      <w:r w:rsidR="00DE4C10" w:rsidRPr="00F56791">
        <w:rPr>
          <w:rStyle w:val="cs9b0062638"/>
          <w:color w:val="auto"/>
          <w:lang w:val="ru-RU"/>
        </w:rPr>
        <w:t xml:space="preserve"> </w:t>
      </w:r>
      <w:r w:rsidR="00DE4C10" w:rsidRPr="00210EE1">
        <w:rPr>
          <w:rStyle w:val="cs9b0062638"/>
          <w:color w:val="auto"/>
          <w:lang w:val="ru-RU"/>
        </w:rPr>
        <w:t>мастер</w:t>
      </w:r>
      <w:r w:rsidR="00DE4C10" w:rsidRPr="00F56791">
        <w:rPr>
          <w:rStyle w:val="cs9b0062638"/>
          <w:color w:val="auto"/>
          <w:lang w:val="ru-RU"/>
        </w:rPr>
        <w:t xml:space="preserve"> </w:t>
      </w:r>
      <w:r w:rsidR="00DE4C10" w:rsidRPr="00210EE1">
        <w:rPr>
          <w:rStyle w:val="cs9b0062638"/>
          <w:color w:val="auto"/>
          <w:lang w:val="ru-RU"/>
        </w:rPr>
        <w:t>версії</w:t>
      </w:r>
      <w:r w:rsidR="00DE4C10" w:rsidRPr="00F56791">
        <w:rPr>
          <w:rStyle w:val="cs9b0062638"/>
          <w:color w:val="auto"/>
          <w:lang w:val="ru-RU"/>
        </w:rPr>
        <w:t xml:space="preserve"> </w:t>
      </w:r>
      <w:r w:rsidR="00DE4C10" w:rsidRPr="00210EE1">
        <w:rPr>
          <w:rStyle w:val="cs9b0062638"/>
          <w:color w:val="auto"/>
          <w:lang w:val="ru-RU"/>
        </w:rPr>
        <w:t>від</w:t>
      </w:r>
      <w:r w:rsidR="00DE4C10" w:rsidRPr="00F56791">
        <w:rPr>
          <w:rStyle w:val="cs9b0062638"/>
          <w:color w:val="auto"/>
          <w:lang w:val="ru-RU"/>
        </w:rPr>
        <w:t xml:space="preserve"> 03 </w:t>
      </w:r>
      <w:r w:rsidR="00DE4C10" w:rsidRPr="00210EE1">
        <w:rPr>
          <w:rStyle w:val="cs9b0062638"/>
          <w:color w:val="auto"/>
          <w:lang w:val="ru-RU"/>
        </w:rPr>
        <w:t>серпня</w:t>
      </w:r>
      <w:r w:rsidR="00DE4C10" w:rsidRPr="00F56791">
        <w:rPr>
          <w:rStyle w:val="cs9b0062638"/>
          <w:color w:val="auto"/>
          <w:lang w:val="ru-RU"/>
        </w:rPr>
        <w:t xml:space="preserve"> 2021</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Короткий</w:t>
      </w:r>
      <w:r w:rsidR="00DE4C10" w:rsidRPr="00F56791">
        <w:rPr>
          <w:rStyle w:val="cs9b0062638"/>
          <w:color w:val="auto"/>
          <w:lang w:val="ru-RU"/>
        </w:rPr>
        <w:t xml:space="preserve"> </w:t>
      </w:r>
      <w:r w:rsidR="00DE4C10" w:rsidRPr="00210EE1">
        <w:rPr>
          <w:rStyle w:val="cs9b0062638"/>
          <w:color w:val="auto"/>
          <w:lang w:val="ru-RU"/>
        </w:rPr>
        <w:t>довідник</w:t>
      </w:r>
      <w:r w:rsidR="00DE4C10" w:rsidRPr="00F56791">
        <w:rPr>
          <w:rStyle w:val="cs9b0062638"/>
          <w:color w:val="auto"/>
          <w:lang w:val="ru-RU"/>
        </w:rPr>
        <w:t xml:space="preserve"> </w:t>
      </w:r>
      <w:r w:rsidR="00DE4C10" w:rsidRPr="00210EE1">
        <w:rPr>
          <w:rStyle w:val="cs9b0062638"/>
          <w:color w:val="auto"/>
          <w:lang w:val="ru-RU"/>
        </w:rPr>
        <w:t>пацієнта</w:t>
      </w:r>
      <w:r w:rsidR="00DE4C10" w:rsidRPr="00F56791">
        <w:rPr>
          <w:rStyle w:val="cs9b0062638"/>
          <w:color w:val="auto"/>
          <w:lang w:val="ru-RU"/>
        </w:rPr>
        <w:t xml:space="preserve">, </w:t>
      </w:r>
      <w:r w:rsidR="00DE4C10" w:rsidRPr="00210EE1">
        <w:rPr>
          <w:rStyle w:val="cs9b0062638"/>
          <w:color w:val="auto"/>
          <w:lang w:val="ru-RU"/>
        </w:rPr>
        <w:t>Портативний</w:t>
      </w:r>
      <w:r w:rsidR="00DE4C10" w:rsidRPr="00F56791">
        <w:rPr>
          <w:rStyle w:val="cs9b0062638"/>
          <w:color w:val="auto"/>
          <w:lang w:val="ru-RU"/>
        </w:rPr>
        <w:t xml:space="preserve"> </w:t>
      </w:r>
      <w:r w:rsidR="00DE4C10" w:rsidRPr="00210EE1">
        <w:rPr>
          <w:rStyle w:val="cs9b0062638"/>
          <w:color w:val="auto"/>
          <w:lang w:val="ru-RU"/>
        </w:rPr>
        <w:t>пристрій</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2.0 </w:t>
      </w:r>
      <w:r w:rsidR="00DE4C10" w:rsidRPr="00210EE1">
        <w:rPr>
          <w:rStyle w:val="cs9b0062638"/>
          <w:color w:val="auto"/>
          <w:lang w:val="ru-RU"/>
        </w:rPr>
        <w:t>від</w:t>
      </w:r>
      <w:r w:rsidR="00DE4C10" w:rsidRPr="00F56791">
        <w:rPr>
          <w:rStyle w:val="cs9b0062638"/>
          <w:color w:val="auto"/>
          <w:lang w:val="ru-RU"/>
        </w:rPr>
        <w:t xml:space="preserve"> 14 </w:t>
      </w:r>
      <w:r w:rsidR="00DE4C10" w:rsidRPr="00210EE1">
        <w:rPr>
          <w:rStyle w:val="cs9b0062638"/>
          <w:color w:val="auto"/>
          <w:lang w:val="ru-RU"/>
        </w:rPr>
        <w:t>вересня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Матеріали</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пацієнтів</w:t>
      </w:r>
      <w:r w:rsidR="00DE4C10" w:rsidRPr="00F56791">
        <w:rPr>
          <w:rStyle w:val="cs9b0062638"/>
          <w:color w:val="auto"/>
          <w:lang w:val="ru-RU"/>
        </w:rPr>
        <w:t xml:space="preserve">, </w:t>
      </w:r>
      <w:r w:rsidR="00DE4C10" w:rsidRPr="00210EE1">
        <w:rPr>
          <w:rStyle w:val="cs9b0062638"/>
          <w:color w:val="auto"/>
          <w:lang w:val="ru-RU"/>
        </w:rPr>
        <w:t>що</w:t>
      </w:r>
      <w:r w:rsidR="00DE4C10" w:rsidRPr="00F56791">
        <w:rPr>
          <w:rStyle w:val="cs9b0062638"/>
          <w:color w:val="auto"/>
          <w:lang w:val="ru-RU"/>
        </w:rPr>
        <w:t xml:space="preserve"> </w:t>
      </w:r>
      <w:r w:rsidR="00DE4C10" w:rsidRPr="00210EE1">
        <w:rPr>
          <w:rStyle w:val="cs9b0062638"/>
          <w:color w:val="auto"/>
          <w:lang w:val="ru-RU"/>
        </w:rPr>
        <w:t>стосуються</w:t>
      </w:r>
      <w:r w:rsidR="00DE4C10" w:rsidRPr="00F56791">
        <w:rPr>
          <w:rStyle w:val="cs9b0062638"/>
          <w:color w:val="auto"/>
          <w:lang w:val="ru-RU"/>
        </w:rPr>
        <w:t xml:space="preserve"> </w:t>
      </w:r>
      <w:r w:rsidR="00DE4C10" w:rsidRPr="00210EE1">
        <w:rPr>
          <w:rStyle w:val="cs9b0062638"/>
          <w:color w:val="auto"/>
          <w:lang w:val="ru-RU"/>
        </w:rPr>
        <w:t>допоміжного</w:t>
      </w:r>
      <w:r w:rsidR="00DE4C10" w:rsidRPr="00F56791">
        <w:rPr>
          <w:rStyle w:val="cs9b0062638"/>
          <w:color w:val="auto"/>
          <w:lang w:val="ru-RU"/>
        </w:rPr>
        <w:t xml:space="preserve"> </w:t>
      </w:r>
      <w:r w:rsidR="00DE4C10" w:rsidRPr="00210EE1">
        <w:rPr>
          <w:rStyle w:val="cs9b0062638"/>
          <w:color w:val="auto"/>
          <w:lang w:val="ru-RU"/>
        </w:rPr>
        <w:t>інструменту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клінічного</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rPr>
        <w:t>HUDSON</w:t>
      </w:r>
      <w:r w:rsidR="00DE4C10" w:rsidRPr="00F56791">
        <w:rPr>
          <w:rStyle w:val="cs9b0062638"/>
          <w:color w:val="auto"/>
          <w:lang w:val="ru-RU"/>
        </w:rPr>
        <w:t xml:space="preserve"> - </w:t>
      </w:r>
      <w:r w:rsidR="00DE4C10" w:rsidRPr="00210EE1">
        <w:rPr>
          <w:rStyle w:val="cs9b0062638"/>
          <w:color w:val="auto"/>
          <w:lang w:val="ru-RU"/>
        </w:rPr>
        <w:t>мобільного</w:t>
      </w:r>
      <w:r w:rsidR="00DE4C10" w:rsidRPr="00F56791">
        <w:rPr>
          <w:rStyle w:val="cs9b0062638"/>
          <w:color w:val="auto"/>
          <w:lang w:val="ru-RU"/>
        </w:rPr>
        <w:t xml:space="preserve"> </w:t>
      </w:r>
      <w:r w:rsidR="00DE4C10" w:rsidRPr="00210EE1">
        <w:rPr>
          <w:rStyle w:val="cs9b0062638"/>
          <w:color w:val="auto"/>
          <w:lang w:val="ru-RU"/>
        </w:rPr>
        <w:t>додатку</w:t>
      </w:r>
      <w:r w:rsidR="00DE4C10" w:rsidRPr="00F56791">
        <w:rPr>
          <w:rStyle w:val="cs9b0062638"/>
          <w:color w:val="auto"/>
          <w:lang w:val="ru-RU"/>
        </w:rPr>
        <w:t xml:space="preserve"> </w:t>
      </w:r>
      <w:r w:rsidR="00DE4C10" w:rsidRPr="00210EE1">
        <w:rPr>
          <w:rStyle w:val="cs9b0062638"/>
          <w:color w:val="auto"/>
          <w:lang w:val="ru-RU"/>
        </w:rPr>
        <w:t>під</w:t>
      </w:r>
      <w:r w:rsidR="00DE4C10" w:rsidRPr="00F56791">
        <w:rPr>
          <w:rStyle w:val="cs9b0062638"/>
          <w:color w:val="auto"/>
          <w:lang w:val="ru-RU"/>
        </w:rPr>
        <w:t xml:space="preserve"> </w:t>
      </w:r>
      <w:r w:rsidR="00DE4C10" w:rsidRPr="00210EE1">
        <w:rPr>
          <w:rStyle w:val="cs9b0062638"/>
          <w:color w:val="auto"/>
          <w:lang w:val="ru-RU"/>
        </w:rPr>
        <w:t>назвою</w:t>
      </w:r>
      <w:r w:rsidR="00DE4C10" w:rsidRPr="00F56791">
        <w:rPr>
          <w:rStyle w:val="cs9b0062638"/>
          <w:color w:val="auto"/>
          <w:lang w:val="ru-RU"/>
        </w:rPr>
        <w:t xml:space="preserve"> </w:t>
      </w:r>
      <w:r w:rsidR="00DE4C10" w:rsidRPr="00210EE1">
        <w:rPr>
          <w:rStyle w:val="cs9b0062638"/>
          <w:color w:val="auto"/>
        </w:rPr>
        <w:t>Unify</w:t>
      </w:r>
      <w:r w:rsidR="00DE4C10" w:rsidRPr="00F56791">
        <w:rPr>
          <w:rStyle w:val="cs9b0062638"/>
          <w:color w:val="auto"/>
          <w:lang w:val="ru-RU"/>
        </w:rPr>
        <w:t xml:space="preserve"> (</w:t>
      </w:r>
      <w:r w:rsidR="00DE4C10" w:rsidRPr="00210EE1">
        <w:rPr>
          <w:rStyle w:val="cs9b0062638"/>
          <w:color w:val="auto"/>
          <w:lang w:val="ru-RU"/>
        </w:rPr>
        <w:t>Юніфай</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w:t>
      </w:r>
      <w:r w:rsidR="00DE4C10" w:rsidRPr="00210EE1">
        <w:rPr>
          <w:rStyle w:val="cs9b0062638"/>
          <w:color w:val="auto"/>
          <w:lang w:val="ru-RU"/>
        </w:rPr>
        <w:t>від</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Використання</w:t>
      </w:r>
      <w:r w:rsidR="00DE4C10" w:rsidRPr="00F56791">
        <w:rPr>
          <w:rStyle w:val="cs9b0062638"/>
          <w:color w:val="auto"/>
          <w:lang w:val="ru-RU"/>
        </w:rPr>
        <w:t xml:space="preserve"> </w:t>
      </w:r>
      <w:r w:rsidR="00DE4C10" w:rsidRPr="00210EE1">
        <w:rPr>
          <w:rStyle w:val="cs9b0062638"/>
          <w:color w:val="auto"/>
          <w:lang w:val="ru-RU"/>
        </w:rPr>
        <w:t>додатка</w:t>
      </w:r>
      <w:r w:rsidR="00DE4C10" w:rsidRPr="00F56791">
        <w:rPr>
          <w:rStyle w:val="cs9b0062638"/>
          <w:color w:val="auto"/>
          <w:lang w:val="ru-RU"/>
        </w:rPr>
        <w:t xml:space="preserve"> </w:t>
      </w:r>
      <w:r w:rsidR="00DE4C10" w:rsidRPr="00210EE1">
        <w:rPr>
          <w:rStyle w:val="cs9b0062638"/>
          <w:color w:val="auto"/>
        </w:rPr>
        <w:t>Unify</w:t>
      </w:r>
      <w:r w:rsidR="00DE4C10" w:rsidRPr="00F56791">
        <w:rPr>
          <w:rStyle w:val="cs9b0062638"/>
          <w:color w:val="auto"/>
          <w:lang w:val="ru-RU"/>
        </w:rPr>
        <w:t xml:space="preserve"> </w:t>
      </w:r>
      <w:r w:rsidR="00DE4C10" w:rsidRPr="00210EE1">
        <w:rPr>
          <w:rStyle w:val="cs9b0062638"/>
          <w:color w:val="auto"/>
          <w:lang w:val="ru-RU"/>
        </w:rPr>
        <w:t>під</w:t>
      </w:r>
      <w:r w:rsidR="00DE4C10" w:rsidRPr="00F56791">
        <w:rPr>
          <w:rStyle w:val="cs9b0062638"/>
          <w:color w:val="auto"/>
          <w:lang w:val="ru-RU"/>
        </w:rPr>
        <w:t xml:space="preserve"> </w:t>
      </w:r>
      <w:r w:rsidR="00DE4C10" w:rsidRPr="00210EE1">
        <w:rPr>
          <w:rStyle w:val="cs9b0062638"/>
          <w:color w:val="auto"/>
          <w:lang w:val="ru-RU"/>
        </w:rPr>
        <w:t>час</w:t>
      </w:r>
      <w:r w:rsidR="00DE4C10" w:rsidRPr="00F56791">
        <w:rPr>
          <w:rStyle w:val="cs9b0062638"/>
          <w:color w:val="auto"/>
          <w:lang w:val="ru-RU"/>
        </w:rPr>
        <w:t xml:space="preserve"> </w:t>
      </w:r>
      <w:r w:rsidR="00DE4C10" w:rsidRPr="00210EE1">
        <w:rPr>
          <w:rStyle w:val="cs9b0062638"/>
          <w:color w:val="auto"/>
          <w:lang w:val="ru-RU"/>
        </w:rPr>
        <w:t>Вашого</w:t>
      </w:r>
      <w:r w:rsidR="00DE4C10" w:rsidRPr="00F56791">
        <w:rPr>
          <w:rStyle w:val="cs9b0062638"/>
          <w:color w:val="auto"/>
          <w:lang w:val="ru-RU"/>
        </w:rPr>
        <w:t xml:space="preserve"> </w:t>
      </w:r>
      <w:r w:rsidR="00DE4C10" w:rsidRPr="00210EE1">
        <w:rPr>
          <w:rStyle w:val="cs9b0062638"/>
          <w:color w:val="auto"/>
          <w:lang w:val="ru-RU"/>
        </w:rPr>
        <w:t>дослідження</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1.2.1 </w:t>
      </w:r>
      <w:r w:rsidR="00DE4C10" w:rsidRPr="00210EE1">
        <w:rPr>
          <w:rStyle w:val="cs9b0062638"/>
          <w:color w:val="auto"/>
          <w:lang w:val="ru-RU"/>
        </w:rPr>
        <w:t>від</w:t>
      </w:r>
      <w:r w:rsidR="00DE4C10" w:rsidRPr="00F56791">
        <w:rPr>
          <w:rStyle w:val="cs9b0062638"/>
          <w:color w:val="auto"/>
          <w:lang w:val="ru-RU"/>
        </w:rPr>
        <w:t xml:space="preserve"> 5 </w:t>
      </w:r>
      <w:r w:rsidR="00DE4C10" w:rsidRPr="00210EE1">
        <w:rPr>
          <w:rStyle w:val="cs9b0062638"/>
          <w:color w:val="auto"/>
          <w:lang w:val="ru-RU"/>
        </w:rPr>
        <w:t>листопада</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Представляємо</w:t>
      </w:r>
      <w:r w:rsidR="00DE4C10" w:rsidRPr="00F56791">
        <w:rPr>
          <w:rStyle w:val="cs9b0062638"/>
          <w:color w:val="auto"/>
          <w:lang w:val="ru-RU"/>
        </w:rPr>
        <w:t xml:space="preserve"> </w:t>
      </w:r>
      <w:r w:rsidR="00DE4C10" w:rsidRPr="00210EE1">
        <w:rPr>
          <w:rStyle w:val="cs9b0062638"/>
          <w:color w:val="auto"/>
          <w:lang w:val="ru-RU"/>
        </w:rPr>
        <w:t>додаток</w:t>
      </w:r>
      <w:r w:rsidR="00DE4C10" w:rsidRPr="00F56791">
        <w:rPr>
          <w:rStyle w:val="cs9b0062638"/>
          <w:color w:val="auto"/>
          <w:lang w:val="ru-RU"/>
        </w:rPr>
        <w:t xml:space="preserve"> </w:t>
      </w:r>
      <w:r w:rsidR="00DE4C10" w:rsidRPr="00210EE1">
        <w:rPr>
          <w:rStyle w:val="cs9b0062638"/>
          <w:color w:val="auto"/>
        </w:rPr>
        <w:t>Unify</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1.2.1 </w:t>
      </w:r>
      <w:r w:rsidR="00DE4C10" w:rsidRPr="00210EE1">
        <w:rPr>
          <w:rStyle w:val="cs9b0062638"/>
          <w:color w:val="auto"/>
          <w:lang w:val="ru-RU"/>
        </w:rPr>
        <w:t>від</w:t>
      </w:r>
      <w:r w:rsidR="00DE4C10" w:rsidRPr="00F56791">
        <w:rPr>
          <w:rStyle w:val="cs9b0062638"/>
          <w:color w:val="auto"/>
          <w:lang w:val="ru-RU"/>
        </w:rPr>
        <w:t xml:space="preserve"> </w:t>
      </w:r>
      <w:r w:rsidR="00DE4C10" w:rsidRPr="00210EE1">
        <w:rPr>
          <w:rStyle w:val="cs9b0062638"/>
          <w:color w:val="auto"/>
          <w:lang w:val="ru-RU"/>
        </w:rPr>
        <w:t>вересня</w:t>
      </w:r>
      <w:r w:rsidR="00DE4C10" w:rsidRPr="00F56791">
        <w:rPr>
          <w:rStyle w:val="cs9b0062638"/>
          <w:color w:val="auto"/>
          <w:lang w:val="ru-RU"/>
        </w:rPr>
        <w:t xml:space="preserve"> 2021 </w:t>
      </w:r>
      <w:r w:rsidR="00DE4C10" w:rsidRPr="00210EE1">
        <w:rPr>
          <w:rStyle w:val="cs9b0062638"/>
          <w:color w:val="auto"/>
          <w:lang w:val="ru-RU"/>
        </w:rPr>
        <w:t>року</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Ваш</w:t>
      </w:r>
      <w:r w:rsidR="00DE4C10" w:rsidRPr="00F56791">
        <w:rPr>
          <w:rStyle w:val="cs9b0062638"/>
          <w:color w:val="auto"/>
          <w:lang w:val="ru-RU"/>
        </w:rPr>
        <w:t xml:space="preserve"> </w:t>
      </w:r>
      <w:r w:rsidR="00DE4C10" w:rsidRPr="00210EE1">
        <w:rPr>
          <w:rStyle w:val="cs9b0062638"/>
          <w:color w:val="auto"/>
          <w:lang w:val="ru-RU"/>
        </w:rPr>
        <w:t>посібник</w:t>
      </w:r>
      <w:r w:rsidR="00DE4C10" w:rsidRPr="00F56791">
        <w:rPr>
          <w:rStyle w:val="cs9b0062638"/>
          <w:color w:val="auto"/>
          <w:lang w:val="ru-RU"/>
        </w:rPr>
        <w:t xml:space="preserve"> </w:t>
      </w:r>
      <w:r w:rsidR="00DE4C10" w:rsidRPr="00210EE1">
        <w:rPr>
          <w:rStyle w:val="cs9b0062638"/>
          <w:color w:val="auto"/>
          <w:lang w:val="ru-RU"/>
        </w:rPr>
        <w:t>із</w:t>
      </w:r>
      <w:r w:rsidR="00DE4C10" w:rsidRPr="00F56791">
        <w:rPr>
          <w:rStyle w:val="cs9b0062638"/>
          <w:color w:val="auto"/>
          <w:lang w:val="ru-RU"/>
        </w:rPr>
        <w:t xml:space="preserve"> </w:t>
      </w:r>
      <w:r w:rsidR="00DE4C10" w:rsidRPr="00210EE1">
        <w:rPr>
          <w:rStyle w:val="cs9b0062638"/>
          <w:color w:val="auto"/>
          <w:lang w:val="ru-RU"/>
        </w:rPr>
        <w:t>використання</w:t>
      </w:r>
      <w:r w:rsidR="00DE4C10" w:rsidRPr="00F56791">
        <w:rPr>
          <w:rStyle w:val="cs9b0062638"/>
          <w:color w:val="auto"/>
          <w:lang w:val="ru-RU"/>
        </w:rPr>
        <w:t xml:space="preserve"> </w:t>
      </w:r>
      <w:r w:rsidR="00DE4C10" w:rsidRPr="00210EE1">
        <w:rPr>
          <w:rStyle w:val="cs9b0062638"/>
          <w:color w:val="auto"/>
        </w:rPr>
        <w:t>Unify</w:t>
      </w:r>
      <w:r w:rsidR="00DE4C10" w:rsidRPr="00F56791">
        <w:rPr>
          <w:rStyle w:val="cs9b0062638"/>
          <w:color w:val="auto"/>
          <w:lang w:val="ru-RU"/>
        </w:rPr>
        <w:t xml:space="preserve"> |</w:t>
      </w:r>
      <w:r w:rsidR="00DE4C10" w:rsidRPr="00210EE1">
        <w:rPr>
          <w:rStyle w:val="cs9b0062638"/>
          <w:color w:val="auto"/>
        </w:rPr>
        <w:t>HUDSON</w:t>
      </w:r>
      <w:r w:rsidR="00DE4C10" w:rsidRPr="00F56791">
        <w:rPr>
          <w:rStyle w:val="cs9b0062638"/>
          <w:color w:val="auto"/>
          <w:lang w:val="ru-RU"/>
        </w:rPr>
        <w:t xml:space="preserve">| </w:t>
      </w:r>
      <w:r w:rsidR="00DE4C10" w:rsidRPr="00210EE1">
        <w:rPr>
          <w:rStyle w:val="cs9b0062638"/>
          <w:color w:val="auto"/>
          <w:lang w:val="ru-RU"/>
        </w:rPr>
        <w:t>версія</w:t>
      </w:r>
      <w:r w:rsidR="00DE4C10" w:rsidRPr="00F56791">
        <w:rPr>
          <w:rStyle w:val="cs9b0062638"/>
          <w:color w:val="auto"/>
          <w:lang w:val="ru-RU"/>
        </w:rPr>
        <w:t xml:space="preserve"> 1.2 |</w:t>
      </w:r>
      <w:r w:rsidR="00DE4C10" w:rsidRPr="00210EE1">
        <w:rPr>
          <w:rStyle w:val="cs9b0062638"/>
          <w:color w:val="auto"/>
          <w:lang w:val="ru-RU"/>
        </w:rPr>
        <w:t>листопад</w:t>
      </w:r>
      <w:r w:rsidR="00DE4C10" w:rsidRPr="00F56791">
        <w:rPr>
          <w:rStyle w:val="cs9b0062638"/>
          <w:color w:val="auto"/>
          <w:lang w:val="ru-RU"/>
        </w:rPr>
        <w:t xml:space="preserve"> 2021 </w:t>
      </w:r>
      <w:r w:rsidR="00DE4C10" w:rsidRPr="00210EE1">
        <w:rPr>
          <w:rStyle w:val="cs9b0062638"/>
          <w:color w:val="auto"/>
          <w:lang w:val="ru-RU"/>
        </w:rPr>
        <w:t>р</w:t>
      </w:r>
      <w:r w:rsidR="00DE4C10" w:rsidRPr="00F56791">
        <w:rPr>
          <w:rStyle w:val="cs9b0062638"/>
          <w:color w:val="auto"/>
          <w:lang w:val="ru-RU"/>
        </w:rPr>
        <w:t xml:space="preserve">. </w:t>
      </w:r>
      <w:r w:rsidR="00DE4C10" w:rsidRPr="00210EE1">
        <w:rPr>
          <w:rStyle w:val="cs9b0062638"/>
          <w:color w:val="auto"/>
          <w:lang w:val="ru-RU"/>
        </w:rPr>
        <w:t>для</w:t>
      </w:r>
      <w:r w:rsidR="00DE4C10" w:rsidRPr="00F56791">
        <w:rPr>
          <w:rStyle w:val="cs9b0062638"/>
          <w:color w:val="auto"/>
          <w:lang w:val="ru-RU"/>
        </w:rPr>
        <w:t xml:space="preserve"> </w:t>
      </w:r>
      <w:r w:rsidR="00DE4C10" w:rsidRPr="00210EE1">
        <w:rPr>
          <w:rStyle w:val="cs9b0062638"/>
          <w:color w:val="auto"/>
          <w:lang w:val="ru-RU"/>
        </w:rPr>
        <w:t>України</w:t>
      </w:r>
      <w:r w:rsidR="00DE4C10" w:rsidRPr="00F56791">
        <w:rPr>
          <w:rStyle w:val="cs9b0062638"/>
          <w:color w:val="auto"/>
          <w:lang w:val="ru-RU"/>
        </w:rPr>
        <w:t xml:space="preserve"> </w:t>
      </w:r>
      <w:r w:rsidR="00DE4C10" w:rsidRPr="00210EE1">
        <w:rPr>
          <w:rStyle w:val="cs9b0062638"/>
          <w:color w:val="auto"/>
          <w:lang w:val="ru-RU"/>
        </w:rPr>
        <w:t>українською</w:t>
      </w:r>
      <w:r w:rsidR="00DE4C10" w:rsidRPr="00F56791">
        <w:rPr>
          <w:rStyle w:val="cs9b0062638"/>
          <w:color w:val="auto"/>
          <w:lang w:val="ru-RU"/>
        </w:rPr>
        <w:t xml:space="preserve"> </w:t>
      </w:r>
      <w:r w:rsidR="00DE4C10" w:rsidRPr="00210EE1">
        <w:rPr>
          <w:rStyle w:val="cs9b0062638"/>
          <w:color w:val="auto"/>
          <w:lang w:val="ru-RU"/>
        </w:rPr>
        <w:t>мовою</w:t>
      </w:r>
      <w:r w:rsidR="00DE4C10" w:rsidRPr="00F56791">
        <w:rPr>
          <w:rStyle w:val="cs9b0062638"/>
          <w:color w:val="auto"/>
          <w:lang w:val="ru-RU"/>
        </w:rPr>
        <w:t xml:space="preserve">; </w:t>
      </w:r>
      <w:r w:rsidR="00DE4C10" w:rsidRPr="00210EE1">
        <w:rPr>
          <w:rStyle w:val="cs9b0062638"/>
          <w:color w:val="auto"/>
          <w:lang w:val="ru-RU"/>
        </w:rPr>
        <w:t>Електронний</w:t>
      </w:r>
      <w:r w:rsidR="00DE4C10" w:rsidRPr="00F56791">
        <w:rPr>
          <w:rStyle w:val="cs9b0062638"/>
          <w:color w:val="auto"/>
          <w:lang w:val="ru-RU"/>
        </w:rPr>
        <w:t xml:space="preserve"> </w:t>
      </w:r>
      <w:r w:rsidR="00DE4C10" w:rsidRPr="00210EE1">
        <w:rPr>
          <w:rStyle w:val="cs9b0062638"/>
          <w:color w:val="auto"/>
          <w:lang w:val="ru-RU"/>
        </w:rPr>
        <w:t>щоденник</w:t>
      </w:r>
      <w:r w:rsidR="00DE4C10" w:rsidRPr="00F56791">
        <w:rPr>
          <w:rStyle w:val="cs9b0062638"/>
          <w:color w:val="auto"/>
          <w:lang w:val="ru-RU"/>
        </w:rPr>
        <w:t xml:space="preserve">: </w:t>
      </w:r>
      <w:r w:rsidR="00DE4C10" w:rsidRPr="00210EE1">
        <w:rPr>
          <w:rStyle w:val="cs9b0062638"/>
          <w:color w:val="auto"/>
          <w:lang w:val="ru-RU"/>
        </w:rPr>
        <w:t>звіт</w:t>
      </w:r>
      <w:r w:rsidR="00DE4C10" w:rsidRPr="00F56791">
        <w:rPr>
          <w:rStyle w:val="cs9b0062638"/>
          <w:color w:val="auto"/>
          <w:lang w:val="ru-RU"/>
        </w:rPr>
        <w:t xml:space="preserve"> </w:t>
      </w:r>
      <w:r w:rsidR="00DE4C10" w:rsidRPr="00210EE1">
        <w:rPr>
          <w:rStyle w:val="cs9b0062638"/>
          <w:color w:val="auto"/>
          <w:lang w:val="ru-RU"/>
        </w:rPr>
        <w:t>з</w:t>
      </w:r>
      <w:r w:rsidR="00DE4C10" w:rsidRPr="00F56791">
        <w:rPr>
          <w:rStyle w:val="cs9b0062638"/>
          <w:color w:val="auto"/>
          <w:lang w:val="ru-RU"/>
        </w:rPr>
        <w:t xml:space="preserve"> </w:t>
      </w:r>
      <w:r w:rsidR="00DE4C10" w:rsidRPr="00210EE1">
        <w:rPr>
          <w:rStyle w:val="cs9b0062638"/>
          <w:color w:val="auto"/>
          <w:lang w:val="ru-RU"/>
        </w:rPr>
        <w:t>екрану</w:t>
      </w:r>
      <w:r w:rsidR="00DE4C10" w:rsidRPr="00F56791">
        <w:rPr>
          <w:rStyle w:val="cs9b0062638"/>
          <w:color w:val="auto"/>
          <w:lang w:val="ru-RU"/>
        </w:rPr>
        <w:t xml:space="preserve">. </w:t>
      </w:r>
      <w:r w:rsidR="00DE4C10" w:rsidRPr="00210EE1">
        <w:rPr>
          <w:rStyle w:val="cs9b0062638"/>
          <w:color w:val="auto"/>
          <w:lang w:val="ru-RU"/>
        </w:rPr>
        <w:t xml:space="preserve">Щоденні нагадування, версія 1.00 від 02 серпня 2021 р. англійською та українською мовами; </w:t>
      </w:r>
      <w:r w:rsidR="00DE4C10" w:rsidRPr="00210EE1">
        <w:rPr>
          <w:rStyle w:val="cs9b0062638"/>
          <w:color w:val="auto"/>
          <w:lang w:val="ru-RU"/>
        </w:rPr>
        <w:lastRenderedPageBreak/>
        <w:t xml:space="preserve">Електронний щоденник: звіт з екрану. Інструкції та опитувальники, версія 1.00 від 02 серпня 2021 р. англійською та українською мовами; Електронний щоденник: звіт з екрану. Навчальний тест для учасника, версія 1.00 від 02 серпня 2021 р. англійською та українською мовами; Електронний щоденник: звіт з екрану. Навчальний відеоролик для учасника (необов’язковий), версія 1.00 від 02 серпня 2021 р. англійською та українською мовами; Електронний щоденник: звіт з екрану. Навчальний відеоролик для учасника, версія 1.00 від 02 серпня 2021 р. англійською та українською мовами; Електронний щоденник: звіт з екрану. Щотижневі/щомісячні нагадування, версія 1.00 від 02 серпня 2021 р. англійською та українською мовами; Електронний щоденник: звіт з екрану. </w:t>
      </w:r>
      <w:r w:rsidR="00DE4C10" w:rsidRPr="00210EE1">
        <w:rPr>
          <w:rStyle w:val="cs9b0062638"/>
          <w:color w:val="auto"/>
        </w:rPr>
        <w:t>BSFS</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DSQ</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PAGI</w:t>
      </w:r>
      <w:r w:rsidR="00DE4C10" w:rsidRPr="00210EE1">
        <w:rPr>
          <w:rStyle w:val="cs9b0062638"/>
          <w:color w:val="auto"/>
          <w:lang w:val="ru-RU"/>
        </w:rPr>
        <w:t>-</w:t>
      </w:r>
      <w:r w:rsidR="00DE4C10" w:rsidRPr="00210EE1">
        <w:rPr>
          <w:rStyle w:val="cs9b0062638"/>
          <w:color w:val="auto"/>
        </w:rPr>
        <w:t>QoL</w:t>
      </w:r>
      <w:r w:rsidR="00DE4C10" w:rsidRPr="00210EE1">
        <w:rPr>
          <w:rStyle w:val="cs9b0062638"/>
          <w:color w:val="auto"/>
          <w:lang w:val="ru-RU"/>
        </w:rPr>
        <w:t xml:space="preserve">, версія 1.00 від 26 липня 2021 р. англійською та українською мовами; Електронний щоденник: звіт з екрану. </w:t>
      </w:r>
      <w:r w:rsidR="00DE4C10" w:rsidRPr="00210EE1">
        <w:rPr>
          <w:rStyle w:val="cs9b0062638"/>
          <w:color w:val="auto"/>
        </w:rPr>
        <w:t>PAGI</w:t>
      </w:r>
      <w:r w:rsidR="00DE4C10" w:rsidRPr="00210EE1">
        <w:rPr>
          <w:rStyle w:val="cs9b0062638"/>
          <w:color w:val="auto"/>
          <w:lang w:val="ru-RU"/>
        </w:rPr>
        <w:t>-</w:t>
      </w:r>
      <w:r w:rsidR="00DE4C10" w:rsidRPr="00210EE1">
        <w:rPr>
          <w:rStyle w:val="cs9b0062638"/>
          <w:color w:val="auto"/>
        </w:rPr>
        <w:t>SYM</w:t>
      </w:r>
      <w:r w:rsidR="00DE4C10" w:rsidRPr="00210EE1">
        <w:rPr>
          <w:rStyle w:val="cs9b0062638"/>
          <w:color w:val="auto"/>
          <w:lang w:val="ru-RU"/>
        </w:rPr>
        <w:t xml:space="preserve">, версія 1.00 від 26 липня 2021 р. англійською та українською мовами; Електронний щоденник: звіт з екрану. </w:t>
      </w:r>
      <w:r w:rsidR="00DE4C10" w:rsidRPr="00210EE1">
        <w:rPr>
          <w:rStyle w:val="cs9b0062638"/>
          <w:color w:val="auto"/>
        </w:rPr>
        <w:t>PGI</w:t>
      </w:r>
      <w:r w:rsidR="00DE4C10" w:rsidRPr="00210EE1">
        <w:rPr>
          <w:rStyle w:val="cs9b0062638"/>
          <w:color w:val="auto"/>
          <w:lang w:val="ru-RU"/>
        </w:rPr>
        <w:t>-</w:t>
      </w:r>
      <w:r w:rsidR="00DE4C10" w:rsidRPr="00210EE1">
        <w:rPr>
          <w:rStyle w:val="cs9b0062638"/>
          <w:color w:val="auto"/>
        </w:rPr>
        <w:t>BR</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PGI</w:t>
      </w:r>
      <w:r w:rsidR="00DE4C10" w:rsidRPr="00210EE1">
        <w:rPr>
          <w:rStyle w:val="cs9b0062638"/>
          <w:color w:val="auto"/>
          <w:lang w:val="ru-RU"/>
        </w:rPr>
        <w:t>-</w:t>
      </w:r>
      <w:r w:rsidR="00DE4C10" w:rsidRPr="00210EE1">
        <w:rPr>
          <w:rStyle w:val="cs9b0062638"/>
          <w:color w:val="auto"/>
        </w:rPr>
        <w:t>C</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PGI</w:t>
      </w:r>
      <w:r w:rsidR="00DE4C10" w:rsidRPr="00210EE1">
        <w:rPr>
          <w:rStyle w:val="cs9b0062638"/>
          <w:color w:val="auto"/>
          <w:lang w:val="ru-RU"/>
        </w:rPr>
        <w:t>-</w:t>
      </w:r>
      <w:r w:rsidR="00DE4C10" w:rsidRPr="00210EE1">
        <w:rPr>
          <w:rStyle w:val="cs9b0062638"/>
          <w:color w:val="auto"/>
        </w:rPr>
        <w:t>S</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PROMIS</w:t>
      </w:r>
      <w:r w:rsidR="00DE4C10" w:rsidRPr="00210EE1">
        <w:rPr>
          <w:rStyle w:val="cs9b0062638"/>
          <w:color w:val="auto"/>
          <w:lang w:val="ru-RU"/>
        </w:rPr>
        <w:t xml:space="preserve"> </w:t>
      </w:r>
      <w:r w:rsidR="00DE4C10" w:rsidRPr="00210EE1">
        <w:rPr>
          <w:rStyle w:val="cs9b0062638"/>
          <w:color w:val="auto"/>
        </w:rPr>
        <w:t>Fatigue</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SAGED</w:t>
      </w:r>
      <w:r w:rsidR="00DE4C10" w:rsidRPr="00210EE1">
        <w:rPr>
          <w:rStyle w:val="cs9b0062638"/>
          <w:color w:val="auto"/>
          <w:lang w:val="ru-RU"/>
        </w:rPr>
        <w:t xml:space="preserve">, версія 1.00 від 02 серпня 2021 р. англійською та українською мовами; Електронний щоденник: звіт з екрану. </w:t>
      </w:r>
      <w:r w:rsidR="00DE4C10" w:rsidRPr="00210EE1">
        <w:rPr>
          <w:rStyle w:val="cs9b0062638"/>
          <w:color w:val="auto"/>
        </w:rPr>
        <w:t>SF</w:t>
      </w:r>
      <w:r w:rsidR="00DE4C10" w:rsidRPr="00210EE1">
        <w:rPr>
          <w:rStyle w:val="cs9b0062638"/>
          <w:color w:val="auto"/>
          <w:lang w:val="ru-RU"/>
        </w:rPr>
        <w:t>-36</w:t>
      </w:r>
      <w:r w:rsidR="00DE4C10" w:rsidRPr="00210EE1">
        <w:rPr>
          <w:rStyle w:val="cs9b0062638"/>
          <w:color w:val="auto"/>
        </w:rPr>
        <w:t>v</w:t>
      </w:r>
      <w:r w:rsidR="00DE4C10" w:rsidRPr="00210EE1">
        <w:rPr>
          <w:rStyle w:val="cs9b0062638"/>
          <w:color w:val="auto"/>
          <w:lang w:val="ru-RU"/>
        </w:rPr>
        <w:t xml:space="preserve">2, версія 1.00 від 02 серпня 2021 р. англійською та українською мовами; Електронний щоденник: звіт з екрану. </w:t>
      </w:r>
      <w:r w:rsidR="00DE4C10" w:rsidRPr="00210EE1">
        <w:rPr>
          <w:rStyle w:val="cs9b0062638"/>
          <w:color w:val="auto"/>
        </w:rPr>
        <w:t>WPAI</w:t>
      </w:r>
      <w:r w:rsidR="00DE4C10" w:rsidRPr="00210EE1">
        <w:rPr>
          <w:rStyle w:val="cs9b0062638"/>
          <w:color w:val="auto"/>
          <w:lang w:val="ru-RU"/>
        </w:rPr>
        <w:t>+</w:t>
      </w:r>
      <w:r w:rsidR="00DE4C10" w:rsidRPr="00210EE1">
        <w:rPr>
          <w:rStyle w:val="cs9b0062638"/>
          <w:color w:val="auto"/>
        </w:rPr>
        <w:t>CIQ</w:t>
      </w:r>
      <w:r w:rsidR="00DE4C10" w:rsidRPr="00210EE1">
        <w:rPr>
          <w:rStyle w:val="cs9b0062638"/>
          <w:color w:val="auto"/>
          <w:lang w:val="ru-RU"/>
        </w:rPr>
        <w:t>, версія 1.00 від 02 серпня 2021р. англійською та українською мовами</w:t>
      </w:r>
      <w:r w:rsidR="00DE4C10" w:rsidRPr="00210EE1">
        <w:rPr>
          <w:rStyle w:val="cs9f0a404038"/>
          <w:color w:val="auto"/>
          <w:lang w:val="ru-RU"/>
        </w:rPr>
        <w:t xml:space="preserve"> до протоколу клінічного дослідження «Багатоцентрове, рандомізоване, подвійне сліпе, у паралельних групах, плацебо-контрольоване 3-частинне дослідження фази 3 для демонстрації ефективності та безпеки </w:t>
      </w:r>
      <w:r w:rsidR="00DE4C10" w:rsidRPr="00210EE1">
        <w:rPr>
          <w:rStyle w:val="cs9b0062638"/>
          <w:color w:val="auto"/>
          <w:lang w:val="ru-RU"/>
        </w:rPr>
        <w:t>бенралізумабу</w:t>
      </w:r>
      <w:r w:rsidR="00DE4C10" w:rsidRPr="00210EE1">
        <w:rPr>
          <w:rStyle w:val="cs9f0a404038"/>
          <w:color w:val="auto"/>
          <w:lang w:val="ru-RU"/>
        </w:rPr>
        <w:t xml:space="preserve"> у пацієнтів з еозинофільним гастритом та/або гастроентеритом (</w:t>
      </w:r>
      <w:r w:rsidR="00DE4C10" w:rsidRPr="00210EE1">
        <w:rPr>
          <w:rStyle w:val="cs9f0a404038"/>
          <w:color w:val="auto"/>
        </w:rPr>
        <w:t>The</w:t>
      </w:r>
      <w:r w:rsidR="00DE4C10" w:rsidRPr="00210EE1">
        <w:rPr>
          <w:rStyle w:val="cs9f0a404038"/>
          <w:color w:val="auto"/>
          <w:lang w:val="ru-RU"/>
        </w:rPr>
        <w:t xml:space="preserve"> </w:t>
      </w:r>
      <w:r w:rsidR="00DE4C10" w:rsidRPr="00210EE1">
        <w:rPr>
          <w:rStyle w:val="cs9f0a404038"/>
          <w:color w:val="auto"/>
        </w:rPr>
        <w:t>HUDSON</w:t>
      </w:r>
      <w:r w:rsidR="00DE4C10" w:rsidRPr="00210EE1">
        <w:rPr>
          <w:rStyle w:val="cs9f0a404038"/>
          <w:color w:val="auto"/>
          <w:lang w:val="ru-RU"/>
        </w:rPr>
        <w:t xml:space="preserve"> </w:t>
      </w:r>
      <w:r w:rsidR="00DE4C10" w:rsidRPr="00210EE1">
        <w:rPr>
          <w:rStyle w:val="cs9f0a404038"/>
          <w:color w:val="auto"/>
        </w:rPr>
        <w:t>GI</w:t>
      </w:r>
      <w:r w:rsidR="00DE4C10" w:rsidRPr="00210EE1">
        <w:rPr>
          <w:rStyle w:val="cs9f0a404038"/>
          <w:color w:val="auto"/>
          <w:lang w:val="ru-RU"/>
        </w:rPr>
        <w:t xml:space="preserve"> </w:t>
      </w:r>
      <w:proofErr w:type="gramStart"/>
      <w:r w:rsidR="00DE4C10" w:rsidRPr="00210EE1">
        <w:rPr>
          <w:rStyle w:val="cs9f0a404038"/>
          <w:color w:val="auto"/>
        </w:rPr>
        <w:t>Study</w:t>
      </w:r>
      <w:r w:rsidR="00DE4C10" w:rsidRPr="00210EE1">
        <w:rPr>
          <w:rStyle w:val="cs9f0a404038"/>
          <w:color w:val="auto"/>
          <w:lang w:val="ru-RU"/>
        </w:rPr>
        <w:t>)»</w:t>
      </w:r>
      <w:proofErr w:type="gramEnd"/>
      <w:r w:rsidR="00DE4C10" w:rsidRPr="00210EE1">
        <w:rPr>
          <w:rStyle w:val="cs9f0a404038"/>
          <w:color w:val="auto"/>
          <w:lang w:val="ru-RU"/>
        </w:rPr>
        <w:t xml:space="preserve">, код дослідження </w:t>
      </w:r>
      <w:r w:rsidR="00DE4C10" w:rsidRPr="00210EE1">
        <w:rPr>
          <w:rStyle w:val="cs9b0062638"/>
          <w:color w:val="auto"/>
        </w:rPr>
        <w:t>D</w:t>
      </w:r>
      <w:r w:rsidR="00DE4C10" w:rsidRPr="00210EE1">
        <w:rPr>
          <w:rStyle w:val="cs9b0062638"/>
          <w:color w:val="auto"/>
          <w:lang w:val="ru-RU"/>
        </w:rPr>
        <w:t>3258</w:t>
      </w:r>
      <w:r w:rsidR="00DE4C10" w:rsidRPr="00210EE1">
        <w:rPr>
          <w:rStyle w:val="cs9b0062638"/>
          <w:color w:val="auto"/>
        </w:rPr>
        <w:t>C</w:t>
      </w:r>
      <w:r w:rsidR="00DE4C10" w:rsidRPr="00210EE1">
        <w:rPr>
          <w:rStyle w:val="cs9b0062638"/>
          <w:color w:val="auto"/>
          <w:lang w:val="ru-RU"/>
        </w:rPr>
        <w:t>00001</w:t>
      </w:r>
      <w:r w:rsidR="00DE4C10" w:rsidRPr="00210EE1">
        <w:rPr>
          <w:rStyle w:val="cs9f0a404038"/>
          <w:color w:val="auto"/>
          <w:lang w:val="ru-RU"/>
        </w:rPr>
        <w:t xml:space="preserve">, версія 3 від 04 березня 2021; спонсор - </w:t>
      </w:r>
      <w:r w:rsidR="00DE4C10" w:rsidRPr="00210EE1">
        <w:rPr>
          <w:rStyle w:val="cs9f0a404038"/>
          <w:color w:val="auto"/>
        </w:rPr>
        <w:t>AstraZeneca</w:t>
      </w:r>
      <w:r w:rsidR="00DE4C10" w:rsidRPr="00210EE1">
        <w:rPr>
          <w:rStyle w:val="cs9f0a404038"/>
          <w:color w:val="auto"/>
          <w:lang w:val="ru-RU"/>
        </w:rPr>
        <w:t xml:space="preserve"> </w:t>
      </w:r>
      <w:r w:rsidR="00DE4C10" w:rsidRPr="00210EE1">
        <w:rPr>
          <w:rStyle w:val="cs9f0a404038"/>
          <w:color w:val="auto"/>
        </w:rPr>
        <w:t>AB</w:t>
      </w:r>
      <w:r w:rsidR="00DE4C10" w:rsidRPr="00210EE1">
        <w:rPr>
          <w:rStyle w:val="cs9f0a404038"/>
          <w:color w:val="auto"/>
          <w:lang w:val="ru-RU"/>
        </w:rPr>
        <w:t xml:space="preserve">, </w:t>
      </w:r>
      <w:r w:rsidR="00DE4C10" w:rsidRPr="00210EE1">
        <w:rPr>
          <w:rStyle w:val="cs9f0a404038"/>
          <w:color w:val="auto"/>
        </w:rPr>
        <w:t>Sweden </w:t>
      </w:r>
    </w:p>
    <w:p w:rsidR="00A06905" w:rsidRPr="00210EE1" w:rsidRDefault="00DE4C10">
      <w:pPr>
        <w:jc w:val="both"/>
        <w:rPr>
          <w:rFonts w:ascii="Arial" w:hAnsi="Arial" w:cs="Arial"/>
          <w:sz w:val="20"/>
          <w:szCs w:val="20"/>
        </w:rPr>
      </w:pPr>
      <w:r w:rsidRPr="00210EE1">
        <w:rPr>
          <w:rFonts w:ascii="Arial" w:hAnsi="Arial" w:cs="Arial"/>
          <w:sz w:val="20"/>
          <w:szCs w:val="20"/>
        </w:rPr>
        <w:t>Заявник - ТОВ «АСТРАЗЕНЕКА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F56791" w:rsidRDefault="00F56791" w:rsidP="00F56791">
      <w:pPr>
        <w:jc w:val="both"/>
        <w:rPr>
          <w:rStyle w:val="cs80d9435b38"/>
          <w:rFonts w:ascii="Arial" w:hAnsi="Arial" w:cs="Arial"/>
          <w:sz w:val="20"/>
          <w:szCs w:val="20"/>
          <w:lang w:val="ru-RU"/>
        </w:rPr>
      </w:pPr>
      <w:r>
        <w:rPr>
          <w:rStyle w:val="cs9b0062639"/>
          <w:color w:val="auto"/>
          <w:lang w:val="ru-RU"/>
        </w:rPr>
        <w:t xml:space="preserve">39. </w:t>
      </w:r>
      <w:r w:rsidR="00DE4C10" w:rsidRPr="00210EE1">
        <w:rPr>
          <w:rStyle w:val="cs9b0062639"/>
          <w:color w:val="auto"/>
          <w:lang w:val="ru-RU"/>
        </w:rPr>
        <w:t>Включення додаткового місця проведення дослідження</w:t>
      </w:r>
      <w:r w:rsidR="00DE4C10" w:rsidRPr="00210EE1">
        <w:rPr>
          <w:rStyle w:val="cs9f0a404039"/>
          <w:color w:val="auto"/>
          <w:lang w:val="ru-RU"/>
        </w:rPr>
        <w:t xml:space="preserve"> </w:t>
      </w:r>
      <w:proofErr w:type="gramStart"/>
      <w:r w:rsidR="00DE4C10" w:rsidRPr="00210EE1">
        <w:rPr>
          <w:rStyle w:val="cs9f0a404039"/>
          <w:color w:val="auto"/>
          <w:lang w:val="ru-RU"/>
        </w:rPr>
        <w:t>до протоколу</w:t>
      </w:r>
      <w:proofErr w:type="gramEnd"/>
      <w:r w:rsidR="00DE4C10" w:rsidRPr="00210EE1">
        <w:rPr>
          <w:rStyle w:val="cs9f0a404039"/>
          <w:color w:val="auto"/>
          <w:lang w:val="ru-RU"/>
        </w:rPr>
        <w:t xml:space="preserve"> клінічного випробування «Рандомізоване,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00DE4C10" w:rsidRPr="00210EE1">
        <w:rPr>
          <w:rStyle w:val="cs9b0062639"/>
          <w:color w:val="auto"/>
        </w:rPr>
        <w:t>ALN</w:t>
      </w:r>
      <w:r w:rsidR="00DE4C10" w:rsidRPr="00210EE1">
        <w:rPr>
          <w:rStyle w:val="cs9b0062639"/>
          <w:color w:val="auto"/>
          <w:lang w:val="ru-RU"/>
        </w:rPr>
        <w:t>-</w:t>
      </w:r>
      <w:r w:rsidR="00DE4C10" w:rsidRPr="00210EE1">
        <w:rPr>
          <w:rStyle w:val="cs9b0062639"/>
          <w:color w:val="auto"/>
        </w:rPr>
        <w:t>AGT</w:t>
      </w:r>
      <w:r w:rsidR="00DE4C10" w:rsidRPr="00210EE1">
        <w:rPr>
          <w:rStyle w:val="cs9b0062639"/>
          <w:color w:val="auto"/>
          <w:lang w:val="ru-RU"/>
        </w:rPr>
        <w:t>01</w:t>
      </w:r>
      <w:r w:rsidR="00DE4C10" w:rsidRPr="00210EE1">
        <w:rPr>
          <w:rStyle w:val="cs9f0a404039"/>
          <w:color w:val="auto"/>
          <w:lang w:val="ru-RU"/>
        </w:rPr>
        <w:t xml:space="preserve"> у пацієнтів з м'якою та помірною артеріальною гіпертензією», код дослідження </w:t>
      </w:r>
      <w:r w:rsidR="00DE4C10" w:rsidRPr="00210EE1">
        <w:rPr>
          <w:rStyle w:val="cs9b0062639"/>
          <w:color w:val="auto"/>
        </w:rPr>
        <w:t>ALN</w:t>
      </w:r>
      <w:r w:rsidR="00DE4C10" w:rsidRPr="00210EE1">
        <w:rPr>
          <w:rStyle w:val="cs9b0062639"/>
          <w:color w:val="auto"/>
          <w:lang w:val="ru-RU"/>
        </w:rPr>
        <w:t>-</w:t>
      </w:r>
      <w:r w:rsidR="00DE4C10" w:rsidRPr="00210EE1">
        <w:rPr>
          <w:rStyle w:val="cs9b0062639"/>
          <w:color w:val="auto"/>
        </w:rPr>
        <w:t>AGT</w:t>
      </w:r>
      <w:r w:rsidR="00DE4C10" w:rsidRPr="00210EE1">
        <w:rPr>
          <w:rStyle w:val="cs9b0062639"/>
          <w:color w:val="auto"/>
          <w:lang w:val="ru-RU"/>
        </w:rPr>
        <w:t>01-002</w:t>
      </w:r>
      <w:r w:rsidR="00DE4C10" w:rsidRPr="00210EE1">
        <w:rPr>
          <w:rStyle w:val="cs9f0a404039"/>
          <w:color w:val="auto"/>
          <w:lang w:val="ru-RU"/>
        </w:rPr>
        <w:t xml:space="preserve">, інкорпорований поправкою </w:t>
      </w:r>
      <w:r w:rsidR="00DE4C10" w:rsidRPr="00F56791">
        <w:rPr>
          <w:rStyle w:val="cs9f0a404039"/>
          <w:color w:val="auto"/>
          <w:lang w:val="ru-RU"/>
        </w:rPr>
        <w:t xml:space="preserve">2 від 09 червня 2021 року; спонсор - </w:t>
      </w:r>
      <w:r w:rsidR="00DE4C10" w:rsidRPr="00210EE1">
        <w:rPr>
          <w:rStyle w:val="cs9f0a404039"/>
          <w:color w:val="auto"/>
        </w:rPr>
        <w:t>Alnylam</w:t>
      </w:r>
      <w:r w:rsidR="00DE4C10" w:rsidRPr="00F56791">
        <w:rPr>
          <w:rStyle w:val="cs9f0a404039"/>
          <w:color w:val="auto"/>
          <w:lang w:val="ru-RU"/>
        </w:rPr>
        <w:t xml:space="preserve"> </w:t>
      </w:r>
      <w:r w:rsidR="00DE4C10" w:rsidRPr="00210EE1">
        <w:rPr>
          <w:rStyle w:val="cs9f0a404039"/>
          <w:color w:val="auto"/>
        </w:rPr>
        <w:t>Pharmaceuticals</w:t>
      </w:r>
      <w:r w:rsidR="00DE4C10" w:rsidRPr="00F56791">
        <w:rPr>
          <w:rStyle w:val="cs9f0a404039"/>
          <w:color w:val="auto"/>
          <w:lang w:val="ru-RU"/>
        </w:rPr>
        <w:t xml:space="preserve">, </w:t>
      </w:r>
      <w:r w:rsidR="00DE4C10" w:rsidRPr="00210EE1">
        <w:rPr>
          <w:rStyle w:val="cs9f0a404039"/>
          <w:color w:val="auto"/>
        </w:rPr>
        <w:t>Inc</w:t>
      </w:r>
      <w:r w:rsidR="00DE4C10" w:rsidRPr="00F56791">
        <w:rPr>
          <w:rStyle w:val="cs9f0a404039"/>
          <w:color w:val="auto"/>
          <w:lang w:val="ru-RU"/>
        </w:rPr>
        <w:t xml:space="preserve">., </w:t>
      </w:r>
      <w:r w:rsidR="00DE4C10" w:rsidRPr="00210EE1">
        <w:rPr>
          <w:rStyle w:val="cs9f0a404039"/>
          <w:color w:val="auto"/>
        </w:rPr>
        <w:t>United</w:t>
      </w:r>
      <w:r w:rsidR="00DE4C10" w:rsidRPr="00F56791">
        <w:rPr>
          <w:rStyle w:val="cs9f0a404039"/>
          <w:color w:val="auto"/>
          <w:lang w:val="ru-RU"/>
        </w:rPr>
        <w:t xml:space="preserve"> </w:t>
      </w:r>
      <w:r w:rsidR="00DE4C10" w:rsidRPr="00210EE1">
        <w:rPr>
          <w:rStyle w:val="cs9f0a404039"/>
          <w:color w:val="auto"/>
        </w:rPr>
        <w:t>States</w:t>
      </w:r>
    </w:p>
    <w:p w:rsidR="00F56791" w:rsidRPr="00210EE1" w:rsidRDefault="00F56791" w:rsidP="00F56791">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DE4C10">
      <w:pPr>
        <w:pStyle w:val="cs80d9435b"/>
        <w:rPr>
          <w:rFonts w:ascii="Arial" w:hAnsi="Arial" w:cs="Arial"/>
          <w:sz w:val="20"/>
          <w:szCs w:val="20"/>
          <w:lang w:val="ru-RU"/>
        </w:rPr>
      </w:pPr>
      <w:r w:rsidRPr="00210EE1">
        <w:rPr>
          <w:rStyle w:val="cs9f0a404039"/>
          <w:color w:val="auto"/>
        </w:rPr>
        <w:t> </w:t>
      </w:r>
    </w:p>
    <w:tbl>
      <w:tblPr>
        <w:tblW w:w="9631" w:type="dxa"/>
        <w:tblCellMar>
          <w:left w:w="0" w:type="dxa"/>
          <w:right w:w="0" w:type="dxa"/>
        </w:tblCellMar>
        <w:tblLook w:val="04A0" w:firstRow="1" w:lastRow="0" w:firstColumn="1" w:lastColumn="0" w:noHBand="0" w:noVBand="1"/>
      </w:tblPr>
      <w:tblGrid>
        <w:gridCol w:w="559"/>
        <w:gridCol w:w="9072"/>
      </w:tblGrid>
      <w:tr w:rsidR="00210EE1" w:rsidRPr="002B1180" w:rsidTr="0038272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39"/>
                <w:b w:val="0"/>
                <w:color w:val="auto"/>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39"/>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39"/>
                <w:b w:val="0"/>
                <w:color w:val="auto"/>
                <w:lang w:val="ru-RU"/>
              </w:rPr>
              <w:t>Назва місця проведення клінічного випробування</w:t>
            </w:r>
          </w:p>
        </w:tc>
      </w:tr>
      <w:tr w:rsidR="00210EE1" w:rsidRPr="002B1180" w:rsidTr="0038272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39"/>
                <w:color w:val="auto"/>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95e872d0"/>
              <w:rPr>
                <w:rFonts w:ascii="Arial" w:hAnsi="Arial" w:cs="Arial"/>
                <w:sz w:val="20"/>
                <w:szCs w:val="20"/>
                <w:lang w:val="ru-RU"/>
              </w:rPr>
            </w:pPr>
            <w:r w:rsidRPr="00210EE1">
              <w:rPr>
                <w:rStyle w:val="cs9f0a404039"/>
                <w:color w:val="auto"/>
                <w:lang w:val="ru-RU"/>
              </w:rPr>
              <w:t xml:space="preserve">лікар Пугач М.М. </w:t>
            </w:r>
          </w:p>
          <w:p w:rsidR="00A06905" w:rsidRPr="00210EE1" w:rsidRDefault="00DE4C10">
            <w:pPr>
              <w:pStyle w:val="cs80d9435b"/>
              <w:rPr>
                <w:rFonts w:ascii="Arial" w:hAnsi="Arial" w:cs="Arial"/>
                <w:sz w:val="20"/>
                <w:szCs w:val="20"/>
                <w:lang w:val="ru-RU"/>
              </w:rPr>
            </w:pPr>
            <w:r w:rsidRPr="00210EE1">
              <w:rPr>
                <w:rStyle w:val="cs9f0a404039"/>
                <w:color w:val="auto"/>
                <w:lang w:val="ru-RU"/>
              </w:rPr>
              <w:t>Медичний центр товариства з обмеженою відповідальністю «Медична клініка «Благомед», лікувально-діагностичний підрозділ, м. Київ</w:t>
            </w:r>
          </w:p>
        </w:tc>
      </w:tr>
    </w:tbl>
    <w:p w:rsidR="00A06905" w:rsidRPr="00210EE1" w:rsidRDefault="00DE4C10" w:rsidP="00F56791">
      <w:pPr>
        <w:pStyle w:val="cs80d9435b"/>
        <w:rPr>
          <w:rFonts w:ascii="Arial" w:hAnsi="Arial" w:cs="Arial"/>
          <w:sz w:val="20"/>
          <w:szCs w:val="20"/>
          <w:lang w:val="ru-RU"/>
        </w:rPr>
      </w:pPr>
      <w:r w:rsidRPr="00210EE1">
        <w:rPr>
          <w:rStyle w:val="cs9f0a404039"/>
          <w:color w:val="auto"/>
        </w:rPr>
        <w:t> </w:t>
      </w:r>
    </w:p>
    <w:p w:rsidR="00A06905" w:rsidRPr="00210EE1" w:rsidRDefault="00A06905">
      <w:pPr>
        <w:jc w:val="both"/>
        <w:rPr>
          <w:rFonts w:ascii="Arial" w:hAnsi="Arial" w:cs="Arial"/>
          <w:sz w:val="20"/>
          <w:szCs w:val="20"/>
          <w:lang w:val="ru-RU"/>
        </w:rPr>
      </w:pPr>
    </w:p>
    <w:p w:rsidR="00A06905" w:rsidRPr="00F56791" w:rsidRDefault="00F56791" w:rsidP="00F56791">
      <w:pPr>
        <w:jc w:val="both"/>
        <w:rPr>
          <w:rFonts w:ascii="Arial" w:hAnsi="Arial" w:cs="Arial"/>
          <w:sz w:val="20"/>
          <w:szCs w:val="20"/>
          <w:lang w:val="ru-RU"/>
        </w:rPr>
      </w:pPr>
      <w:r>
        <w:rPr>
          <w:rStyle w:val="cs9b0062640"/>
          <w:color w:val="auto"/>
          <w:lang w:val="ru-RU"/>
        </w:rPr>
        <w:t xml:space="preserve">40. </w:t>
      </w:r>
      <w:r w:rsidR="00DE4C10" w:rsidRPr="00210EE1">
        <w:rPr>
          <w:rStyle w:val="cs9b0062640"/>
          <w:color w:val="auto"/>
          <w:lang w:val="ru-RU"/>
        </w:rPr>
        <w:t xml:space="preserve">Брошура дослідника </w:t>
      </w:r>
      <w:r w:rsidR="00DE4C10" w:rsidRPr="00210EE1">
        <w:rPr>
          <w:rStyle w:val="cs9b0062640"/>
          <w:color w:val="auto"/>
        </w:rPr>
        <w:t>MEDI</w:t>
      </w:r>
      <w:r w:rsidR="00DE4C10" w:rsidRPr="00210EE1">
        <w:rPr>
          <w:rStyle w:val="cs9b0062640"/>
          <w:color w:val="auto"/>
          <w:lang w:val="ru-RU"/>
        </w:rPr>
        <w:t xml:space="preserve">8897 (нірсевімаб), видання 5.1 від 23 вересня 2021 року, англійською мовою </w:t>
      </w:r>
      <w:r w:rsidR="0038272E" w:rsidRPr="00210EE1">
        <w:rPr>
          <w:rStyle w:val="cs9f0a404040"/>
          <w:color w:val="auto"/>
          <w:lang w:val="ru-RU"/>
        </w:rPr>
        <w:t>до протоколів клінічних випробува</w:t>
      </w:r>
      <w:r w:rsidR="00DE4C10" w:rsidRPr="00210EE1">
        <w:rPr>
          <w:rStyle w:val="cs9f0a404040"/>
          <w:color w:val="auto"/>
          <w:lang w:val="ru-RU"/>
        </w:rPr>
        <w:t>нь</w:t>
      </w:r>
      <w:r w:rsidR="0038272E" w:rsidRPr="00210EE1">
        <w:rPr>
          <w:rStyle w:val="cs9f0a404040"/>
          <w:color w:val="auto"/>
          <w:lang w:val="ru-RU"/>
        </w:rPr>
        <w:t>:</w:t>
      </w:r>
      <w:r w:rsidR="00DE4C10" w:rsidRPr="00210EE1">
        <w:rPr>
          <w:rStyle w:val="cs9f0a404040"/>
          <w:color w:val="auto"/>
          <w:lang w:val="ru-RU"/>
        </w:rPr>
        <w:t xml:space="preserve"> «Рандомізоване, подвійне сліпе, контрольоване препаратом палівізумаб дослідження фази 2/3 для оцінки безпечності препарату </w:t>
      </w:r>
      <w:r w:rsidR="00DE4C10" w:rsidRPr="00210EE1">
        <w:rPr>
          <w:rStyle w:val="cs9b0062640"/>
          <w:color w:val="auto"/>
        </w:rPr>
        <w:t>MEDI</w:t>
      </w:r>
      <w:r w:rsidR="00DE4C10" w:rsidRPr="00210EE1">
        <w:rPr>
          <w:rStyle w:val="cs9b0062640"/>
          <w:color w:val="auto"/>
          <w:lang w:val="ru-RU"/>
        </w:rPr>
        <w:t>8897</w:t>
      </w:r>
      <w:r w:rsidR="00DE4C10" w:rsidRPr="00210EE1">
        <w:rPr>
          <w:rStyle w:val="cs9f0a404040"/>
          <w:color w:val="auto"/>
          <w:lang w:val="ru-RU"/>
        </w:rPr>
        <w:t>, моноклонального антитіла до респіраторно-синцитіального вірусу з подовженим періодом напіввиведення, у дітей із високим ступенем ризику (</w:t>
      </w:r>
      <w:r w:rsidR="00DE4C10" w:rsidRPr="00210EE1">
        <w:rPr>
          <w:rStyle w:val="cs9f0a404040"/>
          <w:color w:val="auto"/>
        </w:rPr>
        <w:t>MEDLEY</w:t>
      </w:r>
      <w:r w:rsidR="00DE4C10" w:rsidRPr="00210EE1">
        <w:rPr>
          <w:rStyle w:val="cs9f0a404040"/>
          <w:color w:val="auto"/>
          <w:lang w:val="ru-RU"/>
        </w:rPr>
        <w:t xml:space="preserve">)», код дослідження </w:t>
      </w:r>
      <w:r w:rsidR="00DE4C10" w:rsidRPr="00210EE1">
        <w:rPr>
          <w:rStyle w:val="cs9b0062640"/>
          <w:color w:val="auto"/>
        </w:rPr>
        <w:t>D</w:t>
      </w:r>
      <w:r w:rsidR="00DE4C10" w:rsidRPr="00210EE1">
        <w:rPr>
          <w:rStyle w:val="cs9b0062640"/>
          <w:color w:val="auto"/>
          <w:lang w:val="ru-RU"/>
        </w:rPr>
        <w:t>5290</w:t>
      </w:r>
      <w:r w:rsidR="00DE4C10" w:rsidRPr="00210EE1">
        <w:rPr>
          <w:rStyle w:val="cs9b0062640"/>
          <w:color w:val="auto"/>
        </w:rPr>
        <w:t>C</w:t>
      </w:r>
      <w:r w:rsidR="00DE4C10" w:rsidRPr="00210EE1">
        <w:rPr>
          <w:rStyle w:val="cs9b0062640"/>
          <w:color w:val="auto"/>
          <w:lang w:val="ru-RU"/>
        </w:rPr>
        <w:t>00005</w:t>
      </w:r>
      <w:r w:rsidR="00DE4C10" w:rsidRPr="00210EE1">
        <w:rPr>
          <w:rStyle w:val="cs9f0a404040"/>
          <w:color w:val="auto"/>
          <w:lang w:val="ru-RU"/>
        </w:rPr>
        <w:t xml:space="preserve">, інкорпорований поправкою 1 від 31 березня 2021 року; «Рандомізоване, подвійне сліпе, плацебо-контрольоване дослідження фази 3 для оцінки безпечності та ефективності препарату </w:t>
      </w:r>
      <w:r w:rsidR="00DE4C10" w:rsidRPr="00210EE1">
        <w:rPr>
          <w:rStyle w:val="cs9b0062640"/>
          <w:color w:val="auto"/>
        </w:rPr>
        <w:t>MEDI</w:t>
      </w:r>
      <w:r w:rsidR="00DE4C10" w:rsidRPr="00210EE1">
        <w:rPr>
          <w:rStyle w:val="cs9b0062640"/>
          <w:color w:val="auto"/>
          <w:lang w:val="ru-RU"/>
        </w:rPr>
        <w:t>8897</w:t>
      </w:r>
      <w:r w:rsidR="00DE4C10" w:rsidRPr="00210EE1">
        <w:rPr>
          <w:rStyle w:val="cs9f0a404040"/>
          <w:color w:val="auto"/>
          <w:lang w:val="ru-RU"/>
        </w:rPr>
        <w:t>, моноклонального антитіла до респіраторно-синцитіального вірусу з подовженим періодом напіввиведення, у здорових пізніх недоношених та доношених немовлят (</w:t>
      </w:r>
      <w:r w:rsidR="00DE4C10" w:rsidRPr="00210EE1">
        <w:rPr>
          <w:rStyle w:val="cs9f0a404040"/>
          <w:color w:val="auto"/>
        </w:rPr>
        <w:t>MELODY</w:t>
      </w:r>
      <w:r w:rsidR="00DE4C10" w:rsidRPr="00210EE1">
        <w:rPr>
          <w:rStyle w:val="cs9f0a404040"/>
          <w:color w:val="auto"/>
          <w:lang w:val="ru-RU"/>
        </w:rPr>
        <w:t xml:space="preserve">)», код дослідження </w:t>
      </w:r>
      <w:r w:rsidR="00DE4C10" w:rsidRPr="00210EE1">
        <w:rPr>
          <w:rStyle w:val="cs9b0062640"/>
          <w:color w:val="auto"/>
        </w:rPr>
        <w:t>D</w:t>
      </w:r>
      <w:r w:rsidR="00DE4C10" w:rsidRPr="00210EE1">
        <w:rPr>
          <w:rStyle w:val="cs9b0062640"/>
          <w:color w:val="auto"/>
          <w:lang w:val="ru-RU"/>
        </w:rPr>
        <w:t>5290</w:t>
      </w:r>
      <w:r w:rsidR="00DE4C10" w:rsidRPr="00210EE1">
        <w:rPr>
          <w:rStyle w:val="cs9b0062640"/>
          <w:color w:val="auto"/>
        </w:rPr>
        <w:t>C</w:t>
      </w:r>
      <w:r w:rsidR="00DE4C10" w:rsidRPr="00210EE1">
        <w:rPr>
          <w:rStyle w:val="cs9b0062640"/>
          <w:color w:val="auto"/>
          <w:lang w:val="ru-RU"/>
        </w:rPr>
        <w:t>00004</w:t>
      </w:r>
      <w:r w:rsidR="00DE4C10" w:rsidRPr="00210EE1">
        <w:rPr>
          <w:rStyle w:val="cs9f0a404040"/>
          <w:color w:val="auto"/>
          <w:lang w:val="ru-RU"/>
        </w:rPr>
        <w:t xml:space="preserve">, інкорпорований поправкою </w:t>
      </w:r>
      <w:r w:rsidR="00DE4C10" w:rsidRPr="00F56791">
        <w:rPr>
          <w:rStyle w:val="cs9f0a404040"/>
          <w:color w:val="auto"/>
          <w:lang w:val="ru-RU"/>
        </w:rPr>
        <w:t xml:space="preserve">1 від 1 лютого 2021 р.; спонсор - </w:t>
      </w:r>
      <w:r w:rsidR="00DE4C10" w:rsidRPr="00210EE1">
        <w:rPr>
          <w:rStyle w:val="cs9f0a404040"/>
          <w:color w:val="auto"/>
        </w:rPr>
        <w:t>MedImmune</w:t>
      </w:r>
      <w:r w:rsidR="00DE4C10" w:rsidRPr="00F56791">
        <w:rPr>
          <w:rStyle w:val="cs9f0a404040"/>
          <w:color w:val="auto"/>
          <w:lang w:val="ru-RU"/>
        </w:rPr>
        <w:t xml:space="preserve">, </w:t>
      </w:r>
      <w:r w:rsidR="00DE4C10" w:rsidRPr="00210EE1">
        <w:rPr>
          <w:rStyle w:val="cs9f0a404040"/>
          <w:color w:val="auto"/>
        </w:rPr>
        <w:t>LLC</w:t>
      </w:r>
      <w:r w:rsidR="00DE4C10" w:rsidRPr="00F56791">
        <w:rPr>
          <w:rStyle w:val="cs9f0a404040"/>
          <w:color w:val="auto"/>
          <w:lang w:val="ru-RU"/>
        </w:rPr>
        <w:t>, США</w:t>
      </w:r>
      <w:r w:rsidR="00DE4C10" w:rsidRPr="00210EE1">
        <w:rPr>
          <w:rStyle w:val="cs9b0062640"/>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F56791" w:rsidRDefault="00F56791" w:rsidP="00F56791">
      <w:pPr>
        <w:jc w:val="both"/>
        <w:rPr>
          <w:rStyle w:val="cs80d9435b40"/>
          <w:rFonts w:ascii="Arial" w:hAnsi="Arial" w:cs="Arial"/>
          <w:sz w:val="20"/>
          <w:szCs w:val="20"/>
          <w:lang w:val="ru-RU"/>
        </w:rPr>
      </w:pPr>
      <w:r>
        <w:rPr>
          <w:rStyle w:val="cs9b0062641"/>
          <w:color w:val="auto"/>
          <w:lang w:val="ru-RU"/>
        </w:rPr>
        <w:t xml:space="preserve">41. </w:t>
      </w:r>
      <w:r w:rsidR="00DE4C10" w:rsidRPr="00210EE1">
        <w:rPr>
          <w:rStyle w:val="cs9b0062641"/>
          <w:color w:val="auto"/>
          <w:lang w:val="ru-RU"/>
        </w:rPr>
        <w:t xml:space="preserve">Включення додаткового місця проведення клінічного випробування </w:t>
      </w:r>
      <w:proofErr w:type="gramStart"/>
      <w:r w:rsidR="00DE4C10" w:rsidRPr="00210EE1">
        <w:rPr>
          <w:rStyle w:val="cs9f0a404041"/>
          <w:color w:val="auto"/>
          <w:lang w:val="ru-RU"/>
        </w:rPr>
        <w:t>до протоколу</w:t>
      </w:r>
      <w:proofErr w:type="gramEnd"/>
      <w:r w:rsidR="00DE4C10" w:rsidRPr="00210EE1">
        <w:rPr>
          <w:rStyle w:val="cs9f0a404041"/>
          <w:color w:val="auto"/>
          <w:lang w:val="ru-RU"/>
        </w:rPr>
        <w:t xml:space="preserve"> клінічного випробування «Багатоцентрове, відкрите дослідження з однією групою для оцінки довготривалої безпеки, переносимості та ефективності </w:t>
      </w:r>
      <w:r w:rsidR="00DE4C10" w:rsidRPr="00210EE1">
        <w:rPr>
          <w:rStyle w:val="cs9b0062641"/>
          <w:color w:val="auto"/>
          <w:lang w:val="ru-RU"/>
        </w:rPr>
        <w:t>бріварацетаму</w:t>
      </w:r>
      <w:r w:rsidR="00DE4C10" w:rsidRPr="00210EE1">
        <w:rPr>
          <w:rStyle w:val="cs9f0a404041"/>
          <w:color w:val="auto"/>
          <w:lang w:val="ru-RU"/>
        </w:rPr>
        <w:t xml:space="preserve"> в учасників дослідження віком від 2 до 26 років із дитячою абсансною епілепсією або ювенільною абсансною епілепсією», код дослідження </w:t>
      </w:r>
      <w:r w:rsidR="00DE4C10" w:rsidRPr="00210EE1">
        <w:rPr>
          <w:rStyle w:val="cs9b0062641"/>
          <w:color w:val="auto"/>
        </w:rPr>
        <w:t>EP</w:t>
      </w:r>
      <w:r w:rsidR="00DE4C10" w:rsidRPr="00210EE1">
        <w:rPr>
          <w:rStyle w:val="cs9b0062641"/>
          <w:color w:val="auto"/>
          <w:lang w:val="ru-RU"/>
        </w:rPr>
        <w:t>0132</w:t>
      </w:r>
      <w:r w:rsidR="00DE4C10" w:rsidRPr="00210EE1">
        <w:rPr>
          <w:rStyle w:val="cs9f0a404041"/>
          <w:color w:val="auto"/>
          <w:lang w:val="ru-RU"/>
        </w:rPr>
        <w:t xml:space="preserve">, з інкорпорованою поправкою </w:t>
      </w:r>
      <w:r w:rsidR="00DE4C10" w:rsidRPr="00F56791">
        <w:rPr>
          <w:rStyle w:val="cs9f0a404041"/>
          <w:color w:val="auto"/>
          <w:lang w:val="ru-RU"/>
        </w:rPr>
        <w:t xml:space="preserve">2 від 29 березня 2021 року; спонсор - </w:t>
      </w:r>
      <w:r w:rsidR="00DE4C10" w:rsidRPr="00210EE1">
        <w:rPr>
          <w:rStyle w:val="cs9f0a404041"/>
          <w:color w:val="auto"/>
        </w:rPr>
        <w:t>UCB</w:t>
      </w:r>
      <w:r w:rsidR="00DE4C10" w:rsidRPr="00F56791">
        <w:rPr>
          <w:rStyle w:val="cs9f0a404041"/>
          <w:color w:val="auto"/>
          <w:lang w:val="ru-RU"/>
        </w:rPr>
        <w:t xml:space="preserve"> </w:t>
      </w:r>
      <w:r w:rsidR="00DE4C10" w:rsidRPr="00210EE1">
        <w:rPr>
          <w:rStyle w:val="cs9f0a404041"/>
          <w:color w:val="auto"/>
        </w:rPr>
        <w:t>Biopharma</w:t>
      </w:r>
      <w:r w:rsidR="00DE4C10" w:rsidRPr="00F56791">
        <w:rPr>
          <w:rStyle w:val="cs9f0a404041"/>
          <w:color w:val="auto"/>
          <w:lang w:val="ru-RU"/>
        </w:rPr>
        <w:t xml:space="preserve"> </w:t>
      </w:r>
      <w:r w:rsidR="00DE4C10" w:rsidRPr="00210EE1">
        <w:rPr>
          <w:rStyle w:val="cs9f0a404041"/>
          <w:color w:val="auto"/>
        </w:rPr>
        <w:t>SRL</w:t>
      </w:r>
      <w:r w:rsidR="00DE4C10" w:rsidRPr="00F56791">
        <w:rPr>
          <w:rStyle w:val="cs9f0a404041"/>
          <w:color w:val="auto"/>
          <w:lang w:val="ru-RU"/>
        </w:rPr>
        <w:t xml:space="preserve">, </w:t>
      </w:r>
      <w:r w:rsidR="00DE4C10" w:rsidRPr="00210EE1">
        <w:rPr>
          <w:rStyle w:val="cs9f0a404041"/>
          <w:color w:val="auto"/>
        </w:rPr>
        <w:t>Belgium</w:t>
      </w:r>
    </w:p>
    <w:p w:rsidR="00F56791" w:rsidRPr="00210EE1" w:rsidRDefault="00F56791" w:rsidP="00F56791">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F56791" w:rsidRDefault="00DE4C10">
      <w:pPr>
        <w:pStyle w:val="cs80d9435b"/>
        <w:rPr>
          <w:rFonts w:ascii="Arial" w:hAnsi="Arial" w:cs="Arial"/>
          <w:sz w:val="20"/>
          <w:szCs w:val="20"/>
        </w:rPr>
      </w:pPr>
      <w:r w:rsidRPr="00210EE1">
        <w:rPr>
          <w:rStyle w:val="cs9f0a404041"/>
          <w:color w:val="auto"/>
        </w:rPr>
        <w:t> </w:t>
      </w:r>
    </w:p>
    <w:tbl>
      <w:tblPr>
        <w:tblW w:w="9631" w:type="dxa"/>
        <w:tblCellMar>
          <w:left w:w="0" w:type="dxa"/>
          <w:right w:w="0" w:type="dxa"/>
        </w:tblCellMar>
        <w:tblLook w:val="04A0" w:firstRow="1" w:lastRow="0" w:firstColumn="1" w:lastColumn="0" w:noHBand="0" w:noVBand="1"/>
      </w:tblPr>
      <w:tblGrid>
        <w:gridCol w:w="675"/>
        <w:gridCol w:w="8956"/>
      </w:tblGrid>
      <w:tr w:rsidR="00210EE1" w:rsidRPr="002B1180" w:rsidTr="003827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41"/>
                <w:b w:val="0"/>
                <w:color w:val="auto"/>
              </w:rPr>
              <w:lastRenderedPageBreak/>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41"/>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41"/>
                <w:b w:val="0"/>
                <w:color w:val="auto"/>
                <w:lang w:val="ru-RU"/>
              </w:rPr>
              <w:t>Назва місця проведення клінічного випробування</w:t>
            </w:r>
          </w:p>
        </w:tc>
      </w:tr>
      <w:tr w:rsidR="00210EE1" w:rsidRPr="002B1180" w:rsidTr="0038272E">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41"/>
                <w:color w:val="auto"/>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95e872d0"/>
              <w:rPr>
                <w:rFonts w:ascii="Arial" w:hAnsi="Arial" w:cs="Arial"/>
                <w:sz w:val="20"/>
                <w:szCs w:val="20"/>
                <w:lang w:val="ru-RU"/>
              </w:rPr>
            </w:pPr>
            <w:r w:rsidRPr="00210EE1">
              <w:rPr>
                <w:rStyle w:val="cs9f0a404041"/>
                <w:color w:val="auto"/>
                <w:lang w:val="ru-RU"/>
              </w:rPr>
              <w:t xml:space="preserve">к.м.н. Мороз О.М. </w:t>
            </w:r>
          </w:p>
          <w:p w:rsidR="00A06905" w:rsidRPr="00210EE1" w:rsidRDefault="00DE4C10">
            <w:pPr>
              <w:pStyle w:val="cs80d9435b"/>
              <w:rPr>
                <w:rFonts w:ascii="Arial" w:hAnsi="Arial" w:cs="Arial"/>
                <w:sz w:val="20"/>
                <w:szCs w:val="20"/>
                <w:lang w:val="ru-RU"/>
              </w:rPr>
            </w:pPr>
            <w:r w:rsidRPr="00210EE1">
              <w:rPr>
                <w:rStyle w:val="cs9f0a404041"/>
                <w:color w:val="auto"/>
                <w:lang w:val="ru-RU"/>
              </w:rPr>
              <w:t xml:space="preserve">Державна установа «Український державний науково-дослідний інститут медико-соціальних проблем інвалідності Міністерства охорони здоров’я України», відділення неврології, м. Дніпро </w:t>
            </w:r>
          </w:p>
        </w:tc>
      </w:tr>
    </w:tbl>
    <w:p w:rsidR="00A06905" w:rsidRPr="00210EE1" w:rsidRDefault="00DE4C10">
      <w:pPr>
        <w:pStyle w:val="cs80d9435b"/>
        <w:rPr>
          <w:rFonts w:ascii="Arial" w:hAnsi="Arial" w:cs="Arial"/>
          <w:sz w:val="20"/>
          <w:szCs w:val="20"/>
          <w:lang w:val="ru-RU"/>
        </w:rPr>
      </w:pPr>
      <w:r w:rsidRPr="00210EE1">
        <w:rPr>
          <w:rStyle w:val="cs9f0a404041"/>
          <w:color w:val="auto"/>
        </w:rPr>
        <w:t> </w:t>
      </w: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2"/>
          <w:color w:val="auto"/>
          <w:lang w:val="ru-RU"/>
        </w:rPr>
        <w:t xml:space="preserve">42. </w:t>
      </w:r>
      <w:r w:rsidR="00DE4C10" w:rsidRPr="00210EE1">
        <w:rPr>
          <w:rStyle w:val="cs9b0062642"/>
          <w:color w:val="auto"/>
          <w:lang w:val="ru-RU"/>
        </w:rPr>
        <w:t>Залучення додаткових виробничих ділянок препаратів порівняння: Цисплатин (</w:t>
      </w:r>
      <w:r w:rsidR="00DE4C10" w:rsidRPr="00210EE1">
        <w:rPr>
          <w:rStyle w:val="cs9b0062642"/>
          <w:color w:val="auto"/>
        </w:rPr>
        <w:t>Cisplatin</w:t>
      </w:r>
      <w:r w:rsidR="00DE4C10" w:rsidRPr="00210EE1">
        <w:rPr>
          <w:rStyle w:val="cs9b0062642"/>
          <w:color w:val="auto"/>
          <w:lang w:val="ru-RU"/>
        </w:rPr>
        <w:t>-</w:t>
      </w:r>
      <w:r w:rsidR="00DE4C10" w:rsidRPr="00210EE1">
        <w:rPr>
          <w:rStyle w:val="cs9b0062642"/>
          <w:color w:val="auto"/>
        </w:rPr>
        <w:t>Losung</w:t>
      </w:r>
      <w:r w:rsidR="00DE4C10" w:rsidRPr="00210EE1">
        <w:rPr>
          <w:rStyle w:val="cs9b0062642"/>
          <w:color w:val="auto"/>
          <w:lang w:val="ru-RU"/>
        </w:rPr>
        <w:t xml:space="preserve"> </w:t>
      </w:r>
      <w:r w:rsidR="00DE4C10" w:rsidRPr="00210EE1">
        <w:rPr>
          <w:rStyle w:val="cs9b0062642"/>
          <w:color w:val="auto"/>
        </w:rPr>
        <w:t>Ribosepharm</w:t>
      </w:r>
      <w:r w:rsidR="00DE4C10" w:rsidRPr="00210EE1">
        <w:rPr>
          <w:rStyle w:val="cs9b0062642"/>
          <w:color w:val="auto"/>
          <w:lang w:val="ru-RU"/>
        </w:rPr>
        <w:t xml:space="preserve">) концентрат для розчину для інфузій 50мг/100 мл у флаконі; 50мг/100мл (міліграм/мілілітр): </w:t>
      </w:r>
      <w:r w:rsidR="00DE4C10" w:rsidRPr="00210EE1">
        <w:rPr>
          <w:rStyle w:val="cs9b0062642"/>
          <w:color w:val="auto"/>
        </w:rPr>
        <w:t>Thymoorgan</w:t>
      </w:r>
      <w:r w:rsidR="00DE4C10" w:rsidRPr="00210EE1">
        <w:rPr>
          <w:rStyle w:val="cs9b0062642"/>
          <w:color w:val="auto"/>
          <w:lang w:val="ru-RU"/>
        </w:rPr>
        <w:t xml:space="preserve"> </w:t>
      </w:r>
      <w:r w:rsidR="00DE4C10" w:rsidRPr="00210EE1">
        <w:rPr>
          <w:rStyle w:val="cs9b0062642"/>
          <w:color w:val="auto"/>
        </w:rPr>
        <w:t>Pharmazie</w:t>
      </w:r>
      <w:r w:rsidR="00DE4C10" w:rsidRPr="00210EE1">
        <w:rPr>
          <w:rStyle w:val="cs9b0062642"/>
          <w:color w:val="auto"/>
          <w:lang w:val="ru-RU"/>
        </w:rPr>
        <w:t xml:space="preserve"> </w:t>
      </w:r>
      <w:r w:rsidR="00DE4C10" w:rsidRPr="00210EE1">
        <w:rPr>
          <w:rStyle w:val="cs9b0062642"/>
          <w:color w:val="auto"/>
        </w:rPr>
        <w:t>GmbH</w:t>
      </w:r>
      <w:r w:rsidR="00DE4C10" w:rsidRPr="00210EE1">
        <w:rPr>
          <w:rStyle w:val="cs9b0062642"/>
          <w:color w:val="auto"/>
          <w:lang w:val="ru-RU"/>
        </w:rPr>
        <w:t xml:space="preserve">, </w:t>
      </w:r>
      <w:r w:rsidR="00DE4C10" w:rsidRPr="00210EE1">
        <w:rPr>
          <w:rStyle w:val="cs9b0062642"/>
          <w:color w:val="auto"/>
        </w:rPr>
        <w:t>Germany</w:t>
      </w:r>
      <w:r w:rsidR="00DE4C10" w:rsidRPr="00210EE1">
        <w:rPr>
          <w:rStyle w:val="cs9b0062642"/>
          <w:color w:val="auto"/>
          <w:lang w:val="ru-RU"/>
        </w:rPr>
        <w:t xml:space="preserve">, </w:t>
      </w:r>
      <w:r w:rsidR="00DE4C10" w:rsidRPr="00210EE1">
        <w:rPr>
          <w:rStyle w:val="cs9b0062642"/>
          <w:color w:val="auto"/>
        </w:rPr>
        <w:t>Schiffgraben</w:t>
      </w:r>
      <w:r w:rsidR="00DE4C10" w:rsidRPr="00210EE1">
        <w:rPr>
          <w:rStyle w:val="cs9b0062642"/>
          <w:color w:val="auto"/>
          <w:lang w:val="ru-RU"/>
        </w:rPr>
        <w:t xml:space="preserve"> 23, </w:t>
      </w:r>
      <w:r w:rsidR="00DE4C10" w:rsidRPr="00210EE1">
        <w:rPr>
          <w:rStyle w:val="cs9b0062642"/>
          <w:color w:val="auto"/>
        </w:rPr>
        <w:t>Goslar</w:t>
      </w:r>
      <w:r w:rsidR="00DE4C10" w:rsidRPr="00210EE1">
        <w:rPr>
          <w:rStyle w:val="cs9b0062642"/>
          <w:color w:val="auto"/>
          <w:lang w:val="ru-RU"/>
        </w:rPr>
        <w:t xml:space="preserve">, </w:t>
      </w:r>
      <w:r w:rsidR="00DE4C10" w:rsidRPr="00210EE1">
        <w:rPr>
          <w:rStyle w:val="cs9b0062642"/>
          <w:color w:val="auto"/>
        </w:rPr>
        <w:t>Niedersachsen</w:t>
      </w:r>
      <w:r w:rsidR="00DE4C10" w:rsidRPr="00210EE1">
        <w:rPr>
          <w:rStyle w:val="cs9b0062642"/>
          <w:color w:val="auto"/>
          <w:lang w:val="ru-RU"/>
        </w:rPr>
        <w:t xml:space="preserve">, 38690, </w:t>
      </w:r>
      <w:r w:rsidR="00DE4C10" w:rsidRPr="00210EE1">
        <w:rPr>
          <w:rStyle w:val="cs9b0062642"/>
          <w:color w:val="auto"/>
        </w:rPr>
        <w:t>Germany</w:t>
      </w:r>
      <w:r w:rsidR="00DE4C10" w:rsidRPr="00210EE1">
        <w:rPr>
          <w:rStyle w:val="cs9b0062642"/>
          <w:color w:val="auto"/>
          <w:lang w:val="ru-RU"/>
        </w:rPr>
        <w:t xml:space="preserve">; Власник реєстраційного посвідчення: </w:t>
      </w:r>
      <w:r w:rsidR="00DE4C10" w:rsidRPr="00210EE1">
        <w:rPr>
          <w:rStyle w:val="cs9b0062642"/>
          <w:color w:val="auto"/>
        </w:rPr>
        <w:t>Hikma</w:t>
      </w:r>
      <w:r w:rsidR="00DE4C10" w:rsidRPr="00210EE1">
        <w:rPr>
          <w:rStyle w:val="cs9b0062642"/>
          <w:color w:val="auto"/>
          <w:lang w:val="ru-RU"/>
        </w:rPr>
        <w:t xml:space="preserve"> </w:t>
      </w:r>
      <w:r w:rsidR="00DE4C10" w:rsidRPr="00210EE1">
        <w:rPr>
          <w:rStyle w:val="cs9b0062642"/>
          <w:color w:val="auto"/>
        </w:rPr>
        <w:t>Pharmaceutica</w:t>
      </w:r>
      <w:r w:rsidR="00DE4C10" w:rsidRPr="00210EE1">
        <w:rPr>
          <w:rStyle w:val="cs9b0062642"/>
          <w:color w:val="auto"/>
          <w:lang w:val="ru-RU"/>
        </w:rPr>
        <w:t xml:space="preserve"> (</w:t>
      </w:r>
      <w:r w:rsidR="00DE4C10" w:rsidRPr="00210EE1">
        <w:rPr>
          <w:rStyle w:val="cs9b0062642"/>
          <w:color w:val="auto"/>
        </w:rPr>
        <w:t>Portugal</w:t>
      </w:r>
      <w:r w:rsidR="00DE4C10" w:rsidRPr="00210EE1">
        <w:rPr>
          <w:rStyle w:val="cs9b0062642"/>
          <w:color w:val="auto"/>
          <w:lang w:val="ru-RU"/>
        </w:rPr>
        <w:t xml:space="preserve">), </w:t>
      </w:r>
      <w:r w:rsidR="00DE4C10" w:rsidRPr="00210EE1">
        <w:rPr>
          <w:rStyle w:val="cs9b0062642"/>
          <w:color w:val="auto"/>
        </w:rPr>
        <w:t>S</w:t>
      </w:r>
      <w:r w:rsidR="00DE4C10" w:rsidRPr="00210EE1">
        <w:rPr>
          <w:rStyle w:val="cs9b0062642"/>
          <w:color w:val="auto"/>
          <w:lang w:val="ru-RU"/>
        </w:rPr>
        <w:t>.</w:t>
      </w:r>
      <w:r w:rsidR="00DE4C10" w:rsidRPr="00210EE1">
        <w:rPr>
          <w:rStyle w:val="cs9b0062642"/>
          <w:color w:val="auto"/>
        </w:rPr>
        <w:t>A</w:t>
      </w:r>
      <w:r w:rsidR="00DE4C10" w:rsidRPr="00210EE1">
        <w:rPr>
          <w:rStyle w:val="cs9b0062642"/>
          <w:color w:val="auto"/>
          <w:lang w:val="ru-RU"/>
        </w:rPr>
        <w:t xml:space="preserve">., </w:t>
      </w:r>
      <w:r w:rsidR="00DE4C10" w:rsidRPr="00210EE1">
        <w:rPr>
          <w:rStyle w:val="cs9b0062642"/>
          <w:color w:val="auto"/>
        </w:rPr>
        <w:t>Estrada</w:t>
      </w:r>
      <w:r w:rsidR="00DE4C10" w:rsidRPr="00210EE1">
        <w:rPr>
          <w:rStyle w:val="cs9b0062642"/>
          <w:color w:val="auto"/>
          <w:lang w:val="ru-RU"/>
        </w:rPr>
        <w:t xml:space="preserve"> </w:t>
      </w:r>
      <w:r w:rsidR="00DE4C10" w:rsidRPr="00210EE1">
        <w:rPr>
          <w:rStyle w:val="cs9b0062642"/>
          <w:color w:val="auto"/>
        </w:rPr>
        <w:t>do</w:t>
      </w:r>
      <w:r w:rsidR="00DE4C10" w:rsidRPr="00210EE1">
        <w:rPr>
          <w:rStyle w:val="cs9b0062642"/>
          <w:color w:val="auto"/>
          <w:lang w:val="ru-RU"/>
        </w:rPr>
        <w:t xml:space="preserve"> </w:t>
      </w:r>
      <w:r w:rsidR="00DE4C10" w:rsidRPr="00210EE1">
        <w:rPr>
          <w:rStyle w:val="cs9b0062642"/>
          <w:color w:val="auto"/>
        </w:rPr>
        <w:t>Rio</w:t>
      </w:r>
      <w:r w:rsidR="00DE4C10" w:rsidRPr="00210EE1">
        <w:rPr>
          <w:rStyle w:val="cs9b0062642"/>
          <w:color w:val="auto"/>
          <w:lang w:val="ru-RU"/>
        </w:rPr>
        <w:t xml:space="preserve"> </w:t>
      </w:r>
      <w:r w:rsidR="00DE4C10" w:rsidRPr="00210EE1">
        <w:rPr>
          <w:rStyle w:val="cs9b0062642"/>
          <w:color w:val="auto"/>
        </w:rPr>
        <w:t>da</w:t>
      </w:r>
      <w:r w:rsidR="00DE4C10" w:rsidRPr="00210EE1">
        <w:rPr>
          <w:rStyle w:val="cs9b0062642"/>
          <w:color w:val="auto"/>
          <w:lang w:val="ru-RU"/>
        </w:rPr>
        <w:t xml:space="preserve"> </w:t>
      </w:r>
      <w:r w:rsidR="00DE4C10" w:rsidRPr="00210EE1">
        <w:rPr>
          <w:rStyle w:val="cs9b0062642"/>
          <w:color w:val="auto"/>
        </w:rPr>
        <w:t>Mo</w:t>
      </w:r>
      <w:r w:rsidR="00DE4C10" w:rsidRPr="00210EE1">
        <w:rPr>
          <w:rStyle w:val="cs9b0062642"/>
          <w:color w:val="auto"/>
          <w:lang w:val="ru-RU"/>
        </w:rPr>
        <w:t xml:space="preserve"> </w:t>
      </w:r>
      <w:r w:rsidR="00DE4C10" w:rsidRPr="00210EE1">
        <w:rPr>
          <w:rStyle w:val="cs9b0062642"/>
          <w:color w:val="auto"/>
        </w:rPr>
        <w:t>no</w:t>
      </w:r>
      <w:r w:rsidR="00DE4C10" w:rsidRPr="00210EE1">
        <w:rPr>
          <w:rStyle w:val="cs9b0062642"/>
          <w:color w:val="auto"/>
          <w:lang w:val="ru-RU"/>
        </w:rPr>
        <w:t>.8, 8</w:t>
      </w:r>
      <w:r w:rsidR="00DE4C10" w:rsidRPr="00210EE1">
        <w:rPr>
          <w:rStyle w:val="cs9b0062642"/>
          <w:color w:val="auto"/>
        </w:rPr>
        <w:t>A</w:t>
      </w:r>
      <w:r w:rsidR="00DE4C10" w:rsidRPr="00210EE1">
        <w:rPr>
          <w:rStyle w:val="cs9b0062642"/>
          <w:color w:val="auto"/>
          <w:lang w:val="ru-RU"/>
        </w:rPr>
        <w:t xml:space="preserve"> </w:t>
      </w:r>
      <w:r w:rsidR="00DE4C10" w:rsidRPr="00210EE1">
        <w:rPr>
          <w:rStyle w:val="cs9b0062642"/>
          <w:color w:val="auto"/>
        </w:rPr>
        <w:t>e</w:t>
      </w:r>
      <w:r w:rsidR="00DE4C10" w:rsidRPr="00210EE1">
        <w:rPr>
          <w:rStyle w:val="cs9b0062642"/>
          <w:color w:val="auto"/>
          <w:lang w:val="ru-RU"/>
        </w:rPr>
        <w:t xml:space="preserve"> 8</w:t>
      </w:r>
      <w:r w:rsidR="00DE4C10" w:rsidRPr="00210EE1">
        <w:rPr>
          <w:rStyle w:val="cs9b0062642"/>
          <w:color w:val="auto"/>
        </w:rPr>
        <w:t>B</w:t>
      </w:r>
      <w:r w:rsidR="00DE4C10" w:rsidRPr="00210EE1">
        <w:rPr>
          <w:rStyle w:val="cs9b0062642"/>
          <w:color w:val="auto"/>
          <w:lang w:val="ru-RU"/>
        </w:rPr>
        <w:t xml:space="preserve">, </w:t>
      </w:r>
      <w:r w:rsidR="00DE4C10" w:rsidRPr="00210EE1">
        <w:rPr>
          <w:rStyle w:val="cs9b0062642"/>
          <w:color w:val="auto"/>
        </w:rPr>
        <w:t>Fervenca</w:t>
      </w:r>
      <w:r w:rsidR="00DE4C10" w:rsidRPr="00210EE1">
        <w:rPr>
          <w:rStyle w:val="cs9b0062642"/>
          <w:color w:val="auto"/>
          <w:lang w:val="ru-RU"/>
        </w:rPr>
        <w:t xml:space="preserve"> 2705-906 </w:t>
      </w:r>
      <w:r w:rsidR="00DE4C10" w:rsidRPr="00210EE1">
        <w:rPr>
          <w:rStyle w:val="cs9b0062642"/>
          <w:color w:val="auto"/>
        </w:rPr>
        <w:t>Terrugem</w:t>
      </w:r>
      <w:r w:rsidR="00DE4C10" w:rsidRPr="00210EE1">
        <w:rPr>
          <w:rStyle w:val="cs9b0062642"/>
          <w:color w:val="auto"/>
          <w:lang w:val="ru-RU"/>
        </w:rPr>
        <w:t xml:space="preserve"> </w:t>
      </w:r>
      <w:r w:rsidR="00DE4C10" w:rsidRPr="00210EE1">
        <w:rPr>
          <w:rStyle w:val="cs9b0062642"/>
          <w:color w:val="auto"/>
        </w:rPr>
        <w:t>SNT</w:t>
      </w:r>
      <w:r w:rsidR="00DE4C10" w:rsidRPr="00210EE1">
        <w:rPr>
          <w:rStyle w:val="cs9b0062642"/>
          <w:color w:val="auto"/>
          <w:lang w:val="ru-RU"/>
        </w:rPr>
        <w:t xml:space="preserve">, </w:t>
      </w:r>
      <w:r w:rsidR="00DE4C10" w:rsidRPr="00210EE1">
        <w:rPr>
          <w:rStyle w:val="cs9b0062642"/>
          <w:color w:val="auto"/>
        </w:rPr>
        <w:t>Portugal</w:t>
      </w:r>
      <w:r w:rsidR="00DE4C10" w:rsidRPr="00210EE1">
        <w:rPr>
          <w:rStyle w:val="cs9b0062642"/>
          <w:color w:val="auto"/>
          <w:lang w:val="ru-RU"/>
        </w:rPr>
        <w:t>; Капецитабін (</w:t>
      </w:r>
      <w:r w:rsidR="00DE4C10" w:rsidRPr="00210EE1">
        <w:rPr>
          <w:rStyle w:val="cs9b0062642"/>
          <w:color w:val="auto"/>
        </w:rPr>
        <w:t>Capecitabine</w:t>
      </w:r>
      <w:r w:rsidR="00DE4C10" w:rsidRPr="00210EE1">
        <w:rPr>
          <w:rStyle w:val="cs9b0062642"/>
          <w:color w:val="auto"/>
          <w:lang w:val="ru-RU"/>
        </w:rPr>
        <w:t xml:space="preserve">) (154361-50-9; </w:t>
      </w:r>
      <w:r w:rsidR="00DE4C10" w:rsidRPr="00210EE1">
        <w:rPr>
          <w:rStyle w:val="cs9b0062642"/>
          <w:color w:val="auto"/>
        </w:rPr>
        <w:t>Capecitabine</w:t>
      </w:r>
      <w:r w:rsidR="00DE4C10" w:rsidRPr="00210EE1">
        <w:rPr>
          <w:rStyle w:val="cs9b0062642"/>
          <w:color w:val="auto"/>
          <w:lang w:val="ru-RU"/>
        </w:rPr>
        <w:t xml:space="preserve">) таблетки вкриті плівковою оболонкою, 500 мг; 500 мг (міліграм): </w:t>
      </w:r>
      <w:r w:rsidR="00DE4C10" w:rsidRPr="00210EE1">
        <w:rPr>
          <w:rStyle w:val="cs9b0062642"/>
          <w:color w:val="auto"/>
        </w:rPr>
        <w:t>Pharmacare</w:t>
      </w:r>
      <w:r w:rsidR="00DE4C10" w:rsidRPr="00210EE1">
        <w:rPr>
          <w:rStyle w:val="cs9b0062642"/>
          <w:color w:val="auto"/>
          <w:lang w:val="ru-RU"/>
        </w:rPr>
        <w:t xml:space="preserve"> </w:t>
      </w:r>
      <w:r w:rsidR="00DE4C10" w:rsidRPr="00210EE1">
        <w:rPr>
          <w:rStyle w:val="cs9b0062642"/>
          <w:color w:val="auto"/>
        </w:rPr>
        <w:t>Premium</w:t>
      </w:r>
      <w:r w:rsidR="00DE4C10" w:rsidRPr="00210EE1">
        <w:rPr>
          <w:rStyle w:val="cs9b0062642"/>
          <w:color w:val="auto"/>
          <w:lang w:val="ru-RU"/>
        </w:rPr>
        <w:t xml:space="preserve"> </w:t>
      </w:r>
      <w:r w:rsidR="00DE4C10" w:rsidRPr="00210EE1">
        <w:rPr>
          <w:rStyle w:val="cs9b0062642"/>
          <w:color w:val="auto"/>
        </w:rPr>
        <w:t>Ltd</w:t>
      </w:r>
      <w:r w:rsidR="00DE4C10" w:rsidRPr="00210EE1">
        <w:rPr>
          <w:rStyle w:val="cs9b0062642"/>
          <w:color w:val="auto"/>
          <w:lang w:val="ru-RU"/>
        </w:rPr>
        <w:t xml:space="preserve">, </w:t>
      </w:r>
      <w:r w:rsidR="00DE4C10" w:rsidRPr="00210EE1">
        <w:rPr>
          <w:rStyle w:val="cs9b0062642"/>
          <w:color w:val="auto"/>
        </w:rPr>
        <w:t>Malta</w:t>
      </w:r>
      <w:r w:rsidR="00DE4C10" w:rsidRPr="00210EE1">
        <w:rPr>
          <w:rStyle w:val="cs9b0062642"/>
          <w:color w:val="auto"/>
          <w:lang w:val="ru-RU"/>
        </w:rPr>
        <w:t xml:space="preserve">, </w:t>
      </w:r>
      <w:r w:rsidR="00DE4C10" w:rsidRPr="00210EE1">
        <w:rPr>
          <w:rStyle w:val="cs9b0062642"/>
          <w:color w:val="auto"/>
        </w:rPr>
        <w:t>HHF</w:t>
      </w:r>
      <w:r w:rsidR="00DE4C10" w:rsidRPr="00210EE1">
        <w:rPr>
          <w:rStyle w:val="cs9b0062642"/>
          <w:color w:val="auto"/>
          <w:lang w:val="ru-RU"/>
        </w:rPr>
        <w:t xml:space="preserve">003 </w:t>
      </w:r>
      <w:r w:rsidR="00DE4C10" w:rsidRPr="00210EE1">
        <w:rPr>
          <w:rStyle w:val="cs9b0062642"/>
          <w:color w:val="auto"/>
        </w:rPr>
        <w:t>Hal</w:t>
      </w:r>
      <w:r w:rsidR="00DE4C10" w:rsidRPr="00210EE1">
        <w:rPr>
          <w:rStyle w:val="cs9b0062642"/>
          <w:color w:val="auto"/>
          <w:lang w:val="ru-RU"/>
        </w:rPr>
        <w:t xml:space="preserve"> </w:t>
      </w:r>
      <w:r w:rsidR="00DE4C10" w:rsidRPr="00210EE1">
        <w:rPr>
          <w:rStyle w:val="cs9b0062642"/>
          <w:color w:val="auto"/>
        </w:rPr>
        <w:t>Far</w:t>
      </w:r>
      <w:r w:rsidR="00DE4C10" w:rsidRPr="00210EE1">
        <w:rPr>
          <w:rStyle w:val="cs9b0062642"/>
          <w:color w:val="auto"/>
          <w:lang w:val="ru-RU"/>
        </w:rPr>
        <w:t xml:space="preserve"> </w:t>
      </w:r>
      <w:r w:rsidR="00DE4C10" w:rsidRPr="00210EE1">
        <w:rPr>
          <w:rStyle w:val="cs9b0062642"/>
          <w:color w:val="auto"/>
        </w:rPr>
        <w:t>Industrial</w:t>
      </w:r>
      <w:r w:rsidR="00DE4C10" w:rsidRPr="00210EE1">
        <w:rPr>
          <w:rStyle w:val="cs9b0062642"/>
          <w:color w:val="auto"/>
          <w:lang w:val="ru-RU"/>
        </w:rPr>
        <w:t xml:space="preserve"> </w:t>
      </w:r>
      <w:r w:rsidR="00DE4C10" w:rsidRPr="00210EE1">
        <w:rPr>
          <w:rStyle w:val="cs9b0062642"/>
          <w:color w:val="auto"/>
        </w:rPr>
        <w:t>Estate</w:t>
      </w:r>
      <w:r w:rsidR="00DE4C10" w:rsidRPr="00210EE1">
        <w:rPr>
          <w:rStyle w:val="cs9b0062642"/>
          <w:color w:val="auto"/>
          <w:lang w:val="ru-RU"/>
        </w:rPr>
        <w:t xml:space="preserve">, </w:t>
      </w:r>
      <w:r w:rsidR="00DE4C10" w:rsidRPr="00210EE1">
        <w:rPr>
          <w:rStyle w:val="cs9b0062642"/>
          <w:color w:val="auto"/>
        </w:rPr>
        <w:t>Birzebbugia</w:t>
      </w:r>
      <w:r w:rsidR="00DE4C10" w:rsidRPr="00210EE1">
        <w:rPr>
          <w:rStyle w:val="cs9b0062642"/>
          <w:color w:val="auto"/>
          <w:lang w:val="ru-RU"/>
        </w:rPr>
        <w:t xml:space="preserve">, </w:t>
      </w:r>
      <w:r w:rsidR="00DE4C10" w:rsidRPr="00210EE1">
        <w:rPr>
          <w:rStyle w:val="cs9b0062642"/>
          <w:color w:val="auto"/>
        </w:rPr>
        <w:t>BBG</w:t>
      </w:r>
      <w:r w:rsidR="00DE4C10" w:rsidRPr="00210EE1">
        <w:rPr>
          <w:rStyle w:val="cs9b0062642"/>
          <w:color w:val="auto"/>
          <w:lang w:val="ru-RU"/>
        </w:rPr>
        <w:t xml:space="preserve">3000, </w:t>
      </w:r>
      <w:r w:rsidR="00DE4C10" w:rsidRPr="00210EE1">
        <w:rPr>
          <w:rStyle w:val="cs9b0062642"/>
          <w:color w:val="auto"/>
        </w:rPr>
        <w:t>Malta</w:t>
      </w:r>
      <w:r w:rsidR="00DE4C10" w:rsidRPr="00210EE1">
        <w:rPr>
          <w:rStyle w:val="cs9b0062642"/>
          <w:color w:val="auto"/>
          <w:lang w:val="ru-RU"/>
        </w:rPr>
        <w:t>; Оксаліплатин (</w:t>
      </w:r>
      <w:r w:rsidR="00DE4C10" w:rsidRPr="00210EE1">
        <w:rPr>
          <w:rStyle w:val="cs9b0062642"/>
          <w:color w:val="auto"/>
        </w:rPr>
        <w:t>Oxaliplatin</w:t>
      </w:r>
      <w:r w:rsidR="00DE4C10" w:rsidRPr="00210EE1">
        <w:rPr>
          <w:rStyle w:val="cs9b0062642"/>
          <w:color w:val="auto"/>
          <w:lang w:val="ru-RU"/>
        </w:rPr>
        <w:t xml:space="preserve">) (63121-00-6; </w:t>
      </w:r>
      <w:r w:rsidR="00DE4C10" w:rsidRPr="00210EE1">
        <w:rPr>
          <w:rStyle w:val="cs9b0062642"/>
          <w:color w:val="auto"/>
        </w:rPr>
        <w:t>Oxaliplatin</w:t>
      </w:r>
      <w:r w:rsidR="00DE4C10" w:rsidRPr="00210EE1">
        <w:rPr>
          <w:rStyle w:val="cs9b0062642"/>
          <w:color w:val="auto"/>
          <w:lang w:val="ru-RU"/>
        </w:rPr>
        <w:t xml:space="preserve">); концентрат для розчину для інфузій, 5 мг/мл, у флаконі 20 мл (100 мг/20 мл); 5 мг/мл (100 мг/20 мл) (міліграм/мілілітр): </w:t>
      </w:r>
      <w:r w:rsidR="00DE4C10" w:rsidRPr="00210EE1">
        <w:rPr>
          <w:rStyle w:val="cs9b0062642"/>
          <w:color w:val="auto"/>
        </w:rPr>
        <w:t>Sun</w:t>
      </w:r>
      <w:r w:rsidR="00DE4C10" w:rsidRPr="00210EE1">
        <w:rPr>
          <w:rStyle w:val="cs9b0062642"/>
          <w:color w:val="auto"/>
          <w:lang w:val="ru-RU"/>
        </w:rPr>
        <w:t xml:space="preserve"> </w:t>
      </w:r>
      <w:r w:rsidR="00DE4C10" w:rsidRPr="00210EE1">
        <w:rPr>
          <w:rStyle w:val="cs9b0062642"/>
          <w:color w:val="auto"/>
        </w:rPr>
        <w:t>Pharmaceutical</w:t>
      </w:r>
      <w:r w:rsidR="00DE4C10" w:rsidRPr="00210EE1">
        <w:rPr>
          <w:rStyle w:val="cs9b0062642"/>
          <w:color w:val="auto"/>
          <w:lang w:val="ru-RU"/>
        </w:rPr>
        <w:t xml:space="preserve"> </w:t>
      </w:r>
      <w:r w:rsidR="00DE4C10" w:rsidRPr="00210EE1">
        <w:rPr>
          <w:rStyle w:val="cs9b0062642"/>
          <w:color w:val="auto"/>
        </w:rPr>
        <w:t>Industries</w:t>
      </w:r>
      <w:r w:rsidR="00DE4C10" w:rsidRPr="00210EE1">
        <w:rPr>
          <w:rStyle w:val="cs9b0062642"/>
          <w:color w:val="auto"/>
          <w:lang w:val="ru-RU"/>
        </w:rPr>
        <w:t xml:space="preserve"> (</w:t>
      </w:r>
      <w:r w:rsidR="00DE4C10" w:rsidRPr="00210EE1">
        <w:rPr>
          <w:rStyle w:val="cs9b0062642"/>
          <w:color w:val="auto"/>
        </w:rPr>
        <w:t>Europe</w:t>
      </w:r>
      <w:r w:rsidR="00DE4C10" w:rsidRPr="00210EE1">
        <w:rPr>
          <w:rStyle w:val="cs9b0062642"/>
          <w:color w:val="auto"/>
          <w:lang w:val="ru-RU"/>
        </w:rPr>
        <w:t xml:space="preserve">) </w:t>
      </w:r>
      <w:r w:rsidR="00DE4C10" w:rsidRPr="00210EE1">
        <w:rPr>
          <w:rStyle w:val="cs9b0062642"/>
          <w:color w:val="auto"/>
        </w:rPr>
        <w:t>B</w:t>
      </w:r>
      <w:r w:rsidR="00DE4C10" w:rsidRPr="00210EE1">
        <w:rPr>
          <w:rStyle w:val="cs9b0062642"/>
          <w:color w:val="auto"/>
          <w:lang w:val="ru-RU"/>
        </w:rPr>
        <w:t>.</w:t>
      </w:r>
      <w:r w:rsidR="00DE4C10" w:rsidRPr="00210EE1">
        <w:rPr>
          <w:rStyle w:val="cs9b0062642"/>
          <w:color w:val="auto"/>
        </w:rPr>
        <w:t>V</w:t>
      </w:r>
      <w:r w:rsidR="00DE4C10" w:rsidRPr="00210EE1">
        <w:rPr>
          <w:rStyle w:val="cs9b0062642"/>
          <w:color w:val="auto"/>
          <w:lang w:val="ru-RU"/>
        </w:rPr>
        <w:t xml:space="preserve">., </w:t>
      </w:r>
      <w:r w:rsidR="00DE4C10" w:rsidRPr="00210EE1">
        <w:rPr>
          <w:rStyle w:val="cs9b0062642"/>
          <w:color w:val="auto"/>
        </w:rPr>
        <w:t>Netherlands</w:t>
      </w:r>
      <w:r w:rsidR="00DE4C10" w:rsidRPr="00210EE1">
        <w:rPr>
          <w:rStyle w:val="cs9b0062642"/>
          <w:color w:val="auto"/>
          <w:lang w:val="ru-RU"/>
        </w:rPr>
        <w:t xml:space="preserve">, </w:t>
      </w:r>
      <w:r w:rsidR="00DE4C10" w:rsidRPr="00210EE1">
        <w:rPr>
          <w:rStyle w:val="cs9b0062642"/>
          <w:color w:val="auto"/>
        </w:rPr>
        <w:t>Polarisavenue</w:t>
      </w:r>
      <w:r w:rsidR="00DE4C10" w:rsidRPr="00210EE1">
        <w:rPr>
          <w:rStyle w:val="cs9b0062642"/>
          <w:color w:val="auto"/>
          <w:lang w:val="ru-RU"/>
        </w:rPr>
        <w:t xml:space="preserve"> 87, </w:t>
      </w:r>
      <w:r w:rsidR="00DE4C10" w:rsidRPr="00210EE1">
        <w:rPr>
          <w:rStyle w:val="cs9b0062642"/>
          <w:color w:val="auto"/>
        </w:rPr>
        <w:t>Hoofddorp</w:t>
      </w:r>
      <w:r w:rsidR="00DE4C10" w:rsidRPr="00210EE1">
        <w:rPr>
          <w:rStyle w:val="cs9b0062642"/>
          <w:color w:val="auto"/>
          <w:lang w:val="ru-RU"/>
        </w:rPr>
        <w:t xml:space="preserve">, 2132 </w:t>
      </w:r>
      <w:r w:rsidR="00DE4C10" w:rsidRPr="00210EE1">
        <w:rPr>
          <w:rStyle w:val="cs9b0062642"/>
          <w:color w:val="auto"/>
        </w:rPr>
        <w:t>JH</w:t>
      </w:r>
      <w:r w:rsidR="00DE4C10" w:rsidRPr="00210EE1">
        <w:rPr>
          <w:rStyle w:val="cs9b0062642"/>
          <w:color w:val="auto"/>
          <w:lang w:val="ru-RU"/>
        </w:rPr>
        <w:t xml:space="preserve">, </w:t>
      </w:r>
      <w:r w:rsidR="00DE4C10" w:rsidRPr="00210EE1">
        <w:rPr>
          <w:rStyle w:val="cs9b0062642"/>
          <w:color w:val="auto"/>
        </w:rPr>
        <w:t>Netherlands</w:t>
      </w:r>
      <w:r w:rsidR="00DE4C10" w:rsidRPr="00210EE1">
        <w:rPr>
          <w:rStyle w:val="cs9b0062642"/>
          <w:color w:val="auto"/>
          <w:lang w:val="ru-RU"/>
        </w:rPr>
        <w:t>; Флуороурацил (</w:t>
      </w:r>
      <w:r w:rsidR="00DE4C10" w:rsidRPr="00210EE1">
        <w:rPr>
          <w:rStyle w:val="cs9b0062642"/>
          <w:color w:val="auto"/>
        </w:rPr>
        <w:t>Ribofluor</w:t>
      </w:r>
      <w:r w:rsidR="00DE4C10" w:rsidRPr="00210EE1">
        <w:rPr>
          <w:rStyle w:val="cs9b0062642"/>
          <w:color w:val="auto"/>
          <w:lang w:val="ru-RU"/>
        </w:rPr>
        <w:t>) (51-21-8; 5-</w:t>
      </w:r>
      <w:r w:rsidR="00DE4C10" w:rsidRPr="00210EE1">
        <w:rPr>
          <w:rStyle w:val="cs9b0062642"/>
          <w:color w:val="auto"/>
        </w:rPr>
        <w:t>fluorouracil</w:t>
      </w:r>
      <w:r w:rsidR="00DE4C10" w:rsidRPr="00210EE1">
        <w:rPr>
          <w:rStyle w:val="cs9b0062642"/>
          <w:color w:val="auto"/>
          <w:lang w:val="ru-RU"/>
        </w:rPr>
        <w:t xml:space="preserve"> ); розчин для ін’єкції 50 мг/мл; 50 мг/мл(міліграм/мілілітр): </w:t>
      </w:r>
      <w:r w:rsidR="00DE4C10" w:rsidRPr="00210EE1">
        <w:rPr>
          <w:rStyle w:val="cs9b0062642"/>
          <w:color w:val="auto"/>
        </w:rPr>
        <w:t>Oncotec</w:t>
      </w:r>
      <w:r w:rsidR="00DE4C10" w:rsidRPr="00210EE1">
        <w:rPr>
          <w:rStyle w:val="cs9b0062642"/>
          <w:color w:val="auto"/>
          <w:lang w:val="ru-RU"/>
        </w:rPr>
        <w:t xml:space="preserve"> </w:t>
      </w:r>
      <w:r w:rsidR="00DE4C10" w:rsidRPr="00210EE1">
        <w:rPr>
          <w:rStyle w:val="cs9b0062642"/>
          <w:color w:val="auto"/>
        </w:rPr>
        <w:t>Pharma</w:t>
      </w:r>
      <w:r w:rsidR="00DE4C10" w:rsidRPr="00210EE1">
        <w:rPr>
          <w:rStyle w:val="cs9b0062642"/>
          <w:color w:val="auto"/>
          <w:lang w:val="ru-RU"/>
        </w:rPr>
        <w:t xml:space="preserve"> </w:t>
      </w:r>
      <w:r w:rsidR="00DE4C10" w:rsidRPr="00210EE1">
        <w:rPr>
          <w:rStyle w:val="cs9b0062642"/>
          <w:color w:val="auto"/>
        </w:rPr>
        <w:t>Produktion</w:t>
      </w:r>
      <w:r w:rsidR="00DE4C10" w:rsidRPr="00210EE1">
        <w:rPr>
          <w:rStyle w:val="cs9b0062642"/>
          <w:color w:val="auto"/>
          <w:lang w:val="ru-RU"/>
        </w:rPr>
        <w:t xml:space="preserve"> </w:t>
      </w:r>
      <w:r w:rsidR="00DE4C10" w:rsidRPr="00210EE1">
        <w:rPr>
          <w:rStyle w:val="cs9b0062642"/>
          <w:color w:val="auto"/>
        </w:rPr>
        <w:t>GmbH</w:t>
      </w:r>
      <w:r w:rsidR="00DE4C10" w:rsidRPr="00210EE1">
        <w:rPr>
          <w:rStyle w:val="cs9b0062642"/>
          <w:color w:val="auto"/>
          <w:lang w:val="ru-RU"/>
        </w:rPr>
        <w:t xml:space="preserve">, </w:t>
      </w:r>
      <w:r w:rsidR="00DE4C10" w:rsidRPr="00210EE1">
        <w:rPr>
          <w:rStyle w:val="cs9b0062642"/>
          <w:color w:val="auto"/>
        </w:rPr>
        <w:t>Germany</w:t>
      </w:r>
      <w:r w:rsidR="00DE4C10" w:rsidRPr="00210EE1">
        <w:rPr>
          <w:rStyle w:val="cs9b0062642"/>
          <w:color w:val="auto"/>
          <w:lang w:val="ru-RU"/>
        </w:rPr>
        <w:t xml:space="preserve">, </w:t>
      </w:r>
      <w:r w:rsidR="00DE4C10" w:rsidRPr="00210EE1">
        <w:rPr>
          <w:rStyle w:val="cs9b0062642"/>
          <w:color w:val="auto"/>
        </w:rPr>
        <w:t>Am</w:t>
      </w:r>
      <w:r w:rsidR="00DE4C10" w:rsidRPr="00210EE1">
        <w:rPr>
          <w:rStyle w:val="cs9b0062642"/>
          <w:color w:val="auto"/>
          <w:lang w:val="ru-RU"/>
        </w:rPr>
        <w:t xml:space="preserve"> </w:t>
      </w:r>
      <w:r w:rsidR="00DE4C10" w:rsidRPr="00210EE1">
        <w:rPr>
          <w:rStyle w:val="cs9b0062642"/>
          <w:color w:val="auto"/>
        </w:rPr>
        <w:t>Pharmapark</w:t>
      </w:r>
      <w:r w:rsidR="00DE4C10" w:rsidRPr="00210EE1">
        <w:rPr>
          <w:rStyle w:val="cs9b0062642"/>
          <w:color w:val="auto"/>
          <w:lang w:val="ru-RU"/>
        </w:rPr>
        <w:t xml:space="preserve">, </w:t>
      </w:r>
      <w:r w:rsidR="00DE4C10" w:rsidRPr="00210EE1">
        <w:rPr>
          <w:rStyle w:val="cs9b0062642"/>
          <w:color w:val="auto"/>
        </w:rPr>
        <w:t>Dessau</w:t>
      </w:r>
      <w:r w:rsidR="00DE4C10" w:rsidRPr="00210EE1">
        <w:rPr>
          <w:rStyle w:val="cs9b0062642"/>
          <w:color w:val="auto"/>
          <w:lang w:val="ru-RU"/>
        </w:rPr>
        <w:t>-</w:t>
      </w:r>
      <w:r w:rsidR="00DE4C10" w:rsidRPr="00210EE1">
        <w:rPr>
          <w:rStyle w:val="cs9b0062642"/>
          <w:color w:val="auto"/>
        </w:rPr>
        <w:t>Rosslau</w:t>
      </w:r>
      <w:r w:rsidR="00DE4C10" w:rsidRPr="00210EE1">
        <w:rPr>
          <w:rStyle w:val="cs9b0062642"/>
          <w:color w:val="auto"/>
          <w:lang w:val="ru-RU"/>
        </w:rPr>
        <w:t xml:space="preserve">, </w:t>
      </w:r>
      <w:r w:rsidR="00DE4C10" w:rsidRPr="00210EE1">
        <w:rPr>
          <w:rStyle w:val="cs9b0062642"/>
          <w:color w:val="auto"/>
        </w:rPr>
        <w:t>Sachsen</w:t>
      </w:r>
      <w:r w:rsidR="00DE4C10" w:rsidRPr="00210EE1">
        <w:rPr>
          <w:rStyle w:val="cs9b0062642"/>
          <w:color w:val="auto"/>
          <w:lang w:val="ru-RU"/>
        </w:rPr>
        <w:t>-</w:t>
      </w:r>
      <w:r w:rsidR="00DE4C10" w:rsidRPr="00210EE1">
        <w:rPr>
          <w:rStyle w:val="cs9b0062642"/>
          <w:color w:val="auto"/>
        </w:rPr>
        <w:t>Anhalt</w:t>
      </w:r>
      <w:r w:rsidR="00DE4C10" w:rsidRPr="00210EE1">
        <w:rPr>
          <w:rStyle w:val="cs9b0062642"/>
          <w:color w:val="auto"/>
          <w:lang w:val="ru-RU"/>
        </w:rPr>
        <w:t xml:space="preserve">, 06861, </w:t>
      </w:r>
      <w:r w:rsidR="00DE4C10" w:rsidRPr="00210EE1">
        <w:rPr>
          <w:rStyle w:val="cs9b0062642"/>
          <w:color w:val="auto"/>
        </w:rPr>
        <w:t>Germany</w:t>
      </w:r>
      <w:r w:rsidR="00DE4C10" w:rsidRPr="00210EE1">
        <w:rPr>
          <w:rStyle w:val="cs9b0062642"/>
          <w:color w:val="auto"/>
          <w:lang w:val="ru-RU"/>
        </w:rPr>
        <w:t xml:space="preserve"> </w:t>
      </w:r>
      <w:r w:rsidR="00DE4C10" w:rsidRPr="00210EE1">
        <w:rPr>
          <w:rStyle w:val="cs9f0a404042"/>
          <w:color w:val="auto"/>
          <w:lang w:val="ru-RU"/>
        </w:rPr>
        <w:t xml:space="preserve">до протоколу клінічного випробування «Рандомізоване багатоцентрове дослідження фази 3 препарату </w:t>
      </w:r>
      <w:r w:rsidR="00DE4C10" w:rsidRPr="00210EE1">
        <w:rPr>
          <w:rStyle w:val="cs9b0062642"/>
          <w:color w:val="auto"/>
          <w:lang w:val="ru-RU"/>
        </w:rPr>
        <w:t>Занідатамаб</w:t>
      </w:r>
      <w:r w:rsidR="00DE4C10" w:rsidRPr="00210EE1">
        <w:rPr>
          <w:rStyle w:val="cs9f0a404042"/>
          <w:color w:val="auto"/>
          <w:lang w:val="ru-RU"/>
        </w:rPr>
        <w:t xml:space="preserve"> у комбінації з хіміотерапією з Тислелізумабом або без нього у пацієнтів з </w:t>
      </w:r>
      <w:r w:rsidR="00DE4C10" w:rsidRPr="00210EE1">
        <w:rPr>
          <w:rStyle w:val="cs9f0a404042"/>
          <w:color w:val="auto"/>
        </w:rPr>
        <w:t>HER</w:t>
      </w:r>
      <w:r w:rsidR="00DE4C10" w:rsidRPr="00210EE1">
        <w:rPr>
          <w:rStyle w:val="cs9f0a404042"/>
          <w:color w:val="auto"/>
          <w:lang w:val="ru-RU"/>
        </w:rPr>
        <w:t xml:space="preserve">2-позитивною нерезектабельною місцевопоширеною або метастатичною гастроезофагеальною аденокарциномою (ГЕА)», код дослідження </w:t>
      </w:r>
      <w:r w:rsidR="00DE4C10" w:rsidRPr="00210EE1">
        <w:rPr>
          <w:rStyle w:val="cs9b0062642"/>
          <w:color w:val="auto"/>
        </w:rPr>
        <w:t>ZWI</w:t>
      </w:r>
      <w:r w:rsidR="00DE4C10" w:rsidRPr="00210EE1">
        <w:rPr>
          <w:rStyle w:val="cs9b0062642"/>
          <w:color w:val="auto"/>
          <w:lang w:val="ru-RU"/>
        </w:rPr>
        <w:t>-</w:t>
      </w:r>
      <w:r w:rsidR="00DE4C10" w:rsidRPr="00210EE1">
        <w:rPr>
          <w:rStyle w:val="cs9b0062642"/>
          <w:color w:val="auto"/>
        </w:rPr>
        <w:t>ZW</w:t>
      </w:r>
      <w:r w:rsidR="00DE4C10" w:rsidRPr="00210EE1">
        <w:rPr>
          <w:rStyle w:val="cs9b0062642"/>
          <w:color w:val="auto"/>
          <w:lang w:val="ru-RU"/>
        </w:rPr>
        <w:t>25-301</w:t>
      </w:r>
      <w:r w:rsidR="00DE4C10" w:rsidRPr="00210EE1">
        <w:rPr>
          <w:rStyle w:val="cs9f0a404042"/>
          <w:color w:val="auto"/>
          <w:lang w:val="ru-RU"/>
        </w:rPr>
        <w:t>, з інкорпорованою поправкою 1 від 12 травня 2021 р.; спонсор - «Займворкс Інк.», Канада (</w:t>
      </w:r>
      <w:r w:rsidR="00DE4C10" w:rsidRPr="00210EE1">
        <w:rPr>
          <w:rStyle w:val="cs9f0a404042"/>
          <w:color w:val="auto"/>
        </w:rPr>
        <w:t>Zymeworks</w:t>
      </w:r>
      <w:r w:rsidR="00DE4C10" w:rsidRPr="00210EE1">
        <w:rPr>
          <w:rStyle w:val="cs9f0a404042"/>
          <w:color w:val="auto"/>
          <w:lang w:val="ru-RU"/>
        </w:rPr>
        <w:t xml:space="preserve"> </w:t>
      </w:r>
      <w:r w:rsidR="00DE4C10" w:rsidRPr="00210EE1">
        <w:rPr>
          <w:rStyle w:val="cs9f0a404042"/>
          <w:color w:val="auto"/>
        </w:rPr>
        <w:t>Inc</w:t>
      </w:r>
      <w:r w:rsidR="00DE4C10" w:rsidRPr="00210EE1">
        <w:rPr>
          <w:rStyle w:val="cs9f0a404042"/>
          <w:color w:val="auto"/>
          <w:lang w:val="ru-RU"/>
        </w:rPr>
        <w:t xml:space="preserve">., </w:t>
      </w:r>
      <w:r w:rsidR="00DE4C10" w:rsidRPr="00210EE1">
        <w:rPr>
          <w:rStyle w:val="cs9f0a404042"/>
          <w:color w:val="auto"/>
        </w:rPr>
        <w:t>Canada</w:t>
      </w:r>
      <w:r w:rsidR="00DE4C10" w:rsidRPr="00210EE1">
        <w:rPr>
          <w:rStyle w:val="cs9f0a404042"/>
          <w:color w:val="auto"/>
          <w:lang w:val="ru-RU"/>
        </w:rPr>
        <w:t xml:space="preserve">) </w:t>
      </w:r>
      <w:r w:rsidR="00DE4C10" w:rsidRPr="00210EE1">
        <w:rPr>
          <w:rStyle w:val="cs9f0a404042"/>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F56791" w:rsidRDefault="00F56791" w:rsidP="00F56791">
      <w:pPr>
        <w:jc w:val="both"/>
        <w:rPr>
          <w:rStyle w:val="cs80d9435b42"/>
          <w:rFonts w:ascii="Arial" w:hAnsi="Arial" w:cs="Arial"/>
          <w:sz w:val="20"/>
          <w:szCs w:val="20"/>
          <w:lang w:val="ru-RU"/>
        </w:rPr>
      </w:pPr>
      <w:r>
        <w:rPr>
          <w:rStyle w:val="cs9b0062643"/>
          <w:color w:val="auto"/>
          <w:lang w:val="ru-RU"/>
        </w:rPr>
        <w:t xml:space="preserve">43. </w:t>
      </w:r>
      <w:r w:rsidR="00DE4C10" w:rsidRPr="00210EE1">
        <w:rPr>
          <w:rStyle w:val="cs9b0062643"/>
          <w:color w:val="auto"/>
          <w:lang w:val="ru-RU"/>
        </w:rPr>
        <w:t xml:space="preserve">Дослідження </w:t>
      </w:r>
      <w:r w:rsidR="00DE4C10" w:rsidRPr="00210EE1">
        <w:rPr>
          <w:rStyle w:val="cs9b0062643"/>
          <w:color w:val="auto"/>
        </w:rPr>
        <w:t>EXPAND</w:t>
      </w:r>
      <w:r w:rsidR="00DE4C10" w:rsidRPr="00210EE1">
        <w:rPr>
          <w:rStyle w:val="cs9b0062643"/>
          <w:color w:val="auto"/>
          <w:lang w:val="ru-RU"/>
        </w:rPr>
        <w:t xml:space="preserve">_Зміст інформаційного веб-сайту для учасників, </w:t>
      </w:r>
      <w:r w:rsidR="00DE4C10" w:rsidRPr="00210EE1">
        <w:rPr>
          <w:rStyle w:val="cs9b0062643"/>
          <w:color w:val="auto"/>
        </w:rPr>
        <w:t>V</w:t>
      </w:r>
      <w:r w:rsidR="00DE4C10" w:rsidRPr="00210EE1">
        <w:rPr>
          <w:rStyle w:val="cs9b0062643"/>
          <w:color w:val="auto"/>
          <w:lang w:val="ru-RU"/>
        </w:rPr>
        <w:t>02</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uk</w:t>
      </w:r>
      <w:r w:rsidR="00DE4C10" w:rsidRPr="00210EE1">
        <w:rPr>
          <w:rStyle w:val="cs9b0062643"/>
          <w:color w:val="auto"/>
          <w:lang w:val="ru-RU"/>
        </w:rPr>
        <w:t xml:space="preserve">)01_01 листопада 2021 р., українською та англійською мовами; Дослідження </w:t>
      </w:r>
      <w:r w:rsidR="00DE4C10" w:rsidRPr="00210EE1">
        <w:rPr>
          <w:rStyle w:val="cs9b0062643"/>
          <w:color w:val="auto"/>
        </w:rPr>
        <w:t>EXPAND</w:t>
      </w:r>
      <w:r w:rsidR="00DE4C10" w:rsidRPr="00210EE1">
        <w:rPr>
          <w:rStyle w:val="cs9b0062643"/>
          <w:color w:val="auto"/>
          <w:lang w:val="ru-RU"/>
        </w:rPr>
        <w:t xml:space="preserve">_Зміст інформаційного веб-сайту для учасників, </w:t>
      </w:r>
      <w:r w:rsidR="00DE4C10" w:rsidRPr="00210EE1">
        <w:rPr>
          <w:rStyle w:val="cs9b0062643"/>
          <w:color w:val="auto"/>
        </w:rPr>
        <w:t>V</w:t>
      </w:r>
      <w:r w:rsidR="00DE4C10" w:rsidRPr="00210EE1">
        <w:rPr>
          <w:rStyle w:val="cs9b0062643"/>
          <w:color w:val="auto"/>
          <w:lang w:val="ru-RU"/>
        </w:rPr>
        <w:t>02</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ru</w:t>
      </w:r>
      <w:r w:rsidR="00DE4C10" w:rsidRPr="00210EE1">
        <w:rPr>
          <w:rStyle w:val="cs9b0062643"/>
          <w:color w:val="auto"/>
          <w:lang w:val="ru-RU"/>
        </w:rPr>
        <w:t>)01_01 листопада 2021 року, російською та англійською мовами; Лист від лікаря-дослідника до потенційного учасника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uk</w:t>
      </w:r>
      <w:r w:rsidR="00DE4C10" w:rsidRPr="00210EE1">
        <w:rPr>
          <w:rStyle w:val="cs9b0062643"/>
          <w:color w:val="auto"/>
          <w:lang w:val="ru-RU"/>
        </w:rPr>
        <w:t>)04], українською мовою; Лист від лікаря-дослідника до потенційного учасника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ru</w:t>
      </w:r>
      <w:r w:rsidR="00DE4C10" w:rsidRPr="00210EE1">
        <w:rPr>
          <w:rStyle w:val="cs9b0062643"/>
          <w:color w:val="auto"/>
          <w:lang w:val="ru-RU"/>
        </w:rPr>
        <w:t>)04], російською мовою; Брошура для учасників,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uk</w:t>
      </w:r>
      <w:r w:rsidR="00DE4C10" w:rsidRPr="00210EE1">
        <w:rPr>
          <w:rStyle w:val="cs9b0062643"/>
          <w:color w:val="auto"/>
          <w:lang w:val="ru-RU"/>
        </w:rPr>
        <w:t>)02], українською мовою; Брошура для учасників,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ru</w:t>
      </w:r>
      <w:r w:rsidR="00DE4C10" w:rsidRPr="00210EE1">
        <w:rPr>
          <w:rStyle w:val="cs9b0062643"/>
          <w:color w:val="auto"/>
          <w:lang w:val="ru-RU"/>
        </w:rPr>
        <w:t>)02], російською мовою; Плакат для учасників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uk</w:t>
      </w:r>
      <w:r w:rsidR="00DE4C10" w:rsidRPr="00210EE1">
        <w:rPr>
          <w:rStyle w:val="cs9b0062643"/>
          <w:color w:val="auto"/>
          <w:lang w:val="ru-RU"/>
        </w:rPr>
        <w:t>)02], українською мовою; Плакат для учасників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ru</w:t>
      </w:r>
      <w:r w:rsidR="00DE4C10" w:rsidRPr="00210EE1">
        <w:rPr>
          <w:rStyle w:val="cs9b0062643"/>
          <w:color w:val="auto"/>
          <w:lang w:val="ru-RU"/>
        </w:rPr>
        <w:t>)02], російською мовою; Повідомлення з інформацією про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uk</w:t>
      </w:r>
      <w:r w:rsidR="00DE4C10" w:rsidRPr="00210EE1">
        <w:rPr>
          <w:rStyle w:val="cs9b0062643"/>
          <w:color w:val="auto"/>
          <w:lang w:val="ru-RU"/>
        </w:rPr>
        <w:t>)03], українською мовою; Повідомлення з інформацією про дослідження, 12 жовтня 2021 р. [</w:t>
      </w:r>
      <w:r w:rsidR="00DE4C10" w:rsidRPr="00210EE1">
        <w:rPr>
          <w:rStyle w:val="cs9b0062643"/>
          <w:color w:val="auto"/>
        </w:rPr>
        <w:t>V</w:t>
      </w:r>
      <w:r w:rsidR="00DE4C10" w:rsidRPr="00210EE1">
        <w:rPr>
          <w:rStyle w:val="cs9b0062643"/>
          <w:color w:val="auto"/>
          <w:lang w:val="ru-RU"/>
        </w:rPr>
        <w:t xml:space="preserve">01 </w:t>
      </w:r>
      <w:r w:rsidR="00DE4C10" w:rsidRPr="00210EE1">
        <w:rPr>
          <w:rStyle w:val="cs9b0062643"/>
          <w:color w:val="auto"/>
        </w:rPr>
        <w:t>UKR</w:t>
      </w:r>
      <w:r w:rsidR="00DE4C10" w:rsidRPr="00210EE1">
        <w:rPr>
          <w:rStyle w:val="cs9b0062643"/>
          <w:color w:val="auto"/>
          <w:lang w:val="ru-RU"/>
        </w:rPr>
        <w:t>(</w:t>
      </w:r>
      <w:r w:rsidR="00DE4C10" w:rsidRPr="00210EE1">
        <w:rPr>
          <w:rStyle w:val="cs9b0062643"/>
          <w:color w:val="auto"/>
        </w:rPr>
        <w:t>ru</w:t>
      </w:r>
      <w:r w:rsidR="00DE4C10" w:rsidRPr="00210EE1">
        <w:rPr>
          <w:rStyle w:val="cs9b0062643"/>
          <w:color w:val="auto"/>
          <w:lang w:val="ru-RU"/>
        </w:rPr>
        <w:t xml:space="preserve">)03], російською мовою; включення додаткового місця проведення клінічного випробування </w:t>
      </w:r>
      <w:r w:rsidR="00DE4C10" w:rsidRPr="00210EE1">
        <w:rPr>
          <w:rStyle w:val="cs9f0a404043"/>
          <w:color w:val="auto"/>
          <w:lang w:val="ru-RU"/>
        </w:rPr>
        <w:t xml:space="preserve">до протоколу клінічного дослідження «Рандомізоване,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DE4C10" w:rsidRPr="00210EE1">
        <w:rPr>
          <w:rStyle w:val="cs9b0062643"/>
          <w:color w:val="auto"/>
          <w:lang w:val="ru-RU"/>
        </w:rPr>
        <w:t xml:space="preserve">бріварацетаму </w:t>
      </w:r>
      <w:r w:rsidR="00DE4C10" w:rsidRPr="00210EE1">
        <w:rPr>
          <w:rStyle w:val="cs9f0a404043"/>
          <w:color w:val="auto"/>
          <w:lang w:val="ru-RU"/>
        </w:rPr>
        <w:t xml:space="preserve">в якості монотерапії в пацієнтів у віці від 2 до 25 років із дитячою абсансною епілепсією або ювенільною абсансною епілепсією», код дослідження </w:t>
      </w:r>
      <w:r w:rsidR="00DE4C10" w:rsidRPr="00210EE1">
        <w:rPr>
          <w:rStyle w:val="cs9b0062643"/>
          <w:color w:val="auto"/>
        </w:rPr>
        <w:t>N</w:t>
      </w:r>
      <w:r w:rsidR="00DE4C10" w:rsidRPr="00210EE1">
        <w:rPr>
          <w:rStyle w:val="cs9b0062643"/>
          <w:color w:val="auto"/>
          <w:lang w:val="ru-RU"/>
        </w:rPr>
        <w:t>01269</w:t>
      </w:r>
      <w:r w:rsidR="00DE4C10" w:rsidRPr="00210EE1">
        <w:rPr>
          <w:rStyle w:val="cs9f0a404043"/>
          <w:color w:val="auto"/>
          <w:lang w:val="ru-RU"/>
        </w:rPr>
        <w:t xml:space="preserve">, з інкорпорованою поправкою </w:t>
      </w:r>
      <w:r w:rsidR="00DE4C10" w:rsidRPr="00F56791">
        <w:rPr>
          <w:rStyle w:val="cs9f0a404043"/>
          <w:color w:val="auto"/>
          <w:lang w:val="ru-RU"/>
        </w:rPr>
        <w:t xml:space="preserve">2 від 29 березня 2021 року; спонсор - </w:t>
      </w:r>
      <w:r w:rsidR="00DE4C10" w:rsidRPr="00210EE1">
        <w:rPr>
          <w:rStyle w:val="cs9f0a404043"/>
          <w:color w:val="auto"/>
        </w:rPr>
        <w:t>UCB</w:t>
      </w:r>
      <w:r w:rsidR="00DE4C10" w:rsidRPr="00F56791">
        <w:rPr>
          <w:rStyle w:val="cs9f0a404043"/>
          <w:color w:val="auto"/>
          <w:lang w:val="ru-RU"/>
        </w:rPr>
        <w:t xml:space="preserve"> </w:t>
      </w:r>
      <w:r w:rsidR="00DE4C10" w:rsidRPr="00210EE1">
        <w:rPr>
          <w:rStyle w:val="cs9f0a404043"/>
          <w:color w:val="auto"/>
        </w:rPr>
        <w:t>Biopharma</w:t>
      </w:r>
      <w:r w:rsidR="00DE4C10" w:rsidRPr="00F56791">
        <w:rPr>
          <w:rStyle w:val="cs9f0a404043"/>
          <w:color w:val="auto"/>
          <w:lang w:val="ru-RU"/>
        </w:rPr>
        <w:t xml:space="preserve"> </w:t>
      </w:r>
      <w:r w:rsidR="00DE4C10" w:rsidRPr="00210EE1">
        <w:rPr>
          <w:rStyle w:val="cs9f0a404043"/>
          <w:color w:val="auto"/>
        </w:rPr>
        <w:t>SRL</w:t>
      </w:r>
      <w:r w:rsidR="00DE4C10" w:rsidRPr="00F56791">
        <w:rPr>
          <w:rStyle w:val="cs9f0a404043"/>
          <w:color w:val="auto"/>
          <w:lang w:val="ru-RU"/>
        </w:rPr>
        <w:t xml:space="preserve">, </w:t>
      </w:r>
      <w:r w:rsidR="00DE4C10" w:rsidRPr="00210EE1">
        <w:rPr>
          <w:rStyle w:val="cs9f0a404043"/>
          <w:color w:val="auto"/>
        </w:rPr>
        <w:t>Belgium</w:t>
      </w:r>
    </w:p>
    <w:p w:rsidR="00F56791" w:rsidRPr="00210EE1" w:rsidRDefault="00F56791" w:rsidP="00F56791">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A06905">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646"/>
        <w:gridCol w:w="8993"/>
      </w:tblGrid>
      <w:tr w:rsidR="00210EE1" w:rsidRPr="002B1180" w:rsidTr="00E6342D">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43"/>
                <w:b w:val="0"/>
                <w:color w:val="auto"/>
              </w:rPr>
              <w:t>№</w:t>
            </w:r>
          </w:p>
          <w:p w:rsidR="00A06905" w:rsidRPr="00210EE1" w:rsidRDefault="00DE4C10">
            <w:pPr>
              <w:pStyle w:val="cs2e86d3a6"/>
              <w:rPr>
                <w:rFonts w:ascii="Arial" w:hAnsi="Arial" w:cs="Arial"/>
                <w:b/>
                <w:sz w:val="20"/>
                <w:szCs w:val="20"/>
              </w:rPr>
            </w:pPr>
            <w:r w:rsidRPr="00210EE1">
              <w:rPr>
                <w:rStyle w:val="cs9b0062643"/>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43"/>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43"/>
                <w:b w:val="0"/>
                <w:color w:val="auto"/>
                <w:lang w:val="ru-RU"/>
              </w:rPr>
              <w:t>Назва місця проведення клінічного випробування</w:t>
            </w:r>
          </w:p>
        </w:tc>
      </w:tr>
      <w:tr w:rsidR="00210EE1" w:rsidRPr="002B1180" w:rsidTr="00E6342D">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43"/>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f06cd379"/>
              <w:rPr>
                <w:rFonts w:ascii="Arial" w:hAnsi="Arial" w:cs="Arial"/>
                <w:b/>
                <w:sz w:val="20"/>
                <w:szCs w:val="20"/>
                <w:lang w:val="ru-RU"/>
              </w:rPr>
            </w:pPr>
            <w:r w:rsidRPr="00210EE1">
              <w:rPr>
                <w:rStyle w:val="cs9b0062643"/>
                <w:b w:val="0"/>
                <w:color w:val="auto"/>
                <w:lang w:val="ru-RU"/>
              </w:rPr>
              <w:t>к.м.н. Мороз О.М.</w:t>
            </w:r>
          </w:p>
          <w:p w:rsidR="00A06905" w:rsidRPr="00210EE1" w:rsidRDefault="00DE4C10">
            <w:pPr>
              <w:pStyle w:val="cs80d9435b"/>
              <w:rPr>
                <w:rFonts w:ascii="Arial" w:hAnsi="Arial" w:cs="Arial"/>
                <w:b/>
                <w:sz w:val="20"/>
                <w:szCs w:val="20"/>
                <w:lang w:val="ru-RU"/>
              </w:rPr>
            </w:pPr>
            <w:r w:rsidRPr="00210EE1">
              <w:rPr>
                <w:rStyle w:val="cs7d567a254"/>
                <w:b w:val="0"/>
                <w:color w:val="auto"/>
                <w:lang w:val="ru-RU"/>
              </w:rPr>
              <w:t>Державна установи «Український державний науково-дослідний інститут медико-соціальних проблем інвалідності Міністерства охорони здоров’я України», відділення неврології, м. Дніпро</w:t>
            </w:r>
          </w:p>
        </w:tc>
      </w:tr>
    </w:tbl>
    <w:p w:rsidR="00A06905" w:rsidRPr="00210EE1" w:rsidRDefault="00DE4C10" w:rsidP="00E6342D">
      <w:pPr>
        <w:pStyle w:val="cs95e872d0"/>
        <w:rPr>
          <w:rFonts w:ascii="Arial" w:hAnsi="Arial" w:cs="Arial"/>
          <w:sz w:val="20"/>
          <w:szCs w:val="20"/>
          <w:lang w:val="ru-RU"/>
        </w:rPr>
      </w:pPr>
      <w:r w:rsidRPr="00210EE1">
        <w:rPr>
          <w:rStyle w:val="csafaf57415"/>
          <w:rFonts w:ascii="Arial" w:hAnsi="Arial" w:cs="Arial"/>
          <w:color w:val="auto"/>
          <w:sz w:val="20"/>
          <w:szCs w:val="20"/>
        </w:rPr>
        <w:t> </w:t>
      </w: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4"/>
          <w:color w:val="auto"/>
          <w:lang w:val="ru-RU"/>
        </w:rPr>
        <w:t xml:space="preserve">44. </w:t>
      </w:r>
      <w:r w:rsidR="00DE4C10" w:rsidRPr="00210EE1">
        <w:rPr>
          <w:rStyle w:val="cs9b0062644"/>
          <w:color w:val="auto"/>
          <w:lang w:val="ru-RU"/>
        </w:rPr>
        <w:t>Збільшення кількості досліджуваних в Україні з 81 до 120 осіб</w:t>
      </w:r>
      <w:r w:rsidR="00DE4C10" w:rsidRPr="00210EE1">
        <w:rPr>
          <w:rStyle w:val="cs9f0a404044"/>
          <w:color w:val="auto"/>
          <w:lang w:val="ru-RU"/>
        </w:rPr>
        <w:t xml:space="preserve"> </w:t>
      </w:r>
      <w:proofErr w:type="gramStart"/>
      <w:r w:rsidR="00DE4C10" w:rsidRPr="00210EE1">
        <w:rPr>
          <w:rStyle w:val="cs9f0a404044"/>
          <w:color w:val="auto"/>
          <w:lang w:val="ru-RU"/>
        </w:rPr>
        <w:t>до протоколу</w:t>
      </w:r>
      <w:proofErr w:type="gramEnd"/>
      <w:r w:rsidR="00DE4C10" w:rsidRPr="00210EE1">
        <w:rPr>
          <w:rStyle w:val="cs9f0a404044"/>
          <w:color w:val="auto"/>
          <w:lang w:val="ru-RU"/>
        </w:rPr>
        <w:t xml:space="preserve"> клінічного випробування «52-тижневе відкрите подовжене дослідження </w:t>
      </w:r>
      <w:r w:rsidR="00DE4C10" w:rsidRPr="00210EE1">
        <w:rPr>
          <w:rStyle w:val="cs9b0062644"/>
          <w:color w:val="auto"/>
          <w:lang w:val="ru-RU"/>
        </w:rPr>
        <w:t>пімавансерину</w:t>
      </w:r>
      <w:r w:rsidR="00DE4C10" w:rsidRPr="00210EE1">
        <w:rPr>
          <w:rStyle w:val="cs9f0a404044"/>
          <w:color w:val="auto"/>
          <w:lang w:val="ru-RU"/>
        </w:rPr>
        <w:t xml:space="preserve"> у дорослих та людей похилого віку з нейропсихіатричними симптомами, пов'язаними із нейродегенеративним захворюванням», код дослідження </w:t>
      </w:r>
      <w:r w:rsidR="00DE4C10" w:rsidRPr="00210EE1">
        <w:rPr>
          <w:rStyle w:val="cs9b0062644"/>
          <w:color w:val="auto"/>
        </w:rPr>
        <w:t>ACP</w:t>
      </w:r>
      <w:r w:rsidR="00DE4C10" w:rsidRPr="00210EE1">
        <w:rPr>
          <w:rStyle w:val="cs9b0062644"/>
          <w:color w:val="auto"/>
          <w:lang w:val="ru-RU"/>
        </w:rPr>
        <w:t>-103-047</w:t>
      </w:r>
      <w:r w:rsidR="00DE4C10" w:rsidRPr="00210EE1">
        <w:rPr>
          <w:rStyle w:val="cs9f0a404044"/>
          <w:color w:val="auto"/>
          <w:lang w:val="ru-RU"/>
        </w:rPr>
        <w:t>, з інкорпорованою поправкою 3, фінальна версія 1.0 від 23 липня 2019 р.; спонсор - «АКАДІА Фармасьютікалз Інк., США»</w:t>
      </w:r>
      <w:r w:rsidR="00E6342D" w:rsidRPr="00210EE1">
        <w:rPr>
          <w:rStyle w:val="cs9f0a404044"/>
          <w:color w:val="auto"/>
          <w:lang w:val="ru-RU"/>
        </w:rPr>
        <w:t xml:space="preserve"> </w:t>
      </w:r>
      <w:r w:rsidR="00DE4C10" w:rsidRPr="00210EE1">
        <w:rPr>
          <w:rStyle w:val="cs9f0a404044"/>
          <w:color w:val="auto"/>
          <w:lang w:val="ru-RU"/>
        </w:rPr>
        <w:t>(</w:t>
      </w:r>
      <w:r w:rsidR="00DE4C10" w:rsidRPr="00210EE1">
        <w:rPr>
          <w:rStyle w:val="cs9f0a404044"/>
          <w:color w:val="auto"/>
        </w:rPr>
        <w:t>ACADIA</w:t>
      </w:r>
      <w:r w:rsidR="00DE4C10" w:rsidRPr="00210EE1">
        <w:rPr>
          <w:rStyle w:val="cs9f0a404044"/>
          <w:color w:val="auto"/>
          <w:lang w:val="ru-RU"/>
        </w:rPr>
        <w:t xml:space="preserve"> </w:t>
      </w:r>
      <w:r w:rsidR="00DE4C10" w:rsidRPr="00210EE1">
        <w:rPr>
          <w:rStyle w:val="cs9f0a404044"/>
          <w:color w:val="auto"/>
        </w:rPr>
        <w:t>Pharmaceuticals</w:t>
      </w:r>
      <w:r w:rsidR="00DE4C10" w:rsidRPr="00210EE1">
        <w:rPr>
          <w:rStyle w:val="cs9f0a404044"/>
          <w:color w:val="auto"/>
          <w:lang w:val="ru-RU"/>
        </w:rPr>
        <w:t xml:space="preserve"> </w:t>
      </w:r>
      <w:r w:rsidR="00DE4C10" w:rsidRPr="00210EE1">
        <w:rPr>
          <w:rStyle w:val="cs9f0a404044"/>
          <w:color w:val="auto"/>
        </w:rPr>
        <w:t>Inc</w:t>
      </w:r>
      <w:r w:rsidR="00DE4C10" w:rsidRPr="00210EE1">
        <w:rPr>
          <w:rStyle w:val="cs9f0a404044"/>
          <w:color w:val="auto"/>
          <w:lang w:val="ru-RU"/>
        </w:rPr>
        <w:t xml:space="preserve">., </w:t>
      </w:r>
      <w:r w:rsidR="00DE4C10" w:rsidRPr="00210EE1">
        <w:rPr>
          <w:rStyle w:val="cs9f0a404044"/>
          <w:color w:val="auto"/>
        </w:rPr>
        <w:t>USA</w:t>
      </w:r>
      <w:r w:rsidR="00DE4C10" w:rsidRPr="00210EE1">
        <w:rPr>
          <w:rStyle w:val="cs9f0a404044"/>
          <w:color w:val="auto"/>
          <w:lang w:val="ru-RU"/>
        </w:rPr>
        <w:t>).</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 «ВОРЛДВАЙД КЛІНІКАЛ ТРАІЛС УКР»</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5"/>
          <w:color w:val="auto"/>
          <w:lang w:val="ru-RU"/>
        </w:rPr>
        <w:t xml:space="preserve">45. </w:t>
      </w:r>
      <w:r w:rsidR="00DE4C10" w:rsidRPr="00210EE1">
        <w:rPr>
          <w:rStyle w:val="cs9b0062645"/>
          <w:color w:val="auto"/>
          <w:lang w:val="ru-RU"/>
        </w:rPr>
        <w:t>Збільшення кількості досліджуваних в Україні з 180 до 240 осіб</w:t>
      </w:r>
      <w:r w:rsidR="00DE4C10" w:rsidRPr="00210EE1">
        <w:rPr>
          <w:rStyle w:val="cs9f0a404045"/>
          <w:color w:val="auto"/>
          <w:lang w:val="ru-RU"/>
        </w:rPr>
        <w:t xml:space="preserve"> до протоколу клінічного дослідження «Фаза 3</w:t>
      </w:r>
      <w:r w:rsidR="00DE4C10" w:rsidRPr="00210EE1">
        <w:rPr>
          <w:rStyle w:val="cs9f0a404045"/>
          <w:color w:val="auto"/>
        </w:rPr>
        <w:t>b</w:t>
      </w:r>
      <w:r w:rsidR="00DE4C10" w:rsidRPr="00210EE1">
        <w:rPr>
          <w:rStyle w:val="cs9f0a404045"/>
          <w:color w:val="auto"/>
          <w:lang w:val="ru-RU"/>
        </w:rPr>
        <w:t xml:space="preserve"> багатоцентрового, рандомізованого, подвійно сліпого, плацебо-контрольованого дослідження щодо оцінки безпеки лікування </w:t>
      </w:r>
      <w:r w:rsidR="00DE4C10" w:rsidRPr="00210EE1">
        <w:rPr>
          <w:rStyle w:val="cs9b0062645"/>
          <w:color w:val="auto"/>
          <w:lang w:val="ru-RU"/>
        </w:rPr>
        <w:t>Пімавансерином</w:t>
      </w:r>
      <w:r w:rsidR="00DE4C10" w:rsidRPr="00210EE1">
        <w:rPr>
          <w:rStyle w:val="cs9f0a404045"/>
          <w:color w:val="auto"/>
          <w:lang w:val="ru-RU"/>
        </w:rPr>
        <w:t xml:space="preserve"> у дорослих та людей похилого віку з нейропсихіатричними симптомами, пов'язаними із нейродегенеративним захворюванням», код дослідження </w:t>
      </w:r>
      <w:r w:rsidR="00DE4C10" w:rsidRPr="00210EE1">
        <w:rPr>
          <w:rStyle w:val="cs9b0062645"/>
          <w:color w:val="auto"/>
        </w:rPr>
        <w:t>ACP</w:t>
      </w:r>
      <w:r w:rsidR="00DE4C10" w:rsidRPr="00210EE1">
        <w:rPr>
          <w:rStyle w:val="cs9b0062645"/>
          <w:color w:val="auto"/>
          <w:lang w:val="ru-RU"/>
        </w:rPr>
        <w:t>-103-046</w:t>
      </w:r>
      <w:r w:rsidR="00DE4C10" w:rsidRPr="00210EE1">
        <w:rPr>
          <w:rStyle w:val="cs9f0a404045"/>
          <w:color w:val="auto"/>
          <w:lang w:val="ru-RU"/>
        </w:rPr>
        <w:t>, з інкорпорованою поправкою 6, фінальна версія 1.0 від 23 липня 2019 р.; спонсор - «АКАДІА Фармасьютікалз Інк., США»(</w:t>
      </w:r>
      <w:r w:rsidR="00DE4C10" w:rsidRPr="00210EE1">
        <w:rPr>
          <w:rStyle w:val="cs9f0a404045"/>
          <w:color w:val="auto"/>
        </w:rPr>
        <w:t>ACADIA</w:t>
      </w:r>
      <w:r w:rsidR="00DE4C10" w:rsidRPr="00210EE1">
        <w:rPr>
          <w:rStyle w:val="cs9f0a404045"/>
          <w:color w:val="auto"/>
          <w:lang w:val="ru-RU"/>
        </w:rPr>
        <w:t xml:space="preserve"> </w:t>
      </w:r>
      <w:r w:rsidR="00DE4C10" w:rsidRPr="00210EE1">
        <w:rPr>
          <w:rStyle w:val="cs9f0a404045"/>
          <w:color w:val="auto"/>
        </w:rPr>
        <w:t>Pharmaceuticals</w:t>
      </w:r>
      <w:r w:rsidR="00DE4C10" w:rsidRPr="00210EE1">
        <w:rPr>
          <w:rStyle w:val="cs9f0a404045"/>
          <w:color w:val="auto"/>
          <w:lang w:val="ru-RU"/>
        </w:rPr>
        <w:t xml:space="preserve"> </w:t>
      </w:r>
      <w:r w:rsidR="00DE4C10" w:rsidRPr="00210EE1">
        <w:rPr>
          <w:rStyle w:val="cs9f0a404045"/>
          <w:color w:val="auto"/>
        </w:rPr>
        <w:t>Inc</w:t>
      </w:r>
      <w:r w:rsidR="00DE4C10" w:rsidRPr="00210EE1">
        <w:rPr>
          <w:rStyle w:val="cs9f0a404045"/>
          <w:color w:val="auto"/>
          <w:lang w:val="ru-RU"/>
        </w:rPr>
        <w:t xml:space="preserve">., </w:t>
      </w:r>
      <w:r w:rsidR="00DE4C10" w:rsidRPr="00210EE1">
        <w:rPr>
          <w:rStyle w:val="cs9f0a404045"/>
          <w:color w:val="auto"/>
        </w:rPr>
        <w:t>USA</w:t>
      </w:r>
      <w:r w:rsidR="00DE4C10" w:rsidRPr="00210EE1">
        <w:rPr>
          <w:rStyle w:val="cs9f0a404045"/>
          <w:color w:val="auto"/>
          <w:lang w:val="ru-RU"/>
        </w:rPr>
        <w:t>)</w:t>
      </w:r>
      <w:r w:rsidR="00DE4C10" w:rsidRPr="00210EE1">
        <w:rPr>
          <w:rStyle w:val="cs9f0a404045"/>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 «ВОРЛДВАЙД КЛІНІКАЛ ТРАІЛС УКР»</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6"/>
          <w:color w:val="auto"/>
          <w:lang w:val="ru-RU"/>
        </w:rPr>
        <w:t xml:space="preserve">46. </w:t>
      </w:r>
      <w:r w:rsidR="00DE4C10" w:rsidRPr="00210EE1">
        <w:rPr>
          <w:rStyle w:val="cs9b0062646"/>
          <w:color w:val="auto"/>
          <w:lang w:val="ru-RU"/>
        </w:rPr>
        <w:t>Збільшення кількості досліджуваних в Україні, запланованих для участі у клінічному дослідженні, з 50 до 100; Продовження терміну проведення клінічного випробування в усіх країнах, де проводиться клінічне випробування та в Україні до 02 років 02 місяців</w:t>
      </w:r>
      <w:r w:rsidR="00DE4C10" w:rsidRPr="00210EE1">
        <w:rPr>
          <w:rStyle w:val="cs9f0a404046"/>
          <w:color w:val="auto"/>
          <w:lang w:val="ru-RU"/>
        </w:rPr>
        <w:t xml:space="preserve"> до протоколу клінічного випробування «Фаза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00DE4C10" w:rsidRPr="00210EE1">
        <w:rPr>
          <w:rStyle w:val="cs9b0062646"/>
          <w:color w:val="auto"/>
        </w:rPr>
        <w:t>ATI</w:t>
      </w:r>
      <w:r w:rsidR="00DE4C10" w:rsidRPr="00210EE1">
        <w:rPr>
          <w:rStyle w:val="cs9b0062646"/>
          <w:color w:val="auto"/>
          <w:lang w:val="ru-RU"/>
        </w:rPr>
        <w:t xml:space="preserve"> 2173</w:t>
      </w:r>
      <w:r w:rsidR="00DE4C10" w:rsidRPr="00210EE1">
        <w:rPr>
          <w:rStyle w:val="cs9f0a404046"/>
          <w:color w:val="auto"/>
          <w:lang w:val="ru-RU"/>
        </w:rPr>
        <w:t xml:space="preserve">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00DE4C10" w:rsidRPr="00210EE1">
        <w:rPr>
          <w:rStyle w:val="cs9f0a404046"/>
          <w:color w:val="auto"/>
        </w:rPr>
        <w:t>D</w:t>
      </w:r>
      <w:r w:rsidR="00DE4C10" w:rsidRPr="00210EE1">
        <w:rPr>
          <w:rStyle w:val="cs9f0a404046"/>
          <w:color w:val="auto"/>
          <w:lang w:val="ru-RU"/>
        </w:rPr>
        <w:t xml:space="preserve">», код дослідження </w:t>
      </w:r>
      <w:r w:rsidR="00DE4C10" w:rsidRPr="00210EE1">
        <w:rPr>
          <w:rStyle w:val="cs9b0062646"/>
          <w:color w:val="auto"/>
        </w:rPr>
        <w:t>ANTT</w:t>
      </w:r>
      <w:r w:rsidR="00DE4C10" w:rsidRPr="00210EE1">
        <w:rPr>
          <w:rStyle w:val="cs9b0062646"/>
          <w:color w:val="auto"/>
          <w:lang w:val="ru-RU"/>
        </w:rPr>
        <w:t>201</w:t>
      </w:r>
      <w:r w:rsidR="00DE4C10" w:rsidRPr="00210EE1">
        <w:rPr>
          <w:rStyle w:val="cs9f0a404046"/>
          <w:color w:val="auto"/>
          <w:lang w:val="ru-RU"/>
        </w:rPr>
        <w:t xml:space="preserve">, версія 3.0, Поправка 02, від 10 вересня 2021 року; спонсор - Антіос Терапевтікс Інк., США / </w:t>
      </w:r>
      <w:r w:rsidR="00DE4C10" w:rsidRPr="00210EE1">
        <w:rPr>
          <w:rStyle w:val="cs9f0a404046"/>
          <w:color w:val="auto"/>
        </w:rPr>
        <w:t>Antios</w:t>
      </w:r>
      <w:r w:rsidR="00DE4C10" w:rsidRPr="00210EE1">
        <w:rPr>
          <w:rStyle w:val="cs9f0a404046"/>
          <w:color w:val="auto"/>
          <w:lang w:val="ru-RU"/>
        </w:rPr>
        <w:t xml:space="preserve"> </w:t>
      </w:r>
      <w:r w:rsidR="00DE4C10" w:rsidRPr="00210EE1">
        <w:rPr>
          <w:rStyle w:val="cs9f0a404046"/>
          <w:color w:val="auto"/>
        </w:rPr>
        <w:t>Therapeutics</w:t>
      </w:r>
      <w:r w:rsidR="00DE4C10" w:rsidRPr="00210EE1">
        <w:rPr>
          <w:rStyle w:val="cs9f0a404046"/>
          <w:color w:val="auto"/>
          <w:lang w:val="ru-RU"/>
        </w:rPr>
        <w:t xml:space="preserve">, </w:t>
      </w:r>
      <w:r w:rsidR="00DE4C10" w:rsidRPr="00210EE1">
        <w:rPr>
          <w:rStyle w:val="cs9f0a404046"/>
          <w:color w:val="auto"/>
        </w:rPr>
        <w:t>Inc</w:t>
      </w:r>
      <w:r w:rsidR="00DE4C10" w:rsidRPr="00210EE1">
        <w:rPr>
          <w:rStyle w:val="cs9f0a404046"/>
          <w:color w:val="auto"/>
          <w:lang w:val="ru-RU"/>
        </w:rPr>
        <w:t xml:space="preserve">., </w:t>
      </w:r>
      <w:r w:rsidR="00DE4C10" w:rsidRPr="00210EE1">
        <w:rPr>
          <w:rStyle w:val="cs9f0a404046"/>
          <w:color w:val="auto"/>
        </w:rPr>
        <w:t>USA </w:t>
      </w:r>
    </w:p>
    <w:p w:rsidR="00A06905" w:rsidRDefault="00DE4C10">
      <w:pPr>
        <w:jc w:val="both"/>
        <w:rPr>
          <w:rFonts w:ascii="Arial" w:hAnsi="Arial" w:cs="Arial"/>
          <w:sz w:val="20"/>
          <w:szCs w:val="20"/>
          <w:lang w:val="ru-RU"/>
        </w:rPr>
      </w:pPr>
      <w:r w:rsidRPr="00210EE1">
        <w:rPr>
          <w:rFonts w:ascii="Arial" w:hAnsi="Arial" w:cs="Arial"/>
          <w:sz w:val="20"/>
          <w:szCs w:val="20"/>
          <w:lang w:val="ru-RU"/>
        </w:rPr>
        <w:t>Заявник - ТОВ «АРЕНСІЯ ЕКСПЛОРАТОРІ МЕДІСІН», Україна</w:t>
      </w:r>
    </w:p>
    <w:p w:rsidR="00F56791" w:rsidRPr="00210EE1" w:rsidRDefault="00F56791">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7"/>
          <w:color w:val="auto"/>
          <w:lang w:val="ru-RU"/>
        </w:rPr>
        <w:t xml:space="preserve">47. </w:t>
      </w:r>
      <w:r w:rsidR="00DE4C10" w:rsidRPr="00210EE1">
        <w:rPr>
          <w:rStyle w:val="cs9b0062647"/>
          <w:color w:val="auto"/>
          <w:lang w:val="ru-RU"/>
        </w:rPr>
        <w:t>Лист для пацієнтів про зміни в програмі розробки досліджуваного препарату від 10 листопада 2021 р., остаточний переклад з англійської мови на українську мову від 22 листопада 2021 р., остаточний переклад з англійської мови на російську мову для України від 22 листопада 2021 р.</w:t>
      </w:r>
      <w:r w:rsidR="00DE4C10" w:rsidRPr="00210EE1">
        <w:rPr>
          <w:rStyle w:val="cs9f0a404047"/>
          <w:color w:val="auto"/>
          <w:lang w:val="ru-RU"/>
        </w:rPr>
        <w:t xml:space="preserve"> до протоколу клінічного випробування «Відкрите рандомізоване контрольоване дослідження з метою оцінки ефективності та безпечності препарату </w:t>
      </w:r>
      <w:r w:rsidR="00DE4C10" w:rsidRPr="00210EE1">
        <w:rPr>
          <w:rStyle w:val="cs9b0062647"/>
          <w:color w:val="auto"/>
        </w:rPr>
        <w:t>UGN</w:t>
      </w:r>
      <w:r w:rsidR="00DE4C10" w:rsidRPr="00210EE1">
        <w:rPr>
          <w:rStyle w:val="cs9b0062647"/>
          <w:color w:val="auto"/>
          <w:lang w:val="ru-RU"/>
        </w:rPr>
        <w:t>-102</w:t>
      </w:r>
      <w:r w:rsidR="00DE4C10" w:rsidRPr="00210EE1">
        <w:rPr>
          <w:rStyle w:val="cs9f0a404047"/>
          <w:color w:val="auto"/>
          <w:lang w:val="ru-RU"/>
        </w:rPr>
        <w:t xml:space="preserve">,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00DE4C10" w:rsidRPr="00210EE1">
        <w:rPr>
          <w:rStyle w:val="cs9f0a404047"/>
          <w:color w:val="auto"/>
        </w:rPr>
        <w:t>ATLAS</w:t>
      </w:r>
      <w:r w:rsidR="00DE4C10" w:rsidRPr="00210EE1">
        <w:rPr>
          <w:rStyle w:val="cs9f0a404047"/>
          <w:color w:val="auto"/>
          <w:lang w:val="ru-RU"/>
        </w:rPr>
        <w:t xml:space="preserve">)», код </w:t>
      </w:r>
      <w:r w:rsidR="00B84490" w:rsidRPr="00210EE1">
        <w:rPr>
          <w:rStyle w:val="cs9f0a404047"/>
          <w:color w:val="auto"/>
          <w:lang w:val="ru-RU"/>
        </w:rPr>
        <w:t>дослідження</w:t>
      </w:r>
      <w:r w:rsidR="00DE4C10" w:rsidRPr="00210EE1">
        <w:rPr>
          <w:rStyle w:val="cs9f0a404047"/>
          <w:color w:val="auto"/>
          <w:lang w:val="ru-RU"/>
        </w:rPr>
        <w:t xml:space="preserve"> </w:t>
      </w:r>
      <w:r w:rsidR="00DE4C10" w:rsidRPr="00210EE1">
        <w:rPr>
          <w:rStyle w:val="cs9b0062647"/>
          <w:color w:val="auto"/>
        </w:rPr>
        <w:t>BL</w:t>
      </w:r>
      <w:r w:rsidR="00DE4C10" w:rsidRPr="00210EE1">
        <w:rPr>
          <w:rStyle w:val="cs9b0062647"/>
          <w:color w:val="auto"/>
          <w:lang w:val="ru-RU"/>
        </w:rPr>
        <w:t>006</w:t>
      </w:r>
      <w:r w:rsidR="00DE4C10" w:rsidRPr="00210EE1">
        <w:rPr>
          <w:rStyle w:val="cs9f0a404047"/>
          <w:color w:val="auto"/>
          <w:lang w:val="ru-RU"/>
        </w:rPr>
        <w:t>, редакція 1.1 від 16 вересня 2020 р.; спонсор - "ЮроДжен Фарма Лімітед" [</w:t>
      </w:r>
      <w:r w:rsidR="00DE4C10" w:rsidRPr="00210EE1">
        <w:rPr>
          <w:rStyle w:val="cs9f0a404047"/>
          <w:color w:val="auto"/>
        </w:rPr>
        <w:t>UroGen</w:t>
      </w:r>
      <w:r w:rsidR="00DE4C10" w:rsidRPr="00210EE1">
        <w:rPr>
          <w:rStyle w:val="cs9f0a404047"/>
          <w:color w:val="auto"/>
          <w:lang w:val="ru-RU"/>
        </w:rPr>
        <w:t xml:space="preserve"> </w:t>
      </w:r>
      <w:r w:rsidR="00DE4C10" w:rsidRPr="00210EE1">
        <w:rPr>
          <w:rStyle w:val="cs9f0a404047"/>
          <w:color w:val="auto"/>
        </w:rPr>
        <w:t>Pharma</w:t>
      </w:r>
      <w:r w:rsidR="00DE4C10" w:rsidRPr="00210EE1">
        <w:rPr>
          <w:rStyle w:val="cs9f0a404047"/>
          <w:color w:val="auto"/>
          <w:lang w:val="ru-RU"/>
        </w:rPr>
        <w:t xml:space="preserve"> </w:t>
      </w:r>
      <w:r w:rsidR="00DE4C10" w:rsidRPr="00210EE1">
        <w:rPr>
          <w:rStyle w:val="cs9f0a404047"/>
          <w:color w:val="auto"/>
        </w:rPr>
        <w:t>Ltd</w:t>
      </w:r>
      <w:r w:rsidR="00DE4C10" w:rsidRPr="00210EE1">
        <w:rPr>
          <w:rStyle w:val="cs9f0a404047"/>
          <w:color w:val="auto"/>
          <w:lang w:val="ru-RU"/>
        </w:rPr>
        <w:t>.], Ізраїль</w:t>
      </w:r>
      <w:r w:rsidR="00DE4C10" w:rsidRPr="00210EE1">
        <w:rPr>
          <w:rStyle w:val="cs9f0a404047"/>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«ПІ ЕС АЙ-УКРАЇНА»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F56791" w:rsidRDefault="00F56791" w:rsidP="00F56791">
      <w:pPr>
        <w:jc w:val="both"/>
        <w:rPr>
          <w:rFonts w:ascii="Arial" w:hAnsi="Arial" w:cs="Arial"/>
          <w:sz w:val="20"/>
          <w:szCs w:val="20"/>
          <w:lang w:val="ru-RU"/>
        </w:rPr>
      </w:pPr>
      <w:r>
        <w:rPr>
          <w:rStyle w:val="cs9b0062648"/>
          <w:color w:val="auto"/>
          <w:lang w:val="uk-UA"/>
        </w:rPr>
        <w:t xml:space="preserve">48. </w:t>
      </w:r>
      <w:r w:rsidR="00DE4C10" w:rsidRPr="00210EE1">
        <w:rPr>
          <w:rStyle w:val="cs9b0062648"/>
          <w:color w:val="auto"/>
        </w:rPr>
        <w:t>KARDIA</w:t>
      </w:r>
      <w:r w:rsidR="00DE4C10" w:rsidRPr="00210EE1">
        <w:rPr>
          <w:rStyle w:val="cs9b0062648"/>
          <w:color w:val="auto"/>
          <w:lang w:val="ru-RU"/>
        </w:rPr>
        <w:t xml:space="preserve">-1_Картка стислого опису дослідження для лікарів,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українською мовою; </w:t>
      </w:r>
      <w:r w:rsidR="00DE4C10" w:rsidRPr="00210EE1">
        <w:rPr>
          <w:rStyle w:val="cs9b0062648"/>
          <w:color w:val="auto"/>
        </w:rPr>
        <w:t>KARDIA</w:t>
      </w:r>
      <w:r w:rsidR="00DE4C10" w:rsidRPr="00210EE1">
        <w:rPr>
          <w:rStyle w:val="cs9b0062648"/>
          <w:color w:val="auto"/>
          <w:lang w:val="ru-RU"/>
        </w:rPr>
        <w:t xml:space="preserve">-1_Інформаційна картка для спеціалістів в області охорони здоров’я,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RUS</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російською мовою; </w:t>
      </w:r>
      <w:r w:rsidR="00DE4C10" w:rsidRPr="00210EE1">
        <w:rPr>
          <w:rStyle w:val="cs9b0062648"/>
          <w:color w:val="auto"/>
        </w:rPr>
        <w:t>KARDIA</w:t>
      </w:r>
      <w:r w:rsidR="00DE4C10" w:rsidRPr="00210EE1">
        <w:rPr>
          <w:rStyle w:val="cs9b0062648"/>
          <w:color w:val="auto"/>
          <w:lang w:val="ru-RU"/>
        </w:rPr>
        <w:t xml:space="preserve">-1_Візуалізований посібник з обговорення ФІЗ,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українською мовою; </w:t>
      </w:r>
      <w:r w:rsidR="00DE4C10" w:rsidRPr="00210EE1">
        <w:rPr>
          <w:rStyle w:val="cs9b0062648"/>
          <w:color w:val="auto"/>
        </w:rPr>
        <w:t>KARDIA</w:t>
      </w:r>
      <w:r w:rsidR="00DE4C10" w:rsidRPr="00210EE1">
        <w:rPr>
          <w:rStyle w:val="cs9b0062648"/>
          <w:color w:val="auto"/>
          <w:lang w:val="ru-RU"/>
        </w:rPr>
        <w:t xml:space="preserve">-1_Наочний посібник з обговорення ФІЗ,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RUS</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російською мовою; </w:t>
      </w:r>
      <w:r w:rsidR="00DE4C10" w:rsidRPr="00210EE1">
        <w:rPr>
          <w:rStyle w:val="cs9b0062648"/>
          <w:color w:val="auto"/>
        </w:rPr>
        <w:t>KARDIA</w:t>
      </w:r>
      <w:r w:rsidR="00DE4C10" w:rsidRPr="00210EE1">
        <w:rPr>
          <w:rStyle w:val="cs9b0062648"/>
          <w:color w:val="auto"/>
          <w:lang w:val="ru-RU"/>
        </w:rPr>
        <w:t xml:space="preserve">-1_Інфографіка для пацієнта,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українською мовою; </w:t>
      </w:r>
      <w:r w:rsidR="00DE4C10" w:rsidRPr="00210EE1">
        <w:rPr>
          <w:rStyle w:val="cs9b0062648"/>
          <w:color w:val="auto"/>
        </w:rPr>
        <w:t>KARDIA</w:t>
      </w:r>
      <w:r w:rsidR="00DE4C10" w:rsidRPr="00210EE1">
        <w:rPr>
          <w:rStyle w:val="cs9b0062648"/>
          <w:color w:val="auto"/>
          <w:lang w:val="ru-RU"/>
        </w:rPr>
        <w:t xml:space="preserve">-1_Інфографіка для учасників,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RUS</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російською мовою; </w:t>
      </w:r>
      <w:r w:rsidR="00DE4C10" w:rsidRPr="00210EE1">
        <w:rPr>
          <w:rStyle w:val="cs9b0062648"/>
          <w:color w:val="auto"/>
        </w:rPr>
        <w:t>KARDIA</w:t>
      </w:r>
      <w:r w:rsidR="00DE4C10" w:rsidRPr="00210EE1">
        <w:rPr>
          <w:rStyle w:val="cs9b0062648"/>
          <w:color w:val="auto"/>
          <w:lang w:val="ru-RU"/>
        </w:rPr>
        <w:t xml:space="preserve">-1_Посібник учасника дослідження,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українською мовою; </w:t>
      </w:r>
      <w:r w:rsidR="00DE4C10" w:rsidRPr="00210EE1">
        <w:rPr>
          <w:rStyle w:val="cs9b0062648"/>
          <w:color w:val="auto"/>
        </w:rPr>
        <w:t>KARDIA</w:t>
      </w:r>
      <w:r w:rsidR="00DE4C10" w:rsidRPr="00210EE1">
        <w:rPr>
          <w:rStyle w:val="cs9b0062648"/>
          <w:color w:val="auto"/>
          <w:lang w:val="ru-RU"/>
        </w:rPr>
        <w:t xml:space="preserve">-1_Посібник для учасника дослідження, версія </w:t>
      </w:r>
      <w:r w:rsidR="00DE4C10" w:rsidRPr="00210EE1">
        <w:rPr>
          <w:rStyle w:val="cs9b0062648"/>
          <w:color w:val="auto"/>
        </w:rPr>
        <w:t>UKR</w:t>
      </w:r>
      <w:r w:rsidR="00DE4C10" w:rsidRPr="00210EE1">
        <w:rPr>
          <w:rStyle w:val="cs9b0062648"/>
          <w:color w:val="auto"/>
          <w:lang w:val="ru-RU"/>
        </w:rPr>
        <w:t>_</w:t>
      </w:r>
      <w:r w:rsidR="00DE4C10" w:rsidRPr="00210EE1">
        <w:rPr>
          <w:rStyle w:val="cs9b0062648"/>
          <w:color w:val="auto"/>
        </w:rPr>
        <w:t>RUS</w:t>
      </w:r>
      <w:r w:rsidR="00DE4C10" w:rsidRPr="00210EE1">
        <w:rPr>
          <w:rStyle w:val="cs9b0062648"/>
          <w:color w:val="auto"/>
          <w:lang w:val="ru-RU"/>
        </w:rPr>
        <w:t>_</w:t>
      </w:r>
      <w:r w:rsidR="00DE4C10" w:rsidRPr="00210EE1">
        <w:rPr>
          <w:rStyle w:val="cs9b0062648"/>
          <w:color w:val="auto"/>
        </w:rPr>
        <w:t>v</w:t>
      </w:r>
      <w:r w:rsidR="00DE4C10" w:rsidRPr="00210EE1">
        <w:rPr>
          <w:rStyle w:val="cs9b0062648"/>
          <w:color w:val="auto"/>
          <w:lang w:val="ru-RU"/>
        </w:rPr>
        <w:t xml:space="preserve">1 від 13 вересня 2021 року, російською мовою; Зразок зображення з системи </w:t>
      </w:r>
      <w:r w:rsidR="00DE4C10" w:rsidRPr="00210EE1">
        <w:rPr>
          <w:rStyle w:val="cs9b0062648"/>
          <w:color w:val="auto"/>
        </w:rPr>
        <w:t>Complete</w:t>
      </w:r>
      <w:r w:rsidR="00DE4C10" w:rsidRPr="00210EE1">
        <w:rPr>
          <w:rStyle w:val="cs9b0062648"/>
          <w:color w:val="auto"/>
          <w:lang w:val="ru-RU"/>
        </w:rPr>
        <w:t xml:space="preserve"> </w:t>
      </w:r>
      <w:r w:rsidR="00DE4C10" w:rsidRPr="00210EE1">
        <w:rPr>
          <w:rStyle w:val="cs9b0062648"/>
          <w:color w:val="auto"/>
        </w:rPr>
        <w:t>Consent</w:t>
      </w:r>
      <w:r w:rsidR="00DE4C10" w:rsidRPr="00210EE1">
        <w:rPr>
          <w:rStyle w:val="cs9b0062648"/>
          <w:color w:val="auto"/>
          <w:lang w:val="ru-RU"/>
        </w:rPr>
        <w:t xml:space="preserve"> «Початок роботи із системою», українською мовою</w:t>
      </w:r>
      <w:r w:rsidR="00DE4C10" w:rsidRPr="00210EE1">
        <w:rPr>
          <w:rStyle w:val="cs9f0a404048"/>
          <w:color w:val="auto"/>
          <w:lang w:val="ru-RU"/>
        </w:rPr>
        <w:t xml:space="preserve"> до протоколу клінічного випробування «Рандомізоване, подвійне сліпе, плацебо-контрольоване, багатоцентрове дослідження по підбору дози для оцінки ефективності й безпечності препарату </w:t>
      </w:r>
      <w:r w:rsidR="00DE4C10" w:rsidRPr="00210EE1">
        <w:rPr>
          <w:rStyle w:val="cs9b0062648"/>
          <w:color w:val="auto"/>
        </w:rPr>
        <w:t>ALN</w:t>
      </w:r>
      <w:r w:rsidR="00DE4C10" w:rsidRPr="00210EE1">
        <w:rPr>
          <w:rStyle w:val="cs9b0062648"/>
          <w:color w:val="auto"/>
          <w:lang w:val="ru-RU"/>
        </w:rPr>
        <w:t>-</w:t>
      </w:r>
      <w:r w:rsidR="00DE4C10" w:rsidRPr="00210EE1">
        <w:rPr>
          <w:rStyle w:val="cs9b0062648"/>
          <w:color w:val="auto"/>
        </w:rPr>
        <w:t>AGT</w:t>
      </w:r>
      <w:r w:rsidR="00DE4C10" w:rsidRPr="00210EE1">
        <w:rPr>
          <w:rStyle w:val="cs9b0062648"/>
          <w:color w:val="auto"/>
          <w:lang w:val="ru-RU"/>
        </w:rPr>
        <w:t>01</w:t>
      </w:r>
      <w:r w:rsidR="00DE4C10" w:rsidRPr="00210EE1">
        <w:rPr>
          <w:rStyle w:val="cs9f0a404048"/>
          <w:color w:val="auto"/>
          <w:lang w:val="ru-RU"/>
        </w:rPr>
        <w:t xml:space="preserve"> у пацієнтів з м'якою та помі</w:t>
      </w:r>
      <w:r w:rsidR="00E6342D" w:rsidRPr="00210EE1">
        <w:rPr>
          <w:rStyle w:val="cs9f0a404048"/>
          <w:color w:val="auto"/>
          <w:lang w:val="ru-RU"/>
        </w:rPr>
        <w:t>рною артеріальною гіпертензією»</w:t>
      </w:r>
      <w:r w:rsidR="00DE4C10" w:rsidRPr="00210EE1">
        <w:rPr>
          <w:rStyle w:val="cs9f0a404048"/>
          <w:color w:val="auto"/>
          <w:lang w:val="ru-RU"/>
        </w:rPr>
        <w:t xml:space="preserve">, код </w:t>
      </w:r>
      <w:r w:rsidR="00B84490" w:rsidRPr="00210EE1">
        <w:rPr>
          <w:rStyle w:val="cs9f0a404048"/>
          <w:color w:val="auto"/>
          <w:lang w:val="ru-RU"/>
        </w:rPr>
        <w:t>дослідження</w:t>
      </w:r>
      <w:r w:rsidR="00DE4C10" w:rsidRPr="00210EE1">
        <w:rPr>
          <w:rStyle w:val="cs9f0a404048"/>
          <w:color w:val="auto"/>
          <w:lang w:val="ru-RU"/>
        </w:rPr>
        <w:t xml:space="preserve"> </w:t>
      </w:r>
      <w:r w:rsidR="00DE4C10" w:rsidRPr="00210EE1">
        <w:rPr>
          <w:rStyle w:val="cs9b0062648"/>
          <w:color w:val="auto"/>
        </w:rPr>
        <w:t>ALN</w:t>
      </w:r>
      <w:r w:rsidR="00DE4C10" w:rsidRPr="00210EE1">
        <w:rPr>
          <w:rStyle w:val="cs9b0062648"/>
          <w:color w:val="auto"/>
          <w:lang w:val="ru-RU"/>
        </w:rPr>
        <w:t>-</w:t>
      </w:r>
      <w:r w:rsidR="00DE4C10" w:rsidRPr="00210EE1">
        <w:rPr>
          <w:rStyle w:val="cs9b0062648"/>
          <w:color w:val="auto"/>
        </w:rPr>
        <w:t>AGT</w:t>
      </w:r>
      <w:r w:rsidR="00DE4C10" w:rsidRPr="00210EE1">
        <w:rPr>
          <w:rStyle w:val="cs9b0062648"/>
          <w:color w:val="auto"/>
          <w:lang w:val="ru-RU"/>
        </w:rPr>
        <w:t>01-002</w:t>
      </w:r>
      <w:r w:rsidR="00DE4C10" w:rsidRPr="00210EE1">
        <w:rPr>
          <w:rStyle w:val="cs9f0a404048"/>
          <w:color w:val="auto"/>
          <w:lang w:val="ru-RU"/>
        </w:rPr>
        <w:t xml:space="preserve">, інкорпорований поправкою </w:t>
      </w:r>
      <w:r w:rsidR="00DE4C10" w:rsidRPr="00F56791">
        <w:rPr>
          <w:rStyle w:val="cs9f0a404048"/>
          <w:color w:val="auto"/>
          <w:lang w:val="ru-RU"/>
        </w:rPr>
        <w:t xml:space="preserve">2 від 09 червня 2021 року; спонсор - </w:t>
      </w:r>
      <w:r w:rsidR="00DE4C10" w:rsidRPr="00210EE1">
        <w:rPr>
          <w:rStyle w:val="cs9f0a404048"/>
          <w:color w:val="auto"/>
        </w:rPr>
        <w:t>Alnylam</w:t>
      </w:r>
      <w:r w:rsidR="00DE4C10" w:rsidRPr="00F56791">
        <w:rPr>
          <w:rStyle w:val="cs9f0a404048"/>
          <w:color w:val="auto"/>
          <w:lang w:val="ru-RU"/>
        </w:rPr>
        <w:t xml:space="preserve"> </w:t>
      </w:r>
      <w:r w:rsidR="00DE4C10" w:rsidRPr="00210EE1">
        <w:rPr>
          <w:rStyle w:val="cs9f0a404048"/>
          <w:color w:val="auto"/>
        </w:rPr>
        <w:t>Pharmaceuticals</w:t>
      </w:r>
      <w:r w:rsidR="00DE4C10" w:rsidRPr="00F56791">
        <w:rPr>
          <w:rStyle w:val="cs9f0a404048"/>
          <w:color w:val="auto"/>
          <w:lang w:val="ru-RU"/>
        </w:rPr>
        <w:t xml:space="preserve">, </w:t>
      </w:r>
      <w:r w:rsidR="00DE4C10" w:rsidRPr="00210EE1">
        <w:rPr>
          <w:rStyle w:val="cs9f0a404048"/>
          <w:color w:val="auto"/>
        </w:rPr>
        <w:t>Inc</w:t>
      </w:r>
      <w:r w:rsidR="00DE4C10" w:rsidRPr="00F56791">
        <w:rPr>
          <w:rStyle w:val="cs9f0a404048"/>
          <w:color w:val="auto"/>
          <w:lang w:val="ru-RU"/>
        </w:rPr>
        <w:t xml:space="preserve">., </w:t>
      </w:r>
      <w:r w:rsidR="00DE4C10" w:rsidRPr="00210EE1">
        <w:rPr>
          <w:rStyle w:val="cs9f0a404048"/>
          <w:color w:val="auto"/>
        </w:rPr>
        <w:t>United</w:t>
      </w:r>
      <w:r w:rsidR="00DE4C10" w:rsidRPr="00F56791">
        <w:rPr>
          <w:rStyle w:val="cs9f0a404048"/>
          <w:color w:val="auto"/>
          <w:lang w:val="ru-RU"/>
        </w:rPr>
        <w:t xml:space="preserve"> </w:t>
      </w:r>
      <w:r w:rsidR="00DE4C10" w:rsidRPr="00210EE1">
        <w:rPr>
          <w:rStyle w:val="cs9f0a404048"/>
          <w:color w:val="auto"/>
        </w:rPr>
        <w:t>States</w:t>
      </w:r>
      <w:r w:rsidR="00DE4C10" w:rsidRPr="00210EE1">
        <w:rPr>
          <w:rStyle w:val="cs9b0062648"/>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Підприємство з 100% іноземною інвестицією «АЙК’ЮВІА РДС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Fonts w:ascii="Arial" w:hAnsi="Arial" w:cs="Arial"/>
          <w:sz w:val="20"/>
          <w:szCs w:val="20"/>
          <w:lang w:val="ru-RU"/>
        </w:rPr>
      </w:pPr>
      <w:r>
        <w:rPr>
          <w:rStyle w:val="cs9b0062649"/>
          <w:color w:val="auto"/>
          <w:lang w:val="ru-RU"/>
        </w:rPr>
        <w:t xml:space="preserve">49. </w:t>
      </w:r>
      <w:r w:rsidR="00DE4C10" w:rsidRPr="00210EE1">
        <w:rPr>
          <w:rStyle w:val="cs9b0062649"/>
          <w:color w:val="auto"/>
          <w:lang w:val="ru-RU"/>
        </w:rPr>
        <w:t xml:space="preserve">Оновлений протокол клінічного випробування </w:t>
      </w:r>
      <w:r w:rsidR="00DE4C10" w:rsidRPr="00210EE1">
        <w:rPr>
          <w:rStyle w:val="cs9b0062649"/>
          <w:color w:val="auto"/>
        </w:rPr>
        <w:t>APL</w:t>
      </w:r>
      <w:r w:rsidR="00DE4C10" w:rsidRPr="00210EE1">
        <w:rPr>
          <w:rStyle w:val="cs9b0062649"/>
          <w:color w:val="auto"/>
          <w:lang w:val="ru-RU"/>
        </w:rPr>
        <w:t>2-</w:t>
      </w:r>
      <w:r w:rsidR="00DE4C10" w:rsidRPr="00210EE1">
        <w:rPr>
          <w:rStyle w:val="cs9b0062649"/>
          <w:color w:val="auto"/>
        </w:rPr>
        <w:t>ALS</w:t>
      </w:r>
      <w:r w:rsidR="00DE4C10" w:rsidRPr="00210EE1">
        <w:rPr>
          <w:rStyle w:val="cs9b0062649"/>
          <w:color w:val="auto"/>
          <w:lang w:val="ru-RU"/>
        </w:rPr>
        <w:t>-206, з поправкою 4 від 05 квітня 2021 р., англійською мовою; Додаток «</w:t>
      </w:r>
      <w:r w:rsidR="00DE4C10" w:rsidRPr="00210EE1">
        <w:rPr>
          <w:rStyle w:val="cs9b0062649"/>
          <w:color w:val="auto"/>
        </w:rPr>
        <w:t>COVID</w:t>
      </w:r>
      <w:r w:rsidR="00DE4C10" w:rsidRPr="00210EE1">
        <w:rPr>
          <w:rStyle w:val="cs9b0062649"/>
          <w:color w:val="auto"/>
          <w:lang w:val="ru-RU"/>
        </w:rPr>
        <w:t xml:space="preserve">-19 </w:t>
      </w:r>
      <w:r w:rsidR="00DE4C10" w:rsidRPr="00210EE1">
        <w:rPr>
          <w:rStyle w:val="cs9b0062649"/>
          <w:color w:val="auto"/>
        </w:rPr>
        <w:t>Addendum</w:t>
      </w:r>
      <w:r w:rsidR="00DE4C10" w:rsidRPr="00210EE1">
        <w:rPr>
          <w:rStyle w:val="cs9b0062649"/>
          <w:color w:val="auto"/>
          <w:lang w:val="ru-RU"/>
        </w:rPr>
        <w:t xml:space="preserve">», версія 4.1 від 19 квітня 2021 р., англійською мовою; Меморандум «Кінцева точка дослідження: міцність зчеплення», від 06 квітня 2021 р., англійською мовою; Інформація для учасника та форма згоди на участь у клінічному дослідженні, Україна, версія 7.1 від 06 липня 2021 р., англійською, українською та російською мовами; Інформація для особи, яка здійснює догляд за пацієнтом, та згода на участь у клінічному дослідженні, Україна, версія 6.1 від 06 липня 2021 р., англійською, українською та російською мовами; Інформація та згода вагітної учасниці дослідження, Україна, версія 5.1 від 25 серпня 2021 р., англійською, українською та російською мовами; Інформація та згода вагітної </w:t>
      </w:r>
      <w:r w:rsidR="00DE4C10" w:rsidRPr="00210EE1">
        <w:rPr>
          <w:rStyle w:val="cs9b0062649"/>
          <w:color w:val="auto"/>
          <w:lang w:val="ru-RU"/>
        </w:rPr>
        <w:lastRenderedPageBreak/>
        <w:t xml:space="preserve">партнерки учасника дослідження, Україна, версія 5.1 від 25 серпня 2021 р, англійською, українською та російською мовами; </w:t>
      </w:r>
      <w:r w:rsidR="00DE4C10" w:rsidRPr="00210EE1">
        <w:rPr>
          <w:rStyle w:val="csc1ee2fb31"/>
          <w:color w:val="auto"/>
          <w:lang w:val="ru-RU"/>
        </w:rPr>
        <w:t xml:space="preserve">Форма підтвердження для особи, яка здійснює догляд за пацієнтом, версія 1.0 від 30 червня 2021 р., англійською, українською та російською мовами; </w:t>
      </w:r>
      <w:r w:rsidR="00DE4C10" w:rsidRPr="00210EE1">
        <w:rPr>
          <w:rStyle w:val="cs9b0062649"/>
          <w:color w:val="auto"/>
          <w:lang w:val="ru-RU"/>
        </w:rPr>
        <w:t xml:space="preserve">Інформаційний листок для особи, яка здійснює догляд за пацієнтом, версія 1.1 від 16 вересня 2021 р., англійською, українською та російською мовами; Зразок маркування досліджуваного лікарського засобу (для картонної упаковки та флакону) для відкритої фази клінічного випробування, від 18 травня 2021 р., українською мовою; Зразок маркування досліджуваного лікарського засобу та плацебо (для картонної упаковки та флакону) для засліпленої фази клінічного випробування, від 23 червня 2021 р., українською мовою; Інструкції для введення досліджуваного препарату - Інструкція для учасників, версія 3.0 від 21 травня 2021 р., англійською, українською та російською мовами; </w:t>
      </w:r>
      <w:r w:rsidR="00DE4C10" w:rsidRPr="00210EE1">
        <w:rPr>
          <w:rStyle w:val="cs9b0062649"/>
          <w:color w:val="auto"/>
        </w:rPr>
        <w:t>GoHome</w:t>
      </w:r>
      <w:r w:rsidR="00DE4C10" w:rsidRPr="00210EE1">
        <w:rPr>
          <w:rStyle w:val="cs9b0062649"/>
          <w:color w:val="auto"/>
          <w:lang w:val="ru-RU"/>
        </w:rPr>
        <w:t xml:space="preserve">. Коротке керівництво користувача </w:t>
      </w:r>
      <w:proofErr w:type="gramStart"/>
      <w:r w:rsidR="00DE4C10" w:rsidRPr="00210EE1">
        <w:rPr>
          <w:rStyle w:val="cs9b0062649"/>
          <w:color w:val="auto"/>
          <w:lang w:val="ru-RU"/>
        </w:rPr>
        <w:t>ред.В</w:t>
      </w:r>
      <w:proofErr w:type="gramEnd"/>
      <w:r w:rsidR="00DE4C10" w:rsidRPr="00210EE1">
        <w:rPr>
          <w:rStyle w:val="cs9b0062649"/>
          <w:color w:val="auto"/>
          <w:lang w:val="ru-RU"/>
        </w:rPr>
        <w:t xml:space="preserve"> англійською мовою, ред.С українською мовою, ред. </w:t>
      </w:r>
      <w:r w:rsidR="00DE4C10" w:rsidRPr="00210EE1">
        <w:rPr>
          <w:rStyle w:val="cs9b0062649"/>
          <w:color w:val="auto"/>
        </w:rPr>
        <w:t>D</w:t>
      </w:r>
      <w:r w:rsidR="00DE4C10" w:rsidRPr="00210EE1">
        <w:rPr>
          <w:rStyle w:val="cs9b0062649"/>
          <w:color w:val="auto"/>
          <w:lang w:val="ru-RU"/>
        </w:rPr>
        <w:t xml:space="preserve"> російською мовою; ТЕСТ НА ХГЛ/ТЕСТ НА ВАГІТНІСТЬ. Інструкція з застосування, версія 4 від вересня 2018 р., англійською мовою, український та російський переклад; </w:t>
      </w:r>
      <w:r w:rsidR="00DE4C10" w:rsidRPr="00210EE1">
        <w:rPr>
          <w:rStyle w:val="cs9b0062649"/>
          <w:color w:val="auto"/>
        </w:rPr>
        <w:t>Apellis</w:t>
      </w:r>
      <w:r w:rsidR="00DE4C10" w:rsidRPr="00210EE1">
        <w:rPr>
          <w:rStyle w:val="cs9b0062649"/>
          <w:color w:val="auto"/>
          <w:lang w:val="ru-RU"/>
        </w:rPr>
        <w:t xml:space="preserve"> </w:t>
      </w:r>
      <w:r w:rsidR="00DE4C10" w:rsidRPr="00210EE1">
        <w:rPr>
          <w:rStyle w:val="cs9b0062649"/>
          <w:color w:val="auto"/>
        </w:rPr>
        <w:t>MERIDIAN</w:t>
      </w:r>
      <w:r w:rsidR="00DE4C10" w:rsidRPr="00210EE1">
        <w:rPr>
          <w:rStyle w:val="cs9b0062649"/>
          <w:color w:val="auto"/>
          <w:lang w:val="ru-RU"/>
        </w:rPr>
        <w:t xml:space="preserve"> портал для пацієнта, версія 1.0 від 22 липня 2021 р. англійською мовою, версія 1.0 від 11 серпня 2021 р. українською та російською мовами, до протоколу з поправкою 4 від 05 квітня 2021 р.</w:t>
      </w:r>
      <w:r w:rsidR="00DE4C10" w:rsidRPr="00210EE1">
        <w:rPr>
          <w:rStyle w:val="cs9f0a404049"/>
          <w:color w:val="auto"/>
          <w:lang w:val="ru-RU"/>
        </w:rPr>
        <w:t xml:space="preserve"> до протоколу клінічного випробування «Рандомізоване, подвійне сліпе, плацебо-контрольоване, багатоцентрове клінічне дослідження фази 2 з метою оцінки ефективності та безпечності </w:t>
      </w:r>
      <w:r w:rsidR="00DE4C10" w:rsidRPr="00210EE1">
        <w:rPr>
          <w:rStyle w:val="cs9b0062649"/>
          <w:color w:val="auto"/>
          <w:lang w:val="ru-RU"/>
        </w:rPr>
        <w:t>пегцетакоплану</w:t>
      </w:r>
      <w:r w:rsidR="00DE4C10" w:rsidRPr="00210EE1">
        <w:rPr>
          <w:rStyle w:val="cs9f0a404049"/>
          <w:color w:val="auto"/>
          <w:lang w:val="ru-RU"/>
        </w:rPr>
        <w:t xml:space="preserve"> у пацієнтів з бічним аміотрофічним склерозом (БАС)», код </w:t>
      </w:r>
      <w:r w:rsidR="00B84490" w:rsidRPr="00210EE1">
        <w:rPr>
          <w:rStyle w:val="cs9f0a404049"/>
          <w:color w:val="auto"/>
          <w:lang w:val="ru-RU"/>
        </w:rPr>
        <w:t>дослідження</w:t>
      </w:r>
      <w:r w:rsidR="00DE4C10" w:rsidRPr="00210EE1">
        <w:rPr>
          <w:rStyle w:val="cs9f0a404049"/>
          <w:color w:val="auto"/>
          <w:lang w:val="ru-RU"/>
        </w:rPr>
        <w:t xml:space="preserve"> </w:t>
      </w:r>
      <w:r w:rsidR="00DE4C10" w:rsidRPr="00210EE1">
        <w:rPr>
          <w:rStyle w:val="cs9b0062649"/>
          <w:color w:val="auto"/>
        </w:rPr>
        <w:t>APL</w:t>
      </w:r>
      <w:r w:rsidR="00DE4C10" w:rsidRPr="00210EE1">
        <w:rPr>
          <w:rStyle w:val="cs9b0062649"/>
          <w:color w:val="auto"/>
          <w:lang w:val="ru-RU"/>
        </w:rPr>
        <w:t>2-</w:t>
      </w:r>
      <w:r w:rsidR="00DE4C10" w:rsidRPr="00210EE1">
        <w:rPr>
          <w:rStyle w:val="cs9b0062649"/>
          <w:color w:val="auto"/>
        </w:rPr>
        <w:t>ALS</w:t>
      </w:r>
      <w:r w:rsidR="00DE4C10" w:rsidRPr="00210EE1">
        <w:rPr>
          <w:rStyle w:val="cs9b0062649"/>
          <w:color w:val="auto"/>
          <w:lang w:val="ru-RU"/>
        </w:rPr>
        <w:t>-206</w:t>
      </w:r>
      <w:r w:rsidR="00DE4C10" w:rsidRPr="00210EE1">
        <w:rPr>
          <w:rStyle w:val="cs9f0a404049"/>
          <w:color w:val="auto"/>
          <w:lang w:val="ru-RU"/>
        </w:rPr>
        <w:t>, поправка 3.0 від 27 липня 2020 р.; спонсор - Апелліс Фармасьютікалс Інк, США (</w:t>
      </w:r>
      <w:r w:rsidR="00DE4C10" w:rsidRPr="00210EE1">
        <w:rPr>
          <w:rStyle w:val="cs9f0a404049"/>
          <w:color w:val="auto"/>
        </w:rPr>
        <w:t>Apellis</w:t>
      </w:r>
      <w:r w:rsidR="00DE4C10" w:rsidRPr="00210EE1">
        <w:rPr>
          <w:rStyle w:val="cs9f0a404049"/>
          <w:color w:val="auto"/>
          <w:lang w:val="ru-RU"/>
        </w:rPr>
        <w:t xml:space="preserve"> </w:t>
      </w:r>
      <w:r w:rsidR="00DE4C10" w:rsidRPr="00210EE1">
        <w:rPr>
          <w:rStyle w:val="cs9f0a404049"/>
          <w:color w:val="auto"/>
        </w:rPr>
        <w:t>Pharmaceuticals</w:t>
      </w:r>
      <w:r w:rsidR="00DE4C10" w:rsidRPr="00210EE1">
        <w:rPr>
          <w:rStyle w:val="cs9f0a404049"/>
          <w:color w:val="auto"/>
          <w:lang w:val="ru-RU"/>
        </w:rPr>
        <w:t xml:space="preserve">, </w:t>
      </w:r>
      <w:r w:rsidR="00DE4C10" w:rsidRPr="00210EE1">
        <w:rPr>
          <w:rStyle w:val="cs9f0a404049"/>
          <w:color w:val="auto"/>
        </w:rPr>
        <w:t>Inc</w:t>
      </w:r>
      <w:r w:rsidR="00DE4C10" w:rsidRPr="00210EE1">
        <w:rPr>
          <w:rStyle w:val="cs9f0a404049"/>
          <w:color w:val="auto"/>
          <w:lang w:val="ru-RU"/>
        </w:rPr>
        <w:t xml:space="preserve">., </w:t>
      </w:r>
      <w:r w:rsidR="00DE4C10" w:rsidRPr="00210EE1">
        <w:rPr>
          <w:rStyle w:val="cs9f0a404049"/>
          <w:color w:val="auto"/>
        </w:rPr>
        <w:t>USA</w:t>
      </w:r>
      <w:r w:rsidR="00DE4C10" w:rsidRPr="00210EE1">
        <w:rPr>
          <w:rStyle w:val="cs9f0a404049"/>
          <w:color w:val="auto"/>
          <w:lang w:val="ru-RU"/>
        </w:rPr>
        <w:t>)</w:t>
      </w:r>
      <w:r w:rsidR="00DE4C10" w:rsidRPr="00210EE1">
        <w:rPr>
          <w:rStyle w:val="cs9b0062649"/>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 «ВОРЛДВАЙД КЛІНІКАЛ ТРАІЛС УКР»</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210EE1" w:rsidRDefault="00F56791" w:rsidP="00F56791">
      <w:pPr>
        <w:jc w:val="both"/>
        <w:rPr>
          <w:rStyle w:val="cs80d9435b49"/>
          <w:rFonts w:ascii="Arial" w:hAnsi="Arial" w:cs="Arial"/>
          <w:sz w:val="20"/>
          <w:szCs w:val="20"/>
          <w:lang w:val="ru-RU"/>
        </w:rPr>
      </w:pPr>
      <w:r>
        <w:rPr>
          <w:rStyle w:val="cs9b0062650"/>
          <w:color w:val="auto"/>
          <w:lang w:val="ru-RU"/>
        </w:rPr>
        <w:t xml:space="preserve">50. </w:t>
      </w:r>
      <w:r w:rsidR="00DE4C10" w:rsidRPr="00210EE1">
        <w:rPr>
          <w:rStyle w:val="cs9b0062650"/>
          <w:color w:val="auto"/>
          <w:lang w:val="ru-RU"/>
        </w:rPr>
        <w:t xml:space="preserve">Оновлений протокол клінічного дослідження </w:t>
      </w:r>
      <w:r w:rsidR="00DE4C10" w:rsidRPr="00210EE1">
        <w:rPr>
          <w:rStyle w:val="cs9b0062650"/>
          <w:color w:val="auto"/>
        </w:rPr>
        <w:t>P</w:t>
      </w:r>
      <w:r w:rsidR="00DE4C10" w:rsidRPr="00210EE1">
        <w:rPr>
          <w:rStyle w:val="cs9b0062650"/>
          <w:color w:val="auto"/>
          <w:lang w:val="ru-RU"/>
        </w:rPr>
        <w:t>3-</w:t>
      </w:r>
      <w:r w:rsidR="00DE4C10" w:rsidRPr="00210EE1">
        <w:rPr>
          <w:rStyle w:val="cs9b0062650"/>
          <w:color w:val="auto"/>
        </w:rPr>
        <w:t>IMU</w:t>
      </w:r>
      <w:r w:rsidR="00DE4C10" w:rsidRPr="00210EE1">
        <w:rPr>
          <w:rStyle w:val="cs9b0062650"/>
          <w:color w:val="auto"/>
          <w:lang w:val="ru-RU"/>
        </w:rPr>
        <w:t>-838-</w:t>
      </w:r>
      <w:r w:rsidR="00DE4C10" w:rsidRPr="00210EE1">
        <w:rPr>
          <w:rStyle w:val="cs9b0062650"/>
          <w:color w:val="auto"/>
        </w:rPr>
        <w:t>RMS</w:t>
      </w:r>
      <w:r w:rsidR="00DE4C10" w:rsidRPr="00210EE1">
        <w:rPr>
          <w:rStyle w:val="cs9b0062650"/>
          <w:color w:val="auto"/>
          <w:lang w:val="ru-RU"/>
        </w:rPr>
        <w:t xml:space="preserve">-02, остаточна редакція 2.0 від 16 </w:t>
      </w:r>
      <w:r w:rsidR="00DE4C10" w:rsidRPr="00210EE1">
        <w:rPr>
          <w:rStyle w:val="cs9b0062650"/>
          <w:color w:val="auto"/>
        </w:rPr>
        <w:t>c</w:t>
      </w:r>
      <w:r w:rsidR="00DE4C10" w:rsidRPr="00210EE1">
        <w:rPr>
          <w:rStyle w:val="cs9b0062650"/>
          <w:color w:val="auto"/>
          <w:lang w:val="ru-RU"/>
        </w:rPr>
        <w:t xml:space="preserve">ерпня 2021 року, англійською мовою; Синопсис протоколу клінічного дослідження </w:t>
      </w:r>
      <w:r w:rsidR="00DE4C10" w:rsidRPr="00210EE1">
        <w:rPr>
          <w:rStyle w:val="cs9b0062650"/>
          <w:color w:val="auto"/>
        </w:rPr>
        <w:t>P</w:t>
      </w:r>
      <w:r w:rsidR="00DE4C10" w:rsidRPr="00210EE1">
        <w:rPr>
          <w:rStyle w:val="cs9b0062650"/>
          <w:color w:val="auto"/>
          <w:lang w:val="ru-RU"/>
        </w:rPr>
        <w:t>3-</w:t>
      </w:r>
      <w:r w:rsidR="00DE4C10" w:rsidRPr="00210EE1">
        <w:rPr>
          <w:rStyle w:val="cs9b0062650"/>
          <w:color w:val="auto"/>
        </w:rPr>
        <w:t>IMU</w:t>
      </w:r>
      <w:r w:rsidR="00DE4C10" w:rsidRPr="00210EE1">
        <w:rPr>
          <w:rStyle w:val="cs9b0062650"/>
          <w:color w:val="auto"/>
          <w:lang w:val="ru-RU"/>
        </w:rPr>
        <w:t>-838-</w:t>
      </w:r>
      <w:r w:rsidR="00DE4C10" w:rsidRPr="00210EE1">
        <w:rPr>
          <w:rStyle w:val="cs9b0062650"/>
          <w:color w:val="auto"/>
        </w:rPr>
        <w:t>RMS</w:t>
      </w:r>
      <w:r w:rsidR="00DE4C10" w:rsidRPr="00210EE1">
        <w:rPr>
          <w:rStyle w:val="cs9b0062650"/>
          <w:color w:val="auto"/>
          <w:lang w:val="ru-RU"/>
        </w:rPr>
        <w:t xml:space="preserve">-02, остаточна редакція 2.0 від 16 </w:t>
      </w:r>
      <w:r w:rsidR="00DE4C10" w:rsidRPr="00210EE1">
        <w:rPr>
          <w:rStyle w:val="cs9b0062650"/>
          <w:color w:val="auto"/>
        </w:rPr>
        <w:t>c</w:t>
      </w:r>
      <w:r w:rsidR="00DE4C10" w:rsidRPr="00210EE1">
        <w:rPr>
          <w:rStyle w:val="cs9b0062650"/>
          <w:color w:val="auto"/>
          <w:lang w:val="ru-RU"/>
        </w:rPr>
        <w:t>ерпня 2021 року, українською мовою; Інформація для пацієнта та форма інформованої згоди, версія 2.1 для України від 31 серпня 2021 р., англійською мовою, переклад українською та російською мовами; Інформаційний листок і форма інформованої згоди на участь у процедурі пробної магнітно-резонансної томографії, версія 2.1 для України від 31 серпня 2021 р., англійською мовою, переклад українською та російською мовами; Інформаційний листок і форма інформованої згоди для вагітної партнерки, версія 2.1 для України від 31 серпня 2021 р., англійською мовою, переклад українською та російською мовами; Відкликання учасником дослідження форми згоди, версія 2.1 для України від 31 серпня 2021 р., англійською мовою, переклад українською та російською мовами; Форма повторної згоди учасника дослідження, версія 1.1 для України від 31 серпня 2021 р., англійською мовою, переклад українською та російською мовами; Зміна заявника клінічного випробування в Україні; Досьє досліджуваного лікарського засобу (</w:t>
      </w:r>
      <w:r w:rsidR="00DE4C10" w:rsidRPr="00210EE1">
        <w:rPr>
          <w:rStyle w:val="cs9b0062650"/>
          <w:color w:val="auto"/>
        </w:rPr>
        <w:t>IMPD</w:t>
      </w:r>
      <w:r w:rsidR="00DE4C10" w:rsidRPr="00210EE1">
        <w:rPr>
          <w:rStyle w:val="cs9b0062650"/>
          <w:color w:val="auto"/>
          <w:lang w:val="ru-RU"/>
        </w:rPr>
        <w:t xml:space="preserve">): </w:t>
      </w:r>
      <w:r w:rsidR="00DE4C10" w:rsidRPr="00210EE1">
        <w:rPr>
          <w:rStyle w:val="cs9b0062650"/>
          <w:color w:val="auto"/>
        </w:rPr>
        <w:t>IMU</w:t>
      </w:r>
      <w:r w:rsidR="00DE4C10" w:rsidRPr="00210EE1">
        <w:rPr>
          <w:rStyle w:val="cs9b0062650"/>
          <w:color w:val="auto"/>
          <w:lang w:val="ru-RU"/>
        </w:rPr>
        <w:t>-838-</w:t>
      </w:r>
      <w:r w:rsidR="00DE4C10" w:rsidRPr="00210EE1">
        <w:rPr>
          <w:rStyle w:val="cs9b0062650"/>
          <w:color w:val="auto"/>
        </w:rPr>
        <w:t>RC</w:t>
      </w:r>
      <w:r w:rsidR="00DE4C10" w:rsidRPr="00210EE1">
        <w:rPr>
          <w:rStyle w:val="cs9b0062650"/>
          <w:color w:val="auto"/>
          <w:lang w:val="ru-RU"/>
        </w:rPr>
        <w:t xml:space="preserve"> Таблетки 5 мг/ 15 мг/ 22,5 мг/ 30 мг/ 45 мг, </w:t>
      </w:r>
      <w:r w:rsidR="00DE4C10" w:rsidRPr="00210EE1">
        <w:rPr>
          <w:rStyle w:val="cs9b0062650"/>
          <w:color w:val="auto"/>
        </w:rPr>
        <w:t>IMU</w:t>
      </w:r>
      <w:r w:rsidR="00DE4C10" w:rsidRPr="00210EE1">
        <w:rPr>
          <w:rStyle w:val="cs9b0062650"/>
          <w:color w:val="auto"/>
          <w:lang w:val="ru-RU"/>
        </w:rPr>
        <w:t xml:space="preserve">-838 Таблетки 5 мг/ 15 мг/ 22,5 мг (таблетки відофлудимусу кальцію), Лікарська субстанція: відофлудимус кальцію (ІМ90838), редакція 11А від 14 вересня 2021 р.; Плацебо до таблеток </w:t>
      </w:r>
      <w:r w:rsidR="00DE4C10" w:rsidRPr="00210EE1">
        <w:rPr>
          <w:rStyle w:val="cs9b0062650"/>
          <w:color w:val="auto"/>
        </w:rPr>
        <w:t>IMU</w:t>
      </w:r>
      <w:r w:rsidR="00DE4C10" w:rsidRPr="00210EE1">
        <w:rPr>
          <w:rStyle w:val="cs9b0062650"/>
          <w:color w:val="auto"/>
          <w:lang w:val="ru-RU"/>
        </w:rPr>
        <w:t>-838-</w:t>
      </w:r>
      <w:r w:rsidR="00DE4C10" w:rsidRPr="00210EE1">
        <w:rPr>
          <w:rStyle w:val="cs9b0062650"/>
          <w:color w:val="auto"/>
        </w:rPr>
        <w:t>RC</w:t>
      </w:r>
      <w:r w:rsidR="00DE4C10" w:rsidRPr="00210EE1">
        <w:rPr>
          <w:rStyle w:val="cs9b0062650"/>
          <w:color w:val="auto"/>
          <w:lang w:val="ru-RU"/>
        </w:rPr>
        <w:t xml:space="preserve"> та </w:t>
      </w:r>
      <w:r w:rsidR="00DE4C10" w:rsidRPr="00210EE1">
        <w:rPr>
          <w:rStyle w:val="cs9b0062650"/>
          <w:color w:val="auto"/>
        </w:rPr>
        <w:t>IMU</w:t>
      </w:r>
      <w:r w:rsidR="00DE4C10" w:rsidRPr="00210EE1">
        <w:rPr>
          <w:rStyle w:val="cs9b0062650"/>
          <w:color w:val="auto"/>
          <w:lang w:val="ru-RU"/>
        </w:rPr>
        <w:t xml:space="preserve">-838 (таблетки відофлудимусу кальцію), редакція 7А від 14 вересня 2021 р., англійською мовою; Інструкції до </w:t>
      </w:r>
      <w:r w:rsidR="00DE4C10" w:rsidRPr="00210EE1">
        <w:rPr>
          <w:rStyle w:val="cs9b0062650"/>
          <w:color w:val="auto"/>
        </w:rPr>
        <w:t>SDMT</w:t>
      </w:r>
      <w:r w:rsidR="00DE4C10" w:rsidRPr="00210EE1">
        <w:rPr>
          <w:rStyle w:val="cs9b0062650"/>
          <w:color w:val="auto"/>
          <w:lang w:val="ru-RU"/>
        </w:rPr>
        <w:t xml:space="preserve"> [</w:t>
      </w:r>
      <w:r w:rsidR="00DE4C10" w:rsidRPr="00210EE1">
        <w:rPr>
          <w:rStyle w:val="cs9b0062650"/>
          <w:color w:val="auto"/>
        </w:rPr>
        <w:t>Symbol</w:t>
      </w:r>
      <w:r w:rsidR="00DE4C10" w:rsidRPr="00210EE1">
        <w:rPr>
          <w:rStyle w:val="cs9b0062650"/>
          <w:color w:val="auto"/>
          <w:lang w:val="ru-RU"/>
        </w:rPr>
        <w:t xml:space="preserve"> </w:t>
      </w:r>
      <w:r w:rsidR="00DE4C10" w:rsidRPr="00210EE1">
        <w:rPr>
          <w:rStyle w:val="cs9b0062650"/>
          <w:color w:val="auto"/>
        </w:rPr>
        <w:t>Digit</w:t>
      </w:r>
      <w:r w:rsidR="00DE4C10" w:rsidRPr="00210EE1">
        <w:rPr>
          <w:rStyle w:val="cs9b0062650"/>
          <w:color w:val="auto"/>
          <w:lang w:val="ru-RU"/>
        </w:rPr>
        <w:t xml:space="preserve"> </w:t>
      </w:r>
      <w:r w:rsidR="00DE4C10" w:rsidRPr="00210EE1">
        <w:rPr>
          <w:rStyle w:val="cs9b0062650"/>
          <w:color w:val="auto"/>
        </w:rPr>
        <w:t>Modalities</w:t>
      </w:r>
      <w:r w:rsidR="00DE4C10" w:rsidRPr="00210EE1">
        <w:rPr>
          <w:rStyle w:val="cs9b0062650"/>
          <w:color w:val="auto"/>
          <w:lang w:val="ru-RU"/>
        </w:rPr>
        <w:t xml:space="preserve"> </w:t>
      </w:r>
      <w:r w:rsidR="00DE4C10" w:rsidRPr="00210EE1">
        <w:rPr>
          <w:rStyle w:val="cs9b0062650"/>
          <w:color w:val="auto"/>
        </w:rPr>
        <w:t>Test</w:t>
      </w:r>
      <w:r w:rsidR="00DE4C10" w:rsidRPr="00210EE1">
        <w:rPr>
          <w:rStyle w:val="cs9b0062650"/>
          <w:color w:val="auto"/>
          <w:lang w:val="ru-RU"/>
        </w:rPr>
        <w:t xml:space="preserve">, тест на зіставлення символів та цифр] – Альтернативна форма 1, валідована редакція 1 для України від 16 червня 2021 р., українською та російською мовами; Інструкції до </w:t>
      </w:r>
      <w:r w:rsidR="00DE4C10" w:rsidRPr="00210EE1">
        <w:rPr>
          <w:rStyle w:val="cs9b0062650"/>
          <w:color w:val="auto"/>
        </w:rPr>
        <w:t>SDMT</w:t>
      </w:r>
      <w:r w:rsidR="00DE4C10" w:rsidRPr="00210EE1">
        <w:rPr>
          <w:rStyle w:val="cs9b0062650"/>
          <w:color w:val="auto"/>
          <w:lang w:val="ru-RU"/>
        </w:rPr>
        <w:t xml:space="preserve"> [</w:t>
      </w:r>
      <w:r w:rsidR="00DE4C10" w:rsidRPr="00210EE1">
        <w:rPr>
          <w:rStyle w:val="cs9b0062650"/>
          <w:color w:val="auto"/>
        </w:rPr>
        <w:t>Symbol</w:t>
      </w:r>
      <w:r w:rsidR="00DE4C10" w:rsidRPr="00210EE1">
        <w:rPr>
          <w:rStyle w:val="cs9b0062650"/>
          <w:color w:val="auto"/>
          <w:lang w:val="ru-RU"/>
        </w:rPr>
        <w:t xml:space="preserve"> </w:t>
      </w:r>
      <w:r w:rsidR="00DE4C10" w:rsidRPr="00210EE1">
        <w:rPr>
          <w:rStyle w:val="cs9b0062650"/>
          <w:color w:val="auto"/>
        </w:rPr>
        <w:t>Digit</w:t>
      </w:r>
      <w:r w:rsidR="00DE4C10" w:rsidRPr="00210EE1">
        <w:rPr>
          <w:rStyle w:val="cs9b0062650"/>
          <w:color w:val="auto"/>
          <w:lang w:val="ru-RU"/>
        </w:rPr>
        <w:t xml:space="preserve"> </w:t>
      </w:r>
      <w:r w:rsidR="00DE4C10" w:rsidRPr="00210EE1">
        <w:rPr>
          <w:rStyle w:val="cs9b0062650"/>
          <w:color w:val="auto"/>
        </w:rPr>
        <w:t>Modalities</w:t>
      </w:r>
      <w:r w:rsidR="00DE4C10" w:rsidRPr="00210EE1">
        <w:rPr>
          <w:rStyle w:val="cs9b0062650"/>
          <w:color w:val="auto"/>
          <w:lang w:val="ru-RU"/>
        </w:rPr>
        <w:t xml:space="preserve"> </w:t>
      </w:r>
      <w:r w:rsidR="00DE4C10" w:rsidRPr="00210EE1">
        <w:rPr>
          <w:rStyle w:val="cs9b0062650"/>
          <w:color w:val="auto"/>
        </w:rPr>
        <w:t>Test</w:t>
      </w:r>
      <w:r w:rsidR="00DE4C10" w:rsidRPr="00210EE1">
        <w:rPr>
          <w:rStyle w:val="cs9b0062650"/>
          <w:color w:val="auto"/>
          <w:lang w:val="ru-RU"/>
        </w:rPr>
        <w:t>, тест на зіставлення символів та цифр] – Альтернативна форма 2, валідована редакція 1 для України від 16 червня 2021 р., українською та російською мовами; Залучення додаткових місць проведення клінічного випробування</w:t>
      </w:r>
      <w:r w:rsidR="00DE4C10" w:rsidRPr="00210EE1">
        <w:rPr>
          <w:rStyle w:val="cs9f0a404050"/>
          <w:color w:val="auto"/>
          <w:lang w:val="ru-RU"/>
        </w:rPr>
        <w:t xml:space="preserve"> до протоколу клінічного дослідження «Багатоцентрове рандомізоване подвійно сліпе дослідження </w:t>
      </w:r>
      <w:r w:rsidR="00DE4C10" w:rsidRPr="00210EE1">
        <w:rPr>
          <w:rStyle w:val="cs9f0a404050"/>
          <w:color w:val="auto"/>
        </w:rPr>
        <w:t>III</w:t>
      </w:r>
      <w:r w:rsidR="00DE4C10" w:rsidRPr="00210EE1">
        <w:rPr>
          <w:rStyle w:val="cs9f0a404050"/>
          <w:color w:val="auto"/>
          <w:lang w:val="ru-RU"/>
        </w:rPr>
        <w:t xml:space="preserve"> фази, що проводиться з метою оцінки ефективності, безпечності та переносимості препарату </w:t>
      </w:r>
      <w:r w:rsidR="00DE4C10" w:rsidRPr="00210EE1">
        <w:rPr>
          <w:rStyle w:val="cs9b0062650"/>
          <w:color w:val="auto"/>
        </w:rPr>
        <w:t>IMU</w:t>
      </w:r>
      <w:r w:rsidR="00DE4C10" w:rsidRPr="00210EE1">
        <w:rPr>
          <w:rStyle w:val="cs9b0062650"/>
          <w:color w:val="auto"/>
          <w:lang w:val="ru-RU"/>
        </w:rPr>
        <w:t xml:space="preserve">-838 </w:t>
      </w:r>
      <w:r w:rsidR="00DE4C10" w:rsidRPr="00210EE1">
        <w:rPr>
          <w:rStyle w:val="cs9f0a404050"/>
          <w:color w:val="auto"/>
          <w:lang w:val="ru-RU"/>
        </w:rPr>
        <w:t xml:space="preserve">у порівнянні з плацебо при лікуванні дорослих пацієнтів із рецидивуючим розсіяним склерозом (кодове позначення: </w:t>
      </w:r>
      <w:r w:rsidR="00DE4C10" w:rsidRPr="00210EE1">
        <w:rPr>
          <w:rStyle w:val="cs9f0a404050"/>
          <w:color w:val="auto"/>
        </w:rPr>
        <w:t>ENSURE</w:t>
      </w:r>
      <w:r w:rsidR="00DE4C10" w:rsidRPr="00210EE1">
        <w:rPr>
          <w:rStyle w:val="cs9f0a404050"/>
          <w:color w:val="auto"/>
          <w:lang w:val="ru-RU"/>
        </w:rPr>
        <w:t xml:space="preserve">-2)», код дослідження </w:t>
      </w:r>
      <w:r w:rsidR="00DE4C10" w:rsidRPr="00210EE1">
        <w:rPr>
          <w:rStyle w:val="cs9b0062650"/>
          <w:color w:val="auto"/>
        </w:rPr>
        <w:t>P</w:t>
      </w:r>
      <w:r w:rsidR="00DE4C10" w:rsidRPr="00210EE1">
        <w:rPr>
          <w:rStyle w:val="cs9b0062650"/>
          <w:color w:val="auto"/>
          <w:lang w:val="ru-RU"/>
        </w:rPr>
        <w:t>3-</w:t>
      </w:r>
      <w:r w:rsidR="00DE4C10" w:rsidRPr="00210EE1">
        <w:rPr>
          <w:rStyle w:val="cs9b0062650"/>
          <w:color w:val="auto"/>
        </w:rPr>
        <w:t>IMU</w:t>
      </w:r>
      <w:r w:rsidR="00DE4C10" w:rsidRPr="00210EE1">
        <w:rPr>
          <w:rStyle w:val="cs9b0062650"/>
          <w:color w:val="auto"/>
          <w:lang w:val="ru-RU"/>
        </w:rPr>
        <w:t>-838-</w:t>
      </w:r>
      <w:r w:rsidR="00DE4C10" w:rsidRPr="00210EE1">
        <w:rPr>
          <w:rStyle w:val="cs9b0062650"/>
          <w:color w:val="auto"/>
        </w:rPr>
        <w:t>RMS</w:t>
      </w:r>
      <w:r w:rsidR="00DE4C10" w:rsidRPr="00210EE1">
        <w:rPr>
          <w:rStyle w:val="cs9b0062650"/>
          <w:color w:val="auto"/>
          <w:lang w:val="ru-RU"/>
        </w:rPr>
        <w:t>-02</w:t>
      </w:r>
      <w:r w:rsidR="00DE4C10" w:rsidRPr="00210EE1">
        <w:rPr>
          <w:rStyle w:val="cs9f0a404050"/>
          <w:color w:val="auto"/>
          <w:lang w:val="ru-RU"/>
        </w:rPr>
        <w:t>, остаточна редакція 1.0 від 26 лютого 2021 р.; спонсор - «Іммунік АГ» [</w:t>
      </w:r>
      <w:r w:rsidR="00DE4C10" w:rsidRPr="00210EE1">
        <w:rPr>
          <w:rStyle w:val="cs9f0a404050"/>
          <w:color w:val="auto"/>
        </w:rPr>
        <w:t>Immunic</w:t>
      </w:r>
      <w:r w:rsidR="00DE4C10" w:rsidRPr="00210EE1">
        <w:rPr>
          <w:rStyle w:val="cs9f0a404050"/>
          <w:color w:val="auto"/>
          <w:lang w:val="ru-RU"/>
        </w:rPr>
        <w:t xml:space="preserve"> </w:t>
      </w:r>
      <w:r w:rsidR="00DE4C10" w:rsidRPr="00210EE1">
        <w:rPr>
          <w:rStyle w:val="cs9f0a404050"/>
          <w:color w:val="auto"/>
        </w:rPr>
        <w:t>AG</w:t>
      </w:r>
      <w:r w:rsidR="00DE4C10" w:rsidRPr="00210EE1">
        <w:rPr>
          <w:rStyle w:val="cs9f0a404050"/>
          <w:color w:val="auto"/>
          <w:lang w:val="ru-RU"/>
        </w:rPr>
        <w:t>], Німеччина</w:t>
      </w:r>
    </w:p>
    <w:p w:rsidR="00F56791" w:rsidRPr="00210EE1" w:rsidRDefault="00F56791" w:rsidP="00F56791">
      <w:pPr>
        <w:jc w:val="both"/>
        <w:rPr>
          <w:rFonts w:ascii="Arial" w:hAnsi="Arial" w:cs="Arial"/>
          <w:sz w:val="20"/>
          <w:szCs w:val="20"/>
          <w:lang w:val="ru-RU"/>
        </w:rPr>
      </w:pPr>
      <w:r w:rsidRPr="00210EE1">
        <w:rPr>
          <w:rFonts w:ascii="Arial" w:hAnsi="Arial" w:cs="Arial"/>
          <w:sz w:val="20"/>
          <w:szCs w:val="20"/>
          <w:lang w:val="ru-RU"/>
        </w:rPr>
        <w:t>Заявник - ТОВ «ВОРЛДВАЙД КЛІНІКАЛ ТРАІЛС УКР»</w:t>
      </w:r>
    </w:p>
    <w:p w:rsidR="00A06905" w:rsidRPr="00210EE1" w:rsidRDefault="00A06905">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210EE1" w:rsidRPr="00210EE1" w:rsidTr="00E6342D">
        <w:trPr>
          <w:trHeight w:val="259"/>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50"/>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sz w:val="20"/>
                <w:szCs w:val="20"/>
              </w:rPr>
            </w:pPr>
            <w:r w:rsidRPr="00210EE1">
              <w:rPr>
                <w:rStyle w:val="cs9f0a404050"/>
                <w:color w:val="auto"/>
              </w:rPr>
              <w:t>СТАЛО</w:t>
            </w:r>
          </w:p>
        </w:tc>
      </w:tr>
      <w:tr w:rsidR="00210EE1" w:rsidRPr="002B1180" w:rsidTr="00E6342D">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7d567a255"/>
                <w:color w:val="auto"/>
                <w:lang w:val="ru-RU"/>
              </w:rPr>
              <w:t>ТОВ «ПІ ЕС АЙ-УКРАЇНА», вул. Нововокзальна, 3, Київ, 03038, Україна</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7d567a255"/>
                <w:color w:val="auto"/>
                <w:lang w:val="ru-RU"/>
              </w:rPr>
              <w:t>ТОВ «ВОРЛДВАЙД КЛІНІКАЛ ТРАІЛС УКР», пров. Куренівський, 12, оф. 2Б-101, Київ 04073, Україна.</w:t>
            </w:r>
          </w:p>
        </w:tc>
      </w:tr>
    </w:tbl>
    <w:p w:rsidR="00A06905" w:rsidRPr="00210EE1" w:rsidRDefault="00A06905">
      <w:pPr>
        <w:pStyle w:val="cs80d9435b"/>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630"/>
        <w:gridCol w:w="9009"/>
      </w:tblGrid>
      <w:tr w:rsidR="00210EE1" w:rsidRPr="002B1180" w:rsidTr="00E6342D">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7d567a255"/>
                <w:b w:val="0"/>
                <w:color w:val="auto"/>
              </w:rPr>
              <w:t> </w:t>
            </w:r>
            <w:r w:rsidRPr="00210EE1">
              <w:rPr>
                <w:rStyle w:val="cs9b0062650"/>
                <w:b w:val="0"/>
                <w:color w:val="auto"/>
              </w:rPr>
              <w:t>№</w:t>
            </w:r>
          </w:p>
          <w:p w:rsidR="00A06905" w:rsidRPr="00210EE1" w:rsidRDefault="00DE4C10">
            <w:pPr>
              <w:pStyle w:val="cs2e86d3a6"/>
              <w:rPr>
                <w:rFonts w:ascii="Arial" w:hAnsi="Arial" w:cs="Arial"/>
                <w:b/>
                <w:sz w:val="20"/>
                <w:szCs w:val="20"/>
              </w:rPr>
            </w:pPr>
            <w:r w:rsidRPr="00210EE1">
              <w:rPr>
                <w:rStyle w:val="cs9b0062650"/>
                <w:b w:val="0"/>
                <w:color w:val="auto"/>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lang w:val="ru-RU"/>
              </w:rPr>
            </w:pPr>
            <w:r w:rsidRPr="00210EE1">
              <w:rPr>
                <w:rStyle w:val="cs9b0062650"/>
                <w:b w:val="0"/>
                <w:color w:val="auto"/>
                <w:lang w:val="ru-RU"/>
              </w:rPr>
              <w:t>П.І.Б. відповідального дослідника</w:t>
            </w:r>
          </w:p>
          <w:p w:rsidR="00A06905" w:rsidRPr="00210EE1" w:rsidRDefault="00DE4C10">
            <w:pPr>
              <w:pStyle w:val="cs2e86d3a6"/>
              <w:rPr>
                <w:rFonts w:ascii="Arial" w:hAnsi="Arial" w:cs="Arial"/>
                <w:b/>
                <w:sz w:val="20"/>
                <w:szCs w:val="20"/>
                <w:lang w:val="ru-RU"/>
              </w:rPr>
            </w:pPr>
            <w:r w:rsidRPr="00210EE1">
              <w:rPr>
                <w:rStyle w:val="cs9b0062650"/>
                <w:b w:val="0"/>
                <w:color w:val="auto"/>
                <w:lang w:val="ru-RU"/>
              </w:rPr>
              <w:t>Назва місця проведення клінічного випробування</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50"/>
                <w:b w:val="0"/>
                <w:color w:val="auto"/>
              </w:rPr>
              <w:t>лікар Брожик Я.В.</w:t>
            </w:r>
          </w:p>
          <w:p w:rsidR="00A06905" w:rsidRPr="00210EE1" w:rsidRDefault="00DE4C10">
            <w:pPr>
              <w:pStyle w:val="cs80d9435b"/>
              <w:rPr>
                <w:rFonts w:ascii="Arial" w:hAnsi="Arial" w:cs="Arial"/>
                <w:b/>
                <w:sz w:val="20"/>
                <w:szCs w:val="20"/>
              </w:rPr>
            </w:pPr>
            <w:r w:rsidRPr="00210EE1">
              <w:rPr>
                <w:rStyle w:val="cs7d567a255"/>
                <w:b w:val="0"/>
                <w:color w:val="auto"/>
              </w:rPr>
              <w:lastRenderedPageBreak/>
              <w:t>Комунальне некомерційне підприємство «Міська лікарня №2» Рівненської міської ради, відділення клінічної неврології та нейрореабілітації, м. Рівне</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lastRenderedPageBreak/>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50"/>
                <w:b w:val="0"/>
                <w:color w:val="auto"/>
              </w:rPr>
              <w:t>д.м.н., проф. Бучакчийська Н.М.</w:t>
            </w:r>
          </w:p>
          <w:p w:rsidR="00A06905" w:rsidRPr="00210EE1" w:rsidRDefault="00DE4C10">
            <w:pPr>
              <w:pStyle w:val="cs80d9435b"/>
              <w:rPr>
                <w:rFonts w:ascii="Arial" w:hAnsi="Arial" w:cs="Arial"/>
                <w:b/>
                <w:sz w:val="20"/>
                <w:szCs w:val="20"/>
              </w:rPr>
            </w:pPr>
            <w:r w:rsidRPr="00210EE1">
              <w:rPr>
                <w:rStyle w:val="cs7d567a255"/>
                <w:b w:val="0"/>
                <w:color w:val="auto"/>
              </w:rPr>
              <w:t>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МОЗ України», кафедра нервових хвороб, м. Запоріжжя</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керівник центру Дроботенко В.І.</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Комунальне некомерційне підприємство «Черкаська обласна лікарня Черкаської обласної ради», обласний центр діагностики та лікування розсіяного склерозу на базі неврологічного відділення, м. Черкаси</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лікар Ігнатенко І.В.</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Медичний центр Приватного підприємства «Перша приватна клініка», м. Київ</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50"/>
                <w:b w:val="0"/>
                <w:color w:val="auto"/>
              </w:rPr>
              <w:t>лікар Кадіна Л.З.</w:t>
            </w:r>
          </w:p>
          <w:p w:rsidR="00A06905" w:rsidRPr="00210EE1" w:rsidRDefault="00DE4C10">
            <w:pPr>
              <w:pStyle w:val="cs80d9435b"/>
              <w:rPr>
                <w:rFonts w:ascii="Arial" w:hAnsi="Arial" w:cs="Arial"/>
                <w:b/>
                <w:sz w:val="20"/>
                <w:szCs w:val="20"/>
              </w:rPr>
            </w:pPr>
            <w:r w:rsidRPr="00210EE1">
              <w:rPr>
                <w:rStyle w:val="cs7d567a255"/>
                <w:b w:val="0"/>
                <w:color w:val="auto"/>
              </w:rPr>
              <w:t>Комунальне некомерційне підприємство «Чернігівська міська лікарня №4» Чернігівської міської ради, неврологічне відділення з фізичною реабілітацією,      м. Чернігів</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6.</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д.м.н. Кальбус О.І.</w:t>
            </w:r>
          </w:p>
          <w:p w:rsidR="00A06905" w:rsidRPr="00210EE1" w:rsidRDefault="00DE4C10" w:rsidP="00E6342D">
            <w:pPr>
              <w:pStyle w:val="cs80d9435b"/>
              <w:rPr>
                <w:rFonts w:ascii="Arial" w:hAnsi="Arial" w:cs="Arial"/>
                <w:b/>
                <w:sz w:val="20"/>
                <w:szCs w:val="20"/>
                <w:lang w:val="ru-RU"/>
              </w:rPr>
            </w:pPr>
            <w:r w:rsidRPr="00210EE1">
              <w:rPr>
                <w:rStyle w:val="cs7d567a255"/>
                <w:b w:val="0"/>
                <w:color w:val="auto"/>
                <w:lang w:val="ru-RU"/>
              </w:rPr>
              <w:t xml:space="preserve">Комунальне підприємство «Дніпропетровська обласна клінічна лікарня </w:t>
            </w:r>
            <w:r w:rsidR="00E6342D" w:rsidRPr="00210EE1">
              <w:rPr>
                <w:rStyle w:val="cs7d567a255"/>
                <w:b w:val="0"/>
                <w:color w:val="auto"/>
                <w:lang w:val="ru-RU"/>
              </w:rPr>
              <w:t xml:space="preserve">ім. </w:t>
            </w:r>
            <w:r w:rsidRPr="00210EE1">
              <w:rPr>
                <w:rStyle w:val="cs7d567a255"/>
                <w:b w:val="0"/>
                <w:color w:val="auto"/>
                <w:lang w:val="ru-RU"/>
              </w:rPr>
              <w:t>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7.</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к.м.н. Кириченко А.Г.</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Комунальне некомерційне підприємство «Міська клінічна лікарня №16» Дніпровської міської ради», неврологічне відділення, м. Дніпро</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8.</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50"/>
                <w:b w:val="0"/>
                <w:color w:val="auto"/>
              </w:rPr>
              <w:t>к.м.н. Кмита О.П.</w:t>
            </w:r>
          </w:p>
          <w:p w:rsidR="00A06905" w:rsidRPr="00210EE1" w:rsidRDefault="00DE4C10">
            <w:pPr>
              <w:pStyle w:val="cs80d9435b"/>
              <w:rPr>
                <w:rFonts w:ascii="Arial" w:hAnsi="Arial" w:cs="Arial"/>
                <w:b/>
                <w:sz w:val="20"/>
                <w:szCs w:val="20"/>
              </w:rPr>
            </w:pPr>
            <w:r w:rsidRPr="00210EE1">
              <w:rPr>
                <w:rStyle w:val="cs7d567a255"/>
                <w:b w:val="0"/>
                <w:color w:val="auto"/>
              </w:rPr>
              <w:t>Комунальне некомерційне підприємство Сумської обласної ради «Сумська обласна клінічна лікарня», Регіональний центр діагностики та лікування розсіяного склерозу на базі неврологічного відділення, м. Суми</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9.</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rPr>
            </w:pPr>
            <w:r w:rsidRPr="00210EE1">
              <w:rPr>
                <w:rStyle w:val="cs9b0062650"/>
                <w:b w:val="0"/>
                <w:color w:val="auto"/>
              </w:rPr>
              <w:t>д.м.н., проф. Козьолкін О.А.</w:t>
            </w:r>
          </w:p>
          <w:p w:rsidR="00A06905" w:rsidRPr="00210EE1" w:rsidRDefault="00DE4C10">
            <w:pPr>
              <w:pStyle w:val="cs80d9435b"/>
              <w:rPr>
                <w:rFonts w:ascii="Arial" w:hAnsi="Arial" w:cs="Arial"/>
                <w:b/>
                <w:sz w:val="20"/>
                <w:szCs w:val="20"/>
              </w:rPr>
            </w:pPr>
            <w:r w:rsidRPr="00210EE1">
              <w:rPr>
                <w:rStyle w:val="cs7d567a255"/>
                <w:b w:val="0"/>
                <w:color w:val="auto"/>
              </w:rPr>
              <w:t>Комунальне некомерційне підприємство «Міська лікарня №6» Запорізької міської ради, відділення денного стаціонару поліклінічного відділення для надання вторинного рівня медичної допомоги, м. Запоріжжя</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10.</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к.м.н. Лебединець Д.В.</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Клінічна лікарня «Феофанія» Державного управління справами, консультативна поліклініка Консультативно-діагностичного центру, м. Київ</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д.м.н., проф. Логановський К.М.</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клініки, м. Київ</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д.м.н., проф. Негрич Т.І.</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Комунальне некомерційне підприємство Львівської обласної ради «Львівська обласна клінічна лікарня», неврологічне відділення, м. Львів</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д.м.н., проф. Слободін Т.М.</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Медичний центр товариства з обмеженою відповідальністю «Медичний центр «Допомога-плюс», поліклінічне відділення, м. Київ</w:t>
            </w:r>
          </w:p>
        </w:tc>
      </w:tr>
      <w:tr w:rsidR="00210EE1" w:rsidRPr="00210EE1"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к.м.н. Томах Н.В.</w:t>
            </w:r>
          </w:p>
          <w:p w:rsidR="00A06905" w:rsidRPr="00210EE1" w:rsidRDefault="00DE4C10" w:rsidP="00E6342D">
            <w:pPr>
              <w:pStyle w:val="cs80d9435b"/>
              <w:rPr>
                <w:rFonts w:ascii="Arial" w:hAnsi="Arial" w:cs="Arial"/>
                <w:b/>
                <w:sz w:val="20"/>
                <w:szCs w:val="20"/>
              </w:rPr>
            </w:pPr>
            <w:r w:rsidRPr="00210EE1">
              <w:rPr>
                <w:rStyle w:val="cs7d567a255"/>
                <w:b w:val="0"/>
                <w:color w:val="auto"/>
                <w:lang w:val="ru-RU"/>
              </w:rPr>
              <w:t xml:space="preserve">Медичний центр Товариства з обмеженою відповідальністю </w:t>
            </w:r>
            <w:r w:rsidRPr="00210EE1">
              <w:rPr>
                <w:rStyle w:val="cs7d567a255"/>
                <w:b w:val="0"/>
                <w:color w:val="auto"/>
              </w:rPr>
              <w:t>«ІНЕТ-09», м. Запоріжжя</w:t>
            </w:r>
          </w:p>
        </w:tc>
      </w:tr>
      <w:tr w:rsidR="00210EE1" w:rsidRPr="002B1180" w:rsidTr="00E6342D">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0"/>
                <w:b w:val="0"/>
                <w:color w:val="auto"/>
              </w:rPr>
              <w:t>15.</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b/>
                <w:sz w:val="20"/>
                <w:szCs w:val="20"/>
                <w:lang w:val="ru-RU"/>
              </w:rPr>
            </w:pPr>
            <w:r w:rsidRPr="00210EE1">
              <w:rPr>
                <w:rStyle w:val="cs9b0062650"/>
                <w:b w:val="0"/>
                <w:color w:val="auto"/>
                <w:lang w:val="ru-RU"/>
              </w:rPr>
              <w:t>д.м.н. Шульга О.Д.</w:t>
            </w:r>
          </w:p>
          <w:p w:rsidR="00A06905" w:rsidRPr="00210EE1" w:rsidRDefault="00DE4C10">
            <w:pPr>
              <w:pStyle w:val="cs80d9435b"/>
              <w:rPr>
                <w:rFonts w:ascii="Arial" w:hAnsi="Arial" w:cs="Arial"/>
                <w:b/>
                <w:sz w:val="20"/>
                <w:szCs w:val="20"/>
                <w:lang w:val="ru-RU"/>
              </w:rPr>
            </w:pPr>
            <w:r w:rsidRPr="00210EE1">
              <w:rPr>
                <w:rStyle w:val="cs7d567a255"/>
                <w:b w:val="0"/>
                <w:color w:val="auto"/>
                <w:lang w:val="ru-RU"/>
              </w:rPr>
              <w:t>Комунальне підприємство «Волинська обласна клінічна лікарня» Волинської обласної ради, неврологічне відділення, м. Луцьк</w:t>
            </w:r>
          </w:p>
        </w:tc>
      </w:tr>
    </w:tbl>
    <w:p w:rsidR="00A06905" w:rsidRPr="00210EE1" w:rsidRDefault="00DE4C10" w:rsidP="001E6A9B">
      <w:pPr>
        <w:pStyle w:val="cs80d9435b"/>
        <w:rPr>
          <w:rFonts w:ascii="Arial" w:hAnsi="Arial" w:cs="Arial"/>
          <w:sz w:val="20"/>
          <w:szCs w:val="20"/>
          <w:lang w:val="ru-RU"/>
        </w:rPr>
      </w:pPr>
      <w:r w:rsidRPr="00210EE1">
        <w:rPr>
          <w:rStyle w:val="csafaf57416"/>
          <w:rFonts w:ascii="Arial" w:hAnsi="Arial" w:cs="Arial"/>
          <w:color w:val="auto"/>
          <w:sz w:val="20"/>
          <w:szCs w:val="20"/>
        </w:rPr>
        <w:t> </w:t>
      </w:r>
    </w:p>
    <w:p w:rsidR="00A06905" w:rsidRPr="00210EE1" w:rsidRDefault="00A06905">
      <w:pPr>
        <w:jc w:val="both"/>
        <w:rPr>
          <w:rFonts w:ascii="Arial" w:hAnsi="Arial" w:cs="Arial"/>
          <w:sz w:val="20"/>
          <w:szCs w:val="20"/>
          <w:lang w:val="ru-RU"/>
        </w:rPr>
      </w:pPr>
    </w:p>
    <w:p w:rsidR="00A06905" w:rsidRPr="00210EE1" w:rsidRDefault="001E6A9B" w:rsidP="001E6A9B">
      <w:pPr>
        <w:jc w:val="both"/>
        <w:rPr>
          <w:rFonts w:ascii="Arial" w:hAnsi="Arial" w:cs="Arial"/>
          <w:sz w:val="20"/>
          <w:szCs w:val="20"/>
          <w:lang w:val="ru-RU"/>
        </w:rPr>
      </w:pPr>
      <w:r>
        <w:rPr>
          <w:rStyle w:val="cs9b0062651"/>
          <w:color w:val="auto"/>
          <w:lang w:val="ru-RU"/>
        </w:rPr>
        <w:t xml:space="preserve">51. </w:t>
      </w:r>
      <w:r w:rsidR="00DE4C10" w:rsidRPr="00210EE1">
        <w:rPr>
          <w:rStyle w:val="cs9b0062651"/>
          <w:color w:val="auto"/>
          <w:lang w:val="ru-RU"/>
        </w:rPr>
        <w:t xml:space="preserve">Оновлений протокол клінічного випробування </w:t>
      </w:r>
      <w:r w:rsidR="00DE4C10" w:rsidRPr="00210EE1">
        <w:rPr>
          <w:rStyle w:val="cs9b0062651"/>
          <w:color w:val="auto"/>
        </w:rPr>
        <w:t>MK</w:t>
      </w:r>
      <w:r w:rsidR="00DE4C10" w:rsidRPr="00210EE1">
        <w:rPr>
          <w:rStyle w:val="cs9b0062651"/>
          <w:color w:val="auto"/>
          <w:lang w:val="ru-RU"/>
        </w:rPr>
        <w:t xml:space="preserve">-7339-008, з інкорпорованою поправкою 04 від 22 жовтня 2021 року, англійською мовою; Інформація та документ про інформовану згоду для пацієнта, Україна, </w:t>
      </w:r>
      <w:r w:rsidR="00DE4C10" w:rsidRPr="00210EE1">
        <w:rPr>
          <w:rStyle w:val="cs9b0062651"/>
          <w:color w:val="auto"/>
        </w:rPr>
        <w:t>MK</w:t>
      </w:r>
      <w:r w:rsidR="00DE4C10" w:rsidRPr="00210EE1">
        <w:rPr>
          <w:rStyle w:val="cs9b0062651"/>
          <w:color w:val="auto"/>
          <w:lang w:val="ru-RU"/>
        </w:rPr>
        <w:t xml:space="preserve">-7339-008, версія 5.01 від 04 листопада 2021 р., українською мовою; Інформація та документ про інформовану згоду для пацієнта, Україна, </w:t>
      </w:r>
      <w:r w:rsidR="00DE4C10" w:rsidRPr="00210EE1">
        <w:rPr>
          <w:rStyle w:val="cs9b0062651"/>
          <w:color w:val="auto"/>
        </w:rPr>
        <w:t>MK</w:t>
      </w:r>
      <w:r w:rsidR="00DE4C10" w:rsidRPr="00210EE1">
        <w:rPr>
          <w:rStyle w:val="cs9b0062651"/>
          <w:color w:val="auto"/>
          <w:lang w:val="ru-RU"/>
        </w:rPr>
        <w:t>-7339-008, версія 5.01 від 04 листопада 2021 р., російською мовою</w:t>
      </w:r>
      <w:r w:rsidR="00DE4C10" w:rsidRPr="00210EE1">
        <w:rPr>
          <w:rStyle w:val="cs9f0a404051"/>
          <w:color w:val="auto"/>
          <w:lang w:val="ru-RU"/>
        </w:rPr>
        <w:t xml:space="preserve"> до протоколу клінічного випробування «Дослідження ІІІ фази для </w:t>
      </w:r>
      <w:r w:rsidR="00DE4C10" w:rsidRPr="00210EE1">
        <w:rPr>
          <w:rStyle w:val="cs9b0062651"/>
          <w:color w:val="auto"/>
          <w:lang w:val="ru-RU"/>
        </w:rPr>
        <w:t>пембролізумабу</w:t>
      </w:r>
      <w:r w:rsidR="00DE4C10" w:rsidRPr="00210EE1">
        <w:rPr>
          <w:rStyle w:val="cs9f0a404051"/>
          <w:color w:val="auto"/>
          <w:lang w:val="ru-RU"/>
        </w:rPr>
        <w:t xml:space="preserve">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код </w:t>
      </w:r>
      <w:r w:rsidR="00B84490" w:rsidRPr="00210EE1">
        <w:rPr>
          <w:rStyle w:val="cs9f0a404051"/>
          <w:color w:val="auto"/>
          <w:lang w:val="ru-RU"/>
        </w:rPr>
        <w:t>дослідження</w:t>
      </w:r>
      <w:r w:rsidR="00DE4C10" w:rsidRPr="00210EE1">
        <w:rPr>
          <w:rStyle w:val="cs9f0a404051"/>
          <w:color w:val="auto"/>
          <w:lang w:val="ru-RU"/>
        </w:rPr>
        <w:t xml:space="preserve"> </w:t>
      </w:r>
      <w:r w:rsidR="00DE4C10" w:rsidRPr="00210EE1">
        <w:rPr>
          <w:rStyle w:val="cs9b0062651"/>
          <w:color w:val="auto"/>
        </w:rPr>
        <w:t>MK</w:t>
      </w:r>
      <w:r w:rsidR="00DE4C10" w:rsidRPr="00210EE1">
        <w:rPr>
          <w:rStyle w:val="cs9b0062651"/>
          <w:color w:val="auto"/>
          <w:lang w:val="ru-RU"/>
        </w:rPr>
        <w:t>-7339-008</w:t>
      </w:r>
      <w:r w:rsidR="00DE4C10" w:rsidRPr="00210EE1">
        <w:rPr>
          <w:rStyle w:val="cs9f0a404051"/>
          <w:color w:val="auto"/>
          <w:lang w:val="ru-RU"/>
        </w:rPr>
        <w:t>, з інкорпорованою поправкою 03 від 08 грудня 2020 року; спонсор - «Мерк Шарп Енд Доум Корп.», дочірнє підприємство «Мерк Енд Ко., Інк.», США (</w:t>
      </w:r>
      <w:r w:rsidR="00DE4C10" w:rsidRPr="00210EE1">
        <w:rPr>
          <w:rStyle w:val="cs9f0a404051"/>
          <w:color w:val="auto"/>
        </w:rPr>
        <w:t>Merck</w:t>
      </w:r>
      <w:r w:rsidR="00DE4C10" w:rsidRPr="00210EE1">
        <w:rPr>
          <w:rStyle w:val="cs9f0a404051"/>
          <w:color w:val="auto"/>
          <w:lang w:val="ru-RU"/>
        </w:rPr>
        <w:t xml:space="preserve"> </w:t>
      </w:r>
      <w:r w:rsidR="00DE4C10" w:rsidRPr="00210EE1">
        <w:rPr>
          <w:rStyle w:val="cs9f0a404051"/>
          <w:color w:val="auto"/>
        </w:rPr>
        <w:t>Sharp</w:t>
      </w:r>
      <w:r w:rsidR="00DE4C10" w:rsidRPr="00210EE1">
        <w:rPr>
          <w:rStyle w:val="cs9f0a404051"/>
          <w:color w:val="auto"/>
          <w:lang w:val="ru-RU"/>
        </w:rPr>
        <w:t xml:space="preserve"> &amp; </w:t>
      </w:r>
      <w:r w:rsidR="00DE4C10" w:rsidRPr="00210EE1">
        <w:rPr>
          <w:rStyle w:val="cs9f0a404051"/>
          <w:color w:val="auto"/>
        </w:rPr>
        <w:t>Dohme</w:t>
      </w:r>
      <w:r w:rsidR="00DE4C10" w:rsidRPr="00210EE1">
        <w:rPr>
          <w:rStyle w:val="cs9f0a404051"/>
          <w:color w:val="auto"/>
          <w:lang w:val="ru-RU"/>
        </w:rPr>
        <w:t xml:space="preserve"> </w:t>
      </w:r>
      <w:r w:rsidR="00DE4C10" w:rsidRPr="00210EE1">
        <w:rPr>
          <w:rStyle w:val="cs9f0a404051"/>
          <w:color w:val="auto"/>
        </w:rPr>
        <w:t>Corp</w:t>
      </w:r>
      <w:r w:rsidR="00DE4C10" w:rsidRPr="00210EE1">
        <w:rPr>
          <w:rStyle w:val="cs9f0a404051"/>
          <w:color w:val="auto"/>
          <w:lang w:val="ru-RU"/>
        </w:rPr>
        <w:t xml:space="preserve">., </w:t>
      </w:r>
      <w:r w:rsidR="00DE4C10" w:rsidRPr="00210EE1">
        <w:rPr>
          <w:rStyle w:val="cs9f0a404051"/>
          <w:color w:val="auto"/>
        </w:rPr>
        <w:t>a</w:t>
      </w:r>
      <w:r w:rsidR="00DE4C10" w:rsidRPr="00210EE1">
        <w:rPr>
          <w:rStyle w:val="cs9f0a404051"/>
          <w:color w:val="auto"/>
          <w:lang w:val="ru-RU"/>
        </w:rPr>
        <w:t xml:space="preserve"> </w:t>
      </w:r>
      <w:r w:rsidR="00DE4C10" w:rsidRPr="00210EE1">
        <w:rPr>
          <w:rStyle w:val="cs9f0a404051"/>
          <w:color w:val="auto"/>
        </w:rPr>
        <w:t>subsidiary</w:t>
      </w:r>
      <w:r w:rsidR="00DE4C10" w:rsidRPr="00210EE1">
        <w:rPr>
          <w:rStyle w:val="cs9f0a404051"/>
          <w:color w:val="auto"/>
          <w:lang w:val="ru-RU"/>
        </w:rPr>
        <w:t xml:space="preserve"> </w:t>
      </w:r>
      <w:r w:rsidR="00DE4C10" w:rsidRPr="00210EE1">
        <w:rPr>
          <w:rStyle w:val="cs9f0a404051"/>
          <w:color w:val="auto"/>
        </w:rPr>
        <w:t>of</w:t>
      </w:r>
      <w:r w:rsidR="00DE4C10" w:rsidRPr="00210EE1">
        <w:rPr>
          <w:rStyle w:val="cs9f0a404051"/>
          <w:color w:val="auto"/>
          <w:lang w:val="ru-RU"/>
        </w:rPr>
        <w:t xml:space="preserve"> </w:t>
      </w:r>
      <w:r w:rsidR="00DE4C10" w:rsidRPr="00210EE1">
        <w:rPr>
          <w:rStyle w:val="cs9f0a404051"/>
          <w:color w:val="auto"/>
        </w:rPr>
        <w:t>Merck</w:t>
      </w:r>
      <w:r w:rsidR="00DE4C10" w:rsidRPr="00210EE1">
        <w:rPr>
          <w:rStyle w:val="cs9f0a404051"/>
          <w:color w:val="auto"/>
          <w:lang w:val="ru-RU"/>
        </w:rPr>
        <w:t xml:space="preserve"> &amp; </w:t>
      </w:r>
      <w:r w:rsidR="00DE4C10" w:rsidRPr="00210EE1">
        <w:rPr>
          <w:rStyle w:val="cs9f0a404051"/>
          <w:color w:val="auto"/>
        </w:rPr>
        <w:t>Co</w:t>
      </w:r>
      <w:r w:rsidR="00DE4C10" w:rsidRPr="00210EE1">
        <w:rPr>
          <w:rStyle w:val="cs9f0a404051"/>
          <w:color w:val="auto"/>
          <w:lang w:val="ru-RU"/>
        </w:rPr>
        <w:t xml:space="preserve">., </w:t>
      </w:r>
      <w:r w:rsidR="00DE4C10" w:rsidRPr="00210EE1">
        <w:rPr>
          <w:rStyle w:val="cs9f0a404051"/>
          <w:color w:val="auto"/>
        </w:rPr>
        <w:t>Inc</w:t>
      </w:r>
      <w:r w:rsidR="00DE4C10" w:rsidRPr="00210EE1">
        <w:rPr>
          <w:rStyle w:val="cs9f0a404051"/>
          <w:color w:val="auto"/>
          <w:lang w:val="ru-RU"/>
        </w:rPr>
        <w:t xml:space="preserve">., </w:t>
      </w:r>
      <w:r w:rsidR="00DE4C10" w:rsidRPr="00210EE1">
        <w:rPr>
          <w:rStyle w:val="cs9f0a404051"/>
          <w:color w:val="auto"/>
        </w:rPr>
        <w:t>USA</w:t>
      </w:r>
      <w:r w:rsidR="00DE4C10" w:rsidRPr="00210EE1">
        <w:rPr>
          <w:rStyle w:val="cs9f0a404051"/>
          <w:color w:val="auto"/>
          <w:lang w:val="ru-RU"/>
        </w:rPr>
        <w:t xml:space="preserve">) </w:t>
      </w:r>
      <w:r w:rsidR="00DE4C10" w:rsidRPr="00210EE1">
        <w:rPr>
          <w:rStyle w:val="cs9b0062651"/>
          <w:color w:val="auto"/>
        </w:rPr>
        <w:t> </w:t>
      </w:r>
    </w:p>
    <w:p w:rsidR="00A06905" w:rsidRPr="00210EE1" w:rsidRDefault="00DE4C10">
      <w:pPr>
        <w:jc w:val="both"/>
        <w:rPr>
          <w:rFonts w:ascii="Arial" w:hAnsi="Arial" w:cs="Arial"/>
          <w:sz w:val="20"/>
          <w:szCs w:val="20"/>
          <w:lang w:val="ru-RU"/>
        </w:rPr>
      </w:pPr>
      <w:r w:rsidRPr="00210EE1">
        <w:rPr>
          <w:rFonts w:ascii="Arial" w:hAnsi="Arial" w:cs="Arial"/>
          <w:sz w:val="20"/>
          <w:szCs w:val="20"/>
          <w:lang w:val="ru-RU"/>
        </w:rPr>
        <w:t>Заявник - Товариство з обмеженою відповідальністю «МСД Україна»</w:t>
      </w:r>
    </w:p>
    <w:p w:rsidR="00A06905" w:rsidRPr="00210EE1" w:rsidRDefault="00A06905">
      <w:pPr>
        <w:jc w:val="both"/>
        <w:rPr>
          <w:rFonts w:ascii="Arial" w:hAnsi="Arial" w:cs="Arial"/>
          <w:sz w:val="20"/>
          <w:szCs w:val="20"/>
          <w:lang w:val="ru-RU"/>
        </w:rPr>
      </w:pPr>
    </w:p>
    <w:p w:rsidR="00A06905" w:rsidRPr="00210EE1" w:rsidRDefault="00A06905">
      <w:pPr>
        <w:jc w:val="both"/>
        <w:rPr>
          <w:rFonts w:ascii="Arial" w:hAnsi="Arial" w:cs="Arial"/>
          <w:sz w:val="20"/>
          <w:szCs w:val="20"/>
          <w:lang w:val="ru-RU"/>
        </w:rPr>
      </w:pPr>
    </w:p>
    <w:p w:rsidR="00A06905" w:rsidRPr="001E6A9B" w:rsidRDefault="001E6A9B" w:rsidP="001E6A9B">
      <w:pPr>
        <w:jc w:val="both"/>
        <w:rPr>
          <w:rStyle w:val="cs80d9435b51"/>
          <w:rFonts w:ascii="Arial" w:hAnsi="Arial" w:cs="Arial"/>
          <w:sz w:val="20"/>
          <w:szCs w:val="20"/>
          <w:lang w:val="ru-RU"/>
        </w:rPr>
      </w:pPr>
      <w:r>
        <w:rPr>
          <w:rStyle w:val="cs9b0062652"/>
          <w:color w:val="auto"/>
          <w:lang w:val="ru-RU"/>
        </w:rPr>
        <w:t xml:space="preserve">52. </w:t>
      </w:r>
      <w:r w:rsidR="00DE4C10" w:rsidRPr="00210EE1">
        <w:rPr>
          <w:rStyle w:val="cs9b0062652"/>
          <w:color w:val="auto"/>
          <w:lang w:val="ru-RU"/>
        </w:rPr>
        <w:t xml:space="preserve">Оновлений протокол </w:t>
      </w:r>
      <w:r w:rsidR="00DE4C10" w:rsidRPr="00210EE1">
        <w:rPr>
          <w:rStyle w:val="cs9b0062652"/>
          <w:color w:val="auto"/>
        </w:rPr>
        <w:t>INCMOR</w:t>
      </w:r>
      <w:r w:rsidR="00DE4C10" w:rsidRPr="00210EE1">
        <w:rPr>
          <w:rStyle w:val="cs9b0062652"/>
          <w:color w:val="auto"/>
          <w:lang w:val="ru-RU"/>
        </w:rPr>
        <w:t xml:space="preserve"> 0208-301, версія 6 з інкорпорованою поправкою 5 від 22 жовтня 2021 р.; Брошура дослідника: </w:t>
      </w:r>
      <w:r w:rsidR="00DE4C10" w:rsidRPr="00210EE1">
        <w:rPr>
          <w:rStyle w:val="cs9b0062652"/>
          <w:color w:val="auto"/>
        </w:rPr>
        <w:t>Tafasitamab</w:t>
      </w:r>
      <w:r w:rsidR="00DE4C10" w:rsidRPr="00210EE1">
        <w:rPr>
          <w:rStyle w:val="cs9b0062652"/>
          <w:color w:val="auto"/>
          <w:lang w:val="ru-RU"/>
        </w:rPr>
        <w:t xml:space="preserve"> (</w:t>
      </w:r>
      <w:r w:rsidR="00DE4C10" w:rsidRPr="00210EE1">
        <w:rPr>
          <w:rStyle w:val="cs9b0062652"/>
          <w:color w:val="auto"/>
        </w:rPr>
        <w:t>MOR</w:t>
      </w:r>
      <w:r w:rsidR="00DE4C10" w:rsidRPr="00210EE1">
        <w:rPr>
          <w:rStyle w:val="cs9b0062652"/>
          <w:color w:val="auto"/>
          <w:lang w:val="ru-RU"/>
        </w:rPr>
        <w:t xml:space="preserve">00208), версія 15 від 22 лютого 2021р.; </w:t>
      </w:r>
      <w:r w:rsidR="00DE4C10" w:rsidRPr="00210EE1">
        <w:rPr>
          <w:rStyle w:val="cs9b0062652"/>
          <w:color w:val="auto"/>
        </w:rPr>
        <w:t>INCMOR</w:t>
      </w:r>
      <w:r w:rsidR="00DE4C10" w:rsidRPr="00210EE1">
        <w:rPr>
          <w:rStyle w:val="cs9b0062652"/>
          <w:color w:val="auto"/>
          <w:lang w:val="ru-RU"/>
        </w:rPr>
        <w:t xml:space="preserve">0208-301_Інформація для пацієнта та форма інформованої згоди _Україна_версія 3.1.0_26 серпня 2021, українською та російською мовами; Досьє досліджуваного лікарського засобу </w:t>
      </w:r>
      <w:r w:rsidR="00DE4C10" w:rsidRPr="00210EE1">
        <w:rPr>
          <w:rStyle w:val="cs9b0062652"/>
          <w:color w:val="auto"/>
        </w:rPr>
        <w:t>Tafasitamab</w:t>
      </w:r>
      <w:r w:rsidR="00DE4C10" w:rsidRPr="00210EE1">
        <w:rPr>
          <w:rStyle w:val="cs9b0062652"/>
          <w:color w:val="auto"/>
          <w:lang w:val="ru-RU"/>
        </w:rPr>
        <w:t>, Розділ 2.1.</w:t>
      </w:r>
      <w:r w:rsidR="00DE4C10" w:rsidRPr="00210EE1">
        <w:rPr>
          <w:rStyle w:val="cs9b0062652"/>
          <w:color w:val="auto"/>
        </w:rPr>
        <w:t>S</w:t>
      </w:r>
      <w:r w:rsidR="00DE4C10" w:rsidRPr="00210EE1">
        <w:rPr>
          <w:rStyle w:val="cs9b0062652"/>
          <w:color w:val="auto"/>
          <w:lang w:val="ru-RU"/>
        </w:rPr>
        <w:t xml:space="preserve"> </w:t>
      </w:r>
      <w:r w:rsidR="00DE4C10" w:rsidRPr="00210EE1">
        <w:rPr>
          <w:rStyle w:val="cs9b0062652"/>
          <w:color w:val="auto"/>
        </w:rPr>
        <w:t>Drug</w:t>
      </w:r>
      <w:r w:rsidR="00DE4C10" w:rsidRPr="00210EE1">
        <w:rPr>
          <w:rStyle w:val="cs9b0062652"/>
          <w:color w:val="auto"/>
          <w:lang w:val="ru-RU"/>
        </w:rPr>
        <w:t xml:space="preserve"> </w:t>
      </w:r>
      <w:r w:rsidR="00DE4C10" w:rsidRPr="00210EE1">
        <w:rPr>
          <w:rStyle w:val="cs9b0062652"/>
          <w:color w:val="auto"/>
        </w:rPr>
        <w:t>Substance</w:t>
      </w:r>
      <w:r w:rsidR="00DE4C10" w:rsidRPr="00210EE1">
        <w:rPr>
          <w:rStyle w:val="cs9b0062652"/>
          <w:color w:val="auto"/>
          <w:lang w:val="ru-RU"/>
        </w:rPr>
        <w:t xml:space="preserve">, від 26 серпня 2021 р., англійською мовою; Досьє досліджуваного лікарського засобу </w:t>
      </w:r>
      <w:r w:rsidR="00DE4C10" w:rsidRPr="00210EE1">
        <w:rPr>
          <w:rStyle w:val="cs9b0062652"/>
          <w:color w:val="auto"/>
        </w:rPr>
        <w:t>Tafasitamab</w:t>
      </w:r>
      <w:r w:rsidR="00DE4C10" w:rsidRPr="00210EE1">
        <w:rPr>
          <w:rStyle w:val="cs9b0062652"/>
          <w:color w:val="auto"/>
          <w:lang w:val="ru-RU"/>
        </w:rPr>
        <w:t>, Розділ 2.1.</w:t>
      </w:r>
      <w:r w:rsidR="00DE4C10" w:rsidRPr="00210EE1">
        <w:rPr>
          <w:rStyle w:val="cs9b0062652"/>
          <w:color w:val="auto"/>
        </w:rPr>
        <w:t>P</w:t>
      </w:r>
      <w:r w:rsidR="00DE4C10" w:rsidRPr="00210EE1">
        <w:rPr>
          <w:rStyle w:val="cs9b0062652"/>
          <w:color w:val="auto"/>
          <w:lang w:val="ru-RU"/>
        </w:rPr>
        <w:t xml:space="preserve"> </w:t>
      </w:r>
      <w:r w:rsidR="00DE4C10" w:rsidRPr="00210EE1">
        <w:rPr>
          <w:rStyle w:val="cs9b0062652"/>
          <w:color w:val="auto"/>
        </w:rPr>
        <w:t>Medical</w:t>
      </w:r>
      <w:r w:rsidR="00DE4C10" w:rsidRPr="00210EE1">
        <w:rPr>
          <w:rStyle w:val="cs9b0062652"/>
          <w:color w:val="auto"/>
          <w:lang w:val="ru-RU"/>
        </w:rPr>
        <w:t xml:space="preserve"> </w:t>
      </w:r>
      <w:r w:rsidR="00DE4C10" w:rsidRPr="00210EE1">
        <w:rPr>
          <w:rStyle w:val="cs9b0062652"/>
          <w:color w:val="auto"/>
        </w:rPr>
        <w:t>Product</w:t>
      </w:r>
      <w:r w:rsidR="00DE4C10" w:rsidRPr="00210EE1">
        <w:rPr>
          <w:rStyle w:val="cs9b0062652"/>
          <w:color w:val="auto"/>
          <w:lang w:val="ru-RU"/>
        </w:rPr>
        <w:t xml:space="preserve">, від 26 серпня 2021 р., англійською мовою; Картка-пам'ятка про візит, версія 2.0 від 09 лютого 2021 р., українською та російською мовами; </w:t>
      </w:r>
      <w:r w:rsidR="00DE4C10" w:rsidRPr="00210EE1">
        <w:rPr>
          <w:rStyle w:val="cs9b0062652"/>
          <w:color w:val="auto"/>
        </w:rPr>
        <w:t>INCMOR</w:t>
      </w:r>
      <w:r w:rsidR="00DE4C10" w:rsidRPr="00210EE1">
        <w:rPr>
          <w:rStyle w:val="cs9b0062652"/>
          <w:color w:val="auto"/>
          <w:lang w:val="ru-RU"/>
        </w:rPr>
        <w:t xml:space="preserve"> 0208-301_Керівництво_учасника_дослідження_Версія 1.0_15 січня 2021 р., українською та російською мовами; </w:t>
      </w:r>
      <w:r w:rsidR="00DE4C10" w:rsidRPr="00210EE1">
        <w:rPr>
          <w:rStyle w:val="cs9b0062652"/>
          <w:color w:val="auto"/>
        </w:rPr>
        <w:t>INCMOR</w:t>
      </w:r>
      <w:r w:rsidR="00DE4C10" w:rsidRPr="00210EE1">
        <w:rPr>
          <w:rStyle w:val="cs9b0062652"/>
          <w:color w:val="auto"/>
          <w:lang w:val="ru-RU"/>
        </w:rPr>
        <w:t xml:space="preserve"> 0208-301_Брошура_пацієнта_Версія 1.0_26 квітня 2021 р., українською та російською мовами; </w:t>
      </w:r>
      <w:r w:rsidR="00DE4C10" w:rsidRPr="00210EE1">
        <w:rPr>
          <w:rStyle w:val="cs9b0062652"/>
          <w:color w:val="auto"/>
        </w:rPr>
        <w:t>INCMOR</w:t>
      </w:r>
      <w:r w:rsidR="00DE4C10" w:rsidRPr="00210EE1">
        <w:rPr>
          <w:rStyle w:val="cs9b0062652"/>
          <w:color w:val="auto"/>
          <w:lang w:val="ru-RU"/>
        </w:rPr>
        <w:t xml:space="preserve"> 0208-301_Текст_електронної розсилки_Версія 0.2.1_26 березня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0208-301_Текст_електронного_інформаційного бюлетеня_ред. 0.2.1_26 березня 2021 р., російською мовою; </w:t>
      </w:r>
      <w:r w:rsidR="00DE4C10" w:rsidRPr="00210EE1">
        <w:rPr>
          <w:rStyle w:val="cs9b0062652"/>
          <w:color w:val="auto"/>
        </w:rPr>
        <w:t>INCMOR</w:t>
      </w:r>
      <w:r w:rsidR="00DE4C10" w:rsidRPr="00210EE1">
        <w:rPr>
          <w:rStyle w:val="cs9b0062652"/>
          <w:color w:val="auto"/>
          <w:lang w:val="ru-RU"/>
        </w:rPr>
        <w:t xml:space="preserve"> 0208-301_Схематичне зображення_Версія 1.0_09 лютого 2021 р., українською мовою; </w:t>
      </w:r>
      <w:r w:rsidR="00DE4C10" w:rsidRPr="00210EE1">
        <w:rPr>
          <w:rStyle w:val="cs9b0062652"/>
          <w:color w:val="auto"/>
        </w:rPr>
        <w:t>INCMOR</w:t>
      </w:r>
      <w:r w:rsidR="00DE4C10" w:rsidRPr="00210EE1">
        <w:rPr>
          <w:rStyle w:val="cs9b0062652"/>
          <w:color w:val="auto"/>
          <w:lang w:val="ru-RU"/>
        </w:rPr>
        <w:t xml:space="preserve"> 0208-301_Графічна_схема_дослідження_ред. 1.0_09 лютого 2021 р., російською мовою; </w:t>
      </w:r>
      <w:r w:rsidR="00DE4C10" w:rsidRPr="00210EE1">
        <w:rPr>
          <w:rStyle w:val="cs9b0062652"/>
          <w:color w:val="auto"/>
        </w:rPr>
        <w:t>INCMOR</w:t>
      </w:r>
      <w:r w:rsidR="00DE4C10" w:rsidRPr="00210EE1">
        <w:rPr>
          <w:rStyle w:val="cs9b0062652"/>
          <w:color w:val="auto"/>
          <w:lang w:val="ru-RU"/>
        </w:rPr>
        <w:t xml:space="preserve"> 0208-301_Брошура_з частими запитаннями_для пацієнтів_Версія 1.0_26 квітня 2021 р., українською мовою; </w:t>
      </w:r>
      <w:r w:rsidR="00DE4C10" w:rsidRPr="00210EE1">
        <w:rPr>
          <w:rStyle w:val="cs9b0062652"/>
          <w:color w:val="auto"/>
        </w:rPr>
        <w:t>INCMOR</w:t>
      </w:r>
      <w:r w:rsidR="00DE4C10" w:rsidRPr="00210EE1">
        <w:rPr>
          <w:rStyle w:val="cs9b0062652"/>
          <w:color w:val="auto"/>
          <w:lang w:val="ru-RU"/>
        </w:rPr>
        <w:t xml:space="preserve"> 0208-301 Брошура_ пацієнта_з_частими_запитаннями_ред. 1.0_26 квітня 2021 р., російською мовою; </w:t>
      </w:r>
      <w:r w:rsidR="00DE4C10" w:rsidRPr="00210EE1">
        <w:rPr>
          <w:rStyle w:val="cs9b0062652"/>
          <w:color w:val="auto"/>
        </w:rPr>
        <w:t>INCMOR</w:t>
      </w:r>
      <w:r w:rsidR="00DE4C10" w:rsidRPr="00210EE1">
        <w:rPr>
          <w:rStyle w:val="cs9b0062652"/>
          <w:color w:val="auto"/>
          <w:lang w:val="ru-RU"/>
        </w:rPr>
        <w:t xml:space="preserve"> 0208-301_Лист_консультативної пацієнтської організації_пацієнту_Версія 1.0_26 квітня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0208-301_Лист_ГОП_пацієнту_ред. 1.0_26 квітня 2021 р., російською мовою; </w:t>
      </w:r>
      <w:r w:rsidR="00DE4C10" w:rsidRPr="00210EE1">
        <w:rPr>
          <w:rStyle w:val="cs9b0062652"/>
          <w:color w:val="auto"/>
        </w:rPr>
        <w:t>INCMOR</w:t>
      </w:r>
      <w:r w:rsidR="00DE4C10" w:rsidRPr="00210EE1">
        <w:rPr>
          <w:rStyle w:val="cs9b0062652"/>
          <w:color w:val="auto"/>
          <w:lang w:val="ru-RU"/>
        </w:rPr>
        <w:t xml:space="preserve"> 0208-301_Інформаційний_бюлетень_про дослідження_для консультативної пацієнтської організації_Версія 1.0_26 квітня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0208-301_Лист_дослідницького центру_консультативній пацієнтській організації_Версія 1.0_26 квітня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0208-301_Лист_лікаря_лікарю_Версія 1.0_26 квітня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0208-301_Реклама_у соціальних_мережах_Версія 1.0_15 січня 2021 р., українською мовою; </w:t>
      </w:r>
      <w:r w:rsidR="00DE4C10" w:rsidRPr="00210EE1">
        <w:rPr>
          <w:rStyle w:val="cs9b0062652"/>
          <w:color w:val="auto"/>
        </w:rPr>
        <w:t>INCMOR</w:t>
      </w:r>
      <w:r w:rsidR="00DE4C10" w:rsidRPr="00210EE1">
        <w:rPr>
          <w:rStyle w:val="cs9b0062652"/>
          <w:color w:val="auto"/>
          <w:lang w:val="ru-RU"/>
        </w:rPr>
        <w:t xml:space="preserve"> 0208-301_Веб_банер_Версія 1.0_08 лютого 2021 р., українською мовою; Зміна назви місця проведення клінічного випробування</w:t>
      </w:r>
      <w:r w:rsidR="00DE4C10" w:rsidRPr="00210EE1">
        <w:rPr>
          <w:rStyle w:val="cs9f0a404052"/>
          <w:color w:val="auto"/>
          <w:lang w:val="ru-RU"/>
        </w:rPr>
        <w:t xml:space="preserve"> до протоколу клінічного дослідження «Багатоцентрове, рандомізоване, подвійне-сліпе, плацебо-контрольоване дослідження фази 3 для оцінки ефективності та безпечності комбінації </w:t>
      </w:r>
      <w:r w:rsidR="00DE4C10" w:rsidRPr="00210EE1">
        <w:rPr>
          <w:rStyle w:val="cs9b0062652"/>
          <w:color w:val="auto"/>
          <w:lang w:val="ru-RU"/>
        </w:rPr>
        <w:t xml:space="preserve">тафаситамабу </w:t>
      </w:r>
      <w:r w:rsidR="00DE4C10" w:rsidRPr="00210EE1">
        <w:rPr>
          <w:rStyle w:val="cs9f0a404052"/>
          <w:color w:val="auto"/>
          <w:lang w:val="ru-RU"/>
        </w:rPr>
        <w:t xml:space="preserve">та </w:t>
      </w:r>
      <w:r w:rsidR="00DE4C10" w:rsidRPr="00210EE1">
        <w:rPr>
          <w:rStyle w:val="cs9b0062652"/>
          <w:color w:val="auto"/>
          <w:lang w:val="ru-RU"/>
        </w:rPr>
        <w:t xml:space="preserve">леналідоміду </w:t>
      </w:r>
      <w:r w:rsidR="00DE4C10" w:rsidRPr="00210EE1">
        <w:rPr>
          <w:rStyle w:val="cs9f0a404052"/>
          <w:color w:val="auto"/>
          <w:lang w:val="ru-RU"/>
        </w:rPr>
        <w:t xml:space="preserve">в поєднанні з </w:t>
      </w:r>
      <w:r w:rsidR="00DE4C10" w:rsidRPr="00210EE1">
        <w:rPr>
          <w:rStyle w:val="cs9b0062652"/>
          <w:color w:val="auto"/>
          <w:lang w:val="ru-RU"/>
        </w:rPr>
        <w:t>ритуксимабом</w:t>
      </w:r>
      <w:r w:rsidR="00DE4C10" w:rsidRPr="00210EE1">
        <w:rPr>
          <w:rStyle w:val="cs9f0a404052"/>
          <w:color w:val="auto"/>
          <w:lang w:val="ru-RU"/>
        </w:rPr>
        <w:t xml:space="preserve"> порівняно з леналідомідом у поєднанні з ритуксимабом у пацієнтів із рецидивуючою/рефрактерною (Р/Р) фолікулярною лімфомою від 1 до 3</w:t>
      </w:r>
      <w:r w:rsidR="00DE4C10" w:rsidRPr="00210EE1">
        <w:rPr>
          <w:rStyle w:val="cs9f0a404052"/>
          <w:color w:val="auto"/>
        </w:rPr>
        <w:t>a</w:t>
      </w:r>
      <w:r w:rsidR="00DE4C10" w:rsidRPr="00210EE1">
        <w:rPr>
          <w:rStyle w:val="cs9f0a404052"/>
          <w:color w:val="auto"/>
          <w:lang w:val="ru-RU"/>
        </w:rPr>
        <w:t xml:space="preserve"> ступеня або Р/Р лімфомою маргінальної зони», код дослідження </w:t>
      </w:r>
      <w:r w:rsidR="00DE4C10" w:rsidRPr="00210EE1">
        <w:rPr>
          <w:rStyle w:val="cs9b0062652"/>
          <w:color w:val="auto"/>
        </w:rPr>
        <w:t>INCMOR</w:t>
      </w:r>
      <w:r w:rsidR="00DE4C10" w:rsidRPr="00210EE1">
        <w:rPr>
          <w:rStyle w:val="cs9b0062652"/>
          <w:color w:val="auto"/>
          <w:lang w:val="ru-RU"/>
        </w:rPr>
        <w:t xml:space="preserve"> 0208-301</w:t>
      </w:r>
      <w:r w:rsidR="00DE4C10" w:rsidRPr="00210EE1">
        <w:rPr>
          <w:rStyle w:val="cs9f0a404052"/>
          <w:color w:val="auto"/>
          <w:lang w:val="ru-RU"/>
        </w:rPr>
        <w:t xml:space="preserve">, протокол версія 3 з інкорпорованою поправкою </w:t>
      </w:r>
      <w:r w:rsidR="00DE4C10" w:rsidRPr="001E6A9B">
        <w:rPr>
          <w:rStyle w:val="cs9f0a404052"/>
          <w:color w:val="auto"/>
          <w:lang w:val="ru-RU"/>
        </w:rPr>
        <w:t>2 від 16 грудня 2020р.; спонсор - Інсайт Корпорейшн [</w:t>
      </w:r>
      <w:r w:rsidR="00DE4C10" w:rsidRPr="00210EE1">
        <w:rPr>
          <w:rStyle w:val="cs9f0a404052"/>
          <w:color w:val="auto"/>
        </w:rPr>
        <w:t>Incyte</w:t>
      </w:r>
      <w:r w:rsidR="00DE4C10" w:rsidRPr="001E6A9B">
        <w:rPr>
          <w:rStyle w:val="cs9f0a404052"/>
          <w:color w:val="auto"/>
          <w:lang w:val="ru-RU"/>
        </w:rPr>
        <w:t xml:space="preserve"> </w:t>
      </w:r>
      <w:r w:rsidR="00DE4C10" w:rsidRPr="00210EE1">
        <w:rPr>
          <w:rStyle w:val="cs9f0a404052"/>
          <w:color w:val="auto"/>
        </w:rPr>
        <w:t>Corporation</w:t>
      </w:r>
      <w:r w:rsidR="00DE4C10" w:rsidRPr="001E6A9B">
        <w:rPr>
          <w:rStyle w:val="cs9f0a404052"/>
          <w:color w:val="auto"/>
          <w:lang w:val="ru-RU"/>
        </w:rPr>
        <w:t xml:space="preserve">], США </w:t>
      </w:r>
    </w:p>
    <w:p w:rsidR="001E6A9B" w:rsidRPr="00210EE1" w:rsidRDefault="001E6A9B" w:rsidP="001E6A9B">
      <w:pPr>
        <w:jc w:val="both"/>
        <w:rPr>
          <w:rFonts w:ascii="Arial" w:hAnsi="Arial" w:cs="Arial"/>
          <w:sz w:val="20"/>
          <w:szCs w:val="20"/>
          <w:lang w:val="ru-RU"/>
        </w:rPr>
      </w:pPr>
      <w:r w:rsidRPr="00210EE1">
        <w:rPr>
          <w:rFonts w:ascii="Arial" w:hAnsi="Arial" w:cs="Arial"/>
          <w:sz w:val="20"/>
          <w:szCs w:val="20"/>
          <w:lang w:val="ru-RU"/>
        </w:rPr>
        <w:t>Заявник - ТОВ «Сінеос Хелс Україна»</w:t>
      </w:r>
    </w:p>
    <w:p w:rsidR="00A06905" w:rsidRPr="00210EE1" w:rsidRDefault="00DE4C10">
      <w:pPr>
        <w:pStyle w:val="cs80d9435b"/>
        <w:rPr>
          <w:rFonts w:ascii="Arial" w:hAnsi="Arial" w:cs="Arial"/>
          <w:sz w:val="20"/>
          <w:szCs w:val="20"/>
          <w:lang w:val="ru-RU"/>
        </w:rPr>
      </w:pPr>
      <w:r w:rsidRPr="00210EE1">
        <w:rPr>
          <w:rStyle w:val="csafaf57417"/>
          <w:rFonts w:ascii="Arial" w:hAnsi="Arial" w:cs="Arial"/>
          <w:color w:val="auto"/>
          <w:sz w:val="20"/>
          <w:szCs w:val="20"/>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210EE1" w:rsidRPr="00210EE1" w:rsidTr="00E6342D">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2"/>
                <w:b w:val="0"/>
                <w:color w:val="auto"/>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2e86d3a6"/>
              <w:rPr>
                <w:rFonts w:ascii="Arial" w:hAnsi="Arial" w:cs="Arial"/>
                <w:b/>
                <w:sz w:val="20"/>
                <w:szCs w:val="20"/>
              </w:rPr>
            </w:pPr>
            <w:r w:rsidRPr="00210EE1">
              <w:rPr>
                <w:rStyle w:val="cs9b0062652"/>
                <w:b w:val="0"/>
                <w:color w:val="auto"/>
              </w:rPr>
              <w:t>СТАЛО</w:t>
            </w:r>
          </w:p>
        </w:tc>
      </w:tr>
      <w:tr w:rsidR="00210EE1" w:rsidRPr="002B1180" w:rsidTr="00E6342D">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9f0a404052"/>
                <w:color w:val="auto"/>
                <w:lang w:val="ru-RU"/>
              </w:rPr>
              <w:t xml:space="preserve">д.м.н., проф. Бондаренко І.М. </w:t>
            </w:r>
          </w:p>
          <w:p w:rsidR="00A06905" w:rsidRPr="00210EE1" w:rsidRDefault="00DE4C10">
            <w:pPr>
              <w:pStyle w:val="cs80d9435b"/>
              <w:rPr>
                <w:rFonts w:ascii="Arial" w:hAnsi="Arial" w:cs="Arial"/>
                <w:sz w:val="20"/>
                <w:szCs w:val="20"/>
                <w:lang w:val="ru-RU"/>
              </w:rPr>
            </w:pPr>
            <w:r w:rsidRPr="00210EE1">
              <w:rPr>
                <w:rStyle w:val="cs9f0a404052"/>
                <w:color w:val="auto"/>
                <w:lang w:val="ru-RU"/>
              </w:rPr>
              <w:t xml:space="preserve">Комунальне некомерційне підприємство «Міська клінічна лікарня №4» Дніпровської міської ради, </w:t>
            </w:r>
            <w:r w:rsidRPr="00210EE1">
              <w:rPr>
                <w:rStyle w:val="cs9b0062652"/>
                <w:color w:val="auto"/>
                <w:lang w:val="ru-RU"/>
              </w:rPr>
              <w:t>міський хіміотерапевтичний центр</w:t>
            </w:r>
            <w:r w:rsidRPr="00210EE1">
              <w:rPr>
                <w:rStyle w:val="cs9f0a404052"/>
                <w:color w:val="auto"/>
                <w:lang w:val="ru-RU"/>
              </w:rPr>
              <w:t>, 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06905" w:rsidRPr="00210EE1" w:rsidRDefault="00DE4C10">
            <w:pPr>
              <w:pStyle w:val="cs80d9435b"/>
              <w:rPr>
                <w:rFonts w:ascii="Arial" w:hAnsi="Arial" w:cs="Arial"/>
                <w:sz w:val="20"/>
                <w:szCs w:val="20"/>
                <w:lang w:val="ru-RU"/>
              </w:rPr>
            </w:pPr>
            <w:r w:rsidRPr="00210EE1">
              <w:rPr>
                <w:rStyle w:val="cs9f0a404052"/>
                <w:color w:val="auto"/>
                <w:lang w:val="ru-RU"/>
              </w:rPr>
              <w:t>д.м.н., проф. Бондаренко І.М.</w:t>
            </w:r>
          </w:p>
          <w:p w:rsidR="00A06905" w:rsidRPr="00210EE1" w:rsidRDefault="00DE4C10">
            <w:pPr>
              <w:pStyle w:val="cs4c772c1d"/>
              <w:rPr>
                <w:rFonts w:ascii="Arial" w:hAnsi="Arial" w:cs="Arial"/>
                <w:sz w:val="20"/>
                <w:szCs w:val="20"/>
                <w:lang w:val="ru-RU"/>
              </w:rPr>
            </w:pPr>
            <w:r w:rsidRPr="00210EE1">
              <w:rPr>
                <w:rStyle w:val="cs9f0a404052"/>
                <w:color w:val="auto"/>
                <w:lang w:val="ru-RU"/>
              </w:rPr>
              <w:t xml:space="preserve">Комунальне некомерційне підприємство «Міська клінічна лікарня №4» Дніпровської міської ради, </w:t>
            </w:r>
            <w:r w:rsidRPr="00210EE1">
              <w:rPr>
                <w:rStyle w:val="cs9b0062652"/>
                <w:color w:val="auto"/>
                <w:lang w:val="ru-RU"/>
              </w:rPr>
              <w:t>хіміотерапевтичне відділення з денним стаціонаром</w:t>
            </w:r>
            <w:r w:rsidRPr="00210EE1">
              <w:rPr>
                <w:rStyle w:val="cs9f0a404052"/>
                <w:color w:val="auto"/>
                <w:lang w:val="ru-RU"/>
              </w:rPr>
              <w:t>, м. Дніпро</w:t>
            </w:r>
          </w:p>
        </w:tc>
      </w:tr>
    </w:tbl>
    <w:p w:rsidR="00A06905" w:rsidRPr="00210EE1" w:rsidRDefault="00DE4C10">
      <w:pPr>
        <w:pStyle w:val="cs80d9435b"/>
        <w:rPr>
          <w:rFonts w:ascii="Arial" w:hAnsi="Arial" w:cs="Arial"/>
          <w:sz w:val="20"/>
          <w:szCs w:val="20"/>
          <w:lang w:val="ru-RU"/>
        </w:rPr>
      </w:pPr>
      <w:r w:rsidRPr="00210EE1">
        <w:rPr>
          <w:rStyle w:val="csafaf57417"/>
          <w:rFonts w:ascii="Arial" w:hAnsi="Arial" w:cs="Arial"/>
          <w:color w:val="auto"/>
          <w:sz w:val="20"/>
          <w:szCs w:val="20"/>
        </w:rPr>
        <w:t> </w:t>
      </w:r>
      <w:bookmarkStart w:id="0" w:name="_GoBack"/>
      <w:bookmarkEnd w:id="0"/>
    </w:p>
    <w:sectPr w:rsidR="00A06905" w:rsidRPr="00210EE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91" w:rsidRDefault="00F56791">
      <w:pPr>
        <w:rPr>
          <w:lang w:val="ru-RU"/>
        </w:rPr>
      </w:pPr>
      <w:r>
        <w:rPr>
          <w:lang w:val="ru-RU"/>
        </w:rPr>
        <w:separator/>
      </w:r>
    </w:p>
  </w:endnote>
  <w:endnote w:type="continuationSeparator" w:id="0">
    <w:p w:rsidR="00F56791" w:rsidRDefault="00F5679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1E6A9B" w:rsidRPr="001E6A9B">
      <w:rPr>
        <w:noProof/>
        <w:sz w:val="20"/>
        <w:szCs w:val="20"/>
        <w:lang w:val="ru-RU"/>
      </w:rPr>
      <w:t>18</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91" w:rsidRDefault="00F56791">
      <w:pPr>
        <w:rPr>
          <w:lang w:val="ru-RU"/>
        </w:rPr>
      </w:pPr>
      <w:r>
        <w:rPr>
          <w:lang w:val="ru-RU"/>
        </w:rPr>
        <w:separator/>
      </w:r>
    </w:p>
  </w:footnote>
  <w:footnote w:type="continuationSeparator" w:id="0">
    <w:p w:rsidR="00F56791" w:rsidRDefault="00F56791">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791" w:rsidRDefault="00F56791">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90"/>
    <w:rsid w:val="001A0B78"/>
    <w:rsid w:val="001E6A9B"/>
    <w:rsid w:val="00210EE1"/>
    <w:rsid w:val="002B1180"/>
    <w:rsid w:val="0038272E"/>
    <w:rsid w:val="006F311B"/>
    <w:rsid w:val="00A06905"/>
    <w:rsid w:val="00B84490"/>
    <w:rsid w:val="00BF66CE"/>
    <w:rsid w:val="00D004DC"/>
    <w:rsid w:val="00DE4C10"/>
    <w:rsid w:val="00E079D0"/>
    <w:rsid w:val="00E6342D"/>
    <w:rsid w:val="00F56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D45AD04"/>
  <w15:chartTrackingRefBased/>
  <w15:docId w15:val="{A39765F0-E975-4EB6-9560-E198BA95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eeeeb43">
    <w:name w:val="csfeeeeb43"/>
    <w:basedOn w:val="a"/>
    <w:rPr>
      <w:rFonts w:eastAsiaTheme="minorEastAsia"/>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paragraph" w:customStyle="1" w:styleId="csbc000608">
    <w:name w:val="csbc00060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2183fe3">
    <w:name w:val="cs72183fe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168c73c1">
    <w:name w:val="cs168c73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f3eadbd">
    <w:name w:val="cs1f3ead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209c6e26">
    <w:name w:val="cs209c6e2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ccfbc041">
    <w:name w:val="csccfbc0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68c73af">
    <w:name w:val="cs968c73a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0b1f0c">
    <w:name w:val="cscf0b1f0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4776b70">
    <w:name w:val="cs64776b7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6e7c22d2">
    <w:name w:val="cs6e7c22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bbdf34">
    <w:name w:val="csafbbdf3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95e872d01">
    <w:name w:val="cs95e872d01"/>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8b2d3b6">
    <w:name w:val="cs78b2d3b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paragraph" w:customStyle="1" w:styleId="cs675eba1">
    <w:name w:val="cs675eba1"/>
    <w:basedOn w:val="a"/>
    <w:pPr>
      <w:spacing w:before="100" w:beforeAutospacing="1" w:after="100" w:afterAutospacing="1"/>
    </w:pPr>
    <w:rPr>
      <w:rFonts w:ascii="Microsoft Sans Serif" w:eastAsiaTheme="minorEastAsia" w:hAnsi="Microsoft Sans Serif" w:cs="Microsoft Sans Serif"/>
      <w:b/>
      <w:bCs/>
      <w:color w:val="000000"/>
      <w:sz w:val="20"/>
      <w:szCs w:val="20"/>
    </w:rPr>
  </w:style>
  <w:style w:type="paragraph" w:customStyle="1" w:styleId="csdd9547e0">
    <w:name w:val="csdd9547e0"/>
    <w:basedOn w:val="a"/>
    <w:pPr>
      <w:spacing w:before="100" w:beforeAutospacing="1" w:after="100" w:afterAutospacing="1"/>
    </w:pPr>
    <w:rPr>
      <w:rFonts w:ascii="Cambria Math" w:eastAsiaTheme="minorEastAsia" w:hAnsi="Cambria Math"/>
      <w:b/>
      <w:bCs/>
      <w:i/>
      <w:iCs/>
      <w:color w:val="000000"/>
      <w:sz w:val="20"/>
      <w:szCs w:val="20"/>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675eba11">
    <w:name w:val="cs675eba11"/>
    <w:basedOn w:val="a0"/>
    <w:rPr>
      <w:rFonts w:ascii="Microsoft Sans Serif" w:hAnsi="Microsoft Sans Serif" w:cs="Microsoft Sans Serif"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dd9547e01">
    <w:name w:val="csdd9547e01"/>
    <w:basedOn w:val="a0"/>
    <w:rPr>
      <w:rFonts w:ascii="Cambria Math" w:hAnsi="Cambria Math"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paragraph" w:customStyle="1" w:styleId="cs82d4a5b9">
    <w:name w:val="cs82d4a5b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7d567a254">
    <w:name w:val="cs7d567a254"/>
    <w:basedOn w:val="a0"/>
    <w:rPr>
      <w:rFonts w:ascii="Arial" w:hAnsi="Arial" w:cs="Arial" w:hint="default"/>
      <w:b/>
      <w:bCs/>
      <w:i w:val="0"/>
      <w:iCs w:val="0"/>
      <w:color w:val="102B56"/>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paragraph" w:customStyle="1" w:styleId="csc1ee2fb3">
    <w:name w:val="csc1ee2fb3"/>
    <w:basedOn w:val="a"/>
    <w:pPr>
      <w:shd w:val="clear" w:color="auto" w:fill="FFFFFF"/>
      <w:spacing w:before="100" w:beforeAutospacing="1" w:after="100" w:afterAutospacing="1"/>
    </w:pPr>
    <w:rPr>
      <w:rFonts w:ascii="Arial" w:eastAsiaTheme="minorEastAsia" w:hAnsi="Arial" w:cs="Arial"/>
      <w:b/>
      <w:bCs/>
      <w:color w:val="000000"/>
      <w:sz w:val="20"/>
      <w:szCs w:val="20"/>
    </w:rPr>
  </w:style>
  <w:style w:type="character" w:customStyle="1" w:styleId="cs80d9435b48">
    <w:name w:val="cs80d9435b48"/>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c1ee2fb31">
    <w:name w:val="csc1ee2fb31"/>
    <w:basedOn w:val="a0"/>
    <w:rPr>
      <w:rFonts w:ascii="Arial" w:hAnsi="Arial" w:cs="Arial" w:hint="default"/>
      <w:b/>
      <w:bCs/>
      <w:i w:val="0"/>
      <w:iCs w:val="0"/>
      <w:color w:val="000000"/>
      <w:sz w:val="20"/>
      <w:szCs w:val="20"/>
      <w:shd w:val="clear" w:color="auto" w:fill="FFFFFF"/>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customStyle="1" w:styleId="csf340f88a">
    <w:name w:val="csf340f8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f2e5248">
    <w:name w:val="cs3f2e524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bb19ac923">
    <w:name w:val="csbb19ac923"/>
    <w:basedOn w:val="a0"/>
    <w:rPr>
      <w:rFonts w:ascii="Arial" w:hAnsi="Arial" w:cs="Arial" w:hint="default"/>
      <w:b/>
      <w:bCs/>
      <w:i/>
      <w:iCs/>
      <w:color w:val="102B56"/>
      <w:sz w:val="20"/>
      <w:szCs w:val="20"/>
      <w:shd w:val="clear" w:color="auto" w:fill="auto"/>
    </w:rPr>
  </w:style>
  <w:style w:type="character" w:customStyle="1" w:styleId="cs7d567a255">
    <w:name w:val="cs7d567a255"/>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50">
    <w:name w:val="cs80d9435b50"/>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paragraph" w:customStyle="1" w:styleId="csc271f09">
    <w:name w:val="csc271f0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5edfab8">
    <w:name w:val="cs75edfab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c772c1d">
    <w:name w:val="cs4c772c1d"/>
    <w:basedOn w:val="a"/>
    <w:pPr>
      <w:ind w:left="20" w:hanging="20"/>
      <w:jc w:val="both"/>
    </w:pPr>
    <w:rPr>
      <w:rFonts w:eastAsiaTheme="minorEastAsia"/>
    </w:rPr>
  </w:style>
  <w:style w:type="character" w:customStyle="1" w:styleId="cs80d9435b51">
    <w:name w:val="cs80d9435b51"/>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BF6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A360-271D-4A55-B33E-029B8E3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10048</Words>
  <Characters>68131</Characters>
  <Application>Microsoft Office Word</Application>
  <DocSecurity>0</DocSecurity>
  <Lines>567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7</cp:revision>
  <cp:lastPrinted>2014-04-25T09:08:00Z</cp:lastPrinted>
  <dcterms:created xsi:type="dcterms:W3CDTF">2021-12-14T13:42:00Z</dcterms:created>
  <dcterms:modified xsi:type="dcterms:W3CDTF">2021-12-15T14:43:00Z</dcterms:modified>
</cp:coreProperties>
</file>