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CC" w:rsidRDefault="00230ACC" w:rsidP="00230ACC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 </w:t>
      </w:r>
    </w:p>
    <w:p w:rsidR="00230ACC" w:rsidRDefault="00230ACC" w:rsidP="00230ACC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230ACC" w:rsidRDefault="00230ACC" w:rsidP="00230ACC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засіданні   НТР № 42 від 02.12.2021,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6F5F09" w:rsidRPr="00230ACC" w:rsidRDefault="006F5F09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D32D97" w:rsidRDefault="00D32D97" w:rsidP="00D32D97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 w:rsidR="006F5F09">
        <w:rPr>
          <w:rStyle w:val="cs9b006261"/>
          <w:lang w:val="uk-UA"/>
        </w:rPr>
        <w:t>Оновлений фінальний протокол з інкорпорованою поправкою 11 від 26 травня 2021 року; Загальна оцінка співвідношення ризик/користь, версію затверджено 30 серпня 2021р.; А3921145 Інформація для батьків та форма інформованої згоди для участі у клінічному випробуванні, на основі версії на рівні дослідження від 23 серпня 2021 р., версія для України 9.1.0 від 03 вересня 2021р., українською та російською мовами; А3921145 Інформація для пацієнта та форма інформованої згоди для участі у клінічному випробуванні, на основі версії на рівні дослідження від 23 серпня 2021 р., версія для України 9.1.0 від 03 вересня 2021р., українською та російською; А3921145 Інформація для пацієнта та форма інформованої згоди неповнолітнього для участі у клінічному випробуванні (14-17 років), на основі версії на рівні дослідження від 23 серпня 2021 р., версія для України 9.1.0 від 03 вересня 2021р., українською та російською мовами; А3921145 Інформація для пацієнта та форма інформованої згоди дитини для участі у клінічному випробуванні (11-13 років), на основі версії на рівні дослідження від 23 серпня 2021 р., версія для України 7.1.0 від 03 вересня 2021р., українською та російською; Зміна назви місця проведення клінічного випробування</w:t>
      </w:r>
      <w:r w:rsidR="006F5F09">
        <w:rPr>
          <w:rStyle w:val="cs9f0a40401"/>
          <w:lang w:val="uk-UA"/>
        </w:rPr>
        <w:t xml:space="preserve"> до протоколу клінічного дослідження «Довготривале, відкрите дослідження з періодом подальшого спостереження, яке проводиться для вивчення препарату </w:t>
      </w:r>
      <w:r w:rsidR="006F5F09">
        <w:rPr>
          <w:rStyle w:val="cs9b006261"/>
          <w:lang w:val="uk-UA"/>
        </w:rPr>
        <w:t xml:space="preserve">тофацитиніб </w:t>
      </w:r>
      <w:r w:rsidR="006F5F09">
        <w:rPr>
          <w:rStyle w:val="cs9f0a40401"/>
          <w:lang w:val="uk-UA"/>
        </w:rPr>
        <w:t xml:space="preserve">при лікуванні ювенільного ідіопатичного артриту (ЮІА)», код дослідження </w:t>
      </w:r>
      <w:r w:rsidR="006F5F09">
        <w:rPr>
          <w:rStyle w:val="cs9b006261"/>
          <w:lang w:val="uk-UA"/>
        </w:rPr>
        <w:t>А3921145</w:t>
      </w:r>
      <w:r w:rsidR="006F5F09">
        <w:rPr>
          <w:rStyle w:val="cs9f0a40401"/>
          <w:lang w:val="uk-UA"/>
        </w:rPr>
        <w:t>, фінальний протокол з інкорпорованою поправкою 10 від 04 травня 2020 року; спонсор - Пфайзер Інк [Pfizer Inc], США</w:t>
      </w:r>
    </w:p>
    <w:p w:rsidR="006F5F09" w:rsidRPr="00D32D97" w:rsidRDefault="00D32D97">
      <w:pPr>
        <w:pStyle w:val="cs80d9435b"/>
        <w:rPr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«Сінеос Хелс Україна»</w:t>
      </w:r>
      <w:r w:rsidR="006F5F09">
        <w:rPr>
          <w:rStyle w:val="cs9f0a40401"/>
          <w:lang w:val="uk-UA"/>
        </w:rPr>
        <w:t> </w:t>
      </w:r>
    </w:p>
    <w:p w:rsidR="006F5F09" w:rsidRDefault="006F5F09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747"/>
      </w:tblGrid>
      <w:tr w:rsidR="006F5F09">
        <w:trPr>
          <w:trHeight w:val="213"/>
        </w:trPr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f0a40401"/>
              </w:rPr>
              <w:t>БУЛО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f0a40401"/>
              </w:rPr>
              <w:t>СТАЛО</w:t>
            </w:r>
          </w:p>
        </w:tc>
      </w:tr>
      <w:tr w:rsidR="006F5F09" w:rsidRPr="00761770">
        <w:trPr>
          <w:trHeight w:val="213"/>
        </w:trPr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f0a40401"/>
                <w:lang w:val="ru-RU"/>
              </w:rPr>
              <w:t>лікар Баралей Т.В.</w:t>
            </w:r>
          </w:p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6F5F09">
              <w:rPr>
                <w:rStyle w:val="cs9f0a40401"/>
                <w:b/>
                <w:lang w:val="ru-RU"/>
              </w:rPr>
              <w:t>Комунальний заклад «Дніпропетровський спеціалізований клінічний медичний центр матері та дитини ім. проф. М.Ф.Руднєва» Дніпропетровської обласної ради, клініко-діагностичне відділення</w:t>
            </w:r>
            <w:r w:rsidRPr="00CF0CF6">
              <w:rPr>
                <w:rStyle w:val="cs9f0a40401"/>
                <w:lang w:val="ru-RU"/>
              </w:rPr>
              <w:t>, м. Дніпро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f0a40401"/>
                <w:lang w:val="ru-RU"/>
              </w:rPr>
              <w:t>лікар Баралей Т.В.</w:t>
            </w:r>
          </w:p>
          <w:p w:rsidR="006F5F09" w:rsidRPr="00CF0CF6" w:rsidRDefault="006F5F09">
            <w:pPr>
              <w:pStyle w:val="csde31cec0"/>
              <w:rPr>
                <w:lang w:val="ru-RU"/>
              </w:rPr>
            </w:pPr>
            <w:r w:rsidRPr="006F5F09">
              <w:rPr>
                <w:rStyle w:val="cs9f0a40401"/>
                <w:b/>
                <w:lang w:val="ru-RU"/>
              </w:rPr>
              <w:t>Комунальне некомерційне підприємство «Міська багатопрофільна клінічна лікарня матері та дитини ім. проф. М.Ф.Руднєва» Дніпровської міської ради, консультативно-діагностичне відділення для дітей з ліжками денного стаціонару</w:t>
            </w:r>
            <w:r w:rsidRPr="00CF0CF6">
              <w:rPr>
                <w:rStyle w:val="cs9f0a40401"/>
                <w:lang w:val="ru-RU"/>
              </w:rPr>
              <w:t>, м. Дніпро</w:t>
            </w:r>
          </w:p>
        </w:tc>
      </w:tr>
    </w:tbl>
    <w:p w:rsidR="006F5F09" w:rsidRDefault="006F5F09" w:rsidP="006F5F09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9f0a40401"/>
          <w:lang w:val="uk-UA"/>
        </w:rPr>
        <w:t> </w:t>
      </w:r>
    </w:p>
    <w:p w:rsidR="006F5F09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5F09" w:rsidRPr="00D32D97" w:rsidRDefault="00D32D97" w:rsidP="00D32D97">
      <w:pPr>
        <w:jc w:val="both"/>
        <w:rPr>
          <w:lang w:val="uk-UA"/>
        </w:rPr>
      </w:pPr>
      <w:r>
        <w:rPr>
          <w:rStyle w:val="cs9b006262"/>
          <w:lang w:val="uk-UA"/>
        </w:rPr>
        <w:t xml:space="preserve">2. </w:t>
      </w:r>
      <w:r w:rsidR="006F5F09">
        <w:rPr>
          <w:rStyle w:val="cs9b006262"/>
          <w:lang w:val="uk-UA"/>
        </w:rPr>
        <w:t>Оновлений протокол клінічного випробування з поправкою 4 від 01 липня 2021 року англійською мовою; Брошура дослідника досліджуваного лікарського засобу Релуголікс (TAK-385, T-1331285, RVT-601, MVT-601), версія 13.0 від 18 грудня 2020 року англійською мовою; Інформаційний листок пацієнта та форма інформованої згоди, версія 7.0 від 02 серпня 2021 року українською та російською мовами; Досьє досліджуваного лікарського засобу Релуголікс, версія 04.1 від вересня 2021 року англійською мовою; Залучення додаткової виробничої ділянки Millmount Healthcare Limited, Ірландія для досліджуваних лікарських засобів: Релуголікс (Relugolix) (TAK-385, RVT-601, MVT-601; Релуголікс (Relugolix)), таблетки 40 мг; Activelle (Activella) ((1,0 мг естрадіолу/0,5 мг норетиндрону (норетистерону) ацетату) (1,0 мг естрадіолу/0,5 мг норетистерону ацетату)) (Естрадіолу гемігідрату/Норетиндрону (норетистерону) ацетат), капсули 1,0/0,5 мг; Kliovance ((1,0 мг естрадіолу/0,5 мг норетиндрону (норетистерону) ацетату) (1,0 мг естрадіолу/0,5 мг норетистерону ацетату)) (Естрадіолу гемігідрату/Норетиндрону (норетистерону) ацетат), капсули 1,0/0,5 мг; Додання коду «T-1331285» до опису досліджуваного лікарського засобу: Релуголікс (Relugolix) (TAK-385, RVT-601, MVT-601; Релуголікс (Relugolix)), таблетки 40 мг</w:t>
      </w:r>
      <w:r w:rsidR="006F5F09">
        <w:rPr>
          <w:rStyle w:val="cs9f0a40402"/>
          <w:lang w:val="uk-UA"/>
        </w:rPr>
        <w:t xml:space="preserve"> до протоколу клінічного дослідження «ПОДОВЖЕНЕ ДОСЛІДЖЕННЯ SPIRIT: Міжнародне, відкрите, подовжене дослідження фази 3 з однією групою для оцінки безпечності та ефективності застосування </w:t>
      </w:r>
      <w:r w:rsidR="006F5F09">
        <w:rPr>
          <w:rStyle w:val="cs9b006262"/>
          <w:lang w:val="uk-UA"/>
        </w:rPr>
        <w:t>релуголіксу</w:t>
      </w:r>
      <w:r w:rsidR="006F5F09">
        <w:rPr>
          <w:rStyle w:val="cs9f0a40402"/>
          <w:lang w:val="uk-UA"/>
        </w:rPr>
        <w:t xml:space="preserve"> разом із низькими дозами естрадіолу та норетиндрону ацетату у жінок із болем, пов’язаним з ендометріозом», код дослідження </w:t>
      </w:r>
      <w:r w:rsidR="006F5F09">
        <w:rPr>
          <w:rStyle w:val="cs9b006262"/>
          <w:lang w:val="uk-UA"/>
        </w:rPr>
        <w:t>MVT-601-3103</w:t>
      </w:r>
      <w:r w:rsidR="006F5F09">
        <w:rPr>
          <w:rStyle w:val="cs9f0a40402"/>
          <w:lang w:val="uk-UA"/>
        </w:rPr>
        <w:t>, з поправкою 3.1 від 25 серпня 2020 року ; спонсор - Myovant Sciences GmbH, Швейцарія</w:t>
      </w:r>
      <w:r w:rsidR="006F5F09">
        <w:rPr>
          <w:rStyle w:val="cs9b006262"/>
          <w:lang w:val="uk-UA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CF0CF6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5F09" w:rsidRPr="00761770" w:rsidRDefault="00D32D97" w:rsidP="00D32D97">
      <w:pPr>
        <w:jc w:val="both"/>
        <w:rPr>
          <w:lang w:val="uk-UA"/>
        </w:rPr>
      </w:pPr>
      <w:r w:rsidRPr="00761770">
        <w:rPr>
          <w:rStyle w:val="cs9b006263"/>
          <w:lang w:val="uk-UA"/>
        </w:rPr>
        <w:t xml:space="preserve">3. </w:t>
      </w:r>
      <w:r w:rsidR="006F5F09" w:rsidRPr="00761770">
        <w:rPr>
          <w:rStyle w:val="cs9b006263"/>
          <w:lang w:val="uk-UA"/>
        </w:rPr>
        <w:t xml:space="preserve">Брошура дослідника </w:t>
      </w:r>
      <w:r w:rsidR="006F5F09">
        <w:rPr>
          <w:rStyle w:val="cs9b006263"/>
        </w:rPr>
        <w:t>CNTO</w:t>
      </w:r>
      <w:r w:rsidR="006F5F09" w:rsidRPr="00761770">
        <w:rPr>
          <w:rStyle w:val="cs9b006263"/>
          <w:lang w:val="uk-UA"/>
        </w:rPr>
        <w:t>1959 (</w:t>
      </w:r>
      <w:r w:rsidR="006F5F09">
        <w:rPr>
          <w:rStyle w:val="cs9b006263"/>
        </w:rPr>
        <w:t>guselkumab</w:t>
      </w:r>
      <w:r w:rsidR="006F5F09" w:rsidRPr="00761770">
        <w:rPr>
          <w:rStyle w:val="cs9b006263"/>
          <w:lang w:val="uk-UA"/>
        </w:rPr>
        <w:t>), видання 12 від 30.08.2021 р.; Оновлений розділ 3.2.</w:t>
      </w:r>
      <w:r w:rsidR="006F5F09">
        <w:rPr>
          <w:rStyle w:val="cs9b006263"/>
        </w:rPr>
        <w:t>S</w:t>
      </w:r>
      <w:r w:rsidR="006F5F09" w:rsidRPr="00761770">
        <w:rPr>
          <w:rStyle w:val="cs9b006263"/>
          <w:lang w:val="uk-UA"/>
        </w:rPr>
        <w:t xml:space="preserve"> досьє ДЛЗ гуселькумаб (</w:t>
      </w:r>
      <w:r w:rsidR="006F5F09">
        <w:rPr>
          <w:rStyle w:val="cs9b006263"/>
        </w:rPr>
        <w:t>CNTO</w:t>
      </w:r>
      <w:r w:rsidR="006F5F09" w:rsidRPr="00761770">
        <w:rPr>
          <w:rStyle w:val="cs9b006263"/>
          <w:lang w:val="uk-UA"/>
        </w:rPr>
        <w:t>1959), серпень 2021 р.; Оновлений розділ 3.2.</w:t>
      </w:r>
      <w:r w:rsidR="006F5F09">
        <w:rPr>
          <w:rStyle w:val="cs9b006263"/>
        </w:rPr>
        <w:t>P</w:t>
      </w:r>
      <w:r w:rsidR="006F5F09" w:rsidRPr="00761770">
        <w:rPr>
          <w:rStyle w:val="cs9b006263"/>
          <w:lang w:val="uk-UA"/>
        </w:rPr>
        <w:t xml:space="preserve"> досьє ДЛЗ гуселькумаб (</w:t>
      </w:r>
      <w:r w:rsidR="006F5F09">
        <w:rPr>
          <w:rStyle w:val="cs9b006263"/>
        </w:rPr>
        <w:t>CNTO</w:t>
      </w:r>
      <w:r w:rsidR="006F5F09" w:rsidRPr="00761770">
        <w:rPr>
          <w:rStyle w:val="cs9b006263"/>
          <w:lang w:val="uk-UA"/>
        </w:rPr>
        <w:t>1959), попередньо заповнений шприц, 100 мг/мл, серпень 2021 р.</w:t>
      </w:r>
      <w:r w:rsidR="006F5F09" w:rsidRPr="00761770">
        <w:rPr>
          <w:rStyle w:val="cs9f0a40403"/>
          <w:lang w:val="uk-UA"/>
        </w:rPr>
        <w:t xml:space="preserve"> до протоколу клінічного випробування «Багатоцентрове, рандомізоване, подвійне сліпе, плацебо контрольоване клінічне дослідження 4 фази для оцінки ефективності та безпечності призначеного підшкірно</w:t>
      </w:r>
      <w:r w:rsidR="006F5F09" w:rsidRPr="00761770">
        <w:rPr>
          <w:rStyle w:val="cs9b006263"/>
          <w:lang w:val="uk-UA"/>
        </w:rPr>
        <w:t xml:space="preserve"> </w:t>
      </w:r>
      <w:r w:rsidR="006F5F09" w:rsidRPr="00761770">
        <w:rPr>
          <w:rStyle w:val="cs9b006263"/>
          <w:lang w:val="uk-UA"/>
        </w:rPr>
        <w:lastRenderedPageBreak/>
        <w:t xml:space="preserve">гуселькумабу </w:t>
      </w:r>
      <w:r w:rsidR="006F5F09" w:rsidRPr="00761770">
        <w:rPr>
          <w:rStyle w:val="cs9f0a40403"/>
          <w:lang w:val="uk-UA"/>
        </w:rPr>
        <w:t xml:space="preserve">у пацієнтів з активним аксіальним псоріатичним артритом, які ніколи не отримували біологічну терапію», код дослідження </w:t>
      </w:r>
      <w:r w:rsidR="006F5F09">
        <w:rPr>
          <w:rStyle w:val="cs9b006263"/>
        </w:rPr>
        <w:t>CNTO</w:t>
      </w:r>
      <w:r w:rsidR="006F5F09" w:rsidRPr="00761770">
        <w:rPr>
          <w:rStyle w:val="cs9b006263"/>
          <w:lang w:val="uk-UA"/>
        </w:rPr>
        <w:t>1959</w:t>
      </w:r>
      <w:r w:rsidR="006F5F09">
        <w:rPr>
          <w:rStyle w:val="cs9b006263"/>
        </w:rPr>
        <w:t>PSA</w:t>
      </w:r>
      <w:r w:rsidR="006F5F09" w:rsidRPr="00761770">
        <w:rPr>
          <w:rStyle w:val="cs9b006263"/>
          <w:lang w:val="uk-UA"/>
        </w:rPr>
        <w:t>4002</w:t>
      </w:r>
      <w:r w:rsidR="006F5F09" w:rsidRPr="00761770">
        <w:rPr>
          <w:rStyle w:val="cs9f0a40403"/>
          <w:lang w:val="uk-UA"/>
        </w:rPr>
        <w:t>, від 14.04.2021 р.; спонсор - «ЯНССЕН ФАРМАЦЕВТИКА НВ», Бельгія</w:t>
      </w:r>
      <w:r w:rsidR="006F5F09">
        <w:rPr>
          <w:rStyle w:val="cs9b006263"/>
        </w:rPr>
        <w:t> </w:t>
      </w: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61770"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5F09" w:rsidRPr="00761770" w:rsidRDefault="00D32D97" w:rsidP="00D32D97">
      <w:pPr>
        <w:jc w:val="both"/>
        <w:rPr>
          <w:lang w:val="uk-UA"/>
        </w:rPr>
      </w:pPr>
      <w:r w:rsidRPr="00761770">
        <w:rPr>
          <w:rStyle w:val="cs9b006264"/>
          <w:lang w:val="uk-UA"/>
        </w:rPr>
        <w:t xml:space="preserve">4. </w:t>
      </w:r>
      <w:r w:rsidR="006F5F09" w:rsidRPr="00761770">
        <w:rPr>
          <w:rStyle w:val="cs9b006264"/>
          <w:lang w:val="uk-UA"/>
        </w:rPr>
        <w:t>Залучення додаткового (альтернативного) досліджуваного лікарського засобу вінкристину сульфату (</w:t>
      </w:r>
      <w:r w:rsidR="006F5F09">
        <w:rPr>
          <w:rStyle w:val="cs9b006264"/>
        </w:rPr>
        <w:t>Cellcristin</w:t>
      </w:r>
      <w:r w:rsidR="006F5F09" w:rsidRPr="00761770">
        <w:rPr>
          <w:rStyle w:val="cs9b006264"/>
          <w:lang w:val="uk-UA"/>
        </w:rPr>
        <w:t xml:space="preserve">) розчин для ін’єкцій, 1 мг/мл, 1 флакон 2 мл (2 мг); </w:t>
      </w:r>
      <w:r w:rsidR="006F5F09">
        <w:rPr>
          <w:rStyle w:val="cs9b006264"/>
        </w:rPr>
        <w:t>Thymoorgan</w:t>
      </w:r>
      <w:r w:rsidR="006F5F09" w:rsidRPr="00761770">
        <w:rPr>
          <w:rStyle w:val="cs9b006264"/>
          <w:lang w:val="uk-UA"/>
        </w:rPr>
        <w:t xml:space="preserve"> </w:t>
      </w:r>
      <w:r w:rsidR="006F5F09">
        <w:rPr>
          <w:rStyle w:val="cs9b006264"/>
        </w:rPr>
        <w:t>Pharmazie</w:t>
      </w:r>
      <w:r w:rsidR="006F5F09" w:rsidRPr="00761770">
        <w:rPr>
          <w:rStyle w:val="cs9b006264"/>
          <w:lang w:val="uk-UA"/>
        </w:rPr>
        <w:t xml:space="preserve"> </w:t>
      </w:r>
      <w:r w:rsidR="006F5F09">
        <w:rPr>
          <w:rStyle w:val="cs9b006264"/>
        </w:rPr>
        <w:t>GmbH</w:t>
      </w:r>
      <w:r w:rsidR="006F5F09" w:rsidRPr="00761770">
        <w:rPr>
          <w:rStyle w:val="cs9b006264"/>
          <w:lang w:val="uk-UA"/>
        </w:rPr>
        <w:t>, Німеччина; Зразок маркування досліджуваного лікарського засобу вінкристину сульфату, розчин для ін’єкцій, 1 мг/мл, 1 флакон 2 мл (2 мг), версія від 08 жовтня 2021 року; Схема до інформованої згоди пацієнта, версія 1.0 для України від 30 березня 2021 року українською та російською мовами; Брошура для пацієнта, версія 1.0 від 30 березня 2021 року українською та російською мовами; Листівка для пацієнта, версія 1.0 від 30 березня 2021 року українською та російською мовами; Лист до лікаря загальної практики, версія 1.0 від 20 травня 2021 року українською та російською мовами; Щоденник прийому преднізону, фінальна версія 2.0 від 07 липня 2021 року, перекладено українською та російською мовами для України від 03 серпня 2021 року; Зміна найменування заявника в Україні з ТОВ «КОВАНС КЛІНІКАЛ ДЕВЕЛОПМЕНТ УКРАЇНА» на ТОВ «ЛАБКОРП КЛІНІКАЛ ДЕВЕЛОПМЕНТ УКРАЇНА»</w:t>
      </w:r>
      <w:r w:rsidR="006F5F09" w:rsidRPr="00761770">
        <w:rPr>
          <w:rStyle w:val="cs9f0a40404"/>
          <w:lang w:val="uk-UA"/>
        </w:rPr>
        <w:t xml:space="preserve"> до протоколу клінічного дослідження «Рандомізоване, подвійне сліпе, плацебо-контрольоване фази 3 дослідження </w:t>
      </w:r>
      <w:r w:rsidR="006F5F09" w:rsidRPr="00761770">
        <w:rPr>
          <w:rStyle w:val="cs9b006264"/>
          <w:lang w:val="uk-UA"/>
        </w:rPr>
        <w:t>акалабрутинібу</w:t>
      </w:r>
      <w:r w:rsidR="006F5F09" w:rsidRPr="00761770">
        <w:rPr>
          <w:rStyle w:val="cs9f0a40404"/>
          <w:lang w:val="uk-UA"/>
        </w:rPr>
        <w:t xml:space="preserve"> у комбінації з ритуксимабом, циклофосфамідом, доксорубіцином, вінкристином та преднізоном (</w:t>
      </w:r>
      <w:r w:rsidR="006F5F09">
        <w:rPr>
          <w:rStyle w:val="cs9f0a40404"/>
        </w:rPr>
        <w:t>Rituximab</w:t>
      </w:r>
      <w:r w:rsidR="006F5F09" w:rsidRPr="00761770">
        <w:rPr>
          <w:rStyle w:val="cs9f0a40404"/>
          <w:lang w:val="uk-UA"/>
        </w:rPr>
        <w:t xml:space="preserve">, </w:t>
      </w:r>
      <w:r w:rsidR="006F5F09">
        <w:rPr>
          <w:rStyle w:val="cs9f0a40404"/>
        </w:rPr>
        <w:t>Cyclophosphamide</w:t>
      </w:r>
      <w:r w:rsidR="006F5F09" w:rsidRPr="00761770">
        <w:rPr>
          <w:rStyle w:val="cs9f0a40404"/>
          <w:lang w:val="uk-UA"/>
        </w:rPr>
        <w:t xml:space="preserve">, </w:t>
      </w:r>
      <w:r w:rsidR="006F5F09">
        <w:rPr>
          <w:rStyle w:val="cs9f0a40404"/>
        </w:rPr>
        <w:t>Doxorubicin</w:t>
      </w:r>
      <w:r w:rsidR="006F5F09" w:rsidRPr="00761770">
        <w:rPr>
          <w:rStyle w:val="cs9f0a40404"/>
          <w:lang w:val="uk-UA"/>
        </w:rPr>
        <w:t xml:space="preserve">, </w:t>
      </w:r>
      <w:r w:rsidR="006F5F09">
        <w:rPr>
          <w:rStyle w:val="cs9f0a40404"/>
        </w:rPr>
        <w:t>Vincristine</w:t>
      </w:r>
      <w:r w:rsidR="006F5F09" w:rsidRPr="00761770">
        <w:rPr>
          <w:rStyle w:val="cs9f0a40404"/>
          <w:lang w:val="uk-UA"/>
        </w:rPr>
        <w:t xml:space="preserve">, </w:t>
      </w:r>
      <w:r w:rsidR="006F5F09">
        <w:rPr>
          <w:rStyle w:val="cs9f0a40404"/>
        </w:rPr>
        <w:t>and</w:t>
      </w:r>
      <w:r w:rsidR="006F5F09" w:rsidRPr="00761770">
        <w:rPr>
          <w:rStyle w:val="cs9f0a40404"/>
          <w:lang w:val="uk-UA"/>
        </w:rPr>
        <w:t xml:space="preserve"> </w:t>
      </w:r>
      <w:r w:rsidR="006F5F09">
        <w:rPr>
          <w:rStyle w:val="cs9f0a40404"/>
        </w:rPr>
        <w:t>Prednisone</w:t>
      </w:r>
      <w:r w:rsidR="006F5F09" w:rsidRPr="00761770">
        <w:rPr>
          <w:rStyle w:val="cs9f0a40404"/>
          <w:lang w:val="uk-UA"/>
        </w:rPr>
        <w:t xml:space="preserve"> — </w:t>
      </w:r>
      <w:r w:rsidR="006F5F09">
        <w:rPr>
          <w:rStyle w:val="cs9f0a40404"/>
        </w:rPr>
        <w:t>R</w:t>
      </w:r>
      <w:r w:rsidR="006F5F09" w:rsidRPr="00761770">
        <w:rPr>
          <w:rStyle w:val="cs9f0a40404"/>
          <w:lang w:val="uk-UA"/>
        </w:rPr>
        <w:t>-</w:t>
      </w:r>
      <w:r w:rsidR="006F5F09">
        <w:rPr>
          <w:rStyle w:val="cs9f0a40404"/>
        </w:rPr>
        <w:t>CHOP</w:t>
      </w:r>
      <w:r w:rsidR="006F5F09" w:rsidRPr="00761770">
        <w:rPr>
          <w:rStyle w:val="cs9f0a40404"/>
          <w:lang w:val="uk-UA"/>
        </w:rPr>
        <w:t xml:space="preserve">) у пацієнтів віком </w:t>
      </w:r>
      <w:r w:rsidR="009B4B27" w:rsidRPr="00761770">
        <w:rPr>
          <w:rStyle w:val="cs9f0a40404"/>
          <w:lang w:val="uk-UA"/>
        </w:rPr>
        <w:t>≤</w:t>
      </w:r>
      <w:r w:rsidR="006F5F09" w:rsidRPr="00761770">
        <w:rPr>
          <w:rStyle w:val="cs9f0a40404"/>
          <w:lang w:val="uk-UA"/>
        </w:rPr>
        <w:t xml:space="preserve">65 років із раніше нелікованою дифузною В-великоклітинною лімфомою, що виникла з клітин негермінального центру», код дослідження </w:t>
      </w:r>
      <w:r w:rsidR="006F5F09">
        <w:rPr>
          <w:rStyle w:val="cs9b006264"/>
        </w:rPr>
        <w:t>ACE</w:t>
      </w:r>
      <w:r w:rsidR="006F5F09" w:rsidRPr="00761770">
        <w:rPr>
          <w:rStyle w:val="cs9b006264"/>
          <w:lang w:val="uk-UA"/>
        </w:rPr>
        <w:t>-</w:t>
      </w:r>
      <w:r w:rsidR="006F5F09">
        <w:rPr>
          <w:rStyle w:val="cs9b006264"/>
        </w:rPr>
        <w:t>LY</w:t>
      </w:r>
      <w:r w:rsidR="006F5F09" w:rsidRPr="00761770">
        <w:rPr>
          <w:rStyle w:val="cs9b006264"/>
          <w:lang w:val="uk-UA"/>
        </w:rPr>
        <w:t>-312 (</w:t>
      </w:r>
      <w:r w:rsidR="006F5F09">
        <w:rPr>
          <w:rStyle w:val="cs9b006264"/>
        </w:rPr>
        <w:t>D</w:t>
      </w:r>
      <w:r w:rsidR="006F5F09" w:rsidRPr="00761770">
        <w:rPr>
          <w:rStyle w:val="cs9b006264"/>
          <w:lang w:val="uk-UA"/>
        </w:rPr>
        <w:t>8227</w:t>
      </w:r>
      <w:r w:rsidR="006F5F09">
        <w:rPr>
          <w:rStyle w:val="cs9b006264"/>
        </w:rPr>
        <w:t>C</w:t>
      </w:r>
      <w:r w:rsidR="006F5F09" w:rsidRPr="00761770">
        <w:rPr>
          <w:rStyle w:val="cs9b006264"/>
          <w:lang w:val="uk-UA"/>
        </w:rPr>
        <w:t>00001)</w:t>
      </w:r>
      <w:r w:rsidR="006F5F09" w:rsidRPr="00761770">
        <w:rPr>
          <w:rStyle w:val="cs9f0a40404"/>
          <w:lang w:val="uk-UA"/>
        </w:rPr>
        <w:t xml:space="preserve">, версія 2.0 від 01 липня 2020 року; спонсор - </w:t>
      </w:r>
      <w:r w:rsidR="006F5F09">
        <w:rPr>
          <w:rStyle w:val="cs9f0a40404"/>
        </w:rPr>
        <w:t>Acerta</w:t>
      </w:r>
      <w:r w:rsidR="006F5F09" w:rsidRPr="00761770">
        <w:rPr>
          <w:rStyle w:val="cs9f0a40404"/>
          <w:lang w:val="uk-UA"/>
        </w:rPr>
        <w:t xml:space="preserve"> </w:t>
      </w:r>
      <w:r w:rsidR="006F5F09">
        <w:rPr>
          <w:rStyle w:val="cs9f0a40404"/>
        </w:rPr>
        <w:t>Pharma</w:t>
      </w:r>
      <w:r w:rsidR="006F5F09" w:rsidRPr="00761770">
        <w:rPr>
          <w:rStyle w:val="cs9f0a40404"/>
          <w:lang w:val="uk-UA"/>
        </w:rPr>
        <w:t xml:space="preserve"> </w:t>
      </w:r>
      <w:r w:rsidR="006F5F09">
        <w:rPr>
          <w:rStyle w:val="cs9f0a40404"/>
        </w:rPr>
        <w:t>B</w:t>
      </w:r>
      <w:r w:rsidR="006F5F09" w:rsidRPr="00761770">
        <w:rPr>
          <w:rStyle w:val="cs9f0a40404"/>
          <w:lang w:val="uk-UA"/>
        </w:rPr>
        <w:t>.</w:t>
      </w:r>
      <w:r w:rsidR="006F5F09">
        <w:rPr>
          <w:rStyle w:val="cs9f0a40404"/>
        </w:rPr>
        <w:t>V</w:t>
      </w:r>
      <w:r w:rsidR="006F5F09" w:rsidRPr="00761770">
        <w:rPr>
          <w:rStyle w:val="cs9f0a40404"/>
          <w:lang w:val="uk-UA"/>
        </w:rPr>
        <w:t>., (</w:t>
      </w:r>
      <w:r w:rsidR="006F5F09">
        <w:rPr>
          <w:rStyle w:val="cs9f0a40404"/>
        </w:rPr>
        <w:t>A</w:t>
      </w:r>
      <w:r w:rsidR="006F5F09" w:rsidRPr="00761770">
        <w:rPr>
          <w:rStyle w:val="cs9f0a40404"/>
          <w:lang w:val="uk-UA"/>
        </w:rPr>
        <w:t xml:space="preserve"> </w:t>
      </w:r>
      <w:r w:rsidR="006F5F09">
        <w:rPr>
          <w:rStyle w:val="cs9f0a40404"/>
        </w:rPr>
        <w:t>Member</w:t>
      </w:r>
      <w:r w:rsidR="006F5F09" w:rsidRPr="00761770">
        <w:rPr>
          <w:rStyle w:val="cs9f0a40404"/>
          <w:lang w:val="uk-UA"/>
        </w:rPr>
        <w:t xml:space="preserve"> </w:t>
      </w:r>
      <w:r w:rsidR="006F5F09">
        <w:rPr>
          <w:rStyle w:val="cs9f0a40404"/>
        </w:rPr>
        <w:t>of</w:t>
      </w:r>
      <w:r w:rsidR="006F5F09" w:rsidRPr="00761770">
        <w:rPr>
          <w:rStyle w:val="cs9f0a40404"/>
          <w:lang w:val="uk-UA"/>
        </w:rPr>
        <w:t xml:space="preserve"> </w:t>
      </w:r>
      <w:r w:rsidR="006F5F09">
        <w:rPr>
          <w:rStyle w:val="cs9f0a40404"/>
        </w:rPr>
        <w:t>the</w:t>
      </w:r>
      <w:r w:rsidR="006F5F09" w:rsidRPr="00761770">
        <w:rPr>
          <w:rStyle w:val="cs9f0a40404"/>
          <w:lang w:val="uk-UA"/>
        </w:rPr>
        <w:t xml:space="preserve"> </w:t>
      </w:r>
      <w:r w:rsidR="006F5F09">
        <w:rPr>
          <w:rStyle w:val="cs9f0a40404"/>
        </w:rPr>
        <w:t>AstraZeneca</w:t>
      </w:r>
      <w:r w:rsidR="006F5F09" w:rsidRPr="00761770">
        <w:rPr>
          <w:rStyle w:val="cs9f0a40404"/>
          <w:lang w:val="uk-UA"/>
        </w:rPr>
        <w:t xml:space="preserve"> </w:t>
      </w:r>
      <w:r w:rsidR="006F5F09">
        <w:rPr>
          <w:rStyle w:val="cs9f0a40404"/>
        </w:rPr>
        <w:t>Group</w:t>
      </w:r>
      <w:r w:rsidR="006F5F09" w:rsidRPr="00761770">
        <w:rPr>
          <w:rStyle w:val="cs9f0a40404"/>
          <w:lang w:val="uk-UA"/>
        </w:rPr>
        <w:t xml:space="preserve">), </w:t>
      </w:r>
      <w:r w:rsidR="006F5F09">
        <w:rPr>
          <w:rStyle w:val="cs9f0a40404"/>
        </w:rPr>
        <w:t>Netherlands</w:t>
      </w:r>
      <w:r w:rsidR="006F5F09">
        <w:rPr>
          <w:rStyle w:val="cs9b006264"/>
        </w:rPr>
        <w:t> </w:t>
      </w: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61770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«ЛАБКОРП КЛІНІКАЛ ДЕВЕЛОПМЕНТ УКРАЇНА»</w:t>
      </w: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5F09" w:rsidRPr="00761770" w:rsidRDefault="00D32D97" w:rsidP="00D32D97">
      <w:pPr>
        <w:jc w:val="both"/>
        <w:rPr>
          <w:lang w:val="uk-UA"/>
        </w:rPr>
      </w:pPr>
      <w:r w:rsidRPr="00761770">
        <w:rPr>
          <w:rStyle w:val="cs9b006265"/>
          <w:lang w:val="uk-UA"/>
        </w:rPr>
        <w:t xml:space="preserve">5. </w:t>
      </w:r>
      <w:r w:rsidR="006F5F09" w:rsidRPr="00761770">
        <w:rPr>
          <w:rStyle w:val="cs9b006265"/>
          <w:lang w:val="uk-UA"/>
        </w:rPr>
        <w:t>Оновлене спрощене досьє препарату порівняння Цисплатин (</w:t>
      </w:r>
      <w:r w:rsidR="006F5F09">
        <w:rPr>
          <w:rStyle w:val="cs9b006265"/>
        </w:rPr>
        <w:t>Cisplatin</w:t>
      </w:r>
      <w:r w:rsidR="006F5F09" w:rsidRPr="00761770">
        <w:rPr>
          <w:rStyle w:val="cs9b006265"/>
          <w:lang w:val="uk-UA"/>
        </w:rPr>
        <w:t>), концентрат для розчину для інфузій, версія 2.0 від 13 жовтня 2021 року; Оновлене спрощене досьє препарату порівняння Карбоплатин (</w:t>
      </w:r>
      <w:r w:rsidR="006F5F09">
        <w:rPr>
          <w:rStyle w:val="cs9b006265"/>
        </w:rPr>
        <w:t>Carboplatin</w:t>
      </w:r>
      <w:r w:rsidR="006F5F09" w:rsidRPr="00761770">
        <w:rPr>
          <w:rStyle w:val="cs9b006265"/>
          <w:lang w:val="uk-UA"/>
        </w:rPr>
        <w:t>), концентрат для розчину для інфузій, 10 мг/мл, версія 2.0 від 13 жовтня 2021 року; Оновлене спрощене досьє препарату порівняння Гемцитабін (</w:t>
      </w:r>
      <w:r w:rsidR="006F5F09">
        <w:rPr>
          <w:rStyle w:val="cs9b006265"/>
        </w:rPr>
        <w:t>Gemcitabine</w:t>
      </w:r>
      <w:r w:rsidR="006F5F09" w:rsidRPr="00761770">
        <w:rPr>
          <w:rStyle w:val="cs9b006265"/>
          <w:lang w:val="uk-UA"/>
        </w:rPr>
        <w:t>), порошок для розчину для інфузій, версія 2.0 від 13 жовтня 2021 року; Коротка характеристика від 25 червня 2021 року (англійською мовою) щодо лікарського засобу Цисплатин (</w:t>
      </w:r>
      <w:r w:rsidR="006F5F09">
        <w:rPr>
          <w:rStyle w:val="cs9b006265"/>
        </w:rPr>
        <w:t>Cisplatin</w:t>
      </w:r>
      <w:r w:rsidR="006F5F09" w:rsidRPr="00761770">
        <w:rPr>
          <w:rStyle w:val="cs9b006265"/>
          <w:lang w:val="uk-UA"/>
        </w:rPr>
        <w:t>), 1 мг/мл, концентрат для розчину для інфузій; Залучення додаткового виробника досліджуваного лікарського засобу Пембролізумаб (</w:t>
      </w:r>
      <w:r w:rsidR="006F5F09">
        <w:rPr>
          <w:rStyle w:val="cs9b006265"/>
        </w:rPr>
        <w:t>MK</w:t>
      </w:r>
      <w:r w:rsidR="006F5F09" w:rsidRPr="00761770">
        <w:rPr>
          <w:rStyle w:val="cs9b006265"/>
          <w:lang w:val="uk-UA"/>
        </w:rPr>
        <w:t xml:space="preserve">-3475), розчин для внутрішньовенного вливання, 100 мг/4 мл (25 мг/мл): </w:t>
      </w:r>
      <w:r w:rsidR="006F5F09">
        <w:rPr>
          <w:rStyle w:val="cs9b006265"/>
        </w:rPr>
        <w:t>MSD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International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GmbH</w:t>
      </w:r>
      <w:r w:rsidR="006F5F09" w:rsidRPr="00761770">
        <w:rPr>
          <w:rStyle w:val="cs9b006265"/>
          <w:lang w:val="uk-UA"/>
        </w:rPr>
        <w:t>,</w:t>
      </w:r>
      <w:r w:rsidR="006F5F09">
        <w:rPr>
          <w:rStyle w:val="cs9b006265"/>
        </w:rPr>
        <w:t>Co</w:t>
      </w:r>
      <w:r w:rsidR="006F5F09" w:rsidRPr="00761770">
        <w:rPr>
          <w:rStyle w:val="cs9b006265"/>
          <w:lang w:val="uk-UA"/>
        </w:rPr>
        <w:t xml:space="preserve">. </w:t>
      </w:r>
      <w:r w:rsidR="006F5F09">
        <w:rPr>
          <w:rStyle w:val="cs9b006265"/>
        </w:rPr>
        <w:t>Carlow</w:t>
      </w:r>
      <w:r w:rsidR="006F5F09" w:rsidRPr="00761770">
        <w:rPr>
          <w:rStyle w:val="cs9b006265"/>
          <w:lang w:val="uk-UA"/>
        </w:rPr>
        <w:t>, Ірландія; Залучення додаткового виробника препарату порівняння цисплатин (</w:t>
      </w:r>
      <w:r w:rsidR="006F5F09">
        <w:rPr>
          <w:rStyle w:val="cs9b006265"/>
        </w:rPr>
        <w:t>Cisplatin</w:t>
      </w:r>
      <w:r w:rsidR="006F5F09" w:rsidRPr="00761770">
        <w:rPr>
          <w:rStyle w:val="cs9b006265"/>
          <w:lang w:val="uk-UA"/>
        </w:rPr>
        <w:t xml:space="preserve">®), концентрат для розчину для інфузій, 1 мг/мл: </w:t>
      </w:r>
      <w:r w:rsidR="006F5F09">
        <w:rPr>
          <w:rStyle w:val="cs9b006265"/>
        </w:rPr>
        <w:t>Intas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Pharma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Ltd</w:t>
      </w:r>
      <w:r w:rsidR="006F5F09" w:rsidRPr="00761770">
        <w:rPr>
          <w:rStyle w:val="cs9b006265"/>
          <w:lang w:val="uk-UA"/>
        </w:rPr>
        <w:t xml:space="preserve"> (</w:t>
      </w:r>
      <w:r w:rsidR="006F5F09">
        <w:rPr>
          <w:rStyle w:val="cs9b006265"/>
        </w:rPr>
        <w:t>SEZ</w:t>
      </w:r>
      <w:r w:rsidR="006F5F09" w:rsidRPr="00761770">
        <w:rPr>
          <w:rStyle w:val="cs9b006265"/>
          <w:lang w:val="uk-UA"/>
        </w:rPr>
        <w:t>), Індія; Залучення додаткового виробника препарату порівняння карбоплатин (</w:t>
      </w:r>
      <w:r w:rsidR="006F5F09">
        <w:rPr>
          <w:rStyle w:val="cs9b006265"/>
        </w:rPr>
        <w:t>Carboplatin</w:t>
      </w:r>
      <w:r w:rsidR="006F5F09" w:rsidRPr="00761770">
        <w:rPr>
          <w:rStyle w:val="cs9b006265"/>
          <w:lang w:val="uk-UA"/>
        </w:rPr>
        <w:t xml:space="preserve">®), концентрат для розчину для інфузій, 10 мг/мл: </w:t>
      </w:r>
      <w:r w:rsidR="006F5F09">
        <w:rPr>
          <w:rStyle w:val="cs9b006265"/>
        </w:rPr>
        <w:t>Intas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Pharma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Ltd</w:t>
      </w:r>
      <w:r w:rsidR="006F5F09" w:rsidRPr="00761770">
        <w:rPr>
          <w:rStyle w:val="cs9b006265"/>
          <w:lang w:val="uk-UA"/>
        </w:rPr>
        <w:t xml:space="preserve"> (</w:t>
      </w:r>
      <w:r w:rsidR="006F5F09">
        <w:rPr>
          <w:rStyle w:val="cs9b006265"/>
        </w:rPr>
        <w:t>SEZ</w:t>
      </w:r>
      <w:r w:rsidR="006F5F09" w:rsidRPr="00761770">
        <w:rPr>
          <w:rStyle w:val="cs9b006265"/>
          <w:lang w:val="uk-UA"/>
        </w:rPr>
        <w:t>), Індія; Залучення додаткових виробників препарату порівняння гемцитабін (</w:t>
      </w:r>
      <w:r w:rsidR="006F5F09">
        <w:rPr>
          <w:rStyle w:val="cs9b006265"/>
        </w:rPr>
        <w:t>Gemcitabine</w:t>
      </w:r>
      <w:r w:rsidR="006F5F09" w:rsidRPr="00761770">
        <w:rPr>
          <w:rStyle w:val="cs9b006265"/>
          <w:lang w:val="uk-UA"/>
        </w:rPr>
        <w:t xml:space="preserve">®), порошок для розчину для інфузій, 1 г: </w:t>
      </w:r>
      <w:r w:rsidR="006F5F09">
        <w:rPr>
          <w:rStyle w:val="cs9b006265"/>
        </w:rPr>
        <w:t>Intas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Pharma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Ltd</w:t>
      </w:r>
      <w:r w:rsidR="006F5F09" w:rsidRPr="00761770">
        <w:rPr>
          <w:rStyle w:val="cs9b006265"/>
          <w:lang w:val="uk-UA"/>
        </w:rPr>
        <w:t xml:space="preserve"> (</w:t>
      </w:r>
      <w:r w:rsidR="006F5F09">
        <w:rPr>
          <w:rStyle w:val="cs9b006265"/>
        </w:rPr>
        <w:t>SEZ</w:t>
      </w:r>
      <w:r w:rsidR="006F5F09" w:rsidRPr="00761770">
        <w:rPr>
          <w:rStyle w:val="cs9b006265"/>
          <w:lang w:val="uk-UA"/>
        </w:rPr>
        <w:t xml:space="preserve">), Індія; </w:t>
      </w:r>
      <w:r w:rsidR="006F5F09">
        <w:rPr>
          <w:rStyle w:val="cs9b006265"/>
        </w:rPr>
        <w:t>AqVida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GmbH</w:t>
      </w:r>
      <w:r w:rsidR="006F5F09" w:rsidRPr="00761770">
        <w:rPr>
          <w:rStyle w:val="cs9b006265"/>
          <w:lang w:val="uk-UA"/>
        </w:rPr>
        <w:t xml:space="preserve">, Німечина; </w:t>
      </w:r>
      <w:r w:rsidR="006F5F09">
        <w:rPr>
          <w:rStyle w:val="cs9b006265"/>
        </w:rPr>
        <w:t>Venus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Pharma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GmbH</w:t>
      </w:r>
      <w:r w:rsidR="006F5F09" w:rsidRPr="00761770">
        <w:rPr>
          <w:rStyle w:val="cs9b006265"/>
          <w:lang w:val="uk-UA"/>
        </w:rPr>
        <w:t xml:space="preserve">, Німеччина; </w:t>
      </w:r>
      <w:r w:rsidR="006F5F09">
        <w:rPr>
          <w:rStyle w:val="cs9b006265"/>
        </w:rPr>
        <w:t>Thymoorgan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Pharmazie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GmbH</w:t>
      </w:r>
      <w:r w:rsidR="006F5F09" w:rsidRPr="00761770">
        <w:rPr>
          <w:rStyle w:val="cs9b006265"/>
          <w:lang w:val="uk-UA"/>
        </w:rPr>
        <w:t xml:space="preserve"> (</w:t>
      </w:r>
      <w:r w:rsidR="006F5F09">
        <w:rPr>
          <w:rStyle w:val="cs9b006265"/>
        </w:rPr>
        <w:t>Thymoorgan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Plant</w:t>
      </w:r>
      <w:r w:rsidR="006F5F09" w:rsidRPr="00761770">
        <w:rPr>
          <w:rStyle w:val="cs9b006265"/>
          <w:lang w:val="uk-UA"/>
        </w:rPr>
        <w:t xml:space="preserve">), Німеччина; </w:t>
      </w:r>
      <w:r w:rsidR="006F5F09">
        <w:rPr>
          <w:rStyle w:val="cs9b006265"/>
        </w:rPr>
        <w:t>Venus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Remedies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Limited</w:t>
      </w:r>
      <w:r w:rsidR="006F5F09" w:rsidRPr="00761770">
        <w:rPr>
          <w:rStyle w:val="cs9b006265"/>
          <w:lang w:val="uk-UA"/>
        </w:rPr>
        <w:t xml:space="preserve">, Індія; </w:t>
      </w:r>
      <w:r w:rsidR="006F5F09">
        <w:rPr>
          <w:rStyle w:val="cs9b006265"/>
        </w:rPr>
        <w:t>Actavis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Italy</w:t>
      </w:r>
      <w:r w:rsidR="006F5F09" w:rsidRPr="00761770">
        <w:rPr>
          <w:rStyle w:val="cs9b006265"/>
          <w:lang w:val="uk-UA"/>
        </w:rPr>
        <w:t xml:space="preserve"> </w:t>
      </w:r>
      <w:r w:rsidR="006F5F09">
        <w:rPr>
          <w:rStyle w:val="cs9b006265"/>
        </w:rPr>
        <w:t>S</w:t>
      </w:r>
      <w:r w:rsidR="006F5F09" w:rsidRPr="00761770">
        <w:rPr>
          <w:rStyle w:val="cs9b006265"/>
          <w:lang w:val="uk-UA"/>
        </w:rPr>
        <w:t>.</w:t>
      </w:r>
      <w:r w:rsidR="006F5F09">
        <w:rPr>
          <w:rStyle w:val="cs9b006265"/>
        </w:rPr>
        <w:t>P</w:t>
      </w:r>
      <w:r w:rsidR="006F5F09" w:rsidRPr="00761770">
        <w:rPr>
          <w:rStyle w:val="cs9b006265"/>
          <w:lang w:val="uk-UA"/>
        </w:rPr>
        <w:t>.</w:t>
      </w:r>
      <w:r w:rsidR="006F5F09">
        <w:rPr>
          <w:rStyle w:val="cs9b006265"/>
        </w:rPr>
        <w:t>A</w:t>
      </w:r>
      <w:r w:rsidR="006F5F09" w:rsidRPr="00761770">
        <w:rPr>
          <w:rStyle w:val="cs9b006265"/>
          <w:lang w:val="uk-UA"/>
        </w:rPr>
        <w:t xml:space="preserve">., Італія </w:t>
      </w:r>
      <w:r w:rsidR="006F5F09" w:rsidRPr="00761770">
        <w:rPr>
          <w:rStyle w:val="cs9f0a40405"/>
          <w:lang w:val="uk-UA"/>
        </w:rPr>
        <w:t xml:space="preserve">до протоколу клінічного дослідження «Відкрите, рандомізоване, контрольоване, 3 фази дослідження </w:t>
      </w:r>
      <w:r w:rsidR="006F5F09" w:rsidRPr="00761770">
        <w:rPr>
          <w:rStyle w:val="cs9b006265"/>
          <w:lang w:val="uk-UA"/>
        </w:rPr>
        <w:t>енфортумабу</w:t>
      </w:r>
      <w:r w:rsidR="006F5F09" w:rsidRPr="00761770">
        <w:rPr>
          <w:rStyle w:val="cs9f0a40405"/>
          <w:lang w:val="uk-UA"/>
        </w:rPr>
        <w:t xml:space="preserve"> ведотину в комбінації з пембролізумабом у порівнянні з лише хіміотерапією при раніше не лікованому місцевопоширеному або метастатичному уротеліальному раку», код дослідження </w:t>
      </w:r>
      <w:r w:rsidR="006F5F09">
        <w:rPr>
          <w:rStyle w:val="cs9b006265"/>
        </w:rPr>
        <w:t>SGN</w:t>
      </w:r>
      <w:r w:rsidR="006F5F09" w:rsidRPr="00761770">
        <w:rPr>
          <w:rStyle w:val="cs9b006265"/>
          <w:lang w:val="uk-UA"/>
        </w:rPr>
        <w:t>22</w:t>
      </w:r>
      <w:r w:rsidR="006F5F09">
        <w:rPr>
          <w:rStyle w:val="cs9b006265"/>
        </w:rPr>
        <w:t>E</w:t>
      </w:r>
      <w:r w:rsidR="006F5F09" w:rsidRPr="00761770">
        <w:rPr>
          <w:rStyle w:val="cs9b006265"/>
          <w:lang w:val="uk-UA"/>
        </w:rPr>
        <w:t>-003</w:t>
      </w:r>
      <w:r w:rsidR="006F5F09" w:rsidRPr="00761770">
        <w:rPr>
          <w:rStyle w:val="cs9f0a40405"/>
          <w:lang w:val="uk-UA"/>
        </w:rPr>
        <w:t xml:space="preserve">, поправка 3 від 10 лютого 2021 року; спонсор - «Сіджен Інк.»/ </w:t>
      </w:r>
      <w:r w:rsidR="006F5F09">
        <w:rPr>
          <w:rStyle w:val="cs9f0a40405"/>
        </w:rPr>
        <w:t>Seagen</w:t>
      </w:r>
      <w:r w:rsidR="006F5F09" w:rsidRPr="00761770">
        <w:rPr>
          <w:rStyle w:val="cs9f0a40405"/>
          <w:lang w:val="uk-UA"/>
        </w:rPr>
        <w:t xml:space="preserve"> </w:t>
      </w:r>
      <w:r w:rsidR="006F5F09">
        <w:rPr>
          <w:rStyle w:val="cs9f0a40405"/>
        </w:rPr>
        <w:t>Inc</w:t>
      </w:r>
      <w:r w:rsidR="006F5F09" w:rsidRPr="00761770">
        <w:rPr>
          <w:rStyle w:val="cs9f0a40405"/>
          <w:lang w:val="uk-UA"/>
        </w:rPr>
        <w:t>., США</w:t>
      </w:r>
      <w:r w:rsidR="006F5F09">
        <w:rPr>
          <w:rStyle w:val="cs9b006265"/>
        </w:rPr>
        <w:t> </w:t>
      </w: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61770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5F09" w:rsidRPr="00761770" w:rsidRDefault="00D32D97" w:rsidP="00D32D97">
      <w:pPr>
        <w:jc w:val="both"/>
        <w:rPr>
          <w:rStyle w:val="cs80d9435b6"/>
          <w:lang w:val="uk-UA"/>
        </w:rPr>
      </w:pPr>
      <w:r w:rsidRPr="00761770">
        <w:rPr>
          <w:rStyle w:val="cs9b006266"/>
          <w:lang w:val="uk-UA"/>
        </w:rPr>
        <w:t xml:space="preserve">6. </w:t>
      </w:r>
      <w:r w:rsidR="006F5F09" w:rsidRPr="00761770">
        <w:rPr>
          <w:rStyle w:val="cs9b006266"/>
          <w:lang w:val="uk-UA"/>
        </w:rPr>
        <w:t xml:space="preserve">Брошура дослідника </w:t>
      </w:r>
      <w:r w:rsidR="006F5F09">
        <w:rPr>
          <w:rStyle w:val="cs9b006266"/>
        </w:rPr>
        <w:t>MK</w:t>
      </w:r>
      <w:r w:rsidR="006F5F09" w:rsidRPr="00761770">
        <w:rPr>
          <w:rStyle w:val="cs9b006266"/>
          <w:lang w:val="uk-UA"/>
        </w:rPr>
        <w:t xml:space="preserve">-3475, видання 21 від 02 вересня 2021 р., англійською мовою; </w:t>
      </w:r>
      <w:r w:rsidR="006F5F09">
        <w:rPr>
          <w:rStyle w:val="cs9b006266"/>
        </w:rPr>
        <w:t>MK</w:t>
      </w:r>
      <w:r w:rsidR="006F5F09" w:rsidRPr="00761770">
        <w:rPr>
          <w:rStyle w:val="cs9b006266"/>
          <w:lang w:val="uk-UA"/>
        </w:rPr>
        <w:t xml:space="preserve">-3475-676: Зображення на електронних щоденниках для пацієнта (Вхід учасника в систему, </w:t>
      </w:r>
      <w:r w:rsidR="006F5F09">
        <w:rPr>
          <w:rStyle w:val="cs9b006266"/>
        </w:rPr>
        <w:t>EORTC</w:t>
      </w:r>
      <w:r w:rsidR="006F5F09" w:rsidRPr="00761770">
        <w:rPr>
          <w:rStyle w:val="cs9b006266"/>
          <w:lang w:val="uk-UA"/>
        </w:rPr>
        <w:t xml:space="preserve"> </w:t>
      </w:r>
      <w:r w:rsidR="006F5F09">
        <w:rPr>
          <w:rStyle w:val="cs9b006266"/>
        </w:rPr>
        <w:t>QLQ</w:t>
      </w:r>
      <w:r w:rsidR="006F5F09" w:rsidRPr="00761770">
        <w:rPr>
          <w:rStyle w:val="cs9b006266"/>
          <w:lang w:val="uk-UA"/>
        </w:rPr>
        <w:t>-</w:t>
      </w:r>
      <w:r w:rsidR="006F5F09">
        <w:rPr>
          <w:rStyle w:val="cs9b006266"/>
        </w:rPr>
        <w:t>C</w:t>
      </w:r>
      <w:r w:rsidR="006F5F09" w:rsidRPr="00761770">
        <w:rPr>
          <w:rStyle w:val="cs9b006266"/>
          <w:lang w:val="uk-UA"/>
        </w:rPr>
        <w:t xml:space="preserve">30, </w:t>
      </w:r>
      <w:r w:rsidR="006F5F09">
        <w:rPr>
          <w:rStyle w:val="cs9b006266"/>
        </w:rPr>
        <w:t>EORTC</w:t>
      </w:r>
      <w:r w:rsidR="006F5F09" w:rsidRPr="00761770">
        <w:rPr>
          <w:rStyle w:val="cs9b006266"/>
          <w:lang w:val="uk-UA"/>
        </w:rPr>
        <w:t xml:space="preserve"> </w:t>
      </w:r>
      <w:r w:rsidR="006F5F09">
        <w:rPr>
          <w:rStyle w:val="cs9b006266"/>
        </w:rPr>
        <w:t>QLQ</w:t>
      </w:r>
      <w:r w:rsidR="006F5F09" w:rsidRPr="00761770">
        <w:rPr>
          <w:rStyle w:val="cs9b006266"/>
          <w:lang w:val="uk-UA"/>
        </w:rPr>
        <w:t>-</w:t>
      </w:r>
      <w:r w:rsidR="006F5F09">
        <w:rPr>
          <w:rStyle w:val="cs9b006266"/>
        </w:rPr>
        <w:t>NMIBC</w:t>
      </w:r>
      <w:r w:rsidR="006F5F09" w:rsidRPr="00761770">
        <w:rPr>
          <w:rStyle w:val="cs9b006266"/>
          <w:lang w:val="uk-UA"/>
        </w:rPr>
        <w:t xml:space="preserve">24; </w:t>
      </w:r>
      <w:r w:rsidR="006F5F09">
        <w:rPr>
          <w:rStyle w:val="cs9b006266"/>
        </w:rPr>
        <w:t>EQ</w:t>
      </w:r>
      <w:r w:rsidR="006F5F09" w:rsidRPr="00761770">
        <w:rPr>
          <w:rStyle w:val="cs9b006266"/>
          <w:lang w:val="uk-UA"/>
        </w:rPr>
        <w:t>-5</w:t>
      </w:r>
      <w:r w:rsidR="006F5F09">
        <w:rPr>
          <w:rStyle w:val="cs9b006266"/>
        </w:rPr>
        <w:t>D</w:t>
      </w:r>
      <w:r w:rsidR="006F5F09" w:rsidRPr="00761770">
        <w:rPr>
          <w:rStyle w:val="cs9b006266"/>
          <w:lang w:val="uk-UA"/>
        </w:rPr>
        <w:t>-5</w:t>
      </w:r>
      <w:r w:rsidR="006F5F09">
        <w:rPr>
          <w:rStyle w:val="cs9b006266"/>
        </w:rPr>
        <w:t>L</w:t>
      </w:r>
      <w:r w:rsidR="006F5F09" w:rsidRPr="00761770">
        <w:rPr>
          <w:rStyle w:val="cs9b006266"/>
          <w:lang w:val="uk-UA"/>
        </w:rPr>
        <w:t xml:space="preserve">), для України українською мовою, версія 1.0 від 02 вересня 2021 року; </w:t>
      </w:r>
      <w:r w:rsidR="006F5F09">
        <w:rPr>
          <w:rStyle w:val="cs9b006266"/>
        </w:rPr>
        <w:t>MK</w:t>
      </w:r>
      <w:r w:rsidR="006F5F09" w:rsidRPr="00761770">
        <w:rPr>
          <w:rStyle w:val="cs9b006266"/>
          <w:lang w:val="uk-UA"/>
        </w:rPr>
        <w:t xml:space="preserve">-3475-676: Зображення на електронних щоденниках для пацієнта (Вхід учасника в систему, </w:t>
      </w:r>
      <w:r w:rsidR="006F5F09">
        <w:rPr>
          <w:rStyle w:val="cs9b006266"/>
        </w:rPr>
        <w:t>EORTC</w:t>
      </w:r>
      <w:r w:rsidR="006F5F09" w:rsidRPr="00761770">
        <w:rPr>
          <w:rStyle w:val="cs9b006266"/>
          <w:lang w:val="uk-UA"/>
        </w:rPr>
        <w:t xml:space="preserve"> </w:t>
      </w:r>
      <w:r w:rsidR="006F5F09">
        <w:rPr>
          <w:rStyle w:val="cs9b006266"/>
        </w:rPr>
        <w:t>QLQ</w:t>
      </w:r>
      <w:r w:rsidR="006F5F09" w:rsidRPr="00761770">
        <w:rPr>
          <w:rStyle w:val="cs9b006266"/>
          <w:lang w:val="uk-UA"/>
        </w:rPr>
        <w:t>-</w:t>
      </w:r>
      <w:r w:rsidR="006F5F09">
        <w:rPr>
          <w:rStyle w:val="cs9b006266"/>
        </w:rPr>
        <w:t>C</w:t>
      </w:r>
      <w:r w:rsidR="006F5F09" w:rsidRPr="00761770">
        <w:rPr>
          <w:rStyle w:val="cs9b006266"/>
          <w:lang w:val="uk-UA"/>
        </w:rPr>
        <w:t xml:space="preserve">30, </w:t>
      </w:r>
      <w:r w:rsidR="006F5F09">
        <w:rPr>
          <w:rStyle w:val="cs9b006266"/>
        </w:rPr>
        <w:t>EORTC</w:t>
      </w:r>
      <w:r w:rsidR="006F5F09" w:rsidRPr="00761770">
        <w:rPr>
          <w:rStyle w:val="cs9b006266"/>
          <w:lang w:val="uk-UA"/>
        </w:rPr>
        <w:t xml:space="preserve"> </w:t>
      </w:r>
      <w:r w:rsidR="006F5F09">
        <w:rPr>
          <w:rStyle w:val="cs9b006266"/>
        </w:rPr>
        <w:t>QLQ</w:t>
      </w:r>
      <w:r w:rsidR="006F5F09" w:rsidRPr="00761770">
        <w:rPr>
          <w:rStyle w:val="cs9b006266"/>
          <w:lang w:val="uk-UA"/>
        </w:rPr>
        <w:t>-</w:t>
      </w:r>
      <w:r w:rsidR="006F5F09">
        <w:rPr>
          <w:rStyle w:val="cs9b006266"/>
        </w:rPr>
        <w:t>NMIBC</w:t>
      </w:r>
      <w:r w:rsidR="006F5F09" w:rsidRPr="00761770">
        <w:rPr>
          <w:rStyle w:val="cs9b006266"/>
          <w:lang w:val="uk-UA"/>
        </w:rPr>
        <w:t xml:space="preserve">24; </w:t>
      </w:r>
      <w:r w:rsidR="006F5F09">
        <w:rPr>
          <w:rStyle w:val="cs9b006266"/>
        </w:rPr>
        <w:t>EQ</w:t>
      </w:r>
      <w:r w:rsidR="006F5F09" w:rsidRPr="00761770">
        <w:rPr>
          <w:rStyle w:val="cs9b006266"/>
          <w:lang w:val="uk-UA"/>
        </w:rPr>
        <w:t>-5</w:t>
      </w:r>
      <w:r w:rsidR="006F5F09">
        <w:rPr>
          <w:rStyle w:val="cs9b006266"/>
        </w:rPr>
        <w:t>D</w:t>
      </w:r>
      <w:r w:rsidR="006F5F09" w:rsidRPr="00761770">
        <w:rPr>
          <w:rStyle w:val="cs9b006266"/>
          <w:lang w:val="uk-UA"/>
        </w:rPr>
        <w:t>-5</w:t>
      </w:r>
      <w:r w:rsidR="006F5F09">
        <w:rPr>
          <w:rStyle w:val="cs9b006266"/>
        </w:rPr>
        <w:t>L</w:t>
      </w:r>
      <w:r w:rsidR="006F5F09" w:rsidRPr="00761770">
        <w:rPr>
          <w:rStyle w:val="cs9b006266"/>
          <w:lang w:val="uk-UA"/>
        </w:rPr>
        <w:t xml:space="preserve">), для України російською мовою, версія 1.0 від 02 вересня 2021 року; Зразок маркування препарату порівняння Жива бацила Кальметта-Герена, штам </w:t>
      </w:r>
      <w:r w:rsidR="006F5F09">
        <w:rPr>
          <w:rStyle w:val="cs9b006266"/>
        </w:rPr>
        <w:t>TICE</w:t>
      </w:r>
      <w:r w:rsidR="006F5F09" w:rsidRPr="00761770">
        <w:rPr>
          <w:rStyle w:val="cs9b006266"/>
          <w:lang w:val="uk-UA"/>
        </w:rPr>
        <w:t xml:space="preserve"> (</w:t>
      </w:r>
      <w:r w:rsidR="006F5F09">
        <w:rPr>
          <w:rStyle w:val="cs9b006266"/>
        </w:rPr>
        <w:t>ONCOTICE</w:t>
      </w:r>
      <w:r w:rsidR="006F5F09" w:rsidRPr="00761770">
        <w:rPr>
          <w:rStyle w:val="cs9b006266"/>
          <w:lang w:val="uk-UA"/>
        </w:rPr>
        <w:t xml:space="preserve"> </w:t>
      </w:r>
      <w:r w:rsidR="006F5F09">
        <w:rPr>
          <w:rStyle w:val="cs9b006266"/>
        </w:rPr>
        <w:t>BCG</w:t>
      </w:r>
      <w:r w:rsidR="006F5F09" w:rsidRPr="00761770">
        <w:rPr>
          <w:rStyle w:val="cs9b006266"/>
          <w:lang w:val="uk-UA"/>
        </w:rPr>
        <w:t xml:space="preserve"> </w:t>
      </w:r>
      <w:r w:rsidR="006F5F09">
        <w:rPr>
          <w:rStyle w:val="cs9b006266"/>
        </w:rPr>
        <w:t>Kit</w:t>
      </w:r>
      <w:r w:rsidR="006F5F09" w:rsidRPr="00761770">
        <w:rPr>
          <w:rStyle w:val="cs9b006266"/>
          <w:lang w:val="uk-UA"/>
        </w:rPr>
        <w:t xml:space="preserve">), версія 2.0 від 01 жовтня 2021 року, англійською та українською мовами; Зразок маркування препарату порівняння Жива бацила Кальметта-Герена, штам </w:t>
      </w:r>
      <w:r w:rsidR="006F5F09">
        <w:rPr>
          <w:rStyle w:val="cs9b006266"/>
        </w:rPr>
        <w:t>TICE</w:t>
      </w:r>
      <w:r w:rsidR="006F5F09" w:rsidRPr="00761770">
        <w:rPr>
          <w:rStyle w:val="cs9b006266"/>
          <w:lang w:val="uk-UA"/>
        </w:rPr>
        <w:t xml:space="preserve"> (</w:t>
      </w:r>
      <w:r w:rsidR="006F5F09">
        <w:rPr>
          <w:rStyle w:val="cs9b006266"/>
        </w:rPr>
        <w:t>ONCOTICE</w:t>
      </w:r>
      <w:r w:rsidR="006F5F09" w:rsidRPr="00761770">
        <w:rPr>
          <w:rStyle w:val="cs9b006266"/>
          <w:lang w:val="uk-UA"/>
        </w:rPr>
        <w:t xml:space="preserve"> </w:t>
      </w:r>
      <w:r w:rsidR="006F5F09">
        <w:rPr>
          <w:rStyle w:val="cs9b006266"/>
        </w:rPr>
        <w:t>BCG</w:t>
      </w:r>
      <w:r w:rsidR="006F5F09" w:rsidRPr="00761770">
        <w:rPr>
          <w:rStyle w:val="cs9b006266"/>
          <w:lang w:val="uk-UA"/>
        </w:rPr>
        <w:t xml:space="preserve"> </w:t>
      </w:r>
      <w:r w:rsidR="006F5F09">
        <w:rPr>
          <w:rStyle w:val="cs9b006266"/>
        </w:rPr>
        <w:t>Vial</w:t>
      </w:r>
      <w:r w:rsidR="006F5F09" w:rsidRPr="00761770">
        <w:rPr>
          <w:rStyle w:val="cs9b006266"/>
          <w:lang w:val="uk-UA"/>
        </w:rPr>
        <w:t xml:space="preserve">), версія 2.0 від 01 жовтня 2021 року, англійською та українською мовами; Зміна лікарської форми препарату порівняння Жива бацила Кальметта-Герена, штам </w:t>
      </w:r>
      <w:r w:rsidR="006F5F09">
        <w:rPr>
          <w:rStyle w:val="cs9b006266"/>
        </w:rPr>
        <w:t>TICE</w:t>
      </w:r>
      <w:r w:rsidR="006F5F09" w:rsidRPr="00761770">
        <w:rPr>
          <w:rStyle w:val="cs9b006266"/>
          <w:lang w:val="uk-UA"/>
        </w:rPr>
        <w:t>: було порошок для приготування суспензії, стало порошок для ін’єкцій; Включення додаткового місця проведення клінічного випробування в Україні</w:t>
      </w:r>
      <w:r w:rsidR="006F5F09" w:rsidRPr="00761770">
        <w:rPr>
          <w:rStyle w:val="cs9f0a40406"/>
          <w:lang w:val="uk-UA"/>
        </w:rPr>
        <w:t xml:space="preserve"> до </w:t>
      </w:r>
      <w:r w:rsidR="006F5F09" w:rsidRPr="00761770">
        <w:rPr>
          <w:rStyle w:val="cs9f0a40406"/>
          <w:lang w:val="uk-UA"/>
        </w:rPr>
        <w:lastRenderedPageBreak/>
        <w:t xml:space="preserve">протоколу клінічного дослідження «Рандомізоване, контрольоване препаратом порівняння клінічне дослідження ІІІ фази для вивчення ефективності та безпечності </w:t>
      </w:r>
      <w:r w:rsidR="006F5F09" w:rsidRPr="00761770">
        <w:rPr>
          <w:rStyle w:val="cs9b006266"/>
          <w:lang w:val="uk-UA"/>
        </w:rPr>
        <w:t>пембролізумабу (</w:t>
      </w:r>
      <w:r w:rsidR="006F5F09">
        <w:rPr>
          <w:rStyle w:val="cs9b006266"/>
        </w:rPr>
        <w:t>MK</w:t>
      </w:r>
      <w:r w:rsidR="006F5F09" w:rsidRPr="00761770">
        <w:rPr>
          <w:rStyle w:val="cs9b006266"/>
          <w:lang w:val="uk-UA"/>
        </w:rPr>
        <w:t>-3475)</w:t>
      </w:r>
      <w:r w:rsidR="006F5F09" w:rsidRPr="00761770">
        <w:rPr>
          <w:rStyle w:val="cs9f0a40406"/>
          <w:lang w:val="uk-UA"/>
        </w:rPr>
        <w:t xml:space="preserve"> у комбінації з бацилою Кальметта-Герена (БЦЖ) в учасників з нем’язово-інвазивним раком сечового міхура з високим ступенем ризику, у яких спостерігається персистуючий або рецидивуючий рак після індукційної БЦЖ-терапії або яким раніше не проводили БЦЖ-терапію (</w:t>
      </w:r>
      <w:r w:rsidR="006F5F09">
        <w:rPr>
          <w:rStyle w:val="cs9f0a40406"/>
        </w:rPr>
        <w:t>KEYNOTE</w:t>
      </w:r>
      <w:r w:rsidR="006F5F09" w:rsidRPr="00761770">
        <w:rPr>
          <w:rStyle w:val="cs9f0a40406"/>
          <w:lang w:val="uk-UA"/>
        </w:rPr>
        <w:t xml:space="preserve">-676)», код дослідження </w:t>
      </w:r>
      <w:r w:rsidR="006F5F09">
        <w:rPr>
          <w:rStyle w:val="cs9b006266"/>
        </w:rPr>
        <w:t>MK</w:t>
      </w:r>
      <w:r w:rsidR="006F5F09" w:rsidRPr="00761770">
        <w:rPr>
          <w:rStyle w:val="cs9b006266"/>
          <w:lang w:val="uk-UA"/>
        </w:rPr>
        <w:t>-3475-676</w:t>
      </w:r>
      <w:r w:rsidR="006F5F09" w:rsidRPr="00761770">
        <w:rPr>
          <w:rStyle w:val="cs9f0a40406"/>
          <w:lang w:val="uk-UA"/>
        </w:rPr>
        <w:t>, з інкорпорованою поправкою 04 від 09 червня 2021 року; спонсор - «Мерк Шарп Енд Доум Корп.», дочірнє підприємство «Мерк Енд Ко., Інк.», США (</w:t>
      </w:r>
      <w:r w:rsidR="006F5F09">
        <w:rPr>
          <w:rStyle w:val="cs9f0a40406"/>
        </w:rPr>
        <w:t>Merck</w:t>
      </w:r>
      <w:r w:rsidR="006F5F09" w:rsidRPr="00761770">
        <w:rPr>
          <w:rStyle w:val="cs9f0a40406"/>
          <w:lang w:val="uk-UA"/>
        </w:rPr>
        <w:t xml:space="preserve"> </w:t>
      </w:r>
      <w:r w:rsidR="006F5F09">
        <w:rPr>
          <w:rStyle w:val="cs9f0a40406"/>
        </w:rPr>
        <w:t>Sharp</w:t>
      </w:r>
      <w:r w:rsidR="006F5F09" w:rsidRPr="00761770">
        <w:rPr>
          <w:rStyle w:val="cs9f0a40406"/>
          <w:lang w:val="uk-UA"/>
        </w:rPr>
        <w:t xml:space="preserve"> &amp; </w:t>
      </w:r>
      <w:r w:rsidR="006F5F09">
        <w:rPr>
          <w:rStyle w:val="cs9f0a40406"/>
        </w:rPr>
        <w:t>Dohme</w:t>
      </w:r>
      <w:r w:rsidR="006F5F09" w:rsidRPr="00761770">
        <w:rPr>
          <w:rStyle w:val="cs9f0a40406"/>
          <w:lang w:val="uk-UA"/>
        </w:rPr>
        <w:t xml:space="preserve"> </w:t>
      </w:r>
      <w:r w:rsidR="006F5F09">
        <w:rPr>
          <w:rStyle w:val="cs9f0a40406"/>
        </w:rPr>
        <w:t>Corp</w:t>
      </w:r>
      <w:r w:rsidR="006F5F09" w:rsidRPr="00761770">
        <w:rPr>
          <w:rStyle w:val="cs9f0a40406"/>
          <w:lang w:val="uk-UA"/>
        </w:rPr>
        <w:t xml:space="preserve">., </w:t>
      </w:r>
      <w:r w:rsidR="006F5F09">
        <w:rPr>
          <w:rStyle w:val="cs9f0a40406"/>
        </w:rPr>
        <w:t>a</w:t>
      </w:r>
      <w:r w:rsidR="006F5F09" w:rsidRPr="00761770">
        <w:rPr>
          <w:rStyle w:val="cs9f0a40406"/>
          <w:lang w:val="uk-UA"/>
        </w:rPr>
        <w:t xml:space="preserve"> </w:t>
      </w:r>
      <w:r w:rsidR="006F5F09">
        <w:rPr>
          <w:rStyle w:val="cs9f0a40406"/>
        </w:rPr>
        <w:t>subsidiary</w:t>
      </w:r>
      <w:r w:rsidR="006F5F09" w:rsidRPr="00761770">
        <w:rPr>
          <w:rStyle w:val="cs9f0a40406"/>
          <w:lang w:val="uk-UA"/>
        </w:rPr>
        <w:t xml:space="preserve"> </w:t>
      </w:r>
      <w:r w:rsidR="006F5F09">
        <w:rPr>
          <w:rStyle w:val="cs9f0a40406"/>
        </w:rPr>
        <w:t>of</w:t>
      </w:r>
      <w:r w:rsidR="006F5F09" w:rsidRPr="00761770">
        <w:rPr>
          <w:rStyle w:val="cs9f0a40406"/>
          <w:lang w:val="uk-UA"/>
        </w:rPr>
        <w:t xml:space="preserve"> </w:t>
      </w:r>
      <w:r w:rsidR="006F5F09">
        <w:rPr>
          <w:rStyle w:val="cs9f0a40406"/>
        </w:rPr>
        <w:t>Merck</w:t>
      </w:r>
      <w:r w:rsidR="006F5F09" w:rsidRPr="00761770">
        <w:rPr>
          <w:rStyle w:val="cs9f0a40406"/>
          <w:lang w:val="uk-UA"/>
        </w:rPr>
        <w:t xml:space="preserve"> &amp; </w:t>
      </w:r>
      <w:r w:rsidR="006F5F09">
        <w:rPr>
          <w:rStyle w:val="cs9f0a40406"/>
        </w:rPr>
        <w:t>Co</w:t>
      </w:r>
      <w:r w:rsidR="006F5F09" w:rsidRPr="00761770">
        <w:rPr>
          <w:rStyle w:val="cs9f0a40406"/>
          <w:lang w:val="uk-UA"/>
        </w:rPr>
        <w:t xml:space="preserve">., </w:t>
      </w:r>
      <w:r w:rsidR="006F5F09">
        <w:rPr>
          <w:rStyle w:val="cs9f0a40406"/>
        </w:rPr>
        <w:t>Inc</w:t>
      </w:r>
      <w:r w:rsidR="006F5F09" w:rsidRPr="00761770">
        <w:rPr>
          <w:rStyle w:val="cs9f0a40406"/>
          <w:lang w:val="uk-UA"/>
        </w:rPr>
        <w:t xml:space="preserve">., </w:t>
      </w:r>
      <w:r w:rsidR="006F5F09">
        <w:rPr>
          <w:rStyle w:val="cs9f0a40406"/>
        </w:rPr>
        <w:t>USA</w:t>
      </w:r>
      <w:r w:rsidR="006F5F09" w:rsidRPr="00761770">
        <w:rPr>
          <w:rStyle w:val="cs9f0a40406"/>
          <w:lang w:val="uk-UA"/>
        </w:rPr>
        <w:t>)</w:t>
      </w:r>
    </w:p>
    <w:p w:rsidR="00D32D97" w:rsidRPr="00CF0CF6" w:rsidRDefault="00D32D97" w:rsidP="00D32D9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6F5F09" w:rsidRPr="00CF0CF6" w:rsidRDefault="006F5F09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6F5F09" w:rsidRPr="00761770" w:rsidTr="009750E7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6"/>
              </w:rPr>
              <w:t>№ 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202b20ac"/>
              <w:rPr>
                <w:lang w:val="ru-RU"/>
              </w:rPr>
            </w:pPr>
            <w:r w:rsidRPr="00CF0CF6">
              <w:rPr>
                <w:rStyle w:val="cs9b006266"/>
                <w:lang w:val="ru-RU"/>
              </w:rPr>
              <w:t>П.І.Б. відповідального дослідника</w:t>
            </w:r>
          </w:p>
          <w:p w:rsidR="006F5F09" w:rsidRPr="00CF0CF6" w:rsidRDefault="006F5F09">
            <w:pPr>
              <w:pStyle w:val="cs2e86d3a6"/>
              <w:rPr>
                <w:lang w:val="ru-RU"/>
              </w:rPr>
            </w:pPr>
            <w:r w:rsidRPr="00CF0CF6">
              <w:rPr>
                <w:rStyle w:val="cs9b006266"/>
                <w:lang w:val="ru-RU"/>
              </w:rPr>
              <w:t>Назва місця проведення клінічного випробування</w:t>
            </w:r>
          </w:p>
        </w:tc>
      </w:tr>
      <w:tr w:rsidR="006F5F09" w:rsidRPr="00761770" w:rsidTr="009750E7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80d9435b"/>
            </w:pPr>
            <w:r w:rsidRPr="009750E7">
              <w:rPr>
                <w:rStyle w:val="cs9b006266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f06cd379"/>
              <w:rPr>
                <w:lang w:val="ru-RU"/>
              </w:rPr>
            </w:pPr>
            <w:r w:rsidRPr="009750E7">
              <w:rPr>
                <w:rStyle w:val="cs9b006266"/>
                <w:b w:val="0"/>
                <w:lang w:val="ru-RU"/>
              </w:rPr>
              <w:t>д.м.н., проф. Хареба Г.Г.</w:t>
            </w:r>
          </w:p>
          <w:p w:rsidR="006F5F09" w:rsidRPr="009750E7" w:rsidRDefault="006F5F09">
            <w:pPr>
              <w:pStyle w:val="cs80d9435b"/>
              <w:rPr>
                <w:lang w:val="ru-RU"/>
              </w:rPr>
            </w:pPr>
            <w:r w:rsidRPr="009750E7">
              <w:rPr>
                <w:rStyle w:val="cs9b006266"/>
                <w:b w:val="0"/>
                <w:lang w:val="ru-RU"/>
              </w:rPr>
              <w:t>Комунальне некомерційне підприємство Харківської обласної ради «Обласний медичний клінічний центр урології і нефрології імені В.І. Шаповала», відділення онкологічної урології №5, м. Харків</w:t>
            </w:r>
          </w:p>
        </w:tc>
      </w:tr>
    </w:tbl>
    <w:p w:rsidR="006F5F09" w:rsidRPr="00D32D97" w:rsidRDefault="006F5F09" w:rsidP="00D32D97">
      <w:pPr>
        <w:pStyle w:val="cs80d9435b"/>
        <w:rPr>
          <w:lang w:val="ru-RU"/>
        </w:rPr>
      </w:pPr>
      <w:r>
        <w:rPr>
          <w:rStyle w:val="cs9b006266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D32D97" w:rsidP="00D32D97">
      <w:pPr>
        <w:jc w:val="both"/>
        <w:rPr>
          <w:lang w:val="ru-RU"/>
        </w:rPr>
      </w:pPr>
      <w:r>
        <w:rPr>
          <w:rStyle w:val="cs9b006267"/>
          <w:lang w:val="ru-RU"/>
        </w:rPr>
        <w:t xml:space="preserve">7. </w:t>
      </w:r>
      <w:r w:rsidR="006F5F09" w:rsidRPr="00CF0CF6">
        <w:rPr>
          <w:rStyle w:val="cs9b006267"/>
          <w:lang w:val="ru-RU"/>
        </w:rPr>
        <w:t>Оновлений протокол від 17.06.2021 р.; Інформація для пацієнта та Форма інформованої згоди для участі у необов’язковій частині дослідження ДНК, версія 1.0 українською мовою для України від 20.10.2021; Інформація для пацієнта та Форма інформованої згоди для участі у необов’язковій частині дослідження ДНК, версія 1.0 російською мовою для України від 20.10. 2021; Лист до пацієнта, 77474462</w:t>
      </w:r>
      <w:r w:rsidR="006F5F09">
        <w:rPr>
          <w:rStyle w:val="cs9b006267"/>
        </w:rPr>
        <w:t>ADM</w:t>
      </w:r>
      <w:r w:rsidR="006F5F09" w:rsidRPr="00CF0CF6">
        <w:rPr>
          <w:rStyle w:val="cs9b006267"/>
          <w:lang w:val="ru-RU"/>
        </w:rPr>
        <w:t>2003-</w:t>
      </w:r>
      <w:r w:rsidR="006F5F09">
        <w:rPr>
          <w:rStyle w:val="cs9b006267"/>
        </w:rPr>
        <w:t>UKR</w:t>
      </w:r>
      <w:r w:rsidR="006F5F09" w:rsidRPr="00CF0CF6">
        <w:rPr>
          <w:rStyle w:val="cs9b006267"/>
          <w:lang w:val="ru-RU"/>
        </w:rPr>
        <w:t>05, версія 1.0 українською мовою від 01.04.2021 р.; Лист до пацієнта, 77474462</w:t>
      </w:r>
      <w:r w:rsidR="006F5F09">
        <w:rPr>
          <w:rStyle w:val="cs9b006267"/>
        </w:rPr>
        <w:t>ADM</w:t>
      </w:r>
      <w:r w:rsidR="006F5F09" w:rsidRPr="00CF0CF6">
        <w:rPr>
          <w:rStyle w:val="cs9b006267"/>
          <w:lang w:val="ru-RU"/>
        </w:rPr>
        <w:t>2003-</w:t>
      </w:r>
      <w:r w:rsidR="006F5F09">
        <w:rPr>
          <w:rStyle w:val="cs9b006267"/>
        </w:rPr>
        <w:t>RUU</w:t>
      </w:r>
      <w:r w:rsidR="006F5F09" w:rsidRPr="00CF0CF6">
        <w:rPr>
          <w:rStyle w:val="cs9b006267"/>
          <w:lang w:val="ru-RU"/>
        </w:rPr>
        <w:t xml:space="preserve">05, версія 1.0 російською мовою від 01.04.2021 р.; Клінічне дослідження </w:t>
      </w:r>
      <w:r w:rsidR="006F5F09">
        <w:rPr>
          <w:rStyle w:val="cs9b006267"/>
        </w:rPr>
        <w:t>LUNA</w:t>
      </w:r>
      <w:r w:rsidR="006F5F09" w:rsidRPr="00CF0CF6">
        <w:rPr>
          <w:rStyle w:val="cs9b006267"/>
          <w:lang w:val="ru-RU"/>
        </w:rPr>
        <w:t>; Інформація про процедури, які виконуватимуться під час візитів у клініку, 77474462</w:t>
      </w:r>
      <w:r w:rsidR="006F5F09">
        <w:rPr>
          <w:rStyle w:val="cs9b006267"/>
        </w:rPr>
        <w:t>ADM</w:t>
      </w:r>
      <w:r w:rsidR="006F5F09" w:rsidRPr="00CF0CF6">
        <w:rPr>
          <w:rStyle w:val="cs9b006267"/>
          <w:lang w:val="ru-RU"/>
        </w:rPr>
        <w:t>2003-</w:t>
      </w:r>
      <w:r w:rsidR="006F5F09">
        <w:rPr>
          <w:rStyle w:val="cs9b006267"/>
        </w:rPr>
        <w:t>UKR</w:t>
      </w:r>
      <w:r w:rsidR="006F5F09" w:rsidRPr="00CF0CF6">
        <w:rPr>
          <w:rStyle w:val="cs9b006267"/>
          <w:lang w:val="ru-RU"/>
        </w:rPr>
        <w:t xml:space="preserve">07, версія 1.0 українською мовою від 01.04.2021 р.; Дослідження </w:t>
      </w:r>
      <w:r w:rsidR="006F5F09">
        <w:rPr>
          <w:rStyle w:val="cs9b006267"/>
        </w:rPr>
        <w:t>LUNA</w:t>
      </w:r>
      <w:r w:rsidR="006F5F09" w:rsidRPr="00CF0CF6">
        <w:rPr>
          <w:rStyle w:val="cs9b006267"/>
          <w:lang w:val="ru-RU"/>
        </w:rPr>
        <w:t>: керівництво з процедури відвідувань, 77474462</w:t>
      </w:r>
      <w:r w:rsidR="006F5F09">
        <w:rPr>
          <w:rStyle w:val="cs9b006267"/>
        </w:rPr>
        <w:t>ADM</w:t>
      </w:r>
      <w:r w:rsidR="006F5F09" w:rsidRPr="00CF0CF6">
        <w:rPr>
          <w:rStyle w:val="cs9b006267"/>
          <w:lang w:val="ru-RU"/>
        </w:rPr>
        <w:t>2003-</w:t>
      </w:r>
      <w:r w:rsidR="006F5F09">
        <w:rPr>
          <w:rStyle w:val="cs9b006267"/>
        </w:rPr>
        <w:t>RUU</w:t>
      </w:r>
      <w:r w:rsidR="006F5F09" w:rsidRPr="00CF0CF6">
        <w:rPr>
          <w:rStyle w:val="cs9b006267"/>
          <w:lang w:val="ru-RU"/>
        </w:rPr>
        <w:t>07, версія 1.0 російською мовою від 01.04.2021 р.; Нагадування про візити, 77474462</w:t>
      </w:r>
      <w:r w:rsidR="006F5F09">
        <w:rPr>
          <w:rStyle w:val="cs9b006267"/>
        </w:rPr>
        <w:t>ADM</w:t>
      </w:r>
      <w:r w:rsidR="006F5F09" w:rsidRPr="00CF0CF6">
        <w:rPr>
          <w:rStyle w:val="cs9b006267"/>
          <w:lang w:val="ru-RU"/>
        </w:rPr>
        <w:t>2003-</w:t>
      </w:r>
      <w:r w:rsidR="006F5F09">
        <w:rPr>
          <w:rStyle w:val="cs9b006267"/>
        </w:rPr>
        <w:t>UKR</w:t>
      </w:r>
      <w:r w:rsidR="006F5F09" w:rsidRPr="00CF0CF6">
        <w:rPr>
          <w:rStyle w:val="cs9b006267"/>
          <w:lang w:val="ru-RU"/>
        </w:rPr>
        <w:t>08, версія 1.0 українською мовою від 01.04.2021 р.; Нагадування про візити, 77474462</w:t>
      </w:r>
      <w:r w:rsidR="006F5F09">
        <w:rPr>
          <w:rStyle w:val="cs9b006267"/>
        </w:rPr>
        <w:t>ADM</w:t>
      </w:r>
      <w:r w:rsidR="006F5F09" w:rsidRPr="00CF0CF6">
        <w:rPr>
          <w:rStyle w:val="cs9b006267"/>
          <w:lang w:val="ru-RU"/>
        </w:rPr>
        <w:t>2003-</w:t>
      </w:r>
      <w:r w:rsidR="006F5F09">
        <w:rPr>
          <w:rStyle w:val="cs9b006267"/>
        </w:rPr>
        <w:t>RUU</w:t>
      </w:r>
      <w:r w:rsidR="006F5F09" w:rsidRPr="00CF0CF6">
        <w:rPr>
          <w:rStyle w:val="cs9b006267"/>
          <w:lang w:val="ru-RU"/>
        </w:rPr>
        <w:t>08, версія 1.0 російською мовою від 01.04.2021 р.; Листівка подяки, 77474462</w:t>
      </w:r>
      <w:r w:rsidR="006F5F09">
        <w:rPr>
          <w:rStyle w:val="cs9b006267"/>
        </w:rPr>
        <w:t>ADM</w:t>
      </w:r>
      <w:r w:rsidR="006F5F09" w:rsidRPr="00CF0CF6">
        <w:rPr>
          <w:rStyle w:val="cs9b006267"/>
          <w:lang w:val="ru-RU"/>
        </w:rPr>
        <w:t>2003-</w:t>
      </w:r>
      <w:r w:rsidR="006F5F09">
        <w:rPr>
          <w:rStyle w:val="cs9b006267"/>
        </w:rPr>
        <w:t>UKR</w:t>
      </w:r>
      <w:r w:rsidR="006F5F09" w:rsidRPr="00CF0CF6">
        <w:rPr>
          <w:rStyle w:val="cs9b006267"/>
          <w:lang w:val="ru-RU"/>
        </w:rPr>
        <w:t>10, версія 1.0 українською мовою від 01.04.2021 р.; Листівка подяки, 77474462</w:t>
      </w:r>
      <w:r w:rsidR="006F5F09">
        <w:rPr>
          <w:rStyle w:val="cs9b006267"/>
        </w:rPr>
        <w:t>ADM</w:t>
      </w:r>
      <w:r w:rsidR="006F5F09" w:rsidRPr="00CF0CF6">
        <w:rPr>
          <w:rStyle w:val="cs9b006267"/>
          <w:lang w:val="ru-RU"/>
        </w:rPr>
        <w:t>2003-</w:t>
      </w:r>
      <w:r w:rsidR="006F5F09">
        <w:rPr>
          <w:rStyle w:val="cs9b006267"/>
        </w:rPr>
        <w:t>RUU</w:t>
      </w:r>
      <w:r w:rsidR="006F5F09" w:rsidRPr="00CF0CF6">
        <w:rPr>
          <w:rStyle w:val="cs9b006267"/>
          <w:lang w:val="ru-RU"/>
        </w:rPr>
        <w:t>10, версія 1.0 російською мовою від 01.04.2021 р.; Короткий довідковий посібник для пацієнта, версія 1.0 українською мовою; Скриншоти «Щоденник ступеня тяжкості свербіння, спричиненого екземою [Ранкове заповнення]», версія 1.0 українською мовою від 07.07.2021 р.; Скриншоти «Щоденник ступеня тяжкості свербіння, спричиненого екземою [Вечірнє заповнення]», версія 1.0 українською мовою від 07.07.2021 р.; Скриншоти «Щоденник ступеня тяжкості свербіння, спричиненого екземою», версія 1.0 українською мовою від 07.07.2021 р.; Скриншоти «Індекс оцінки якості життя пацієнтів з дерматологічними захворюваннями», версія 1.0 українською мовою від 07.07.2021 р.; Скриншоти «Цифрова шкала оцінювання болю та свербіння шкіри, спричинених екземою», версія 1.0 українською мовою від 07.07.2021 р.; Скриншоти «Цифрова шкала оцінювання болю та свербіння шкіри, спричинених екземою», версія для планшету 1.0 українською мовою від 07.07.2021 р.; Скриншоти «</w:t>
      </w:r>
      <w:r w:rsidR="006F5F09">
        <w:rPr>
          <w:rStyle w:val="cs9b006267"/>
        </w:rPr>
        <w:t>OSFT</w:t>
      </w:r>
      <w:r w:rsidR="006F5F09" w:rsidRPr="00CF0CF6">
        <w:rPr>
          <w:rStyle w:val="cs9b006267"/>
          <w:lang w:val="ru-RU"/>
        </w:rPr>
        <w:t>-</w:t>
      </w:r>
      <w:r w:rsidR="006F5F09">
        <w:rPr>
          <w:rStyle w:val="cs9b006267"/>
        </w:rPr>
        <w:t>Handheld</w:t>
      </w:r>
      <w:r w:rsidR="006F5F09" w:rsidRPr="00CF0CF6">
        <w:rPr>
          <w:rStyle w:val="cs9b006267"/>
          <w:lang w:val="ru-RU"/>
        </w:rPr>
        <w:t>», версія 1.0 українською мовою від 07.07.2021 р.; Скриншоти «</w:t>
      </w:r>
      <w:r w:rsidR="006F5F09">
        <w:rPr>
          <w:rStyle w:val="cs9b006267"/>
        </w:rPr>
        <w:t>OSFT</w:t>
      </w:r>
      <w:r w:rsidR="006F5F09" w:rsidRPr="00CF0CF6">
        <w:rPr>
          <w:rStyle w:val="cs9b006267"/>
          <w:lang w:val="ru-RU"/>
        </w:rPr>
        <w:t>», версія для планшету 1.0 українською мовою від 07.07.2021 р.; Скриншоти «Загальна оцінка ступеня тяжкості екземи пацієнтом (</w:t>
      </w:r>
      <w:r w:rsidR="006F5F09">
        <w:rPr>
          <w:rStyle w:val="cs9b006267"/>
        </w:rPr>
        <w:t>PGIS</w:t>
      </w:r>
      <w:r w:rsidR="006F5F09" w:rsidRPr="00CF0CF6">
        <w:rPr>
          <w:rStyle w:val="cs9b006267"/>
          <w:lang w:val="ru-RU"/>
        </w:rPr>
        <w:t>)», версія 1.0 українською мовою від 07.07.2021 р.; Скриншоти «Шкала для оцінки екземи пацієнтом (</w:t>
      </w:r>
      <w:r w:rsidR="006F5F09">
        <w:rPr>
          <w:rStyle w:val="cs9b006267"/>
        </w:rPr>
        <w:t>POEM</w:t>
      </w:r>
      <w:r w:rsidR="006F5F09" w:rsidRPr="00CF0CF6">
        <w:rPr>
          <w:rStyle w:val="cs9b006267"/>
          <w:lang w:val="ru-RU"/>
        </w:rPr>
        <w:t>) для самостійного заповнення», версія 1.0 українською мовою від 07.07.2021 р.; Скриншоти «</w:t>
      </w:r>
      <w:r w:rsidR="006F5F09">
        <w:rPr>
          <w:rStyle w:val="cs9b006267"/>
        </w:rPr>
        <w:t>PROMIS</w:t>
      </w:r>
      <w:r w:rsidR="006F5F09" w:rsidRPr="00CF0CF6">
        <w:rPr>
          <w:rStyle w:val="cs9b006267"/>
          <w:lang w:val="ru-RU"/>
        </w:rPr>
        <w:t>-29», версія 1.0 українською мовою від 07.07.2021 р.; Скриншоти «Навчальний опитувальник», версія 1.0 українською мовою від 07.07.2021 р.</w:t>
      </w:r>
      <w:r w:rsidR="006F5F09" w:rsidRPr="00CF0CF6">
        <w:rPr>
          <w:rStyle w:val="cs9f0a40407"/>
          <w:lang w:val="ru-RU"/>
        </w:rPr>
        <w:t xml:space="preserve"> до протоколу клінічного дослідження «Рандомізоване, багатоцентрове, подвійне сліпе, плацебо-контрольоване, інтервенційне клінічне дослідження 2а фази для оцінки ефективності, безпечності, фармакокінетики й імуногенності при внутрішньовенних введеннях різних доз </w:t>
      </w:r>
      <w:r w:rsidR="006F5F09" w:rsidRPr="00CF0CF6">
        <w:rPr>
          <w:rStyle w:val="cs9b006267"/>
          <w:lang w:val="ru-RU"/>
        </w:rPr>
        <w:t>бермекімабу</w:t>
      </w:r>
      <w:r w:rsidR="006F5F09" w:rsidRPr="00CF0CF6">
        <w:rPr>
          <w:rStyle w:val="cs9f0a40407"/>
          <w:lang w:val="ru-RU"/>
        </w:rPr>
        <w:t xml:space="preserve"> для лікування дорослих пацієнтів з атопічним дерматитом середнього або важкого ступеня.», код дослідження </w:t>
      </w:r>
      <w:r w:rsidR="006F5F09" w:rsidRPr="00CF0CF6">
        <w:rPr>
          <w:rStyle w:val="cs9b006267"/>
          <w:lang w:val="ru-RU"/>
        </w:rPr>
        <w:t>77474462</w:t>
      </w:r>
      <w:r w:rsidR="006F5F09">
        <w:rPr>
          <w:rStyle w:val="cs9b006267"/>
        </w:rPr>
        <w:t>ADM</w:t>
      </w:r>
      <w:r w:rsidR="006F5F09" w:rsidRPr="00CF0CF6">
        <w:rPr>
          <w:rStyle w:val="cs9b006267"/>
          <w:lang w:val="ru-RU"/>
        </w:rPr>
        <w:t>2003</w:t>
      </w:r>
      <w:r w:rsidR="006F5F09" w:rsidRPr="00CF0CF6">
        <w:rPr>
          <w:rStyle w:val="cs9f0a40407"/>
          <w:lang w:val="ru-RU"/>
        </w:rPr>
        <w:t>, від 01.04.2021 р.; спонсор - «ЯНССЕН ФАРМАЦЕВТИКА НВ», Бельгія</w:t>
      </w:r>
      <w:r w:rsidR="006F5F09">
        <w:rPr>
          <w:rStyle w:val="cs9f0a40407"/>
        </w:rPr>
        <w:t> </w:t>
      </w:r>
    </w:p>
    <w:p w:rsidR="006F5F09" w:rsidRPr="00D32D97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32D97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6F5F09" w:rsidRPr="00D32D97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8A4ACB" w:rsidP="008A4ACB">
      <w:pPr>
        <w:jc w:val="both"/>
        <w:rPr>
          <w:lang w:val="ru-RU"/>
        </w:rPr>
      </w:pPr>
      <w:r>
        <w:rPr>
          <w:rStyle w:val="cs9b006268"/>
          <w:lang w:val="ru-RU"/>
        </w:rPr>
        <w:t xml:space="preserve">8. </w:t>
      </w:r>
      <w:r w:rsidR="006F5F09" w:rsidRPr="00CF0CF6">
        <w:rPr>
          <w:rStyle w:val="cs9b006268"/>
          <w:lang w:val="ru-RU"/>
        </w:rPr>
        <w:t>Скриншоти «</w:t>
      </w:r>
      <w:r w:rsidR="006F5F09">
        <w:rPr>
          <w:rStyle w:val="cs9b006268"/>
        </w:rPr>
        <w:t>BASDAI</w:t>
      </w:r>
      <w:r w:rsidR="006F5F09" w:rsidRPr="00CF0CF6">
        <w:rPr>
          <w:rStyle w:val="cs9b006268"/>
          <w:lang w:val="ru-RU"/>
        </w:rPr>
        <w:t>», українською мовою для України версія 1.00 від 22.09.2021; Скриншоти «</w:t>
      </w:r>
      <w:r w:rsidR="006F5F09">
        <w:rPr>
          <w:rStyle w:val="cs9b006268"/>
        </w:rPr>
        <w:t>BASDAI</w:t>
      </w:r>
      <w:r w:rsidR="006F5F09" w:rsidRPr="00CF0CF6">
        <w:rPr>
          <w:rStyle w:val="cs9b006268"/>
          <w:lang w:val="ru-RU"/>
        </w:rPr>
        <w:t>», російською мовою для України версія 1.00 від 24.09.2021; Скриншоти «</w:t>
      </w:r>
      <w:r w:rsidR="006F5F09">
        <w:rPr>
          <w:rStyle w:val="cs9b006268"/>
        </w:rPr>
        <w:t>eC</w:t>
      </w:r>
      <w:r w:rsidR="006F5F09" w:rsidRPr="00CF0CF6">
        <w:rPr>
          <w:rStyle w:val="cs9b006268"/>
          <w:lang w:val="ru-RU"/>
        </w:rPr>
        <w:t>-</w:t>
      </w:r>
      <w:r w:rsidR="006F5F09">
        <w:rPr>
          <w:rStyle w:val="cs9b006268"/>
        </w:rPr>
        <w:t>SSRS</w:t>
      </w:r>
      <w:r w:rsidR="006F5F09" w:rsidRPr="00CF0CF6">
        <w:rPr>
          <w:rStyle w:val="cs9b006268"/>
          <w:lang w:val="ru-RU"/>
        </w:rPr>
        <w:t xml:space="preserve"> 2.0 </w:t>
      </w:r>
      <w:r w:rsidR="006F5F09">
        <w:rPr>
          <w:rStyle w:val="cs9b006268"/>
        </w:rPr>
        <w:t>Lifetime</w:t>
      </w:r>
      <w:r w:rsidR="006F5F09" w:rsidRPr="00CF0CF6">
        <w:rPr>
          <w:rStyle w:val="cs9b006268"/>
          <w:lang w:val="ru-RU"/>
        </w:rPr>
        <w:t>», українською мовою для України, версія 1.00 від 10.03.2020; Скриншоти «</w:t>
      </w:r>
      <w:r w:rsidR="006F5F09">
        <w:rPr>
          <w:rStyle w:val="cs9b006268"/>
        </w:rPr>
        <w:t>eC</w:t>
      </w:r>
      <w:r w:rsidR="006F5F09" w:rsidRPr="00CF0CF6">
        <w:rPr>
          <w:rStyle w:val="cs9b006268"/>
          <w:lang w:val="ru-RU"/>
        </w:rPr>
        <w:t>-</w:t>
      </w:r>
      <w:r w:rsidR="006F5F09">
        <w:rPr>
          <w:rStyle w:val="cs9b006268"/>
        </w:rPr>
        <w:t>SSRS</w:t>
      </w:r>
      <w:r w:rsidR="006F5F09" w:rsidRPr="00CF0CF6">
        <w:rPr>
          <w:rStyle w:val="cs9b006268"/>
          <w:lang w:val="ru-RU"/>
        </w:rPr>
        <w:t xml:space="preserve"> 2.0 </w:t>
      </w:r>
      <w:r w:rsidR="006F5F09">
        <w:rPr>
          <w:rStyle w:val="cs9b006268"/>
        </w:rPr>
        <w:t>Lifetime</w:t>
      </w:r>
      <w:r w:rsidR="006F5F09" w:rsidRPr="00CF0CF6">
        <w:rPr>
          <w:rStyle w:val="cs9b006268"/>
          <w:lang w:val="ru-RU"/>
        </w:rPr>
        <w:t>», російською мовою для України, версія 1.00 від 13.08.2020; Скриншоти «</w:t>
      </w:r>
      <w:r w:rsidR="006F5F09">
        <w:rPr>
          <w:rStyle w:val="cs9b006268"/>
        </w:rPr>
        <w:t>eC</w:t>
      </w:r>
      <w:r w:rsidR="006F5F09" w:rsidRPr="00CF0CF6">
        <w:rPr>
          <w:rStyle w:val="cs9b006268"/>
          <w:lang w:val="ru-RU"/>
        </w:rPr>
        <w:t>-</w:t>
      </w:r>
      <w:r w:rsidR="006F5F09">
        <w:rPr>
          <w:rStyle w:val="cs9b006268"/>
        </w:rPr>
        <w:t>SSRS</w:t>
      </w:r>
      <w:r w:rsidR="006F5F09" w:rsidRPr="00CF0CF6">
        <w:rPr>
          <w:rStyle w:val="cs9b006268"/>
          <w:lang w:val="ru-RU"/>
        </w:rPr>
        <w:t xml:space="preserve"> 2.0 </w:t>
      </w:r>
      <w:r w:rsidR="006F5F09">
        <w:rPr>
          <w:rStyle w:val="cs9b006268"/>
        </w:rPr>
        <w:t>Since</w:t>
      </w:r>
      <w:r w:rsidR="006F5F09" w:rsidRPr="00CF0CF6">
        <w:rPr>
          <w:rStyle w:val="cs9b006268"/>
          <w:lang w:val="ru-RU"/>
        </w:rPr>
        <w:t xml:space="preserve"> </w:t>
      </w:r>
      <w:r w:rsidR="006F5F09">
        <w:rPr>
          <w:rStyle w:val="cs9b006268"/>
        </w:rPr>
        <w:t>Last</w:t>
      </w:r>
      <w:r w:rsidR="006F5F09" w:rsidRPr="00CF0CF6">
        <w:rPr>
          <w:rStyle w:val="cs9b006268"/>
          <w:lang w:val="ru-RU"/>
        </w:rPr>
        <w:t xml:space="preserve"> </w:t>
      </w:r>
      <w:r w:rsidR="006F5F09">
        <w:rPr>
          <w:rStyle w:val="cs9b006268"/>
        </w:rPr>
        <w:t>Contact</w:t>
      </w:r>
      <w:r w:rsidR="006F5F09" w:rsidRPr="00CF0CF6">
        <w:rPr>
          <w:rStyle w:val="cs9b006268"/>
          <w:lang w:val="ru-RU"/>
        </w:rPr>
        <w:t>», українською мовою для України, версія 1.00 від 10.03.2020; Скриншоти «</w:t>
      </w:r>
      <w:r w:rsidR="006F5F09">
        <w:rPr>
          <w:rStyle w:val="cs9b006268"/>
        </w:rPr>
        <w:t>eC</w:t>
      </w:r>
      <w:r w:rsidR="006F5F09" w:rsidRPr="00CF0CF6">
        <w:rPr>
          <w:rStyle w:val="cs9b006268"/>
          <w:lang w:val="ru-RU"/>
        </w:rPr>
        <w:t>-</w:t>
      </w:r>
      <w:r w:rsidR="006F5F09">
        <w:rPr>
          <w:rStyle w:val="cs9b006268"/>
        </w:rPr>
        <w:t>SSRS</w:t>
      </w:r>
      <w:r w:rsidR="006F5F09" w:rsidRPr="00CF0CF6">
        <w:rPr>
          <w:rStyle w:val="cs9b006268"/>
          <w:lang w:val="ru-RU"/>
        </w:rPr>
        <w:t xml:space="preserve"> 2.0 </w:t>
      </w:r>
      <w:r w:rsidR="006F5F09">
        <w:rPr>
          <w:rStyle w:val="cs9b006268"/>
        </w:rPr>
        <w:t>Since</w:t>
      </w:r>
      <w:r w:rsidR="006F5F09" w:rsidRPr="00CF0CF6">
        <w:rPr>
          <w:rStyle w:val="cs9b006268"/>
          <w:lang w:val="ru-RU"/>
        </w:rPr>
        <w:t xml:space="preserve"> </w:t>
      </w:r>
      <w:r w:rsidR="006F5F09">
        <w:rPr>
          <w:rStyle w:val="cs9b006268"/>
        </w:rPr>
        <w:t>Last</w:t>
      </w:r>
      <w:r w:rsidR="006F5F09" w:rsidRPr="00CF0CF6">
        <w:rPr>
          <w:rStyle w:val="cs9b006268"/>
          <w:lang w:val="ru-RU"/>
        </w:rPr>
        <w:t xml:space="preserve"> </w:t>
      </w:r>
      <w:r w:rsidR="006F5F09">
        <w:rPr>
          <w:rStyle w:val="cs9b006268"/>
        </w:rPr>
        <w:t>Contact</w:t>
      </w:r>
      <w:r w:rsidR="006F5F09" w:rsidRPr="00CF0CF6">
        <w:rPr>
          <w:rStyle w:val="cs9b006268"/>
          <w:lang w:val="ru-RU"/>
        </w:rPr>
        <w:t>», російською мовою для України, версія 2.00 від 13.08.2020; Скриншоти «</w:t>
      </w:r>
      <w:r w:rsidR="006F5F09">
        <w:rPr>
          <w:rStyle w:val="cs9b006268"/>
        </w:rPr>
        <w:t>FACIT</w:t>
      </w:r>
      <w:r w:rsidR="006F5F09" w:rsidRPr="00CF0CF6">
        <w:rPr>
          <w:rStyle w:val="cs9b006268"/>
          <w:lang w:val="ru-RU"/>
        </w:rPr>
        <w:t xml:space="preserve"> Шкала втоми (Варіант 4)», українською мовою для України, версія 1.00 від </w:t>
      </w:r>
      <w:r w:rsidR="006F5F09" w:rsidRPr="00CF0CF6">
        <w:rPr>
          <w:rStyle w:val="cs9b006268"/>
          <w:lang w:val="ru-RU"/>
        </w:rPr>
        <w:lastRenderedPageBreak/>
        <w:t>22.09.2021; Скриншоти «</w:t>
      </w:r>
      <w:r w:rsidR="006F5F09">
        <w:rPr>
          <w:rStyle w:val="cs9b006268"/>
        </w:rPr>
        <w:t>FACIT</w:t>
      </w:r>
      <w:r w:rsidR="006F5F09" w:rsidRPr="00CF0CF6">
        <w:rPr>
          <w:rStyle w:val="cs9b006268"/>
          <w:lang w:val="ru-RU"/>
        </w:rPr>
        <w:t>-</w:t>
      </w:r>
      <w:r w:rsidR="006F5F09">
        <w:rPr>
          <w:rStyle w:val="cs9b006268"/>
        </w:rPr>
        <w:t>Fatigue</w:t>
      </w:r>
      <w:r w:rsidR="006F5F09" w:rsidRPr="00CF0CF6">
        <w:rPr>
          <w:rStyle w:val="cs9b006268"/>
          <w:lang w:val="ru-RU"/>
        </w:rPr>
        <w:t xml:space="preserve"> Шкала втомлюваності </w:t>
      </w:r>
      <w:r w:rsidR="006F5F09">
        <w:rPr>
          <w:rStyle w:val="cs9b006268"/>
        </w:rPr>
        <w:t>FACIT</w:t>
      </w:r>
      <w:r w:rsidR="006F5F09" w:rsidRPr="00CF0CF6">
        <w:rPr>
          <w:rStyle w:val="cs9b006268"/>
          <w:lang w:val="ru-RU"/>
        </w:rPr>
        <w:t xml:space="preserve"> (версія 4)», російською мовою для України, версія 1.00 від 24.09.2021; Скриншоти «</w:t>
      </w:r>
      <w:r w:rsidR="006F5F09">
        <w:rPr>
          <w:rStyle w:val="cs9b006268"/>
        </w:rPr>
        <w:t>HAQ</w:t>
      </w:r>
      <w:r w:rsidR="006F5F09" w:rsidRPr="00CF0CF6">
        <w:rPr>
          <w:rStyle w:val="cs9b006268"/>
          <w:lang w:val="ru-RU"/>
        </w:rPr>
        <w:t>-</w:t>
      </w:r>
      <w:r w:rsidR="006F5F09">
        <w:rPr>
          <w:rStyle w:val="cs9b006268"/>
        </w:rPr>
        <w:t>DI</w:t>
      </w:r>
      <w:r w:rsidR="006F5F09" w:rsidRPr="00CF0CF6">
        <w:rPr>
          <w:rStyle w:val="cs9b006268"/>
          <w:lang w:val="ru-RU"/>
        </w:rPr>
        <w:t>», українською мовою для України, версія 1.00 від 22.09.2021; Скриншоти «</w:t>
      </w:r>
      <w:r w:rsidR="006F5F09">
        <w:rPr>
          <w:rStyle w:val="cs9b006268"/>
        </w:rPr>
        <w:t>HAQ</w:t>
      </w:r>
      <w:r w:rsidR="006F5F09" w:rsidRPr="00CF0CF6">
        <w:rPr>
          <w:rStyle w:val="cs9b006268"/>
          <w:lang w:val="ru-RU"/>
        </w:rPr>
        <w:t>-</w:t>
      </w:r>
      <w:r w:rsidR="006F5F09">
        <w:rPr>
          <w:rStyle w:val="cs9b006268"/>
        </w:rPr>
        <w:t>DI</w:t>
      </w:r>
      <w:r w:rsidR="006F5F09" w:rsidRPr="00CF0CF6">
        <w:rPr>
          <w:rStyle w:val="cs9b006268"/>
          <w:lang w:val="ru-RU"/>
        </w:rPr>
        <w:t>», російською мовою для України, версія 1.00 від 24.09.2021; Скриншоти «Інструкції для учасника», українською мовою для України, версія 1.00 від 22.09.2021; Скриншоти «Інструкції для учасника», російською мовою для України, версія 1.00 від 24.09.2021; Скриншоти «Загальна оцінка активності захворювання пацієнтом (артрит)», українською мовою для України, версія 1.00 від 22.09.2021; Скриншоти «Загальна оцінка активності захворювання пацієнтом (артрит)», російською мовою для України, версія 1.00 від 24.09.2021; Скриншоти «Загальна оцінка активності захворювання пацієнтом (псоріаз та артрит)», українською мовою для України, версія 1.00 від 22.09.2021; Скриншоти «Загальна оцінка активності захворювання пацієнтом (псоріаз та артрит)», російською мовою для України, версія 1.00 від 24.09.2021; Скриншоти «Загальна оцінка болю пацієнтом», українською мовою для України, версія 1.00 від 22.09.2021; Скриншоти «Загальна оцінка болю пацієнтом», російською мовою для України, версія 1.00 від 24.09.2021; Скриншоти «</w:t>
      </w:r>
      <w:r w:rsidR="006F5F09">
        <w:rPr>
          <w:rStyle w:val="cs9b006268"/>
        </w:rPr>
        <w:t>PROMIS</w:t>
      </w:r>
      <w:r w:rsidR="006F5F09" w:rsidRPr="00CF0CF6">
        <w:rPr>
          <w:rStyle w:val="cs9b006268"/>
          <w:lang w:val="ru-RU"/>
        </w:rPr>
        <w:t>-29», українською мовою для України, версія 1.00 від 27.09.2021; Скриншоти «</w:t>
      </w:r>
      <w:r w:rsidR="006F5F09">
        <w:rPr>
          <w:rStyle w:val="cs9b006268"/>
        </w:rPr>
        <w:t>PROMIS</w:t>
      </w:r>
      <w:r w:rsidR="006F5F09" w:rsidRPr="00CF0CF6">
        <w:rPr>
          <w:rStyle w:val="cs9b006268"/>
          <w:lang w:val="ru-RU"/>
        </w:rPr>
        <w:t>-29», російською мовою для України, версія 1.00 від 01.10.2021; Скриншоти «Навчальний модуль із користування планшетом», українською мовою для України, версія 2.00 від 25.11.2020; Скриншоти «Навчальний модуль із користування планшетом», російською мовою для України, версія 2.00 від 06.11.2020; Скриншоти «</w:t>
      </w:r>
      <w:r w:rsidR="006F5F09">
        <w:rPr>
          <w:rStyle w:val="cs9b006268"/>
        </w:rPr>
        <w:t>SF</w:t>
      </w:r>
      <w:r w:rsidR="006F5F09" w:rsidRPr="00CF0CF6">
        <w:rPr>
          <w:rStyle w:val="cs9b006268"/>
          <w:lang w:val="ru-RU"/>
        </w:rPr>
        <w:t>-36</w:t>
      </w:r>
      <w:r w:rsidR="006F5F09">
        <w:rPr>
          <w:rStyle w:val="cs9b006268"/>
        </w:rPr>
        <w:t>v</w:t>
      </w:r>
      <w:r w:rsidR="006F5F09" w:rsidRPr="00CF0CF6">
        <w:rPr>
          <w:rStyle w:val="cs9b006268"/>
          <w:lang w:val="ru-RU"/>
        </w:rPr>
        <w:t xml:space="preserve">2 </w:t>
      </w:r>
      <w:r w:rsidR="006F5F09">
        <w:rPr>
          <w:rStyle w:val="cs9b006268"/>
        </w:rPr>
        <w:t>Standart</w:t>
      </w:r>
      <w:r w:rsidR="006F5F09" w:rsidRPr="00CF0CF6">
        <w:rPr>
          <w:rStyle w:val="cs9b006268"/>
          <w:lang w:val="ru-RU"/>
        </w:rPr>
        <w:t>», українською мовою для України, версія 1.00 від 21.09.2021; Скриншоти «</w:t>
      </w:r>
      <w:r w:rsidR="006F5F09">
        <w:rPr>
          <w:rStyle w:val="cs9b006268"/>
        </w:rPr>
        <w:t>SF</w:t>
      </w:r>
      <w:r w:rsidR="006F5F09" w:rsidRPr="00CF0CF6">
        <w:rPr>
          <w:rStyle w:val="cs9b006268"/>
          <w:lang w:val="ru-RU"/>
        </w:rPr>
        <w:t>-36</w:t>
      </w:r>
      <w:r w:rsidR="006F5F09">
        <w:rPr>
          <w:rStyle w:val="cs9b006268"/>
        </w:rPr>
        <w:t>v</w:t>
      </w:r>
      <w:r w:rsidR="006F5F09" w:rsidRPr="00CF0CF6">
        <w:rPr>
          <w:rStyle w:val="cs9b006268"/>
          <w:lang w:val="ru-RU"/>
        </w:rPr>
        <w:t xml:space="preserve">2 </w:t>
      </w:r>
      <w:r w:rsidR="006F5F09">
        <w:rPr>
          <w:rStyle w:val="cs9b006268"/>
        </w:rPr>
        <w:t>Standart</w:t>
      </w:r>
      <w:r w:rsidR="006F5F09" w:rsidRPr="00CF0CF6">
        <w:rPr>
          <w:rStyle w:val="cs9b006268"/>
          <w:lang w:val="ru-RU"/>
        </w:rPr>
        <w:t>», російською мовою для України, версія 1.00 від 05.10.2021; Скриншоти «Ліцензійна угода», українською мовою для України; Скриншоти «Ліцензія для кінцевого споживача», російською мовою для України</w:t>
      </w:r>
      <w:r w:rsidR="006F5F09" w:rsidRPr="00CF0CF6">
        <w:rPr>
          <w:rStyle w:val="cs9f0a40408"/>
          <w:lang w:val="ru-RU"/>
        </w:rPr>
        <w:t xml:space="preserve"> до протоколу клінічного дослідження «Багатоцентрове, рандомізоване, подвійне сліпе, плацебо контрольоване клінічне дослідження 2а фази для оцінки ефективності та безпечності призначеної підшкірно комбінованої терапії </w:t>
      </w:r>
      <w:r w:rsidR="006F5F09" w:rsidRPr="00CF0CF6">
        <w:rPr>
          <w:rStyle w:val="cs9b006268"/>
          <w:lang w:val="ru-RU"/>
        </w:rPr>
        <w:t>гуселькумабу</w:t>
      </w:r>
      <w:r w:rsidR="006F5F09" w:rsidRPr="00CF0CF6">
        <w:rPr>
          <w:rStyle w:val="cs9f0a40408"/>
          <w:lang w:val="ru-RU"/>
        </w:rPr>
        <w:t xml:space="preserve"> та голімумабу у пацієнтів з активним псоріатичним артритом», код дослідження </w:t>
      </w:r>
      <w:r w:rsidR="006F5F09">
        <w:rPr>
          <w:rStyle w:val="cs9b006268"/>
        </w:rPr>
        <w:t>CNTO</w:t>
      </w:r>
      <w:r w:rsidR="006F5F09" w:rsidRPr="00CF0CF6">
        <w:rPr>
          <w:rStyle w:val="cs9b006268"/>
          <w:lang w:val="ru-RU"/>
        </w:rPr>
        <w:t>1959</w:t>
      </w:r>
      <w:r w:rsidR="006F5F09">
        <w:rPr>
          <w:rStyle w:val="cs9b006268"/>
        </w:rPr>
        <w:t>PSA</w:t>
      </w:r>
      <w:r w:rsidR="006F5F09" w:rsidRPr="00CF0CF6">
        <w:rPr>
          <w:rStyle w:val="cs9b006268"/>
          <w:lang w:val="ru-RU"/>
        </w:rPr>
        <w:t>2003</w:t>
      </w:r>
      <w:r w:rsidR="006F5F09" w:rsidRPr="00CF0CF6">
        <w:rPr>
          <w:rStyle w:val="cs9f0a40408"/>
          <w:lang w:val="ru-RU"/>
        </w:rPr>
        <w:t>, від 08.06.2021 р.; спонсор - «ЯНССЕН ФАРМАЦЕВТИКА НВ», Бельгія</w:t>
      </w:r>
      <w:r w:rsidR="006F5F09">
        <w:rPr>
          <w:rStyle w:val="cs9f0a40408"/>
        </w:rPr>
        <w:t> </w:t>
      </w:r>
    </w:p>
    <w:p w:rsidR="006F5F09" w:rsidRPr="008A4ACB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A4ACB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8A4ACB" w:rsidP="008A4ACB">
      <w:pPr>
        <w:jc w:val="both"/>
        <w:rPr>
          <w:lang w:val="ru-RU"/>
        </w:rPr>
      </w:pPr>
      <w:r>
        <w:rPr>
          <w:rStyle w:val="cs9b006269"/>
          <w:lang w:val="ru-RU"/>
        </w:rPr>
        <w:t xml:space="preserve">9. </w:t>
      </w:r>
      <w:r w:rsidR="006F5F09" w:rsidRPr="00CF0CF6">
        <w:rPr>
          <w:rStyle w:val="cs9b006269"/>
          <w:lang w:val="ru-RU"/>
        </w:rPr>
        <w:t>Брошура дослідника досліджуваного лікарського засобу Філготініб (</w:t>
      </w:r>
      <w:r w:rsidR="006F5F09">
        <w:rPr>
          <w:rStyle w:val="cs9b006269"/>
        </w:rPr>
        <w:t>GS</w:t>
      </w:r>
      <w:r w:rsidR="006F5F09" w:rsidRPr="00CF0CF6">
        <w:rPr>
          <w:rStyle w:val="cs9b006269"/>
          <w:lang w:val="ru-RU"/>
        </w:rPr>
        <w:t>-6034), видання 16 від 02 вересня 2021 року англійською мовою; Інформаційний листок та форма інформованої згоди пацієнта, версія 9.1.0 від 29 вересня 2021 року українською та російською мовами; Форма згоди партнерки на подальше спостереження за вагітністю, версія 3.1.0 від 12 жовтня 2021 року українською мовою; Форма інформованої згоди для партнерки на подальше спостереження вагітності, версія 3.1.0 від 12 жовтня 2021 року російською мовою</w:t>
      </w:r>
      <w:r w:rsidR="006F5F09" w:rsidRPr="00CF0CF6">
        <w:rPr>
          <w:rStyle w:val="cs9f0a40409"/>
          <w:lang w:val="ru-RU"/>
        </w:rPr>
        <w:t xml:space="preserve"> до протоколу клінічного випробування «Довгострокове подовжене дослідження для оцінки безпеки </w:t>
      </w:r>
      <w:r w:rsidR="006F5F09" w:rsidRPr="00CF0CF6">
        <w:rPr>
          <w:rStyle w:val="cs9b006269"/>
          <w:lang w:val="ru-RU"/>
        </w:rPr>
        <w:t>філготінібу</w:t>
      </w:r>
      <w:r w:rsidR="006F5F09" w:rsidRPr="00CF0CF6">
        <w:rPr>
          <w:rStyle w:val="cs9f0a40409"/>
          <w:lang w:val="ru-RU"/>
        </w:rPr>
        <w:t xml:space="preserve"> у пацієнтів із хворобою Крона», код дослідження </w:t>
      </w:r>
      <w:r w:rsidR="006F5F09">
        <w:rPr>
          <w:rStyle w:val="cs9b006269"/>
        </w:rPr>
        <w:t>GS</w:t>
      </w:r>
      <w:r w:rsidR="006F5F09" w:rsidRPr="00CF0CF6">
        <w:rPr>
          <w:rStyle w:val="cs9b006269"/>
          <w:lang w:val="ru-RU"/>
        </w:rPr>
        <w:t>-</w:t>
      </w:r>
      <w:r w:rsidR="006F5F09">
        <w:rPr>
          <w:rStyle w:val="cs9b006269"/>
        </w:rPr>
        <w:t>US</w:t>
      </w:r>
      <w:r w:rsidR="006F5F09" w:rsidRPr="00CF0CF6">
        <w:rPr>
          <w:rStyle w:val="cs9b006269"/>
          <w:lang w:val="ru-RU"/>
        </w:rPr>
        <w:t>-419-3896</w:t>
      </w:r>
      <w:r w:rsidR="006F5F09" w:rsidRPr="00CF0CF6">
        <w:rPr>
          <w:rStyle w:val="cs9f0a40409"/>
          <w:lang w:val="ru-RU"/>
        </w:rPr>
        <w:t xml:space="preserve">, з інкорпорованою поправкою 7 від 23 березня 2020 року; спонсор - </w:t>
      </w:r>
      <w:r w:rsidR="006F5F09">
        <w:rPr>
          <w:rStyle w:val="cs9f0a40409"/>
        </w:rPr>
        <w:t>Gilead</w:t>
      </w:r>
      <w:r w:rsidR="006F5F09" w:rsidRPr="00CF0CF6">
        <w:rPr>
          <w:rStyle w:val="cs9f0a40409"/>
          <w:lang w:val="ru-RU"/>
        </w:rPr>
        <w:t xml:space="preserve"> </w:t>
      </w:r>
      <w:r w:rsidR="006F5F09">
        <w:rPr>
          <w:rStyle w:val="cs9f0a40409"/>
        </w:rPr>
        <w:t>Sciences</w:t>
      </w:r>
      <w:r w:rsidR="006F5F09" w:rsidRPr="00CF0CF6">
        <w:rPr>
          <w:rStyle w:val="cs9f0a40409"/>
          <w:lang w:val="ru-RU"/>
        </w:rPr>
        <w:t xml:space="preserve">, </w:t>
      </w:r>
      <w:r w:rsidR="006F5F09">
        <w:rPr>
          <w:rStyle w:val="cs9f0a40409"/>
        </w:rPr>
        <w:t>Inc</w:t>
      </w:r>
      <w:r w:rsidR="006F5F09" w:rsidRPr="00CF0CF6">
        <w:rPr>
          <w:rStyle w:val="cs9f0a40409"/>
          <w:lang w:val="ru-RU"/>
        </w:rPr>
        <w:t>., США</w:t>
      </w:r>
      <w:r w:rsidR="006F5F09">
        <w:rPr>
          <w:rStyle w:val="cs9b006269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8A4ACB" w:rsidP="008A4ACB">
      <w:pPr>
        <w:jc w:val="both"/>
        <w:rPr>
          <w:rStyle w:val="cs80d9435b10"/>
          <w:lang w:val="ru-RU"/>
        </w:rPr>
      </w:pPr>
      <w:r>
        <w:rPr>
          <w:rStyle w:val="cs9b0062610"/>
          <w:lang w:val="ru-RU"/>
        </w:rPr>
        <w:t xml:space="preserve">10. </w:t>
      </w:r>
      <w:r w:rsidR="006F5F09" w:rsidRPr="00CF0CF6">
        <w:rPr>
          <w:rStyle w:val="cs9b0062610"/>
          <w:lang w:val="ru-RU"/>
        </w:rPr>
        <w:t xml:space="preserve">Включення додаткових місць проведення клінічного випробування </w:t>
      </w:r>
      <w:r w:rsidR="006F5F09" w:rsidRPr="00CF0CF6">
        <w:rPr>
          <w:rStyle w:val="cs9f0a404010"/>
          <w:lang w:val="ru-RU"/>
        </w:rPr>
        <w:t xml:space="preserve">до протоколу клінічного дослідження «Багатоцентрове, відкрите, розширене дослідження </w:t>
      </w:r>
      <w:r w:rsidR="006F5F09">
        <w:rPr>
          <w:rStyle w:val="cs9f0a404010"/>
        </w:rPr>
        <w:t>III</w:t>
      </w:r>
      <w:r w:rsidR="006F5F09" w:rsidRPr="00CF0CF6">
        <w:rPr>
          <w:rStyle w:val="cs9f0a404010"/>
          <w:lang w:val="ru-RU"/>
        </w:rPr>
        <w:t xml:space="preserve"> фази для вивчення довгострокової безпеки та ефективності у учасників з розповсюдженими пухлинами, які у даний час перебувають на лікуванні або під спостереженням у дослідженні із застосуванням </w:t>
      </w:r>
      <w:r w:rsidR="006F5F09" w:rsidRPr="00CF0CF6">
        <w:rPr>
          <w:rStyle w:val="cs9b0062610"/>
          <w:lang w:val="ru-RU"/>
        </w:rPr>
        <w:t>пембролізумабу</w:t>
      </w:r>
      <w:r w:rsidR="006F5F09" w:rsidRPr="00CF0CF6">
        <w:rPr>
          <w:rStyle w:val="cs9f0a404010"/>
          <w:lang w:val="ru-RU"/>
        </w:rPr>
        <w:t xml:space="preserve">», код дослідження </w:t>
      </w:r>
      <w:r w:rsidR="006F5F09">
        <w:rPr>
          <w:rStyle w:val="cs9b0062610"/>
        </w:rPr>
        <w:t>MK</w:t>
      </w:r>
      <w:r w:rsidR="006F5F09" w:rsidRPr="00CF0CF6">
        <w:rPr>
          <w:rStyle w:val="cs9b0062610"/>
          <w:lang w:val="ru-RU"/>
        </w:rPr>
        <w:t>-3475-587</w:t>
      </w:r>
      <w:r w:rsidR="006F5F09" w:rsidRPr="00CF0CF6">
        <w:rPr>
          <w:rStyle w:val="cs9f0a404010"/>
          <w:lang w:val="ru-RU"/>
        </w:rPr>
        <w:t>, версія з інкорпорованою поправкою 03 від 19 квітня 2021 року; спонсор - «Мерк Шарп енд Доум Корп.», дочірнє підприємство «Мерк енд Ко., Інк.», США (</w:t>
      </w:r>
      <w:r w:rsidR="006F5F09">
        <w:rPr>
          <w:rStyle w:val="cs9f0a404010"/>
        </w:rPr>
        <w:t>Merck</w:t>
      </w:r>
      <w:r w:rsidR="006F5F09" w:rsidRPr="00CF0CF6">
        <w:rPr>
          <w:rStyle w:val="cs9f0a404010"/>
          <w:lang w:val="ru-RU"/>
        </w:rPr>
        <w:t xml:space="preserve"> </w:t>
      </w:r>
      <w:r w:rsidR="006F5F09">
        <w:rPr>
          <w:rStyle w:val="cs9f0a404010"/>
        </w:rPr>
        <w:t>Sharp</w:t>
      </w:r>
      <w:r w:rsidR="006F5F09" w:rsidRPr="00CF0CF6">
        <w:rPr>
          <w:rStyle w:val="cs9f0a404010"/>
          <w:lang w:val="ru-RU"/>
        </w:rPr>
        <w:t xml:space="preserve"> &amp; </w:t>
      </w:r>
      <w:r w:rsidR="006F5F09">
        <w:rPr>
          <w:rStyle w:val="cs9f0a404010"/>
        </w:rPr>
        <w:t>Dohme</w:t>
      </w:r>
      <w:r w:rsidR="006F5F09" w:rsidRPr="00CF0CF6">
        <w:rPr>
          <w:rStyle w:val="cs9f0a404010"/>
          <w:lang w:val="ru-RU"/>
        </w:rPr>
        <w:t xml:space="preserve"> </w:t>
      </w:r>
      <w:r w:rsidR="006F5F09">
        <w:rPr>
          <w:rStyle w:val="cs9f0a404010"/>
        </w:rPr>
        <w:t>Corp</w:t>
      </w:r>
      <w:r w:rsidR="006F5F09" w:rsidRPr="00CF0CF6">
        <w:rPr>
          <w:rStyle w:val="cs9f0a404010"/>
          <w:lang w:val="ru-RU"/>
        </w:rPr>
        <w:t xml:space="preserve">., </w:t>
      </w:r>
      <w:r w:rsidR="006F5F09">
        <w:rPr>
          <w:rStyle w:val="cs9f0a404010"/>
        </w:rPr>
        <w:t>a</w:t>
      </w:r>
      <w:r w:rsidR="006F5F09" w:rsidRPr="00CF0CF6">
        <w:rPr>
          <w:rStyle w:val="cs9f0a404010"/>
          <w:lang w:val="ru-RU"/>
        </w:rPr>
        <w:t xml:space="preserve"> </w:t>
      </w:r>
      <w:r w:rsidR="006F5F09">
        <w:rPr>
          <w:rStyle w:val="cs9f0a404010"/>
        </w:rPr>
        <w:t>subsidiary</w:t>
      </w:r>
      <w:r w:rsidR="006F5F09" w:rsidRPr="00CF0CF6">
        <w:rPr>
          <w:rStyle w:val="cs9f0a404010"/>
          <w:lang w:val="ru-RU"/>
        </w:rPr>
        <w:t xml:space="preserve"> </w:t>
      </w:r>
      <w:r w:rsidR="006F5F09">
        <w:rPr>
          <w:rStyle w:val="cs9f0a404010"/>
        </w:rPr>
        <w:t>of</w:t>
      </w:r>
      <w:r w:rsidR="006F5F09" w:rsidRPr="00CF0CF6">
        <w:rPr>
          <w:rStyle w:val="cs9f0a404010"/>
          <w:lang w:val="ru-RU"/>
        </w:rPr>
        <w:t xml:space="preserve"> </w:t>
      </w:r>
      <w:r w:rsidR="006F5F09">
        <w:rPr>
          <w:rStyle w:val="cs9f0a404010"/>
        </w:rPr>
        <w:t>Merck</w:t>
      </w:r>
      <w:r w:rsidR="006F5F09" w:rsidRPr="00CF0CF6">
        <w:rPr>
          <w:rStyle w:val="cs9f0a404010"/>
          <w:lang w:val="ru-RU"/>
        </w:rPr>
        <w:t xml:space="preserve"> &amp; </w:t>
      </w:r>
      <w:r w:rsidR="006F5F09">
        <w:rPr>
          <w:rStyle w:val="cs9f0a404010"/>
        </w:rPr>
        <w:t>Co</w:t>
      </w:r>
      <w:r w:rsidR="006F5F09" w:rsidRPr="00CF0CF6">
        <w:rPr>
          <w:rStyle w:val="cs9f0a404010"/>
          <w:lang w:val="ru-RU"/>
        </w:rPr>
        <w:t xml:space="preserve">., </w:t>
      </w:r>
      <w:r w:rsidR="006F5F09">
        <w:rPr>
          <w:rStyle w:val="cs9f0a404010"/>
        </w:rPr>
        <w:t>Inc</w:t>
      </w:r>
      <w:r w:rsidR="006F5F09" w:rsidRPr="00CF0CF6">
        <w:rPr>
          <w:rStyle w:val="cs9f0a404010"/>
          <w:lang w:val="ru-RU"/>
        </w:rPr>
        <w:t xml:space="preserve">., </w:t>
      </w:r>
      <w:r w:rsidR="006F5F09">
        <w:rPr>
          <w:rStyle w:val="cs9f0a404010"/>
        </w:rPr>
        <w:t>USA</w:t>
      </w:r>
      <w:r w:rsidR="006F5F09" w:rsidRPr="00CF0CF6">
        <w:rPr>
          <w:rStyle w:val="cs9f0a404010"/>
          <w:lang w:val="ru-RU"/>
        </w:rPr>
        <w:t>)</w:t>
      </w:r>
    </w:p>
    <w:p w:rsidR="008A4ACB" w:rsidRPr="00CF0CF6" w:rsidRDefault="008A4ACB" w:rsidP="008A4AC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6F5F09" w:rsidRPr="008A4ACB" w:rsidRDefault="006F5F09">
      <w:pPr>
        <w:pStyle w:val="cs95e872d0"/>
        <w:rPr>
          <w:lang w:val="ru-RU"/>
        </w:rPr>
      </w:pPr>
      <w:r>
        <w:rPr>
          <w:rStyle w:val="csb3e8c9cf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09"/>
      </w:tblGrid>
      <w:tr w:rsidR="006F5F09" w:rsidRPr="00761770" w:rsidTr="008A4ACB">
        <w:trPr>
          <w:trHeight w:val="46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8A4ACB" w:rsidRDefault="006F5F09">
            <w:pPr>
              <w:pStyle w:val="cs2e86d3a6"/>
              <w:rPr>
                <w:b/>
              </w:rPr>
            </w:pPr>
            <w:r w:rsidRPr="008A4ACB">
              <w:rPr>
                <w:rStyle w:val="cs9b0062610"/>
                <w:b w:val="0"/>
              </w:rPr>
              <w:t>№</w:t>
            </w:r>
          </w:p>
          <w:p w:rsidR="006F5F09" w:rsidRPr="008A4ACB" w:rsidRDefault="006F5F09">
            <w:pPr>
              <w:pStyle w:val="cs2e86d3a6"/>
              <w:rPr>
                <w:b/>
              </w:rPr>
            </w:pPr>
            <w:r w:rsidRPr="008A4ACB">
              <w:rPr>
                <w:rStyle w:val="cs9b0062610"/>
                <w:b w:val="0"/>
              </w:rPr>
              <w:t>п/п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8A4ACB" w:rsidRDefault="006F5F09">
            <w:pPr>
              <w:pStyle w:val="cs2e86d3a6"/>
              <w:rPr>
                <w:b/>
                <w:lang w:val="ru-RU"/>
              </w:rPr>
            </w:pPr>
            <w:r w:rsidRPr="008A4ACB">
              <w:rPr>
                <w:rStyle w:val="cs9b0062610"/>
                <w:b w:val="0"/>
                <w:lang w:val="ru-RU"/>
              </w:rPr>
              <w:t>П.І.Б. відповідального дослідника</w:t>
            </w:r>
          </w:p>
          <w:p w:rsidR="006F5F09" w:rsidRPr="008A4ACB" w:rsidRDefault="006F5F09">
            <w:pPr>
              <w:pStyle w:val="cs2e86d3a6"/>
              <w:rPr>
                <w:b/>
                <w:lang w:val="ru-RU"/>
              </w:rPr>
            </w:pPr>
            <w:r w:rsidRPr="008A4ACB">
              <w:rPr>
                <w:rStyle w:val="cs9b0062610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750E7" w:rsidRPr="009750E7" w:rsidTr="008A4AC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80d9435b"/>
            </w:pPr>
            <w:r w:rsidRPr="009750E7">
              <w:rPr>
                <w:rStyle w:val="cs9b0062610"/>
                <w:b w:val="0"/>
                <w:color w:val="auto"/>
              </w:rPr>
              <w:t>1.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f06cd379"/>
            </w:pPr>
            <w:r w:rsidRPr="009750E7">
              <w:rPr>
                <w:rStyle w:val="cs9b0062610"/>
                <w:b w:val="0"/>
                <w:color w:val="auto"/>
              </w:rPr>
              <w:t>к.м.н. Адамчук Г.А.</w:t>
            </w:r>
          </w:p>
          <w:p w:rsidR="006F5F09" w:rsidRPr="009750E7" w:rsidRDefault="006F5F09" w:rsidP="009750E7">
            <w:pPr>
              <w:pStyle w:val="cs80d9435b"/>
            </w:pPr>
            <w:r w:rsidRPr="009750E7">
              <w:rPr>
                <w:rStyle w:val="cs7d567a251"/>
                <w:b w:val="0"/>
                <w:color w:val="auto"/>
              </w:rPr>
              <w:t>Комунальне підприємство «Криворізький онкологічний диспансер» Дніпропетровської обласної ради</w:t>
            </w:r>
            <w:r w:rsidR="009750E7">
              <w:rPr>
                <w:rStyle w:val="cs7d567a251"/>
                <w:b w:val="0"/>
                <w:color w:val="auto"/>
                <w:lang w:val="uk-UA"/>
              </w:rPr>
              <w:t>»</w:t>
            </w:r>
            <w:r w:rsidRPr="009750E7">
              <w:rPr>
                <w:rStyle w:val="cs7d567a251"/>
                <w:b w:val="0"/>
                <w:color w:val="auto"/>
              </w:rPr>
              <w:t>, хіміотерапевтичне відділення, м. Кривий Ріг</w:t>
            </w:r>
          </w:p>
        </w:tc>
      </w:tr>
      <w:tr w:rsidR="009750E7" w:rsidRPr="00761770" w:rsidTr="008A4AC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80d9435b"/>
            </w:pPr>
            <w:r w:rsidRPr="009750E7">
              <w:rPr>
                <w:rStyle w:val="cs9b0062610"/>
                <w:b w:val="0"/>
                <w:color w:val="auto"/>
              </w:rPr>
              <w:t>2.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f06cd379"/>
              <w:rPr>
                <w:lang w:val="ru-RU"/>
              </w:rPr>
            </w:pPr>
            <w:r w:rsidRPr="009750E7">
              <w:rPr>
                <w:rStyle w:val="cs9b0062610"/>
                <w:b w:val="0"/>
                <w:color w:val="auto"/>
                <w:lang w:val="ru-RU"/>
              </w:rPr>
              <w:t xml:space="preserve">лікар Семеген Ю.В. </w:t>
            </w:r>
          </w:p>
          <w:p w:rsidR="006F5F09" w:rsidRPr="009750E7" w:rsidRDefault="006F5F09">
            <w:pPr>
              <w:pStyle w:val="cs80d9435b"/>
              <w:rPr>
                <w:lang w:val="ru-RU"/>
              </w:rPr>
            </w:pPr>
            <w:r w:rsidRPr="009750E7">
              <w:rPr>
                <w:rStyle w:val="cs7d567a251"/>
                <w:b w:val="0"/>
                <w:color w:val="auto"/>
                <w:lang w:val="ru-RU"/>
              </w:rPr>
              <w:t>Обласне комунальне некомерційне підприємство «Буковинський клінічний онкологічний центр», структурний підрозділ денного стаціонару, м. Чернівці</w:t>
            </w:r>
          </w:p>
        </w:tc>
      </w:tr>
      <w:tr w:rsidR="009750E7" w:rsidRPr="00761770" w:rsidTr="008A4AC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80d9435b"/>
            </w:pPr>
            <w:r w:rsidRPr="009750E7">
              <w:rPr>
                <w:rStyle w:val="cs9b0062610"/>
                <w:b w:val="0"/>
                <w:color w:val="auto"/>
              </w:rPr>
              <w:t>3.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f06cd379"/>
              <w:rPr>
                <w:lang w:val="ru-RU"/>
              </w:rPr>
            </w:pPr>
            <w:r w:rsidRPr="009750E7">
              <w:rPr>
                <w:rStyle w:val="cs9b0062610"/>
                <w:b w:val="0"/>
                <w:color w:val="auto"/>
                <w:lang w:val="ru-RU"/>
              </w:rPr>
              <w:t>зав. від. Войтко Н. Л.</w:t>
            </w:r>
          </w:p>
          <w:p w:rsidR="006F5F09" w:rsidRPr="009750E7" w:rsidRDefault="006F5F09">
            <w:pPr>
              <w:pStyle w:val="cs80d9435b"/>
              <w:rPr>
                <w:lang w:val="ru-RU"/>
              </w:rPr>
            </w:pPr>
            <w:r w:rsidRPr="009750E7">
              <w:rPr>
                <w:rStyle w:val="cs7d567a251"/>
                <w:b w:val="0"/>
                <w:color w:val="auto"/>
                <w:lang w:val="ru-RU"/>
              </w:rPr>
              <w:lastRenderedPageBreak/>
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2, м. Київ</w:t>
            </w:r>
          </w:p>
        </w:tc>
      </w:tr>
      <w:tr w:rsidR="009750E7" w:rsidRPr="00761770" w:rsidTr="008A4AC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80d9435b"/>
            </w:pPr>
            <w:r w:rsidRPr="009750E7">
              <w:rPr>
                <w:rStyle w:val="cs9b0062610"/>
                <w:b w:val="0"/>
                <w:color w:val="auto"/>
              </w:rPr>
              <w:lastRenderedPageBreak/>
              <w:t>4.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f06cd379"/>
              <w:rPr>
                <w:lang w:val="ru-RU"/>
              </w:rPr>
            </w:pPr>
            <w:r w:rsidRPr="009750E7">
              <w:rPr>
                <w:rStyle w:val="cs9b0062610"/>
                <w:b w:val="0"/>
                <w:color w:val="auto"/>
                <w:lang w:val="ru-RU"/>
              </w:rPr>
              <w:t>зав. від., к.м.н. Остапенко Ю. В.</w:t>
            </w:r>
          </w:p>
          <w:p w:rsidR="006F5F09" w:rsidRPr="009750E7" w:rsidRDefault="006F5F09">
            <w:pPr>
              <w:pStyle w:val="cs80d9435b"/>
              <w:rPr>
                <w:lang w:val="ru-RU"/>
              </w:rPr>
            </w:pPr>
            <w:r w:rsidRPr="009750E7">
              <w:rPr>
                <w:rStyle w:val="cs7d567a251"/>
                <w:b w:val="0"/>
                <w:color w:val="auto"/>
                <w:lang w:val="ru-RU"/>
              </w:rPr>
              <w:t>Національний інститут раку, відділення малоінвазивної та ендоскопічної хірургії, інтервенційної радіології, м. Київ</w:t>
            </w:r>
          </w:p>
        </w:tc>
      </w:tr>
    </w:tbl>
    <w:p w:rsidR="006F5F09" w:rsidRPr="008A4ACB" w:rsidRDefault="006F5F09" w:rsidP="008A4ACB">
      <w:pPr>
        <w:pStyle w:val="cs95e872d0"/>
        <w:rPr>
          <w:lang w:val="ru-RU"/>
        </w:rPr>
      </w:pPr>
      <w:r>
        <w:rPr>
          <w:rStyle w:val="csafaf57411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8A4ACB" w:rsidP="008A4ACB">
      <w:pPr>
        <w:jc w:val="both"/>
        <w:rPr>
          <w:rStyle w:val="cs80d9435b11"/>
          <w:lang w:val="ru-RU"/>
        </w:rPr>
      </w:pPr>
      <w:r>
        <w:rPr>
          <w:rStyle w:val="cs9b0062611"/>
          <w:lang w:val="ru-RU"/>
        </w:rPr>
        <w:t xml:space="preserve">11. </w:t>
      </w:r>
      <w:r w:rsidR="006F5F09" w:rsidRPr="00CF0CF6">
        <w:rPr>
          <w:rStyle w:val="cs9b0062611"/>
          <w:lang w:val="ru-RU"/>
        </w:rPr>
        <w:t xml:space="preserve">Доповнення до інформації для пацієнта та форми інформованої згоди щодо альтернативних способів проведення візитів дослідження під час пандемії </w:t>
      </w:r>
      <w:r w:rsidR="006F5F09">
        <w:rPr>
          <w:rStyle w:val="cs9b0062611"/>
        </w:rPr>
        <w:t>COVID</w:t>
      </w:r>
      <w:r w:rsidR="006F5F09" w:rsidRPr="00CF0CF6">
        <w:rPr>
          <w:rStyle w:val="cs9b0062611"/>
          <w:lang w:val="ru-RU"/>
        </w:rPr>
        <w:t xml:space="preserve">-19, версія 1.0 від 09 вересня 2021 р., українською мовою; Доповнення до інформації для пацієнта та форми інформованої згоди щодо альтернативних способів проведення візитів дослідження під час пандемії </w:t>
      </w:r>
      <w:r w:rsidR="006F5F09">
        <w:rPr>
          <w:rStyle w:val="cs9b0062611"/>
        </w:rPr>
        <w:t>COVID</w:t>
      </w:r>
      <w:r w:rsidR="006F5F09" w:rsidRPr="00CF0CF6">
        <w:rPr>
          <w:rStyle w:val="cs9b0062611"/>
          <w:lang w:val="ru-RU"/>
        </w:rPr>
        <w:t>-19, версія 1.0 від 09 вересня 2021 р., російською мовою; Брошура дослідження, версія 1.0 від 21 липня 2021 р., українською мовою; Брошура дослідження, версія 1.0 від 13 липня 2021 р., російською мовою; Інфографіка дослідження, версія 1.0 від 12 березня 2021 р., українською мовою; Інфографіка дослідження, версія 1.0 від 12 березня 2021 р., російською мовою; Сценарій навчального відео, версія 1.0 від 12 березня 2021 р., українською мовою; Сценарій навчального відео, версія 1.0 від 12 березня 2021 р., російською мовою; Керівництво до ФІЗ для учасників та осіб, які здійснюють догляд, версія 1.0, від 12 березня 2021 р., українською мовою; Керівництво до ФІЗ для учасників та осіб, які здійснюють догляд, версія 1.0, від 12 березня 2021 р., російською мовою; Інформаційний лист для шкіл, версія 1.0, від 12 березня 2021 р., українською мовою; Інформаційний лист для шкіл, версія 1.0, від 12 березня 2021 р., російською мовою; Цільова сторінка, версія 1.0, від 28 червня 2021 р., українською мовою; Цільова сторінка, версія 1.0, від 28 червня 2021 р., російською мовою; Лист про набір пацієнтів/електронне повідомлення для сімей, версія 1.0 від 12 березня 2021 р., українською мовою; Лист про набір пацієнтів/електронне повідомлення для сімей, версія 1.0 від 12 березня 2021 р., російською мовою; Шаблони нагадувань для пацієнта про візити, версія 1.0, від 30 червня 2021 р., українською мовою; Шаблони нагадувань для пацієнта про візити, версія 1.0, від 30 червня 2021 р., російською мовою; Плакат дослідження, версія 1.0, від 21 липня 2021 р., українською мовою; Плакат дослідження, версія 1.0, від 13 липня 2021 р., російською мовою; Привітальний лист, версія 1.0 від 12 березня 2021 р., українською мовою; Привітальний лист, версія 1.0 від 12 березня 2021 р., російською мовою; Керівництво з участі в дослідженні, версія 1.0, від 30 липня 2021 р., українською мовою; Керівництво з участі в дослідженні, версія 1.0, від 30 липня 2021 р., російською мовою; Включення додаткового місця проведення клінічного випробування</w:t>
      </w:r>
      <w:r w:rsidR="006F5F09" w:rsidRPr="00CF0CF6">
        <w:rPr>
          <w:rStyle w:val="cs9f0a404011"/>
          <w:lang w:val="ru-RU"/>
        </w:rPr>
        <w:t xml:space="preserve"> до протоколу клінічного дослідження «БАГАТОЦЕНТРОВЕ РАНДОМІЗОВАНЕ ПОДВІЙНЕ СЛІПЕ ДОСЛІДЖЕННЯ </w:t>
      </w:r>
      <w:r w:rsidR="006F5F09">
        <w:rPr>
          <w:rStyle w:val="cs9f0a404011"/>
        </w:rPr>
        <w:t>III</w:t>
      </w:r>
      <w:r w:rsidR="006F5F09" w:rsidRPr="00CF0CF6">
        <w:rPr>
          <w:rStyle w:val="cs9f0a404011"/>
          <w:lang w:val="ru-RU"/>
        </w:rPr>
        <w:t xml:space="preserve"> ФАЗИ З ПОДВІЙНОЮ ІМІТАЦІЄЮ ДЛЯ ОЦІНКИ БЕЗПЕЧНОСТІ ТА ЕФЕКТИВНОСТІ </w:t>
      </w:r>
      <w:r w:rsidR="006F5F09" w:rsidRPr="00CF0CF6">
        <w:rPr>
          <w:rStyle w:val="cs9b0062611"/>
          <w:lang w:val="ru-RU"/>
        </w:rPr>
        <w:t>ОКРЕЛІЗУМАБУ</w:t>
      </w:r>
      <w:r w:rsidR="006F5F09" w:rsidRPr="00CF0CF6">
        <w:rPr>
          <w:rStyle w:val="cs9f0a404011"/>
          <w:lang w:val="ru-RU"/>
        </w:rPr>
        <w:t xml:space="preserve"> У ПОРІВНЯННІ З ФІНГОЛІМОДОМ У ДІТЕЙ ТА ПІДЛІТКІВ ІЗ РЕЦИДИВУЮЧО-РЕМІТУЮЧИМ РОЗСІЯНИМ СКЛЕРОЗОМ», код дослідження </w:t>
      </w:r>
      <w:r w:rsidR="006F5F09">
        <w:rPr>
          <w:rStyle w:val="cs9b0062611"/>
        </w:rPr>
        <w:t>WN</w:t>
      </w:r>
      <w:r w:rsidR="006F5F09" w:rsidRPr="00CF0CF6">
        <w:rPr>
          <w:rStyle w:val="cs9b0062611"/>
          <w:lang w:val="ru-RU"/>
        </w:rPr>
        <w:t>42086</w:t>
      </w:r>
      <w:r w:rsidR="006F5F09" w:rsidRPr="00CF0CF6">
        <w:rPr>
          <w:rStyle w:val="cs9f0a404011"/>
          <w:lang w:val="ru-RU"/>
        </w:rPr>
        <w:t>, версія 2 від 27 квітня 2021р; спонсор - Ф. Хоффманн-Ля Рош Лтд, Швейцар</w:t>
      </w:r>
      <w:r w:rsidR="006F5F09">
        <w:rPr>
          <w:rStyle w:val="cs9f0a404011"/>
        </w:rPr>
        <w:t>i</w:t>
      </w:r>
      <w:r w:rsidR="006F5F09" w:rsidRPr="00CF0CF6">
        <w:rPr>
          <w:rStyle w:val="cs9f0a404011"/>
          <w:lang w:val="ru-RU"/>
        </w:rPr>
        <w:t>я (</w:t>
      </w:r>
      <w:r w:rsidR="006F5F09">
        <w:rPr>
          <w:rStyle w:val="cs9f0a404011"/>
        </w:rPr>
        <w:t>F</w:t>
      </w:r>
      <w:r w:rsidR="006F5F09" w:rsidRPr="00CF0CF6">
        <w:rPr>
          <w:rStyle w:val="cs9f0a404011"/>
          <w:lang w:val="ru-RU"/>
        </w:rPr>
        <w:t xml:space="preserve">. </w:t>
      </w:r>
      <w:r w:rsidR="006F5F09">
        <w:rPr>
          <w:rStyle w:val="cs9f0a404011"/>
        </w:rPr>
        <w:t>Hoffmann</w:t>
      </w:r>
      <w:r w:rsidR="006F5F09" w:rsidRPr="00CF0CF6">
        <w:rPr>
          <w:rStyle w:val="cs9f0a404011"/>
          <w:lang w:val="ru-RU"/>
        </w:rPr>
        <w:t>-</w:t>
      </w:r>
      <w:r w:rsidR="006F5F09">
        <w:rPr>
          <w:rStyle w:val="cs9f0a404011"/>
        </w:rPr>
        <w:t>La</w:t>
      </w:r>
      <w:r w:rsidR="006F5F09" w:rsidRPr="00CF0CF6">
        <w:rPr>
          <w:rStyle w:val="cs9f0a404011"/>
          <w:lang w:val="ru-RU"/>
        </w:rPr>
        <w:t xml:space="preserve"> </w:t>
      </w:r>
      <w:r w:rsidR="006F5F09">
        <w:rPr>
          <w:rStyle w:val="cs9f0a404011"/>
        </w:rPr>
        <w:t>Roche</w:t>
      </w:r>
      <w:r w:rsidR="006F5F09" w:rsidRPr="00CF0CF6">
        <w:rPr>
          <w:rStyle w:val="cs9f0a404011"/>
          <w:lang w:val="ru-RU"/>
        </w:rPr>
        <w:t xml:space="preserve"> </w:t>
      </w:r>
      <w:r w:rsidR="006F5F09">
        <w:rPr>
          <w:rStyle w:val="cs9f0a404011"/>
        </w:rPr>
        <w:t>Ltd</w:t>
      </w:r>
      <w:r w:rsidR="006F5F09" w:rsidRPr="00CF0CF6">
        <w:rPr>
          <w:rStyle w:val="cs9f0a404011"/>
          <w:lang w:val="ru-RU"/>
        </w:rPr>
        <w:t xml:space="preserve">, </w:t>
      </w:r>
      <w:r w:rsidR="006F5F09">
        <w:rPr>
          <w:rStyle w:val="cs9f0a404011"/>
        </w:rPr>
        <w:t>Switzerland</w:t>
      </w:r>
      <w:r w:rsidR="006F5F09" w:rsidRPr="00CF0CF6">
        <w:rPr>
          <w:rStyle w:val="cs9f0a404011"/>
          <w:lang w:val="ru-RU"/>
        </w:rPr>
        <w:t>)</w:t>
      </w:r>
    </w:p>
    <w:p w:rsidR="008A4ACB" w:rsidRPr="00CF0CF6" w:rsidRDefault="008A4ACB" w:rsidP="008A4AC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6F5F09" w:rsidRPr="00CF0CF6" w:rsidRDefault="006F5F09">
      <w:pPr>
        <w:pStyle w:val="cs95e872d0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955"/>
      </w:tblGrid>
      <w:tr w:rsidR="006F5F09" w:rsidRPr="00761770" w:rsidTr="009750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8A4ACB" w:rsidRDefault="006F5F09">
            <w:pPr>
              <w:pStyle w:val="cs2e86d3a6"/>
              <w:rPr>
                <w:rFonts w:ascii="Arial" w:hAnsi="Arial" w:cs="Arial"/>
                <w:b/>
              </w:rPr>
            </w:pPr>
            <w:r w:rsidRPr="008A4ACB">
              <w:rPr>
                <w:rStyle w:val="cs9b0062611"/>
                <w:b w:val="0"/>
              </w:rPr>
              <w:t>№ п/п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8A4ACB" w:rsidRDefault="006F5F09">
            <w:pPr>
              <w:pStyle w:val="cs2e86d3a6"/>
              <w:rPr>
                <w:rFonts w:ascii="Arial" w:hAnsi="Arial" w:cs="Arial"/>
                <w:b/>
                <w:lang w:val="ru-RU"/>
              </w:rPr>
            </w:pPr>
            <w:r w:rsidRPr="008A4ACB">
              <w:rPr>
                <w:rStyle w:val="cs9b0062611"/>
                <w:b w:val="0"/>
                <w:lang w:val="ru-RU"/>
              </w:rPr>
              <w:t>П.І.Б. відповідального дослідника</w:t>
            </w:r>
          </w:p>
          <w:p w:rsidR="006F5F09" w:rsidRPr="008A4ACB" w:rsidRDefault="006F5F09">
            <w:pPr>
              <w:pStyle w:val="cs2e86d3a6"/>
              <w:rPr>
                <w:rFonts w:ascii="Arial" w:hAnsi="Arial" w:cs="Arial"/>
                <w:b/>
                <w:lang w:val="ru-RU"/>
              </w:rPr>
            </w:pPr>
            <w:r w:rsidRPr="008A4ACB">
              <w:rPr>
                <w:rStyle w:val="cs9b0062611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750E7" w:rsidRPr="00761770" w:rsidTr="009750E7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8A4ACB" w:rsidRDefault="006F5F09">
            <w:pPr>
              <w:pStyle w:val="cs95e872d0"/>
              <w:rPr>
                <w:rFonts w:ascii="Arial" w:hAnsi="Arial" w:cs="Arial"/>
              </w:rPr>
            </w:pPr>
            <w:r w:rsidRPr="008A4ACB">
              <w:rPr>
                <w:rStyle w:val="cs9b0062611"/>
                <w:b w:val="0"/>
                <w:color w:val="auto"/>
              </w:rPr>
              <w:t>1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8A4ACB" w:rsidRDefault="006F5F09">
            <w:pPr>
              <w:pStyle w:val="cs95e872d0"/>
              <w:rPr>
                <w:rFonts w:ascii="Arial" w:hAnsi="Arial" w:cs="Arial"/>
                <w:lang w:val="ru-RU"/>
              </w:rPr>
            </w:pPr>
            <w:r w:rsidRPr="008A4ACB">
              <w:rPr>
                <w:rStyle w:val="cs9b0062611"/>
                <w:b w:val="0"/>
                <w:color w:val="auto"/>
                <w:lang w:val="ru-RU"/>
              </w:rPr>
              <w:t>к.м.н. Кириченко В.Д.</w:t>
            </w:r>
          </w:p>
          <w:p w:rsidR="006F5F09" w:rsidRPr="008A4ACB" w:rsidRDefault="006F5F09">
            <w:pPr>
              <w:pStyle w:val="cs80d9435b"/>
              <w:rPr>
                <w:rFonts w:ascii="Arial" w:hAnsi="Arial" w:cs="Arial"/>
                <w:lang w:val="ru-RU"/>
              </w:rPr>
            </w:pPr>
            <w:r w:rsidRPr="008A4ACB">
              <w:rPr>
                <w:rStyle w:val="cs7d567a252"/>
                <w:b w:val="0"/>
                <w:color w:val="auto"/>
                <w:lang w:val="ru-RU"/>
              </w:rPr>
              <w:t xml:space="preserve">Комунальне некомерційне підприємство «Вінницька обласна клінічна психоневрологічна лікарня ім. акад. О. </w:t>
            </w:r>
            <w:r w:rsidRPr="008A4ACB">
              <w:rPr>
                <w:rStyle w:val="cs7d567a252"/>
                <w:b w:val="0"/>
                <w:color w:val="auto"/>
              </w:rPr>
              <w:t>I</w:t>
            </w:r>
            <w:r w:rsidRPr="008A4ACB">
              <w:rPr>
                <w:rStyle w:val="cs7d567a252"/>
                <w:b w:val="0"/>
                <w:color w:val="auto"/>
                <w:lang w:val="ru-RU"/>
              </w:rPr>
              <w:t>. Ющенка Вінницької обласної Ради», дитяче неврологічне відділення №4, м. Вінниця</w:t>
            </w:r>
          </w:p>
        </w:tc>
      </w:tr>
    </w:tbl>
    <w:p w:rsidR="008A4ACB" w:rsidRPr="00761770" w:rsidRDefault="008A4ACB">
      <w:pPr>
        <w:pStyle w:val="cs95e872d0"/>
        <w:rPr>
          <w:rStyle w:val="csafaf57412"/>
          <w:lang w:val="ru-RU"/>
        </w:rPr>
      </w:pPr>
    </w:p>
    <w:p w:rsidR="006F5F09" w:rsidRPr="00CF0CF6" w:rsidRDefault="006F5F09">
      <w:pPr>
        <w:pStyle w:val="cs95e872d0"/>
        <w:rPr>
          <w:lang w:val="ru-RU"/>
        </w:rPr>
      </w:pPr>
      <w:r>
        <w:rPr>
          <w:rStyle w:val="csafaf57412"/>
        </w:rPr>
        <w:t> </w:t>
      </w:r>
    </w:p>
    <w:p w:rsidR="006F5F09" w:rsidRPr="00CF0CF6" w:rsidRDefault="008A4ACB" w:rsidP="008A4ACB">
      <w:pPr>
        <w:jc w:val="both"/>
        <w:rPr>
          <w:rStyle w:val="cs80d9435b12"/>
          <w:lang w:val="ru-RU"/>
        </w:rPr>
      </w:pPr>
      <w:r>
        <w:rPr>
          <w:rStyle w:val="cs9b0062612"/>
          <w:lang w:val="ru-RU"/>
        </w:rPr>
        <w:t xml:space="preserve">12. </w:t>
      </w:r>
      <w:r w:rsidR="006F5F09" w:rsidRPr="00CF0CF6">
        <w:rPr>
          <w:rStyle w:val="cs9b0062612"/>
          <w:lang w:val="ru-RU"/>
        </w:rPr>
        <w:t xml:space="preserve">Оновлений протокол клінічного випробування </w:t>
      </w:r>
      <w:r w:rsidR="006F5F09">
        <w:rPr>
          <w:rStyle w:val="cs9b0062612"/>
        </w:rPr>
        <w:t>MK</w:t>
      </w:r>
      <w:r w:rsidR="006F5F09" w:rsidRPr="00CF0CF6">
        <w:rPr>
          <w:rStyle w:val="cs9b0062612"/>
          <w:lang w:val="ru-RU"/>
        </w:rPr>
        <w:t xml:space="preserve">-3475-641 з інкорпорованою поправкою 06 від 12 жовтня 2021 року, англійською мовою; Брошура дослідника досліджуваного лікарського засобу </w:t>
      </w:r>
      <w:r w:rsidR="006F5F09">
        <w:rPr>
          <w:rStyle w:val="cs9b0062612"/>
        </w:rPr>
        <w:t>MK</w:t>
      </w:r>
      <w:r w:rsidR="006F5F09" w:rsidRPr="00CF0CF6">
        <w:rPr>
          <w:rStyle w:val="cs9b0062612"/>
          <w:lang w:val="ru-RU"/>
        </w:rPr>
        <w:t xml:space="preserve">-3475, видання 21 від 02 вересня 2021р., англійською мовою; Україна, </w:t>
      </w:r>
      <w:r w:rsidR="006F5F09">
        <w:rPr>
          <w:rStyle w:val="cs9b0062612"/>
        </w:rPr>
        <w:t>MK</w:t>
      </w:r>
      <w:r w:rsidR="006F5F09" w:rsidRPr="00CF0CF6">
        <w:rPr>
          <w:rStyle w:val="cs9b0062612"/>
          <w:lang w:val="ru-RU"/>
        </w:rPr>
        <w:t>-3475-641, Інформація та документ про інформовану згоду для пацієнта, версія 2.00 від 21 жовтня 2021 р., українською та російською мовами; Зміна назви місця проведення клінічного випробування</w:t>
      </w:r>
      <w:r w:rsidR="006F5F09" w:rsidRPr="00CF0CF6">
        <w:rPr>
          <w:rStyle w:val="cs9f0a404012"/>
          <w:lang w:val="ru-RU"/>
        </w:rPr>
        <w:t xml:space="preserve"> до протоколу клінічного дослідження «Рандомізоване, подвійне сліпе дослідження ІІІ фази </w:t>
      </w:r>
      <w:r w:rsidR="006F5F09" w:rsidRPr="00CF0CF6">
        <w:rPr>
          <w:rStyle w:val="cs9b0062612"/>
          <w:lang w:val="ru-RU"/>
        </w:rPr>
        <w:t>пембролізумабу</w:t>
      </w:r>
      <w:r w:rsidR="006F5F09" w:rsidRPr="00CF0CF6">
        <w:rPr>
          <w:rStyle w:val="cs9f0a404012"/>
          <w:lang w:val="ru-RU"/>
        </w:rPr>
        <w:t xml:space="preserve"> (</w:t>
      </w:r>
      <w:r w:rsidR="006F5F09">
        <w:rPr>
          <w:rStyle w:val="cs9f0a404012"/>
        </w:rPr>
        <w:t>MK</w:t>
      </w:r>
      <w:r w:rsidR="006F5F09" w:rsidRPr="00CF0CF6">
        <w:rPr>
          <w:rStyle w:val="cs9f0a404012"/>
          <w:lang w:val="ru-RU"/>
        </w:rPr>
        <w:t>-3475) у комбінації з ензалутамідом порівняно з ензалутамідом з плацебо у учасників з метастатичним кастраційно- резистентним раком передміхурової залози (</w:t>
      </w:r>
      <w:r w:rsidR="006F5F09">
        <w:rPr>
          <w:rStyle w:val="cs9f0a404012"/>
        </w:rPr>
        <w:t>mCRPC</w:t>
      </w:r>
      <w:r w:rsidR="006F5F09" w:rsidRPr="00CF0CF6">
        <w:rPr>
          <w:rStyle w:val="cs9f0a404012"/>
          <w:lang w:val="ru-RU"/>
        </w:rPr>
        <w:t>) (</w:t>
      </w:r>
      <w:r w:rsidR="006F5F09">
        <w:rPr>
          <w:rStyle w:val="cs9f0a404012"/>
        </w:rPr>
        <w:t>KEYNOTE</w:t>
      </w:r>
      <w:r w:rsidR="006F5F09" w:rsidRPr="00CF0CF6">
        <w:rPr>
          <w:rStyle w:val="cs9f0a404012"/>
          <w:lang w:val="ru-RU"/>
        </w:rPr>
        <w:t xml:space="preserve">-641)», код дослідження </w:t>
      </w:r>
      <w:r w:rsidR="006F5F09">
        <w:rPr>
          <w:rStyle w:val="cs9b0062612"/>
        </w:rPr>
        <w:t>MK</w:t>
      </w:r>
      <w:r w:rsidR="006F5F09" w:rsidRPr="00CF0CF6">
        <w:rPr>
          <w:rStyle w:val="cs9b0062612"/>
          <w:lang w:val="ru-RU"/>
        </w:rPr>
        <w:t>-3475-641</w:t>
      </w:r>
      <w:r w:rsidR="006F5F09" w:rsidRPr="00CF0CF6">
        <w:rPr>
          <w:rStyle w:val="cs9f0a404012"/>
          <w:lang w:val="ru-RU"/>
        </w:rPr>
        <w:t>, з інкорпорованою поправкою 05 від 14 травня 2021 року; спонсор - «Мерк Шарп енд Доум Корп.», дочірнє підприємство «Мерк енд Ко., Інк.», США (</w:t>
      </w:r>
      <w:r w:rsidR="006F5F09">
        <w:rPr>
          <w:rStyle w:val="cs9f0a404012"/>
        </w:rPr>
        <w:t>Merck</w:t>
      </w:r>
      <w:r w:rsidR="006F5F09" w:rsidRPr="00CF0CF6">
        <w:rPr>
          <w:rStyle w:val="cs9f0a404012"/>
          <w:lang w:val="ru-RU"/>
        </w:rPr>
        <w:t xml:space="preserve"> </w:t>
      </w:r>
      <w:r w:rsidR="006F5F09">
        <w:rPr>
          <w:rStyle w:val="cs9f0a404012"/>
        </w:rPr>
        <w:t>Sharp</w:t>
      </w:r>
      <w:r w:rsidR="006F5F09" w:rsidRPr="00CF0CF6">
        <w:rPr>
          <w:rStyle w:val="cs9f0a404012"/>
          <w:lang w:val="ru-RU"/>
        </w:rPr>
        <w:t xml:space="preserve"> &amp; </w:t>
      </w:r>
      <w:r w:rsidR="006F5F09">
        <w:rPr>
          <w:rStyle w:val="cs9f0a404012"/>
        </w:rPr>
        <w:t>Dohme</w:t>
      </w:r>
      <w:r w:rsidR="006F5F09" w:rsidRPr="00CF0CF6">
        <w:rPr>
          <w:rStyle w:val="cs9f0a404012"/>
          <w:lang w:val="ru-RU"/>
        </w:rPr>
        <w:t xml:space="preserve"> </w:t>
      </w:r>
      <w:r w:rsidR="006F5F09">
        <w:rPr>
          <w:rStyle w:val="cs9f0a404012"/>
        </w:rPr>
        <w:t>Corp</w:t>
      </w:r>
      <w:r w:rsidR="006F5F09" w:rsidRPr="00CF0CF6">
        <w:rPr>
          <w:rStyle w:val="cs9f0a404012"/>
          <w:lang w:val="ru-RU"/>
        </w:rPr>
        <w:t xml:space="preserve">., </w:t>
      </w:r>
      <w:r w:rsidR="006F5F09">
        <w:rPr>
          <w:rStyle w:val="cs9f0a404012"/>
        </w:rPr>
        <w:t>a</w:t>
      </w:r>
      <w:r w:rsidR="006F5F09" w:rsidRPr="00CF0CF6">
        <w:rPr>
          <w:rStyle w:val="cs9f0a404012"/>
          <w:lang w:val="ru-RU"/>
        </w:rPr>
        <w:t xml:space="preserve"> </w:t>
      </w:r>
      <w:r w:rsidR="006F5F09">
        <w:rPr>
          <w:rStyle w:val="cs9f0a404012"/>
        </w:rPr>
        <w:t>subsidiary</w:t>
      </w:r>
      <w:r w:rsidR="006F5F09" w:rsidRPr="00CF0CF6">
        <w:rPr>
          <w:rStyle w:val="cs9f0a404012"/>
          <w:lang w:val="ru-RU"/>
        </w:rPr>
        <w:t xml:space="preserve"> </w:t>
      </w:r>
      <w:r w:rsidR="006F5F09">
        <w:rPr>
          <w:rStyle w:val="cs9f0a404012"/>
        </w:rPr>
        <w:t>of</w:t>
      </w:r>
      <w:r w:rsidR="006F5F09" w:rsidRPr="00CF0CF6">
        <w:rPr>
          <w:rStyle w:val="cs9f0a404012"/>
          <w:lang w:val="ru-RU"/>
        </w:rPr>
        <w:t xml:space="preserve"> </w:t>
      </w:r>
      <w:r w:rsidR="006F5F09">
        <w:rPr>
          <w:rStyle w:val="cs9f0a404012"/>
        </w:rPr>
        <w:t>Merck</w:t>
      </w:r>
      <w:r w:rsidR="006F5F09" w:rsidRPr="00CF0CF6">
        <w:rPr>
          <w:rStyle w:val="cs9f0a404012"/>
          <w:lang w:val="ru-RU"/>
        </w:rPr>
        <w:t xml:space="preserve"> &amp; </w:t>
      </w:r>
      <w:r w:rsidR="006F5F09">
        <w:rPr>
          <w:rStyle w:val="cs9f0a404012"/>
        </w:rPr>
        <w:t>Co</w:t>
      </w:r>
      <w:r w:rsidR="006F5F09" w:rsidRPr="00CF0CF6">
        <w:rPr>
          <w:rStyle w:val="cs9f0a404012"/>
          <w:lang w:val="ru-RU"/>
        </w:rPr>
        <w:t xml:space="preserve">., </w:t>
      </w:r>
      <w:r w:rsidR="006F5F09">
        <w:rPr>
          <w:rStyle w:val="cs9f0a404012"/>
        </w:rPr>
        <w:t>Inc</w:t>
      </w:r>
      <w:r w:rsidR="006F5F09" w:rsidRPr="00CF0CF6">
        <w:rPr>
          <w:rStyle w:val="cs9f0a404012"/>
          <w:lang w:val="ru-RU"/>
        </w:rPr>
        <w:t xml:space="preserve">., </w:t>
      </w:r>
      <w:r w:rsidR="006F5F09">
        <w:rPr>
          <w:rStyle w:val="cs9f0a404012"/>
        </w:rPr>
        <w:t>USA</w:t>
      </w:r>
      <w:r w:rsidR="006F5F09" w:rsidRPr="00CF0CF6">
        <w:rPr>
          <w:rStyle w:val="cs9f0a404012"/>
          <w:lang w:val="ru-RU"/>
        </w:rPr>
        <w:t>)</w:t>
      </w:r>
    </w:p>
    <w:p w:rsidR="008A4ACB" w:rsidRPr="00CF0CF6" w:rsidRDefault="008A4ACB" w:rsidP="008A4AC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6F5F09" w:rsidRPr="00CF0CF6" w:rsidRDefault="006F5F09">
      <w:pPr>
        <w:pStyle w:val="cs80d9435b"/>
        <w:rPr>
          <w:lang w:val="ru-RU"/>
        </w:rPr>
      </w:pPr>
    </w:p>
    <w:p w:rsidR="006F5F09" w:rsidRPr="00CF0CF6" w:rsidRDefault="006F5F09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952"/>
      </w:tblGrid>
      <w:tr w:rsidR="006F5F09">
        <w:trPr>
          <w:trHeight w:val="213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12"/>
              </w:rPr>
              <w:t>БУЛО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12"/>
              </w:rPr>
              <w:t>СТАЛО</w:t>
            </w:r>
          </w:p>
        </w:tc>
      </w:tr>
      <w:tr w:rsidR="006F5F09" w:rsidRPr="00761770">
        <w:trPr>
          <w:trHeight w:val="213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b0062612"/>
                <w:lang w:val="ru-RU"/>
              </w:rPr>
              <w:t xml:space="preserve">д.м.н., проф. Стусь В.П. </w:t>
            </w:r>
          </w:p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9750E7">
              <w:rPr>
                <w:rStyle w:val="cs9b0062612"/>
                <w:b w:val="0"/>
                <w:lang w:val="ru-RU"/>
              </w:rPr>
              <w:t>Комунальне підприємство «Дніпропетровська обласна клінічна лікарня ім. І.І. Мечникова» Дніпропетровської обласної ради»,</w:t>
            </w:r>
            <w:r w:rsidRPr="00CF0CF6">
              <w:rPr>
                <w:rStyle w:val="cs9b0062612"/>
                <w:lang w:val="ru-RU"/>
              </w:rPr>
              <w:t xml:space="preserve"> </w:t>
            </w:r>
            <w:r w:rsidRPr="009750E7">
              <w:rPr>
                <w:rStyle w:val="cs9b0062612"/>
                <w:b w:val="0"/>
                <w:lang w:val="ru-RU"/>
              </w:rPr>
              <w:t>відділення урології №2 (онкологічне),</w:t>
            </w:r>
            <w:r w:rsidRPr="00CF0CF6">
              <w:rPr>
                <w:rStyle w:val="cs9b0062612"/>
                <w:lang w:val="ru-RU"/>
              </w:rPr>
              <w:t xml:space="preserve"> Державний заклад «Дніпропетровська медична академія Міністерства охорони здоров’я України», кафедра урології, </w:t>
            </w:r>
            <w:r>
              <w:rPr>
                <w:rStyle w:val="cs9b0062612"/>
              </w:rPr>
              <w:t> </w:t>
            </w:r>
            <w:r w:rsidRPr="00CF0CF6">
              <w:rPr>
                <w:rStyle w:val="cs9b0062612"/>
                <w:lang w:val="ru-RU"/>
              </w:rPr>
              <w:t>м. Дніпро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f06cd379"/>
              <w:rPr>
                <w:lang w:val="ru-RU"/>
              </w:rPr>
            </w:pPr>
            <w:r w:rsidRPr="00CF0CF6">
              <w:rPr>
                <w:rStyle w:val="cs9b0062612"/>
                <w:lang w:val="ru-RU"/>
              </w:rPr>
              <w:t xml:space="preserve">д.м.н., проф. Стусь В.П. </w:t>
            </w:r>
          </w:p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9750E7">
              <w:rPr>
                <w:rStyle w:val="cs9b0062612"/>
                <w:b w:val="0"/>
                <w:lang w:val="ru-RU"/>
              </w:rPr>
              <w:t>Комунальне підприємство «Дніпропетровська обласна клінічна лікарня ім. І.І. Мечникова» Дніпропетровської обласної ради»,</w:t>
            </w:r>
            <w:r w:rsidRPr="00CF0CF6">
              <w:rPr>
                <w:rStyle w:val="cs9b0062612"/>
                <w:lang w:val="ru-RU"/>
              </w:rPr>
              <w:t xml:space="preserve"> </w:t>
            </w:r>
            <w:r w:rsidRPr="009750E7">
              <w:rPr>
                <w:rStyle w:val="cs9b0062612"/>
                <w:b w:val="0"/>
                <w:lang w:val="ru-RU"/>
              </w:rPr>
              <w:t xml:space="preserve">відділення урології №2 (онкологічне), </w:t>
            </w:r>
            <w:r w:rsidRPr="00CF0CF6">
              <w:rPr>
                <w:rStyle w:val="cs9b0062612"/>
                <w:lang w:val="ru-RU"/>
              </w:rPr>
              <w:t>Дніпровський державний медичний університет, кафедра урології, м. Дніпро</w:t>
            </w:r>
          </w:p>
        </w:tc>
      </w:tr>
    </w:tbl>
    <w:p w:rsidR="006F5F09" w:rsidRPr="008A4ACB" w:rsidRDefault="006F5F09" w:rsidP="008A4ACB">
      <w:pPr>
        <w:pStyle w:val="cs80d9435b"/>
        <w:rPr>
          <w:lang w:val="ru-RU"/>
        </w:rPr>
      </w:pPr>
      <w:r>
        <w:rPr>
          <w:rStyle w:val="cs9f0a404012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8A4ACB" w:rsidP="008A4ACB">
      <w:pPr>
        <w:jc w:val="both"/>
        <w:rPr>
          <w:lang w:val="ru-RU"/>
        </w:rPr>
      </w:pPr>
      <w:r>
        <w:rPr>
          <w:rStyle w:val="cs9b0062613"/>
          <w:lang w:val="ru-RU"/>
        </w:rPr>
        <w:t xml:space="preserve">13. </w:t>
      </w:r>
      <w:r w:rsidR="006F5F09" w:rsidRPr="00CF0CF6">
        <w:rPr>
          <w:rStyle w:val="cs9b0062613"/>
          <w:lang w:val="ru-RU"/>
        </w:rPr>
        <w:t xml:space="preserve">Брошура дослідника </w:t>
      </w:r>
      <w:r w:rsidR="006F5F09">
        <w:rPr>
          <w:rStyle w:val="cs9b0062613"/>
        </w:rPr>
        <w:t>CNTO</w:t>
      </w:r>
      <w:r w:rsidR="006F5F09" w:rsidRPr="00CF0CF6">
        <w:rPr>
          <w:rStyle w:val="cs9b0062613"/>
          <w:lang w:val="ru-RU"/>
        </w:rPr>
        <w:t>1959 (</w:t>
      </w:r>
      <w:r w:rsidR="006F5F09">
        <w:rPr>
          <w:rStyle w:val="cs9b0062613"/>
        </w:rPr>
        <w:t>guselkumab</w:t>
      </w:r>
      <w:r w:rsidR="006F5F09" w:rsidRPr="00CF0CF6">
        <w:rPr>
          <w:rStyle w:val="cs9b0062613"/>
          <w:lang w:val="ru-RU"/>
        </w:rPr>
        <w:t>), видання 12 від 30.08.2021 р.; Оновлений розділ 3.2.</w:t>
      </w:r>
      <w:r w:rsidR="006F5F09">
        <w:rPr>
          <w:rStyle w:val="cs9b0062613"/>
        </w:rPr>
        <w:t>S</w:t>
      </w:r>
      <w:r w:rsidR="006F5F09" w:rsidRPr="00CF0CF6">
        <w:rPr>
          <w:rStyle w:val="cs9b0062613"/>
          <w:lang w:val="ru-RU"/>
        </w:rPr>
        <w:t xml:space="preserve"> досьє ДЛЗ гуселькумаб (</w:t>
      </w:r>
      <w:r w:rsidR="006F5F09">
        <w:rPr>
          <w:rStyle w:val="cs9b0062613"/>
        </w:rPr>
        <w:t>CNTO</w:t>
      </w:r>
      <w:r w:rsidR="006F5F09" w:rsidRPr="00CF0CF6">
        <w:rPr>
          <w:rStyle w:val="cs9b0062613"/>
          <w:lang w:val="ru-RU"/>
        </w:rPr>
        <w:t>1959), серпень 2021 р.; Оновлений розділ 3.2.</w:t>
      </w:r>
      <w:r w:rsidR="006F5F09">
        <w:rPr>
          <w:rStyle w:val="cs9b0062613"/>
        </w:rPr>
        <w:t>P</w:t>
      </w:r>
      <w:r w:rsidR="006F5F09" w:rsidRPr="00CF0CF6">
        <w:rPr>
          <w:rStyle w:val="cs9b0062613"/>
          <w:lang w:val="ru-RU"/>
        </w:rPr>
        <w:t xml:space="preserve"> досьє ДЛЗ гуселькумаб (</w:t>
      </w:r>
      <w:r w:rsidR="006F5F09">
        <w:rPr>
          <w:rStyle w:val="cs9b0062613"/>
        </w:rPr>
        <w:t>CNTO</w:t>
      </w:r>
      <w:r w:rsidR="006F5F09" w:rsidRPr="00CF0CF6">
        <w:rPr>
          <w:rStyle w:val="cs9b0062613"/>
          <w:lang w:val="ru-RU"/>
        </w:rPr>
        <w:t>1959), попередньо заповнений шприц, 100 мг/мл, серпень 2021 р.</w:t>
      </w:r>
      <w:r w:rsidR="006F5F09" w:rsidRPr="00CF0CF6">
        <w:rPr>
          <w:rStyle w:val="cs9f0a404013"/>
          <w:lang w:val="ru-RU"/>
        </w:rPr>
        <w:t xml:space="preserve"> до протоколу клінічного дослідження «Багатоцентрове, рандомізоване, подвійне сліпе, плацебо контрольоване клінічне дослідження 3</w:t>
      </w:r>
      <w:r w:rsidR="006F5F09">
        <w:rPr>
          <w:rStyle w:val="cs9f0a404013"/>
        </w:rPr>
        <w:t>b</w:t>
      </w:r>
      <w:r w:rsidR="006F5F09" w:rsidRPr="00CF0CF6">
        <w:rPr>
          <w:rStyle w:val="cs9f0a404013"/>
          <w:lang w:val="ru-RU"/>
        </w:rPr>
        <w:t xml:space="preserve"> фази для оцінки ефективності та безпечності призначеного підшкірно </w:t>
      </w:r>
      <w:r w:rsidR="006F5F09" w:rsidRPr="00CF0CF6">
        <w:rPr>
          <w:rStyle w:val="cs9b0062613"/>
          <w:lang w:val="ru-RU"/>
        </w:rPr>
        <w:t>гуселькумабу</w:t>
      </w:r>
      <w:r w:rsidR="006F5F09" w:rsidRPr="00CF0CF6">
        <w:rPr>
          <w:rStyle w:val="cs9f0a404013"/>
          <w:lang w:val="ru-RU"/>
        </w:rPr>
        <w:t xml:space="preserve"> у пацієнтів з активним псоріатичним артритом, які раніше мали недостатню відповідь та/або непереносимість лікування одним з інгібіторів фактору некрозу пухлин альфа», код дослідження </w:t>
      </w:r>
      <w:r w:rsidR="006F5F09">
        <w:rPr>
          <w:rStyle w:val="cs9b0062613"/>
        </w:rPr>
        <w:t>CNTO</w:t>
      </w:r>
      <w:r w:rsidR="006F5F09" w:rsidRPr="00CF0CF6">
        <w:rPr>
          <w:rStyle w:val="cs9b0062613"/>
          <w:lang w:val="ru-RU"/>
        </w:rPr>
        <w:t>1959</w:t>
      </w:r>
      <w:r w:rsidR="006F5F09">
        <w:rPr>
          <w:rStyle w:val="cs9b0062613"/>
        </w:rPr>
        <w:t>PSA</w:t>
      </w:r>
      <w:r w:rsidR="006F5F09" w:rsidRPr="00CF0CF6">
        <w:rPr>
          <w:rStyle w:val="cs9b0062613"/>
          <w:lang w:val="ru-RU"/>
        </w:rPr>
        <w:t>3005</w:t>
      </w:r>
      <w:r w:rsidR="006F5F09" w:rsidRPr="00CF0CF6">
        <w:rPr>
          <w:rStyle w:val="cs9f0a404013"/>
          <w:lang w:val="ru-RU"/>
        </w:rPr>
        <w:t>, від 13.04.2021 р.; спонсор - «ЯНССЕН ФАРМАЦЕВТИКА НВ», Бельгія</w:t>
      </w:r>
      <w:r w:rsidR="006F5F09">
        <w:rPr>
          <w:rStyle w:val="cs9f0a404013"/>
        </w:rPr>
        <w:t> </w:t>
      </w:r>
    </w:p>
    <w:p w:rsidR="006F5F09" w:rsidRPr="008A4ACB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A4ACB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8A4ACB" w:rsidP="008A4ACB">
      <w:pPr>
        <w:jc w:val="both"/>
        <w:rPr>
          <w:rStyle w:val="cs80d9435b14"/>
          <w:lang w:val="ru-RU"/>
        </w:rPr>
      </w:pPr>
      <w:r>
        <w:rPr>
          <w:rStyle w:val="cs9b0062614"/>
          <w:lang w:val="ru-RU"/>
        </w:rPr>
        <w:t xml:space="preserve">14. </w:t>
      </w:r>
      <w:r w:rsidR="006F5F09" w:rsidRPr="00CF0CF6">
        <w:rPr>
          <w:rStyle w:val="cs9b0062614"/>
          <w:lang w:val="ru-RU"/>
        </w:rPr>
        <w:t>Включення додаткових місць проведення клінічного випробування</w:t>
      </w:r>
      <w:r w:rsidR="006F5F09" w:rsidRPr="00CF0CF6">
        <w:rPr>
          <w:rStyle w:val="cs9f0a404014"/>
          <w:lang w:val="ru-RU"/>
        </w:rPr>
        <w:t xml:space="preserve"> </w:t>
      </w:r>
      <w:proofErr w:type="gramStart"/>
      <w:r w:rsidR="006F5F09" w:rsidRPr="00CF0CF6">
        <w:rPr>
          <w:rStyle w:val="cs9f0a404014"/>
          <w:lang w:val="ru-RU"/>
        </w:rPr>
        <w:t>до протоколу</w:t>
      </w:r>
      <w:proofErr w:type="gramEnd"/>
      <w:r w:rsidR="006F5F09" w:rsidRPr="00CF0CF6">
        <w:rPr>
          <w:rStyle w:val="cs9f0a404014"/>
          <w:lang w:val="ru-RU"/>
        </w:rPr>
        <w:t xml:space="preserve"> клінічного дослідження «Багатоцентрове, рандомізоване, подвійне сліпе дослідження фази </w:t>
      </w:r>
      <w:r w:rsidR="006F5F09">
        <w:rPr>
          <w:rStyle w:val="cs9f0a404014"/>
        </w:rPr>
        <w:t>III</w:t>
      </w:r>
      <w:r w:rsidR="006F5F09" w:rsidRPr="00CF0CF6">
        <w:rPr>
          <w:rStyle w:val="cs9f0a404014"/>
          <w:lang w:val="ru-RU"/>
        </w:rPr>
        <w:t xml:space="preserve"> для оцінки ефективності і безпечності препарату </w:t>
      </w:r>
      <w:r w:rsidR="006F5F09">
        <w:rPr>
          <w:rStyle w:val="cs9b0062614"/>
        </w:rPr>
        <w:t>RGB</w:t>
      </w:r>
      <w:r w:rsidR="006F5F09" w:rsidRPr="00CF0CF6">
        <w:rPr>
          <w:rStyle w:val="cs9b0062614"/>
          <w:lang w:val="ru-RU"/>
        </w:rPr>
        <w:t>-14-</w:t>
      </w:r>
      <w:r w:rsidR="006F5F09">
        <w:rPr>
          <w:rStyle w:val="cs9b0062614"/>
        </w:rPr>
        <w:t>P</w:t>
      </w:r>
      <w:r w:rsidR="006F5F09" w:rsidRPr="00CF0CF6">
        <w:rPr>
          <w:rStyle w:val="cs9b0062614"/>
          <w:lang w:val="ru-RU"/>
        </w:rPr>
        <w:t xml:space="preserve"> </w:t>
      </w:r>
      <w:r w:rsidR="006F5F09" w:rsidRPr="00CF0CF6">
        <w:rPr>
          <w:rStyle w:val="cs9f0a404014"/>
          <w:lang w:val="ru-RU"/>
        </w:rPr>
        <w:t xml:space="preserve">у порівнянні з Проліа® у жінок з постменопаузальним остеопорозом», код дослідження </w:t>
      </w:r>
      <w:r w:rsidR="006F5F09">
        <w:rPr>
          <w:rStyle w:val="cs9b0062614"/>
        </w:rPr>
        <w:t>RGB</w:t>
      </w:r>
      <w:r w:rsidR="006F5F09" w:rsidRPr="00CF0CF6">
        <w:rPr>
          <w:rStyle w:val="cs9b0062614"/>
          <w:lang w:val="ru-RU"/>
        </w:rPr>
        <w:t>-14-101</w:t>
      </w:r>
      <w:r w:rsidR="006F5F09" w:rsidRPr="00CF0CF6">
        <w:rPr>
          <w:rStyle w:val="cs9f0a404014"/>
          <w:lang w:val="ru-RU"/>
        </w:rPr>
        <w:t xml:space="preserve">, версія 1.0 від 10 березня 2021 року; спонсор - </w:t>
      </w:r>
      <w:r w:rsidR="006F5F09">
        <w:rPr>
          <w:rStyle w:val="cs9f0a404014"/>
        </w:rPr>
        <w:t>Gedeon</w:t>
      </w:r>
      <w:r w:rsidR="006F5F09" w:rsidRPr="00CF0CF6">
        <w:rPr>
          <w:rStyle w:val="cs9f0a404014"/>
          <w:lang w:val="ru-RU"/>
        </w:rPr>
        <w:t xml:space="preserve"> </w:t>
      </w:r>
      <w:r w:rsidR="006F5F09">
        <w:rPr>
          <w:rStyle w:val="cs9f0a404014"/>
        </w:rPr>
        <w:t>Richter</w:t>
      </w:r>
      <w:r w:rsidR="006F5F09" w:rsidRPr="00CF0CF6">
        <w:rPr>
          <w:rStyle w:val="cs9f0a404014"/>
          <w:lang w:val="ru-RU"/>
        </w:rPr>
        <w:t xml:space="preserve"> </w:t>
      </w:r>
      <w:r w:rsidR="006F5F09">
        <w:rPr>
          <w:rStyle w:val="cs9f0a404014"/>
        </w:rPr>
        <w:t>Plc</w:t>
      </w:r>
      <w:r w:rsidR="006F5F09" w:rsidRPr="00CF0CF6">
        <w:rPr>
          <w:rStyle w:val="cs9f0a404014"/>
          <w:lang w:val="ru-RU"/>
        </w:rPr>
        <w:t xml:space="preserve">., </w:t>
      </w:r>
      <w:r w:rsidR="006F5F09">
        <w:rPr>
          <w:rStyle w:val="cs9f0a404014"/>
        </w:rPr>
        <w:t>Hungary</w:t>
      </w:r>
    </w:p>
    <w:p w:rsidR="008A4ACB" w:rsidRDefault="008A4ACB" w:rsidP="008A4A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6F5F09" w:rsidRPr="00CF0CF6" w:rsidRDefault="006F5F09">
      <w:pPr>
        <w:pStyle w:val="cs95e872d0"/>
        <w:rPr>
          <w:rFonts w:ascii="Arial" w:hAnsi="Arial" w:cs="Arial"/>
          <w:sz w:val="20"/>
          <w:szCs w:val="20"/>
          <w:lang w:val="ru-RU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09"/>
      </w:tblGrid>
      <w:tr w:rsidR="006F5F09" w:rsidRPr="00761770" w:rsidTr="008A4ACB">
        <w:trPr>
          <w:trHeight w:val="46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8A4ACB" w:rsidRDefault="006F5F09">
            <w:pPr>
              <w:pStyle w:val="cs2e86d3a6"/>
              <w:rPr>
                <w:b/>
              </w:rPr>
            </w:pPr>
            <w:r w:rsidRPr="008A4ACB">
              <w:rPr>
                <w:rStyle w:val="cs9b0062614"/>
                <w:b w:val="0"/>
              </w:rPr>
              <w:t>№</w:t>
            </w:r>
          </w:p>
          <w:p w:rsidR="006F5F09" w:rsidRPr="008A4ACB" w:rsidRDefault="006F5F09">
            <w:pPr>
              <w:pStyle w:val="cs2e86d3a6"/>
              <w:rPr>
                <w:b/>
              </w:rPr>
            </w:pPr>
            <w:r w:rsidRPr="008A4ACB">
              <w:rPr>
                <w:rStyle w:val="cs9b0062614"/>
                <w:b w:val="0"/>
              </w:rPr>
              <w:t>п/п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8A4ACB" w:rsidRDefault="006F5F09">
            <w:pPr>
              <w:pStyle w:val="cs2e86d3a6"/>
              <w:rPr>
                <w:b/>
                <w:lang w:val="ru-RU"/>
              </w:rPr>
            </w:pPr>
            <w:r w:rsidRPr="008A4ACB">
              <w:rPr>
                <w:rStyle w:val="cs9b0062614"/>
                <w:b w:val="0"/>
                <w:lang w:val="ru-RU"/>
              </w:rPr>
              <w:t>П.І.Б. відповідального дослідника</w:t>
            </w:r>
          </w:p>
          <w:p w:rsidR="006F5F09" w:rsidRPr="008A4ACB" w:rsidRDefault="006F5F09">
            <w:pPr>
              <w:pStyle w:val="cs2e86d3a6"/>
              <w:rPr>
                <w:b/>
                <w:lang w:val="ru-RU"/>
              </w:rPr>
            </w:pPr>
            <w:r w:rsidRPr="008A4ACB">
              <w:rPr>
                <w:rStyle w:val="cs9b0062614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750E7" w:rsidRPr="00761770" w:rsidTr="008A4AC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2e86d3a6"/>
            </w:pPr>
            <w:r w:rsidRPr="009750E7">
              <w:rPr>
                <w:rStyle w:val="cs9b0062614"/>
                <w:b w:val="0"/>
                <w:color w:val="auto"/>
              </w:rPr>
              <w:t>1.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f06cd379"/>
            </w:pPr>
            <w:r w:rsidRPr="009750E7">
              <w:rPr>
                <w:rStyle w:val="cs9b0062614"/>
                <w:b w:val="0"/>
                <w:color w:val="auto"/>
              </w:rPr>
              <w:t>к.м.н. Бойчук Н.С.</w:t>
            </w:r>
          </w:p>
          <w:p w:rsidR="006F5F09" w:rsidRPr="009750E7" w:rsidRDefault="006F5F09">
            <w:pPr>
              <w:pStyle w:val="cs80d9435b"/>
              <w:rPr>
                <w:lang w:val="ru-RU"/>
              </w:rPr>
            </w:pPr>
            <w:r w:rsidRPr="009750E7">
              <w:rPr>
                <w:rStyle w:val="cs7d567a253"/>
                <w:b w:val="0"/>
                <w:color w:val="auto"/>
                <w:lang w:val="ru-RU"/>
              </w:rPr>
              <w:t>Медичний центр товариства з обмеженою відповідальністю «Едельвейс Медікс», лікувально-профілактичний підрозділ, м. Київ</w:t>
            </w:r>
          </w:p>
        </w:tc>
      </w:tr>
      <w:tr w:rsidR="009750E7" w:rsidRPr="009750E7" w:rsidTr="008A4AC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2e86d3a6"/>
            </w:pPr>
            <w:r w:rsidRPr="009750E7">
              <w:rPr>
                <w:rStyle w:val="cs9b0062614"/>
                <w:b w:val="0"/>
                <w:color w:val="auto"/>
              </w:rPr>
              <w:t>2.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f06cd379"/>
            </w:pPr>
            <w:r w:rsidRPr="009750E7">
              <w:rPr>
                <w:rStyle w:val="cs9b0062614"/>
                <w:b w:val="0"/>
                <w:color w:val="auto"/>
              </w:rPr>
              <w:t>д.м.н. Ісаєва Г.С.</w:t>
            </w:r>
          </w:p>
          <w:p w:rsidR="006F5F09" w:rsidRPr="009750E7" w:rsidRDefault="006F5F09">
            <w:pPr>
              <w:pStyle w:val="cs80d9435b"/>
            </w:pPr>
            <w:r w:rsidRPr="009750E7">
              <w:rPr>
                <w:rStyle w:val="cs7d567a253"/>
                <w:b w:val="0"/>
                <w:color w:val="auto"/>
              </w:rPr>
              <w:t>Державна установа «Національний інститут терапії імені Л.Т. Малої Національної академії медичних наук України», відділ комплексного зниження ризику хронічних неінфекційних захворювань на базі відділення гастроентерології та терапії, м. Харків</w:t>
            </w:r>
          </w:p>
        </w:tc>
      </w:tr>
    </w:tbl>
    <w:p w:rsidR="006F5F09" w:rsidRPr="008A4ACB" w:rsidRDefault="006F5F09" w:rsidP="008A4ACB">
      <w:pPr>
        <w:pStyle w:val="cs95e872d0"/>
      </w:pPr>
      <w:r>
        <w:rPr>
          <w:rStyle w:val="csafaf57413"/>
        </w:rPr>
        <w:t> </w:t>
      </w: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</w:rPr>
      </w:pPr>
    </w:p>
    <w:p w:rsidR="006F5F09" w:rsidRPr="00761770" w:rsidRDefault="00761770" w:rsidP="00761770">
      <w:pPr>
        <w:jc w:val="both"/>
        <w:rPr>
          <w:rStyle w:val="cs80d9435b15"/>
        </w:rPr>
      </w:pPr>
      <w:r>
        <w:rPr>
          <w:rStyle w:val="cs9b0062615"/>
        </w:rPr>
        <w:t xml:space="preserve">15. </w:t>
      </w:r>
      <w:r w:rsidR="006F5F09" w:rsidRPr="00CF0CF6">
        <w:rPr>
          <w:rStyle w:val="cs9b0062615"/>
          <w:lang w:val="ru-RU"/>
        </w:rPr>
        <w:t>Збільшення</w:t>
      </w:r>
      <w:r w:rsidR="006F5F09" w:rsidRPr="00761770">
        <w:rPr>
          <w:rStyle w:val="cs9b0062615"/>
        </w:rPr>
        <w:t xml:space="preserve"> </w:t>
      </w:r>
      <w:r w:rsidR="006F5F09" w:rsidRPr="00CF0CF6">
        <w:rPr>
          <w:rStyle w:val="cs9b0062615"/>
          <w:lang w:val="ru-RU"/>
        </w:rPr>
        <w:t>кількості</w:t>
      </w:r>
      <w:r w:rsidR="006F5F09" w:rsidRPr="00761770">
        <w:rPr>
          <w:rStyle w:val="cs9b0062615"/>
        </w:rPr>
        <w:t xml:space="preserve"> </w:t>
      </w:r>
      <w:r w:rsidR="006F5F09" w:rsidRPr="00CF0CF6">
        <w:rPr>
          <w:rStyle w:val="cs9b0062615"/>
          <w:lang w:val="ru-RU"/>
        </w:rPr>
        <w:t>досліджуваних</w:t>
      </w:r>
      <w:r w:rsidR="006F5F09" w:rsidRPr="00761770">
        <w:rPr>
          <w:rStyle w:val="cs9b0062615"/>
        </w:rPr>
        <w:t xml:space="preserve"> </w:t>
      </w:r>
      <w:r w:rsidR="006F5F09" w:rsidRPr="00CF0CF6">
        <w:rPr>
          <w:rStyle w:val="cs9b0062615"/>
          <w:lang w:val="ru-RU"/>
        </w:rPr>
        <w:t>в</w:t>
      </w:r>
      <w:r w:rsidR="006F5F09" w:rsidRPr="00761770">
        <w:rPr>
          <w:rStyle w:val="cs9b0062615"/>
        </w:rPr>
        <w:t xml:space="preserve"> </w:t>
      </w:r>
      <w:r w:rsidR="006F5F09" w:rsidRPr="00CF0CF6">
        <w:rPr>
          <w:rStyle w:val="cs9b0062615"/>
          <w:lang w:val="ru-RU"/>
        </w:rPr>
        <w:t>Україні</w:t>
      </w:r>
      <w:r w:rsidR="006F5F09" w:rsidRPr="00761770">
        <w:rPr>
          <w:rStyle w:val="cs9b0062615"/>
        </w:rPr>
        <w:t xml:space="preserve"> </w:t>
      </w:r>
      <w:r w:rsidR="006F5F09" w:rsidRPr="00CF0CF6">
        <w:rPr>
          <w:rStyle w:val="cs9b0062615"/>
          <w:lang w:val="ru-RU"/>
        </w:rPr>
        <w:t>з</w:t>
      </w:r>
      <w:r w:rsidR="006F5F09" w:rsidRPr="00761770">
        <w:rPr>
          <w:rStyle w:val="cs9b0062615"/>
        </w:rPr>
        <w:t xml:space="preserve"> 12 </w:t>
      </w:r>
      <w:r w:rsidR="006F5F09" w:rsidRPr="00CF0CF6">
        <w:rPr>
          <w:rStyle w:val="cs9b0062615"/>
          <w:lang w:val="ru-RU"/>
        </w:rPr>
        <w:t>до</w:t>
      </w:r>
      <w:r w:rsidR="006F5F09" w:rsidRPr="00761770">
        <w:rPr>
          <w:rStyle w:val="cs9b0062615"/>
        </w:rPr>
        <w:t xml:space="preserve"> 20 </w:t>
      </w:r>
      <w:r w:rsidR="006F5F09" w:rsidRPr="00CF0CF6">
        <w:rPr>
          <w:rStyle w:val="cs9b0062615"/>
          <w:lang w:val="ru-RU"/>
        </w:rPr>
        <w:t>осіб</w:t>
      </w:r>
      <w:r w:rsidR="006F5F09" w:rsidRPr="00761770">
        <w:rPr>
          <w:rStyle w:val="cs9b0062615"/>
        </w:rPr>
        <w:t xml:space="preserve"> </w:t>
      </w:r>
      <w:r w:rsidR="006F5F09" w:rsidRPr="00CF0CF6">
        <w:rPr>
          <w:rStyle w:val="cs9f0a404015"/>
          <w:lang w:val="ru-RU"/>
        </w:rPr>
        <w:t>до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протоколу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клінічного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дослідження</w:t>
      </w:r>
      <w:r w:rsidR="006F5F09" w:rsidRPr="00761770">
        <w:rPr>
          <w:rStyle w:val="cs9f0a404015"/>
        </w:rPr>
        <w:t xml:space="preserve"> «</w:t>
      </w:r>
      <w:r w:rsidR="006F5F09" w:rsidRPr="00CF0CF6">
        <w:rPr>
          <w:rStyle w:val="cs9f0a404015"/>
          <w:lang w:val="ru-RU"/>
        </w:rPr>
        <w:t>Рандомізоване</w:t>
      </w:r>
      <w:r w:rsidR="006F5F09" w:rsidRPr="00761770">
        <w:rPr>
          <w:rStyle w:val="cs9f0a404015"/>
        </w:rPr>
        <w:t xml:space="preserve">, </w:t>
      </w:r>
      <w:r w:rsidR="006F5F09" w:rsidRPr="00CF0CF6">
        <w:rPr>
          <w:rStyle w:val="cs9f0a404015"/>
          <w:lang w:val="ru-RU"/>
        </w:rPr>
        <w:t>подвійне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сліпе</w:t>
      </w:r>
      <w:r w:rsidR="006F5F09" w:rsidRPr="00761770">
        <w:rPr>
          <w:rStyle w:val="cs9f0a404015"/>
        </w:rPr>
        <w:t xml:space="preserve">, </w:t>
      </w:r>
      <w:r w:rsidR="006F5F09" w:rsidRPr="00CF0CF6">
        <w:rPr>
          <w:rStyle w:val="cs9f0a404015"/>
          <w:lang w:val="ru-RU"/>
        </w:rPr>
        <w:t>плацебо</w:t>
      </w:r>
      <w:r w:rsidR="006F5F09" w:rsidRPr="00761770">
        <w:rPr>
          <w:rStyle w:val="cs9f0a404015"/>
        </w:rPr>
        <w:t>-</w:t>
      </w:r>
      <w:r w:rsidR="006F5F09" w:rsidRPr="00CF0CF6">
        <w:rPr>
          <w:rStyle w:val="cs9f0a404015"/>
          <w:lang w:val="ru-RU"/>
        </w:rPr>
        <w:t>контрольоване</w:t>
      </w:r>
      <w:r w:rsidR="006F5F09" w:rsidRPr="00761770">
        <w:rPr>
          <w:rStyle w:val="cs9f0a404015"/>
        </w:rPr>
        <w:t xml:space="preserve">, </w:t>
      </w:r>
      <w:r w:rsidR="006F5F09" w:rsidRPr="00CF0CF6">
        <w:rPr>
          <w:rStyle w:val="cs9f0a404015"/>
          <w:lang w:val="ru-RU"/>
        </w:rPr>
        <w:t>багатоцентрове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клінічне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дослідження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фази</w:t>
      </w:r>
      <w:r w:rsidR="006F5F09" w:rsidRPr="00761770">
        <w:rPr>
          <w:rStyle w:val="cs9f0a404015"/>
        </w:rPr>
        <w:t xml:space="preserve"> 2 </w:t>
      </w:r>
      <w:r w:rsidR="006F5F09" w:rsidRPr="00CF0CF6">
        <w:rPr>
          <w:rStyle w:val="cs9f0a404015"/>
          <w:lang w:val="ru-RU"/>
        </w:rPr>
        <w:t>з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метою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оцінки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ефективності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та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безпечності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b0062615"/>
          <w:lang w:val="ru-RU"/>
        </w:rPr>
        <w:t>пегцетакоплану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у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пацієнтів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з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бічним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аміотрофічним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склерозом</w:t>
      </w:r>
      <w:r w:rsidR="006F5F09" w:rsidRPr="00761770">
        <w:rPr>
          <w:rStyle w:val="cs9f0a404015"/>
        </w:rPr>
        <w:t xml:space="preserve"> (</w:t>
      </w:r>
      <w:r w:rsidR="006F5F09" w:rsidRPr="00CF0CF6">
        <w:rPr>
          <w:rStyle w:val="cs9f0a404015"/>
          <w:lang w:val="ru-RU"/>
        </w:rPr>
        <w:t>БАС</w:t>
      </w:r>
      <w:r w:rsidR="006F5F09" w:rsidRPr="00761770">
        <w:rPr>
          <w:rStyle w:val="cs9f0a404015"/>
        </w:rPr>
        <w:t xml:space="preserve">)», </w:t>
      </w:r>
      <w:r w:rsidR="006F5F09" w:rsidRPr="00CF0CF6">
        <w:rPr>
          <w:rStyle w:val="cs9f0a404015"/>
          <w:lang w:val="ru-RU"/>
        </w:rPr>
        <w:t>код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дослідження</w:t>
      </w:r>
      <w:r w:rsidR="006F5F09" w:rsidRPr="00761770">
        <w:rPr>
          <w:rStyle w:val="cs9f0a404015"/>
        </w:rPr>
        <w:t xml:space="preserve"> </w:t>
      </w:r>
      <w:r w:rsidR="006F5F09">
        <w:rPr>
          <w:rStyle w:val="cs9b0062615"/>
        </w:rPr>
        <w:t>APL</w:t>
      </w:r>
      <w:r w:rsidR="006F5F09" w:rsidRPr="00761770">
        <w:rPr>
          <w:rStyle w:val="cs9b0062615"/>
        </w:rPr>
        <w:t>2-</w:t>
      </w:r>
      <w:r w:rsidR="006F5F09">
        <w:rPr>
          <w:rStyle w:val="cs9b0062615"/>
        </w:rPr>
        <w:t>ALS</w:t>
      </w:r>
      <w:r w:rsidR="006F5F09" w:rsidRPr="00761770">
        <w:rPr>
          <w:rStyle w:val="cs9b0062615"/>
        </w:rPr>
        <w:t>-206</w:t>
      </w:r>
      <w:r w:rsidR="006F5F09" w:rsidRPr="00761770">
        <w:rPr>
          <w:rStyle w:val="cs9f0a404015"/>
        </w:rPr>
        <w:t xml:space="preserve">, </w:t>
      </w:r>
      <w:r w:rsidR="006F5F09" w:rsidRPr="00CF0CF6">
        <w:rPr>
          <w:rStyle w:val="cs9f0a404015"/>
          <w:lang w:val="ru-RU"/>
        </w:rPr>
        <w:t>поправка</w:t>
      </w:r>
      <w:r w:rsidR="006F5F09" w:rsidRPr="00761770">
        <w:rPr>
          <w:rStyle w:val="cs9f0a404015"/>
        </w:rPr>
        <w:t xml:space="preserve"> 3.0 </w:t>
      </w:r>
      <w:r w:rsidR="006F5F09" w:rsidRPr="00CF0CF6">
        <w:rPr>
          <w:rStyle w:val="cs9f0a404015"/>
          <w:lang w:val="ru-RU"/>
        </w:rPr>
        <w:t>від</w:t>
      </w:r>
      <w:r w:rsidR="006F5F09" w:rsidRPr="00761770">
        <w:rPr>
          <w:rStyle w:val="cs9f0a404015"/>
        </w:rPr>
        <w:t xml:space="preserve"> 27 </w:t>
      </w:r>
      <w:r w:rsidR="006F5F09" w:rsidRPr="00CF0CF6">
        <w:rPr>
          <w:rStyle w:val="cs9f0a404015"/>
          <w:lang w:val="ru-RU"/>
        </w:rPr>
        <w:t>липня</w:t>
      </w:r>
      <w:r w:rsidR="006F5F09" w:rsidRPr="00761770">
        <w:rPr>
          <w:rStyle w:val="cs9f0a404015"/>
        </w:rPr>
        <w:t xml:space="preserve"> 2020 </w:t>
      </w:r>
      <w:r w:rsidR="006F5F09" w:rsidRPr="00CF0CF6">
        <w:rPr>
          <w:rStyle w:val="cs9f0a404015"/>
          <w:lang w:val="ru-RU"/>
        </w:rPr>
        <w:t>р</w:t>
      </w:r>
      <w:r w:rsidR="006F5F09" w:rsidRPr="00761770">
        <w:rPr>
          <w:rStyle w:val="cs9f0a404015"/>
        </w:rPr>
        <w:t xml:space="preserve">.; </w:t>
      </w:r>
      <w:r w:rsidR="006F5F09" w:rsidRPr="00CF0CF6">
        <w:rPr>
          <w:rStyle w:val="cs9f0a404015"/>
          <w:lang w:val="ru-RU"/>
        </w:rPr>
        <w:t>спонсор</w:t>
      </w:r>
      <w:r w:rsidR="006F5F09" w:rsidRPr="00761770">
        <w:rPr>
          <w:rStyle w:val="cs9f0a404015"/>
        </w:rPr>
        <w:t xml:space="preserve"> - </w:t>
      </w:r>
      <w:r w:rsidR="006F5F09" w:rsidRPr="00CF0CF6">
        <w:rPr>
          <w:rStyle w:val="cs9f0a404015"/>
          <w:lang w:val="ru-RU"/>
        </w:rPr>
        <w:t>Апелліс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Фармасьютікалс</w:t>
      </w:r>
      <w:r w:rsidR="006F5F09" w:rsidRPr="00761770">
        <w:rPr>
          <w:rStyle w:val="cs9f0a404015"/>
        </w:rPr>
        <w:t xml:space="preserve"> </w:t>
      </w:r>
      <w:r w:rsidR="006F5F09" w:rsidRPr="00CF0CF6">
        <w:rPr>
          <w:rStyle w:val="cs9f0a404015"/>
          <w:lang w:val="ru-RU"/>
        </w:rPr>
        <w:t>Інк</w:t>
      </w:r>
      <w:r w:rsidR="006F5F09" w:rsidRPr="00761770">
        <w:rPr>
          <w:rStyle w:val="cs9f0a404015"/>
        </w:rPr>
        <w:t xml:space="preserve">, </w:t>
      </w:r>
      <w:r w:rsidR="006F5F09" w:rsidRPr="00CF0CF6">
        <w:rPr>
          <w:rStyle w:val="cs9f0a404015"/>
          <w:lang w:val="ru-RU"/>
        </w:rPr>
        <w:t>США</w:t>
      </w:r>
      <w:r w:rsidR="006F5F09" w:rsidRPr="00761770">
        <w:rPr>
          <w:rStyle w:val="cs9f0a404015"/>
        </w:rPr>
        <w:t xml:space="preserve"> (</w:t>
      </w:r>
      <w:r w:rsidR="006F5F09">
        <w:rPr>
          <w:rStyle w:val="cs9f0a404015"/>
        </w:rPr>
        <w:t>Apellis</w:t>
      </w:r>
      <w:r w:rsidR="006F5F09" w:rsidRPr="00761770">
        <w:rPr>
          <w:rStyle w:val="cs9f0a404015"/>
        </w:rPr>
        <w:t xml:space="preserve"> </w:t>
      </w:r>
      <w:r w:rsidR="006F5F09">
        <w:rPr>
          <w:rStyle w:val="cs9f0a404015"/>
        </w:rPr>
        <w:t>Pharmaceuticals</w:t>
      </w:r>
      <w:r w:rsidR="006F5F09" w:rsidRPr="00761770">
        <w:rPr>
          <w:rStyle w:val="cs9f0a404015"/>
        </w:rPr>
        <w:t xml:space="preserve">, </w:t>
      </w:r>
      <w:r w:rsidR="006F5F09">
        <w:rPr>
          <w:rStyle w:val="cs9f0a404015"/>
        </w:rPr>
        <w:t>Inc</w:t>
      </w:r>
      <w:r w:rsidR="006F5F09" w:rsidRPr="00761770">
        <w:rPr>
          <w:rStyle w:val="cs9f0a404015"/>
        </w:rPr>
        <w:t xml:space="preserve">., </w:t>
      </w:r>
      <w:r w:rsidR="006F5F09">
        <w:rPr>
          <w:rStyle w:val="cs9f0a404015"/>
        </w:rPr>
        <w:t>USA</w:t>
      </w:r>
      <w:r w:rsidR="006F5F09" w:rsidRPr="00761770">
        <w:rPr>
          <w:rStyle w:val="cs9f0a404015"/>
        </w:rPr>
        <w:t>)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761770" w:rsidP="00761770">
      <w:pPr>
        <w:jc w:val="both"/>
        <w:rPr>
          <w:lang w:val="ru-RU"/>
        </w:rPr>
      </w:pPr>
      <w:r w:rsidRPr="00761770">
        <w:rPr>
          <w:rStyle w:val="cs9b0062616"/>
          <w:lang w:val="ru-RU"/>
        </w:rPr>
        <w:t>1</w:t>
      </w:r>
      <w:r>
        <w:rPr>
          <w:rStyle w:val="cs9b0062616"/>
          <w:lang w:val="ru-RU"/>
        </w:rPr>
        <w:t>6</w:t>
      </w:r>
      <w:r>
        <w:rPr>
          <w:rStyle w:val="cs9b0062616"/>
          <w:lang w:val="uk-UA"/>
        </w:rPr>
        <w:t xml:space="preserve">. </w:t>
      </w:r>
      <w:r w:rsidR="006F5F09" w:rsidRPr="00CF0CF6">
        <w:rPr>
          <w:rStyle w:val="cs9b0062616"/>
          <w:lang w:val="ru-RU"/>
        </w:rPr>
        <w:t>Україна, М</w:t>
      </w:r>
      <w:r w:rsidR="006F5F09">
        <w:rPr>
          <w:rStyle w:val="cs9b0062616"/>
        </w:rPr>
        <w:t>K</w:t>
      </w:r>
      <w:r w:rsidR="006F5F09" w:rsidRPr="00CF0CF6">
        <w:rPr>
          <w:rStyle w:val="cs9b0062616"/>
          <w:lang w:val="ru-RU"/>
        </w:rPr>
        <w:t xml:space="preserve">-3475-587, версія 01 від 28 жовтня 2021 р., українською мовою, інформація та документ про інформовану згоду для пацієнта, створена на основі глобального шаблону </w:t>
      </w:r>
      <w:r w:rsidR="006F5F09">
        <w:rPr>
          <w:rStyle w:val="cs9b0062616"/>
        </w:rPr>
        <w:t>MK</w:t>
      </w:r>
      <w:r w:rsidR="006F5F09" w:rsidRPr="00CF0CF6">
        <w:rPr>
          <w:rStyle w:val="cs9b0062616"/>
          <w:lang w:val="ru-RU"/>
        </w:rPr>
        <w:t>-3475-587_</w:t>
      </w:r>
      <w:r w:rsidR="006F5F09">
        <w:rPr>
          <w:rStyle w:val="cs9b0062616"/>
        </w:rPr>
        <w:t>AM</w:t>
      </w:r>
      <w:r w:rsidR="006F5F09" w:rsidRPr="00CF0CF6">
        <w:rPr>
          <w:rStyle w:val="cs9b0062616"/>
          <w:lang w:val="ru-RU"/>
        </w:rPr>
        <w:t>01, версія 1.03 від 26 жовтня 2021 р., а також шаблону, затвердженого для України, версія від 15 січня 2021 р. українською мовою; Україна, М</w:t>
      </w:r>
      <w:r w:rsidR="006F5F09">
        <w:rPr>
          <w:rStyle w:val="cs9b0062616"/>
        </w:rPr>
        <w:t>K</w:t>
      </w:r>
      <w:r w:rsidR="006F5F09" w:rsidRPr="00CF0CF6">
        <w:rPr>
          <w:rStyle w:val="cs9b0062616"/>
          <w:lang w:val="ru-RU"/>
        </w:rPr>
        <w:t xml:space="preserve">-3475-587, версія 01 від 28 жовтня 2021 р., російською мовою, інформація та документ про інформовану згоду для пацієнта, створена на основі глобального шаблону </w:t>
      </w:r>
      <w:r w:rsidR="006F5F09">
        <w:rPr>
          <w:rStyle w:val="cs9b0062616"/>
        </w:rPr>
        <w:t>MK</w:t>
      </w:r>
      <w:r w:rsidR="006F5F09" w:rsidRPr="00CF0CF6">
        <w:rPr>
          <w:rStyle w:val="cs9b0062616"/>
          <w:lang w:val="ru-RU"/>
        </w:rPr>
        <w:t>-3475-587_</w:t>
      </w:r>
      <w:r w:rsidR="006F5F09">
        <w:rPr>
          <w:rStyle w:val="cs9b0062616"/>
        </w:rPr>
        <w:t>AM</w:t>
      </w:r>
      <w:r w:rsidR="006F5F09" w:rsidRPr="00CF0CF6">
        <w:rPr>
          <w:rStyle w:val="cs9b0062616"/>
          <w:lang w:val="ru-RU"/>
        </w:rPr>
        <w:t>01, версія 1.03 від 26 жовтня 2021 р., а також шаблону, затвердженого для України, версія від 15 січня 2021р. російською мовою</w:t>
      </w:r>
      <w:r w:rsidR="006F5F09" w:rsidRPr="00CF0CF6">
        <w:rPr>
          <w:rStyle w:val="cs9f0a404016"/>
          <w:lang w:val="ru-RU"/>
        </w:rPr>
        <w:t xml:space="preserve"> до протоколу клінічного дослідження «Багатоцентрове, відкрите, розширене дослідження </w:t>
      </w:r>
      <w:r w:rsidR="006F5F09">
        <w:rPr>
          <w:rStyle w:val="cs9f0a404016"/>
        </w:rPr>
        <w:t>III</w:t>
      </w:r>
      <w:r w:rsidR="006F5F09" w:rsidRPr="00CF0CF6">
        <w:rPr>
          <w:rStyle w:val="cs9f0a404016"/>
          <w:lang w:val="ru-RU"/>
        </w:rPr>
        <w:t xml:space="preserve"> фази для вивчення довгострокової безпеки та ефективності у учасників з розповсюдженими пухлинами, які у даний час перебувають на лікуванні або під спостереженням у дослідженні із застосуванням </w:t>
      </w:r>
      <w:r w:rsidR="006F5F09" w:rsidRPr="00CF0CF6">
        <w:rPr>
          <w:rStyle w:val="cs9b0062616"/>
          <w:lang w:val="ru-RU"/>
        </w:rPr>
        <w:t>пембролізумабу</w:t>
      </w:r>
      <w:r w:rsidR="006F5F09" w:rsidRPr="00CF0CF6">
        <w:rPr>
          <w:rStyle w:val="cs9f0a404016"/>
          <w:lang w:val="ru-RU"/>
        </w:rPr>
        <w:t xml:space="preserve">», код дослідження </w:t>
      </w:r>
      <w:r w:rsidR="006F5F09">
        <w:rPr>
          <w:rStyle w:val="cs9b0062616"/>
        </w:rPr>
        <w:t>MK</w:t>
      </w:r>
      <w:r w:rsidR="006F5F09" w:rsidRPr="00CF0CF6">
        <w:rPr>
          <w:rStyle w:val="cs9b0062616"/>
          <w:lang w:val="ru-RU"/>
        </w:rPr>
        <w:t>-3475-587</w:t>
      </w:r>
      <w:r w:rsidR="006F5F09" w:rsidRPr="00CF0CF6">
        <w:rPr>
          <w:rStyle w:val="cs9f0a404016"/>
          <w:lang w:val="ru-RU"/>
        </w:rPr>
        <w:t xml:space="preserve">, версія з інкорпорованою поправкою 03 від 19 квітня 2021 року; спонсор </w:t>
      </w:r>
      <w:r w:rsidR="006F5F09" w:rsidRPr="00CF0CF6">
        <w:rPr>
          <w:rStyle w:val="cs9f0a404016"/>
          <w:lang w:val="ru-RU"/>
        </w:rPr>
        <w:lastRenderedPageBreak/>
        <w:t>- «Мерк Шарп енд Доум Корп.», дочірнє підприємство «Мерк енд Ко., Інк.», США (</w:t>
      </w:r>
      <w:r w:rsidR="006F5F09">
        <w:rPr>
          <w:rStyle w:val="cs9f0a404016"/>
        </w:rPr>
        <w:t>Merck</w:t>
      </w:r>
      <w:r w:rsidR="006F5F09" w:rsidRPr="00CF0CF6">
        <w:rPr>
          <w:rStyle w:val="cs9f0a404016"/>
          <w:lang w:val="ru-RU"/>
        </w:rPr>
        <w:t xml:space="preserve"> </w:t>
      </w:r>
      <w:r w:rsidR="006F5F09">
        <w:rPr>
          <w:rStyle w:val="cs9f0a404016"/>
        </w:rPr>
        <w:t>Sharp</w:t>
      </w:r>
      <w:r w:rsidR="006F5F09" w:rsidRPr="00CF0CF6">
        <w:rPr>
          <w:rStyle w:val="cs9f0a404016"/>
          <w:lang w:val="ru-RU"/>
        </w:rPr>
        <w:t xml:space="preserve"> &amp; </w:t>
      </w:r>
      <w:r w:rsidR="006F5F09">
        <w:rPr>
          <w:rStyle w:val="cs9f0a404016"/>
        </w:rPr>
        <w:t>Dohme</w:t>
      </w:r>
      <w:r w:rsidR="006F5F09" w:rsidRPr="00CF0CF6">
        <w:rPr>
          <w:rStyle w:val="cs9f0a404016"/>
          <w:lang w:val="ru-RU"/>
        </w:rPr>
        <w:t xml:space="preserve"> </w:t>
      </w:r>
      <w:r w:rsidR="006F5F09">
        <w:rPr>
          <w:rStyle w:val="cs9f0a404016"/>
        </w:rPr>
        <w:t>Corp</w:t>
      </w:r>
      <w:r w:rsidR="006F5F09" w:rsidRPr="00CF0CF6">
        <w:rPr>
          <w:rStyle w:val="cs9f0a404016"/>
          <w:lang w:val="ru-RU"/>
        </w:rPr>
        <w:t xml:space="preserve">., </w:t>
      </w:r>
      <w:r w:rsidR="006F5F09">
        <w:rPr>
          <w:rStyle w:val="cs9f0a404016"/>
        </w:rPr>
        <w:t>a</w:t>
      </w:r>
      <w:r w:rsidR="006F5F09" w:rsidRPr="00CF0CF6">
        <w:rPr>
          <w:rStyle w:val="cs9f0a404016"/>
          <w:lang w:val="ru-RU"/>
        </w:rPr>
        <w:t xml:space="preserve"> </w:t>
      </w:r>
      <w:r w:rsidR="006F5F09">
        <w:rPr>
          <w:rStyle w:val="cs9f0a404016"/>
        </w:rPr>
        <w:t>subsidiary</w:t>
      </w:r>
      <w:r w:rsidR="006F5F09" w:rsidRPr="00CF0CF6">
        <w:rPr>
          <w:rStyle w:val="cs9f0a404016"/>
          <w:lang w:val="ru-RU"/>
        </w:rPr>
        <w:t xml:space="preserve"> </w:t>
      </w:r>
      <w:r w:rsidR="006F5F09">
        <w:rPr>
          <w:rStyle w:val="cs9f0a404016"/>
        </w:rPr>
        <w:t>of</w:t>
      </w:r>
      <w:r w:rsidR="006F5F09" w:rsidRPr="00CF0CF6">
        <w:rPr>
          <w:rStyle w:val="cs9f0a404016"/>
          <w:lang w:val="ru-RU"/>
        </w:rPr>
        <w:t xml:space="preserve"> </w:t>
      </w:r>
      <w:r w:rsidR="006F5F09">
        <w:rPr>
          <w:rStyle w:val="cs9f0a404016"/>
        </w:rPr>
        <w:t>Merck</w:t>
      </w:r>
      <w:r w:rsidR="006F5F09" w:rsidRPr="00CF0CF6">
        <w:rPr>
          <w:rStyle w:val="cs9f0a404016"/>
          <w:lang w:val="ru-RU"/>
        </w:rPr>
        <w:t xml:space="preserve"> &amp; </w:t>
      </w:r>
      <w:r w:rsidR="006F5F09">
        <w:rPr>
          <w:rStyle w:val="cs9f0a404016"/>
        </w:rPr>
        <w:t>Co</w:t>
      </w:r>
      <w:r w:rsidR="006F5F09" w:rsidRPr="00CF0CF6">
        <w:rPr>
          <w:rStyle w:val="cs9f0a404016"/>
          <w:lang w:val="ru-RU"/>
        </w:rPr>
        <w:t xml:space="preserve">., </w:t>
      </w:r>
      <w:r w:rsidR="006F5F09">
        <w:rPr>
          <w:rStyle w:val="cs9f0a404016"/>
        </w:rPr>
        <w:t>Inc</w:t>
      </w:r>
      <w:r w:rsidR="006F5F09" w:rsidRPr="00CF0CF6">
        <w:rPr>
          <w:rStyle w:val="cs9f0a404016"/>
          <w:lang w:val="ru-RU"/>
        </w:rPr>
        <w:t xml:space="preserve">., </w:t>
      </w:r>
      <w:r w:rsidR="006F5F09">
        <w:rPr>
          <w:rStyle w:val="cs9f0a404016"/>
        </w:rPr>
        <w:t>USA</w:t>
      </w:r>
      <w:r w:rsidR="006F5F09" w:rsidRPr="00CF0CF6">
        <w:rPr>
          <w:rStyle w:val="cs9f0a404016"/>
          <w:lang w:val="ru-RU"/>
        </w:rPr>
        <w:t>)</w:t>
      </w:r>
      <w:r w:rsidR="006F5F09">
        <w:rPr>
          <w:rStyle w:val="cs9f0a404016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761770" w:rsidP="00761770">
      <w:pPr>
        <w:jc w:val="both"/>
        <w:rPr>
          <w:lang w:val="ru-RU"/>
        </w:rPr>
      </w:pPr>
      <w:r>
        <w:rPr>
          <w:rStyle w:val="cs9b0062617"/>
          <w:lang w:val="ru-RU"/>
        </w:rPr>
        <w:t xml:space="preserve">17. </w:t>
      </w:r>
      <w:r w:rsidR="006F5F09" w:rsidRPr="00CF0CF6">
        <w:rPr>
          <w:rStyle w:val="cs9b0062617"/>
          <w:lang w:val="ru-RU"/>
        </w:rPr>
        <w:t>Україна, МК-3475-756, версія 2.04 від 28 жовтня 2021 р., українською мовою, інформація та документ про інформовану згоду для пацієнта; Україна, МК-3475-756, версія 2.04 від 28 жовтня 2021 р., російською мовою, інформація та документ про інформовану згоду для пацієнта</w:t>
      </w:r>
      <w:r w:rsidR="006F5F09" w:rsidRPr="00CF0CF6">
        <w:rPr>
          <w:rStyle w:val="cs9f0a404017"/>
          <w:lang w:val="ru-RU"/>
        </w:rPr>
        <w:t xml:space="preserve"> до протоколу клінічного випробування «Рандомізоване, подвійне сліпе дослідження </w:t>
      </w:r>
      <w:r w:rsidR="006F5F09">
        <w:rPr>
          <w:rStyle w:val="cs9f0a404017"/>
        </w:rPr>
        <w:t>III</w:t>
      </w:r>
      <w:r w:rsidR="006F5F09" w:rsidRPr="00CF0CF6">
        <w:rPr>
          <w:rStyle w:val="cs9f0a404017"/>
          <w:lang w:val="ru-RU"/>
        </w:rPr>
        <w:t xml:space="preserve"> фази для порівняння </w:t>
      </w:r>
      <w:r w:rsidR="006F5F09" w:rsidRPr="00CF0CF6">
        <w:rPr>
          <w:rStyle w:val="cs9b0062617"/>
          <w:lang w:val="ru-RU"/>
        </w:rPr>
        <w:t>пембролізумабу</w:t>
      </w:r>
      <w:r w:rsidR="006F5F09" w:rsidRPr="00CF0CF6">
        <w:rPr>
          <w:rStyle w:val="cs9f0a404017"/>
          <w:lang w:val="ru-RU"/>
        </w:rPr>
        <w:t xml:space="preserve"> з плацебо у комбінації з неоад'ювантною хіміотерапією та ад'ювантною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(</w:t>
      </w:r>
      <w:r w:rsidR="006F5F09">
        <w:rPr>
          <w:rStyle w:val="cs9f0a404017"/>
        </w:rPr>
        <w:t>ER</w:t>
      </w:r>
      <w:r w:rsidR="006F5F09" w:rsidRPr="00CF0CF6">
        <w:rPr>
          <w:rStyle w:val="cs9f0a404017"/>
          <w:lang w:val="ru-RU"/>
        </w:rPr>
        <w:t xml:space="preserve">+ / </w:t>
      </w:r>
      <w:r w:rsidR="006F5F09">
        <w:rPr>
          <w:rStyle w:val="cs9f0a404017"/>
        </w:rPr>
        <w:t>HER</w:t>
      </w:r>
      <w:r w:rsidR="006F5F09" w:rsidRPr="00CF0CF6">
        <w:rPr>
          <w:rStyle w:val="cs9f0a404017"/>
          <w:lang w:val="ru-RU"/>
        </w:rPr>
        <w:t>2-) на ранній стадії при високому ступені ризику (</w:t>
      </w:r>
      <w:r w:rsidR="006F5F09">
        <w:rPr>
          <w:rStyle w:val="cs9f0a404017"/>
        </w:rPr>
        <w:t>KEYNOTE</w:t>
      </w:r>
      <w:r w:rsidR="006F5F09" w:rsidRPr="00CF0CF6">
        <w:rPr>
          <w:rStyle w:val="cs9f0a404017"/>
          <w:lang w:val="ru-RU"/>
        </w:rPr>
        <w:t xml:space="preserve">-756)», код дослідження </w:t>
      </w:r>
      <w:r w:rsidR="006F5F09">
        <w:rPr>
          <w:rStyle w:val="cs9b0062617"/>
        </w:rPr>
        <w:t>MK</w:t>
      </w:r>
      <w:r w:rsidR="006F5F09" w:rsidRPr="00CF0CF6">
        <w:rPr>
          <w:rStyle w:val="cs9b0062617"/>
          <w:lang w:val="ru-RU"/>
        </w:rPr>
        <w:t>-3475-756</w:t>
      </w:r>
      <w:r w:rsidR="006F5F09" w:rsidRPr="00CF0CF6">
        <w:rPr>
          <w:rStyle w:val="cs9f0a404017"/>
          <w:lang w:val="ru-RU"/>
        </w:rPr>
        <w:t>, з інкорпорованою поправкою 04 від 22 квітня 2021 року; спонсор - «Мерк Шарп Енд Доум Корп.», дочірнє підприємство «Мерк Енд Ко., Інк.», США (</w:t>
      </w:r>
      <w:r w:rsidR="006F5F09">
        <w:rPr>
          <w:rStyle w:val="cs9f0a404017"/>
        </w:rPr>
        <w:t>Merck</w:t>
      </w:r>
      <w:r w:rsidR="006F5F09" w:rsidRPr="00CF0CF6">
        <w:rPr>
          <w:rStyle w:val="cs9f0a404017"/>
          <w:lang w:val="ru-RU"/>
        </w:rPr>
        <w:t xml:space="preserve"> </w:t>
      </w:r>
      <w:r w:rsidR="006F5F09">
        <w:rPr>
          <w:rStyle w:val="cs9f0a404017"/>
        </w:rPr>
        <w:t>Sharp</w:t>
      </w:r>
      <w:r w:rsidR="006F5F09" w:rsidRPr="00CF0CF6">
        <w:rPr>
          <w:rStyle w:val="cs9f0a404017"/>
          <w:lang w:val="ru-RU"/>
        </w:rPr>
        <w:t xml:space="preserve"> &amp; </w:t>
      </w:r>
      <w:r w:rsidR="006F5F09">
        <w:rPr>
          <w:rStyle w:val="cs9f0a404017"/>
        </w:rPr>
        <w:t>Dohme</w:t>
      </w:r>
      <w:r w:rsidR="006F5F09" w:rsidRPr="00CF0CF6">
        <w:rPr>
          <w:rStyle w:val="cs9f0a404017"/>
          <w:lang w:val="ru-RU"/>
        </w:rPr>
        <w:t xml:space="preserve"> </w:t>
      </w:r>
      <w:r w:rsidR="006F5F09">
        <w:rPr>
          <w:rStyle w:val="cs9f0a404017"/>
        </w:rPr>
        <w:t>Corp</w:t>
      </w:r>
      <w:r w:rsidR="006F5F09" w:rsidRPr="00CF0CF6">
        <w:rPr>
          <w:rStyle w:val="cs9f0a404017"/>
          <w:lang w:val="ru-RU"/>
        </w:rPr>
        <w:t xml:space="preserve">., </w:t>
      </w:r>
      <w:r w:rsidR="006F5F09">
        <w:rPr>
          <w:rStyle w:val="cs9f0a404017"/>
        </w:rPr>
        <w:t>a</w:t>
      </w:r>
      <w:r w:rsidR="006F5F09" w:rsidRPr="00CF0CF6">
        <w:rPr>
          <w:rStyle w:val="cs9f0a404017"/>
          <w:lang w:val="ru-RU"/>
        </w:rPr>
        <w:t xml:space="preserve"> </w:t>
      </w:r>
      <w:r w:rsidR="006F5F09">
        <w:rPr>
          <w:rStyle w:val="cs9f0a404017"/>
        </w:rPr>
        <w:t>subsidiary</w:t>
      </w:r>
      <w:r w:rsidR="006F5F09" w:rsidRPr="00CF0CF6">
        <w:rPr>
          <w:rStyle w:val="cs9f0a404017"/>
          <w:lang w:val="ru-RU"/>
        </w:rPr>
        <w:t xml:space="preserve"> </w:t>
      </w:r>
      <w:r w:rsidR="006F5F09">
        <w:rPr>
          <w:rStyle w:val="cs9f0a404017"/>
        </w:rPr>
        <w:t>of</w:t>
      </w:r>
      <w:r w:rsidR="006F5F09" w:rsidRPr="00CF0CF6">
        <w:rPr>
          <w:rStyle w:val="cs9f0a404017"/>
          <w:lang w:val="ru-RU"/>
        </w:rPr>
        <w:t xml:space="preserve"> </w:t>
      </w:r>
      <w:r w:rsidR="006F5F09">
        <w:rPr>
          <w:rStyle w:val="cs9f0a404017"/>
        </w:rPr>
        <w:t>Merck</w:t>
      </w:r>
      <w:r w:rsidR="006F5F09" w:rsidRPr="00CF0CF6">
        <w:rPr>
          <w:rStyle w:val="cs9f0a404017"/>
          <w:lang w:val="ru-RU"/>
        </w:rPr>
        <w:t xml:space="preserve"> &amp; </w:t>
      </w:r>
      <w:r w:rsidR="006F5F09">
        <w:rPr>
          <w:rStyle w:val="cs9f0a404017"/>
        </w:rPr>
        <w:t>Co</w:t>
      </w:r>
      <w:r w:rsidR="006F5F09" w:rsidRPr="00CF0CF6">
        <w:rPr>
          <w:rStyle w:val="cs9f0a404017"/>
          <w:lang w:val="ru-RU"/>
        </w:rPr>
        <w:t xml:space="preserve">., </w:t>
      </w:r>
      <w:r w:rsidR="006F5F09">
        <w:rPr>
          <w:rStyle w:val="cs9f0a404017"/>
        </w:rPr>
        <w:t>Inc</w:t>
      </w:r>
      <w:r w:rsidR="006F5F09" w:rsidRPr="00CF0CF6">
        <w:rPr>
          <w:rStyle w:val="cs9f0a404017"/>
          <w:lang w:val="ru-RU"/>
        </w:rPr>
        <w:t xml:space="preserve">., </w:t>
      </w:r>
      <w:r w:rsidR="006F5F09">
        <w:rPr>
          <w:rStyle w:val="cs9f0a404017"/>
        </w:rPr>
        <w:t>USA</w:t>
      </w:r>
      <w:r w:rsidR="006F5F09" w:rsidRPr="00CF0CF6">
        <w:rPr>
          <w:rStyle w:val="cs9f0a404017"/>
          <w:lang w:val="ru-RU"/>
        </w:rPr>
        <w:t xml:space="preserve">) </w:t>
      </w:r>
      <w:r w:rsidR="006F5F09">
        <w:rPr>
          <w:rStyle w:val="cs9b0062617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761770" w:rsidP="00761770">
      <w:pPr>
        <w:jc w:val="both"/>
        <w:rPr>
          <w:rStyle w:val="cs80d9435b18"/>
          <w:lang w:val="ru-RU"/>
        </w:rPr>
      </w:pPr>
      <w:r>
        <w:rPr>
          <w:rStyle w:val="cs9b0062618"/>
          <w:lang w:val="ru-RU"/>
        </w:rPr>
        <w:t xml:space="preserve">18. </w:t>
      </w:r>
      <w:r w:rsidR="006F5F09" w:rsidRPr="00CF0CF6">
        <w:rPr>
          <w:rStyle w:val="cs9b0062618"/>
          <w:lang w:val="ru-RU"/>
        </w:rPr>
        <w:t>Включення додаткового місця проведення клінічного випробування</w:t>
      </w:r>
      <w:r w:rsidR="006F5F09" w:rsidRPr="00CF0CF6">
        <w:rPr>
          <w:rStyle w:val="cs9f0a404018"/>
          <w:lang w:val="ru-RU"/>
        </w:rPr>
        <w:t xml:space="preserve"> до протоколу клінічного дослідження «Багатоцентрове, подвійне сліпе, рандомізоване, плацебо-контрольоване клінічне дослідження </w:t>
      </w:r>
      <w:r w:rsidR="006F5F09">
        <w:rPr>
          <w:rStyle w:val="cs9f0a404018"/>
        </w:rPr>
        <w:t>III</w:t>
      </w:r>
      <w:r w:rsidR="006F5F09" w:rsidRPr="00CF0CF6">
        <w:rPr>
          <w:rStyle w:val="cs9f0a404018"/>
          <w:lang w:val="ru-RU"/>
        </w:rPr>
        <w:t xml:space="preserve"> фази для оцінки безпеки та ефективності </w:t>
      </w:r>
      <w:r w:rsidR="006F5F09" w:rsidRPr="00CF0CF6">
        <w:rPr>
          <w:rStyle w:val="cs9b0062618"/>
          <w:lang w:val="ru-RU"/>
        </w:rPr>
        <w:t>Ертугліфлозіну (</w:t>
      </w:r>
      <w:r w:rsidR="006F5F09">
        <w:rPr>
          <w:rStyle w:val="cs9b0062618"/>
        </w:rPr>
        <w:t>MK</w:t>
      </w:r>
      <w:r w:rsidR="006F5F09" w:rsidRPr="00CF0CF6">
        <w:rPr>
          <w:rStyle w:val="cs9b0062618"/>
          <w:lang w:val="ru-RU"/>
        </w:rPr>
        <w:t>-8835/</w:t>
      </w:r>
      <w:r w:rsidR="006F5F09">
        <w:rPr>
          <w:rStyle w:val="cs9b0062618"/>
        </w:rPr>
        <w:t>PF</w:t>
      </w:r>
      <w:r w:rsidR="006F5F09" w:rsidRPr="00CF0CF6">
        <w:rPr>
          <w:rStyle w:val="cs9b0062618"/>
          <w:lang w:val="ru-RU"/>
        </w:rPr>
        <w:t>-04971729)</w:t>
      </w:r>
      <w:r w:rsidR="006F5F09" w:rsidRPr="00CF0CF6">
        <w:rPr>
          <w:rStyle w:val="cs9f0a404018"/>
          <w:lang w:val="ru-RU"/>
        </w:rPr>
        <w:t xml:space="preserve"> у дітей, віком від 10 до 17 років включно, хворих на цукровий діабет 2 типу», код дослідження </w:t>
      </w:r>
      <w:r w:rsidR="006F5F09">
        <w:rPr>
          <w:rStyle w:val="cs9b0062618"/>
        </w:rPr>
        <w:t>MK</w:t>
      </w:r>
      <w:r w:rsidR="006F5F09" w:rsidRPr="00CF0CF6">
        <w:rPr>
          <w:rStyle w:val="cs9b0062618"/>
          <w:lang w:val="ru-RU"/>
        </w:rPr>
        <w:t>-8835-059</w:t>
      </w:r>
      <w:r w:rsidR="006F5F09" w:rsidRPr="00CF0CF6">
        <w:rPr>
          <w:rStyle w:val="cs9f0a404018"/>
          <w:lang w:val="ru-RU"/>
        </w:rPr>
        <w:t>, з інкорпорованою поправкою 01 від 11 червня 2020 року; спонсор - «Мерк Шарп Енд Доум Корп.», дочірнє підприємство «Мерк Енд Ко., Інк.», США (</w:t>
      </w:r>
      <w:r w:rsidR="006F5F09">
        <w:rPr>
          <w:rStyle w:val="cs9f0a404018"/>
        </w:rPr>
        <w:t>Merck</w:t>
      </w:r>
      <w:r w:rsidR="006F5F09" w:rsidRPr="00CF0CF6">
        <w:rPr>
          <w:rStyle w:val="cs9f0a404018"/>
          <w:lang w:val="ru-RU"/>
        </w:rPr>
        <w:t xml:space="preserve"> </w:t>
      </w:r>
      <w:r w:rsidR="006F5F09">
        <w:rPr>
          <w:rStyle w:val="cs9f0a404018"/>
        </w:rPr>
        <w:t>Sharp</w:t>
      </w:r>
      <w:r w:rsidR="006F5F09" w:rsidRPr="00CF0CF6">
        <w:rPr>
          <w:rStyle w:val="cs9f0a404018"/>
          <w:lang w:val="ru-RU"/>
        </w:rPr>
        <w:t xml:space="preserve"> &amp; </w:t>
      </w:r>
      <w:r w:rsidR="006F5F09">
        <w:rPr>
          <w:rStyle w:val="cs9f0a404018"/>
        </w:rPr>
        <w:t>Dohme</w:t>
      </w:r>
      <w:r w:rsidR="006F5F09" w:rsidRPr="00CF0CF6">
        <w:rPr>
          <w:rStyle w:val="cs9f0a404018"/>
          <w:lang w:val="ru-RU"/>
        </w:rPr>
        <w:t xml:space="preserve"> </w:t>
      </w:r>
      <w:r w:rsidR="006F5F09">
        <w:rPr>
          <w:rStyle w:val="cs9f0a404018"/>
        </w:rPr>
        <w:t>Corp</w:t>
      </w:r>
      <w:r w:rsidR="006F5F09" w:rsidRPr="00CF0CF6">
        <w:rPr>
          <w:rStyle w:val="cs9f0a404018"/>
          <w:lang w:val="ru-RU"/>
        </w:rPr>
        <w:t xml:space="preserve">., </w:t>
      </w:r>
      <w:r w:rsidR="006F5F09">
        <w:rPr>
          <w:rStyle w:val="cs9f0a404018"/>
        </w:rPr>
        <w:t>a</w:t>
      </w:r>
      <w:r w:rsidR="006F5F09" w:rsidRPr="00CF0CF6">
        <w:rPr>
          <w:rStyle w:val="cs9f0a404018"/>
          <w:lang w:val="ru-RU"/>
        </w:rPr>
        <w:t xml:space="preserve"> </w:t>
      </w:r>
      <w:r w:rsidR="006F5F09">
        <w:rPr>
          <w:rStyle w:val="cs9f0a404018"/>
        </w:rPr>
        <w:t>subsidiary</w:t>
      </w:r>
      <w:r w:rsidR="006F5F09" w:rsidRPr="00CF0CF6">
        <w:rPr>
          <w:rStyle w:val="cs9f0a404018"/>
          <w:lang w:val="ru-RU"/>
        </w:rPr>
        <w:t xml:space="preserve"> </w:t>
      </w:r>
      <w:r w:rsidR="006F5F09">
        <w:rPr>
          <w:rStyle w:val="cs9f0a404018"/>
        </w:rPr>
        <w:t>of</w:t>
      </w:r>
      <w:r w:rsidR="006F5F09" w:rsidRPr="00CF0CF6">
        <w:rPr>
          <w:rStyle w:val="cs9f0a404018"/>
          <w:lang w:val="ru-RU"/>
        </w:rPr>
        <w:t xml:space="preserve"> </w:t>
      </w:r>
      <w:r w:rsidR="006F5F09">
        <w:rPr>
          <w:rStyle w:val="cs9f0a404018"/>
        </w:rPr>
        <w:t>Merck</w:t>
      </w:r>
      <w:r w:rsidR="006F5F09" w:rsidRPr="00CF0CF6">
        <w:rPr>
          <w:rStyle w:val="cs9f0a404018"/>
          <w:lang w:val="ru-RU"/>
        </w:rPr>
        <w:t xml:space="preserve"> &amp; </w:t>
      </w:r>
      <w:r w:rsidR="006F5F09">
        <w:rPr>
          <w:rStyle w:val="cs9f0a404018"/>
        </w:rPr>
        <w:t>Co</w:t>
      </w:r>
      <w:r w:rsidR="006F5F09" w:rsidRPr="00CF0CF6">
        <w:rPr>
          <w:rStyle w:val="cs9f0a404018"/>
          <w:lang w:val="ru-RU"/>
        </w:rPr>
        <w:t xml:space="preserve">., </w:t>
      </w:r>
      <w:r w:rsidR="006F5F09">
        <w:rPr>
          <w:rStyle w:val="cs9f0a404018"/>
        </w:rPr>
        <w:t>Inc</w:t>
      </w:r>
      <w:r w:rsidR="006F5F09" w:rsidRPr="00CF0CF6">
        <w:rPr>
          <w:rStyle w:val="cs9f0a404018"/>
          <w:lang w:val="ru-RU"/>
        </w:rPr>
        <w:t xml:space="preserve">., </w:t>
      </w:r>
      <w:r w:rsidR="006F5F09">
        <w:rPr>
          <w:rStyle w:val="cs9f0a404018"/>
        </w:rPr>
        <w:t>USA</w:t>
      </w:r>
      <w:r w:rsidR="006F5F09" w:rsidRPr="00CF0CF6">
        <w:rPr>
          <w:rStyle w:val="cs9f0a404018"/>
          <w:lang w:val="ru-RU"/>
        </w:rPr>
        <w:t xml:space="preserve">) </w:t>
      </w:r>
    </w:p>
    <w:p w:rsidR="00761770" w:rsidRPr="00CF0CF6" w:rsidRDefault="00761770" w:rsidP="0076177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6F5F09" w:rsidRPr="00761770" w:rsidRDefault="006F5F09">
      <w:pPr>
        <w:pStyle w:val="cs95e872d0"/>
        <w:rPr>
          <w:lang w:val="ru-RU"/>
        </w:rPr>
      </w:pPr>
      <w:r>
        <w:rPr>
          <w:rStyle w:val="csb3e8c9cf4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993"/>
      </w:tblGrid>
      <w:tr w:rsidR="006F5F09" w:rsidRPr="00761770" w:rsidTr="00761770">
        <w:trPr>
          <w:trHeight w:val="46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761770" w:rsidRDefault="006F5F09">
            <w:pPr>
              <w:pStyle w:val="cs2e86d3a6"/>
              <w:rPr>
                <w:b/>
              </w:rPr>
            </w:pPr>
            <w:r w:rsidRPr="00761770">
              <w:rPr>
                <w:rStyle w:val="cs9b0062618"/>
                <w:b w:val="0"/>
              </w:rPr>
              <w:t>№</w:t>
            </w:r>
          </w:p>
          <w:p w:rsidR="006F5F09" w:rsidRPr="00761770" w:rsidRDefault="006F5F09">
            <w:pPr>
              <w:pStyle w:val="cs2e86d3a6"/>
              <w:rPr>
                <w:b/>
              </w:rPr>
            </w:pPr>
            <w:r w:rsidRPr="00761770">
              <w:rPr>
                <w:rStyle w:val="cs9b0062618"/>
                <w:b w:val="0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761770" w:rsidRDefault="006F5F09">
            <w:pPr>
              <w:pStyle w:val="cs2e86d3a6"/>
              <w:rPr>
                <w:b/>
                <w:lang w:val="ru-RU"/>
              </w:rPr>
            </w:pPr>
            <w:r w:rsidRPr="00761770">
              <w:rPr>
                <w:rStyle w:val="cs9b0062618"/>
                <w:b w:val="0"/>
                <w:lang w:val="ru-RU"/>
              </w:rPr>
              <w:t>П.І.Б. відповідального дослідника</w:t>
            </w:r>
          </w:p>
          <w:p w:rsidR="006F5F09" w:rsidRPr="00761770" w:rsidRDefault="006F5F09">
            <w:pPr>
              <w:pStyle w:val="cs2e86d3a6"/>
              <w:rPr>
                <w:b/>
                <w:lang w:val="ru-RU"/>
              </w:rPr>
            </w:pPr>
            <w:r w:rsidRPr="00761770">
              <w:rPr>
                <w:rStyle w:val="cs9b0062618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750E7" w:rsidRPr="009750E7" w:rsidTr="00761770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2e86d3a6"/>
            </w:pPr>
            <w:r w:rsidRPr="009750E7">
              <w:rPr>
                <w:rStyle w:val="cs9b0062618"/>
                <w:b w:val="0"/>
                <w:color w:val="auto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9750E7" w:rsidRDefault="006F5F09">
            <w:pPr>
              <w:pStyle w:val="csf06cd379"/>
            </w:pPr>
            <w:r w:rsidRPr="009750E7">
              <w:rPr>
                <w:rStyle w:val="cs9b0062618"/>
                <w:b w:val="0"/>
                <w:color w:val="auto"/>
              </w:rPr>
              <w:t>к.м.н. Чумак С.О.</w:t>
            </w:r>
          </w:p>
          <w:p w:rsidR="006F5F09" w:rsidRPr="009750E7" w:rsidRDefault="006F5F09">
            <w:pPr>
              <w:pStyle w:val="cs80d9435b"/>
            </w:pPr>
            <w:r w:rsidRPr="009750E7">
              <w:rPr>
                <w:rStyle w:val="cs7d567a254"/>
                <w:b w:val="0"/>
                <w:color w:val="auto"/>
              </w:rPr>
              <w:t>Клініка Державної установи «Інститут охорони здоров’я дітей та підлітків Національної академії медичних наук України», відділення ендокринології, м. Харків</w:t>
            </w:r>
          </w:p>
        </w:tc>
      </w:tr>
    </w:tbl>
    <w:p w:rsidR="006F5F09" w:rsidRPr="00761770" w:rsidRDefault="006F5F09" w:rsidP="00761770">
      <w:pPr>
        <w:pStyle w:val="cs95e872d0"/>
        <w:rPr>
          <w:rFonts w:ascii="Arial" w:hAnsi="Arial" w:cs="Arial"/>
          <w:sz w:val="20"/>
          <w:szCs w:val="20"/>
        </w:rPr>
      </w:pPr>
      <w:r>
        <w:rPr>
          <w:rStyle w:val="csafaf57414"/>
        </w:rPr>
        <w:t> </w:t>
      </w: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</w:rPr>
      </w:pPr>
    </w:p>
    <w:p w:rsidR="006F5F09" w:rsidRDefault="00761770" w:rsidP="00761770">
      <w:pPr>
        <w:jc w:val="both"/>
      </w:pPr>
      <w:r w:rsidRPr="00761770">
        <w:rPr>
          <w:rStyle w:val="cs9b0062619"/>
        </w:rPr>
        <w:t>1</w:t>
      </w:r>
      <w:r>
        <w:rPr>
          <w:rStyle w:val="cs9b0062619"/>
          <w:lang w:val="uk-UA"/>
        </w:rPr>
        <w:t xml:space="preserve">9. </w:t>
      </w:r>
      <w:r w:rsidR="006F5F09" w:rsidRPr="00CF0CF6">
        <w:rPr>
          <w:rStyle w:val="cs9b0062619"/>
          <w:lang w:val="ru-RU"/>
        </w:rPr>
        <w:t>Інформація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для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пацієнта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та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Форма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інформованої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згоди</w:t>
      </w:r>
      <w:r w:rsidR="006F5F09" w:rsidRPr="00761770">
        <w:rPr>
          <w:rStyle w:val="cs9b0062619"/>
        </w:rPr>
        <w:t xml:space="preserve"> – </w:t>
      </w:r>
      <w:r w:rsidR="006F5F09" w:rsidRPr="00CF0CF6">
        <w:rPr>
          <w:rStyle w:val="cs9b0062619"/>
          <w:lang w:val="ru-RU"/>
        </w:rPr>
        <w:t>Протокол</w:t>
      </w:r>
      <w:r w:rsidR="006F5F09" w:rsidRPr="00761770">
        <w:rPr>
          <w:rStyle w:val="cs9b0062619"/>
        </w:rPr>
        <w:t xml:space="preserve"> 61186372</w:t>
      </w:r>
      <w:r w:rsidR="006F5F09">
        <w:rPr>
          <w:rStyle w:val="cs9b0062619"/>
        </w:rPr>
        <w:t>NSC</w:t>
      </w:r>
      <w:r w:rsidR="006F5F09" w:rsidRPr="00761770">
        <w:rPr>
          <w:rStyle w:val="cs9b0062619"/>
        </w:rPr>
        <w:t xml:space="preserve">3001, </w:t>
      </w:r>
      <w:r w:rsidR="006F5F09" w:rsidRPr="00CF0CF6">
        <w:rPr>
          <w:rStyle w:val="cs9b0062619"/>
          <w:lang w:val="ru-RU"/>
        </w:rPr>
        <w:t>версія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українською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мовою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для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України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від</w:t>
      </w:r>
      <w:r w:rsidR="006F5F09" w:rsidRPr="00761770">
        <w:rPr>
          <w:rStyle w:val="cs9b0062619"/>
        </w:rPr>
        <w:t xml:space="preserve"> 26.10.2021 </w:t>
      </w:r>
      <w:r w:rsidR="006F5F09" w:rsidRPr="00CF0CF6">
        <w:rPr>
          <w:rStyle w:val="cs9b0062619"/>
          <w:lang w:val="ru-RU"/>
        </w:rPr>
        <w:t>р</w:t>
      </w:r>
      <w:r w:rsidR="006F5F09" w:rsidRPr="00761770">
        <w:rPr>
          <w:rStyle w:val="cs9b0062619"/>
        </w:rPr>
        <w:t xml:space="preserve">., </w:t>
      </w:r>
      <w:r w:rsidR="006F5F09" w:rsidRPr="00CF0CF6">
        <w:rPr>
          <w:rStyle w:val="cs9b0062619"/>
          <w:lang w:val="ru-RU"/>
        </w:rPr>
        <w:t>версія</w:t>
      </w:r>
      <w:r w:rsidR="006F5F09" w:rsidRPr="00761770">
        <w:rPr>
          <w:rStyle w:val="cs9b0062619"/>
        </w:rPr>
        <w:t xml:space="preserve"> 2.0; </w:t>
      </w:r>
      <w:r w:rsidR="006F5F09" w:rsidRPr="00CF0CF6">
        <w:rPr>
          <w:rStyle w:val="cs9b0062619"/>
          <w:lang w:val="ru-RU"/>
        </w:rPr>
        <w:t>Інформація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для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пацієнта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та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Форма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інформованої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згоди</w:t>
      </w:r>
      <w:r w:rsidR="006F5F09" w:rsidRPr="00761770">
        <w:rPr>
          <w:rStyle w:val="cs9b0062619"/>
        </w:rPr>
        <w:t xml:space="preserve"> – </w:t>
      </w:r>
      <w:r w:rsidR="006F5F09" w:rsidRPr="00CF0CF6">
        <w:rPr>
          <w:rStyle w:val="cs9b0062619"/>
          <w:lang w:val="ru-RU"/>
        </w:rPr>
        <w:t>Протокол</w:t>
      </w:r>
      <w:r w:rsidR="006F5F09" w:rsidRPr="00761770">
        <w:rPr>
          <w:rStyle w:val="cs9b0062619"/>
        </w:rPr>
        <w:t xml:space="preserve"> 61186372</w:t>
      </w:r>
      <w:r w:rsidR="006F5F09">
        <w:rPr>
          <w:rStyle w:val="cs9b0062619"/>
        </w:rPr>
        <w:t>NSC</w:t>
      </w:r>
      <w:r w:rsidR="006F5F09" w:rsidRPr="00761770">
        <w:rPr>
          <w:rStyle w:val="cs9b0062619"/>
        </w:rPr>
        <w:t xml:space="preserve">3001, </w:t>
      </w:r>
      <w:r w:rsidR="006F5F09" w:rsidRPr="00CF0CF6">
        <w:rPr>
          <w:rStyle w:val="cs9b0062619"/>
          <w:lang w:val="ru-RU"/>
        </w:rPr>
        <w:t>версія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російською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мовою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для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України</w:t>
      </w:r>
      <w:r w:rsidR="006F5F09" w:rsidRPr="00761770">
        <w:rPr>
          <w:rStyle w:val="cs9b0062619"/>
        </w:rPr>
        <w:t xml:space="preserve"> </w:t>
      </w:r>
      <w:r w:rsidR="006F5F09" w:rsidRPr="00CF0CF6">
        <w:rPr>
          <w:rStyle w:val="cs9b0062619"/>
          <w:lang w:val="ru-RU"/>
        </w:rPr>
        <w:t>від</w:t>
      </w:r>
      <w:r w:rsidR="006F5F09" w:rsidRPr="00761770">
        <w:rPr>
          <w:rStyle w:val="cs9b0062619"/>
        </w:rPr>
        <w:t xml:space="preserve"> 26.10.2021 </w:t>
      </w:r>
      <w:r w:rsidR="006F5F09" w:rsidRPr="00CF0CF6">
        <w:rPr>
          <w:rStyle w:val="cs9b0062619"/>
          <w:lang w:val="ru-RU"/>
        </w:rPr>
        <w:t>р</w:t>
      </w:r>
      <w:r w:rsidR="006F5F09" w:rsidRPr="00761770">
        <w:rPr>
          <w:rStyle w:val="cs9b0062619"/>
        </w:rPr>
        <w:t xml:space="preserve">., </w:t>
      </w:r>
      <w:r w:rsidR="006F5F09" w:rsidRPr="00CF0CF6">
        <w:rPr>
          <w:rStyle w:val="cs9b0062619"/>
          <w:lang w:val="ru-RU"/>
        </w:rPr>
        <w:t>версія</w:t>
      </w:r>
      <w:r w:rsidR="006F5F09" w:rsidRPr="00761770">
        <w:rPr>
          <w:rStyle w:val="cs9b0062619"/>
        </w:rPr>
        <w:t xml:space="preserve"> 2.0.</w:t>
      </w:r>
      <w:r w:rsidR="006F5F09" w:rsidRPr="00761770">
        <w:rPr>
          <w:rStyle w:val="cs9f0a404019"/>
        </w:rPr>
        <w:t xml:space="preserve"> </w:t>
      </w:r>
      <w:proofErr w:type="gramStart"/>
      <w:r w:rsidR="006F5F09" w:rsidRPr="00CF0CF6">
        <w:rPr>
          <w:rStyle w:val="cs9f0a404019"/>
          <w:lang w:val="ru-RU"/>
        </w:rPr>
        <w:t>до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протоколу</w:t>
      </w:r>
      <w:proofErr w:type="gramEnd"/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клінічного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випробування</w:t>
      </w:r>
      <w:r w:rsidR="006F5F09" w:rsidRPr="00761770">
        <w:rPr>
          <w:rStyle w:val="cs9f0a404019"/>
        </w:rPr>
        <w:t xml:space="preserve"> «</w:t>
      </w:r>
      <w:r w:rsidR="006F5F09" w:rsidRPr="00CF0CF6">
        <w:rPr>
          <w:rStyle w:val="cs9f0a404019"/>
          <w:lang w:val="ru-RU"/>
        </w:rPr>
        <w:t>Рандомізоване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відкрите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клінічне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дослідження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Фази</w:t>
      </w:r>
      <w:r w:rsidR="006F5F09" w:rsidRPr="00761770">
        <w:rPr>
          <w:rStyle w:val="cs9f0a404019"/>
        </w:rPr>
        <w:t xml:space="preserve"> 3 </w:t>
      </w:r>
      <w:r w:rsidR="006F5F09" w:rsidRPr="00CF0CF6">
        <w:rPr>
          <w:rStyle w:val="cs9f0a404019"/>
          <w:lang w:val="ru-RU"/>
        </w:rPr>
        <w:t>комбінації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b0062619"/>
          <w:lang w:val="ru-RU"/>
        </w:rPr>
        <w:t>Амівантамабу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та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терапії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Карбоплатином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та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Пеметрекседом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у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порівнянні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з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Карбоплатин</w:t>
      </w:r>
      <w:r w:rsidR="006F5F09" w:rsidRPr="00761770">
        <w:rPr>
          <w:rStyle w:val="cs9f0a404019"/>
        </w:rPr>
        <w:t>-</w:t>
      </w:r>
      <w:r w:rsidR="006F5F09" w:rsidRPr="00CF0CF6">
        <w:rPr>
          <w:rStyle w:val="cs9f0a404019"/>
          <w:lang w:val="ru-RU"/>
        </w:rPr>
        <w:t>Пеметрекседом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у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пацієнтів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з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місцево</w:t>
      </w:r>
      <w:r w:rsidR="006F5F09" w:rsidRPr="00761770">
        <w:rPr>
          <w:rStyle w:val="cs9f0a404019"/>
        </w:rPr>
        <w:t>-</w:t>
      </w:r>
      <w:r w:rsidR="006F5F09" w:rsidRPr="00CF0CF6">
        <w:rPr>
          <w:rStyle w:val="cs9f0a404019"/>
          <w:lang w:val="ru-RU"/>
        </w:rPr>
        <w:t>поширеним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або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метастатичним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недрібноклітинним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раком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легень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з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мутацією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рецепторів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епідермального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фактора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росту</w:t>
      </w:r>
      <w:r w:rsidR="006F5F09" w:rsidRPr="00761770">
        <w:rPr>
          <w:rStyle w:val="cs9f0a404019"/>
        </w:rPr>
        <w:t xml:space="preserve"> (</w:t>
      </w:r>
      <w:r w:rsidR="006F5F09">
        <w:rPr>
          <w:rStyle w:val="cs9f0a404019"/>
        </w:rPr>
        <w:t>EGFR</w:t>
      </w:r>
      <w:r w:rsidR="006F5F09" w:rsidRPr="00761770">
        <w:rPr>
          <w:rStyle w:val="cs9f0a404019"/>
        </w:rPr>
        <w:t xml:space="preserve">) </w:t>
      </w:r>
      <w:r w:rsidR="006F5F09" w:rsidRPr="00CF0CF6">
        <w:rPr>
          <w:rStyle w:val="cs9f0a404019"/>
          <w:lang w:val="ru-RU"/>
        </w:rPr>
        <w:t>зі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вставками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в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екзоні</w:t>
      </w:r>
      <w:r w:rsidR="006F5F09" w:rsidRPr="00761770">
        <w:rPr>
          <w:rStyle w:val="cs9f0a404019"/>
        </w:rPr>
        <w:t xml:space="preserve"> 20 (</w:t>
      </w:r>
      <w:r w:rsidR="006F5F09">
        <w:rPr>
          <w:rStyle w:val="cs9f0a404019"/>
        </w:rPr>
        <w:t>Exon</w:t>
      </w:r>
      <w:r w:rsidR="006F5F09" w:rsidRPr="00761770">
        <w:rPr>
          <w:rStyle w:val="cs9f0a404019"/>
        </w:rPr>
        <w:t xml:space="preserve"> 20</w:t>
      </w:r>
      <w:r w:rsidR="006F5F09">
        <w:rPr>
          <w:rStyle w:val="cs9f0a404019"/>
        </w:rPr>
        <w:t>ins</w:t>
      </w:r>
      <w:r w:rsidR="006F5F09" w:rsidRPr="00761770">
        <w:rPr>
          <w:rStyle w:val="cs9f0a404019"/>
        </w:rPr>
        <w:t xml:space="preserve">)», </w:t>
      </w:r>
      <w:r w:rsidR="006F5F09" w:rsidRPr="00CF0CF6">
        <w:rPr>
          <w:rStyle w:val="cs9f0a404019"/>
          <w:lang w:val="ru-RU"/>
        </w:rPr>
        <w:t>код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дослідження</w:t>
      </w:r>
      <w:r w:rsidR="006F5F09" w:rsidRPr="00761770">
        <w:rPr>
          <w:rStyle w:val="cs9f0a404019"/>
        </w:rPr>
        <w:t xml:space="preserve"> </w:t>
      </w:r>
      <w:r w:rsidR="006F5F09" w:rsidRPr="00761770">
        <w:rPr>
          <w:rStyle w:val="cs9b0062619"/>
        </w:rPr>
        <w:t>61186372</w:t>
      </w:r>
      <w:r w:rsidR="006F5F09">
        <w:rPr>
          <w:rStyle w:val="cs9b0062619"/>
        </w:rPr>
        <w:t>NSC</w:t>
      </w:r>
      <w:r w:rsidR="006F5F09" w:rsidRPr="00761770">
        <w:rPr>
          <w:rStyle w:val="cs9b0062619"/>
        </w:rPr>
        <w:t>3001</w:t>
      </w:r>
      <w:r w:rsidR="006F5F09" w:rsidRPr="00761770">
        <w:rPr>
          <w:rStyle w:val="cs9f0a404019"/>
        </w:rPr>
        <w:t xml:space="preserve">, </w:t>
      </w:r>
      <w:r w:rsidR="006F5F09" w:rsidRPr="00CF0CF6">
        <w:rPr>
          <w:rStyle w:val="cs9f0a404019"/>
          <w:lang w:val="ru-RU"/>
        </w:rPr>
        <w:t>з</w:t>
      </w:r>
      <w:r w:rsidR="006F5F09" w:rsidRPr="00761770">
        <w:rPr>
          <w:rStyle w:val="cs9f0a404019"/>
        </w:rPr>
        <w:t xml:space="preserve"> </w:t>
      </w:r>
      <w:r w:rsidR="006F5F09" w:rsidRPr="00CF0CF6">
        <w:rPr>
          <w:rStyle w:val="cs9f0a404019"/>
          <w:lang w:val="ru-RU"/>
        </w:rPr>
        <w:t>Поправкою</w:t>
      </w:r>
      <w:r w:rsidR="006F5F09" w:rsidRPr="00761770">
        <w:rPr>
          <w:rStyle w:val="cs9f0a404019"/>
        </w:rPr>
        <w:t xml:space="preserve"> </w:t>
      </w:r>
      <w:r w:rsidR="006F5F09">
        <w:rPr>
          <w:rStyle w:val="cs9f0a404019"/>
        </w:rPr>
        <w:t>1 від 20.05.2021 р.; спонсор - «ЯНССЕН ФАРМАЦЕВТИКА НВ», Бельгія </w:t>
      </w: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61770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761770" w:rsidRDefault="00761770" w:rsidP="00761770">
      <w:pPr>
        <w:jc w:val="both"/>
        <w:rPr>
          <w:rStyle w:val="cs80d9435b20"/>
          <w:lang w:val="ru-RU"/>
        </w:rPr>
      </w:pPr>
      <w:r>
        <w:rPr>
          <w:rStyle w:val="cs9b0062620"/>
          <w:lang w:val="ru-RU"/>
        </w:rPr>
        <w:t xml:space="preserve">20. </w:t>
      </w:r>
      <w:r w:rsidR="006F5F09" w:rsidRPr="00CF0CF6">
        <w:rPr>
          <w:rStyle w:val="cs9b0062620"/>
          <w:lang w:val="ru-RU"/>
        </w:rPr>
        <w:t>Зміна відповідального дослідника; Зміна назви місця проведення випробування</w:t>
      </w:r>
      <w:r w:rsidR="006F5F09" w:rsidRPr="00CF0CF6">
        <w:rPr>
          <w:rStyle w:val="cs9f0a404020"/>
          <w:lang w:val="ru-RU"/>
        </w:rPr>
        <w:t xml:space="preserve"> до протоколу клінічного дослідження «Фаза 3, багатоцентрове рандомізоване подвійне сліпе плацебо-контрольоване дослідження </w:t>
      </w:r>
      <w:r w:rsidR="006F5F09" w:rsidRPr="00CF0CF6">
        <w:rPr>
          <w:rStyle w:val="cs9b0062620"/>
          <w:lang w:val="ru-RU"/>
        </w:rPr>
        <w:t>фулвестранту</w:t>
      </w:r>
      <w:r w:rsidR="006F5F09" w:rsidRPr="00CF0CF6">
        <w:rPr>
          <w:rStyle w:val="cs9f0a404020"/>
          <w:lang w:val="ru-RU"/>
        </w:rPr>
        <w:t xml:space="preserve"> (Фазлодекс®) з чи без </w:t>
      </w:r>
      <w:r w:rsidR="006F5F09">
        <w:rPr>
          <w:rStyle w:val="cs9f0a404020"/>
        </w:rPr>
        <w:t>PD</w:t>
      </w:r>
      <w:r w:rsidR="006F5F09" w:rsidRPr="00CF0CF6">
        <w:rPr>
          <w:rStyle w:val="cs9f0a404020"/>
          <w:lang w:val="ru-RU"/>
        </w:rPr>
        <w:t xml:space="preserve">-0332991 (палбоцикліб) ± гозерелін у жінок з гормон-рецептор-позитивним, </w:t>
      </w:r>
      <w:r w:rsidR="006F5F09">
        <w:rPr>
          <w:rStyle w:val="cs9f0a404020"/>
        </w:rPr>
        <w:t>HER</w:t>
      </w:r>
      <w:r w:rsidR="006F5F09" w:rsidRPr="00CF0CF6">
        <w:rPr>
          <w:rStyle w:val="cs9f0a404020"/>
          <w:lang w:val="ru-RU"/>
        </w:rPr>
        <w:t xml:space="preserve">2-негативним метастатичним раком молочної залози, з прогресуванням захворювання після попередньої ендокринної терапії», код дослідження </w:t>
      </w:r>
      <w:r w:rsidR="006F5F09">
        <w:rPr>
          <w:rStyle w:val="cs9b0062620"/>
        </w:rPr>
        <w:t>A</w:t>
      </w:r>
      <w:r w:rsidR="006F5F09" w:rsidRPr="00CF0CF6">
        <w:rPr>
          <w:rStyle w:val="cs9b0062620"/>
          <w:lang w:val="ru-RU"/>
        </w:rPr>
        <w:t>5481023</w:t>
      </w:r>
      <w:r w:rsidR="006F5F09" w:rsidRPr="00CF0CF6">
        <w:rPr>
          <w:rStyle w:val="cs9f0a404020"/>
          <w:lang w:val="ru-RU"/>
        </w:rPr>
        <w:t xml:space="preserve">, з інкорпорованою поправкою </w:t>
      </w:r>
      <w:r w:rsidR="006F5F09" w:rsidRPr="00761770">
        <w:rPr>
          <w:rStyle w:val="cs9f0a404020"/>
          <w:lang w:val="ru-RU"/>
        </w:rPr>
        <w:t>3 від 20 жовтня 2015 року; спонсор - Файзер Інк., США</w:t>
      </w:r>
    </w:p>
    <w:p w:rsidR="00761770" w:rsidRPr="00761770" w:rsidRDefault="00761770" w:rsidP="0076177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61770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6F5F09" w:rsidRPr="00761770" w:rsidRDefault="006F5F09">
      <w:pPr>
        <w:pStyle w:val="cs80d9435b"/>
        <w:rPr>
          <w:lang w:val="ru-RU"/>
        </w:rPr>
      </w:pPr>
      <w:r>
        <w:rPr>
          <w:rStyle w:val="cs9f0a404020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4813"/>
      </w:tblGrid>
      <w:tr w:rsidR="006F5F09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20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20"/>
              </w:rPr>
              <w:t>СТАЛО</w:t>
            </w:r>
          </w:p>
        </w:tc>
      </w:tr>
      <w:tr w:rsidR="006F5F09" w:rsidRPr="00761770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b0062620"/>
                <w:lang w:val="ru-RU"/>
              </w:rPr>
              <w:t xml:space="preserve">к.м.н., доц. </w:t>
            </w:r>
            <w:r w:rsidRPr="009750E7">
              <w:rPr>
                <w:rStyle w:val="cs9b0062620"/>
                <w:bdr w:val="single" w:sz="4" w:space="0" w:color="auto"/>
                <w:lang w:val="ru-RU"/>
              </w:rPr>
              <w:t>Гонца А.О.</w:t>
            </w:r>
            <w:r w:rsidRPr="00CF0CF6">
              <w:rPr>
                <w:rStyle w:val="cs9b0062620"/>
                <w:lang w:val="ru-RU"/>
              </w:rPr>
              <w:t xml:space="preserve"> </w:t>
            </w:r>
          </w:p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b0062620"/>
                <w:lang w:val="ru-RU"/>
              </w:rPr>
              <w:t>Комунальна установа «Чернівецький обласний клінічний онкологічний диспансер», відділення денного стаціонару, м. Чернівці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f06cd379"/>
              <w:rPr>
                <w:lang w:val="ru-RU"/>
              </w:rPr>
            </w:pPr>
            <w:r w:rsidRPr="00CF0CF6">
              <w:rPr>
                <w:rStyle w:val="cs9b0062620"/>
                <w:lang w:val="ru-RU"/>
              </w:rPr>
              <w:t xml:space="preserve">лікар Семеген Ю.В. </w:t>
            </w:r>
            <w:r>
              <w:rPr>
                <w:rStyle w:val="cs9b0062620"/>
              </w:rPr>
              <w:t> </w:t>
            </w:r>
          </w:p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b0062620"/>
                <w:lang w:val="ru-RU"/>
              </w:rPr>
              <w:t>Обласне комунальне некомерційне підприємство «Буковинський клінічний онкологічний центр», структурний підрозділ денного стаціонару, м. Чернівці</w:t>
            </w:r>
          </w:p>
        </w:tc>
      </w:tr>
    </w:tbl>
    <w:p w:rsidR="006F5F09" w:rsidRPr="00CF0CF6" w:rsidRDefault="006F5F09" w:rsidP="00761770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20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761770" w:rsidP="00761770">
      <w:pPr>
        <w:jc w:val="both"/>
        <w:rPr>
          <w:lang w:val="ru-RU"/>
        </w:rPr>
      </w:pPr>
      <w:r>
        <w:rPr>
          <w:rStyle w:val="cs9b0062621"/>
          <w:lang w:val="ru-RU"/>
        </w:rPr>
        <w:lastRenderedPageBreak/>
        <w:t xml:space="preserve">21. </w:t>
      </w:r>
      <w:r w:rsidR="006F5F09" w:rsidRPr="00CF0CF6">
        <w:rPr>
          <w:rStyle w:val="cs9b0062621"/>
          <w:lang w:val="ru-RU"/>
        </w:rPr>
        <w:t xml:space="preserve">Україна, </w:t>
      </w:r>
      <w:r w:rsidR="006F5F09">
        <w:rPr>
          <w:rStyle w:val="cs9b0062621"/>
        </w:rPr>
        <w:t>MK</w:t>
      </w:r>
      <w:r w:rsidR="006F5F09" w:rsidRPr="00CF0CF6">
        <w:rPr>
          <w:rStyle w:val="cs9b0062621"/>
          <w:lang w:val="ru-RU"/>
        </w:rPr>
        <w:t xml:space="preserve">-7339-012, версія 2.01 від 23 жовтня 2021 р., українською мовою, інформація та документ про інформовану згоду для пацієнта; Україна, </w:t>
      </w:r>
      <w:r w:rsidR="006F5F09">
        <w:rPr>
          <w:rStyle w:val="cs9b0062621"/>
        </w:rPr>
        <w:t>MK</w:t>
      </w:r>
      <w:r w:rsidR="006F5F09" w:rsidRPr="00CF0CF6">
        <w:rPr>
          <w:rStyle w:val="cs9b0062621"/>
          <w:lang w:val="ru-RU"/>
        </w:rPr>
        <w:t>-7339-012, версія 2.01 від 23 жовтня 2021 р., російською мовою, інформація та документ про інформовану згоду для пацієнта; Збільшення кількості досліджуваних в Україні з 70 до 115 осіб</w:t>
      </w:r>
      <w:r w:rsidR="006F5F09" w:rsidRPr="00CF0CF6">
        <w:rPr>
          <w:rStyle w:val="cs9f0a404021"/>
          <w:lang w:val="ru-RU"/>
        </w:rPr>
        <w:t xml:space="preserve"> до протоколу клінічного дослідження «Дослідження ІІІ фази </w:t>
      </w:r>
      <w:r w:rsidR="006F5F09" w:rsidRPr="00CF0CF6">
        <w:rPr>
          <w:rStyle w:val="cs9b0062621"/>
          <w:lang w:val="ru-RU"/>
        </w:rPr>
        <w:t>пембролізумабу (</w:t>
      </w:r>
      <w:r w:rsidR="006F5F09">
        <w:rPr>
          <w:rStyle w:val="cs9b0062621"/>
        </w:rPr>
        <w:t>MK</w:t>
      </w:r>
      <w:r w:rsidR="006F5F09" w:rsidRPr="00CF0CF6">
        <w:rPr>
          <w:rStyle w:val="cs9b0062621"/>
          <w:lang w:val="ru-RU"/>
        </w:rPr>
        <w:t>-3475)</w:t>
      </w:r>
      <w:r w:rsidR="006F5F09" w:rsidRPr="00CF0CF6">
        <w:rPr>
          <w:rStyle w:val="cs9f0a404021"/>
          <w:lang w:val="ru-RU"/>
        </w:rPr>
        <w:t xml:space="preserve">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</w:t>
      </w:r>
      <w:r w:rsidR="006F5F09">
        <w:rPr>
          <w:rStyle w:val="cs9f0a404021"/>
        </w:rPr>
        <w:t>III</w:t>
      </w:r>
      <w:r w:rsidR="006F5F09" w:rsidRPr="00CF0CF6">
        <w:rPr>
          <w:rStyle w:val="cs9f0a404021"/>
          <w:lang w:val="ru-RU"/>
        </w:rPr>
        <w:t xml:space="preserve"> стадії (НДРЛ)», код дослідження </w:t>
      </w:r>
      <w:r w:rsidR="006F5F09">
        <w:rPr>
          <w:rStyle w:val="cs9b0062621"/>
        </w:rPr>
        <w:t>MK</w:t>
      </w:r>
      <w:r w:rsidR="006F5F09" w:rsidRPr="00CF0CF6">
        <w:rPr>
          <w:rStyle w:val="cs9b0062621"/>
          <w:lang w:val="ru-RU"/>
        </w:rPr>
        <w:t>-7339-012</w:t>
      </w:r>
      <w:r w:rsidR="006F5F09" w:rsidRPr="00CF0CF6">
        <w:rPr>
          <w:rStyle w:val="cs9f0a404021"/>
          <w:lang w:val="ru-RU"/>
        </w:rPr>
        <w:t>, з інкорпорованою поправкою 05 від 09 червня 2021 року ; спонсор - «Мерк Шарп Енд Доум Корп.», дочірнє підприємство «Мерк Енд Ко., Інк.», США (</w:t>
      </w:r>
      <w:r w:rsidR="006F5F09">
        <w:rPr>
          <w:rStyle w:val="cs9f0a404021"/>
        </w:rPr>
        <w:t>Merck</w:t>
      </w:r>
      <w:r w:rsidR="006F5F09" w:rsidRPr="00CF0CF6">
        <w:rPr>
          <w:rStyle w:val="cs9f0a404021"/>
          <w:lang w:val="ru-RU"/>
        </w:rPr>
        <w:t xml:space="preserve"> </w:t>
      </w:r>
      <w:r w:rsidR="006F5F09">
        <w:rPr>
          <w:rStyle w:val="cs9f0a404021"/>
        </w:rPr>
        <w:t>Sharp</w:t>
      </w:r>
      <w:r w:rsidR="006F5F09" w:rsidRPr="00CF0CF6">
        <w:rPr>
          <w:rStyle w:val="cs9f0a404021"/>
          <w:lang w:val="ru-RU"/>
        </w:rPr>
        <w:t xml:space="preserve"> &amp; </w:t>
      </w:r>
      <w:r w:rsidR="006F5F09">
        <w:rPr>
          <w:rStyle w:val="cs9f0a404021"/>
        </w:rPr>
        <w:t>Dohme</w:t>
      </w:r>
      <w:r w:rsidR="006F5F09" w:rsidRPr="00CF0CF6">
        <w:rPr>
          <w:rStyle w:val="cs9f0a404021"/>
          <w:lang w:val="ru-RU"/>
        </w:rPr>
        <w:t xml:space="preserve"> </w:t>
      </w:r>
      <w:r w:rsidR="006F5F09">
        <w:rPr>
          <w:rStyle w:val="cs9f0a404021"/>
        </w:rPr>
        <w:t>Corp</w:t>
      </w:r>
      <w:r w:rsidR="006F5F09" w:rsidRPr="00CF0CF6">
        <w:rPr>
          <w:rStyle w:val="cs9f0a404021"/>
          <w:lang w:val="ru-RU"/>
        </w:rPr>
        <w:t xml:space="preserve">., </w:t>
      </w:r>
      <w:r w:rsidR="006F5F09">
        <w:rPr>
          <w:rStyle w:val="cs9f0a404021"/>
        </w:rPr>
        <w:t>a</w:t>
      </w:r>
      <w:r w:rsidR="006F5F09" w:rsidRPr="00CF0CF6">
        <w:rPr>
          <w:rStyle w:val="cs9f0a404021"/>
          <w:lang w:val="ru-RU"/>
        </w:rPr>
        <w:t xml:space="preserve"> </w:t>
      </w:r>
      <w:r w:rsidR="006F5F09">
        <w:rPr>
          <w:rStyle w:val="cs9f0a404021"/>
        </w:rPr>
        <w:t>subsidiary</w:t>
      </w:r>
      <w:r w:rsidR="006F5F09" w:rsidRPr="00CF0CF6">
        <w:rPr>
          <w:rStyle w:val="cs9f0a404021"/>
          <w:lang w:val="ru-RU"/>
        </w:rPr>
        <w:t xml:space="preserve"> </w:t>
      </w:r>
      <w:r w:rsidR="006F5F09">
        <w:rPr>
          <w:rStyle w:val="cs9f0a404021"/>
        </w:rPr>
        <w:t>of</w:t>
      </w:r>
      <w:r w:rsidR="006F5F09" w:rsidRPr="00CF0CF6">
        <w:rPr>
          <w:rStyle w:val="cs9f0a404021"/>
          <w:lang w:val="ru-RU"/>
        </w:rPr>
        <w:t xml:space="preserve"> </w:t>
      </w:r>
      <w:r w:rsidR="006F5F09">
        <w:rPr>
          <w:rStyle w:val="cs9f0a404021"/>
        </w:rPr>
        <w:t>Merck</w:t>
      </w:r>
      <w:r w:rsidR="006F5F09" w:rsidRPr="00CF0CF6">
        <w:rPr>
          <w:rStyle w:val="cs9f0a404021"/>
          <w:lang w:val="ru-RU"/>
        </w:rPr>
        <w:t xml:space="preserve"> &amp; </w:t>
      </w:r>
      <w:r w:rsidR="006F5F09">
        <w:rPr>
          <w:rStyle w:val="cs9f0a404021"/>
        </w:rPr>
        <w:t>Co</w:t>
      </w:r>
      <w:r w:rsidR="006F5F09" w:rsidRPr="00CF0CF6">
        <w:rPr>
          <w:rStyle w:val="cs9f0a404021"/>
          <w:lang w:val="ru-RU"/>
        </w:rPr>
        <w:t xml:space="preserve">., </w:t>
      </w:r>
      <w:r w:rsidR="006F5F09">
        <w:rPr>
          <w:rStyle w:val="cs9f0a404021"/>
        </w:rPr>
        <w:t>Inc</w:t>
      </w:r>
      <w:r w:rsidR="006F5F09" w:rsidRPr="00CF0CF6">
        <w:rPr>
          <w:rStyle w:val="cs9f0a404021"/>
          <w:lang w:val="ru-RU"/>
        </w:rPr>
        <w:t xml:space="preserve">., </w:t>
      </w:r>
      <w:r w:rsidR="006F5F09">
        <w:rPr>
          <w:rStyle w:val="cs9f0a404021"/>
        </w:rPr>
        <w:t>USA</w:t>
      </w:r>
      <w:r w:rsidR="006F5F09" w:rsidRPr="00CF0CF6">
        <w:rPr>
          <w:rStyle w:val="cs9f0a404021"/>
          <w:lang w:val="ru-RU"/>
        </w:rPr>
        <w:t xml:space="preserve">) </w:t>
      </w:r>
      <w:r w:rsidR="006F5F09">
        <w:rPr>
          <w:rStyle w:val="cs9b0062621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761770" w:rsidP="00761770">
      <w:pPr>
        <w:jc w:val="both"/>
        <w:rPr>
          <w:lang w:val="ru-RU"/>
        </w:rPr>
      </w:pPr>
      <w:r>
        <w:rPr>
          <w:rStyle w:val="cs9b0062622"/>
          <w:lang w:val="ru-RU"/>
        </w:rPr>
        <w:t xml:space="preserve">22. </w:t>
      </w:r>
      <w:r w:rsidR="006F5F09" w:rsidRPr="00CF0CF6">
        <w:rPr>
          <w:rStyle w:val="cs9b0062622"/>
          <w:lang w:val="ru-RU"/>
        </w:rPr>
        <w:t xml:space="preserve">Оновлений протокол клінічного випробування </w:t>
      </w:r>
      <w:r w:rsidR="006F5F09">
        <w:rPr>
          <w:rStyle w:val="cs9b0062622"/>
        </w:rPr>
        <w:t>MK</w:t>
      </w:r>
      <w:r w:rsidR="006F5F09" w:rsidRPr="00CF0CF6">
        <w:rPr>
          <w:rStyle w:val="cs9b0062622"/>
          <w:lang w:val="ru-RU"/>
        </w:rPr>
        <w:t>-3475-365, версія з інкорпорованою поправкою 10 від 30 серпня 2021 року, англійською мовою; Брошура дослідника М</w:t>
      </w:r>
      <w:r w:rsidR="006F5F09">
        <w:rPr>
          <w:rStyle w:val="cs9b0062622"/>
        </w:rPr>
        <w:t>K</w:t>
      </w:r>
      <w:r w:rsidR="006F5F09" w:rsidRPr="00CF0CF6">
        <w:rPr>
          <w:rStyle w:val="cs9b0062622"/>
          <w:lang w:val="ru-RU"/>
        </w:rPr>
        <w:t>-7684/</w:t>
      </w:r>
      <w:r w:rsidR="006F5F09">
        <w:rPr>
          <w:rStyle w:val="cs9b0062622"/>
        </w:rPr>
        <w:t>MK</w:t>
      </w:r>
      <w:r w:rsidR="006F5F09" w:rsidRPr="00CF0CF6">
        <w:rPr>
          <w:rStyle w:val="cs9b0062622"/>
          <w:lang w:val="ru-RU"/>
        </w:rPr>
        <w:t>-7684</w:t>
      </w:r>
      <w:r w:rsidR="006F5F09">
        <w:rPr>
          <w:rStyle w:val="cs9b0062622"/>
        </w:rPr>
        <w:t>A</w:t>
      </w:r>
      <w:r w:rsidR="006F5F09" w:rsidRPr="00CF0CF6">
        <w:rPr>
          <w:rStyle w:val="cs9b0062622"/>
          <w:lang w:val="ru-RU"/>
        </w:rPr>
        <w:t xml:space="preserve">, видання 9 від 23 серпня 2021 р., англійською мовою; Брошура дослідника </w:t>
      </w:r>
      <w:r w:rsidR="006F5F09">
        <w:rPr>
          <w:rStyle w:val="cs9b0062622"/>
        </w:rPr>
        <w:t>MK</w:t>
      </w:r>
      <w:r w:rsidR="006F5F09" w:rsidRPr="00CF0CF6">
        <w:rPr>
          <w:rStyle w:val="cs9b0062622"/>
          <w:lang w:val="ru-RU"/>
        </w:rPr>
        <w:t xml:space="preserve">-3475, видання 21 від 02 вересня 2021 р., англійською мовою; Інформація та документ про інформовану згоду для пацієнта, Україна, </w:t>
      </w:r>
      <w:r w:rsidR="006F5F09">
        <w:rPr>
          <w:rStyle w:val="cs9b0062622"/>
        </w:rPr>
        <w:t>MK</w:t>
      </w:r>
      <w:r w:rsidR="006F5F09" w:rsidRPr="00CF0CF6">
        <w:rPr>
          <w:rStyle w:val="cs9b0062622"/>
          <w:lang w:val="ru-RU"/>
        </w:rPr>
        <w:t xml:space="preserve">-3475-365, версія 1.00 від 02 листопада 2021 р., українською мовою; Інформація та документ про інформовану згоду для пацієнта, Україна, </w:t>
      </w:r>
      <w:r w:rsidR="006F5F09">
        <w:rPr>
          <w:rStyle w:val="cs9b0062622"/>
        </w:rPr>
        <w:t>MK</w:t>
      </w:r>
      <w:r w:rsidR="006F5F09" w:rsidRPr="00CF0CF6">
        <w:rPr>
          <w:rStyle w:val="cs9b0062622"/>
          <w:lang w:val="ru-RU"/>
        </w:rPr>
        <w:t>-3475-365, версія 1.00 від 02 листопада 2021 р., російською мовою</w:t>
      </w:r>
      <w:r w:rsidR="006F5F09" w:rsidRPr="00CF0CF6">
        <w:rPr>
          <w:rStyle w:val="cs9f0a404022"/>
          <w:lang w:val="ru-RU"/>
        </w:rPr>
        <w:t xml:space="preserve"> до протоколу клінічного випробування «Дослідження </w:t>
      </w:r>
      <w:r w:rsidR="006F5F09">
        <w:rPr>
          <w:rStyle w:val="cs9f0a404022"/>
        </w:rPr>
        <w:t>Ib</w:t>
      </w:r>
      <w:r w:rsidR="006F5F09" w:rsidRPr="00CF0CF6">
        <w:rPr>
          <w:rStyle w:val="cs9f0a404022"/>
          <w:lang w:val="ru-RU"/>
        </w:rPr>
        <w:t xml:space="preserve">/ІІ фази комбінованої терапії з </w:t>
      </w:r>
      <w:r w:rsidR="006F5F09" w:rsidRPr="00CF0CF6">
        <w:rPr>
          <w:rStyle w:val="cs9b0062622"/>
          <w:lang w:val="ru-RU"/>
        </w:rPr>
        <w:t>пембролізумабом</w:t>
      </w:r>
      <w:r w:rsidR="006F5F09" w:rsidRPr="00CF0CF6">
        <w:rPr>
          <w:rStyle w:val="cs9f0a404022"/>
          <w:lang w:val="ru-RU"/>
        </w:rPr>
        <w:t xml:space="preserve"> </w:t>
      </w:r>
      <w:r w:rsidR="006F5F09" w:rsidRPr="00CF0CF6">
        <w:rPr>
          <w:rStyle w:val="cs9b0062622"/>
          <w:lang w:val="ru-RU"/>
        </w:rPr>
        <w:t>(МК-3475)</w:t>
      </w:r>
      <w:r w:rsidR="006F5F09" w:rsidRPr="00CF0CF6">
        <w:rPr>
          <w:rStyle w:val="cs9f0a404022"/>
          <w:lang w:val="ru-RU"/>
        </w:rPr>
        <w:t xml:space="preserve"> при лікуванні метастатичного кастраційно-резистентного раку передміхурової залози (мКРРПЗ) (</w:t>
      </w:r>
      <w:r w:rsidR="006F5F09">
        <w:rPr>
          <w:rStyle w:val="cs9f0a404022"/>
        </w:rPr>
        <w:t>KEYNOTE</w:t>
      </w:r>
      <w:r w:rsidR="006F5F09" w:rsidRPr="00CF0CF6">
        <w:rPr>
          <w:rStyle w:val="cs9f0a404022"/>
          <w:lang w:val="ru-RU"/>
        </w:rPr>
        <w:t xml:space="preserve">-365)», код дослідження </w:t>
      </w:r>
      <w:r w:rsidR="006F5F09">
        <w:rPr>
          <w:rStyle w:val="cs9b0062622"/>
        </w:rPr>
        <w:t>MK</w:t>
      </w:r>
      <w:r w:rsidR="006F5F09" w:rsidRPr="00CF0CF6">
        <w:rPr>
          <w:rStyle w:val="cs9b0062622"/>
          <w:lang w:val="ru-RU"/>
        </w:rPr>
        <w:t>-3475-365</w:t>
      </w:r>
      <w:r w:rsidR="006F5F09" w:rsidRPr="00CF0CF6">
        <w:rPr>
          <w:rStyle w:val="cs9f0a404022"/>
          <w:lang w:val="ru-RU"/>
        </w:rPr>
        <w:t>, версія з інкорпорованою поправкою 09 від 16 квітня 2021 року; спонсор - «Мерк Шарп Енд Доум Корп.», дочірнє підприємство «Мерк Енд Ко., Інк.», США (</w:t>
      </w:r>
      <w:r w:rsidR="006F5F09">
        <w:rPr>
          <w:rStyle w:val="cs9f0a404022"/>
        </w:rPr>
        <w:t>Merck</w:t>
      </w:r>
      <w:r w:rsidR="006F5F09" w:rsidRPr="00CF0CF6">
        <w:rPr>
          <w:rStyle w:val="cs9f0a404022"/>
          <w:lang w:val="ru-RU"/>
        </w:rPr>
        <w:t xml:space="preserve"> </w:t>
      </w:r>
      <w:r w:rsidR="006F5F09">
        <w:rPr>
          <w:rStyle w:val="cs9f0a404022"/>
        </w:rPr>
        <w:t>Sharp</w:t>
      </w:r>
      <w:r w:rsidR="006F5F09" w:rsidRPr="00CF0CF6">
        <w:rPr>
          <w:rStyle w:val="cs9f0a404022"/>
          <w:lang w:val="ru-RU"/>
        </w:rPr>
        <w:t xml:space="preserve"> &amp; </w:t>
      </w:r>
      <w:r w:rsidR="006F5F09">
        <w:rPr>
          <w:rStyle w:val="cs9f0a404022"/>
        </w:rPr>
        <w:t>Dohme</w:t>
      </w:r>
      <w:r w:rsidR="006F5F09" w:rsidRPr="00CF0CF6">
        <w:rPr>
          <w:rStyle w:val="cs9f0a404022"/>
          <w:lang w:val="ru-RU"/>
        </w:rPr>
        <w:t xml:space="preserve"> </w:t>
      </w:r>
      <w:r w:rsidR="006F5F09">
        <w:rPr>
          <w:rStyle w:val="cs9f0a404022"/>
        </w:rPr>
        <w:t>Corp</w:t>
      </w:r>
      <w:r w:rsidR="006F5F09" w:rsidRPr="00CF0CF6">
        <w:rPr>
          <w:rStyle w:val="cs9f0a404022"/>
          <w:lang w:val="ru-RU"/>
        </w:rPr>
        <w:t xml:space="preserve">., </w:t>
      </w:r>
      <w:r w:rsidR="006F5F09">
        <w:rPr>
          <w:rStyle w:val="cs9f0a404022"/>
        </w:rPr>
        <w:t>a</w:t>
      </w:r>
      <w:r w:rsidR="006F5F09" w:rsidRPr="00CF0CF6">
        <w:rPr>
          <w:rStyle w:val="cs9f0a404022"/>
          <w:lang w:val="ru-RU"/>
        </w:rPr>
        <w:t xml:space="preserve"> </w:t>
      </w:r>
      <w:r w:rsidR="006F5F09">
        <w:rPr>
          <w:rStyle w:val="cs9f0a404022"/>
        </w:rPr>
        <w:t>subsidiary</w:t>
      </w:r>
      <w:r w:rsidR="006F5F09" w:rsidRPr="00CF0CF6">
        <w:rPr>
          <w:rStyle w:val="cs9f0a404022"/>
          <w:lang w:val="ru-RU"/>
        </w:rPr>
        <w:t xml:space="preserve"> </w:t>
      </w:r>
      <w:r w:rsidR="006F5F09">
        <w:rPr>
          <w:rStyle w:val="cs9f0a404022"/>
        </w:rPr>
        <w:t>of</w:t>
      </w:r>
      <w:r w:rsidR="006F5F09" w:rsidRPr="00CF0CF6">
        <w:rPr>
          <w:rStyle w:val="cs9f0a404022"/>
          <w:lang w:val="ru-RU"/>
        </w:rPr>
        <w:t xml:space="preserve"> </w:t>
      </w:r>
      <w:r w:rsidR="006F5F09">
        <w:rPr>
          <w:rStyle w:val="cs9f0a404022"/>
        </w:rPr>
        <w:t>Merck</w:t>
      </w:r>
      <w:r w:rsidR="006F5F09" w:rsidRPr="00CF0CF6">
        <w:rPr>
          <w:rStyle w:val="cs9f0a404022"/>
          <w:lang w:val="ru-RU"/>
        </w:rPr>
        <w:t xml:space="preserve"> &amp; </w:t>
      </w:r>
      <w:r w:rsidR="006F5F09">
        <w:rPr>
          <w:rStyle w:val="cs9f0a404022"/>
        </w:rPr>
        <w:t>Co</w:t>
      </w:r>
      <w:r w:rsidR="006F5F09" w:rsidRPr="00CF0CF6">
        <w:rPr>
          <w:rStyle w:val="cs9f0a404022"/>
          <w:lang w:val="ru-RU"/>
        </w:rPr>
        <w:t xml:space="preserve">., </w:t>
      </w:r>
      <w:r w:rsidR="006F5F09">
        <w:rPr>
          <w:rStyle w:val="cs9f0a404022"/>
        </w:rPr>
        <w:t>Inc</w:t>
      </w:r>
      <w:r w:rsidR="006F5F09" w:rsidRPr="00CF0CF6">
        <w:rPr>
          <w:rStyle w:val="cs9f0a404022"/>
          <w:lang w:val="ru-RU"/>
        </w:rPr>
        <w:t xml:space="preserve">., </w:t>
      </w:r>
      <w:r w:rsidR="006F5F09">
        <w:rPr>
          <w:rStyle w:val="cs9f0a404022"/>
        </w:rPr>
        <w:t>USA</w:t>
      </w:r>
      <w:r w:rsidR="006F5F09" w:rsidRPr="00CF0CF6">
        <w:rPr>
          <w:rStyle w:val="cs9f0a404022"/>
          <w:lang w:val="ru-RU"/>
        </w:rPr>
        <w:t>)</w:t>
      </w:r>
      <w:r w:rsidR="006F5F09">
        <w:rPr>
          <w:rStyle w:val="cs9f0a404022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761770" w:rsidRDefault="00761770" w:rsidP="00761770">
      <w:pPr>
        <w:jc w:val="both"/>
        <w:rPr>
          <w:rStyle w:val="cs80d9435b23"/>
          <w:lang w:val="ru-RU"/>
        </w:rPr>
      </w:pPr>
      <w:r>
        <w:rPr>
          <w:rStyle w:val="cs9b0062623"/>
          <w:lang w:val="ru-RU"/>
        </w:rPr>
        <w:t xml:space="preserve">23. </w:t>
      </w:r>
      <w:r w:rsidR="006F5F09" w:rsidRPr="00CF0CF6">
        <w:rPr>
          <w:rStyle w:val="cs9b0062623"/>
          <w:lang w:val="ru-RU"/>
        </w:rPr>
        <w:t>Зміна місць проведення дослідження; Зміна назви місць проведення дослідження; Зміна найменування заявника в Україні з ТОВ «КОВАНС КЛІНІКАЛ ДЕВЕЛОПМЕНТ УКРАЇНА» на ТОВ «ЛАБКОРП КЛІНІКАЛ ДЕВЕЛОПМЕНТ УКРАЇНА»</w:t>
      </w:r>
      <w:r w:rsidR="006F5F09" w:rsidRPr="00CF0CF6">
        <w:rPr>
          <w:rStyle w:val="cs9f0a404023"/>
          <w:lang w:val="ru-RU"/>
        </w:rPr>
        <w:t xml:space="preserve"> до протоколу клінічного випробування «Рандомізоване, багатоцентрове, подвійне сліпе, плацебо-контрольоване дослідження третьої фази у паралельних групах для вивчення ефективності та безпеки препарату </w:t>
      </w:r>
      <w:r w:rsidR="006F5F09">
        <w:rPr>
          <w:rStyle w:val="cs9b0062623"/>
        </w:rPr>
        <w:t>CSL</w:t>
      </w:r>
      <w:r w:rsidR="006F5F09" w:rsidRPr="00CF0CF6">
        <w:rPr>
          <w:rStyle w:val="cs9b0062623"/>
          <w:lang w:val="ru-RU"/>
        </w:rPr>
        <w:t>112</w:t>
      </w:r>
      <w:r w:rsidR="006F5F09" w:rsidRPr="00CF0CF6">
        <w:rPr>
          <w:rStyle w:val="cs9f0a404023"/>
          <w:lang w:val="ru-RU"/>
        </w:rPr>
        <w:t xml:space="preserve"> у пацієнтів з гострим коронарним синдромом», код дослідження </w:t>
      </w:r>
      <w:r w:rsidR="006F5F09">
        <w:rPr>
          <w:rStyle w:val="cs9b0062623"/>
        </w:rPr>
        <w:t>CSL</w:t>
      </w:r>
      <w:r w:rsidR="006F5F09" w:rsidRPr="00CF0CF6">
        <w:rPr>
          <w:rStyle w:val="cs9b0062623"/>
          <w:lang w:val="ru-RU"/>
        </w:rPr>
        <w:t>112_3001</w:t>
      </w:r>
      <w:r w:rsidR="006F5F09" w:rsidRPr="00CF0CF6">
        <w:rPr>
          <w:rStyle w:val="cs9f0a404023"/>
          <w:lang w:val="ru-RU"/>
        </w:rPr>
        <w:t xml:space="preserve">, версія з поправкою </w:t>
      </w:r>
      <w:r w:rsidR="006F5F09" w:rsidRPr="00761770">
        <w:rPr>
          <w:rStyle w:val="cs9f0a404023"/>
          <w:lang w:val="ru-RU"/>
        </w:rPr>
        <w:t xml:space="preserve">1 від 10 вересня 2019 року; спонсор - </w:t>
      </w:r>
      <w:r w:rsidR="006F5F09">
        <w:rPr>
          <w:rStyle w:val="cs9f0a404023"/>
        </w:rPr>
        <w:t>CSL</w:t>
      </w:r>
      <w:r w:rsidR="006F5F09" w:rsidRPr="00761770">
        <w:rPr>
          <w:rStyle w:val="cs9f0a404023"/>
          <w:lang w:val="ru-RU"/>
        </w:rPr>
        <w:t xml:space="preserve"> </w:t>
      </w:r>
      <w:r w:rsidR="006F5F09">
        <w:rPr>
          <w:rStyle w:val="cs9f0a404023"/>
        </w:rPr>
        <w:t>Behring</w:t>
      </w:r>
      <w:r w:rsidR="006F5F09" w:rsidRPr="00761770">
        <w:rPr>
          <w:rStyle w:val="cs9f0a404023"/>
          <w:lang w:val="ru-RU"/>
        </w:rPr>
        <w:t xml:space="preserve"> </w:t>
      </w:r>
      <w:r w:rsidR="006F5F09">
        <w:rPr>
          <w:rStyle w:val="cs9f0a404023"/>
        </w:rPr>
        <w:t>LLC</w:t>
      </w:r>
      <w:r w:rsidR="006F5F09" w:rsidRPr="00761770">
        <w:rPr>
          <w:rStyle w:val="cs9f0a404023"/>
          <w:lang w:val="ru-RU"/>
        </w:rPr>
        <w:t xml:space="preserve">, </w:t>
      </w:r>
      <w:r w:rsidR="006F5F09">
        <w:rPr>
          <w:rStyle w:val="cs9f0a404023"/>
        </w:rPr>
        <w:t>United</w:t>
      </w:r>
      <w:r w:rsidR="006F5F09" w:rsidRPr="00761770">
        <w:rPr>
          <w:rStyle w:val="cs9f0a404023"/>
          <w:lang w:val="ru-RU"/>
        </w:rPr>
        <w:t xml:space="preserve"> </w:t>
      </w:r>
      <w:r w:rsidR="006F5F09">
        <w:rPr>
          <w:rStyle w:val="cs9f0a404023"/>
        </w:rPr>
        <w:t>States</w:t>
      </w:r>
    </w:p>
    <w:p w:rsidR="00761770" w:rsidRPr="00CF0CF6" w:rsidRDefault="00761770" w:rsidP="0076177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«ЛАБКОРП КЛІНІКАЛ ДЕВЕЛОПМЕНТ УКРАЇНА»</w:t>
      </w:r>
    </w:p>
    <w:p w:rsidR="006F5F09" w:rsidRPr="00761770" w:rsidRDefault="006F5F09">
      <w:pPr>
        <w:pStyle w:val="cs80d9435b"/>
      </w:pPr>
      <w:r>
        <w:rPr>
          <w:rStyle w:val="cs9f0a404023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6"/>
        <w:gridCol w:w="4895"/>
      </w:tblGrid>
      <w:tr w:rsidR="006F5F09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f0a404023"/>
              </w:rPr>
              <w:t>БУЛО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f0a404023"/>
              </w:rPr>
              <w:t>СТАЛО</w:t>
            </w:r>
          </w:p>
        </w:tc>
      </w:tr>
      <w:tr w:rsidR="006F5F09" w:rsidRPr="00761770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95e872d0"/>
              <w:rPr>
                <w:lang w:val="ru-RU"/>
              </w:rPr>
            </w:pPr>
            <w:r w:rsidRPr="00CF0CF6">
              <w:rPr>
                <w:rStyle w:val="cs9f0a404023"/>
                <w:lang w:val="ru-RU"/>
              </w:rPr>
              <w:t xml:space="preserve">д.м.н., проф. Целуйко В.Й. </w:t>
            </w:r>
          </w:p>
          <w:p w:rsidR="006F5F09" w:rsidRPr="00CF0CF6" w:rsidRDefault="006F5F09" w:rsidP="00CF6C01">
            <w:pPr>
              <w:pStyle w:val="cs80d9435b"/>
              <w:rPr>
                <w:lang w:val="ru-RU"/>
              </w:rPr>
            </w:pPr>
            <w:r w:rsidRPr="00CF0CF6">
              <w:rPr>
                <w:rStyle w:val="cs9b0062623"/>
                <w:lang w:val="ru-RU"/>
              </w:rPr>
              <w:t>Комунальний заклад охорони здоров'я</w:t>
            </w:r>
            <w:r w:rsidRPr="00CF0CF6">
              <w:rPr>
                <w:rStyle w:val="cs9f0a404023"/>
                <w:lang w:val="ru-RU"/>
              </w:rPr>
              <w:t xml:space="preserve"> </w:t>
            </w:r>
            <w:r w:rsidRPr="00CF0CF6">
              <w:rPr>
                <w:rStyle w:val="cs9b0062623"/>
                <w:lang w:val="ru-RU"/>
              </w:rPr>
              <w:t xml:space="preserve">«Харківська міська клінічна лікарня №8», </w:t>
            </w:r>
            <w:r w:rsidRPr="00CF0CF6">
              <w:rPr>
                <w:rStyle w:val="cs9f0a404023"/>
                <w:lang w:val="ru-RU"/>
              </w:rPr>
              <w:t xml:space="preserve">кардіологічне відділення для хворих на інфаркт міокарда № 1, </w:t>
            </w:r>
            <w:r w:rsidRPr="00CF0CF6">
              <w:rPr>
                <w:rStyle w:val="cs9b0062623"/>
                <w:lang w:val="ru-RU"/>
              </w:rPr>
              <w:t>Харківська медична академія післядипломної освіти МОЗ України, кафедра кардіології та функціональної діагностики</w:t>
            </w:r>
            <w:r w:rsidRPr="00CF0CF6">
              <w:rPr>
                <w:rStyle w:val="cs9f0a404023"/>
                <w:lang w:val="ru-RU"/>
              </w:rPr>
              <w:t>,</w:t>
            </w:r>
            <w:r w:rsidR="00CF6C01">
              <w:rPr>
                <w:rStyle w:val="cs9f0a404023"/>
                <w:lang w:val="ru-RU"/>
              </w:rPr>
              <w:t xml:space="preserve">              </w:t>
            </w:r>
            <w:r w:rsidRPr="00CF0CF6">
              <w:rPr>
                <w:rStyle w:val="cs9f0a404023"/>
                <w:lang w:val="ru-RU"/>
              </w:rPr>
              <w:t>м. Харків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95e872d0"/>
              <w:rPr>
                <w:lang w:val="ru-RU"/>
              </w:rPr>
            </w:pPr>
            <w:r w:rsidRPr="00CF0CF6">
              <w:rPr>
                <w:rStyle w:val="cs9f0a404023"/>
                <w:lang w:val="ru-RU"/>
              </w:rPr>
              <w:t>д.м.н., проф. Целуйко В.Й.</w:t>
            </w:r>
          </w:p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b0062623"/>
                <w:lang w:val="ru-RU"/>
              </w:rPr>
              <w:t>Комунальне некомерційне підприємство</w:t>
            </w:r>
            <w:r w:rsidRPr="00CF0CF6">
              <w:rPr>
                <w:rStyle w:val="cs9f0a404023"/>
                <w:lang w:val="ru-RU"/>
              </w:rPr>
              <w:t xml:space="preserve"> </w:t>
            </w:r>
            <w:r w:rsidRPr="00CF0CF6">
              <w:rPr>
                <w:rStyle w:val="cs9b0062623"/>
                <w:lang w:val="ru-RU"/>
              </w:rPr>
              <w:t>«Міська клінічна лікарня №8»</w:t>
            </w:r>
            <w:r w:rsidRPr="00CF0CF6">
              <w:rPr>
                <w:rStyle w:val="cs9f0a404023"/>
                <w:lang w:val="ru-RU"/>
              </w:rPr>
              <w:t xml:space="preserve"> Харківської міської ради, кардіологічне відділення для хворих на інфаркт міокарда №1, м. Харків</w:t>
            </w:r>
          </w:p>
        </w:tc>
      </w:tr>
      <w:tr w:rsidR="006F5F09" w:rsidRPr="00761770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95e872d0"/>
              <w:rPr>
                <w:lang w:val="ru-RU"/>
              </w:rPr>
            </w:pPr>
            <w:r w:rsidRPr="00CF0CF6">
              <w:rPr>
                <w:rStyle w:val="cs9f0a404023"/>
                <w:lang w:val="ru-RU"/>
              </w:rPr>
              <w:t>к.м.н. Кланца А.І.</w:t>
            </w:r>
          </w:p>
          <w:p w:rsidR="006F5F09" w:rsidRPr="00CF0CF6" w:rsidRDefault="006F5F09" w:rsidP="00CF6C01">
            <w:pPr>
              <w:pStyle w:val="cs80d9435b"/>
              <w:rPr>
                <w:lang w:val="ru-RU"/>
              </w:rPr>
            </w:pPr>
            <w:r w:rsidRPr="00CF0CF6">
              <w:rPr>
                <w:rStyle w:val="cs9b0062623"/>
                <w:lang w:val="ru-RU"/>
              </w:rPr>
              <w:t>Хмельницька обласна лікарня</w:t>
            </w:r>
            <w:r w:rsidRPr="00CF0CF6">
              <w:rPr>
                <w:rStyle w:val="cs9f0a404023"/>
                <w:lang w:val="ru-RU"/>
              </w:rPr>
              <w:t xml:space="preserve">, відділення </w:t>
            </w:r>
            <w:r w:rsidRPr="00CF0CF6">
              <w:rPr>
                <w:rStyle w:val="cs9b0062623"/>
                <w:lang w:val="ru-RU"/>
              </w:rPr>
              <w:t>кард</w:t>
            </w:r>
            <w:r w:rsidR="00CF6C01">
              <w:rPr>
                <w:rStyle w:val="cs9b0062623"/>
                <w:lang w:val="ru-RU"/>
              </w:rPr>
              <w:t xml:space="preserve">іо- та ендоваскулярної хірургії,                     </w:t>
            </w:r>
            <w:r w:rsidRPr="00CF0CF6">
              <w:rPr>
                <w:rStyle w:val="cs9f0a404023"/>
                <w:lang w:val="ru-RU"/>
              </w:rPr>
              <w:t>м. Хмельницький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95e872d0"/>
              <w:rPr>
                <w:lang w:val="ru-RU"/>
              </w:rPr>
            </w:pPr>
            <w:r w:rsidRPr="00CF0CF6">
              <w:rPr>
                <w:rStyle w:val="cs9f0a404023"/>
                <w:lang w:val="ru-RU"/>
              </w:rPr>
              <w:t>д.м.н. Кланца А.І.</w:t>
            </w:r>
          </w:p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b0062623"/>
                <w:lang w:val="ru-RU"/>
              </w:rPr>
              <w:t>Комунальне некомерційне підприємство «Хмельницький обласний серцево-судинний центр» Хмельницької обласної ради,</w:t>
            </w:r>
            <w:r w:rsidRPr="00CF0CF6">
              <w:rPr>
                <w:rStyle w:val="cs9f0a404023"/>
                <w:lang w:val="ru-RU"/>
              </w:rPr>
              <w:t xml:space="preserve"> </w:t>
            </w:r>
            <w:r w:rsidRPr="00CF0CF6">
              <w:rPr>
                <w:rStyle w:val="cs9b0062623"/>
                <w:lang w:val="ru-RU"/>
              </w:rPr>
              <w:t>відділення інвазивної кардіології та інтервенційної радіології №1</w:t>
            </w:r>
            <w:r w:rsidRPr="00CF0CF6">
              <w:rPr>
                <w:rStyle w:val="cs9f0a404023"/>
                <w:lang w:val="ru-RU"/>
              </w:rPr>
              <w:t>, м. Хмельницький</w:t>
            </w:r>
          </w:p>
        </w:tc>
      </w:tr>
    </w:tbl>
    <w:p w:rsidR="006F5F09" w:rsidRPr="00CF0CF6" w:rsidRDefault="006F5F09">
      <w:pPr>
        <w:pStyle w:val="cs80d9435b"/>
        <w:rPr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4898"/>
      </w:tblGrid>
      <w:tr w:rsidR="006F5F09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f0a404023"/>
              </w:rPr>
              <w:t>БУЛО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f0a404023"/>
              </w:rPr>
              <w:t>СТАЛО</w:t>
            </w:r>
          </w:p>
        </w:tc>
      </w:tr>
      <w:tr w:rsidR="006F5F09" w:rsidRPr="00761770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b0062623"/>
                <w:lang w:val="ru-RU"/>
              </w:rPr>
              <w:t>ТОВ «КОВАНС КЛІНІКАЛ ДЕВЕЛОПМЕНТ УКРАЇНА»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ed36d4af23"/>
                <w:lang w:val="ru-RU"/>
              </w:rPr>
              <w:t>ТОВ «ЛАБКОРП КЛІНІКАЛ ДЕВЕЛОПМЕНТ УКРАЇНА</w:t>
            </w:r>
          </w:p>
        </w:tc>
      </w:tr>
    </w:tbl>
    <w:p w:rsidR="006F5F09" w:rsidRPr="00CF0CF6" w:rsidRDefault="006F5F09">
      <w:pPr>
        <w:pStyle w:val="cs80d9435b"/>
        <w:rPr>
          <w:lang w:val="ru-RU"/>
        </w:rPr>
      </w:pPr>
      <w:r>
        <w:rPr>
          <w:rStyle w:val="cs9f0a404023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761770" w:rsidRDefault="00761770" w:rsidP="00761770">
      <w:pPr>
        <w:jc w:val="both"/>
        <w:rPr>
          <w:rStyle w:val="cs80d9435b24"/>
          <w:lang w:val="ru-RU"/>
        </w:rPr>
      </w:pPr>
      <w:r>
        <w:rPr>
          <w:rStyle w:val="cs9b0062624"/>
          <w:lang w:val="ru-RU"/>
        </w:rPr>
        <w:t xml:space="preserve">24. </w:t>
      </w:r>
      <w:r w:rsidR="006F5F09" w:rsidRPr="00CF0CF6">
        <w:rPr>
          <w:rStyle w:val="cs9b0062624"/>
          <w:lang w:val="ru-RU"/>
        </w:rPr>
        <w:t xml:space="preserve">Брошура дослідника </w:t>
      </w:r>
      <w:r w:rsidR="006F5F09">
        <w:rPr>
          <w:rStyle w:val="cs9b0062624"/>
        </w:rPr>
        <w:t>KZR</w:t>
      </w:r>
      <w:r w:rsidR="006F5F09" w:rsidRPr="00CF0CF6">
        <w:rPr>
          <w:rStyle w:val="cs9b0062624"/>
          <w:lang w:val="ru-RU"/>
        </w:rPr>
        <w:t xml:space="preserve">-616, версія 7, від 08 жовтня 2020 року англійською мовою; Брошура дослідника </w:t>
      </w:r>
      <w:r w:rsidR="006F5F09">
        <w:rPr>
          <w:rStyle w:val="cs9b0062624"/>
        </w:rPr>
        <w:t>KZR</w:t>
      </w:r>
      <w:r w:rsidR="006F5F09" w:rsidRPr="00CF0CF6">
        <w:rPr>
          <w:rStyle w:val="cs9b0062624"/>
          <w:lang w:val="ru-RU"/>
        </w:rPr>
        <w:t>-616, версія 8, від 12 жовтня 2021 року, англійською мовою</w:t>
      </w:r>
      <w:r w:rsidR="006F5F09" w:rsidRPr="00CF0CF6">
        <w:rPr>
          <w:rStyle w:val="cs9f0a404024"/>
          <w:lang w:val="ru-RU"/>
        </w:rPr>
        <w:t xml:space="preserve"> </w:t>
      </w:r>
      <w:proofErr w:type="gramStart"/>
      <w:r w:rsidR="006F5F09" w:rsidRPr="00CF0CF6">
        <w:rPr>
          <w:rStyle w:val="cs9f0a404024"/>
          <w:lang w:val="ru-RU"/>
        </w:rPr>
        <w:t>до протоколу</w:t>
      </w:r>
      <w:proofErr w:type="gramEnd"/>
      <w:r w:rsidR="006F5F09" w:rsidRPr="00CF0CF6">
        <w:rPr>
          <w:rStyle w:val="cs9f0a404024"/>
          <w:lang w:val="ru-RU"/>
        </w:rPr>
        <w:t xml:space="preserve"> клінічного дослідження «Фаза 1</w:t>
      </w:r>
      <w:r w:rsidR="006F5F09">
        <w:rPr>
          <w:rStyle w:val="cs9f0a404024"/>
        </w:rPr>
        <w:t>b</w:t>
      </w:r>
      <w:r w:rsidR="006F5F09" w:rsidRPr="00CF0CF6">
        <w:rPr>
          <w:rStyle w:val="cs9f0a404024"/>
          <w:lang w:val="ru-RU"/>
        </w:rPr>
        <w:t xml:space="preserve">/2 дослідження препарату </w:t>
      </w:r>
      <w:r w:rsidR="006F5F09">
        <w:rPr>
          <w:rStyle w:val="cs9b0062624"/>
        </w:rPr>
        <w:t>KZR</w:t>
      </w:r>
      <w:r w:rsidR="006F5F09" w:rsidRPr="00CF0CF6">
        <w:rPr>
          <w:rStyle w:val="cs9b0062624"/>
          <w:lang w:val="ru-RU"/>
        </w:rPr>
        <w:t>-616</w:t>
      </w:r>
      <w:r w:rsidR="006F5F09" w:rsidRPr="00CF0CF6">
        <w:rPr>
          <w:rStyle w:val="cs9f0a404024"/>
          <w:lang w:val="ru-RU"/>
        </w:rPr>
        <w:t xml:space="preserve"> у пацієнтів з системним червоним вовчаком з </w:t>
      </w:r>
      <w:r w:rsidR="006F5F09" w:rsidRPr="00CF0CF6">
        <w:rPr>
          <w:rStyle w:val="cs9f0a404024"/>
          <w:lang w:val="ru-RU"/>
        </w:rPr>
        <w:lastRenderedPageBreak/>
        <w:t xml:space="preserve">та без нефриту», код дослідження </w:t>
      </w:r>
      <w:r w:rsidR="006F5F09">
        <w:rPr>
          <w:rStyle w:val="cs9b0062624"/>
        </w:rPr>
        <w:t>KZR</w:t>
      </w:r>
      <w:r w:rsidR="006F5F09" w:rsidRPr="00CF0CF6">
        <w:rPr>
          <w:rStyle w:val="cs9b0062624"/>
          <w:lang w:val="ru-RU"/>
        </w:rPr>
        <w:t>-616-002</w:t>
      </w:r>
      <w:r w:rsidR="006F5F09" w:rsidRPr="00CF0CF6">
        <w:rPr>
          <w:rStyle w:val="cs9f0a404024"/>
          <w:lang w:val="ru-RU"/>
        </w:rPr>
        <w:t xml:space="preserve">, поправка 4, версія 5.0 від 07 липня 2020 року; спонсор - </w:t>
      </w:r>
      <w:r w:rsidR="006F5F09">
        <w:rPr>
          <w:rStyle w:val="cs9f0a404024"/>
        </w:rPr>
        <w:t>Kezar</w:t>
      </w:r>
      <w:r w:rsidR="006F5F09" w:rsidRPr="00CF0CF6">
        <w:rPr>
          <w:rStyle w:val="cs9f0a404024"/>
          <w:lang w:val="ru-RU"/>
        </w:rPr>
        <w:t xml:space="preserve"> </w:t>
      </w:r>
      <w:r w:rsidR="006F5F09">
        <w:rPr>
          <w:rStyle w:val="cs9f0a404024"/>
        </w:rPr>
        <w:t>Life</w:t>
      </w:r>
      <w:r w:rsidR="006F5F09" w:rsidRPr="00CF0CF6">
        <w:rPr>
          <w:rStyle w:val="cs9f0a404024"/>
          <w:lang w:val="ru-RU"/>
        </w:rPr>
        <w:t xml:space="preserve"> </w:t>
      </w:r>
      <w:r w:rsidR="006F5F09">
        <w:rPr>
          <w:rStyle w:val="cs9f0a404024"/>
        </w:rPr>
        <w:t>Sciences</w:t>
      </w:r>
      <w:r w:rsidR="006F5F09" w:rsidRPr="00CF0CF6">
        <w:rPr>
          <w:rStyle w:val="cs9f0a404024"/>
          <w:lang w:val="ru-RU"/>
        </w:rPr>
        <w:t xml:space="preserve">, </w:t>
      </w:r>
      <w:r w:rsidR="006F5F09">
        <w:rPr>
          <w:rStyle w:val="cs9f0a404024"/>
        </w:rPr>
        <w:t>Inc</w:t>
      </w:r>
      <w:r w:rsidR="006F5F09" w:rsidRPr="00CF0CF6">
        <w:rPr>
          <w:rStyle w:val="cs9f0a404024"/>
          <w:lang w:val="ru-RU"/>
        </w:rPr>
        <w:t xml:space="preserve">, </w:t>
      </w:r>
      <w:r w:rsidR="006F5F09">
        <w:rPr>
          <w:rStyle w:val="cs9f0a404024"/>
        </w:rPr>
        <w:t>United</w:t>
      </w:r>
      <w:r w:rsidR="006F5F09" w:rsidRPr="00CF0CF6">
        <w:rPr>
          <w:rStyle w:val="cs9f0a404024"/>
          <w:lang w:val="ru-RU"/>
        </w:rPr>
        <w:t xml:space="preserve"> </w:t>
      </w:r>
      <w:r w:rsidR="006F5F09">
        <w:rPr>
          <w:rStyle w:val="cs9f0a404024"/>
        </w:rPr>
        <w:t>States</w:t>
      </w:r>
      <w:r w:rsidR="006F5F09" w:rsidRPr="00CF0CF6">
        <w:rPr>
          <w:rStyle w:val="cs9f0a404024"/>
          <w:lang w:val="ru-RU"/>
        </w:rPr>
        <w:t xml:space="preserve"> / Кезар Лайф Сайєнсіз, Інк. </w:t>
      </w:r>
      <w:r w:rsidR="006F5F09" w:rsidRPr="00761770">
        <w:rPr>
          <w:rStyle w:val="cs9f0a404024"/>
          <w:lang w:val="ru-RU"/>
        </w:rPr>
        <w:t>США</w:t>
      </w:r>
    </w:p>
    <w:p w:rsidR="00761770" w:rsidRPr="00CF0CF6" w:rsidRDefault="00761770" w:rsidP="0076177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761770" w:rsidP="00761770">
      <w:pPr>
        <w:jc w:val="both"/>
        <w:rPr>
          <w:rStyle w:val="cs80d9435b25"/>
          <w:lang w:val="ru-RU"/>
        </w:rPr>
      </w:pPr>
      <w:r>
        <w:rPr>
          <w:rStyle w:val="cs9b0062625"/>
          <w:lang w:val="ru-RU"/>
        </w:rPr>
        <w:t xml:space="preserve">25. </w:t>
      </w:r>
      <w:r w:rsidR="006F5F09" w:rsidRPr="00CF0CF6">
        <w:rPr>
          <w:rStyle w:val="cs9b0062625"/>
          <w:lang w:val="ru-RU"/>
        </w:rPr>
        <w:t xml:space="preserve">Оновлена брошура дослідника по препарату Тезепелумаб (раніше </w:t>
      </w:r>
      <w:r w:rsidR="006F5F09">
        <w:rPr>
          <w:rStyle w:val="cs9b0062625"/>
        </w:rPr>
        <w:t>MEDI</w:t>
      </w:r>
      <w:r w:rsidR="006F5F09" w:rsidRPr="00CF0CF6">
        <w:rPr>
          <w:rStyle w:val="cs9b0062625"/>
          <w:lang w:val="ru-RU"/>
        </w:rPr>
        <w:t xml:space="preserve">9929 та </w:t>
      </w:r>
      <w:r w:rsidR="006F5F09">
        <w:rPr>
          <w:rStyle w:val="cs9b0062625"/>
        </w:rPr>
        <w:t>AMG</w:t>
      </w:r>
      <w:r w:rsidR="006F5F09" w:rsidRPr="00CF0CF6">
        <w:rPr>
          <w:rStyle w:val="cs9b0062625"/>
          <w:lang w:val="ru-RU"/>
        </w:rPr>
        <w:t xml:space="preserve"> 157) версія 5.0 від 21 жовтня 2021 року; Зміна назви місця проведення клінічного випробування</w:t>
      </w:r>
      <w:r w:rsidR="006F5F09" w:rsidRPr="00CF0CF6">
        <w:rPr>
          <w:rStyle w:val="cs9f0a404025"/>
          <w:lang w:val="ru-RU"/>
        </w:rPr>
        <w:t xml:space="preserve"> до протоколу клінічного дослідження «Багатоцентрове, подвійне сліпе, рандомізоване, плацебо-контрольоване, в паралельних групах, фази 3, подовжене дослідження з метою оцінки безпеки та переносимості </w:t>
      </w:r>
      <w:r w:rsidR="006F5F09" w:rsidRPr="00CF0CF6">
        <w:rPr>
          <w:rStyle w:val="cs9b0062625"/>
          <w:lang w:val="ru-RU"/>
        </w:rPr>
        <w:t>Тезепелумабу</w:t>
      </w:r>
      <w:r w:rsidR="006F5F09" w:rsidRPr="00CF0CF6">
        <w:rPr>
          <w:rStyle w:val="cs9f0a404025"/>
          <w:lang w:val="ru-RU"/>
        </w:rPr>
        <w:t xml:space="preserve"> в дорослих та підлітків з важкою неконтрольованою астмою (</w:t>
      </w:r>
      <w:r w:rsidR="006F5F09">
        <w:rPr>
          <w:rStyle w:val="cs9f0a404025"/>
        </w:rPr>
        <w:t>DESTINATION</w:t>
      </w:r>
      <w:r w:rsidR="006F5F09" w:rsidRPr="00CF0CF6">
        <w:rPr>
          <w:rStyle w:val="cs9f0a404025"/>
          <w:lang w:val="ru-RU"/>
        </w:rPr>
        <w:t xml:space="preserve">)», код дослідження </w:t>
      </w:r>
      <w:r w:rsidR="006F5F09">
        <w:rPr>
          <w:rStyle w:val="cs9b0062625"/>
        </w:rPr>
        <w:t>D</w:t>
      </w:r>
      <w:r w:rsidR="006F5F09" w:rsidRPr="00CF0CF6">
        <w:rPr>
          <w:rStyle w:val="cs9b0062625"/>
          <w:lang w:val="ru-RU"/>
        </w:rPr>
        <w:t>5180</w:t>
      </w:r>
      <w:r w:rsidR="006F5F09">
        <w:rPr>
          <w:rStyle w:val="cs9b0062625"/>
        </w:rPr>
        <w:t>C</w:t>
      </w:r>
      <w:r w:rsidR="006F5F09" w:rsidRPr="00CF0CF6">
        <w:rPr>
          <w:rStyle w:val="cs9b0062625"/>
          <w:lang w:val="ru-RU"/>
        </w:rPr>
        <w:t>00018</w:t>
      </w:r>
      <w:r w:rsidR="006F5F09" w:rsidRPr="00CF0CF6">
        <w:rPr>
          <w:rStyle w:val="cs9f0a404025"/>
          <w:lang w:val="ru-RU"/>
        </w:rPr>
        <w:t xml:space="preserve">, версія 6.0 від 12 квітня 2021 року; спонсор - </w:t>
      </w:r>
      <w:r w:rsidR="006F5F09">
        <w:rPr>
          <w:rStyle w:val="cs9f0a404025"/>
        </w:rPr>
        <w:t>AstraZeneca</w:t>
      </w:r>
      <w:r w:rsidR="006F5F09" w:rsidRPr="00CF0CF6">
        <w:rPr>
          <w:rStyle w:val="cs9f0a404025"/>
          <w:lang w:val="ru-RU"/>
        </w:rPr>
        <w:t xml:space="preserve"> </w:t>
      </w:r>
      <w:r w:rsidR="006F5F09">
        <w:rPr>
          <w:rStyle w:val="cs9f0a404025"/>
        </w:rPr>
        <w:t>AB</w:t>
      </w:r>
      <w:r w:rsidR="006F5F09" w:rsidRPr="00CF0CF6">
        <w:rPr>
          <w:rStyle w:val="cs9f0a404025"/>
          <w:lang w:val="ru-RU"/>
        </w:rPr>
        <w:t xml:space="preserve">, </w:t>
      </w:r>
      <w:r w:rsidR="006F5F09">
        <w:rPr>
          <w:rStyle w:val="cs9f0a404025"/>
        </w:rPr>
        <w:t>Sweden</w:t>
      </w:r>
    </w:p>
    <w:p w:rsidR="00761770" w:rsidRDefault="00761770" w:rsidP="007617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6F5F09" w:rsidRPr="00761770" w:rsidRDefault="006F5F09">
      <w:pPr>
        <w:pStyle w:val="cs80d9435b"/>
        <w:rPr>
          <w:lang w:val="ru-RU"/>
        </w:rPr>
      </w:pPr>
      <w:r>
        <w:rPr>
          <w:rStyle w:val="cs9f0a404025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2"/>
        <w:gridCol w:w="5279"/>
      </w:tblGrid>
      <w:tr w:rsidR="006F5F09">
        <w:trPr>
          <w:trHeight w:val="213"/>
        </w:trPr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f0a404025"/>
              </w:rPr>
              <w:t>БУЛО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f0a404025"/>
              </w:rPr>
              <w:t>СТАЛО</w:t>
            </w:r>
          </w:p>
        </w:tc>
      </w:tr>
      <w:tr w:rsidR="006F5F09" w:rsidRPr="00761770">
        <w:trPr>
          <w:trHeight w:val="213"/>
        </w:trPr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95e872d0"/>
              <w:rPr>
                <w:lang w:val="ru-RU"/>
              </w:rPr>
            </w:pPr>
            <w:r w:rsidRPr="00CF0CF6">
              <w:rPr>
                <w:rStyle w:val="cs9f0a404025"/>
                <w:lang w:val="ru-RU"/>
              </w:rPr>
              <w:t xml:space="preserve">д.м.н., </w:t>
            </w:r>
            <w:r w:rsidRPr="00CF0CF6">
              <w:rPr>
                <w:rStyle w:val="cs756a6f461"/>
                <w:lang w:val="ru-RU"/>
              </w:rPr>
              <w:t xml:space="preserve">проф. </w:t>
            </w:r>
            <w:r w:rsidRPr="00CF0CF6">
              <w:rPr>
                <w:rStyle w:val="cs9f0a404025"/>
                <w:lang w:val="ru-RU"/>
              </w:rPr>
              <w:t xml:space="preserve">Островський М.М. </w:t>
            </w:r>
          </w:p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b0062625"/>
                <w:lang w:val="ru-RU"/>
              </w:rPr>
              <w:t>Обласний фтизіопульмонологічний центр</w:t>
            </w:r>
            <w:r w:rsidRPr="00CF0CF6">
              <w:rPr>
                <w:rStyle w:val="cs9f0a404025"/>
                <w:lang w:val="ru-RU"/>
              </w:rPr>
              <w:t xml:space="preserve">, відділення пульмонології, </w:t>
            </w:r>
            <w:r w:rsidRPr="00CF0CF6">
              <w:rPr>
                <w:rStyle w:val="cs9b0062625"/>
                <w:lang w:val="ru-RU"/>
              </w:rPr>
              <w:t>Державний вищий навчальний заклад «Івано-Франківський національний медичний університет</w:t>
            </w:r>
            <w:r w:rsidRPr="00CF0CF6">
              <w:rPr>
                <w:rStyle w:val="cs9f0a404025"/>
                <w:lang w:val="ru-RU"/>
              </w:rPr>
              <w:t>», кафедра фтизіатрії і пульмонології з курсом професійних хвороб, м. Івано-Франківськ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CF0CF6" w:rsidRDefault="006F5F09">
            <w:pPr>
              <w:pStyle w:val="csfeeeeb43"/>
              <w:rPr>
                <w:lang w:val="ru-RU"/>
              </w:rPr>
            </w:pPr>
            <w:r w:rsidRPr="00CF0CF6">
              <w:rPr>
                <w:rStyle w:val="cs9f0a404025"/>
                <w:lang w:val="ru-RU"/>
              </w:rPr>
              <w:t>д.м.н.,</w:t>
            </w:r>
            <w:r w:rsidRPr="00CF0CF6">
              <w:rPr>
                <w:rStyle w:val="cs756a6f461"/>
                <w:lang w:val="ru-RU"/>
              </w:rPr>
              <w:t xml:space="preserve"> проф.</w:t>
            </w:r>
            <w:r w:rsidRPr="00CF0CF6">
              <w:rPr>
                <w:rStyle w:val="csc1ee2fb31"/>
                <w:lang w:val="ru-RU"/>
              </w:rPr>
              <w:t xml:space="preserve"> </w:t>
            </w:r>
            <w:r w:rsidRPr="00CF0CF6">
              <w:rPr>
                <w:rStyle w:val="cs9f0a404025"/>
                <w:lang w:val="ru-RU"/>
              </w:rPr>
              <w:t>Островський М.М.</w:t>
            </w:r>
          </w:p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b0062625"/>
                <w:lang w:val="ru-RU"/>
              </w:rPr>
              <w:t>Комунальне некомерційне підприємство «Івано-Франківський обласний фтизіопульмонологічний центр Івано-Франківської обласної ради»</w:t>
            </w:r>
            <w:r w:rsidRPr="00CF0CF6">
              <w:rPr>
                <w:rStyle w:val="cs9f0a404025"/>
                <w:lang w:val="ru-RU"/>
              </w:rPr>
              <w:t xml:space="preserve">, відділення пульмонології №2, </w:t>
            </w:r>
            <w:r w:rsidRPr="00CF0CF6">
              <w:rPr>
                <w:rStyle w:val="cs9b0062625"/>
                <w:lang w:val="ru-RU"/>
              </w:rPr>
              <w:t>Івано-Франківський національний медичний університет</w:t>
            </w:r>
            <w:r w:rsidRPr="00CF0CF6">
              <w:rPr>
                <w:rStyle w:val="cs9f0a404025"/>
                <w:lang w:val="ru-RU"/>
              </w:rPr>
              <w:t xml:space="preserve">, кафедра фтизіатрії і пульмонології з курсом професійних хвороб, м. Івано-Франківськ </w:t>
            </w:r>
          </w:p>
        </w:tc>
      </w:tr>
    </w:tbl>
    <w:p w:rsidR="006F5F09" w:rsidRPr="00761770" w:rsidRDefault="006F5F09" w:rsidP="00761770">
      <w:pPr>
        <w:pStyle w:val="cs80d9435b"/>
        <w:rPr>
          <w:lang w:val="ru-RU"/>
        </w:rPr>
      </w:pPr>
      <w:r>
        <w:rPr>
          <w:rStyle w:val="cs9f0a404025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761770" w:rsidP="00761770">
      <w:pPr>
        <w:jc w:val="both"/>
        <w:rPr>
          <w:lang w:val="ru-RU"/>
        </w:rPr>
      </w:pPr>
      <w:r>
        <w:rPr>
          <w:rStyle w:val="cs9b0062626"/>
          <w:lang w:val="ru-RU"/>
        </w:rPr>
        <w:t xml:space="preserve">26. </w:t>
      </w:r>
      <w:r w:rsidR="006F5F09" w:rsidRPr="00CF0CF6">
        <w:rPr>
          <w:rStyle w:val="cs9b0062626"/>
          <w:lang w:val="ru-RU"/>
        </w:rPr>
        <w:t xml:space="preserve">Інформація про дослідження та форма інформованої згоди, локальна версія номер 1.1 для України українською мовою, дата версії 08 листопада 2021 року на основі </w:t>
      </w:r>
      <w:r w:rsidR="006F5F09">
        <w:rPr>
          <w:rStyle w:val="cs9b0062626"/>
        </w:rPr>
        <w:t>M</w:t>
      </w:r>
      <w:r w:rsidR="006F5F09" w:rsidRPr="00CF0CF6">
        <w:rPr>
          <w:rStyle w:val="cs9b0062626"/>
          <w:lang w:val="ru-RU"/>
        </w:rPr>
        <w:t xml:space="preserve">астер версії номер 1 від 25 червня 2021 </w:t>
      </w:r>
      <w:r w:rsidR="006F5F09" w:rsidRPr="00CF0CF6">
        <w:rPr>
          <w:rStyle w:val="cs9f0a404026"/>
          <w:lang w:val="ru-RU"/>
        </w:rPr>
        <w:t xml:space="preserve">до протоколу клінічного дослідження «Міжнародне, рандомізоване, подвійне сліпе, плацебо-контрольоване дослідження Фази 3 з метою оцінки впливу </w:t>
      </w:r>
      <w:r w:rsidR="006F5F09" w:rsidRPr="00CF0CF6">
        <w:rPr>
          <w:rStyle w:val="cs9b0062626"/>
          <w:lang w:val="ru-RU"/>
        </w:rPr>
        <w:t>циклосилікату цирконію натрію</w:t>
      </w:r>
      <w:r w:rsidR="006F5F09" w:rsidRPr="00CF0CF6">
        <w:rPr>
          <w:rStyle w:val="cs9f0a404026"/>
          <w:lang w:val="ru-RU"/>
        </w:rPr>
        <w:t xml:space="preserve"> на прогресуючу хронічну ниркову недостатність (ХНН) у учасників з ХНН та гіперкаліємією або із ризиком гіперкаліємії», код дослідження </w:t>
      </w:r>
      <w:r w:rsidR="006F5F09">
        <w:rPr>
          <w:rStyle w:val="cs9b0062626"/>
        </w:rPr>
        <w:t>D</w:t>
      </w:r>
      <w:r w:rsidR="006F5F09" w:rsidRPr="00CF0CF6">
        <w:rPr>
          <w:rStyle w:val="cs9b0062626"/>
          <w:lang w:val="ru-RU"/>
        </w:rPr>
        <w:t>9488</w:t>
      </w:r>
      <w:r w:rsidR="006F5F09">
        <w:rPr>
          <w:rStyle w:val="cs9b0062626"/>
        </w:rPr>
        <w:t>C</w:t>
      </w:r>
      <w:r w:rsidR="006F5F09" w:rsidRPr="00CF0CF6">
        <w:rPr>
          <w:rStyle w:val="cs9b0062626"/>
          <w:lang w:val="ru-RU"/>
        </w:rPr>
        <w:t>00001</w:t>
      </w:r>
      <w:r w:rsidR="006F5F09" w:rsidRPr="00CF0CF6">
        <w:rPr>
          <w:rStyle w:val="cs9f0a404026"/>
          <w:lang w:val="ru-RU"/>
        </w:rPr>
        <w:t xml:space="preserve">, версія 1.0 від 24 червня 2021 року; спонсор - </w:t>
      </w:r>
      <w:r w:rsidR="006F5F09">
        <w:rPr>
          <w:rStyle w:val="cs9f0a404026"/>
        </w:rPr>
        <w:t>AstraZeneca</w:t>
      </w:r>
      <w:r w:rsidR="006F5F09" w:rsidRPr="00CF0CF6">
        <w:rPr>
          <w:rStyle w:val="cs9f0a404026"/>
          <w:lang w:val="ru-RU"/>
        </w:rPr>
        <w:t xml:space="preserve">, </w:t>
      </w:r>
      <w:r w:rsidR="006F5F09">
        <w:rPr>
          <w:rStyle w:val="cs9f0a404026"/>
        </w:rPr>
        <w:t>AB</w:t>
      </w:r>
      <w:r w:rsidR="006F5F09" w:rsidRPr="00CF0CF6">
        <w:rPr>
          <w:rStyle w:val="cs9f0a404026"/>
          <w:lang w:val="ru-RU"/>
        </w:rPr>
        <w:t xml:space="preserve">, </w:t>
      </w:r>
      <w:r w:rsidR="006F5F09">
        <w:rPr>
          <w:rStyle w:val="cs9f0a404026"/>
        </w:rPr>
        <w:t>Sweden </w:t>
      </w:r>
    </w:p>
    <w:p w:rsidR="006F5F09" w:rsidRDefault="006F5F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761770" w:rsidP="00761770">
      <w:pPr>
        <w:jc w:val="both"/>
        <w:rPr>
          <w:rStyle w:val="cs80d9435b27"/>
          <w:lang w:val="ru-RU"/>
        </w:rPr>
      </w:pPr>
      <w:r>
        <w:rPr>
          <w:rStyle w:val="cs9b0062627"/>
          <w:lang w:val="ru-RU"/>
        </w:rPr>
        <w:t xml:space="preserve">27. </w:t>
      </w:r>
      <w:r w:rsidR="006F5F09" w:rsidRPr="00CF0CF6">
        <w:rPr>
          <w:rStyle w:val="cs9b0062627"/>
          <w:lang w:val="ru-RU"/>
        </w:rPr>
        <w:t>Залучення додаткового місця проведення клінічного випробування; Зразок додаткового маркування вторинної упаковки досліджуваного лікарського засобу Тамоксифен, таблетки, 20 мг; версія від 29 липня 2021 р., українською мовою</w:t>
      </w:r>
      <w:r w:rsidR="006F5F09" w:rsidRPr="00CF0CF6">
        <w:rPr>
          <w:rStyle w:val="cs9f0a404027"/>
          <w:lang w:val="ru-RU"/>
        </w:rPr>
        <w:t xml:space="preserve"> до протоколу клінічного дослідження «Рандомізоване, відкрите, багатоцентрове дослідження фази </w:t>
      </w:r>
      <w:r w:rsidR="006F5F09">
        <w:rPr>
          <w:rStyle w:val="cs9f0a404027"/>
        </w:rPr>
        <w:t>III</w:t>
      </w:r>
      <w:r w:rsidR="006F5F09" w:rsidRPr="00CF0CF6">
        <w:rPr>
          <w:rStyle w:val="cs9f0a404027"/>
          <w:lang w:val="ru-RU"/>
        </w:rPr>
        <w:t xml:space="preserve"> з оцінки ефективності та безпечності ад’ювантної терапії </w:t>
      </w:r>
      <w:r w:rsidR="006F5F09" w:rsidRPr="00CF0CF6">
        <w:rPr>
          <w:rStyle w:val="cs9b0062627"/>
          <w:lang w:val="ru-RU"/>
        </w:rPr>
        <w:t xml:space="preserve">гіредестрантом </w:t>
      </w:r>
      <w:r w:rsidR="006F5F09" w:rsidRPr="00CF0CF6">
        <w:rPr>
          <w:rStyle w:val="cs9f0a404027"/>
          <w:lang w:val="ru-RU"/>
        </w:rPr>
        <w:t xml:space="preserve">порівняно з ад’ювантною ендокринною монотерапією за вибором лікаря в пацієнтів з естроген-рецептор-позитивним, </w:t>
      </w:r>
      <w:r w:rsidR="006F5F09">
        <w:rPr>
          <w:rStyle w:val="cs9f0a404027"/>
        </w:rPr>
        <w:t>HER</w:t>
      </w:r>
      <w:r w:rsidR="006F5F09" w:rsidRPr="00CF0CF6">
        <w:rPr>
          <w:rStyle w:val="cs9f0a404027"/>
          <w:lang w:val="ru-RU"/>
        </w:rPr>
        <w:t xml:space="preserve">2-негативним раком молочної залози на ранній стадії», код дослідження </w:t>
      </w:r>
      <w:r w:rsidR="006F5F09">
        <w:rPr>
          <w:rStyle w:val="cs9b0062627"/>
        </w:rPr>
        <w:t>GO</w:t>
      </w:r>
      <w:r w:rsidR="006F5F09" w:rsidRPr="00CF0CF6">
        <w:rPr>
          <w:rStyle w:val="cs9b0062627"/>
          <w:lang w:val="ru-RU"/>
        </w:rPr>
        <w:t>42784</w:t>
      </w:r>
      <w:r w:rsidR="006F5F09" w:rsidRPr="00CF0CF6">
        <w:rPr>
          <w:rStyle w:val="cs9f0a404027"/>
          <w:lang w:val="ru-RU"/>
        </w:rPr>
        <w:t>, версія 2 від 30 червня 2021 року; спонсор - Ф. Хоффманн-Ля Рош Лтд, Швейцарія (</w:t>
      </w:r>
      <w:r w:rsidR="006F5F09">
        <w:rPr>
          <w:rStyle w:val="cs9f0a404027"/>
        </w:rPr>
        <w:t>F</w:t>
      </w:r>
      <w:r w:rsidR="006F5F09" w:rsidRPr="00CF0CF6">
        <w:rPr>
          <w:rStyle w:val="cs9f0a404027"/>
          <w:lang w:val="ru-RU"/>
        </w:rPr>
        <w:t xml:space="preserve">. </w:t>
      </w:r>
      <w:r w:rsidR="006F5F09">
        <w:rPr>
          <w:rStyle w:val="cs9f0a404027"/>
        </w:rPr>
        <w:t>Hoffman</w:t>
      </w:r>
      <w:r w:rsidR="006F5F09" w:rsidRPr="00CF0CF6">
        <w:rPr>
          <w:rStyle w:val="cs9f0a404027"/>
          <w:lang w:val="ru-RU"/>
        </w:rPr>
        <w:t>-</w:t>
      </w:r>
      <w:r w:rsidR="006F5F09">
        <w:rPr>
          <w:rStyle w:val="cs9f0a404027"/>
        </w:rPr>
        <w:t>La</w:t>
      </w:r>
      <w:r w:rsidR="006F5F09" w:rsidRPr="00CF0CF6">
        <w:rPr>
          <w:rStyle w:val="cs9f0a404027"/>
          <w:lang w:val="ru-RU"/>
        </w:rPr>
        <w:t xml:space="preserve"> </w:t>
      </w:r>
      <w:r w:rsidR="006F5F09">
        <w:rPr>
          <w:rStyle w:val="cs9f0a404027"/>
        </w:rPr>
        <w:t>Roche</w:t>
      </w:r>
      <w:r w:rsidR="006F5F09" w:rsidRPr="00CF0CF6">
        <w:rPr>
          <w:rStyle w:val="cs9f0a404027"/>
          <w:lang w:val="ru-RU"/>
        </w:rPr>
        <w:t xml:space="preserve"> </w:t>
      </w:r>
      <w:r w:rsidR="006F5F09">
        <w:rPr>
          <w:rStyle w:val="cs9f0a404027"/>
        </w:rPr>
        <w:t>Ltd</w:t>
      </w:r>
      <w:r w:rsidR="006F5F09" w:rsidRPr="00CF0CF6">
        <w:rPr>
          <w:rStyle w:val="cs9f0a404027"/>
          <w:lang w:val="ru-RU"/>
        </w:rPr>
        <w:t xml:space="preserve">., </w:t>
      </w:r>
      <w:r w:rsidR="006F5F09">
        <w:rPr>
          <w:rStyle w:val="cs9f0a404027"/>
        </w:rPr>
        <w:t>Switzerland</w:t>
      </w:r>
      <w:r w:rsidR="006F5F09" w:rsidRPr="00CF0CF6">
        <w:rPr>
          <w:rStyle w:val="cs9f0a404027"/>
          <w:lang w:val="ru-RU"/>
        </w:rPr>
        <w:t>)</w:t>
      </w:r>
    </w:p>
    <w:p w:rsidR="00761770" w:rsidRPr="00761770" w:rsidRDefault="00761770" w:rsidP="0076177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61770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6F5F09" w:rsidRPr="00761770" w:rsidRDefault="006F5F09">
      <w:pPr>
        <w:pStyle w:val="cs80d9435b"/>
        <w:rPr>
          <w:lang w:val="ru-RU"/>
        </w:rPr>
      </w:pPr>
      <w:r>
        <w:rPr>
          <w:rStyle w:val="cs9f0a404027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8882"/>
      </w:tblGrid>
      <w:tr w:rsidR="006F5F09" w:rsidRPr="00761770" w:rsidTr="0058480A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761770" w:rsidRDefault="006F5F09">
            <w:pPr>
              <w:pStyle w:val="cs2e86d3a6"/>
              <w:rPr>
                <w:b/>
              </w:rPr>
            </w:pPr>
            <w:r w:rsidRPr="00761770">
              <w:rPr>
                <w:rStyle w:val="cs9b0062627"/>
                <w:b w:val="0"/>
              </w:rPr>
              <w:t>№ п/п</w:t>
            </w:r>
          </w:p>
        </w:tc>
        <w:tc>
          <w:tcPr>
            <w:tcW w:w="8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761770" w:rsidRDefault="006F5F09">
            <w:pPr>
              <w:pStyle w:val="cs2e86d3a6"/>
              <w:rPr>
                <w:b/>
                <w:lang w:val="ru-RU"/>
              </w:rPr>
            </w:pPr>
            <w:r w:rsidRPr="00761770">
              <w:rPr>
                <w:rStyle w:val="cs9b0062627"/>
                <w:b w:val="0"/>
                <w:lang w:val="ru-RU"/>
              </w:rPr>
              <w:t>П.І.Б. відповідального дослідника</w:t>
            </w:r>
          </w:p>
          <w:p w:rsidR="006F5F09" w:rsidRPr="00761770" w:rsidRDefault="006F5F09">
            <w:pPr>
              <w:pStyle w:val="cs2e86d3a6"/>
              <w:rPr>
                <w:b/>
                <w:lang w:val="ru-RU"/>
              </w:rPr>
            </w:pPr>
            <w:r w:rsidRPr="00761770">
              <w:rPr>
                <w:rStyle w:val="cs9b0062627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6F5F09" w:rsidTr="0058480A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f0a404027"/>
              </w:rPr>
              <w:t>1</w:t>
            </w:r>
          </w:p>
        </w:tc>
        <w:tc>
          <w:tcPr>
            <w:tcW w:w="8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80d9435b"/>
            </w:pPr>
            <w:r>
              <w:rPr>
                <w:rStyle w:val="cs9f0a404027"/>
              </w:rPr>
              <w:t>лікар Дробнер І.Г.</w:t>
            </w:r>
          </w:p>
          <w:p w:rsidR="006F5F09" w:rsidRDefault="006F5F09">
            <w:pPr>
              <w:pStyle w:val="cs80d9435b"/>
            </w:pPr>
            <w:r>
              <w:rPr>
                <w:rStyle w:val="cs9f0a404027"/>
              </w:rPr>
              <w:t>Комунальне некомерційне підприємство «Хмельницький обласний протипухлинний центр» Хмельницької обласної ради, відділення новоутворень грудної залози, шкіри, м’яких тканин та кісток, м. Хмельницький</w:t>
            </w:r>
          </w:p>
        </w:tc>
      </w:tr>
    </w:tbl>
    <w:p w:rsidR="006F5F09" w:rsidRPr="00761770" w:rsidRDefault="006F5F09" w:rsidP="00761770">
      <w:pPr>
        <w:pStyle w:val="cs80d9435b"/>
      </w:pPr>
      <w:r>
        <w:rPr>
          <w:rStyle w:val="cs9f0a404027"/>
        </w:rPr>
        <w:t> </w:t>
      </w:r>
    </w:p>
    <w:p w:rsidR="006F5F09" w:rsidRPr="00761770" w:rsidRDefault="006F5F09">
      <w:pPr>
        <w:jc w:val="both"/>
        <w:rPr>
          <w:rFonts w:ascii="Arial" w:hAnsi="Arial" w:cs="Arial"/>
          <w:sz w:val="20"/>
          <w:szCs w:val="20"/>
        </w:rPr>
      </w:pPr>
    </w:p>
    <w:p w:rsidR="006F5F09" w:rsidRPr="00761770" w:rsidRDefault="00761770" w:rsidP="00761770">
      <w:pPr>
        <w:jc w:val="both"/>
        <w:rPr>
          <w:rStyle w:val="cs80d9435b28"/>
        </w:rPr>
      </w:pPr>
      <w:r w:rsidRPr="00761770">
        <w:rPr>
          <w:rStyle w:val="cs9b0062628"/>
        </w:rPr>
        <w:t>2</w:t>
      </w:r>
      <w:r>
        <w:rPr>
          <w:rStyle w:val="cs9b0062628"/>
          <w:lang w:val="uk-UA"/>
        </w:rPr>
        <w:t xml:space="preserve">8. </w:t>
      </w:r>
      <w:r w:rsidR="006F5F09" w:rsidRPr="00CF0CF6">
        <w:rPr>
          <w:rStyle w:val="cs9b0062628"/>
          <w:lang w:val="ru-RU"/>
        </w:rPr>
        <w:t>Зміна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назви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заявника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клінічного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випробування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з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ТОВ</w:t>
      </w:r>
      <w:r w:rsidR="006F5F09" w:rsidRPr="00761770">
        <w:rPr>
          <w:rStyle w:val="cs9b0062628"/>
        </w:rPr>
        <w:t xml:space="preserve"> «</w:t>
      </w:r>
      <w:r w:rsidR="006F5F09" w:rsidRPr="00CF0CF6">
        <w:rPr>
          <w:rStyle w:val="cs9b0062628"/>
          <w:lang w:val="ru-RU"/>
        </w:rPr>
        <w:t>ІНС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Ресерч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Україна</w:t>
      </w:r>
      <w:r w:rsidR="006F5F09" w:rsidRPr="00761770">
        <w:rPr>
          <w:rStyle w:val="cs9b0062628"/>
        </w:rPr>
        <w:t xml:space="preserve">» </w:t>
      </w:r>
      <w:r w:rsidR="006F5F09" w:rsidRPr="00CF0CF6">
        <w:rPr>
          <w:rStyle w:val="cs9b0062628"/>
          <w:lang w:val="ru-RU"/>
        </w:rPr>
        <w:t>на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ТОВ</w:t>
      </w:r>
      <w:r w:rsidR="006F5F09" w:rsidRPr="00761770">
        <w:rPr>
          <w:rStyle w:val="cs9b0062628"/>
        </w:rPr>
        <w:t xml:space="preserve"> «</w:t>
      </w:r>
      <w:r w:rsidR="006F5F09" w:rsidRPr="00CF0CF6">
        <w:rPr>
          <w:rStyle w:val="cs9b0062628"/>
          <w:lang w:val="ru-RU"/>
        </w:rPr>
        <w:t>Сінеос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Хелс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Україна</w:t>
      </w:r>
      <w:r w:rsidR="006F5F09" w:rsidRPr="00761770">
        <w:rPr>
          <w:rStyle w:val="cs9b0062628"/>
        </w:rPr>
        <w:t xml:space="preserve">»; </w:t>
      </w:r>
      <w:r w:rsidR="006F5F09" w:rsidRPr="00CF0CF6">
        <w:rPr>
          <w:rStyle w:val="cs9b0062628"/>
          <w:lang w:val="ru-RU"/>
        </w:rPr>
        <w:t>Зміна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місця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проведення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клінічного</w:t>
      </w:r>
      <w:r w:rsidR="006F5F09" w:rsidRPr="00761770">
        <w:rPr>
          <w:rStyle w:val="cs9b0062628"/>
        </w:rPr>
        <w:t xml:space="preserve"> </w:t>
      </w:r>
      <w:r w:rsidR="006F5F09" w:rsidRPr="00CF0CF6">
        <w:rPr>
          <w:rStyle w:val="cs9b0062628"/>
          <w:lang w:val="ru-RU"/>
        </w:rPr>
        <w:t>випробування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до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протоколу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клінічного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дослідження</w:t>
      </w:r>
      <w:r w:rsidR="006F5F09" w:rsidRPr="00761770">
        <w:rPr>
          <w:rStyle w:val="cs9f0a404028"/>
        </w:rPr>
        <w:t xml:space="preserve"> «</w:t>
      </w:r>
      <w:r w:rsidR="006F5F09" w:rsidRPr="00CF0CF6">
        <w:rPr>
          <w:rStyle w:val="cs9f0a404028"/>
          <w:lang w:val="ru-RU"/>
        </w:rPr>
        <w:t>Рандомізоване</w:t>
      </w:r>
      <w:r w:rsidR="006F5F09" w:rsidRPr="00761770">
        <w:rPr>
          <w:rStyle w:val="cs9f0a404028"/>
        </w:rPr>
        <w:t xml:space="preserve">, </w:t>
      </w:r>
      <w:r w:rsidR="006F5F09" w:rsidRPr="00CF0CF6">
        <w:rPr>
          <w:rStyle w:val="cs9f0a404028"/>
          <w:lang w:val="ru-RU"/>
        </w:rPr>
        <w:t>подвійне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сліпе</w:t>
      </w:r>
      <w:r w:rsidR="006F5F09" w:rsidRPr="00761770">
        <w:rPr>
          <w:rStyle w:val="cs9f0a404028"/>
        </w:rPr>
        <w:t xml:space="preserve">, </w:t>
      </w:r>
      <w:r w:rsidR="006F5F09" w:rsidRPr="00CF0CF6">
        <w:rPr>
          <w:rStyle w:val="cs9f0a404028"/>
          <w:lang w:val="ru-RU"/>
        </w:rPr>
        <w:t>плацебо</w:t>
      </w:r>
      <w:r w:rsidR="006F5F09" w:rsidRPr="00761770">
        <w:rPr>
          <w:rStyle w:val="cs9f0a404028"/>
        </w:rPr>
        <w:t>-</w:t>
      </w:r>
      <w:r w:rsidR="006F5F09" w:rsidRPr="00CF0CF6">
        <w:rPr>
          <w:rStyle w:val="cs9f0a404028"/>
          <w:lang w:val="ru-RU"/>
        </w:rPr>
        <w:t>контрольоване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дослідження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фази</w:t>
      </w:r>
      <w:r w:rsidR="006F5F09" w:rsidRPr="00761770">
        <w:rPr>
          <w:rStyle w:val="cs9f0a404028"/>
        </w:rPr>
        <w:t xml:space="preserve"> 3 </w:t>
      </w:r>
      <w:r w:rsidR="006F5F09" w:rsidRPr="00CF0CF6">
        <w:rPr>
          <w:rStyle w:val="cs9f0a404028"/>
          <w:lang w:val="ru-RU"/>
        </w:rPr>
        <w:t>у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паралельних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групах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тривалістю</w:t>
      </w:r>
      <w:r w:rsidR="006F5F09" w:rsidRPr="00761770">
        <w:rPr>
          <w:rStyle w:val="cs9f0a404028"/>
        </w:rPr>
        <w:t xml:space="preserve"> 27 </w:t>
      </w:r>
      <w:r w:rsidR="006F5F09" w:rsidRPr="00CF0CF6">
        <w:rPr>
          <w:rStyle w:val="cs9f0a404028"/>
          <w:lang w:val="ru-RU"/>
        </w:rPr>
        <w:t>тижнів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із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гнучким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підбором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дози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для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оцінки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ефективності</w:t>
      </w:r>
      <w:r w:rsidR="006F5F09" w:rsidRPr="00761770">
        <w:rPr>
          <w:rStyle w:val="cs9f0a404028"/>
        </w:rPr>
        <w:t xml:space="preserve">, </w:t>
      </w:r>
      <w:r w:rsidR="006F5F09" w:rsidRPr="00CF0CF6">
        <w:rPr>
          <w:rStyle w:val="cs9f0a404028"/>
          <w:lang w:val="ru-RU"/>
        </w:rPr>
        <w:t>безпечності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та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переносимості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b0062628"/>
          <w:lang w:val="ru-RU"/>
        </w:rPr>
        <w:t>Тавападону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в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якості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допоміжної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терапії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у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дорослих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пацієнтів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з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хворобою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Паркінсона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з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моторними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флуктуаціями</w:t>
      </w:r>
      <w:r w:rsidR="006F5F09" w:rsidRPr="00761770">
        <w:rPr>
          <w:rStyle w:val="cs9f0a404028"/>
        </w:rPr>
        <w:t xml:space="preserve">, </w:t>
      </w:r>
      <w:r w:rsidR="006F5F09" w:rsidRPr="00CF0CF6">
        <w:rPr>
          <w:rStyle w:val="cs9f0a404028"/>
          <w:lang w:val="ru-RU"/>
        </w:rPr>
        <w:t>які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отримують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лікування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препаратом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Леводопа</w:t>
      </w:r>
      <w:r w:rsidR="006F5F09" w:rsidRPr="00761770">
        <w:rPr>
          <w:rStyle w:val="cs9f0a404028"/>
        </w:rPr>
        <w:t xml:space="preserve"> (</w:t>
      </w:r>
      <w:r w:rsidR="006F5F09" w:rsidRPr="00CF0CF6">
        <w:rPr>
          <w:rStyle w:val="cs9f0a404028"/>
          <w:lang w:val="ru-RU"/>
        </w:rPr>
        <w:t>дослідження</w:t>
      </w:r>
      <w:r w:rsidR="006F5F09" w:rsidRPr="00761770">
        <w:rPr>
          <w:rStyle w:val="cs9f0a404028"/>
        </w:rPr>
        <w:t xml:space="preserve"> </w:t>
      </w:r>
      <w:r w:rsidR="006F5F09">
        <w:rPr>
          <w:rStyle w:val="cs9f0a404028"/>
        </w:rPr>
        <w:t>TEMPO</w:t>
      </w:r>
      <w:r w:rsidR="006F5F09" w:rsidRPr="00761770">
        <w:rPr>
          <w:rStyle w:val="cs9f0a404028"/>
        </w:rPr>
        <w:t xml:space="preserve">-3)», </w:t>
      </w:r>
      <w:r w:rsidR="006F5F09" w:rsidRPr="00CF0CF6">
        <w:rPr>
          <w:rStyle w:val="cs9f0a404028"/>
          <w:lang w:val="ru-RU"/>
        </w:rPr>
        <w:t>код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дослідження</w:t>
      </w:r>
      <w:r w:rsidR="006F5F09" w:rsidRPr="00761770">
        <w:rPr>
          <w:rStyle w:val="cs9f0a404028"/>
        </w:rPr>
        <w:t xml:space="preserve"> </w:t>
      </w:r>
      <w:r w:rsidR="006F5F09">
        <w:rPr>
          <w:rStyle w:val="cs9b0062628"/>
        </w:rPr>
        <w:t>CVL</w:t>
      </w:r>
      <w:r w:rsidR="006F5F09" w:rsidRPr="00761770">
        <w:rPr>
          <w:rStyle w:val="cs9b0062628"/>
        </w:rPr>
        <w:t>-751-</w:t>
      </w:r>
      <w:r w:rsidR="006F5F09">
        <w:rPr>
          <w:rStyle w:val="cs9b0062628"/>
        </w:rPr>
        <w:t>PD</w:t>
      </w:r>
      <w:r w:rsidR="006F5F09" w:rsidRPr="00761770">
        <w:rPr>
          <w:rStyle w:val="cs9b0062628"/>
        </w:rPr>
        <w:t>-003</w:t>
      </w:r>
      <w:r w:rsidR="006F5F09" w:rsidRPr="00761770">
        <w:rPr>
          <w:rStyle w:val="cs9f0a404028"/>
        </w:rPr>
        <w:t xml:space="preserve">, </w:t>
      </w:r>
      <w:r w:rsidR="006F5F09" w:rsidRPr="00CF0CF6">
        <w:rPr>
          <w:rStyle w:val="cs9f0a404028"/>
          <w:lang w:val="ru-RU"/>
        </w:rPr>
        <w:t>версія</w:t>
      </w:r>
      <w:r w:rsidR="006F5F09" w:rsidRPr="00761770">
        <w:rPr>
          <w:rStyle w:val="cs9f0a404028"/>
        </w:rPr>
        <w:t xml:space="preserve"> 2.0 </w:t>
      </w:r>
      <w:r w:rsidR="006F5F09" w:rsidRPr="00CF0CF6">
        <w:rPr>
          <w:rStyle w:val="cs9f0a404028"/>
          <w:lang w:val="ru-RU"/>
        </w:rPr>
        <w:t>від</w:t>
      </w:r>
      <w:r w:rsidR="006F5F09" w:rsidRPr="00761770">
        <w:rPr>
          <w:rStyle w:val="cs9f0a404028"/>
        </w:rPr>
        <w:t xml:space="preserve"> 29 </w:t>
      </w:r>
      <w:r w:rsidR="006F5F09" w:rsidRPr="00CF0CF6">
        <w:rPr>
          <w:rStyle w:val="cs9f0a404028"/>
          <w:lang w:val="ru-RU"/>
        </w:rPr>
        <w:t>червня</w:t>
      </w:r>
      <w:r w:rsidR="006F5F09" w:rsidRPr="00761770">
        <w:rPr>
          <w:rStyle w:val="cs9f0a404028"/>
        </w:rPr>
        <w:t xml:space="preserve"> 2020 </w:t>
      </w:r>
      <w:r w:rsidR="006F5F09" w:rsidRPr="00CF0CF6">
        <w:rPr>
          <w:rStyle w:val="cs9f0a404028"/>
          <w:lang w:val="ru-RU"/>
        </w:rPr>
        <w:t>р</w:t>
      </w:r>
      <w:r w:rsidR="006F5F09" w:rsidRPr="00761770">
        <w:rPr>
          <w:rStyle w:val="cs9f0a404028"/>
        </w:rPr>
        <w:t xml:space="preserve">.; </w:t>
      </w:r>
      <w:r w:rsidR="006F5F09" w:rsidRPr="00CF0CF6">
        <w:rPr>
          <w:rStyle w:val="cs9f0a404028"/>
          <w:lang w:val="ru-RU"/>
        </w:rPr>
        <w:t>спонсор</w:t>
      </w:r>
      <w:r w:rsidR="006F5F09" w:rsidRPr="00761770">
        <w:rPr>
          <w:rStyle w:val="cs9f0a404028"/>
        </w:rPr>
        <w:t xml:space="preserve"> - </w:t>
      </w:r>
      <w:r w:rsidR="006F5F09" w:rsidRPr="00CF0CF6">
        <w:rPr>
          <w:rStyle w:val="cs9f0a404028"/>
          <w:lang w:val="ru-RU"/>
        </w:rPr>
        <w:t>Серевел</w:t>
      </w:r>
      <w:r w:rsidR="006F5F09" w:rsidRPr="00761770">
        <w:rPr>
          <w:rStyle w:val="cs9f0a404028"/>
        </w:rPr>
        <w:t xml:space="preserve"> </w:t>
      </w:r>
      <w:r w:rsidR="006F5F09" w:rsidRPr="00CF0CF6">
        <w:rPr>
          <w:rStyle w:val="cs9f0a404028"/>
          <w:lang w:val="ru-RU"/>
        </w:rPr>
        <w:t>Терап</w:t>
      </w:r>
      <w:r w:rsidR="006F5F09" w:rsidRPr="00761770">
        <w:rPr>
          <w:rStyle w:val="cs9f0a404028"/>
        </w:rPr>
        <w:t>'</w:t>
      </w:r>
      <w:r w:rsidR="006F5F09" w:rsidRPr="00CF0CF6">
        <w:rPr>
          <w:rStyle w:val="cs9f0a404028"/>
          <w:lang w:val="ru-RU"/>
        </w:rPr>
        <w:t>ютікс</w:t>
      </w:r>
      <w:r w:rsidR="006F5F09" w:rsidRPr="00761770">
        <w:rPr>
          <w:rStyle w:val="cs9f0a404028"/>
        </w:rPr>
        <w:t xml:space="preserve">, </w:t>
      </w:r>
      <w:r w:rsidR="006F5F09" w:rsidRPr="00CF0CF6">
        <w:rPr>
          <w:rStyle w:val="cs9f0a404028"/>
          <w:lang w:val="ru-RU"/>
        </w:rPr>
        <w:t>ЛЛС</w:t>
      </w:r>
      <w:r w:rsidR="006F5F09" w:rsidRPr="00761770">
        <w:rPr>
          <w:rStyle w:val="cs9f0a404028"/>
        </w:rPr>
        <w:t xml:space="preserve">, </w:t>
      </w:r>
      <w:r w:rsidR="006F5F09" w:rsidRPr="00CF0CF6">
        <w:rPr>
          <w:rStyle w:val="cs9f0a404028"/>
          <w:lang w:val="ru-RU"/>
        </w:rPr>
        <w:t>США</w:t>
      </w:r>
      <w:r w:rsidR="006F5F09" w:rsidRPr="00761770">
        <w:rPr>
          <w:rStyle w:val="cs9f0a404028"/>
        </w:rPr>
        <w:t xml:space="preserve"> [</w:t>
      </w:r>
      <w:r w:rsidR="006F5F09">
        <w:rPr>
          <w:rStyle w:val="cs9f0a404028"/>
        </w:rPr>
        <w:t>Cerevel</w:t>
      </w:r>
      <w:r w:rsidR="006F5F09" w:rsidRPr="00761770">
        <w:rPr>
          <w:rStyle w:val="cs9f0a404028"/>
        </w:rPr>
        <w:t xml:space="preserve"> </w:t>
      </w:r>
      <w:r w:rsidR="006F5F09">
        <w:rPr>
          <w:rStyle w:val="cs9f0a404028"/>
        </w:rPr>
        <w:t>Therapeutics</w:t>
      </w:r>
      <w:r w:rsidR="006F5F09" w:rsidRPr="00761770">
        <w:rPr>
          <w:rStyle w:val="cs9f0a404028"/>
        </w:rPr>
        <w:t xml:space="preserve">, </w:t>
      </w:r>
      <w:r w:rsidR="006F5F09">
        <w:rPr>
          <w:rStyle w:val="cs9f0a404028"/>
        </w:rPr>
        <w:t>LLC</w:t>
      </w:r>
      <w:r w:rsidR="006F5F09" w:rsidRPr="00761770">
        <w:rPr>
          <w:rStyle w:val="cs9f0a404028"/>
        </w:rPr>
        <w:t xml:space="preserve">, </w:t>
      </w:r>
      <w:r w:rsidR="006F5F09">
        <w:rPr>
          <w:rStyle w:val="cs9f0a404028"/>
        </w:rPr>
        <w:t>USA</w:t>
      </w:r>
      <w:r w:rsidR="006F5F09" w:rsidRPr="00761770">
        <w:rPr>
          <w:rStyle w:val="cs9f0a404028"/>
        </w:rPr>
        <w:t xml:space="preserve">] </w:t>
      </w:r>
    </w:p>
    <w:p w:rsidR="00761770" w:rsidRPr="00CF0CF6" w:rsidRDefault="006F5F09" w:rsidP="00761770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f0a404028"/>
        </w:rPr>
        <w:lastRenderedPageBreak/>
        <w:t> </w:t>
      </w:r>
      <w:r w:rsidR="00761770" w:rsidRPr="00CF0CF6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6F5F09" w:rsidRPr="00CF0CF6" w:rsidRDefault="006F5F09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6F5F09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28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28"/>
              </w:rPr>
              <w:t>СТАЛО</w:t>
            </w:r>
          </w:p>
        </w:tc>
      </w:tr>
      <w:tr w:rsidR="006F5F09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95e872d0"/>
            </w:pPr>
            <w:r>
              <w:rPr>
                <w:rStyle w:val="cs9b0062628"/>
              </w:rPr>
              <w:t>ТОВ «ІНС Ресерч Україна»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95e872d0"/>
            </w:pPr>
            <w:r>
              <w:rPr>
                <w:rStyle w:val="cs9b0062628"/>
              </w:rPr>
              <w:t>ТОВ «Сінеос Хелс Україна»</w:t>
            </w:r>
          </w:p>
        </w:tc>
      </w:tr>
    </w:tbl>
    <w:p w:rsidR="006F5F09" w:rsidRPr="00CF0CF6" w:rsidRDefault="006F5F09">
      <w:pPr>
        <w:pStyle w:val="cs80d9435b"/>
        <w:rPr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818"/>
      </w:tblGrid>
      <w:tr w:rsidR="006F5F09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28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28"/>
              </w:rPr>
              <w:t>СТАЛО</w:t>
            </w:r>
          </w:p>
        </w:tc>
      </w:tr>
      <w:tr w:rsidR="006F5F09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58480A" w:rsidRDefault="006F5F09">
            <w:pPr>
              <w:pStyle w:val="cs80d9435b"/>
              <w:rPr>
                <w:b/>
                <w:lang w:val="ru-RU"/>
              </w:rPr>
            </w:pPr>
            <w:r w:rsidRPr="0058480A">
              <w:rPr>
                <w:rStyle w:val="cs9b0062628"/>
                <w:b w:val="0"/>
                <w:lang w:val="ru-RU"/>
              </w:rPr>
              <w:t xml:space="preserve">к.м.н. Томах Н.В. </w:t>
            </w:r>
          </w:p>
          <w:p w:rsidR="006F5F09" w:rsidRPr="00CF0CF6" w:rsidRDefault="006F5F09" w:rsidP="0058480A">
            <w:pPr>
              <w:pStyle w:val="cs80d9435b"/>
              <w:rPr>
                <w:lang w:val="ru-RU"/>
              </w:rPr>
            </w:pPr>
            <w:r w:rsidRPr="00CF0CF6">
              <w:rPr>
                <w:rStyle w:val="cs9b0062628"/>
                <w:lang w:val="ru-RU"/>
              </w:rPr>
              <w:t>Комунальне некомерційне підприємство «Міська лікарня №2» Запорізької міської ради, неврологічне відділення,</w:t>
            </w:r>
            <w:r>
              <w:rPr>
                <w:rStyle w:val="cs9b0062628"/>
              </w:rPr>
              <w:t>  </w:t>
            </w:r>
            <w:r w:rsidRPr="00CF0CF6">
              <w:rPr>
                <w:rStyle w:val="cs9b0062628"/>
                <w:lang w:val="ru-RU"/>
              </w:rPr>
              <w:t>м. Запоріжжя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58480A" w:rsidRDefault="006F5F09">
            <w:pPr>
              <w:pStyle w:val="cs80d9435b"/>
              <w:rPr>
                <w:b/>
                <w:lang w:val="ru-RU"/>
              </w:rPr>
            </w:pPr>
            <w:r w:rsidRPr="0058480A">
              <w:rPr>
                <w:rStyle w:val="cs9b0062628"/>
                <w:b w:val="0"/>
                <w:lang w:val="ru-RU"/>
              </w:rPr>
              <w:t xml:space="preserve">к.м.н. Томах Н.В. </w:t>
            </w:r>
          </w:p>
          <w:p w:rsidR="006F5F09" w:rsidRDefault="006F5F09">
            <w:pPr>
              <w:pStyle w:val="cs80d9435b"/>
            </w:pPr>
            <w:r w:rsidRPr="00CF0CF6">
              <w:rPr>
                <w:rStyle w:val="cs9b0062628"/>
                <w:lang w:val="ru-RU"/>
              </w:rPr>
              <w:t xml:space="preserve">Медичний центр Товариства з обмеженою відповідальністю </w:t>
            </w:r>
            <w:r>
              <w:rPr>
                <w:rStyle w:val="cs9b0062628"/>
              </w:rPr>
              <w:t>«ІНЕТ-09», м. Запоріжжя</w:t>
            </w:r>
          </w:p>
        </w:tc>
      </w:tr>
    </w:tbl>
    <w:p w:rsidR="006F5F09" w:rsidRPr="00761770" w:rsidRDefault="006F5F09" w:rsidP="00761770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f0a404028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761770" w:rsidP="00761770">
      <w:pPr>
        <w:jc w:val="both"/>
        <w:rPr>
          <w:rStyle w:val="cs80d9435b29"/>
          <w:lang w:val="ru-RU"/>
        </w:rPr>
      </w:pPr>
      <w:r>
        <w:rPr>
          <w:rStyle w:val="cs9b0062629"/>
          <w:lang w:val="ru-RU"/>
        </w:rPr>
        <w:t xml:space="preserve">29. </w:t>
      </w:r>
      <w:r w:rsidR="006F5F09" w:rsidRPr="00CF0CF6">
        <w:rPr>
          <w:rStyle w:val="cs9b0062629"/>
          <w:lang w:val="ru-RU"/>
        </w:rPr>
        <w:t>Зміна назви заявника клінічного випробування з ТОВ «ІНС Ресерч Україна» на ТОВ «Сінеос Хелс Україна»; Зміна місця проведення клінічного випробування</w:t>
      </w:r>
      <w:r w:rsidR="006F5F09" w:rsidRPr="00CF0CF6">
        <w:rPr>
          <w:rStyle w:val="cs9f0a404029"/>
          <w:lang w:val="ru-RU"/>
        </w:rPr>
        <w:t xml:space="preserve"> до протоколу клінічного дослідження «Рандомізоване, подвійне сліпе, плацебо-контрольоване дослідження фази 3 у паралельних групах тривалістю 27 тижнів для оцінки ефективності, безпечності та переносимості двох фіксованих доз </w:t>
      </w:r>
      <w:r w:rsidR="006F5F09" w:rsidRPr="00CF0CF6">
        <w:rPr>
          <w:rStyle w:val="cs9b0062629"/>
          <w:lang w:val="ru-RU"/>
        </w:rPr>
        <w:t>Тавападону</w:t>
      </w:r>
      <w:r w:rsidR="006F5F09" w:rsidRPr="00CF0CF6">
        <w:rPr>
          <w:rStyle w:val="cs9f0a404029"/>
          <w:lang w:val="ru-RU"/>
        </w:rPr>
        <w:t xml:space="preserve"> у пацієнтів з хворобою Паркінсона на ранній стадії (дослідження </w:t>
      </w:r>
      <w:r w:rsidR="006F5F09">
        <w:rPr>
          <w:rStyle w:val="cs9f0a404029"/>
        </w:rPr>
        <w:t>TEMPO</w:t>
      </w:r>
      <w:r w:rsidR="006F5F09" w:rsidRPr="00CF0CF6">
        <w:rPr>
          <w:rStyle w:val="cs9f0a404029"/>
          <w:lang w:val="ru-RU"/>
        </w:rPr>
        <w:t xml:space="preserve">-1)», код дослідження </w:t>
      </w:r>
      <w:r w:rsidR="006F5F09">
        <w:rPr>
          <w:rStyle w:val="cs9b0062629"/>
        </w:rPr>
        <w:t>CVL</w:t>
      </w:r>
      <w:r w:rsidR="006F5F09" w:rsidRPr="00CF0CF6">
        <w:rPr>
          <w:rStyle w:val="cs9b0062629"/>
          <w:lang w:val="ru-RU"/>
        </w:rPr>
        <w:t>-751-</w:t>
      </w:r>
      <w:r w:rsidR="006F5F09">
        <w:rPr>
          <w:rStyle w:val="cs9b0062629"/>
        </w:rPr>
        <w:t>PD</w:t>
      </w:r>
      <w:r w:rsidR="006F5F09" w:rsidRPr="00CF0CF6">
        <w:rPr>
          <w:rStyle w:val="cs9b0062629"/>
          <w:lang w:val="ru-RU"/>
        </w:rPr>
        <w:t>-001</w:t>
      </w:r>
      <w:r w:rsidR="006F5F09" w:rsidRPr="00CF0CF6">
        <w:rPr>
          <w:rStyle w:val="cs9f0a404029"/>
          <w:lang w:val="ru-RU"/>
        </w:rPr>
        <w:t>, Оновлений протокол версія 2.0 від 29 червня 2020 р.; спонсор - Серевел Терап'ютікс, ЛЛС, США [</w:t>
      </w:r>
      <w:r w:rsidR="006F5F09">
        <w:rPr>
          <w:rStyle w:val="cs9f0a404029"/>
        </w:rPr>
        <w:t>Cerevel</w:t>
      </w:r>
      <w:r w:rsidR="006F5F09" w:rsidRPr="00CF0CF6">
        <w:rPr>
          <w:rStyle w:val="cs9f0a404029"/>
          <w:lang w:val="ru-RU"/>
        </w:rPr>
        <w:t xml:space="preserve"> </w:t>
      </w:r>
      <w:r w:rsidR="006F5F09">
        <w:rPr>
          <w:rStyle w:val="cs9f0a404029"/>
        </w:rPr>
        <w:t>Therapeutics</w:t>
      </w:r>
      <w:r w:rsidR="006F5F09" w:rsidRPr="00CF0CF6">
        <w:rPr>
          <w:rStyle w:val="cs9f0a404029"/>
          <w:lang w:val="ru-RU"/>
        </w:rPr>
        <w:t xml:space="preserve">, </w:t>
      </w:r>
      <w:r w:rsidR="006F5F09">
        <w:rPr>
          <w:rStyle w:val="cs9f0a404029"/>
        </w:rPr>
        <w:t>LLC</w:t>
      </w:r>
      <w:r w:rsidR="006F5F09" w:rsidRPr="00CF0CF6">
        <w:rPr>
          <w:rStyle w:val="cs9f0a404029"/>
          <w:lang w:val="ru-RU"/>
        </w:rPr>
        <w:t xml:space="preserve">, </w:t>
      </w:r>
      <w:r w:rsidR="006F5F09">
        <w:rPr>
          <w:rStyle w:val="cs9f0a404029"/>
        </w:rPr>
        <w:t>USA</w:t>
      </w:r>
      <w:r w:rsidR="006F5F09" w:rsidRPr="00CF0CF6">
        <w:rPr>
          <w:rStyle w:val="cs9f0a404029"/>
          <w:lang w:val="ru-RU"/>
        </w:rPr>
        <w:t xml:space="preserve">] </w:t>
      </w:r>
    </w:p>
    <w:p w:rsidR="00D43175" w:rsidRPr="00CF0CF6" w:rsidRDefault="00D43175" w:rsidP="00D4317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6F5F09" w:rsidRPr="00D43175" w:rsidRDefault="006F5F09">
      <w:pPr>
        <w:pStyle w:val="cs80d9435b"/>
        <w:rPr>
          <w:lang w:val="ru-RU"/>
        </w:rPr>
      </w:pPr>
      <w:r>
        <w:rPr>
          <w:rStyle w:val="cs9f0a404029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6F5F09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29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29"/>
              </w:rPr>
              <w:t>СТАЛО</w:t>
            </w:r>
          </w:p>
        </w:tc>
      </w:tr>
      <w:tr w:rsidR="006F5F09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95e872d0"/>
            </w:pPr>
            <w:r>
              <w:rPr>
                <w:rStyle w:val="cs9b0062629"/>
              </w:rPr>
              <w:t>ТОВ «ІНС Ресерч Україна»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95e872d0"/>
            </w:pPr>
            <w:r>
              <w:rPr>
                <w:rStyle w:val="cs9b0062629"/>
              </w:rPr>
              <w:t>ТОВ «Сінеос Хелс Україна»</w:t>
            </w:r>
          </w:p>
        </w:tc>
      </w:tr>
    </w:tbl>
    <w:p w:rsidR="006F5F09" w:rsidRPr="00CF0CF6" w:rsidRDefault="006F5F09">
      <w:pPr>
        <w:pStyle w:val="cs80d9435b"/>
        <w:rPr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818"/>
      </w:tblGrid>
      <w:tr w:rsidR="006F5F09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29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Default="006F5F09">
            <w:pPr>
              <w:pStyle w:val="cs2e86d3a6"/>
            </w:pPr>
            <w:r>
              <w:rPr>
                <w:rStyle w:val="cs9b0062629"/>
              </w:rPr>
              <w:t>СТАЛО</w:t>
            </w:r>
          </w:p>
        </w:tc>
      </w:tr>
      <w:tr w:rsidR="006F5F09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58480A" w:rsidRDefault="006F5F09">
            <w:pPr>
              <w:pStyle w:val="cs80d9435b"/>
              <w:rPr>
                <w:b/>
                <w:lang w:val="ru-RU"/>
              </w:rPr>
            </w:pPr>
            <w:r w:rsidRPr="0058480A">
              <w:rPr>
                <w:rStyle w:val="cs9b0062629"/>
                <w:b w:val="0"/>
                <w:lang w:val="ru-RU"/>
              </w:rPr>
              <w:t xml:space="preserve">к.м.н. Томах Н.В. </w:t>
            </w:r>
          </w:p>
          <w:p w:rsidR="006F5F09" w:rsidRPr="00CF0CF6" w:rsidRDefault="006F5F09">
            <w:pPr>
              <w:pStyle w:val="cs80d9435b"/>
              <w:rPr>
                <w:lang w:val="ru-RU"/>
              </w:rPr>
            </w:pPr>
            <w:r w:rsidRPr="00CF0CF6">
              <w:rPr>
                <w:rStyle w:val="cs9b0062629"/>
                <w:lang w:val="ru-RU"/>
              </w:rPr>
              <w:t xml:space="preserve">Комунальне некомерційне підприємство «Міська лікарня №2» Запорізької міської ради, неврологічне відділення, </w:t>
            </w:r>
            <w:r>
              <w:rPr>
                <w:rStyle w:val="cs9b0062629"/>
              </w:rPr>
              <w:t> </w:t>
            </w:r>
            <w:r w:rsidRPr="00CF0CF6">
              <w:rPr>
                <w:rStyle w:val="cs9b0062629"/>
                <w:lang w:val="ru-RU"/>
              </w:rPr>
              <w:t>м. Запоріжжя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09" w:rsidRPr="0058480A" w:rsidRDefault="006F5F09">
            <w:pPr>
              <w:pStyle w:val="csf06cd379"/>
              <w:rPr>
                <w:b/>
                <w:lang w:val="ru-RU"/>
              </w:rPr>
            </w:pPr>
            <w:r w:rsidRPr="0058480A">
              <w:rPr>
                <w:rStyle w:val="cs9b0062629"/>
                <w:b w:val="0"/>
                <w:lang w:val="ru-RU"/>
              </w:rPr>
              <w:t>к.м.н. Томах Н.В.</w:t>
            </w:r>
          </w:p>
          <w:p w:rsidR="006F5F09" w:rsidRDefault="006F5F09">
            <w:pPr>
              <w:pStyle w:val="cs80d9435b"/>
            </w:pPr>
            <w:r w:rsidRPr="00CF0CF6">
              <w:rPr>
                <w:rStyle w:val="cs9b0062629"/>
                <w:lang w:val="ru-RU"/>
              </w:rPr>
              <w:t xml:space="preserve">Медичний центр Товариства з обмеженою відповідальністю </w:t>
            </w:r>
            <w:r>
              <w:rPr>
                <w:rStyle w:val="cs9b0062629"/>
              </w:rPr>
              <w:t>«ІНЕТ-09», м. Запоріжжя</w:t>
            </w:r>
          </w:p>
        </w:tc>
      </w:tr>
    </w:tbl>
    <w:p w:rsidR="006F5F09" w:rsidRPr="00D43175" w:rsidRDefault="006F5F09" w:rsidP="00D43175">
      <w:pPr>
        <w:pStyle w:val="cs80d9435b"/>
      </w:pPr>
      <w:r>
        <w:rPr>
          <w:rStyle w:val="cs9f0a404029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D43175" w:rsidRDefault="00D43175" w:rsidP="00D43175">
      <w:pPr>
        <w:jc w:val="both"/>
        <w:rPr>
          <w:rStyle w:val="cs80d9435b30"/>
          <w:lang w:val="ru-RU"/>
        </w:rPr>
      </w:pPr>
      <w:r>
        <w:rPr>
          <w:rStyle w:val="cs9b0062630"/>
          <w:lang w:val="ru-RU"/>
        </w:rPr>
        <w:t xml:space="preserve">30. </w:t>
      </w:r>
      <w:r w:rsidR="006F5F09" w:rsidRPr="00CF0CF6">
        <w:rPr>
          <w:rStyle w:val="cs9b0062630"/>
          <w:lang w:val="ru-RU"/>
        </w:rPr>
        <w:t xml:space="preserve">Брошура дослідника, видання 6 від 19 квітня 2021 року, англійською мовою; Інформаційний листок і форма згоди, версія </w:t>
      </w:r>
      <w:r w:rsidR="006F5F09">
        <w:rPr>
          <w:rStyle w:val="cs9b0062630"/>
        </w:rPr>
        <w:t>V</w:t>
      </w:r>
      <w:r w:rsidR="006F5F09" w:rsidRPr="00CF0CF6">
        <w:rPr>
          <w:rStyle w:val="cs9b0062630"/>
          <w:lang w:val="ru-RU"/>
        </w:rPr>
        <w:t>4.0</w:t>
      </w:r>
      <w:r w:rsidR="006F5F09">
        <w:rPr>
          <w:rStyle w:val="cs9b0062630"/>
        </w:rPr>
        <w:t>UKR</w:t>
      </w:r>
      <w:r w:rsidR="006F5F09" w:rsidRPr="00CF0CF6">
        <w:rPr>
          <w:rStyle w:val="cs9b0062630"/>
          <w:lang w:val="ru-RU"/>
        </w:rPr>
        <w:t>(</w:t>
      </w:r>
      <w:r w:rsidR="006F5F09">
        <w:rPr>
          <w:rStyle w:val="cs9b0062630"/>
        </w:rPr>
        <w:t>uk</w:t>
      </w:r>
      <w:r w:rsidR="006F5F09" w:rsidRPr="00CF0CF6">
        <w:rPr>
          <w:rStyle w:val="cs9b0062630"/>
          <w:lang w:val="ru-RU"/>
        </w:rPr>
        <w:t xml:space="preserve">)1.0 від 24 вересня 2021 року, переклад українською мовою від 27 жовтня 2021 року; Інформаційний листок і форма згоди, версія </w:t>
      </w:r>
      <w:r w:rsidR="006F5F09">
        <w:rPr>
          <w:rStyle w:val="cs9b0062630"/>
        </w:rPr>
        <w:t>V</w:t>
      </w:r>
      <w:r w:rsidR="006F5F09" w:rsidRPr="00CF0CF6">
        <w:rPr>
          <w:rStyle w:val="cs9b0062630"/>
          <w:lang w:val="ru-RU"/>
        </w:rPr>
        <w:t>4.0</w:t>
      </w:r>
      <w:r w:rsidR="006F5F09">
        <w:rPr>
          <w:rStyle w:val="cs9b0062630"/>
        </w:rPr>
        <w:t>UKR</w:t>
      </w:r>
      <w:r w:rsidR="006F5F09" w:rsidRPr="00CF0CF6">
        <w:rPr>
          <w:rStyle w:val="cs9b0062630"/>
          <w:lang w:val="ru-RU"/>
        </w:rPr>
        <w:t>(</w:t>
      </w:r>
      <w:r w:rsidR="006F5F09">
        <w:rPr>
          <w:rStyle w:val="cs9b0062630"/>
        </w:rPr>
        <w:t>ru</w:t>
      </w:r>
      <w:r w:rsidR="006F5F09" w:rsidRPr="00CF0CF6">
        <w:rPr>
          <w:rStyle w:val="cs9b0062630"/>
          <w:lang w:val="ru-RU"/>
        </w:rPr>
        <w:t xml:space="preserve">)1.0 від 24 вересня 2021 року, переклад російською мовою від 27 жовтня 2021 року; Однокроковий струменевий тест на вагітність (сеча)_Інструкції, українською мовою; Однокроковий струменевий тест (сеча) на вагітність_Інструкції, російською мовою; Щоденник прийому препарату учасником дослідження </w:t>
      </w:r>
      <w:r w:rsidR="006F5F09">
        <w:rPr>
          <w:rStyle w:val="cs9b0062630"/>
        </w:rPr>
        <w:t>INCB</w:t>
      </w:r>
      <w:r w:rsidR="006F5F09" w:rsidRPr="00CF0CF6">
        <w:rPr>
          <w:rStyle w:val="cs9b0062630"/>
          <w:lang w:val="ru-RU"/>
        </w:rPr>
        <w:t xml:space="preserve"> 86550-203, версія </w:t>
      </w:r>
      <w:r w:rsidR="006F5F09">
        <w:rPr>
          <w:rStyle w:val="cs9b0062630"/>
        </w:rPr>
        <w:t>V</w:t>
      </w:r>
      <w:r w:rsidR="006F5F09" w:rsidRPr="00CF0CF6">
        <w:rPr>
          <w:rStyle w:val="cs9b0062630"/>
          <w:lang w:val="ru-RU"/>
        </w:rPr>
        <w:t xml:space="preserve">2.0 </w:t>
      </w:r>
      <w:r w:rsidR="006F5F09">
        <w:rPr>
          <w:rStyle w:val="cs9b0062630"/>
        </w:rPr>
        <w:t>UKR</w:t>
      </w:r>
      <w:r w:rsidR="006F5F09" w:rsidRPr="00CF0CF6">
        <w:rPr>
          <w:rStyle w:val="cs9b0062630"/>
          <w:lang w:val="ru-RU"/>
        </w:rPr>
        <w:t>(</w:t>
      </w:r>
      <w:r w:rsidR="006F5F09">
        <w:rPr>
          <w:rStyle w:val="cs9b0062630"/>
        </w:rPr>
        <w:t>uk</w:t>
      </w:r>
      <w:r w:rsidR="006F5F09" w:rsidRPr="00CF0CF6">
        <w:rPr>
          <w:rStyle w:val="cs9b0062630"/>
          <w:lang w:val="ru-RU"/>
        </w:rPr>
        <w:t xml:space="preserve">) від 22 червня 2021 року, переклад українською мовою від 15 жовтня 2021 року; Щоденник прийому препарату учасником дослідження </w:t>
      </w:r>
      <w:r w:rsidR="006F5F09">
        <w:rPr>
          <w:rStyle w:val="cs9b0062630"/>
        </w:rPr>
        <w:t>INCB</w:t>
      </w:r>
      <w:r w:rsidR="006F5F09" w:rsidRPr="00CF0CF6">
        <w:rPr>
          <w:rStyle w:val="cs9b0062630"/>
          <w:lang w:val="ru-RU"/>
        </w:rPr>
        <w:t xml:space="preserve"> 86550-203, версія </w:t>
      </w:r>
      <w:r w:rsidR="006F5F09">
        <w:rPr>
          <w:rStyle w:val="cs9b0062630"/>
        </w:rPr>
        <w:t>V</w:t>
      </w:r>
      <w:r w:rsidR="006F5F09" w:rsidRPr="00CF0CF6">
        <w:rPr>
          <w:rStyle w:val="cs9b0062630"/>
          <w:lang w:val="ru-RU"/>
        </w:rPr>
        <w:t xml:space="preserve">2.0 </w:t>
      </w:r>
      <w:r w:rsidR="006F5F09">
        <w:rPr>
          <w:rStyle w:val="cs9b0062630"/>
        </w:rPr>
        <w:t>UKR</w:t>
      </w:r>
      <w:r w:rsidR="006F5F09" w:rsidRPr="00CF0CF6">
        <w:rPr>
          <w:rStyle w:val="cs9b0062630"/>
          <w:lang w:val="ru-RU"/>
        </w:rPr>
        <w:t>(</w:t>
      </w:r>
      <w:r w:rsidR="006F5F09">
        <w:rPr>
          <w:rStyle w:val="cs9b0062630"/>
        </w:rPr>
        <w:t>ru</w:t>
      </w:r>
      <w:r w:rsidR="006F5F09" w:rsidRPr="00CF0CF6">
        <w:rPr>
          <w:rStyle w:val="cs9b0062630"/>
          <w:lang w:val="ru-RU"/>
        </w:rPr>
        <w:t xml:space="preserve">) від 22 червня 2021 року, переклад російською мовою від 15 жовтня 2021 року; Щоденник прийому препарату учасником дослідження </w:t>
      </w:r>
      <w:r w:rsidR="006F5F09">
        <w:rPr>
          <w:rStyle w:val="cs9b0062630"/>
        </w:rPr>
        <w:t>INCB</w:t>
      </w:r>
      <w:r w:rsidR="006F5F09" w:rsidRPr="00CF0CF6">
        <w:rPr>
          <w:rStyle w:val="cs9b0062630"/>
          <w:lang w:val="ru-RU"/>
        </w:rPr>
        <w:t xml:space="preserve"> 86550-203, версія </w:t>
      </w:r>
      <w:r w:rsidR="006F5F09">
        <w:rPr>
          <w:rStyle w:val="cs9b0062630"/>
        </w:rPr>
        <w:t>V</w:t>
      </w:r>
      <w:r w:rsidR="006F5F09" w:rsidRPr="00CF0CF6">
        <w:rPr>
          <w:rStyle w:val="cs9b0062630"/>
          <w:lang w:val="ru-RU"/>
        </w:rPr>
        <w:t xml:space="preserve">2.0 </w:t>
      </w:r>
      <w:r w:rsidR="006F5F09">
        <w:rPr>
          <w:rStyle w:val="cs9b0062630"/>
        </w:rPr>
        <w:t>UKR</w:t>
      </w:r>
      <w:r w:rsidR="006F5F09" w:rsidRPr="00CF0CF6">
        <w:rPr>
          <w:rStyle w:val="cs9b0062630"/>
          <w:lang w:val="ru-RU"/>
        </w:rPr>
        <w:t>(</w:t>
      </w:r>
      <w:r w:rsidR="006F5F09">
        <w:rPr>
          <w:rStyle w:val="cs9b0062630"/>
        </w:rPr>
        <w:t>uk</w:t>
      </w:r>
      <w:r w:rsidR="006F5F09" w:rsidRPr="00CF0CF6">
        <w:rPr>
          <w:rStyle w:val="cs9b0062630"/>
          <w:lang w:val="ru-RU"/>
        </w:rPr>
        <w:t xml:space="preserve">) від 29 липня 2021 року, переклад українською мовою від 18 жовтня 2021 року; Щоденник прийому препарату учасником дослідження </w:t>
      </w:r>
      <w:r w:rsidR="006F5F09">
        <w:rPr>
          <w:rStyle w:val="cs9b0062630"/>
        </w:rPr>
        <w:t>INCB</w:t>
      </w:r>
      <w:r w:rsidR="006F5F09" w:rsidRPr="00CF0CF6">
        <w:rPr>
          <w:rStyle w:val="cs9b0062630"/>
          <w:lang w:val="ru-RU"/>
        </w:rPr>
        <w:t xml:space="preserve"> 86550-203, версія </w:t>
      </w:r>
      <w:r w:rsidR="006F5F09">
        <w:rPr>
          <w:rStyle w:val="cs9b0062630"/>
        </w:rPr>
        <w:t>V</w:t>
      </w:r>
      <w:r w:rsidR="006F5F09" w:rsidRPr="00CF0CF6">
        <w:rPr>
          <w:rStyle w:val="cs9b0062630"/>
          <w:lang w:val="ru-RU"/>
        </w:rPr>
        <w:t xml:space="preserve">2.0 </w:t>
      </w:r>
      <w:r w:rsidR="006F5F09">
        <w:rPr>
          <w:rStyle w:val="cs9b0062630"/>
        </w:rPr>
        <w:t>UKR</w:t>
      </w:r>
      <w:r w:rsidR="006F5F09" w:rsidRPr="00CF0CF6">
        <w:rPr>
          <w:rStyle w:val="cs9b0062630"/>
          <w:lang w:val="ru-RU"/>
        </w:rPr>
        <w:t>(</w:t>
      </w:r>
      <w:r w:rsidR="006F5F09">
        <w:rPr>
          <w:rStyle w:val="cs9b0062630"/>
        </w:rPr>
        <w:t>ru</w:t>
      </w:r>
      <w:r w:rsidR="006F5F09" w:rsidRPr="00CF0CF6">
        <w:rPr>
          <w:rStyle w:val="cs9b0062630"/>
          <w:lang w:val="ru-RU"/>
        </w:rPr>
        <w:t>) від 29 липня 2021 року, переклад російською мовою від 18 жовтня 2021 року</w:t>
      </w:r>
      <w:r w:rsidR="006F5F09" w:rsidRPr="00CF0CF6">
        <w:rPr>
          <w:rStyle w:val="cs9f0a404030"/>
          <w:lang w:val="ru-RU"/>
        </w:rPr>
        <w:t xml:space="preserve"> до протоколу клінічного випробування «Дослідження фази 2 застосування препарату </w:t>
      </w:r>
      <w:r w:rsidR="006F5F09">
        <w:rPr>
          <w:rStyle w:val="cs9b0062630"/>
        </w:rPr>
        <w:t>INCB</w:t>
      </w:r>
      <w:r w:rsidR="006F5F09" w:rsidRPr="00CF0CF6">
        <w:rPr>
          <w:rStyle w:val="cs9b0062630"/>
          <w:lang w:val="ru-RU"/>
        </w:rPr>
        <w:t>086550</w:t>
      </w:r>
      <w:r w:rsidR="006F5F09" w:rsidRPr="00CF0CF6">
        <w:rPr>
          <w:rStyle w:val="cs9f0a404030"/>
          <w:lang w:val="ru-RU"/>
        </w:rPr>
        <w:t xml:space="preserve"> (інгібітора </w:t>
      </w:r>
      <w:r w:rsidR="006F5F09">
        <w:rPr>
          <w:rStyle w:val="cs9f0a404030"/>
        </w:rPr>
        <w:t>PD</w:t>
      </w:r>
      <w:r w:rsidR="006F5F09" w:rsidRPr="00CF0CF6">
        <w:rPr>
          <w:rStyle w:val="cs9f0a404030"/>
          <w:lang w:val="ru-RU"/>
        </w:rPr>
        <w:t>-</w:t>
      </w:r>
      <w:r w:rsidR="006F5F09">
        <w:rPr>
          <w:rStyle w:val="cs9f0a404030"/>
        </w:rPr>
        <w:t>L</w:t>
      </w:r>
      <w:r w:rsidR="006F5F09" w:rsidRPr="00CF0CF6">
        <w:rPr>
          <w:rStyle w:val="cs9f0a404030"/>
          <w:lang w:val="ru-RU"/>
        </w:rPr>
        <w:t xml:space="preserve">1 для перорального прийому) в учасників дослідження із вибраними солідними пухлинами, що раніше не отримували лікування інгібіторами імунних контрольних точок», код дослідження </w:t>
      </w:r>
      <w:r w:rsidR="006F5F09">
        <w:rPr>
          <w:rStyle w:val="cs9b0062630"/>
        </w:rPr>
        <w:t>INCB</w:t>
      </w:r>
      <w:r w:rsidR="006F5F09" w:rsidRPr="00CF0CF6">
        <w:rPr>
          <w:rStyle w:val="cs9b0062630"/>
          <w:lang w:val="ru-RU"/>
        </w:rPr>
        <w:t xml:space="preserve"> 86550-203</w:t>
      </w:r>
      <w:r w:rsidR="006F5F09" w:rsidRPr="00CF0CF6">
        <w:rPr>
          <w:rStyle w:val="cs9f0a404030"/>
          <w:lang w:val="ru-RU"/>
        </w:rPr>
        <w:t xml:space="preserve">, версія 2 з інкорпорованою поправкою </w:t>
      </w:r>
      <w:r w:rsidR="006F5F09" w:rsidRPr="00D43175">
        <w:rPr>
          <w:rStyle w:val="cs9f0a404030"/>
          <w:lang w:val="ru-RU"/>
        </w:rPr>
        <w:t xml:space="preserve">1 від 08 березня 2021 року; спонсор - </w:t>
      </w:r>
      <w:r w:rsidR="006F5F09">
        <w:rPr>
          <w:rStyle w:val="cs9f0a404030"/>
        </w:rPr>
        <w:t>Incyte</w:t>
      </w:r>
      <w:r w:rsidR="006F5F09" w:rsidRPr="00D43175">
        <w:rPr>
          <w:rStyle w:val="cs9f0a404030"/>
          <w:lang w:val="ru-RU"/>
        </w:rPr>
        <w:t xml:space="preserve"> </w:t>
      </w:r>
      <w:r w:rsidR="006F5F09">
        <w:rPr>
          <w:rStyle w:val="cs9f0a404030"/>
        </w:rPr>
        <w:t>Corporation</w:t>
      </w:r>
      <w:r w:rsidR="006F5F09" w:rsidRPr="00D43175">
        <w:rPr>
          <w:rStyle w:val="cs9f0a404030"/>
          <w:lang w:val="ru-RU"/>
        </w:rPr>
        <w:t xml:space="preserve">, </w:t>
      </w:r>
      <w:r w:rsidR="006F5F09">
        <w:rPr>
          <w:rStyle w:val="cs9f0a404030"/>
        </w:rPr>
        <w:t>United</w:t>
      </w:r>
      <w:r w:rsidR="006F5F09" w:rsidRPr="00D43175">
        <w:rPr>
          <w:rStyle w:val="cs9f0a404030"/>
          <w:lang w:val="ru-RU"/>
        </w:rPr>
        <w:t xml:space="preserve"> </w:t>
      </w:r>
      <w:r w:rsidR="006F5F09">
        <w:rPr>
          <w:rStyle w:val="cs9f0a404030"/>
        </w:rPr>
        <w:t>States</w:t>
      </w:r>
    </w:p>
    <w:p w:rsidR="00D43175" w:rsidRPr="00CF0CF6" w:rsidRDefault="00D43175" w:rsidP="00D4317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6F5F09" w:rsidRPr="00D43175" w:rsidRDefault="006F5F09" w:rsidP="00D43175">
      <w:pPr>
        <w:pStyle w:val="cs80d9435b"/>
        <w:rPr>
          <w:lang w:val="ru-RU"/>
        </w:rPr>
      </w:pPr>
      <w:r>
        <w:rPr>
          <w:rStyle w:val="cs9b0062630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Default="00D43175" w:rsidP="00D43175">
      <w:pPr>
        <w:jc w:val="both"/>
        <w:rPr>
          <w:rStyle w:val="cs80d9435b31"/>
        </w:rPr>
      </w:pPr>
      <w:r>
        <w:rPr>
          <w:rStyle w:val="cs9b0062631"/>
          <w:lang w:val="ru-RU"/>
        </w:rPr>
        <w:t>3</w:t>
      </w:r>
      <w:r w:rsidR="00AE1E34">
        <w:rPr>
          <w:rStyle w:val="cs9b0062631"/>
          <w:lang w:val="ru-RU"/>
        </w:rPr>
        <w:t>1</w:t>
      </w:r>
      <w:r>
        <w:rPr>
          <w:rStyle w:val="cs9b0062631"/>
          <w:lang w:val="ru-RU"/>
        </w:rPr>
        <w:t xml:space="preserve">. </w:t>
      </w:r>
      <w:r w:rsidR="006F5F09" w:rsidRPr="00CF0CF6">
        <w:rPr>
          <w:rStyle w:val="cs9b0062631"/>
          <w:lang w:val="ru-RU"/>
        </w:rPr>
        <w:t>Брошура дослідника Ензалутамід (</w:t>
      </w:r>
      <w:r w:rsidR="006F5F09">
        <w:rPr>
          <w:rStyle w:val="cs9b0062631"/>
        </w:rPr>
        <w:t>MDV</w:t>
      </w:r>
      <w:r w:rsidR="006F5F09" w:rsidRPr="00CF0CF6">
        <w:rPr>
          <w:rStyle w:val="cs9b0062631"/>
          <w:lang w:val="ru-RU"/>
        </w:rPr>
        <w:t>3100), видання 12.2 від 24 червня 2021 року, англійською мовою; Форм</w:t>
      </w:r>
      <w:r w:rsidR="006F5F09">
        <w:rPr>
          <w:rStyle w:val="cs9b0062631"/>
        </w:rPr>
        <w:t>a</w:t>
      </w:r>
      <w:r w:rsidR="006F5F09" w:rsidRPr="00CF0CF6">
        <w:rPr>
          <w:rStyle w:val="cs9b0062631"/>
          <w:lang w:val="ru-RU"/>
        </w:rPr>
        <w:t xml:space="preserve"> інформованої згоди, версія </w:t>
      </w:r>
      <w:r w:rsidR="006F5F09">
        <w:rPr>
          <w:rStyle w:val="cs9b0062631"/>
        </w:rPr>
        <w:t>V</w:t>
      </w:r>
      <w:r w:rsidR="006F5F09" w:rsidRPr="00CF0CF6">
        <w:rPr>
          <w:rStyle w:val="cs9b0062631"/>
          <w:lang w:val="ru-RU"/>
        </w:rPr>
        <w:t>11.1</w:t>
      </w:r>
      <w:r w:rsidR="006F5F09">
        <w:rPr>
          <w:rStyle w:val="cs9b0062631"/>
        </w:rPr>
        <w:t>UKR</w:t>
      </w:r>
      <w:r w:rsidR="006F5F09" w:rsidRPr="00CF0CF6">
        <w:rPr>
          <w:rStyle w:val="cs9b0062631"/>
          <w:lang w:val="ru-RU"/>
        </w:rPr>
        <w:t>(</w:t>
      </w:r>
      <w:r w:rsidR="006F5F09">
        <w:rPr>
          <w:rStyle w:val="cs9b0062631"/>
        </w:rPr>
        <w:t>uk</w:t>
      </w:r>
      <w:r w:rsidR="006F5F09" w:rsidRPr="00CF0CF6">
        <w:rPr>
          <w:rStyle w:val="cs9b0062631"/>
          <w:lang w:val="ru-RU"/>
        </w:rPr>
        <w:t>)1.0 від 04 жовтня 2021 року, переклад українською мовою від 05 листопада 2021 року; Форм</w:t>
      </w:r>
      <w:r w:rsidR="006F5F09">
        <w:rPr>
          <w:rStyle w:val="cs9b0062631"/>
        </w:rPr>
        <w:t>a</w:t>
      </w:r>
      <w:r w:rsidR="006F5F09" w:rsidRPr="00CF0CF6">
        <w:rPr>
          <w:rStyle w:val="cs9b0062631"/>
          <w:lang w:val="ru-RU"/>
        </w:rPr>
        <w:t xml:space="preserve"> інформованої згоди, версія </w:t>
      </w:r>
      <w:r w:rsidR="006F5F09">
        <w:rPr>
          <w:rStyle w:val="cs9b0062631"/>
        </w:rPr>
        <w:t>V</w:t>
      </w:r>
      <w:r w:rsidR="006F5F09" w:rsidRPr="00CF0CF6">
        <w:rPr>
          <w:rStyle w:val="cs9b0062631"/>
          <w:lang w:val="ru-RU"/>
        </w:rPr>
        <w:t>11.1</w:t>
      </w:r>
      <w:r w:rsidR="006F5F09">
        <w:rPr>
          <w:rStyle w:val="cs9b0062631"/>
        </w:rPr>
        <w:t>UKR</w:t>
      </w:r>
      <w:r w:rsidR="006F5F09" w:rsidRPr="00CF0CF6">
        <w:rPr>
          <w:rStyle w:val="cs9b0062631"/>
          <w:lang w:val="ru-RU"/>
        </w:rPr>
        <w:t>(</w:t>
      </w:r>
      <w:r w:rsidR="006F5F09">
        <w:rPr>
          <w:rStyle w:val="cs9b0062631"/>
        </w:rPr>
        <w:t>ru</w:t>
      </w:r>
      <w:r w:rsidR="006F5F09" w:rsidRPr="00CF0CF6">
        <w:rPr>
          <w:rStyle w:val="cs9b0062631"/>
          <w:lang w:val="ru-RU"/>
        </w:rPr>
        <w:t>)1.0 від 04 жовтня 2021 року, переклад російською мовою від 05 листопада 2021 року</w:t>
      </w:r>
      <w:r w:rsidR="006F5F09" w:rsidRPr="00CF0CF6">
        <w:rPr>
          <w:rStyle w:val="cs9f0a404031"/>
          <w:lang w:val="ru-RU"/>
        </w:rPr>
        <w:t xml:space="preserve"> до протоколу клінічного дослідження «Дослідження «</w:t>
      </w:r>
      <w:r w:rsidR="006F5F09">
        <w:rPr>
          <w:rStyle w:val="cs9f0a404031"/>
        </w:rPr>
        <w:t>PROSPER</w:t>
      </w:r>
      <w:r w:rsidR="006F5F09" w:rsidRPr="00CF0CF6">
        <w:rPr>
          <w:rStyle w:val="cs9f0a404031"/>
          <w:lang w:val="ru-RU"/>
        </w:rPr>
        <w:t xml:space="preserve">»: Міжнародне, рандомізоване, подвійне сліпе, плацебо-контрольоване дослідження фази 3 для оцінки ефективності та безпечності </w:t>
      </w:r>
      <w:r w:rsidR="006F5F09" w:rsidRPr="00CF0CF6">
        <w:rPr>
          <w:rStyle w:val="cs9b0062631"/>
          <w:lang w:val="ru-RU"/>
        </w:rPr>
        <w:t>ензалутаміду</w:t>
      </w:r>
      <w:r w:rsidR="006F5F09" w:rsidRPr="00CF0CF6">
        <w:rPr>
          <w:rStyle w:val="cs9f0a404031"/>
          <w:lang w:val="ru-RU"/>
        </w:rPr>
        <w:t xml:space="preserve"> у пацієнтів з неметастатичним кастрат-резистентним раком передміхурової залози», код дослідження </w:t>
      </w:r>
      <w:r w:rsidR="006F5F09">
        <w:rPr>
          <w:rStyle w:val="cs9b0062631"/>
        </w:rPr>
        <w:t>MDV</w:t>
      </w:r>
      <w:r w:rsidR="006F5F09" w:rsidRPr="00CF0CF6">
        <w:rPr>
          <w:rStyle w:val="cs9b0062631"/>
          <w:lang w:val="ru-RU"/>
        </w:rPr>
        <w:t>3100-14 (</w:t>
      </w:r>
      <w:r w:rsidR="006F5F09">
        <w:rPr>
          <w:rStyle w:val="cs9b0062631"/>
        </w:rPr>
        <w:t>C</w:t>
      </w:r>
      <w:r w:rsidR="006F5F09" w:rsidRPr="00CF0CF6">
        <w:rPr>
          <w:rStyle w:val="cs9b0062631"/>
          <w:lang w:val="ru-RU"/>
        </w:rPr>
        <w:t>3431005)</w:t>
      </w:r>
      <w:r w:rsidR="006F5F09" w:rsidRPr="00CF0CF6">
        <w:rPr>
          <w:rStyle w:val="cs9f0a404031"/>
          <w:lang w:val="ru-RU"/>
        </w:rPr>
        <w:t>, версія 5 від 26 січня 2018 року з інкорпорованою поправкою 4; спонсор - «Медівейшн, Інк.» (</w:t>
      </w:r>
      <w:r w:rsidR="006F5F09">
        <w:rPr>
          <w:rStyle w:val="cs9f0a404031"/>
        </w:rPr>
        <w:t>Medivation</w:t>
      </w:r>
      <w:r w:rsidR="006F5F09" w:rsidRPr="00CF0CF6">
        <w:rPr>
          <w:rStyle w:val="cs9f0a404031"/>
          <w:lang w:val="ru-RU"/>
        </w:rPr>
        <w:t xml:space="preserve">, </w:t>
      </w:r>
      <w:r w:rsidR="006F5F09">
        <w:rPr>
          <w:rStyle w:val="cs9f0a404031"/>
        </w:rPr>
        <w:t>Inc</w:t>
      </w:r>
      <w:r w:rsidR="006F5F09" w:rsidRPr="00CF0CF6">
        <w:rPr>
          <w:rStyle w:val="cs9f0a404031"/>
          <w:lang w:val="ru-RU"/>
        </w:rPr>
        <w:t xml:space="preserve">.), дочірня компанія, що перебуває у повній власності компанії «Пфайзер Інк.» </w:t>
      </w:r>
      <w:r w:rsidR="006F5F09">
        <w:rPr>
          <w:rStyle w:val="cs9f0a404031"/>
        </w:rPr>
        <w:t>(Pfizer Inc.), США (Medivation, Inc., a wholly owned subsidiary of Pfizer, Inc., USA)</w:t>
      </w:r>
    </w:p>
    <w:p w:rsidR="007F3C65" w:rsidRPr="007F3C65" w:rsidRDefault="007F3C65" w:rsidP="007F3C65">
      <w:pPr>
        <w:jc w:val="both"/>
        <w:rPr>
          <w:rFonts w:ascii="Arial" w:hAnsi="Arial" w:cs="Arial"/>
          <w:sz w:val="20"/>
          <w:szCs w:val="20"/>
        </w:rPr>
      </w:pPr>
      <w:r w:rsidRPr="00CF0CF6">
        <w:rPr>
          <w:rFonts w:ascii="Arial" w:hAnsi="Arial" w:cs="Arial"/>
          <w:sz w:val="20"/>
          <w:szCs w:val="20"/>
          <w:lang w:val="ru-RU"/>
        </w:rPr>
        <w:lastRenderedPageBreak/>
        <w:t>Заявник</w:t>
      </w:r>
      <w:r w:rsidRPr="007F3C65">
        <w:rPr>
          <w:rFonts w:ascii="Arial" w:hAnsi="Arial" w:cs="Arial"/>
          <w:sz w:val="20"/>
          <w:szCs w:val="20"/>
        </w:rPr>
        <w:t xml:space="preserve"> - </w:t>
      </w:r>
      <w:r w:rsidRPr="00CF0CF6">
        <w:rPr>
          <w:rFonts w:ascii="Arial" w:hAnsi="Arial" w:cs="Arial"/>
          <w:sz w:val="20"/>
          <w:szCs w:val="20"/>
          <w:lang w:val="ru-RU"/>
        </w:rPr>
        <w:t>Підприємство</w:t>
      </w:r>
      <w:r w:rsidRPr="007F3C65">
        <w:rPr>
          <w:rFonts w:ascii="Arial" w:hAnsi="Arial" w:cs="Arial"/>
          <w:sz w:val="20"/>
          <w:szCs w:val="20"/>
        </w:rPr>
        <w:t xml:space="preserve"> </w:t>
      </w:r>
      <w:r w:rsidRPr="00CF0CF6">
        <w:rPr>
          <w:rFonts w:ascii="Arial" w:hAnsi="Arial" w:cs="Arial"/>
          <w:sz w:val="20"/>
          <w:szCs w:val="20"/>
          <w:lang w:val="ru-RU"/>
        </w:rPr>
        <w:t>з</w:t>
      </w:r>
      <w:r w:rsidRPr="007F3C65">
        <w:rPr>
          <w:rFonts w:ascii="Arial" w:hAnsi="Arial" w:cs="Arial"/>
          <w:sz w:val="20"/>
          <w:szCs w:val="20"/>
        </w:rPr>
        <w:t xml:space="preserve"> 100% </w:t>
      </w:r>
      <w:r w:rsidRPr="00CF0CF6">
        <w:rPr>
          <w:rFonts w:ascii="Arial" w:hAnsi="Arial" w:cs="Arial"/>
          <w:sz w:val="20"/>
          <w:szCs w:val="20"/>
          <w:lang w:val="ru-RU"/>
        </w:rPr>
        <w:t>іноземною</w:t>
      </w:r>
      <w:r w:rsidRPr="007F3C65">
        <w:rPr>
          <w:rFonts w:ascii="Arial" w:hAnsi="Arial" w:cs="Arial"/>
          <w:sz w:val="20"/>
          <w:szCs w:val="20"/>
        </w:rPr>
        <w:t xml:space="preserve"> </w:t>
      </w:r>
      <w:r w:rsidRPr="00CF0CF6">
        <w:rPr>
          <w:rFonts w:ascii="Arial" w:hAnsi="Arial" w:cs="Arial"/>
          <w:sz w:val="20"/>
          <w:szCs w:val="20"/>
          <w:lang w:val="ru-RU"/>
        </w:rPr>
        <w:t>інвестицією</w:t>
      </w:r>
      <w:r w:rsidRPr="007F3C65">
        <w:rPr>
          <w:rFonts w:ascii="Arial" w:hAnsi="Arial" w:cs="Arial"/>
          <w:sz w:val="20"/>
          <w:szCs w:val="20"/>
        </w:rPr>
        <w:t xml:space="preserve"> «</w:t>
      </w:r>
      <w:r w:rsidRPr="00CF0CF6">
        <w:rPr>
          <w:rFonts w:ascii="Arial" w:hAnsi="Arial" w:cs="Arial"/>
          <w:sz w:val="20"/>
          <w:szCs w:val="20"/>
          <w:lang w:val="ru-RU"/>
        </w:rPr>
        <w:t>АЙК</w:t>
      </w:r>
      <w:r w:rsidRPr="007F3C65">
        <w:rPr>
          <w:rFonts w:ascii="Arial" w:hAnsi="Arial" w:cs="Arial"/>
          <w:sz w:val="20"/>
          <w:szCs w:val="20"/>
        </w:rPr>
        <w:t>'</w:t>
      </w:r>
      <w:r w:rsidRPr="00CF0CF6">
        <w:rPr>
          <w:rFonts w:ascii="Arial" w:hAnsi="Arial" w:cs="Arial"/>
          <w:sz w:val="20"/>
          <w:szCs w:val="20"/>
          <w:lang w:val="ru-RU"/>
        </w:rPr>
        <w:t>ЮВІА</w:t>
      </w:r>
      <w:r w:rsidRPr="007F3C65">
        <w:rPr>
          <w:rFonts w:ascii="Arial" w:hAnsi="Arial" w:cs="Arial"/>
          <w:sz w:val="20"/>
          <w:szCs w:val="20"/>
        </w:rPr>
        <w:t xml:space="preserve"> </w:t>
      </w:r>
      <w:r w:rsidRPr="00CF0CF6">
        <w:rPr>
          <w:rFonts w:ascii="Arial" w:hAnsi="Arial" w:cs="Arial"/>
          <w:sz w:val="20"/>
          <w:szCs w:val="20"/>
          <w:lang w:val="ru-RU"/>
        </w:rPr>
        <w:t>РДС</w:t>
      </w:r>
      <w:r w:rsidRPr="007F3C65">
        <w:rPr>
          <w:rFonts w:ascii="Arial" w:hAnsi="Arial" w:cs="Arial"/>
          <w:sz w:val="20"/>
          <w:szCs w:val="20"/>
        </w:rPr>
        <w:t xml:space="preserve"> </w:t>
      </w:r>
      <w:r w:rsidRPr="00CF0CF6">
        <w:rPr>
          <w:rFonts w:ascii="Arial" w:hAnsi="Arial" w:cs="Arial"/>
          <w:sz w:val="20"/>
          <w:szCs w:val="20"/>
          <w:lang w:val="ru-RU"/>
        </w:rPr>
        <w:t>Україна</w:t>
      </w:r>
      <w:r w:rsidRPr="007F3C65">
        <w:rPr>
          <w:rFonts w:ascii="Arial" w:hAnsi="Arial" w:cs="Arial"/>
          <w:sz w:val="20"/>
          <w:szCs w:val="20"/>
        </w:rPr>
        <w:t>»</w:t>
      </w:r>
    </w:p>
    <w:p w:rsidR="006F5F09" w:rsidRPr="007F3C65" w:rsidRDefault="006F5F09">
      <w:pPr>
        <w:jc w:val="both"/>
        <w:rPr>
          <w:rFonts w:ascii="Arial" w:hAnsi="Arial" w:cs="Arial"/>
          <w:sz w:val="20"/>
          <w:szCs w:val="20"/>
        </w:rPr>
      </w:pPr>
    </w:p>
    <w:p w:rsidR="006F5F09" w:rsidRPr="007F3C65" w:rsidRDefault="006F5F09">
      <w:pPr>
        <w:jc w:val="both"/>
        <w:rPr>
          <w:rFonts w:ascii="Arial" w:hAnsi="Arial" w:cs="Arial"/>
          <w:sz w:val="20"/>
          <w:szCs w:val="20"/>
        </w:rPr>
      </w:pPr>
    </w:p>
    <w:p w:rsidR="006F5F09" w:rsidRDefault="00AE1E34" w:rsidP="007F3C65">
      <w:pPr>
        <w:jc w:val="both"/>
      </w:pPr>
      <w:r>
        <w:rPr>
          <w:rStyle w:val="cs9b0062632"/>
          <w:lang w:val="uk-UA"/>
        </w:rPr>
        <w:t>32</w:t>
      </w:r>
      <w:r w:rsidR="007F3C65">
        <w:rPr>
          <w:rStyle w:val="cs9b0062632"/>
          <w:lang w:val="uk-UA"/>
        </w:rPr>
        <w:t xml:space="preserve">. </w:t>
      </w:r>
      <w:r w:rsidR="006F5F09" w:rsidRPr="00CF0CF6">
        <w:rPr>
          <w:rStyle w:val="cs9b0062632"/>
          <w:lang w:val="ru-RU"/>
        </w:rPr>
        <w:t>Брошура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дослідника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Філготініб</w:t>
      </w:r>
      <w:r w:rsidR="006F5F09" w:rsidRPr="007F3C65">
        <w:rPr>
          <w:rStyle w:val="cs9b0062632"/>
        </w:rPr>
        <w:t xml:space="preserve">, </w:t>
      </w:r>
      <w:r w:rsidR="006F5F09" w:rsidRPr="00CF0CF6">
        <w:rPr>
          <w:rStyle w:val="cs9b0062632"/>
          <w:lang w:val="ru-RU"/>
        </w:rPr>
        <w:t>видання</w:t>
      </w:r>
      <w:r w:rsidR="006F5F09" w:rsidRPr="007F3C65">
        <w:rPr>
          <w:rStyle w:val="cs9b0062632"/>
        </w:rPr>
        <w:t xml:space="preserve"> 16 </w:t>
      </w:r>
      <w:r w:rsidR="006F5F09" w:rsidRPr="00CF0CF6">
        <w:rPr>
          <w:rStyle w:val="cs9b0062632"/>
          <w:lang w:val="ru-RU"/>
        </w:rPr>
        <w:t>від</w:t>
      </w:r>
      <w:r w:rsidR="006F5F09" w:rsidRPr="007F3C65">
        <w:rPr>
          <w:rStyle w:val="cs9b0062632"/>
        </w:rPr>
        <w:t xml:space="preserve"> 02 </w:t>
      </w:r>
      <w:r w:rsidR="006F5F09" w:rsidRPr="00CF0CF6">
        <w:rPr>
          <w:rStyle w:val="cs9b0062632"/>
          <w:lang w:val="ru-RU"/>
        </w:rPr>
        <w:t>вересня</w:t>
      </w:r>
      <w:r w:rsidR="006F5F09" w:rsidRPr="007F3C65">
        <w:rPr>
          <w:rStyle w:val="cs9b0062632"/>
        </w:rPr>
        <w:t xml:space="preserve"> 2021 </w:t>
      </w:r>
      <w:r w:rsidR="006F5F09" w:rsidRPr="00CF0CF6">
        <w:rPr>
          <w:rStyle w:val="cs9b0062632"/>
          <w:lang w:val="ru-RU"/>
        </w:rPr>
        <w:t>року</w:t>
      </w:r>
      <w:r w:rsidR="006F5F09" w:rsidRPr="007F3C65">
        <w:rPr>
          <w:rStyle w:val="cs9b0062632"/>
        </w:rPr>
        <w:t xml:space="preserve">, </w:t>
      </w:r>
      <w:r w:rsidR="006F5F09" w:rsidRPr="00CF0CF6">
        <w:rPr>
          <w:rStyle w:val="cs9b0062632"/>
          <w:lang w:val="ru-RU"/>
        </w:rPr>
        <w:t>англійською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мовою</w:t>
      </w:r>
      <w:r w:rsidR="006F5F09" w:rsidRPr="007F3C65">
        <w:rPr>
          <w:rStyle w:val="cs9b0062632"/>
        </w:rPr>
        <w:t xml:space="preserve">; </w:t>
      </w:r>
      <w:r w:rsidR="006F5F09" w:rsidRPr="00CF0CF6">
        <w:rPr>
          <w:rStyle w:val="cs9b0062632"/>
          <w:lang w:val="ru-RU"/>
        </w:rPr>
        <w:t>Інформаційний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листок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пацієнта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та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форма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інформованої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згоди</w:t>
      </w:r>
      <w:r w:rsidR="006F5F09" w:rsidRPr="007F3C65">
        <w:rPr>
          <w:rStyle w:val="cs9b0062632"/>
        </w:rPr>
        <w:t xml:space="preserve">, </w:t>
      </w:r>
      <w:r w:rsidR="006F5F09" w:rsidRPr="00CF0CF6">
        <w:rPr>
          <w:rStyle w:val="cs9b0062632"/>
          <w:lang w:val="ru-RU"/>
        </w:rPr>
        <w:t>версія</w:t>
      </w:r>
      <w:r w:rsidR="006F5F09" w:rsidRPr="007F3C65">
        <w:rPr>
          <w:rStyle w:val="cs9b0062632"/>
        </w:rPr>
        <w:t xml:space="preserve"> </w:t>
      </w:r>
      <w:r w:rsidR="006F5F09">
        <w:rPr>
          <w:rStyle w:val="cs9b0062632"/>
        </w:rPr>
        <w:t>V</w:t>
      </w:r>
      <w:r w:rsidR="006F5F09" w:rsidRPr="007F3C65">
        <w:rPr>
          <w:rStyle w:val="cs9b0062632"/>
        </w:rPr>
        <w:t>5.0</w:t>
      </w:r>
      <w:r w:rsidR="006F5F09">
        <w:rPr>
          <w:rStyle w:val="cs9b0062632"/>
        </w:rPr>
        <w:t>UKR</w:t>
      </w:r>
      <w:r w:rsidR="006F5F09" w:rsidRPr="007F3C65">
        <w:rPr>
          <w:rStyle w:val="cs9b0062632"/>
        </w:rPr>
        <w:t>(</w:t>
      </w:r>
      <w:r w:rsidR="006F5F09">
        <w:rPr>
          <w:rStyle w:val="cs9b0062632"/>
        </w:rPr>
        <w:t>uk</w:t>
      </w:r>
      <w:r w:rsidR="006F5F09" w:rsidRPr="007F3C65">
        <w:rPr>
          <w:rStyle w:val="cs9b0062632"/>
        </w:rPr>
        <w:t xml:space="preserve">)1.0 </w:t>
      </w:r>
      <w:r w:rsidR="006F5F09" w:rsidRPr="00CF0CF6">
        <w:rPr>
          <w:rStyle w:val="cs9b0062632"/>
          <w:lang w:val="ru-RU"/>
        </w:rPr>
        <w:t>від</w:t>
      </w:r>
      <w:r w:rsidR="006F5F09" w:rsidRPr="007F3C65">
        <w:rPr>
          <w:rStyle w:val="cs9b0062632"/>
        </w:rPr>
        <w:t xml:space="preserve"> 26 </w:t>
      </w:r>
      <w:r w:rsidR="006F5F09" w:rsidRPr="00CF0CF6">
        <w:rPr>
          <w:rStyle w:val="cs9b0062632"/>
          <w:lang w:val="ru-RU"/>
        </w:rPr>
        <w:t>жовтня</w:t>
      </w:r>
      <w:r w:rsidR="006F5F09" w:rsidRPr="007F3C65">
        <w:rPr>
          <w:rStyle w:val="cs9b0062632"/>
        </w:rPr>
        <w:t xml:space="preserve"> 2021 </w:t>
      </w:r>
      <w:r w:rsidR="006F5F09" w:rsidRPr="00CF0CF6">
        <w:rPr>
          <w:rStyle w:val="cs9b0062632"/>
          <w:lang w:val="ru-RU"/>
        </w:rPr>
        <w:t>року</w:t>
      </w:r>
      <w:r w:rsidR="006F5F09" w:rsidRPr="007F3C65">
        <w:rPr>
          <w:rStyle w:val="cs9b0062632"/>
        </w:rPr>
        <w:t xml:space="preserve">, </w:t>
      </w:r>
      <w:r w:rsidR="006F5F09" w:rsidRPr="00CF0CF6">
        <w:rPr>
          <w:rStyle w:val="cs9b0062632"/>
          <w:lang w:val="ru-RU"/>
        </w:rPr>
        <w:t>переклад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українською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мовою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від</w:t>
      </w:r>
      <w:r w:rsidR="006F5F09" w:rsidRPr="007F3C65">
        <w:rPr>
          <w:rStyle w:val="cs9b0062632"/>
        </w:rPr>
        <w:t xml:space="preserve"> 05 </w:t>
      </w:r>
      <w:r w:rsidR="006F5F09" w:rsidRPr="00CF0CF6">
        <w:rPr>
          <w:rStyle w:val="cs9b0062632"/>
          <w:lang w:val="ru-RU"/>
        </w:rPr>
        <w:t>листопада</w:t>
      </w:r>
      <w:r w:rsidR="006F5F09" w:rsidRPr="007F3C65">
        <w:rPr>
          <w:rStyle w:val="cs9b0062632"/>
        </w:rPr>
        <w:t xml:space="preserve"> 2021 </w:t>
      </w:r>
      <w:r w:rsidR="006F5F09" w:rsidRPr="00CF0CF6">
        <w:rPr>
          <w:rStyle w:val="cs9b0062632"/>
          <w:lang w:val="ru-RU"/>
        </w:rPr>
        <w:t>року</w:t>
      </w:r>
      <w:r w:rsidR="006F5F09" w:rsidRPr="007F3C65">
        <w:rPr>
          <w:rStyle w:val="cs9b0062632"/>
        </w:rPr>
        <w:t xml:space="preserve">; </w:t>
      </w:r>
      <w:r w:rsidR="006F5F09" w:rsidRPr="00CF0CF6">
        <w:rPr>
          <w:rStyle w:val="cs9b0062632"/>
          <w:lang w:val="ru-RU"/>
        </w:rPr>
        <w:t>Інформаційний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листок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пацієнта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та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форма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інформованої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згоди</w:t>
      </w:r>
      <w:r w:rsidR="006F5F09" w:rsidRPr="007F3C65">
        <w:rPr>
          <w:rStyle w:val="cs9b0062632"/>
        </w:rPr>
        <w:t xml:space="preserve">, </w:t>
      </w:r>
      <w:r w:rsidR="006F5F09" w:rsidRPr="00CF0CF6">
        <w:rPr>
          <w:rStyle w:val="cs9b0062632"/>
          <w:lang w:val="ru-RU"/>
        </w:rPr>
        <w:t>версія</w:t>
      </w:r>
      <w:r w:rsidR="006F5F09" w:rsidRPr="007F3C65">
        <w:rPr>
          <w:rStyle w:val="cs9b0062632"/>
        </w:rPr>
        <w:t xml:space="preserve"> </w:t>
      </w:r>
      <w:r w:rsidR="006F5F09">
        <w:rPr>
          <w:rStyle w:val="cs9b0062632"/>
        </w:rPr>
        <w:t>V</w:t>
      </w:r>
      <w:r w:rsidR="006F5F09" w:rsidRPr="007F3C65">
        <w:rPr>
          <w:rStyle w:val="cs9b0062632"/>
        </w:rPr>
        <w:t>5.0</w:t>
      </w:r>
      <w:r w:rsidR="006F5F09">
        <w:rPr>
          <w:rStyle w:val="cs9b0062632"/>
        </w:rPr>
        <w:t>UKR</w:t>
      </w:r>
      <w:r w:rsidR="006F5F09" w:rsidRPr="007F3C65">
        <w:rPr>
          <w:rStyle w:val="cs9b0062632"/>
        </w:rPr>
        <w:t>(</w:t>
      </w:r>
      <w:r w:rsidR="006F5F09">
        <w:rPr>
          <w:rStyle w:val="cs9b0062632"/>
        </w:rPr>
        <w:t>ru</w:t>
      </w:r>
      <w:r w:rsidR="006F5F09" w:rsidRPr="007F3C65">
        <w:rPr>
          <w:rStyle w:val="cs9b0062632"/>
        </w:rPr>
        <w:t xml:space="preserve">)1.0 </w:t>
      </w:r>
      <w:r w:rsidR="006F5F09" w:rsidRPr="00CF0CF6">
        <w:rPr>
          <w:rStyle w:val="cs9b0062632"/>
          <w:lang w:val="ru-RU"/>
        </w:rPr>
        <w:t>від</w:t>
      </w:r>
      <w:r w:rsidR="006F5F09" w:rsidRPr="007F3C65">
        <w:rPr>
          <w:rStyle w:val="cs9b0062632"/>
        </w:rPr>
        <w:t xml:space="preserve"> 26 </w:t>
      </w:r>
      <w:r w:rsidR="006F5F09" w:rsidRPr="00CF0CF6">
        <w:rPr>
          <w:rStyle w:val="cs9b0062632"/>
          <w:lang w:val="ru-RU"/>
        </w:rPr>
        <w:t>жовтня</w:t>
      </w:r>
      <w:r w:rsidR="006F5F09" w:rsidRPr="007F3C65">
        <w:rPr>
          <w:rStyle w:val="cs9b0062632"/>
        </w:rPr>
        <w:t xml:space="preserve"> 2021 </w:t>
      </w:r>
      <w:r w:rsidR="006F5F09" w:rsidRPr="00CF0CF6">
        <w:rPr>
          <w:rStyle w:val="cs9b0062632"/>
          <w:lang w:val="ru-RU"/>
        </w:rPr>
        <w:t>року</w:t>
      </w:r>
      <w:r w:rsidR="006F5F09" w:rsidRPr="007F3C65">
        <w:rPr>
          <w:rStyle w:val="cs9b0062632"/>
        </w:rPr>
        <w:t xml:space="preserve">, </w:t>
      </w:r>
      <w:r w:rsidR="006F5F09" w:rsidRPr="00CF0CF6">
        <w:rPr>
          <w:rStyle w:val="cs9b0062632"/>
          <w:lang w:val="ru-RU"/>
        </w:rPr>
        <w:t>переклад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російською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мовою</w:t>
      </w:r>
      <w:r w:rsidR="006F5F09" w:rsidRPr="007F3C65">
        <w:rPr>
          <w:rStyle w:val="cs9b0062632"/>
        </w:rPr>
        <w:t xml:space="preserve"> </w:t>
      </w:r>
      <w:r w:rsidR="006F5F09" w:rsidRPr="00CF0CF6">
        <w:rPr>
          <w:rStyle w:val="cs9b0062632"/>
          <w:lang w:val="ru-RU"/>
        </w:rPr>
        <w:t>від</w:t>
      </w:r>
      <w:r w:rsidR="006F5F09" w:rsidRPr="007F3C65">
        <w:rPr>
          <w:rStyle w:val="cs9b0062632"/>
        </w:rPr>
        <w:t xml:space="preserve"> 05 </w:t>
      </w:r>
      <w:r w:rsidR="006F5F09" w:rsidRPr="00CF0CF6">
        <w:rPr>
          <w:rStyle w:val="cs9b0062632"/>
          <w:lang w:val="ru-RU"/>
        </w:rPr>
        <w:t>листопада</w:t>
      </w:r>
      <w:r w:rsidR="006F5F09" w:rsidRPr="007F3C65">
        <w:rPr>
          <w:rStyle w:val="cs9b0062632"/>
        </w:rPr>
        <w:t xml:space="preserve"> 2021 </w:t>
      </w:r>
      <w:r w:rsidR="006F5F09" w:rsidRPr="00CF0CF6">
        <w:rPr>
          <w:rStyle w:val="cs9b0062632"/>
          <w:lang w:val="ru-RU"/>
        </w:rPr>
        <w:t>року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до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протоколу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клінічного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дослідження</w:t>
      </w:r>
      <w:r w:rsidR="006F5F09" w:rsidRPr="007F3C65">
        <w:rPr>
          <w:rStyle w:val="cs9f0a404032"/>
        </w:rPr>
        <w:t xml:space="preserve"> «</w:t>
      </w:r>
      <w:r w:rsidR="006F5F09" w:rsidRPr="00CF0CF6">
        <w:rPr>
          <w:rStyle w:val="cs9f0a404032"/>
          <w:lang w:val="ru-RU"/>
        </w:rPr>
        <w:t>Рандомізоване</w:t>
      </w:r>
      <w:r w:rsidR="006F5F09" w:rsidRPr="007F3C65">
        <w:rPr>
          <w:rStyle w:val="cs9f0a404032"/>
        </w:rPr>
        <w:t xml:space="preserve">, </w:t>
      </w:r>
      <w:r w:rsidR="006F5F09" w:rsidRPr="00CF0CF6">
        <w:rPr>
          <w:rStyle w:val="cs9f0a404032"/>
          <w:lang w:val="ru-RU"/>
        </w:rPr>
        <w:t>подвійне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сліпе</w:t>
      </w:r>
      <w:r w:rsidR="006F5F09" w:rsidRPr="007F3C65">
        <w:rPr>
          <w:rStyle w:val="cs9f0a404032"/>
        </w:rPr>
        <w:t xml:space="preserve">, </w:t>
      </w:r>
      <w:r w:rsidR="006F5F09" w:rsidRPr="00CF0CF6">
        <w:rPr>
          <w:rStyle w:val="cs9f0a404032"/>
          <w:lang w:val="ru-RU"/>
        </w:rPr>
        <w:t>плацебо</w:t>
      </w:r>
      <w:r w:rsidR="006F5F09" w:rsidRPr="007F3C65">
        <w:rPr>
          <w:rStyle w:val="cs9f0a404032"/>
        </w:rPr>
        <w:t>-</w:t>
      </w:r>
      <w:r w:rsidR="006F5F09" w:rsidRPr="00CF0CF6">
        <w:rPr>
          <w:rStyle w:val="cs9f0a404032"/>
          <w:lang w:val="ru-RU"/>
        </w:rPr>
        <w:t>контрольоване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дослідження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фази</w:t>
      </w:r>
      <w:r w:rsidR="006F5F09" w:rsidRPr="007F3C65">
        <w:rPr>
          <w:rStyle w:val="cs9f0a404032"/>
        </w:rPr>
        <w:t xml:space="preserve"> 2 </w:t>
      </w:r>
      <w:r w:rsidR="006F5F09" w:rsidRPr="00CF0CF6">
        <w:rPr>
          <w:rStyle w:val="cs9f0a404032"/>
          <w:lang w:val="ru-RU"/>
        </w:rPr>
        <w:t>для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оцінки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впливу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b0062632"/>
          <w:lang w:val="ru-RU"/>
        </w:rPr>
        <w:t>філготінібу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на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параметри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сперми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у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дорослих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чоловіків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із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активним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ревматоїдним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артритом</w:t>
      </w:r>
      <w:r w:rsidR="006F5F09" w:rsidRPr="007F3C65">
        <w:rPr>
          <w:rStyle w:val="cs9f0a404032"/>
        </w:rPr>
        <w:t xml:space="preserve">, </w:t>
      </w:r>
      <w:r w:rsidR="006F5F09" w:rsidRPr="00CF0CF6">
        <w:rPr>
          <w:rStyle w:val="cs9f0a404032"/>
          <w:lang w:val="ru-RU"/>
        </w:rPr>
        <w:t>псоріатичним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артритом</w:t>
      </w:r>
      <w:r w:rsidR="006F5F09" w:rsidRPr="007F3C65">
        <w:rPr>
          <w:rStyle w:val="cs9f0a404032"/>
        </w:rPr>
        <w:t xml:space="preserve">, </w:t>
      </w:r>
      <w:r w:rsidR="006F5F09" w:rsidRPr="00CF0CF6">
        <w:rPr>
          <w:rStyle w:val="cs9f0a404032"/>
          <w:lang w:val="ru-RU"/>
        </w:rPr>
        <w:t>анкілозуючим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спондилітом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або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дорентгенологічним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аксіальним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спондилоартритом</w:t>
      </w:r>
      <w:r w:rsidR="006F5F09" w:rsidRPr="007F3C65">
        <w:rPr>
          <w:rStyle w:val="cs9f0a404032"/>
        </w:rPr>
        <w:t xml:space="preserve">», </w:t>
      </w:r>
      <w:r w:rsidR="006F5F09" w:rsidRPr="00CF0CF6">
        <w:rPr>
          <w:rStyle w:val="cs9f0a404032"/>
          <w:lang w:val="ru-RU"/>
        </w:rPr>
        <w:t>код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дослідження</w:t>
      </w:r>
      <w:r w:rsidR="006F5F09" w:rsidRPr="007F3C65">
        <w:rPr>
          <w:rStyle w:val="cs9f0a404032"/>
        </w:rPr>
        <w:t xml:space="preserve"> </w:t>
      </w:r>
      <w:r w:rsidR="006F5F09">
        <w:rPr>
          <w:rStyle w:val="cs9b0062632"/>
        </w:rPr>
        <w:t>GLPG</w:t>
      </w:r>
      <w:r w:rsidR="006F5F09" w:rsidRPr="007F3C65">
        <w:rPr>
          <w:rStyle w:val="cs9b0062632"/>
        </w:rPr>
        <w:t>0634-</w:t>
      </w:r>
      <w:r w:rsidR="006F5F09">
        <w:rPr>
          <w:rStyle w:val="cs9b0062632"/>
        </w:rPr>
        <w:t>CL</w:t>
      </w:r>
      <w:r w:rsidR="006F5F09" w:rsidRPr="007F3C65">
        <w:rPr>
          <w:rStyle w:val="cs9b0062632"/>
        </w:rPr>
        <w:t>-227</w:t>
      </w:r>
      <w:r w:rsidR="006F5F09" w:rsidRPr="007F3C65">
        <w:rPr>
          <w:rStyle w:val="cs9f0a404032"/>
        </w:rPr>
        <w:t xml:space="preserve">, </w:t>
      </w:r>
      <w:r w:rsidR="006F5F09" w:rsidRPr="00CF0CF6">
        <w:rPr>
          <w:rStyle w:val="cs9f0a404032"/>
          <w:lang w:val="ru-RU"/>
        </w:rPr>
        <w:t>версія</w:t>
      </w:r>
      <w:r w:rsidR="006F5F09" w:rsidRPr="007F3C65">
        <w:rPr>
          <w:rStyle w:val="cs9f0a404032"/>
        </w:rPr>
        <w:t xml:space="preserve"> 2.0 </w:t>
      </w:r>
      <w:r w:rsidR="006F5F09" w:rsidRPr="00CF0CF6">
        <w:rPr>
          <w:rStyle w:val="cs9f0a404032"/>
          <w:lang w:val="ru-RU"/>
        </w:rPr>
        <w:t>з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інкорпорованою</w:t>
      </w:r>
      <w:r w:rsidR="006F5F09" w:rsidRPr="007F3C65">
        <w:rPr>
          <w:rStyle w:val="cs9f0a404032"/>
        </w:rPr>
        <w:t xml:space="preserve"> </w:t>
      </w:r>
      <w:r w:rsidR="006F5F09" w:rsidRPr="00CF0CF6">
        <w:rPr>
          <w:rStyle w:val="cs9f0a404032"/>
          <w:lang w:val="ru-RU"/>
        </w:rPr>
        <w:t>поправкою</w:t>
      </w:r>
      <w:r w:rsidR="006F5F09" w:rsidRPr="007F3C65">
        <w:rPr>
          <w:rStyle w:val="cs9f0a404032"/>
        </w:rPr>
        <w:t xml:space="preserve"> </w:t>
      </w:r>
      <w:r w:rsidR="006F5F09">
        <w:rPr>
          <w:rStyle w:val="cs9f0a404032"/>
        </w:rPr>
        <w:t>1.0 від 26 травня 2020 року; спонсор - Galapagos NV, Бельгія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</w:t>
      </w:r>
      <w:r w:rsidRPr="007F3C65">
        <w:rPr>
          <w:rFonts w:ascii="Arial" w:hAnsi="Arial" w:cs="Arial"/>
          <w:sz w:val="20"/>
          <w:szCs w:val="20"/>
        </w:rPr>
        <w:t xml:space="preserve"> - </w:t>
      </w:r>
      <w:r w:rsidRPr="00CF0CF6">
        <w:rPr>
          <w:rFonts w:ascii="Arial" w:hAnsi="Arial" w:cs="Arial"/>
          <w:sz w:val="20"/>
          <w:szCs w:val="20"/>
          <w:lang w:val="ru-RU"/>
        </w:rPr>
        <w:t>Підприємство</w:t>
      </w:r>
      <w:r w:rsidRPr="007F3C65">
        <w:rPr>
          <w:rFonts w:ascii="Arial" w:hAnsi="Arial" w:cs="Arial"/>
          <w:sz w:val="20"/>
          <w:szCs w:val="20"/>
        </w:rPr>
        <w:t xml:space="preserve"> </w:t>
      </w:r>
      <w:r w:rsidRPr="00CF0CF6">
        <w:rPr>
          <w:rFonts w:ascii="Arial" w:hAnsi="Arial" w:cs="Arial"/>
          <w:sz w:val="20"/>
          <w:szCs w:val="20"/>
          <w:lang w:val="ru-RU"/>
        </w:rPr>
        <w:t>з</w:t>
      </w:r>
      <w:r w:rsidRPr="007F3C65">
        <w:rPr>
          <w:rFonts w:ascii="Arial" w:hAnsi="Arial" w:cs="Arial"/>
          <w:sz w:val="20"/>
          <w:szCs w:val="20"/>
        </w:rPr>
        <w:t xml:space="preserve"> 100% </w:t>
      </w:r>
      <w:r w:rsidRPr="00CF0CF6">
        <w:rPr>
          <w:rFonts w:ascii="Arial" w:hAnsi="Arial" w:cs="Arial"/>
          <w:sz w:val="20"/>
          <w:szCs w:val="20"/>
          <w:lang w:val="ru-RU"/>
        </w:rPr>
        <w:t>іноземною</w:t>
      </w:r>
      <w:r w:rsidRPr="007F3C65">
        <w:rPr>
          <w:rFonts w:ascii="Arial" w:hAnsi="Arial" w:cs="Arial"/>
          <w:sz w:val="20"/>
          <w:szCs w:val="20"/>
        </w:rPr>
        <w:t xml:space="preserve"> </w:t>
      </w:r>
      <w:r w:rsidRPr="00CF0CF6">
        <w:rPr>
          <w:rFonts w:ascii="Arial" w:hAnsi="Arial" w:cs="Arial"/>
          <w:sz w:val="20"/>
          <w:szCs w:val="20"/>
          <w:lang w:val="ru-RU"/>
        </w:rPr>
        <w:t>інвестицією</w:t>
      </w:r>
      <w:r w:rsidRPr="007F3C65">
        <w:rPr>
          <w:rFonts w:ascii="Arial" w:hAnsi="Arial" w:cs="Arial"/>
          <w:sz w:val="20"/>
          <w:szCs w:val="20"/>
        </w:rPr>
        <w:t xml:space="preserve"> </w:t>
      </w:r>
      <w:r w:rsidRPr="00CF0CF6">
        <w:rPr>
          <w:rFonts w:ascii="Arial" w:hAnsi="Arial" w:cs="Arial"/>
          <w:sz w:val="20"/>
          <w:szCs w:val="20"/>
          <w:lang w:val="ru-RU"/>
        </w:rPr>
        <w:t>«АЙК’ЮВІА РДС Україна»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7F3C65" w:rsidRDefault="007F3C65" w:rsidP="007F3C65">
      <w:pPr>
        <w:jc w:val="both"/>
        <w:rPr>
          <w:rStyle w:val="cs80d9435b33"/>
          <w:lang w:val="ru-RU"/>
        </w:rPr>
      </w:pPr>
      <w:r>
        <w:rPr>
          <w:rStyle w:val="cs9b0062633"/>
          <w:lang w:val="ru-RU"/>
        </w:rPr>
        <w:t>3</w:t>
      </w:r>
      <w:r w:rsidR="00AE1E34">
        <w:rPr>
          <w:rStyle w:val="cs9b0062633"/>
          <w:lang w:val="ru-RU"/>
        </w:rPr>
        <w:t>3</w:t>
      </w:r>
      <w:r>
        <w:rPr>
          <w:rStyle w:val="cs9b0062633"/>
          <w:lang w:val="ru-RU"/>
        </w:rPr>
        <w:t xml:space="preserve">. </w:t>
      </w:r>
      <w:r w:rsidR="006F5F09" w:rsidRPr="00CF0CF6">
        <w:rPr>
          <w:rStyle w:val="cs9b0062633"/>
          <w:lang w:val="ru-RU"/>
        </w:rPr>
        <w:t>Брошура дослідника еволокумаб, видання 16.1 від 02 вересня 2021 року, англійською мовою</w:t>
      </w:r>
      <w:r w:rsidR="006F5F09" w:rsidRPr="00CF0CF6">
        <w:rPr>
          <w:rStyle w:val="cs9f0a404033"/>
          <w:lang w:val="ru-RU"/>
        </w:rPr>
        <w:t xml:space="preserve"> до протоколів клінічних досліджень: «Багатоцентрове, відкрите, розширене дослідження в одній групі для оцінки довгострокової безпечності лікування </w:t>
      </w:r>
      <w:r w:rsidR="006F5F09" w:rsidRPr="00CF0CF6">
        <w:rPr>
          <w:rStyle w:val="cs9b0062633"/>
          <w:lang w:val="ru-RU"/>
        </w:rPr>
        <w:t>еволокумабом</w:t>
      </w:r>
      <w:r w:rsidR="006F5F09" w:rsidRPr="00CF0CF6">
        <w:rPr>
          <w:rStyle w:val="cs9f0a404033"/>
          <w:lang w:val="ru-RU"/>
        </w:rPr>
        <w:t xml:space="preserve"> у пацієнтів із клінічно маніфестованою серцево-судинною хворобою», код дослідження </w:t>
      </w:r>
      <w:r w:rsidR="006F5F09" w:rsidRPr="00CF0CF6">
        <w:rPr>
          <w:rStyle w:val="cs9b0062633"/>
          <w:lang w:val="ru-RU"/>
        </w:rPr>
        <w:t>20130295</w:t>
      </w:r>
      <w:r w:rsidR="006F5F09" w:rsidRPr="00CF0CF6">
        <w:rPr>
          <w:rStyle w:val="cs9f0a404033"/>
          <w:lang w:val="ru-RU"/>
        </w:rPr>
        <w:t xml:space="preserve">, інкорпорований поправкою 3 від 26 лютого 2020 року; «Подвійне сліпе, рандомізоване, плацебо-контрольоване, багатоцентрове дослідження для оцінки впливу </w:t>
      </w:r>
      <w:r w:rsidR="006F5F09" w:rsidRPr="00CF0CF6">
        <w:rPr>
          <w:rStyle w:val="cs9b0062633"/>
          <w:lang w:val="ru-RU"/>
        </w:rPr>
        <w:t>еволокумабу</w:t>
      </w:r>
      <w:r w:rsidR="006F5F09" w:rsidRPr="00CF0CF6">
        <w:rPr>
          <w:rStyle w:val="cs9f0a404033"/>
          <w:lang w:val="ru-RU"/>
        </w:rPr>
        <w:t xml:space="preserve">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інсульту», код дослідження </w:t>
      </w:r>
      <w:r w:rsidR="006F5F09" w:rsidRPr="00CF0CF6">
        <w:rPr>
          <w:rStyle w:val="cs9b0062633"/>
          <w:lang w:val="ru-RU"/>
        </w:rPr>
        <w:t>20170625</w:t>
      </w:r>
      <w:r w:rsidR="006F5F09" w:rsidRPr="00CF0CF6">
        <w:rPr>
          <w:rStyle w:val="cs9f0a404033"/>
          <w:lang w:val="ru-RU"/>
        </w:rPr>
        <w:t xml:space="preserve">, інкорпорований оновленою поправкою </w:t>
      </w:r>
      <w:r w:rsidR="006F5F09" w:rsidRPr="007F3C65">
        <w:rPr>
          <w:rStyle w:val="cs9f0a404033"/>
          <w:lang w:val="ru-RU"/>
        </w:rPr>
        <w:t>3, від 30 жовтня 2020 року; спонсор - «Амжен Інк.» (</w:t>
      </w:r>
      <w:r w:rsidR="006F5F09">
        <w:rPr>
          <w:rStyle w:val="cs9f0a404033"/>
        </w:rPr>
        <w:t>Amgen</w:t>
      </w:r>
      <w:r w:rsidR="006F5F09" w:rsidRPr="007F3C65">
        <w:rPr>
          <w:rStyle w:val="cs9f0a404033"/>
          <w:lang w:val="ru-RU"/>
        </w:rPr>
        <w:t xml:space="preserve"> </w:t>
      </w:r>
      <w:r w:rsidR="006F5F09">
        <w:rPr>
          <w:rStyle w:val="cs9f0a404033"/>
        </w:rPr>
        <w:t>Inc</w:t>
      </w:r>
      <w:r w:rsidR="006F5F09" w:rsidRPr="007F3C65">
        <w:rPr>
          <w:rStyle w:val="cs9f0a404033"/>
          <w:lang w:val="ru-RU"/>
        </w:rPr>
        <w:t>.), США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7F3C65" w:rsidRDefault="00AE1E34" w:rsidP="007F3C65">
      <w:pPr>
        <w:jc w:val="both"/>
        <w:rPr>
          <w:lang w:val="ru-RU"/>
        </w:rPr>
      </w:pPr>
      <w:r>
        <w:rPr>
          <w:rStyle w:val="cs9b0062634"/>
          <w:lang w:val="ru-RU"/>
        </w:rPr>
        <w:t>34</w:t>
      </w:r>
      <w:r w:rsidR="007F3C65">
        <w:rPr>
          <w:rStyle w:val="cs9b0062634"/>
          <w:lang w:val="ru-RU"/>
        </w:rPr>
        <w:t xml:space="preserve">. </w:t>
      </w:r>
      <w:r w:rsidR="006F5F09" w:rsidRPr="00CF0CF6">
        <w:rPr>
          <w:rStyle w:val="cs9b0062634"/>
          <w:lang w:val="ru-RU"/>
        </w:rPr>
        <w:t>Подовження терміну проведення клінічного випробування в Україні до 30 червня 2022 року</w:t>
      </w:r>
      <w:r w:rsidR="006F5F09" w:rsidRPr="00CF0CF6">
        <w:rPr>
          <w:rStyle w:val="cs9f0a404034"/>
          <w:lang w:val="ru-RU"/>
        </w:rPr>
        <w:t xml:space="preserve"> до протоколу клінічного випробування «Рандомізоване, багатоцентрове, подвійне сліпе дослідження ІІ фази </w:t>
      </w:r>
      <w:r w:rsidR="006F5F09" w:rsidRPr="00CF0CF6">
        <w:rPr>
          <w:rStyle w:val="cs9b0062634"/>
          <w:lang w:val="ru-RU"/>
        </w:rPr>
        <w:t>палбоциклібу</w:t>
      </w:r>
      <w:r w:rsidR="006F5F09" w:rsidRPr="00CF0CF6">
        <w:rPr>
          <w:rStyle w:val="cs9f0a404034"/>
          <w:lang w:val="ru-RU"/>
        </w:rPr>
        <w:t xml:space="preserve"> та цетуксимабу в порівнянні з цетуксимабом при лікуванні папіломавірус-негативних пацієнтів із рецидивуючою/метастазуючою плоскоклітинною карциномою голови та шиї, що раніше не отримували лікування цетуксимабом, після неефективності однієї попередньої схеми хіміотерапії, що включала препарати платини», код дослідження </w:t>
      </w:r>
      <w:r w:rsidR="006F5F09" w:rsidRPr="00CF0CF6">
        <w:rPr>
          <w:rStyle w:val="cs9b0062634"/>
          <w:lang w:val="ru-RU"/>
        </w:rPr>
        <w:t>А5481044</w:t>
      </w:r>
      <w:r w:rsidR="006F5F09" w:rsidRPr="00CF0CF6">
        <w:rPr>
          <w:rStyle w:val="cs9f0a404034"/>
          <w:lang w:val="ru-RU"/>
        </w:rPr>
        <w:t xml:space="preserve">, з інкорпорованою поправкою </w:t>
      </w:r>
      <w:r w:rsidR="006F5F09" w:rsidRPr="007F3C65">
        <w:rPr>
          <w:rStyle w:val="cs9f0a404034"/>
          <w:lang w:val="ru-RU"/>
        </w:rPr>
        <w:t>2 від 31 березня 2016 року; спонсор - Пфайзер Інк. [</w:t>
      </w:r>
      <w:r w:rsidR="006F5F09">
        <w:rPr>
          <w:rStyle w:val="cs9f0a404034"/>
        </w:rPr>
        <w:t>Pfizer</w:t>
      </w:r>
      <w:r w:rsidR="006F5F09" w:rsidRPr="007F3C65">
        <w:rPr>
          <w:rStyle w:val="cs9f0a404034"/>
          <w:lang w:val="ru-RU"/>
        </w:rPr>
        <w:t xml:space="preserve"> </w:t>
      </w:r>
      <w:r w:rsidR="006F5F09">
        <w:rPr>
          <w:rStyle w:val="cs9f0a404034"/>
        </w:rPr>
        <w:t>Inc</w:t>
      </w:r>
      <w:r w:rsidR="006F5F09" w:rsidRPr="007F3C65">
        <w:rPr>
          <w:rStyle w:val="cs9f0a404034"/>
          <w:lang w:val="ru-RU"/>
        </w:rPr>
        <w:t>.], США</w:t>
      </w:r>
      <w:r w:rsidR="006F5F09">
        <w:rPr>
          <w:rStyle w:val="cs9f0a404034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AE1E34" w:rsidP="007F3C65">
      <w:pPr>
        <w:jc w:val="both"/>
        <w:rPr>
          <w:lang w:val="ru-RU"/>
        </w:rPr>
      </w:pPr>
      <w:r>
        <w:rPr>
          <w:rStyle w:val="cs9b0062635"/>
          <w:lang w:val="ru-RU"/>
        </w:rPr>
        <w:t>35</w:t>
      </w:r>
      <w:r w:rsidR="007F3C65">
        <w:rPr>
          <w:rStyle w:val="cs9b0062635"/>
          <w:lang w:val="ru-RU"/>
        </w:rPr>
        <w:t xml:space="preserve">. </w:t>
      </w:r>
      <w:r w:rsidR="006F5F09" w:rsidRPr="00CF0CF6">
        <w:rPr>
          <w:rStyle w:val="cs9b0062635"/>
          <w:lang w:val="ru-RU"/>
        </w:rPr>
        <w:t>Довідник із виконання візитів, версія 1 від 12 жовтня 2021, українською мовою (</w:t>
      </w:r>
      <w:r w:rsidR="006F5F09">
        <w:rPr>
          <w:rStyle w:val="cs9b0062635"/>
        </w:rPr>
        <w:t>JZLC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UK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UK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VISIT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GUIDE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V</w:t>
      </w:r>
      <w:r w:rsidR="006F5F09" w:rsidRPr="00CF0CF6">
        <w:rPr>
          <w:rStyle w:val="cs9b0062635"/>
          <w:lang w:val="ru-RU"/>
        </w:rPr>
        <w:t>1-10122021); Довідник із виконання візитів, версія 1 від 12 жовтня 2021, російською мовою (</w:t>
      </w:r>
      <w:r w:rsidR="006F5F09">
        <w:rPr>
          <w:rStyle w:val="cs9b0062635"/>
        </w:rPr>
        <w:t>JZLC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UK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RU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VISIT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GUIDE</w:t>
      </w:r>
      <w:r w:rsidR="006F5F09" w:rsidRPr="00CF0CF6">
        <w:rPr>
          <w:rStyle w:val="cs9b0062635"/>
          <w:lang w:val="ru-RU"/>
        </w:rPr>
        <w:t xml:space="preserve"> -</w:t>
      </w:r>
      <w:r w:rsidR="006F5F09">
        <w:rPr>
          <w:rStyle w:val="cs9b0062635"/>
        </w:rPr>
        <w:t>V</w:t>
      </w:r>
      <w:r w:rsidR="006F5F09" w:rsidRPr="00CF0CF6">
        <w:rPr>
          <w:rStyle w:val="cs9b0062635"/>
          <w:lang w:val="ru-RU"/>
        </w:rPr>
        <w:t>1-10122021); Картка-нагадування для пацієнтів, версія 1 від 12 жовтня 2021, українською мовою (</w:t>
      </w:r>
      <w:r w:rsidR="006F5F09">
        <w:rPr>
          <w:rStyle w:val="cs9b0062635"/>
        </w:rPr>
        <w:t>JZLC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UK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UK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APPT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REM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CARD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V</w:t>
      </w:r>
      <w:r w:rsidR="006F5F09" w:rsidRPr="00CF0CF6">
        <w:rPr>
          <w:rStyle w:val="cs9b0062635"/>
          <w:lang w:val="ru-RU"/>
        </w:rPr>
        <w:t>1-10122021); Картка-нагадування для пацієнтів, версія 1 від 12 жовтня 2021, російською мовою (</w:t>
      </w:r>
      <w:r w:rsidR="006F5F09">
        <w:rPr>
          <w:rStyle w:val="cs9b0062635"/>
        </w:rPr>
        <w:t>JZLC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UK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RU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APPT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REM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CARD</w:t>
      </w:r>
      <w:r w:rsidR="006F5F09" w:rsidRPr="00CF0CF6">
        <w:rPr>
          <w:rStyle w:val="cs9b0062635"/>
          <w:lang w:val="ru-RU"/>
        </w:rPr>
        <w:t xml:space="preserve"> -</w:t>
      </w:r>
      <w:r w:rsidR="006F5F09">
        <w:rPr>
          <w:rStyle w:val="cs9b0062635"/>
        </w:rPr>
        <w:t>V</w:t>
      </w:r>
      <w:r w:rsidR="006F5F09" w:rsidRPr="00CF0CF6">
        <w:rPr>
          <w:rStyle w:val="cs9b0062635"/>
          <w:lang w:val="ru-RU"/>
        </w:rPr>
        <w:t>1-10122021); Картка-подяка для пацієнтів, версія 1 від 12 жовтня 2021, українською мовою (</w:t>
      </w:r>
      <w:r w:rsidR="006F5F09">
        <w:rPr>
          <w:rStyle w:val="cs9b0062635"/>
        </w:rPr>
        <w:t>JZLC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UK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UK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THANK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YOU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CARD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V</w:t>
      </w:r>
      <w:r w:rsidR="006F5F09" w:rsidRPr="00CF0CF6">
        <w:rPr>
          <w:rStyle w:val="cs9b0062635"/>
          <w:lang w:val="ru-RU"/>
        </w:rPr>
        <w:t>1-10122021); Картка-подяка для пацієнтів, версія 1 від 12 жовтня 2021, російською мовою (</w:t>
      </w:r>
      <w:r w:rsidR="006F5F09">
        <w:rPr>
          <w:rStyle w:val="cs9b0062635"/>
        </w:rPr>
        <w:t>JZLC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UK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RU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THANK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YOU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CARD</w:t>
      </w:r>
      <w:r w:rsidR="006F5F09" w:rsidRPr="00CF0CF6">
        <w:rPr>
          <w:rStyle w:val="cs9b0062635"/>
          <w:lang w:val="ru-RU"/>
        </w:rPr>
        <w:t xml:space="preserve"> -</w:t>
      </w:r>
      <w:r w:rsidR="006F5F09">
        <w:rPr>
          <w:rStyle w:val="cs9b0062635"/>
        </w:rPr>
        <w:t>V</w:t>
      </w:r>
      <w:r w:rsidR="006F5F09" w:rsidRPr="00CF0CF6">
        <w:rPr>
          <w:rStyle w:val="cs9b0062635"/>
          <w:lang w:val="ru-RU"/>
        </w:rPr>
        <w:t>1-10122021)</w:t>
      </w:r>
      <w:r w:rsidR="006F5F09" w:rsidRPr="00CF0CF6">
        <w:rPr>
          <w:rStyle w:val="cs9f0a404035"/>
          <w:lang w:val="ru-RU"/>
        </w:rPr>
        <w:t xml:space="preserve"> до протоколу клінічного випробування «</w:t>
      </w:r>
      <w:r w:rsidR="006F5F09">
        <w:rPr>
          <w:rStyle w:val="cs9f0a404035"/>
        </w:rPr>
        <w:t>EMBER</w:t>
      </w:r>
      <w:r w:rsidR="006F5F09" w:rsidRPr="00CF0CF6">
        <w:rPr>
          <w:rStyle w:val="cs9f0a404035"/>
          <w:lang w:val="ru-RU"/>
        </w:rPr>
        <w:t xml:space="preserve">-3: Рандомізоване, відкрите дослідження </w:t>
      </w:r>
      <w:r w:rsidR="006F5F09">
        <w:rPr>
          <w:rStyle w:val="cs9f0a404035"/>
        </w:rPr>
        <w:t>III</w:t>
      </w:r>
      <w:r w:rsidR="006F5F09" w:rsidRPr="00CF0CF6">
        <w:rPr>
          <w:rStyle w:val="cs9f0a404035"/>
          <w:lang w:val="ru-RU"/>
        </w:rPr>
        <w:t xml:space="preserve"> фази для порівняння лікування препаратом </w:t>
      </w:r>
      <w:r w:rsidR="006F5F09">
        <w:rPr>
          <w:rStyle w:val="cs9b0062635"/>
        </w:rPr>
        <w:t>LY</w:t>
      </w:r>
      <w:r w:rsidR="006F5F09" w:rsidRPr="00CF0CF6">
        <w:rPr>
          <w:rStyle w:val="cs9b0062635"/>
          <w:lang w:val="ru-RU"/>
        </w:rPr>
        <w:t>3484356</w:t>
      </w:r>
      <w:r w:rsidR="006F5F09" w:rsidRPr="00CF0CF6">
        <w:rPr>
          <w:rStyle w:val="cs9f0a404035"/>
          <w:lang w:val="ru-RU"/>
        </w:rPr>
        <w:t xml:space="preserve"> та лікування ендокринною терапією за вибором дослідника у пацієнтів з місцево-поширеним або метастатичним раком молочної залози з позитивним статусом рецепторів естрогену та негативним статусом </w:t>
      </w:r>
      <w:r w:rsidR="006F5F09">
        <w:rPr>
          <w:rStyle w:val="cs9f0a404035"/>
        </w:rPr>
        <w:t>HER</w:t>
      </w:r>
      <w:r w:rsidR="006F5F09" w:rsidRPr="00CF0CF6">
        <w:rPr>
          <w:rStyle w:val="cs9f0a404035"/>
          <w:lang w:val="ru-RU"/>
        </w:rPr>
        <w:t xml:space="preserve">2, які раніше отримували ендокринну терапію», код дослідження </w:t>
      </w:r>
      <w:r w:rsidR="006F5F09">
        <w:rPr>
          <w:rStyle w:val="cs9b0062635"/>
        </w:rPr>
        <w:t>J</w:t>
      </w:r>
      <w:r w:rsidR="006F5F09" w:rsidRPr="00CF0CF6">
        <w:rPr>
          <w:rStyle w:val="cs9b0062635"/>
          <w:lang w:val="ru-RU"/>
        </w:rPr>
        <w:t>2</w:t>
      </w:r>
      <w:r w:rsidR="006F5F09">
        <w:rPr>
          <w:rStyle w:val="cs9b0062635"/>
        </w:rPr>
        <w:t>J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OX</w:t>
      </w:r>
      <w:r w:rsidR="006F5F09" w:rsidRPr="00CF0CF6">
        <w:rPr>
          <w:rStyle w:val="cs9b0062635"/>
          <w:lang w:val="ru-RU"/>
        </w:rPr>
        <w:t>-</w:t>
      </w:r>
      <w:r w:rsidR="006F5F09">
        <w:rPr>
          <w:rStyle w:val="cs9b0062635"/>
        </w:rPr>
        <w:t>JZLC</w:t>
      </w:r>
      <w:r w:rsidR="006F5F09" w:rsidRPr="00CF0CF6">
        <w:rPr>
          <w:rStyle w:val="cs9f0a404035"/>
          <w:lang w:val="ru-RU"/>
        </w:rPr>
        <w:t xml:space="preserve">, версія 1.0 від 15 березня 2021 року; спонсор - Елі Ліллі енд Компані, США / </w:t>
      </w:r>
      <w:r w:rsidR="006F5F09">
        <w:rPr>
          <w:rStyle w:val="cs9f0a404035"/>
        </w:rPr>
        <w:t>Eli</w:t>
      </w:r>
      <w:r w:rsidR="006F5F09" w:rsidRPr="00CF0CF6">
        <w:rPr>
          <w:rStyle w:val="cs9f0a404035"/>
          <w:lang w:val="ru-RU"/>
        </w:rPr>
        <w:t xml:space="preserve"> </w:t>
      </w:r>
      <w:r w:rsidR="006F5F09">
        <w:rPr>
          <w:rStyle w:val="cs9f0a404035"/>
        </w:rPr>
        <w:t>Lilly</w:t>
      </w:r>
      <w:r w:rsidR="006F5F09" w:rsidRPr="00CF0CF6">
        <w:rPr>
          <w:rStyle w:val="cs9f0a404035"/>
          <w:lang w:val="ru-RU"/>
        </w:rPr>
        <w:t xml:space="preserve"> </w:t>
      </w:r>
      <w:r w:rsidR="006F5F09">
        <w:rPr>
          <w:rStyle w:val="cs9f0a404035"/>
        </w:rPr>
        <w:t>and</w:t>
      </w:r>
      <w:r w:rsidR="006F5F09" w:rsidRPr="00CF0CF6">
        <w:rPr>
          <w:rStyle w:val="cs9f0a404035"/>
          <w:lang w:val="ru-RU"/>
        </w:rPr>
        <w:t xml:space="preserve"> </w:t>
      </w:r>
      <w:r w:rsidR="006F5F09">
        <w:rPr>
          <w:rStyle w:val="cs9f0a404035"/>
        </w:rPr>
        <w:t>Company</w:t>
      </w:r>
      <w:r w:rsidR="006F5F09" w:rsidRPr="00CF0CF6">
        <w:rPr>
          <w:rStyle w:val="cs9f0a404035"/>
          <w:lang w:val="ru-RU"/>
        </w:rPr>
        <w:t xml:space="preserve">, </w:t>
      </w:r>
      <w:r w:rsidR="006F5F09">
        <w:rPr>
          <w:rStyle w:val="cs9f0a404035"/>
        </w:rPr>
        <w:t>USA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 xml:space="preserve">Заявник - «Елі Ліллі Восток СА», Швейцарія 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AE1E34" w:rsidP="007F3C65">
      <w:pPr>
        <w:jc w:val="both"/>
        <w:rPr>
          <w:lang w:val="ru-RU"/>
        </w:rPr>
      </w:pPr>
      <w:r>
        <w:rPr>
          <w:rStyle w:val="cs9b0062636"/>
          <w:lang w:val="ru-RU"/>
        </w:rPr>
        <w:t>36</w:t>
      </w:r>
      <w:r w:rsidR="007F3C65">
        <w:rPr>
          <w:rStyle w:val="cs9b0062636"/>
          <w:lang w:val="ru-RU"/>
        </w:rPr>
        <w:t xml:space="preserve">. </w:t>
      </w:r>
      <w:r w:rsidR="006F5F09" w:rsidRPr="00CF0CF6">
        <w:rPr>
          <w:rStyle w:val="cs9b0062636"/>
          <w:lang w:val="ru-RU"/>
        </w:rPr>
        <w:t>Частина 1, Інформація для пацієнта і форма інформованої згоди, Частина 2, Форма інформованої згоди, Частина 3, Додаткова Інформація, для України, версія 4.0 від 05 листопада 2021 року, на основі майстер-версії ФІЗ, версія 6.0 від 26 жовтня 2021 року, англійською та українською мовами; Додаток до Частина 1, Інформація для пацієнта і форма інформованої згоди, Частина 2, Форма інформованої згоди, Частина 3, Додаткова Інформація, для України, версія 4.0 від 05 листопада 2021 року, на основі майстер-версії ФІЗ, версія 6.0 від 26 жовтня 2021 року, англійською та українською мовами; Додаток 1.00 до Брошури дослідника версії 3.0, від 20 жовтня 2021 року, англійською мовою</w:t>
      </w:r>
      <w:r w:rsidR="006F5F09" w:rsidRPr="00CF0CF6">
        <w:rPr>
          <w:rStyle w:val="cs9f0a404036"/>
          <w:lang w:val="ru-RU"/>
        </w:rPr>
        <w:t xml:space="preserve"> до протоколу клінічного дослідження «Рандомізоване, </w:t>
      </w:r>
      <w:r w:rsidR="006F5F09" w:rsidRPr="00CF0CF6">
        <w:rPr>
          <w:rStyle w:val="cs9f0a404036"/>
          <w:lang w:val="ru-RU"/>
        </w:rPr>
        <w:lastRenderedPageBreak/>
        <w:t xml:space="preserve">подвійне сліпе, плацебо-контрольоване, багатоцентрове дослідження для оцінки ефективності, безпечності, переносимості, фармакокінетики і фармакодинаміки препарату </w:t>
      </w:r>
      <w:r w:rsidR="006F5F09">
        <w:rPr>
          <w:rStyle w:val="cs9b0062636"/>
        </w:rPr>
        <w:t>GLPG</w:t>
      </w:r>
      <w:r w:rsidR="006F5F09" w:rsidRPr="00CF0CF6">
        <w:rPr>
          <w:rStyle w:val="cs9b0062636"/>
          <w:lang w:val="ru-RU"/>
        </w:rPr>
        <w:t>3970</w:t>
      </w:r>
      <w:r w:rsidR="006F5F09" w:rsidRPr="00CF0CF6">
        <w:rPr>
          <w:rStyle w:val="cs9f0a404036"/>
          <w:lang w:val="ru-RU"/>
        </w:rPr>
        <w:t xml:space="preserve"> при пероральному застосуванні протягом 12 тижнів у дорослих осіб з активним первинним синдромом Шегрена», код дослідження </w:t>
      </w:r>
      <w:r w:rsidR="006F5F09">
        <w:rPr>
          <w:rStyle w:val="cs9b0062636"/>
        </w:rPr>
        <w:t>GLPG</w:t>
      </w:r>
      <w:r w:rsidR="006F5F09" w:rsidRPr="00CF0CF6">
        <w:rPr>
          <w:rStyle w:val="cs9b0062636"/>
          <w:lang w:val="ru-RU"/>
        </w:rPr>
        <w:t>3970-</w:t>
      </w:r>
      <w:r w:rsidR="006F5F09">
        <w:rPr>
          <w:rStyle w:val="cs9b0062636"/>
        </w:rPr>
        <w:t>CL</w:t>
      </w:r>
      <w:r w:rsidR="006F5F09" w:rsidRPr="00CF0CF6">
        <w:rPr>
          <w:rStyle w:val="cs9b0062636"/>
          <w:lang w:val="ru-RU"/>
        </w:rPr>
        <w:t>-207</w:t>
      </w:r>
      <w:r w:rsidR="006F5F09" w:rsidRPr="00CF0CF6">
        <w:rPr>
          <w:rStyle w:val="cs9f0a404036"/>
          <w:lang w:val="ru-RU"/>
        </w:rPr>
        <w:t xml:space="preserve">, версія 7.0, Поправка 6 від 12 травня 2021 року; спонсор - Галапагос НВ (Ґалапаґос НВ), Бельгія/ </w:t>
      </w:r>
      <w:r w:rsidR="006F5F09">
        <w:rPr>
          <w:rStyle w:val="cs9f0a404036"/>
        </w:rPr>
        <w:t>Galapagos</w:t>
      </w:r>
      <w:r w:rsidR="006F5F09" w:rsidRPr="00CF0CF6">
        <w:rPr>
          <w:rStyle w:val="cs9f0a404036"/>
          <w:lang w:val="ru-RU"/>
        </w:rPr>
        <w:t xml:space="preserve"> </w:t>
      </w:r>
      <w:r w:rsidR="006F5F09">
        <w:rPr>
          <w:rStyle w:val="cs9f0a404036"/>
        </w:rPr>
        <w:t>NV</w:t>
      </w:r>
      <w:r w:rsidR="006F5F09" w:rsidRPr="00CF0CF6">
        <w:rPr>
          <w:rStyle w:val="cs9f0a404036"/>
          <w:lang w:val="ru-RU"/>
        </w:rPr>
        <w:t>, Бельгія</w:t>
      </w:r>
      <w:r w:rsidR="006F5F09">
        <w:rPr>
          <w:rStyle w:val="cs9f0a404036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AE1E34" w:rsidP="007F3C65">
      <w:pPr>
        <w:jc w:val="both"/>
        <w:rPr>
          <w:lang w:val="ru-RU"/>
        </w:rPr>
      </w:pPr>
      <w:r>
        <w:rPr>
          <w:rStyle w:val="cs9b0062637"/>
          <w:lang w:val="ru-RU"/>
        </w:rPr>
        <w:t>37</w:t>
      </w:r>
      <w:r w:rsidR="007F3C65">
        <w:rPr>
          <w:rStyle w:val="cs9b0062637"/>
          <w:lang w:val="ru-RU"/>
        </w:rPr>
        <w:t xml:space="preserve">. </w:t>
      </w:r>
      <w:r w:rsidR="006F5F09" w:rsidRPr="00CF0CF6">
        <w:rPr>
          <w:rStyle w:val="cs9b0062637"/>
          <w:lang w:val="ru-RU"/>
        </w:rPr>
        <w:t xml:space="preserve">Брошура для дослідника з препарату </w:t>
      </w:r>
      <w:r w:rsidR="006F5F09">
        <w:rPr>
          <w:rStyle w:val="cs9b0062637"/>
        </w:rPr>
        <w:t>IPN</w:t>
      </w:r>
      <w:r w:rsidR="006F5F09" w:rsidRPr="00CF0CF6">
        <w:rPr>
          <w:rStyle w:val="cs9b0062637"/>
          <w:lang w:val="ru-RU"/>
        </w:rPr>
        <w:t>10200 (</w:t>
      </w:r>
      <w:r w:rsidR="006F5F09">
        <w:rPr>
          <w:rStyle w:val="cs9b0062637"/>
        </w:rPr>
        <w:t>mrBoNT</w:t>
      </w:r>
      <w:r w:rsidR="006F5F09" w:rsidRPr="00CF0CF6">
        <w:rPr>
          <w:rStyle w:val="cs9b0062637"/>
          <w:lang w:val="ru-RU"/>
        </w:rPr>
        <w:t>-</w:t>
      </w:r>
      <w:r w:rsidR="006F5F09">
        <w:rPr>
          <w:rStyle w:val="cs9b0062637"/>
        </w:rPr>
        <w:t>AB</w:t>
      </w:r>
      <w:r w:rsidR="006F5F09" w:rsidRPr="00CF0CF6">
        <w:rPr>
          <w:rStyle w:val="cs9b0062637"/>
          <w:lang w:val="ru-RU"/>
        </w:rPr>
        <w:t>), остаточна редакція 2.0 від 16 вересня 2021 р.</w:t>
      </w:r>
      <w:r w:rsidR="006F5F09" w:rsidRPr="00CF0CF6">
        <w:rPr>
          <w:rStyle w:val="cs9f0a404037"/>
          <w:lang w:val="ru-RU"/>
        </w:rPr>
        <w:t xml:space="preserve"> до протоколу клінічного випробування «Комплексне багатоцентрове рандомізоване, подвійно сліпе дослідження </w:t>
      </w:r>
      <w:r w:rsidR="006F5F09">
        <w:rPr>
          <w:rStyle w:val="cs9f0a404037"/>
        </w:rPr>
        <w:t>I</w:t>
      </w:r>
      <w:r w:rsidR="006F5F09" w:rsidRPr="00CF0CF6">
        <w:rPr>
          <w:rStyle w:val="cs9f0a404037"/>
          <w:lang w:val="ru-RU"/>
        </w:rPr>
        <w:t>/</w:t>
      </w:r>
      <w:r w:rsidR="006F5F09">
        <w:rPr>
          <w:rStyle w:val="cs9f0a404037"/>
        </w:rPr>
        <w:t>II</w:t>
      </w:r>
      <w:r w:rsidR="006F5F09" w:rsidRPr="00CF0CF6">
        <w:rPr>
          <w:rStyle w:val="cs9f0a404037"/>
          <w:lang w:val="ru-RU"/>
        </w:rPr>
        <w:t xml:space="preserve"> фази, що проводиться з використанням препарату порівняння Диспорт і плацебо з метою оцінки безпечності й ефективності препарату </w:t>
      </w:r>
      <w:r w:rsidR="006F5F09">
        <w:rPr>
          <w:rStyle w:val="cs9b0062637"/>
        </w:rPr>
        <w:t>IPN</w:t>
      </w:r>
      <w:r w:rsidR="006F5F09" w:rsidRPr="00CF0CF6">
        <w:rPr>
          <w:rStyle w:val="cs9b0062637"/>
          <w:lang w:val="ru-RU"/>
        </w:rPr>
        <w:t>10200</w:t>
      </w:r>
      <w:r w:rsidR="006F5F09" w:rsidRPr="00CF0CF6">
        <w:rPr>
          <w:rStyle w:val="cs9f0a404037"/>
          <w:lang w:val="ru-RU"/>
        </w:rPr>
        <w:t xml:space="preserve"> у збільшуваних дозах і підбору його оптимальної дози для лікування спастичності верхніх кінцівок у дорослих пацієнтів», код дос</w:t>
      </w:r>
      <w:r w:rsidR="009A5E6F">
        <w:rPr>
          <w:rStyle w:val="cs9f0a404037"/>
          <w:lang w:val="ru-RU"/>
        </w:rPr>
        <w:t>л</w:t>
      </w:r>
      <w:r w:rsidR="006F5F09" w:rsidRPr="00CF0CF6">
        <w:rPr>
          <w:rStyle w:val="cs9f0a404037"/>
          <w:lang w:val="ru-RU"/>
        </w:rPr>
        <w:t>і</w:t>
      </w:r>
      <w:r w:rsidR="009A5E6F">
        <w:rPr>
          <w:rStyle w:val="cs9f0a404037"/>
          <w:lang w:val="ru-RU"/>
        </w:rPr>
        <w:t>д</w:t>
      </w:r>
      <w:r w:rsidR="006F5F09" w:rsidRPr="00CF0CF6">
        <w:rPr>
          <w:rStyle w:val="cs9f0a404037"/>
          <w:lang w:val="ru-RU"/>
        </w:rPr>
        <w:t xml:space="preserve">ження </w:t>
      </w:r>
      <w:r w:rsidR="006F5F09">
        <w:rPr>
          <w:rStyle w:val="cs9b0062637"/>
        </w:rPr>
        <w:t>D</w:t>
      </w:r>
      <w:r w:rsidR="006F5F09" w:rsidRPr="00CF0CF6">
        <w:rPr>
          <w:rStyle w:val="cs9b0062637"/>
          <w:lang w:val="ru-RU"/>
        </w:rPr>
        <w:t>-</w:t>
      </w:r>
      <w:r w:rsidR="006F5F09">
        <w:rPr>
          <w:rStyle w:val="cs9b0062637"/>
        </w:rPr>
        <w:t>FR</w:t>
      </w:r>
      <w:r w:rsidR="006F5F09" w:rsidRPr="00CF0CF6">
        <w:rPr>
          <w:rStyle w:val="cs9b0062637"/>
          <w:lang w:val="ru-RU"/>
        </w:rPr>
        <w:t>-10200-001</w:t>
      </w:r>
      <w:r w:rsidR="006F5F09" w:rsidRPr="00CF0CF6">
        <w:rPr>
          <w:rStyle w:val="cs9f0a404037"/>
          <w:lang w:val="ru-RU"/>
        </w:rPr>
        <w:t>, остаточна редакція 1.0 від 11 листопада 2020 р.; спонсор - «Іпсен Інновейшн» [</w:t>
      </w:r>
      <w:r w:rsidR="006F5F09">
        <w:rPr>
          <w:rStyle w:val="cs9f0a404037"/>
        </w:rPr>
        <w:t>Ipsen</w:t>
      </w:r>
      <w:r w:rsidR="006F5F09" w:rsidRPr="00CF0CF6">
        <w:rPr>
          <w:rStyle w:val="cs9f0a404037"/>
          <w:lang w:val="ru-RU"/>
        </w:rPr>
        <w:t xml:space="preserve"> </w:t>
      </w:r>
      <w:r w:rsidR="006F5F09">
        <w:rPr>
          <w:rStyle w:val="cs9f0a404037"/>
        </w:rPr>
        <w:t>Innovation</w:t>
      </w:r>
      <w:r w:rsidR="006F5F09" w:rsidRPr="00CF0CF6">
        <w:rPr>
          <w:rStyle w:val="cs9f0a404037"/>
          <w:lang w:val="ru-RU"/>
        </w:rPr>
        <w:t>], Франція</w:t>
      </w:r>
      <w:r w:rsidR="006F5F09">
        <w:rPr>
          <w:rStyle w:val="cs9b0062637"/>
        </w:rPr>
        <w:t> 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F0CF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F5F09" w:rsidRPr="00CF0CF6" w:rsidRDefault="00AE1E34" w:rsidP="007F3C65">
      <w:pPr>
        <w:jc w:val="both"/>
        <w:rPr>
          <w:lang w:val="ru-RU"/>
        </w:rPr>
      </w:pPr>
      <w:r>
        <w:rPr>
          <w:rStyle w:val="cs9b0062638"/>
          <w:lang w:val="ru-RU"/>
        </w:rPr>
        <w:t>38</w:t>
      </w:r>
      <w:r w:rsidR="007F3C65">
        <w:rPr>
          <w:rStyle w:val="cs9b0062638"/>
          <w:lang w:val="ru-RU"/>
        </w:rPr>
        <w:t xml:space="preserve">. </w:t>
      </w:r>
      <w:r w:rsidR="006F5F09" w:rsidRPr="00CF0CF6">
        <w:rPr>
          <w:rStyle w:val="cs9b0062638"/>
          <w:lang w:val="ru-RU"/>
        </w:rPr>
        <w:t>Оновлений протокол з поправкою 6 від 30.09.2021 р.</w:t>
      </w:r>
      <w:r w:rsidR="006F5F09" w:rsidRPr="00CF0CF6">
        <w:rPr>
          <w:rStyle w:val="cs9f0a404038"/>
          <w:lang w:val="ru-RU"/>
        </w:rPr>
        <w:t xml:space="preserve"> </w:t>
      </w:r>
      <w:proofErr w:type="gramStart"/>
      <w:r w:rsidR="006F5F09" w:rsidRPr="00CF0CF6">
        <w:rPr>
          <w:rStyle w:val="cs9f0a404038"/>
          <w:lang w:val="ru-RU"/>
        </w:rPr>
        <w:t>до протоколу</w:t>
      </w:r>
      <w:proofErr w:type="gramEnd"/>
      <w:r w:rsidR="006F5F09" w:rsidRPr="00CF0CF6">
        <w:rPr>
          <w:rStyle w:val="cs9f0a404038"/>
          <w:lang w:val="ru-RU"/>
        </w:rPr>
        <w:t xml:space="preserve"> клінічного дослідження «Рандомізоване, плацебо-контрольоване, подвійне сліпе клінічне дослідження 3 фази препарату </w:t>
      </w:r>
      <w:r w:rsidR="006F5F09" w:rsidRPr="00CF0CF6">
        <w:rPr>
          <w:rStyle w:val="cs9b0062638"/>
          <w:lang w:val="ru-RU"/>
        </w:rPr>
        <w:t xml:space="preserve">Нірапариб </w:t>
      </w:r>
      <w:r w:rsidR="006F5F09" w:rsidRPr="00CF0CF6">
        <w:rPr>
          <w:rStyle w:val="cs9f0a404038"/>
          <w:lang w:val="ru-RU"/>
        </w:rPr>
        <w:t xml:space="preserve">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код дослідження </w:t>
      </w:r>
      <w:r w:rsidR="006F5F09" w:rsidRPr="00CF0CF6">
        <w:rPr>
          <w:rStyle w:val="cs9b0062638"/>
          <w:lang w:val="ru-RU"/>
        </w:rPr>
        <w:t>64091742</w:t>
      </w:r>
      <w:r w:rsidR="006F5F09">
        <w:rPr>
          <w:rStyle w:val="cs9b0062638"/>
        </w:rPr>
        <w:t>PCR</w:t>
      </w:r>
      <w:r w:rsidR="006F5F09" w:rsidRPr="00CF0CF6">
        <w:rPr>
          <w:rStyle w:val="cs9b0062638"/>
          <w:lang w:val="ru-RU"/>
        </w:rPr>
        <w:t>3001</w:t>
      </w:r>
      <w:r w:rsidR="006F5F09" w:rsidRPr="00CF0CF6">
        <w:rPr>
          <w:rStyle w:val="cs9f0a404038"/>
          <w:lang w:val="ru-RU"/>
        </w:rPr>
        <w:t xml:space="preserve">, </w:t>
      </w:r>
      <w:r w:rsidR="006F5F09">
        <w:rPr>
          <w:rStyle w:val="cs9f0a404038"/>
        </w:rPr>
        <w:t>Amendment</w:t>
      </w:r>
      <w:r w:rsidR="006F5F09" w:rsidRPr="00CF0CF6">
        <w:rPr>
          <w:rStyle w:val="cs9f0a404038"/>
          <w:lang w:val="ru-RU"/>
        </w:rPr>
        <w:t xml:space="preserve"> 5 від 29.01.2021; спонсор - «ЯНССЕН ФАРМАЦЕВТИКА НВ», Бельгія</w:t>
      </w:r>
      <w:r w:rsidR="006F5F09">
        <w:rPr>
          <w:rStyle w:val="csb3e8c9cf6"/>
        </w:rPr>
        <w:t> </w:t>
      </w:r>
    </w:p>
    <w:p w:rsidR="006F5F09" w:rsidRPr="007F3C65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F3C65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6F5F09" w:rsidRPr="007F3C65" w:rsidRDefault="006F5F09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6F5F09" w:rsidRPr="007F3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70" w:rsidRDefault="0076177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761770" w:rsidRDefault="0076177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770" w:rsidRDefault="0076177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770" w:rsidRDefault="00761770">
    <w:pPr>
      <w:rPr>
        <w:sz w:val="20"/>
        <w:szCs w:val="20"/>
        <w:lang w:val="uk-UA"/>
      </w:rPr>
    </w:pPr>
  </w:p>
  <w:p w:rsidR="00761770" w:rsidRDefault="0076177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E1E34" w:rsidRPr="00AE1E34">
      <w:rPr>
        <w:noProof/>
        <w:sz w:val="20"/>
        <w:szCs w:val="20"/>
        <w:lang w:val="ru-RU"/>
      </w:rPr>
      <w:t>11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770" w:rsidRDefault="0076177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770" w:rsidRDefault="0076177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761770" w:rsidRDefault="0076177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770" w:rsidRDefault="0076177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770" w:rsidRDefault="0076177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770" w:rsidRDefault="0076177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F6"/>
    <w:rsid w:val="00230ACC"/>
    <w:rsid w:val="005460B1"/>
    <w:rsid w:val="0058480A"/>
    <w:rsid w:val="006F5F09"/>
    <w:rsid w:val="00761770"/>
    <w:rsid w:val="00781129"/>
    <w:rsid w:val="0078617A"/>
    <w:rsid w:val="007F3C65"/>
    <w:rsid w:val="008A4ACB"/>
    <w:rsid w:val="009750E7"/>
    <w:rsid w:val="009A5E6F"/>
    <w:rsid w:val="009B4B27"/>
    <w:rsid w:val="00A65D04"/>
    <w:rsid w:val="00A71DEA"/>
    <w:rsid w:val="00AE1E34"/>
    <w:rsid w:val="00BD0A5D"/>
    <w:rsid w:val="00C235F6"/>
    <w:rsid w:val="00CF0CF6"/>
    <w:rsid w:val="00CF6C01"/>
    <w:rsid w:val="00D32D97"/>
    <w:rsid w:val="00D4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1DB8A36"/>
  <w15:chartTrackingRefBased/>
  <w15:docId w15:val="{BFCDE5AC-5794-4F2B-9B2B-0EB01294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390379bb">
    <w:name w:val="cs390379b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e271ca3">
    <w:name w:val="cs6e271ca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31cec0">
    <w:name w:val="csde31cec0"/>
    <w:basedOn w:val="a"/>
    <w:pPr>
      <w:ind w:left="20"/>
      <w:jc w:val="both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247f4538">
    <w:name w:val="cs247f453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8f5917">
    <w:name w:val="csb68f591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2c6e887">
    <w:name w:val="csa2c6e88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a26c8a0b">
    <w:name w:val="csa26c8a0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8d0199d">
    <w:name w:val="cs98d0199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334aa6">
    <w:name w:val="cs90334aa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42aad76">
    <w:name w:val="cse42aad7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dd0d3d1">
    <w:name w:val="cs6dd0d3d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85123ac">
    <w:name w:val="cs685123a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83b5bc8">
    <w:name w:val="cs383b5b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6a6f46">
    <w:name w:val="cs756a6f46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feeeeb43">
    <w:name w:val="csfeeeeb43"/>
    <w:basedOn w:val="a"/>
    <w:rPr>
      <w:rFonts w:eastAsiaTheme="minorEastAsia"/>
    </w:rPr>
  </w:style>
  <w:style w:type="paragraph" w:customStyle="1" w:styleId="csc1ee2fb3">
    <w:name w:val="csc1ee2fb3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56a6f461">
    <w:name w:val="cs756a6f46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c1ee2fb31">
    <w:name w:val="csc1ee2fb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80ce2e4">
    <w:name w:val="csd80ce2e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471430b">
    <w:name w:val="csb471430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3b738fb">
    <w:name w:val="cse3b738f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06f8ca">
    <w:name w:val="cs2406f8c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5">
    <w:name w:val="csb3e8c9cf5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6">
    <w:name w:val="csb3e8c9cf6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32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352C-3008-4F8C-BD93-02D4EF6C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6277</Words>
  <Characters>42850</Characters>
  <Application>Microsoft Office Word</Application>
  <DocSecurity>0</DocSecurity>
  <Lines>357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23</cp:revision>
  <cp:lastPrinted>2014-04-25T09:08:00Z</cp:lastPrinted>
  <dcterms:created xsi:type="dcterms:W3CDTF">2021-11-30T12:34:00Z</dcterms:created>
  <dcterms:modified xsi:type="dcterms:W3CDTF">2021-12-02T07:33:00Z</dcterms:modified>
</cp:coreProperties>
</file>