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профілактики </w:t>
      </w:r>
      <w:proofErr w:type="spellStart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>зглянутих на засіданн</w:t>
      </w:r>
      <w:r w:rsidR="002C74A7" w:rsidRPr="002C74A7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1718D1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</w:t>
      </w:r>
      <w:bookmarkStart w:id="0" w:name="_GoBack"/>
      <w:bookmarkEnd w:id="0"/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НТР № </w:t>
      </w:r>
      <w:r w:rsidR="00264782">
        <w:rPr>
          <w:rFonts w:ascii="Arial" w:hAnsi="Arial" w:cs="Arial"/>
          <w:b/>
          <w:bCs/>
          <w:sz w:val="20"/>
          <w:szCs w:val="20"/>
          <w:lang w:val="uk-UA"/>
        </w:rPr>
        <w:t>0</w:t>
      </w:r>
      <w:r w:rsidR="00FE6C43">
        <w:rPr>
          <w:rFonts w:ascii="Arial" w:hAnsi="Arial" w:cs="Arial"/>
          <w:b/>
          <w:bCs/>
          <w:sz w:val="20"/>
          <w:szCs w:val="20"/>
          <w:lang w:val="uk-UA"/>
        </w:rPr>
        <w:t>8</w:t>
      </w:r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264782">
        <w:rPr>
          <w:rFonts w:ascii="Arial" w:hAnsi="Arial" w:cs="Arial"/>
          <w:b/>
          <w:bCs/>
          <w:sz w:val="20"/>
          <w:szCs w:val="20"/>
          <w:lang w:val="uk-UA"/>
        </w:rPr>
        <w:t>0</w:t>
      </w:r>
      <w:r w:rsidR="00FE6C43">
        <w:rPr>
          <w:rFonts w:ascii="Arial" w:hAnsi="Arial" w:cs="Arial"/>
          <w:b/>
          <w:bCs/>
          <w:sz w:val="20"/>
          <w:szCs w:val="20"/>
          <w:lang w:val="uk-UA"/>
        </w:rPr>
        <w:t>3</w:t>
      </w:r>
      <w:r w:rsidR="00264782">
        <w:rPr>
          <w:rFonts w:ascii="Arial" w:hAnsi="Arial" w:cs="Arial"/>
          <w:b/>
          <w:bCs/>
          <w:sz w:val="20"/>
          <w:szCs w:val="20"/>
          <w:lang w:val="uk-UA"/>
        </w:rPr>
        <w:t>.02</w:t>
      </w:r>
      <w:r w:rsidR="00920E39" w:rsidRPr="002C74A7">
        <w:rPr>
          <w:rFonts w:ascii="Arial" w:hAnsi="Arial" w:cs="Arial"/>
          <w:b/>
          <w:bCs/>
          <w:sz w:val="20"/>
          <w:szCs w:val="20"/>
          <w:lang w:val="uk-UA"/>
        </w:rPr>
        <w:t>.2022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52E53" w:rsidRDefault="00A52E53" w:rsidP="00A52E5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718D1" w:rsidRPr="001718D1" w:rsidRDefault="002C74A7" w:rsidP="001718D1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>1</w:t>
      </w:r>
      <w:r w:rsidR="001718D1">
        <w:rPr>
          <w:rStyle w:val="cs9b006261"/>
          <w:lang w:val="uk-UA"/>
        </w:rPr>
        <w:t xml:space="preserve">. </w:t>
      </w:r>
      <w:r w:rsidR="001718D1">
        <w:rPr>
          <w:rStyle w:val="cs9b006261"/>
          <w:lang w:val="uk-UA"/>
        </w:rPr>
        <w:t xml:space="preserve">Досьє досліджуваного лікарського засобу AZD1222, Модуль 2.1 «Якість» від вересня 2021, англійською мовою; залучення компанії </w:t>
      </w:r>
      <w:proofErr w:type="spellStart"/>
      <w:r w:rsidR="001718D1">
        <w:rPr>
          <w:rStyle w:val="cs9b006261"/>
          <w:lang w:val="uk-UA"/>
        </w:rPr>
        <w:t>AstraZeneca</w:t>
      </w:r>
      <w:proofErr w:type="spellEnd"/>
      <w:r w:rsidR="001718D1">
        <w:rPr>
          <w:rStyle w:val="cs9b006261"/>
          <w:lang w:val="uk-UA"/>
        </w:rPr>
        <w:t xml:space="preserve"> </w:t>
      </w:r>
      <w:proofErr w:type="spellStart"/>
      <w:r w:rsidR="001718D1">
        <w:rPr>
          <w:rStyle w:val="cs9b006261"/>
          <w:lang w:val="uk-UA"/>
        </w:rPr>
        <w:t>Nijmegen</w:t>
      </w:r>
      <w:proofErr w:type="spellEnd"/>
      <w:r w:rsidR="001718D1">
        <w:rPr>
          <w:rStyle w:val="cs9b006261"/>
          <w:lang w:val="uk-UA"/>
        </w:rPr>
        <w:t xml:space="preserve"> B.V., </w:t>
      </w:r>
      <w:proofErr w:type="spellStart"/>
      <w:r w:rsidR="001718D1">
        <w:rPr>
          <w:rStyle w:val="cs9b006261"/>
          <w:lang w:val="uk-UA"/>
        </w:rPr>
        <w:t>Netherlands</w:t>
      </w:r>
      <w:proofErr w:type="spellEnd"/>
      <w:r w:rsidR="001718D1">
        <w:rPr>
          <w:rStyle w:val="cs9b006261"/>
          <w:lang w:val="uk-UA"/>
        </w:rPr>
        <w:t xml:space="preserve"> (</w:t>
      </w:r>
      <w:proofErr w:type="spellStart"/>
      <w:r w:rsidR="001718D1">
        <w:rPr>
          <w:rStyle w:val="cs9b006261"/>
          <w:lang w:val="uk-UA"/>
        </w:rPr>
        <w:t>Lagelandseweg</w:t>
      </w:r>
      <w:proofErr w:type="spellEnd"/>
      <w:r w:rsidR="001718D1">
        <w:rPr>
          <w:rStyle w:val="cs9b006261"/>
          <w:lang w:val="uk-UA"/>
        </w:rPr>
        <w:t xml:space="preserve"> 78, </w:t>
      </w:r>
      <w:proofErr w:type="spellStart"/>
      <w:r w:rsidR="001718D1">
        <w:rPr>
          <w:rStyle w:val="cs9b006261"/>
          <w:lang w:val="uk-UA"/>
        </w:rPr>
        <w:t>Nijmegen</w:t>
      </w:r>
      <w:proofErr w:type="spellEnd"/>
      <w:r w:rsidR="001718D1">
        <w:rPr>
          <w:rStyle w:val="cs9b006261"/>
          <w:lang w:val="uk-UA"/>
        </w:rPr>
        <w:t xml:space="preserve">, 6545 CG, </w:t>
      </w:r>
      <w:proofErr w:type="spellStart"/>
      <w:r w:rsidR="001718D1">
        <w:rPr>
          <w:rStyle w:val="cs9b006261"/>
          <w:lang w:val="uk-UA"/>
        </w:rPr>
        <w:t>Netherlands</w:t>
      </w:r>
      <w:proofErr w:type="spellEnd"/>
      <w:r w:rsidR="001718D1">
        <w:rPr>
          <w:rStyle w:val="cs9b006261"/>
          <w:lang w:val="uk-UA"/>
        </w:rPr>
        <w:t>), як виробничої ділянки препарату AZD1222</w:t>
      </w:r>
      <w:r w:rsidR="001718D1">
        <w:rPr>
          <w:rStyle w:val="cs9f0a40401"/>
          <w:lang w:val="uk-UA"/>
        </w:rPr>
        <w:t xml:space="preserve"> до протоколу клінічного випробування «Відкрите, </w:t>
      </w:r>
      <w:proofErr w:type="spellStart"/>
      <w:r w:rsidR="001718D1">
        <w:rPr>
          <w:rStyle w:val="cs9f0a40401"/>
          <w:lang w:val="uk-UA"/>
        </w:rPr>
        <w:t>нерандомізоване</w:t>
      </w:r>
      <w:proofErr w:type="spellEnd"/>
      <w:r w:rsidR="001718D1">
        <w:rPr>
          <w:rStyle w:val="cs9f0a40401"/>
          <w:lang w:val="uk-UA"/>
        </w:rPr>
        <w:t xml:space="preserve">, </w:t>
      </w:r>
      <w:proofErr w:type="spellStart"/>
      <w:r w:rsidR="001718D1">
        <w:rPr>
          <w:rStyle w:val="cs9f0a40401"/>
          <w:lang w:val="uk-UA"/>
        </w:rPr>
        <w:t>багатокогортне</w:t>
      </w:r>
      <w:proofErr w:type="spellEnd"/>
      <w:r w:rsidR="001718D1">
        <w:rPr>
          <w:rStyle w:val="cs9f0a40401"/>
          <w:lang w:val="uk-UA"/>
        </w:rPr>
        <w:t xml:space="preserve">, </w:t>
      </w:r>
      <w:proofErr w:type="spellStart"/>
      <w:r w:rsidR="001718D1">
        <w:rPr>
          <w:rStyle w:val="cs9f0a40401"/>
          <w:lang w:val="uk-UA"/>
        </w:rPr>
        <w:t>багатоцентрове</w:t>
      </w:r>
      <w:proofErr w:type="spellEnd"/>
      <w:r w:rsidR="001718D1">
        <w:rPr>
          <w:rStyle w:val="cs9f0a40401"/>
          <w:lang w:val="uk-UA"/>
        </w:rPr>
        <w:t xml:space="preserve"> дослідження IV фази у раніше не вакцинованих </w:t>
      </w:r>
      <w:proofErr w:type="spellStart"/>
      <w:r w:rsidR="001718D1">
        <w:rPr>
          <w:rStyle w:val="cs9f0a40401"/>
          <w:lang w:val="uk-UA"/>
        </w:rPr>
        <w:t>імунокомпрометованих</w:t>
      </w:r>
      <w:proofErr w:type="spellEnd"/>
      <w:r w:rsidR="001718D1">
        <w:rPr>
          <w:rStyle w:val="cs9f0a40401"/>
          <w:lang w:val="uk-UA"/>
        </w:rPr>
        <w:t xml:space="preserve"> дорослих для визначення </w:t>
      </w:r>
      <w:proofErr w:type="spellStart"/>
      <w:r w:rsidR="001718D1">
        <w:rPr>
          <w:rStyle w:val="cs9f0a40401"/>
          <w:lang w:val="uk-UA"/>
        </w:rPr>
        <w:t>імуногенності</w:t>
      </w:r>
      <w:proofErr w:type="spellEnd"/>
      <w:r w:rsidR="001718D1">
        <w:rPr>
          <w:rStyle w:val="cs9f0a40401"/>
          <w:lang w:val="uk-UA"/>
        </w:rPr>
        <w:t xml:space="preserve"> та безпечності вакцини </w:t>
      </w:r>
      <w:r w:rsidR="001718D1">
        <w:rPr>
          <w:rStyle w:val="cs9b006261"/>
          <w:lang w:val="uk-UA"/>
        </w:rPr>
        <w:t>AZD1222</w:t>
      </w:r>
      <w:r w:rsidR="001718D1">
        <w:rPr>
          <w:rStyle w:val="cs9f0a40401"/>
          <w:lang w:val="uk-UA"/>
        </w:rPr>
        <w:t xml:space="preserve"> для профілактики COVID-19», код дослідження </w:t>
      </w:r>
      <w:r w:rsidR="001718D1">
        <w:rPr>
          <w:rStyle w:val="cs9b006261"/>
          <w:lang w:val="uk-UA"/>
        </w:rPr>
        <w:t>D8111C00010</w:t>
      </w:r>
      <w:r w:rsidR="001718D1">
        <w:rPr>
          <w:rStyle w:val="cs9f0a40401"/>
          <w:lang w:val="uk-UA"/>
        </w:rPr>
        <w:t xml:space="preserve">, видання 2.0 з інкорпорованою поправкою 1 від 13 серпня 2021 року; спонсор - </w:t>
      </w:r>
      <w:proofErr w:type="spellStart"/>
      <w:r w:rsidR="001718D1">
        <w:rPr>
          <w:rStyle w:val="cs9f0a40401"/>
          <w:lang w:val="uk-UA"/>
        </w:rPr>
        <w:t>AstraZeneca</w:t>
      </w:r>
      <w:proofErr w:type="spellEnd"/>
      <w:r w:rsidR="001718D1">
        <w:rPr>
          <w:rStyle w:val="cs9f0a40401"/>
          <w:lang w:val="uk-UA"/>
        </w:rPr>
        <w:t xml:space="preserve"> AB, </w:t>
      </w:r>
      <w:proofErr w:type="spellStart"/>
      <w:r w:rsidR="001718D1">
        <w:rPr>
          <w:rStyle w:val="cs9f0a40401"/>
          <w:lang w:val="uk-UA"/>
        </w:rPr>
        <w:t>Sweden</w:t>
      </w:r>
      <w:proofErr w:type="spellEnd"/>
    </w:p>
    <w:p w:rsidR="001718D1" w:rsidRPr="00D565D4" w:rsidRDefault="001718D1" w:rsidP="001718D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565D4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A52E53" w:rsidRPr="001718D1" w:rsidRDefault="00A52E53" w:rsidP="00FE6C43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0D0A06" w:rsidRPr="00A52E53" w:rsidRDefault="000D0A06" w:rsidP="0026478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D0A06" w:rsidRPr="00A52E53" w:rsidRDefault="000D0A06" w:rsidP="000D0A0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D0A06" w:rsidRPr="00A52E53" w:rsidRDefault="000D0A06" w:rsidP="000D0A06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A3C26" w:rsidRPr="00A52E53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52E53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718D1" w:rsidRPr="001718D1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C74A7"/>
    <w:rsid w:val="003E3998"/>
    <w:rsid w:val="00447E56"/>
    <w:rsid w:val="004522C5"/>
    <w:rsid w:val="004E103E"/>
    <w:rsid w:val="005776D0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B14E9A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0FC520A0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119B-A284-42FB-8680-BAD3B472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40</cp:revision>
  <cp:lastPrinted>2021-11-16T10:03:00Z</cp:lastPrinted>
  <dcterms:created xsi:type="dcterms:W3CDTF">2021-11-16T09:27:00Z</dcterms:created>
  <dcterms:modified xsi:type="dcterms:W3CDTF">2022-02-02T13:35:00Z</dcterms:modified>
</cp:coreProperties>
</file>