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2C" w:rsidRPr="001622E4" w:rsidRDefault="00F6132C" w:rsidP="00F6132C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                                                                      </w:t>
      </w:r>
      <w:proofErr w:type="spellStart"/>
      <w:r w:rsidRPr="001622E4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1622E4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F6132C" w:rsidRPr="001622E4" w:rsidRDefault="00F6132C" w:rsidP="00F6132C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8B19A9" w:rsidRPr="001622E4" w:rsidRDefault="001622E4" w:rsidP="001622E4">
      <w:pPr>
        <w:jc w:val="both"/>
        <w:rPr>
          <w:rFonts w:ascii="Arial" w:hAnsi="Arial" w:cs="Arial"/>
          <w:b/>
          <w:sz w:val="20"/>
          <w:szCs w:val="20"/>
          <w:lang w:val="uk-UA" w:eastAsia="uk-UA"/>
        </w:rPr>
      </w:pPr>
      <w:r w:rsidRPr="001622E4">
        <w:rPr>
          <w:rFonts w:ascii="Arial" w:hAnsi="Arial" w:cs="Arial"/>
          <w:b/>
          <w:sz w:val="20"/>
          <w:szCs w:val="20"/>
          <w:lang w:val="ru-RU" w:eastAsia="uk-UA"/>
        </w:rPr>
        <w:t>«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засідан</w:t>
      </w:r>
      <w:proofErr w:type="spellEnd"/>
      <w:r w:rsidR="0086234D">
        <w:rPr>
          <w:rFonts w:ascii="Arial" w:hAnsi="Arial" w:cs="Arial"/>
          <w:b/>
          <w:sz w:val="20"/>
          <w:szCs w:val="20"/>
          <w:lang w:val="uk-UA"/>
        </w:rPr>
        <w:t>н</w:t>
      </w:r>
      <w:r w:rsidRPr="001622E4">
        <w:rPr>
          <w:rFonts w:ascii="Arial" w:hAnsi="Arial" w:cs="Arial"/>
          <w:b/>
          <w:sz w:val="20"/>
          <w:szCs w:val="20"/>
          <w:lang w:val="ru-RU"/>
        </w:rPr>
        <w:t>і НЕР №</w:t>
      </w:r>
      <w:r w:rsidR="00260BB0">
        <w:rPr>
          <w:rFonts w:ascii="Arial" w:hAnsi="Arial" w:cs="Arial"/>
          <w:b/>
          <w:sz w:val="20"/>
          <w:szCs w:val="20"/>
          <w:lang w:val="ru-RU"/>
        </w:rPr>
        <w:t>08</w:t>
      </w:r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260BB0">
        <w:rPr>
          <w:rFonts w:ascii="Arial" w:hAnsi="Arial" w:cs="Arial"/>
          <w:b/>
          <w:sz w:val="20"/>
          <w:szCs w:val="20"/>
          <w:lang w:val="ru-RU"/>
        </w:rPr>
        <w:t>04</w:t>
      </w:r>
      <w:r w:rsidRPr="001622E4">
        <w:rPr>
          <w:rFonts w:ascii="Arial" w:hAnsi="Arial" w:cs="Arial"/>
          <w:b/>
          <w:sz w:val="20"/>
          <w:szCs w:val="20"/>
          <w:lang w:val="ru-RU"/>
        </w:rPr>
        <w:t>.</w:t>
      </w:r>
      <w:r w:rsidR="00260BB0">
        <w:rPr>
          <w:rFonts w:ascii="Arial" w:hAnsi="Arial" w:cs="Arial"/>
          <w:b/>
          <w:sz w:val="20"/>
          <w:szCs w:val="20"/>
          <w:lang w:val="ru-RU"/>
        </w:rPr>
        <w:t>05.2023</w:t>
      </w:r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відмовлено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у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затвердженні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згідно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 чинного </w:t>
      </w:r>
      <w:proofErr w:type="spellStart"/>
      <w:r w:rsidRPr="001622E4">
        <w:rPr>
          <w:rFonts w:ascii="Arial" w:hAnsi="Arial" w:cs="Arial"/>
          <w:b/>
          <w:sz w:val="20"/>
          <w:szCs w:val="20"/>
          <w:lang w:val="ru-RU"/>
        </w:rPr>
        <w:t>законодавства</w:t>
      </w:r>
      <w:proofErr w:type="spellEnd"/>
      <w:r w:rsidRPr="001622E4">
        <w:rPr>
          <w:rFonts w:ascii="Arial" w:hAnsi="Arial" w:cs="Arial"/>
          <w:b/>
          <w:sz w:val="20"/>
          <w:szCs w:val="20"/>
          <w:lang w:val="ru-RU"/>
        </w:rPr>
        <w:t xml:space="preserve">.» </w:t>
      </w:r>
      <w:r w:rsidR="00F6132C" w:rsidRPr="001622E4">
        <w:rPr>
          <w:rFonts w:ascii="Arial" w:hAnsi="Arial" w:cs="Arial"/>
          <w:b/>
          <w:sz w:val="20"/>
          <w:szCs w:val="20"/>
          <w:lang w:val="ru-RU"/>
        </w:rPr>
        <w:t xml:space="preserve">                 </w:t>
      </w:r>
    </w:p>
    <w:p w:rsidR="00F6132C" w:rsidRDefault="00F6132C" w:rsidP="008B19A9">
      <w:pPr>
        <w:rPr>
          <w:rFonts w:ascii="Arial" w:hAnsi="Arial" w:cs="Arial"/>
          <w:sz w:val="20"/>
          <w:szCs w:val="20"/>
          <w:lang w:val="uk-UA" w:eastAsia="uk-UA"/>
        </w:rPr>
      </w:pPr>
    </w:p>
    <w:p w:rsidR="0086234D" w:rsidRPr="001622E4" w:rsidRDefault="0086234D" w:rsidP="008B19A9">
      <w:pPr>
        <w:rPr>
          <w:rFonts w:ascii="Arial" w:hAnsi="Arial" w:cs="Arial"/>
          <w:sz w:val="20"/>
          <w:szCs w:val="20"/>
          <w:lang w:val="uk-UA" w:eastAsia="uk-UA"/>
        </w:rPr>
      </w:pPr>
      <w:bookmarkStart w:id="0" w:name="_GoBack"/>
      <w:bookmarkEnd w:id="0"/>
    </w:p>
    <w:p w:rsidR="00260BB0" w:rsidRDefault="00260BB0" w:rsidP="00260BB0">
      <w:pPr>
        <w:tabs>
          <w:tab w:val="left" w:pos="567"/>
        </w:tabs>
        <w:jc w:val="both"/>
        <w:rPr>
          <w:rStyle w:val="cs80d9435b1"/>
          <w:sz w:val="20"/>
          <w:szCs w:val="20"/>
          <w:lang w:val="uk-UA"/>
        </w:rPr>
      </w:pPr>
      <w:r w:rsidRPr="00260BB0">
        <w:rPr>
          <w:rStyle w:val="cs9f0a404011"/>
          <w:b/>
          <w:lang w:val="uk-UA"/>
        </w:rPr>
        <w:t>1.</w:t>
      </w:r>
      <w:r>
        <w:rPr>
          <w:rStyle w:val="cs9f0a404011"/>
          <w:b/>
          <w:lang w:val="uk-UA"/>
        </w:rPr>
        <w:t xml:space="preserve"> </w:t>
      </w:r>
      <w:r>
        <w:rPr>
          <w:rStyle w:val="csa16174ba1"/>
          <w:lang w:val="uk-UA"/>
        </w:rPr>
        <w:t xml:space="preserve">«Дослідження ІІ фази для оцінки безпечності та ефективності </w:t>
      </w:r>
      <w:proofErr w:type="spellStart"/>
      <w:r w:rsidRPr="00A55401">
        <w:rPr>
          <w:rStyle w:val="csa16174ba1"/>
          <w:b/>
          <w:lang w:val="uk-UA"/>
        </w:rPr>
        <w:t>Humacyte</w:t>
      </w:r>
      <w:proofErr w:type="spellEnd"/>
      <w:r w:rsidRPr="00A55401">
        <w:rPr>
          <w:rStyle w:val="csa16174ba1"/>
          <w:b/>
          <w:lang w:val="uk-UA"/>
        </w:rPr>
        <w:t xml:space="preserve"> </w:t>
      </w:r>
      <w:proofErr w:type="spellStart"/>
      <w:r w:rsidRPr="00A55401">
        <w:rPr>
          <w:rStyle w:val="csa16174ba1"/>
          <w:b/>
          <w:lang w:val="uk-UA"/>
        </w:rPr>
        <w:t>безклітинних</w:t>
      </w:r>
      <w:proofErr w:type="spellEnd"/>
      <w:r w:rsidRPr="00A55401">
        <w:rPr>
          <w:rStyle w:val="csa16174ba1"/>
          <w:b/>
          <w:lang w:val="uk-UA"/>
        </w:rPr>
        <w:t xml:space="preserve"> судин людини</w:t>
      </w:r>
      <w:r>
        <w:rPr>
          <w:rStyle w:val="csa16174ba1"/>
          <w:lang w:val="uk-UA"/>
        </w:rPr>
        <w:t xml:space="preserve"> для заміщення або реконструкції судин у пацієнтів із судинною травмою, що загрожує життю або кінцівці», код дослідження </w:t>
      </w:r>
      <w:r>
        <w:rPr>
          <w:rStyle w:val="cs5e98e9301"/>
          <w:lang w:val="uk-UA"/>
        </w:rPr>
        <w:t>CLN-PRO-V005</w:t>
      </w:r>
      <w:r>
        <w:rPr>
          <w:rStyle w:val="csa16174ba1"/>
          <w:lang w:val="uk-UA"/>
        </w:rPr>
        <w:t>, версія 3.2 від 18 серпня 2021, спонсор - «Х'ЮМАСАЙТ ГЛОБАЛ, ІНК.» (HUMACYTE GLOBAL,INC.) (раніше «</w:t>
      </w:r>
      <w:proofErr w:type="spellStart"/>
      <w:r>
        <w:rPr>
          <w:rStyle w:val="csa16174ba1"/>
          <w:lang w:val="uk-UA"/>
        </w:rPr>
        <w:t>Х'юмасайт</w:t>
      </w:r>
      <w:proofErr w:type="spellEnd"/>
      <w:r>
        <w:rPr>
          <w:rStyle w:val="csa16174ba1"/>
          <w:lang w:val="uk-UA"/>
        </w:rPr>
        <w:t>, Інк.» (</w:t>
      </w:r>
      <w:proofErr w:type="spellStart"/>
      <w:r>
        <w:rPr>
          <w:rStyle w:val="csa16174ba1"/>
          <w:lang w:val="uk-UA"/>
        </w:rPr>
        <w:t>Humacyte</w:t>
      </w:r>
      <w:proofErr w:type="spellEnd"/>
      <w:r>
        <w:rPr>
          <w:rStyle w:val="csa16174ba1"/>
          <w:lang w:val="uk-UA"/>
        </w:rPr>
        <w:t xml:space="preserve">, </w:t>
      </w:r>
      <w:proofErr w:type="spellStart"/>
      <w:r>
        <w:rPr>
          <w:rStyle w:val="csa16174ba1"/>
          <w:lang w:val="uk-UA"/>
        </w:rPr>
        <w:t>Inc</w:t>
      </w:r>
      <w:proofErr w:type="spellEnd"/>
      <w:r>
        <w:rPr>
          <w:rStyle w:val="csa16174ba1"/>
          <w:lang w:val="uk-UA"/>
        </w:rPr>
        <w:t>.)), США</w:t>
      </w:r>
    </w:p>
    <w:p w:rsidR="00260BB0" w:rsidRPr="00A55401" w:rsidRDefault="00260BB0" w:rsidP="00260BB0">
      <w:pPr>
        <w:pStyle w:val="cs80d9435b"/>
        <w:rPr>
          <w:lang w:val="uk-UA"/>
        </w:rPr>
      </w:pPr>
      <w:r>
        <w:rPr>
          <w:rStyle w:val="csa16174ba1"/>
          <w:lang w:val="uk-UA"/>
        </w:rPr>
        <w:t>Фаза - ІІ</w:t>
      </w:r>
    </w:p>
    <w:p w:rsidR="00260BB0" w:rsidRDefault="00260BB0" w:rsidP="00260BB0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1"/>
          <w:lang w:val="uk-UA"/>
        </w:rPr>
        <w:t>Заявник - ТОВ «СМО-ЛОГІСТИКА», Україна</w:t>
      </w:r>
    </w:p>
    <w:p w:rsidR="00260BB0" w:rsidRDefault="00260BB0" w:rsidP="00260BB0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  <w:r>
        <w:rPr>
          <w:rStyle w:val="cs5e98e9301"/>
          <w:lang w:val="uk-UA"/>
        </w:rPr>
        <w:t> 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8839"/>
      </w:tblGrid>
      <w:tr w:rsidR="00260BB0" w:rsidRPr="0086234D" w:rsidTr="00400276"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BB0" w:rsidRPr="00260BB0" w:rsidRDefault="00260BB0" w:rsidP="00400276">
            <w:pPr>
              <w:pStyle w:val="cs2e86d3a6"/>
              <w:rPr>
                <w:b/>
                <w:lang w:val="uk-UA"/>
              </w:rPr>
            </w:pPr>
            <w:r w:rsidRPr="00260BB0">
              <w:rPr>
                <w:rStyle w:val="cs5e98e9301"/>
                <w:b w:val="0"/>
                <w:lang w:val="uk-UA"/>
              </w:rPr>
              <w:t>№ п/п</w:t>
            </w:r>
          </w:p>
        </w:tc>
        <w:tc>
          <w:tcPr>
            <w:tcW w:w="8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BB0" w:rsidRPr="00260BB0" w:rsidRDefault="00260BB0" w:rsidP="00400276">
            <w:pPr>
              <w:pStyle w:val="cs2e86d3a6"/>
              <w:rPr>
                <w:b/>
                <w:lang w:val="ru-RU"/>
              </w:rPr>
            </w:pPr>
            <w:r w:rsidRPr="00260BB0">
              <w:rPr>
                <w:rStyle w:val="cs5e98e9301"/>
                <w:b w:val="0"/>
                <w:lang w:val="uk-UA"/>
              </w:rPr>
              <w:t>П.І.</w:t>
            </w:r>
            <w:r w:rsidRPr="00260BB0">
              <w:rPr>
                <w:rStyle w:val="cs5e98e9301"/>
                <w:b w:val="0"/>
                <w:lang w:val="ru-RU"/>
              </w:rPr>
              <w:t xml:space="preserve">Б. </w:t>
            </w:r>
            <w:proofErr w:type="spellStart"/>
            <w:r w:rsidRPr="00260BB0">
              <w:rPr>
                <w:rStyle w:val="cs5e98e9301"/>
                <w:b w:val="0"/>
                <w:lang w:val="ru-RU"/>
              </w:rPr>
              <w:t>відповідального</w:t>
            </w:r>
            <w:proofErr w:type="spellEnd"/>
            <w:r w:rsidRPr="00260BB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260BB0">
              <w:rPr>
                <w:rStyle w:val="cs5e98e9301"/>
                <w:b w:val="0"/>
                <w:lang w:val="ru-RU"/>
              </w:rPr>
              <w:t>дослідника</w:t>
            </w:r>
            <w:proofErr w:type="spellEnd"/>
            <w:r w:rsidRPr="00260BB0">
              <w:rPr>
                <w:rStyle w:val="cs5e98e9301"/>
                <w:b w:val="0"/>
                <w:lang w:val="ru-RU"/>
              </w:rPr>
              <w:t>,</w:t>
            </w:r>
          </w:p>
          <w:p w:rsidR="00260BB0" w:rsidRPr="00260BB0" w:rsidRDefault="00260BB0" w:rsidP="00400276">
            <w:pPr>
              <w:pStyle w:val="cs2e86d3a6"/>
              <w:rPr>
                <w:b/>
                <w:lang w:val="ru-RU"/>
              </w:rPr>
            </w:pPr>
            <w:r w:rsidRPr="00260BB0">
              <w:rPr>
                <w:rStyle w:val="cs5e98e9301"/>
                <w:b w:val="0"/>
                <w:lang w:val="ru-RU"/>
              </w:rPr>
              <w:t xml:space="preserve">Назва </w:t>
            </w:r>
            <w:proofErr w:type="spellStart"/>
            <w:r w:rsidRPr="00260BB0">
              <w:rPr>
                <w:rStyle w:val="cs5e98e9301"/>
                <w:b w:val="0"/>
                <w:lang w:val="ru-RU"/>
              </w:rPr>
              <w:t>місця</w:t>
            </w:r>
            <w:proofErr w:type="spellEnd"/>
            <w:r w:rsidRPr="00260BB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260BB0">
              <w:rPr>
                <w:rStyle w:val="cs5e98e9301"/>
                <w:b w:val="0"/>
                <w:lang w:val="ru-RU"/>
              </w:rPr>
              <w:t>проведення</w:t>
            </w:r>
            <w:proofErr w:type="spellEnd"/>
            <w:r w:rsidRPr="00260BB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260BB0">
              <w:rPr>
                <w:rStyle w:val="cs5e98e9301"/>
                <w:b w:val="0"/>
                <w:lang w:val="ru-RU"/>
              </w:rPr>
              <w:t>клінічного</w:t>
            </w:r>
            <w:proofErr w:type="spellEnd"/>
            <w:r w:rsidRPr="00260BB0">
              <w:rPr>
                <w:rStyle w:val="cs5e98e9301"/>
                <w:b w:val="0"/>
                <w:lang w:val="ru-RU"/>
              </w:rPr>
              <w:t xml:space="preserve"> </w:t>
            </w:r>
            <w:proofErr w:type="spellStart"/>
            <w:r w:rsidRPr="00260BB0">
              <w:rPr>
                <w:rStyle w:val="cs5e98e930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260BB0" w:rsidRPr="0086234D" w:rsidTr="00400276">
        <w:trPr>
          <w:trHeight w:val="486"/>
        </w:trPr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1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8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80d9435b"/>
              <w:rPr>
                <w:lang w:val="ru-RU"/>
              </w:rPr>
            </w:pPr>
            <w:proofErr w:type="spellStart"/>
            <w:r w:rsidRPr="00A55401">
              <w:rPr>
                <w:rStyle w:val="csa16174ba1"/>
                <w:lang w:val="ru-RU"/>
              </w:rPr>
              <w:t>лікар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Шапринський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В.В.</w:t>
            </w:r>
          </w:p>
          <w:p w:rsidR="00260BB0" w:rsidRPr="00A55401" w:rsidRDefault="00260BB0" w:rsidP="00400276">
            <w:pPr>
              <w:pStyle w:val="cs80d9435b"/>
              <w:rPr>
                <w:lang w:val="ru-RU"/>
              </w:rPr>
            </w:pPr>
            <w:proofErr w:type="spellStart"/>
            <w:r w:rsidRPr="00A55401">
              <w:rPr>
                <w:rStyle w:val="csa16174ba1"/>
                <w:lang w:val="ru-RU"/>
              </w:rPr>
              <w:t>Медичний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центр ТОВ «КЛІНІКА ВЕРУМ ЕКСПЕРТ», м. </w:t>
            </w:r>
            <w:proofErr w:type="spellStart"/>
            <w:r w:rsidRPr="00A55401">
              <w:rPr>
                <w:rStyle w:val="csa16174ba1"/>
                <w:lang w:val="ru-RU"/>
              </w:rPr>
              <w:t>Київ</w:t>
            </w:r>
            <w:proofErr w:type="spellEnd"/>
          </w:p>
        </w:tc>
      </w:tr>
      <w:tr w:rsidR="00260BB0" w:rsidRPr="0086234D" w:rsidTr="00400276">
        <w:trPr>
          <w:trHeight w:val="486"/>
        </w:trPr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2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8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80d9435b"/>
              <w:rPr>
                <w:lang w:val="ru-RU"/>
              </w:rPr>
            </w:pPr>
            <w:r w:rsidRPr="00A55401">
              <w:rPr>
                <w:rStyle w:val="csa16174ba1"/>
                <w:lang w:val="ru-RU"/>
              </w:rPr>
              <w:t>к.м.н. Соколов О.В.</w:t>
            </w:r>
          </w:p>
          <w:p w:rsidR="00260BB0" w:rsidRPr="00A55401" w:rsidRDefault="00260BB0" w:rsidP="00400276">
            <w:pPr>
              <w:pStyle w:val="cs80d9435b"/>
              <w:rPr>
                <w:lang w:val="ru-RU"/>
              </w:rPr>
            </w:pPr>
            <w:proofErr w:type="spellStart"/>
            <w:r w:rsidRPr="00A55401">
              <w:rPr>
                <w:rStyle w:val="csa16174ba1"/>
                <w:lang w:val="ru-RU"/>
              </w:rPr>
              <w:t>Комунальне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некомерційне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підприємство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A55401">
              <w:rPr>
                <w:rStyle w:val="csa16174ba1"/>
                <w:lang w:val="ru-RU"/>
              </w:rPr>
              <w:t>Міська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клінічна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лікарня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16» </w:t>
            </w:r>
            <w:proofErr w:type="spellStart"/>
            <w:r w:rsidRPr="00A55401">
              <w:rPr>
                <w:rStyle w:val="csa16174ba1"/>
                <w:lang w:val="ru-RU"/>
              </w:rPr>
              <w:t>Дніпровської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міської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A55401">
              <w:rPr>
                <w:rStyle w:val="csa16174ba1"/>
                <w:lang w:val="ru-RU"/>
              </w:rPr>
              <w:t>відділення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хірургії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A55401">
              <w:rPr>
                <w:rStyle w:val="csa16174ba1"/>
                <w:lang w:val="ru-RU"/>
              </w:rPr>
              <w:t>Дніпро</w:t>
            </w:r>
            <w:proofErr w:type="spellEnd"/>
          </w:p>
        </w:tc>
      </w:tr>
      <w:tr w:rsidR="00260BB0" w:rsidRPr="0086234D" w:rsidTr="00400276">
        <w:trPr>
          <w:trHeight w:val="486"/>
        </w:trPr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3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8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80d9435b"/>
              <w:rPr>
                <w:lang w:val="ru-RU"/>
              </w:rPr>
            </w:pPr>
            <w:r w:rsidRPr="00A55401">
              <w:rPr>
                <w:rStyle w:val="csa16174ba1"/>
                <w:lang w:val="ru-RU"/>
              </w:rPr>
              <w:t>д.м.н., проф. Прасол В.О.</w:t>
            </w:r>
          </w:p>
          <w:p w:rsidR="00260BB0" w:rsidRPr="00A55401" w:rsidRDefault="00260BB0" w:rsidP="00400276">
            <w:pPr>
              <w:pStyle w:val="cs80d9435b"/>
              <w:rPr>
                <w:lang w:val="ru-RU"/>
              </w:rPr>
            </w:pPr>
            <w:proofErr w:type="spellStart"/>
            <w:r w:rsidRPr="00A55401">
              <w:rPr>
                <w:rStyle w:val="csa16174ba1"/>
                <w:lang w:val="ru-RU"/>
              </w:rPr>
              <w:t>Державна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установа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A55401">
              <w:rPr>
                <w:rStyle w:val="csa16174ba1"/>
                <w:lang w:val="ru-RU"/>
              </w:rPr>
              <w:t>Інститут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загальної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A55401">
              <w:rPr>
                <w:rStyle w:val="csa16174ba1"/>
                <w:lang w:val="ru-RU"/>
              </w:rPr>
              <w:t>невідкладної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хірургії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ім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. В.Т. Зайцева </w:t>
            </w:r>
            <w:proofErr w:type="spellStart"/>
            <w:r w:rsidRPr="00A55401">
              <w:rPr>
                <w:rStyle w:val="csa16174ba1"/>
                <w:lang w:val="ru-RU"/>
              </w:rPr>
              <w:t>Національної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академії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медичних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наук </w:t>
            </w:r>
            <w:proofErr w:type="spellStart"/>
            <w:r w:rsidRPr="00A55401">
              <w:rPr>
                <w:rStyle w:val="csa16174ba1"/>
                <w:lang w:val="ru-RU"/>
              </w:rPr>
              <w:t>України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», </w:t>
            </w:r>
            <w:proofErr w:type="spellStart"/>
            <w:r w:rsidRPr="00A55401">
              <w:rPr>
                <w:rStyle w:val="csa16174ba1"/>
                <w:lang w:val="ru-RU"/>
              </w:rPr>
              <w:t>відділ</w:t>
            </w:r>
            <w:r>
              <w:rPr>
                <w:rStyle w:val="csa16174ba1"/>
                <w:lang w:val="ru-RU"/>
              </w:rPr>
              <w:t>ення</w:t>
            </w:r>
            <w:proofErr w:type="spellEnd"/>
            <w:r>
              <w:rPr>
                <w:rStyle w:val="csa16174ba1"/>
                <w:lang w:val="ru-RU"/>
              </w:rPr>
              <w:t xml:space="preserve"> </w:t>
            </w:r>
            <w:proofErr w:type="spellStart"/>
            <w:r>
              <w:rPr>
                <w:rStyle w:val="csa16174ba1"/>
                <w:lang w:val="ru-RU"/>
              </w:rPr>
              <w:t>гострих</w:t>
            </w:r>
            <w:proofErr w:type="spellEnd"/>
            <w:r>
              <w:rPr>
                <w:rStyle w:val="csa16174ba1"/>
                <w:lang w:val="ru-RU"/>
              </w:rPr>
              <w:t xml:space="preserve"> </w:t>
            </w:r>
            <w:proofErr w:type="spellStart"/>
            <w:r>
              <w:rPr>
                <w:rStyle w:val="csa16174ba1"/>
                <w:lang w:val="ru-RU"/>
              </w:rPr>
              <w:t>захворювань</w:t>
            </w:r>
            <w:proofErr w:type="spellEnd"/>
            <w:r>
              <w:rPr>
                <w:rStyle w:val="csa16174ba1"/>
                <w:lang w:val="ru-RU"/>
              </w:rPr>
              <w:t xml:space="preserve"> </w:t>
            </w:r>
            <w:proofErr w:type="spellStart"/>
            <w:r>
              <w:rPr>
                <w:rStyle w:val="csa16174ba1"/>
                <w:lang w:val="ru-RU"/>
              </w:rPr>
              <w:t>судин</w:t>
            </w:r>
            <w:proofErr w:type="spellEnd"/>
            <w:r>
              <w:rPr>
                <w:rStyle w:val="csa16174ba1"/>
                <w:lang w:val="ru-RU"/>
              </w:rPr>
              <w:t xml:space="preserve">, </w:t>
            </w:r>
            <w:r w:rsidRPr="00A55401">
              <w:rPr>
                <w:rStyle w:val="csa16174ba1"/>
                <w:lang w:val="ru-RU"/>
              </w:rPr>
              <w:t xml:space="preserve">м. </w:t>
            </w:r>
            <w:proofErr w:type="spellStart"/>
            <w:r w:rsidRPr="00A55401">
              <w:rPr>
                <w:rStyle w:val="csa16174ba1"/>
                <w:lang w:val="ru-RU"/>
              </w:rPr>
              <w:t>Харків</w:t>
            </w:r>
            <w:proofErr w:type="spellEnd"/>
          </w:p>
        </w:tc>
      </w:tr>
      <w:tr w:rsidR="00260BB0" w:rsidRPr="0086234D" w:rsidTr="00400276">
        <w:trPr>
          <w:trHeight w:val="486"/>
        </w:trPr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4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8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80d9435b"/>
              <w:rPr>
                <w:lang w:val="ru-RU"/>
              </w:rPr>
            </w:pPr>
            <w:r w:rsidRPr="00A55401">
              <w:rPr>
                <w:rStyle w:val="csa16174ba1"/>
                <w:lang w:val="ru-RU"/>
              </w:rPr>
              <w:t xml:space="preserve">к.м.н. </w:t>
            </w:r>
            <w:proofErr w:type="spellStart"/>
            <w:r w:rsidRPr="00A55401">
              <w:rPr>
                <w:rStyle w:val="csa16174ba1"/>
                <w:lang w:val="ru-RU"/>
              </w:rPr>
              <w:t>Скупий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О.М.</w:t>
            </w:r>
          </w:p>
          <w:p w:rsidR="00260BB0" w:rsidRPr="00A55401" w:rsidRDefault="00260BB0" w:rsidP="00400276">
            <w:pPr>
              <w:pStyle w:val="cs80d9435b"/>
              <w:rPr>
                <w:lang w:val="ru-RU"/>
              </w:rPr>
            </w:pPr>
            <w:r w:rsidRPr="00A55401">
              <w:rPr>
                <w:rStyle w:val="csa16174ba1"/>
                <w:lang w:val="ru-RU"/>
              </w:rPr>
              <w:t>КНП «</w:t>
            </w:r>
            <w:proofErr w:type="spellStart"/>
            <w:r w:rsidRPr="00A55401">
              <w:rPr>
                <w:rStyle w:val="csa16174ba1"/>
                <w:lang w:val="ru-RU"/>
              </w:rPr>
              <w:t>Вінницька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обласна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клінічна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лікарня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ім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. М.І. Пирогова </w:t>
            </w:r>
            <w:proofErr w:type="spellStart"/>
            <w:r w:rsidRPr="00A55401">
              <w:rPr>
                <w:rStyle w:val="csa16174ba1"/>
                <w:lang w:val="ru-RU"/>
              </w:rPr>
              <w:t>Вінницької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обласної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ради», центр </w:t>
            </w:r>
            <w:proofErr w:type="spellStart"/>
            <w:r w:rsidRPr="00A55401">
              <w:rPr>
                <w:rStyle w:val="csa16174ba1"/>
                <w:lang w:val="ru-RU"/>
              </w:rPr>
              <w:t>серцево-судинної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55401">
              <w:rPr>
                <w:rStyle w:val="csa16174ba1"/>
                <w:lang w:val="ru-RU"/>
              </w:rPr>
              <w:t>хірургії</w:t>
            </w:r>
            <w:proofErr w:type="spellEnd"/>
            <w:r w:rsidRPr="00A55401">
              <w:rPr>
                <w:rStyle w:val="csa16174ba1"/>
                <w:lang w:val="ru-RU"/>
              </w:rPr>
              <w:t xml:space="preserve"> і </w:t>
            </w:r>
            <w:proofErr w:type="spellStart"/>
            <w:r w:rsidRPr="00A55401">
              <w:rPr>
                <w:rStyle w:val="csa16174ba1"/>
                <w:lang w:val="ru-RU"/>
              </w:rPr>
              <w:t>р</w:t>
            </w:r>
            <w:r>
              <w:rPr>
                <w:rStyle w:val="csa16174ba1"/>
                <w:lang w:val="ru-RU"/>
              </w:rPr>
              <w:t>ентгенендоваскулярної</w:t>
            </w:r>
            <w:proofErr w:type="spellEnd"/>
            <w:r>
              <w:rPr>
                <w:rStyle w:val="csa16174ba1"/>
                <w:lang w:val="ru-RU"/>
              </w:rPr>
              <w:t xml:space="preserve"> </w:t>
            </w:r>
            <w:proofErr w:type="spellStart"/>
            <w:r>
              <w:rPr>
                <w:rStyle w:val="csa16174ba1"/>
                <w:lang w:val="ru-RU"/>
              </w:rPr>
              <w:t>хірургії</w:t>
            </w:r>
            <w:proofErr w:type="spellEnd"/>
            <w:r>
              <w:rPr>
                <w:rStyle w:val="csa16174ba1"/>
                <w:lang w:val="ru-RU"/>
              </w:rPr>
              <w:t xml:space="preserve">, </w:t>
            </w:r>
            <w:r w:rsidRPr="00A55401">
              <w:rPr>
                <w:rStyle w:val="csa16174ba1"/>
                <w:lang w:val="ru-RU"/>
              </w:rPr>
              <w:t xml:space="preserve">м. </w:t>
            </w:r>
            <w:proofErr w:type="spellStart"/>
            <w:r w:rsidRPr="00A55401">
              <w:rPr>
                <w:rStyle w:val="csa16174ba1"/>
                <w:lang w:val="ru-RU"/>
              </w:rPr>
              <w:t>Вінниця</w:t>
            </w:r>
            <w:proofErr w:type="spellEnd"/>
          </w:p>
        </w:tc>
      </w:tr>
      <w:tr w:rsidR="00260BB0" w:rsidRPr="0086234D" w:rsidTr="00400276">
        <w:trPr>
          <w:trHeight w:val="486"/>
        </w:trPr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5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8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E71ACE" w:rsidRDefault="00260BB0" w:rsidP="00400276">
            <w:pPr>
              <w:pStyle w:val="cs80d9435b"/>
              <w:rPr>
                <w:lang w:val="uk-UA"/>
              </w:rPr>
            </w:pPr>
            <w:r w:rsidRPr="00E71ACE">
              <w:rPr>
                <w:rStyle w:val="csa16174ba1"/>
                <w:lang w:val="uk-UA"/>
              </w:rPr>
              <w:t xml:space="preserve">лікар </w:t>
            </w:r>
            <w:proofErr w:type="spellStart"/>
            <w:r w:rsidRPr="00E71ACE">
              <w:rPr>
                <w:rStyle w:val="csa16174ba1"/>
                <w:lang w:val="uk-UA"/>
              </w:rPr>
              <w:t>Орешко</w:t>
            </w:r>
            <w:proofErr w:type="spellEnd"/>
            <w:r w:rsidRPr="00E71ACE">
              <w:rPr>
                <w:rStyle w:val="csa16174ba1"/>
                <w:lang w:val="uk-UA"/>
              </w:rPr>
              <w:t xml:space="preserve"> В.Т.</w:t>
            </w:r>
          </w:p>
          <w:p w:rsidR="00260BB0" w:rsidRPr="00E71ACE" w:rsidRDefault="00260BB0" w:rsidP="00400276">
            <w:pPr>
              <w:pStyle w:val="cs80d9435b"/>
              <w:rPr>
                <w:lang w:val="uk-UA"/>
              </w:rPr>
            </w:pPr>
            <w:r w:rsidRPr="00E71ACE">
              <w:rPr>
                <w:rStyle w:val="csa16174ba1"/>
                <w:lang w:val="uk-UA"/>
              </w:rPr>
              <w:t xml:space="preserve">Комунальне підприємство «Рівненська обласна клінічна лікарня імені Юрія Семенюка» Рівненської обласної ради, обласний центр судинної та </w:t>
            </w:r>
            <w:proofErr w:type="spellStart"/>
            <w:r w:rsidRPr="00E71ACE">
              <w:rPr>
                <w:rStyle w:val="csa16174ba1"/>
                <w:lang w:val="uk-UA"/>
              </w:rPr>
              <w:t>ендоваскулярної</w:t>
            </w:r>
            <w:proofErr w:type="spellEnd"/>
            <w:r w:rsidRPr="00E71ACE">
              <w:rPr>
                <w:rStyle w:val="csa16174ba1"/>
                <w:lang w:val="uk-UA"/>
              </w:rPr>
              <w:t xml:space="preserve"> хірургії, м. Рівне</w:t>
            </w:r>
          </w:p>
        </w:tc>
      </w:tr>
      <w:tr w:rsidR="00260BB0" w:rsidRPr="0086234D" w:rsidTr="00400276">
        <w:trPr>
          <w:trHeight w:val="486"/>
        </w:trPr>
        <w:tc>
          <w:tcPr>
            <w:tcW w:w="7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2e86d3a6"/>
              <w:rPr>
                <w:lang w:val="uk-UA"/>
              </w:rPr>
            </w:pPr>
            <w:r>
              <w:rPr>
                <w:rStyle w:val="csa16174ba1"/>
              </w:rPr>
              <w:t>6</w:t>
            </w:r>
            <w:r>
              <w:rPr>
                <w:rStyle w:val="csa16174ba1"/>
                <w:lang w:val="uk-UA"/>
              </w:rPr>
              <w:t>.</w:t>
            </w:r>
          </w:p>
        </w:tc>
        <w:tc>
          <w:tcPr>
            <w:tcW w:w="8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BB0" w:rsidRPr="00A55401" w:rsidRDefault="00260BB0" w:rsidP="00400276">
            <w:pPr>
              <w:pStyle w:val="cs80d9435b"/>
              <w:rPr>
                <w:lang w:val="uk-UA"/>
              </w:rPr>
            </w:pPr>
            <w:proofErr w:type="spellStart"/>
            <w:r w:rsidRPr="00A55401">
              <w:rPr>
                <w:rStyle w:val="csa16174ba1"/>
                <w:lang w:val="uk-UA"/>
              </w:rPr>
              <w:t>д.м.н</w:t>
            </w:r>
            <w:proofErr w:type="spellEnd"/>
            <w:r w:rsidRPr="00A55401">
              <w:rPr>
                <w:rStyle w:val="csa16174ba1"/>
                <w:lang w:val="uk-UA"/>
              </w:rPr>
              <w:t>., проф. Орел Ю.Г.</w:t>
            </w:r>
          </w:p>
          <w:p w:rsidR="00260BB0" w:rsidRPr="00A55401" w:rsidRDefault="00260BB0" w:rsidP="00400276">
            <w:pPr>
              <w:pStyle w:val="cs80d9435b"/>
              <w:rPr>
                <w:lang w:val="uk-UA"/>
              </w:rPr>
            </w:pPr>
            <w:r w:rsidRPr="00A55401">
              <w:rPr>
                <w:rStyle w:val="csa16174ba1"/>
                <w:lang w:val="uk-UA"/>
              </w:rPr>
              <w:t>Комунальне некомерційне підприємство Львівської обласної ради «Львівська обласна клінічна лікарня», відділення судинної хірургії та трансплантації, м. Львів</w:t>
            </w:r>
          </w:p>
        </w:tc>
      </w:tr>
    </w:tbl>
    <w:p w:rsidR="009D3AF5" w:rsidRPr="00A23AE3" w:rsidRDefault="009D3AF5" w:rsidP="00260BB0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9D3AF5" w:rsidRPr="00A23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F5" w:rsidRDefault="009D3AF5">
      <w:pPr>
        <w:rPr>
          <w:lang w:val="ru-RU"/>
        </w:rPr>
      </w:pPr>
      <w:r>
        <w:rPr>
          <w:lang w:val="ru-RU"/>
        </w:rPr>
        <w:separator/>
      </w:r>
    </w:p>
    <w:p w:rsidR="009D3AF5" w:rsidRDefault="009D3AF5">
      <w:pPr>
        <w:rPr>
          <w:lang w:val="ru-RU"/>
        </w:rPr>
      </w:pPr>
    </w:p>
  </w:endnote>
  <w:endnote w:type="continuationSeparator" w:id="0">
    <w:p w:rsidR="009D3AF5" w:rsidRDefault="009D3AF5">
      <w:pPr>
        <w:rPr>
          <w:lang w:val="ru-RU"/>
        </w:rPr>
      </w:pPr>
      <w:r>
        <w:rPr>
          <w:lang w:val="ru-RU"/>
        </w:rPr>
        <w:continuationSeparator/>
      </w:r>
    </w:p>
    <w:p w:rsidR="009D3AF5" w:rsidRDefault="009D3AF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6234D" w:rsidRPr="0086234D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F5" w:rsidRDefault="009D3AF5">
      <w:pPr>
        <w:rPr>
          <w:lang w:val="ru-RU"/>
        </w:rPr>
      </w:pPr>
      <w:r>
        <w:rPr>
          <w:lang w:val="ru-RU"/>
        </w:rPr>
        <w:separator/>
      </w:r>
    </w:p>
    <w:p w:rsidR="009D3AF5" w:rsidRDefault="009D3AF5">
      <w:pPr>
        <w:rPr>
          <w:lang w:val="ru-RU"/>
        </w:rPr>
      </w:pPr>
    </w:p>
  </w:footnote>
  <w:footnote w:type="continuationSeparator" w:id="0">
    <w:p w:rsidR="009D3AF5" w:rsidRDefault="009D3AF5">
      <w:pPr>
        <w:rPr>
          <w:lang w:val="ru-RU"/>
        </w:rPr>
      </w:pPr>
      <w:r>
        <w:rPr>
          <w:lang w:val="ru-RU"/>
        </w:rPr>
        <w:continuationSeparator/>
      </w:r>
    </w:p>
    <w:p w:rsidR="009D3AF5" w:rsidRDefault="009D3AF5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F5" w:rsidRDefault="009D3AF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8867DB"/>
    <w:multiLevelType w:val="multilevel"/>
    <w:tmpl w:val="DA743C4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F47E5A"/>
    <w:multiLevelType w:val="multilevel"/>
    <w:tmpl w:val="DD689534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25"/>
    <w:rsid w:val="00071C0C"/>
    <w:rsid w:val="001622E4"/>
    <w:rsid w:val="00260BB0"/>
    <w:rsid w:val="00386FA5"/>
    <w:rsid w:val="00516205"/>
    <w:rsid w:val="005C5536"/>
    <w:rsid w:val="006B361F"/>
    <w:rsid w:val="0086234D"/>
    <w:rsid w:val="008B19A9"/>
    <w:rsid w:val="0099211A"/>
    <w:rsid w:val="009B0A26"/>
    <w:rsid w:val="009D3AF5"/>
    <w:rsid w:val="00A23AE3"/>
    <w:rsid w:val="00C70D89"/>
    <w:rsid w:val="00F57311"/>
    <w:rsid w:val="00F6132C"/>
    <w:rsid w:val="00FA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3DE020A"/>
  <w15:chartTrackingRefBased/>
  <w15:docId w15:val="{5CF1C1CF-66B3-4BD8-94FA-21DB13E9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41f504b9">
    <w:name w:val="cs41f504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55df765">
    <w:name w:val="cs455df76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paragraph" w:customStyle="1" w:styleId="csa0f16d57">
    <w:name w:val="csa0f16d57"/>
    <w:basedOn w:val="a"/>
    <w:pPr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4">
    <w:name w:val="cs80d9435b4"/>
    <w:basedOn w:val="a0"/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0d990d7">
    <w:name w:val="cs50d990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68f5917">
    <w:name w:val="csb68f59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2">
    <w:name w:val="csbb19ac922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260BB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sid w:val="00260BB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4CED-6D12-4AB4-A6DB-D4805799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16</cp:revision>
  <cp:lastPrinted>2014-04-25T09:08:00Z</cp:lastPrinted>
  <dcterms:created xsi:type="dcterms:W3CDTF">2021-12-21T13:49:00Z</dcterms:created>
  <dcterms:modified xsi:type="dcterms:W3CDTF">2023-05-04T06:16:00Z</dcterms:modified>
</cp:coreProperties>
</file>