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5AB" w:rsidRPr="003C6177" w:rsidRDefault="006225AB" w:rsidP="003C6177">
      <w:pPr>
        <w:ind w:right="-125"/>
        <w:jc w:val="right"/>
        <w:rPr>
          <w:rFonts w:ascii="Arial" w:hAnsi="Arial" w:cs="Arial"/>
          <w:b/>
          <w:sz w:val="20"/>
          <w:szCs w:val="20"/>
        </w:rPr>
      </w:pPr>
      <w:r w:rsidRPr="003C6177">
        <w:rPr>
          <w:rFonts w:ascii="Arial" w:hAnsi="Arial" w:cs="Arial"/>
          <w:b/>
          <w:sz w:val="20"/>
          <w:szCs w:val="20"/>
        </w:rPr>
        <w:t>Додаток</w:t>
      </w:r>
      <w:r w:rsidR="0055366E">
        <w:rPr>
          <w:rFonts w:ascii="Arial" w:hAnsi="Arial" w:cs="Arial"/>
          <w:b/>
          <w:sz w:val="20"/>
          <w:szCs w:val="20"/>
        </w:rPr>
        <w:t xml:space="preserve"> </w:t>
      </w:r>
      <w:r w:rsidRPr="003C6177">
        <w:rPr>
          <w:rFonts w:ascii="Arial" w:hAnsi="Arial" w:cs="Arial"/>
          <w:b/>
          <w:sz w:val="20"/>
          <w:szCs w:val="20"/>
        </w:rPr>
        <w:t>1</w:t>
      </w:r>
    </w:p>
    <w:p w:rsidR="006225AB" w:rsidRPr="003C6177" w:rsidRDefault="006225AB" w:rsidP="003C6177">
      <w:pPr>
        <w:ind w:right="-125"/>
        <w:jc w:val="both"/>
        <w:rPr>
          <w:rFonts w:ascii="Arial" w:hAnsi="Arial" w:cs="Arial"/>
          <w:b/>
          <w:sz w:val="20"/>
          <w:szCs w:val="20"/>
        </w:rPr>
      </w:pPr>
    </w:p>
    <w:p w:rsidR="006225AB" w:rsidRPr="003C6177" w:rsidRDefault="006225AB" w:rsidP="003C6177">
      <w:pPr>
        <w:ind w:right="-125"/>
        <w:jc w:val="both"/>
        <w:rPr>
          <w:rFonts w:ascii="Arial" w:hAnsi="Arial" w:cs="Arial"/>
          <w:b/>
          <w:sz w:val="20"/>
          <w:szCs w:val="20"/>
        </w:rPr>
      </w:pPr>
      <w:r w:rsidRPr="003C6177">
        <w:rPr>
          <w:rFonts w:ascii="Arial" w:hAnsi="Arial" w:cs="Arial"/>
          <w:b/>
          <w:sz w:val="20"/>
          <w:szCs w:val="20"/>
        </w:rPr>
        <w:t xml:space="preserve">«Перелік протоколів клінічних випробувань лікарських засобів та суттєвих поправок до протоколів клінічних випробувань, розглянутих на засіданнях НЕР №11 від </w:t>
      </w:r>
      <w:r w:rsidR="003C6177" w:rsidRPr="003C6177">
        <w:rPr>
          <w:rFonts w:ascii="Arial" w:hAnsi="Arial" w:cs="Arial"/>
          <w:b/>
          <w:sz w:val="20"/>
          <w:szCs w:val="20"/>
        </w:rPr>
        <w:t>30</w:t>
      </w:r>
      <w:r w:rsidR="003C6177">
        <w:rPr>
          <w:rFonts w:ascii="Arial" w:hAnsi="Arial" w:cs="Arial"/>
          <w:b/>
          <w:sz w:val="20"/>
          <w:szCs w:val="20"/>
        </w:rPr>
        <w:t xml:space="preserve">.04.2026, НТР </w:t>
      </w:r>
      <w:r w:rsidRPr="003C6177">
        <w:rPr>
          <w:rFonts w:ascii="Arial" w:hAnsi="Arial" w:cs="Arial"/>
          <w:b/>
          <w:sz w:val="20"/>
          <w:szCs w:val="20"/>
        </w:rPr>
        <w:t>№17 від</w:t>
      </w:r>
      <w:r w:rsidR="003C6177" w:rsidRPr="003C6177">
        <w:rPr>
          <w:rFonts w:ascii="Arial" w:hAnsi="Arial" w:cs="Arial"/>
          <w:b/>
          <w:sz w:val="20"/>
          <w:szCs w:val="20"/>
        </w:rPr>
        <w:t xml:space="preserve"> 30</w:t>
      </w:r>
      <w:r w:rsidRPr="003C6177">
        <w:rPr>
          <w:rFonts w:ascii="Arial" w:hAnsi="Arial" w:cs="Arial"/>
          <w:b/>
          <w:sz w:val="20"/>
          <w:szCs w:val="20"/>
        </w:rPr>
        <w:t>.04.2026, на які були отримані позитивні висновки експертів»</w:t>
      </w:r>
    </w:p>
    <w:p w:rsidR="006225AB" w:rsidRDefault="006225AB" w:rsidP="003C6177">
      <w:pPr>
        <w:ind w:right="-125"/>
        <w:jc w:val="both"/>
        <w:rPr>
          <w:rFonts w:ascii="Arial" w:hAnsi="Arial" w:cs="Arial"/>
          <w:b/>
          <w:sz w:val="20"/>
          <w:szCs w:val="20"/>
        </w:rPr>
      </w:pPr>
    </w:p>
    <w:p w:rsidR="008A6DEF" w:rsidRPr="003C6177" w:rsidRDefault="008A6DEF" w:rsidP="003C6177">
      <w:pPr>
        <w:ind w:right="-125"/>
        <w:jc w:val="both"/>
        <w:rPr>
          <w:rFonts w:ascii="Arial" w:hAnsi="Arial" w:cs="Arial"/>
          <w:b/>
          <w:sz w:val="20"/>
          <w:szCs w:val="20"/>
        </w:rPr>
      </w:pPr>
    </w:p>
    <w:p w:rsidR="00C87C1A" w:rsidRPr="003C6177" w:rsidRDefault="006225AB" w:rsidP="003C6177">
      <w:pPr>
        <w:tabs>
          <w:tab w:val="left" w:pos="284"/>
          <w:tab w:val="left" w:pos="426"/>
          <w:tab w:val="left" w:pos="709"/>
        </w:tabs>
        <w:jc w:val="both"/>
        <w:rPr>
          <w:rStyle w:val="cs80d9435b1"/>
          <w:rFonts w:ascii="Arial" w:hAnsi="Arial" w:cs="Arial"/>
          <w:sz w:val="20"/>
        </w:rPr>
      </w:pPr>
      <w:r w:rsidRPr="003C6177">
        <w:rPr>
          <w:rStyle w:val="cs80d9435b1"/>
          <w:rFonts w:ascii="Arial" w:hAnsi="Arial" w:cs="Arial"/>
          <w:b/>
          <w:sz w:val="20"/>
        </w:rPr>
        <w:t xml:space="preserve">1. </w:t>
      </w:r>
      <w:r w:rsidR="009E4F4C" w:rsidRPr="003C6177">
        <w:rPr>
          <w:rStyle w:val="csa16174ba1"/>
        </w:rPr>
        <w:t>«</w:t>
      </w:r>
      <w:proofErr w:type="spellStart"/>
      <w:r w:rsidR="009E4F4C" w:rsidRPr="003C6177">
        <w:rPr>
          <w:rStyle w:val="csa16174ba1"/>
        </w:rPr>
        <w:t>Рандомізоване</w:t>
      </w:r>
      <w:proofErr w:type="spellEnd"/>
      <w:r w:rsidR="009E4F4C" w:rsidRPr="003C6177">
        <w:rPr>
          <w:rStyle w:val="csa16174ba1"/>
        </w:rPr>
        <w:t xml:space="preserve">, подвійно засліплене, </w:t>
      </w:r>
      <w:proofErr w:type="spellStart"/>
      <w:r w:rsidR="009E4F4C" w:rsidRPr="003C6177">
        <w:rPr>
          <w:rStyle w:val="csa16174ba1"/>
        </w:rPr>
        <w:t>багатоцентрове</w:t>
      </w:r>
      <w:proofErr w:type="spellEnd"/>
      <w:r w:rsidR="009E4F4C" w:rsidRPr="003C6177">
        <w:rPr>
          <w:rStyle w:val="csa16174ba1"/>
        </w:rPr>
        <w:t xml:space="preserve"> клінічне дослідження з паралельними групами для оцінки ефективності та безпечності препарату</w:t>
      </w:r>
      <w:r w:rsidR="009E4F4C" w:rsidRPr="003C6177">
        <w:rPr>
          <w:rStyle w:val="cs5e98e9301"/>
        </w:rPr>
        <w:t xml:space="preserve"> AVT29 </w:t>
      </w:r>
      <w:r w:rsidR="009E4F4C" w:rsidRPr="003C6177">
        <w:rPr>
          <w:rStyle w:val="csa16174ba1"/>
        </w:rPr>
        <w:t xml:space="preserve">у порівнянні з препаратом </w:t>
      </w:r>
      <w:proofErr w:type="spellStart"/>
      <w:r w:rsidR="009E4F4C" w:rsidRPr="003C6177">
        <w:rPr>
          <w:rStyle w:val="csa16174ba1"/>
        </w:rPr>
        <w:t>Айлія</w:t>
      </w:r>
      <w:proofErr w:type="spellEnd"/>
      <w:r w:rsidR="009E4F4C" w:rsidRPr="003C6177">
        <w:rPr>
          <w:rStyle w:val="csa16174ba1"/>
        </w:rPr>
        <w:t xml:space="preserve"> у високих дозах (HD) в учасників із діабетичним </w:t>
      </w:r>
      <w:proofErr w:type="spellStart"/>
      <w:r w:rsidR="009E4F4C" w:rsidRPr="003C6177">
        <w:rPr>
          <w:rStyle w:val="csa16174ba1"/>
        </w:rPr>
        <w:t>макулярним</w:t>
      </w:r>
      <w:proofErr w:type="spellEnd"/>
      <w:r w:rsidR="009E4F4C" w:rsidRPr="003C6177">
        <w:rPr>
          <w:rStyle w:val="csa16174ba1"/>
        </w:rPr>
        <w:t xml:space="preserve"> набряком (ALVOEYE-HD)», код дослідження </w:t>
      </w:r>
      <w:r w:rsidR="009E4F4C" w:rsidRPr="003C6177">
        <w:rPr>
          <w:rStyle w:val="cs5e98e9301"/>
        </w:rPr>
        <w:t>AVT29-GL-C01</w:t>
      </w:r>
      <w:r w:rsidR="009E4F4C" w:rsidRPr="003C6177">
        <w:rPr>
          <w:rStyle w:val="csa16174ba1"/>
        </w:rPr>
        <w:t>, версія 2.0, попр</w:t>
      </w:r>
      <w:r w:rsidR="00D31EE4" w:rsidRPr="003C6177">
        <w:rPr>
          <w:rStyle w:val="csa16174ba1"/>
        </w:rPr>
        <w:t>авка 1.0 від 17 вересня 2025 р.</w:t>
      </w:r>
      <w:r w:rsidR="009E4F4C" w:rsidRPr="003C6177">
        <w:rPr>
          <w:rStyle w:val="csa16174ba1"/>
        </w:rPr>
        <w:t>, спонсор - «</w:t>
      </w:r>
      <w:proofErr w:type="spellStart"/>
      <w:r w:rsidR="009E4F4C" w:rsidRPr="003C6177">
        <w:rPr>
          <w:rStyle w:val="csa16174ba1"/>
        </w:rPr>
        <w:t>Алвотек</w:t>
      </w:r>
      <w:proofErr w:type="spellEnd"/>
      <w:r w:rsidR="009E4F4C" w:rsidRPr="003C6177">
        <w:rPr>
          <w:rStyle w:val="csa16174ba1"/>
        </w:rPr>
        <w:t xml:space="preserve"> </w:t>
      </w:r>
      <w:proofErr w:type="spellStart"/>
      <w:r w:rsidR="009E4F4C" w:rsidRPr="003C6177">
        <w:rPr>
          <w:rStyle w:val="csa16174ba1"/>
        </w:rPr>
        <w:t>Свісс</w:t>
      </w:r>
      <w:proofErr w:type="spellEnd"/>
      <w:r w:rsidR="009E4F4C" w:rsidRPr="003C6177">
        <w:rPr>
          <w:rStyle w:val="csa16174ba1"/>
        </w:rPr>
        <w:t xml:space="preserve"> АГ», Швейцарія (</w:t>
      </w:r>
      <w:proofErr w:type="spellStart"/>
      <w:r w:rsidR="009E4F4C" w:rsidRPr="003C6177">
        <w:rPr>
          <w:rStyle w:val="csa16174ba1"/>
        </w:rPr>
        <w:t>Alvotech</w:t>
      </w:r>
      <w:proofErr w:type="spellEnd"/>
      <w:r w:rsidR="009E4F4C" w:rsidRPr="003C6177">
        <w:rPr>
          <w:rStyle w:val="csa16174ba1"/>
        </w:rPr>
        <w:t xml:space="preserve"> </w:t>
      </w:r>
      <w:proofErr w:type="spellStart"/>
      <w:r w:rsidR="009E4F4C" w:rsidRPr="003C6177">
        <w:rPr>
          <w:rStyle w:val="csa16174ba1"/>
        </w:rPr>
        <w:t>Swiss</w:t>
      </w:r>
      <w:proofErr w:type="spellEnd"/>
      <w:r w:rsidR="009E4F4C" w:rsidRPr="003C6177">
        <w:rPr>
          <w:rStyle w:val="csa16174ba1"/>
        </w:rPr>
        <w:t xml:space="preserve"> AG, </w:t>
      </w:r>
      <w:proofErr w:type="spellStart"/>
      <w:r w:rsidR="009E4F4C" w:rsidRPr="003C6177">
        <w:rPr>
          <w:rStyle w:val="csa16174ba1"/>
        </w:rPr>
        <w:t>Switzerland</w:t>
      </w:r>
      <w:proofErr w:type="spellEnd"/>
      <w:r w:rsidR="009E4F4C" w:rsidRPr="003C6177">
        <w:rPr>
          <w:rStyle w:val="csa16174ba1"/>
        </w:rPr>
        <w:t>)</w:t>
      </w:r>
    </w:p>
    <w:p w:rsidR="00C87C1A" w:rsidRPr="003C6177" w:rsidRDefault="009E4F4C" w:rsidP="003C6177">
      <w:pPr>
        <w:pStyle w:val="cs80d9435b"/>
        <w:rPr>
          <w:rFonts w:ascii="Arial" w:hAnsi="Arial" w:cs="Arial"/>
          <w:sz w:val="20"/>
        </w:rPr>
      </w:pPr>
      <w:r w:rsidRPr="003C6177">
        <w:rPr>
          <w:rStyle w:val="csa16174ba1"/>
        </w:rPr>
        <w:t>Фаза - ІІІ</w:t>
      </w:r>
    </w:p>
    <w:p w:rsidR="00C87C1A" w:rsidRPr="003C6177" w:rsidRDefault="009E4F4C" w:rsidP="003C6177">
      <w:pPr>
        <w:pStyle w:val="cs80d9435b"/>
        <w:rPr>
          <w:rStyle w:val="csa16174ba1"/>
        </w:rPr>
      </w:pPr>
      <w:r w:rsidRPr="003C6177">
        <w:rPr>
          <w:rStyle w:val="csa16174ba1"/>
        </w:rPr>
        <w:t>Заявник - ТОВ «</w:t>
      </w:r>
      <w:proofErr w:type="spellStart"/>
      <w:r w:rsidRPr="003C6177">
        <w:rPr>
          <w:rStyle w:val="csa16174ba1"/>
        </w:rPr>
        <w:t>Сінеос</w:t>
      </w:r>
      <w:proofErr w:type="spellEnd"/>
      <w:r w:rsidRPr="003C6177">
        <w:rPr>
          <w:rStyle w:val="csa16174ba1"/>
        </w:rPr>
        <w:t xml:space="preserve"> </w:t>
      </w:r>
      <w:proofErr w:type="spellStart"/>
      <w:r w:rsidRPr="003C6177">
        <w:rPr>
          <w:rStyle w:val="csa16174ba1"/>
        </w:rPr>
        <w:t>Хелс</w:t>
      </w:r>
      <w:proofErr w:type="spellEnd"/>
      <w:r w:rsidRPr="003C6177">
        <w:rPr>
          <w:rStyle w:val="csa16174ba1"/>
        </w:rPr>
        <w:t xml:space="preserve"> Україна»</w:t>
      </w:r>
    </w:p>
    <w:p w:rsidR="006225AB" w:rsidRPr="003C6177" w:rsidRDefault="006225AB" w:rsidP="003C6177">
      <w:pPr>
        <w:rPr>
          <w:rFonts w:ascii="Arial" w:hAnsi="Arial" w:cs="Arial"/>
          <w:sz w:val="20"/>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78"/>
      </w:tblGrid>
      <w:tr w:rsidR="00C87C1A" w:rsidRPr="003C6177" w:rsidTr="00D31EE4">
        <w:tc>
          <w:tcPr>
            <w:tcW w:w="567" w:type="dxa"/>
            <w:tcMar>
              <w:top w:w="0" w:type="dxa"/>
              <w:left w:w="108" w:type="dxa"/>
              <w:bottom w:w="0" w:type="dxa"/>
              <w:right w:w="108" w:type="dxa"/>
            </w:tcMar>
            <w:vAlign w:val="center"/>
            <w:hideMark/>
          </w:tcPr>
          <w:p w:rsidR="00C87C1A" w:rsidRPr="003C6177" w:rsidRDefault="009E4F4C" w:rsidP="003C6177">
            <w:pPr>
              <w:pStyle w:val="cs2e86d3a6"/>
              <w:rPr>
                <w:rFonts w:ascii="Arial" w:hAnsi="Arial" w:cs="Arial"/>
                <w:sz w:val="20"/>
              </w:rPr>
            </w:pPr>
            <w:r w:rsidRPr="003C6177">
              <w:rPr>
                <w:rStyle w:val="csa16174ba1"/>
              </w:rPr>
              <w:t>№ п/п</w:t>
            </w:r>
          </w:p>
        </w:tc>
        <w:tc>
          <w:tcPr>
            <w:tcW w:w="9078" w:type="dxa"/>
            <w:tcMar>
              <w:top w:w="0" w:type="dxa"/>
              <w:left w:w="108" w:type="dxa"/>
              <w:bottom w:w="0" w:type="dxa"/>
              <w:right w:w="108" w:type="dxa"/>
            </w:tcMar>
            <w:vAlign w:val="center"/>
            <w:hideMark/>
          </w:tcPr>
          <w:p w:rsidR="00C87C1A" w:rsidRPr="003C6177" w:rsidRDefault="009E4F4C" w:rsidP="003C6177">
            <w:pPr>
              <w:pStyle w:val="cs2e86d3a6"/>
              <w:rPr>
                <w:rFonts w:ascii="Arial" w:hAnsi="Arial" w:cs="Arial"/>
                <w:sz w:val="20"/>
              </w:rPr>
            </w:pPr>
            <w:r w:rsidRPr="003C6177">
              <w:rPr>
                <w:rStyle w:val="csa16174ba1"/>
              </w:rPr>
              <w:t>П.</w:t>
            </w:r>
            <w:r w:rsidR="00D31EE4" w:rsidRPr="003C6177">
              <w:rPr>
                <w:rStyle w:val="csa16174ba1"/>
              </w:rPr>
              <w:t>І.Б. відповідального дослідника</w:t>
            </w:r>
          </w:p>
          <w:p w:rsidR="00C87C1A" w:rsidRPr="003C6177" w:rsidRDefault="009E4F4C" w:rsidP="003C6177">
            <w:pPr>
              <w:pStyle w:val="cs2e86d3a6"/>
              <w:rPr>
                <w:rFonts w:ascii="Arial" w:hAnsi="Arial" w:cs="Arial"/>
                <w:sz w:val="20"/>
              </w:rPr>
            </w:pPr>
            <w:r w:rsidRPr="003C6177">
              <w:rPr>
                <w:rStyle w:val="csa16174ba1"/>
              </w:rPr>
              <w:t>Назва місця проведення клінічного випробування</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1"/>
              </w:rPr>
              <w:t>1.</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1"/>
              </w:rPr>
              <w:t xml:space="preserve">лікар </w:t>
            </w:r>
            <w:proofErr w:type="spellStart"/>
            <w:r w:rsidRPr="003C6177">
              <w:rPr>
                <w:rStyle w:val="csa16174ba1"/>
              </w:rPr>
              <w:t>Черешнюк</w:t>
            </w:r>
            <w:proofErr w:type="spellEnd"/>
            <w:r w:rsidRPr="003C6177">
              <w:rPr>
                <w:rStyle w:val="csa16174ba1"/>
              </w:rPr>
              <w:t xml:space="preserve"> Л.І.</w:t>
            </w:r>
          </w:p>
          <w:p w:rsidR="00C87C1A" w:rsidRPr="003C6177" w:rsidRDefault="00894C15" w:rsidP="003C6177">
            <w:pPr>
              <w:pStyle w:val="cs80d9435b"/>
              <w:rPr>
                <w:rFonts w:ascii="Arial" w:hAnsi="Arial" w:cs="Arial"/>
                <w:sz w:val="20"/>
              </w:rPr>
            </w:pPr>
            <w:r w:rsidRPr="003C6177">
              <w:rPr>
                <w:rStyle w:val="csa16174ba1"/>
              </w:rPr>
              <w:t>К</w:t>
            </w:r>
            <w:r w:rsidR="009E4F4C" w:rsidRPr="003C6177">
              <w:rPr>
                <w:rStyle w:val="csa16174ba1"/>
              </w:rPr>
              <w:t>омунальне некомерційне підприємство «Вінницька міська клінічна лікарня №3», відділення «Міський центр мікрохірургії ока», м. Вінниця</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1"/>
              </w:rPr>
              <w:t>2.</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1"/>
              </w:rPr>
              <w:t>к.м.н</w:t>
            </w:r>
            <w:proofErr w:type="spellEnd"/>
            <w:r w:rsidRPr="003C6177">
              <w:rPr>
                <w:rStyle w:val="csa16174ba1"/>
              </w:rPr>
              <w:t xml:space="preserve">. </w:t>
            </w:r>
            <w:proofErr w:type="spellStart"/>
            <w:r w:rsidRPr="003C6177">
              <w:rPr>
                <w:rStyle w:val="csa16174ba1"/>
              </w:rPr>
              <w:t>Повх</w:t>
            </w:r>
            <w:proofErr w:type="spellEnd"/>
            <w:r w:rsidRPr="003C6177">
              <w:rPr>
                <w:rStyle w:val="csa16174ba1"/>
              </w:rPr>
              <w:t xml:space="preserve"> В.Л.</w:t>
            </w:r>
          </w:p>
          <w:p w:rsidR="00C87C1A" w:rsidRPr="003C6177" w:rsidRDefault="009E4F4C" w:rsidP="003C6177">
            <w:pPr>
              <w:pStyle w:val="cs80d9435b"/>
              <w:rPr>
                <w:rFonts w:ascii="Arial" w:hAnsi="Arial" w:cs="Arial"/>
                <w:sz w:val="20"/>
              </w:rPr>
            </w:pPr>
            <w:r w:rsidRPr="003C6177">
              <w:rPr>
                <w:rStyle w:val="csa16174ba1"/>
              </w:rPr>
              <w:t>Приватне підприємство приватна виробнича фірма «</w:t>
            </w:r>
            <w:proofErr w:type="spellStart"/>
            <w:r w:rsidRPr="003C6177">
              <w:rPr>
                <w:rStyle w:val="csa16174ba1"/>
              </w:rPr>
              <w:t>Ацинус</w:t>
            </w:r>
            <w:proofErr w:type="spellEnd"/>
            <w:r w:rsidRPr="003C6177">
              <w:rPr>
                <w:rStyle w:val="csa16174ba1"/>
              </w:rPr>
              <w:t>», лікувально-діагностичний центр, м. Кропивницький</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1"/>
              </w:rPr>
              <w:t>3.</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1"/>
              </w:rPr>
              <w:t>зав. від. Сидор Р.Б.</w:t>
            </w:r>
          </w:p>
          <w:p w:rsidR="00C87C1A" w:rsidRPr="003C6177" w:rsidRDefault="009E4F4C" w:rsidP="003C6177">
            <w:pPr>
              <w:pStyle w:val="cs80d9435b"/>
              <w:rPr>
                <w:rFonts w:ascii="Arial" w:hAnsi="Arial" w:cs="Arial"/>
                <w:sz w:val="20"/>
              </w:rPr>
            </w:pPr>
            <w:r w:rsidRPr="003C6177">
              <w:rPr>
                <w:rStyle w:val="csa16174ba1"/>
              </w:rPr>
              <w:t>Комунальне підприємство «Волинська обласна клінічна лікарня» Волинської обласної ради, офтальмологічне лікувально-діагностичне відділення, м. Луцьк</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1"/>
              </w:rPr>
              <w:t>4.</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1"/>
              </w:rPr>
              <w:t>к.м.н</w:t>
            </w:r>
            <w:proofErr w:type="spellEnd"/>
            <w:r w:rsidRPr="003C6177">
              <w:rPr>
                <w:rStyle w:val="csa16174ba1"/>
              </w:rPr>
              <w:t>. Пархоменко О.Г.</w:t>
            </w:r>
          </w:p>
          <w:p w:rsidR="00C87C1A" w:rsidRPr="003C6177" w:rsidRDefault="009E4F4C" w:rsidP="003C6177">
            <w:pPr>
              <w:pStyle w:val="cs80d9435b"/>
              <w:rPr>
                <w:rFonts w:ascii="Arial" w:hAnsi="Arial" w:cs="Arial"/>
                <w:sz w:val="20"/>
              </w:rPr>
            </w:pPr>
            <w:r w:rsidRPr="003C6177">
              <w:rPr>
                <w:rStyle w:val="csa16174ba1"/>
              </w:rPr>
              <w:t xml:space="preserve">Центральна поліклініка Міністерства внутрішніх справ України, офтальмологічне відділення, </w:t>
            </w:r>
            <w:r w:rsidR="00D31EE4" w:rsidRPr="003C6177">
              <w:rPr>
                <w:rStyle w:val="csa16174ba1"/>
              </w:rPr>
              <w:t xml:space="preserve">              </w:t>
            </w:r>
            <w:r w:rsidRPr="003C6177">
              <w:rPr>
                <w:rStyle w:val="csa16174ba1"/>
              </w:rPr>
              <w:t>м. Київ</w:t>
            </w:r>
          </w:p>
        </w:tc>
      </w:tr>
    </w:tbl>
    <w:p w:rsidR="006225AB" w:rsidRPr="003C6177" w:rsidRDefault="006225AB" w:rsidP="003C6177">
      <w:pPr>
        <w:jc w:val="both"/>
        <w:rPr>
          <w:rFonts w:ascii="Arial" w:hAnsi="Arial" w:cs="Arial"/>
          <w:sz w:val="20"/>
          <w:szCs w:val="20"/>
        </w:rPr>
      </w:pPr>
    </w:p>
    <w:p w:rsidR="00C87C1A" w:rsidRDefault="00C87C1A" w:rsidP="003C6177">
      <w:pPr>
        <w:jc w:val="both"/>
        <w:rPr>
          <w:rFonts w:ascii="Arial" w:hAnsi="Arial" w:cs="Arial"/>
          <w:sz w:val="20"/>
          <w:szCs w:val="20"/>
        </w:rPr>
      </w:pPr>
    </w:p>
    <w:p w:rsidR="00C87C1A" w:rsidRPr="003C6177" w:rsidRDefault="006225AB" w:rsidP="003C6177">
      <w:pPr>
        <w:tabs>
          <w:tab w:val="left" w:pos="284"/>
          <w:tab w:val="left" w:pos="426"/>
          <w:tab w:val="left" w:pos="709"/>
        </w:tabs>
        <w:jc w:val="both"/>
        <w:rPr>
          <w:rStyle w:val="cs95e872d01"/>
          <w:rFonts w:ascii="Arial" w:hAnsi="Arial" w:cs="Arial"/>
          <w:sz w:val="20"/>
        </w:rPr>
      </w:pPr>
      <w:r w:rsidRPr="003C6177">
        <w:rPr>
          <w:rStyle w:val="cs95e872d01"/>
          <w:rFonts w:ascii="Arial" w:hAnsi="Arial" w:cs="Arial"/>
          <w:b/>
          <w:sz w:val="20"/>
        </w:rPr>
        <w:t xml:space="preserve">2. </w:t>
      </w:r>
      <w:r w:rsidR="009E4F4C" w:rsidRPr="003C6177">
        <w:rPr>
          <w:rStyle w:val="csa16174ba2"/>
        </w:rPr>
        <w:t xml:space="preserve">«Дослідження з оцінки безпечності й ефективності антитіл тривалої дії в режимі </w:t>
      </w:r>
      <w:proofErr w:type="spellStart"/>
      <w:r w:rsidR="009E4F4C" w:rsidRPr="003C6177">
        <w:rPr>
          <w:rStyle w:val="csa16174ba2"/>
        </w:rPr>
        <w:t>моно</w:t>
      </w:r>
      <w:proofErr w:type="spellEnd"/>
      <w:r w:rsidR="009E4F4C" w:rsidRPr="003C6177">
        <w:rPr>
          <w:rStyle w:val="csa16174ba2"/>
        </w:rPr>
        <w:t xml:space="preserve">- або комбінованої терапії при довгостроковому застосуванні в учасників із запальним захворюванням кишечника», код дослідження </w:t>
      </w:r>
      <w:r w:rsidR="009E4F4C" w:rsidRPr="003C6177">
        <w:rPr>
          <w:rStyle w:val="cs5e98e9302"/>
        </w:rPr>
        <w:t>SPY123-202</w:t>
      </w:r>
      <w:r w:rsidR="009E4F4C" w:rsidRPr="003C6177">
        <w:rPr>
          <w:rStyle w:val="csa16174ba2"/>
        </w:rPr>
        <w:t>, ре</w:t>
      </w:r>
      <w:r w:rsidR="00D31EE4" w:rsidRPr="003C6177">
        <w:rPr>
          <w:rStyle w:val="csa16174ba2"/>
        </w:rPr>
        <w:t>дакція 1.1 від 29 січня 2026 р.</w:t>
      </w:r>
      <w:r w:rsidR="009E4F4C" w:rsidRPr="003C6177">
        <w:rPr>
          <w:rStyle w:val="csa16174ba2"/>
        </w:rPr>
        <w:t>, спонсор - «</w:t>
      </w:r>
      <w:proofErr w:type="spellStart"/>
      <w:r w:rsidR="009E4F4C" w:rsidRPr="003C6177">
        <w:rPr>
          <w:rStyle w:val="csa16174ba2"/>
        </w:rPr>
        <w:t>Спаєр</w:t>
      </w:r>
      <w:proofErr w:type="spellEnd"/>
      <w:r w:rsidR="009E4F4C" w:rsidRPr="003C6177">
        <w:rPr>
          <w:rStyle w:val="csa16174ba2"/>
        </w:rPr>
        <w:t xml:space="preserve"> </w:t>
      </w:r>
      <w:proofErr w:type="spellStart"/>
      <w:r w:rsidR="009E4F4C" w:rsidRPr="003C6177">
        <w:rPr>
          <w:rStyle w:val="csa16174ba2"/>
        </w:rPr>
        <w:t>Терап’ютікс</w:t>
      </w:r>
      <w:proofErr w:type="spellEnd"/>
      <w:r w:rsidR="009E4F4C" w:rsidRPr="003C6177">
        <w:rPr>
          <w:rStyle w:val="csa16174ba2"/>
        </w:rPr>
        <w:t>, Інк.» [</w:t>
      </w:r>
      <w:proofErr w:type="spellStart"/>
      <w:r w:rsidR="009E4F4C" w:rsidRPr="003C6177">
        <w:rPr>
          <w:rStyle w:val="csa16174ba2"/>
        </w:rPr>
        <w:t>Spyre</w:t>
      </w:r>
      <w:proofErr w:type="spellEnd"/>
      <w:r w:rsidR="009E4F4C" w:rsidRPr="003C6177">
        <w:rPr>
          <w:rStyle w:val="csa16174ba2"/>
        </w:rPr>
        <w:t xml:space="preserve"> </w:t>
      </w:r>
      <w:proofErr w:type="spellStart"/>
      <w:r w:rsidR="009E4F4C" w:rsidRPr="003C6177">
        <w:rPr>
          <w:rStyle w:val="csa16174ba2"/>
        </w:rPr>
        <w:t>Therapeutics</w:t>
      </w:r>
      <w:proofErr w:type="spellEnd"/>
      <w:r w:rsidR="009E4F4C" w:rsidRPr="003C6177">
        <w:rPr>
          <w:rStyle w:val="csa16174ba2"/>
        </w:rPr>
        <w:t xml:space="preserve">, </w:t>
      </w:r>
      <w:proofErr w:type="spellStart"/>
      <w:r w:rsidR="009E4F4C" w:rsidRPr="003C6177">
        <w:rPr>
          <w:rStyle w:val="csa16174ba2"/>
        </w:rPr>
        <w:t>Inc</w:t>
      </w:r>
      <w:proofErr w:type="spellEnd"/>
      <w:r w:rsidR="009E4F4C" w:rsidRPr="003C6177">
        <w:rPr>
          <w:rStyle w:val="csa16174ba2"/>
        </w:rPr>
        <w:t>.], США</w:t>
      </w:r>
    </w:p>
    <w:p w:rsidR="00C87C1A" w:rsidRPr="003C6177" w:rsidRDefault="009E4F4C" w:rsidP="003C6177">
      <w:pPr>
        <w:pStyle w:val="cs95e872d0"/>
        <w:rPr>
          <w:rFonts w:ascii="Arial" w:hAnsi="Arial" w:cs="Arial"/>
          <w:sz w:val="20"/>
        </w:rPr>
      </w:pPr>
      <w:r w:rsidRPr="003C6177">
        <w:rPr>
          <w:rStyle w:val="csa16174ba2"/>
        </w:rPr>
        <w:t>Фаза - Довгострокове розширене дослідження</w:t>
      </w:r>
    </w:p>
    <w:p w:rsidR="00C87C1A" w:rsidRPr="003C6177" w:rsidRDefault="009E4F4C" w:rsidP="003C6177">
      <w:pPr>
        <w:pStyle w:val="cs95e872d0"/>
        <w:rPr>
          <w:rStyle w:val="csa16174ba2"/>
        </w:rPr>
      </w:pPr>
      <w:r w:rsidRPr="003C6177">
        <w:rPr>
          <w:rStyle w:val="csa16174ba2"/>
        </w:rPr>
        <w:t>Заявник - ТОВАРИСТВО З ОБМЕЖЕНОЮ ВІДПОВІДАЛЬНІСТЮ «ПІ ЕС АЙ-УКРАЇНА»</w:t>
      </w:r>
    </w:p>
    <w:p w:rsidR="008A6DEF" w:rsidRPr="003C6177" w:rsidRDefault="008A6DEF" w:rsidP="003C6177">
      <w:pPr>
        <w:rPr>
          <w:rFonts w:ascii="Arial" w:hAnsi="Arial" w:cs="Arial"/>
          <w:sz w:val="20"/>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78"/>
      </w:tblGrid>
      <w:tr w:rsidR="00C87C1A" w:rsidRPr="003C6177" w:rsidTr="00D31EE4">
        <w:tc>
          <w:tcPr>
            <w:tcW w:w="567" w:type="dxa"/>
            <w:tcMar>
              <w:top w:w="0" w:type="dxa"/>
              <w:left w:w="108" w:type="dxa"/>
              <w:bottom w:w="0" w:type="dxa"/>
              <w:right w:w="108" w:type="dxa"/>
            </w:tcMar>
            <w:vAlign w:val="center"/>
            <w:hideMark/>
          </w:tcPr>
          <w:p w:rsidR="00C87C1A" w:rsidRPr="003C6177" w:rsidRDefault="009E4F4C" w:rsidP="003C6177">
            <w:pPr>
              <w:pStyle w:val="cs2e86d3a6"/>
              <w:rPr>
                <w:rFonts w:ascii="Arial" w:hAnsi="Arial" w:cs="Arial"/>
                <w:sz w:val="20"/>
              </w:rPr>
            </w:pPr>
            <w:r w:rsidRPr="003C6177">
              <w:rPr>
                <w:rStyle w:val="csa16174ba2"/>
              </w:rPr>
              <w:t>№ п/п</w:t>
            </w:r>
          </w:p>
        </w:tc>
        <w:tc>
          <w:tcPr>
            <w:tcW w:w="9078" w:type="dxa"/>
            <w:tcMar>
              <w:top w:w="0" w:type="dxa"/>
              <w:left w:w="108" w:type="dxa"/>
              <w:bottom w:w="0" w:type="dxa"/>
              <w:right w:w="108" w:type="dxa"/>
            </w:tcMar>
            <w:vAlign w:val="center"/>
            <w:hideMark/>
          </w:tcPr>
          <w:p w:rsidR="00C87C1A" w:rsidRPr="003C6177" w:rsidRDefault="009E4F4C" w:rsidP="003C6177">
            <w:pPr>
              <w:pStyle w:val="cs2e86d3a6"/>
              <w:rPr>
                <w:rFonts w:ascii="Arial" w:hAnsi="Arial" w:cs="Arial"/>
                <w:sz w:val="20"/>
              </w:rPr>
            </w:pPr>
            <w:r w:rsidRPr="003C6177">
              <w:rPr>
                <w:rStyle w:val="csa16174ba2"/>
              </w:rPr>
              <w:t>П.І.Б</w:t>
            </w:r>
            <w:r w:rsidR="00D31EE4" w:rsidRPr="003C6177">
              <w:rPr>
                <w:rStyle w:val="csa16174ba2"/>
              </w:rPr>
              <w:t>. відповідального дослідника</w:t>
            </w:r>
          </w:p>
          <w:p w:rsidR="00C87C1A" w:rsidRPr="003C6177" w:rsidRDefault="009E4F4C" w:rsidP="003C6177">
            <w:pPr>
              <w:pStyle w:val="cs2e86d3a6"/>
              <w:rPr>
                <w:rFonts w:ascii="Arial" w:hAnsi="Arial" w:cs="Arial"/>
                <w:sz w:val="20"/>
              </w:rPr>
            </w:pPr>
            <w:r w:rsidRPr="003C6177">
              <w:rPr>
                <w:rStyle w:val="csa16174ba2"/>
              </w:rPr>
              <w:t>Назва місця проведення клінічного випробування</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1.</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2"/>
              </w:rPr>
              <w:t xml:space="preserve">лікар </w:t>
            </w:r>
            <w:proofErr w:type="spellStart"/>
            <w:r w:rsidRPr="003C6177">
              <w:rPr>
                <w:rStyle w:val="csa16174ba2"/>
              </w:rPr>
              <w:t>Скибало</w:t>
            </w:r>
            <w:proofErr w:type="spellEnd"/>
            <w:r w:rsidRPr="003C6177">
              <w:rPr>
                <w:rStyle w:val="csa16174ba2"/>
              </w:rPr>
              <w:t xml:space="preserve"> С.А.</w:t>
            </w:r>
          </w:p>
          <w:p w:rsidR="00C87C1A" w:rsidRPr="003C6177" w:rsidRDefault="009E4F4C" w:rsidP="003C6177">
            <w:pPr>
              <w:pStyle w:val="cs80d9435b"/>
              <w:rPr>
                <w:rFonts w:ascii="Arial" w:hAnsi="Arial" w:cs="Arial"/>
                <w:sz w:val="20"/>
              </w:rPr>
            </w:pPr>
            <w:r w:rsidRPr="003C6177">
              <w:rPr>
                <w:rStyle w:val="csa16174ba2"/>
              </w:rPr>
              <w:t xml:space="preserve">Товариство з обмеженою відповідальністю «Міжнародний інститут клінічних досліджень», відділ гастроентерології та </w:t>
            </w:r>
            <w:proofErr w:type="spellStart"/>
            <w:r w:rsidRPr="003C6177">
              <w:rPr>
                <w:rStyle w:val="csa16174ba2"/>
              </w:rPr>
              <w:t>гепатології</w:t>
            </w:r>
            <w:proofErr w:type="spellEnd"/>
            <w:r w:rsidRPr="003C6177">
              <w:rPr>
                <w:rStyle w:val="csa16174ba2"/>
              </w:rPr>
              <w:t xml:space="preserve"> стаціонарного відділення Медичного центру «</w:t>
            </w:r>
            <w:proofErr w:type="spellStart"/>
            <w:r w:rsidRPr="003C6177">
              <w:rPr>
                <w:rStyle w:val="csa16174ba2"/>
              </w:rPr>
              <w:t>Ок!Клінік</w:t>
            </w:r>
            <w:proofErr w:type="spellEnd"/>
            <w:r w:rsidRPr="003C6177">
              <w:rPr>
                <w:rStyle w:val="csa16174ba2"/>
              </w:rPr>
              <w:t>+», м. Київ</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2.</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2"/>
              </w:rPr>
              <w:t>д.м.н</w:t>
            </w:r>
            <w:proofErr w:type="spellEnd"/>
            <w:r w:rsidRPr="003C6177">
              <w:rPr>
                <w:rStyle w:val="csa16174ba2"/>
              </w:rPr>
              <w:t>. Головченко О.І.</w:t>
            </w:r>
          </w:p>
          <w:p w:rsidR="00C87C1A" w:rsidRPr="003C6177" w:rsidRDefault="009E4F4C" w:rsidP="003C6177">
            <w:pPr>
              <w:pStyle w:val="cs80d9435b"/>
              <w:rPr>
                <w:rFonts w:ascii="Arial" w:hAnsi="Arial" w:cs="Arial"/>
                <w:sz w:val="20"/>
              </w:rPr>
            </w:pPr>
            <w:r w:rsidRPr="003C6177">
              <w:rPr>
                <w:rStyle w:val="csa16174ba2"/>
              </w:rPr>
              <w:t xml:space="preserve">Товариство з обмеженою відповідальністю «Медичний Центр </w:t>
            </w:r>
            <w:proofErr w:type="spellStart"/>
            <w:r w:rsidRPr="003C6177">
              <w:rPr>
                <w:rStyle w:val="csa16174ba2"/>
              </w:rPr>
              <w:t>Хелс</w:t>
            </w:r>
            <w:proofErr w:type="spellEnd"/>
            <w:r w:rsidRPr="003C6177">
              <w:rPr>
                <w:rStyle w:val="csa16174ba2"/>
              </w:rPr>
              <w:t xml:space="preserve"> </w:t>
            </w:r>
            <w:proofErr w:type="spellStart"/>
            <w:r w:rsidRPr="003C6177">
              <w:rPr>
                <w:rStyle w:val="csa16174ba2"/>
              </w:rPr>
              <w:t>Клінік</w:t>
            </w:r>
            <w:proofErr w:type="spellEnd"/>
            <w:r w:rsidRPr="003C6177">
              <w:rPr>
                <w:rStyle w:val="csa16174ba2"/>
              </w:rPr>
              <w:t xml:space="preserve">», відділ гастроентерології, </w:t>
            </w:r>
            <w:proofErr w:type="spellStart"/>
            <w:r w:rsidRPr="003C6177">
              <w:rPr>
                <w:rStyle w:val="csa16174ba2"/>
              </w:rPr>
              <w:t>гепатології</w:t>
            </w:r>
            <w:proofErr w:type="spellEnd"/>
            <w:r w:rsidRPr="003C6177">
              <w:rPr>
                <w:rStyle w:val="csa16174ba2"/>
              </w:rPr>
              <w:t xml:space="preserve"> та ендокринології Медичного клінічного дослідницького центру, м. Вінниця</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3.</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2"/>
              </w:rPr>
              <w:t>к.м.н</w:t>
            </w:r>
            <w:proofErr w:type="spellEnd"/>
            <w:r w:rsidRPr="003C6177">
              <w:rPr>
                <w:rStyle w:val="csa16174ba2"/>
              </w:rPr>
              <w:t xml:space="preserve">. </w:t>
            </w:r>
            <w:proofErr w:type="spellStart"/>
            <w:r w:rsidRPr="003C6177">
              <w:rPr>
                <w:rStyle w:val="csa16174ba2"/>
              </w:rPr>
              <w:t>Петрина</w:t>
            </w:r>
            <w:proofErr w:type="spellEnd"/>
            <w:r w:rsidRPr="003C6177">
              <w:rPr>
                <w:rStyle w:val="csa16174ba2"/>
              </w:rPr>
              <w:t xml:space="preserve"> В.О.</w:t>
            </w:r>
          </w:p>
          <w:p w:rsidR="00C87C1A" w:rsidRPr="003C6177" w:rsidRDefault="009E4F4C" w:rsidP="003C6177">
            <w:pPr>
              <w:pStyle w:val="cs80d9435b"/>
              <w:rPr>
                <w:rFonts w:ascii="Arial" w:hAnsi="Arial" w:cs="Arial"/>
                <w:sz w:val="20"/>
              </w:rPr>
            </w:pPr>
            <w:r w:rsidRPr="003C6177">
              <w:rPr>
                <w:rStyle w:val="csa16174ba2"/>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4.</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2"/>
              </w:rPr>
              <w:t>лікар Донець Д.Г.</w:t>
            </w:r>
          </w:p>
          <w:p w:rsidR="00C87C1A" w:rsidRPr="003C6177" w:rsidRDefault="009E4F4C" w:rsidP="003C6177">
            <w:pPr>
              <w:pStyle w:val="cs80d9435b"/>
              <w:rPr>
                <w:rFonts w:ascii="Arial" w:hAnsi="Arial" w:cs="Arial"/>
                <w:sz w:val="20"/>
              </w:rPr>
            </w:pPr>
            <w:r w:rsidRPr="003C6177">
              <w:rPr>
                <w:rStyle w:val="csa16174ba2"/>
              </w:rPr>
              <w:t>Товариство з обмеженою відповідальністю «</w:t>
            </w:r>
            <w:proofErr w:type="spellStart"/>
            <w:r w:rsidRPr="003C6177">
              <w:rPr>
                <w:rStyle w:val="csa16174ba2"/>
              </w:rPr>
              <w:t>Медбуд-Клінік</w:t>
            </w:r>
            <w:proofErr w:type="spellEnd"/>
            <w:r w:rsidRPr="003C6177">
              <w:rPr>
                <w:rStyle w:val="csa16174ba2"/>
              </w:rPr>
              <w:t xml:space="preserve">», спеціалізоване гастроентерологічне відділення лікувально-профілактичного </w:t>
            </w:r>
            <w:r w:rsidR="00D31EE4" w:rsidRPr="003C6177">
              <w:rPr>
                <w:rStyle w:val="csa16174ba2"/>
              </w:rPr>
              <w:t xml:space="preserve">підрозділу Медичного центру,                  </w:t>
            </w:r>
            <w:r w:rsidRPr="003C6177">
              <w:rPr>
                <w:rStyle w:val="csa16174ba2"/>
              </w:rPr>
              <w:t>м. Київ</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5.</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2"/>
              </w:rPr>
              <w:t>д.м.н</w:t>
            </w:r>
            <w:proofErr w:type="spellEnd"/>
            <w:r w:rsidRPr="003C6177">
              <w:rPr>
                <w:rStyle w:val="csa16174ba2"/>
              </w:rPr>
              <w:t xml:space="preserve">., проф. </w:t>
            </w:r>
            <w:proofErr w:type="spellStart"/>
            <w:r w:rsidRPr="003C6177">
              <w:rPr>
                <w:rStyle w:val="csa16174ba2"/>
              </w:rPr>
              <w:t>Станіславчук</w:t>
            </w:r>
            <w:proofErr w:type="spellEnd"/>
            <w:r w:rsidRPr="003C6177">
              <w:rPr>
                <w:rStyle w:val="csa16174ba2"/>
              </w:rPr>
              <w:t xml:space="preserve"> М.А.</w:t>
            </w:r>
          </w:p>
          <w:p w:rsidR="00C87C1A" w:rsidRPr="003C6177" w:rsidRDefault="009E4F4C" w:rsidP="003C6177">
            <w:pPr>
              <w:pStyle w:val="cs80d9435b"/>
              <w:rPr>
                <w:rFonts w:ascii="Arial" w:hAnsi="Arial" w:cs="Arial"/>
                <w:sz w:val="20"/>
              </w:rPr>
            </w:pPr>
            <w:r w:rsidRPr="003C6177">
              <w:rPr>
                <w:rStyle w:val="csa16174ba2"/>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6.</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2"/>
              </w:rPr>
              <w:t>зав. від. Зборівський Я.М.</w:t>
            </w:r>
          </w:p>
          <w:p w:rsidR="00C87C1A" w:rsidRPr="003C6177" w:rsidRDefault="009E4F4C" w:rsidP="003C6177">
            <w:pPr>
              <w:pStyle w:val="cs80d9435b"/>
              <w:rPr>
                <w:rFonts w:ascii="Arial" w:hAnsi="Arial" w:cs="Arial"/>
                <w:sz w:val="20"/>
              </w:rPr>
            </w:pPr>
            <w:r w:rsidRPr="003C6177">
              <w:rPr>
                <w:rStyle w:val="csa16174ba2"/>
              </w:rPr>
              <w:t>Університетська лікарня державного некомерційного товариства «Львівський національний медичний універ</w:t>
            </w:r>
            <w:r w:rsidR="00D31EE4" w:rsidRPr="003C6177">
              <w:rPr>
                <w:rStyle w:val="csa16174ba2"/>
              </w:rPr>
              <w:t xml:space="preserve">ситет імені Данила Галицького», </w:t>
            </w:r>
            <w:r w:rsidRPr="003C6177">
              <w:rPr>
                <w:rStyle w:val="csa16174ba2"/>
              </w:rPr>
              <w:t xml:space="preserve">клініка хірургії, хірургічне відділення №1 </w:t>
            </w:r>
            <w:proofErr w:type="spellStart"/>
            <w:r w:rsidRPr="003C6177">
              <w:rPr>
                <w:rStyle w:val="csa16174ba2"/>
              </w:rPr>
              <w:t>кампусу</w:t>
            </w:r>
            <w:proofErr w:type="spellEnd"/>
            <w:r w:rsidRPr="003C6177">
              <w:rPr>
                <w:rStyle w:val="csa16174ba2"/>
              </w:rPr>
              <w:t xml:space="preserve"> імені Мар’яна </w:t>
            </w:r>
            <w:proofErr w:type="spellStart"/>
            <w:r w:rsidRPr="003C6177">
              <w:rPr>
                <w:rStyle w:val="csa16174ba2"/>
              </w:rPr>
              <w:t>Панчишина</w:t>
            </w:r>
            <w:proofErr w:type="spellEnd"/>
            <w:r w:rsidRPr="003C6177">
              <w:rPr>
                <w:rStyle w:val="csa16174ba2"/>
              </w:rPr>
              <w:t>, м. Львів</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lastRenderedPageBreak/>
              <w:t>7.</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2"/>
              </w:rPr>
              <w:t>к.м.н</w:t>
            </w:r>
            <w:proofErr w:type="spellEnd"/>
            <w:r w:rsidRPr="003C6177">
              <w:rPr>
                <w:rStyle w:val="csa16174ba2"/>
              </w:rPr>
              <w:t>. Герасименко О.М.</w:t>
            </w:r>
          </w:p>
          <w:p w:rsidR="00C87C1A" w:rsidRPr="003C6177" w:rsidRDefault="009E4F4C" w:rsidP="003C6177">
            <w:pPr>
              <w:pStyle w:val="cs80d9435b"/>
              <w:rPr>
                <w:rFonts w:ascii="Arial" w:hAnsi="Arial" w:cs="Arial"/>
                <w:sz w:val="20"/>
              </w:rPr>
            </w:pPr>
            <w:r w:rsidRPr="003C6177">
              <w:rPr>
                <w:rStyle w:val="csa16174ba2"/>
              </w:rPr>
              <w:t xml:space="preserve">Товариство з обмеженою відповідальністю «Медичний центр «Консиліум </w:t>
            </w:r>
            <w:proofErr w:type="spellStart"/>
            <w:r w:rsidRPr="003C6177">
              <w:rPr>
                <w:rStyle w:val="csa16174ba2"/>
              </w:rPr>
              <w:t>Медікал</w:t>
            </w:r>
            <w:proofErr w:type="spellEnd"/>
            <w:r w:rsidRPr="003C6177">
              <w:rPr>
                <w:rStyle w:val="csa16174ba2"/>
              </w:rPr>
              <w:t>», стаціонарне відділення з гастроентерологічними палатами Медичного центру, м. Київ</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8.</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2"/>
              </w:rPr>
              <w:t xml:space="preserve">лікар </w:t>
            </w:r>
            <w:proofErr w:type="spellStart"/>
            <w:r w:rsidRPr="003C6177">
              <w:rPr>
                <w:rStyle w:val="csa16174ba2"/>
              </w:rPr>
              <w:t>Білоткач</w:t>
            </w:r>
            <w:proofErr w:type="spellEnd"/>
            <w:r w:rsidRPr="003C6177">
              <w:rPr>
                <w:rStyle w:val="csa16174ba2"/>
              </w:rPr>
              <w:t xml:space="preserve"> О.У.</w:t>
            </w:r>
          </w:p>
          <w:p w:rsidR="00C87C1A" w:rsidRPr="003C6177" w:rsidRDefault="009E4F4C" w:rsidP="003C6177">
            <w:pPr>
              <w:pStyle w:val="cs80d9435b"/>
              <w:rPr>
                <w:rFonts w:ascii="Arial" w:hAnsi="Arial" w:cs="Arial"/>
                <w:sz w:val="20"/>
              </w:rPr>
            </w:pPr>
            <w:r w:rsidRPr="003C6177">
              <w:rPr>
                <w:rStyle w:val="csa16174ba2"/>
              </w:rPr>
              <w:t>Товариство з обмеженою відпо</w:t>
            </w:r>
            <w:r w:rsidR="00505757" w:rsidRPr="003C6177">
              <w:rPr>
                <w:rStyle w:val="csa16174ba2"/>
              </w:rPr>
              <w:t xml:space="preserve">відальністю «Едельвейс </w:t>
            </w:r>
            <w:proofErr w:type="spellStart"/>
            <w:r w:rsidR="00505757" w:rsidRPr="003C6177">
              <w:rPr>
                <w:rStyle w:val="csa16174ba2"/>
              </w:rPr>
              <w:t>Медікс</w:t>
            </w:r>
            <w:proofErr w:type="spellEnd"/>
            <w:r w:rsidR="00505757" w:rsidRPr="003C6177">
              <w:rPr>
                <w:rStyle w:val="csa16174ba2"/>
              </w:rPr>
              <w:t xml:space="preserve">», </w:t>
            </w:r>
            <w:r w:rsidRPr="003C6177">
              <w:rPr>
                <w:rStyle w:val="csa16174ba2"/>
              </w:rPr>
              <w:t>спеціалізоване гастроентерологічне відділення Медичного центру, м. Київ</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9.</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2"/>
              </w:rPr>
              <w:t>лікар Чуприна Л.О.</w:t>
            </w:r>
          </w:p>
          <w:p w:rsidR="00C87C1A" w:rsidRPr="003C6177" w:rsidRDefault="009E4F4C" w:rsidP="003C6177">
            <w:pPr>
              <w:pStyle w:val="cs80d9435b"/>
              <w:rPr>
                <w:rFonts w:ascii="Arial" w:hAnsi="Arial" w:cs="Arial"/>
                <w:sz w:val="20"/>
              </w:rPr>
            </w:pPr>
            <w:r w:rsidRPr="003C6177">
              <w:rPr>
                <w:rStyle w:val="csa16174ba2"/>
              </w:rPr>
              <w:t>Товариство з обмеженою відповідальністю «Центр сімейної медицини плюс», спеціалізоване гастроентерологічне відділення Медичного центру, м. Київ</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10.</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2"/>
              </w:rPr>
              <w:t>лікар Марчук Ю.В.</w:t>
            </w:r>
          </w:p>
          <w:p w:rsidR="00C87C1A" w:rsidRPr="003C6177" w:rsidRDefault="009E4F4C" w:rsidP="003C6177">
            <w:pPr>
              <w:pStyle w:val="cs80d9435b"/>
              <w:rPr>
                <w:rFonts w:ascii="Arial" w:hAnsi="Arial" w:cs="Arial"/>
                <w:sz w:val="20"/>
              </w:rPr>
            </w:pPr>
            <w:r w:rsidRPr="003C6177">
              <w:rPr>
                <w:rStyle w:val="csa16174ba2"/>
              </w:rPr>
              <w:t xml:space="preserve">Комунальне підприємство «Волинська обласна клінічна лікарня» Волинської обласної ради, хірургічне відділення абдомінальної, ендокринної патології та </w:t>
            </w:r>
            <w:proofErr w:type="spellStart"/>
            <w:r w:rsidRPr="003C6177">
              <w:rPr>
                <w:rStyle w:val="csa16174ba2"/>
              </w:rPr>
              <w:t>колопроктології</w:t>
            </w:r>
            <w:proofErr w:type="spellEnd"/>
            <w:r w:rsidRPr="003C6177">
              <w:rPr>
                <w:rStyle w:val="csa16174ba2"/>
              </w:rPr>
              <w:t>, м. Луцьк</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11.</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2"/>
              </w:rPr>
              <w:t>д.м.н</w:t>
            </w:r>
            <w:proofErr w:type="spellEnd"/>
            <w:r w:rsidRPr="003C6177">
              <w:rPr>
                <w:rStyle w:val="csa16174ba2"/>
              </w:rPr>
              <w:t>., проф. Шевчук С.В.</w:t>
            </w:r>
          </w:p>
          <w:p w:rsidR="00C87C1A" w:rsidRPr="003C6177" w:rsidRDefault="009E4F4C" w:rsidP="003C6177">
            <w:pPr>
              <w:pStyle w:val="cs80d9435b"/>
              <w:rPr>
                <w:rFonts w:ascii="Arial" w:hAnsi="Arial" w:cs="Arial"/>
                <w:sz w:val="20"/>
              </w:rPr>
            </w:pPr>
            <w:r w:rsidRPr="003C6177">
              <w:rPr>
                <w:rStyle w:val="csa16174ba2"/>
              </w:rPr>
              <w:t xml:space="preserve">«Університетська клініка» Вінницького національного </w:t>
            </w:r>
            <w:r w:rsidR="00D31EE4" w:rsidRPr="003C6177">
              <w:rPr>
                <w:rStyle w:val="csa16174ba2"/>
              </w:rPr>
              <w:t xml:space="preserve">медичного університету </w:t>
            </w:r>
            <w:r w:rsidRPr="003C6177">
              <w:rPr>
                <w:rStyle w:val="csa16174ba2"/>
              </w:rPr>
              <w:t>ім. М.І. Пирогова (лікувально-навчально-науковий центр), терапевтичне відділення, Вінницький національний медичний університет ім. М.І. Пирогова, кафедра внутрішньої медицини №2, м. Вінниця</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12.</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2"/>
              </w:rPr>
              <w:t>к.м.н</w:t>
            </w:r>
            <w:proofErr w:type="spellEnd"/>
            <w:r w:rsidRPr="003C6177">
              <w:rPr>
                <w:rStyle w:val="csa16174ba2"/>
              </w:rPr>
              <w:t>. Данилюк С.В.</w:t>
            </w:r>
          </w:p>
          <w:p w:rsidR="00C87C1A" w:rsidRPr="003C6177" w:rsidRDefault="009E4F4C" w:rsidP="003C6177">
            <w:pPr>
              <w:pStyle w:val="cs80d9435b"/>
              <w:rPr>
                <w:rFonts w:ascii="Arial" w:hAnsi="Arial" w:cs="Arial"/>
                <w:sz w:val="20"/>
              </w:rPr>
            </w:pPr>
            <w:r w:rsidRPr="003C6177">
              <w:rPr>
                <w:rStyle w:val="csa16174ba2"/>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13.</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2"/>
              </w:rPr>
              <w:t>к.м.н</w:t>
            </w:r>
            <w:proofErr w:type="spellEnd"/>
            <w:r w:rsidRPr="003C6177">
              <w:rPr>
                <w:rStyle w:val="csa16174ba2"/>
              </w:rPr>
              <w:t>. Бабаніна М.Ю.</w:t>
            </w:r>
          </w:p>
          <w:p w:rsidR="00C87C1A" w:rsidRPr="003C6177" w:rsidRDefault="009E4F4C" w:rsidP="003C6177">
            <w:pPr>
              <w:pStyle w:val="cs80d9435b"/>
              <w:rPr>
                <w:rFonts w:ascii="Arial" w:hAnsi="Arial" w:cs="Arial"/>
                <w:sz w:val="20"/>
              </w:rPr>
            </w:pPr>
            <w:r w:rsidRPr="003C6177">
              <w:rPr>
                <w:rStyle w:val="csa16174ba2"/>
              </w:rPr>
              <w:t xml:space="preserve">Комунальне підприємство «Полтавська обласна клінічна лікарня ім. М.В. </w:t>
            </w:r>
            <w:proofErr w:type="spellStart"/>
            <w:r w:rsidRPr="003C6177">
              <w:rPr>
                <w:rStyle w:val="csa16174ba2"/>
              </w:rPr>
              <w:t>Скліфосовського</w:t>
            </w:r>
            <w:proofErr w:type="spellEnd"/>
            <w:r w:rsidRPr="003C6177">
              <w:rPr>
                <w:rStyle w:val="csa16174ba2"/>
              </w:rPr>
              <w:t xml:space="preserve"> Полтавської обласної ради», обласний лікувально-діагностичний гастроентерологічний центр, м. Полтава</w:t>
            </w:r>
          </w:p>
        </w:tc>
      </w:tr>
      <w:tr w:rsidR="00C87C1A" w:rsidRPr="003C6177" w:rsidTr="00D31EE4">
        <w:trPr>
          <w:trHeight w:val="486"/>
        </w:trPr>
        <w:tc>
          <w:tcPr>
            <w:tcW w:w="567"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2"/>
              </w:rPr>
              <w:t>14.</w:t>
            </w:r>
          </w:p>
        </w:tc>
        <w:tc>
          <w:tcPr>
            <w:tcW w:w="9078"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2"/>
              </w:rPr>
              <w:t>д.м.н</w:t>
            </w:r>
            <w:proofErr w:type="spellEnd"/>
            <w:r w:rsidRPr="003C6177">
              <w:rPr>
                <w:rStyle w:val="csa16174ba2"/>
              </w:rPr>
              <w:t>., проф. Вдовиченко В.І.</w:t>
            </w:r>
          </w:p>
          <w:p w:rsidR="00C87C1A" w:rsidRPr="003C6177" w:rsidRDefault="009E4F4C" w:rsidP="003C6177">
            <w:pPr>
              <w:pStyle w:val="cs80d9435b"/>
              <w:rPr>
                <w:rFonts w:ascii="Arial" w:hAnsi="Arial" w:cs="Arial"/>
                <w:sz w:val="20"/>
              </w:rPr>
            </w:pPr>
            <w:r w:rsidRPr="003C6177">
              <w:rPr>
                <w:rStyle w:val="csa16174ba2"/>
              </w:rPr>
              <w:t xml:space="preserve">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товариство «Львівський національний медичний університет </w:t>
            </w:r>
            <w:r w:rsidR="00D31EE4" w:rsidRPr="003C6177">
              <w:rPr>
                <w:rStyle w:val="csa16174ba2"/>
              </w:rPr>
              <w:t xml:space="preserve">                          </w:t>
            </w:r>
            <w:r w:rsidRPr="003C6177">
              <w:rPr>
                <w:rStyle w:val="csa16174ba2"/>
              </w:rPr>
              <w:t>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6225AB" w:rsidRDefault="006225AB" w:rsidP="003C6177">
      <w:pPr>
        <w:rPr>
          <w:rFonts w:ascii="Arial" w:hAnsi="Arial" w:cs="Arial"/>
          <w:sz w:val="20"/>
          <w:szCs w:val="20"/>
        </w:rPr>
      </w:pPr>
    </w:p>
    <w:p w:rsidR="008A6DEF" w:rsidRPr="003C6177" w:rsidRDefault="008A6DEF" w:rsidP="003C6177">
      <w:pPr>
        <w:rPr>
          <w:rFonts w:ascii="Arial" w:hAnsi="Arial" w:cs="Arial"/>
          <w:sz w:val="20"/>
          <w:szCs w:val="20"/>
        </w:rPr>
      </w:pPr>
    </w:p>
    <w:p w:rsidR="00C87C1A" w:rsidRPr="003C6177" w:rsidRDefault="006225AB" w:rsidP="003C6177">
      <w:pPr>
        <w:tabs>
          <w:tab w:val="left" w:pos="284"/>
          <w:tab w:val="left" w:pos="426"/>
          <w:tab w:val="left" w:pos="709"/>
        </w:tabs>
        <w:jc w:val="both"/>
        <w:rPr>
          <w:rStyle w:val="cs80d9435b2"/>
          <w:rFonts w:ascii="Arial" w:hAnsi="Arial" w:cs="Arial"/>
          <w:sz w:val="20"/>
        </w:rPr>
      </w:pPr>
      <w:r w:rsidRPr="003C6177">
        <w:rPr>
          <w:rStyle w:val="cs80d9435b2"/>
          <w:rFonts w:ascii="Arial" w:hAnsi="Arial" w:cs="Arial"/>
          <w:b/>
          <w:sz w:val="20"/>
        </w:rPr>
        <w:t xml:space="preserve">3. </w:t>
      </w:r>
      <w:r w:rsidR="009E4F4C" w:rsidRPr="003C6177">
        <w:rPr>
          <w:rStyle w:val="csa16174ba3"/>
        </w:rPr>
        <w:t>«</w:t>
      </w:r>
      <w:proofErr w:type="spellStart"/>
      <w:r w:rsidR="009E4F4C" w:rsidRPr="003C6177">
        <w:rPr>
          <w:rStyle w:val="csa16174ba3"/>
        </w:rPr>
        <w:t>Рандомізоване</w:t>
      </w:r>
      <w:proofErr w:type="spellEnd"/>
      <w:r w:rsidR="009E4F4C" w:rsidRPr="003C6177">
        <w:rPr>
          <w:rStyle w:val="csa16174ba3"/>
        </w:rPr>
        <w:t xml:space="preserve">, подвійне сліпе, плацебо-контрольоване дослідження фази 3 для оцінки ефективності та безпечності додаткової терапії препаратом </w:t>
      </w:r>
      <w:r w:rsidR="009E4F4C" w:rsidRPr="003C6177">
        <w:rPr>
          <w:rStyle w:val="csa16174ba3"/>
          <w:b/>
        </w:rPr>
        <w:t>GB-0895</w:t>
      </w:r>
      <w:r w:rsidR="009E4F4C" w:rsidRPr="003C6177">
        <w:rPr>
          <w:rStyle w:val="csa16174ba3"/>
        </w:rPr>
        <w:t xml:space="preserve"> у дорослих та підлітків із важкою неконтрольованою бронхіальною астмою», код дослідження </w:t>
      </w:r>
      <w:r w:rsidR="009E4F4C" w:rsidRPr="003C6177">
        <w:rPr>
          <w:rStyle w:val="cs5e98e9303"/>
        </w:rPr>
        <w:t>GB-0895-302</w:t>
      </w:r>
      <w:r w:rsidR="009E4F4C" w:rsidRPr="003C6177">
        <w:rPr>
          <w:rStyle w:val="csa16174ba3"/>
        </w:rPr>
        <w:t xml:space="preserve">, версія 1.0 від 07 жовтня </w:t>
      </w:r>
      <w:r w:rsidR="00D31EE4" w:rsidRPr="003C6177">
        <w:rPr>
          <w:rStyle w:val="csa16174ba3"/>
        </w:rPr>
        <w:t xml:space="preserve">        2025 р.</w:t>
      </w:r>
      <w:r w:rsidR="009E4F4C" w:rsidRPr="003C6177">
        <w:rPr>
          <w:rStyle w:val="csa16174ba3"/>
        </w:rPr>
        <w:t>, спонсор - «</w:t>
      </w:r>
      <w:proofErr w:type="spellStart"/>
      <w:r w:rsidR="009E4F4C" w:rsidRPr="003C6177">
        <w:rPr>
          <w:rStyle w:val="csa16174ba3"/>
        </w:rPr>
        <w:t>Дженерейт</w:t>
      </w:r>
      <w:proofErr w:type="spellEnd"/>
      <w:r w:rsidR="009E4F4C" w:rsidRPr="003C6177">
        <w:rPr>
          <w:rStyle w:val="csa16174ba3"/>
        </w:rPr>
        <w:t xml:space="preserve"> </w:t>
      </w:r>
      <w:proofErr w:type="spellStart"/>
      <w:r w:rsidR="009E4F4C" w:rsidRPr="003C6177">
        <w:rPr>
          <w:rStyle w:val="csa16174ba3"/>
        </w:rPr>
        <w:t>Байомедісінс</w:t>
      </w:r>
      <w:proofErr w:type="spellEnd"/>
      <w:r w:rsidR="009E4F4C" w:rsidRPr="003C6177">
        <w:rPr>
          <w:rStyle w:val="csa16174ba3"/>
        </w:rPr>
        <w:t>, Інк.», США (</w:t>
      </w:r>
      <w:proofErr w:type="spellStart"/>
      <w:r w:rsidR="009E4F4C" w:rsidRPr="003C6177">
        <w:rPr>
          <w:rStyle w:val="csa16174ba3"/>
        </w:rPr>
        <w:t>Generate</w:t>
      </w:r>
      <w:proofErr w:type="spellEnd"/>
      <w:r w:rsidR="009E4F4C" w:rsidRPr="003C6177">
        <w:rPr>
          <w:rStyle w:val="csa16174ba3"/>
        </w:rPr>
        <w:t xml:space="preserve"> </w:t>
      </w:r>
      <w:proofErr w:type="spellStart"/>
      <w:r w:rsidR="009E4F4C" w:rsidRPr="003C6177">
        <w:rPr>
          <w:rStyle w:val="csa16174ba3"/>
        </w:rPr>
        <w:t>Biomedicines</w:t>
      </w:r>
      <w:proofErr w:type="spellEnd"/>
      <w:r w:rsidR="009E4F4C" w:rsidRPr="003C6177">
        <w:rPr>
          <w:rStyle w:val="csa16174ba3"/>
        </w:rPr>
        <w:t xml:space="preserve">, </w:t>
      </w:r>
      <w:proofErr w:type="spellStart"/>
      <w:r w:rsidR="009E4F4C" w:rsidRPr="003C6177">
        <w:rPr>
          <w:rStyle w:val="csa16174ba3"/>
        </w:rPr>
        <w:t>Inc</w:t>
      </w:r>
      <w:proofErr w:type="spellEnd"/>
      <w:r w:rsidR="009E4F4C" w:rsidRPr="003C6177">
        <w:rPr>
          <w:rStyle w:val="csa16174ba3"/>
        </w:rPr>
        <w:t>., USA)</w:t>
      </w:r>
    </w:p>
    <w:p w:rsidR="00C87C1A" w:rsidRPr="003C6177" w:rsidRDefault="009E4F4C" w:rsidP="003C6177">
      <w:pPr>
        <w:pStyle w:val="cs80d9435b"/>
        <w:rPr>
          <w:rFonts w:ascii="Arial" w:hAnsi="Arial" w:cs="Arial"/>
          <w:sz w:val="20"/>
        </w:rPr>
      </w:pPr>
      <w:r w:rsidRPr="003C6177">
        <w:rPr>
          <w:rStyle w:val="csa16174ba3"/>
        </w:rPr>
        <w:t>Фаза - ІІІ</w:t>
      </w:r>
    </w:p>
    <w:p w:rsidR="00C87C1A" w:rsidRPr="003C6177" w:rsidRDefault="009E4F4C" w:rsidP="003C6177">
      <w:pPr>
        <w:pStyle w:val="cs80d9435b"/>
        <w:rPr>
          <w:rFonts w:ascii="Arial" w:hAnsi="Arial" w:cs="Arial"/>
          <w:sz w:val="20"/>
          <w:szCs w:val="20"/>
        </w:rPr>
      </w:pPr>
      <w:r w:rsidRPr="003C6177">
        <w:rPr>
          <w:rStyle w:val="csa16174ba3"/>
        </w:rPr>
        <w:t>Заявник - ТОВАРИСТВО З ОБМЕЖЕНОЮ ВІДПОВІДАЛЬНІСТЮ «</w:t>
      </w:r>
      <w:proofErr w:type="spellStart"/>
      <w:r w:rsidRPr="003C6177">
        <w:rPr>
          <w:rStyle w:val="csa16174ba3"/>
        </w:rPr>
        <w:t>ПіПіДі</w:t>
      </w:r>
      <w:proofErr w:type="spellEnd"/>
      <w:r w:rsidRPr="003C6177">
        <w:rPr>
          <w:rStyle w:val="csa16174ba3"/>
        </w:rPr>
        <w:t xml:space="preserve"> ЮКРЕЙН», Україна</w:t>
      </w:r>
    </w:p>
    <w:p w:rsidR="006225AB" w:rsidRPr="003C6177" w:rsidRDefault="006225AB" w:rsidP="003C6177">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6063"/>
        <w:gridCol w:w="2992"/>
      </w:tblGrid>
      <w:tr w:rsidR="00C87C1A" w:rsidRPr="003C6177" w:rsidTr="006225AB">
        <w:tc>
          <w:tcPr>
            <w:tcW w:w="562" w:type="dxa"/>
            <w:tcMar>
              <w:top w:w="0" w:type="dxa"/>
              <w:left w:w="108" w:type="dxa"/>
              <w:bottom w:w="0" w:type="dxa"/>
              <w:right w:w="108" w:type="dxa"/>
            </w:tcMar>
            <w:vAlign w:val="center"/>
            <w:hideMark/>
          </w:tcPr>
          <w:p w:rsidR="00C87C1A" w:rsidRPr="003C6177" w:rsidRDefault="009E4F4C" w:rsidP="003C6177">
            <w:pPr>
              <w:pStyle w:val="cs2e86d3a6"/>
              <w:rPr>
                <w:rFonts w:ascii="Arial" w:hAnsi="Arial" w:cs="Arial"/>
                <w:sz w:val="20"/>
              </w:rPr>
            </w:pPr>
            <w:r w:rsidRPr="003C6177">
              <w:rPr>
                <w:rStyle w:val="csa16174ba3"/>
              </w:rPr>
              <w:t>№ п/п</w:t>
            </w:r>
          </w:p>
        </w:tc>
        <w:tc>
          <w:tcPr>
            <w:tcW w:w="6063" w:type="dxa"/>
            <w:tcMar>
              <w:top w:w="0" w:type="dxa"/>
              <w:left w:w="108" w:type="dxa"/>
              <w:bottom w:w="0" w:type="dxa"/>
              <w:right w:w="108" w:type="dxa"/>
            </w:tcMar>
            <w:vAlign w:val="center"/>
            <w:hideMark/>
          </w:tcPr>
          <w:p w:rsidR="00C87C1A" w:rsidRPr="003C6177" w:rsidRDefault="009E4F4C" w:rsidP="003C6177">
            <w:pPr>
              <w:pStyle w:val="cs2e86d3a6"/>
              <w:rPr>
                <w:rFonts w:ascii="Arial" w:hAnsi="Arial" w:cs="Arial"/>
                <w:sz w:val="20"/>
              </w:rPr>
            </w:pPr>
            <w:r w:rsidRPr="003C6177">
              <w:rPr>
                <w:rStyle w:val="csa16174ba3"/>
              </w:rPr>
              <w:t>П.</w:t>
            </w:r>
            <w:r w:rsidR="00F4592A" w:rsidRPr="003C6177">
              <w:rPr>
                <w:rStyle w:val="csa16174ba3"/>
              </w:rPr>
              <w:t>І.Б. відповідального дослідника</w:t>
            </w:r>
          </w:p>
          <w:p w:rsidR="00C87C1A" w:rsidRPr="003C6177" w:rsidRDefault="009E4F4C" w:rsidP="003C6177">
            <w:pPr>
              <w:pStyle w:val="cs2e86d3a6"/>
              <w:rPr>
                <w:rFonts w:ascii="Arial" w:hAnsi="Arial" w:cs="Arial"/>
                <w:sz w:val="20"/>
              </w:rPr>
            </w:pPr>
            <w:r w:rsidRPr="003C6177">
              <w:rPr>
                <w:rStyle w:val="csa16174ba3"/>
              </w:rPr>
              <w:t>Назва місця проведення клінічного випробування</w:t>
            </w:r>
          </w:p>
        </w:tc>
        <w:tc>
          <w:tcPr>
            <w:tcW w:w="2992" w:type="dxa"/>
            <w:tcMar>
              <w:top w:w="0" w:type="dxa"/>
              <w:left w:w="108" w:type="dxa"/>
              <w:bottom w:w="0" w:type="dxa"/>
              <w:right w:w="108" w:type="dxa"/>
            </w:tcMar>
            <w:vAlign w:val="center"/>
            <w:hideMark/>
          </w:tcPr>
          <w:p w:rsidR="00C87C1A" w:rsidRPr="003C6177" w:rsidRDefault="009E4F4C" w:rsidP="003C6177">
            <w:pPr>
              <w:pStyle w:val="cs2e86d3a6"/>
              <w:rPr>
                <w:rFonts w:ascii="Arial" w:hAnsi="Arial" w:cs="Arial"/>
                <w:sz w:val="20"/>
              </w:rPr>
            </w:pPr>
            <w:r w:rsidRPr="003C6177">
              <w:rPr>
                <w:rStyle w:val="csa16174ba3"/>
              </w:rPr>
              <w:t>Примітки</w:t>
            </w: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3"/>
              </w:rPr>
              <w:t>1.</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3"/>
              </w:rPr>
              <w:t>к.м.н</w:t>
            </w:r>
            <w:proofErr w:type="spellEnd"/>
            <w:r w:rsidRPr="003C6177">
              <w:rPr>
                <w:rStyle w:val="csa16174ba3"/>
              </w:rPr>
              <w:t xml:space="preserve">. </w:t>
            </w:r>
            <w:proofErr w:type="spellStart"/>
            <w:r w:rsidRPr="003C6177">
              <w:rPr>
                <w:rStyle w:val="csa16174ba3"/>
              </w:rPr>
              <w:t>Сідоров</w:t>
            </w:r>
            <w:proofErr w:type="spellEnd"/>
            <w:r w:rsidRPr="003C6177">
              <w:rPr>
                <w:rStyle w:val="csa16174ba3"/>
              </w:rPr>
              <w:t xml:space="preserve"> А.А.</w:t>
            </w:r>
          </w:p>
          <w:p w:rsidR="00C87C1A" w:rsidRPr="003C6177" w:rsidRDefault="009E4F4C" w:rsidP="003C6177">
            <w:pPr>
              <w:pStyle w:val="cs80d9435b"/>
              <w:rPr>
                <w:rFonts w:ascii="Arial" w:hAnsi="Arial" w:cs="Arial"/>
                <w:sz w:val="20"/>
              </w:rPr>
            </w:pPr>
            <w:r w:rsidRPr="003C6177">
              <w:rPr>
                <w:rStyle w:val="csa16174ba3"/>
              </w:rPr>
              <w:t>Товариство з обмеженою відповідальністю «</w:t>
            </w:r>
            <w:proofErr w:type="spellStart"/>
            <w:r w:rsidRPr="003C6177">
              <w:rPr>
                <w:rStyle w:val="csa16174ba3"/>
              </w:rPr>
              <w:t>Скан</w:t>
            </w:r>
            <w:proofErr w:type="spellEnd"/>
            <w:r w:rsidRPr="003C6177">
              <w:rPr>
                <w:rStyle w:val="csa16174ba3"/>
              </w:rPr>
              <w:t xml:space="preserve"> </w:t>
            </w:r>
            <w:proofErr w:type="spellStart"/>
            <w:r w:rsidRPr="003C6177">
              <w:rPr>
                <w:rStyle w:val="csa16174ba3"/>
              </w:rPr>
              <w:t>Лайт</w:t>
            </w:r>
            <w:proofErr w:type="spellEnd"/>
            <w:r w:rsidRPr="003C6177">
              <w:rPr>
                <w:rStyle w:val="csa16174ba3"/>
              </w:rPr>
              <w:t>», Медичний центр «</w:t>
            </w:r>
            <w:proofErr w:type="spellStart"/>
            <w:r w:rsidRPr="003C6177">
              <w:rPr>
                <w:rStyle w:val="csa16174ba3"/>
              </w:rPr>
              <w:t>Нейромед</w:t>
            </w:r>
            <w:proofErr w:type="spellEnd"/>
            <w:r w:rsidRPr="003C6177">
              <w:rPr>
                <w:rStyle w:val="csa16174ba3"/>
              </w:rPr>
              <w:t xml:space="preserve">», терапевтичне відділення, </w:t>
            </w:r>
            <w:r w:rsidR="00F4592A" w:rsidRPr="003C6177">
              <w:rPr>
                <w:rStyle w:val="csa16174ba3"/>
              </w:rPr>
              <w:t xml:space="preserve">                    </w:t>
            </w:r>
            <w:r w:rsidRPr="003C6177">
              <w:rPr>
                <w:rStyle w:val="csa16174ba3"/>
              </w:rPr>
              <w:t>м. Вінниця</w:t>
            </w:r>
          </w:p>
        </w:tc>
        <w:tc>
          <w:tcPr>
            <w:tcW w:w="2992" w:type="dxa"/>
            <w:tcMar>
              <w:top w:w="0" w:type="dxa"/>
              <w:left w:w="108" w:type="dxa"/>
              <w:bottom w:w="0" w:type="dxa"/>
              <w:right w:w="108" w:type="dxa"/>
            </w:tcMar>
            <w:hideMark/>
          </w:tcPr>
          <w:p w:rsidR="00C87C1A" w:rsidRPr="003C6177" w:rsidRDefault="00C87C1A" w:rsidP="003C6177">
            <w:pPr>
              <w:pStyle w:val="cs95e872d0"/>
              <w:rPr>
                <w:rFonts w:ascii="Arial" w:hAnsi="Arial" w:cs="Arial"/>
                <w:sz w:val="20"/>
              </w:rPr>
            </w:pP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3"/>
              </w:rPr>
              <w:t>2.</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3"/>
              </w:rPr>
              <w:t xml:space="preserve">лікар </w:t>
            </w:r>
            <w:proofErr w:type="spellStart"/>
            <w:r w:rsidRPr="003C6177">
              <w:rPr>
                <w:rStyle w:val="csa16174ba3"/>
              </w:rPr>
              <w:t>Гундертайло</w:t>
            </w:r>
            <w:proofErr w:type="spellEnd"/>
            <w:r w:rsidRPr="003C6177">
              <w:rPr>
                <w:rStyle w:val="csa16174ba3"/>
              </w:rPr>
              <w:t xml:space="preserve"> Б.І.</w:t>
            </w:r>
          </w:p>
          <w:p w:rsidR="00C87C1A" w:rsidRPr="003C6177" w:rsidRDefault="009E4F4C" w:rsidP="003C6177">
            <w:pPr>
              <w:pStyle w:val="cs80d9435b"/>
              <w:rPr>
                <w:rFonts w:ascii="Arial" w:hAnsi="Arial" w:cs="Arial"/>
                <w:sz w:val="20"/>
              </w:rPr>
            </w:pPr>
            <w:r w:rsidRPr="003C6177">
              <w:rPr>
                <w:rStyle w:val="csa16174ba3"/>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c>
          <w:tcPr>
            <w:tcW w:w="2992" w:type="dxa"/>
            <w:tcMar>
              <w:top w:w="0" w:type="dxa"/>
              <w:left w:w="108" w:type="dxa"/>
              <w:bottom w:w="0" w:type="dxa"/>
              <w:right w:w="108" w:type="dxa"/>
            </w:tcMar>
            <w:hideMark/>
          </w:tcPr>
          <w:p w:rsidR="00C87C1A" w:rsidRPr="003C6177" w:rsidRDefault="00C87C1A" w:rsidP="003C6177">
            <w:pPr>
              <w:pStyle w:val="cs95e872d0"/>
              <w:rPr>
                <w:rFonts w:ascii="Arial" w:hAnsi="Arial" w:cs="Arial"/>
                <w:sz w:val="20"/>
              </w:rPr>
            </w:pP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3"/>
              </w:rPr>
              <w:t>3.</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3"/>
              </w:rPr>
              <w:t>к.м.н</w:t>
            </w:r>
            <w:proofErr w:type="spellEnd"/>
            <w:r w:rsidRPr="003C6177">
              <w:rPr>
                <w:rStyle w:val="csa16174ba3"/>
              </w:rPr>
              <w:t>. Добрянський Д.В.</w:t>
            </w:r>
          </w:p>
          <w:p w:rsidR="00C87C1A" w:rsidRPr="003C6177" w:rsidRDefault="009E4F4C" w:rsidP="003C6177">
            <w:pPr>
              <w:pStyle w:val="cs80d9435b"/>
              <w:rPr>
                <w:rFonts w:ascii="Arial" w:hAnsi="Arial" w:cs="Arial"/>
                <w:sz w:val="20"/>
              </w:rPr>
            </w:pPr>
            <w:r w:rsidRPr="003C6177">
              <w:rPr>
                <w:rStyle w:val="csa16174ba3"/>
              </w:rPr>
              <w:t xml:space="preserve">Товариство з обмеженою відповідальністю «Медичний центр «АРТЕС МЕДІКУМ», лікувально-діагностичне відділення, </w:t>
            </w:r>
            <w:r w:rsidR="00F4592A" w:rsidRPr="003C6177">
              <w:rPr>
                <w:rStyle w:val="csa16174ba3"/>
              </w:rPr>
              <w:t xml:space="preserve">                   </w:t>
            </w:r>
            <w:r w:rsidRPr="003C6177">
              <w:rPr>
                <w:rStyle w:val="csa16174ba3"/>
              </w:rPr>
              <w:t>м. Київ</w:t>
            </w:r>
          </w:p>
        </w:tc>
        <w:tc>
          <w:tcPr>
            <w:tcW w:w="2992" w:type="dxa"/>
            <w:tcMar>
              <w:top w:w="0" w:type="dxa"/>
              <w:left w:w="108" w:type="dxa"/>
              <w:bottom w:w="0" w:type="dxa"/>
              <w:right w:w="108" w:type="dxa"/>
            </w:tcMar>
            <w:hideMark/>
          </w:tcPr>
          <w:p w:rsidR="00C87C1A" w:rsidRPr="003C6177" w:rsidRDefault="00C87C1A" w:rsidP="003C6177">
            <w:pPr>
              <w:pStyle w:val="cs95e872d0"/>
              <w:rPr>
                <w:rFonts w:ascii="Arial" w:hAnsi="Arial" w:cs="Arial"/>
                <w:sz w:val="20"/>
              </w:rPr>
            </w:pP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3"/>
              </w:rPr>
              <w:t>4.</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3"/>
              </w:rPr>
              <w:t>лікар Якименко Г.В.</w:t>
            </w:r>
          </w:p>
          <w:p w:rsidR="00C87C1A" w:rsidRPr="003C6177" w:rsidRDefault="009E4F4C" w:rsidP="003C6177">
            <w:pPr>
              <w:pStyle w:val="cs80d9435b"/>
              <w:rPr>
                <w:rFonts w:ascii="Arial" w:hAnsi="Arial" w:cs="Arial"/>
                <w:sz w:val="20"/>
              </w:rPr>
            </w:pPr>
            <w:r w:rsidRPr="003C6177">
              <w:rPr>
                <w:rStyle w:val="csa16174ba3"/>
              </w:rPr>
              <w:t>Приватне мале підприємство, медичний центр «Пульс», терапевтичне відділення, м. Вінниця</w:t>
            </w:r>
          </w:p>
        </w:tc>
        <w:tc>
          <w:tcPr>
            <w:tcW w:w="2992" w:type="dxa"/>
            <w:tcMar>
              <w:top w:w="0" w:type="dxa"/>
              <w:left w:w="108" w:type="dxa"/>
              <w:bottom w:w="0" w:type="dxa"/>
              <w:right w:w="108" w:type="dxa"/>
            </w:tcMar>
            <w:hideMark/>
          </w:tcPr>
          <w:p w:rsidR="00C87C1A" w:rsidRPr="003C6177" w:rsidRDefault="00C87C1A" w:rsidP="003C6177">
            <w:pPr>
              <w:pStyle w:val="cs95e872d0"/>
              <w:rPr>
                <w:rFonts w:ascii="Arial" w:hAnsi="Arial" w:cs="Arial"/>
                <w:sz w:val="20"/>
              </w:rPr>
            </w:pP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3"/>
              </w:rPr>
              <w:t>5.</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3"/>
              </w:rPr>
              <w:t>д.м.н</w:t>
            </w:r>
            <w:proofErr w:type="spellEnd"/>
            <w:r w:rsidRPr="003C6177">
              <w:rPr>
                <w:rStyle w:val="csa16174ba3"/>
              </w:rPr>
              <w:t>., проф. Коваленко С.В.</w:t>
            </w:r>
          </w:p>
          <w:p w:rsidR="00C87C1A" w:rsidRPr="003C6177" w:rsidRDefault="009E4F4C" w:rsidP="003C6177">
            <w:pPr>
              <w:pStyle w:val="cs80d9435b"/>
              <w:rPr>
                <w:rFonts w:ascii="Arial" w:hAnsi="Arial" w:cs="Arial"/>
                <w:sz w:val="20"/>
              </w:rPr>
            </w:pPr>
            <w:r w:rsidRPr="003C6177">
              <w:rPr>
                <w:rStyle w:val="csa16174ba3"/>
              </w:rPr>
              <w:t>Обласне комунальне некомерційне підприємство «Чернівецька обласна клінічна лікарня», відділення пульмонології, м. Чернівці</w:t>
            </w:r>
          </w:p>
        </w:tc>
        <w:tc>
          <w:tcPr>
            <w:tcW w:w="2992" w:type="dxa"/>
            <w:tcMar>
              <w:top w:w="0" w:type="dxa"/>
              <w:left w:w="108" w:type="dxa"/>
              <w:bottom w:w="0" w:type="dxa"/>
              <w:right w:w="108" w:type="dxa"/>
            </w:tcMar>
            <w:hideMark/>
          </w:tcPr>
          <w:p w:rsidR="00C87C1A" w:rsidRPr="003C6177" w:rsidRDefault="00C87C1A" w:rsidP="003C6177">
            <w:pPr>
              <w:pStyle w:val="cs95e872d0"/>
              <w:rPr>
                <w:rFonts w:ascii="Arial" w:hAnsi="Arial" w:cs="Arial"/>
                <w:sz w:val="20"/>
              </w:rPr>
            </w:pP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3"/>
              </w:rPr>
              <w:t>6.</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3"/>
              </w:rPr>
              <w:t>д.м.н</w:t>
            </w:r>
            <w:proofErr w:type="spellEnd"/>
            <w:r w:rsidRPr="003C6177">
              <w:rPr>
                <w:rStyle w:val="csa16174ba3"/>
              </w:rPr>
              <w:t>., проф. Шевчук С.В.</w:t>
            </w:r>
          </w:p>
          <w:p w:rsidR="00C87C1A" w:rsidRPr="003C6177" w:rsidRDefault="009E4F4C" w:rsidP="003C6177">
            <w:pPr>
              <w:pStyle w:val="cs80d9435b"/>
              <w:rPr>
                <w:rFonts w:ascii="Arial" w:hAnsi="Arial" w:cs="Arial"/>
                <w:sz w:val="20"/>
              </w:rPr>
            </w:pPr>
            <w:r w:rsidRPr="003C6177">
              <w:rPr>
                <w:rStyle w:val="csa16174ba3"/>
              </w:rPr>
              <w:t>«Університетська клініка» Вінницького національного медичного університету ім. М.І. Пирогова (</w:t>
            </w:r>
            <w:r w:rsidR="004901F1" w:rsidRPr="003C6177">
              <w:rPr>
                <w:rStyle w:val="csa16174ba3"/>
              </w:rPr>
              <w:t>лікувально-навчально-</w:t>
            </w:r>
            <w:r w:rsidRPr="003C6177">
              <w:rPr>
                <w:rStyle w:val="csa16174ba3"/>
              </w:rPr>
              <w:t xml:space="preserve">науковий центр), терапевтичне відділення, Вінницький національний медичний університет </w:t>
            </w:r>
            <w:r w:rsidR="00F4592A" w:rsidRPr="003C6177">
              <w:rPr>
                <w:rStyle w:val="csa16174ba3"/>
              </w:rPr>
              <w:t xml:space="preserve">                                      </w:t>
            </w:r>
            <w:r w:rsidRPr="003C6177">
              <w:rPr>
                <w:rStyle w:val="csa16174ba3"/>
              </w:rPr>
              <w:lastRenderedPageBreak/>
              <w:t xml:space="preserve">ім. М.І. Пирогова, кафедра внутрішньої медицини №2, </w:t>
            </w:r>
            <w:r w:rsidR="00F4592A" w:rsidRPr="003C6177">
              <w:rPr>
                <w:rStyle w:val="csa16174ba3"/>
              </w:rPr>
              <w:t xml:space="preserve">                                </w:t>
            </w:r>
            <w:r w:rsidRPr="003C6177">
              <w:rPr>
                <w:rStyle w:val="csa16174ba3"/>
              </w:rPr>
              <w:t>м. Вінниця</w:t>
            </w:r>
          </w:p>
        </w:tc>
        <w:tc>
          <w:tcPr>
            <w:tcW w:w="2992" w:type="dxa"/>
            <w:tcMar>
              <w:top w:w="0" w:type="dxa"/>
              <w:left w:w="108" w:type="dxa"/>
              <w:bottom w:w="0" w:type="dxa"/>
              <w:right w:w="108" w:type="dxa"/>
            </w:tcMar>
            <w:hideMark/>
          </w:tcPr>
          <w:p w:rsidR="00C87C1A" w:rsidRPr="003C6177" w:rsidRDefault="00C87C1A" w:rsidP="003C6177">
            <w:pPr>
              <w:pStyle w:val="cs95e872d0"/>
              <w:rPr>
                <w:rFonts w:ascii="Arial" w:hAnsi="Arial" w:cs="Arial"/>
                <w:sz w:val="20"/>
              </w:rPr>
            </w:pP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3"/>
              </w:rPr>
              <w:t>7.</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3"/>
              </w:rPr>
              <w:t>д.м.н</w:t>
            </w:r>
            <w:proofErr w:type="spellEnd"/>
            <w:r w:rsidRPr="003C6177">
              <w:rPr>
                <w:rStyle w:val="csa16174ba3"/>
              </w:rPr>
              <w:t xml:space="preserve">., проф. </w:t>
            </w:r>
            <w:proofErr w:type="spellStart"/>
            <w:r w:rsidRPr="003C6177">
              <w:rPr>
                <w:rStyle w:val="csa16174ba3"/>
              </w:rPr>
              <w:t>Станіславчук</w:t>
            </w:r>
            <w:proofErr w:type="spellEnd"/>
            <w:r w:rsidRPr="003C6177">
              <w:rPr>
                <w:rStyle w:val="csa16174ba3"/>
              </w:rPr>
              <w:t xml:space="preserve"> М.А.</w:t>
            </w:r>
          </w:p>
          <w:p w:rsidR="00C87C1A" w:rsidRPr="003C6177" w:rsidRDefault="009E4F4C" w:rsidP="003C6177">
            <w:pPr>
              <w:pStyle w:val="cs80d9435b"/>
              <w:rPr>
                <w:rFonts w:ascii="Arial" w:hAnsi="Arial" w:cs="Arial"/>
                <w:sz w:val="20"/>
              </w:rPr>
            </w:pPr>
            <w:r w:rsidRPr="003C6177">
              <w:rPr>
                <w:rStyle w:val="csa16174ba3"/>
              </w:rPr>
              <w:t xml:space="preserve">Комунальне некомерційне підприємство «Вінницька обласна клінічна лікарня ім. М.І. Пирогова Вінницької обласної Ради», Обласний лікувально-діагностичний </w:t>
            </w:r>
            <w:proofErr w:type="spellStart"/>
            <w:r w:rsidRPr="003C6177">
              <w:rPr>
                <w:rStyle w:val="csa16174ba3"/>
              </w:rPr>
              <w:t>пульмонологічний</w:t>
            </w:r>
            <w:proofErr w:type="spellEnd"/>
            <w:r w:rsidRPr="003C6177">
              <w:rPr>
                <w:rStyle w:val="csa16174ba3"/>
              </w:rPr>
              <w:t xml:space="preserve"> Центр, Вінницький національний медичний університет </w:t>
            </w:r>
            <w:r w:rsidR="00F4592A" w:rsidRPr="003C6177">
              <w:rPr>
                <w:rStyle w:val="csa16174ba3"/>
              </w:rPr>
              <w:t xml:space="preserve">                                        </w:t>
            </w:r>
            <w:r w:rsidRPr="003C6177">
              <w:rPr>
                <w:rStyle w:val="csa16174ba3"/>
              </w:rPr>
              <w:t xml:space="preserve">ім. М.І. Пирогова, кафедра внутрішньої медицини №1, </w:t>
            </w:r>
            <w:r w:rsidR="00F4592A" w:rsidRPr="003C6177">
              <w:rPr>
                <w:rStyle w:val="csa16174ba3"/>
              </w:rPr>
              <w:t xml:space="preserve">                            </w:t>
            </w:r>
            <w:r w:rsidRPr="003C6177">
              <w:rPr>
                <w:rStyle w:val="csa16174ba3"/>
              </w:rPr>
              <w:t>м. Вінниця</w:t>
            </w:r>
          </w:p>
        </w:tc>
        <w:tc>
          <w:tcPr>
            <w:tcW w:w="2992" w:type="dxa"/>
            <w:tcMar>
              <w:top w:w="0" w:type="dxa"/>
              <w:left w:w="108" w:type="dxa"/>
              <w:bottom w:w="0" w:type="dxa"/>
              <w:right w:w="108" w:type="dxa"/>
            </w:tcMar>
            <w:hideMark/>
          </w:tcPr>
          <w:p w:rsidR="00C87C1A" w:rsidRPr="003C6177" w:rsidRDefault="00C87C1A" w:rsidP="003C6177">
            <w:pPr>
              <w:pStyle w:val="cs95e872d0"/>
              <w:rPr>
                <w:rFonts w:ascii="Arial" w:hAnsi="Arial" w:cs="Arial"/>
                <w:sz w:val="20"/>
              </w:rPr>
            </w:pP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3"/>
              </w:rPr>
              <w:t>8.</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3"/>
              </w:rPr>
              <w:t>д.м.н</w:t>
            </w:r>
            <w:proofErr w:type="spellEnd"/>
            <w:r w:rsidRPr="003C6177">
              <w:rPr>
                <w:rStyle w:val="csa16174ba3"/>
              </w:rPr>
              <w:t>. Яковенко О.К.</w:t>
            </w:r>
          </w:p>
          <w:p w:rsidR="00C87C1A" w:rsidRPr="003C6177" w:rsidRDefault="009E4F4C" w:rsidP="003C6177">
            <w:pPr>
              <w:pStyle w:val="cs80d9435b"/>
              <w:rPr>
                <w:rFonts w:ascii="Arial" w:hAnsi="Arial" w:cs="Arial"/>
                <w:sz w:val="20"/>
              </w:rPr>
            </w:pPr>
            <w:r w:rsidRPr="003C6177">
              <w:rPr>
                <w:rStyle w:val="csa16174ba3"/>
              </w:rPr>
              <w:t>Товариство з обмеженою відповідальністю «Клініка алергії та кашлю», підрозділ проведення клінічних досліджень, м. Луцьк</w:t>
            </w:r>
          </w:p>
        </w:tc>
        <w:tc>
          <w:tcPr>
            <w:tcW w:w="2992" w:type="dxa"/>
            <w:tcMar>
              <w:top w:w="0" w:type="dxa"/>
              <w:left w:w="108" w:type="dxa"/>
              <w:bottom w:w="0" w:type="dxa"/>
              <w:right w:w="108" w:type="dxa"/>
            </w:tcMar>
            <w:hideMark/>
          </w:tcPr>
          <w:p w:rsidR="00C87C1A" w:rsidRPr="003C6177" w:rsidRDefault="00C87C1A" w:rsidP="003C6177">
            <w:pPr>
              <w:pStyle w:val="cs95e872d0"/>
              <w:rPr>
                <w:rFonts w:ascii="Arial" w:hAnsi="Arial" w:cs="Arial"/>
                <w:sz w:val="20"/>
              </w:rPr>
            </w:pP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2e86d3a6"/>
              <w:rPr>
                <w:rFonts w:ascii="Arial" w:hAnsi="Arial" w:cs="Arial"/>
                <w:sz w:val="20"/>
              </w:rPr>
            </w:pPr>
            <w:r w:rsidRPr="003C6177">
              <w:rPr>
                <w:rStyle w:val="csa16174ba3"/>
              </w:rPr>
              <w:t>9.</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3"/>
              </w:rPr>
              <w:t>к.м.н</w:t>
            </w:r>
            <w:proofErr w:type="spellEnd"/>
            <w:r w:rsidRPr="003C6177">
              <w:rPr>
                <w:rStyle w:val="csa16174ba3"/>
              </w:rPr>
              <w:t xml:space="preserve">. </w:t>
            </w:r>
            <w:proofErr w:type="spellStart"/>
            <w:r w:rsidRPr="003C6177">
              <w:rPr>
                <w:rStyle w:val="csa16174ba3"/>
              </w:rPr>
              <w:t>Пехенько</w:t>
            </w:r>
            <w:proofErr w:type="spellEnd"/>
            <w:r w:rsidRPr="003C6177">
              <w:rPr>
                <w:rStyle w:val="csa16174ba3"/>
              </w:rPr>
              <w:t xml:space="preserve"> В.С.</w:t>
            </w:r>
          </w:p>
          <w:p w:rsidR="00C87C1A" w:rsidRPr="003C6177" w:rsidRDefault="009E4F4C" w:rsidP="003C6177">
            <w:pPr>
              <w:pStyle w:val="cs80d9435b"/>
              <w:rPr>
                <w:rFonts w:ascii="Arial" w:hAnsi="Arial" w:cs="Arial"/>
                <w:sz w:val="20"/>
              </w:rPr>
            </w:pPr>
            <w:r w:rsidRPr="003C6177">
              <w:rPr>
                <w:rStyle w:val="csa16174ba3"/>
              </w:rPr>
              <w:t>Товариство з обмеженою відповідальністю «</w:t>
            </w:r>
            <w:proofErr w:type="spellStart"/>
            <w:r w:rsidRPr="003C6177">
              <w:rPr>
                <w:rStyle w:val="csa16174ba3"/>
              </w:rPr>
              <w:t>Євролаб</w:t>
            </w:r>
            <w:proofErr w:type="spellEnd"/>
            <w:r w:rsidRPr="003C6177">
              <w:rPr>
                <w:rStyle w:val="csa16174ba3"/>
              </w:rPr>
              <w:t>», амбулаторно-поліклінічне відділення, м. Київ</w:t>
            </w:r>
          </w:p>
        </w:tc>
        <w:tc>
          <w:tcPr>
            <w:tcW w:w="2992" w:type="dxa"/>
            <w:tcMar>
              <w:top w:w="0" w:type="dxa"/>
              <w:left w:w="108" w:type="dxa"/>
              <w:bottom w:w="0" w:type="dxa"/>
              <w:right w:w="108" w:type="dxa"/>
            </w:tcMar>
            <w:hideMark/>
          </w:tcPr>
          <w:p w:rsidR="00C87C1A" w:rsidRPr="003C6177" w:rsidRDefault="00A67732" w:rsidP="003C6177">
            <w:pPr>
              <w:pStyle w:val="cs80d9435b"/>
              <w:rPr>
                <w:rFonts w:ascii="Arial" w:hAnsi="Arial" w:cs="Arial"/>
                <w:sz w:val="20"/>
              </w:rPr>
            </w:pPr>
            <w:r w:rsidRPr="003C6177">
              <w:rPr>
                <w:rStyle w:val="csa16174ba3"/>
              </w:rPr>
              <w:t>Н</w:t>
            </w:r>
            <w:r w:rsidR="009E4F4C" w:rsidRPr="003C6177">
              <w:rPr>
                <w:rStyle w:val="csa16174ba3"/>
              </w:rPr>
              <w:t>е рекоменд</w:t>
            </w:r>
            <w:r w:rsidR="00F4592A" w:rsidRPr="003C6177">
              <w:rPr>
                <w:rStyle w:val="csa16174ba3"/>
              </w:rPr>
              <w:t>овано до затвердження, оскільки</w:t>
            </w:r>
            <w:r w:rsidR="009E4F4C" w:rsidRPr="003C6177">
              <w:rPr>
                <w:rStyle w:val="csa16174ba3"/>
              </w:rPr>
              <w:t xml:space="preserve"> умовами протоколу клінічного дослідження передбачено залученням пацієнтів із важкою неконтрольованою бронхіальною астмою, а відповідальним дослідником </w:t>
            </w:r>
            <w:proofErr w:type="spellStart"/>
            <w:r w:rsidR="009E4F4C" w:rsidRPr="003C6177">
              <w:rPr>
                <w:rStyle w:val="csa16174ba3"/>
              </w:rPr>
              <w:t>Пехенько</w:t>
            </w:r>
            <w:proofErr w:type="spellEnd"/>
            <w:r w:rsidR="009E4F4C" w:rsidRPr="003C6177">
              <w:rPr>
                <w:rStyle w:val="csa16174ba3"/>
              </w:rPr>
              <w:t xml:space="preserve"> В.С. не надано підтверджуючих документів щодо наявності професійної підготовки за спеціалізацією пульмонологія відповідно до вимог п. 5.1 розділу V «Порядку проведення клінічних випробувань лікарських засобів та експертизи матеріалів клінічних випробувань», затвердженого наказом МОЗ України від </w:t>
            </w:r>
            <w:r w:rsidR="00F4592A" w:rsidRPr="003C6177">
              <w:rPr>
                <w:rStyle w:val="csa16174ba3"/>
              </w:rPr>
              <w:t>23.09.2009 року №690 із змінами</w:t>
            </w:r>
            <w:r w:rsidR="009E4F4C" w:rsidRPr="003C6177">
              <w:rPr>
                <w:rStyle w:val="csa16174ba3"/>
              </w:rPr>
              <w:t xml:space="preserve"> </w:t>
            </w: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95e872d0"/>
              <w:rPr>
                <w:rFonts w:ascii="Arial" w:hAnsi="Arial" w:cs="Arial"/>
                <w:sz w:val="20"/>
              </w:rPr>
            </w:pPr>
            <w:r w:rsidRPr="003C6177">
              <w:rPr>
                <w:rStyle w:val="csa16174ba3"/>
              </w:rPr>
              <w:t>10.</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3"/>
              </w:rPr>
              <w:t>лікар Яковенко Т.Л.</w:t>
            </w:r>
          </w:p>
          <w:p w:rsidR="00C87C1A" w:rsidRPr="003C6177" w:rsidRDefault="009E4F4C" w:rsidP="003C6177">
            <w:pPr>
              <w:pStyle w:val="cs80d9435b"/>
              <w:rPr>
                <w:rFonts w:ascii="Arial" w:hAnsi="Arial" w:cs="Arial"/>
                <w:sz w:val="20"/>
              </w:rPr>
            </w:pPr>
            <w:r w:rsidRPr="003C6177">
              <w:rPr>
                <w:rStyle w:val="csa16174ba3"/>
              </w:rPr>
              <w:t>Товариство з обмеженою відповідальністю «Клініка алергії та кашлю», підрозділ проведення клінічних досліджень, м. Луцьк</w:t>
            </w:r>
          </w:p>
        </w:tc>
        <w:tc>
          <w:tcPr>
            <w:tcW w:w="2992"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3"/>
              </w:rPr>
              <w:t>Знято з розгляду за рішенням спонсора</w:t>
            </w:r>
          </w:p>
        </w:tc>
      </w:tr>
      <w:tr w:rsidR="00C87C1A" w:rsidRPr="003C6177" w:rsidTr="006225AB">
        <w:trPr>
          <w:trHeight w:val="486"/>
        </w:trPr>
        <w:tc>
          <w:tcPr>
            <w:tcW w:w="562" w:type="dxa"/>
            <w:tcMar>
              <w:top w:w="0" w:type="dxa"/>
              <w:left w:w="108" w:type="dxa"/>
              <w:bottom w:w="0" w:type="dxa"/>
              <w:right w:w="108" w:type="dxa"/>
            </w:tcMar>
            <w:hideMark/>
          </w:tcPr>
          <w:p w:rsidR="00C87C1A" w:rsidRPr="003C6177" w:rsidRDefault="009E4F4C" w:rsidP="003C6177">
            <w:pPr>
              <w:pStyle w:val="cs95e872d0"/>
              <w:rPr>
                <w:rFonts w:ascii="Arial" w:hAnsi="Arial" w:cs="Arial"/>
                <w:sz w:val="20"/>
              </w:rPr>
            </w:pPr>
            <w:r w:rsidRPr="003C6177">
              <w:rPr>
                <w:rStyle w:val="csa16174ba3"/>
              </w:rPr>
              <w:t>11.</w:t>
            </w:r>
          </w:p>
        </w:tc>
        <w:tc>
          <w:tcPr>
            <w:tcW w:w="6063"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3"/>
              </w:rPr>
              <w:t>д-р філософії Секретна К.С.</w:t>
            </w:r>
          </w:p>
          <w:p w:rsidR="00C87C1A" w:rsidRPr="003C6177" w:rsidRDefault="009E4F4C" w:rsidP="003C6177">
            <w:pPr>
              <w:pStyle w:val="cs80d9435b"/>
              <w:rPr>
                <w:rFonts w:ascii="Arial" w:hAnsi="Arial" w:cs="Arial"/>
                <w:sz w:val="20"/>
              </w:rPr>
            </w:pPr>
            <w:r w:rsidRPr="003C6177">
              <w:rPr>
                <w:rStyle w:val="csa16174ba3"/>
              </w:rPr>
              <w:t>Товариство з обмеженою відповідальністю «Медичний центр «Добробут-Поліклініка», Лікувально-діагностичний центр «Добробут», Центр клінічних досліджень, м. Київ</w:t>
            </w:r>
          </w:p>
        </w:tc>
        <w:tc>
          <w:tcPr>
            <w:tcW w:w="2992" w:type="dxa"/>
            <w:tcMar>
              <w:top w:w="0" w:type="dxa"/>
              <w:left w:w="108" w:type="dxa"/>
              <w:bottom w:w="0" w:type="dxa"/>
              <w:right w:w="108" w:type="dxa"/>
            </w:tcMar>
            <w:hideMark/>
          </w:tcPr>
          <w:p w:rsidR="00C87C1A" w:rsidRPr="003C6177" w:rsidRDefault="00C87C1A" w:rsidP="003C6177">
            <w:pPr>
              <w:pStyle w:val="cs95e872d0"/>
              <w:rPr>
                <w:rFonts w:ascii="Arial" w:hAnsi="Arial" w:cs="Arial"/>
                <w:sz w:val="20"/>
              </w:rPr>
            </w:pPr>
          </w:p>
        </w:tc>
      </w:tr>
    </w:tbl>
    <w:p w:rsidR="006225AB" w:rsidRPr="003C6177" w:rsidRDefault="006225AB" w:rsidP="003C6177">
      <w:pPr>
        <w:jc w:val="both"/>
        <w:rPr>
          <w:rFonts w:ascii="Arial" w:hAnsi="Arial" w:cs="Arial"/>
          <w:sz w:val="20"/>
          <w:szCs w:val="20"/>
        </w:rPr>
      </w:pPr>
    </w:p>
    <w:p w:rsidR="008A6DEF" w:rsidRPr="003C6177" w:rsidRDefault="008A6DEF" w:rsidP="003C6177">
      <w:pPr>
        <w:jc w:val="both"/>
        <w:rPr>
          <w:rFonts w:ascii="Arial" w:hAnsi="Arial" w:cs="Arial"/>
          <w:sz w:val="20"/>
          <w:szCs w:val="20"/>
        </w:rPr>
      </w:pPr>
    </w:p>
    <w:p w:rsidR="00C87C1A" w:rsidRPr="003C6177" w:rsidRDefault="006225AB" w:rsidP="003C6177">
      <w:pPr>
        <w:tabs>
          <w:tab w:val="left" w:pos="284"/>
          <w:tab w:val="left" w:pos="426"/>
          <w:tab w:val="left" w:pos="709"/>
        </w:tabs>
        <w:jc w:val="both"/>
        <w:rPr>
          <w:rStyle w:val="cs80d9435b3"/>
          <w:rFonts w:ascii="Arial" w:hAnsi="Arial" w:cs="Arial"/>
          <w:sz w:val="20"/>
        </w:rPr>
      </w:pPr>
      <w:r w:rsidRPr="003C6177">
        <w:rPr>
          <w:rStyle w:val="cs80d9435b3"/>
          <w:rFonts w:ascii="Arial" w:hAnsi="Arial" w:cs="Arial"/>
          <w:b/>
          <w:sz w:val="20"/>
        </w:rPr>
        <w:t xml:space="preserve">4. </w:t>
      </w:r>
      <w:r w:rsidR="009E4F4C" w:rsidRPr="003C6177">
        <w:rPr>
          <w:rStyle w:val="csa16174ba4"/>
        </w:rPr>
        <w:t>«</w:t>
      </w:r>
      <w:proofErr w:type="spellStart"/>
      <w:r w:rsidR="009E4F4C" w:rsidRPr="003C6177">
        <w:rPr>
          <w:rStyle w:val="csa16174ba4"/>
        </w:rPr>
        <w:t>Рандомізоване</w:t>
      </w:r>
      <w:proofErr w:type="spellEnd"/>
      <w:r w:rsidR="009E4F4C" w:rsidRPr="003C6177">
        <w:rPr>
          <w:rStyle w:val="csa16174ba4"/>
        </w:rPr>
        <w:t xml:space="preserve"> подвійно сліпе плацебо-контрольоване дослідження ІІ фази для підтвердження ефективності та безпечності препарату </w:t>
      </w:r>
      <w:r w:rsidR="009E4F4C" w:rsidRPr="003C6177">
        <w:rPr>
          <w:rStyle w:val="cs5e98e9304"/>
        </w:rPr>
        <w:t>MH002</w:t>
      </w:r>
      <w:r w:rsidR="009E4F4C" w:rsidRPr="003C6177">
        <w:rPr>
          <w:rStyle w:val="csa16174ba4"/>
        </w:rPr>
        <w:t xml:space="preserve"> й оцінки впливу дози в пацієнтів із виразковим колітом легкого або помірного перебігу, який недостатньо контролюється за допомогою 5 </w:t>
      </w:r>
      <w:proofErr w:type="spellStart"/>
      <w:r w:rsidR="009E4F4C" w:rsidRPr="003C6177">
        <w:rPr>
          <w:rStyle w:val="csa16174ba4"/>
        </w:rPr>
        <w:t>аміносаліцилової</w:t>
      </w:r>
      <w:proofErr w:type="spellEnd"/>
      <w:r w:rsidR="009E4F4C" w:rsidRPr="003C6177">
        <w:rPr>
          <w:rStyle w:val="csa16174ba4"/>
        </w:rPr>
        <w:t xml:space="preserve"> кислоти», код дослідження </w:t>
      </w:r>
      <w:r w:rsidR="009E4F4C" w:rsidRPr="003C6177">
        <w:rPr>
          <w:rStyle w:val="cs5e98e9304"/>
        </w:rPr>
        <w:t>MH002-UC-202</w:t>
      </w:r>
      <w:r w:rsidR="009E4F4C" w:rsidRPr="003C6177">
        <w:rPr>
          <w:rStyle w:val="csa16174ba4"/>
        </w:rPr>
        <w:t xml:space="preserve">, редакція 3.0 від 23 січня 2026 р., спонсор - «Ем Ар Ем </w:t>
      </w:r>
      <w:proofErr w:type="spellStart"/>
      <w:r w:rsidR="009E4F4C" w:rsidRPr="003C6177">
        <w:rPr>
          <w:rStyle w:val="csa16174ba4"/>
        </w:rPr>
        <w:t>Хелс</w:t>
      </w:r>
      <w:proofErr w:type="spellEnd"/>
      <w:r w:rsidR="009E4F4C" w:rsidRPr="003C6177">
        <w:rPr>
          <w:rStyle w:val="csa16174ba4"/>
        </w:rPr>
        <w:t xml:space="preserve"> НВ» [MRM </w:t>
      </w:r>
      <w:proofErr w:type="spellStart"/>
      <w:r w:rsidR="009E4F4C" w:rsidRPr="003C6177">
        <w:rPr>
          <w:rStyle w:val="csa16174ba4"/>
        </w:rPr>
        <w:t>Health</w:t>
      </w:r>
      <w:proofErr w:type="spellEnd"/>
      <w:r w:rsidR="009E4F4C" w:rsidRPr="003C6177">
        <w:rPr>
          <w:rStyle w:val="csa16174ba4"/>
        </w:rPr>
        <w:t xml:space="preserve"> NV], Бельгія</w:t>
      </w:r>
    </w:p>
    <w:p w:rsidR="00C87C1A" w:rsidRPr="003C6177" w:rsidRDefault="009E4F4C" w:rsidP="003C6177">
      <w:pPr>
        <w:pStyle w:val="cs80d9435b"/>
        <w:rPr>
          <w:rFonts w:ascii="Arial" w:hAnsi="Arial" w:cs="Arial"/>
          <w:sz w:val="20"/>
        </w:rPr>
      </w:pPr>
      <w:r w:rsidRPr="003C6177">
        <w:rPr>
          <w:rStyle w:val="csa16174ba4"/>
        </w:rPr>
        <w:t>Фаза - ІІ</w:t>
      </w:r>
    </w:p>
    <w:p w:rsidR="00C87C1A" w:rsidRPr="003C6177" w:rsidRDefault="009E4F4C" w:rsidP="003C6177">
      <w:pPr>
        <w:pStyle w:val="cs80d9435b"/>
        <w:rPr>
          <w:rFonts w:ascii="Arial" w:hAnsi="Arial" w:cs="Arial"/>
          <w:sz w:val="20"/>
          <w:szCs w:val="20"/>
        </w:rPr>
      </w:pPr>
      <w:r w:rsidRPr="003C6177">
        <w:rPr>
          <w:rStyle w:val="csa16174ba4"/>
        </w:rPr>
        <w:t>Заявник - ТОВАРИСТВО З ОБМЕЖЕНОЮ ВІДПОВІДАЛЬНІСТЮ «ПІ ЕС АЙ-УКРАЇНА»</w:t>
      </w:r>
    </w:p>
    <w:p w:rsidR="006225AB" w:rsidRPr="003C6177" w:rsidRDefault="006225AB" w:rsidP="003C6177">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2"/>
        <w:gridCol w:w="9095"/>
      </w:tblGrid>
      <w:tr w:rsidR="00C87C1A" w:rsidRPr="003C6177" w:rsidTr="006225AB">
        <w:tc>
          <w:tcPr>
            <w:tcW w:w="532" w:type="dxa"/>
            <w:tcMar>
              <w:top w:w="0" w:type="dxa"/>
              <w:left w:w="108" w:type="dxa"/>
              <w:bottom w:w="0" w:type="dxa"/>
              <w:right w:w="108" w:type="dxa"/>
            </w:tcMar>
            <w:vAlign w:val="center"/>
            <w:hideMark/>
          </w:tcPr>
          <w:p w:rsidR="00C87C1A" w:rsidRPr="003C6177" w:rsidRDefault="009E4F4C" w:rsidP="003C6177">
            <w:pPr>
              <w:pStyle w:val="cs2e86d3a6"/>
              <w:rPr>
                <w:rFonts w:ascii="Arial" w:hAnsi="Arial" w:cs="Arial"/>
                <w:sz w:val="20"/>
              </w:rPr>
            </w:pPr>
            <w:r w:rsidRPr="003C6177">
              <w:rPr>
                <w:rStyle w:val="csa16174ba4"/>
              </w:rPr>
              <w:t>№ п/п</w:t>
            </w:r>
          </w:p>
        </w:tc>
        <w:tc>
          <w:tcPr>
            <w:tcW w:w="9095" w:type="dxa"/>
            <w:tcMar>
              <w:top w:w="0" w:type="dxa"/>
              <w:left w:w="108" w:type="dxa"/>
              <w:bottom w:w="0" w:type="dxa"/>
              <w:right w:w="108" w:type="dxa"/>
            </w:tcMar>
            <w:vAlign w:val="center"/>
            <w:hideMark/>
          </w:tcPr>
          <w:p w:rsidR="00C87C1A" w:rsidRPr="003C6177" w:rsidRDefault="009E4F4C" w:rsidP="003C6177">
            <w:pPr>
              <w:pStyle w:val="cs2e86d3a6"/>
              <w:rPr>
                <w:rFonts w:ascii="Arial" w:hAnsi="Arial" w:cs="Arial"/>
                <w:sz w:val="20"/>
              </w:rPr>
            </w:pPr>
            <w:r w:rsidRPr="003C6177">
              <w:rPr>
                <w:rStyle w:val="csa16174ba4"/>
              </w:rPr>
              <w:t>П.І.Б. відповідального дослідника</w:t>
            </w:r>
          </w:p>
          <w:p w:rsidR="00C87C1A" w:rsidRPr="003C6177" w:rsidRDefault="009E4F4C" w:rsidP="003C6177">
            <w:pPr>
              <w:pStyle w:val="cs2e86d3a6"/>
              <w:rPr>
                <w:rFonts w:ascii="Arial" w:hAnsi="Arial" w:cs="Arial"/>
                <w:sz w:val="20"/>
              </w:rPr>
            </w:pPr>
            <w:r w:rsidRPr="003C6177">
              <w:rPr>
                <w:rStyle w:val="csa16174ba4"/>
              </w:rPr>
              <w:t>Назва місця проведення клінічного випробування</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1</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4"/>
              </w:rPr>
              <w:t>д.м.н</w:t>
            </w:r>
            <w:proofErr w:type="spellEnd"/>
            <w:r w:rsidRPr="003C6177">
              <w:rPr>
                <w:rStyle w:val="csa16174ba4"/>
              </w:rPr>
              <w:t xml:space="preserve">., проф. </w:t>
            </w:r>
            <w:proofErr w:type="spellStart"/>
            <w:r w:rsidRPr="003C6177">
              <w:rPr>
                <w:rStyle w:val="csa16174ba4"/>
              </w:rPr>
              <w:t>Чопей</w:t>
            </w:r>
            <w:proofErr w:type="spellEnd"/>
            <w:r w:rsidRPr="003C6177">
              <w:rPr>
                <w:rStyle w:val="csa16174ba4"/>
              </w:rPr>
              <w:t xml:space="preserve"> І.В. </w:t>
            </w:r>
          </w:p>
          <w:p w:rsidR="00C87C1A" w:rsidRPr="003C6177" w:rsidRDefault="009E4F4C" w:rsidP="003C6177">
            <w:pPr>
              <w:pStyle w:val="cs80d9435b"/>
              <w:rPr>
                <w:rFonts w:ascii="Arial" w:hAnsi="Arial" w:cs="Arial"/>
                <w:sz w:val="20"/>
              </w:rPr>
            </w:pPr>
            <w:r w:rsidRPr="003C6177">
              <w:rPr>
                <w:rStyle w:val="csa16174ba4"/>
              </w:rPr>
              <w:t xml:space="preserve">Комунальне некомерційне підприємство «Ужгородська міська багатопрофільна клінічна лікарня» Ужгородської міської ради, соматичне відділення з неврологічними ліжками, Державний вищий навчальний заклад «Ужгородський національний університет», кафедра терапії та сімейної медицини інституту післядипломної освіти та </w:t>
            </w:r>
            <w:proofErr w:type="spellStart"/>
            <w:r w:rsidRPr="003C6177">
              <w:rPr>
                <w:rStyle w:val="csa16174ba4"/>
              </w:rPr>
              <w:t>доуніверситетської</w:t>
            </w:r>
            <w:proofErr w:type="spellEnd"/>
            <w:r w:rsidRPr="003C6177">
              <w:rPr>
                <w:rStyle w:val="csa16174ba4"/>
              </w:rPr>
              <w:t xml:space="preserve"> підготовки, м. Ужгород</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2</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4"/>
              </w:rPr>
              <w:t>к.м.н</w:t>
            </w:r>
            <w:proofErr w:type="spellEnd"/>
            <w:r w:rsidRPr="003C6177">
              <w:rPr>
                <w:rStyle w:val="csa16174ba4"/>
              </w:rPr>
              <w:t xml:space="preserve">. </w:t>
            </w:r>
            <w:proofErr w:type="spellStart"/>
            <w:r w:rsidRPr="003C6177">
              <w:rPr>
                <w:rStyle w:val="csa16174ba4"/>
              </w:rPr>
              <w:t>Вишиванюк</w:t>
            </w:r>
            <w:proofErr w:type="spellEnd"/>
            <w:r w:rsidRPr="003C6177">
              <w:rPr>
                <w:rStyle w:val="csa16174ba4"/>
              </w:rPr>
              <w:t xml:space="preserve"> В.Ю.</w:t>
            </w:r>
          </w:p>
          <w:p w:rsidR="00C87C1A" w:rsidRPr="003C6177" w:rsidRDefault="009E4F4C" w:rsidP="003C6177">
            <w:pPr>
              <w:pStyle w:val="cs80d9435b"/>
              <w:rPr>
                <w:rFonts w:ascii="Arial" w:hAnsi="Arial" w:cs="Arial"/>
                <w:sz w:val="20"/>
              </w:rPr>
            </w:pPr>
            <w:r w:rsidRPr="003C6177">
              <w:rPr>
                <w:rStyle w:val="csa16174ba4"/>
              </w:rPr>
              <w:t>Комунальне некомерційне підприємство «Обласна клінічна лікарня Івано-Франківської обласної ради»,</w:t>
            </w:r>
            <w:r w:rsidR="00F4592A" w:rsidRPr="003C6177">
              <w:rPr>
                <w:rStyle w:val="csa16174ba4"/>
              </w:rPr>
              <w:t xml:space="preserve"> гастроентерологічне відділення</w:t>
            </w:r>
            <w:r w:rsidRPr="003C6177">
              <w:rPr>
                <w:rStyle w:val="csa16174ba4"/>
              </w:rPr>
              <w:t xml:space="preserve">, Івано-Франківський національний медичний університет, кафедра внутрішньої медицини №1, клінічної імунології та алергології </w:t>
            </w:r>
            <w:r w:rsidR="00F4592A" w:rsidRPr="003C6177">
              <w:rPr>
                <w:rStyle w:val="csa16174ba4"/>
              </w:rPr>
              <w:t xml:space="preserve">                                    </w:t>
            </w:r>
            <w:r w:rsidRPr="003C6177">
              <w:rPr>
                <w:rStyle w:val="csa16174ba4"/>
              </w:rPr>
              <w:t xml:space="preserve">ім. академіка Є.М. </w:t>
            </w:r>
            <w:proofErr w:type="spellStart"/>
            <w:r w:rsidRPr="003C6177">
              <w:rPr>
                <w:rStyle w:val="csa16174ba4"/>
              </w:rPr>
              <w:t>Нейка</w:t>
            </w:r>
            <w:proofErr w:type="spellEnd"/>
            <w:r w:rsidRPr="003C6177">
              <w:rPr>
                <w:rStyle w:val="csa16174ba4"/>
              </w:rPr>
              <w:t>, м. Івано-Франківськ</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lastRenderedPageBreak/>
              <w:t>3</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4"/>
              </w:rPr>
              <w:t xml:space="preserve">лікар </w:t>
            </w:r>
            <w:proofErr w:type="spellStart"/>
            <w:r w:rsidRPr="003C6177">
              <w:rPr>
                <w:rStyle w:val="csa16174ba4"/>
              </w:rPr>
              <w:t>Юрець</w:t>
            </w:r>
            <w:proofErr w:type="spellEnd"/>
            <w:r w:rsidRPr="003C6177">
              <w:rPr>
                <w:rStyle w:val="csa16174ba4"/>
              </w:rPr>
              <w:t xml:space="preserve"> А.В. </w:t>
            </w:r>
          </w:p>
          <w:p w:rsidR="00C87C1A" w:rsidRPr="003C6177" w:rsidRDefault="009E4F4C" w:rsidP="003C6177">
            <w:pPr>
              <w:pStyle w:val="cs80d9435b"/>
              <w:rPr>
                <w:rFonts w:ascii="Arial" w:hAnsi="Arial" w:cs="Arial"/>
                <w:sz w:val="20"/>
              </w:rPr>
            </w:pPr>
            <w:r w:rsidRPr="003C6177">
              <w:rPr>
                <w:rStyle w:val="csa16174ba4"/>
              </w:rPr>
              <w:t>Товариство з обмеженою відповідальністю «Лікувально-діагностичний центр «</w:t>
            </w:r>
            <w:proofErr w:type="spellStart"/>
            <w:r w:rsidRPr="003C6177">
              <w:rPr>
                <w:rStyle w:val="csa16174ba4"/>
              </w:rPr>
              <w:t>Гастроклінік</w:t>
            </w:r>
            <w:proofErr w:type="spellEnd"/>
            <w:r w:rsidRPr="003C6177">
              <w:rPr>
                <w:rStyle w:val="csa16174ba4"/>
              </w:rPr>
              <w:t>»,</w:t>
            </w:r>
            <w:r w:rsidR="00F4592A" w:rsidRPr="003C6177">
              <w:rPr>
                <w:rStyle w:val="csa16174ba4"/>
              </w:rPr>
              <w:t xml:space="preserve"> гастроентерологічне відділення, м</w:t>
            </w:r>
            <w:r w:rsidRPr="003C6177">
              <w:rPr>
                <w:rStyle w:val="csa16174ba4"/>
              </w:rPr>
              <w:t>. Вінниця</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4</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4"/>
              </w:rPr>
              <w:t xml:space="preserve">лікар Пугач М.М. </w:t>
            </w:r>
          </w:p>
          <w:p w:rsidR="00C87C1A" w:rsidRPr="003C6177" w:rsidRDefault="009E4F4C" w:rsidP="003C6177">
            <w:pPr>
              <w:pStyle w:val="cs80d9435b"/>
              <w:rPr>
                <w:rFonts w:ascii="Arial" w:hAnsi="Arial" w:cs="Arial"/>
                <w:sz w:val="20"/>
              </w:rPr>
            </w:pPr>
            <w:r w:rsidRPr="003C6177">
              <w:rPr>
                <w:rStyle w:val="csa16174ba4"/>
              </w:rPr>
              <w:t>Товариство з обмеженою відповідальністю «Медичний центр «АРТЕС МЕДІКУМ», лікувально-діагности</w:t>
            </w:r>
            <w:r w:rsidR="00F4592A" w:rsidRPr="003C6177">
              <w:rPr>
                <w:rStyle w:val="csa16174ba4"/>
              </w:rPr>
              <w:t>чне відділення Медичного центру</w:t>
            </w:r>
            <w:r w:rsidRPr="003C6177">
              <w:rPr>
                <w:rStyle w:val="csa16174ba4"/>
              </w:rPr>
              <w:t>,</w:t>
            </w:r>
            <w:r w:rsidR="00F4592A" w:rsidRPr="003C6177">
              <w:rPr>
                <w:rStyle w:val="csa16174ba4"/>
              </w:rPr>
              <w:t xml:space="preserve"> </w:t>
            </w:r>
            <w:r w:rsidRPr="003C6177">
              <w:rPr>
                <w:rStyle w:val="csa16174ba4"/>
              </w:rPr>
              <w:t>м. Київ</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5</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4"/>
              </w:rPr>
              <w:t xml:space="preserve">лікар </w:t>
            </w:r>
            <w:proofErr w:type="spellStart"/>
            <w:r w:rsidRPr="003C6177">
              <w:rPr>
                <w:rStyle w:val="csa16174ba4"/>
              </w:rPr>
              <w:t>Скибало</w:t>
            </w:r>
            <w:proofErr w:type="spellEnd"/>
            <w:r w:rsidRPr="003C6177">
              <w:rPr>
                <w:rStyle w:val="csa16174ba4"/>
              </w:rPr>
              <w:t xml:space="preserve"> С.А.</w:t>
            </w:r>
          </w:p>
          <w:p w:rsidR="00C87C1A" w:rsidRPr="003C6177" w:rsidRDefault="009E4F4C" w:rsidP="003C6177">
            <w:pPr>
              <w:pStyle w:val="cs80d9435b"/>
              <w:rPr>
                <w:rFonts w:ascii="Arial" w:hAnsi="Arial" w:cs="Arial"/>
                <w:sz w:val="20"/>
              </w:rPr>
            </w:pPr>
            <w:r w:rsidRPr="003C6177">
              <w:rPr>
                <w:rStyle w:val="csa16174ba4"/>
              </w:rPr>
              <w:t xml:space="preserve">Товариство з обмеженою відповідальністю «Міжнародний інститут клінічних досліджень», відділ гастроентерології та </w:t>
            </w:r>
            <w:proofErr w:type="spellStart"/>
            <w:r w:rsidRPr="003C6177">
              <w:rPr>
                <w:rStyle w:val="csa16174ba4"/>
              </w:rPr>
              <w:t>гепатології</w:t>
            </w:r>
            <w:proofErr w:type="spellEnd"/>
            <w:r w:rsidR="00F4592A" w:rsidRPr="003C6177">
              <w:rPr>
                <w:rStyle w:val="csa16174ba4"/>
              </w:rPr>
              <w:t xml:space="preserve"> </w:t>
            </w:r>
            <w:r w:rsidRPr="003C6177">
              <w:rPr>
                <w:rStyle w:val="csa16174ba4"/>
              </w:rPr>
              <w:t>стаціонарного відділенн</w:t>
            </w:r>
            <w:r w:rsidR="00F4592A" w:rsidRPr="003C6177">
              <w:rPr>
                <w:rStyle w:val="csa16174ba4"/>
              </w:rPr>
              <w:t>я Медичного центру «</w:t>
            </w:r>
            <w:proofErr w:type="spellStart"/>
            <w:r w:rsidR="00F4592A" w:rsidRPr="003C6177">
              <w:rPr>
                <w:rStyle w:val="csa16174ba4"/>
              </w:rPr>
              <w:t>Ок!Клінік</w:t>
            </w:r>
            <w:proofErr w:type="spellEnd"/>
            <w:r w:rsidR="00F4592A" w:rsidRPr="003C6177">
              <w:rPr>
                <w:rStyle w:val="csa16174ba4"/>
              </w:rPr>
              <w:t>+»</w:t>
            </w:r>
            <w:r w:rsidRPr="003C6177">
              <w:rPr>
                <w:rStyle w:val="csa16174ba4"/>
              </w:rPr>
              <w:t>, м. Київ</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6</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4"/>
              </w:rPr>
              <w:t xml:space="preserve">зав. від. </w:t>
            </w:r>
            <w:proofErr w:type="spellStart"/>
            <w:r w:rsidRPr="003C6177">
              <w:rPr>
                <w:rStyle w:val="csa16174ba4"/>
              </w:rPr>
              <w:t>Рішко</w:t>
            </w:r>
            <w:proofErr w:type="spellEnd"/>
            <w:r w:rsidRPr="003C6177">
              <w:rPr>
                <w:rStyle w:val="csa16174ba4"/>
              </w:rPr>
              <w:t xml:space="preserve"> Я.Ф.</w:t>
            </w:r>
          </w:p>
          <w:p w:rsidR="00C87C1A" w:rsidRPr="003C6177" w:rsidRDefault="009E4F4C" w:rsidP="003C6177">
            <w:pPr>
              <w:pStyle w:val="cs80d9435b"/>
              <w:rPr>
                <w:rFonts w:ascii="Arial" w:hAnsi="Arial" w:cs="Arial"/>
                <w:sz w:val="20"/>
              </w:rPr>
            </w:pPr>
            <w:r w:rsidRPr="003C6177">
              <w:rPr>
                <w:rStyle w:val="csa16174ba4"/>
              </w:rPr>
              <w:t xml:space="preserve">Комунальне некомерційне підприємство «Закарпатська обласна клінічна лікарня </w:t>
            </w:r>
            <w:r w:rsidR="00F4592A" w:rsidRPr="003C6177">
              <w:rPr>
                <w:rStyle w:val="csa16174ba4"/>
              </w:rPr>
              <w:t xml:space="preserve">                                  </w:t>
            </w:r>
            <w:r w:rsidRPr="003C6177">
              <w:rPr>
                <w:rStyle w:val="csa16174ba4"/>
              </w:rPr>
              <w:t>імені Андрія Новака» Закарпатської обласної ради,</w:t>
            </w:r>
            <w:r w:rsidR="00F4592A" w:rsidRPr="003C6177">
              <w:rPr>
                <w:rStyle w:val="csa16174ba4"/>
              </w:rPr>
              <w:t xml:space="preserve"> гастроентерологічне відділення</w:t>
            </w:r>
            <w:r w:rsidRPr="003C6177">
              <w:rPr>
                <w:rStyle w:val="csa16174ba4"/>
              </w:rPr>
              <w:t>, м. Ужгород</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7</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4"/>
              </w:rPr>
              <w:t>д.м.н</w:t>
            </w:r>
            <w:proofErr w:type="spellEnd"/>
            <w:r w:rsidRPr="003C6177">
              <w:rPr>
                <w:rStyle w:val="csa16174ba4"/>
              </w:rPr>
              <w:t xml:space="preserve">., проф. </w:t>
            </w:r>
            <w:proofErr w:type="spellStart"/>
            <w:r w:rsidRPr="003C6177">
              <w:rPr>
                <w:rStyle w:val="csa16174ba4"/>
              </w:rPr>
              <w:t>Захараш</w:t>
            </w:r>
            <w:proofErr w:type="spellEnd"/>
            <w:r w:rsidRPr="003C6177">
              <w:rPr>
                <w:rStyle w:val="csa16174ba4"/>
              </w:rPr>
              <w:t xml:space="preserve"> Ю.М.</w:t>
            </w:r>
          </w:p>
          <w:p w:rsidR="00C87C1A" w:rsidRPr="003C6177" w:rsidRDefault="009E4F4C" w:rsidP="003C6177">
            <w:pPr>
              <w:pStyle w:val="cs80d9435b"/>
              <w:rPr>
                <w:rFonts w:ascii="Arial" w:hAnsi="Arial" w:cs="Arial"/>
                <w:sz w:val="20"/>
              </w:rPr>
            </w:pPr>
            <w:r w:rsidRPr="003C6177">
              <w:rPr>
                <w:rStyle w:val="csa16174ba4"/>
              </w:rPr>
              <w:t>Товариство з обмеженою відповідальністю «Лікувально-діагностичний центр «Адоніс плюс», лікувал</w:t>
            </w:r>
            <w:r w:rsidR="00F4592A" w:rsidRPr="003C6177">
              <w:rPr>
                <w:rStyle w:val="csa16174ba4"/>
              </w:rPr>
              <w:t>ьно профілактичний підрозділ</w:t>
            </w:r>
            <w:r w:rsidRPr="003C6177">
              <w:rPr>
                <w:rStyle w:val="csa16174ba4"/>
              </w:rPr>
              <w:t>, м. Київ</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8</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r w:rsidRPr="003C6177">
              <w:rPr>
                <w:rStyle w:val="csa16174ba4"/>
              </w:rPr>
              <w:t>лікар Чуприна Л.О.</w:t>
            </w:r>
          </w:p>
          <w:p w:rsidR="00C87C1A" w:rsidRPr="003C6177" w:rsidRDefault="009E4F4C" w:rsidP="003C6177">
            <w:pPr>
              <w:pStyle w:val="cs80d9435b"/>
              <w:rPr>
                <w:rFonts w:ascii="Arial" w:hAnsi="Arial" w:cs="Arial"/>
                <w:sz w:val="20"/>
              </w:rPr>
            </w:pPr>
            <w:r w:rsidRPr="003C6177">
              <w:rPr>
                <w:rStyle w:val="csa16174ba4"/>
              </w:rPr>
              <w:t>Товариство з обмеженою відповідальністю «Центр сімейної медицини плюс», спеціалізоване гастроентерологі</w:t>
            </w:r>
            <w:r w:rsidR="00F4592A" w:rsidRPr="003C6177">
              <w:rPr>
                <w:rStyle w:val="csa16174ba4"/>
              </w:rPr>
              <w:t>чне відділення Медичного центру</w:t>
            </w:r>
            <w:r w:rsidRPr="003C6177">
              <w:rPr>
                <w:rStyle w:val="csa16174ba4"/>
              </w:rPr>
              <w:t>, м. Київ</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9</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4"/>
              </w:rPr>
              <w:t>к.м.н</w:t>
            </w:r>
            <w:proofErr w:type="spellEnd"/>
            <w:r w:rsidRPr="003C6177">
              <w:rPr>
                <w:rStyle w:val="csa16174ba4"/>
              </w:rPr>
              <w:t>. Герасименко О.М.</w:t>
            </w:r>
          </w:p>
          <w:p w:rsidR="00C87C1A" w:rsidRPr="003C6177" w:rsidRDefault="009E4F4C" w:rsidP="003C6177">
            <w:pPr>
              <w:pStyle w:val="cs80d9435b"/>
              <w:rPr>
                <w:rFonts w:ascii="Arial" w:hAnsi="Arial" w:cs="Arial"/>
                <w:sz w:val="20"/>
              </w:rPr>
            </w:pPr>
            <w:r w:rsidRPr="003C6177">
              <w:rPr>
                <w:rStyle w:val="csa16174ba4"/>
              </w:rPr>
              <w:t xml:space="preserve">Товариство з обмеженою відповідальністю «Медичний центр «Консиліум </w:t>
            </w:r>
            <w:proofErr w:type="spellStart"/>
            <w:r w:rsidRPr="003C6177">
              <w:rPr>
                <w:rStyle w:val="csa16174ba4"/>
              </w:rPr>
              <w:t>Медікал</w:t>
            </w:r>
            <w:proofErr w:type="spellEnd"/>
            <w:r w:rsidRPr="003C6177">
              <w:rPr>
                <w:rStyle w:val="csa16174ba4"/>
              </w:rPr>
              <w:t>», стаціонарне відділення з гастроентерологі</w:t>
            </w:r>
            <w:r w:rsidR="00F4592A" w:rsidRPr="003C6177">
              <w:rPr>
                <w:rStyle w:val="csa16174ba4"/>
              </w:rPr>
              <w:t>чними палатами Медичного центру</w:t>
            </w:r>
            <w:r w:rsidRPr="003C6177">
              <w:rPr>
                <w:rStyle w:val="csa16174ba4"/>
              </w:rPr>
              <w:t>, м. Київ</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10</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F4592A" w:rsidP="003C6177">
            <w:pPr>
              <w:pStyle w:val="cs80d9435b"/>
              <w:rPr>
                <w:rFonts w:ascii="Arial" w:hAnsi="Arial" w:cs="Arial"/>
                <w:sz w:val="20"/>
              </w:rPr>
            </w:pPr>
            <w:proofErr w:type="spellStart"/>
            <w:r w:rsidRPr="003C6177">
              <w:rPr>
                <w:rStyle w:val="csa16174ba4"/>
              </w:rPr>
              <w:t>к.м.н</w:t>
            </w:r>
            <w:proofErr w:type="spellEnd"/>
            <w:r w:rsidRPr="003C6177">
              <w:rPr>
                <w:rStyle w:val="csa16174ba4"/>
              </w:rPr>
              <w:t>. Данилюк С.</w:t>
            </w:r>
            <w:r w:rsidR="009E4F4C" w:rsidRPr="003C6177">
              <w:rPr>
                <w:rStyle w:val="csa16174ba4"/>
              </w:rPr>
              <w:t xml:space="preserve">В. </w:t>
            </w:r>
          </w:p>
          <w:p w:rsidR="00C87C1A" w:rsidRPr="003C6177" w:rsidRDefault="009E4F4C" w:rsidP="003C6177">
            <w:pPr>
              <w:pStyle w:val="cs80d9435b"/>
              <w:rPr>
                <w:rFonts w:ascii="Arial" w:hAnsi="Arial" w:cs="Arial"/>
                <w:sz w:val="20"/>
              </w:rPr>
            </w:pPr>
            <w:r w:rsidRPr="003C6177">
              <w:rPr>
                <w:rStyle w:val="csa16174ba4"/>
              </w:rPr>
              <w:t>Комунальне некомерційне підприємство Київської обласної ради «Київська обласна клінічна лікарня», вузькоспеціал</w:t>
            </w:r>
            <w:r w:rsidR="00F4592A" w:rsidRPr="003C6177">
              <w:rPr>
                <w:rStyle w:val="csa16174ba4"/>
              </w:rPr>
              <w:t>ізоване терапевтичне відділення</w:t>
            </w:r>
            <w:r w:rsidRPr="003C6177">
              <w:rPr>
                <w:rStyle w:val="csa16174ba4"/>
              </w:rPr>
              <w:t>, м. Київ</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11</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4"/>
              </w:rPr>
              <w:t>зав.від</w:t>
            </w:r>
            <w:proofErr w:type="spellEnd"/>
            <w:r w:rsidRPr="003C6177">
              <w:rPr>
                <w:rStyle w:val="csa16174ba4"/>
              </w:rPr>
              <w:t>. Зборівський Я.М.</w:t>
            </w:r>
          </w:p>
          <w:p w:rsidR="00C87C1A" w:rsidRPr="003C6177" w:rsidRDefault="009E4F4C" w:rsidP="003C6177">
            <w:pPr>
              <w:pStyle w:val="cs80d9435b"/>
              <w:rPr>
                <w:rFonts w:ascii="Arial" w:hAnsi="Arial" w:cs="Arial"/>
                <w:sz w:val="20"/>
              </w:rPr>
            </w:pPr>
            <w:r w:rsidRPr="003C6177">
              <w:rPr>
                <w:rStyle w:val="csa16174ba4"/>
              </w:rPr>
              <w:t xml:space="preserve">Університетська лікарня державного некомерційного товариства «Львівський національний медичний університет імені Данила Галицького», клініка хірургії, хірургічне відділення №1 </w:t>
            </w:r>
            <w:proofErr w:type="spellStart"/>
            <w:r w:rsidR="00F4592A" w:rsidRPr="003C6177">
              <w:rPr>
                <w:rStyle w:val="csa16174ba4"/>
              </w:rPr>
              <w:t>кампусу</w:t>
            </w:r>
            <w:proofErr w:type="spellEnd"/>
            <w:r w:rsidR="00F4592A" w:rsidRPr="003C6177">
              <w:rPr>
                <w:rStyle w:val="csa16174ba4"/>
              </w:rPr>
              <w:t xml:space="preserve"> імені Мар’яна </w:t>
            </w:r>
            <w:proofErr w:type="spellStart"/>
            <w:r w:rsidR="00F4592A" w:rsidRPr="003C6177">
              <w:rPr>
                <w:rStyle w:val="csa16174ba4"/>
              </w:rPr>
              <w:t>Панчишина</w:t>
            </w:r>
            <w:proofErr w:type="spellEnd"/>
            <w:r w:rsidRPr="003C6177">
              <w:rPr>
                <w:rStyle w:val="csa16174ba4"/>
              </w:rPr>
              <w:t>, м. Львів</w:t>
            </w:r>
          </w:p>
        </w:tc>
      </w:tr>
      <w:tr w:rsidR="00C87C1A" w:rsidRPr="003C6177" w:rsidTr="006225AB">
        <w:trPr>
          <w:trHeight w:val="486"/>
        </w:trPr>
        <w:tc>
          <w:tcPr>
            <w:tcW w:w="532" w:type="dxa"/>
            <w:tcMar>
              <w:top w:w="0" w:type="dxa"/>
              <w:left w:w="108" w:type="dxa"/>
              <w:bottom w:w="0" w:type="dxa"/>
              <w:right w:w="108" w:type="dxa"/>
            </w:tcMar>
            <w:hideMark/>
          </w:tcPr>
          <w:p w:rsidR="00C87C1A" w:rsidRPr="003C6177" w:rsidRDefault="009E4F4C" w:rsidP="003C6177">
            <w:pPr>
              <w:pStyle w:val="cs95e872d0"/>
              <w:jc w:val="center"/>
              <w:rPr>
                <w:rFonts w:ascii="Arial" w:hAnsi="Arial" w:cs="Arial"/>
                <w:sz w:val="20"/>
              </w:rPr>
            </w:pPr>
            <w:r w:rsidRPr="003C6177">
              <w:rPr>
                <w:rStyle w:val="csa16174ba4"/>
              </w:rPr>
              <w:t>12</w:t>
            </w:r>
            <w:r w:rsidR="00F4592A" w:rsidRPr="003C6177">
              <w:rPr>
                <w:rStyle w:val="csa16174ba4"/>
              </w:rPr>
              <w:t>.</w:t>
            </w:r>
          </w:p>
        </w:tc>
        <w:tc>
          <w:tcPr>
            <w:tcW w:w="9095" w:type="dxa"/>
            <w:tcMar>
              <w:top w:w="0" w:type="dxa"/>
              <w:left w:w="108" w:type="dxa"/>
              <w:bottom w:w="0" w:type="dxa"/>
              <w:right w:w="108" w:type="dxa"/>
            </w:tcMar>
            <w:hideMark/>
          </w:tcPr>
          <w:p w:rsidR="00C87C1A" w:rsidRPr="003C6177" w:rsidRDefault="009E4F4C" w:rsidP="003C6177">
            <w:pPr>
              <w:pStyle w:val="cs80d9435b"/>
              <w:rPr>
                <w:rFonts w:ascii="Arial" w:hAnsi="Arial" w:cs="Arial"/>
                <w:sz w:val="20"/>
              </w:rPr>
            </w:pPr>
            <w:proofErr w:type="spellStart"/>
            <w:r w:rsidRPr="003C6177">
              <w:rPr>
                <w:rStyle w:val="csa16174ba4"/>
              </w:rPr>
              <w:t>д.м.н</w:t>
            </w:r>
            <w:proofErr w:type="spellEnd"/>
            <w:r w:rsidRPr="003C6177">
              <w:rPr>
                <w:rStyle w:val="csa16174ba4"/>
              </w:rPr>
              <w:t>., проф. Федів О.І.</w:t>
            </w:r>
          </w:p>
          <w:p w:rsidR="00C87C1A" w:rsidRPr="003C6177" w:rsidRDefault="009E4F4C" w:rsidP="003C6177">
            <w:pPr>
              <w:pStyle w:val="cs80d9435b"/>
              <w:rPr>
                <w:rFonts w:ascii="Arial" w:hAnsi="Arial" w:cs="Arial"/>
                <w:sz w:val="20"/>
              </w:rPr>
            </w:pPr>
            <w:r w:rsidRPr="003C6177">
              <w:rPr>
                <w:rStyle w:val="csa16174ba4"/>
              </w:rPr>
              <w:t>Обласне комуна</w:t>
            </w:r>
            <w:r w:rsidR="00F4592A" w:rsidRPr="003C6177">
              <w:rPr>
                <w:rStyle w:val="csa16174ba4"/>
              </w:rPr>
              <w:t>льне некомерційне підприємство «</w:t>
            </w:r>
            <w:r w:rsidRPr="003C6177">
              <w:rPr>
                <w:rStyle w:val="csa16174ba4"/>
              </w:rPr>
              <w:t>Черні</w:t>
            </w:r>
            <w:r w:rsidR="00F4592A" w:rsidRPr="003C6177">
              <w:rPr>
                <w:rStyle w:val="csa16174ba4"/>
              </w:rPr>
              <w:t>вецька обласна клінічна лікарня»</w:t>
            </w:r>
            <w:r w:rsidRPr="003C6177">
              <w:rPr>
                <w:rStyle w:val="csa16174ba4"/>
              </w:rPr>
              <w:t>, відділення гастроентерології, Буковинський державний медичний університет, кафедра внутрішньої медицини, м. Чернівці</w:t>
            </w:r>
          </w:p>
        </w:tc>
      </w:tr>
    </w:tbl>
    <w:p w:rsidR="00C87C1A" w:rsidRPr="003C6177" w:rsidRDefault="00C87C1A" w:rsidP="003C6177">
      <w:pPr>
        <w:jc w:val="both"/>
        <w:rPr>
          <w:rFonts w:ascii="Arial" w:hAnsi="Arial" w:cs="Arial"/>
          <w:sz w:val="20"/>
          <w:szCs w:val="18"/>
        </w:rPr>
      </w:pPr>
    </w:p>
    <w:p w:rsidR="006225AB" w:rsidRPr="003C6177" w:rsidRDefault="006225AB" w:rsidP="003C6177">
      <w:pPr>
        <w:rPr>
          <w:rFonts w:ascii="Arial" w:hAnsi="Arial" w:cs="Arial"/>
          <w:b/>
          <w:sz w:val="20"/>
          <w:szCs w:val="20"/>
        </w:rPr>
      </w:pPr>
    </w:p>
    <w:p w:rsidR="006225AB" w:rsidRPr="003C6177" w:rsidRDefault="006225AB" w:rsidP="003C6177">
      <w:pPr>
        <w:jc w:val="both"/>
        <w:rPr>
          <w:rStyle w:val="cs80d9435b1"/>
          <w:rFonts w:ascii="Arial" w:hAnsi="Arial" w:cs="Arial"/>
          <w:sz w:val="20"/>
        </w:rPr>
      </w:pPr>
      <w:r w:rsidRPr="003C6177">
        <w:rPr>
          <w:rStyle w:val="cs80d9435b1"/>
          <w:rFonts w:ascii="Arial" w:hAnsi="Arial" w:cs="Arial"/>
          <w:b/>
          <w:sz w:val="20"/>
          <w:szCs w:val="20"/>
        </w:rPr>
        <w:t xml:space="preserve">5. </w:t>
      </w:r>
      <w:r w:rsidRPr="003C6177">
        <w:rPr>
          <w:rStyle w:val="cs5e98e9301"/>
        </w:rPr>
        <w:t>Зміна назви місця проведення клінічного випробування</w:t>
      </w:r>
      <w:r w:rsidRPr="003C6177">
        <w:rPr>
          <w:rStyle w:val="csa16174ba1"/>
        </w:rPr>
        <w:t xml:space="preserve"> до протоколу клінічного дослідження «</w:t>
      </w:r>
      <w:proofErr w:type="spellStart"/>
      <w:r w:rsidRPr="003C6177">
        <w:rPr>
          <w:rStyle w:val="csa16174ba1"/>
        </w:rPr>
        <w:t>MonarchE</w:t>
      </w:r>
      <w:proofErr w:type="spellEnd"/>
      <w:r w:rsidRPr="003C6177">
        <w:rPr>
          <w:rStyle w:val="csa16174ba1"/>
        </w:rPr>
        <w:t xml:space="preserve">: </w:t>
      </w:r>
      <w:proofErr w:type="spellStart"/>
      <w:r w:rsidRPr="003C6177">
        <w:rPr>
          <w:rStyle w:val="csa16174ba1"/>
        </w:rPr>
        <w:t>Рандомізоване</w:t>
      </w:r>
      <w:proofErr w:type="spellEnd"/>
      <w:r w:rsidRPr="003C6177">
        <w:rPr>
          <w:rStyle w:val="csa16174ba1"/>
        </w:rPr>
        <w:t xml:space="preserve">, відкрите дослідження III фази терапії </w:t>
      </w:r>
      <w:proofErr w:type="spellStart"/>
      <w:r w:rsidRPr="003C6177">
        <w:rPr>
          <w:rStyle w:val="cs5e98e9301"/>
        </w:rPr>
        <w:t>абемаціклібом</w:t>
      </w:r>
      <w:proofErr w:type="spellEnd"/>
      <w:r w:rsidRPr="003C6177">
        <w:rPr>
          <w:rStyle w:val="csa16174ba1"/>
        </w:rPr>
        <w:t xml:space="preserve"> в комбінації зі стандартною </w:t>
      </w:r>
      <w:proofErr w:type="spellStart"/>
      <w:r w:rsidRPr="003C6177">
        <w:rPr>
          <w:rStyle w:val="csa16174ba1"/>
        </w:rPr>
        <w:t>ад'ювантною</w:t>
      </w:r>
      <w:proofErr w:type="spellEnd"/>
      <w:r w:rsidRPr="003C6177">
        <w:rPr>
          <w:rStyle w:val="csa16174ba1"/>
        </w:rPr>
        <w:t xml:space="preserve"> гормонотерапією в порівнянні зі стандартною </w:t>
      </w:r>
      <w:proofErr w:type="spellStart"/>
      <w:r w:rsidRPr="003C6177">
        <w:rPr>
          <w:rStyle w:val="csa16174ba1"/>
        </w:rPr>
        <w:t>ад'ювантною</w:t>
      </w:r>
      <w:proofErr w:type="spellEnd"/>
      <w:r w:rsidRPr="003C6177">
        <w:rPr>
          <w:rStyle w:val="csa16174ba1"/>
        </w:rPr>
        <w:t xml:space="preserve"> гормональною </w:t>
      </w:r>
      <w:proofErr w:type="spellStart"/>
      <w:r w:rsidRPr="003C6177">
        <w:rPr>
          <w:rStyle w:val="csa16174ba1"/>
        </w:rPr>
        <w:t>монотерапією</w:t>
      </w:r>
      <w:proofErr w:type="spellEnd"/>
      <w:r w:rsidRPr="003C6177">
        <w:rPr>
          <w:rStyle w:val="csa16174ba1"/>
        </w:rPr>
        <w:t xml:space="preserve"> у пацієнтів із початковою стадією гормон-рецептор-позитивного, з негативним рецепторним статусом людського епідермального </w:t>
      </w:r>
      <w:proofErr w:type="spellStart"/>
      <w:r w:rsidRPr="003C6177">
        <w:rPr>
          <w:rStyle w:val="csa16174ba1"/>
        </w:rPr>
        <w:t>фактора</w:t>
      </w:r>
      <w:proofErr w:type="spellEnd"/>
      <w:r w:rsidRPr="003C6177">
        <w:rPr>
          <w:rStyle w:val="csa16174ba1"/>
        </w:rPr>
        <w:t xml:space="preserve"> росту 2-го типу, пахвових лімфатичних вузлів позитивного раку молочної залози високого ризику», код дослідження </w:t>
      </w:r>
      <w:r w:rsidRPr="003C6177">
        <w:rPr>
          <w:rStyle w:val="cs5e98e9301"/>
        </w:rPr>
        <w:t>I3Y-MC-JPCF</w:t>
      </w:r>
      <w:r w:rsidRPr="003C6177">
        <w:rPr>
          <w:rStyle w:val="csa16174ba1"/>
        </w:rPr>
        <w:t xml:space="preserve">, з інкорпорованою поправкою (h) від 20 лютого 2024 року; спонсор - Елі Ліллі </w:t>
      </w:r>
      <w:proofErr w:type="spellStart"/>
      <w:r w:rsidRPr="003C6177">
        <w:rPr>
          <w:rStyle w:val="csa16174ba1"/>
        </w:rPr>
        <w:t>енд</w:t>
      </w:r>
      <w:proofErr w:type="spellEnd"/>
      <w:r w:rsidRPr="003C6177">
        <w:rPr>
          <w:rStyle w:val="csa16174ba1"/>
        </w:rPr>
        <w:t xml:space="preserve"> </w:t>
      </w:r>
      <w:proofErr w:type="spellStart"/>
      <w:r w:rsidRPr="003C6177">
        <w:rPr>
          <w:rStyle w:val="csa16174ba1"/>
        </w:rPr>
        <w:t>Компані</w:t>
      </w:r>
      <w:proofErr w:type="spellEnd"/>
      <w:r w:rsidRPr="003C6177">
        <w:rPr>
          <w:rStyle w:val="csa16174ba1"/>
        </w:rPr>
        <w:t>, США</w:t>
      </w:r>
    </w:p>
    <w:p w:rsidR="006225AB" w:rsidRPr="003C6177" w:rsidRDefault="006225AB" w:rsidP="003C6177">
      <w:pPr>
        <w:jc w:val="both"/>
        <w:rPr>
          <w:rFonts w:ascii="Arial" w:hAnsi="Arial" w:cs="Arial"/>
          <w:sz w:val="20"/>
          <w:szCs w:val="20"/>
        </w:rPr>
      </w:pPr>
      <w:r w:rsidRPr="003C6177">
        <w:rPr>
          <w:rFonts w:ascii="Arial" w:hAnsi="Arial" w:cs="Arial"/>
          <w:sz w:val="20"/>
          <w:szCs w:val="20"/>
        </w:rPr>
        <w:t xml:space="preserve">Заявник - «Елі Ліллі </w:t>
      </w:r>
      <w:proofErr w:type="spellStart"/>
      <w:r w:rsidRPr="003C6177">
        <w:rPr>
          <w:rFonts w:ascii="Arial" w:hAnsi="Arial" w:cs="Arial"/>
          <w:sz w:val="20"/>
          <w:szCs w:val="20"/>
        </w:rPr>
        <w:t>Восток</w:t>
      </w:r>
      <w:proofErr w:type="spellEnd"/>
      <w:r w:rsidRPr="003C6177">
        <w:rPr>
          <w:rFonts w:ascii="Arial" w:hAnsi="Arial" w:cs="Arial"/>
          <w:sz w:val="20"/>
          <w:szCs w:val="20"/>
        </w:rPr>
        <w:t xml:space="preserve"> СА», Швейцарія</w:t>
      </w:r>
    </w:p>
    <w:p w:rsidR="006225AB" w:rsidRPr="003C6177" w:rsidRDefault="006225AB" w:rsidP="003C6177">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6225AB" w:rsidRPr="003C6177" w:rsidTr="00D80DB9">
        <w:trPr>
          <w:trHeight w:val="213"/>
        </w:trPr>
        <w:tc>
          <w:tcPr>
            <w:tcW w:w="4817"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1"/>
              </w:rPr>
              <w:t>БУЛО</w:t>
            </w:r>
          </w:p>
        </w:tc>
        <w:tc>
          <w:tcPr>
            <w:tcW w:w="4817"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1"/>
              </w:rPr>
              <w:t xml:space="preserve">СТАЛО </w:t>
            </w:r>
          </w:p>
        </w:tc>
      </w:tr>
      <w:tr w:rsidR="006225AB" w:rsidRPr="003C6177" w:rsidTr="00D80DB9">
        <w:trPr>
          <w:trHeight w:val="213"/>
        </w:trPr>
        <w:tc>
          <w:tcPr>
            <w:tcW w:w="4817"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a16174ba1"/>
              </w:rPr>
              <w:t>к.м.н</w:t>
            </w:r>
            <w:proofErr w:type="spellEnd"/>
            <w:r w:rsidRPr="003C6177">
              <w:rPr>
                <w:rStyle w:val="csa16174ba1"/>
              </w:rPr>
              <w:t xml:space="preserve">., </w:t>
            </w:r>
            <w:proofErr w:type="spellStart"/>
            <w:r w:rsidRPr="003C6177">
              <w:rPr>
                <w:rStyle w:val="csa16174ba1"/>
              </w:rPr>
              <w:t>зав.від</w:t>
            </w:r>
            <w:proofErr w:type="spellEnd"/>
            <w:r w:rsidRPr="003C6177">
              <w:rPr>
                <w:rStyle w:val="csa16174ba1"/>
              </w:rPr>
              <w:t xml:space="preserve">. </w:t>
            </w:r>
            <w:proofErr w:type="spellStart"/>
            <w:r w:rsidRPr="003C6177">
              <w:rPr>
                <w:rStyle w:val="csa16174ba1"/>
              </w:rPr>
              <w:t>Адамчук</w:t>
            </w:r>
            <w:proofErr w:type="spellEnd"/>
            <w:r w:rsidRPr="003C6177">
              <w:rPr>
                <w:rStyle w:val="csa16174ba1"/>
              </w:rPr>
              <w:t xml:space="preserve"> Г.А.</w:t>
            </w:r>
          </w:p>
          <w:p w:rsidR="006225AB" w:rsidRPr="003C6177" w:rsidRDefault="006225AB" w:rsidP="003C6177">
            <w:pPr>
              <w:pStyle w:val="cs80d9435b"/>
              <w:rPr>
                <w:rFonts w:ascii="Arial" w:hAnsi="Arial" w:cs="Arial"/>
                <w:sz w:val="20"/>
              </w:rPr>
            </w:pPr>
            <w:r w:rsidRPr="003C6177">
              <w:rPr>
                <w:rStyle w:val="cs5e98e9301"/>
              </w:rPr>
              <w:t>Комунальне підприємство «Криворізький онкологічний диспансер» Дніпропетровської обласної ради»</w:t>
            </w:r>
            <w:r w:rsidRPr="003C6177">
              <w:rPr>
                <w:rStyle w:val="csa16174ba1"/>
              </w:rPr>
              <w:t>, хіміотерапевтичне відділення, м. Кривий Ріг</w:t>
            </w:r>
          </w:p>
        </w:tc>
        <w:tc>
          <w:tcPr>
            <w:tcW w:w="4817"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a16174ba1"/>
              </w:rPr>
              <w:t>к.м.н</w:t>
            </w:r>
            <w:proofErr w:type="spellEnd"/>
            <w:r w:rsidRPr="003C6177">
              <w:rPr>
                <w:rStyle w:val="csa16174ba1"/>
              </w:rPr>
              <w:t xml:space="preserve">. </w:t>
            </w:r>
            <w:proofErr w:type="spellStart"/>
            <w:r w:rsidRPr="003C6177">
              <w:rPr>
                <w:rStyle w:val="csa16174ba1"/>
              </w:rPr>
              <w:t>Адамчук</w:t>
            </w:r>
            <w:proofErr w:type="spellEnd"/>
            <w:r w:rsidRPr="003C6177">
              <w:rPr>
                <w:rStyle w:val="csa16174ba1"/>
              </w:rPr>
              <w:t xml:space="preserve"> Г.А.</w:t>
            </w:r>
          </w:p>
          <w:p w:rsidR="006225AB" w:rsidRPr="003C6177" w:rsidRDefault="006225AB" w:rsidP="003C6177">
            <w:pPr>
              <w:pStyle w:val="cs80d9435b"/>
              <w:rPr>
                <w:rFonts w:ascii="Arial" w:hAnsi="Arial" w:cs="Arial"/>
                <w:sz w:val="20"/>
              </w:rPr>
            </w:pPr>
            <w:r w:rsidRPr="003C6177">
              <w:rPr>
                <w:rStyle w:val="cs5e98e9301"/>
              </w:rPr>
              <w:t>Комунальне некомерційне товариство «Криворізький онкологічний диспансер» Дніпропетровської обласної ради»</w:t>
            </w:r>
            <w:r w:rsidRPr="003C6177">
              <w:rPr>
                <w:rStyle w:val="csa16174ba1"/>
              </w:rPr>
              <w:t>, хіміотерапевтичне відділення, м. Кривий Ріг</w:t>
            </w:r>
          </w:p>
        </w:tc>
      </w:tr>
    </w:tbl>
    <w:p w:rsidR="006225AB" w:rsidRPr="003C6177" w:rsidRDefault="006225AB" w:rsidP="003C6177">
      <w:pPr>
        <w:rPr>
          <w:rFonts w:ascii="Arial" w:hAnsi="Arial" w:cs="Arial"/>
          <w:sz w:val="20"/>
          <w:szCs w:val="20"/>
        </w:rPr>
      </w:pPr>
    </w:p>
    <w:p w:rsidR="006225AB" w:rsidRPr="003C6177" w:rsidRDefault="006225AB" w:rsidP="003C6177">
      <w:pPr>
        <w:jc w:val="both"/>
        <w:rPr>
          <w:rStyle w:val="cs80d9435b2"/>
          <w:rFonts w:ascii="Arial" w:hAnsi="Arial" w:cs="Arial"/>
          <w:sz w:val="20"/>
        </w:rPr>
      </w:pPr>
      <w:r w:rsidRPr="003C6177">
        <w:rPr>
          <w:rStyle w:val="cs80d9435b2"/>
          <w:rFonts w:ascii="Arial" w:hAnsi="Arial" w:cs="Arial"/>
          <w:b/>
          <w:sz w:val="20"/>
        </w:rPr>
        <w:t xml:space="preserve">6. </w:t>
      </w:r>
      <w:r w:rsidRPr="003C6177">
        <w:rPr>
          <w:rStyle w:val="cs5e98e9302"/>
        </w:rPr>
        <w:t xml:space="preserve">Оновлений протокол клінічного випробування, версія 2.0 від 30 січня 2026 року англійською мовою; Оновлена брошура дослідника по препарату AZD6793, версія 5.0 від 04 березня 2026 року англійською мовою; Інформація про дослідження та форма інформованої згоди, локальна версія номер 2.0 від 26 лютого 2026 року для України українською мовою на основі </w:t>
      </w:r>
      <w:proofErr w:type="spellStart"/>
      <w:r w:rsidRPr="003C6177">
        <w:rPr>
          <w:rStyle w:val="cs5e98e9302"/>
        </w:rPr>
        <w:t>Mастер</w:t>
      </w:r>
      <w:proofErr w:type="spellEnd"/>
      <w:r w:rsidRPr="003C6177">
        <w:rPr>
          <w:rStyle w:val="cs5e98e9302"/>
        </w:rPr>
        <w:t xml:space="preserve"> версії номер 3.0 від 30 січня 2026 року; Інформація про </w:t>
      </w:r>
      <w:proofErr w:type="spellStart"/>
      <w:r w:rsidRPr="003C6177">
        <w:rPr>
          <w:rStyle w:val="cs5e98e9302"/>
        </w:rPr>
        <w:t>опціональне</w:t>
      </w:r>
      <w:proofErr w:type="spellEnd"/>
      <w:r w:rsidRPr="003C6177">
        <w:rPr>
          <w:rStyle w:val="cs5e98e9302"/>
        </w:rPr>
        <w:t xml:space="preserve"> дослідження в межах ініціативи з вивчення </w:t>
      </w:r>
      <w:proofErr w:type="spellStart"/>
      <w:r w:rsidRPr="003C6177">
        <w:rPr>
          <w:rStyle w:val="cs5e98e9302"/>
        </w:rPr>
        <w:t>геноміки</w:t>
      </w:r>
      <w:proofErr w:type="spellEnd"/>
      <w:r w:rsidRPr="003C6177">
        <w:rPr>
          <w:rStyle w:val="cs5e98e9302"/>
        </w:rPr>
        <w:t xml:space="preserve"> та форма інформованої згоди, локальна версія номер 2.0 від 26 лютого </w:t>
      </w:r>
      <w:r w:rsidR="003C6177" w:rsidRPr="008A6DEF">
        <w:rPr>
          <w:rStyle w:val="cs5e98e9302"/>
        </w:rPr>
        <w:t xml:space="preserve">              </w:t>
      </w:r>
      <w:r w:rsidRPr="003C6177">
        <w:rPr>
          <w:rStyle w:val="cs5e98e9302"/>
        </w:rPr>
        <w:t xml:space="preserve">2026 року для України українською мовою на основі </w:t>
      </w:r>
      <w:proofErr w:type="spellStart"/>
      <w:r w:rsidRPr="003C6177">
        <w:rPr>
          <w:rStyle w:val="cs5e98e9302"/>
        </w:rPr>
        <w:t>Mастер</w:t>
      </w:r>
      <w:proofErr w:type="spellEnd"/>
      <w:r w:rsidRPr="003C6177">
        <w:rPr>
          <w:rStyle w:val="cs5e98e9302"/>
        </w:rPr>
        <w:t xml:space="preserve"> версії номер 2.0 від 30 січня </w:t>
      </w:r>
      <w:r w:rsidR="003C6177" w:rsidRPr="008A6DEF">
        <w:rPr>
          <w:rStyle w:val="cs5e98e9302"/>
        </w:rPr>
        <w:t xml:space="preserve">                      </w:t>
      </w:r>
      <w:r w:rsidRPr="003C6177">
        <w:rPr>
          <w:rStyle w:val="cs5e98e9302"/>
        </w:rPr>
        <w:t xml:space="preserve">2026 року; Інформація та форма згоди на надання даних вагітної партнерки дорослого учасника дослідження локальна версія номер 2.0 від 26 лютого 2026 року для України українською мовою на основі </w:t>
      </w:r>
      <w:proofErr w:type="spellStart"/>
      <w:r w:rsidRPr="003C6177">
        <w:rPr>
          <w:rStyle w:val="cs5e98e9302"/>
        </w:rPr>
        <w:t>Мастер</w:t>
      </w:r>
      <w:proofErr w:type="spellEnd"/>
      <w:r w:rsidRPr="003C6177">
        <w:rPr>
          <w:rStyle w:val="cs5e98e9302"/>
        </w:rPr>
        <w:t xml:space="preserve"> версії номер 2.0 від 30 січня 2026 року; Інформація про </w:t>
      </w:r>
      <w:proofErr w:type="spellStart"/>
      <w:r w:rsidRPr="003C6177">
        <w:rPr>
          <w:rStyle w:val="cs5e98e9302"/>
        </w:rPr>
        <w:t>опціональне</w:t>
      </w:r>
      <w:proofErr w:type="spellEnd"/>
      <w:r w:rsidRPr="003C6177">
        <w:rPr>
          <w:rStyle w:val="cs5e98e9302"/>
        </w:rPr>
        <w:t xml:space="preserve"> дослідження КТ (візуалізація) та форма інформованої згоди, локальна версія номер 2.0 від </w:t>
      </w:r>
      <w:r w:rsidR="003C6177" w:rsidRPr="008A6DEF">
        <w:rPr>
          <w:rStyle w:val="cs5e98e9302"/>
        </w:rPr>
        <w:t xml:space="preserve">                   </w:t>
      </w:r>
      <w:r w:rsidRPr="003C6177">
        <w:rPr>
          <w:rStyle w:val="cs5e98e9302"/>
        </w:rPr>
        <w:t xml:space="preserve">26 лютого 2026 року для України українською мовою на основі </w:t>
      </w:r>
      <w:proofErr w:type="spellStart"/>
      <w:r w:rsidRPr="003C6177">
        <w:rPr>
          <w:rStyle w:val="cs5e98e9302"/>
        </w:rPr>
        <w:t>Mастер</w:t>
      </w:r>
      <w:proofErr w:type="spellEnd"/>
      <w:r w:rsidRPr="003C6177">
        <w:rPr>
          <w:rStyle w:val="cs5e98e9302"/>
        </w:rPr>
        <w:t xml:space="preserve"> версії номер 2.0 від </w:t>
      </w:r>
      <w:r w:rsidR="003C6177" w:rsidRPr="008A6DEF">
        <w:rPr>
          <w:rStyle w:val="cs5e98e9302"/>
        </w:rPr>
        <w:t xml:space="preserve">            </w:t>
      </w:r>
      <w:r w:rsidRPr="003C6177">
        <w:rPr>
          <w:rStyle w:val="cs5e98e9302"/>
        </w:rPr>
        <w:t xml:space="preserve">30 січня 2026 року; Досьє досліджуваного лікарського засобу AZD6793 – Дані попереднього клінічного випробування та досвід застосування на людях (клінічна фармакологія, клінічна </w:t>
      </w:r>
      <w:r w:rsidRPr="003C6177">
        <w:rPr>
          <w:rStyle w:val="cs5e98e9302"/>
        </w:rPr>
        <w:lastRenderedPageBreak/>
        <w:t>фармакокінетика, вплив на людину та співвідношення користь/ризик), версія 3.0 від                       15.04.2026 року англійською мовою; Зміна назви місця проведення клінічного випробування</w:t>
      </w:r>
      <w:r w:rsidRPr="003C6177">
        <w:rPr>
          <w:rStyle w:val="csa16174ba2"/>
        </w:rPr>
        <w:t xml:space="preserve"> до протоколу клінічного дослідження «</w:t>
      </w:r>
      <w:proofErr w:type="spellStart"/>
      <w:r w:rsidRPr="003C6177">
        <w:rPr>
          <w:rStyle w:val="csa16174ba2"/>
        </w:rPr>
        <w:t>Багатоцентрове</w:t>
      </w:r>
      <w:proofErr w:type="spellEnd"/>
      <w:r w:rsidRPr="003C6177">
        <w:rPr>
          <w:rStyle w:val="csa16174ba2"/>
        </w:rPr>
        <w:t xml:space="preserve">, в паралельних групах, </w:t>
      </w:r>
      <w:proofErr w:type="spellStart"/>
      <w:r w:rsidRPr="003C6177">
        <w:rPr>
          <w:rStyle w:val="csa16174ba2"/>
        </w:rPr>
        <w:t>рандомізоване</w:t>
      </w:r>
      <w:proofErr w:type="spellEnd"/>
      <w:r w:rsidRPr="003C6177">
        <w:rPr>
          <w:rStyle w:val="csa16174ba2"/>
        </w:rPr>
        <w:t xml:space="preserve">, подвійне сліпе, плацебо контрольоване дослідження фази 2b, що проводиться у 4 групах впродовж 24-х тижнів для оцінки ефективності та безпеки </w:t>
      </w:r>
      <w:r w:rsidRPr="003C6177">
        <w:rPr>
          <w:rStyle w:val="cs5e98e9302"/>
        </w:rPr>
        <w:t>AZD6793</w:t>
      </w:r>
      <w:r w:rsidRPr="003C6177">
        <w:rPr>
          <w:rStyle w:val="csa16174ba2"/>
        </w:rPr>
        <w:t xml:space="preserve"> у формі таблеток серед дорослих учасників з хронічним обструктивним захворюванням легень від середнього до дуже тяжкого ступеню (PRESTO)», код дослідження </w:t>
      </w:r>
      <w:r w:rsidRPr="003C6177">
        <w:rPr>
          <w:rStyle w:val="cs5e98e9302"/>
        </w:rPr>
        <w:t>D7860C00006</w:t>
      </w:r>
      <w:r w:rsidRPr="003C6177">
        <w:rPr>
          <w:rStyle w:val="csa16174ba2"/>
        </w:rPr>
        <w:t xml:space="preserve">, версія 1.0 від 19 березня 2025 року; спонсор - </w:t>
      </w:r>
      <w:proofErr w:type="spellStart"/>
      <w:r w:rsidRPr="003C6177">
        <w:rPr>
          <w:rStyle w:val="csa16174ba2"/>
        </w:rPr>
        <w:t>AstraZeneca</w:t>
      </w:r>
      <w:proofErr w:type="spellEnd"/>
      <w:r w:rsidRPr="003C6177">
        <w:rPr>
          <w:rStyle w:val="csa16174ba2"/>
        </w:rPr>
        <w:t xml:space="preserve"> AB, </w:t>
      </w:r>
      <w:proofErr w:type="spellStart"/>
      <w:r w:rsidRPr="003C6177">
        <w:rPr>
          <w:rStyle w:val="csa16174ba2"/>
        </w:rPr>
        <w:t>Sweden</w:t>
      </w:r>
      <w:proofErr w:type="spellEnd"/>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 «АСТРАЗЕНЕКА УКРАЇНА»</w:t>
      </w:r>
    </w:p>
    <w:p w:rsidR="006225AB" w:rsidRPr="003C6177" w:rsidRDefault="006225AB" w:rsidP="003C6177">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6"/>
      </w:tblGrid>
      <w:tr w:rsidR="006225AB" w:rsidRPr="003C6177" w:rsidTr="00D80DB9">
        <w:trPr>
          <w:trHeight w:val="213"/>
        </w:trPr>
        <w:tc>
          <w:tcPr>
            <w:tcW w:w="4816"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2"/>
              </w:rPr>
              <w:t>БУЛО</w:t>
            </w:r>
          </w:p>
        </w:tc>
        <w:tc>
          <w:tcPr>
            <w:tcW w:w="4817"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2"/>
              </w:rPr>
              <w:t xml:space="preserve">СТАЛО </w:t>
            </w:r>
          </w:p>
        </w:tc>
      </w:tr>
      <w:tr w:rsidR="006225AB" w:rsidRPr="003C6177" w:rsidTr="00D80DB9">
        <w:trPr>
          <w:trHeight w:val="213"/>
        </w:trPr>
        <w:tc>
          <w:tcPr>
            <w:tcW w:w="4816"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2"/>
              </w:rPr>
              <w:t>д-р філософії Карпенко О.О.</w:t>
            </w:r>
          </w:p>
          <w:p w:rsidR="006225AB" w:rsidRPr="003C6177" w:rsidRDefault="006225AB" w:rsidP="003C6177">
            <w:pPr>
              <w:pStyle w:val="cs80d9435b"/>
              <w:rPr>
                <w:rFonts w:ascii="Arial" w:hAnsi="Arial" w:cs="Arial"/>
                <w:sz w:val="20"/>
              </w:rPr>
            </w:pPr>
            <w:r w:rsidRPr="003C6177">
              <w:rPr>
                <w:rStyle w:val="csa16174ba2"/>
              </w:rPr>
              <w:t xml:space="preserve">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r w:rsidRPr="003C6177">
              <w:rPr>
                <w:rStyle w:val="cs5e98e9302"/>
              </w:rPr>
              <w:t>відділення клінічних досліджень на спецфонді</w:t>
            </w:r>
            <w:r w:rsidRPr="003C6177">
              <w:rPr>
                <w:rStyle w:val="csa16174ba2"/>
              </w:rPr>
              <w:t>, м. Київ</w:t>
            </w:r>
          </w:p>
        </w:tc>
        <w:tc>
          <w:tcPr>
            <w:tcW w:w="4817"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2"/>
              </w:rPr>
              <w:t>д-р філософії Карпенко О.О.</w:t>
            </w:r>
          </w:p>
          <w:p w:rsidR="006225AB" w:rsidRPr="003C6177" w:rsidRDefault="006225AB" w:rsidP="003C6177">
            <w:pPr>
              <w:pStyle w:val="cs80d9435b"/>
              <w:rPr>
                <w:rFonts w:ascii="Arial" w:hAnsi="Arial" w:cs="Arial"/>
                <w:sz w:val="20"/>
              </w:rPr>
            </w:pPr>
            <w:r w:rsidRPr="003C6177">
              <w:rPr>
                <w:rStyle w:val="csa16174ba2"/>
              </w:rPr>
              <w:t xml:space="preserve">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r w:rsidRPr="003C6177">
              <w:rPr>
                <w:rStyle w:val="cs5e98e9302"/>
              </w:rPr>
              <w:t>Центр клінічних досліджень</w:t>
            </w:r>
            <w:r w:rsidRPr="003C6177">
              <w:rPr>
                <w:rStyle w:val="csa16174ba2"/>
              </w:rPr>
              <w:t>, м. Київ</w:t>
            </w:r>
          </w:p>
        </w:tc>
      </w:tr>
    </w:tbl>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95e872d01"/>
          <w:rFonts w:ascii="Arial" w:hAnsi="Arial" w:cs="Arial"/>
          <w:sz w:val="20"/>
        </w:rPr>
      </w:pPr>
      <w:r w:rsidRPr="003C6177">
        <w:rPr>
          <w:rStyle w:val="cs95e872d01"/>
          <w:rFonts w:ascii="Arial" w:hAnsi="Arial" w:cs="Arial"/>
          <w:b/>
          <w:sz w:val="20"/>
        </w:rPr>
        <w:t xml:space="preserve">7. </w:t>
      </w:r>
      <w:r w:rsidRPr="003C6177">
        <w:rPr>
          <w:rStyle w:val="cs5e98e9303"/>
        </w:rPr>
        <w:t>Зміна відповідального дослідника</w:t>
      </w:r>
      <w:r w:rsidRPr="003C6177">
        <w:rPr>
          <w:rStyle w:val="csa16174ba3"/>
        </w:rPr>
        <w:t xml:space="preserve"> до протоколу клінічного дослідження «</w:t>
      </w:r>
      <w:proofErr w:type="spellStart"/>
      <w:r w:rsidRPr="003C6177">
        <w:rPr>
          <w:rStyle w:val="csa16174ba3"/>
        </w:rPr>
        <w:t>Рандомізоване</w:t>
      </w:r>
      <w:proofErr w:type="spellEnd"/>
      <w:r w:rsidRPr="003C6177">
        <w:rPr>
          <w:rStyle w:val="csa16174ba3"/>
        </w:rPr>
        <w:t xml:space="preserve">, подвійне сліпе, плацебо-контрольоване дослідження III фази в паралельних групах для оцінки впливу препарату </w:t>
      </w:r>
      <w:r w:rsidRPr="003C6177">
        <w:rPr>
          <w:rStyle w:val="cs5e98e9303"/>
        </w:rPr>
        <w:t xml:space="preserve">AZD0780 </w:t>
      </w:r>
      <w:r w:rsidRPr="003C6177">
        <w:rPr>
          <w:rStyle w:val="csa16174ba3"/>
        </w:rPr>
        <w:t xml:space="preserve">на рівень холестерину ліпопротеїдів низької щільності у учасників з підвищеним рівнем холестерину ліпопротеїдів низької щільності та клінічним атеросклеротичним серцево-судинним захворюванням або з ризиком виникнення першої події атеросклеротичного серцево-судинного захворювання», код дослідження </w:t>
      </w:r>
      <w:r w:rsidRPr="003C6177">
        <w:rPr>
          <w:rStyle w:val="cs5e98e9303"/>
        </w:rPr>
        <w:t>D7960C00012</w:t>
      </w:r>
      <w:r w:rsidRPr="003C6177">
        <w:rPr>
          <w:rStyle w:val="csa16174ba3"/>
        </w:rPr>
        <w:t xml:space="preserve">, версія 2.0 від 22 серпня 2025 року; спонсор - </w:t>
      </w:r>
      <w:proofErr w:type="spellStart"/>
      <w:r w:rsidRPr="003C6177">
        <w:rPr>
          <w:rStyle w:val="csa16174ba3"/>
        </w:rPr>
        <w:t>AstraZeneca</w:t>
      </w:r>
      <w:proofErr w:type="spellEnd"/>
      <w:r w:rsidRPr="003C6177">
        <w:rPr>
          <w:rStyle w:val="csa16174ba3"/>
        </w:rPr>
        <w:t xml:space="preserve"> AB, </w:t>
      </w:r>
      <w:proofErr w:type="spellStart"/>
      <w:r w:rsidRPr="003C6177">
        <w:rPr>
          <w:rStyle w:val="csa16174ba3"/>
        </w:rPr>
        <w:t>Sweden</w:t>
      </w:r>
      <w:proofErr w:type="spellEnd"/>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 «АСТРАЗЕНЕКА УКРАЇНА»</w:t>
      </w:r>
    </w:p>
    <w:p w:rsidR="006225AB" w:rsidRPr="003C6177" w:rsidRDefault="006225AB" w:rsidP="003C6177">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6225AB" w:rsidRPr="003C6177" w:rsidTr="00D80DB9">
        <w:trPr>
          <w:trHeight w:val="213"/>
        </w:trPr>
        <w:tc>
          <w:tcPr>
            <w:tcW w:w="4804"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3"/>
              </w:rPr>
              <w:t>БУЛО</w:t>
            </w:r>
          </w:p>
        </w:tc>
        <w:tc>
          <w:tcPr>
            <w:tcW w:w="4804"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3"/>
              </w:rPr>
              <w:t xml:space="preserve">СТАЛО </w:t>
            </w:r>
          </w:p>
        </w:tc>
      </w:tr>
      <w:tr w:rsidR="006225AB" w:rsidRPr="003C6177" w:rsidTr="00D80DB9">
        <w:trPr>
          <w:trHeight w:val="213"/>
        </w:trPr>
        <w:tc>
          <w:tcPr>
            <w:tcW w:w="4804"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5e98e9303"/>
              </w:rPr>
              <w:t>к.м.н</w:t>
            </w:r>
            <w:proofErr w:type="spellEnd"/>
            <w:r w:rsidRPr="003C6177">
              <w:rPr>
                <w:rStyle w:val="cs5e98e9303"/>
              </w:rPr>
              <w:t>. Романова О.М.</w:t>
            </w:r>
          </w:p>
          <w:p w:rsidR="006225AB" w:rsidRPr="003C6177" w:rsidRDefault="006225AB" w:rsidP="003C6177">
            <w:pPr>
              <w:pStyle w:val="cs80d9435b"/>
              <w:rPr>
                <w:rFonts w:ascii="Arial" w:hAnsi="Arial" w:cs="Arial"/>
                <w:sz w:val="20"/>
              </w:rPr>
            </w:pPr>
            <w:r w:rsidRPr="003C6177">
              <w:rPr>
                <w:rStyle w:val="csa16174ba3"/>
              </w:rPr>
              <w:t>Товариство з обмеженою відповідальністю «МЕДФІЛД», м. Київ</w:t>
            </w:r>
          </w:p>
        </w:tc>
        <w:tc>
          <w:tcPr>
            <w:tcW w:w="4804"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5e98e9303"/>
              </w:rPr>
              <w:t>к.м.н</w:t>
            </w:r>
            <w:proofErr w:type="spellEnd"/>
            <w:r w:rsidRPr="003C6177">
              <w:rPr>
                <w:rStyle w:val="cs5e98e9303"/>
              </w:rPr>
              <w:t xml:space="preserve">. </w:t>
            </w:r>
            <w:proofErr w:type="spellStart"/>
            <w:r w:rsidRPr="003C6177">
              <w:rPr>
                <w:rStyle w:val="cs5e98e9303"/>
              </w:rPr>
              <w:t>Нудченко</w:t>
            </w:r>
            <w:proofErr w:type="spellEnd"/>
            <w:r w:rsidRPr="003C6177">
              <w:rPr>
                <w:rStyle w:val="cs5e98e9303"/>
              </w:rPr>
              <w:t xml:space="preserve"> О.О.</w:t>
            </w:r>
          </w:p>
          <w:p w:rsidR="006225AB" w:rsidRPr="003C6177" w:rsidRDefault="006225AB" w:rsidP="003C6177">
            <w:pPr>
              <w:pStyle w:val="cs80d9435b"/>
              <w:rPr>
                <w:rFonts w:ascii="Arial" w:hAnsi="Arial" w:cs="Arial"/>
                <w:sz w:val="20"/>
              </w:rPr>
            </w:pPr>
            <w:r w:rsidRPr="003C6177">
              <w:rPr>
                <w:rStyle w:val="csa16174ba3"/>
              </w:rPr>
              <w:t>ТОВАРИСТВО З ОБМЕЖЕНОЮ ВІДПОВІДАЛЬНІСТЮ «МЕДФІЛД», м. Київ</w:t>
            </w:r>
          </w:p>
        </w:tc>
      </w:tr>
    </w:tbl>
    <w:p w:rsidR="006225AB" w:rsidRPr="003C6177" w:rsidRDefault="006225AB" w:rsidP="003C6177">
      <w:pPr>
        <w:rPr>
          <w:rFonts w:ascii="Arial" w:hAnsi="Arial" w:cs="Arial"/>
          <w:sz w:val="20"/>
          <w:szCs w:val="20"/>
        </w:rPr>
      </w:pPr>
    </w:p>
    <w:p w:rsidR="006225AB" w:rsidRPr="003C6177" w:rsidRDefault="006225AB" w:rsidP="003C6177">
      <w:pPr>
        <w:rPr>
          <w:rFonts w:ascii="Arial" w:hAnsi="Arial" w:cs="Arial"/>
          <w:sz w:val="20"/>
          <w:szCs w:val="20"/>
        </w:rPr>
      </w:pPr>
    </w:p>
    <w:p w:rsidR="006225AB" w:rsidRPr="003C6177" w:rsidRDefault="006225AB" w:rsidP="003C6177">
      <w:pPr>
        <w:jc w:val="both"/>
        <w:rPr>
          <w:rStyle w:val="cs80d9435b3"/>
          <w:rFonts w:ascii="Arial" w:hAnsi="Arial" w:cs="Arial"/>
          <w:sz w:val="20"/>
        </w:rPr>
      </w:pPr>
      <w:r w:rsidRPr="003C6177">
        <w:rPr>
          <w:rStyle w:val="cs80d9435b3"/>
          <w:rFonts w:ascii="Arial" w:hAnsi="Arial" w:cs="Arial"/>
          <w:b/>
          <w:sz w:val="20"/>
          <w:szCs w:val="20"/>
        </w:rPr>
        <w:t xml:space="preserve">8. </w:t>
      </w:r>
      <w:r w:rsidRPr="003C6177">
        <w:rPr>
          <w:rStyle w:val="cs5e98e9304"/>
        </w:rPr>
        <w:t xml:space="preserve">Оновлена брошура дослідника по препарату </w:t>
      </w:r>
      <w:proofErr w:type="spellStart"/>
      <w:r w:rsidRPr="003C6177">
        <w:rPr>
          <w:rStyle w:val="cs5e98e9304"/>
        </w:rPr>
        <w:t>Баксдростат</w:t>
      </w:r>
      <w:proofErr w:type="spellEnd"/>
      <w:r w:rsidRPr="003C6177">
        <w:rPr>
          <w:rStyle w:val="cs5e98e9304"/>
        </w:rPr>
        <w:t xml:space="preserve"> (</w:t>
      </w:r>
      <w:proofErr w:type="spellStart"/>
      <w:r w:rsidRPr="003C6177">
        <w:rPr>
          <w:rStyle w:val="cs5e98e9304"/>
        </w:rPr>
        <w:t>Baxdrostat</w:t>
      </w:r>
      <w:proofErr w:type="spellEnd"/>
      <w:r w:rsidRPr="003C6177">
        <w:rPr>
          <w:rStyle w:val="cs5e98e9304"/>
        </w:rPr>
        <w:t xml:space="preserve">), версія 8.0 від                      24 лютого 2026 року англійською мовою; Відео для пацієнтів з інструкцією щодо відкриття блістеру з препаратом – </w:t>
      </w:r>
      <w:proofErr w:type="spellStart"/>
      <w:r w:rsidRPr="003C6177">
        <w:rPr>
          <w:rStyle w:val="cs5e98e9304"/>
        </w:rPr>
        <w:t>скріншоти</w:t>
      </w:r>
      <w:proofErr w:type="spellEnd"/>
      <w:r w:rsidRPr="003C6177">
        <w:rPr>
          <w:rStyle w:val="cs5e98e9304"/>
        </w:rPr>
        <w:t xml:space="preserve">. </w:t>
      </w:r>
      <w:proofErr w:type="spellStart"/>
      <w:r w:rsidRPr="003C6177">
        <w:rPr>
          <w:rStyle w:val="cs5e98e9304"/>
        </w:rPr>
        <w:t>Баксдростат</w:t>
      </w:r>
      <w:proofErr w:type="spellEnd"/>
      <w:r w:rsidRPr="003C6177">
        <w:rPr>
          <w:rStyle w:val="cs5e98e9304"/>
        </w:rPr>
        <w:t xml:space="preserve"> (</w:t>
      </w:r>
      <w:proofErr w:type="spellStart"/>
      <w:r w:rsidRPr="003C6177">
        <w:rPr>
          <w:rStyle w:val="cs5e98e9304"/>
        </w:rPr>
        <w:t>Baxdrostat</w:t>
      </w:r>
      <w:proofErr w:type="spellEnd"/>
      <w:r w:rsidRPr="003C6177">
        <w:rPr>
          <w:rStyle w:val="cs5e98e9304"/>
        </w:rPr>
        <w:t xml:space="preserve">), версія 1.0 від 13 лютого 2026 року, супровідний текст документа англійською мовою; Досьє досліджуваного лікарського засобу </w:t>
      </w:r>
      <w:proofErr w:type="spellStart"/>
      <w:r w:rsidRPr="003C6177">
        <w:rPr>
          <w:rStyle w:val="cs5e98e9304"/>
        </w:rPr>
        <w:t>Баксдростат</w:t>
      </w:r>
      <w:proofErr w:type="spellEnd"/>
      <w:r w:rsidRPr="003C6177">
        <w:rPr>
          <w:rStyle w:val="cs5e98e9304"/>
        </w:rPr>
        <w:t xml:space="preserve"> (</w:t>
      </w:r>
      <w:proofErr w:type="spellStart"/>
      <w:r w:rsidRPr="003C6177">
        <w:rPr>
          <w:rStyle w:val="cs5e98e9304"/>
        </w:rPr>
        <w:t>Baxdrostat</w:t>
      </w:r>
      <w:proofErr w:type="spellEnd"/>
      <w:r w:rsidRPr="003C6177">
        <w:rPr>
          <w:rStyle w:val="cs5e98e9304"/>
        </w:rPr>
        <w:t xml:space="preserve">) – Дані попереднього клінічного випробування та досвід застосування на людях (клінічна фармакологія, клінічна фармакокінетика, вплив на людину та співвідношення користь/ризик), версія від 05 березня 2026 року, англійською мовою; Розділ 2.6.4 Письмове резюме з Фармакокінетики, лікарська речовина </w:t>
      </w:r>
      <w:proofErr w:type="spellStart"/>
      <w:r w:rsidRPr="003C6177">
        <w:rPr>
          <w:rStyle w:val="cs5e98e9304"/>
        </w:rPr>
        <w:t>Баксдростат</w:t>
      </w:r>
      <w:proofErr w:type="spellEnd"/>
      <w:r w:rsidRPr="003C6177">
        <w:rPr>
          <w:rStyle w:val="cs5e98e9304"/>
        </w:rPr>
        <w:t xml:space="preserve"> + </w:t>
      </w:r>
      <w:proofErr w:type="spellStart"/>
      <w:r w:rsidRPr="003C6177">
        <w:rPr>
          <w:rStyle w:val="cs5e98e9304"/>
        </w:rPr>
        <w:t>Дапагліфлозин</w:t>
      </w:r>
      <w:proofErr w:type="spellEnd"/>
      <w:r w:rsidRPr="003C6177">
        <w:rPr>
          <w:rStyle w:val="cs5e98e9304"/>
        </w:rPr>
        <w:t xml:space="preserve"> (</w:t>
      </w:r>
      <w:proofErr w:type="spellStart"/>
      <w:r w:rsidRPr="003C6177">
        <w:rPr>
          <w:rStyle w:val="cs5e98e9304"/>
        </w:rPr>
        <w:t>Baxdrostat</w:t>
      </w:r>
      <w:proofErr w:type="spellEnd"/>
      <w:r w:rsidRPr="003C6177">
        <w:rPr>
          <w:rStyle w:val="cs5e98e9304"/>
        </w:rPr>
        <w:t xml:space="preserve"> + </w:t>
      </w:r>
      <w:proofErr w:type="spellStart"/>
      <w:r w:rsidRPr="003C6177">
        <w:rPr>
          <w:rStyle w:val="cs5e98e9304"/>
        </w:rPr>
        <w:t>Dapagliflozin</w:t>
      </w:r>
      <w:proofErr w:type="spellEnd"/>
      <w:r w:rsidRPr="003C6177">
        <w:rPr>
          <w:rStyle w:val="cs5e98e9304"/>
        </w:rPr>
        <w:t xml:space="preserve">), версія від 12 березня 2026 року англійською мовою; Розділ 2.6.6 Письмове резюме з Токсикології, лікарська речовина </w:t>
      </w:r>
      <w:proofErr w:type="spellStart"/>
      <w:r w:rsidRPr="003C6177">
        <w:rPr>
          <w:rStyle w:val="cs5e98e9304"/>
        </w:rPr>
        <w:t>Баксдростат</w:t>
      </w:r>
      <w:proofErr w:type="spellEnd"/>
      <w:r w:rsidRPr="003C6177">
        <w:rPr>
          <w:rStyle w:val="cs5e98e9304"/>
        </w:rPr>
        <w:t xml:space="preserve"> + </w:t>
      </w:r>
      <w:proofErr w:type="spellStart"/>
      <w:r w:rsidRPr="003C6177">
        <w:rPr>
          <w:rStyle w:val="cs5e98e9304"/>
        </w:rPr>
        <w:t>Дапагліфлозин</w:t>
      </w:r>
      <w:proofErr w:type="spellEnd"/>
      <w:r w:rsidRPr="003C6177">
        <w:rPr>
          <w:rStyle w:val="cs5e98e9304"/>
        </w:rPr>
        <w:t xml:space="preserve"> (</w:t>
      </w:r>
      <w:proofErr w:type="spellStart"/>
      <w:r w:rsidRPr="003C6177">
        <w:rPr>
          <w:rStyle w:val="cs5e98e9304"/>
        </w:rPr>
        <w:t>Baxdrostat</w:t>
      </w:r>
      <w:proofErr w:type="spellEnd"/>
      <w:r w:rsidRPr="003C6177">
        <w:rPr>
          <w:rStyle w:val="cs5e98e9304"/>
        </w:rPr>
        <w:t xml:space="preserve"> + </w:t>
      </w:r>
      <w:proofErr w:type="spellStart"/>
      <w:r w:rsidRPr="003C6177">
        <w:rPr>
          <w:rStyle w:val="cs5e98e9304"/>
        </w:rPr>
        <w:t>Dapagliflozin</w:t>
      </w:r>
      <w:proofErr w:type="spellEnd"/>
      <w:r w:rsidRPr="003C6177">
        <w:rPr>
          <w:rStyle w:val="cs5e98e9304"/>
        </w:rPr>
        <w:t>), версія від 19 березня 2026 року англійською мовою</w:t>
      </w:r>
      <w:r w:rsidRPr="003C6177">
        <w:rPr>
          <w:rStyle w:val="csa16174ba4"/>
        </w:rPr>
        <w:t xml:space="preserve"> до протоколу клінічного дослідження «</w:t>
      </w:r>
      <w:proofErr w:type="spellStart"/>
      <w:r w:rsidRPr="003C6177">
        <w:rPr>
          <w:rStyle w:val="csa16174ba4"/>
        </w:rPr>
        <w:t>Рандомізоване</w:t>
      </w:r>
      <w:proofErr w:type="spellEnd"/>
      <w:r w:rsidRPr="003C6177">
        <w:rPr>
          <w:rStyle w:val="csa16174ba4"/>
        </w:rPr>
        <w:t xml:space="preserve">, подвійне сліпе, плацебо контрольоване, кероване подіями, дослідження фази 3 для оцінки ефективності, безпеки та </w:t>
      </w:r>
      <w:proofErr w:type="spellStart"/>
      <w:r w:rsidRPr="003C6177">
        <w:rPr>
          <w:rStyle w:val="csa16174ba4"/>
        </w:rPr>
        <w:t>переносимості</w:t>
      </w:r>
      <w:proofErr w:type="spellEnd"/>
      <w:r w:rsidRPr="003C6177">
        <w:rPr>
          <w:rStyle w:val="csa16174ba4"/>
        </w:rPr>
        <w:t xml:space="preserve"> </w:t>
      </w:r>
      <w:proofErr w:type="spellStart"/>
      <w:r w:rsidRPr="003C6177">
        <w:rPr>
          <w:rStyle w:val="cs5e98e9304"/>
        </w:rPr>
        <w:t>Баксдростату</w:t>
      </w:r>
      <w:proofErr w:type="spellEnd"/>
      <w:r w:rsidRPr="003C6177">
        <w:rPr>
          <w:rStyle w:val="csa16174ba4"/>
        </w:rPr>
        <w:t xml:space="preserve"> в комбінації з </w:t>
      </w:r>
      <w:proofErr w:type="spellStart"/>
      <w:r w:rsidRPr="003C6177">
        <w:rPr>
          <w:rStyle w:val="csa16174ba4"/>
        </w:rPr>
        <w:t>Дапагліфлозином</w:t>
      </w:r>
      <w:proofErr w:type="spellEnd"/>
      <w:r w:rsidRPr="003C6177">
        <w:rPr>
          <w:rStyle w:val="csa16174ba4"/>
        </w:rPr>
        <w:t xml:space="preserve"> порівняно лише з </w:t>
      </w:r>
      <w:proofErr w:type="spellStart"/>
      <w:r w:rsidRPr="003C6177">
        <w:rPr>
          <w:rStyle w:val="csa16174ba4"/>
        </w:rPr>
        <w:t>Дапагліфлозином</w:t>
      </w:r>
      <w:proofErr w:type="spellEnd"/>
      <w:r w:rsidRPr="003C6177">
        <w:rPr>
          <w:rStyle w:val="csa16174ba4"/>
        </w:rPr>
        <w:t xml:space="preserve"> щодо ниркових наслідків та смертності від серцево-судинних захворювань в учасників із хронічною хворобою нирок і високим кров’яним тиском», код дослідження </w:t>
      </w:r>
      <w:r w:rsidRPr="003C6177">
        <w:rPr>
          <w:rStyle w:val="cs5e98e9304"/>
        </w:rPr>
        <w:t>D6972C00002</w:t>
      </w:r>
      <w:r w:rsidRPr="003C6177">
        <w:rPr>
          <w:rStyle w:val="csa16174ba4"/>
        </w:rPr>
        <w:t xml:space="preserve">, версія 4.0 від 29 жовтня 2025 року; спонсор - </w:t>
      </w:r>
      <w:proofErr w:type="spellStart"/>
      <w:r w:rsidRPr="003C6177">
        <w:rPr>
          <w:rStyle w:val="csa16174ba4"/>
        </w:rPr>
        <w:t>AstraZeneca</w:t>
      </w:r>
      <w:proofErr w:type="spellEnd"/>
      <w:r w:rsidRPr="003C6177">
        <w:rPr>
          <w:rStyle w:val="csa16174ba4"/>
        </w:rPr>
        <w:t xml:space="preserve"> AB, </w:t>
      </w:r>
      <w:proofErr w:type="spellStart"/>
      <w:r w:rsidRPr="003C6177">
        <w:rPr>
          <w:rStyle w:val="csa16174ba4"/>
        </w:rPr>
        <w:t>Sweden</w:t>
      </w:r>
      <w:proofErr w:type="spellEnd"/>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 «АСТРАЗЕНЕКА УКРАЇНА»</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4"/>
          <w:rFonts w:ascii="Arial" w:hAnsi="Arial" w:cs="Arial"/>
          <w:sz w:val="20"/>
        </w:rPr>
      </w:pPr>
      <w:r w:rsidRPr="003C6177">
        <w:rPr>
          <w:rStyle w:val="cs80d9435b4"/>
          <w:rFonts w:ascii="Arial" w:hAnsi="Arial" w:cs="Arial"/>
          <w:b/>
          <w:sz w:val="20"/>
        </w:rPr>
        <w:t xml:space="preserve">9. </w:t>
      </w:r>
      <w:r w:rsidRPr="003C6177">
        <w:rPr>
          <w:rStyle w:val="cs5e98e9305"/>
        </w:rPr>
        <w:t>Оновлений протокол клінічного випробування, версія 3.0 від 13 березня 2026 року, англійською мовою; Зміна відповідального дослідника</w:t>
      </w:r>
      <w:r w:rsidRPr="003C6177">
        <w:rPr>
          <w:rStyle w:val="csa16174ba5"/>
        </w:rPr>
        <w:t xml:space="preserve"> до протоколу клінічного дослідження «</w:t>
      </w:r>
      <w:proofErr w:type="spellStart"/>
      <w:r w:rsidRPr="003C6177">
        <w:rPr>
          <w:rStyle w:val="csa16174ba5"/>
        </w:rPr>
        <w:t>Рандомізоване</w:t>
      </w:r>
      <w:proofErr w:type="spellEnd"/>
      <w:r w:rsidRPr="003C6177">
        <w:rPr>
          <w:rStyle w:val="csa16174ba5"/>
        </w:rPr>
        <w:t xml:space="preserve">, подвійне сліпе, плацебо-контрольоване дослідження III фази в паралельних групах для оцінки впливу препарату </w:t>
      </w:r>
      <w:r w:rsidRPr="003C6177">
        <w:rPr>
          <w:rStyle w:val="cs5e98e9305"/>
        </w:rPr>
        <w:t>AZD0780</w:t>
      </w:r>
      <w:r w:rsidRPr="003C6177">
        <w:rPr>
          <w:rStyle w:val="csa16174ba5"/>
        </w:rPr>
        <w:t xml:space="preserve"> на серйозні побічні серцево-судинні явища у учасників з встановленим атеросклеротичним серцево-судинним захворюванням (АССЗ) або з високим ризиком виникнення першої події АССЗ», код дослідження </w:t>
      </w:r>
      <w:r w:rsidRPr="003C6177">
        <w:rPr>
          <w:rStyle w:val="cs5e98e9305"/>
        </w:rPr>
        <w:t>D7960C00015</w:t>
      </w:r>
      <w:r w:rsidRPr="003C6177">
        <w:rPr>
          <w:rStyle w:val="csa16174ba5"/>
        </w:rPr>
        <w:t xml:space="preserve">, версія 2.0 від 15 вересня 2025 року; спонсор - </w:t>
      </w:r>
      <w:proofErr w:type="spellStart"/>
      <w:r w:rsidRPr="003C6177">
        <w:rPr>
          <w:rStyle w:val="csa16174ba5"/>
        </w:rPr>
        <w:t>AstraZeneca</w:t>
      </w:r>
      <w:proofErr w:type="spellEnd"/>
      <w:r w:rsidRPr="003C6177">
        <w:rPr>
          <w:rStyle w:val="csa16174ba5"/>
        </w:rPr>
        <w:t xml:space="preserve"> AB, </w:t>
      </w:r>
      <w:proofErr w:type="spellStart"/>
      <w:r w:rsidRPr="003C6177">
        <w:rPr>
          <w:rStyle w:val="csa16174ba5"/>
        </w:rPr>
        <w:t>Sweden</w:t>
      </w:r>
      <w:proofErr w:type="spellEnd"/>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 «АСТРАЗЕНЕКА УКРАЇНА»</w:t>
      </w:r>
    </w:p>
    <w:p w:rsidR="006225AB" w:rsidRPr="003C6177" w:rsidRDefault="006225AB" w:rsidP="003C6177">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6225AB" w:rsidRPr="003C6177" w:rsidTr="00D80DB9">
        <w:trPr>
          <w:trHeight w:val="213"/>
        </w:trPr>
        <w:tc>
          <w:tcPr>
            <w:tcW w:w="4796"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5"/>
              </w:rPr>
              <w:t>БУЛО</w:t>
            </w:r>
          </w:p>
        </w:tc>
        <w:tc>
          <w:tcPr>
            <w:tcW w:w="4797"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5"/>
              </w:rPr>
              <w:t xml:space="preserve">СТАЛО </w:t>
            </w:r>
          </w:p>
        </w:tc>
      </w:tr>
      <w:tr w:rsidR="006225AB" w:rsidRPr="003C6177" w:rsidTr="00D80DB9">
        <w:trPr>
          <w:trHeight w:val="213"/>
        </w:trPr>
        <w:tc>
          <w:tcPr>
            <w:tcW w:w="4796"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5e98e9305"/>
              </w:rPr>
              <w:t>к.м.н</w:t>
            </w:r>
            <w:proofErr w:type="spellEnd"/>
            <w:r w:rsidRPr="003C6177">
              <w:rPr>
                <w:rStyle w:val="cs5e98e9305"/>
              </w:rPr>
              <w:t>. Романова О.М.</w:t>
            </w:r>
          </w:p>
          <w:p w:rsidR="006225AB" w:rsidRPr="003C6177" w:rsidRDefault="006225AB" w:rsidP="003C6177">
            <w:pPr>
              <w:pStyle w:val="cs80d9435b"/>
              <w:rPr>
                <w:rFonts w:ascii="Arial" w:hAnsi="Arial" w:cs="Arial"/>
                <w:sz w:val="20"/>
              </w:rPr>
            </w:pPr>
            <w:r w:rsidRPr="003C6177">
              <w:rPr>
                <w:rStyle w:val="csa16174ba5"/>
              </w:rPr>
              <w:lastRenderedPageBreak/>
              <w:t>Товариство з обмеженою відповідальністю «МЕДФІЛД», м. Київ</w:t>
            </w:r>
          </w:p>
        </w:tc>
        <w:tc>
          <w:tcPr>
            <w:tcW w:w="4797"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5e98e9305"/>
              </w:rPr>
              <w:lastRenderedPageBreak/>
              <w:t>к.м.н</w:t>
            </w:r>
            <w:proofErr w:type="spellEnd"/>
            <w:r w:rsidRPr="003C6177">
              <w:rPr>
                <w:rStyle w:val="cs5e98e9305"/>
              </w:rPr>
              <w:t xml:space="preserve">. </w:t>
            </w:r>
            <w:proofErr w:type="spellStart"/>
            <w:r w:rsidRPr="003C6177">
              <w:rPr>
                <w:rStyle w:val="cs5e98e9305"/>
              </w:rPr>
              <w:t>Нудченко</w:t>
            </w:r>
            <w:proofErr w:type="spellEnd"/>
            <w:r w:rsidRPr="003C6177">
              <w:rPr>
                <w:rStyle w:val="cs5e98e9305"/>
              </w:rPr>
              <w:t xml:space="preserve"> О.О.</w:t>
            </w:r>
          </w:p>
          <w:p w:rsidR="006225AB" w:rsidRPr="003C6177" w:rsidRDefault="006225AB" w:rsidP="003C6177">
            <w:pPr>
              <w:pStyle w:val="cs80d9435b"/>
              <w:rPr>
                <w:rFonts w:ascii="Arial" w:hAnsi="Arial" w:cs="Arial"/>
                <w:sz w:val="20"/>
              </w:rPr>
            </w:pPr>
            <w:r w:rsidRPr="003C6177">
              <w:rPr>
                <w:rStyle w:val="csa16174ba3"/>
              </w:rPr>
              <w:lastRenderedPageBreak/>
              <w:t>ТОВАРИСТВО З ОБМЕЖЕНОЮ ВІДПОВІДАЛЬНІСТЮ «МЕДФІЛД», м. Київ</w:t>
            </w:r>
          </w:p>
        </w:tc>
      </w:tr>
    </w:tbl>
    <w:p w:rsidR="006225AB" w:rsidRPr="003C6177" w:rsidRDefault="006225AB" w:rsidP="003C6177">
      <w:pPr>
        <w:rPr>
          <w:rFonts w:ascii="Arial" w:hAnsi="Arial" w:cs="Arial"/>
          <w:sz w:val="20"/>
          <w:szCs w:val="20"/>
        </w:rPr>
      </w:pPr>
    </w:p>
    <w:p w:rsidR="006225AB" w:rsidRPr="003C6177" w:rsidRDefault="006225AB" w:rsidP="003C6177">
      <w:pPr>
        <w:rPr>
          <w:rFonts w:ascii="Arial" w:hAnsi="Arial" w:cs="Arial"/>
          <w:sz w:val="20"/>
          <w:szCs w:val="20"/>
        </w:rPr>
      </w:pPr>
    </w:p>
    <w:p w:rsidR="006225AB" w:rsidRPr="003C6177" w:rsidRDefault="006225AB" w:rsidP="003C6177">
      <w:pPr>
        <w:jc w:val="both"/>
        <w:rPr>
          <w:rStyle w:val="cs80d9435b5"/>
          <w:rFonts w:ascii="Arial" w:hAnsi="Arial" w:cs="Arial"/>
          <w:sz w:val="20"/>
        </w:rPr>
      </w:pPr>
      <w:r w:rsidRPr="003C6177">
        <w:rPr>
          <w:rStyle w:val="cs80d9435b5"/>
          <w:rFonts w:ascii="Arial" w:hAnsi="Arial" w:cs="Arial"/>
          <w:b/>
          <w:sz w:val="20"/>
          <w:szCs w:val="20"/>
        </w:rPr>
        <w:t xml:space="preserve">10. </w:t>
      </w:r>
      <w:r w:rsidRPr="003C6177">
        <w:rPr>
          <w:rStyle w:val="cs5e98e9306"/>
        </w:rPr>
        <w:t>Оновлений Протокол клінічного випробування MOG001, з інкорпорованою поправкою 7 від 20 березня 2026 року; Інформація для пацієнта і форма інформованої згоди на участь у науковому клінічному дослідженні MOG001, версія-модель для України, версія 9.0 від 01 квітня 2026 року, українською та російською мовами</w:t>
      </w:r>
      <w:r w:rsidRPr="003C6177">
        <w:rPr>
          <w:rStyle w:val="csa16174ba6"/>
        </w:rPr>
        <w:t xml:space="preserve"> до протоколу клінічного дослідження «</w:t>
      </w:r>
      <w:proofErr w:type="spellStart"/>
      <w:r w:rsidRPr="003C6177">
        <w:rPr>
          <w:rStyle w:val="csa16174ba6"/>
        </w:rPr>
        <w:t>Рандомізоване</w:t>
      </w:r>
      <w:proofErr w:type="spellEnd"/>
      <w:r w:rsidRPr="003C6177">
        <w:rPr>
          <w:rStyle w:val="csa16174ba6"/>
        </w:rPr>
        <w:t xml:space="preserve">, подвійне сліпе, плацебо-контрольоване, </w:t>
      </w:r>
      <w:proofErr w:type="spellStart"/>
      <w:r w:rsidRPr="003C6177">
        <w:rPr>
          <w:rStyle w:val="csa16174ba6"/>
        </w:rPr>
        <w:t>багатоцентрове</w:t>
      </w:r>
      <w:proofErr w:type="spellEnd"/>
      <w:r w:rsidRPr="003C6177">
        <w:rPr>
          <w:rStyle w:val="csa16174ba6"/>
        </w:rPr>
        <w:t xml:space="preserve"> дослідження фази 3 з продовженим відкритим періодом лікування для оцінки ефективності та безпечності препарату </w:t>
      </w:r>
      <w:proofErr w:type="spellStart"/>
      <w:r w:rsidRPr="003C6177">
        <w:rPr>
          <w:rStyle w:val="cs5e98e9306"/>
        </w:rPr>
        <w:t>розаноліксізумаб</w:t>
      </w:r>
      <w:proofErr w:type="spellEnd"/>
      <w:r w:rsidRPr="003C6177">
        <w:rPr>
          <w:rStyle w:val="csa16174ba6"/>
        </w:rPr>
        <w:t xml:space="preserve"> у дорослих з мієлін-</w:t>
      </w:r>
      <w:proofErr w:type="spellStart"/>
      <w:r w:rsidRPr="003C6177">
        <w:rPr>
          <w:rStyle w:val="csa16174ba6"/>
        </w:rPr>
        <w:t>олігодендроцитарним</w:t>
      </w:r>
      <w:proofErr w:type="spellEnd"/>
      <w:r w:rsidRPr="003C6177">
        <w:rPr>
          <w:rStyle w:val="csa16174ba6"/>
        </w:rPr>
        <w:t xml:space="preserve"> </w:t>
      </w:r>
      <w:proofErr w:type="spellStart"/>
      <w:r w:rsidRPr="003C6177">
        <w:rPr>
          <w:rStyle w:val="csa16174ba6"/>
        </w:rPr>
        <w:t>глікопротеїн</w:t>
      </w:r>
      <w:proofErr w:type="spellEnd"/>
      <w:r w:rsidRPr="003C6177">
        <w:rPr>
          <w:rStyle w:val="csa16174ba6"/>
        </w:rPr>
        <w:t xml:space="preserve"> (MOG)-</w:t>
      </w:r>
      <w:proofErr w:type="spellStart"/>
      <w:r w:rsidRPr="003C6177">
        <w:rPr>
          <w:rStyle w:val="csa16174ba6"/>
        </w:rPr>
        <w:t>IgG</w:t>
      </w:r>
      <w:proofErr w:type="spellEnd"/>
      <w:r w:rsidRPr="003C6177">
        <w:rPr>
          <w:rStyle w:val="csa16174ba6"/>
        </w:rPr>
        <w:t xml:space="preserve">-асоційованим </w:t>
      </w:r>
      <w:proofErr w:type="spellStart"/>
      <w:r w:rsidRPr="003C6177">
        <w:rPr>
          <w:rStyle w:val="csa16174ba6"/>
        </w:rPr>
        <w:t>демієлінізуючим</w:t>
      </w:r>
      <w:proofErr w:type="spellEnd"/>
      <w:r w:rsidRPr="003C6177">
        <w:rPr>
          <w:rStyle w:val="csa16174ba6"/>
        </w:rPr>
        <w:t xml:space="preserve"> захворюванням», код дослідження </w:t>
      </w:r>
      <w:r w:rsidRPr="003C6177">
        <w:rPr>
          <w:rStyle w:val="cs5e98e9306"/>
        </w:rPr>
        <w:t>MOG001</w:t>
      </w:r>
      <w:r w:rsidRPr="003C6177">
        <w:rPr>
          <w:rStyle w:val="csa16174ba6"/>
        </w:rPr>
        <w:t xml:space="preserve">, з інкорпорованою поправкою 6 від 30 вересня 2024; спонсор - </w:t>
      </w:r>
      <w:proofErr w:type="spellStart"/>
      <w:r w:rsidRPr="003C6177">
        <w:rPr>
          <w:rStyle w:val="csa16174ba6"/>
        </w:rPr>
        <w:t>ЮСіБі</w:t>
      </w:r>
      <w:proofErr w:type="spellEnd"/>
      <w:r w:rsidRPr="003C6177">
        <w:rPr>
          <w:rStyle w:val="csa16174ba6"/>
        </w:rPr>
        <w:t xml:space="preserve"> </w:t>
      </w:r>
      <w:proofErr w:type="spellStart"/>
      <w:r w:rsidRPr="003C6177">
        <w:rPr>
          <w:rStyle w:val="csa16174ba6"/>
        </w:rPr>
        <w:t>Біофарма</w:t>
      </w:r>
      <w:proofErr w:type="spellEnd"/>
      <w:r w:rsidRPr="003C6177">
        <w:rPr>
          <w:rStyle w:val="csa16174ba6"/>
        </w:rPr>
        <w:t xml:space="preserve"> </w:t>
      </w:r>
      <w:proofErr w:type="spellStart"/>
      <w:r w:rsidRPr="003C6177">
        <w:rPr>
          <w:rStyle w:val="csa16174ba6"/>
        </w:rPr>
        <w:t>ЕсАрЕл</w:t>
      </w:r>
      <w:proofErr w:type="spellEnd"/>
      <w:r w:rsidRPr="003C6177">
        <w:rPr>
          <w:rStyle w:val="csa16174ba6"/>
        </w:rPr>
        <w:t xml:space="preserve">, Бельгія / UCB </w:t>
      </w:r>
      <w:proofErr w:type="spellStart"/>
      <w:r w:rsidRPr="003C6177">
        <w:rPr>
          <w:rStyle w:val="csa16174ba6"/>
        </w:rPr>
        <w:t>Biopharma</w:t>
      </w:r>
      <w:proofErr w:type="spellEnd"/>
      <w:r w:rsidRPr="003C6177">
        <w:rPr>
          <w:rStyle w:val="csa16174ba6"/>
        </w:rPr>
        <w:t xml:space="preserve"> SRL, </w:t>
      </w:r>
      <w:proofErr w:type="spellStart"/>
      <w:r w:rsidRPr="003C6177">
        <w:rPr>
          <w:rStyle w:val="csa16174ba6"/>
        </w:rPr>
        <w:t>Belgium</w:t>
      </w:r>
      <w:proofErr w:type="spellEnd"/>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 «ПАРЕКСЕЛ Україна»</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6"/>
          <w:rFonts w:ascii="Arial" w:hAnsi="Arial" w:cs="Arial"/>
          <w:sz w:val="20"/>
        </w:rPr>
      </w:pPr>
      <w:r w:rsidRPr="003C6177">
        <w:rPr>
          <w:rStyle w:val="cs80d9435b6"/>
          <w:rFonts w:ascii="Arial" w:hAnsi="Arial" w:cs="Arial"/>
          <w:b/>
          <w:sz w:val="20"/>
        </w:rPr>
        <w:t xml:space="preserve">11. </w:t>
      </w:r>
      <w:r w:rsidRPr="003C6177">
        <w:rPr>
          <w:rStyle w:val="cs5e98e9307"/>
        </w:rPr>
        <w:t xml:space="preserve">Брошура дослідника на досліджуваний лікарський засіб NT 201, видання 25, версія 1.0 від </w:t>
      </w:r>
      <w:r w:rsidR="003C6177" w:rsidRPr="008A6DEF">
        <w:rPr>
          <w:rStyle w:val="cs5e98e9307"/>
        </w:rPr>
        <w:t xml:space="preserve">                </w:t>
      </w:r>
      <w:r w:rsidRPr="003C6177">
        <w:rPr>
          <w:rStyle w:val="cs5e98e9307"/>
        </w:rPr>
        <w:t>17 березня 2026 р., англійською мовою</w:t>
      </w:r>
      <w:r w:rsidRPr="003C6177">
        <w:rPr>
          <w:rStyle w:val="csa16174ba7"/>
        </w:rPr>
        <w:t xml:space="preserve"> до протоколу клінічного дослідження «</w:t>
      </w:r>
      <w:proofErr w:type="spellStart"/>
      <w:r w:rsidRPr="003C6177">
        <w:rPr>
          <w:rStyle w:val="csa16174ba7"/>
        </w:rPr>
        <w:t>Проспективне</w:t>
      </w:r>
      <w:proofErr w:type="spellEnd"/>
      <w:r w:rsidRPr="003C6177">
        <w:rPr>
          <w:rStyle w:val="csa16174ba7"/>
        </w:rPr>
        <w:t xml:space="preserve">, </w:t>
      </w:r>
      <w:proofErr w:type="spellStart"/>
      <w:r w:rsidRPr="003C6177">
        <w:rPr>
          <w:rStyle w:val="csa16174ba7"/>
        </w:rPr>
        <w:t>рандомізоване</w:t>
      </w:r>
      <w:proofErr w:type="spellEnd"/>
      <w:r w:rsidRPr="003C6177">
        <w:rPr>
          <w:rStyle w:val="csa16174ba7"/>
        </w:rPr>
        <w:t xml:space="preserve">, подвійне сліпе, плацебо-контрольоване, </w:t>
      </w:r>
      <w:proofErr w:type="spellStart"/>
      <w:r w:rsidRPr="003C6177">
        <w:rPr>
          <w:rStyle w:val="csa16174ba7"/>
        </w:rPr>
        <w:t>багатоцентрове</w:t>
      </w:r>
      <w:proofErr w:type="spellEnd"/>
      <w:r w:rsidRPr="003C6177">
        <w:rPr>
          <w:rStyle w:val="csa16174ba7"/>
        </w:rPr>
        <w:t xml:space="preserve"> дослідження, яке проводиться з метою вивчення ефективності та безпеки препарату </w:t>
      </w:r>
      <w:r w:rsidRPr="003C6177">
        <w:rPr>
          <w:rStyle w:val="cs5e98e9307"/>
        </w:rPr>
        <w:t>NT 201</w:t>
      </w:r>
      <w:r w:rsidRPr="003C6177">
        <w:rPr>
          <w:rStyle w:val="csa16174ba7"/>
        </w:rPr>
        <w:t xml:space="preserve"> при лікуванні </w:t>
      </w:r>
      <w:proofErr w:type="spellStart"/>
      <w:r w:rsidRPr="003C6177">
        <w:rPr>
          <w:rStyle w:val="csa16174ba7"/>
        </w:rPr>
        <w:t>спастичності</w:t>
      </w:r>
      <w:proofErr w:type="spellEnd"/>
      <w:r w:rsidRPr="003C6177">
        <w:rPr>
          <w:rStyle w:val="csa16174ba7"/>
        </w:rPr>
        <w:t xml:space="preserve"> нижніх кінцівок, спричиненої інсультом або травматичним пошкодженням мозку у дорослих пацієнтів, з подальшим відкритим розширеним періодом дослідження з або без комбінованого лікування верхніх кінцівок», код дослідження </w:t>
      </w:r>
      <w:r w:rsidRPr="003C6177">
        <w:rPr>
          <w:rStyle w:val="cs5e98e9307"/>
        </w:rPr>
        <w:t>M602011014</w:t>
      </w:r>
      <w:r w:rsidRPr="003C6177">
        <w:rPr>
          <w:rStyle w:val="csa16174ba7"/>
        </w:rPr>
        <w:t xml:space="preserve">, версія 6.0 від 10 липня 2023 р. (Поправка №1.0, версія 6.0, специфічна для України версія 1.0 від 18 вересня 2023 р.); спонсор - </w:t>
      </w:r>
      <w:proofErr w:type="spellStart"/>
      <w:r w:rsidRPr="003C6177">
        <w:rPr>
          <w:rStyle w:val="csa16174ba7"/>
        </w:rPr>
        <w:t>Мерц</w:t>
      </w:r>
      <w:proofErr w:type="spellEnd"/>
      <w:r w:rsidRPr="003C6177">
        <w:rPr>
          <w:rStyle w:val="csa16174ba7"/>
        </w:rPr>
        <w:t xml:space="preserve"> </w:t>
      </w:r>
      <w:proofErr w:type="spellStart"/>
      <w:r w:rsidRPr="003C6177">
        <w:rPr>
          <w:rStyle w:val="csa16174ba7"/>
        </w:rPr>
        <w:t>Фармасьютікалз</w:t>
      </w:r>
      <w:proofErr w:type="spellEnd"/>
      <w:r w:rsidRPr="003C6177">
        <w:rPr>
          <w:rStyle w:val="csa16174ba7"/>
        </w:rPr>
        <w:t xml:space="preserve"> </w:t>
      </w:r>
      <w:proofErr w:type="spellStart"/>
      <w:r w:rsidRPr="003C6177">
        <w:rPr>
          <w:rStyle w:val="csa16174ba7"/>
        </w:rPr>
        <w:t>ГмбХ</w:t>
      </w:r>
      <w:proofErr w:type="spellEnd"/>
      <w:r w:rsidRPr="003C6177">
        <w:rPr>
          <w:rStyle w:val="csa16174ba7"/>
        </w:rPr>
        <w:t>, Німеччина                            (</w:t>
      </w:r>
      <w:proofErr w:type="spellStart"/>
      <w:r w:rsidRPr="003C6177">
        <w:rPr>
          <w:rStyle w:val="csa16174ba7"/>
        </w:rPr>
        <w:t>Merz</w:t>
      </w:r>
      <w:proofErr w:type="spellEnd"/>
      <w:r w:rsidRPr="003C6177">
        <w:rPr>
          <w:rStyle w:val="csa16174ba7"/>
        </w:rPr>
        <w:t xml:space="preserve"> </w:t>
      </w:r>
      <w:proofErr w:type="spellStart"/>
      <w:r w:rsidRPr="003C6177">
        <w:rPr>
          <w:rStyle w:val="csa16174ba7"/>
        </w:rPr>
        <w:t>Pharamaceuticals</w:t>
      </w:r>
      <w:proofErr w:type="spellEnd"/>
      <w:r w:rsidRPr="003C6177">
        <w:rPr>
          <w:rStyle w:val="csa16174ba7"/>
        </w:rPr>
        <w:t xml:space="preserve"> </w:t>
      </w:r>
      <w:proofErr w:type="spellStart"/>
      <w:r w:rsidRPr="003C6177">
        <w:rPr>
          <w:rStyle w:val="csa16174ba7"/>
        </w:rPr>
        <w:t>GmbH</w:t>
      </w:r>
      <w:proofErr w:type="spellEnd"/>
      <w:r w:rsidRPr="003C6177">
        <w:rPr>
          <w:rStyle w:val="csa16174ba7"/>
        </w:rPr>
        <w:t xml:space="preserve">, </w:t>
      </w:r>
      <w:proofErr w:type="spellStart"/>
      <w:r w:rsidRPr="003C6177">
        <w:rPr>
          <w:rStyle w:val="csa16174ba7"/>
        </w:rPr>
        <w:t>Germany</w:t>
      </w:r>
      <w:proofErr w:type="spellEnd"/>
      <w:r w:rsidRPr="003C6177">
        <w:rPr>
          <w:rStyle w:val="csa16174ba7"/>
        </w:rPr>
        <w:t>)</w:t>
      </w:r>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 «ВОРЛДВАЙД КЛІНІКАЛ ТРАІЛС УКР»</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7"/>
          <w:rFonts w:ascii="Arial" w:hAnsi="Arial" w:cs="Arial"/>
          <w:sz w:val="20"/>
        </w:rPr>
      </w:pPr>
      <w:r w:rsidRPr="003C6177">
        <w:rPr>
          <w:rStyle w:val="cs80d9435b7"/>
          <w:rFonts w:ascii="Arial" w:hAnsi="Arial" w:cs="Arial"/>
          <w:b/>
          <w:sz w:val="20"/>
        </w:rPr>
        <w:t xml:space="preserve">12. </w:t>
      </w:r>
      <w:r w:rsidRPr="003C6177">
        <w:rPr>
          <w:rStyle w:val="cs5e98e9308"/>
        </w:rPr>
        <w:t>Оновлений протокол CN45847, версія 3 від 19 лютого 2026 року; Інформаційний листок і форма інформованої згоди для учасників, яким виповнилося 18 років під час дослідження, версія V3.0UKR(</w:t>
      </w:r>
      <w:proofErr w:type="spellStart"/>
      <w:r w:rsidRPr="003C6177">
        <w:rPr>
          <w:rStyle w:val="cs5e98e9308"/>
        </w:rPr>
        <w:t>uk</w:t>
      </w:r>
      <w:proofErr w:type="spellEnd"/>
      <w:r w:rsidRPr="003C6177">
        <w:rPr>
          <w:rStyle w:val="cs5e98e9308"/>
        </w:rPr>
        <w:t>)1.0 від 03 березня 2026 року, переклад українською мовою від 04 березня  2026 року; Інформаційний листок і форма згоди для малолітніх дітей віком від 10 до 12 років, версія 2.0UKR(</w:t>
      </w:r>
      <w:proofErr w:type="spellStart"/>
      <w:r w:rsidRPr="003C6177">
        <w:rPr>
          <w:rStyle w:val="cs5e98e9308"/>
        </w:rPr>
        <w:t>uk</w:t>
      </w:r>
      <w:proofErr w:type="spellEnd"/>
      <w:r w:rsidRPr="003C6177">
        <w:rPr>
          <w:rStyle w:val="cs5e98e9308"/>
        </w:rPr>
        <w:t>)2.0 від 24 березня 2026 року, переклад українською мовою від 26 березня                 2026 року; Гра Пошук слів на тему дослідження FENerations1, 11 вересня 2025 року [V01 UKR(</w:t>
      </w:r>
      <w:proofErr w:type="spellStart"/>
      <w:r w:rsidRPr="003C6177">
        <w:rPr>
          <w:rStyle w:val="cs5e98e9308"/>
        </w:rPr>
        <w:t>uk</w:t>
      </w:r>
      <w:proofErr w:type="spellEnd"/>
      <w:r w:rsidRPr="003C6177">
        <w:rPr>
          <w:rStyle w:val="cs5e98e9308"/>
        </w:rPr>
        <w:t>)], українською мовою</w:t>
      </w:r>
      <w:r w:rsidRPr="003C6177">
        <w:rPr>
          <w:rStyle w:val="csa16174ba8"/>
        </w:rPr>
        <w:t xml:space="preserve"> до протоколу клінічного дослідження «Відкрите дослідження з однією групою для оцінки фармакокінетики, </w:t>
      </w:r>
      <w:proofErr w:type="spellStart"/>
      <w:r w:rsidRPr="003C6177">
        <w:rPr>
          <w:rStyle w:val="csa16174ba8"/>
        </w:rPr>
        <w:t>фармакодинамічних</w:t>
      </w:r>
      <w:proofErr w:type="spellEnd"/>
      <w:r w:rsidRPr="003C6177">
        <w:rPr>
          <w:rStyle w:val="csa16174ba8"/>
        </w:rPr>
        <w:t xml:space="preserve"> ефектів, безпечності та </w:t>
      </w:r>
      <w:proofErr w:type="spellStart"/>
      <w:r w:rsidRPr="003C6177">
        <w:rPr>
          <w:rStyle w:val="csa16174ba8"/>
        </w:rPr>
        <w:t>переносимості</w:t>
      </w:r>
      <w:proofErr w:type="spellEnd"/>
      <w:r w:rsidRPr="003C6177">
        <w:rPr>
          <w:rStyle w:val="csa16174ba8"/>
        </w:rPr>
        <w:t xml:space="preserve"> </w:t>
      </w:r>
      <w:proofErr w:type="spellStart"/>
      <w:r w:rsidRPr="003C6177">
        <w:rPr>
          <w:rStyle w:val="cs5e98e9308"/>
        </w:rPr>
        <w:t>фенебрутинібу</w:t>
      </w:r>
      <w:proofErr w:type="spellEnd"/>
      <w:r w:rsidRPr="003C6177">
        <w:rPr>
          <w:rStyle w:val="csa16174ba8"/>
        </w:rPr>
        <w:t xml:space="preserve"> у дітей та підлітків з </w:t>
      </w:r>
      <w:proofErr w:type="spellStart"/>
      <w:r w:rsidRPr="003C6177">
        <w:rPr>
          <w:rStyle w:val="csa16174ba8"/>
        </w:rPr>
        <w:t>рецидивуючим</w:t>
      </w:r>
      <w:proofErr w:type="spellEnd"/>
      <w:r w:rsidRPr="003C6177">
        <w:rPr>
          <w:rStyle w:val="csa16174ba8"/>
        </w:rPr>
        <w:t xml:space="preserve"> розсіяним склерозом», код дослідження </w:t>
      </w:r>
      <w:r w:rsidRPr="003C6177">
        <w:rPr>
          <w:rStyle w:val="cs5e98e9308"/>
        </w:rPr>
        <w:t>CN45847</w:t>
      </w:r>
      <w:r w:rsidRPr="003C6177">
        <w:rPr>
          <w:rStyle w:val="csa16174ba8"/>
        </w:rPr>
        <w:t xml:space="preserve">, версія 2 від                         12 липня 2025 року; спонсор - F. </w:t>
      </w:r>
      <w:proofErr w:type="spellStart"/>
      <w:r w:rsidRPr="003C6177">
        <w:rPr>
          <w:rStyle w:val="csa16174ba8"/>
        </w:rPr>
        <w:t>Hoffmann-La</w:t>
      </w:r>
      <w:proofErr w:type="spellEnd"/>
      <w:r w:rsidRPr="003C6177">
        <w:rPr>
          <w:rStyle w:val="csa16174ba8"/>
        </w:rPr>
        <w:t xml:space="preserve"> </w:t>
      </w:r>
      <w:proofErr w:type="spellStart"/>
      <w:r w:rsidRPr="003C6177">
        <w:rPr>
          <w:rStyle w:val="csa16174ba8"/>
        </w:rPr>
        <w:t>Roche</w:t>
      </w:r>
      <w:proofErr w:type="spellEnd"/>
      <w:r w:rsidRPr="003C6177">
        <w:rPr>
          <w:rStyle w:val="csa16174ba8"/>
        </w:rPr>
        <w:t xml:space="preserve"> </w:t>
      </w:r>
      <w:proofErr w:type="spellStart"/>
      <w:r w:rsidRPr="003C6177">
        <w:rPr>
          <w:rStyle w:val="csa16174ba8"/>
        </w:rPr>
        <w:t>Ltd</w:t>
      </w:r>
      <w:proofErr w:type="spellEnd"/>
      <w:r w:rsidRPr="003C6177">
        <w:rPr>
          <w:rStyle w:val="csa16174ba8"/>
        </w:rPr>
        <w:t>, Швейцарія</w:t>
      </w:r>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Підприємство з 100% іноземною інвестицією «АЙК’ЮВІА РДС Україна»</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8"/>
          <w:rFonts w:ascii="Arial" w:hAnsi="Arial" w:cs="Arial"/>
          <w:sz w:val="20"/>
        </w:rPr>
      </w:pPr>
      <w:r w:rsidRPr="003C6177">
        <w:rPr>
          <w:rStyle w:val="cs80d9435b8"/>
          <w:rFonts w:ascii="Arial" w:hAnsi="Arial" w:cs="Arial"/>
          <w:b/>
          <w:sz w:val="20"/>
          <w:szCs w:val="20"/>
        </w:rPr>
        <w:t xml:space="preserve">13. </w:t>
      </w:r>
      <w:r w:rsidRPr="003C6177">
        <w:rPr>
          <w:rStyle w:val="cs5e98e9309"/>
        </w:rPr>
        <w:t xml:space="preserve">Оновлений протокол клінічного дослідження EFC18327, з поправкою 02, версія 1 від                     29 січня 2026 року; Інформація для учасника дослідження та форма інформованої згоди, остаточна редакція 2.0 для України від 30 березня 2026 р., остаточний переклад з англійської мови на українську мову від 03 квітня 2026 р.; Інформація для учасника дослідження та форма інформованої згоди (супутнє відкрите додаткове дослідження), остаточна редакція 2.0 для України від 30 березня 2026 р., остаточний переклад з англійської мови на українську мову від 03 квітня 2026 р.; Форма інформованої згоди на участь у програмі спостереження за вагітністю, остаточна редакція 2.0 для України від 16 лютого 2026 р. Остаточний переклад з англійської мови на українську мову від 28 лютого 2026 р.; Матеріали для пацієнтів: Посібник учасника дослідження STARSCAPE-2, [EFC18327, Посібник учасника дослідження. Версія 3.0, від 24 лютого 2026 р., українська, Україна], версія 3.0 від 24 лютого 2026 року, українською мовою; Посібник для учасників з користування застосунком </w:t>
      </w:r>
      <w:proofErr w:type="spellStart"/>
      <w:r w:rsidRPr="003C6177">
        <w:rPr>
          <w:rStyle w:val="cs5e98e9309"/>
        </w:rPr>
        <w:t>myMedidata</w:t>
      </w:r>
      <w:proofErr w:type="spellEnd"/>
      <w:r w:rsidRPr="003C6177">
        <w:rPr>
          <w:rStyle w:val="cs5e98e9309"/>
        </w:rPr>
        <w:t xml:space="preserve"> версії 1.0, Дата: 17 березня 2026 р., українська (Україна), українською мовою; Інформаційна листівка «Чи відповідаєте Ви критеріям участі?», [EFC18326/27_Patient </w:t>
      </w:r>
      <w:proofErr w:type="spellStart"/>
      <w:r w:rsidRPr="003C6177">
        <w:rPr>
          <w:rStyle w:val="cs5e98e9309"/>
        </w:rPr>
        <w:t>Leaflet_Version</w:t>
      </w:r>
      <w:proofErr w:type="spellEnd"/>
      <w:r w:rsidRPr="003C6177">
        <w:rPr>
          <w:rStyle w:val="cs5e98e9309"/>
        </w:rPr>
        <w:t xml:space="preserve"> 2.0_18 </w:t>
      </w:r>
      <w:proofErr w:type="spellStart"/>
      <w:r w:rsidRPr="003C6177">
        <w:rPr>
          <w:rStyle w:val="cs5e98e9309"/>
        </w:rPr>
        <w:t>February</w:t>
      </w:r>
      <w:proofErr w:type="spellEnd"/>
      <w:r w:rsidRPr="003C6177">
        <w:rPr>
          <w:rStyle w:val="cs5e98e9309"/>
        </w:rPr>
        <w:t xml:space="preserve"> 2026_Ukrainian_Ukraine], версія 2.0 від 18 лютого 2026 року, українською мовою; Лист-подяка учаснику дослідження STARSCAPE-2, [EFC18327_Patient </w:t>
      </w:r>
      <w:proofErr w:type="spellStart"/>
      <w:r w:rsidRPr="003C6177">
        <w:rPr>
          <w:rStyle w:val="cs5e98e9309"/>
        </w:rPr>
        <w:t>Thank</w:t>
      </w:r>
      <w:proofErr w:type="spellEnd"/>
      <w:r w:rsidRPr="003C6177">
        <w:rPr>
          <w:rStyle w:val="cs5e98e9309"/>
        </w:rPr>
        <w:t xml:space="preserve"> </w:t>
      </w:r>
      <w:proofErr w:type="spellStart"/>
      <w:r w:rsidRPr="003C6177">
        <w:rPr>
          <w:rStyle w:val="cs5e98e9309"/>
        </w:rPr>
        <w:t>You</w:t>
      </w:r>
      <w:proofErr w:type="spellEnd"/>
      <w:r w:rsidRPr="003C6177">
        <w:rPr>
          <w:rStyle w:val="cs5e98e9309"/>
        </w:rPr>
        <w:t xml:space="preserve"> </w:t>
      </w:r>
      <w:proofErr w:type="spellStart"/>
      <w:r w:rsidRPr="003C6177">
        <w:rPr>
          <w:rStyle w:val="cs5e98e9309"/>
        </w:rPr>
        <w:t>Letter</w:t>
      </w:r>
      <w:proofErr w:type="spellEnd"/>
      <w:r w:rsidRPr="003C6177">
        <w:rPr>
          <w:rStyle w:val="cs5e98e9309"/>
        </w:rPr>
        <w:t xml:space="preserve">_ </w:t>
      </w:r>
      <w:proofErr w:type="spellStart"/>
      <w:r w:rsidRPr="003C6177">
        <w:rPr>
          <w:rStyle w:val="cs5e98e9309"/>
        </w:rPr>
        <w:t>Version</w:t>
      </w:r>
      <w:proofErr w:type="spellEnd"/>
      <w:r w:rsidRPr="003C6177">
        <w:rPr>
          <w:rStyle w:val="cs5e98e9309"/>
        </w:rPr>
        <w:t xml:space="preserve"> 2.0_18 </w:t>
      </w:r>
      <w:proofErr w:type="spellStart"/>
      <w:r w:rsidRPr="003C6177">
        <w:rPr>
          <w:rStyle w:val="cs5e98e9309"/>
        </w:rPr>
        <w:t>February</w:t>
      </w:r>
      <w:proofErr w:type="spellEnd"/>
      <w:r w:rsidRPr="003C6177">
        <w:rPr>
          <w:rStyle w:val="cs5e98e9309"/>
        </w:rPr>
        <w:t xml:space="preserve"> 2026_Ukrainian_Ukraine], версія 2.0 від 18 лютого 2026 року, українською мовою; Інформаційний </w:t>
      </w:r>
      <w:proofErr w:type="spellStart"/>
      <w:r w:rsidRPr="003C6177">
        <w:rPr>
          <w:rStyle w:val="cs5e98e9309"/>
        </w:rPr>
        <w:t>постер</w:t>
      </w:r>
      <w:proofErr w:type="spellEnd"/>
      <w:r w:rsidRPr="003C6177">
        <w:rPr>
          <w:rStyle w:val="cs5e98e9309"/>
        </w:rPr>
        <w:t xml:space="preserve"> «Живете з хворобою Крона?», [EFC18326/27_Patient </w:t>
      </w:r>
      <w:proofErr w:type="spellStart"/>
      <w:r w:rsidRPr="003C6177">
        <w:rPr>
          <w:rStyle w:val="cs5e98e9309"/>
        </w:rPr>
        <w:t>Poster_Version</w:t>
      </w:r>
      <w:proofErr w:type="spellEnd"/>
      <w:r w:rsidRPr="003C6177">
        <w:rPr>
          <w:rStyle w:val="cs5e98e9309"/>
        </w:rPr>
        <w:t xml:space="preserve"> 2.0_18 </w:t>
      </w:r>
      <w:proofErr w:type="spellStart"/>
      <w:r w:rsidRPr="003C6177">
        <w:rPr>
          <w:rStyle w:val="cs5e98e9309"/>
        </w:rPr>
        <w:t>February</w:t>
      </w:r>
      <w:proofErr w:type="spellEnd"/>
      <w:r w:rsidRPr="003C6177">
        <w:rPr>
          <w:rStyle w:val="cs5e98e9309"/>
        </w:rPr>
        <w:t xml:space="preserve"> 2026_Ukrainian_Ukraine], версія 2.0 від 18 лютого 2026 року, українською мовою</w:t>
      </w:r>
      <w:r w:rsidRPr="003C6177">
        <w:rPr>
          <w:rStyle w:val="csa16174ba9"/>
        </w:rPr>
        <w:t xml:space="preserve"> до протоколу клінічного дослідження «</w:t>
      </w:r>
      <w:proofErr w:type="spellStart"/>
      <w:r w:rsidRPr="003C6177">
        <w:rPr>
          <w:rStyle w:val="csa16174ba9"/>
        </w:rPr>
        <w:t>Багатоцентрове</w:t>
      </w:r>
      <w:proofErr w:type="spellEnd"/>
      <w:r w:rsidRPr="003C6177">
        <w:rPr>
          <w:rStyle w:val="csa16174ba9"/>
        </w:rPr>
        <w:t xml:space="preserve"> міжнародне </w:t>
      </w:r>
      <w:proofErr w:type="spellStart"/>
      <w:r w:rsidRPr="003C6177">
        <w:rPr>
          <w:rStyle w:val="csa16174ba9"/>
        </w:rPr>
        <w:t>рандомізоване</w:t>
      </w:r>
      <w:proofErr w:type="spellEnd"/>
      <w:r w:rsidRPr="003C6177">
        <w:rPr>
          <w:rStyle w:val="csa16174ba9"/>
        </w:rPr>
        <w:t xml:space="preserve"> подвійно сліпе плацебо-контрольоване дослідження ІІІ фази з оцінки ефективності та безпечності підтримувальної терапії </w:t>
      </w:r>
      <w:proofErr w:type="spellStart"/>
      <w:r w:rsidRPr="003C6177">
        <w:rPr>
          <w:rStyle w:val="cs5e98e9309"/>
        </w:rPr>
        <w:t>дувакітугом</w:t>
      </w:r>
      <w:proofErr w:type="spellEnd"/>
      <w:r w:rsidRPr="003C6177">
        <w:rPr>
          <w:rStyle w:val="cs5e98e9309"/>
        </w:rPr>
        <w:t xml:space="preserve"> </w:t>
      </w:r>
      <w:r w:rsidRPr="003C6177">
        <w:rPr>
          <w:rStyle w:val="csa16174ba9"/>
        </w:rPr>
        <w:t xml:space="preserve">в учасників із </w:t>
      </w:r>
      <w:proofErr w:type="spellStart"/>
      <w:r w:rsidRPr="003C6177">
        <w:rPr>
          <w:rStyle w:val="csa16174ba9"/>
        </w:rPr>
        <w:t>середньотяжким</w:t>
      </w:r>
      <w:proofErr w:type="spellEnd"/>
      <w:r w:rsidRPr="003C6177">
        <w:rPr>
          <w:rStyle w:val="csa16174ba9"/>
        </w:rPr>
        <w:t xml:space="preserve"> або тяжким перебігом хвороби Крона в активній формі», код дослідження </w:t>
      </w:r>
      <w:r w:rsidRPr="003C6177">
        <w:rPr>
          <w:rStyle w:val="cs5e98e9309"/>
        </w:rPr>
        <w:t>EFC18327</w:t>
      </w:r>
      <w:r w:rsidRPr="003C6177">
        <w:rPr>
          <w:rStyle w:val="csa16174ba9"/>
        </w:rPr>
        <w:t xml:space="preserve">, з поправкою 01, версія 1 від 01 вересня 2025 року; спонсор - </w:t>
      </w:r>
      <w:proofErr w:type="spellStart"/>
      <w:r w:rsidRPr="003C6177">
        <w:rPr>
          <w:rStyle w:val="csa16174ba9"/>
        </w:rPr>
        <w:t>Sanofi-Aventis</w:t>
      </w:r>
      <w:proofErr w:type="spellEnd"/>
      <w:r w:rsidRPr="003C6177">
        <w:rPr>
          <w:rStyle w:val="csa16174ba9"/>
        </w:rPr>
        <w:t xml:space="preserve"> </w:t>
      </w:r>
      <w:proofErr w:type="spellStart"/>
      <w:r w:rsidRPr="003C6177">
        <w:rPr>
          <w:rStyle w:val="csa16174ba9"/>
        </w:rPr>
        <w:t>Recherche</w:t>
      </w:r>
      <w:proofErr w:type="spellEnd"/>
      <w:r w:rsidRPr="003C6177">
        <w:rPr>
          <w:rStyle w:val="csa16174ba9"/>
        </w:rPr>
        <w:t xml:space="preserve"> &amp; </w:t>
      </w:r>
      <w:proofErr w:type="spellStart"/>
      <w:r w:rsidRPr="003C6177">
        <w:rPr>
          <w:rStyle w:val="csa16174ba9"/>
        </w:rPr>
        <w:t>Developpement</w:t>
      </w:r>
      <w:proofErr w:type="spellEnd"/>
      <w:r w:rsidRPr="003C6177">
        <w:rPr>
          <w:rStyle w:val="csa16174ba9"/>
        </w:rPr>
        <w:t xml:space="preserve">, </w:t>
      </w:r>
      <w:proofErr w:type="spellStart"/>
      <w:r w:rsidRPr="003C6177">
        <w:rPr>
          <w:rStyle w:val="csa16174ba9"/>
        </w:rPr>
        <w:t>France</w:t>
      </w:r>
      <w:proofErr w:type="spellEnd"/>
      <w:r w:rsidRPr="003C6177">
        <w:rPr>
          <w:rStyle w:val="csa16174ba9"/>
        </w:rPr>
        <w:t xml:space="preserve"> (</w:t>
      </w:r>
      <w:proofErr w:type="spellStart"/>
      <w:r w:rsidRPr="003C6177">
        <w:rPr>
          <w:rStyle w:val="csa16174ba9"/>
        </w:rPr>
        <w:t>Санофі-Авентіс</w:t>
      </w:r>
      <w:proofErr w:type="spellEnd"/>
      <w:r w:rsidRPr="003C6177">
        <w:rPr>
          <w:rStyle w:val="csa16174ba9"/>
        </w:rPr>
        <w:t xml:space="preserve"> </w:t>
      </w:r>
      <w:proofErr w:type="spellStart"/>
      <w:r w:rsidRPr="003C6177">
        <w:rPr>
          <w:rStyle w:val="csa16174ba9"/>
        </w:rPr>
        <w:t>Решерш</w:t>
      </w:r>
      <w:proofErr w:type="spellEnd"/>
      <w:r w:rsidRPr="003C6177">
        <w:rPr>
          <w:rStyle w:val="csa16174ba9"/>
        </w:rPr>
        <w:t xml:space="preserve"> е </w:t>
      </w:r>
      <w:proofErr w:type="spellStart"/>
      <w:r w:rsidRPr="003C6177">
        <w:rPr>
          <w:rStyle w:val="csa16174ba9"/>
        </w:rPr>
        <w:t>Девелопман</w:t>
      </w:r>
      <w:proofErr w:type="spellEnd"/>
      <w:r w:rsidRPr="003C6177">
        <w:rPr>
          <w:rStyle w:val="csa16174ba9"/>
        </w:rPr>
        <w:t>, Франція)</w:t>
      </w:r>
    </w:p>
    <w:p w:rsidR="006225AB" w:rsidRPr="003C6177" w:rsidRDefault="006225AB" w:rsidP="003C6177">
      <w:pPr>
        <w:jc w:val="both"/>
        <w:rPr>
          <w:rFonts w:ascii="Arial" w:hAnsi="Arial" w:cs="Arial"/>
          <w:sz w:val="20"/>
          <w:szCs w:val="20"/>
        </w:rPr>
      </w:pPr>
      <w:r w:rsidRPr="003C6177">
        <w:rPr>
          <w:rFonts w:ascii="Arial" w:hAnsi="Arial" w:cs="Arial"/>
          <w:sz w:val="20"/>
          <w:szCs w:val="20"/>
        </w:rPr>
        <w:lastRenderedPageBreak/>
        <w:t>Заявник - ТОВ «ПАРЕКСЕЛ Україна»</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9"/>
          <w:rFonts w:ascii="Arial" w:hAnsi="Arial" w:cs="Arial"/>
          <w:sz w:val="20"/>
        </w:rPr>
      </w:pPr>
      <w:r w:rsidRPr="003C6177">
        <w:rPr>
          <w:rStyle w:val="cs80d9435b9"/>
          <w:rFonts w:ascii="Arial" w:hAnsi="Arial" w:cs="Arial"/>
          <w:b/>
          <w:sz w:val="20"/>
          <w:szCs w:val="20"/>
        </w:rPr>
        <w:t xml:space="preserve">14. </w:t>
      </w:r>
      <w:r w:rsidRPr="003C6177">
        <w:rPr>
          <w:rStyle w:val="cs5e98e93010"/>
        </w:rPr>
        <w:t>Досьє досліджуваного лікарського засобу SPY002-091 (IMPD-</w:t>
      </w:r>
      <w:proofErr w:type="spellStart"/>
      <w:r w:rsidRPr="003C6177">
        <w:rPr>
          <w:rStyle w:val="cs5e98e93010"/>
        </w:rPr>
        <w:t>Quality</w:t>
      </w:r>
      <w:proofErr w:type="spellEnd"/>
      <w:r w:rsidRPr="003C6177">
        <w:rPr>
          <w:rStyle w:val="cs5e98e93010"/>
        </w:rPr>
        <w:t xml:space="preserve">), редакція 6.0 від                    23 березня 2026 р.; Подовження терміну придатності досліджуваного лікарського засобу SPY002-091 (SPY002), процес А, розчин для ін’єкцій, 200 мг/мл (400 мг / 2 мл) з 24 до 30 місяців; Подовження терміну придатності досліджуваного лікарського засобу SPY002-091 (SPY002), процес А.1, концентрат для приготування розчину для </w:t>
      </w:r>
      <w:proofErr w:type="spellStart"/>
      <w:r w:rsidRPr="003C6177">
        <w:rPr>
          <w:rStyle w:val="cs5e98e93010"/>
        </w:rPr>
        <w:t>інфузій</w:t>
      </w:r>
      <w:proofErr w:type="spellEnd"/>
      <w:r w:rsidRPr="003C6177">
        <w:rPr>
          <w:rStyle w:val="cs5e98e93010"/>
        </w:rPr>
        <w:t>, 200 мг/мл (400 мг / 2 мл) з 24 до 30 місяців (Стосується: Додатку до протоколу клінічного випробування SPY123-201, що описує конкретне втручання із застосуванням препарату SPY002, редакція 1.0 від 24 червня 2025 р.; Додатку до протоколу клінічного випробування SPY123-201, що описує конкретне втручання із застосуванням комбінації SPY120, редакція 1.0 від 21 серпня 2025 р.; Додатку, що описує конкретне втручання із застосуванням комбінації SPY230, редакція 1.0 від 31 жовтня 2025 р.)</w:t>
      </w:r>
      <w:r w:rsidRPr="003C6177">
        <w:rPr>
          <w:rStyle w:val="csa16174ba10"/>
        </w:rPr>
        <w:t xml:space="preserve"> до протоколів клінічних досліджень: «Платформне дослідження ІІ фази з оцінки ефективності й безпечності антитіл тривалої дії при застосуванні в режимі </w:t>
      </w:r>
      <w:proofErr w:type="spellStart"/>
      <w:r w:rsidRPr="003C6177">
        <w:rPr>
          <w:rStyle w:val="csa16174ba10"/>
        </w:rPr>
        <w:t>моно</w:t>
      </w:r>
      <w:proofErr w:type="spellEnd"/>
      <w:r w:rsidRPr="003C6177">
        <w:rPr>
          <w:rStyle w:val="csa16174ba10"/>
        </w:rPr>
        <w:t xml:space="preserve">- або комбінованої терапії з приводу </w:t>
      </w:r>
      <w:proofErr w:type="spellStart"/>
      <w:r w:rsidRPr="003C6177">
        <w:rPr>
          <w:rStyle w:val="csa16174ba10"/>
        </w:rPr>
        <w:t>середньотяжкого</w:t>
      </w:r>
      <w:proofErr w:type="spellEnd"/>
      <w:r w:rsidRPr="003C6177">
        <w:rPr>
          <w:rStyle w:val="csa16174ba10"/>
        </w:rPr>
        <w:t xml:space="preserve"> або тяжкого перебігу виразкового коліту в активній формі», код дослідження </w:t>
      </w:r>
      <w:r w:rsidRPr="003C6177">
        <w:rPr>
          <w:rStyle w:val="cs5e98e93010"/>
        </w:rPr>
        <w:t>SPY123-201</w:t>
      </w:r>
      <w:r w:rsidRPr="003C6177">
        <w:rPr>
          <w:rStyle w:val="csa16174ba10"/>
        </w:rPr>
        <w:t xml:space="preserve">,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препарату </w:t>
      </w:r>
      <w:r w:rsidRPr="003C6177">
        <w:rPr>
          <w:rStyle w:val="cs5e98e93010"/>
        </w:rPr>
        <w:t>SPY002</w:t>
      </w:r>
      <w:r w:rsidRPr="003C6177">
        <w:rPr>
          <w:rStyle w:val="csa16174ba10"/>
        </w:rPr>
        <w:t xml:space="preserve">, редакція 1.0 від 24 червня 2025 р.; «Платформне дослідження </w:t>
      </w:r>
      <w:r w:rsidR="003C6177" w:rsidRPr="008A6DEF">
        <w:rPr>
          <w:rStyle w:val="csa16174ba10"/>
        </w:rPr>
        <w:t xml:space="preserve">                      </w:t>
      </w:r>
      <w:r w:rsidRPr="003C6177">
        <w:rPr>
          <w:rStyle w:val="csa16174ba10"/>
        </w:rPr>
        <w:t xml:space="preserve">ІІ фази з оцінки ефективності й безпечності антитіл тривалої дії при застосуванні в режимі </w:t>
      </w:r>
      <w:proofErr w:type="spellStart"/>
      <w:r w:rsidRPr="003C6177">
        <w:rPr>
          <w:rStyle w:val="csa16174ba10"/>
        </w:rPr>
        <w:t>моно</w:t>
      </w:r>
      <w:proofErr w:type="spellEnd"/>
      <w:r w:rsidRPr="003C6177">
        <w:rPr>
          <w:rStyle w:val="csa16174ba10"/>
        </w:rPr>
        <w:t xml:space="preserve">- або комбінованої терапії з приводу </w:t>
      </w:r>
      <w:proofErr w:type="spellStart"/>
      <w:r w:rsidRPr="003C6177">
        <w:rPr>
          <w:rStyle w:val="csa16174ba10"/>
        </w:rPr>
        <w:t>середньотяжкого</w:t>
      </w:r>
      <w:proofErr w:type="spellEnd"/>
      <w:r w:rsidRPr="003C6177">
        <w:rPr>
          <w:rStyle w:val="csa16174ba10"/>
        </w:rPr>
        <w:t xml:space="preserve"> або тяжкого перебігу виразкового коліту в активній формі», код дослідження </w:t>
      </w:r>
      <w:r w:rsidRPr="003C6177">
        <w:rPr>
          <w:rStyle w:val="cs5e98e93010"/>
        </w:rPr>
        <w:t>SPY123-201</w:t>
      </w:r>
      <w:r w:rsidRPr="003C6177">
        <w:rPr>
          <w:rStyle w:val="csa16174ba10"/>
        </w:rPr>
        <w:t xml:space="preserve">,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комбінації </w:t>
      </w:r>
      <w:r w:rsidRPr="003C6177">
        <w:rPr>
          <w:rStyle w:val="cs5e98e93010"/>
        </w:rPr>
        <w:t>SPY120</w:t>
      </w:r>
      <w:r w:rsidRPr="003C6177">
        <w:rPr>
          <w:rStyle w:val="csa16174ba10"/>
        </w:rPr>
        <w:t xml:space="preserve">, редакція 1.0 від 21 серпня 2025 р.; «Платформне дослідження ІІ фази з оцінки ефективності й безпечності антитіл тривалої дії при застосуванні в режимі </w:t>
      </w:r>
      <w:proofErr w:type="spellStart"/>
      <w:r w:rsidRPr="003C6177">
        <w:rPr>
          <w:rStyle w:val="csa16174ba10"/>
        </w:rPr>
        <w:t>моно</w:t>
      </w:r>
      <w:proofErr w:type="spellEnd"/>
      <w:r w:rsidRPr="003C6177">
        <w:rPr>
          <w:rStyle w:val="csa16174ba10"/>
        </w:rPr>
        <w:t xml:space="preserve">- або комбінованої терапії з приводу </w:t>
      </w:r>
      <w:proofErr w:type="spellStart"/>
      <w:r w:rsidRPr="003C6177">
        <w:rPr>
          <w:rStyle w:val="csa16174ba10"/>
        </w:rPr>
        <w:t>середньотяжкого</w:t>
      </w:r>
      <w:proofErr w:type="spellEnd"/>
      <w:r w:rsidRPr="003C6177">
        <w:rPr>
          <w:rStyle w:val="csa16174ba10"/>
        </w:rPr>
        <w:t xml:space="preserve"> або тяжкого перебігу виразкового коліту в активній формі», код дослідження </w:t>
      </w:r>
      <w:r w:rsidRPr="003C6177">
        <w:rPr>
          <w:rStyle w:val="cs5e98e93010"/>
        </w:rPr>
        <w:t>SPY123-201</w:t>
      </w:r>
      <w:r w:rsidRPr="003C6177">
        <w:rPr>
          <w:rStyle w:val="csa16174ba10"/>
        </w:rPr>
        <w:t xml:space="preserve">, Основний протокол клінічного випробування SPY123-201, редакція 1.2 від 04 червня 2025 р.; Додаток, що описує конкретне втручання із застосуванням комбінації SPY130, редакція 1.0 від 31 жовтня 2025 р.; Додаток, що описує конкретне втручання із застосуванням комбінації </w:t>
      </w:r>
      <w:r w:rsidRPr="003C6177">
        <w:rPr>
          <w:rStyle w:val="cs5e98e93010"/>
        </w:rPr>
        <w:t>SPY230</w:t>
      </w:r>
      <w:r w:rsidRPr="003C6177">
        <w:rPr>
          <w:rStyle w:val="csa16174ba10"/>
        </w:rPr>
        <w:t>, редакція 1.0 від 31 жовтня 2025 р.; спонсор - «</w:t>
      </w:r>
      <w:proofErr w:type="spellStart"/>
      <w:r w:rsidRPr="003C6177">
        <w:rPr>
          <w:rStyle w:val="csa16174ba10"/>
        </w:rPr>
        <w:t>Спаєр</w:t>
      </w:r>
      <w:proofErr w:type="spellEnd"/>
      <w:r w:rsidRPr="003C6177">
        <w:rPr>
          <w:rStyle w:val="csa16174ba10"/>
        </w:rPr>
        <w:t xml:space="preserve"> </w:t>
      </w:r>
      <w:proofErr w:type="spellStart"/>
      <w:r w:rsidRPr="003C6177">
        <w:rPr>
          <w:rStyle w:val="csa16174ba10"/>
        </w:rPr>
        <w:t>Терап’ютікс</w:t>
      </w:r>
      <w:proofErr w:type="spellEnd"/>
      <w:r w:rsidRPr="003C6177">
        <w:rPr>
          <w:rStyle w:val="csa16174ba10"/>
        </w:rPr>
        <w:t>, Інк.» [</w:t>
      </w:r>
      <w:proofErr w:type="spellStart"/>
      <w:r w:rsidRPr="003C6177">
        <w:rPr>
          <w:rStyle w:val="csa16174ba10"/>
        </w:rPr>
        <w:t>Spyre</w:t>
      </w:r>
      <w:proofErr w:type="spellEnd"/>
      <w:r w:rsidRPr="003C6177">
        <w:rPr>
          <w:rStyle w:val="csa16174ba10"/>
        </w:rPr>
        <w:t xml:space="preserve"> </w:t>
      </w:r>
      <w:proofErr w:type="spellStart"/>
      <w:r w:rsidRPr="003C6177">
        <w:rPr>
          <w:rStyle w:val="csa16174ba10"/>
        </w:rPr>
        <w:t>Therapeutics</w:t>
      </w:r>
      <w:proofErr w:type="spellEnd"/>
      <w:r w:rsidRPr="003C6177">
        <w:rPr>
          <w:rStyle w:val="csa16174ba10"/>
        </w:rPr>
        <w:t xml:space="preserve">, </w:t>
      </w:r>
      <w:proofErr w:type="spellStart"/>
      <w:r w:rsidRPr="003C6177">
        <w:rPr>
          <w:rStyle w:val="csa16174ba10"/>
        </w:rPr>
        <w:t>Inc</w:t>
      </w:r>
      <w:proofErr w:type="spellEnd"/>
      <w:r w:rsidRPr="003C6177">
        <w:rPr>
          <w:rStyle w:val="csa16174ba10"/>
        </w:rPr>
        <w:t>.], США</w:t>
      </w:r>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ТОВАРИСТВО З ОБМЕЖЕНОЮ ВІДПОВІДАЛЬНІСТЮ «ПІ ЕС АЙ-УКРАЇНА»</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10"/>
          <w:rFonts w:ascii="Arial" w:hAnsi="Arial" w:cs="Arial"/>
          <w:sz w:val="20"/>
        </w:rPr>
      </w:pPr>
      <w:r w:rsidRPr="003C6177">
        <w:rPr>
          <w:rStyle w:val="cs80d9435b10"/>
          <w:rFonts w:ascii="Arial" w:hAnsi="Arial" w:cs="Arial"/>
          <w:b/>
          <w:sz w:val="20"/>
          <w:szCs w:val="20"/>
        </w:rPr>
        <w:t xml:space="preserve">15. </w:t>
      </w:r>
      <w:r w:rsidRPr="003C6177">
        <w:rPr>
          <w:rStyle w:val="cs5e98e93011"/>
        </w:rPr>
        <w:t xml:space="preserve">Оновлена брошура дослідника по препарату </w:t>
      </w:r>
      <w:proofErr w:type="spellStart"/>
      <w:r w:rsidRPr="003C6177">
        <w:rPr>
          <w:rStyle w:val="cs5e98e93011"/>
        </w:rPr>
        <w:t>Баксдростат</w:t>
      </w:r>
      <w:proofErr w:type="spellEnd"/>
      <w:r w:rsidRPr="003C6177">
        <w:rPr>
          <w:rStyle w:val="cs5e98e93011"/>
        </w:rPr>
        <w:t xml:space="preserve"> (</w:t>
      </w:r>
      <w:proofErr w:type="spellStart"/>
      <w:r w:rsidRPr="003C6177">
        <w:rPr>
          <w:rStyle w:val="cs5e98e93011"/>
        </w:rPr>
        <w:t>Baxdrostat</w:t>
      </w:r>
      <w:proofErr w:type="spellEnd"/>
      <w:r w:rsidRPr="003C6177">
        <w:rPr>
          <w:rStyle w:val="cs5e98e93011"/>
        </w:rPr>
        <w:t xml:space="preserve">), версія 8.0 від                     24 лютого 2026 року, англійською мовою; Досьє досліджуваного лікарського засобу </w:t>
      </w:r>
      <w:proofErr w:type="spellStart"/>
      <w:r w:rsidRPr="003C6177">
        <w:rPr>
          <w:rStyle w:val="cs5e98e93011"/>
        </w:rPr>
        <w:t>Баксдростат</w:t>
      </w:r>
      <w:proofErr w:type="spellEnd"/>
      <w:r w:rsidRPr="003C6177">
        <w:rPr>
          <w:rStyle w:val="cs5e98e93011"/>
        </w:rPr>
        <w:t xml:space="preserve"> (</w:t>
      </w:r>
      <w:proofErr w:type="spellStart"/>
      <w:r w:rsidRPr="003C6177">
        <w:rPr>
          <w:rStyle w:val="cs5e98e93011"/>
        </w:rPr>
        <w:t>Baxdrostat</w:t>
      </w:r>
      <w:proofErr w:type="spellEnd"/>
      <w:r w:rsidRPr="003C6177">
        <w:rPr>
          <w:rStyle w:val="cs5e98e93011"/>
        </w:rPr>
        <w:t xml:space="preserve">) – Дані попереднього клінічного випробування та досвід застосування на людях (клінічна фармакологія, клінічна фармакокінетика, вплив на людину та співвідношення користь/ризик), версія від 05 березня 2026 року, англійською мовою; Оновлення розділів Досьє з </w:t>
      </w:r>
      <w:proofErr w:type="spellStart"/>
      <w:r w:rsidRPr="003C6177">
        <w:rPr>
          <w:rStyle w:val="cs5e98e93011"/>
        </w:rPr>
        <w:t>доклінічних</w:t>
      </w:r>
      <w:proofErr w:type="spellEnd"/>
      <w:r w:rsidRPr="003C6177">
        <w:rPr>
          <w:rStyle w:val="cs5e98e93011"/>
        </w:rPr>
        <w:t xml:space="preserve"> даних щодо досліджуваних лікарських засобів </w:t>
      </w:r>
      <w:proofErr w:type="spellStart"/>
      <w:r w:rsidRPr="003C6177">
        <w:rPr>
          <w:rStyle w:val="cs5e98e93011"/>
        </w:rPr>
        <w:t>Баксдростат</w:t>
      </w:r>
      <w:proofErr w:type="spellEnd"/>
      <w:r w:rsidRPr="003C6177">
        <w:rPr>
          <w:rStyle w:val="cs5e98e93011"/>
        </w:rPr>
        <w:t xml:space="preserve"> та </w:t>
      </w:r>
      <w:proofErr w:type="spellStart"/>
      <w:r w:rsidRPr="003C6177">
        <w:rPr>
          <w:rStyle w:val="cs5e98e93011"/>
        </w:rPr>
        <w:t>Дапагліфлозин</w:t>
      </w:r>
      <w:proofErr w:type="spellEnd"/>
      <w:r w:rsidRPr="003C6177">
        <w:rPr>
          <w:rStyle w:val="cs5e98e93011"/>
        </w:rPr>
        <w:t xml:space="preserve"> (</w:t>
      </w:r>
      <w:proofErr w:type="spellStart"/>
      <w:r w:rsidRPr="003C6177">
        <w:rPr>
          <w:rStyle w:val="cs5e98e93011"/>
        </w:rPr>
        <w:t>Baxdrostat</w:t>
      </w:r>
      <w:proofErr w:type="spellEnd"/>
      <w:r w:rsidRPr="003C6177">
        <w:rPr>
          <w:rStyle w:val="cs5e98e93011"/>
        </w:rPr>
        <w:t xml:space="preserve"> + </w:t>
      </w:r>
      <w:proofErr w:type="spellStart"/>
      <w:r w:rsidRPr="003C6177">
        <w:rPr>
          <w:rStyle w:val="cs5e98e93011"/>
        </w:rPr>
        <w:t>Dapagliflozin</w:t>
      </w:r>
      <w:proofErr w:type="spellEnd"/>
      <w:r w:rsidRPr="003C6177">
        <w:rPr>
          <w:rStyle w:val="cs5e98e93011"/>
        </w:rPr>
        <w:t>), англійською мовою: Розділ 2.6.4 Письмове резюме з фармакокінетики, версія від 12 березня 2026 року; Розділ 2.6.6 Письмове резюме з токсикології, версія від 19 березня 2026 року</w:t>
      </w:r>
      <w:r w:rsidRPr="003C6177">
        <w:rPr>
          <w:rStyle w:val="csa16174ba11"/>
        </w:rPr>
        <w:t xml:space="preserve"> до протоколу клінічного дослідження «</w:t>
      </w:r>
      <w:proofErr w:type="spellStart"/>
      <w:r w:rsidRPr="003C6177">
        <w:rPr>
          <w:rStyle w:val="csa16174ba11"/>
        </w:rPr>
        <w:t>Рандомізоване</w:t>
      </w:r>
      <w:proofErr w:type="spellEnd"/>
      <w:r w:rsidRPr="003C6177">
        <w:rPr>
          <w:rStyle w:val="csa16174ba11"/>
        </w:rPr>
        <w:t xml:space="preserve">, </w:t>
      </w:r>
      <w:proofErr w:type="spellStart"/>
      <w:r w:rsidRPr="003C6177">
        <w:rPr>
          <w:rStyle w:val="csa16174ba11"/>
        </w:rPr>
        <w:t>багатоцентрове</w:t>
      </w:r>
      <w:proofErr w:type="spellEnd"/>
      <w:r w:rsidRPr="003C6177">
        <w:rPr>
          <w:rStyle w:val="csa16174ba11"/>
        </w:rPr>
        <w:t xml:space="preserve">, подвійне сліпе дослідження Фази 2b для оцінки впливу </w:t>
      </w:r>
      <w:proofErr w:type="spellStart"/>
      <w:r w:rsidRPr="003C6177">
        <w:rPr>
          <w:rStyle w:val="cs5e98e93011"/>
        </w:rPr>
        <w:t>Баксдростату</w:t>
      </w:r>
      <w:proofErr w:type="spellEnd"/>
      <w:r w:rsidRPr="003C6177">
        <w:rPr>
          <w:rStyle w:val="cs5e98e93011"/>
        </w:rPr>
        <w:t xml:space="preserve"> </w:t>
      </w:r>
      <w:r w:rsidRPr="003C6177">
        <w:rPr>
          <w:rStyle w:val="csa16174ba11"/>
        </w:rPr>
        <w:t xml:space="preserve">в комбінації з </w:t>
      </w:r>
      <w:proofErr w:type="spellStart"/>
      <w:r w:rsidRPr="003C6177">
        <w:rPr>
          <w:rStyle w:val="cs5e98e93011"/>
        </w:rPr>
        <w:t>Дапагліфлозином</w:t>
      </w:r>
      <w:proofErr w:type="spellEnd"/>
      <w:r w:rsidRPr="003C6177">
        <w:rPr>
          <w:rStyle w:val="cs5e98e93011"/>
        </w:rPr>
        <w:t xml:space="preserve"> </w:t>
      </w:r>
      <w:r w:rsidRPr="003C6177">
        <w:rPr>
          <w:rStyle w:val="csa16174ba11"/>
        </w:rPr>
        <w:t xml:space="preserve">у порівнянні з терапією </w:t>
      </w:r>
      <w:proofErr w:type="spellStart"/>
      <w:r w:rsidRPr="003C6177">
        <w:rPr>
          <w:rStyle w:val="csa16174ba11"/>
        </w:rPr>
        <w:t>Баксдростатом</w:t>
      </w:r>
      <w:proofErr w:type="spellEnd"/>
      <w:r w:rsidRPr="003C6177">
        <w:rPr>
          <w:rStyle w:val="csa16174ba11"/>
        </w:rPr>
        <w:t xml:space="preserve"> на альбумінурію у пацієнтів з хронічною хворобою нирок (ХХН) та високим кров’яним тиском», код дослідження </w:t>
      </w:r>
      <w:r w:rsidRPr="003C6177">
        <w:rPr>
          <w:rStyle w:val="cs5e98e93011"/>
        </w:rPr>
        <w:t>D6972C00006</w:t>
      </w:r>
      <w:r w:rsidRPr="003C6177">
        <w:rPr>
          <w:rStyle w:val="csa16174ba11"/>
        </w:rPr>
        <w:t xml:space="preserve">, версія 2.0 від                 22 вересня 2025 року; спонсор - </w:t>
      </w:r>
      <w:proofErr w:type="spellStart"/>
      <w:r w:rsidRPr="003C6177">
        <w:rPr>
          <w:rStyle w:val="csa16174ba11"/>
        </w:rPr>
        <w:t>AstraZeneca</w:t>
      </w:r>
      <w:proofErr w:type="spellEnd"/>
      <w:r w:rsidRPr="003C6177">
        <w:rPr>
          <w:rStyle w:val="csa16174ba11"/>
        </w:rPr>
        <w:t xml:space="preserve"> AB, Швеція</w:t>
      </w:r>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 «АСТРАЗЕНЕКА УКРАЇНА»</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11"/>
          <w:rFonts w:ascii="Arial" w:hAnsi="Arial" w:cs="Arial"/>
          <w:sz w:val="20"/>
        </w:rPr>
      </w:pPr>
      <w:r w:rsidRPr="003C6177">
        <w:rPr>
          <w:rStyle w:val="cs80d9435b11"/>
          <w:rFonts w:ascii="Arial" w:hAnsi="Arial" w:cs="Arial"/>
          <w:b/>
          <w:sz w:val="20"/>
          <w:szCs w:val="20"/>
        </w:rPr>
        <w:t xml:space="preserve">16. </w:t>
      </w:r>
      <w:r w:rsidRPr="003C6177">
        <w:rPr>
          <w:rStyle w:val="cs5e98e93012"/>
        </w:rPr>
        <w:t xml:space="preserve">Брошура дослідника </w:t>
      </w:r>
      <w:proofErr w:type="spellStart"/>
      <w:r w:rsidRPr="003C6177">
        <w:rPr>
          <w:rStyle w:val="cs5e98e93012"/>
        </w:rPr>
        <w:t>Inebilizumab</w:t>
      </w:r>
      <w:proofErr w:type="spellEnd"/>
      <w:r w:rsidRPr="003C6177">
        <w:rPr>
          <w:rStyle w:val="cs5e98e93012"/>
        </w:rPr>
        <w:t xml:space="preserve"> (VIB0551), видання 22.0 від 11 лютого 2026 р., англійською мовою</w:t>
      </w:r>
      <w:r w:rsidRPr="003C6177">
        <w:rPr>
          <w:rStyle w:val="csa16174ba12"/>
        </w:rPr>
        <w:t xml:space="preserve"> до протоколу клінічного дослідження «</w:t>
      </w:r>
      <w:proofErr w:type="spellStart"/>
      <w:r w:rsidRPr="003C6177">
        <w:rPr>
          <w:rStyle w:val="csa16174ba12"/>
        </w:rPr>
        <w:t>Рандомізоване</w:t>
      </w:r>
      <w:proofErr w:type="spellEnd"/>
      <w:r w:rsidRPr="003C6177">
        <w:rPr>
          <w:rStyle w:val="csa16174ba12"/>
        </w:rPr>
        <w:t xml:space="preserve">, подвійне-сліпе, </w:t>
      </w:r>
      <w:proofErr w:type="spellStart"/>
      <w:r w:rsidRPr="003C6177">
        <w:rPr>
          <w:rStyle w:val="csa16174ba12"/>
        </w:rPr>
        <w:t>багатоцентрове</w:t>
      </w:r>
      <w:proofErr w:type="spellEnd"/>
      <w:r w:rsidRPr="003C6177">
        <w:rPr>
          <w:rStyle w:val="csa16174ba12"/>
        </w:rPr>
        <w:t xml:space="preserve">, плацебо-контрольоване дослідження фази 3 з відкритим періодом для оцінки ефективності та безпечності </w:t>
      </w:r>
      <w:proofErr w:type="spellStart"/>
      <w:r w:rsidRPr="003C6177">
        <w:rPr>
          <w:rStyle w:val="cs5e98e93012"/>
        </w:rPr>
        <w:t>інебілізумабу</w:t>
      </w:r>
      <w:proofErr w:type="spellEnd"/>
      <w:r w:rsidRPr="003C6177">
        <w:rPr>
          <w:rStyle w:val="cs5e98e93012"/>
        </w:rPr>
        <w:t xml:space="preserve"> </w:t>
      </w:r>
      <w:r w:rsidRPr="003C6177">
        <w:rPr>
          <w:rStyle w:val="csa16174ba12"/>
        </w:rPr>
        <w:t xml:space="preserve">у дорослих пацієнтів з міастенією гравіс», код дослідження </w:t>
      </w:r>
      <w:r w:rsidRPr="003C6177">
        <w:rPr>
          <w:rStyle w:val="cs5e98e93012"/>
        </w:rPr>
        <w:t>VIB0551.P3.S1</w:t>
      </w:r>
      <w:r w:rsidRPr="003C6177">
        <w:rPr>
          <w:rStyle w:val="csa16174ba12"/>
        </w:rPr>
        <w:t>, Версія 9.0, 18 вересня 2025 р.; спонсор - «</w:t>
      </w:r>
      <w:proofErr w:type="spellStart"/>
      <w:r w:rsidRPr="003C6177">
        <w:rPr>
          <w:rStyle w:val="csa16174ba12"/>
        </w:rPr>
        <w:t>Горайзон</w:t>
      </w:r>
      <w:proofErr w:type="spellEnd"/>
      <w:r w:rsidRPr="003C6177">
        <w:rPr>
          <w:rStyle w:val="csa16174ba12"/>
        </w:rPr>
        <w:t xml:space="preserve"> </w:t>
      </w:r>
      <w:proofErr w:type="spellStart"/>
      <w:r w:rsidRPr="003C6177">
        <w:rPr>
          <w:rStyle w:val="csa16174ba12"/>
        </w:rPr>
        <w:t>Терап'ютікс</w:t>
      </w:r>
      <w:proofErr w:type="spellEnd"/>
      <w:r w:rsidRPr="003C6177">
        <w:rPr>
          <w:rStyle w:val="csa16174ba12"/>
        </w:rPr>
        <w:t xml:space="preserve"> </w:t>
      </w:r>
      <w:proofErr w:type="spellStart"/>
      <w:r w:rsidRPr="003C6177">
        <w:rPr>
          <w:rStyle w:val="csa16174ba12"/>
        </w:rPr>
        <w:t>Айрленд</w:t>
      </w:r>
      <w:proofErr w:type="spellEnd"/>
      <w:r w:rsidRPr="003C6177">
        <w:rPr>
          <w:rStyle w:val="csa16174ba12"/>
        </w:rPr>
        <w:t xml:space="preserve"> </w:t>
      </w:r>
      <w:proofErr w:type="spellStart"/>
      <w:r w:rsidRPr="003C6177">
        <w:rPr>
          <w:rStyle w:val="csa16174ba12"/>
        </w:rPr>
        <w:t>ДіЕйСі</w:t>
      </w:r>
      <w:proofErr w:type="spellEnd"/>
      <w:r w:rsidRPr="003C6177">
        <w:rPr>
          <w:rStyle w:val="csa16174ba12"/>
        </w:rPr>
        <w:t>» [</w:t>
      </w:r>
      <w:proofErr w:type="spellStart"/>
      <w:r w:rsidRPr="003C6177">
        <w:rPr>
          <w:rStyle w:val="csa16174ba12"/>
        </w:rPr>
        <w:t>Horizon</w:t>
      </w:r>
      <w:proofErr w:type="spellEnd"/>
      <w:r w:rsidRPr="003C6177">
        <w:rPr>
          <w:rStyle w:val="csa16174ba12"/>
        </w:rPr>
        <w:t xml:space="preserve"> </w:t>
      </w:r>
      <w:proofErr w:type="spellStart"/>
      <w:r w:rsidRPr="003C6177">
        <w:rPr>
          <w:rStyle w:val="csa16174ba12"/>
        </w:rPr>
        <w:t>Therapeutics</w:t>
      </w:r>
      <w:proofErr w:type="spellEnd"/>
      <w:r w:rsidRPr="003C6177">
        <w:rPr>
          <w:rStyle w:val="csa16174ba12"/>
        </w:rPr>
        <w:t xml:space="preserve"> </w:t>
      </w:r>
      <w:proofErr w:type="spellStart"/>
      <w:r w:rsidRPr="003C6177">
        <w:rPr>
          <w:rStyle w:val="csa16174ba12"/>
        </w:rPr>
        <w:t>Ireland</w:t>
      </w:r>
      <w:proofErr w:type="spellEnd"/>
      <w:r w:rsidRPr="003C6177">
        <w:rPr>
          <w:rStyle w:val="csa16174ba12"/>
        </w:rPr>
        <w:t xml:space="preserve"> DAC] (дочірня компанія, що перебуває у повній власності компанії «</w:t>
      </w:r>
      <w:proofErr w:type="spellStart"/>
      <w:r w:rsidRPr="003C6177">
        <w:rPr>
          <w:rStyle w:val="csa16174ba12"/>
        </w:rPr>
        <w:t>Амджен</w:t>
      </w:r>
      <w:proofErr w:type="spellEnd"/>
      <w:r w:rsidRPr="003C6177">
        <w:rPr>
          <w:rStyle w:val="csa16174ba12"/>
        </w:rPr>
        <w:t xml:space="preserve"> Інк.» [</w:t>
      </w:r>
      <w:proofErr w:type="spellStart"/>
      <w:r w:rsidRPr="003C6177">
        <w:rPr>
          <w:rStyle w:val="csa16174ba12"/>
        </w:rPr>
        <w:t>Amgen</w:t>
      </w:r>
      <w:proofErr w:type="spellEnd"/>
      <w:r w:rsidRPr="003C6177">
        <w:rPr>
          <w:rStyle w:val="csa16174ba12"/>
        </w:rPr>
        <w:t xml:space="preserve"> </w:t>
      </w:r>
      <w:proofErr w:type="spellStart"/>
      <w:r w:rsidRPr="003C6177">
        <w:rPr>
          <w:rStyle w:val="csa16174ba12"/>
        </w:rPr>
        <w:t>Inc</w:t>
      </w:r>
      <w:proofErr w:type="spellEnd"/>
      <w:r w:rsidRPr="003C6177">
        <w:rPr>
          <w:rStyle w:val="csa16174ba12"/>
        </w:rPr>
        <w:t>.])</w:t>
      </w:r>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Товариство з обмеженою відповідальністю «МЕДПЕЙС УКРАЇНА»</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12"/>
          <w:rFonts w:ascii="Arial" w:hAnsi="Arial" w:cs="Arial"/>
          <w:sz w:val="20"/>
        </w:rPr>
      </w:pPr>
      <w:r w:rsidRPr="003C6177">
        <w:rPr>
          <w:rStyle w:val="cs80d9435b12"/>
          <w:rFonts w:ascii="Arial" w:hAnsi="Arial" w:cs="Arial"/>
          <w:b/>
          <w:sz w:val="20"/>
          <w:szCs w:val="20"/>
        </w:rPr>
        <w:t xml:space="preserve">17. </w:t>
      </w:r>
      <w:r w:rsidRPr="003C6177">
        <w:rPr>
          <w:rStyle w:val="cs5e98e93013"/>
        </w:rPr>
        <w:t xml:space="preserve">Оновлений протокол клінічного випробування CN012-0025, з інкорпорованою поправкою 01 від 07 листопада 2025р., КДН 930239132, англійською мовою; CN012-0025 Основна інформація для пацієнта та форма інформованої згоди, Україна, версія 2.0 від 13 лютого 2026 р., українською мовою; CN012-0025 Спрощена Інформація для пацієнта та форма інформованої згоди для дорослих, Україна, версія 2.0 від 13 лютого 2026 р., українською; CN012-0025 Інформація для особи, що здійснює догляд та форма інформованої згоди, Україна, версія 2.0 від 13 лютого                    </w:t>
      </w:r>
      <w:r w:rsidRPr="003C6177">
        <w:rPr>
          <w:rStyle w:val="cs5e98e93013"/>
        </w:rPr>
        <w:lastRenderedPageBreak/>
        <w:t xml:space="preserve">2026 р., українською мовою; Досьє досліджуваного лікарського засобу Модуль 3: </w:t>
      </w:r>
      <w:proofErr w:type="spellStart"/>
      <w:r w:rsidRPr="003C6177">
        <w:rPr>
          <w:rStyle w:val="cs5e98e93013"/>
        </w:rPr>
        <w:t>ксаномелін</w:t>
      </w:r>
      <w:proofErr w:type="spellEnd"/>
      <w:r w:rsidRPr="003C6177">
        <w:rPr>
          <w:rStyle w:val="cs5e98e93013"/>
        </w:rPr>
        <w:t xml:space="preserve">/ </w:t>
      </w:r>
      <w:proofErr w:type="spellStart"/>
      <w:r w:rsidRPr="003C6177">
        <w:rPr>
          <w:rStyle w:val="cs5e98e93013"/>
        </w:rPr>
        <w:t>троспію</w:t>
      </w:r>
      <w:proofErr w:type="spellEnd"/>
      <w:r w:rsidRPr="003C6177">
        <w:rPr>
          <w:rStyle w:val="cs5e98e93013"/>
        </w:rPr>
        <w:t xml:space="preserve"> хлорид капсула (</w:t>
      </w:r>
      <w:proofErr w:type="spellStart"/>
      <w:r w:rsidRPr="003C6177">
        <w:rPr>
          <w:rStyle w:val="cs5e98e93013"/>
        </w:rPr>
        <w:t>KarXT</w:t>
      </w:r>
      <w:proofErr w:type="spellEnd"/>
      <w:r w:rsidRPr="003C6177">
        <w:rPr>
          <w:rStyle w:val="cs5e98e93013"/>
        </w:rPr>
        <w:t xml:space="preserve">), </w:t>
      </w:r>
      <w:proofErr w:type="spellStart"/>
      <w:r w:rsidRPr="003C6177">
        <w:rPr>
          <w:rStyle w:val="cs5e98e93013"/>
        </w:rPr>
        <w:t>ксаномелін</w:t>
      </w:r>
      <w:proofErr w:type="spellEnd"/>
      <w:r w:rsidRPr="003C6177">
        <w:rPr>
          <w:rStyle w:val="cs5e98e93013"/>
        </w:rPr>
        <w:t xml:space="preserve"> капсула з </w:t>
      </w:r>
      <w:proofErr w:type="spellStart"/>
      <w:r w:rsidRPr="003C6177">
        <w:rPr>
          <w:rStyle w:val="cs5e98e93013"/>
        </w:rPr>
        <w:t>ентеральним</w:t>
      </w:r>
      <w:proofErr w:type="spellEnd"/>
      <w:r w:rsidRPr="003C6177">
        <w:rPr>
          <w:rStyle w:val="cs5e98e93013"/>
        </w:rPr>
        <w:t xml:space="preserve"> покриттям (</w:t>
      </w:r>
      <w:proofErr w:type="spellStart"/>
      <w:r w:rsidRPr="003C6177">
        <w:rPr>
          <w:rStyle w:val="cs5e98e93013"/>
        </w:rPr>
        <w:t>KarX</w:t>
      </w:r>
      <w:proofErr w:type="spellEnd"/>
      <w:r w:rsidRPr="003C6177">
        <w:rPr>
          <w:rStyle w:val="cs5e98e93013"/>
        </w:rPr>
        <w:t xml:space="preserve">-EC),                   BMS-986510, BMS-986519, версія 4 від 01 грудня 2025 р., англійською мовою; Подовження терміну придатності досліджуваного лікарського засобу, </w:t>
      </w:r>
      <w:proofErr w:type="spellStart"/>
      <w:r w:rsidRPr="003C6177">
        <w:rPr>
          <w:rStyle w:val="cs5e98e93013"/>
        </w:rPr>
        <w:t>KarX</w:t>
      </w:r>
      <w:proofErr w:type="spellEnd"/>
      <w:r w:rsidRPr="003C6177">
        <w:rPr>
          <w:rStyle w:val="cs5e98e93013"/>
        </w:rPr>
        <w:t xml:space="preserve">-EC, 42 мг; 56 мг </w:t>
      </w:r>
      <w:proofErr w:type="spellStart"/>
      <w:r w:rsidRPr="003C6177">
        <w:rPr>
          <w:rStyle w:val="cs5e98e93013"/>
        </w:rPr>
        <w:t>ксаномеліну</w:t>
      </w:r>
      <w:proofErr w:type="spellEnd"/>
      <w:r w:rsidRPr="003C6177">
        <w:rPr>
          <w:rStyle w:val="cs5e98e93013"/>
        </w:rPr>
        <w:t xml:space="preserve"> з 12 до                         18 місяців; Подовження терміну придатності досліджуваного лікарського засобу, </w:t>
      </w:r>
      <w:proofErr w:type="spellStart"/>
      <w:r w:rsidRPr="003C6177">
        <w:rPr>
          <w:rStyle w:val="cs5e98e93013"/>
        </w:rPr>
        <w:t>KarXT</w:t>
      </w:r>
      <w:proofErr w:type="spellEnd"/>
      <w:r w:rsidRPr="003C6177">
        <w:rPr>
          <w:rStyle w:val="cs5e98e93013"/>
        </w:rPr>
        <w:t xml:space="preserve">, 14/3 мг; 28/6 мг; 42/9 мг; 56/12 мг </w:t>
      </w:r>
      <w:proofErr w:type="spellStart"/>
      <w:r w:rsidRPr="003C6177">
        <w:rPr>
          <w:rStyle w:val="cs5e98e93013"/>
        </w:rPr>
        <w:t>ксаномелін</w:t>
      </w:r>
      <w:proofErr w:type="spellEnd"/>
      <w:r w:rsidRPr="003C6177">
        <w:rPr>
          <w:rStyle w:val="cs5e98e93013"/>
        </w:rPr>
        <w:t>/</w:t>
      </w:r>
      <w:proofErr w:type="spellStart"/>
      <w:r w:rsidRPr="003C6177">
        <w:rPr>
          <w:rStyle w:val="cs5e98e93013"/>
        </w:rPr>
        <w:t>троспію</w:t>
      </w:r>
      <w:proofErr w:type="spellEnd"/>
      <w:r w:rsidRPr="003C6177">
        <w:rPr>
          <w:rStyle w:val="cs5e98e93013"/>
        </w:rPr>
        <w:t xml:space="preserve"> хлориду з 12 до 18 місяців; Знімок екрану: Шкала оцінювання хвороби Альцгеймера (ADAS-</w:t>
      </w:r>
      <w:proofErr w:type="spellStart"/>
      <w:r w:rsidRPr="003C6177">
        <w:rPr>
          <w:rStyle w:val="cs5e98e93013"/>
        </w:rPr>
        <w:t>Cog</w:t>
      </w:r>
      <w:proofErr w:type="spellEnd"/>
      <w:r w:rsidRPr="003C6177">
        <w:rPr>
          <w:rStyle w:val="cs5e98e93013"/>
        </w:rPr>
        <w:t>), версія 1.0 від 30 січня 2026 р. [ADAGIO_CN012_0023_0024_0025_Sc</w:t>
      </w:r>
      <w:r w:rsidR="008A6DEF">
        <w:rPr>
          <w:rStyle w:val="cs5e98e93013"/>
        </w:rPr>
        <w:t xml:space="preserve">reenshots_ADAS-Cog-13_Ukrainian </w:t>
      </w:r>
      <w:r w:rsidRPr="003C6177">
        <w:rPr>
          <w:rStyle w:val="cs5e98e93013"/>
        </w:rPr>
        <w:t>(UA)_V1.0_30Jan26], українською мовою; Знімок екрану: Шкала оцінювання хвороби Альцгеймера (ADAS-</w:t>
      </w:r>
      <w:proofErr w:type="spellStart"/>
      <w:r w:rsidRPr="003C6177">
        <w:rPr>
          <w:rStyle w:val="cs5e98e93013"/>
        </w:rPr>
        <w:t>Cog</w:t>
      </w:r>
      <w:proofErr w:type="spellEnd"/>
      <w:r w:rsidRPr="003C6177">
        <w:rPr>
          <w:rStyle w:val="cs5e98e93013"/>
        </w:rPr>
        <w:t xml:space="preserve">), версія 1.0 від 28 січня 2026 р. [ADAGIO_CN012_0023_0024_0025_Screenshots_ADAS-Cog-13_Russian (UA)_V1.0_28Jan26], російською мовою; Знімок екрану: Шкала аномальних мимовільних рухів AIMS, версія 1.0 від 30 січня 2026 р. [ADAGIO_CN012_0023_0024_0025_ </w:t>
      </w:r>
      <w:proofErr w:type="spellStart"/>
      <w:r w:rsidRPr="003C6177">
        <w:rPr>
          <w:rStyle w:val="cs5e98e93013"/>
        </w:rPr>
        <w:t>Screenshots_AIMS_Ukrainian</w:t>
      </w:r>
      <w:proofErr w:type="spellEnd"/>
      <w:r w:rsidRPr="003C6177">
        <w:rPr>
          <w:rStyle w:val="cs5e98e93013"/>
        </w:rPr>
        <w:t xml:space="preserve"> (UA)_V1.0_30Jan26 ], українською мовою; Знімок екрану: Шкала аномальних мимовільних рухів AIMS, версія 1.0 від 28 січня 2026 р. [ADAGIO_CN012_0023_ 0024_0025_Screenshots_AIMS_ </w:t>
      </w:r>
      <w:proofErr w:type="spellStart"/>
      <w:r w:rsidRPr="003C6177">
        <w:rPr>
          <w:rStyle w:val="cs5e98e93013"/>
        </w:rPr>
        <w:t>Russian</w:t>
      </w:r>
      <w:proofErr w:type="spellEnd"/>
      <w:r w:rsidRPr="003C6177">
        <w:rPr>
          <w:rStyle w:val="cs5e98e93013"/>
        </w:rPr>
        <w:t xml:space="preserve"> (UA)_V1.0_28Jan26 ], російською мовою; Знімок екрану: Шкала оцінки </w:t>
      </w:r>
      <w:proofErr w:type="spellStart"/>
      <w:r w:rsidRPr="003C6177">
        <w:rPr>
          <w:rStyle w:val="cs5e98e93013"/>
        </w:rPr>
        <w:t>акатизії</w:t>
      </w:r>
      <w:proofErr w:type="spellEnd"/>
      <w:r w:rsidRPr="003C6177">
        <w:rPr>
          <w:rStyle w:val="cs5e98e93013"/>
        </w:rPr>
        <w:t xml:space="preserve"> </w:t>
      </w:r>
      <w:proofErr w:type="spellStart"/>
      <w:r w:rsidRPr="003C6177">
        <w:rPr>
          <w:rStyle w:val="cs5e98e93013"/>
        </w:rPr>
        <w:t>Барнса</w:t>
      </w:r>
      <w:proofErr w:type="spellEnd"/>
      <w:r w:rsidRPr="003C6177">
        <w:rPr>
          <w:rStyle w:val="cs5e98e93013"/>
        </w:rPr>
        <w:t xml:space="preserve"> (BARS), версія 1.0 від 30 січня 2026р. [ADAGIO_CN012_0023_ 0024_0025_Screenshots_BARS_Ukrainian (UA)_V1.0_30Jan26], українською мовою; Знімок екрану: Шкала оцінки </w:t>
      </w:r>
      <w:proofErr w:type="spellStart"/>
      <w:r w:rsidRPr="003C6177">
        <w:rPr>
          <w:rStyle w:val="cs5e98e93013"/>
        </w:rPr>
        <w:t>акатизії</w:t>
      </w:r>
      <w:proofErr w:type="spellEnd"/>
      <w:r w:rsidRPr="003C6177">
        <w:rPr>
          <w:rStyle w:val="cs5e98e93013"/>
        </w:rPr>
        <w:t xml:space="preserve"> </w:t>
      </w:r>
      <w:proofErr w:type="spellStart"/>
      <w:r w:rsidRPr="003C6177">
        <w:rPr>
          <w:rStyle w:val="cs5e98e93013"/>
        </w:rPr>
        <w:t>Барнса</w:t>
      </w:r>
      <w:proofErr w:type="spellEnd"/>
      <w:r w:rsidRPr="003C6177">
        <w:rPr>
          <w:rStyle w:val="cs5e98e93013"/>
        </w:rPr>
        <w:t xml:space="preserve"> (BARS), версія 1.0 від 28 січня 2026 р. [ADAGIO_CN012_0023_ 0024_0025_Screenshots_BARS_ </w:t>
      </w:r>
      <w:proofErr w:type="spellStart"/>
      <w:r w:rsidRPr="003C6177">
        <w:rPr>
          <w:rStyle w:val="cs5e98e93013"/>
        </w:rPr>
        <w:t>Russian</w:t>
      </w:r>
      <w:proofErr w:type="spellEnd"/>
      <w:r w:rsidRPr="003C6177">
        <w:rPr>
          <w:rStyle w:val="cs5e98e93013"/>
        </w:rPr>
        <w:t xml:space="preserve"> (UA)_V1.0_28Jan26], російською мовою; Знімок екрану: Опитувальник особи, яка здійснює догляд, версія 1.0 від 28 січня 2026 р. [ADAGIO_CN012_0023_0024_0025_Screenshots_Caregiver </w:t>
      </w:r>
      <w:proofErr w:type="spellStart"/>
      <w:r w:rsidRPr="003C6177">
        <w:rPr>
          <w:rStyle w:val="cs5e98e93013"/>
        </w:rPr>
        <w:t>Questionnaire</w:t>
      </w:r>
      <w:proofErr w:type="spellEnd"/>
      <w:r w:rsidRPr="003C6177">
        <w:rPr>
          <w:rStyle w:val="cs5e98e93013"/>
        </w:rPr>
        <w:t xml:space="preserve"> _</w:t>
      </w:r>
      <w:proofErr w:type="spellStart"/>
      <w:r w:rsidRPr="003C6177">
        <w:rPr>
          <w:rStyle w:val="cs5e98e93013"/>
        </w:rPr>
        <w:t>Ukrainian</w:t>
      </w:r>
      <w:proofErr w:type="spellEnd"/>
      <w:r w:rsidRPr="003C6177">
        <w:rPr>
          <w:rStyle w:val="cs5e98e93013"/>
        </w:rPr>
        <w:t xml:space="preserve"> (UA)_V1.0_ 28Jan26], українською мовою; Знімок екрану: Опитувальник особи, яка здійснює догляд, версія 1.0 від 28 січня 2026 р. [ADAGIO_CN012_0023_0024_0025_Screenshots_Caregiver </w:t>
      </w:r>
      <w:proofErr w:type="spellStart"/>
      <w:r w:rsidRPr="003C6177">
        <w:rPr>
          <w:rStyle w:val="cs5e98e93013"/>
        </w:rPr>
        <w:t>Questionnaire</w:t>
      </w:r>
      <w:proofErr w:type="spellEnd"/>
      <w:r w:rsidRPr="003C6177">
        <w:rPr>
          <w:rStyle w:val="cs5e98e93013"/>
        </w:rPr>
        <w:t xml:space="preserve">_ </w:t>
      </w:r>
      <w:proofErr w:type="spellStart"/>
      <w:r w:rsidRPr="003C6177">
        <w:rPr>
          <w:rStyle w:val="cs5e98e93013"/>
        </w:rPr>
        <w:t>Russian</w:t>
      </w:r>
      <w:proofErr w:type="spellEnd"/>
      <w:r w:rsidRPr="003C6177">
        <w:rPr>
          <w:rStyle w:val="cs5e98e93013"/>
        </w:rPr>
        <w:t xml:space="preserve"> (UA)_V1.0_28Jan26 ], російською мовою; Знімок екрану: Шкала загального клінічного враження про тяжкість захворювання (CGI-S) версія 1.0 від 30 січня 2026 р. [ADAGIO_CN012_ 0023_0024_0025_Screenshots_CGI-S_Ukrainian(UA)_V1.0_30Jan26], українською мовою; Знімок екрану: Шкала загального клінічного враження про тяжкість захворювання (CGI-S) версія 1.0 від 28 січня 2026 р. [ADAGIO_CN012_0023_0024_0025_Screenshots_CGI-S_ </w:t>
      </w:r>
      <w:proofErr w:type="spellStart"/>
      <w:r w:rsidRPr="003C6177">
        <w:rPr>
          <w:rStyle w:val="cs5e98e93013"/>
        </w:rPr>
        <w:t>Russian</w:t>
      </w:r>
      <w:proofErr w:type="spellEnd"/>
      <w:r w:rsidRPr="003C6177">
        <w:rPr>
          <w:rStyle w:val="cs5e98e93013"/>
        </w:rPr>
        <w:t xml:space="preserve"> (UA)_V1.0_ 28Jan26], російською мовою; Знімок екрану: Опитувальник </w:t>
      </w:r>
      <w:proofErr w:type="spellStart"/>
      <w:r w:rsidRPr="003C6177">
        <w:rPr>
          <w:rStyle w:val="cs5e98e93013"/>
        </w:rPr>
        <w:t>Коген-Мансфілда</w:t>
      </w:r>
      <w:proofErr w:type="spellEnd"/>
      <w:r w:rsidRPr="003C6177">
        <w:rPr>
          <w:rStyle w:val="cs5e98e93013"/>
        </w:rPr>
        <w:t xml:space="preserve"> для оцінки збудження (CMAI), версія 1.0 від 28 січня 2026 р. [ADAGIO_CN012_0023_0024_0025_ </w:t>
      </w:r>
      <w:proofErr w:type="spellStart"/>
      <w:r w:rsidRPr="003C6177">
        <w:rPr>
          <w:rStyle w:val="cs5e98e93013"/>
        </w:rPr>
        <w:t>Screenshots_CMAI_Ukrainian</w:t>
      </w:r>
      <w:proofErr w:type="spellEnd"/>
      <w:r w:rsidRPr="003C6177">
        <w:rPr>
          <w:rStyle w:val="cs5e98e93013"/>
        </w:rPr>
        <w:t xml:space="preserve">(UA)_V1.0_28Jan26], українською мовою; Знімок екрану: Опитувальник </w:t>
      </w:r>
      <w:proofErr w:type="spellStart"/>
      <w:r w:rsidRPr="003C6177">
        <w:rPr>
          <w:rStyle w:val="cs5e98e93013"/>
        </w:rPr>
        <w:t>Коген-Мансфілда</w:t>
      </w:r>
      <w:proofErr w:type="spellEnd"/>
      <w:r w:rsidRPr="003C6177">
        <w:rPr>
          <w:rStyle w:val="cs5e98e93013"/>
        </w:rPr>
        <w:t xml:space="preserve"> для оцінки збудження (CMAI), версія 1.0 від 28 січня 2026 р. [ADAGIO_CN012_0023_0024_0025_Screenshots_CMAI_ </w:t>
      </w:r>
      <w:proofErr w:type="spellStart"/>
      <w:r w:rsidRPr="003C6177">
        <w:rPr>
          <w:rStyle w:val="cs5e98e93013"/>
        </w:rPr>
        <w:t>Russian</w:t>
      </w:r>
      <w:proofErr w:type="spellEnd"/>
      <w:r w:rsidRPr="003C6177">
        <w:rPr>
          <w:rStyle w:val="cs5e98e93013"/>
        </w:rPr>
        <w:t xml:space="preserve"> (UA)_V1.0_28Jan26 ], російською мовою; Знімок екрану: ШКАЛА ОЦIНКИ ТЯЖКОСТI СУЇЦИДУ КОЛУМБIЙСЬКОГО УНІВЕРСИТЕТУ. Вихідні данні/Версія для оцінювання (C-SSRS), версія 1.0 від 30 січня 2026 р. [ADAGIO_CN012_0023_0024_0025_Screenshots_C-SSRS </w:t>
      </w:r>
      <w:proofErr w:type="spellStart"/>
      <w:r w:rsidRPr="003C6177">
        <w:rPr>
          <w:rStyle w:val="cs5e98e93013"/>
        </w:rPr>
        <w:t>BLSC_Ukrainian</w:t>
      </w:r>
      <w:proofErr w:type="spellEnd"/>
      <w:r w:rsidRPr="003C6177">
        <w:rPr>
          <w:rStyle w:val="cs5e98e93013"/>
        </w:rPr>
        <w:t xml:space="preserve"> (UA)_V1.0_30Jan26], українською мовою; Знімок екрану: ШКАЛА ОЦIНКИ ТЯЖКОСТI СУЇЦИДУ КОЛУМБIЙСЬКОГО УНІВЕРСИТЕТУ. Вихідні/Скринінгові данні, (C-SSRS), версія 1.0 від 28 січня 2026 р. [ADAGIO_CN012_0023_0024_0025_Screenshots_C-SSRS </w:t>
      </w:r>
      <w:proofErr w:type="spellStart"/>
      <w:r w:rsidRPr="003C6177">
        <w:rPr>
          <w:rStyle w:val="cs5e98e93013"/>
        </w:rPr>
        <w:t>BLSC_Russian</w:t>
      </w:r>
      <w:proofErr w:type="spellEnd"/>
      <w:r w:rsidRPr="003C6177">
        <w:rPr>
          <w:rStyle w:val="cs5e98e93013"/>
        </w:rPr>
        <w:t xml:space="preserve"> (UA)_V1.0_28Jan26], російською мовою; Знімок екрану: ШКАЛА ОЦIНКИ ТЯЖКОСТI СУЇЦИДУ КОЛУМБIЙСЬКОГО УНІВЕРСИТЕТУ З моменту останнього візиту (C-SSRS), версія 1.0 від 30 січня 2026 р. [ADAGIO_CN012_0023_0024_0025_Screenshots_C-SSRS </w:t>
      </w:r>
      <w:proofErr w:type="spellStart"/>
      <w:r w:rsidRPr="003C6177">
        <w:rPr>
          <w:rStyle w:val="cs5e98e93013"/>
        </w:rPr>
        <w:t>SLV_Ukrainian</w:t>
      </w:r>
      <w:proofErr w:type="spellEnd"/>
      <w:r w:rsidRPr="003C6177">
        <w:rPr>
          <w:rStyle w:val="cs5e98e93013"/>
        </w:rPr>
        <w:t xml:space="preserve"> (UA)_V1.0_30Jan26], українською мовою; Знімок екрану: ШКАЛА ОЦIНКИ ТЯЖКОСТI СУЇЦИДУ КОЛУМБIЙСЬКОГО УНІВЕРСИТЕТУ З моменту останнього візиту (C-SSRS), версія 1.0 від 28 січня 2026 р. [ADAGIO_CN012_0023_0024_0025_Screenshots_C-SSRS SLV_ </w:t>
      </w:r>
      <w:proofErr w:type="spellStart"/>
      <w:r w:rsidRPr="003C6177">
        <w:rPr>
          <w:rStyle w:val="cs5e98e93013"/>
        </w:rPr>
        <w:t>Russian</w:t>
      </w:r>
      <w:proofErr w:type="spellEnd"/>
      <w:r w:rsidRPr="003C6177">
        <w:rPr>
          <w:rStyle w:val="cs5e98e93013"/>
        </w:rPr>
        <w:t xml:space="preserve"> (UA)_V1.0_28Jan26], російською мовою; Знімок екрану: Демографічний опитувальник, версія 1.0 від 30 січня 2026 р. [ADAGIO_CN012_0023_0024_0025_Screenshots_Demographics </w:t>
      </w:r>
      <w:proofErr w:type="spellStart"/>
      <w:r w:rsidRPr="003C6177">
        <w:rPr>
          <w:rStyle w:val="cs5e98e93013"/>
        </w:rPr>
        <w:t>Questionnaire_Ukrainian</w:t>
      </w:r>
      <w:proofErr w:type="spellEnd"/>
      <w:r w:rsidRPr="003C6177">
        <w:rPr>
          <w:rStyle w:val="cs5e98e93013"/>
        </w:rPr>
        <w:t xml:space="preserve"> (UA)_V1.0_ 30Jan26], українською мовою; Знімок екрану: Демографічний опитувальник, версія 1.0 від                       28 січня 2026 р. [ADAGIO_CN012_0023_0024_0025_Screenshots_Demographics </w:t>
      </w:r>
      <w:proofErr w:type="spellStart"/>
      <w:r w:rsidRPr="003C6177">
        <w:rPr>
          <w:rStyle w:val="cs5e98e93013"/>
        </w:rPr>
        <w:t>Questionnaire</w:t>
      </w:r>
      <w:proofErr w:type="spellEnd"/>
      <w:r w:rsidRPr="003C6177">
        <w:rPr>
          <w:rStyle w:val="cs5e98e93013"/>
        </w:rPr>
        <w:t xml:space="preserve">_ </w:t>
      </w:r>
      <w:proofErr w:type="spellStart"/>
      <w:r w:rsidRPr="003C6177">
        <w:rPr>
          <w:rStyle w:val="cs5e98e93013"/>
        </w:rPr>
        <w:t>Russian</w:t>
      </w:r>
      <w:proofErr w:type="spellEnd"/>
      <w:r w:rsidRPr="003C6177">
        <w:rPr>
          <w:rStyle w:val="cs5e98e93013"/>
        </w:rPr>
        <w:t xml:space="preserve"> (UA)_V1.0_28Jan26], російською мовою; Знімок екрану: Опитувальник Ким інформант доводиться учаснику, версія 1.0 від 28 січня 2026 р. [ADAGIO_CN012_0023_0024_0025_ </w:t>
      </w:r>
      <w:proofErr w:type="spellStart"/>
      <w:r w:rsidRPr="003C6177">
        <w:rPr>
          <w:rStyle w:val="cs5e98e93013"/>
        </w:rPr>
        <w:t>Screenshots_Informant</w:t>
      </w:r>
      <w:proofErr w:type="spellEnd"/>
      <w:r w:rsidRPr="003C6177">
        <w:rPr>
          <w:rStyle w:val="cs5e98e93013"/>
        </w:rPr>
        <w:t xml:space="preserve"> </w:t>
      </w:r>
      <w:proofErr w:type="spellStart"/>
      <w:r w:rsidRPr="003C6177">
        <w:rPr>
          <w:rStyle w:val="cs5e98e93013"/>
        </w:rPr>
        <w:t>Relationship_Ukrainian</w:t>
      </w:r>
      <w:proofErr w:type="spellEnd"/>
      <w:r w:rsidRPr="003C6177">
        <w:rPr>
          <w:rStyle w:val="cs5e98e93013"/>
        </w:rPr>
        <w:t xml:space="preserve"> (UA)_V1.0_28Jan26], українською мовою; Знімок екрану: Опитувальник Ким інформант доводиться учаснику, версія 1.0 від 28 січня 2026 р. [ADAGIO_CN012_0023_0024_0025_Screenshots_Informant </w:t>
      </w:r>
      <w:proofErr w:type="spellStart"/>
      <w:r w:rsidRPr="003C6177">
        <w:rPr>
          <w:rStyle w:val="cs5e98e93013"/>
        </w:rPr>
        <w:t>Relationship</w:t>
      </w:r>
      <w:proofErr w:type="spellEnd"/>
      <w:r w:rsidRPr="003C6177">
        <w:rPr>
          <w:rStyle w:val="cs5e98e93013"/>
        </w:rPr>
        <w:t xml:space="preserve">_ </w:t>
      </w:r>
      <w:proofErr w:type="spellStart"/>
      <w:r w:rsidRPr="003C6177">
        <w:rPr>
          <w:rStyle w:val="cs5e98e93013"/>
        </w:rPr>
        <w:t>Russian</w:t>
      </w:r>
      <w:proofErr w:type="spellEnd"/>
      <w:r w:rsidRPr="003C6177">
        <w:rPr>
          <w:rStyle w:val="cs5e98e93013"/>
        </w:rPr>
        <w:t xml:space="preserve"> (UA)_V1.0_ 28Jan26], російською мовою; Знімок екрану: МІЖНАРОДНА СИСТЕМА ОЦІНКИ СИМПТОМІВ ПРИ ЗАХВОРЮВАННЯХ ПЕРЕДМІХУРОВОЇ ЗАЛОЗИ, версія 1.0 від 30 січня 2026 р. [ADAGIO_CN012_0023_0024_0025_Screenshots_IPSS_Ukrainian (UA)_V1.0_30Jan26] українською мовою; Знімок екрану: Картка оцінки скарг хворого із доброякісною гіперплазією передміхурової залози, версія 1.0 від 28 січня 2026 р. [ADAGIO_CN012_0023_0024_0025_ </w:t>
      </w:r>
      <w:proofErr w:type="spellStart"/>
      <w:r w:rsidRPr="003C6177">
        <w:rPr>
          <w:rStyle w:val="cs5e98e93013"/>
        </w:rPr>
        <w:t>Screenshots_IPSS</w:t>
      </w:r>
      <w:proofErr w:type="spellEnd"/>
      <w:r w:rsidRPr="003C6177">
        <w:rPr>
          <w:rStyle w:val="cs5e98e93013"/>
        </w:rPr>
        <w:t xml:space="preserve">_ </w:t>
      </w:r>
      <w:proofErr w:type="spellStart"/>
      <w:r w:rsidRPr="003C6177">
        <w:rPr>
          <w:rStyle w:val="cs5e98e93013"/>
        </w:rPr>
        <w:t>Russian</w:t>
      </w:r>
      <w:proofErr w:type="spellEnd"/>
      <w:r w:rsidRPr="003C6177">
        <w:rPr>
          <w:rStyle w:val="cs5e98e93013"/>
        </w:rPr>
        <w:t xml:space="preserve"> (UA)_V1.0_28Jan26] російською мовою; Знімок екрану: Стисла шкала оцінювання психічного стану(MMSE), версія 1.0 від 30 січня 2026 р. [ADAGIO_CN012_0023_ 0024_0025_Screenshots_MMSE _</w:t>
      </w:r>
      <w:proofErr w:type="spellStart"/>
      <w:r w:rsidRPr="003C6177">
        <w:rPr>
          <w:rStyle w:val="cs5e98e93013"/>
        </w:rPr>
        <w:t>Ukrainian</w:t>
      </w:r>
      <w:proofErr w:type="spellEnd"/>
      <w:r w:rsidRPr="003C6177">
        <w:rPr>
          <w:rStyle w:val="cs5e98e93013"/>
        </w:rPr>
        <w:t xml:space="preserve"> (UA)_V1.0_30Jan26], українською мовою; Знімок екрану: Міні-тест для оцінки психологічного стану (MMSE). Введення., версія 1.0 від 28 січня              2026 р. [ADAGIO_CN012_0023_0024_0025_Screenshots_Russian (UA)_V1.0_28Jan26], російською мовою; Знімок екрану: </w:t>
      </w:r>
      <w:proofErr w:type="spellStart"/>
      <w:r w:rsidRPr="003C6177">
        <w:rPr>
          <w:rStyle w:val="cs5e98e93013"/>
        </w:rPr>
        <w:t>Нейропсихіатричний</w:t>
      </w:r>
      <w:proofErr w:type="spellEnd"/>
      <w:r w:rsidRPr="003C6177">
        <w:rPr>
          <w:rStyle w:val="cs5e98e93013"/>
        </w:rPr>
        <w:t xml:space="preserve"> опитувальник (NPI), версія 1.0 від 28 січня 2026 р. </w:t>
      </w:r>
      <w:r w:rsidRPr="003C6177">
        <w:rPr>
          <w:rStyle w:val="cs5e98e93013"/>
        </w:rPr>
        <w:lastRenderedPageBreak/>
        <w:t xml:space="preserve">[ADAGIO_CN012_0023_0024_0025_Screenshots_NPI-10_Ukrainian (UA)_V1.0_28Jan26] українською мовою; Знімок екрану: </w:t>
      </w:r>
      <w:proofErr w:type="spellStart"/>
      <w:r w:rsidRPr="003C6177">
        <w:rPr>
          <w:rStyle w:val="cs5e98e93013"/>
        </w:rPr>
        <w:t>Нейропсихіатричний</w:t>
      </w:r>
      <w:proofErr w:type="spellEnd"/>
      <w:r w:rsidRPr="003C6177">
        <w:rPr>
          <w:rStyle w:val="cs5e98e93013"/>
        </w:rPr>
        <w:t xml:space="preserve"> опитувальник (NPI), версія 1.0 від 28 січня 2026 р. [ADAGIO_CN012_0023_0024_0025_Screenshots_NPI-10_ </w:t>
      </w:r>
      <w:proofErr w:type="spellStart"/>
      <w:r w:rsidRPr="003C6177">
        <w:rPr>
          <w:rStyle w:val="cs5e98e93013"/>
        </w:rPr>
        <w:t>Russian</w:t>
      </w:r>
      <w:proofErr w:type="spellEnd"/>
      <w:r w:rsidRPr="003C6177">
        <w:rPr>
          <w:rStyle w:val="cs5e98e93013"/>
        </w:rPr>
        <w:t xml:space="preserve"> (UA)_V1.0_28Jan26] російською мовою; Знімок екрану: </w:t>
      </w:r>
      <w:proofErr w:type="spellStart"/>
      <w:r w:rsidRPr="003C6177">
        <w:rPr>
          <w:rStyle w:val="cs5e98e93013"/>
        </w:rPr>
        <w:t>Нейропсихіатричний</w:t>
      </w:r>
      <w:proofErr w:type="spellEnd"/>
      <w:r w:rsidRPr="003C6177">
        <w:rPr>
          <w:rStyle w:val="cs5e98e93013"/>
        </w:rPr>
        <w:t xml:space="preserve"> опитувальник- версія для закладів для людей похилого віку (NPI-NH), версія 1.0 від 28 січня 2026 р. [ADAGIO_CN012_0023_ 0024_0025_Screenshots_NPI-NH_ </w:t>
      </w:r>
      <w:proofErr w:type="spellStart"/>
      <w:r w:rsidRPr="003C6177">
        <w:rPr>
          <w:rStyle w:val="cs5e98e93013"/>
        </w:rPr>
        <w:t>Ukrainian</w:t>
      </w:r>
      <w:proofErr w:type="spellEnd"/>
      <w:r w:rsidRPr="003C6177">
        <w:rPr>
          <w:rStyle w:val="cs5e98e93013"/>
        </w:rPr>
        <w:t xml:space="preserve"> (UA)_V1.0_28Jan26] українською мовою; Знімок екрану: Введення до </w:t>
      </w:r>
      <w:proofErr w:type="spellStart"/>
      <w:r w:rsidRPr="003C6177">
        <w:rPr>
          <w:rStyle w:val="cs5e98e93013"/>
        </w:rPr>
        <w:t>Нейропсихіатричного</w:t>
      </w:r>
      <w:proofErr w:type="spellEnd"/>
      <w:r w:rsidRPr="003C6177">
        <w:rPr>
          <w:rStyle w:val="cs5e98e93013"/>
        </w:rPr>
        <w:t xml:space="preserve"> опитувальника - версія для психоневрологічного інтернату (NPI-NH), версія 1.0 від 28 січня 2026 р. [ADAGIO_CN012_0023_ 0024_0025_Screenshots_NPI-NH_ </w:t>
      </w:r>
      <w:proofErr w:type="spellStart"/>
      <w:r w:rsidRPr="003C6177">
        <w:rPr>
          <w:rStyle w:val="cs5e98e93013"/>
        </w:rPr>
        <w:t>Russian</w:t>
      </w:r>
      <w:proofErr w:type="spellEnd"/>
      <w:r w:rsidRPr="003C6177">
        <w:rPr>
          <w:rStyle w:val="cs5e98e93013"/>
        </w:rPr>
        <w:t xml:space="preserve"> (UA)_V1.0_28Jan26] російською мовою; Знімок екрану: Шкала оцінки якості життя при хворобі Альцгеймера (QOL-AD), версія 1.0 від 30 січня 2026 р. [ADAGIO_CN012_0023_0024_0025_Screenshots_QOL-AD </w:t>
      </w:r>
      <w:proofErr w:type="spellStart"/>
      <w:r w:rsidRPr="003C6177">
        <w:rPr>
          <w:rStyle w:val="cs5e98e93013"/>
        </w:rPr>
        <w:t>Caregiver_Ukrainian</w:t>
      </w:r>
      <w:proofErr w:type="spellEnd"/>
      <w:r w:rsidRPr="003C6177">
        <w:rPr>
          <w:rStyle w:val="cs5e98e93013"/>
        </w:rPr>
        <w:t xml:space="preserve"> (UA)_V1.0_30Jan26], українською мовою; Шкала оцінки якості життя при хворобі Альцгеймера (QOL-AD), версія 1.0 від 28 січня 2026 р. [ADAGIO_CN012_0023_0024_0025_Screenshots_QOL-AD </w:t>
      </w:r>
      <w:proofErr w:type="spellStart"/>
      <w:r w:rsidRPr="003C6177">
        <w:rPr>
          <w:rStyle w:val="cs5e98e93013"/>
        </w:rPr>
        <w:t>Caregiver</w:t>
      </w:r>
      <w:proofErr w:type="spellEnd"/>
      <w:r w:rsidRPr="003C6177">
        <w:rPr>
          <w:rStyle w:val="cs5e98e93013"/>
        </w:rPr>
        <w:t xml:space="preserve">_ </w:t>
      </w:r>
      <w:proofErr w:type="spellStart"/>
      <w:r w:rsidRPr="003C6177">
        <w:rPr>
          <w:rStyle w:val="cs5e98e93013"/>
        </w:rPr>
        <w:t>Russian</w:t>
      </w:r>
      <w:proofErr w:type="spellEnd"/>
      <w:r w:rsidRPr="003C6177">
        <w:rPr>
          <w:rStyle w:val="cs5e98e93013"/>
        </w:rPr>
        <w:t xml:space="preserve"> (UA)_V1.0_28Jan26], російською мовою; Знімок екрану: Шкала оцінки якості життя при хворобі Альцгеймера (</w:t>
      </w:r>
      <w:proofErr w:type="spellStart"/>
      <w:r w:rsidRPr="003C6177">
        <w:rPr>
          <w:rStyle w:val="cs5e98e93013"/>
        </w:rPr>
        <w:t>QoL</w:t>
      </w:r>
      <w:proofErr w:type="spellEnd"/>
      <w:r w:rsidRPr="003C6177">
        <w:rPr>
          <w:rStyle w:val="cs5e98e93013"/>
        </w:rPr>
        <w:t xml:space="preserve">-AD), версія 1.0 від 30 січня 2026 р. [ADAGIO_CN012_0023_0024_0025_ </w:t>
      </w:r>
      <w:proofErr w:type="spellStart"/>
      <w:r w:rsidRPr="003C6177">
        <w:rPr>
          <w:rStyle w:val="cs5e98e93013"/>
        </w:rPr>
        <w:t>Screenshots_QOL-AD_Ukrainian</w:t>
      </w:r>
      <w:proofErr w:type="spellEnd"/>
      <w:r w:rsidRPr="003C6177">
        <w:rPr>
          <w:rStyle w:val="cs5e98e93013"/>
        </w:rPr>
        <w:t xml:space="preserve"> (UA)_V1.0_30Jan26], українською мовою; Знімок екрану: Шкала оцінки якості життя при хворобі Альцгеймера (</w:t>
      </w:r>
      <w:proofErr w:type="spellStart"/>
      <w:r w:rsidRPr="003C6177">
        <w:rPr>
          <w:rStyle w:val="cs5e98e93013"/>
        </w:rPr>
        <w:t>QoL</w:t>
      </w:r>
      <w:proofErr w:type="spellEnd"/>
      <w:r w:rsidRPr="003C6177">
        <w:rPr>
          <w:rStyle w:val="cs5e98e93013"/>
        </w:rPr>
        <w:t xml:space="preserve">-AD), версія 1.0 від 28 січня 2026 р. [ADAGIO_CN012_0023_0024_0025_Screenshots_QOL-AD_ </w:t>
      </w:r>
      <w:proofErr w:type="spellStart"/>
      <w:r w:rsidRPr="003C6177">
        <w:rPr>
          <w:rStyle w:val="cs5e98e93013"/>
        </w:rPr>
        <w:t>Russian</w:t>
      </w:r>
      <w:proofErr w:type="spellEnd"/>
      <w:r w:rsidRPr="003C6177">
        <w:rPr>
          <w:rStyle w:val="cs5e98e93013"/>
        </w:rPr>
        <w:t xml:space="preserve"> (UA)_V1.0_28Jan26], російською мовою; Знімок екрану: ZARIT ОПИТУВАННЯ ЛЮДИНИ, ЩО ДОГЛЯДАЄ ЗА ХВОРИМ НА АЛЬЦГЕЙМЕР НА 27 ПИТАНЬ (ZCI-AD-27), версія 1.0 від 30 січня 2026 р. [ADAGIO_CN012_0023_ 0024_0025_Screenshots_ZCI-AD-27_Ukrainian (UA)_V1.0_30Jan26], українською мовою; Знімок екрану: ZARIT ОПИТУВАННЯ ЛЮДИНИ, ЩО ДОГЛЯДАЄ ЗА ХВОРИМ НА АЛЬЦГЕЙМЕР НА                          27 ПИТАНЬ (ZCI-AD-27), версія 1.0 від 28 січня 2026 р. [ADAGIO_CN012_0023_0024_0025_ Screenshots_ZCI-AD-27_ </w:t>
      </w:r>
      <w:proofErr w:type="spellStart"/>
      <w:r w:rsidRPr="003C6177">
        <w:rPr>
          <w:rStyle w:val="cs5e98e93013"/>
        </w:rPr>
        <w:t>Russian</w:t>
      </w:r>
      <w:proofErr w:type="spellEnd"/>
      <w:r w:rsidRPr="003C6177">
        <w:rPr>
          <w:rStyle w:val="cs5e98e93013"/>
        </w:rPr>
        <w:t xml:space="preserve"> (UA)_V1.0_28Jan26], російською мовою; CN012-0025, Форма інформованої згоди на необов’язкові додаткові послуги із логістичної та організаційної підтримки пацієнтів (</w:t>
      </w:r>
      <w:proofErr w:type="spellStart"/>
      <w:r w:rsidRPr="003C6177">
        <w:rPr>
          <w:rStyle w:val="cs5e98e93013"/>
        </w:rPr>
        <w:t>PatientGO</w:t>
      </w:r>
      <w:proofErr w:type="spellEnd"/>
      <w:r w:rsidRPr="003C6177">
        <w:rPr>
          <w:rStyle w:val="cs5e98e93013"/>
        </w:rPr>
        <w:t xml:space="preserve">®), які надаються компанією </w:t>
      </w:r>
      <w:proofErr w:type="spellStart"/>
      <w:r w:rsidRPr="003C6177">
        <w:rPr>
          <w:rStyle w:val="cs5e98e93013"/>
        </w:rPr>
        <w:t>Іллінгворт</w:t>
      </w:r>
      <w:proofErr w:type="spellEnd"/>
      <w:r w:rsidRPr="003C6177">
        <w:rPr>
          <w:rStyle w:val="cs5e98e93013"/>
        </w:rPr>
        <w:t>, остаточна версія V1.0 від 13 березня 2026 р., українською мовою; CN012-0025, Форма інформованої згоди для особи, що здійснює догляд, на необов’язкові додаткові послуги із логістичної та організаційної підтримки пацієнтів (</w:t>
      </w:r>
      <w:proofErr w:type="spellStart"/>
      <w:r w:rsidRPr="003C6177">
        <w:rPr>
          <w:rStyle w:val="cs5e98e93013"/>
        </w:rPr>
        <w:t>PatientGO</w:t>
      </w:r>
      <w:proofErr w:type="spellEnd"/>
      <w:r w:rsidRPr="003C6177">
        <w:rPr>
          <w:rStyle w:val="cs5e98e93013"/>
        </w:rPr>
        <w:t xml:space="preserve">®), які надаються компанією </w:t>
      </w:r>
      <w:proofErr w:type="spellStart"/>
      <w:r w:rsidRPr="003C6177">
        <w:rPr>
          <w:rStyle w:val="cs5e98e93013"/>
        </w:rPr>
        <w:t>Іллінгворт</w:t>
      </w:r>
      <w:proofErr w:type="spellEnd"/>
      <w:r w:rsidRPr="003C6177">
        <w:rPr>
          <w:rStyle w:val="cs5e98e93013"/>
        </w:rPr>
        <w:t xml:space="preserve">, остаточна версія V1.0 від 13 березня 2026 р., українською мовою; Політика щодо поїздок і відшкодування витрат для пацієнтів, які беруть участь у клінічному дослідженні CN012-0025, остаточна версія V1.0 від 13 березня                        2026 р., українською мовою; </w:t>
      </w:r>
      <w:proofErr w:type="spellStart"/>
      <w:r w:rsidRPr="003C6177">
        <w:rPr>
          <w:rStyle w:val="cs5e98e93013"/>
        </w:rPr>
        <w:t>PatientGO</w:t>
      </w:r>
      <w:proofErr w:type="spellEnd"/>
      <w:r w:rsidRPr="003C6177">
        <w:rPr>
          <w:rStyle w:val="cs5e98e93013"/>
        </w:rPr>
        <w:t xml:space="preserve"> – Ліцензійна угода з кінцевим користувачем, версія 1.0 від 23 червня 2020р., українською мовою; </w:t>
      </w:r>
      <w:proofErr w:type="spellStart"/>
      <w:r w:rsidRPr="003C6177">
        <w:rPr>
          <w:rStyle w:val="cs5e98e93013"/>
        </w:rPr>
        <w:t>PatientGO</w:t>
      </w:r>
      <w:proofErr w:type="spellEnd"/>
      <w:r w:rsidRPr="003C6177">
        <w:rPr>
          <w:rStyle w:val="cs5e98e93013"/>
        </w:rPr>
        <w:t xml:space="preserve">: Політика конфіденційності, версія 4.0 від 06 грудня 2024р., Україна, Українська мова; </w:t>
      </w:r>
      <w:proofErr w:type="spellStart"/>
      <w:r w:rsidRPr="003C6177">
        <w:rPr>
          <w:rStyle w:val="cs5e98e93013"/>
        </w:rPr>
        <w:t>PatientGO</w:t>
      </w:r>
      <w:proofErr w:type="spellEnd"/>
      <w:r w:rsidRPr="003C6177">
        <w:rPr>
          <w:rStyle w:val="cs5e98e93013"/>
        </w:rPr>
        <w:t xml:space="preserve">: Інформаційний лист для пацієнта, версія 1.0 від 01 липня 2021р., українською мовою; Копія застосунку </w:t>
      </w:r>
      <w:proofErr w:type="spellStart"/>
      <w:r w:rsidRPr="003C6177">
        <w:rPr>
          <w:rStyle w:val="cs5e98e93013"/>
        </w:rPr>
        <w:t>PatientGO</w:t>
      </w:r>
      <w:proofErr w:type="spellEnd"/>
      <w:r w:rsidRPr="003C6177">
        <w:rPr>
          <w:rStyle w:val="cs5e98e93013"/>
        </w:rPr>
        <w:t>®, версія V3.0 від                           21 лютого 2023р., англійською та українською мовами; CN012-0025 Форма платіжних реквізитів для відшкодування витрат, версія V1.0 від 13 березня 2026 року, Україна, українською мовою; Лист щодо платіжної картки, версія 1.0 від 16 лютого 2026, Україна, англійською мовою; Зміна назви місць проведення клінічного дослідження; Включення додаткового місця проведення клінічного випробування</w:t>
      </w:r>
      <w:r w:rsidRPr="003C6177">
        <w:rPr>
          <w:rStyle w:val="csa16174ba13"/>
        </w:rPr>
        <w:t xml:space="preserve"> до протоколу клінічного дослідження «Відкрите подовжене дослідження 3-ї фази з оцінки довгострокової безпечності та </w:t>
      </w:r>
      <w:proofErr w:type="spellStart"/>
      <w:r w:rsidRPr="003C6177">
        <w:rPr>
          <w:rStyle w:val="csa16174ba13"/>
        </w:rPr>
        <w:t>переносимості</w:t>
      </w:r>
      <w:proofErr w:type="spellEnd"/>
      <w:r w:rsidRPr="003C6177">
        <w:rPr>
          <w:rStyle w:val="csa16174ba13"/>
        </w:rPr>
        <w:t xml:space="preserve"> препаратів </w:t>
      </w:r>
      <w:proofErr w:type="spellStart"/>
      <w:r w:rsidRPr="003C6177">
        <w:rPr>
          <w:rStyle w:val="cs5e98e93013"/>
        </w:rPr>
        <w:t>KarXT</w:t>
      </w:r>
      <w:proofErr w:type="spellEnd"/>
      <w:r w:rsidRPr="003C6177">
        <w:rPr>
          <w:rStyle w:val="cs5e98e93013"/>
        </w:rPr>
        <w:t xml:space="preserve"> + </w:t>
      </w:r>
      <w:proofErr w:type="spellStart"/>
      <w:r w:rsidRPr="003C6177">
        <w:rPr>
          <w:rStyle w:val="cs5e98e93013"/>
        </w:rPr>
        <w:t>KarX</w:t>
      </w:r>
      <w:proofErr w:type="spellEnd"/>
      <w:r w:rsidRPr="003C6177">
        <w:rPr>
          <w:rStyle w:val="cs5e98e93013"/>
        </w:rPr>
        <w:t>-EC</w:t>
      </w:r>
      <w:r w:rsidRPr="003C6177">
        <w:rPr>
          <w:rStyle w:val="csa16174ba13"/>
        </w:rPr>
        <w:t xml:space="preserve"> для лікування ажитації пов’язаної з хворобою Альцгеймера (ADAGIO-3)», код дослідження </w:t>
      </w:r>
      <w:r w:rsidRPr="003C6177">
        <w:rPr>
          <w:rStyle w:val="cs5e98e93013"/>
        </w:rPr>
        <w:t>CN012-0025</w:t>
      </w:r>
      <w:r w:rsidRPr="003C6177">
        <w:rPr>
          <w:rStyle w:val="csa16174ba13"/>
        </w:rPr>
        <w:t xml:space="preserve">, оригінальний протокол від 24 лютого 2025 р.; спонсор - Товариство з необмеженою відповідальністю </w:t>
      </w:r>
      <w:proofErr w:type="spellStart"/>
      <w:r w:rsidRPr="003C6177">
        <w:rPr>
          <w:rStyle w:val="csa16174ba13"/>
        </w:rPr>
        <w:t>Брістол-Майєрс</w:t>
      </w:r>
      <w:proofErr w:type="spellEnd"/>
      <w:r w:rsidRPr="003C6177">
        <w:rPr>
          <w:rStyle w:val="csa16174ba13"/>
        </w:rPr>
        <w:t xml:space="preserve"> </w:t>
      </w:r>
      <w:proofErr w:type="spellStart"/>
      <w:r w:rsidRPr="003C6177">
        <w:rPr>
          <w:rStyle w:val="csa16174ba13"/>
        </w:rPr>
        <w:t>Сквібб</w:t>
      </w:r>
      <w:proofErr w:type="spellEnd"/>
      <w:r w:rsidRPr="003C6177">
        <w:rPr>
          <w:rStyle w:val="csa16174ba13"/>
        </w:rPr>
        <w:t xml:space="preserve"> </w:t>
      </w:r>
      <w:proofErr w:type="spellStart"/>
      <w:r w:rsidRPr="003C6177">
        <w:rPr>
          <w:rStyle w:val="csa16174ba13"/>
        </w:rPr>
        <w:t>Сервісез</w:t>
      </w:r>
      <w:proofErr w:type="spellEnd"/>
      <w:r w:rsidRPr="003C6177">
        <w:rPr>
          <w:rStyle w:val="csa16174ba13"/>
        </w:rPr>
        <w:t>, Ірландія</w:t>
      </w:r>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 «</w:t>
      </w:r>
      <w:proofErr w:type="spellStart"/>
      <w:r w:rsidRPr="003C6177">
        <w:rPr>
          <w:rFonts w:ascii="Arial" w:hAnsi="Arial" w:cs="Arial"/>
          <w:sz w:val="20"/>
          <w:szCs w:val="20"/>
        </w:rPr>
        <w:t>Сінеос</w:t>
      </w:r>
      <w:proofErr w:type="spellEnd"/>
      <w:r w:rsidRPr="003C6177">
        <w:rPr>
          <w:rFonts w:ascii="Arial" w:hAnsi="Arial" w:cs="Arial"/>
          <w:sz w:val="20"/>
          <w:szCs w:val="20"/>
        </w:rPr>
        <w:t xml:space="preserve"> </w:t>
      </w:r>
      <w:proofErr w:type="spellStart"/>
      <w:r w:rsidRPr="003C6177">
        <w:rPr>
          <w:rFonts w:ascii="Arial" w:hAnsi="Arial" w:cs="Arial"/>
          <w:sz w:val="20"/>
          <w:szCs w:val="20"/>
        </w:rPr>
        <w:t>Хелс</w:t>
      </w:r>
      <w:proofErr w:type="spellEnd"/>
      <w:r w:rsidRPr="003C6177">
        <w:rPr>
          <w:rFonts w:ascii="Arial" w:hAnsi="Arial" w:cs="Arial"/>
          <w:sz w:val="20"/>
          <w:szCs w:val="20"/>
        </w:rPr>
        <w:t xml:space="preserve"> Україна»</w:t>
      </w:r>
    </w:p>
    <w:p w:rsidR="006225AB" w:rsidRPr="003C6177" w:rsidRDefault="006225AB" w:rsidP="003C6177">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6225AB" w:rsidRPr="003C6177" w:rsidTr="00D80DB9">
        <w:trPr>
          <w:trHeight w:val="213"/>
        </w:trPr>
        <w:tc>
          <w:tcPr>
            <w:tcW w:w="4811"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13"/>
              </w:rPr>
              <w:t>БУЛО</w:t>
            </w:r>
          </w:p>
        </w:tc>
        <w:tc>
          <w:tcPr>
            <w:tcW w:w="4812"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13"/>
              </w:rPr>
              <w:t xml:space="preserve">СТАЛО </w:t>
            </w:r>
          </w:p>
        </w:tc>
      </w:tr>
      <w:tr w:rsidR="006225AB" w:rsidRPr="003C6177" w:rsidTr="00D80DB9">
        <w:trPr>
          <w:trHeight w:val="213"/>
        </w:trPr>
        <w:tc>
          <w:tcPr>
            <w:tcW w:w="4811"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13"/>
              </w:rPr>
              <w:t>лікар Фільц Ю.О.</w:t>
            </w:r>
          </w:p>
          <w:p w:rsidR="006225AB" w:rsidRPr="003C6177" w:rsidRDefault="006225AB" w:rsidP="003C6177">
            <w:pPr>
              <w:pStyle w:val="cs80d9435b"/>
              <w:rPr>
                <w:rFonts w:ascii="Arial" w:hAnsi="Arial" w:cs="Arial"/>
                <w:sz w:val="20"/>
              </w:rPr>
            </w:pPr>
            <w:r w:rsidRPr="003C6177">
              <w:rPr>
                <w:rStyle w:val="csa16174ba13"/>
              </w:rPr>
              <w:t xml:space="preserve">Комунальне некомерційне підприємство Львівської обласної ради «Львівська обласна клінічна психіатрична лікарня», </w:t>
            </w:r>
            <w:r w:rsidRPr="003C6177">
              <w:rPr>
                <w:rStyle w:val="cs5e98e93013"/>
              </w:rPr>
              <w:t>відділення №25</w:t>
            </w:r>
            <w:r w:rsidRPr="003C6177">
              <w:rPr>
                <w:rStyle w:val="csa16174ba13"/>
              </w:rPr>
              <w:t>, м. Львів</w:t>
            </w:r>
          </w:p>
        </w:tc>
        <w:tc>
          <w:tcPr>
            <w:tcW w:w="4812"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13"/>
              </w:rPr>
              <w:t>лікар Фільц Ю.О.</w:t>
            </w:r>
          </w:p>
          <w:p w:rsidR="006225AB" w:rsidRPr="003C6177" w:rsidRDefault="006225AB" w:rsidP="003C6177">
            <w:pPr>
              <w:pStyle w:val="cs80d9435b"/>
              <w:rPr>
                <w:rFonts w:ascii="Arial" w:hAnsi="Arial" w:cs="Arial"/>
                <w:sz w:val="20"/>
              </w:rPr>
            </w:pPr>
            <w:r w:rsidRPr="003C6177">
              <w:rPr>
                <w:rStyle w:val="csa16174ba13"/>
              </w:rPr>
              <w:t xml:space="preserve">Комунальне некомерційне підприємство Львівської обласної ради «Львівська обласна клінічна психіатрична лікарня», </w:t>
            </w:r>
            <w:r w:rsidRPr="003C6177">
              <w:rPr>
                <w:rStyle w:val="cs5e98e93013"/>
              </w:rPr>
              <w:t xml:space="preserve">відділення первинного </w:t>
            </w:r>
            <w:proofErr w:type="spellStart"/>
            <w:r w:rsidRPr="003C6177">
              <w:rPr>
                <w:rStyle w:val="cs5e98e93013"/>
              </w:rPr>
              <w:t>психотичного</w:t>
            </w:r>
            <w:proofErr w:type="spellEnd"/>
            <w:r w:rsidRPr="003C6177">
              <w:rPr>
                <w:rStyle w:val="cs5e98e93013"/>
              </w:rPr>
              <w:t xml:space="preserve"> епізоду №5</w:t>
            </w:r>
            <w:r w:rsidRPr="003C6177">
              <w:rPr>
                <w:rStyle w:val="csa16174ba13"/>
              </w:rPr>
              <w:t>, м. Львів</w:t>
            </w:r>
          </w:p>
        </w:tc>
      </w:tr>
      <w:tr w:rsidR="006225AB" w:rsidRPr="003C6177" w:rsidTr="00D80DB9">
        <w:trPr>
          <w:trHeight w:val="213"/>
        </w:trPr>
        <w:tc>
          <w:tcPr>
            <w:tcW w:w="4811"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13"/>
              </w:rPr>
              <w:t xml:space="preserve">лікар </w:t>
            </w:r>
            <w:proofErr w:type="spellStart"/>
            <w:r w:rsidRPr="003C6177">
              <w:rPr>
                <w:rStyle w:val="csa16174ba13"/>
              </w:rPr>
              <w:t>Косенкова</w:t>
            </w:r>
            <w:proofErr w:type="spellEnd"/>
            <w:r w:rsidRPr="003C6177">
              <w:rPr>
                <w:rStyle w:val="csa16174ba13"/>
              </w:rPr>
              <w:t xml:space="preserve"> І.В. </w:t>
            </w:r>
          </w:p>
          <w:p w:rsidR="006225AB" w:rsidRPr="003C6177" w:rsidRDefault="006225AB" w:rsidP="003C6177">
            <w:pPr>
              <w:pStyle w:val="cs80d9435b"/>
              <w:rPr>
                <w:rFonts w:ascii="Arial" w:hAnsi="Arial" w:cs="Arial"/>
                <w:sz w:val="20"/>
              </w:rPr>
            </w:pPr>
            <w:r w:rsidRPr="003C6177">
              <w:rPr>
                <w:rStyle w:val="csa16174ba13"/>
              </w:rPr>
              <w:t xml:space="preserve">Комунальне некомерційне підприємство «Черкаська обласна психіатрична лікарня Черкаської обласної ради», </w:t>
            </w:r>
            <w:r w:rsidRPr="003C6177">
              <w:rPr>
                <w:rStyle w:val="cs5e98e93013"/>
              </w:rPr>
              <w:t>консультативно-діагностичний підрозділ по амбулаторному обслуговуванню населення Черкаської області в складі приймального відділення</w:t>
            </w:r>
            <w:r w:rsidRPr="003C6177">
              <w:rPr>
                <w:rStyle w:val="csa16174ba13"/>
              </w:rPr>
              <w:t>,                         м. Сміла, Черкаська область</w:t>
            </w:r>
          </w:p>
        </w:tc>
        <w:tc>
          <w:tcPr>
            <w:tcW w:w="4812"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13"/>
              </w:rPr>
              <w:t xml:space="preserve">лікар </w:t>
            </w:r>
            <w:proofErr w:type="spellStart"/>
            <w:r w:rsidRPr="003C6177">
              <w:rPr>
                <w:rStyle w:val="csa16174ba13"/>
              </w:rPr>
              <w:t>Косенкова</w:t>
            </w:r>
            <w:proofErr w:type="spellEnd"/>
            <w:r w:rsidRPr="003C6177">
              <w:rPr>
                <w:rStyle w:val="csa16174ba13"/>
              </w:rPr>
              <w:t xml:space="preserve"> І.В. </w:t>
            </w:r>
          </w:p>
          <w:p w:rsidR="006225AB" w:rsidRPr="003C6177" w:rsidRDefault="006225AB" w:rsidP="003C6177">
            <w:pPr>
              <w:pStyle w:val="cs80d9435b"/>
              <w:rPr>
                <w:rFonts w:ascii="Arial" w:hAnsi="Arial" w:cs="Arial"/>
                <w:sz w:val="20"/>
              </w:rPr>
            </w:pPr>
            <w:r w:rsidRPr="003C6177">
              <w:rPr>
                <w:rStyle w:val="csa16174ba13"/>
              </w:rPr>
              <w:t xml:space="preserve">Комунальне некомерційне підприємство «Черкаська обласна психіатрична лікарня Черкаської обласної ради», </w:t>
            </w:r>
            <w:r w:rsidRPr="003C6177">
              <w:rPr>
                <w:rStyle w:val="cs5e98e93013"/>
              </w:rPr>
              <w:t>консультативно-діагностичний кабінет амбулаторної психіатричної допомоги</w:t>
            </w:r>
            <w:r w:rsidRPr="003C6177">
              <w:rPr>
                <w:rStyle w:val="csa16174ba13"/>
              </w:rPr>
              <w:t>, м. Сміла, Черкаська область</w:t>
            </w:r>
          </w:p>
        </w:tc>
      </w:tr>
      <w:tr w:rsidR="006225AB" w:rsidRPr="003C6177" w:rsidTr="00D80DB9">
        <w:trPr>
          <w:trHeight w:val="213"/>
        </w:trPr>
        <w:tc>
          <w:tcPr>
            <w:tcW w:w="4811"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a16174ba13"/>
              </w:rPr>
              <w:t>д.м.н</w:t>
            </w:r>
            <w:proofErr w:type="spellEnd"/>
            <w:r w:rsidRPr="003C6177">
              <w:rPr>
                <w:rStyle w:val="csa16174ba13"/>
              </w:rPr>
              <w:t>. Мороз С.М.</w:t>
            </w:r>
          </w:p>
          <w:p w:rsidR="006225AB" w:rsidRPr="003C6177" w:rsidRDefault="006225AB" w:rsidP="003C6177">
            <w:pPr>
              <w:pStyle w:val="cs80d9435b"/>
              <w:rPr>
                <w:rFonts w:ascii="Arial" w:hAnsi="Arial" w:cs="Arial"/>
                <w:sz w:val="20"/>
              </w:rPr>
            </w:pPr>
            <w:r w:rsidRPr="003C6177">
              <w:rPr>
                <w:rStyle w:val="cs5e98e93013"/>
              </w:rPr>
              <w:t>Комунальне підприємство «Дніпропетровська багатопрофільна клінічна лікарня з надання психіатричної допомоги» Дніпропетровської обласної ради»</w:t>
            </w:r>
            <w:r w:rsidRPr="003C6177">
              <w:rPr>
                <w:rStyle w:val="csa16174ba13"/>
              </w:rPr>
              <w:t xml:space="preserve">, </w:t>
            </w:r>
            <w:r w:rsidRPr="003C6177">
              <w:rPr>
                <w:rStyle w:val="csa16174ba13"/>
              </w:rPr>
              <w:lastRenderedPageBreak/>
              <w:t>психоневрологічне відділення (психосоматичний центр) №10, м. Дніпро</w:t>
            </w:r>
          </w:p>
        </w:tc>
        <w:tc>
          <w:tcPr>
            <w:tcW w:w="4812"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a16174ba13"/>
              </w:rPr>
              <w:lastRenderedPageBreak/>
              <w:t>д.м.н</w:t>
            </w:r>
            <w:proofErr w:type="spellEnd"/>
            <w:r w:rsidRPr="003C6177">
              <w:rPr>
                <w:rStyle w:val="csa16174ba13"/>
              </w:rPr>
              <w:t>. Мороз С.М.</w:t>
            </w:r>
          </w:p>
          <w:p w:rsidR="006225AB" w:rsidRPr="003C6177" w:rsidRDefault="006225AB" w:rsidP="003C6177">
            <w:pPr>
              <w:pStyle w:val="cs80d9435b"/>
              <w:rPr>
                <w:rFonts w:ascii="Arial" w:hAnsi="Arial" w:cs="Arial"/>
                <w:sz w:val="20"/>
              </w:rPr>
            </w:pPr>
            <w:r w:rsidRPr="003C6177">
              <w:rPr>
                <w:rStyle w:val="cs5e98e93013"/>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w:t>
            </w:r>
            <w:r w:rsidRPr="003C6177">
              <w:rPr>
                <w:rStyle w:val="csa16174ba13"/>
              </w:rPr>
              <w:t xml:space="preserve">, </w:t>
            </w:r>
            <w:r w:rsidRPr="003C6177">
              <w:rPr>
                <w:rStyle w:val="csa16174ba13"/>
              </w:rPr>
              <w:lastRenderedPageBreak/>
              <w:t>психоневрологічне відділення (психосоматичний центр) №10, м. Дніпро</w:t>
            </w:r>
          </w:p>
        </w:tc>
      </w:tr>
    </w:tbl>
    <w:p w:rsidR="006225AB" w:rsidRPr="003C6177" w:rsidRDefault="006225AB" w:rsidP="003C6177">
      <w:pPr>
        <w:rPr>
          <w:rFonts w:ascii="Arial" w:hAnsi="Arial" w:cs="Arial"/>
          <w:sz w:val="20"/>
        </w:rPr>
      </w:pPr>
    </w:p>
    <w:p w:rsidR="006225AB" w:rsidRPr="003C6177" w:rsidRDefault="006225AB" w:rsidP="003C6177">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3"/>
        <w:gridCol w:w="9119"/>
      </w:tblGrid>
      <w:tr w:rsidR="006225AB" w:rsidRPr="003C6177" w:rsidTr="00D80DB9">
        <w:tc>
          <w:tcPr>
            <w:tcW w:w="513"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13"/>
              </w:rPr>
              <w:t>№ п/п</w:t>
            </w:r>
          </w:p>
        </w:tc>
        <w:tc>
          <w:tcPr>
            <w:tcW w:w="9120" w:type="dxa"/>
            <w:tcMar>
              <w:top w:w="0" w:type="dxa"/>
              <w:left w:w="108" w:type="dxa"/>
              <w:bottom w:w="0" w:type="dxa"/>
              <w:right w:w="108" w:type="dxa"/>
            </w:tcMar>
            <w:hideMark/>
          </w:tcPr>
          <w:p w:rsidR="006225AB" w:rsidRPr="003C6177" w:rsidRDefault="006225AB" w:rsidP="003C6177">
            <w:pPr>
              <w:pStyle w:val="cs202b20ac"/>
              <w:rPr>
                <w:rFonts w:ascii="Arial" w:hAnsi="Arial" w:cs="Arial"/>
                <w:sz w:val="20"/>
              </w:rPr>
            </w:pPr>
            <w:r w:rsidRPr="003C6177">
              <w:rPr>
                <w:rStyle w:val="csa16174ba13"/>
              </w:rPr>
              <w:t>П.І.Б. відповідального дослідника</w:t>
            </w:r>
          </w:p>
          <w:p w:rsidR="006225AB" w:rsidRPr="003C6177" w:rsidRDefault="006225AB" w:rsidP="003C6177">
            <w:pPr>
              <w:pStyle w:val="cs2e86d3a6"/>
              <w:rPr>
                <w:rFonts w:ascii="Arial" w:hAnsi="Arial" w:cs="Arial"/>
                <w:sz w:val="20"/>
              </w:rPr>
            </w:pPr>
            <w:r w:rsidRPr="003C6177">
              <w:rPr>
                <w:rStyle w:val="csa16174ba13"/>
              </w:rPr>
              <w:t>Назва місця проведення клінічного випробування</w:t>
            </w:r>
          </w:p>
        </w:tc>
      </w:tr>
      <w:tr w:rsidR="006225AB" w:rsidRPr="003C6177" w:rsidTr="00D80DB9">
        <w:tc>
          <w:tcPr>
            <w:tcW w:w="513" w:type="dxa"/>
            <w:tcMar>
              <w:top w:w="0" w:type="dxa"/>
              <w:left w:w="108" w:type="dxa"/>
              <w:bottom w:w="0" w:type="dxa"/>
              <w:right w:w="108" w:type="dxa"/>
            </w:tcMar>
            <w:hideMark/>
          </w:tcPr>
          <w:p w:rsidR="006225AB" w:rsidRPr="003C6177" w:rsidRDefault="006225AB" w:rsidP="003C6177">
            <w:pPr>
              <w:pStyle w:val="cs95e872d0"/>
              <w:jc w:val="center"/>
              <w:rPr>
                <w:rFonts w:ascii="Arial" w:hAnsi="Arial" w:cs="Arial"/>
                <w:sz w:val="20"/>
              </w:rPr>
            </w:pPr>
            <w:r w:rsidRPr="003C6177">
              <w:rPr>
                <w:rStyle w:val="csa16174ba13"/>
              </w:rPr>
              <w:t>1.</w:t>
            </w:r>
          </w:p>
        </w:tc>
        <w:tc>
          <w:tcPr>
            <w:tcW w:w="9120" w:type="dxa"/>
            <w:tcMar>
              <w:top w:w="0" w:type="dxa"/>
              <w:left w:w="108" w:type="dxa"/>
              <w:bottom w:w="0" w:type="dxa"/>
              <w:right w:w="108" w:type="dxa"/>
            </w:tcMar>
            <w:hideMark/>
          </w:tcPr>
          <w:p w:rsidR="006225AB" w:rsidRPr="003C6177" w:rsidRDefault="006225AB" w:rsidP="003C6177">
            <w:pPr>
              <w:pStyle w:val="csf06cd379"/>
              <w:rPr>
                <w:rFonts w:ascii="Arial" w:hAnsi="Arial" w:cs="Arial"/>
                <w:sz w:val="20"/>
              </w:rPr>
            </w:pPr>
            <w:r w:rsidRPr="003C6177">
              <w:rPr>
                <w:rStyle w:val="csa16174ba13"/>
              </w:rPr>
              <w:t xml:space="preserve">лікар </w:t>
            </w:r>
            <w:proofErr w:type="spellStart"/>
            <w:r w:rsidRPr="003C6177">
              <w:rPr>
                <w:rStyle w:val="csa16174ba13"/>
              </w:rPr>
              <w:t>Цьона</w:t>
            </w:r>
            <w:proofErr w:type="spellEnd"/>
            <w:r w:rsidRPr="003C6177">
              <w:rPr>
                <w:rStyle w:val="csa16174ba13"/>
              </w:rPr>
              <w:t xml:space="preserve"> А.Р.</w:t>
            </w:r>
          </w:p>
          <w:p w:rsidR="006225AB" w:rsidRPr="003C6177" w:rsidRDefault="006225AB" w:rsidP="003C6177">
            <w:pPr>
              <w:pStyle w:val="cs80d9435b"/>
              <w:rPr>
                <w:rFonts w:ascii="Arial" w:hAnsi="Arial" w:cs="Arial"/>
                <w:sz w:val="20"/>
              </w:rPr>
            </w:pPr>
            <w:r w:rsidRPr="003C6177">
              <w:rPr>
                <w:rStyle w:val="csa16174ba13"/>
              </w:rPr>
              <w:t>Товариство з обмеженою відповідальністю «</w:t>
            </w:r>
            <w:proofErr w:type="spellStart"/>
            <w:r w:rsidRPr="003C6177">
              <w:rPr>
                <w:rStyle w:val="csa16174ba13"/>
              </w:rPr>
              <w:t>Айкюмед</w:t>
            </w:r>
            <w:proofErr w:type="spellEnd"/>
            <w:r w:rsidRPr="003C6177">
              <w:rPr>
                <w:rStyle w:val="csa16174ba13"/>
              </w:rPr>
              <w:t>», Медичний центр IQMED, м. Львів</w:t>
            </w:r>
          </w:p>
        </w:tc>
      </w:tr>
    </w:tbl>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13"/>
          <w:rFonts w:ascii="Arial" w:hAnsi="Arial" w:cs="Arial"/>
          <w:sz w:val="20"/>
        </w:rPr>
      </w:pPr>
      <w:r w:rsidRPr="003C6177">
        <w:rPr>
          <w:rStyle w:val="cs80d9435b13"/>
          <w:rFonts w:ascii="Arial" w:hAnsi="Arial" w:cs="Arial"/>
          <w:b/>
          <w:sz w:val="20"/>
          <w:szCs w:val="20"/>
        </w:rPr>
        <w:t xml:space="preserve">18. </w:t>
      </w:r>
      <w:r w:rsidRPr="003C6177">
        <w:rPr>
          <w:rStyle w:val="cs5e98e93014"/>
        </w:rPr>
        <w:t>Протокол клінічного дослідження I4V-MC-JAJK, версія (b) від 09 січня 2026 року, англійською мовою; версія (c) від 18 лютого 2026 року, англійською мовою; Інформація для учасника та Форма інформованої згоди для України, версія 5 від 18 березня 2026 року українською та англійською мовами (</w:t>
      </w:r>
      <w:proofErr w:type="spellStart"/>
      <w:r w:rsidRPr="003C6177">
        <w:rPr>
          <w:rStyle w:val="cs5e98e93014"/>
        </w:rPr>
        <w:t>Participant</w:t>
      </w:r>
      <w:proofErr w:type="spellEnd"/>
      <w:r w:rsidRPr="003C6177">
        <w:rPr>
          <w:rStyle w:val="cs5e98e93014"/>
        </w:rPr>
        <w:t xml:space="preserve"> </w:t>
      </w:r>
      <w:proofErr w:type="spellStart"/>
      <w:r w:rsidRPr="003C6177">
        <w:rPr>
          <w:rStyle w:val="cs5e98e93014"/>
        </w:rPr>
        <w:t>information</w:t>
      </w:r>
      <w:proofErr w:type="spellEnd"/>
      <w:r w:rsidRPr="003C6177">
        <w:rPr>
          <w:rStyle w:val="cs5e98e93014"/>
        </w:rPr>
        <w:t xml:space="preserve"> </w:t>
      </w:r>
      <w:proofErr w:type="spellStart"/>
      <w:r w:rsidRPr="003C6177">
        <w:rPr>
          <w:rStyle w:val="cs5e98e93014"/>
        </w:rPr>
        <w:t>and</w:t>
      </w:r>
      <w:proofErr w:type="spellEnd"/>
      <w:r w:rsidRPr="003C6177">
        <w:rPr>
          <w:rStyle w:val="cs5e98e93014"/>
        </w:rPr>
        <w:t xml:space="preserve"> </w:t>
      </w:r>
      <w:proofErr w:type="spellStart"/>
      <w:r w:rsidRPr="003C6177">
        <w:rPr>
          <w:rStyle w:val="cs5e98e93014"/>
        </w:rPr>
        <w:t>Informed</w:t>
      </w:r>
      <w:proofErr w:type="spellEnd"/>
      <w:r w:rsidRPr="003C6177">
        <w:rPr>
          <w:rStyle w:val="cs5e98e93014"/>
        </w:rPr>
        <w:t xml:space="preserve"> </w:t>
      </w:r>
      <w:proofErr w:type="spellStart"/>
      <w:r w:rsidRPr="003C6177">
        <w:rPr>
          <w:rStyle w:val="cs5e98e93014"/>
        </w:rPr>
        <w:t>Consent</w:t>
      </w:r>
      <w:proofErr w:type="spellEnd"/>
      <w:r w:rsidRPr="003C6177">
        <w:rPr>
          <w:rStyle w:val="cs5e98e93014"/>
        </w:rPr>
        <w:t xml:space="preserve"> </w:t>
      </w:r>
      <w:proofErr w:type="spellStart"/>
      <w:r w:rsidRPr="003C6177">
        <w:rPr>
          <w:rStyle w:val="cs5e98e93014"/>
        </w:rPr>
        <w:t>Form</w:t>
      </w:r>
      <w:proofErr w:type="spellEnd"/>
      <w:r w:rsidRPr="003C6177">
        <w:rPr>
          <w:rStyle w:val="cs5e98e93014"/>
        </w:rPr>
        <w:t xml:space="preserve"> </w:t>
      </w:r>
      <w:proofErr w:type="spellStart"/>
      <w:r w:rsidRPr="003C6177">
        <w:rPr>
          <w:rStyle w:val="cs5e98e93014"/>
        </w:rPr>
        <w:t>for</w:t>
      </w:r>
      <w:proofErr w:type="spellEnd"/>
      <w:r w:rsidRPr="003C6177">
        <w:rPr>
          <w:rStyle w:val="cs5e98e93014"/>
        </w:rPr>
        <w:t xml:space="preserve"> </w:t>
      </w:r>
      <w:proofErr w:type="spellStart"/>
      <w:r w:rsidRPr="003C6177">
        <w:rPr>
          <w:rStyle w:val="cs5e98e93014"/>
        </w:rPr>
        <w:t>Ukraine</w:t>
      </w:r>
      <w:proofErr w:type="spellEnd"/>
      <w:r w:rsidRPr="003C6177">
        <w:rPr>
          <w:rStyle w:val="cs5e98e93014"/>
        </w:rPr>
        <w:t xml:space="preserve">, </w:t>
      </w:r>
      <w:proofErr w:type="spellStart"/>
      <w:r w:rsidRPr="003C6177">
        <w:rPr>
          <w:rStyle w:val="cs5e98e93014"/>
        </w:rPr>
        <w:t>Version</w:t>
      </w:r>
      <w:proofErr w:type="spellEnd"/>
      <w:r w:rsidRPr="003C6177">
        <w:rPr>
          <w:rStyle w:val="cs5e98e93014"/>
        </w:rPr>
        <w:t xml:space="preserve"> 5 </w:t>
      </w:r>
      <w:proofErr w:type="spellStart"/>
      <w:r w:rsidRPr="003C6177">
        <w:rPr>
          <w:rStyle w:val="cs5e98e93014"/>
        </w:rPr>
        <w:t>dated</w:t>
      </w:r>
      <w:proofErr w:type="spellEnd"/>
      <w:r w:rsidRPr="003C6177">
        <w:rPr>
          <w:rStyle w:val="cs5e98e93014"/>
        </w:rPr>
        <w:t xml:space="preserve"> 18 </w:t>
      </w:r>
      <w:proofErr w:type="spellStart"/>
      <w:r w:rsidRPr="003C6177">
        <w:rPr>
          <w:rStyle w:val="cs5e98e93014"/>
        </w:rPr>
        <w:t>March</w:t>
      </w:r>
      <w:proofErr w:type="spellEnd"/>
      <w:r w:rsidRPr="003C6177">
        <w:rPr>
          <w:rStyle w:val="cs5e98e93014"/>
        </w:rPr>
        <w:t xml:space="preserve"> 2026); Інформація та Форма інформованої згоди для учасників, які досягли 18-річного віку під час участі в дослідженні в Україні, версія 2 від 18 березня 2026 року українською та англійською мовами (</w:t>
      </w:r>
      <w:proofErr w:type="spellStart"/>
      <w:r w:rsidRPr="003C6177">
        <w:rPr>
          <w:rStyle w:val="cs5e98e93014"/>
        </w:rPr>
        <w:t>Information</w:t>
      </w:r>
      <w:proofErr w:type="spellEnd"/>
      <w:r w:rsidRPr="003C6177">
        <w:rPr>
          <w:rStyle w:val="cs5e98e93014"/>
        </w:rPr>
        <w:t xml:space="preserve"> </w:t>
      </w:r>
      <w:proofErr w:type="spellStart"/>
      <w:r w:rsidRPr="003C6177">
        <w:rPr>
          <w:rStyle w:val="cs5e98e93014"/>
        </w:rPr>
        <w:t>and</w:t>
      </w:r>
      <w:proofErr w:type="spellEnd"/>
      <w:r w:rsidRPr="003C6177">
        <w:rPr>
          <w:rStyle w:val="cs5e98e93014"/>
        </w:rPr>
        <w:t xml:space="preserve"> </w:t>
      </w:r>
      <w:proofErr w:type="spellStart"/>
      <w:r w:rsidRPr="003C6177">
        <w:rPr>
          <w:rStyle w:val="cs5e98e93014"/>
        </w:rPr>
        <w:t>Informed</w:t>
      </w:r>
      <w:proofErr w:type="spellEnd"/>
      <w:r w:rsidRPr="003C6177">
        <w:rPr>
          <w:rStyle w:val="cs5e98e93014"/>
        </w:rPr>
        <w:t xml:space="preserve"> </w:t>
      </w:r>
      <w:proofErr w:type="spellStart"/>
      <w:r w:rsidRPr="003C6177">
        <w:rPr>
          <w:rStyle w:val="cs5e98e93014"/>
        </w:rPr>
        <w:t>Consent</w:t>
      </w:r>
      <w:proofErr w:type="spellEnd"/>
      <w:r w:rsidRPr="003C6177">
        <w:rPr>
          <w:rStyle w:val="cs5e98e93014"/>
        </w:rPr>
        <w:t xml:space="preserve"> </w:t>
      </w:r>
      <w:proofErr w:type="spellStart"/>
      <w:r w:rsidRPr="003C6177">
        <w:rPr>
          <w:rStyle w:val="cs5e98e93014"/>
        </w:rPr>
        <w:t>Form</w:t>
      </w:r>
      <w:proofErr w:type="spellEnd"/>
      <w:r w:rsidRPr="003C6177">
        <w:rPr>
          <w:rStyle w:val="cs5e98e93014"/>
        </w:rPr>
        <w:t xml:space="preserve"> </w:t>
      </w:r>
      <w:proofErr w:type="spellStart"/>
      <w:r w:rsidRPr="003C6177">
        <w:rPr>
          <w:rStyle w:val="cs5e98e93014"/>
        </w:rPr>
        <w:t>for</w:t>
      </w:r>
      <w:proofErr w:type="spellEnd"/>
      <w:r w:rsidRPr="003C6177">
        <w:rPr>
          <w:rStyle w:val="cs5e98e93014"/>
        </w:rPr>
        <w:t xml:space="preserve"> </w:t>
      </w:r>
      <w:proofErr w:type="spellStart"/>
      <w:r w:rsidRPr="003C6177">
        <w:rPr>
          <w:rStyle w:val="cs5e98e93014"/>
        </w:rPr>
        <w:t>participants</w:t>
      </w:r>
      <w:proofErr w:type="spellEnd"/>
      <w:r w:rsidRPr="003C6177">
        <w:rPr>
          <w:rStyle w:val="cs5e98e93014"/>
        </w:rPr>
        <w:t xml:space="preserve"> </w:t>
      </w:r>
      <w:proofErr w:type="spellStart"/>
      <w:r w:rsidRPr="003C6177">
        <w:rPr>
          <w:rStyle w:val="cs5e98e93014"/>
        </w:rPr>
        <w:t>who</w:t>
      </w:r>
      <w:proofErr w:type="spellEnd"/>
      <w:r w:rsidRPr="003C6177">
        <w:rPr>
          <w:rStyle w:val="cs5e98e93014"/>
        </w:rPr>
        <w:t xml:space="preserve"> </w:t>
      </w:r>
      <w:proofErr w:type="spellStart"/>
      <w:r w:rsidRPr="003C6177">
        <w:rPr>
          <w:rStyle w:val="cs5e98e93014"/>
        </w:rPr>
        <w:t>have</w:t>
      </w:r>
      <w:proofErr w:type="spellEnd"/>
      <w:r w:rsidRPr="003C6177">
        <w:rPr>
          <w:rStyle w:val="cs5e98e93014"/>
        </w:rPr>
        <w:t xml:space="preserve"> </w:t>
      </w:r>
      <w:proofErr w:type="spellStart"/>
      <w:r w:rsidRPr="003C6177">
        <w:rPr>
          <w:rStyle w:val="cs5e98e93014"/>
        </w:rPr>
        <w:t>reached</w:t>
      </w:r>
      <w:proofErr w:type="spellEnd"/>
      <w:r w:rsidRPr="003C6177">
        <w:rPr>
          <w:rStyle w:val="cs5e98e93014"/>
        </w:rPr>
        <w:t xml:space="preserve"> 18 </w:t>
      </w:r>
      <w:proofErr w:type="spellStart"/>
      <w:r w:rsidRPr="003C6177">
        <w:rPr>
          <w:rStyle w:val="cs5e98e93014"/>
        </w:rPr>
        <w:t>years</w:t>
      </w:r>
      <w:proofErr w:type="spellEnd"/>
      <w:r w:rsidRPr="003C6177">
        <w:rPr>
          <w:rStyle w:val="cs5e98e93014"/>
        </w:rPr>
        <w:t xml:space="preserve"> </w:t>
      </w:r>
      <w:proofErr w:type="spellStart"/>
      <w:r w:rsidRPr="003C6177">
        <w:rPr>
          <w:rStyle w:val="cs5e98e93014"/>
        </w:rPr>
        <w:t>of</w:t>
      </w:r>
      <w:proofErr w:type="spellEnd"/>
      <w:r w:rsidRPr="003C6177">
        <w:rPr>
          <w:rStyle w:val="cs5e98e93014"/>
        </w:rPr>
        <w:t xml:space="preserve"> </w:t>
      </w:r>
      <w:proofErr w:type="spellStart"/>
      <w:r w:rsidRPr="003C6177">
        <w:rPr>
          <w:rStyle w:val="cs5e98e93014"/>
        </w:rPr>
        <w:t>age</w:t>
      </w:r>
      <w:proofErr w:type="spellEnd"/>
      <w:r w:rsidRPr="003C6177">
        <w:rPr>
          <w:rStyle w:val="cs5e98e93014"/>
        </w:rPr>
        <w:t xml:space="preserve"> </w:t>
      </w:r>
      <w:proofErr w:type="spellStart"/>
      <w:r w:rsidRPr="003C6177">
        <w:rPr>
          <w:rStyle w:val="cs5e98e93014"/>
        </w:rPr>
        <w:t>during</w:t>
      </w:r>
      <w:proofErr w:type="spellEnd"/>
      <w:r w:rsidRPr="003C6177">
        <w:rPr>
          <w:rStyle w:val="cs5e98e93014"/>
        </w:rPr>
        <w:t xml:space="preserve"> </w:t>
      </w:r>
      <w:proofErr w:type="spellStart"/>
      <w:r w:rsidRPr="003C6177">
        <w:rPr>
          <w:rStyle w:val="cs5e98e93014"/>
        </w:rPr>
        <w:t>study</w:t>
      </w:r>
      <w:proofErr w:type="spellEnd"/>
      <w:r w:rsidRPr="003C6177">
        <w:rPr>
          <w:rStyle w:val="cs5e98e93014"/>
        </w:rPr>
        <w:t xml:space="preserve"> </w:t>
      </w:r>
      <w:proofErr w:type="spellStart"/>
      <w:r w:rsidRPr="003C6177">
        <w:rPr>
          <w:rStyle w:val="cs5e98e93014"/>
        </w:rPr>
        <w:t>participation</w:t>
      </w:r>
      <w:proofErr w:type="spellEnd"/>
      <w:r w:rsidRPr="003C6177">
        <w:rPr>
          <w:rStyle w:val="cs5e98e93014"/>
        </w:rPr>
        <w:t xml:space="preserve"> </w:t>
      </w:r>
      <w:proofErr w:type="spellStart"/>
      <w:r w:rsidRPr="003C6177">
        <w:rPr>
          <w:rStyle w:val="cs5e98e93014"/>
        </w:rPr>
        <w:t>in</w:t>
      </w:r>
      <w:proofErr w:type="spellEnd"/>
      <w:r w:rsidRPr="003C6177">
        <w:rPr>
          <w:rStyle w:val="cs5e98e93014"/>
        </w:rPr>
        <w:t xml:space="preserve"> </w:t>
      </w:r>
      <w:proofErr w:type="spellStart"/>
      <w:r w:rsidRPr="003C6177">
        <w:rPr>
          <w:rStyle w:val="cs5e98e93014"/>
        </w:rPr>
        <w:t>Ukraine</w:t>
      </w:r>
      <w:proofErr w:type="spellEnd"/>
      <w:r w:rsidRPr="003C6177">
        <w:rPr>
          <w:rStyle w:val="cs5e98e93014"/>
        </w:rPr>
        <w:t xml:space="preserve">, </w:t>
      </w:r>
      <w:proofErr w:type="spellStart"/>
      <w:r w:rsidRPr="003C6177">
        <w:rPr>
          <w:rStyle w:val="cs5e98e93014"/>
        </w:rPr>
        <w:t>version</w:t>
      </w:r>
      <w:proofErr w:type="spellEnd"/>
      <w:r w:rsidRPr="003C6177">
        <w:rPr>
          <w:rStyle w:val="cs5e98e93014"/>
        </w:rPr>
        <w:t xml:space="preserve"> 2 </w:t>
      </w:r>
      <w:proofErr w:type="spellStart"/>
      <w:r w:rsidRPr="003C6177">
        <w:rPr>
          <w:rStyle w:val="cs5e98e93014"/>
        </w:rPr>
        <w:t>dated</w:t>
      </w:r>
      <w:proofErr w:type="spellEnd"/>
      <w:r w:rsidRPr="003C6177">
        <w:rPr>
          <w:rStyle w:val="cs5e98e93014"/>
        </w:rPr>
        <w:t xml:space="preserve"> 18 </w:t>
      </w:r>
      <w:proofErr w:type="spellStart"/>
      <w:r w:rsidRPr="003C6177">
        <w:rPr>
          <w:rStyle w:val="cs5e98e93014"/>
        </w:rPr>
        <w:t>March</w:t>
      </w:r>
      <w:proofErr w:type="spellEnd"/>
      <w:r w:rsidRPr="003C6177">
        <w:rPr>
          <w:rStyle w:val="cs5e98e93014"/>
        </w:rPr>
        <w:t xml:space="preserve"> 2026); Інформація для батьків учасника та Форма інформованої згоди для України, версія 2 від 18 березня 2026 року українською та англійською мовами (</w:t>
      </w:r>
      <w:proofErr w:type="spellStart"/>
      <w:r w:rsidRPr="003C6177">
        <w:rPr>
          <w:rStyle w:val="cs5e98e93014"/>
        </w:rPr>
        <w:t>Participant’s</w:t>
      </w:r>
      <w:proofErr w:type="spellEnd"/>
      <w:r w:rsidRPr="003C6177">
        <w:rPr>
          <w:rStyle w:val="cs5e98e93014"/>
        </w:rPr>
        <w:t xml:space="preserve"> </w:t>
      </w:r>
      <w:proofErr w:type="spellStart"/>
      <w:r w:rsidRPr="003C6177">
        <w:rPr>
          <w:rStyle w:val="cs5e98e93014"/>
        </w:rPr>
        <w:t>Parent</w:t>
      </w:r>
      <w:proofErr w:type="spellEnd"/>
      <w:r w:rsidRPr="003C6177">
        <w:rPr>
          <w:rStyle w:val="cs5e98e93014"/>
        </w:rPr>
        <w:t xml:space="preserve"> </w:t>
      </w:r>
      <w:proofErr w:type="spellStart"/>
      <w:r w:rsidRPr="003C6177">
        <w:rPr>
          <w:rStyle w:val="cs5e98e93014"/>
        </w:rPr>
        <w:t>Information</w:t>
      </w:r>
      <w:proofErr w:type="spellEnd"/>
      <w:r w:rsidRPr="003C6177">
        <w:rPr>
          <w:rStyle w:val="cs5e98e93014"/>
        </w:rPr>
        <w:t xml:space="preserve"> </w:t>
      </w:r>
      <w:proofErr w:type="spellStart"/>
      <w:r w:rsidRPr="003C6177">
        <w:rPr>
          <w:rStyle w:val="cs5e98e93014"/>
        </w:rPr>
        <w:t>and</w:t>
      </w:r>
      <w:proofErr w:type="spellEnd"/>
      <w:r w:rsidRPr="003C6177">
        <w:rPr>
          <w:rStyle w:val="cs5e98e93014"/>
        </w:rPr>
        <w:t xml:space="preserve"> </w:t>
      </w:r>
      <w:proofErr w:type="spellStart"/>
      <w:r w:rsidRPr="003C6177">
        <w:rPr>
          <w:rStyle w:val="cs5e98e93014"/>
        </w:rPr>
        <w:t>Informed</w:t>
      </w:r>
      <w:proofErr w:type="spellEnd"/>
      <w:r w:rsidRPr="003C6177">
        <w:rPr>
          <w:rStyle w:val="cs5e98e93014"/>
        </w:rPr>
        <w:t xml:space="preserve"> </w:t>
      </w:r>
      <w:proofErr w:type="spellStart"/>
      <w:r w:rsidRPr="003C6177">
        <w:rPr>
          <w:rStyle w:val="cs5e98e93014"/>
        </w:rPr>
        <w:t>Consent</w:t>
      </w:r>
      <w:proofErr w:type="spellEnd"/>
      <w:r w:rsidRPr="003C6177">
        <w:rPr>
          <w:rStyle w:val="cs5e98e93014"/>
        </w:rPr>
        <w:t xml:space="preserve"> </w:t>
      </w:r>
      <w:proofErr w:type="spellStart"/>
      <w:r w:rsidRPr="003C6177">
        <w:rPr>
          <w:rStyle w:val="cs5e98e93014"/>
        </w:rPr>
        <w:t>Form</w:t>
      </w:r>
      <w:proofErr w:type="spellEnd"/>
      <w:r w:rsidRPr="003C6177">
        <w:rPr>
          <w:rStyle w:val="cs5e98e93014"/>
        </w:rPr>
        <w:t xml:space="preserve"> </w:t>
      </w:r>
      <w:proofErr w:type="spellStart"/>
      <w:r w:rsidRPr="003C6177">
        <w:rPr>
          <w:rStyle w:val="cs5e98e93014"/>
        </w:rPr>
        <w:t>for</w:t>
      </w:r>
      <w:proofErr w:type="spellEnd"/>
      <w:r w:rsidRPr="003C6177">
        <w:rPr>
          <w:rStyle w:val="cs5e98e93014"/>
        </w:rPr>
        <w:t xml:space="preserve"> </w:t>
      </w:r>
      <w:proofErr w:type="spellStart"/>
      <w:r w:rsidRPr="003C6177">
        <w:rPr>
          <w:rStyle w:val="cs5e98e93014"/>
        </w:rPr>
        <w:t>Ukraine</w:t>
      </w:r>
      <w:proofErr w:type="spellEnd"/>
      <w:r w:rsidRPr="003C6177">
        <w:rPr>
          <w:rStyle w:val="cs5e98e93014"/>
        </w:rPr>
        <w:t xml:space="preserve">, </w:t>
      </w:r>
      <w:proofErr w:type="spellStart"/>
      <w:r w:rsidRPr="003C6177">
        <w:rPr>
          <w:rStyle w:val="cs5e98e93014"/>
        </w:rPr>
        <w:t>version</w:t>
      </w:r>
      <w:proofErr w:type="spellEnd"/>
      <w:r w:rsidRPr="003C6177">
        <w:rPr>
          <w:rStyle w:val="cs5e98e93014"/>
        </w:rPr>
        <w:t xml:space="preserve"> 2 </w:t>
      </w:r>
      <w:proofErr w:type="spellStart"/>
      <w:r w:rsidRPr="003C6177">
        <w:rPr>
          <w:rStyle w:val="cs5e98e93014"/>
        </w:rPr>
        <w:t>dated</w:t>
      </w:r>
      <w:proofErr w:type="spellEnd"/>
      <w:r w:rsidRPr="003C6177">
        <w:rPr>
          <w:rStyle w:val="cs5e98e93014"/>
        </w:rPr>
        <w:t xml:space="preserve"> 18 </w:t>
      </w:r>
      <w:proofErr w:type="spellStart"/>
      <w:r w:rsidRPr="003C6177">
        <w:rPr>
          <w:rStyle w:val="cs5e98e93014"/>
        </w:rPr>
        <w:t>March</w:t>
      </w:r>
      <w:proofErr w:type="spellEnd"/>
      <w:r w:rsidRPr="003C6177">
        <w:rPr>
          <w:rStyle w:val="cs5e98e93014"/>
        </w:rPr>
        <w:t xml:space="preserve"> 2026); Форма інформованої згоди для дітей віком від 14 до 18 років для У</w:t>
      </w:r>
      <w:r w:rsidR="003C6177">
        <w:rPr>
          <w:rStyle w:val="cs5e98e93014"/>
        </w:rPr>
        <w:t>країни, версія 3 від 18 березня</w:t>
      </w:r>
      <w:r w:rsidR="003C6177" w:rsidRPr="008A6DEF">
        <w:rPr>
          <w:rStyle w:val="cs5e98e93014"/>
        </w:rPr>
        <w:t xml:space="preserve"> </w:t>
      </w:r>
      <w:r w:rsidRPr="003C6177">
        <w:rPr>
          <w:rStyle w:val="cs5e98e93014"/>
        </w:rPr>
        <w:t>2026 року українською та англійською мовами (</w:t>
      </w:r>
      <w:proofErr w:type="spellStart"/>
      <w:r w:rsidRPr="003C6177">
        <w:rPr>
          <w:rStyle w:val="cs5e98e93014"/>
        </w:rPr>
        <w:t>Informed</w:t>
      </w:r>
      <w:proofErr w:type="spellEnd"/>
      <w:r w:rsidRPr="003C6177">
        <w:rPr>
          <w:rStyle w:val="cs5e98e93014"/>
        </w:rPr>
        <w:t xml:space="preserve"> </w:t>
      </w:r>
      <w:proofErr w:type="spellStart"/>
      <w:r w:rsidRPr="003C6177">
        <w:rPr>
          <w:rStyle w:val="cs5e98e93014"/>
        </w:rPr>
        <w:t>Assent</w:t>
      </w:r>
      <w:proofErr w:type="spellEnd"/>
      <w:r w:rsidRPr="003C6177">
        <w:rPr>
          <w:rStyle w:val="cs5e98e93014"/>
        </w:rPr>
        <w:t xml:space="preserve"> </w:t>
      </w:r>
      <w:proofErr w:type="spellStart"/>
      <w:r w:rsidRPr="003C6177">
        <w:rPr>
          <w:rStyle w:val="cs5e98e93014"/>
        </w:rPr>
        <w:t>Form</w:t>
      </w:r>
      <w:proofErr w:type="spellEnd"/>
      <w:r w:rsidRPr="003C6177">
        <w:rPr>
          <w:rStyle w:val="cs5e98e93014"/>
        </w:rPr>
        <w:t xml:space="preserve"> </w:t>
      </w:r>
      <w:proofErr w:type="spellStart"/>
      <w:r w:rsidRPr="003C6177">
        <w:rPr>
          <w:rStyle w:val="cs5e98e93014"/>
        </w:rPr>
        <w:t>for</w:t>
      </w:r>
      <w:proofErr w:type="spellEnd"/>
      <w:r w:rsidRPr="003C6177">
        <w:rPr>
          <w:rStyle w:val="cs5e98e93014"/>
        </w:rPr>
        <w:t xml:space="preserve"> </w:t>
      </w:r>
      <w:proofErr w:type="spellStart"/>
      <w:r w:rsidRPr="003C6177">
        <w:rPr>
          <w:rStyle w:val="cs5e98e93014"/>
        </w:rPr>
        <w:t>children</w:t>
      </w:r>
      <w:proofErr w:type="spellEnd"/>
      <w:r w:rsidRPr="003C6177">
        <w:rPr>
          <w:rStyle w:val="cs5e98e93014"/>
        </w:rPr>
        <w:t xml:space="preserve"> </w:t>
      </w:r>
      <w:proofErr w:type="spellStart"/>
      <w:r w:rsidRPr="003C6177">
        <w:rPr>
          <w:rStyle w:val="cs5e98e93014"/>
        </w:rPr>
        <w:t>aged</w:t>
      </w:r>
      <w:proofErr w:type="spellEnd"/>
      <w:r w:rsidRPr="003C6177">
        <w:rPr>
          <w:rStyle w:val="cs5e98e93014"/>
        </w:rPr>
        <w:t xml:space="preserve"> 14-18 </w:t>
      </w:r>
      <w:proofErr w:type="spellStart"/>
      <w:r w:rsidRPr="003C6177">
        <w:rPr>
          <w:rStyle w:val="cs5e98e93014"/>
        </w:rPr>
        <w:t>for</w:t>
      </w:r>
      <w:proofErr w:type="spellEnd"/>
      <w:r w:rsidRPr="003C6177">
        <w:rPr>
          <w:rStyle w:val="cs5e98e93014"/>
        </w:rPr>
        <w:t xml:space="preserve"> </w:t>
      </w:r>
      <w:proofErr w:type="spellStart"/>
      <w:r w:rsidRPr="003C6177">
        <w:rPr>
          <w:rStyle w:val="cs5e98e93014"/>
        </w:rPr>
        <w:t>Ukraine</w:t>
      </w:r>
      <w:proofErr w:type="spellEnd"/>
      <w:r w:rsidRPr="003C6177">
        <w:rPr>
          <w:rStyle w:val="cs5e98e93014"/>
        </w:rPr>
        <w:t xml:space="preserve">, </w:t>
      </w:r>
      <w:proofErr w:type="spellStart"/>
      <w:r w:rsidRPr="003C6177">
        <w:rPr>
          <w:rStyle w:val="cs5e98e93014"/>
        </w:rPr>
        <w:t>version</w:t>
      </w:r>
      <w:proofErr w:type="spellEnd"/>
      <w:r w:rsidRPr="003C6177">
        <w:rPr>
          <w:rStyle w:val="cs5e98e93014"/>
        </w:rPr>
        <w:t xml:space="preserve"> 3 </w:t>
      </w:r>
      <w:proofErr w:type="spellStart"/>
      <w:r w:rsidRPr="003C6177">
        <w:rPr>
          <w:rStyle w:val="cs5e98e93014"/>
        </w:rPr>
        <w:t>in</w:t>
      </w:r>
      <w:proofErr w:type="spellEnd"/>
      <w:r w:rsidRPr="003C6177">
        <w:rPr>
          <w:rStyle w:val="cs5e98e93014"/>
        </w:rPr>
        <w:t xml:space="preserve"> </w:t>
      </w:r>
      <w:proofErr w:type="spellStart"/>
      <w:r w:rsidRPr="003C6177">
        <w:rPr>
          <w:rStyle w:val="cs5e98e93014"/>
        </w:rPr>
        <w:t>English</w:t>
      </w:r>
      <w:proofErr w:type="spellEnd"/>
      <w:r w:rsidRPr="003C6177">
        <w:rPr>
          <w:rStyle w:val="cs5e98e93014"/>
        </w:rPr>
        <w:t xml:space="preserve"> </w:t>
      </w:r>
      <w:proofErr w:type="spellStart"/>
      <w:r w:rsidRPr="003C6177">
        <w:rPr>
          <w:rStyle w:val="cs5e98e93014"/>
        </w:rPr>
        <w:t>dated</w:t>
      </w:r>
      <w:proofErr w:type="spellEnd"/>
      <w:r w:rsidRPr="003C6177">
        <w:rPr>
          <w:rStyle w:val="cs5e98e93014"/>
        </w:rPr>
        <w:t xml:space="preserve"> 18 </w:t>
      </w:r>
      <w:proofErr w:type="spellStart"/>
      <w:r w:rsidRPr="003C6177">
        <w:rPr>
          <w:rStyle w:val="cs5e98e93014"/>
        </w:rPr>
        <w:t>March</w:t>
      </w:r>
      <w:proofErr w:type="spellEnd"/>
      <w:r w:rsidRPr="003C6177">
        <w:rPr>
          <w:rStyle w:val="cs5e98e93014"/>
        </w:rPr>
        <w:t xml:space="preserve"> 2026); Форма інформованої згоди для дітей віком від 11 до 14 років для України, версія 3 від 18 березня 2026 року українською та англійською мовами (</w:t>
      </w:r>
      <w:proofErr w:type="spellStart"/>
      <w:r w:rsidRPr="003C6177">
        <w:rPr>
          <w:rStyle w:val="cs5e98e93014"/>
        </w:rPr>
        <w:t>Informed</w:t>
      </w:r>
      <w:proofErr w:type="spellEnd"/>
      <w:r w:rsidRPr="003C6177">
        <w:rPr>
          <w:rStyle w:val="cs5e98e93014"/>
        </w:rPr>
        <w:t xml:space="preserve"> </w:t>
      </w:r>
      <w:proofErr w:type="spellStart"/>
      <w:r w:rsidRPr="003C6177">
        <w:rPr>
          <w:rStyle w:val="cs5e98e93014"/>
        </w:rPr>
        <w:t>Assent</w:t>
      </w:r>
      <w:proofErr w:type="spellEnd"/>
      <w:r w:rsidRPr="003C6177">
        <w:rPr>
          <w:rStyle w:val="cs5e98e93014"/>
        </w:rPr>
        <w:t xml:space="preserve"> </w:t>
      </w:r>
      <w:proofErr w:type="spellStart"/>
      <w:r w:rsidRPr="003C6177">
        <w:rPr>
          <w:rStyle w:val="cs5e98e93014"/>
        </w:rPr>
        <w:t>Form</w:t>
      </w:r>
      <w:proofErr w:type="spellEnd"/>
      <w:r w:rsidRPr="003C6177">
        <w:rPr>
          <w:rStyle w:val="cs5e98e93014"/>
        </w:rPr>
        <w:t xml:space="preserve"> </w:t>
      </w:r>
      <w:proofErr w:type="spellStart"/>
      <w:r w:rsidRPr="003C6177">
        <w:rPr>
          <w:rStyle w:val="cs5e98e93014"/>
        </w:rPr>
        <w:t>for</w:t>
      </w:r>
      <w:proofErr w:type="spellEnd"/>
      <w:r w:rsidRPr="003C6177">
        <w:rPr>
          <w:rStyle w:val="cs5e98e93014"/>
        </w:rPr>
        <w:t xml:space="preserve"> </w:t>
      </w:r>
      <w:proofErr w:type="spellStart"/>
      <w:r w:rsidRPr="003C6177">
        <w:rPr>
          <w:rStyle w:val="cs5e98e93014"/>
        </w:rPr>
        <w:t>children</w:t>
      </w:r>
      <w:proofErr w:type="spellEnd"/>
      <w:r w:rsidRPr="003C6177">
        <w:rPr>
          <w:rStyle w:val="cs5e98e93014"/>
        </w:rPr>
        <w:t xml:space="preserve"> </w:t>
      </w:r>
      <w:proofErr w:type="spellStart"/>
      <w:r w:rsidRPr="003C6177">
        <w:rPr>
          <w:rStyle w:val="cs5e98e93014"/>
        </w:rPr>
        <w:t>aged</w:t>
      </w:r>
      <w:proofErr w:type="spellEnd"/>
      <w:r w:rsidRPr="003C6177">
        <w:rPr>
          <w:rStyle w:val="cs5e98e93014"/>
        </w:rPr>
        <w:t xml:space="preserve"> 11-14 </w:t>
      </w:r>
      <w:proofErr w:type="spellStart"/>
      <w:r w:rsidRPr="003C6177">
        <w:rPr>
          <w:rStyle w:val="cs5e98e93014"/>
        </w:rPr>
        <w:t>for</w:t>
      </w:r>
      <w:proofErr w:type="spellEnd"/>
      <w:r w:rsidRPr="003C6177">
        <w:rPr>
          <w:rStyle w:val="cs5e98e93014"/>
        </w:rPr>
        <w:t xml:space="preserve"> </w:t>
      </w:r>
      <w:proofErr w:type="spellStart"/>
      <w:r w:rsidRPr="003C6177">
        <w:rPr>
          <w:rStyle w:val="cs5e98e93014"/>
        </w:rPr>
        <w:t>Ukraine</w:t>
      </w:r>
      <w:proofErr w:type="spellEnd"/>
      <w:r w:rsidRPr="003C6177">
        <w:rPr>
          <w:rStyle w:val="cs5e98e93014"/>
        </w:rPr>
        <w:t xml:space="preserve">, </w:t>
      </w:r>
      <w:proofErr w:type="spellStart"/>
      <w:r w:rsidRPr="003C6177">
        <w:rPr>
          <w:rStyle w:val="cs5e98e93014"/>
        </w:rPr>
        <w:t>version</w:t>
      </w:r>
      <w:proofErr w:type="spellEnd"/>
      <w:r w:rsidRPr="003C6177">
        <w:rPr>
          <w:rStyle w:val="cs5e98e93014"/>
        </w:rPr>
        <w:t xml:space="preserve"> 3 </w:t>
      </w:r>
      <w:proofErr w:type="spellStart"/>
      <w:r w:rsidRPr="003C6177">
        <w:rPr>
          <w:rStyle w:val="cs5e98e93014"/>
        </w:rPr>
        <w:t>in</w:t>
      </w:r>
      <w:proofErr w:type="spellEnd"/>
      <w:r w:rsidRPr="003C6177">
        <w:rPr>
          <w:rStyle w:val="cs5e98e93014"/>
        </w:rPr>
        <w:t xml:space="preserve"> </w:t>
      </w:r>
      <w:proofErr w:type="spellStart"/>
      <w:r w:rsidRPr="003C6177">
        <w:rPr>
          <w:rStyle w:val="cs5e98e93014"/>
        </w:rPr>
        <w:t>English</w:t>
      </w:r>
      <w:proofErr w:type="spellEnd"/>
      <w:r w:rsidRPr="003C6177">
        <w:rPr>
          <w:rStyle w:val="cs5e98e93014"/>
        </w:rPr>
        <w:t xml:space="preserve"> </w:t>
      </w:r>
      <w:proofErr w:type="spellStart"/>
      <w:r w:rsidRPr="003C6177">
        <w:rPr>
          <w:rStyle w:val="cs5e98e93014"/>
        </w:rPr>
        <w:t>dated</w:t>
      </w:r>
      <w:proofErr w:type="spellEnd"/>
      <w:r w:rsidRPr="003C6177">
        <w:rPr>
          <w:rStyle w:val="cs5e98e93014"/>
        </w:rPr>
        <w:t xml:space="preserve"> 18 </w:t>
      </w:r>
      <w:proofErr w:type="spellStart"/>
      <w:r w:rsidRPr="003C6177">
        <w:rPr>
          <w:rStyle w:val="cs5e98e93014"/>
        </w:rPr>
        <w:t>March</w:t>
      </w:r>
      <w:proofErr w:type="spellEnd"/>
      <w:r w:rsidRPr="003C6177">
        <w:rPr>
          <w:rStyle w:val="cs5e98e93014"/>
        </w:rPr>
        <w:t xml:space="preserve"> 2026); Комплект матеріалів для пацієнтів: Посібник з дослідження, версія 2 від 25 лютого 2026 року українською мовою (JAJK_Study-Guide_Master_v2_25Feb2026_UK-UA); Паспорт дослідження, версія </w:t>
      </w:r>
      <w:proofErr w:type="spellStart"/>
      <w:r w:rsidRPr="003C6177">
        <w:rPr>
          <w:rStyle w:val="cs5e98e93014"/>
        </w:rPr>
        <w:t>версія</w:t>
      </w:r>
      <w:proofErr w:type="spellEnd"/>
      <w:r w:rsidRPr="003C6177">
        <w:rPr>
          <w:rStyle w:val="cs5e98e93014"/>
        </w:rPr>
        <w:t xml:space="preserve"> 2 від 25 лютого </w:t>
      </w:r>
      <w:r w:rsidR="003C6177" w:rsidRPr="003C6177">
        <w:rPr>
          <w:rStyle w:val="cs5e98e93014"/>
        </w:rPr>
        <w:t xml:space="preserve">                     </w:t>
      </w:r>
      <w:r w:rsidRPr="003C6177">
        <w:rPr>
          <w:rStyle w:val="cs5e98e93014"/>
        </w:rPr>
        <w:t>2026 року українською мовою (</w:t>
      </w:r>
      <w:proofErr w:type="spellStart"/>
      <w:r w:rsidRPr="003C6177">
        <w:rPr>
          <w:rStyle w:val="cs5e98e93014"/>
        </w:rPr>
        <w:t>JAJK_Passport_Master</w:t>
      </w:r>
      <w:proofErr w:type="spellEnd"/>
      <w:r w:rsidRPr="003C6177">
        <w:rPr>
          <w:rStyle w:val="cs5e98e93014"/>
        </w:rPr>
        <w:t>_ v2_25Feb2026_ UK-UA); Щоденник введення інсуліну – 1.1 (ін’єкції інсуліну), версія 1.1 від</w:t>
      </w:r>
      <w:r w:rsidR="003C6177" w:rsidRPr="003C6177">
        <w:rPr>
          <w:rStyle w:val="cs5e98e93014"/>
        </w:rPr>
        <w:t xml:space="preserve"> </w:t>
      </w:r>
      <w:r w:rsidRPr="003C6177">
        <w:rPr>
          <w:rStyle w:val="cs5e98e93014"/>
        </w:rPr>
        <w:t xml:space="preserve">05 березня 2026 року українською мовою (I4V-MC-JAJK_Insulin </w:t>
      </w:r>
      <w:proofErr w:type="spellStart"/>
      <w:r w:rsidRPr="003C6177">
        <w:rPr>
          <w:rStyle w:val="cs5e98e93014"/>
        </w:rPr>
        <w:t>Dosing</w:t>
      </w:r>
      <w:proofErr w:type="spellEnd"/>
      <w:r w:rsidRPr="003C6177">
        <w:rPr>
          <w:rStyle w:val="cs5e98e93014"/>
        </w:rPr>
        <w:t xml:space="preserve"> </w:t>
      </w:r>
      <w:proofErr w:type="spellStart"/>
      <w:r w:rsidRPr="003C6177">
        <w:rPr>
          <w:rStyle w:val="cs5e98e93014"/>
        </w:rPr>
        <w:t>Diary_Manual</w:t>
      </w:r>
      <w:proofErr w:type="spellEnd"/>
      <w:r w:rsidRPr="003C6177">
        <w:rPr>
          <w:rStyle w:val="cs5e98e93014"/>
        </w:rPr>
        <w:t xml:space="preserve">_ v1.1_Trans_Paper_Ukrainian-UA_05Mar2026 #251-D1691A-EILV); Щоденник АДІ і НПІІ – 1.1 (автоматизована доставка інсуліну і неперервна підшкірна </w:t>
      </w:r>
      <w:proofErr w:type="spellStart"/>
      <w:r w:rsidRPr="003C6177">
        <w:rPr>
          <w:rStyle w:val="cs5e98e93014"/>
        </w:rPr>
        <w:t>інфузія</w:t>
      </w:r>
      <w:proofErr w:type="spellEnd"/>
      <w:r w:rsidRPr="003C6177">
        <w:rPr>
          <w:rStyle w:val="cs5e98e93014"/>
        </w:rPr>
        <w:t xml:space="preserve"> інсуліну), версія 1.1 від 05 березня 2026 року українською мовою (I4V-MC-JAJK_Insulin </w:t>
      </w:r>
      <w:proofErr w:type="spellStart"/>
      <w:r w:rsidRPr="003C6177">
        <w:rPr>
          <w:rStyle w:val="cs5e98e93014"/>
        </w:rPr>
        <w:t>Dosing</w:t>
      </w:r>
      <w:proofErr w:type="spellEnd"/>
      <w:r w:rsidRPr="003C6177">
        <w:rPr>
          <w:rStyle w:val="cs5e98e93014"/>
        </w:rPr>
        <w:t xml:space="preserve"> </w:t>
      </w:r>
      <w:proofErr w:type="spellStart"/>
      <w:r w:rsidRPr="003C6177">
        <w:rPr>
          <w:rStyle w:val="cs5e98e93014"/>
        </w:rPr>
        <w:t>Diary_AID</w:t>
      </w:r>
      <w:proofErr w:type="spellEnd"/>
      <w:r w:rsidRPr="003C6177">
        <w:rPr>
          <w:rStyle w:val="cs5e98e93014"/>
        </w:rPr>
        <w:t xml:space="preserve"> </w:t>
      </w:r>
      <w:proofErr w:type="spellStart"/>
      <w:r w:rsidRPr="003C6177">
        <w:rPr>
          <w:rStyle w:val="cs5e98e93014"/>
        </w:rPr>
        <w:t>and</w:t>
      </w:r>
      <w:proofErr w:type="spellEnd"/>
      <w:r w:rsidRPr="003C6177">
        <w:rPr>
          <w:rStyle w:val="cs5e98e93014"/>
        </w:rPr>
        <w:t xml:space="preserve"> CSII_v1.1_Trans_Paper_Ukrainian-UA_05Mar2026 #251-D1691A-EILV); Щоденник епізодів гіпоглікемії–1.1 (повна версія) версія 1.1 від 05 березня </w:t>
      </w:r>
      <w:r w:rsidR="003C6177" w:rsidRPr="003C6177">
        <w:rPr>
          <w:rStyle w:val="cs5e98e93014"/>
        </w:rPr>
        <w:t xml:space="preserve">                                     </w:t>
      </w:r>
      <w:r w:rsidRPr="003C6177">
        <w:rPr>
          <w:rStyle w:val="cs5e98e93014"/>
        </w:rPr>
        <w:t xml:space="preserve">2026 українською мовою (I4V-MC-JAJK_Hypoglycemic </w:t>
      </w:r>
      <w:proofErr w:type="spellStart"/>
      <w:r w:rsidRPr="003C6177">
        <w:rPr>
          <w:rStyle w:val="cs5e98e93014"/>
        </w:rPr>
        <w:t>Events</w:t>
      </w:r>
      <w:proofErr w:type="spellEnd"/>
      <w:r w:rsidRPr="003C6177">
        <w:rPr>
          <w:rStyle w:val="cs5e98e93014"/>
        </w:rPr>
        <w:t xml:space="preserve"> Diary-1.1 (</w:t>
      </w:r>
      <w:proofErr w:type="spellStart"/>
      <w:r w:rsidRPr="003C6177">
        <w:rPr>
          <w:rStyle w:val="cs5e98e93014"/>
        </w:rPr>
        <w:t>Full</w:t>
      </w:r>
      <w:proofErr w:type="spellEnd"/>
      <w:r w:rsidRPr="003C6177">
        <w:rPr>
          <w:rStyle w:val="cs5e98e93014"/>
        </w:rPr>
        <w:t xml:space="preserve"> </w:t>
      </w:r>
      <w:proofErr w:type="spellStart"/>
      <w:r w:rsidRPr="003C6177">
        <w:rPr>
          <w:rStyle w:val="cs5e98e93014"/>
        </w:rPr>
        <w:t>Version</w:t>
      </w:r>
      <w:proofErr w:type="spellEnd"/>
      <w:r w:rsidRPr="003C6177">
        <w:rPr>
          <w:rStyle w:val="cs5e98e93014"/>
        </w:rPr>
        <w:t>)_</w:t>
      </w:r>
      <w:r w:rsidR="008A6DEF">
        <w:rPr>
          <w:rStyle w:val="cs5e98e93014"/>
        </w:rPr>
        <w:t xml:space="preserve"> </w:t>
      </w:r>
      <w:r w:rsidRPr="003C6177">
        <w:rPr>
          <w:rStyle w:val="cs5e98e93014"/>
        </w:rPr>
        <w:t>v1.1_Trans_Paper_ Ukrainian-UA_05Mar2026 #251-D1691A-EILV); Опитувальник щодо стану здоров'я, версія 1.0 від</w:t>
      </w:r>
      <w:r w:rsidR="003C6177" w:rsidRPr="003C6177">
        <w:rPr>
          <w:rStyle w:val="cs5e98e93014"/>
        </w:rPr>
        <w:t xml:space="preserve"> </w:t>
      </w:r>
      <w:r w:rsidRPr="003C6177">
        <w:rPr>
          <w:rStyle w:val="cs5e98e93014"/>
        </w:rPr>
        <w:t xml:space="preserve">09 вересня 2025 року українською мовою для України (I4V-MC-JAJK_EQ-5D-Y-5L </w:t>
      </w:r>
      <w:proofErr w:type="spellStart"/>
      <w:r w:rsidRPr="003C6177">
        <w:rPr>
          <w:rStyle w:val="cs5e98e93014"/>
        </w:rPr>
        <w:t>Paper</w:t>
      </w:r>
      <w:proofErr w:type="spellEnd"/>
      <w:r w:rsidRPr="003C6177">
        <w:rPr>
          <w:rStyle w:val="cs5e98e93014"/>
        </w:rPr>
        <w:t xml:space="preserve"> Self-Complete_v1.0_ WS_Paper_Ukrainian-UA_09Sep2025 #251-D1691A-EILV); </w:t>
      </w:r>
      <w:proofErr w:type="spellStart"/>
      <w:r w:rsidRPr="003C6177">
        <w:rPr>
          <w:rStyle w:val="cs5e98e93014"/>
        </w:rPr>
        <w:t>Постер</w:t>
      </w:r>
      <w:proofErr w:type="spellEnd"/>
      <w:r w:rsidRPr="003C6177">
        <w:rPr>
          <w:rStyle w:val="cs5e98e93014"/>
        </w:rPr>
        <w:t xml:space="preserve"> «Клінічне наукове дослідження для людей, у яких нещодавно діагностували діабет 1 типу», версія 2 від 27 січня 2026 року українською мовою (JAJK_Poster_Master_v2_27Jan2026_ UK-UA); Інформаційний буклет «Клінічне наукове дослідження для людей, у яких нещодавно діагностували діабет 1 типу», версія 2 від 27 січня 2026 року українською мовою (JAJK_Flyer_Master_v2_27Jan2026_ UK-UA); Брошура «Вам нещодавно поставили діагноз діабету 1 типу?», версія 2 від 27 січня 2026 року українською мовою (</w:t>
      </w:r>
      <w:proofErr w:type="spellStart"/>
      <w:r w:rsidRPr="003C6177">
        <w:rPr>
          <w:rStyle w:val="cs5e98e93014"/>
        </w:rPr>
        <w:t>JAJK_Brochure</w:t>
      </w:r>
      <w:proofErr w:type="spellEnd"/>
      <w:r w:rsidRPr="003C6177">
        <w:rPr>
          <w:rStyle w:val="cs5e98e93014"/>
        </w:rPr>
        <w:t>_</w:t>
      </w:r>
      <w:r w:rsidR="008A6DEF">
        <w:rPr>
          <w:rStyle w:val="cs5e98e93014"/>
        </w:rPr>
        <w:t xml:space="preserve"> </w:t>
      </w:r>
      <w:r w:rsidRPr="003C6177">
        <w:rPr>
          <w:rStyle w:val="cs5e98e93014"/>
        </w:rPr>
        <w:t>Master_v2_27Jan2026_UK-UA)</w:t>
      </w:r>
      <w:r w:rsidRPr="003C6177">
        <w:rPr>
          <w:rStyle w:val="csa16174ba14"/>
        </w:rPr>
        <w:t xml:space="preserve"> до протоколу клінічного дослідження «</w:t>
      </w:r>
      <w:proofErr w:type="spellStart"/>
      <w:r w:rsidRPr="003C6177">
        <w:rPr>
          <w:rStyle w:val="csa16174ba14"/>
        </w:rPr>
        <w:t>Рандомізоване</w:t>
      </w:r>
      <w:proofErr w:type="spellEnd"/>
      <w:r w:rsidRPr="003C6177">
        <w:rPr>
          <w:rStyle w:val="csa16174ba14"/>
        </w:rPr>
        <w:t xml:space="preserve">, подвійне сліпе, плацебо-контрольоване дослідження ІІІ фази терапії </w:t>
      </w:r>
      <w:proofErr w:type="spellStart"/>
      <w:r w:rsidRPr="003C6177">
        <w:rPr>
          <w:rStyle w:val="cs5e98e93014"/>
        </w:rPr>
        <w:t>баріцитинібом</w:t>
      </w:r>
      <w:proofErr w:type="spellEnd"/>
      <w:r w:rsidRPr="003C6177">
        <w:rPr>
          <w:rStyle w:val="csa16174ba14"/>
        </w:rPr>
        <w:t xml:space="preserve"> з метою збереження функції бета-клітин у пацієнтів віком від 1 року до &lt; 36 років, яким вперше діагностовано цукровий діабет 1 типу (BARIC</w:t>
      </w:r>
      <w:r w:rsidR="003C6177">
        <w:rPr>
          <w:rStyle w:val="csa16174ba14"/>
        </w:rPr>
        <w:t>ADE-PRESERVE)», код дослідження</w:t>
      </w:r>
      <w:r w:rsidRPr="003C6177">
        <w:rPr>
          <w:rStyle w:val="csa16174ba14"/>
        </w:rPr>
        <w:t xml:space="preserve"> </w:t>
      </w:r>
      <w:r w:rsidRPr="003C6177">
        <w:rPr>
          <w:rStyle w:val="cs5e98e93014"/>
        </w:rPr>
        <w:t>I4V-MC-JAJK</w:t>
      </w:r>
      <w:r w:rsidRPr="003C6177">
        <w:rPr>
          <w:rStyle w:val="csa16174ba14"/>
        </w:rPr>
        <w:t xml:space="preserve">, версія з поправкою (a) від 20 серпня </w:t>
      </w:r>
      <w:r w:rsidR="008A6DEF">
        <w:rPr>
          <w:rStyle w:val="csa16174ba14"/>
        </w:rPr>
        <w:t xml:space="preserve">                      </w:t>
      </w:r>
      <w:bookmarkStart w:id="0" w:name="_GoBack"/>
      <w:bookmarkEnd w:id="0"/>
      <w:r w:rsidRPr="003C6177">
        <w:rPr>
          <w:rStyle w:val="csa16174ba14"/>
        </w:rPr>
        <w:t xml:space="preserve">2025 року; спонсор - Елі Ліллі </w:t>
      </w:r>
      <w:proofErr w:type="spellStart"/>
      <w:r w:rsidRPr="003C6177">
        <w:rPr>
          <w:rStyle w:val="csa16174ba14"/>
        </w:rPr>
        <w:t>енд</w:t>
      </w:r>
      <w:proofErr w:type="spellEnd"/>
      <w:r w:rsidRPr="003C6177">
        <w:rPr>
          <w:rStyle w:val="csa16174ba14"/>
        </w:rPr>
        <w:t xml:space="preserve"> </w:t>
      </w:r>
      <w:proofErr w:type="spellStart"/>
      <w:r w:rsidRPr="003C6177">
        <w:rPr>
          <w:rStyle w:val="csa16174ba14"/>
        </w:rPr>
        <w:t>Компані</w:t>
      </w:r>
      <w:proofErr w:type="spellEnd"/>
      <w:r w:rsidRPr="003C6177">
        <w:rPr>
          <w:rStyle w:val="csa16174ba14"/>
        </w:rPr>
        <w:t xml:space="preserve">, США /  </w:t>
      </w:r>
      <w:proofErr w:type="spellStart"/>
      <w:r w:rsidRPr="003C6177">
        <w:rPr>
          <w:rStyle w:val="csa16174ba14"/>
        </w:rPr>
        <w:t>Eli</w:t>
      </w:r>
      <w:proofErr w:type="spellEnd"/>
      <w:r w:rsidRPr="003C6177">
        <w:rPr>
          <w:rStyle w:val="csa16174ba14"/>
        </w:rPr>
        <w:t xml:space="preserve"> </w:t>
      </w:r>
      <w:proofErr w:type="spellStart"/>
      <w:r w:rsidRPr="003C6177">
        <w:rPr>
          <w:rStyle w:val="csa16174ba14"/>
        </w:rPr>
        <w:t>Lilly</w:t>
      </w:r>
      <w:proofErr w:type="spellEnd"/>
      <w:r w:rsidRPr="003C6177">
        <w:rPr>
          <w:rStyle w:val="csa16174ba14"/>
        </w:rPr>
        <w:t xml:space="preserve"> </w:t>
      </w:r>
      <w:proofErr w:type="spellStart"/>
      <w:r w:rsidRPr="003C6177">
        <w:rPr>
          <w:rStyle w:val="csa16174ba14"/>
        </w:rPr>
        <w:t>and</w:t>
      </w:r>
      <w:proofErr w:type="spellEnd"/>
      <w:r w:rsidRPr="003C6177">
        <w:rPr>
          <w:rStyle w:val="csa16174ba14"/>
        </w:rPr>
        <w:t xml:space="preserve"> </w:t>
      </w:r>
      <w:proofErr w:type="spellStart"/>
      <w:r w:rsidRPr="003C6177">
        <w:rPr>
          <w:rStyle w:val="csa16174ba14"/>
        </w:rPr>
        <w:t>Company</w:t>
      </w:r>
      <w:proofErr w:type="spellEnd"/>
      <w:r w:rsidRPr="003C6177">
        <w:rPr>
          <w:rStyle w:val="csa16174ba14"/>
        </w:rPr>
        <w:t>, USA</w:t>
      </w:r>
    </w:p>
    <w:p w:rsidR="006225AB" w:rsidRPr="003C6177" w:rsidRDefault="006225AB" w:rsidP="003C6177">
      <w:pPr>
        <w:jc w:val="both"/>
        <w:rPr>
          <w:rFonts w:ascii="Arial" w:hAnsi="Arial" w:cs="Arial"/>
          <w:sz w:val="20"/>
          <w:szCs w:val="20"/>
        </w:rPr>
      </w:pPr>
      <w:r w:rsidRPr="003C6177">
        <w:rPr>
          <w:rFonts w:ascii="Arial" w:hAnsi="Arial" w:cs="Arial"/>
          <w:sz w:val="20"/>
          <w:szCs w:val="20"/>
        </w:rPr>
        <w:t xml:space="preserve">Заявник - «Елі Ліллі </w:t>
      </w:r>
      <w:proofErr w:type="spellStart"/>
      <w:r w:rsidRPr="003C6177">
        <w:rPr>
          <w:rFonts w:ascii="Arial" w:hAnsi="Arial" w:cs="Arial"/>
          <w:sz w:val="20"/>
          <w:szCs w:val="20"/>
        </w:rPr>
        <w:t>Восток</w:t>
      </w:r>
      <w:proofErr w:type="spellEnd"/>
      <w:r w:rsidRPr="003C6177">
        <w:rPr>
          <w:rFonts w:ascii="Arial" w:hAnsi="Arial" w:cs="Arial"/>
          <w:sz w:val="20"/>
          <w:szCs w:val="20"/>
        </w:rPr>
        <w:t xml:space="preserve"> СА», Швейцарія</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Style w:val="cs80d9435b14"/>
          <w:rFonts w:ascii="Arial" w:hAnsi="Arial" w:cs="Arial"/>
          <w:sz w:val="20"/>
        </w:rPr>
      </w:pPr>
      <w:r w:rsidRPr="003C6177">
        <w:rPr>
          <w:rStyle w:val="cs80d9435b14"/>
          <w:rFonts w:ascii="Arial" w:hAnsi="Arial" w:cs="Arial"/>
          <w:b/>
          <w:sz w:val="20"/>
          <w:szCs w:val="20"/>
        </w:rPr>
        <w:t xml:space="preserve">19. </w:t>
      </w:r>
      <w:r w:rsidRPr="003C6177">
        <w:rPr>
          <w:rStyle w:val="cs5e98e93015"/>
        </w:rPr>
        <w:t xml:space="preserve">Оновлений протокол клінічного випробування CN012-0024 незамаскований (тільки для відповідальних дослідників), з інкорпорованою поправкою 01 від 13 листопада 2025 р., КНД 930238028; Оновлений протокол клінічного випробування CN012-0024, з інкорпорованою поправкою 01 від 13 листопада 2025р., КДН 930240229; CN012-0024_Основна інформація для пацієнта та форма інформованої згоди, Україна, версія 2.0 від 13 лютого 2026 р., українською мовою; CN012-0024_ Спрощена Інформація для пацієнта та форма інформованої згоди для дорослих, Україна, версія 2.0 від 13 лютого 2026 р., українською мовою; CN012-0024_Інформація для особи, що здійснює догляд та форма інформованої згоди, Україна, версія 2.0 від 13 лютого 2026 р., українською мовою; Досьє досліджуваного лікарського засобу Модуль 3: </w:t>
      </w:r>
      <w:proofErr w:type="spellStart"/>
      <w:r w:rsidRPr="003C6177">
        <w:rPr>
          <w:rStyle w:val="cs5e98e93015"/>
        </w:rPr>
        <w:t>ксаномелін</w:t>
      </w:r>
      <w:proofErr w:type="spellEnd"/>
      <w:r w:rsidRPr="003C6177">
        <w:rPr>
          <w:rStyle w:val="cs5e98e93015"/>
        </w:rPr>
        <w:t xml:space="preserve">/ </w:t>
      </w:r>
      <w:proofErr w:type="spellStart"/>
      <w:r w:rsidRPr="003C6177">
        <w:rPr>
          <w:rStyle w:val="cs5e98e93015"/>
        </w:rPr>
        <w:t>троспію</w:t>
      </w:r>
      <w:proofErr w:type="spellEnd"/>
      <w:r w:rsidRPr="003C6177">
        <w:rPr>
          <w:rStyle w:val="cs5e98e93015"/>
        </w:rPr>
        <w:t xml:space="preserve"> хлорид капсула (</w:t>
      </w:r>
      <w:proofErr w:type="spellStart"/>
      <w:r w:rsidRPr="003C6177">
        <w:rPr>
          <w:rStyle w:val="cs5e98e93015"/>
        </w:rPr>
        <w:t>KarXT</w:t>
      </w:r>
      <w:proofErr w:type="spellEnd"/>
      <w:r w:rsidRPr="003C6177">
        <w:rPr>
          <w:rStyle w:val="cs5e98e93015"/>
        </w:rPr>
        <w:t xml:space="preserve">), </w:t>
      </w:r>
      <w:proofErr w:type="spellStart"/>
      <w:r w:rsidRPr="003C6177">
        <w:rPr>
          <w:rStyle w:val="cs5e98e93015"/>
        </w:rPr>
        <w:t>ксаномелін</w:t>
      </w:r>
      <w:proofErr w:type="spellEnd"/>
      <w:r w:rsidRPr="003C6177">
        <w:rPr>
          <w:rStyle w:val="cs5e98e93015"/>
        </w:rPr>
        <w:t xml:space="preserve"> капсула з </w:t>
      </w:r>
      <w:proofErr w:type="spellStart"/>
      <w:r w:rsidRPr="003C6177">
        <w:rPr>
          <w:rStyle w:val="cs5e98e93015"/>
        </w:rPr>
        <w:t>ентеральним</w:t>
      </w:r>
      <w:proofErr w:type="spellEnd"/>
      <w:r w:rsidRPr="003C6177">
        <w:rPr>
          <w:rStyle w:val="cs5e98e93015"/>
        </w:rPr>
        <w:t xml:space="preserve"> покриттям (</w:t>
      </w:r>
      <w:proofErr w:type="spellStart"/>
      <w:r w:rsidRPr="003C6177">
        <w:rPr>
          <w:rStyle w:val="cs5e98e93015"/>
        </w:rPr>
        <w:t>KarX</w:t>
      </w:r>
      <w:proofErr w:type="spellEnd"/>
      <w:r w:rsidRPr="003C6177">
        <w:rPr>
          <w:rStyle w:val="cs5e98e93015"/>
        </w:rPr>
        <w:t xml:space="preserve">-EC),                     BMS-986510, BMS-986519, версія 4 від 01 грудня 2025 р., англійською мовою; Досьє досліджуваного лікарського засобу Модуль 3: Плацебо до </w:t>
      </w:r>
      <w:proofErr w:type="spellStart"/>
      <w:r w:rsidRPr="003C6177">
        <w:rPr>
          <w:rStyle w:val="cs5e98e93015"/>
        </w:rPr>
        <w:t>ксаномелін</w:t>
      </w:r>
      <w:proofErr w:type="spellEnd"/>
      <w:r w:rsidRPr="003C6177">
        <w:rPr>
          <w:rStyle w:val="cs5e98e93015"/>
        </w:rPr>
        <w:t xml:space="preserve">/ </w:t>
      </w:r>
      <w:proofErr w:type="spellStart"/>
      <w:r w:rsidRPr="003C6177">
        <w:rPr>
          <w:rStyle w:val="cs5e98e93015"/>
        </w:rPr>
        <w:t>троспію</w:t>
      </w:r>
      <w:proofErr w:type="spellEnd"/>
      <w:r w:rsidRPr="003C6177">
        <w:rPr>
          <w:rStyle w:val="cs5e98e93015"/>
        </w:rPr>
        <w:t xml:space="preserve"> хлорид капсула </w:t>
      </w:r>
      <w:r w:rsidRPr="003C6177">
        <w:rPr>
          <w:rStyle w:val="cs5e98e93015"/>
        </w:rPr>
        <w:lastRenderedPageBreak/>
        <w:t>(</w:t>
      </w:r>
      <w:proofErr w:type="spellStart"/>
      <w:r w:rsidRPr="003C6177">
        <w:rPr>
          <w:rStyle w:val="cs5e98e93015"/>
        </w:rPr>
        <w:t>KarXT</w:t>
      </w:r>
      <w:proofErr w:type="spellEnd"/>
      <w:r w:rsidRPr="003C6177">
        <w:rPr>
          <w:rStyle w:val="cs5e98e93015"/>
        </w:rPr>
        <w:t xml:space="preserve">) та Плацебо до </w:t>
      </w:r>
      <w:proofErr w:type="spellStart"/>
      <w:r w:rsidRPr="003C6177">
        <w:rPr>
          <w:rStyle w:val="cs5e98e93015"/>
        </w:rPr>
        <w:t>ксаномелін</w:t>
      </w:r>
      <w:proofErr w:type="spellEnd"/>
      <w:r w:rsidRPr="003C6177">
        <w:rPr>
          <w:rStyle w:val="cs5e98e93015"/>
        </w:rPr>
        <w:t xml:space="preserve"> капсула з </w:t>
      </w:r>
      <w:proofErr w:type="spellStart"/>
      <w:r w:rsidRPr="003C6177">
        <w:rPr>
          <w:rStyle w:val="cs5e98e93015"/>
        </w:rPr>
        <w:t>ентеральним</w:t>
      </w:r>
      <w:proofErr w:type="spellEnd"/>
      <w:r w:rsidRPr="003C6177">
        <w:rPr>
          <w:rStyle w:val="cs5e98e93015"/>
        </w:rPr>
        <w:t xml:space="preserve"> покриттям (</w:t>
      </w:r>
      <w:proofErr w:type="spellStart"/>
      <w:r w:rsidRPr="003C6177">
        <w:rPr>
          <w:rStyle w:val="cs5e98e93015"/>
        </w:rPr>
        <w:t>KarX</w:t>
      </w:r>
      <w:proofErr w:type="spellEnd"/>
      <w:r w:rsidRPr="003C6177">
        <w:rPr>
          <w:rStyle w:val="cs5e98e93015"/>
        </w:rPr>
        <w:t xml:space="preserve">-EC), BMS-986510,    BMS-986519, версія 3 від 01 грудня 2025 р., англійською мовою; Подовження терміну придатності досліджуваного лікарського засобу, </w:t>
      </w:r>
      <w:proofErr w:type="spellStart"/>
      <w:r w:rsidRPr="003C6177">
        <w:rPr>
          <w:rStyle w:val="cs5e98e93015"/>
        </w:rPr>
        <w:t>KarX</w:t>
      </w:r>
      <w:proofErr w:type="spellEnd"/>
      <w:r w:rsidRPr="003C6177">
        <w:rPr>
          <w:rStyle w:val="cs5e98e93015"/>
        </w:rPr>
        <w:t xml:space="preserve">-EC, 42 мг; 56 мг </w:t>
      </w:r>
      <w:proofErr w:type="spellStart"/>
      <w:r w:rsidRPr="003C6177">
        <w:rPr>
          <w:rStyle w:val="cs5e98e93015"/>
        </w:rPr>
        <w:t>ксаномеліну</w:t>
      </w:r>
      <w:proofErr w:type="spellEnd"/>
      <w:r w:rsidRPr="003C6177">
        <w:rPr>
          <w:rStyle w:val="cs5e98e93015"/>
        </w:rPr>
        <w:t xml:space="preserve"> з 12 до 18 місяців; Подовження терміну придатності досліджуваного лікарського засобу, </w:t>
      </w:r>
      <w:proofErr w:type="spellStart"/>
      <w:r w:rsidRPr="003C6177">
        <w:rPr>
          <w:rStyle w:val="cs5e98e93015"/>
        </w:rPr>
        <w:t>KarXT</w:t>
      </w:r>
      <w:proofErr w:type="spellEnd"/>
      <w:r w:rsidRPr="003C6177">
        <w:rPr>
          <w:rStyle w:val="cs5e98e93015"/>
        </w:rPr>
        <w:t xml:space="preserve">, 14/3 мг; 28/6 мг;    42/9 мг; 56/12 мг </w:t>
      </w:r>
      <w:proofErr w:type="spellStart"/>
      <w:r w:rsidRPr="003C6177">
        <w:rPr>
          <w:rStyle w:val="cs5e98e93015"/>
        </w:rPr>
        <w:t>ксаномелін</w:t>
      </w:r>
      <w:proofErr w:type="spellEnd"/>
      <w:r w:rsidRPr="003C6177">
        <w:rPr>
          <w:rStyle w:val="cs5e98e93015"/>
        </w:rPr>
        <w:t>/</w:t>
      </w:r>
      <w:proofErr w:type="spellStart"/>
      <w:r w:rsidRPr="003C6177">
        <w:rPr>
          <w:rStyle w:val="cs5e98e93015"/>
        </w:rPr>
        <w:t>троспію</w:t>
      </w:r>
      <w:proofErr w:type="spellEnd"/>
      <w:r w:rsidRPr="003C6177">
        <w:rPr>
          <w:rStyle w:val="cs5e98e93015"/>
        </w:rPr>
        <w:t xml:space="preserve"> хлориду з 12 до 18 місяців; Подовження терміну придатності досліджуваного лікарського засобу, Плацебо до </w:t>
      </w:r>
      <w:proofErr w:type="spellStart"/>
      <w:r w:rsidRPr="003C6177">
        <w:rPr>
          <w:rStyle w:val="cs5e98e93015"/>
        </w:rPr>
        <w:t>KarX</w:t>
      </w:r>
      <w:proofErr w:type="spellEnd"/>
      <w:r w:rsidRPr="003C6177">
        <w:rPr>
          <w:rStyle w:val="cs5e98e93015"/>
        </w:rPr>
        <w:t xml:space="preserve">-EC, 14 мг; 28 мг; 42 мг; 56 мг </w:t>
      </w:r>
      <w:proofErr w:type="spellStart"/>
      <w:r w:rsidRPr="003C6177">
        <w:rPr>
          <w:rStyle w:val="cs5e98e93015"/>
        </w:rPr>
        <w:t>ксаномеліну</w:t>
      </w:r>
      <w:proofErr w:type="spellEnd"/>
      <w:r w:rsidRPr="003C6177">
        <w:rPr>
          <w:rStyle w:val="cs5e98e93015"/>
        </w:rPr>
        <w:t xml:space="preserve"> з 12 до 18 місяців; Подовження терміну придатності досліджуваного лікарського засобу, Плацебо до </w:t>
      </w:r>
      <w:proofErr w:type="spellStart"/>
      <w:r w:rsidRPr="003C6177">
        <w:rPr>
          <w:rStyle w:val="cs5e98e93015"/>
        </w:rPr>
        <w:t>KarXT</w:t>
      </w:r>
      <w:proofErr w:type="spellEnd"/>
      <w:r w:rsidRPr="003C6177">
        <w:rPr>
          <w:rStyle w:val="cs5e98e93015"/>
        </w:rPr>
        <w:t xml:space="preserve">, 14/3 мг; 28/6 мг; 42/9 мг; 56/12 мг </w:t>
      </w:r>
      <w:proofErr w:type="spellStart"/>
      <w:r w:rsidRPr="003C6177">
        <w:rPr>
          <w:rStyle w:val="cs5e98e93015"/>
        </w:rPr>
        <w:t>ксаномелін</w:t>
      </w:r>
      <w:proofErr w:type="spellEnd"/>
      <w:r w:rsidRPr="003C6177">
        <w:rPr>
          <w:rStyle w:val="cs5e98e93015"/>
        </w:rPr>
        <w:t>/</w:t>
      </w:r>
      <w:proofErr w:type="spellStart"/>
      <w:r w:rsidRPr="003C6177">
        <w:rPr>
          <w:rStyle w:val="cs5e98e93015"/>
        </w:rPr>
        <w:t>троспію</w:t>
      </w:r>
      <w:proofErr w:type="spellEnd"/>
      <w:r w:rsidRPr="003C6177">
        <w:rPr>
          <w:rStyle w:val="cs5e98e93015"/>
        </w:rPr>
        <w:t xml:space="preserve"> хлориду з 12 до 18 місяців; Знімок екрану: Шкала оцінювання хвороби Альцгеймера (ADAS-</w:t>
      </w:r>
      <w:proofErr w:type="spellStart"/>
      <w:r w:rsidRPr="003C6177">
        <w:rPr>
          <w:rStyle w:val="cs5e98e93015"/>
        </w:rPr>
        <w:t>Cog</w:t>
      </w:r>
      <w:proofErr w:type="spellEnd"/>
      <w:r w:rsidRPr="003C6177">
        <w:rPr>
          <w:rStyle w:val="cs5e98e93015"/>
        </w:rPr>
        <w:t>), версія 1.0 від 30 січня 2026 р. [ADAGIO_CN012_0023_0024_0025_ Screenshots_ADAS-Cog-13_Ukrainian (UA)_V1.0_30Jan26], українською мовою; Знімок екрану: Шкала оцінювання хвороби Альцгеймера (ADAS-</w:t>
      </w:r>
      <w:proofErr w:type="spellStart"/>
      <w:r w:rsidRPr="003C6177">
        <w:rPr>
          <w:rStyle w:val="cs5e98e93015"/>
        </w:rPr>
        <w:t>Cog</w:t>
      </w:r>
      <w:proofErr w:type="spellEnd"/>
      <w:r w:rsidRPr="003C6177">
        <w:rPr>
          <w:rStyle w:val="cs5e98e93015"/>
        </w:rPr>
        <w:t xml:space="preserve">), версія 1.0 від 28 січня 2026 р. [ADAGIO_CN012_0023_0024_0025_Screenshots_ADAS-Cog-13_Russian (UA)_V1.0_28Jan26], російською мовою; Знімок екрану: Шкала аномальних мимовільних рухів AIMS, версія 1.0 від 30 січня 2026 р. [ADAGIO_CN012_0023_ 0024_0025_Screenshots_AIMS_Ukrainian (UA)_V1.0_30Jan26], українською мовою; Знімок екрану: Шкала аномальних мимовільних рухів AIMS, версія 1.0 від 28 січня 2026 р. [ADAGIO_CN012_0023_ 0024_0025_Screenshots_AIMS_ </w:t>
      </w:r>
      <w:proofErr w:type="spellStart"/>
      <w:r w:rsidRPr="003C6177">
        <w:rPr>
          <w:rStyle w:val="cs5e98e93015"/>
        </w:rPr>
        <w:t>Russian</w:t>
      </w:r>
      <w:proofErr w:type="spellEnd"/>
      <w:r w:rsidRPr="003C6177">
        <w:rPr>
          <w:rStyle w:val="cs5e98e93015"/>
        </w:rPr>
        <w:t xml:space="preserve"> (UA)_V1.0_28Jan26], російською мовою; Знімок екрану: Шкала оцінки </w:t>
      </w:r>
      <w:proofErr w:type="spellStart"/>
      <w:r w:rsidRPr="003C6177">
        <w:rPr>
          <w:rStyle w:val="cs5e98e93015"/>
        </w:rPr>
        <w:t>акатизії</w:t>
      </w:r>
      <w:proofErr w:type="spellEnd"/>
      <w:r w:rsidRPr="003C6177">
        <w:rPr>
          <w:rStyle w:val="cs5e98e93015"/>
        </w:rPr>
        <w:t xml:space="preserve"> </w:t>
      </w:r>
      <w:proofErr w:type="spellStart"/>
      <w:r w:rsidRPr="003C6177">
        <w:rPr>
          <w:rStyle w:val="cs5e98e93015"/>
        </w:rPr>
        <w:t>Барнса</w:t>
      </w:r>
      <w:proofErr w:type="spellEnd"/>
      <w:r w:rsidRPr="003C6177">
        <w:rPr>
          <w:rStyle w:val="cs5e98e93015"/>
        </w:rPr>
        <w:t xml:space="preserve"> (BARS), версія 1.0 від 30 січня 2026 р. [ADAGIO_CN012_0023_ 0024_0025_Screenshots_BARS_Ukrainian (UA)_V1.0_30Jan26], українською мовою; Знімок екрану: Шкала оцінки </w:t>
      </w:r>
      <w:proofErr w:type="spellStart"/>
      <w:r w:rsidRPr="003C6177">
        <w:rPr>
          <w:rStyle w:val="cs5e98e93015"/>
        </w:rPr>
        <w:t>акатизії</w:t>
      </w:r>
      <w:proofErr w:type="spellEnd"/>
      <w:r w:rsidRPr="003C6177">
        <w:rPr>
          <w:rStyle w:val="cs5e98e93015"/>
        </w:rPr>
        <w:t xml:space="preserve"> </w:t>
      </w:r>
      <w:proofErr w:type="spellStart"/>
      <w:r w:rsidRPr="003C6177">
        <w:rPr>
          <w:rStyle w:val="cs5e98e93015"/>
        </w:rPr>
        <w:t>Барнса</w:t>
      </w:r>
      <w:proofErr w:type="spellEnd"/>
      <w:r w:rsidRPr="003C6177">
        <w:rPr>
          <w:rStyle w:val="cs5e98e93015"/>
        </w:rPr>
        <w:t xml:space="preserve"> (BARS), версія 1.0 від 28 січня 2026 р. [ADAGIO_CN012_0023_ 0024_0025_Screenshots_BARS_ </w:t>
      </w:r>
      <w:proofErr w:type="spellStart"/>
      <w:r w:rsidRPr="003C6177">
        <w:rPr>
          <w:rStyle w:val="cs5e98e93015"/>
        </w:rPr>
        <w:t>Russian</w:t>
      </w:r>
      <w:proofErr w:type="spellEnd"/>
      <w:r w:rsidRPr="003C6177">
        <w:rPr>
          <w:rStyle w:val="cs5e98e93015"/>
        </w:rPr>
        <w:t xml:space="preserve"> (UA)_V1.0_28Jan26], російською мовою; Знімок екрану: Опитувальник особи, яка здійснює догляд, версія 1.0 від 28 січня 2026 р. [ADAGIO_CN012_0023_ 0024_0025_Screenshots_Caregiver </w:t>
      </w:r>
      <w:proofErr w:type="spellStart"/>
      <w:r w:rsidRPr="003C6177">
        <w:rPr>
          <w:rStyle w:val="cs5e98e93015"/>
        </w:rPr>
        <w:t>Questionnaire</w:t>
      </w:r>
      <w:proofErr w:type="spellEnd"/>
      <w:r w:rsidRPr="003C6177">
        <w:rPr>
          <w:rStyle w:val="cs5e98e93015"/>
        </w:rPr>
        <w:t xml:space="preserve"> _</w:t>
      </w:r>
      <w:proofErr w:type="spellStart"/>
      <w:r w:rsidRPr="003C6177">
        <w:rPr>
          <w:rStyle w:val="cs5e98e93015"/>
        </w:rPr>
        <w:t>Ukrainian</w:t>
      </w:r>
      <w:proofErr w:type="spellEnd"/>
      <w:r w:rsidRPr="003C6177">
        <w:rPr>
          <w:rStyle w:val="cs5e98e93015"/>
        </w:rPr>
        <w:t xml:space="preserve"> (UA)_V1.0_28Jan26], українською мовою; Знімок екрану: Опитувальник особи, яка здійснює догляд, версія 1.0 від 28 січня 2026 р. [ADAGIO_CN012_0023_0024_0025_Screenshots_Caregiver </w:t>
      </w:r>
      <w:proofErr w:type="spellStart"/>
      <w:r w:rsidRPr="003C6177">
        <w:rPr>
          <w:rStyle w:val="cs5e98e93015"/>
        </w:rPr>
        <w:t>Questionnaire_Russian</w:t>
      </w:r>
      <w:proofErr w:type="spellEnd"/>
      <w:r w:rsidRPr="003C6177">
        <w:rPr>
          <w:rStyle w:val="cs5e98e93015"/>
        </w:rPr>
        <w:t xml:space="preserve"> (UA)_V1.0_ 28Jan26], російською мовою; Знімок екрану: Шкала загального клінічного враження про тяжкість захворювання (CGI-S) версія 1.0 від 30 січня 2026 р. [ADAGIO_CN012_0023_0024_0025_ </w:t>
      </w:r>
      <w:proofErr w:type="spellStart"/>
      <w:r w:rsidRPr="003C6177">
        <w:rPr>
          <w:rStyle w:val="cs5e98e93015"/>
        </w:rPr>
        <w:t>Screenshots_CGI-S_Ukrainian</w:t>
      </w:r>
      <w:proofErr w:type="spellEnd"/>
      <w:r w:rsidRPr="003C6177">
        <w:rPr>
          <w:rStyle w:val="cs5e98e93015"/>
        </w:rPr>
        <w:t xml:space="preserve">(UA)_V1.0_30Jan26], українською мовою; Знімок екрану: Шкала загального клінічного враження про тяжкість захворювання (CGI-S) версія 1.0 від 28 січня                    2026 р. [ADAGIO_CN012_0023_0024_0025_Screenshots_CGI-S_ </w:t>
      </w:r>
      <w:proofErr w:type="spellStart"/>
      <w:r w:rsidRPr="003C6177">
        <w:rPr>
          <w:rStyle w:val="cs5e98e93015"/>
        </w:rPr>
        <w:t>Russian</w:t>
      </w:r>
      <w:proofErr w:type="spellEnd"/>
      <w:r w:rsidRPr="003C6177">
        <w:rPr>
          <w:rStyle w:val="cs5e98e93015"/>
        </w:rPr>
        <w:t xml:space="preserve"> (UA)_V1.0_28Jan26], російською мовою; Знімок екрану: Опитувальник </w:t>
      </w:r>
      <w:proofErr w:type="spellStart"/>
      <w:r w:rsidRPr="003C6177">
        <w:rPr>
          <w:rStyle w:val="cs5e98e93015"/>
        </w:rPr>
        <w:t>Коген-Мансфілда</w:t>
      </w:r>
      <w:proofErr w:type="spellEnd"/>
      <w:r w:rsidRPr="003C6177">
        <w:rPr>
          <w:rStyle w:val="cs5e98e93015"/>
        </w:rPr>
        <w:t xml:space="preserve"> для оцінки збудження (CMAI), версія 1.0 від 28 січня 2026 р. [ADAGIO_CN012_0023_0024_0025_Screenshots_ </w:t>
      </w:r>
      <w:proofErr w:type="spellStart"/>
      <w:r w:rsidRPr="003C6177">
        <w:rPr>
          <w:rStyle w:val="cs5e98e93015"/>
        </w:rPr>
        <w:t>CMAI_Ukrainian</w:t>
      </w:r>
      <w:proofErr w:type="spellEnd"/>
      <w:r w:rsidRPr="003C6177">
        <w:rPr>
          <w:rStyle w:val="cs5e98e93015"/>
        </w:rPr>
        <w:t xml:space="preserve">(UA)_V1.0_28Jan26], українською мовою; Знімок екрану: Опитувальник </w:t>
      </w:r>
      <w:proofErr w:type="spellStart"/>
      <w:r w:rsidRPr="003C6177">
        <w:rPr>
          <w:rStyle w:val="cs5e98e93015"/>
        </w:rPr>
        <w:t>Коген-Мансфілда</w:t>
      </w:r>
      <w:proofErr w:type="spellEnd"/>
      <w:r w:rsidRPr="003C6177">
        <w:rPr>
          <w:rStyle w:val="cs5e98e93015"/>
        </w:rPr>
        <w:t xml:space="preserve"> для оцінки збудження (CMAI), версія 1.0 від 28 січня 2026 р. [ADAGIO_CN012_0023_ 0024_0025_Screenshots_CMAI_ </w:t>
      </w:r>
      <w:proofErr w:type="spellStart"/>
      <w:r w:rsidRPr="003C6177">
        <w:rPr>
          <w:rStyle w:val="cs5e98e93015"/>
        </w:rPr>
        <w:t>Russian</w:t>
      </w:r>
      <w:proofErr w:type="spellEnd"/>
      <w:r w:rsidRPr="003C6177">
        <w:rPr>
          <w:rStyle w:val="cs5e98e93015"/>
        </w:rPr>
        <w:t xml:space="preserve"> (UA)_V1.0_28Jan26], російською мовою; Знімок екрану: ШКАЛА ОЦIНКИ ТЯЖКОСТI СУЇЦИДУ КОЛУМБIЙСЬКОГО УНІВЕРСИТЕТУ. Вихідні данні/Версія для оцінювання (C-SSRS), версія 1.0 від 30 січня 2026 р. [ADAGIO_CN012_0023_0024_0025_ </w:t>
      </w:r>
      <w:proofErr w:type="spellStart"/>
      <w:r w:rsidRPr="003C6177">
        <w:rPr>
          <w:rStyle w:val="cs5e98e93015"/>
        </w:rPr>
        <w:t>Screenshots_C</w:t>
      </w:r>
      <w:proofErr w:type="spellEnd"/>
      <w:r w:rsidRPr="003C6177">
        <w:rPr>
          <w:rStyle w:val="cs5e98e93015"/>
        </w:rPr>
        <w:t xml:space="preserve">-SSRS </w:t>
      </w:r>
      <w:proofErr w:type="spellStart"/>
      <w:r w:rsidRPr="003C6177">
        <w:rPr>
          <w:rStyle w:val="cs5e98e93015"/>
        </w:rPr>
        <w:t>BLSC_Ukrainian</w:t>
      </w:r>
      <w:proofErr w:type="spellEnd"/>
      <w:r w:rsidRPr="003C6177">
        <w:rPr>
          <w:rStyle w:val="cs5e98e93015"/>
        </w:rPr>
        <w:t xml:space="preserve"> (UA)_V1.0_30Jan26], українською мовою; Знімок екрану: ШКАЛА ОЦIНКИ ТЯЖКОСТI СУЇЦИДУ КОЛУМБIЙСЬКОГО УНІВЕРСИТЕТУ. Вихідні/Скринінгові данні, (C-SSRS), версія 1.0 від 28 січня 2026 р. [ADAGIO_CN012_0023_0024_0025_Screenshots_C-SSRS </w:t>
      </w:r>
      <w:proofErr w:type="spellStart"/>
      <w:r w:rsidRPr="003C6177">
        <w:rPr>
          <w:rStyle w:val="cs5e98e93015"/>
        </w:rPr>
        <w:t>BLSC_Russian</w:t>
      </w:r>
      <w:proofErr w:type="spellEnd"/>
      <w:r w:rsidRPr="003C6177">
        <w:rPr>
          <w:rStyle w:val="cs5e98e93015"/>
        </w:rPr>
        <w:t xml:space="preserve"> (UA)_V1.0_28Jan26], російською мовою; Знімок екрану: ШКАЛА ОЦIНКИ ТЯЖКОСТI СУЇЦИДУ КОЛУМБIЙСЬКОГО УНІВЕРСИТЕТУ З моменту останнього візиту (C-SSRS), версія 1.0 від 30 січня 2026 р. [ADAGIO_CN012_0023_0024_0025_Screenshots_C-SSRS </w:t>
      </w:r>
      <w:proofErr w:type="spellStart"/>
      <w:r w:rsidRPr="003C6177">
        <w:rPr>
          <w:rStyle w:val="cs5e98e93015"/>
        </w:rPr>
        <w:t>SLV_Ukrainian</w:t>
      </w:r>
      <w:proofErr w:type="spellEnd"/>
      <w:r w:rsidRPr="003C6177">
        <w:rPr>
          <w:rStyle w:val="cs5e98e93015"/>
        </w:rPr>
        <w:t xml:space="preserve"> (UA)_V1.0_30Jan26], українською мовою; Знімок екрану: ШКАЛА ОЦIНКИ ТЯЖКОСТI СУЇЦИДУ КОЛУМБIЙСЬКОГО УНІВЕРСИТЕТУ З моменту останнього візиту (C-SSRS), версія 1.0 від 28 січня 2026 р. [ADAGIO_CN012_0023_0024_0025_Screenshots_C-SSRS SLV_ </w:t>
      </w:r>
      <w:proofErr w:type="spellStart"/>
      <w:r w:rsidRPr="003C6177">
        <w:rPr>
          <w:rStyle w:val="cs5e98e93015"/>
        </w:rPr>
        <w:t>Russian</w:t>
      </w:r>
      <w:proofErr w:type="spellEnd"/>
      <w:r w:rsidRPr="003C6177">
        <w:rPr>
          <w:rStyle w:val="cs5e98e93015"/>
        </w:rPr>
        <w:t xml:space="preserve"> (UA)_V1.0_28Jan26], російською мовою; Знімок екрану: Анкета клінічної </w:t>
      </w:r>
      <w:proofErr w:type="spellStart"/>
      <w:r w:rsidRPr="003C6177">
        <w:rPr>
          <w:rStyle w:val="cs5e98e93015"/>
        </w:rPr>
        <w:t>валідації</w:t>
      </w:r>
      <w:proofErr w:type="spellEnd"/>
      <w:r w:rsidRPr="003C6177">
        <w:rPr>
          <w:rStyle w:val="cs5e98e93015"/>
        </w:rPr>
        <w:t xml:space="preserve"> пацієнтів для включення в дослідження (</w:t>
      </w:r>
      <w:proofErr w:type="spellStart"/>
      <w:r w:rsidRPr="003C6177">
        <w:rPr>
          <w:rStyle w:val="cs5e98e93015"/>
        </w:rPr>
        <w:t>Clinical</w:t>
      </w:r>
      <w:proofErr w:type="spellEnd"/>
      <w:r w:rsidRPr="003C6177">
        <w:rPr>
          <w:rStyle w:val="cs5e98e93015"/>
        </w:rPr>
        <w:t xml:space="preserve"> </w:t>
      </w:r>
      <w:proofErr w:type="spellStart"/>
      <w:r w:rsidRPr="003C6177">
        <w:rPr>
          <w:rStyle w:val="cs5e98e93015"/>
        </w:rPr>
        <w:t>Validation</w:t>
      </w:r>
      <w:proofErr w:type="spellEnd"/>
      <w:r w:rsidRPr="003C6177">
        <w:rPr>
          <w:rStyle w:val="cs5e98e93015"/>
        </w:rPr>
        <w:t xml:space="preserve"> </w:t>
      </w:r>
      <w:proofErr w:type="spellStart"/>
      <w:r w:rsidRPr="003C6177">
        <w:rPr>
          <w:rStyle w:val="cs5e98e93015"/>
        </w:rPr>
        <w:t>Inventory</w:t>
      </w:r>
      <w:proofErr w:type="spellEnd"/>
      <w:r w:rsidRPr="003C6177">
        <w:rPr>
          <w:rStyle w:val="cs5e98e93015"/>
        </w:rPr>
        <w:t xml:space="preserve"> </w:t>
      </w:r>
      <w:proofErr w:type="spellStart"/>
      <w:r w:rsidRPr="003C6177">
        <w:rPr>
          <w:rStyle w:val="cs5e98e93015"/>
        </w:rPr>
        <w:t>for</w:t>
      </w:r>
      <w:proofErr w:type="spellEnd"/>
      <w:r w:rsidRPr="003C6177">
        <w:rPr>
          <w:rStyle w:val="cs5e98e93015"/>
        </w:rPr>
        <w:t xml:space="preserve"> </w:t>
      </w:r>
      <w:proofErr w:type="spellStart"/>
      <w:r w:rsidRPr="003C6177">
        <w:rPr>
          <w:rStyle w:val="cs5e98e93015"/>
        </w:rPr>
        <w:t>Study</w:t>
      </w:r>
      <w:proofErr w:type="spellEnd"/>
      <w:r w:rsidRPr="003C6177">
        <w:rPr>
          <w:rStyle w:val="cs5e98e93015"/>
        </w:rPr>
        <w:t xml:space="preserve"> </w:t>
      </w:r>
      <w:proofErr w:type="spellStart"/>
      <w:r w:rsidRPr="003C6177">
        <w:rPr>
          <w:rStyle w:val="cs5e98e93015"/>
        </w:rPr>
        <w:t>Admission</w:t>
      </w:r>
      <w:proofErr w:type="spellEnd"/>
      <w:r w:rsidRPr="003C6177">
        <w:rPr>
          <w:rStyle w:val="cs5e98e93015"/>
        </w:rPr>
        <w:t xml:space="preserve">, C-VISA), версія 1.0 від 30 січня 2026 р. [ADAGIO_CN012_0023_0024_0025_Screenshots_C-VISA_Ukrainian (UA)_V1.0_30Jan26], українською мовою; Знімок екрану: Анкета клінічної </w:t>
      </w:r>
      <w:proofErr w:type="spellStart"/>
      <w:r w:rsidRPr="003C6177">
        <w:rPr>
          <w:rStyle w:val="cs5e98e93015"/>
        </w:rPr>
        <w:t>валідації</w:t>
      </w:r>
      <w:proofErr w:type="spellEnd"/>
      <w:r w:rsidRPr="003C6177">
        <w:rPr>
          <w:rStyle w:val="cs5e98e93015"/>
        </w:rPr>
        <w:t xml:space="preserve"> пацієнтів для включення в дослідження (C-VISA), версія 1.0 від 28 січня 2026 р. [ADAGIO_CN012_0023_ 0024_0025_Screenshots_C-VISA_ </w:t>
      </w:r>
      <w:proofErr w:type="spellStart"/>
      <w:r w:rsidRPr="003C6177">
        <w:rPr>
          <w:rStyle w:val="cs5e98e93015"/>
        </w:rPr>
        <w:t>Russian</w:t>
      </w:r>
      <w:proofErr w:type="spellEnd"/>
      <w:r w:rsidRPr="003C6177">
        <w:rPr>
          <w:rStyle w:val="cs5e98e93015"/>
        </w:rPr>
        <w:t xml:space="preserve"> (UA)_V1.0_28Jan26], російською мовою; Знімок екрану: Демографічний опитувальник, версія 1.0 від 30 січня 2026 р. [ ADAGIO_CN012_0023_0024_0025_ </w:t>
      </w:r>
      <w:proofErr w:type="spellStart"/>
      <w:r w:rsidRPr="003C6177">
        <w:rPr>
          <w:rStyle w:val="cs5e98e93015"/>
        </w:rPr>
        <w:t>Screenshots_Demographics</w:t>
      </w:r>
      <w:proofErr w:type="spellEnd"/>
      <w:r w:rsidRPr="003C6177">
        <w:rPr>
          <w:rStyle w:val="cs5e98e93015"/>
        </w:rPr>
        <w:t xml:space="preserve"> </w:t>
      </w:r>
      <w:proofErr w:type="spellStart"/>
      <w:r w:rsidRPr="003C6177">
        <w:rPr>
          <w:rStyle w:val="cs5e98e93015"/>
        </w:rPr>
        <w:t>Questionnaire_Ukrainian</w:t>
      </w:r>
      <w:proofErr w:type="spellEnd"/>
      <w:r w:rsidRPr="003C6177">
        <w:rPr>
          <w:rStyle w:val="cs5e98e93015"/>
        </w:rPr>
        <w:t xml:space="preserve"> (UA)_V1.0_30Jan26], українською мовою; Знімок екрану: Демографічний опитувальник, версія 1.0 від 28 січня 2026 р. [ADAGIO_CN012_ 0023_0024_0025_Screenshots_Demographics </w:t>
      </w:r>
      <w:proofErr w:type="spellStart"/>
      <w:r w:rsidRPr="003C6177">
        <w:rPr>
          <w:rStyle w:val="cs5e98e93015"/>
        </w:rPr>
        <w:t>Questionnaire</w:t>
      </w:r>
      <w:proofErr w:type="spellEnd"/>
      <w:r w:rsidRPr="003C6177">
        <w:rPr>
          <w:rStyle w:val="cs5e98e93015"/>
        </w:rPr>
        <w:t xml:space="preserve">_ </w:t>
      </w:r>
      <w:proofErr w:type="spellStart"/>
      <w:r w:rsidRPr="003C6177">
        <w:rPr>
          <w:rStyle w:val="cs5e98e93015"/>
        </w:rPr>
        <w:t>Russian</w:t>
      </w:r>
      <w:proofErr w:type="spellEnd"/>
      <w:r w:rsidRPr="003C6177">
        <w:rPr>
          <w:rStyle w:val="cs5e98e93015"/>
        </w:rPr>
        <w:t xml:space="preserve"> (UA)_V1.0_28Jan26], російською мовою; Знімок екрану: Опитувальник Ким інформант доводиться учаснику, версія 1.0 від 28 січня 2026 р. [ADAGIO_CN012_0023_0024_0025_Screenshots_Informant </w:t>
      </w:r>
      <w:proofErr w:type="spellStart"/>
      <w:r w:rsidRPr="003C6177">
        <w:rPr>
          <w:rStyle w:val="cs5e98e93015"/>
        </w:rPr>
        <w:t>Relationship_Ukrainian</w:t>
      </w:r>
      <w:proofErr w:type="spellEnd"/>
      <w:r w:rsidRPr="003C6177">
        <w:rPr>
          <w:rStyle w:val="cs5e98e93015"/>
        </w:rPr>
        <w:t xml:space="preserve"> (UA)_V1.0_28Jan26], українською мовою; Знімок екрану: Опитувальник Ким інформант доводиться учаснику, версія 1.0 від 28 січня 2026 р. [ADAGIO_CN012_0023_ 0024_0025_Screenshots_Informant </w:t>
      </w:r>
      <w:proofErr w:type="spellStart"/>
      <w:r w:rsidRPr="003C6177">
        <w:rPr>
          <w:rStyle w:val="cs5e98e93015"/>
        </w:rPr>
        <w:t>Relationship</w:t>
      </w:r>
      <w:proofErr w:type="spellEnd"/>
      <w:r w:rsidRPr="003C6177">
        <w:rPr>
          <w:rStyle w:val="cs5e98e93015"/>
        </w:rPr>
        <w:t xml:space="preserve">_ </w:t>
      </w:r>
      <w:proofErr w:type="spellStart"/>
      <w:r w:rsidRPr="003C6177">
        <w:rPr>
          <w:rStyle w:val="cs5e98e93015"/>
        </w:rPr>
        <w:t>Russian</w:t>
      </w:r>
      <w:proofErr w:type="spellEnd"/>
      <w:r w:rsidRPr="003C6177">
        <w:rPr>
          <w:rStyle w:val="cs5e98e93015"/>
        </w:rPr>
        <w:t xml:space="preserve"> (UA)_V1.0_28Jan26], російською мовою; Знімок екрану: МІЖНАРОДНА СИСТЕМА ОЦІНКИ СИМПТОМІВ ПРИ ЗАХВОРЮВАННЯХ ПЕРЕДМІХУРОВОЇ ЗАЛОЗИ, версія 1.0 від 30 січня 2026 р. [ADAGIO_CN012_0023_0024_0025_ </w:t>
      </w:r>
      <w:proofErr w:type="spellStart"/>
      <w:r w:rsidRPr="003C6177">
        <w:rPr>
          <w:rStyle w:val="cs5e98e93015"/>
        </w:rPr>
        <w:t>Screenshots_IPSS_Ukrainian</w:t>
      </w:r>
      <w:proofErr w:type="spellEnd"/>
      <w:r w:rsidRPr="003C6177">
        <w:rPr>
          <w:rStyle w:val="cs5e98e93015"/>
        </w:rPr>
        <w:t xml:space="preserve"> (UA)_V1.0_30Jan26] українською мовою; Знімок екрану: Карта оцінки скарг хворого із доброякісною гіперплазією передміхурової залози, версія 1.0 від 28 січня                 </w:t>
      </w:r>
      <w:r w:rsidRPr="003C6177">
        <w:rPr>
          <w:rStyle w:val="cs5e98e93015"/>
        </w:rPr>
        <w:lastRenderedPageBreak/>
        <w:t xml:space="preserve">2026 р. [ADAGIO_CN012_0023_0024_0025_Screenshots_IPSS_ </w:t>
      </w:r>
      <w:proofErr w:type="spellStart"/>
      <w:r w:rsidRPr="003C6177">
        <w:rPr>
          <w:rStyle w:val="cs5e98e93015"/>
        </w:rPr>
        <w:t>Russian</w:t>
      </w:r>
      <w:proofErr w:type="spellEnd"/>
      <w:r w:rsidRPr="003C6177">
        <w:rPr>
          <w:rStyle w:val="cs5e98e93015"/>
        </w:rPr>
        <w:t xml:space="preserve"> (UA)_V1.0_28Jan26] російською мовою; Знімок екрану: Стисла шкала оцінювання психічного стану(MMSE), версія 1.0 від 30 січня 2026 р. [ADAGIO_CN012_0023_0024_0025_Screenshots_MMSE _</w:t>
      </w:r>
      <w:proofErr w:type="spellStart"/>
      <w:r w:rsidRPr="003C6177">
        <w:rPr>
          <w:rStyle w:val="cs5e98e93015"/>
        </w:rPr>
        <w:t>Ukrainian</w:t>
      </w:r>
      <w:proofErr w:type="spellEnd"/>
      <w:r w:rsidRPr="003C6177">
        <w:rPr>
          <w:rStyle w:val="cs5e98e93015"/>
        </w:rPr>
        <w:t xml:space="preserve"> (UA)_V1.0_ 30Jan26], українською мовою; Знімок екрану: Міні-тест для оцінки психологічного стану (MMSE), Введення., версія 1.0 від 28 січня 2026 р. [ADAGIO_CN012_ 0023_0024_0025_Screenshots_Russian (UA)_V1.0_28Jan26], російською мовою; Знімок екрану: </w:t>
      </w:r>
      <w:proofErr w:type="spellStart"/>
      <w:r w:rsidRPr="003C6177">
        <w:rPr>
          <w:rStyle w:val="cs5e98e93015"/>
        </w:rPr>
        <w:t>Нейропсихіатричний</w:t>
      </w:r>
      <w:proofErr w:type="spellEnd"/>
      <w:r w:rsidRPr="003C6177">
        <w:rPr>
          <w:rStyle w:val="cs5e98e93015"/>
        </w:rPr>
        <w:t xml:space="preserve"> опитувальник (NPI), версія 1.0 від 28 січня 2026 р. [ADAGIO_CN012_0023_0024_0025_Screenshots_NPI-10_Ukrainian (UA)_V1.0_28Jan26] українською мовою; Знімок екрану: </w:t>
      </w:r>
      <w:proofErr w:type="spellStart"/>
      <w:r w:rsidRPr="003C6177">
        <w:rPr>
          <w:rStyle w:val="cs5e98e93015"/>
        </w:rPr>
        <w:t>Нейропсихіатричний</w:t>
      </w:r>
      <w:proofErr w:type="spellEnd"/>
      <w:r w:rsidRPr="003C6177">
        <w:rPr>
          <w:rStyle w:val="cs5e98e93015"/>
        </w:rPr>
        <w:t xml:space="preserve"> опитувальник (NPI), версія 1.0 від 28 січня 2026 р. [ADAGIO_CN012_0023_0024_0025_Screenshots_NPI-10_ </w:t>
      </w:r>
      <w:proofErr w:type="spellStart"/>
      <w:r w:rsidRPr="003C6177">
        <w:rPr>
          <w:rStyle w:val="cs5e98e93015"/>
        </w:rPr>
        <w:t>Russian</w:t>
      </w:r>
      <w:proofErr w:type="spellEnd"/>
      <w:r w:rsidRPr="003C6177">
        <w:rPr>
          <w:rStyle w:val="cs5e98e93015"/>
        </w:rPr>
        <w:t xml:space="preserve"> (UA)_V1.0_28Jan26] російською мовою; Знімок екрану: </w:t>
      </w:r>
      <w:proofErr w:type="spellStart"/>
      <w:r w:rsidRPr="003C6177">
        <w:rPr>
          <w:rStyle w:val="cs5e98e93015"/>
        </w:rPr>
        <w:t>Нейропсихіатричний</w:t>
      </w:r>
      <w:proofErr w:type="spellEnd"/>
      <w:r w:rsidRPr="003C6177">
        <w:rPr>
          <w:rStyle w:val="cs5e98e93015"/>
        </w:rPr>
        <w:t xml:space="preserve"> опитувальник- версія для закладів для людей похилого віку (NPI-NH), версія 1.0 від 28 січня 2026 р. [ADAGIO_CN012_0023_0024_0025_Screenshots_NPI-NH_ </w:t>
      </w:r>
      <w:proofErr w:type="spellStart"/>
      <w:r w:rsidRPr="003C6177">
        <w:rPr>
          <w:rStyle w:val="cs5e98e93015"/>
        </w:rPr>
        <w:t>Ukrainian</w:t>
      </w:r>
      <w:proofErr w:type="spellEnd"/>
      <w:r w:rsidRPr="003C6177">
        <w:rPr>
          <w:rStyle w:val="cs5e98e93015"/>
        </w:rPr>
        <w:t xml:space="preserve"> (UA)_V1.0_28Jan26] українською  мовою; Знімок екрану: Введення до </w:t>
      </w:r>
      <w:proofErr w:type="spellStart"/>
      <w:r w:rsidRPr="003C6177">
        <w:rPr>
          <w:rStyle w:val="cs5e98e93015"/>
        </w:rPr>
        <w:t>Нейропсихіатричного</w:t>
      </w:r>
      <w:proofErr w:type="spellEnd"/>
      <w:r w:rsidRPr="003C6177">
        <w:rPr>
          <w:rStyle w:val="cs5e98e93015"/>
        </w:rPr>
        <w:t xml:space="preserve"> опитувальника - версія для психоневрологічного інтернату (NPI-NH), версія 1.0 від 28 січня 2026 р. [ADAGIO_CN012_0023_0024_0025_Screenshots_NPI-NH_ </w:t>
      </w:r>
      <w:proofErr w:type="spellStart"/>
      <w:r w:rsidRPr="003C6177">
        <w:rPr>
          <w:rStyle w:val="cs5e98e93015"/>
        </w:rPr>
        <w:t>Russian</w:t>
      </w:r>
      <w:proofErr w:type="spellEnd"/>
      <w:r w:rsidRPr="003C6177">
        <w:rPr>
          <w:rStyle w:val="cs5e98e93015"/>
        </w:rPr>
        <w:t xml:space="preserve"> (UA)_V1.0_28Jan26] російською мовою; Знімок екрану: Шкала оцінки якості життя при хворобі Альцгеймера (QOL-AD), версія 1.0 від 30 січня 2026 р. [ADAGIO_CN012_0023_0024_0025_Screenshots_QOL-AD </w:t>
      </w:r>
      <w:proofErr w:type="spellStart"/>
      <w:r w:rsidRPr="003C6177">
        <w:rPr>
          <w:rStyle w:val="cs5e98e93015"/>
        </w:rPr>
        <w:t>Caregiver_Ukrainian</w:t>
      </w:r>
      <w:proofErr w:type="spellEnd"/>
      <w:r w:rsidRPr="003C6177">
        <w:rPr>
          <w:rStyle w:val="cs5e98e93015"/>
        </w:rPr>
        <w:t xml:space="preserve"> (UA)_V1.0_30Jan26], українською мовою; Шкала оцінки якості життя при хворобі Альцгеймера (QOL-AD), версія 1.0 від 28 січня 2026 р. [ADAGIO_CN012_0023_0024_0025_Screenshots_QOL-AD </w:t>
      </w:r>
      <w:proofErr w:type="spellStart"/>
      <w:r w:rsidRPr="003C6177">
        <w:rPr>
          <w:rStyle w:val="cs5e98e93015"/>
        </w:rPr>
        <w:t>Caregiver</w:t>
      </w:r>
      <w:proofErr w:type="spellEnd"/>
      <w:r w:rsidRPr="003C6177">
        <w:rPr>
          <w:rStyle w:val="cs5e98e93015"/>
        </w:rPr>
        <w:t xml:space="preserve">_ </w:t>
      </w:r>
      <w:proofErr w:type="spellStart"/>
      <w:r w:rsidRPr="003C6177">
        <w:rPr>
          <w:rStyle w:val="cs5e98e93015"/>
        </w:rPr>
        <w:t>Russian</w:t>
      </w:r>
      <w:proofErr w:type="spellEnd"/>
      <w:r w:rsidRPr="003C6177">
        <w:rPr>
          <w:rStyle w:val="cs5e98e93015"/>
        </w:rPr>
        <w:t xml:space="preserve"> (UA)_V1.0_28Jan26], російською мовою; Знімок екрану: Шкала оцінки якості життя при хворобі Альцгеймера (</w:t>
      </w:r>
      <w:proofErr w:type="spellStart"/>
      <w:r w:rsidRPr="003C6177">
        <w:rPr>
          <w:rStyle w:val="cs5e98e93015"/>
        </w:rPr>
        <w:t>QoL</w:t>
      </w:r>
      <w:proofErr w:type="spellEnd"/>
      <w:r w:rsidRPr="003C6177">
        <w:rPr>
          <w:rStyle w:val="cs5e98e93015"/>
        </w:rPr>
        <w:t>-AD), версія 1.0 від 30 січня 2026 р. [ADAGIO_CN012_0023_ 0024_0025_Screenshots_QOL-AD_Ukrainian(UA)_V1.0_30Jan26], українською мовою; Знімок екрану: Шкала оцінки якості життя при хворобі Альцгеймера (</w:t>
      </w:r>
      <w:proofErr w:type="spellStart"/>
      <w:r w:rsidRPr="003C6177">
        <w:rPr>
          <w:rStyle w:val="cs5e98e93015"/>
        </w:rPr>
        <w:t>QoL</w:t>
      </w:r>
      <w:proofErr w:type="spellEnd"/>
      <w:r w:rsidRPr="003C6177">
        <w:rPr>
          <w:rStyle w:val="cs5e98e93015"/>
        </w:rPr>
        <w:t xml:space="preserve">-AD), версія 1.0 від 28 січня 2026 р. [ADAGIO_CN012_0023_0024_0025_Screenshots_QOL-AD_ </w:t>
      </w:r>
      <w:proofErr w:type="spellStart"/>
      <w:r w:rsidRPr="003C6177">
        <w:rPr>
          <w:rStyle w:val="cs5e98e93015"/>
        </w:rPr>
        <w:t>Russian</w:t>
      </w:r>
      <w:proofErr w:type="spellEnd"/>
      <w:r w:rsidRPr="003C6177">
        <w:rPr>
          <w:rStyle w:val="cs5e98e93015"/>
        </w:rPr>
        <w:t xml:space="preserve"> (UA)_V1.0_28Jan26], російською мовою; Знімок екрану: ZARIT ОПИТУВАННЯ ЛЮДИНИ, ЩО ДОГЛЯДАЄ ЗА ХВОРИМ НА АЛЬЦГЕЙМЕР НА 27 ПИТАНЬ (ZCI-AD-27), версія 1.0 від 30 січня 2026 р. [ADAGIO_CN012_0023_ 0024_0025_Screenshots_ZCI-AD-27_Ukrainian (UA)_V1.0_30Jan26], українською мовою; Знімок екрану: ZARIT ОПИТУВАННЯ ЛЮДИНИ, ЩО ДОГЛЯДАЄ ЗА ХВОРИМ НА АЛЬЦГЕЙМЕР НА                           27 ПИТАНЬ (ZCI-AD-27), версія 1.0 від 28 січня 2026 р. [ADAGIO_CN012_0023_0024_0025_ Screenshots_ZCI-AD-27_ </w:t>
      </w:r>
      <w:proofErr w:type="spellStart"/>
      <w:r w:rsidRPr="003C6177">
        <w:rPr>
          <w:rStyle w:val="cs5e98e93015"/>
        </w:rPr>
        <w:t>Russian</w:t>
      </w:r>
      <w:proofErr w:type="spellEnd"/>
      <w:r w:rsidRPr="003C6177">
        <w:rPr>
          <w:rStyle w:val="cs5e98e93015"/>
        </w:rPr>
        <w:t xml:space="preserve"> (UA)_V1.0_28Jan26], російською мовою; CN012-0024, Форма інформованої згоди на необов’язкові додаткові послуги із логістичної та організаційної підтримки пацієнтів (</w:t>
      </w:r>
      <w:proofErr w:type="spellStart"/>
      <w:r w:rsidRPr="003C6177">
        <w:rPr>
          <w:rStyle w:val="cs5e98e93015"/>
        </w:rPr>
        <w:t>PatientGO</w:t>
      </w:r>
      <w:proofErr w:type="spellEnd"/>
      <w:r w:rsidRPr="003C6177">
        <w:rPr>
          <w:rStyle w:val="cs5e98e93015"/>
        </w:rPr>
        <w:t xml:space="preserve">®), які надаються компанією </w:t>
      </w:r>
      <w:proofErr w:type="spellStart"/>
      <w:r w:rsidRPr="003C6177">
        <w:rPr>
          <w:rStyle w:val="cs5e98e93015"/>
        </w:rPr>
        <w:t>Іллінгворт</w:t>
      </w:r>
      <w:proofErr w:type="spellEnd"/>
      <w:r w:rsidRPr="003C6177">
        <w:rPr>
          <w:rStyle w:val="cs5e98e93015"/>
        </w:rPr>
        <w:t>, остаточна версія V1.0 від 13 березня 2026 р., українською мовою; CN012-0024, Форма інформованої згоди для особи, що здійснює догляд, на необов’язкові додаткові послуги із логістичної та організаційної підтримки пацієнтів (</w:t>
      </w:r>
      <w:proofErr w:type="spellStart"/>
      <w:r w:rsidRPr="003C6177">
        <w:rPr>
          <w:rStyle w:val="cs5e98e93015"/>
        </w:rPr>
        <w:t>PatientGO</w:t>
      </w:r>
      <w:proofErr w:type="spellEnd"/>
      <w:r w:rsidRPr="003C6177">
        <w:rPr>
          <w:rStyle w:val="cs5e98e93015"/>
        </w:rPr>
        <w:t xml:space="preserve">®), які надаються компанією </w:t>
      </w:r>
      <w:proofErr w:type="spellStart"/>
      <w:r w:rsidRPr="003C6177">
        <w:rPr>
          <w:rStyle w:val="cs5e98e93015"/>
        </w:rPr>
        <w:t>Іллінгворт</w:t>
      </w:r>
      <w:proofErr w:type="spellEnd"/>
      <w:r w:rsidRPr="003C6177">
        <w:rPr>
          <w:rStyle w:val="cs5e98e93015"/>
        </w:rPr>
        <w:t xml:space="preserve">, остаточна версія V1.0 від 13 березня 2026 р., українською мовою; Політика щодо поїздок і відшкодування витрат для пацієнтів, які беруть участь у клінічному дослідженні CN012-0024, остаточна версія V1.0 від 13 березня                      2026 р., українською мовою; </w:t>
      </w:r>
      <w:proofErr w:type="spellStart"/>
      <w:r w:rsidRPr="003C6177">
        <w:rPr>
          <w:rStyle w:val="cs5e98e93015"/>
        </w:rPr>
        <w:t>PatientGO</w:t>
      </w:r>
      <w:proofErr w:type="spellEnd"/>
      <w:r w:rsidRPr="003C6177">
        <w:rPr>
          <w:rStyle w:val="cs5e98e93015"/>
        </w:rPr>
        <w:t xml:space="preserve"> – Ліцензійна угода з кінцевим користувачем, версія 1.0 від 23 червня 2020р., українською мовою; </w:t>
      </w:r>
      <w:proofErr w:type="spellStart"/>
      <w:r w:rsidRPr="003C6177">
        <w:rPr>
          <w:rStyle w:val="cs5e98e93015"/>
        </w:rPr>
        <w:t>PatientGO</w:t>
      </w:r>
      <w:proofErr w:type="spellEnd"/>
      <w:r w:rsidRPr="003C6177">
        <w:rPr>
          <w:rStyle w:val="cs5e98e93015"/>
        </w:rPr>
        <w:t xml:space="preserve">: Політика конфіденційності, версія 4.0 від 06 грудня 2024р., Україна, Українська мова; </w:t>
      </w:r>
      <w:proofErr w:type="spellStart"/>
      <w:r w:rsidRPr="003C6177">
        <w:rPr>
          <w:rStyle w:val="cs5e98e93015"/>
        </w:rPr>
        <w:t>PatientGO</w:t>
      </w:r>
      <w:proofErr w:type="spellEnd"/>
      <w:r w:rsidRPr="003C6177">
        <w:rPr>
          <w:rStyle w:val="cs5e98e93015"/>
        </w:rPr>
        <w:t xml:space="preserve">: Інформаційний лист для пацієнта, версія 1.0 від 01 липня 2021р., українською мовою; Копія застосунку </w:t>
      </w:r>
      <w:proofErr w:type="spellStart"/>
      <w:r w:rsidRPr="003C6177">
        <w:rPr>
          <w:rStyle w:val="cs5e98e93015"/>
        </w:rPr>
        <w:t>PatientGO</w:t>
      </w:r>
      <w:proofErr w:type="spellEnd"/>
      <w:r w:rsidRPr="003C6177">
        <w:rPr>
          <w:rStyle w:val="cs5e98e93015"/>
        </w:rPr>
        <w:t xml:space="preserve">®, версія V3.0 від                       21 лютого 2023р., англійською та українською мовами; CN012-0024 Форма платіжних реквізитів для відшкодування витрат, версія V1.0 від 13 березня 2026 року, Україна, українською мовою; Лист щодо платіжної картки, версія 1.0 від 16 лютого 2026, Україна, англійською мовою; Відео для учасників дослідження: RXS194 </w:t>
      </w:r>
      <w:proofErr w:type="spellStart"/>
      <w:r w:rsidRPr="003C6177">
        <w:rPr>
          <w:rStyle w:val="cs5e98e93015"/>
        </w:rPr>
        <w:t>ClinicalTrialParticipation</w:t>
      </w:r>
      <w:proofErr w:type="spellEnd"/>
      <w:r w:rsidRPr="003C6177">
        <w:rPr>
          <w:rStyle w:val="cs5e98e93015"/>
        </w:rPr>
        <w:t xml:space="preserve"> FINAL UKR </w:t>
      </w:r>
      <w:proofErr w:type="spellStart"/>
      <w:r w:rsidRPr="003C6177">
        <w:rPr>
          <w:rStyle w:val="cs5e98e93015"/>
        </w:rPr>
        <w:t>subs</w:t>
      </w:r>
      <w:proofErr w:type="spellEnd"/>
      <w:r w:rsidRPr="003C6177">
        <w:rPr>
          <w:rStyle w:val="cs5e98e93015"/>
        </w:rPr>
        <w:t xml:space="preserve">; Зміна назви місць проведення клінічного дослідження; Включення додаткового місця проведення клінічного випробування </w:t>
      </w:r>
      <w:r w:rsidRPr="003C6177">
        <w:rPr>
          <w:rStyle w:val="csa16174ba15"/>
        </w:rPr>
        <w:t>до протоколу клінічного випробування «</w:t>
      </w:r>
      <w:proofErr w:type="spellStart"/>
      <w:r w:rsidRPr="003C6177">
        <w:rPr>
          <w:rStyle w:val="csa16174ba15"/>
        </w:rPr>
        <w:t>Рандомізоване</w:t>
      </w:r>
      <w:proofErr w:type="spellEnd"/>
      <w:r w:rsidRPr="003C6177">
        <w:rPr>
          <w:rStyle w:val="csa16174ba15"/>
        </w:rPr>
        <w:t xml:space="preserve">, подвійно-сліпе, плацебо-контрольоване дослідження 3-ї фази, що проводиться у паралельних групах з вивчення ефективності та безпечності препаратів </w:t>
      </w:r>
      <w:proofErr w:type="spellStart"/>
      <w:r w:rsidRPr="003C6177">
        <w:rPr>
          <w:rStyle w:val="cs5e98e93015"/>
        </w:rPr>
        <w:t>KarXT</w:t>
      </w:r>
      <w:proofErr w:type="spellEnd"/>
      <w:r w:rsidRPr="003C6177">
        <w:rPr>
          <w:rStyle w:val="cs5e98e93015"/>
        </w:rPr>
        <w:t xml:space="preserve"> + </w:t>
      </w:r>
      <w:proofErr w:type="spellStart"/>
      <w:r w:rsidRPr="003C6177">
        <w:rPr>
          <w:rStyle w:val="cs5e98e93015"/>
        </w:rPr>
        <w:t>KarX</w:t>
      </w:r>
      <w:proofErr w:type="spellEnd"/>
      <w:r w:rsidRPr="003C6177">
        <w:rPr>
          <w:rStyle w:val="cs5e98e93015"/>
        </w:rPr>
        <w:t>-EC</w:t>
      </w:r>
      <w:r w:rsidRPr="003C6177">
        <w:rPr>
          <w:rStyle w:val="csa16174ba15"/>
        </w:rPr>
        <w:t xml:space="preserve"> для лікування ажитації пов’язаної з хворобою Альцгеймера (ADAGIO-2)», код дослідження </w:t>
      </w:r>
      <w:r w:rsidRPr="003C6177">
        <w:rPr>
          <w:rStyle w:val="cs5e98e93015"/>
        </w:rPr>
        <w:t>CN012-0024</w:t>
      </w:r>
      <w:r w:rsidRPr="003C6177">
        <w:rPr>
          <w:rStyle w:val="csa16174ba15"/>
        </w:rPr>
        <w:t xml:space="preserve">, оригінальний протокол від 21 лютого 2025 р.; спонсор - Товариство з необмеженою відповідальністю </w:t>
      </w:r>
      <w:proofErr w:type="spellStart"/>
      <w:r w:rsidRPr="003C6177">
        <w:rPr>
          <w:rStyle w:val="csa16174ba15"/>
        </w:rPr>
        <w:t>Брістол-Майєрс</w:t>
      </w:r>
      <w:proofErr w:type="spellEnd"/>
      <w:r w:rsidRPr="003C6177">
        <w:rPr>
          <w:rStyle w:val="csa16174ba15"/>
        </w:rPr>
        <w:t xml:space="preserve"> </w:t>
      </w:r>
      <w:proofErr w:type="spellStart"/>
      <w:r w:rsidRPr="003C6177">
        <w:rPr>
          <w:rStyle w:val="csa16174ba15"/>
        </w:rPr>
        <w:t>Сквібб</w:t>
      </w:r>
      <w:proofErr w:type="spellEnd"/>
      <w:r w:rsidRPr="003C6177">
        <w:rPr>
          <w:rStyle w:val="csa16174ba15"/>
        </w:rPr>
        <w:t xml:space="preserve"> </w:t>
      </w:r>
      <w:proofErr w:type="spellStart"/>
      <w:r w:rsidRPr="003C6177">
        <w:rPr>
          <w:rStyle w:val="csa16174ba15"/>
        </w:rPr>
        <w:t>Сервісез</w:t>
      </w:r>
      <w:proofErr w:type="spellEnd"/>
      <w:r w:rsidRPr="003C6177">
        <w:rPr>
          <w:rStyle w:val="csa16174ba15"/>
        </w:rPr>
        <w:t>, Ірландія</w:t>
      </w:r>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 «</w:t>
      </w:r>
      <w:proofErr w:type="spellStart"/>
      <w:r w:rsidRPr="003C6177">
        <w:rPr>
          <w:rFonts w:ascii="Arial" w:hAnsi="Arial" w:cs="Arial"/>
          <w:sz w:val="20"/>
          <w:szCs w:val="20"/>
        </w:rPr>
        <w:t>Сінеос</w:t>
      </w:r>
      <w:proofErr w:type="spellEnd"/>
      <w:r w:rsidRPr="003C6177">
        <w:rPr>
          <w:rFonts w:ascii="Arial" w:hAnsi="Arial" w:cs="Arial"/>
          <w:sz w:val="20"/>
          <w:szCs w:val="20"/>
        </w:rPr>
        <w:t xml:space="preserve"> </w:t>
      </w:r>
      <w:proofErr w:type="spellStart"/>
      <w:r w:rsidRPr="003C6177">
        <w:rPr>
          <w:rFonts w:ascii="Arial" w:hAnsi="Arial" w:cs="Arial"/>
          <w:sz w:val="20"/>
          <w:szCs w:val="20"/>
        </w:rPr>
        <w:t>Хелс</w:t>
      </w:r>
      <w:proofErr w:type="spellEnd"/>
      <w:r w:rsidRPr="003C6177">
        <w:rPr>
          <w:rFonts w:ascii="Arial" w:hAnsi="Arial" w:cs="Arial"/>
          <w:sz w:val="20"/>
          <w:szCs w:val="20"/>
        </w:rPr>
        <w:t xml:space="preserve"> Україна»</w:t>
      </w:r>
    </w:p>
    <w:p w:rsidR="006225AB" w:rsidRPr="003C6177" w:rsidRDefault="006225AB" w:rsidP="003C6177">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08"/>
      </w:tblGrid>
      <w:tr w:rsidR="006225AB" w:rsidRPr="003C6177" w:rsidTr="00D80DB9">
        <w:trPr>
          <w:trHeight w:val="213"/>
        </w:trPr>
        <w:tc>
          <w:tcPr>
            <w:tcW w:w="4809"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15"/>
              </w:rPr>
              <w:t>БУЛО</w:t>
            </w:r>
          </w:p>
        </w:tc>
        <w:tc>
          <w:tcPr>
            <w:tcW w:w="4809"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15"/>
              </w:rPr>
              <w:t xml:space="preserve">СТАЛО </w:t>
            </w:r>
          </w:p>
        </w:tc>
      </w:tr>
      <w:tr w:rsidR="006225AB" w:rsidRPr="003C6177" w:rsidTr="00D80DB9">
        <w:trPr>
          <w:trHeight w:val="213"/>
        </w:trPr>
        <w:tc>
          <w:tcPr>
            <w:tcW w:w="4809"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15"/>
              </w:rPr>
              <w:t>лікар Фільц Ю.О.</w:t>
            </w:r>
          </w:p>
          <w:p w:rsidR="006225AB" w:rsidRPr="003C6177" w:rsidRDefault="006225AB" w:rsidP="003C6177">
            <w:pPr>
              <w:pStyle w:val="cs80d9435b"/>
              <w:rPr>
                <w:rFonts w:ascii="Arial" w:hAnsi="Arial" w:cs="Arial"/>
                <w:sz w:val="20"/>
              </w:rPr>
            </w:pPr>
            <w:r w:rsidRPr="003C6177">
              <w:rPr>
                <w:rStyle w:val="csa16174ba15"/>
              </w:rPr>
              <w:t xml:space="preserve">Комунальне некомерційне підприємство Львівської обласної ради «Львівська обласна клінічна психіатрична лікарня», </w:t>
            </w:r>
            <w:r w:rsidRPr="003C6177">
              <w:rPr>
                <w:rStyle w:val="cs5e98e93015"/>
              </w:rPr>
              <w:t>відділення                     № 25</w:t>
            </w:r>
            <w:r w:rsidRPr="003C6177">
              <w:rPr>
                <w:rStyle w:val="csa16174ba15"/>
              </w:rPr>
              <w:t xml:space="preserve">, м. Львів </w:t>
            </w:r>
          </w:p>
        </w:tc>
        <w:tc>
          <w:tcPr>
            <w:tcW w:w="4809"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15"/>
              </w:rPr>
              <w:t>лікар Фільц Ю.О.</w:t>
            </w:r>
          </w:p>
          <w:p w:rsidR="006225AB" w:rsidRPr="003C6177" w:rsidRDefault="006225AB" w:rsidP="003C6177">
            <w:pPr>
              <w:pStyle w:val="cs80d9435b"/>
              <w:rPr>
                <w:rFonts w:ascii="Arial" w:hAnsi="Arial" w:cs="Arial"/>
                <w:sz w:val="20"/>
              </w:rPr>
            </w:pPr>
            <w:r w:rsidRPr="003C6177">
              <w:rPr>
                <w:rStyle w:val="csa16174ba15"/>
              </w:rPr>
              <w:t xml:space="preserve">Комунальне некомерційне підприємство Львівської обласної ради «Львівська обласна клінічна психіатрична лікарня», </w:t>
            </w:r>
            <w:r w:rsidRPr="003C6177">
              <w:rPr>
                <w:rStyle w:val="cs5e98e93015"/>
              </w:rPr>
              <w:t xml:space="preserve">відділення первинного </w:t>
            </w:r>
            <w:proofErr w:type="spellStart"/>
            <w:r w:rsidRPr="003C6177">
              <w:rPr>
                <w:rStyle w:val="cs5e98e93015"/>
              </w:rPr>
              <w:t>психотичного</w:t>
            </w:r>
            <w:proofErr w:type="spellEnd"/>
            <w:r w:rsidRPr="003C6177">
              <w:rPr>
                <w:rStyle w:val="cs5e98e93015"/>
              </w:rPr>
              <w:t xml:space="preserve"> епізоду №5</w:t>
            </w:r>
            <w:r w:rsidRPr="003C6177">
              <w:rPr>
                <w:rStyle w:val="csa16174ba15"/>
              </w:rPr>
              <w:t xml:space="preserve">, м. Львів </w:t>
            </w:r>
          </w:p>
        </w:tc>
      </w:tr>
      <w:tr w:rsidR="006225AB" w:rsidRPr="003C6177" w:rsidTr="00D80DB9">
        <w:trPr>
          <w:trHeight w:val="213"/>
        </w:trPr>
        <w:tc>
          <w:tcPr>
            <w:tcW w:w="4809"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15"/>
              </w:rPr>
              <w:t xml:space="preserve">лікар </w:t>
            </w:r>
            <w:proofErr w:type="spellStart"/>
            <w:r w:rsidRPr="003C6177">
              <w:rPr>
                <w:rStyle w:val="csa16174ba15"/>
              </w:rPr>
              <w:t>Косенкова</w:t>
            </w:r>
            <w:proofErr w:type="spellEnd"/>
            <w:r w:rsidRPr="003C6177">
              <w:rPr>
                <w:rStyle w:val="csa16174ba15"/>
              </w:rPr>
              <w:t xml:space="preserve"> І.В. </w:t>
            </w:r>
          </w:p>
          <w:p w:rsidR="006225AB" w:rsidRPr="003C6177" w:rsidRDefault="006225AB" w:rsidP="003C6177">
            <w:pPr>
              <w:pStyle w:val="cs80d9435b"/>
              <w:rPr>
                <w:rFonts w:ascii="Arial" w:hAnsi="Arial" w:cs="Arial"/>
                <w:sz w:val="20"/>
              </w:rPr>
            </w:pPr>
            <w:r w:rsidRPr="003C6177">
              <w:rPr>
                <w:rStyle w:val="csa16174ba15"/>
              </w:rPr>
              <w:t xml:space="preserve">Комунальне некомерційне підприємство «Черкаська обласна психіатрична лікарня Черкаської обласної ради», </w:t>
            </w:r>
            <w:r w:rsidRPr="003C6177">
              <w:rPr>
                <w:rStyle w:val="cs5e98e93015"/>
              </w:rPr>
              <w:t xml:space="preserve">консультативно-діагностичний підрозділ по амбулаторному обслуговуванню населення Черкаської </w:t>
            </w:r>
            <w:r w:rsidRPr="003C6177">
              <w:rPr>
                <w:rStyle w:val="cs5e98e93015"/>
              </w:rPr>
              <w:lastRenderedPageBreak/>
              <w:t>області в складі приймального відділення</w:t>
            </w:r>
            <w:r w:rsidRPr="003C6177">
              <w:rPr>
                <w:rStyle w:val="csa16174ba15"/>
              </w:rPr>
              <w:t>,                   м. Сміла, Черкаська область</w:t>
            </w:r>
          </w:p>
        </w:tc>
        <w:tc>
          <w:tcPr>
            <w:tcW w:w="4809"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r w:rsidRPr="003C6177">
              <w:rPr>
                <w:rStyle w:val="csa16174ba15"/>
              </w:rPr>
              <w:lastRenderedPageBreak/>
              <w:t xml:space="preserve">лікар </w:t>
            </w:r>
            <w:proofErr w:type="spellStart"/>
            <w:r w:rsidRPr="003C6177">
              <w:rPr>
                <w:rStyle w:val="csa16174ba15"/>
              </w:rPr>
              <w:t>Косенкова</w:t>
            </w:r>
            <w:proofErr w:type="spellEnd"/>
            <w:r w:rsidRPr="003C6177">
              <w:rPr>
                <w:rStyle w:val="csa16174ba15"/>
              </w:rPr>
              <w:t xml:space="preserve"> І.В. </w:t>
            </w:r>
          </w:p>
          <w:p w:rsidR="006225AB" w:rsidRPr="003C6177" w:rsidRDefault="006225AB" w:rsidP="003C6177">
            <w:pPr>
              <w:pStyle w:val="cs80d9435b"/>
              <w:rPr>
                <w:rFonts w:ascii="Arial" w:hAnsi="Arial" w:cs="Arial"/>
                <w:sz w:val="20"/>
              </w:rPr>
            </w:pPr>
            <w:r w:rsidRPr="003C6177">
              <w:rPr>
                <w:rStyle w:val="csa16174ba15"/>
              </w:rPr>
              <w:t xml:space="preserve">Комунальне некомерційне підприємство «Черкаська обласна психіатрична лікарня Черкаської обласної ради», </w:t>
            </w:r>
            <w:r w:rsidRPr="003C6177">
              <w:rPr>
                <w:rStyle w:val="cs5e98e93015"/>
              </w:rPr>
              <w:t xml:space="preserve">консультативно-діагностичний кабінет амбулаторної </w:t>
            </w:r>
            <w:r w:rsidRPr="003C6177">
              <w:rPr>
                <w:rStyle w:val="cs5e98e93015"/>
              </w:rPr>
              <w:lastRenderedPageBreak/>
              <w:t>психіатричної допомоги</w:t>
            </w:r>
            <w:r w:rsidRPr="003C6177">
              <w:rPr>
                <w:rStyle w:val="csa16174ba15"/>
              </w:rPr>
              <w:t>, м. Сміла, Черкаська область</w:t>
            </w:r>
          </w:p>
        </w:tc>
      </w:tr>
      <w:tr w:rsidR="006225AB" w:rsidRPr="003C6177" w:rsidTr="00D80DB9">
        <w:trPr>
          <w:trHeight w:val="213"/>
        </w:trPr>
        <w:tc>
          <w:tcPr>
            <w:tcW w:w="4809"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a16174ba15"/>
              </w:rPr>
              <w:lastRenderedPageBreak/>
              <w:t>д.м.н</w:t>
            </w:r>
            <w:proofErr w:type="spellEnd"/>
            <w:r w:rsidRPr="003C6177">
              <w:rPr>
                <w:rStyle w:val="csa16174ba15"/>
              </w:rPr>
              <w:t>. Мороз С.М.</w:t>
            </w:r>
          </w:p>
          <w:p w:rsidR="006225AB" w:rsidRPr="003C6177" w:rsidRDefault="006225AB" w:rsidP="003C6177">
            <w:pPr>
              <w:pStyle w:val="cs80d9435b"/>
              <w:rPr>
                <w:rFonts w:ascii="Arial" w:hAnsi="Arial" w:cs="Arial"/>
                <w:sz w:val="20"/>
              </w:rPr>
            </w:pPr>
            <w:r w:rsidRPr="003C6177">
              <w:rPr>
                <w:rStyle w:val="cs5e98e93015"/>
              </w:rPr>
              <w:t>Комунальне підприємство «Дніпропетровська багатопрофільна клінічна лікарня з надання психіатричної допомоги» Дніпропетровської обласної ради»,</w:t>
            </w:r>
            <w:r w:rsidRPr="003C6177">
              <w:rPr>
                <w:rStyle w:val="csa16174ba15"/>
              </w:rPr>
              <w:t xml:space="preserve"> психоневрологічне відділення (психосоматичний центр) №10, м. Дніпро</w:t>
            </w:r>
          </w:p>
        </w:tc>
        <w:tc>
          <w:tcPr>
            <w:tcW w:w="4809" w:type="dxa"/>
            <w:tcMar>
              <w:top w:w="0" w:type="dxa"/>
              <w:left w:w="108" w:type="dxa"/>
              <w:bottom w:w="0" w:type="dxa"/>
              <w:right w:w="108" w:type="dxa"/>
            </w:tcMar>
            <w:hideMark/>
          </w:tcPr>
          <w:p w:rsidR="006225AB" w:rsidRPr="003C6177" w:rsidRDefault="006225AB" w:rsidP="003C6177">
            <w:pPr>
              <w:pStyle w:val="cs80d9435b"/>
              <w:rPr>
                <w:rFonts w:ascii="Arial" w:hAnsi="Arial" w:cs="Arial"/>
                <w:sz w:val="20"/>
              </w:rPr>
            </w:pPr>
            <w:proofErr w:type="spellStart"/>
            <w:r w:rsidRPr="003C6177">
              <w:rPr>
                <w:rStyle w:val="csa16174ba15"/>
              </w:rPr>
              <w:t>д.м.н</w:t>
            </w:r>
            <w:proofErr w:type="spellEnd"/>
            <w:r w:rsidRPr="003C6177">
              <w:rPr>
                <w:rStyle w:val="csa16174ba15"/>
              </w:rPr>
              <w:t>. Мороз С.М.</w:t>
            </w:r>
          </w:p>
          <w:p w:rsidR="006225AB" w:rsidRPr="003C6177" w:rsidRDefault="006225AB" w:rsidP="003C6177">
            <w:pPr>
              <w:pStyle w:val="cs80d9435b"/>
              <w:rPr>
                <w:rFonts w:ascii="Arial" w:hAnsi="Arial" w:cs="Arial"/>
                <w:sz w:val="20"/>
              </w:rPr>
            </w:pPr>
            <w:r w:rsidRPr="003C6177">
              <w:rPr>
                <w:rStyle w:val="cs5e98e93015"/>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w:t>
            </w:r>
            <w:r w:rsidRPr="003C6177">
              <w:rPr>
                <w:rStyle w:val="csa16174ba15"/>
              </w:rPr>
              <w:t xml:space="preserve"> психоневрологічне відділення (психосоматичний центр) №10, м. Дніпро</w:t>
            </w:r>
          </w:p>
        </w:tc>
      </w:tr>
    </w:tbl>
    <w:p w:rsidR="006225AB" w:rsidRPr="003C6177" w:rsidRDefault="006225AB" w:rsidP="003C6177">
      <w:pPr>
        <w:rPr>
          <w:rFonts w:ascii="Arial" w:hAnsi="Arial" w:cs="Arial"/>
          <w:sz w:val="20"/>
        </w:rPr>
      </w:pPr>
    </w:p>
    <w:p w:rsidR="006225AB" w:rsidRPr="003C6177" w:rsidRDefault="006225AB" w:rsidP="003C6177">
      <w:pPr>
        <w:rPr>
          <w:rFonts w:ascii="Arial" w:hAnsi="Arial" w:cs="Arial"/>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1"/>
        <w:gridCol w:w="9078"/>
      </w:tblGrid>
      <w:tr w:rsidR="006225AB" w:rsidRPr="003C6177" w:rsidTr="00D80DB9">
        <w:trPr>
          <w:trHeight w:val="445"/>
        </w:trPr>
        <w:tc>
          <w:tcPr>
            <w:tcW w:w="561"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15"/>
              </w:rPr>
              <w:t>№ п/п</w:t>
            </w:r>
          </w:p>
        </w:tc>
        <w:tc>
          <w:tcPr>
            <w:tcW w:w="9078" w:type="dxa"/>
            <w:tcMar>
              <w:top w:w="0" w:type="dxa"/>
              <w:left w:w="108" w:type="dxa"/>
              <w:bottom w:w="0" w:type="dxa"/>
              <w:right w:w="108" w:type="dxa"/>
            </w:tcMar>
            <w:hideMark/>
          </w:tcPr>
          <w:p w:rsidR="006225AB" w:rsidRPr="003C6177" w:rsidRDefault="006225AB" w:rsidP="003C6177">
            <w:pPr>
              <w:pStyle w:val="cs202b20ac"/>
              <w:rPr>
                <w:rFonts w:ascii="Arial" w:hAnsi="Arial" w:cs="Arial"/>
                <w:sz w:val="20"/>
              </w:rPr>
            </w:pPr>
            <w:r w:rsidRPr="003C6177">
              <w:rPr>
                <w:rStyle w:val="csa16174ba15"/>
              </w:rPr>
              <w:t>П.І.Б. відповідального дослідника</w:t>
            </w:r>
          </w:p>
          <w:p w:rsidR="006225AB" w:rsidRPr="003C6177" w:rsidRDefault="006225AB" w:rsidP="003C6177">
            <w:pPr>
              <w:pStyle w:val="cs2e86d3a6"/>
              <w:rPr>
                <w:rFonts w:ascii="Arial" w:hAnsi="Arial" w:cs="Arial"/>
                <w:sz w:val="20"/>
              </w:rPr>
            </w:pPr>
            <w:r w:rsidRPr="003C6177">
              <w:rPr>
                <w:rStyle w:val="csa16174ba15"/>
              </w:rPr>
              <w:t>Назва місця проведення клінічного випробування</w:t>
            </w:r>
          </w:p>
        </w:tc>
      </w:tr>
      <w:tr w:rsidR="006225AB" w:rsidRPr="003C6177" w:rsidTr="00D80DB9">
        <w:trPr>
          <w:trHeight w:val="445"/>
        </w:trPr>
        <w:tc>
          <w:tcPr>
            <w:tcW w:w="561" w:type="dxa"/>
            <w:tcMar>
              <w:top w:w="0" w:type="dxa"/>
              <w:left w:w="108" w:type="dxa"/>
              <w:bottom w:w="0" w:type="dxa"/>
              <w:right w:w="108" w:type="dxa"/>
            </w:tcMar>
            <w:hideMark/>
          </w:tcPr>
          <w:p w:rsidR="006225AB" w:rsidRPr="003C6177" w:rsidRDefault="006225AB" w:rsidP="003C6177">
            <w:pPr>
              <w:pStyle w:val="cs2e86d3a6"/>
              <w:rPr>
                <w:rFonts w:ascii="Arial" w:hAnsi="Arial" w:cs="Arial"/>
                <w:sz w:val="20"/>
              </w:rPr>
            </w:pPr>
            <w:r w:rsidRPr="003C6177">
              <w:rPr>
                <w:rStyle w:val="csa16174ba15"/>
              </w:rPr>
              <w:t>1.</w:t>
            </w:r>
          </w:p>
        </w:tc>
        <w:tc>
          <w:tcPr>
            <w:tcW w:w="9078" w:type="dxa"/>
            <w:tcMar>
              <w:top w:w="0" w:type="dxa"/>
              <w:left w:w="108" w:type="dxa"/>
              <w:bottom w:w="0" w:type="dxa"/>
              <w:right w:w="108" w:type="dxa"/>
            </w:tcMar>
            <w:hideMark/>
          </w:tcPr>
          <w:p w:rsidR="006225AB" w:rsidRPr="003C6177" w:rsidRDefault="006225AB" w:rsidP="003C6177">
            <w:pPr>
              <w:pStyle w:val="csfeeeeb43"/>
              <w:rPr>
                <w:rFonts w:ascii="Arial" w:hAnsi="Arial" w:cs="Arial"/>
                <w:sz w:val="20"/>
              </w:rPr>
            </w:pPr>
            <w:r w:rsidRPr="003C6177">
              <w:rPr>
                <w:rStyle w:val="csa16174ba15"/>
              </w:rPr>
              <w:t xml:space="preserve">лікар </w:t>
            </w:r>
            <w:proofErr w:type="spellStart"/>
            <w:r w:rsidRPr="003C6177">
              <w:rPr>
                <w:rStyle w:val="csa16174ba15"/>
              </w:rPr>
              <w:t>Цьона</w:t>
            </w:r>
            <w:proofErr w:type="spellEnd"/>
            <w:r w:rsidRPr="003C6177">
              <w:rPr>
                <w:rStyle w:val="csa16174ba15"/>
              </w:rPr>
              <w:t xml:space="preserve"> А.Р.</w:t>
            </w:r>
          </w:p>
          <w:p w:rsidR="006225AB" w:rsidRPr="003C6177" w:rsidRDefault="006225AB" w:rsidP="003C6177">
            <w:pPr>
              <w:pStyle w:val="cs80d9435b"/>
              <w:rPr>
                <w:rFonts w:ascii="Arial" w:hAnsi="Arial" w:cs="Arial"/>
                <w:sz w:val="20"/>
              </w:rPr>
            </w:pPr>
            <w:r w:rsidRPr="003C6177">
              <w:rPr>
                <w:rStyle w:val="csa16174ba15"/>
              </w:rPr>
              <w:t>Товариство з обмеженою відповідальністю «</w:t>
            </w:r>
            <w:proofErr w:type="spellStart"/>
            <w:r w:rsidRPr="003C6177">
              <w:rPr>
                <w:rStyle w:val="csa16174ba15"/>
              </w:rPr>
              <w:t>Айкюмед</w:t>
            </w:r>
            <w:proofErr w:type="spellEnd"/>
            <w:r w:rsidRPr="003C6177">
              <w:rPr>
                <w:rStyle w:val="csa16174ba15"/>
              </w:rPr>
              <w:t>», Медичний центр IQMED, м. Львів</w:t>
            </w:r>
          </w:p>
        </w:tc>
      </w:tr>
    </w:tbl>
    <w:p w:rsidR="006225AB" w:rsidRPr="003C6177" w:rsidRDefault="006225AB" w:rsidP="003C6177">
      <w:pPr>
        <w:rPr>
          <w:rFonts w:ascii="Arial" w:hAnsi="Arial" w:cs="Arial"/>
          <w:sz w:val="20"/>
          <w:szCs w:val="20"/>
        </w:rPr>
      </w:pPr>
    </w:p>
    <w:p w:rsidR="006225AB" w:rsidRPr="003C6177" w:rsidRDefault="006225AB" w:rsidP="003C6177">
      <w:pPr>
        <w:rPr>
          <w:rFonts w:ascii="Arial" w:hAnsi="Arial" w:cs="Arial"/>
          <w:sz w:val="20"/>
          <w:szCs w:val="20"/>
        </w:rPr>
      </w:pPr>
    </w:p>
    <w:p w:rsidR="006225AB" w:rsidRPr="003C6177" w:rsidRDefault="006225AB" w:rsidP="003C6177">
      <w:pPr>
        <w:jc w:val="both"/>
        <w:rPr>
          <w:rStyle w:val="cs80d9435b15"/>
          <w:rFonts w:ascii="Arial" w:hAnsi="Arial" w:cs="Arial"/>
          <w:sz w:val="20"/>
        </w:rPr>
      </w:pPr>
      <w:r w:rsidRPr="003C6177">
        <w:rPr>
          <w:rStyle w:val="cs80d9435b15"/>
          <w:rFonts w:ascii="Arial" w:hAnsi="Arial" w:cs="Arial"/>
          <w:b/>
          <w:sz w:val="20"/>
          <w:szCs w:val="20"/>
        </w:rPr>
        <w:t xml:space="preserve">20. </w:t>
      </w:r>
      <w:r w:rsidRPr="003C6177">
        <w:rPr>
          <w:rStyle w:val="cs5e98e93016"/>
        </w:rPr>
        <w:t xml:space="preserve">Оновлений розділ P. ADDITIONAL DRUG PRODUCTS Досьє досліджуваного лікарського засобу MK-1084, версія 092DP2 від 04 лютого 2026 р., англійською мовою; Залучення додаткових лікарських засобів, що використовуються як препарати порівняння: 5-FU </w:t>
      </w:r>
      <w:proofErr w:type="spellStart"/>
      <w:r w:rsidRPr="003C6177">
        <w:rPr>
          <w:rStyle w:val="cs5e98e93016"/>
        </w:rPr>
        <w:t>medac</w:t>
      </w:r>
      <w:proofErr w:type="spellEnd"/>
      <w:r w:rsidRPr="003C6177">
        <w:rPr>
          <w:rStyle w:val="cs5e98e93016"/>
        </w:rPr>
        <w:t xml:space="preserve"> (5-Фторурацил, 5-флуороурацил, 5-Fluorouracil) розчин для ін’єкцій, 50 мг/мл; </w:t>
      </w:r>
      <w:proofErr w:type="spellStart"/>
      <w:r w:rsidRPr="003C6177">
        <w:rPr>
          <w:rStyle w:val="cs5e98e93016"/>
        </w:rPr>
        <w:t>Calciumfolinat</w:t>
      </w:r>
      <w:proofErr w:type="spellEnd"/>
      <w:r w:rsidRPr="003C6177">
        <w:rPr>
          <w:rStyle w:val="cs5e98e93016"/>
        </w:rPr>
        <w:t xml:space="preserve">-GRY® (Кальцію </w:t>
      </w:r>
      <w:proofErr w:type="spellStart"/>
      <w:r w:rsidRPr="003C6177">
        <w:rPr>
          <w:rStyle w:val="cs5e98e93016"/>
        </w:rPr>
        <w:t>фолінат</w:t>
      </w:r>
      <w:proofErr w:type="spellEnd"/>
      <w:r w:rsidRPr="003C6177">
        <w:rPr>
          <w:rStyle w:val="cs5e98e93016"/>
        </w:rPr>
        <w:t xml:space="preserve">, </w:t>
      </w:r>
      <w:proofErr w:type="spellStart"/>
      <w:r w:rsidRPr="003C6177">
        <w:rPr>
          <w:rStyle w:val="cs5e98e93016"/>
        </w:rPr>
        <w:t>calcium</w:t>
      </w:r>
      <w:proofErr w:type="spellEnd"/>
      <w:r w:rsidRPr="003C6177">
        <w:rPr>
          <w:rStyle w:val="cs5e98e93016"/>
        </w:rPr>
        <w:t xml:space="preserve"> </w:t>
      </w:r>
      <w:proofErr w:type="spellStart"/>
      <w:r w:rsidRPr="003C6177">
        <w:rPr>
          <w:rStyle w:val="cs5e98e93016"/>
        </w:rPr>
        <w:t>folinate</w:t>
      </w:r>
      <w:proofErr w:type="spellEnd"/>
      <w:r w:rsidRPr="003C6177">
        <w:rPr>
          <w:rStyle w:val="cs5e98e93016"/>
        </w:rPr>
        <w:t xml:space="preserve">), розчин для ін’єкцій, 100 мг/10 мл; Залучення виробників лікарських засобів, що використовуються як препарати порівняння: 5-FU </w:t>
      </w:r>
      <w:proofErr w:type="spellStart"/>
      <w:r w:rsidRPr="003C6177">
        <w:rPr>
          <w:rStyle w:val="cs5e98e93016"/>
        </w:rPr>
        <w:t>medac</w:t>
      </w:r>
      <w:proofErr w:type="spellEnd"/>
      <w:r w:rsidRPr="003C6177">
        <w:rPr>
          <w:rStyle w:val="cs5e98e93016"/>
        </w:rPr>
        <w:t xml:space="preserve"> – </w:t>
      </w:r>
      <w:proofErr w:type="spellStart"/>
      <w:r w:rsidRPr="003C6177">
        <w:rPr>
          <w:rStyle w:val="cs5e98e93016"/>
        </w:rPr>
        <w:t>Medac</w:t>
      </w:r>
      <w:proofErr w:type="spellEnd"/>
      <w:r w:rsidRPr="003C6177">
        <w:rPr>
          <w:rStyle w:val="cs5e98e93016"/>
        </w:rPr>
        <w:t xml:space="preserve"> </w:t>
      </w:r>
      <w:proofErr w:type="spellStart"/>
      <w:r w:rsidRPr="003C6177">
        <w:rPr>
          <w:rStyle w:val="cs5e98e93016"/>
        </w:rPr>
        <w:t>Gesellschaft</w:t>
      </w:r>
      <w:proofErr w:type="spellEnd"/>
      <w:r w:rsidRPr="003C6177">
        <w:rPr>
          <w:rStyle w:val="cs5e98e93016"/>
        </w:rPr>
        <w:t xml:space="preserve"> </w:t>
      </w:r>
      <w:proofErr w:type="spellStart"/>
      <w:r w:rsidRPr="003C6177">
        <w:rPr>
          <w:rStyle w:val="cs5e98e93016"/>
        </w:rPr>
        <w:t>fuer</w:t>
      </w:r>
      <w:proofErr w:type="spellEnd"/>
      <w:r w:rsidRPr="003C6177">
        <w:rPr>
          <w:rStyle w:val="cs5e98e93016"/>
        </w:rPr>
        <w:t xml:space="preserve"> </w:t>
      </w:r>
      <w:proofErr w:type="spellStart"/>
      <w:r w:rsidRPr="003C6177">
        <w:rPr>
          <w:rStyle w:val="cs5e98e93016"/>
        </w:rPr>
        <w:t>klinische</w:t>
      </w:r>
      <w:proofErr w:type="spellEnd"/>
      <w:r w:rsidRPr="003C6177">
        <w:rPr>
          <w:rStyle w:val="cs5e98e93016"/>
        </w:rPr>
        <w:t xml:space="preserve"> </w:t>
      </w:r>
      <w:proofErr w:type="spellStart"/>
      <w:r w:rsidRPr="003C6177">
        <w:rPr>
          <w:rStyle w:val="cs5e98e93016"/>
        </w:rPr>
        <w:t>Spezialpraeparate</w:t>
      </w:r>
      <w:proofErr w:type="spellEnd"/>
      <w:r w:rsidRPr="003C6177">
        <w:rPr>
          <w:rStyle w:val="cs5e98e93016"/>
        </w:rPr>
        <w:t xml:space="preserve"> </w:t>
      </w:r>
      <w:proofErr w:type="spellStart"/>
      <w:r w:rsidRPr="003C6177">
        <w:rPr>
          <w:rStyle w:val="cs5e98e93016"/>
        </w:rPr>
        <w:t>mbH</w:t>
      </w:r>
      <w:proofErr w:type="spellEnd"/>
      <w:r w:rsidRPr="003C6177">
        <w:rPr>
          <w:rStyle w:val="cs5e98e93016"/>
        </w:rPr>
        <w:t xml:space="preserve">, </w:t>
      </w:r>
      <w:proofErr w:type="spellStart"/>
      <w:r w:rsidRPr="003C6177">
        <w:rPr>
          <w:rStyle w:val="cs5e98e93016"/>
        </w:rPr>
        <w:t>Theaterstr</w:t>
      </w:r>
      <w:proofErr w:type="spellEnd"/>
      <w:r w:rsidRPr="003C6177">
        <w:rPr>
          <w:rStyle w:val="cs5e98e93016"/>
        </w:rPr>
        <w:t xml:space="preserve">. 6, </w:t>
      </w:r>
      <w:proofErr w:type="spellStart"/>
      <w:r w:rsidRPr="003C6177">
        <w:rPr>
          <w:rStyle w:val="cs5e98e93016"/>
        </w:rPr>
        <w:t>Wedel</w:t>
      </w:r>
      <w:proofErr w:type="spellEnd"/>
      <w:r w:rsidRPr="003C6177">
        <w:rPr>
          <w:rStyle w:val="cs5e98e93016"/>
        </w:rPr>
        <w:t xml:space="preserve">, 22880, </w:t>
      </w:r>
      <w:proofErr w:type="spellStart"/>
      <w:r w:rsidRPr="003C6177">
        <w:rPr>
          <w:rStyle w:val="cs5e98e93016"/>
        </w:rPr>
        <w:t>Germany</w:t>
      </w:r>
      <w:proofErr w:type="spellEnd"/>
      <w:r w:rsidRPr="003C6177">
        <w:rPr>
          <w:rStyle w:val="cs5e98e93016"/>
        </w:rPr>
        <w:t xml:space="preserve">; </w:t>
      </w:r>
      <w:proofErr w:type="spellStart"/>
      <w:r w:rsidRPr="003C6177">
        <w:rPr>
          <w:rStyle w:val="cs5e98e93016"/>
        </w:rPr>
        <w:t>Calciumfolinat</w:t>
      </w:r>
      <w:proofErr w:type="spellEnd"/>
      <w:r w:rsidRPr="003C6177">
        <w:rPr>
          <w:rStyle w:val="cs5e98e93016"/>
        </w:rPr>
        <w:t xml:space="preserve">-GRY® – </w:t>
      </w:r>
      <w:proofErr w:type="spellStart"/>
      <w:r w:rsidRPr="003C6177">
        <w:rPr>
          <w:rStyle w:val="cs5e98e93016"/>
        </w:rPr>
        <w:t>Pharmachemie</w:t>
      </w:r>
      <w:proofErr w:type="spellEnd"/>
      <w:r w:rsidRPr="003C6177">
        <w:rPr>
          <w:rStyle w:val="cs5e98e93016"/>
        </w:rPr>
        <w:t xml:space="preserve"> B.V., </w:t>
      </w:r>
      <w:proofErr w:type="spellStart"/>
      <w:r w:rsidRPr="003C6177">
        <w:rPr>
          <w:rStyle w:val="cs5e98e93016"/>
        </w:rPr>
        <w:t>Swensweg</w:t>
      </w:r>
      <w:proofErr w:type="spellEnd"/>
      <w:r w:rsidRPr="003C6177">
        <w:rPr>
          <w:rStyle w:val="cs5e98e93016"/>
        </w:rPr>
        <w:t xml:space="preserve"> 5, </w:t>
      </w:r>
      <w:proofErr w:type="spellStart"/>
      <w:r w:rsidRPr="003C6177">
        <w:rPr>
          <w:rStyle w:val="cs5e98e93016"/>
        </w:rPr>
        <w:t>Haarlem</w:t>
      </w:r>
      <w:proofErr w:type="spellEnd"/>
      <w:r w:rsidRPr="003C6177">
        <w:rPr>
          <w:rStyle w:val="cs5e98e93016"/>
        </w:rPr>
        <w:t xml:space="preserve">, 2031 GA, </w:t>
      </w:r>
      <w:proofErr w:type="spellStart"/>
      <w:r w:rsidRPr="003C6177">
        <w:rPr>
          <w:rStyle w:val="cs5e98e93016"/>
        </w:rPr>
        <w:t>Netherlands</w:t>
      </w:r>
      <w:proofErr w:type="spellEnd"/>
      <w:r w:rsidRPr="003C6177">
        <w:rPr>
          <w:rStyle w:val="cs5e98e93016"/>
        </w:rPr>
        <w:t xml:space="preserve">; </w:t>
      </w:r>
      <w:proofErr w:type="spellStart"/>
      <w:r w:rsidRPr="003C6177">
        <w:rPr>
          <w:rStyle w:val="cs5e98e93016"/>
        </w:rPr>
        <w:t>Avastin</w:t>
      </w:r>
      <w:proofErr w:type="spellEnd"/>
      <w:r w:rsidRPr="003C6177">
        <w:rPr>
          <w:rStyle w:val="cs5e98e93016"/>
        </w:rPr>
        <w:t xml:space="preserve"> – </w:t>
      </w:r>
      <w:proofErr w:type="spellStart"/>
      <w:r w:rsidRPr="003C6177">
        <w:rPr>
          <w:rStyle w:val="cs5e98e93016"/>
        </w:rPr>
        <w:t>Roche</w:t>
      </w:r>
      <w:proofErr w:type="spellEnd"/>
      <w:r w:rsidRPr="003C6177">
        <w:rPr>
          <w:rStyle w:val="cs5e98e93016"/>
        </w:rPr>
        <w:t xml:space="preserve"> </w:t>
      </w:r>
      <w:proofErr w:type="spellStart"/>
      <w:r w:rsidRPr="003C6177">
        <w:rPr>
          <w:rStyle w:val="cs5e98e93016"/>
        </w:rPr>
        <w:t>Pharma</w:t>
      </w:r>
      <w:proofErr w:type="spellEnd"/>
      <w:r w:rsidRPr="003C6177">
        <w:rPr>
          <w:rStyle w:val="cs5e98e93016"/>
        </w:rPr>
        <w:t xml:space="preserve"> AG, </w:t>
      </w:r>
      <w:proofErr w:type="spellStart"/>
      <w:r w:rsidRPr="003C6177">
        <w:rPr>
          <w:rStyle w:val="cs5e98e93016"/>
        </w:rPr>
        <w:t>Emil-Barell-Strasse</w:t>
      </w:r>
      <w:proofErr w:type="spellEnd"/>
      <w:r w:rsidRPr="003C6177">
        <w:rPr>
          <w:rStyle w:val="cs5e98e93016"/>
        </w:rPr>
        <w:t xml:space="preserve"> 1, </w:t>
      </w:r>
      <w:proofErr w:type="spellStart"/>
      <w:r w:rsidRPr="003C6177">
        <w:rPr>
          <w:rStyle w:val="cs5e98e93016"/>
        </w:rPr>
        <w:t>Grenzach</w:t>
      </w:r>
      <w:proofErr w:type="spellEnd"/>
      <w:r w:rsidRPr="003C6177">
        <w:rPr>
          <w:rStyle w:val="cs5e98e93016"/>
        </w:rPr>
        <w:t xml:space="preserve">, </w:t>
      </w:r>
      <w:proofErr w:type="spellStart"/>
      <w:r w:rsidRPr="003C6177">
        <w:rPr>
          <w:rStyle w:val="cs5e98e93016"/>
        </w:rPr>
        <w:t>Grenzach-Wyhlen</w:t>
      </w:r>
      <w:proofErr w:type="spellEnd"/>
      <w:r w:rsidRPr="003C6177">
        <w:rPr>
          <w:rStyle w:val="cs5e98e93016"/>
        </w:rPr>
        <w:t xml:space="preserve">, </w:t>
      </w:r>
      <w:proofErr w:type="spellStart"/>
      <w:r w:rsidRPr="003C6177">
        <w:rPr>
          <w:rStyle w:val="cs5e98e93016"/>
        </w:rPr>
        <w:t>Baden-Wuerttemberg</w:t>
      </w:r>
      <w:proofErr w:type="spellEnd"/>
      <w:r w:rsidRPr="003C6177">
        <w:rPr>
          <w:rStyle w:val="cs5e98e93016"/>
        </w:rPr>
        <w:t xml:space="preserve">, 79639, </w:t>
      </w:r>
      <w:proofErr w:type="spellStart"/>
      <w:r w:rsidRPr="003C6177">
        <w:rPr>
          <w:rStyle w:val="cs5e98e93016"/>
        </w:rPr>
        <w:t>Germany</w:t>
      </w:r>
      <w:proofErr w:type="spellEnd"/>
      <w:r w:rsidRPr="003C6177">
        <w:rPr>
          <w:rStyle w:val="cs5e98e93016"/>
        </w:rPr>
        <w:t xml:space="preserve">; Зразок маркування лікарського засобу 5-флуороурацил, 50 мг/мл, 10мл розчин для ін’єкцій/флакон, </w:t>
      </w:r>
      <w:proofErr w:type="spellStart"/>
      <w:r w:rsidRPr="003C6177">
        <w:rPr>
          <w:rStyle w:val="cs5e98e93016"/>
        </w:rPr>
        <w:t>Outer</w:t>
      </w:r>
      <w:proofErr w:type="spellEnd"/>
      <w:r w:rsidRPr="003C6177">
        <w:rPr>
          <w:rStyle w:val="cs5e98e93016"/>
        </w:rPr>
        <w:t xml:space="preserve"> </w:t>
      </w:r>
      <w:proofErr w:type="spellStart"/>
      <w:r w:rsidRPr="003C6177">
        <w:rPr>
          <w:rStyle w:val="cs5e98e93016"/>
        </w:rPr>
        <w:t>Package</w:t>
      </w:r>
      <w:proofErr w:type="spellEnd"/>
      <w:r w:rsidRPr="003C6177">
        <w:rPr>
          <w:rStyle w:val="cs5e98e93016"/>
        </w:rPr>
        <w:t xml:space="preserve">, від 16 вересня 2025 року, англійською та українською мовами; Зразок маркування лікарського засобу 5-флуороурацил, 50 мг/мл, 10мл розчин для ін’єкцій, </w:t>
      </w:r>
      <w:proofErr w:type="spellStart"/>
      <w:r w:rsidRPr="003C6177">
        <w:rPr>
          <w:rStyle w:val="cs5e98e93016"/>
        </w:rPr>
        <w:t>Immediate</w:t>
      </w:r>
      <w:proofErr w:type="spellEnd"/>
      <w:r w:rsidRPr="003C6177">
        <w:rPr>
          <w:rStyle w:val="cs5e98e93016"/>
        </w:rPr>
        <w:t xml:space="preserve"> </w:t>
      </w:r>
      <w:proofErr w:type="spellStart"/>
      <w:r w:rsidRPr="003C6177">
        <w:rPr>
          <w:rStyle w:val="cs5e98e93016"/>
        </w:rPr>
        <w:t>Container</w:t>
      </w:r>
      <w:proofErr w:type="spellEnd"/>
      <w:r w:rsidRPr="003C6177">
        <w:rPr>
          <w:rStyle w:val="cs5e98e93016"/>
        </w:rPr>
        <w:t xml:space="preserve">, від 16 вересня 2025 року, англійською та українською мовами; Зразок маркування лікарського засобу </w:t>
      </w:r>
      <w:proofErr w:type="spellStart"/>
      <w:r w:rsidRPr="003C6177">
        <w:rPr>
          <w:rStyle w:val="cs5e98e93016"/>
        </w:rPr>
        <w:t>Бевацизумаб</w:t>
      </w:r>
      <w:proofErr w:type="spellEnd"/>
      <w:r w:rsidRPr="003C6177">
        <w:rPr>
          <w:rStyle w:val="cs5e98e93016"/>
        </w:rPr>
        <w:t xml:space="preserve">, концентрат для розчину для </w:t>
      </w:r>
      <w:proofErr w:type="spellStart"/>
      <w:r w:rsidRPr="003C6177">
        <w:rPr>
          <w:rStyle w:val="cs5e98e93016"/>
        </w:rPr>
        <w:t>інфузій</w:t>
      </w:r>
      <w:proofErr w:type="spellEnd"/>
      <w:r w:rsidRPr="003C6177">
        <w:rPr>
          <w:rStyle w:val="cs5e98e93016"/>
        </w:rPr>
        <w:t xml:space="preserve">/флакон, </w:t>
      </w:r>
      <w:proofErr w:type="spellStart"/>
      <w:r w:rsidRPr="003C6177">
        <w:rPr>
          <w:rStyle w:val="cs5e98e93016"/>
        </w:rPr>
        <w:t>Outer</w:t>
      </w:r>
      <w:proofErr w:type="spellEnd"/>
      <w:r w:rsidRPr="003C6177">
        <w:rPr>
          <w:rStyle w:val="cs5e98e93016"/>
        </w:rPr>
        <w:t xml:space="preserve"> </w:t>
      </w:r>
      <w:proofErr w:type="spellStart"/>
      <w:r w:rsidRPr="003C6177">
        <w:rPr>
          <w:rStyle w:val="cs5e98e93016"/>
        </w:rPr>
        <w:t>Package</w:t>
      </w:r>
      <w:proofErr w:type="spellEnd"/>
      <w:r w:rsidRPr="003C6177">
        <w:rPr>
          <w:rStyle w:val="cs5e98e93016"/>
        </w:rPr>
        <w:t xml:space="preserve">, від 17 лютого 2026 року, англійською та українською мовами; Зразок маркування лікарського засобу </w:t>
      </w:r>
      <w:proofErr w:type="spellStart"/>
      <w:r w:rsidRPr="003C6177">
        <w:rPr>
          <w:rStyle w:val="cs5e98e93016"/>
        </w:rPr>
        <w:t>Бевацизумаб</w:t>
      </w:r>
      <w:proofErr w:type="spellEnd"/>
      <w:r w:rsidRPr="003C6177">
        <w:rPr>
          <w:rStyle w:val="cs5e98e93016"/>
        </w:rPr>
        <w:t xml:space="preserve">, концентрат для розчину для </w:t>
      </w:r>
      <w:proofErr w:type="spellStart"/>
      <w:r w:rsidRPr="003C6177">
        <w:rPr>
          <w:rStyle w:val="cs5e98e93016"/>
        </w:rPr>
        <w:t>інфузій</w:t>
      </w:r>
      <w:proofErr w:type="spellEnd"/>
      <w:r w:rsidRPr="003C6177">
        <w:rPr>
          <w:rStyle w:val="cs5e98e93016"/>
        </w:rPr>
        <w:t xml:space="preserve">, </w:t>
      </w:r>
      <w:proofErr w:type="spellStart"/>
      <w:r w:rsidRPr="003C6177">
        <w:rPr>
          <w:rStyle w:val="cs5e98e93016"/>
        </w:rPr>
        <w:t>Immediate</w:t>
      </w:r>
      <w:proofErr w:type="spellEnd"/>
      <w:r w:rsidRPr="003C6177">
        <w:rPr>
          <w:rStyle w:val="cs5e98e93016"/>
        </w:rPr>
        <w:t xml:space="preserve"> </w:t>
      </w:r>
      <w:proofErr w:type="spellStart"/>
      <w:r w:rsidRPr="003C6177">
        <w:rPr>
          <w:rStyle w:val="cs5e98e93016"/>
        </w:rPr>
        <w:t>Container</w:t>
      </w:r>
      <w:proofErr w:type="spellEnd"/>
      <w:r w:rsidRPr="003C6177">
        <w:rPr>
          <w:rStyle w:val="cs5e98e93016"/>
        </w:rPr>
        <w:t xml:space="preserve">, від 17 лютого 2026 року, англійською та українською мовами; Зразок маркування лікарського засобу Кальцію </w:t>
      </w:r>
      <w:proofErr w:type="spellStart"/>
      <w:r w:rsidRPr="003C6177">
        <w:rPr>
          <w:rStyle w:val="cs5e98e93016"/>
        </w:rPr>
        <w:t>фолінат</w:t>
      </w:r>
      <w:proofErr w:type="spellEnd"/>
      <w:r w:rsidRPr="003C6177">
        <w:rPr>
          <w:rStyle w:val="cs5e98e93016"/>
        </w:rPr>
        <w:t xml:space="preserve">, розчин для ін’єкцій/флакон, </w:t>
      </w:r>
      <w:proofErr w:type="spellStart"/>
      <w:r w:rsidRPr="003C6177">
        <w:rPr>
          <w:rStyle w:val="cs5e98e93016"/>
        </w:rPr>
        <w:t>Outer</w:t>
      </w:r>
      <w:proofErr w:type="spellEnd"/>
      <w:r w:rsidRPr="003C6177">
        <w:rPr>
          <w:rStyle w:val="cs5e98e93016"/>
        </w:rPr>
        <w:t xml:space="preserve"> </w:t>
      </w:r>
      <w:proofErr w:type="spellStart"/>
      <w:r w:rsidRPr="003C6177">
        <w:rPr>
          <w:rStyle w:val="cs5e98e93016"/>
        </w:rPr>
        <w:t>Package</w:t>
      </w:r>
      <w:proofErr w:type="spellEnd"/>
      <w:r w:rsidRPr="003C6177">
        <w:rPr>
          <w:rStyle w:val="cs5e98e93016"/>
        </w:rPr>
        <w:t xml:space="preserve">, від 30 січня 2026 року, англійською та українською мовами; Зразок маркування лікарського засобу Кальцію </w:t>
      </w:r>
      <w:proofErr w:type="spellStart"/>
      <w:r w:rsidRPr="003C6177">
        <w:rPr>
          <w:rStyle w:val="cs5e98e93016"/>
        </w:rPr>
        <w:t>фолінат</w:t>
      </w:r>
      <w:proofErr w:type="spellEnd"/>
      <w:r w:rsidRPr="003C6177">
        <w:rPr>
          <w:rStyle w:val="cs5e98e93016"/>
        </w:rPr>
        <w:t xml:space="preserve">, розчин для ін’єкцій, </w:t>
      </w:r>
      <w:proofErr w:type="spellStart"/>
      <w:r w:rsidRPr="003C6177">
        <w:rPr>
          <w:rStyle w:val="cs5e98e93016"/>
        </w:rPr>
        <w:t>Immediate</w:t>
      </w:r>
      <w:proofErr w:type="spellEnd"/>
      <w:r w:rsidRPr="003C6177">
        <w:rPr>
          <w:rStyle w:val="cs5e98e93016"/>
        </w:rPr>
        <w:t xml:space="preserve"> </w:t>
      </w:r>
      <w:proofErr w:type="spellStart"/>
      <w:r w:rsidRPr="003C6177">
        <w:rPr>
          <w:rStyle w:val="cs5e98e93016"/>
        </w:rPr>
        <w:t>Container</w:t>
      </w:r>
      <w:proofErr w:type="spellEnd"/>
      <w:r w:rsidRPr="003C6177">
        <w:rPr>
          <w:rStyle w:val="cs5e98e93016"/>
        </w:rPr>
        <w:t>, від 30 січня 2026 року, англійською та українською мовами; Атестація оцінки на паперовому носії для збору даних з метою електронної оцінки результатів лікування (</w:t>
      </w:r>
      <w:proofErr w:type="spellStart"/>
      <w:r w:rsidRPr="003C6177">
        <w:rPr>
          <w:rStyle w:val="cs5e98e93016"/>
        </w:rPr>
        <w:t>еСОА</w:t>
      </w:r>
      <w:proofErr w:type="spellEnd"/>
      <w:r w:rsidRPr="003C6177">
        <w:rPr>
          <w:rStyle w:val="cs5e98e93016"/>
        </w:rPr>
        <w:t>), версія 1.0 від 27 серпня 2025 року, українською мовою</w:t>
      </w:r>
      <w:r w:rsidRPr="003C6177">
        <w:rPr>
          <w:rStyle w:val="csa16174ba16"/>
        </w:rPr>
        <w:t xml:space="preserve"> до протоколу клінічного дослідження «</w:t>
      </w:r>
      <w:proofErr w:type="spellStart"/>
      <w:r w:rsidRPr="003C6177">
        <w:rPr>
          <w:rStyle w:val="csa16174ba16"/>
        </w:rPr>
        <w:t>Рандомізоване</w:t>
      </w:r>
      <w:proofErr w:type="spellEnd"/>
      <w:r w:rsidRPr="003C6177">
        <w:rPr>
          <w:rStyle w:val="csa16174ba16"/>
        </w:rPr>
        <w:t xml:space="preserve">, відкрите, </w:t>
      </w:r>
      <w:proofErr w:type="spellStart"/>
      <w:r w:rsidRPr="003C6177">
        <w:rPr>
          <w:rStyle w:val="csa16174ba16"/>
        </w:rPr>
        <w:t>багатоцентрове</w:t>
      </w:r>
      <w:proofErr w:type="spellEnd"/>
      <w:r w:rsidRPr="003C6177">
        <w:rPr>
          <w:rStyle w:val="csa16174ba16"/>
        </w:rPr>
        <w:t xml:space="preserve"> клінічне дослідження ІІІ фази для оцінки безпечності та ефективності </w:t>
      </w:r>
      <w:r w:rsidRPr="003C6177">
        <w:rPr>
          <w:rStyle w:val="cs5e98e93016"/>
        </w:rPr>
        <w:t xml:space="preserve">MK-1084, </w:t>
      </w:r>
      <w:proofErr w:type="spellStart"/>
      <w:r w:rsidRPr="003C6177">
        <w:rPr>
          <w:rStyle w:val="cs5e98e93016"/>
        </w:rPr>
        <w:t>цетуксимабу</w:t>
      </w:r>
      <w:proofErr w:type="spellEnd"/>
      <w:r w:rsidRPr="003C6177">
        <w:rPr>
          <w:rStyle w:val="csa16174ba16"/>
        </w:rPr>
        <w:t xml:space="preserve"> та схеми mFOLFOX6 порівняно зі схемою mFOLFOX6 з додаванням </w:t>
      </w:r>
      <w:proofErr w:type="spellStart"/>
      <w:r w:rsidRPr="003C6177">
        <w:rPr>
          <w:rStyle w:val="csa16174ba16"/>
        </w:rPr>
        <w:t>бевацизумабу</w:t>
      </w:r>
      <w:proofErr w:type="spellEnd"/>
      <w:r w:rsidRPr="003C6177">
        <w:rPr>
          <w:rStyle w:val="csa16174ba16"/>
        </w:rPr>
        <w:t xml:space="preserve"> або без нього в якості першої лінії терапії для учасників з локально розповсюдженим неоперабельним або метастатичним </w:t>
      </w:r>
      <w:proofErr w:type="spellStart"/>
      <w:r w:rsidRPr="003C6177">
        <w:rPr>
          <w:rStyle w:val="csa16174ba16"/>
        </w:rPr>
        <w:t>колоректальним</w:t>
      </w:r>
      <w:proofErr w:type="spellEnd"/>
      <w:r w:rsidRPr="003C6177">
        <w:rPr>
          <w:rStyle w:val="csa16174ba16"/>
        </w:rPr>
        <w:t xml:space="preserve"> раком з мутацією KRAS G12C (дослідження KANDLELIT-012)», код дослідження </w:t>
      </w:r>
      <w:r w:rsidRPr="003C6177">
        <w:rPr>
          <w:rStyle w:val="cs5e98e93016"/>
        </w:rPr>
        <w:t>MK-1084-012</w:t>
      </w:r>
      <w:r w:rsidRPr="003C6177">
        <w:rPr>
          <w:rStyle w:val="csa16174ba16"/>
        </w:rPr>
        <w:t xml:space="preserve">, з інкорпорованою поправкою 02 від                 07 листопада 2025 року; спонсор - ТОВ </w:t>
      </w:r>
      <w:proofErr w:type="spellStart"/>
      <w:r w:rsidRPr="003C6177">
        <w:rPr>
          <w:rStyle w:val="csa16174ba16"/>
        </w:rPr>
        <w:t>Мерк</w:t>
      </w:r>
      <w:proofErr w:type="spellEnd"/>
      <w:r w:rsidRPr="003C6177">
        <w:rPr>
          <w:rStyle w:val="csa16174ba16"/>
        </w:rPr>
        <w:t xml:space="preserve"> </w:t>
      </w:r>
      <w:proofErr w:type="spellStart"/>
      <w:r w:rsidRPr="003C6177">
        <w:rPr>
          <w:rStyle w:val="csa16174ba16"/>
        </w:rPr>
        <w:t>Шарп</w:t>
      </w:r>
      <w:proofErr w:type="spellEnd"/>
      <w:r w:rsidRPr="003C6177">
        <w:rPr>
          <w:rStyle w:val="csa16174ba16"/>
        </w:rPr>
        <w:t xml:space="preserve"> </w:t>
      </w:r>
      <w:proofErr w:type="spellStart"/>
      <w:r w:rsidRPr="003C6177">
        <w:rPr>
          <w:rStyle w:val="csa16174ba16"/>
        </w:rPr>
        <w:t>енд</w:t>
      </w:r>
      <w:proofErr w:type="spellEnd"/>
      <w:r w:rsidRPr="003C6177">
        <w:rPr>
          <w:rStyle w:val="csa16174ba16"/>
        </w:rPr>
        <w:t xml:space="preserve"> </w:t>
      </w:r>
      <w:proofErr w:type="spellStart"/>
      <w:r w:rsidRPr="003C6177">
        <w:rPr>
          <w:rStyle w:val="csa16174ba16"/>
        </w:rPr>
        <w:t>Доум</w:t>
      </w:r>
      <w:proofErr w:type="spellEnd"/>
      <w:r w:rsidRPr="003C6177">
        <w:rPr>
          <w:rStyle w:val="csa16174ba16"/>
        </w:rPr>
        <w:t>, США (</w:t>
      </w:r>
      <w:proofErr w:type="spellStart"/>
      <w:r w:rsidRPr="003C6177">
        <w:rPr>
          <w:rStyle w:val="csa16174ba16"/>
        </w:rPr>
        <w:t>Merck</w:t>
      </w:r>
      <w:proofErr w:type="spellEnd"/>
      <w:r w:rsidRPr="003C6177">
        <w:rPr>
          <w:rStyle w:val="csa16174ba16"/>
        </w:rPr>
        <w:t xml:space="preserve"> </w:t>
      </w:r>
      <w:proofErr w:type="spellStart"/>
      <w:r w:rsidRPr="003C6177">
        <w:rPr>
          <w:rStyle w:val="csa16174ba16"/>
        </w:rPr>
        <w:t>Sharp</w:t>
      </w:r>
      <w:proofErr w:type="spellEnd"/>
      <w:r w:rsidRPr="003C6177">
        <w:rPr>
          <w:rStyle w:val="csa16174ba16"/>
        </w:rPr>
        <w:t xml:space="preserve"> &amp; </w:t>
      </w:r>
      <w:proofErr w:type="spellStart"/>
      <w:r w:rsidRPr="003C6177">
        <w:rPr>
          <w:rStyle w:val="csa16174ba16"/>
        </w:rPr>
        <w:t>Dohme</w:t>
      </w:r>
      <w:proofErr w:type="spellEnd"/>
      <w:r w:rsidRPr="003C6177">
        <w:rPr>
          <w:rStyle w:val="csa16174ba16"/>
        </w:rPr>
        <w:t xml:space="preserve"> LLC, USA) </w:t>
      </w:r>
    </w:p>
    <w:p w:rsidR="006225AB" w:rsidRPr="003C6177" w:rsidRDefault="006225AB" w:rsidP="003C6177">
      <w:pPr>
        <w:jc w:val="both"/>
        <w:rPr>
          <w:rFonts w:ascii="Arial" w:hAnsi="Arial" w:cs="Arial"/>
          <w:sz w:val="20"/>
          <w:szCs w:val="20"/>
        </w:rPr>
      </w:pPr>
      <w:r w:rsidRPr="003C6177">
        <w:rPr>
          <w:rFonts w:ascii="Arial" w:hAnsi="Arial" w:cs="Arial"/>
          <w:sz w:val="20"/>
          <w:szCs w:val="20"/>
        </w:rPr>
        <w:t>Заявник - Товариство з обмеженою відповідальністю «МСД Україна»</w:t>
      </w: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20"/>
        </w:rPr>
      </w:pPr>
    </w:p>
    <w:p w:rsidR="006225AB" w:rsidRPr="003C6177" w:rsidRDefault="006225AB" w:rsidP="003C6177">
      <w:pPr>
        <w:jc w:val="both"/>
        <w:rPr>
          <w:rFonts w:ascii="Arial" w:hAnsi="Arial" w:cs="Arial"/>
          <w:sz w:val="20"/>
          <w:szCs w:val="18"/>
        </w:rPr>
      </w:pPr>
    </w:p>
    <w:sectPr w:rsidR="006225AB" w:rsidRPr="003C6177" w:rsidSect="008A6DEF">
      <w:headerReference w:type="even" r:id="rId8"/>
      <w:footerReference w:type="even" r:id="rId9"/>
      <w:footerReference w:type="default" r:id="rId10"/>
      <w:headerReference w:type="first" r:id="rId11"/>
      <w:footerReference w:type="first" r:id="rId12"/>
      <w:pgSz w:w="11906" w:h="16838"/>
      <w:pgMar w:top="709" w:right="851" w:bottom="993" w:left="1418" w:header="709"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C1A" w:rsidRDefault="009E4F4C">
      <w:pPr>
        <w:rPr>
          <w:lang w:val="ru-RU"/>
        </w:rPr>
      </w:pPr>
      <w:r>
        <w:rPr>
          <w:lang w:val="ru-RU"/>
        </w:rPr>
        <w:separator/>
      </w:r>
    </w:p>
    <w:p w:rsidR="00C87C1A" w:rsidRDefault="00C87C1A">
      <w:pPr>
        <w:rPr>
          <w:lang w:val="ru-RU"/>
        </w:rPr>
      </w:pPr>
    </w:p>
  </w:endnote>
  <w:endnote w:type="continuationSeparator" w:id="0">
    <w:p w:rsidR="00C87C1A" w:rsidRDefault="009E4F4C">
      <w:pPr>
        <w:rPr>
          <w:lang w:val="ru-RU"/>
        </w:rPr>
      </w:pPr>
      <w:r>
        <w:rPr>
          <w:lang w:val="ru-RU"/>
        </w:rPr>
        <w:continuationSeparator/>
      </w:r>
    </w:p>
    <w:p w:rsidR="00C87C1A" w:rsidRDefault="00C87C1A">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1A" w:rsidRDefault="00C87C1A">
    <w:pPr>
      <w:pStyle w:val="a5"/>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1A" w:rsidRPr="006225AB" w:rsidRDefault="006225AB" w:rsidP="006225AB">
    <w:pPr>
      <w:pStyle w:val="a5"/>
      <w:jc w:val="right"/>
      <w:rPr>
        <w:sz w:val="20"/>
      </w:rPr>
    </w:pPr>
    <w:r w:rsidRPr="006225AB">
      <w:rPr>
        <w:sz w:val="20"/>
      </w:rPr>
      <w:fldChar w:fldCharType="begin"/>
    </w:r>
    <w:r w:rsidRPr="006225AB">
      <w:rPr>
        <w:sz w:val="20"/>
      </w:rPr>
      <w:instrText xml:space="preserve"> PAGE  \* MERGEFORMAT </w:instrText>
    </w:r>
    <w:r w:rsidRPr="006225AB">
      <w:rPr>
        <w:sz w:val="20"/>
      </w:rPr>
      <w:fldChar w:fldCharType="separate"/>
    </w:r>
    <w:r w:rsidR="008A6DEF">
      <w:rPr>
        <w:noProof/>
        <w:sz w:val="20"/>
      </w:rPr>
      <w:t>13</w:t>
    </w:r>
    <w:r w:rsidRPr="006225AB">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1A" w:rsidRDefault="00C87C1A">
    <w:pPr>
      <w:pStyle w:val="a5"/>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C1A" w:rsidRDefault="009E4F4C">
      <w:pPr>
        <w:rPr>
          <w:lang w:val="ru-RU"/>
        </w:rPr>
      </w:pPr>
      <w:r>
        <w:rPr>
          <w:lang w:val="ru-RU"/>
        </w:rPr>
        <w:separator/>
      </w:r>
    </w:p>
    <w:p w:rsidR="00C87C1A" w:rsidRDefault="00C87C1A">
      <w:pPr>
        <w:rPr>
          <w:lang w:val="ru-RU"/>
        </w:rPr>
      </w:pPr>
    </w:p>
  </w:footnote>
  <w:footnote w:type="continuationSeparator" w:id="0">
    <w:p w:rsidR="00C87C1A" w:rsidRDefault="009E4F4C">
      <w:pPr>
        <w:rPr>
          <w:lang w:val="ru-RU"/>
        </w:rPr>
      </w:pPr>
      <w:r>
        <w:rPr>
          <w:lang w:val="ru-RU"/>
        </w:rPr>
        <w:continuationSeparator/>
      </w:r>
    </w:p>
    <w:p w:rsidR="00C87C1A" w:rsidRDefault="00C87C1A">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1A" w:rsidRDefault="00C87C1A">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1A" w:rsidRDefault="00C87C1A">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E4"/>
    <w:rsid w:val="0036338F"/>
    <w:rsid w:val="003C6177"/>
    <w:rsid w:val="004901F1"/>
    <w:rsid w:val="00505757"/>
    <w:rsid w:val="0055366E"/>
    <w:rsid w:val="006225AB"/>
    <w:rsid w:val="00894C15"/>
    <w:rsid w:val="008A6DEF"/>
    <w:rsid w:val="009E4F4C"/>
    <w:rsid w:val="00A67732"/>
    <w:rsid w:val="00AA1C5D"/>
    <w:rsid w:val="00C87C1A"/>
    <w:rsid w:val="00D31EE4"/>
    <w:rsid w:val="00F4592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2673579"/>
  <w15:chartTrackingRefBased/>
  <w15:docId w15:val="{29B97F12-AEB0-49AE-9140-BE62FD30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88768391">
    <w:name w:val="cs887683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26de2f5">
    <w:name w:val="cs726de2f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paragraph" w:customStyle="1" w:styleId="cs95e872d0">
    <w:name w:val="cs95e872d0"/>
    <w:basedOn w:val="a"/>
    <w:rPr>
      <w:rFonts w:eastAsiaTheme="minorEastAsia"/>
    </w:rPr>
  </w:style>
  <w:style w:type="character" w:customStyle="1" w:styleId="cs95e872d01">
    <w:name w:val="cs95e872d01"/>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5464aac7">
    <w:name w:val="cs5464aac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1a7ad30">
    <w:name w:val="cs81a7ad3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1ced2a7">
    <w:name w:val="cs41ced2a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paragraph" w:customStyle="1" w:styleId="cs810e060f">
    <w:name w:val="cs810e060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c225257">
    <w:name w:val="cs8c22525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80d9435b4">
    <w:name w:val="cs80d9435b4"/>
    <w:basedOn w:val="a0"/>
    <w:rsid w:val="006225AB"/>
  </w:style>
  <w:style w:type="character" w:customStyle="1" w:styleId="cs5e98e9305">
    <w:name w:val="cs5e98e9305"/>
    <w:basedOn w:val="a0"/>
    <w:rsid w:val="006225AB"/>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6225AB"/>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6225AB"/>
  </w:style>
  <w:style w:type="character" w:customStyle="1" w:styleId="cs5e98e9306">
    <w:name w:val="cs5e98e9306"/>
    <w:basedOn w:val="a0"/>
    <w:rsid w:val="006225AB"/>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6225AB"/>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6225AB"/>
  </w:style>
  <w:style w:type="character" w:customStyle="1" w:styleId="cs5e98e9307">
    <w:name w:val="cs5e98e9307"/>
    <w:basedOn w:val="a0"/>
    <w:rsid w:val="006225AB"/>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6225AB"/>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6225AB"/>
  </w:style>
  <w:style w:type="character" w:customStyle="1" w:styleId="cs5e98e9308">
    <w:name w:val="cs5e98e9308"/>
    <w:basedOn w:val="a0"/>
    <w:rsid w:val="006225AB"/>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6225AB"/>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6225AB"/>
  </w:style>
  <w:style w:type="character" w:customStyle="1" w:styleId="cs5e98e9309">
    <w:name w:val="cs5e98e9309"/>
    <w:basedOn w:val="a0"/>
    <w:rsid w:val="006225AB"/>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6225AB"/>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6225AB"/>
  </w:style>
  <w:style w:type="character" w:customStyle="1" w:styleId="cs5e98e93010">
    <w:name w:val="cs5e98e93010"/>
    <w:basedOn w:val="a0"/>
    <w:rsid w:val="006225AB"/>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6225AB"/>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6225AB"/>
  </w:style>
  <w:style w:type="character" w:customStyle="1" w:styleId="cs5e98e93011">
    <w:name w:val="cs5e98e93011"/>
    <w:basedOn w:val="a0"/>
    <w:rsid w:val="006225AB"/>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6225AB"/>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6225AB"/>
  </w:style>
  <w:style w:type="character" w:customStyle="1" w:styleId="cs5e98e93012">
    <w:name w:val="cs5e98e93012"/>
    <w:basedOn w:val="a0"/>
    <w:rsid w:val="006225AB"/>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6225AB"/>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6225AB"/>
    <w:pPr>
      <w:jc w:val="center"/>
    </w:pPr>
    <w:rPr>
      <w:rFonts w:eastAsiaTheme="minorEastAsia"/>
    </w:rPr>
  </w:style>
  <w:style w:type="paragraph" w:customStyle="1" w:styleId="csf06cd379">
    <w:name w:val="csf06cd379"/>
    <w:basedOn w:val="a"/>
    <w:rsid w:val="006225AB"/>
    <w:pPr>
      <w:jc w:val="both"/>
    </w:pPr>
    <w:rPr>
      <w:rFonts w:eastAsiaTheme="minorEastAsia"/>
    </w:rPr>
  </w:style>
  <w:style w:type="character" w:customStyle="1" w:styleId="cs80d9435b12">
    <w:name w:val="cs80d9435b12"/>
    <w:basedOn w:val="a0"/>
    <w:rsid w:val="006225AB"/>
  </w:style>
  <w:style w:type="character" w:customStyle="1" w:styleId="cs5e98e93013">
    <w:name w:val="cs5e98e93013"/>
    <w:basedOn w:val="a0"/>
    <w:rsid w:val="006225AB"/>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6225AB"/>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6225AB"/>
  </w:style>
  <w:style w:type="character" w:customStyle="1" w:styleId="cs5e98e93014">
    <w:name w:val="cs5e98e93014"/>
    <w:basedOn w:val="a0"/>
    <w:rsid w:val="006225AB"/>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6225AB"/>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6225AB"/>
    <w:rPr>
      <w:rFonts w:eastAsiaTheme="minorEastAsia"/>
    </w:rPr>
  </w:style>
  <w:style w:type="character" w:customStyle="1" w:styleId="cs80d9435b14">
    <w:name w:val="cs80d9435b14"/>
    <w:basedOn w:val="a0"/>
    <w:rsid w:val="006225AB"/>
  </w:style>
  <w:style w:type="character" w:customStyle="1" w:styleId="cs5e98e93015">
    <w:name w:val="cs5e98e93015"/>
    <w:basedOn w:val="a0"/>
    <w:rsid w:val="006225AB"/>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6225AB"/>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0"/>
    <w:rsid w:val="006225AB"/>
  </w:style>
  <w:style w:type="character" w:customStyle="1" w:styleId="cs5e98e93016">
    <w:name w:val="cs5e98e93016"/>
    <w:basedOn w:val="a0"/>
    <w:rsid w:val="006225AB"/>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6225AB"/>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A9D02-96BD-4629-AADB-89518368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6875</Words>
  <Characters>52229</Characters>
  <Application>Microsoft Office Word</Application>
  <DocSecurity>0</DocSecurity>
  <Lines>435</Lines>
  <Paragraphs>117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58987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4</cp:revision>
  <cp:lastPrinted>2014-04-25T09:08:00Z</cp:lastPrinted>
  <dcterms:created xsi:type="dcterms:W3CDTF">2026-04-29T12:32:00Z</dcterms:created>
  <dcterms:modified xsi:type="dcterms:W3CDTF">2026-04-30T10:39:00Z</dcterms:modified>
</cp:coreProperties>
</file>