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17F" w:rsidRDefault="00673ACC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Додаток </w:t>
      </w:r>
      <w:r w:rsidRPr="007467D0">
        <w:t>1</w:t>
      </w:r>
    </w:p>
    <w:p w:rsidR="003E117F" w:rsidRDefault="00673ACC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</w:t>
      </w:r>
      <w:r w:rsidR="007467D0">
        <w:rPr>
          <w:lang w:val="uk-UA"/>
        </w:rPr>
        <w:t>«</w:t>
      </w:r>
      <w:r w:rsidR="007467D0" w:rsidRPr="007467D0">
        <w:rPr>
          <w:lang w:val="uk-UA"/>
        </w:rPr>
        <w:t>Про затвердження суттєвих поправок до протоколів клінічних випробувань лікарських засобів, призначених для здійснення заходів, спрямованих на запобігання виникненню та поширенню, локалізацію та ліквідацію коронавірусної хвороби (COVID-19)</w:t>
      </w:r>
      <w:r w:rsidR="007467D0">
        <w:rPr>
          <w:lang w:val="uk-UA"/>
        </w:rPr>
        <w:t>»</w:t>
      </w:r>
    </w:p>
    <w:p w:rsidR="003E117F" w:rsidRPr="002E5F05" w:rsidRDefault="002E5F05" w:rsidP="007467D0">
      <w:pPr>
        <w:ind w:left="9072"/>
        <w:rPr>
          <w:u w:val="single"/>
          <w:lang w:val="uk-UA"/>
        </w:rPr>
      </w:pPr>
      <w:r w:rsidRPr="002E5F05">
        <w:rPr>
          <w:u w:val="single"/>
          <w:lang w:val="uk-UA"/>
        </w:rPr>
        <w:t>28.09.2021</w:t>
      </w:r>
      <w:r>
        <w:rPr>
          <w:lang w:val="uk-UA"/>
        </w:rPr>
        <w:t xml:space="preserve"> № </w:t>
      </w:r>
      <w:r w:rsidRPr="002E5F05">
        <w:rPr>
          <w:u w:val="single"/>
          <w:lang w:val="uk-UA"/>
        </w:rPr>
        <w:t>2085</w:t>
      </w:r>
    </w:p>
    <w:tbl>
      <w:tblPr>
        <w:tblStyle w:val="a6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3E117F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3E117F" w:rsidRPr="002E5F05" w:rsidRDefault="00673ACC">
            <w:pPr>
              <w:rPr>
                <w:szCs w:val="24"/>
                <w:lang w:val="uk-UA"/>
              </w:rPr>
            </w:pPr>
            <w:r w:rsidRPr="002E5F05">
              <w:rPr>
                <w:szCs w:val="24"/>
                <w:lang w:val="uk-UA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3E117F" w:rsidRDefault="00673ACC">
            <w:pPr>
              <w:jc w:val="both"/>
              <w:rPr>
                <w:rFonts w:cstheme="minorBidi"/>
              </w:rPr>
            </w:pPr>
            <w:r w:rsidRPr="002E5F05">
              <w:rPr>
                <w:lang w:val="uk-UA"/>
              </w:rPr>
              <w:t xml:space="preserve">Досліджуваний лікарський засіб - </w:t>
            </w:r>
            <w:r>
              <w:t>PF</w:t>
            </w:r>
            <w:r w:rsidRPr="002E5F05">
              <w:rPr>
                <w:lang w:val="uk-UA"/>
              </w:rPr>
              <w:t>-07321332 (</w:t>
            </w:r>
            <w:r>
              <w:t>PF</w:t>
            </w:r>
            <w:r w:rsidRPr="002E5F05">
              <w:rPr>
                <w:lang w:val="uk-UA"/>
              </w:rPr>
              <w:t xml:space="preserve">-07321332), таблетки 150 мг: Додаються </w:t>
            </w:r>
            <w:proofErr w:type="spellStart"/>
            <w:r w:rsidRPr="002E5F05">
              <w:rPr>
                <w:lang w:val="uk-UA"/>
              </w:rPr>
              <w:t>виробни</w:t>
            </w:r>
            <w:r>
              <w:t>ки</w:t>
            </w:r>
            <w:proofErr w:type="spellEnd"/>
            <w:r>
              <w:t xml:space="preserve"> </w:t>
            </w:r>
            <w:proofErr w:type="spellStart"/>
            <w:r>
              <w:t>відповідальні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випуск</w:t>
            </w:r>
            <w:proofErr w:type="spellEnd"/>
            <w:r>
              <w:t xml:space="preserve"> </w:t>
            </w:r>
            <w:proofErr w:type="spellStart"/>
            <w:r>
              <w:t>серії</w:t>
            </w:r>
            <w:proofErr w:type="spellEnd"/>
            <w:r>
              <w:t xml:space="preserve">: Pfizer Inc., USA; Pfizer Limited, United Kingdom; </w:t>
            </w:r>
            <w:proofErr w:type="spellStart"/>
            <w:r>
              <w:t>Плацебо</w:t>
            </w:r>
            <w:proofErr w:type="spellEnd"/>
            <w:r>
              <w:t xml:space="preserve"> </w:t>
            </w:r>
            <w:proofErr w:type="spellStart"/>
            <w:r>
              <w:t>до</w:t>
            </w:r>
            <w:proofErr w:type="spellEnd"/>
            <w:r>
              <w:t xml:space="preserve"> PF-07321332, </w:t>
            </w:r>
            <w:proofErr w:type="spellStart"/>
            <w:r>
              <w:t>таблетки</w:t>
            </w:r>
            <w:proofErr w:type="spellEnd"/>
            <w:r>
              <w:t xml:space="preserve">: </w:t>
            </w:r>
            <w:proofErr w:type="spellStart"/>
            <w:r>
              <w:t>Додається</w:t>
            </w:r>
            <w:proofErr w:type="spellEnd"/>
            <w:r>
              <w:t xml:space="preserve"> </w:t>
            </w:r>
            <w:proofErr w:type="spellStart"/>
            <w:r>
              <w:t>виробник</w:t>
            </w:r>
            <w:proofErr w:type="spellEnd"/>
            <w:r>
              <w:t xml:space="preserve"> </w:t>
            </w:r>
            <w:proofErr w:type="spellStart"/>
            <w:r>
              <w:t>відповідальний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випуск</w:t>
            </w:r>
            <w:proofErr w:type="spellEnd"/>
            <w:r>
              <w:t xml:space="preserve"> </w:t>
            </w:r>
            <w:proofErr w:type="spellStart"/>
            <w:r>
              <w:t>серії</w:t>
            </w:r>
            <w:proofErr w:type="spellEnd"/>
            <w:r>
              <w:t xml:space="preserve">: Pfizer Inc., USA; </w:t>
            </w:r>
            <w:proofErr w:type="spellStart"/>
            <w:r>
              <w:t>Препарат</w:t>
            </w:r>
            <w:proofErr w:type="spellEnd"/>
            <w:r>
              <w:t xml:space="preserve"> </w:t>
            </w:r>
            <w:proofErr w:type="spellStart"/>
            <w:r>
              <w:t>супутньої</w:t>
            </w:r>
            <w:proofErr w:type="spellEnd"/>
            <w:r>
              <w:t xml:space="preserve"> </w:t>
            </w:r>
            <w:proofErr w:type="spellStart"/>
            <w:r>
              <w:t>терапії</w:t>
            </w:r>
            <w:proofErr w:type="spellEnd"/>
            <w:r>
              <w:t xml:space="preserve"> - </w:t>
            </w:r>
            <w:proofErr w:type="spellStart"/>
            <w:r>
              <w:t>Ритонавір</w:t>
            </w:r>
            <w:proofErr w:type="spellEnd"/>
            <w:r>
              <w:t xml:space="preserve"> (Ritonavir), </w:t>
            </w:r>
            <w:proofErr w:type="spellStart"/>
            <w:r>
              <w:t>капсули</w:t>
            </w:r>
            <w:proofErr w:type="spellEnd"/>
            <w:r>
              <w:t xml:space="preserve"> 100 </w:t>
            </w:r>
            <w:proofErr w:type="spellStart"/>
            <w:r>
              <w:t>мг</w:t>
            </w:r>
            <w:proofErr w:type="spellEnd"/>
            <w:r>
              <w:t xml:space="preserve"> </w:t>
            </w:r>
            <w:proofErr w:type="spellStart"/>
            <w:r>
              <w:t>та</w:t>
            </w:r>
            <w:proofErr w:type="spellEnd"/>
            <w:r>
              <w:t xml:space="preserve"> </w:t>
            </w:r>
            <w:proofErr w:type="spellStart"/>
            <w:r>
              <w:t>Плацебо</w:t>
            </w:r>
            <w:proofErr w:type="spellEnd"/>
            <w:r>
              <w:t xml:space="preserve"> </w:t>
            </w:r>
            <w:proofErr w:type="spellStart"/>
            <w:r>
              <w:t>до</w:t>
            </w:r>
            <w:proofErr w:type="spellEnd"/>
            <w:r>
              <w:t xml:space="preserve"> </w:t>
            </w:r>
            <w:proofErr w:type="spellStart"/>
            <w:r>
              <w:t>Ритонавіру</w:t>
            </w:r>
            <w:proofErr w:type="spellEnd"/>
            <w:r>
              <w:t xml:space="preserve">, </w:t>
            </w:r>
            <w:proofErr w:type="spellStart"/>
            <w:r>
              <w:t>капсули</w:t>
            </w:r>
            <w:proofErr w:type="spellEnd"/>
            <w:r>
              <w:t xml:space="preserve">: </w:t>
            </w:r>
            <w:proofErr w:type="spellStart"/>
            <w:r>
              <w:t>Додаються</w:t>
            </w:r>
            <w:proofErr w:type="spellEnd"/>
            <w:r>
              <w:t xml:space="preserve"> </w:t>
            </w:r>
            <w:proofErr w:type="spellStart"/>
            <w:r>
              <w:t>виробники</w:t>
            </w:r>
            <w:proofErr w:type="spellEnd"/>
            <w:r>
              <w:t xml:space="preserve"> </w:t>
            </w:r>
            <w:proofErr w:type="spellStart"/>
            <w:r>
              <w:t>відповідальні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випуск</w:t>
            </w:r>
            <w:proofErr w:type="spellEnd"/>
            <w:r>
              <w:t xml:space="preserve"> </w:t>
            </w:r>
            <w:proofErr w:type="spellStart"/>
            <w:r>
              <w:t>серії</w:t>
            </w:r>
            <w:proofErr w:type="spellEnd"/>
            <w:r>
              <w:t xml:space="preserve">: Pfizer Inc., USA; Pfizer Limited, United Kingdom; </w:t>
            </w:r>
            <w:proofErr w:type="spellStart"/>
            <w:r>
              <w:t>Оновлений</w:t>
            </w:r>
            <w:proofErr w:type="spellEnd"/>
            <w:r>
              <w:t xml:space="preserve"> </w:t>
            </w:r>
            <w:proofErr w:type="spellStart"/>
            <w:r>
              <w:t>розділ</w:t>
            </w:r>
            <w:proofErr w:type="spellEnd"/>
            <w:r>
              <w:t xml:space="preserve"> 3.2.Р.3.1 </w:t>
            </w:r>
            <w:proofErr w:type="spellStart"/>
            <w:r>
              <w:t>досьє</w:t>
            </w:r>
            <w:proofErr w:type="spellEnd"/>
            <w:r>
              <w:t xml:space="preserve"> </w:t>
            </w:r>
            <w:proofErr w:type="spellStart"/>
            <w:r>
              <w:t>досліджуваного</w:t>
            </w:r>
            <w:proofErr w:type="spellEnd"/>
            <w:r>
              <w:t xml:space="preserve"> </w:t>
            </w:r>
            <w:proofErr w:type="spellStart"/>
            <w:r>
              <w:t>лікарського</w:t>
            </w:r>
            <w:proofErr w:type="spellEnd"/>
            <w:r>
              <w:t xml:space="preserve"> </w:t>
            </w:r>
            <w:proofErr w:type="spellStart"/>
            <w:r>
              <w:t>засобу</w:t>
            </w:r>
            <w:proofErr w:type="spellEnd"/>
            <w:r>
              <w:t xml:space="preserve"> (IMPD), </w:t>
            </w:r>
            <w:proofErr w:type="spellStart"/>
            <w:r>
              <w:t>лікарського</w:t>
            </w:r>
            <w:proofErr w:type="spellEnd"/>
            <w:r>
              <w:t xml:space="preserve"> </w:t>
            </w:r>
            <w:proofErr w:type="spellStart"/>
            <w:r>
              <w:t>засобу</w:t>
            </w:r>
            <w:proofErr w:type="spellEnd"/>
            <w:r>
              <w:t xml:space="preserve"> </w:t>
            </w:r>
            <w:proofErr w:type="spellStart"/>
            <w:r>
              <w:t>супутньої</w:t>
            </w:r>
            <w:proofErr w:type="spellEnd"/>
            <w:r>
              <w:t xml:space="preserve"> </w:t>
            </w:r>
            <w:proofErr w:type="spellStart"/>
            <w:r>
              <w:t>терапії</w:t>
            </w:r>
            <w:proofErr w:type="spellEnd"/>
            <w:r>
              <w:t xml:space="preserve"> </w:t>
            </w:r>
            <w:proofErr w:type="spellStart"/>
            <w:r>
              <w:t>та</w:t>
            </w:r>
            <w:proofErr w:type="spellEnd"/>
            <w:r>
              <w:t xml:space="preserve"> </w:t>
            </w:r>
            <w:proofErr w:type="spellStart"/>
            <w:r>
              <w:t>плацебо</w:t>
            </w:r>
            <w:proofErr w:type="spellEnd"/>
            <w:r>
              <w:t xml:space="preserve"> </w:t>
            </w:r>
            <w:proofErr w:type="spellStart"/>
            <w:r>
              <w:t>до</w:t>
            </w:r>
            <w:proofErr w:type="spellEnd"/>
            <w:r>
              <w:t xml:space="preserve"> </w:t>
            </w:r>
            <w:proofErr w:type="spellStart"/>
            <w:r>
              <w:t>препарату</w:t>
            </w:r>
            <w:proofErr w:type="spellEnd"/>
            <w:r>
              <w:t xml:space="preserve"> </w:t>
            </w:r>
            <w:proofErr w:type="spellStart"/>
            <w:r>
              <w:t>супутньої</w:t>
            </w:r>
            <w:proofErr w:type="spellEnd"/>
            <w:r>
              <w:t xml:space="preserve"> </w:t>
            </w:r>
            <w:proofErr w:type="spellStart"/>
            <w:r>
              <w:t>терапії</w:t>
            </w:r>
            <w:proofErr w:type="spellEnd"/>
            <w:r>
              <w:t xml:space="preserve"> </w:t>
            </w:r>
            <w:proofErr w:type="spellStart"/>
            <w:r>
              <w:t>Ритонавір</w:t>
            </w:r>
            <w:proofErr w:type="spellEnd"/>
            <w:r>
              <w:t xml:space="preserve"> (Ritonavir) </w:t>
            </w:r>
            <w:proofErr w:type="spellStart"/>
            <w:r>
              <w:t>версія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</w:t>
            </w:r>
            <w:proofErr w:type="spellStart"/>
            <w:r>
              <w:t>вересня</w:t>
            </w:r>
            <w:proofErr w:type="spellEnd"/>
            <w:r>
              <w:t xml:space="preserve"> 2021, </w:t>
            </w:r>
            <w:proofErr w:type="spellStart"/>
            <w:r>
              <w:t>англійською</w:t>
            </w:r>
            <w:proofErr w:type="spellEnd"/>
            <w:r>
              <w:t xml:space="preserve"> </w:t>
            </w:r>
            <w:proofErr w:type="spellStart"/>
            <w:r>
              <w:t>мовою</w:t>
            </w:r>
            <w:proofErr w:type="spellEnd"/>
            <w:r>
              <w:rPr>
                <w:rFonts w:cstheme="minorBidi"/>
              </w:rPr>
              <w:t xml:space="preserve"> </w:t>
            </w:r>
          </w:p>
        </w:tc>
      </w:tr>
      <w:tr w:rsidR="003E117F" w:rsidTr="007467D0">
        <w:trPr>
          <w:trHeight w:val="778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17F" w:rsidRPr="00D0606C" w:rsidRDefault="00673ACC">
            <w:pPr>
              <w:rPr>
                <w:szCs w:val="24"/>
                <w:lang w:val="ru-RU"/>
              </w:rPr>
            </w:pPr>
            <w:r w:rsidRPr="00D0606C">
              <w:rPr>
                <w:szCs w:val="24"/>
                <w:lang w:val="ru-RU"/>
              </w:rPr>
              <w:t xml:space="preserve">Номер та дата наказу МОЗ </w:t>
            </w:r>
            <w:proofErr w:type="spellStart"/>
            <w:r w:rsidRPr="00D0606C">
              <w:rPr>
                <w:szCs w:val="24"/>
                <w:lang w:val="ru-RU"/>
              </w:rPr>
              <w:t>щодо</w:t>
            </w:r>
            <w:proofErr w:type="spellEnd"/>
            <w:r w:rsidRPr="00D0606C">
              <w:rPr>
                <w:szCs w:val="24"/>
                <w:lang w:val="ru-RU"/>
              </w:rPr>
              <w:t xml:space="preserve"> </w:t>
            </w:r>
            <w:proofErr w:type="spellStart"/>
            <w:r w:rsidRPr="00D0606C">
              <w:rPr>
                <w:szCs w:val="24"/>
                <w:lang w:val="ru-RU"/>
              </w:rPr>
              <w:t>затвердження</w:t>
            </w:r>
            <w:proofErr w:type="spellEnd"/>
            <w:r w:rsidRPr="00D0606C">
              <w:rPr>
                <w:szCs w:val="24"/>
                <w:lang w:val="ru-RU"/>
              </w:rPr>
              <w:t xml:space="preserve"> </w:t>
            </w:r>
            <w:proofErr w:type="spellStart"/>
            <w:r w:rsidRPr="00D0606C">
              <w:rPr>
                <w:szCs w:val="24"/>
                <w:lang w:val="ru-RU"/>
              </w:rPr>
              <w:t>клінічного</w:t>
            </w:r>
            <w:proofErr w:type="spellEnd"/>
            <w:r w:rsidRPr="00D0606C">
              <w:rPr>
                <w:szCs w:val="24"/>
                <w:lang w:val="ru-RU"/>
              </w:rPr>
              <w:t xml:space="preserve"> </w:t>
            </w:r>
            <w:proofErr w:type="spellStart"/>
            <w:r w:rsidRPr="00D0606C">
              <w:rPr>
                <w:szCs w:val="24"/>
                <w:lang w:val="ru-RU"/>
              </w:rPr>
              <w:t>випробування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17F" w:rsidRDefault="00673ACC">
            <w:pPr>
              <w:jc w:val="both"/>
            </w:pPr>
            <w:r>
              <w:t xml:space="preserve">№ 1775 </w:t>
            </w:r>
            <w:proofErr w:type="spellStart"/>
            <w:r>
              <w:t>від</w:t>
            </w:r>
            <w:proofErr w:type="spellEnd"/>
            <w:r>
              <w:t xml:space="preserve"> 20.08.2021</w:t>
            </w:r>
          </w:p>
        </w:tc>
      </w:tr>
      <w:tr w:rsidR="003E117F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17F" w:rsidRPr="00D0606C" w:rsidRDefault="00673ACC">
            <w:pPr>
              <w:rPr>
                <w:szCs w:val="24"/>
                <w:lang w:val="ru-RU"/>
              </w:rPr>
            </w:pPr>
            <w:proofErr w:type="spellStart"/>
            <w:r w:rsidRPr="00D0606C">
              <w:rPr>
                <w:szCs w:val="24"/>
                <w:lang w:val="ru-RU"/>
              </w:rPr>
              <w:t>Назва</w:t>
            </w:r>
            <w:proofErr w:type="spellEnd"/>
            <w:r w:rsidRPr="00D0606C">
              <w:rPr>
                <w:szCs w:val="24"/>
                <w:lang w:val="ru-RU"/>
              </w:rPr>
              <w:t xml:space="preserve"> </w:t>
            </w:r>
            <w:proofErr w:type="spellStart"/>
            <w:r w:rsidRPr="00D0606C">
              <w:rPr>
                <w:szCs w:val="24"/>
                <w:lang w:val="ru-RU"/>
              </w:rPr>
              <w:t>клінічного</w:t>
            </w:r>
            <w:proofErr w:type="spellEnd"/>
            <w:r w:rsidRPr="00D0606C">
              <w:rPr>
                <w:szCs w:val="24"/>
                <w:lang w:val="ru-RU"/>
              </w:rPr>
              <w:t xml:space="preserve"> </w:t>
            </w:r>
            <w:proofErr w:type="spellStart"/>
            <w:r w:rsidRPr="00D0606C">
              <w:rPr>
                <w:szCs w:val="24"/>
                <w:lang w:val="ru-RU"/>
              </w:rPr>
              <w:t>випробування</w:t>
            </w:r>
            <w:proofErr w:type="spellEnd"/>
            <w:r w:rsidRPr="00D0606C">
              <w:rPr>
                <w:szCs w:val="24"/>
                <w:lang w:val="ru-RU"/>
              </w:rPr>
              <w:t xml:space="preserve">, код, </w:t>
            </w:r>
            <w:proofErr w:type="spellStart"/>
            <w:r w:rsidRPr="00D0606C">
              <w:rPr>
                <w:szCs w:val="24"/>
                <w:lang w:val="ru-RU"/>
              </w:rPr>
              <w:t>версія</w:t>
            </w:r>
            <w:proofErr w:type="spellEnd"/>
            <w:r w:rsidRPr="00D0606C">
              <w:rPr>
                <w:szCs w:val="24"/>
                <w:lang w:val="ru-RU"/>
              </w:rPr>
              <w:t xml:space="preserve">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17F" w:rsidRDefault="00673ACC">
            <w:pPr>
              <w:jc w:val="both"/>
            </w:pPr>
            <w:r w:rsidRPr="00D0606C">
              <w:rPr>
                <w:lang w:val="ru-RU"/>
              </w:rPr>
              <w:t>«</w:t>
            </w:r>
            <w:proofErr w:type="spellStart"/>
            <w:r w:rsidRPr="00D0606C">
              <w:rPr>
                <w:lang w:val="ru-RU"/>
              </w:rPr>
              <w:t>Подвійне</w:t>
            </w:r>
            <w:proofErr w:type="spellEnd"/>
            <w:r w:rsidRPr="00D0606C">
              <w:rPr>
                <w:lang w:val="ru-RU"/>
              </w:rPr>
              <w:t xml:space="preserve"> </w:t>
            </w:r>
            <w:proofErr w:type="spellStart"/>
            <w:r w:rsidRPr="00D0606C">
              <w:rPr>
                <w:lang w:val="ru-RU"/>
              </w:rPr>
              <w:t>сліпе</w:t>
            </w:r>
            <w:proofErr w:type="spellEnd"/>
            <w:r w:rsidRPr="00D0606C">
              <w:rPr>
                <w:lang w:val="ru-RU"/>
              </w:rPr>
              <w:t xml:space="preserve"> </w:t>
            </w:r>
            <w:proofErr w:type="spellStart"/>
            <w:r w:rsidRPr="00D0606C">
              <w:rPr>
                <w:lang w:val="ru-RU"/>
              </w:rPr>
              <w:t>інтервенційне</w:t>
            </w:r>
            <w:proofErr w:type="spellEnd"/>
            <w:r w:rsidRPr="00D0606C">
              <w:rPr>
                <w:lang w:val="ru-RU"/>
              </w:rPr>
              <w:t xml:space="preserve"> </w:t>
            </w:r>
            <w:proofErr w:type="spellStart"/>
            <w:proofErr w:type="gramStart"/>
            <w:r w:rsidRPr="00D0606C">
              <w:rPr>
                <w:lang w:val="ru-RU"/>
              </w:rPr>
              <w:t>досл</w:t>
            </w:r>
            <w:proofErr w:type="gramEnd"/>
            <w:r w:rsidRPr="00D0606C">
              <w:rPr>
                <w:lang w:val="ru-RU"/>
              </w:rPr>
              <w:t>ідження</w:t>
            </w:r>
            <w:proofErr w:type="spellEnd"/>
            <w:r w:rsidRPr="00D0606C">
              <w:rPr>
                <w:lang w:val="ru-RU"/>
              </w:rPr>
              <w:t xml:space="preserve"> </w:t>
            </w:r>
            <w:proofErr w:type="spellStart"/>
            <w:r w:rsidRPr="00D0606C">
              <w:rPr>
                <w:lang w:val="ru-RU"/>
              </w:rPr>
              <w:t>фази</w:t>
            </w:r>
            <w:proofErr w:type="spellEnd"/>
            <w:r w:rsidRPr="00D0606C">
              <w:rPr>
                <w:lang w:val="ru-RU"/>
              </w:rPr>
              <w:t xml:space="preserve"> 2/3 у 2 </w:t>
            </w:r>
            <w:proofErr w:type="spellStart"/>
            <w:r w:rsidRPr="00D0606C">
              <w:rPr>
                <w:lang w:val="ru-RU"/>
              </w:rPr>
              <w:t>групах</w:t>
            </w:r>
            <w:proofErr w:type="spellEnd"/>
            <w:r w:rsidRPr="00D0606C">
              <w:rPr>
                <w:lang w:val="ru-RU"/>
              </w:rPr>
              <w:t xml:space="preserve"> </w:t>
            </w:r>
            <w:proofErr w:type="spellStart"/>
            <w:r w:rsidRPr="00D0606C">
              <w:rPr>
                <w:lang w:val="ru-RU"/>
              </w:rPr>
              <w:t>щодо</w:t>
            </w:r>
            <w:proofErr w:type="spellEnd"/>
            <w:r w:rsidRPr="00D0606C">
              <w:rPr>
                <w:lang w:val="ru-RU"/>
              </w:rPr>
              <w:t xml:space="preserve"> </w:t>
            </w:r>
            <w:proofErr w:type="spellStart"/>
            <w:r w:rsidRPr="00D0606C">
              <w:rPr>
                <w:lang w:val="ru-RU"/>
              </w:rPr>
              <w:t>оцінювання</w:t>
            </w:r>
            <w:proofErr w:type="spellEnd"/>
            <w:r w:rsidRPr="00D0606C">
              <w:rPr>
                <w:lang w:val="ru-RU"/>
              </w:rPr>
              <w:t xml:space="preserve"> </w:t>
            </w:r>
            <w:proofErr w:type="spellStart"/>
            <w:r w:rsidRPr="00D0606C">
              <w:rPr>
                <w:lang w:val="ru-RU"/>
              </w:rPr>
              <w:t>ефективності</w:t>
            </w:r>
            <w:proofErr w:type="spellEnd"/>
            <w:r w:rsidRPr="00D0606C">
              <w:rPr>
                <w:lang w:val="ru-RU"/>
              </w:rPr>
              <w:t xml:space="preserve"> та </w:t>
            </w:r>
            <w:proofErr w:type="spellStart"/>
            <w:r w:rsidRPr="00D0606C">
              <w:rPr>
                <w:lang w:val="ru-RU"/>
              </w:rPr>
              <w:t>безпеки</w:t>
            </w:r>
            <w:proofErr w:type="spellEnd"/>
            <w:r w:rsidRPr="00D0606C">
              <w:rPr>
                <w:lang w:val="ru-RU"/>
              </w:rPr>
              <w:t xml:space="preserve"> перорального </w:t>
            </w:r>
            <w:proofErr w:type="spellStart"/>
            <w:r w:rsidRPr="00D0606C">
              <w:rPr>
                <w:lang w:val="ru-RU"/>
              </w:rPr>
              <w:t>застосування</w:t>
            </w:r>
            <w:proofErr w:type="spellEnd"/>
            <w:r w:rsidRPr="00D0606C">
              <w:rPr>
                <w:lang w:val="ru-RU"/>
              </w:rPr>
              <w:t xml:space="preserve"> препарату </w:t>
            </w:r>
            <w:r>
              <w:t>PF</w:t>
            </w:r>
            <w:r w:rsidRPr="00D0606C">
              <w:rPr>
                <w:lang w:val="ru-RU"/>
              </w:rPr>
              <w:t>-07321332/</w:t>
            </w:r>
            <w:proofErr w:type="spellStart"/>
            <w:r w:rsidRPr="00D0606C">
              <w:rPr>
                <w:lang w:val="ru-RU"/>
              </w:rPr>
              <w:t>ритонавір</w:t>
            </w:r>
            <w:proofErr w:type="spellEnd"/>
            <w:r w:rsidRPr="00D0606C">
              <w:rPr>
                <w:lang w:val="ru-RU"/>
              </w:rPr>
              <w:t xml:space="preserve">, </w:t>
            </w:r>
            <w:proofErr w:type="spellStart"/>
            <w:r w:rsidRPr="00D0606C">
              <w:rPr>
                <w:lang w:val="ru-RU"/>
              </w:rPr>
              <w:t>порівняно</w:t>
            </w:r>
            <w:proofErr w:type="spellEnd"/>
            <w:r w:rsidRPr="00D0606C">
              <w:rPr>
                <w:lang w:val="ru-RU"/>
              </w:rPr>
              <w:t xml:space="preserve"> з плацебо, для </w:t>
            </w:r>
            <w:proofErr w:type="spellStart"/>
            <w:r w:rsidRPr="00D0606C">
              <w:rPr>
                <w:lang w:val="ru-RU"/>
              </w:rPr>
              <w:t>лікування</w:t>
            </w:r>
            <w:proofErr w:type="spellEnd"/>
            <w:r w:rsidRPr="00D0606C">
              <w:rPr>
                <w:lang w:val="ru-RU"/>
              </w:rPr>
              <w:t xml:space="preserve"> </w:t>
            </w:r>
            <w:proofErr w:type="spellStart"/>
            <w:r w:rsidRPr="00D0606C">
              <w:rPr>
                <w:lang w:val="ru-RU"/>
              </w:rPr>
              <w:t>негоспіталізованих</w:t>
            </w:r>
            <w:proofErr w:type="spellEnd"/>
            <w:r w:rsidRPr="00D0606C">
              <w:rPr>
                <w:lang w:val="ru-RU"/>
              </w:rPr>
              <w:t xml:space="preserve"> </w:t>
            </w:r>
            <w:proofErr w:type="spellStart"/>
            <w:r w:rsidRPr="00D0606C">
              <w:rPr>
                <w:lang w:val="ru-RU"/>
              </w:rPr>
              <w:t>дорослих</w:t>
            </w:r>
            <w:proofErr w:type="spellEnd"/>
            <w:r w:rsidRPr="00D0606C">
              <w:rPr>
                <w:lang w:val="ru-RU"/>
              </w:rPr>
              <w:t xml:space="preserve"> </w:t>
            </w:r>
            <w:proofErr w:type="spellStart"/>
            <w:r w:rsidRPr="00D0606C">
              <w:rPr>
                <w:lang w:val="ru-RU"/>
              </w:rPr>
              <w:t>пацієнтів</w:t>
            </w:r>
            <w:proofErr w:type="spellEnd"/>
            <w:r w:rsidRPr="00D0606C">
              <w:rPr>
                <w:lang w:val="ru-RU"/>
              </w:rPr>
              <w:t xml:space="preserve"> </w:t>
            </w:r>
            <w:proofErr w:type="spellStart"/>
            <w:r w:rsidRPr="00D0606C">
              <w:rPr>
                <w:lang w:val="ru-RU"/>
              </w:rPr>
              <w:t>із</w:t>
            </w:r>
            <w:proofErr w:type="spellEnd"/>
            <w:r w:rsidRPr="00D0606C">
              <w:rPr>
                <w:lang w:val="ru-RU"/>
              </w:rPr>
              <w:t xml:space="preserve"> симптомами </w:t>
            </w:r>
            <w:r>
              <w:t>COVID</w:t>
            </w:r>
            <w:r w:rsidRPr="00D0606C">
              <w:rPr>
                <w:lang w:val="ru-RU"/>
              </w:rPr>
              <w:t xml:space="preserve">-19, </w:t>
            </w:r>
            <w:proofErr w:type="spellStart"/>
            <w:r w:rsidRPr="00D0606C">
              <w:rPr>
                <w:lang w:val="ru-RU"/>
              </w:rPr>
              <w:t>які</w:t>
            </w:r>
            <w:proofErr w:type="spellEnd"/>
            <w:r w:rsidRPr="00D0606C">
              <w:rPr>
                <w:lang w:val="ru-RU"/>
              </w:rPr>
              <w:t xml:space="preserve"> </w:t>
            </w:r>
            <w:proofErr w:type="spellStart"/>
            <w:r w:rsidRPr="00D0606C">
              <w:rPr>
                <w:lang w:val="ru-RU"/>
              </w:rPr>
              <w:t>мають</w:t>
            </w:r>
            <w:proofErr w:type="spellEnd"/>
            <w:r w:rsidRPr="00D0606C">
              <w:rPr>
                <w:lang w:val="ru-RU"/>
              </w:rPr>
              <w:t xml:space="preserve"> </w:t>
            </w:r>
            <w:proofErr w:type="spellStart"/>
            <w:r w:rsidRPr="00D0606C">
              <w:rPr>
                <w:lang w:val="ru-RU"/>
              </w:rPr>
              <w:t>підвищений</w:t>
            </w:r>
            <w:proofErr w:type="spellEnd"/>
            <w:r w:rsidRPr="00D0606C">
              <w:rPr>
                <w:lang w:val="ru-RU"/>
              </w:rPr>
              <w:t xml:space="preserve"> </w:t>
            </w:r>
            <w:proofErr w:type="spellStart"/>
            <w:r w:rsidRPr="00D0606C">
              <w:rPr>
                <w:lang w:val="ru-RU"/>
              </w:rPr>
              <w:t>ризик</w:t>
            </w:r>
            <w:proofErr w:type="spellEnd"/>
            <w:r w:rsidRPr="00D0606C">
              <w:rPr>
                <w:lang w:val="ru-RU"/>
              </w:rPr>
              <w:t xml:space="preserve"> </w:t>
            </w:r>
            <w:proofErr w:type="spellStart"/>
            <w:r w:rsidRPr="00D0606C">
              <w:rPr>
                <w:lang w:val="ru-RU"/>
              </w:rPr>
              <w:t>прогресування</w:t>
            </w:r>
            <w:proofErr w:type="spellEnd"/>
            <w:r w:rsidRPr="00D0606C">
              <w:rPr>
                <w:lang w:val="ru-RU"/>
              </w:rPr>
              <w:t xml:space="preserve"> </w:t>
            </w:r>
            <w:proofErr w:type="spellStart"/>
            <w:r w:rsidRPr="00D0606C">
              <w:rPr>
                <w:lang w:val="ru-RU"/>
              </w:rPr>
              <w:t>тяжкої</w:t>
            </w:r>
            <w:proofErr w:type="spellEnd"/>
            <w:r w:rsidRPr="00D0606C">
              <w:rPr>
                <w:lang w:val="ru-RU"/>
              </w:rPr>
              <w:t xml:space="preserve"> </w:t>
            </w:r>
            <w:proofErr w:type="spellStart"/>
            <w:r w:rsidRPr="00D0606C">
              <w:rPr>
                <w:lang w:val="ru-RU"/>
              </w:rPr>
              <w:t>форми</w:t>
            </w:r>
            <w:proofErr w:type="spellEnd"/>
            <w:r w:rsidRPr="00D0606C">
              <w:rPr>
                <w:lang w:val="ru-RU"/>
              </w:rPr>
              <w:t xml:space="preserve"> </w:t>
            </w:r>
            <w:proofErr w:type="spellStart"/>
            <w:r w:rsidRPr="00D0606C">
              <w:rPr>
                <w:lang w:val="ru-RU"/>
              </w:rPr>
              <w:t>захворювання</w:t>
            </w:r>
            <w:proofErr w:type="spellEnd"/>
            <w:r w:rsidRPr="00D0606C">
              <w:rPr>
                <w:lang w:val="ru-RU"/>
              </w:rPr>
              <w:t xml:space="preserve">», </w:t>
            </w:r>
            <w:r>
              <w:t>C</w:t>
            </w:r>
            <w:r w:rsidRPr="00D0606C">
              <w:rPr>
                <w:lang w:val="ru-RU"/>
              </w:rPr>
              <w:t xml:space="preserve">4671005, </w:t>
            </w:r>
            <w:proofErr w:type="spellStart"/>
            <w:r w:rsidRPr="00D0606C">
              <w:rPr>
                <w:lang w:val="ru-RU"/>
              </w:rPr>
              <w:t>фінальна</w:t>
            </w:r>
            <w:proofErr w:type="spellEnd"/>
            <w:r w:rsidRPr="00D0606C">
              <w:rPr>
                <w:lang w:val="ru-RU"/>
              </w:rPr>
              <w:t xml:space="preserve"> </w:t>
            </w:r>
            <w:proofErr w:type="spellStart"/>
            <w:r w:rsidRPr="00D0606C">
              <w:rPr>
                <w:lang w:val="ru-RU"/>
              </w:rPr>
              <w:t>версія</w:t>
            </w:r>
            <w:proofErr w:type="spellEnd"/>
            <w:r w:rsidRPr="00D0606C">
              <w:rPr>
                <w:lang w:val="ru-RU"/>
              </w:rPr>
              <w:t xml:space="preserve"> протоколу з </w:t>
            </w:r>
            <w:proofErr w:type="spellStart"/>
            <w:r w:rsidRPr="00D0606C">
              <w:rPr>
                <w:lang w:val="ru-RU"/>
              </w:rPr>
              <w:t>інкорпорованою</w:t>
            </w:r>
            <w:proofErr w:type="spellEnd"/>
            <w:r w:rsidRPr="00D0606C">
              <w:rPr>
                <w:lang w:val="ru-RU"/>
              </w:rPr>
              <w:t xml:space="preserve"> </w:t>
            </w:r>
            <w:proofErr w:type="spellStart"/>
            <w:r w:rsidRPr="00D0606C">
              <w:rPr>
                <w:lang w:val="ru-RU"/>
              </w:rPr>
              <w:t>поправкою</w:t>
            </w:r>
            <w:proofErr w:type="spellEnd"/>
            <w:r w:rsidRPr="00D0606C">
              <w:rPr>
                <w:lang w:val="ru-RU"/>
              </w:rPr>
              <w:t xml:space="preserve"> </w:t>
            </w:r>
            <w:r>
              <w:t xml:space="preserve">1 </w:t>
            </w:r>
            <w:proofErr w:type="spellStart"/>
            <w:r>
              <w:t>від</w:t>
            </w:r>
            <w:proofErr w:type="spellEnd"/>
            <w:r>
              <w:t xml:space="preserve"> 02 </w:t>
            </w:r>
            <w:proofErr w:type="spellStart"/>
            <w:r>
              <w:t>липня</w:t>
            </w:r>
            <w:proofErr w:type="spellEnd"/>
            <w:r>
              <w:t xml:space="preserve"> 2021 р.</w:t>
            </w:r>
          </w:p>
        </w:tc>
      </w:tr>
      <w:tr w:rsidR="003E117F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17F" w:rsidRDefault="00673ACC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Заявник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країна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17F" w:rsidRDefault="00673ACC">
            <w:pPr>
              <w:jc w:val="both"/>
            </w:pPr>
            <w:proofErr w:type="spellStart"/>
            <w:r>
              <w:t>Пфайзер</w:t>
            </w:r>
            <w:proofErr w:type="spellEnd"/>
            <w:r>
              <w:t xml:space="preserve"> </w:t>
            </w:r>
            <w:proofErr w:type="spellStart"/>
            <w:r>
              <w:t>Інк</w:t>
            </w:r>
            <w:proofErr w:type="spellEnd"/>
            <w:r>
              <w:t>., США</w:t>
            </w:r>
          </w:p>
        </w:tc>
      </w:tr>
      <w:tr w:rsidR="003E117F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17F" w:rsidRDefault="00673ACC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Спонсор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країна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17F" w:rsidRDefault="00673ACC">
            <w:pPr>
              <w:jc w:val="both"/>
            </w:pPr>
            <w:proofErr w:type="spellStart"/>
            <w:r>
              <w:t>Пфайзер</w:t>
            </w:r>
            <w:proofErr w:type="spellEnd"/>
            <w:r>
              <w:t xml:space="preserve"> </w:t>
            </w:r>
            <w:proofErr w:type="spellStart"/>
            <w:r>
              <w:t>Інк</w:t>
            </w:r>
            <w:proofErr w:type="spellEnd"/>
            <w:r>
              <w:t>., США</w:t>
            </w:r>
          </w:p>
        </w:tc>
      </w:tr>
      <w:tr w:rsidR="003E117F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17F" w:rsidRPr="00D0606C" w:rsidRDefault="00673ACC">
            <w:pPr>
              <w:rPr>
                <w:rFonts w:eastAsia="Times New Roman"/>
                <w:color w:val="000000"/>
                <w:szCs w:val="24"/>
                <w:lang w:val="ru-RU" w:eastAsia="uk-UA"/>
              </w:rPr>
            </w:pPr>
            <w:proofErr w:type="spellStart"/>
            <w:r w:rsidRPr="00D0606C">
              <w:rPr>
                <w:rFonts w:eastAsia="Times New Roman"/>
                <w:color w:val="000000"/>
                <w:szCs w:val="24"/>
                <w:lang w:val="ru-RU" w:eastAsia="uk-UA"/>
              </w:rPr>
              <w:t>Супутні</w:t>
            </w:r>
            <w:proofErr w:type="spellEnd"/>
            <w:r w:rsidRPr="00D0606C">
              <w:rPr>
                <w:rFonts w:eastAsia="Times New Roman"/>
                <w:color w:val="000000"/>
                <w:szCs w:val="24"/>
                <w:lang w:val="ru-RU" w:eastAsia="uk-UA"/>
              </w:rPr>
              <w:t xml:space="preserve"> </w:t>
            </w:r>
            <w:proofErr w:type="spellStart"/>
            <w:r w:rsidRPr="00D0606C">
              <w:rPr>
                <w:rFonts w:eastAsia="Times New Roman"/>
                <w:color w:val="000000"/>
                <w:szCs w:val="24"/>
                <w:lang w:val="ru-RU" w:eastAsia="uk-UA"/>
              </w:rPr>
              <w:t>матеріали</w:t>
            </w:r>
            <w:proofErr w:type="spellEnd"/>
            <w:r w:rsidRPr="00D0606C">
              <w:rPr>
                <w:rFonts w:eastAsia="Times New Roman"/>
                <w:color w:val="000000"/>
                <w:szCs w:val="24"/>
                <w:lang w:val="ru-RU" w:eastAsia="uk-UA"/>
              </w:rPr>
              <w:t>/</w:t>
            </w:r>
            <w:proofErr w:type="spellStart"/>
            <w:r w:rsidRPr="00D0606C">
              <w:rPr>
                <w:rFonts w:eastAsia="Times New Roman"/>
                <w:color w:val="000000"/>
                <w:szCs w:val="24"/>
                <w:lang w:val="ru-RU" w:eastAsia="uk-UA"/>
              </w:rPr>
              <w:t>препарати</w:t>
            </w:r>
            <w:proofErr w:type="spellEnd"/>
            <w:r w:rsidRPr="00D0606C">
              <w:rPr>
                <w:rFonts w:eastAsia="Times New Roman"/>
                <w:color w:val="000000"/>
                <w:szCs w:val="24"/>
                <w:lang w:val="ru-RU" w:eastAsia="uk-UA"/>
              </w:rPr>
              <w:t xml:space="preserve"> </w:t>
            </w:r>
            <w:proofErr w:type="spellStart"/>
            <w:r w:rsidRPr="00D0606C">
              <w:rPr>
                <w:rFonts w:eastAsia="Times New Roman"/>
                <w:color w:val="000000"/>
                <w:szCs w:val="24"/>
                <w:lang w:val="ru-RU" w:eastAsia="uk-UA"/>
              </w:rPr>
              <w:t>супутньої</w:t>
            </w:r>
            <w:proofErr w:type="spellEnd"/>
            <w:r w:rsidRPr="00D0606C">
              <w:rPr>
                <w:rFonts w:eastAsia="Times New Roman"/>
                <w:color w:val="000000"/>
                <w:szCs w:val="24"/>
                <w:lang w:val="ru-RU" w:eastAsia="uk-UA"/>
              </w:rPr>
              <w:t xml:space="preserve"> </w:t>
            </w:r>
            <w:proofErr w:type="spellStart"/>
            <w:r w:rsidRPr="00D0606C">
              <w:rPr>
                <w:rFonts w:eastAsia="Times New Roman"/>
                <w:color w:val="000000"/>
                <w:szCs w:val="24"/>
                <w:lang w:val="ru-RU" w:eastAsia="uk-UA"/>
              </w:rPr>
              <w:t>терапії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17F" w:rsidRDefault="00673ACC">
            <w:pPr>
              <w:jc w:val="both"/>
            </w:pPr>
            <w:r>
              <w:t xml:space="preserve">― </w:t>
            </w:r>
          </w:p>
        </w:tc>
      </w:tr>
    </w:tbl>
    <w:p w:rsidR="003E117F" w:rsidRDefault="003E117F">
      <w:pPr>
        <w:rPr>
          <w:lang w:val="uk-UA"/>
        </w:rPr>
      </w:pPr>
    </w:p>
    <w:p w:rsidR="003E117F" w:rsidRDefault="00673ACC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3E117F" w:rsidRDefault="00673ACC">
      <w:pPr>
        <w:rPr>
          <w:lang w:val="ru-RU"/>
        </w:rPr>
      </w:pPr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rPr>
          <w:lang w:val="ru-RU"/>
        </w:rPr>
        <w:t xml:space="preserve"> </w:t>
      </w:r>
      <w:r>
        <w:rPr>
          <w:lang w:val="ru-RU"/>
        </w:rPr>
        <w:br w:type="page"/>
      </w:r>
    </w:p>
    <w:p w:rsidR="003E117F" w:rsidRDefault="00673ACC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 w:rsidRPr="007467D0">
        <w:rPr>
          <w:lang w:val="ru-RU"/>
        </w:rPr>
        <w:t>2</w:t>
      </w:r>
    </w:p>
    <w:p w:rsidR="003E117F" w:rsidRDefault="00673ACC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</w:t>
      </w:r>
      <w:r w:rsidR="007467D0">
        <w:rPr>
          <w:lang w:val="uk-UA"/>
        </w:rPr>
        <w:t>«</w:t>
      </w:r>
      <w:r w:rsidR="007467D0" w:rsidRPr="007467D0">
        <w:rPr>
          <w:lang w:val="uk-UA"/>
        </w:rPr>
        <w:t>Про затвердження суттєвих поправок до протоколів клінічних випробувань лікарських засобів, призначених для здійснення заходів, спрямованих на запобігання виникненню та поширенню, локалізацію та ліквідацію коронавірусної хвороби (COVID-19)</w:t>
      </w:r>
      <w:r w:rsidR="007467D0">
        <w:rPr>
          <w:lang w:val="uk-UA"/>
        </w:rPr>
        <w:t>»</w:t>
      </w:r>
    </w:p>
    <w:p w:rsidR="002E5F05" w:rsidRPr="002E5F05" w:rsidRDefault="002E5F05" w:rsidP="002E5F05">
      <w:pPr>
        <w:ind w:left="9072"/>
        <w:rPr>
          <w:u w:val="single"/>
          <w:lang w:val="uk-UA"/>
        </w:rPr>
      </w:pPr>
      <w:r w:rsidRPr="002E5F05">
        <w:rPr>
          <w:u w:val="single"/>
          <w:lang w:val="uk-UA"/>
        </w:rPr>
        <w:t>28.09.2021</w:t>
      </w:r>
      <w:r>
        <w:rPr>
          <w:lang w:val="uk-UA"/>
        </w:rPr>
        <w:t xml:space="preserve"> № </w:t>
      </w:r>
      <w:r w:rsidRPr="002E5F05">
        <w:rPr>
          <w:u w:val="single"/>
          <w:lang w:val="uk-UA"/>
        </w:rPr>
        <w:t>2085</w:t>
      </w:r>
    </w:p>
    <w:tbl>
      <w:tblPr>
        <w:tblStyle w:val="a6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3E117F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3E117F" w:rsidRDefault="00673ACC">
            <w:pPr>
              <w:rPr>
                <w:szCs w:val="24"/>
              </w:rPr>
            </w:pPr>
            <w:bookmarkStart w:id="0" w:name="_GoBack"/>
            <w:bookmarkEnd w:id="0"/>
            <w:proofErr w:type="spellStart"/>
            <w:r>
              <w:rPr>
                <w:szCs w:val="24"/>
              </w:rPr>
              <w:t>Ідентифікація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суттєвої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поправки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3E117F" w:rsidRDefault="00673ACC">
            <w:pPr>
              <w:jc w:val="both"/>
              <w:rPr>
                <w:rFonts w:cstheme="minorBidi"/>
              </w:rPr>
            </w:pPr>
            <w:proofErr w:type="spellStart"/>
            <w:r>
              <w:t>Досліджуваний</w:t>
            </w:r>
            <w:proofErr w:type="spellEnd"/>
            <w:r>
              <w:t xml:space="preserve"> </w:t>
            </w:r>
            <w:proofErr w:type="spellStart"/>
            <w:r>
              <w:t>лікарський</w:t>
            </w:r>
            <w:proofErr w:type="spellEnd"/>
            <w:r>
              <w:t xml:space="preserve"> </w:t>
            </w:r>
            <w:proofErr w:type="spellStart"/>
            <w:r>
              <w:t>засіб</w:t>
            </w:r>
            <w:proofErr w:type="spellEnd"/>
            <w:r>
              <w:t xml:space="preserve"> - PF-07321332 (PF-07321332), </w:t>
            </w:r>
            <w:proofErr w:type="spellStart"/>
            <w:r>
              <w:t>таблетки</w:t>
            </w:r>
            <w:proofErr w:type="spellEnd"/>
            <w:r>
              <w:t xml:space="preserve"> 150 </w:t>
            </w:r>
            <w:proofErr w:type="spellStart"/>
            <w:r>
              <w:t>мг</w:t>
            </w:r>
            <w:proofErr w:type="spellEnd"/>
            <w:r>
              <w:t xml:space="preserve">: </w:t>
            </w:r>
            <w:proofErr w:type="spellStart"/>
            <w:r>
              <w:t>Додаються</w:t>
            </w:r>
            <w:proofErr w:type="spellEnd"/>
            <w:r>
              <w:t xml:space="preserve"> </w:t>
            </w:r>
            <w:proofErr w:type="spellStart"/>
            <w:r>
              <w:t>виробники</w:t>
            </w:r>
            <w:proofErr w:type="spellEnd"/>
            <w:r>
              <w:t xml:space="preserve"> </w:t>
            </w:r>
            <w:proofErr w:type="spellStart"/>
            <w:r>
              <w:t>відповідальні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випуск</w:t>
            </w:r>
            <w:proofErr w:type="spellEnd"/>
            <w:r>
              <w:t xml:space="preserve"> </w:t>
            </w:r>
            <w:proofErr w:type="spellStart"/>
            <w:r>
              <w:t>серії</w:t>
            </w:r>
            <w:proofErr w:type="spellEnd"/>
            <w:r>
              <w:t xml:space="preserve">: Pfizer Inc., USA; Pfizer Limited, United Kingdom; </w:t>
            </w:r>
            <w:proofErr w:type="spellStart"/>
            <w:r>
              <w:t>Плацебо</w:t>
            </w:r>
            <w:proofErr w:type="spellEnd"/>
            <w:r>
              <w:t xml:space="preserve"> </w:t>
            </w:r>
            <w:proofErr w:type="spellStart"/>
            <w:r>
              <w:t>до</w:t>
            </w:r>
            <w:proofErr w:type="spellEnd"/>
            <w:r>
              <w:t xml:space="preserve"> PF-07321332, </w:t>
            </w:r>
            <w:proofErr w:type="spellStart"/>
            <w:r>
              <w:t>таблетки</w:t>
            </w:r>
            <w:proofErr w:type="spellEnd"/>
            <w:r>
              <w:t xml:space="preserve">: </w:t>
            </w:r>
            <w:proofErr w:type="spellStart"/>
            <w:r>
              <w:t>Додається</w:t>
            </w:r>
            <w:proofErr w:type="spellEnd"/>
            <w:r>
              <w:t xml:space="preserve"> </w:t>
            </w:r>
            <w:proofErr w:type="spellStart"/>
            <w:r>
              <w:t>виробник</w:t>
            </w:r>
            <w:proofErr w:type="spellEnd"/>
            <w:r>
              <w:t xml:space="preserve"> </w:t>
            </w:r>
            <w:proofErr w:type="spellStart"/>
            <w:r>
              <w:t>відповідальний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випуск</w:t>
            </w:r>
            <w:proofErr w:type="spellEnd"/>
            <w:r>
              <w:t xml:space="preserve"> </w:t>
            </w:r>
            <w:proofErr w:type="spellStart"/>
            <w:r>
              <w:t>серії</w:t>
            </w:r>
            <w:proofErr w:type="spellEnd"/>
            <w:r>
              <w:t xml:space="preserve">: Pfizer Inc., USA; </w:t>
            </w:r>
            <w:proofErr w:type="spellStart"/>
            <w:r>
              <w:t>Препарат</w:t>
            </w:r>
            <w:proofErr w:type="spellEnd"/>
            <w:r>
              <w:t xml:space="preserve"> </w:t>
            </w:r>
            <w:proofErr w:type="spellStart"/>
            <w:r>
              <w:t>супутньої</w:t>
            </w:r>
            <w:proofErr w:type="spellEnd"/>
            <w:r>
              <w:t xml:space="preserve"> </w:t>
            </w:r>
            <w:proofErr w:type="spellStart"/>
            <w:r>
              <w:t>терапії</w:t>
            </w:r>
            <w:proofErr w:type="spellEnd"/>
            <w:r>
              <w:t xml:space="preserve"> - </w:t>
            </w:r>
            <w:proofErr w:type="spellStart"/>
            <w:r>
              <w:t>Ритонавір</w:t>
            </w:r>
            <w:proofErr w:type="spellEnd"/>
            <w:r>
              <w:t xml:space="preserve"> (Ritonavir), </w:t>
            </w:r>
            <w:proofErr w:type="spellStart"/>
            <w:r>
              <w:t>капсули</w:t>
            </w:r>
            <w:proofErr w:type="spellEnd"/>
            <w:r>
              <w:t xml:space="preserve"> 100 </w:t>
            </w:r>
            <w:proofErr w:type="spellStart"/>
            <w:r>
              <w:t>мг</w:t>
            </w:r>
            <w:proofErr w:type="spellEnd"/>
            <w:r>
              <w:t xml:space="preserve"> </w:t>
            </w:r>
            <w:proofErr w:type="spellStart"/>
            <w:r>
              <w:t>та</w:t>
            </w:r>
            <w:proofErr w:type="spellEnd"/>
            <w:r>
              <w:t xml:space="preserve"> </w:t>
            </w:r>
            <w:proofErr w:type="spellStart"/>
            <w:r>
              <w:t>Плацебо</w:t>
            </w:r>
            <w:proofErr w:type="spellEnd"/>
            <w:r>
              <w:t xml:space="preserve"> </w:t>
            </w:r>
            <w:proofErr w:type="spellStart"/>
            <w:r>
              <w:t>до</w:t>
            </w:r>
            <w:proofErr w:type="spellEnd"/>
            <w:r>
              <w:t xml:space="preserve"> </w:t>
            </w:r>
            <w:proofErr w:type="spellStart"/>
            <w:r>
              <w:t>Ритонавіру</w:t>
            </w:r>
            <w:proofErr w:type="spellEnd"/>
            <w:r>
              <w:t xml:space="preserve">, </w:t>
            </w:r>
            <w:proofErr w:type="spellStart"/>
            <w:r>
              <w:t>капсули</w:t>
            </w:r>
            <w:proofErr w:type="spellEnd"/>
            <w:r>
              <w:t xml:space="preserve">: </w:t>
            </w:r>
            <w:proofErr w:type="spellStart"/>
            <w:r>
              <w:t>Додаються</w:t>
            </w:r>
            <w:proofErr w:type="spellEnd"/>
            <w:r>
              <w:t xml:space="preserve"> </w:t>
            </w:r>
            <w:proofErr w:type="spellStart"/>
            <w:r>
              <w:t>виробники</w:t>
            </w:r>
            <w:proofErr w:type="spellEnd"/>
            <w:r>
              <w:t xml:space="preserve"> </w:t>
            </w:r>
            <w:proofErr w:type="spellStart"/>
            <w:r>
              <w:t>відповідальні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випуск</w:t>
            </w:r>
            <w:proofErr w:type="spellEnd"/>
            <w:r>
              <w:t xml:space="preserve"> </w:t>
            </w:r>
            <w:proofErr w:type="spellStart"/>
            <w:r>
              <w:t>серії</w:t>
            </w:r>
            <w:proofErr w:type="spellEnd"/>
            <w:r>
              <w:t xml:space="preserve">: Pfizer Inc., USA; Pfizer Limited, United Kingdom; </w:t>
            </w:r>
            <w:proofErr w:type="spellStart"/>
            <w:r>
              <w:t>Оновлений</w:t>
            </w:r>
            <w:proofErr w:type="spellEnd"/>
            <w:r>
              <w:t xml:space="preserve"> </w:t>
            </w:r>
            <w:proofErr w:type="spellStart"/>
            <w:r>
              <w:t>розділ</w:t>
            </w:r>
            <w:proofErr w:type="spellEnd"/>
            <w:r>
              <w:t xml:space="preserve"> 3.2.Р.3.1 </w:t>
            </w:r>
            <w:proofErr w:type="spellStart"/>
            <w:r>
              <w:t>досьє</w:t>
            </w:r>
            <w:proofErr w:type="spellEnd"/>
            <w:r>
              <w:t xml:space="preserve"> </w:t>
            </w:r>
            <w:proofErr w:type="spellStart"/>
            <w:r>
              <w:t>досліджуваного</w:t>
            </w:r>
            <w:proofErr w:type="spellEnd"/>
            <w:r>
              <w:t xml:space="preserve"> </w:t>
            </w:r>
            <w:proofErr w:type="spellStart"/>
            <w:r>
              <w:t>лікарського</w:t>
            </w:r>
            <w:proofErr w:type="spellEnd"/>
            <w:r>
              <w:t xml:space="preserve"> </w:t>
            </w:r>
            <w:proofErr w:type="spellStart"/>
            <w:r>
              <w:t>засобу</w:t>
            </w:r>
            <w:proofErr w:type="spellEnd"/>
            <w:r>
              <w:t xml:space="preserve"> (IMPD), </w:t>
            </w:r>
            <w:proofErr w:type="spellStart"/>
            <w:r>
              <w:t>лікарського</w:t>
            </w:r>
            <w:proofErr w:type="spellEnd"/>
            <w:r>
              <w:t xml:space="preserve"> </w:t>
            </w:r>
            <w:proofErr w:type="spellStart"/>
            <w:r>
              <w:t>засобу</w:t>
            </w:r>
            <w:proofErr w:type="spellEnd"/>
            <w:r>
              <w:t xml:space="preserve"> </w:t>
            </w:r>
            <w:proofErr w:type="spellStart"/>
            <w:r>
              <w:t>супутньої</w:t>
            </w:r>
            <w:proofErr w:type="spellEnd"/>
            <w:r>
              <w:t xml:space="preserve"> </w:t>
            </w:r>
            <w:proofErr w:type="spellStart"/>
            <w:r>
              <w:t>терапії</w:t>
            </w:r>
            <w:proofErr w:type="spellEnd"/>
            <w:r>
              <w:t xml:space="preserve"> </w:t>
            </w:r>
            <w:proofErr w:type="spellStart"/>
            <w:r>
              <w:t>та</w:t>
            </w:r>
            <w:proofErr w:type="spellEnd"/>
            <w:r>
              <w:t xml:space="preserve"> </w:t>
            </w:r>
            <w:proofErr w:type="spellStart"/>
            <w:r>
              <w:t>плацебо</w:t>
            </w:r>
            <w:proofErr w:type="spellEnd"/>
            <w:r>
              <w:t xml:space="preserve"> </w:t>
            </w:r>
            <w:proofErr w:type="spellStart"/>
            <w:r>
              <w:t>до</w:t>
            </w:r>
            <w:proofErr w:type="spellEnd"/>
            <w:r>
              <w:t xml:space="preserve"> </w:t>
            </w:r>
            <w:proofErr w:type="spellStart"/>
            <w:r>
              <w:t>препарату</w:t>
            </w:r>
            <w:proofErr w:type="spellEnd"/>
            <w:r>
              <w:t xml:space="preserve"> </w:t>
            </w:r>
            <w:proofErr w:type="spellStart"/>
            <w:r>
              <w:t>супутньої</w:t>
            </w:r>
            <w:proofErr w:type="spellEnd"/>
            <w:r>
              <w:t xml:space="preserve"> </w:t>
            </w:r>
            <w:proofErr w:type="spellStart"/>
            <w:r>
              <w:t>терапії</w:t>
            </w:r>
            <w:proofErr w:type="spellEnd"/>
            <w:r>
              <w:t xml:space="preserve"> </w:t>
            </w:r>
            <w:proofErr w:type="spellStart"/>
            <w:r>
              <w:t>Ритонавір</w:t>
            </w:r>
            <w:proofErr w:type="spellEnd"/>
            <w:r>
              <w:t xml:space="preserve"> (Ritonavir) </w:t>
            </w:r>
            <w:proofErr w:type="spellStart"/>
            <w:r>
              <w:t>версія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</w:t>
            </w:r>
            <w:proofErr w:type="spellStart"/>
            <w:r>
              <w:t>вересня</w:t>
            </w:r>
            <w:proofErr w:type="spellEnd"/>
            <w:r>
              <w:t xml:space="preserve"> 2021, </w:t>
            </w:r>
            <w:proofErr w:type="spellStart"/>
            <w:r>
              <w:t>англійською</w:t>
            </w:r>
            <w:proofErr w:type="spellEnd"/>
            <w:r>
              <w:t xml:space="preserve"> </w:t>
            </w:r>
            <w:proofErr w:type="spellStart"/>
            <w:r>
              <w:t>мовою</w:t>
            </w:r>
            <w:proofErr w:type="spellEnd"/>
            <w:r>
              <w:rPr>
                <w:rFonts w:cstheme="minorBidi"/>
              </w:rPr>
              <w:t xml:space="preserve"> </w:t>
            </w:r>
          </w:p>
        </w:tc>
      </w:tr>
      <w:tr w:rsidR="003E117F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17F" w:rsidRPr="00D0606C" w:rsidRDefault="00673ACC">
            <w:pPr>
              <w:rPr>
                <w:szCs w:val="24"/>
                <w:lang w:val="ru-RU"/>
              </w:rPr>
            </w:pPr>
            <w:r w:rsidRPr="00D0606C">
              <w:rPr>
                <w:szCs w:val="24"/>
                <w:lang w:val="ru-RU"/>
              </w:rPr>
              <w:t xml:space="preserve">Номер та дата наказу МОЗ </w:t>
            </w:r>
            <w:proofErr w:type="spellStart"/>
            <w:r w:rsidRPr="00D0606C">
              <w:rPr>
                <w:szCs w:val="24"/>
                <w:lang w:val="ru-RU"/>
              </w:rPr>
              <w:t>щодо</w:t>
            </w:r>
            <w:proofErr w:type="spellEnd"/>
            <w:r w:rsidRPr="00D0606C">
              <w:rPr>
                <w:szCs w:val="24"/>
                <w:lang w:val="ru-RU"/>
              </w:rPr>
              <w:t xml:space="preserve"> </w:t>
            </w:r>
            <w:proofErr w:type="spellStart"/>
            <w:r w:rsidRPr="00D0606C">
              <w:rPr>
                <w:szCs w:val="24"/>
                <w:lang w:val="ru-RU"/>
              </w:rPr>
              <w:t>затвердження</w:t>
            </w:r>
            <w:proofErr w:type="spellEnd"/>
            <w:r w:rsidRPr="00D0606C">
              <w:rPr>
                <w:szCs w:val="24"/>
                <w:lang w:val="ru-RU"/>
              </w:rPr>
              <w:t xml:space="preserve"> </w:t>
            </w:r>
            <w:proofErr w:type="spellStart"/>
            <w:r w:rsidRPr="00D0606C">
              <w:rPr>
                <w:szCs w:val="24"/>
                <w:lang w:val="ru-RU"/>
              </w:rPr>
              <w:t>клінічного</w:t>
            </w:r>
            <w:proofErr w:type="spellEnd"/>
            <w:r w:rsidRPr="00D0606C">
              <w:rPr>
                <w:szCs w:val="24"/>
                <w:lang w:val="ru-RU"/>
              </w:rPr>
              <w:t xml:space="preserve"> </w:t>
            </w:r>
            <w:proofErr w:type="spellStart"/>
            <w:r w:rsidRPr="00D0606C">
              <w:rPr>
                <w:szCs w:val="24"/>
                <w:lang w:val="ru-RU"/>
              </w:rPr>
              <w:t>випробування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17F" w:rsidRDefault="00673ACC">
            <w:pPr>
              <w:jc w:val="both"/>
            </w:pPr>
            <w:r>
              <w:t xml:space="preserve">№ 1839 </w:t>
            </w:r>
            <w:proofErr w:type="spellStart"/>
            <w:r>
              <w:t>від</w:t>
            </w:r>
            <w:proofErr w:type="spellEnd"/>
            <w:r>
              <w:t xml:space="preserve"> 30.08.2021</w:t>
            </w:r>
          </w:p>
        </w:tc>
      </w:tr>
      <w:tr w:rsidR="003E117F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17F" w:rsidRPr="00D0606C" w:rsidRDefault="00673ACC">
            <w:pPr>
              <w:rPr>
                <w:szCs w:val="24"/>
                <w:lang w:val="ru-RU"/>
              </w:rPr>
            </w:pPr>
            <w:proofErr w:type="spellStart"/>
            <w:r w:rsidRPr="00D0606C">
              <w:rPr>
                <w:szCs w:val="24"/>
                <w:lang w:val="ru-RU"/>
              </w:rPr>
              <w:t>Назва</w:t>
            </w:r>
            <w:proofErr w:type="spellEnd"/>
            <w:r w:rsidRPr="00D0606C">
              <w:rPr>
                <w:szCs w:val="24"/>
                <w:lang w:val="ru-RU"/>
              </w:rPr>
              <w:t xml:space="preserve"> </w:t>
            </w:r>
            <w:proofErr w:type="spellStart"/>
            <w:r w:rsidRPr="00D0606C">
              <w:rPr>
                <w:szCs w:val="24"/>
                <w:lang w:val="ru-RU"/>
              </w:rPr>
              <w:t>клінічного</w:t>
            </w:r>
            <w:proofErr w:type="spellEnd"/>
            <w:r w:rsidRPr="00D0606C">
              <w:rPr>
                <w:szCs w:val="24"/>
                <w:lang w:val="ru-RU"/>
              </w:rPr>
              <w:t xml:space="preserve"> </w:t>
            </w:r>
            <w:proofErr w:type="spellStart"/>
            <w:r w:rsidRPr="00D0606C">
              <w:rPr>
                <w:szCs w:val="24"/>
                <w:lang w:val="ru-RU"/>
              </w:rPr>
              <w:t>випробування</w:t>
            </w:r>
            <w:proofErr w:type="spellEnd"/>
            <w:r w:rsidRPr="00D0606C">
              <w:rPr>
                <w:szCs w:val="24"/>
                <w:lang w:val="ru-RU"/>
              </w:rPr>
              <w:t xml:space="preserve">, код, </w:t>
            </w:r>
            <w:proofErr w:type="spellStart"/>
            <w:r w:rsidRPr="00D0606C">
              <w:rPr>
                <w:szCs w:val="24"/>
                <w:lang w:val="ru-RU"/>
              </w:rPr>
              <w:t>версія</w:t>
            </w:r>
            <w:proofErr w:type="spellEnd"/>
            <w:r w:rsidRPr="00D0606C">
              <w:rPr>
                <w:szCs w:val="24"/>
                <w:lang w:val="ru-RU"/>
              </w:rPr>
              <w:t xml:space="preserve">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17F" w:rsidRDefault="00673ACC">
            <w:pPr>
              <w:jc w:val="both"/>
            </w:pPr>
            <w:r w:rsidRPr="00D0606C">
              <w:rPr>
                <w:lang w:val="ru-RU"/>
              </w:rPr>
              <w:t>«</w:t>
            </w:r>
            <w:proofErr w:type="spellStart"/>
            <w:r w:rsidRPr="00D0606C">
              <w:rPr>
                <w:lang w:val="ru-RU"/>
              </w:rPr>
              <w:t>Подвійне</w:t>
            </w:r>
            <w:proofErr w:type="spellEnd"/>
            <w:r w:rsidRPr="00D0606C">
              <w:rPr>
                <w:lang w:val="ru-RU"/>
              </w:rPr>
              <w:t xml:space="preserve"> </w:t>
            </w:r>
            <w:proofErr w:type="spellStart"/>
            <w:r w:rsidRPr="00D0606C">
              <w:rPr>
                <w:lang w:val="ru-RU"/>
              </w:rPr>
              <w:t>сліпе</w:t>
            </w:r>
            <w:proofErr w:type="spellEnd"/>
            <w:r w:rsidRPr="00D0606C">
              <w:rPr>
                <w:lang w:val="ru-RU"/>
              </w:rPr>
              <w:t xml:space="preserve"> </w:t>
            </w:r>
            <w:proofErr w:type="spellStart"/>
            <w:r w:rsidRPr="00D0606C">
              <w:rPr>
                <w:lang w:val="ru-RU"/>
              </w:rPr>
              <w:t>інтервенційне</w:t>
            </w:r>
            <w:proofErr w:type="spellEnd"/>
            <w:r w:rsidRPr="00D0606C">
              <w:rPr>
                <w:lang w:val="ru-RU"/>
              </w:rPr>
              <w:t xml:space="preserve"> </w:t>
            </w:r>
            <w:proofErr w:type="spellStart"/>
            <w:proofErr w:type="gramStart"/>
            <w:r w:rsidRPr="00D0606C">
              <w:rPr>
                <w:lang w:val="ru-RU"/>
              </w:rPr>
              <w:t>досл</w:t>
            </w:r>
            <w:proofErr w:type="gramEnd"/>
            <w:r w:rsidRPr="00D0606C">
              <w:rPr>
                <w:lang w:val="ru-RU"/>
              </w:rPr>
              <w:t>ідження</w:t>
            </w:r>
            <w:proofErr w:type="spellEnd"/>
            <w:r w:rsidRPr="00D0606C">
              <w:rPr>
                <w:lang w:val="ru-RU"/>
              </w:rPr>
              <w:t xml:space="preserve"> </w:t>
            </w:r>
            <w:proofErr w:type="spellStart"/>
            <w:r w:rsidRPr="00D0606C">
              <w:rPr>
                <w:lang w:val="ru-RU"/>
              </w:rPr>
              <w:t>фази</w:t>
            </w:r>
            <w:proofErr w:type="spellEnd"/>
            <w:r w:rsidRPr="00D0606C">
              <w:rPr>
                <w:lang w:val="ru-RU"/>
              </w:rPr>
              <w:t xml:space="preserve"> 2/3 у 2 </w:t>
            </w:r>
            <w:proofErr w:type="spellStart"/>
            <w:r w:rsidRPr="00D0606C">
              <w:rPr>
                <w:lang w:val="ru-RU"/>
              </w:rPr>
              <w:t>групах</w:t>
            </w:r>
            <w:proofErr w:type="spellEnd"/>
            <w:r w:rsidRPr="00D0606C">
              <w:rPr>
                <w:lang w:val="ru-RU"/>
              </w:rPr>
              <w:t xml:space="preserve"> </w:t>
            </w:r>
            <w:proofErr w:type="spellStart"/>
            <w:r w:rsidRPr="00D0606C">
              <w:rPr>
                <w:lang w:val="ru-RU"/>
              </w:rPr>
              <w:t>щодо</w:t>
            </w:r>
            <w:proofErr w:type="spellEnd"/>
            <w:r w:rsidRPr="00D0606C">
              <w:rPr>
                <w:lang w:val="ru-RU"/>
              </w:rPr>
              <w:t xml:space="preserve"> </w:t>
            </w:r>
            <w:proofErr w:type="spellStart"/>
            <w:r w:rsidRPr="00D0606C">
              <w:rPr>
                <w:lang w:val="ru-RU"/>
              </w:rPr>
              <w:t>оцінювання</w:t>
            </w:r>
            <w:proofErr w:type="spellEnd"/>
            <w:r w:rsidRPr="00D0606C">
              <w:rPr>
                <w:lang w:val="ru-RU"/>
              </w:rPr>
              <w:t xml:space="preserve"> </w:t>
            </w:r>
            <w:proofErr w:type="spellStart"/>
            <w:r w:rsidRPr="00D0606C">
              <w:rPr>
                <w:lang w:val="ru-RU"/>
              </w:rPr>
              <w:t>ефективності</w:t>
            </w:r>
            <w:proofErr w:type="spellEnd"/>
            <w:r w:rsidRPr="00D0606C">
              <w:rPr>
                <w:lang w:val="ru-RU"/>
              </w:rPr>
              <w:t xml:space="preserve"> та </w:t>
            </w:r>
            <w:proofErr w:type="spellStart"/>
            <w:r w:rsidRPr="00D0606C">
              <w:rPr>
                <w:lang w:val="ru-RU"/>
              </w:rPr>
              <w:t>безпеки</w:t>
            </w:r>
            <w:proofErr w:type="spellEnd"/>
            <w:r w:rsidRPr="00D0606C">
              <w:rPr>
                <w:lang w:val="ru-RU"/>
              </w:rPr>
              <w:t xml:space="preserve"> перорального </w:t>
            </w:r>
            <w:proofErr w:type="spellStart"/>
            <w:r w:rsidRPr="00D0606C">
              <w:rPr>
                <w:lang w:val="ru-RU"/>
              </w:rPr>
              <w:t>застосування</w:t>
            </w:r>
            <w:proofErr w:type="spellEnd"/>
            <w:r w:rsidRPr="00D0606C">
              <w:rPr>
                <w:lang w:val="ru-RU"/>
              </w:rPr>
              <w:t xml:space="preserve"> препарату </w:t>
            </w:r>
            <w:r>
              <w:t>PF</w:t>
            </w:r>
            <w:r w:rsidRPr="00D0606C">
              <w:rPr>
                <w:lang w:val="ru-RU"/>
              </w:rPr>
              <w:t>-07321332/</w:t>
            </w:r>
            <w:proofErr w:type="spellStart"/>
            <w:r w:rsidRPr="00D0606C">
              <w:rPr>
                <w:lang w:val="ru-RU"/>
              </w:rPr>
              <w:t>ритонавір</w:t>
            </w:r>
            <w:proofErr w:type="spellEnd"/>
            <w:r w:rsidRPr="00D0606C">
              <w:rPr>
                <w:lang w:val="ru-RU"/>
              </w:rPr>
              <w:t xml:space="preserve">, </w:t>
            </w:r>
            <w:proofErr w:type="spellStart"/>
            <w:r w:rsidRPr="00D0606C">
              <w:rPr>
                <w:lang w:val="ru-RU"/>
              </w:rPr>
              <w:t>порівняно</w:t>
            </w:r>
            <w:proofErr w:type="spellEnd"/>
            <w:r w:rsidRPr="00D0606C">
              <w:rPr>
                <w:lang w:val="ru-RU"/>
              </w:rPr>
              <w:t xml:space="preserve"> з плацебо, для </w:t>
            </w:r>
            <w:proofErr w:type="spellStart"/>
            <w:r w:rsidRPr="00D0606C">
              <w:rPr>
                <w:lang w:val="ru-RU"/>
              </w:rPr>
              <w:t>лікування</w:t>
            </w:r>
            <w:proofErr w:type="spellEnd"/>
            <w:r w:rsidRPr="00D0606C">
              <w:rPr>
                <w:lang w:val="ru-RU"/>
              </w:rPr>
              <w:t xml:space="preserve"> </w:t>
            </w:r>
            <w:proofErr w:type="spellStart"/>
            <w:r w:rsidRPr="00D0606C">
              <w:rPr>
                <w:lang w:val="ru-RU"/>
              </w:rPr>
              <w:t>негоспіталізованих</w:t>
            </w:r>
            <w:proofErr w:type="spellEnd"/>
            <w:r w:rsidRPr="00D0606C">
              <w:rPr>
                <w:lang w:val="ru-RU"/>
              </w:rPr>
              <w:t xml:space="preserve"> </w:t>
            </w:r>
            <w:proofErr w:type="spellStart"/>
            <w:r w:rsidRPr="00D0606C">
              <w:rPr>
                <w:lang w:val="ru-RU"/>
              </w:rPr>
              <w:t>дорослих</w:t>
            </w:r>
            <w:proofErr w:type="spellEnd"/>
            <w:r w:rsidRPr="00D0606C">
              <w:rPr>
                <w:lang w:val="ru-RU"/>
              </w:rPr>
              <w:t xml:space="preserve"> </w:t>
            </w:r>
            <w:proofErr w:type="spellStart"/>
            <w:r w:rsidRPr="00D0606C">
              <w:rPr>
                <w:lang w:val="ru-RU"/>
              </w:rPr>
              <w:t>пацієнтів</w:t>
            </w:r>
            <w:proofErr w:type="spellEnd"/>
            <w:r w:rsidRPr="00D0606C">
              <w:rPr>
                <w:lang w:val="ru-RU"/>
              </w:rPr>
              <w:t xml:space="preserve"> </w:t>
            </w:r>
            <w:proofErr w:type="spellStart"/>
            <w:r w:rsidRPr="00D0606C">
              <w:rPr>
                <w:lang w:val="ru-RU"/>
              </w:rPr>
              <w:t>із</w:t>
            </w:r>
            <w:proofErr w:type="spellEnd"/>
            <w:r w:rsidRPr="00D0606C">
              <w:rPr>
                <w:lang w:val="ru-RU"/>
              </w:rPr>
              <w:t xml:space="preserve"> симптомами </w:t>
            </w:r>
            <w:r>
              <w:t>COVID</w:t>
            </w:r>
            <w:r w:rsidRPr="00D0606C">
              <w:rPr>
                <w:lang w:val="ru-RU"/>
              </w:rPr>
              <w:t xml:space="preserve">-19 за </w:t>
            </w:r>
            <w:proofErr w:type="spellStart"/>
            <w:r w:rsidRPr="00D0606C">
              <w:rPr>
                <w:lang w:val="ru-RU"/>
              </w:rPr>
              <w:t>умови</w:t>
            </w:r>
            <w:proofErr w:type="spellEnd"/>
            <w:r w:rsidRPr="00D0606C">
              <w:rPr>
                <w:lang w:val="ru-RU"/>
              </w:rPr>
              <w:t xml:space="preserve"> </w:t>
            </w:r>
            <w:proofErr w:type="spellStart"/>
            <w:r w:rsidRPr="00D0606C">
              <w:rPr>
                <w:lang w:val="ru-RU"/>
              </w:rPr>
              <w:t>низького</w:t>
            </w:r>
            <w:proofErr w:type="spellEnd"/>
            <w:r w:rsidRPr="00D0606C">
              <w:rPr>
                <w:lang w:val="ru-RU"/>
              </w:rPr>
              <w:t xml:space="preserve"> </w:t>
            </w:r>
            <w:proofErr w:type="spellStart"/>
            <w:r w:rsidRPr="00D0606C">
              <w:rPr>
                <w:lang w:val="ru-RU"/>
              </w:rPr>
              <w:t>ризику</w:t>
            </w:r>
            <w:proofErr w:type="spellEnd"/>
            <w:r w:rsidRPr="00D0606C">
              <w:rPr>
                <w:lang w:val="ru-RU"/>
              </w:rPr>
              <w:t xml:space="preserve"> </w:t>
            </w:r>
            <w:proofErr w:type="spellStart"/>
            <w:r w:rsidRPr="00D0606C">
              <w:rPr>
                <w:lang w:val="ru-RU"/>
              </w:rPr>
              <w:t>прогресування</w:t>
            </w:r>
            <w:proofErr w:type="spellEnd"/>
            <w:r w:rsidRPr="00D0606C">
              <w:rPr>
                <w:lang w:val="ru-RU"/>
              </w:rPr>
              <w:t xml:space="preserve"> </w:t>
            </w:r>
            <w:proofErr w:type="spellStart"/>
            <w:r w:rsidRPr="00D0606C">
              <w:rPr>
                <w:lang w:val="ru-RU"/>
              </w:rPr>
              <w:t>тяжкої</w:t>
            </w:r>
            <w:proofErr w:type="spellEnd"/>
            <w:r w:rsidRPr="00D0606C">
              <w:rPr>
                <w:lang w:val="ru-RU"/>
              </w:rPr>
              <w:t xml:space="preserve"> </w:t>
            </w:r>
            <w:proofErr w:type="spellStart"/>
            <w:r w:rsidRPr="00D0606C">
              <w:rPr>
                <w:lang w:val="ru-RU"/>
              </w:rPr>
              <w:t>форми</w:t>
            </w:r>
            <w:proofErr w:type="spellEnd"/>
            <w:r w:rsidRPr="00D0606C">
              <w:rPr>
                <w:lang w:val="ru-RU"/>
              </w:rPr>
              <w:t xml:space="preserve"> </w:t>
            </w:r>
            <w:proofErr w:type="spellStart"/>
            <w:r w:rsidRPr="00D0606C">
              <w:rPr>
                <w:lang w:val="ru-RU"/>
              </w:rPr>
              <w:t>захворювання</w:t>
            </w:r>
            <w:proofErr w:type="spellEnd"/>
            <w:r w:rsidRPr="00D0606C">
              <w:rPr>
                <w:lang w:val="ru-RU"/>
              </w:rPr>
              <w:t xml:space="preserve">», </w:t>
            </w:r>
            <w:r>
              <w:t>C</w:t>
            </w:r>
            <w:r w:rsidRPr="00D0606C">
              <w:rPr>
                <w:lang w:val="ru-RU"/>
              </w:rPr>
              <w:t xml:space="preserve">4671002, </w:t>
            </w:r>
            <w:proofErr w:type="spellStart"/>
            <w:r w:rsidRPr="00D0606C">
              <w:rPr>
                <w:lang w:val="ru-RU"/>
              </w:rPr>
              <w:t>фінальна</w:t>
            </w:r>
            <w:proofErr w:type="spellEnd"/>
            <w:r w:rsidRPr="00D0606C">
              <w:rPr>
                <w:lang w:val="ru-RU"/>
              </w:rPr>
              <w:t xml:space="preserve"> </w:t>
            </w:r>
            <w:proofErr w:type="spellStart"/>
            <w:r w:rsidRPr="00D0606C">
              <w:rPr>
                <w:lang w:val="ru-RU"/>
              </w:rPr>
              <w:t>версія</w:t>
            </w:r>
            <w:proofErr w:type="spellEnd"/>
            <w:r w:rsidRPr="00D0606C">
              <w:rPr>
                <w:lang w:val="ru-RU"/>
              </w:rPr>
              <w:t xml:space="preserve"> протоколу з </w:t>
            </w:r>
            <w:proofErr w:type="spellStart"/>
            <w:r w:rsidRPr="00D0606C">
              <w:rPr>
                <w:lang w:val="ru-RU"/>
              </w:rPr>
              <w:t>інкорпорованою</w:t>
            </w:r>
            <w:proofErr w:type="spellEnd"/>
            <w:r w:rsidRPr="00D0606C">
              <w:rPr>
                <w:lang w:val="ru-RU"/>
              </w:rPr>
              <w:t xml:space="preserve"> </w:t>
            </w:r>
            <w:proofErr w:type="spellStart"/>
            <w:r w:rsidRPr="00D0606C">
              <w:rPr>
                <w:lang w:val="ru-RU"/>
              </w:rPr>
              <w:t>поправкою</w:t>
            </w:r>
            <w:proofErr w:type="spellEnd"/>
            <w:r w:rsidRPr="00D0606C">
              <w:rPr>
                <w:lang w:val="ru-RU"/>
              </w:rPr>
              <w:t xml:space="preserve"> </w:t>
            </w:r>
            <w:r>
              <w:t xml:space="preserve">2 </w:t>
            </w:r>
            <w:proofErr w:type="spellStart"/>
            <w:r>
              <w:t>від</w:t>
            </w:r>
            <w:proofErr w:type="spellEnd"/>
            <w:r>
              <w:t xml:space="preserve"> 19 </w:t>
            </w:r>
            <w:proofErr w:type="spellStart"/>
            <w:r>
              <w:t>липня</w:t>
            </w:r>
            <w:proofErr w:type="spellEnd"/>
            <w:r>
              <w:t xml:space="preserve"> 2021 р.</w:t>
            </w:r>
          </w:p>
        </w:tc>
      </w:tr>
      <w:tr w:rsidR="003E117F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17F" w:rsidRDefault="00673ACC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Заявник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країна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17F" w:rsidRDefault="00673ACC">
            <w:pPr>
              <w:jc w:val="both"/>
            </w:pPr>
            <w:proofErr w:type="spellStart"/>
            <w:r>
              <w:t>Пфайзер</w:t>
            </w:r>
            <w:proofErr w:type="spellEnd"/>
            <w:r>
              <w:t xml:space="preserve"> </w:t>
            </w:r>
            <w:proofErr w:type="spellStart"/>
            <w:r>
              <w:t>Інк</w:t>
            </w:r>
            <w:proofErr w:type="spellEnd"/>
            <w:r>
              <w:t>., США</w:t>
            </w:r>
          </w:p>
        </w:tc>
      </w:tr>
      <w:tr w:rsidR="003E117F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17F" w:rsidRDefault="00673ACC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Спонсор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країна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17F" w:rsidRDefault="00673ACC">
            <w:pPr>
              <w:jc w:val="both"/>
            </w:pPr>
            <w:proofErr w:type="spellStart"/>
            <w:r>
              <w:t>Пфайзер</w:t>
            </w:r>
            <w:proofErr w:type="spellEnd"/>
            <w:r>
              <w:t xml:space="preserve"> </w:t>
            </w:r>
            <w:proofErr w:type="spellStart"/>
            <w:r>
              <w:t>Інк</w:t>
            </w:r>
            <w:proofErr w:type="spellEnd"/>
            <w:r>
              <w:t>., США</w:t>
            </w:r>
          </w:p>
        </w:tc>
      </w:tr>
      <w:tr w:rsidR="003E117F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17F" w:rsidRPr="00D0606C" w:rsidRDefault="00673ACC">
            <w:pPr>
              <w:rPr>
                <w:rFonts w:eastAsia="Times New Roman"/>
                <w:color w:val="000000"/>
                <w:szCs w:val="24"/>
                <w:lang w:val="ru-RU" w:eastAsia="uk-UA"/>
              </w:rPr>
            </w:pPr>
            <w:proofErr w:type="spellStart"/>
            <w:r w:rsidRPr="00D0606C">
              <w:rPr>
                <w:rFonts w:eastAsia="Times New Roman"/>
                <w:color w:val="000000"/>
                <w:szCs w:val="24"/>
                <w:lang w:val="ru-RU" w:eastAsia="uk-UA"/>
              </w:rPr>
              <w:t>Супутні</w:t>
            </w:r>
            <w:proofErr w:type="spellEnd"/>
            <w:r w:rsidRPr="00D0606C">
              <w:rPr>
                <w:rFonts w:eastAsia="Times New Roman"/>
                <w:color w:val="000000"/>
                <w:szCs w:val="24"/>
                <w:lang w:val="ru-RU" w:eastAsia="uk-UA"/>
              </w:rPr>
              <w:t xml:space="preserve"> </w:t>
            </w:r>
            <w:proofErr w:type="spellStart"/>
            <w:r w:rsidRPr="00D0606C">
              <w:rPr>
                <w:rFonts w:eastAsia="Times New Roman"/>
                <w:color w:val="000000"/>
                <w:szCs w:val="24"/>
                <w:lang w:val="ru-RU" w:eastAsia="uk-UA"/>
              </w:rPr>
              <w:t>матеріали</w:t>
            </w:r>
            <w:proofErr w:type="spellEnd"/>
            <w:r w:rsidRPr="00D0606C">
              <w:rPr>
                <w:rFonts w:eastAsia="Times New Roman"/>
                <w:color w:val="000000"/>
                <w:szCs w:val="24"/>
                <w:lang w:val="ru-RU" w:eastAsia="uk-UA"/>
              </w:rPr>
              <w:t>/</w:t>
            </w:r>
            <w:proofErr w:type="spellStart"/>
            <w:r w:rsidRPr="00D0606C">
              <w:rPr>
                <w:rFonts w:eastAsia="Times New Roman"/>
                <w:color w:val="000000"/>
                <w:szCs w:val="24"/>
                <w:lang w:val="ru-RU" w:eastAsia="uk-UA"/>
              </w:rPr>
              <w:t>препарати</w:t>
            </w:r>
            <w:proofErr w:type="spellEnd"/>
            <w:r w:rsidRPr="00D0606C">
              <w:rPr>
                <w:rFonts w:eastAsia="Times New Roman"/>
                <w:color w:val="000000"/>
                <w:szCs w:val="24"/>
                <w:lang w:val="ru-RU" w:eastAsia="uk-UA"/>
              </w:rPr>
              <w:t xml:space="preserve"> </w:t>
            </w:r>
            <w:proofErr w:type="spellStart"/>
            <w:r w:rsidRPr="00D0606C">
              <w:rPr>
                <w:rFonts w:eastAsia="Times New Roman"/>
                <w:color w:val="000000"/>
                <w:szCs w:val="24"/>
                <w:lang w:val="ru-RU" w:eastAsia="uk-UA"/>
              </w:rPr>
              <w:t>супутньої</w:t>
            </w:r>
            <w:proofErr w:type="spellEnd"/>
            <w:r w:rsidRPr="00D0606C">
              <w:rPr>
                <w:rFonts w:eastAsia="Times New Roman"/>
                <w:color w:val="000000"/>
                <w:szCs w:val="24"/>
                <w:lang w:val="ru-RU" w:eastAsia="uk-UA"/>
              </w:rPr>
              <w:t xml:space="preserve"> </w:t>
            </w:r>
            <w:proofErr w:type="spellStart"/>
            <w:r w:rsidRPr="00D0606C">
              <w:rPr>
                <w:rFonts w:eastAsia="Times New Roman"/>
                <w:color w:val="000000"/>
                <w:szCs w:val="24"/>
                <w:lang w:val="ru-RU" w:eastAsia="uk-UA"/>
              </w:rPr>
              <w:t>терапії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17F" w:rsidRDefault="00673ACC">
            <w:pPr>
              <w:jc w:val="both"/>
            </w:pPr>
            <w:r>
              <w:t xml:space="preserve">― </w:t>
            </w:r>
          </w:p>
        </w:tc>
      </w:tr>
    </w:tbl>
    <w:p w:rsidR="003E117F" w:rsidRDefault="003E117F">
      <w:pPr>
        <w:rPr>
          <w:lang w:val="uk-UA"/>
        </w:rPr>
      </w:pPr>
    </w:p>
    <w:p w:rsidR="003E117F" w:rsidRDefault="00673ACC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3E117F" w:rsidRDefault="00673ACC">
      <w:pPr>
        <w:rPr>
          <w:lang w:val="uk-UA"/>
        </w:rPr>
      </w:pPr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</w:p>
    <w:sectPr w:rsidR="003E117F">
      <w:pgSz w:w="16838" w:h="11906" w:orient="landscape"/>
      <w:pgMar w:top="851" w:right="1245" w:bottom="851" w:left="21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06C"/>
    <w:rsid w:val="002E5F05"/>
    <w:rsid w:val="003E117F"/>
    <w:rsid w:val="004C7297"/>
    <w:rsid w:val="00673ACC"/>
    <w:rsid w:val="007467D0"/>
    <w:rsid w:val="00D0606C"/>
    <w:rsid w:val="00E44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eastAsiaTheme="minorEastAsia" w:cs="Times New Roman"/>
      <w:szCs w:val="24"/>
    </w:rPr>
  </w:style>
  <w:style w:type="character" w:customStyle="1" w:styleId="a3">
    <w:name w:val="Обычный (веб) Знак"/>
    <w:aliases w:val="Обычный (Web) Знак"/>
    <w:basedOn w:val="a0"/>
    <w:link w:val="a4"/>
    <w:semiHidden/>
    <w:locked/>
    <w:rPr>
      <w:lang w:eastAsia="ru-RU"/>
    </w:rPr>
  </w:style>
  <w:style w:type="paragraph" w:styleId="a4">
    <w:name w:val="Normal (Web)"/>
    <w:aliases w:val="Обычный (Web)"/>
    <w:basedOn w:val="a"/>
    <w:link w:val="a3"/>
    <w:semiHidden/>
    <w:unhideWhenUsed/>
    <w:qFormat/>
    <w:pPr>
      <w:contextualSpacing/>
    </w:pPr>
    <w:rPr>
      <w:rFonts w:asciiTheme="minorHAnsi" w:hAnsiTheme="minorHAnsi"/>
      <w:sz w:val="20"/>
      <w:szCs w:val="20"/>
      <w:lang w:eastAsia="ru-RU"/>
    </w:rPr>
  </w:style>
  <w:style w:type="table" w:customStyle="1" w:styleId="a5">
    <w:name w:val="Звичайна таблиця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Pr>
      <w:rFonts w:cs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eastAsiaTheme="minorEastAsia" w:cs="Times New Roman"/>
      <w:szCs w:val="24"/>
    </w:rPr>
  </w:style>
  <w:style w:type="character" w:customStyle="1" w:styleId="a3">
    <w:name w:val="Обычный (веб) Знак"/>
    <w:aliases w:val="Обычный (Web) Знак"/>
    <w:basedOn w:val="a0"/>
    <w:link w:val="a4"/>
    <w:semiHidden/>
    <w:locked/>
    <w:rPr>
      <w:lang w:eastAsia="ru-RU"/>
    </w:rPr>
  </w:style>
  <w:style w:type="paragraph" w:styleId="a4">
    <w:name w:val="Normal (Web)"/>
    <w:aliases w:val="Обычный (Web)"/>
    <w:basedOn w:val="a"/>
    <w:link w:val="a3"/>
    <w:semiHidden/>
    <w:unhideWhenUsed/>
    <w:qFormat/>
    <w:pPr>
      <w:contextualSpacing/>
    </w:pPr>
    <w:rPr>
      <w:rFonts w:asciiTheme="minorHAnsi" w:hAnsiTheme="minorHAnsi"/>
      <w:sz w:val="20"/>
      <w:szCs w:val="20"/>
      <w:lang w:eastAsia="ru-RU"/>
    </w:rPr>
  </w:style>
  <w:style w:type="table" w:customStyle="1" w:styleId="a5">
    <w:name w:val="Звичайна таблиця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Pr>
      <w:rFonts w:cs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2622</Words>
  <Characters>1495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Галина Сібгатуліна</cp:lastModifiedBy>
  <cp:revision>2</cp:revision>
  <dcterms:created xsi:type="dcterms:W3CDTF">2021-09-28T11:55:00Z</dcterms:created>
  <dcterms:modified xsi:type="dcterms:W3CDTF">2021-09-28T11:55:00Z</dcterms:modified>
</cp:coreProperties>
</file>