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322" w:rsidRDefault="00C31322"/>
    <w:p w:rsidR="00C31322" w:rsidRDefault="00B0219B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  Додаток </w:t>
      </w:r>
      <w:r w:rsidRPr="00A03F8B">
        <w:rPr>
          <w:lang w:val="ru-RU"/>
        </w:rPr>
        <w:t>1</w:t>
      </w:r>
    </w:p>
    <w:p w:rsidR="00C31322" w:rsidRDefault="00B0219B">
      <w:pPr>
        <w:ind w:left="9214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</w:p>
    <w:p w:rsidR="00C31322" w:rsidRPr="00DD23AF" w:rsidRDefault="00DD23AF">
      <w:pPr>
        <w:ind w:left="9214"/>
        <w:rPr>
          <w:u w:val="single"/>
          <w:lang w:val="uk-UA"/>
        </w:rPr>
      </w:pPr>
      <w:r w:rsidRPr="00DD23AF">
        <w:rPr>
          <w:u w:val="single"/>
          <w:lang w:val="uk-UA"/>
        </w:rPr>
        <w:t>22 вересня 2021 року</w:t>
      </w:r>
      <w:r>
        <w:rPr>
          <w:lang w:val="uk-UA"/>
        </w:rPr>
        <w:t xml:space="preserve"> № </w:t>
      </w:r>
      <w:r w:rsidRPr="00DD23AF">
        <w:rPr>
          <w:u w:val="single"/>
          <w:lang w:val="uk-UA"/>
        </w:rPr>
        <w:t>2015</w:t>
      </w:r>
    </w:p>
    <w:p w:rsidR="00C31322" w:rsidRDefault="00C31322">
      <w:pPr>
        <w:rPr>
          <w:lang w:val="ru-RU"/>
        </w:rPr>
      </w:pPr>
    </w:p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2781"/>
        <w:gridCol w:w="10675"/>
      </w:tblGrid>
      <w:tr w:rsidR="00C31322" w:rsidRPr="00DD23AF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322" w:rsidRPr="00A03F8B" w:rsidRDefault="00B0219B">
            <w:pPr>
              <w:rPr>
                <w:szCs w:val="24"/>
                <w:lang w:val="ru-RU"/>
              </w:rPr>
            </w:pPr>
            <w:proofErr w:type="spellStart"/>
            <w:r w:rsidRPr="00A03F8B">
              <w:rPr>
                <w:szCs w:val="24"/>
                <w:lang w:val="ru-RU"/>
              </w:rPr>
              <w:t>Назва</w:t>
            </w:r>
            <w:proofErr w:type="spellEnd"/>
            <w:r w:rsidRPr="00A03F8B">
              <w:rPr>
                <w:szCs w:val="24"/>
                <w:lang w:val="ru-RU"/>
              </w:rPr>
              <w:t xml:space="preserve"> </w:t>
            </w:r>
            <w:proofErr w:type="spellStart"/>
            <w:r w:rsidRPr="00A03F8B">
              <w:rPr>
                <w:szCs w:val="24"/>
                <w:lang w:val="ru-RU"/>
              </w:rPr>
              <w:t>клінічного</w:t>
            </w:r>
            <w:proofErr w:type="spellEnd"/>
            <w:r w:rsidRPr="00A03F8B">
              <w:rPr>
                <w:szCs w:val="24"/>
                <w:lang w:val="ru-RU"/>
              </w:rPr>
              <w:t xml:space="preserve"> </w:t>
            </w:r>
            <w:proofErr w:type="spellStart"/>
            <w:r w:rsidRPr="00A03F8B">
              <w:rPr>
                <w:szCs w:val="24"/>
                <w:lang w:val="ru-RU"/>
              </w:rPr>
              <w:t>випробування</w:t>
            </w:r>
            <w:proofErr w:type="spellEnd"/>
            <w:r w:rsidRPr="00A03F8B">
              <w:rPr>
                <w:szCs w:val="24"/>
                <w:lang w:val="ru-RU"/>
              </w:rPr>
              <w:t xml:space="preserve">, код, </w:t>
            </w:r>
            <w:proofErr w:type="spellStart"/>
            <w:r w:rsidRPr="00A03F8B">
              <w:rPr>
                <w:szCs w:val="24"/>
                <w:lang w:val="ru-RU"/>
              </w:rPr>
              <w:t>версія</w:t>
            </w:r>
            <w:proofErr w:type="spellEnd"/>
            <w:r w:rsidRPr="00A03F8B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322" w:rsidRPr="00A03F8B" w:rsidRDefault="00B0219B">
            <w:pPr>
              <w:jc w:val="both"/>
              <w:rPr>
                <w:lang w:val="ru-RU"/>
              </w:rPr>
            </w:pPr>
            <w:r w:rsidRPr="00A03F8B">
              <w:rPr>
                <w:lang w:val="ru-RU"/>
              </w:rPr>
              <w:t>«</w:t>
            </w:r>
            <w:proofErr w:type="spellStart"/>
            <w:r w:rsidRPr="00A03F8B">
              <w:rPr>
                <w:lang w:val="ru-RU"/>
              </w:rPr>
              <w:t>Подвійне</w:t>
            </w:r>
            <w:proofErr w:type="spellEnd"/>
            <w:r w:rsidRPr="00A03F8B">
              <w:rPr>
                <w:lang w:val="ru-RU"/>
              </w:rPr>
              <w:t xml:space="preserve"> </w:t>
            </w:r>
            <w:proofErr w:type="spellStart"/>
            <w:r w:rsidRPr="00A03F8B">
              <w:rPr>
                <w:lang w:val="ru-RU"/>
              </w:rPr>
              <w:t>сліпе</w:t>
            </w:r>
            <w:proofErr w:type="spellEnd"/>
            <w:r w:rsidRPr="00A03F8B">
              <w:rPr>
                <w:lang w:val="ru-RU"/>
              </w:rPr>
              <w:t xml:space="preserve">, </w:t>
            </w:r>
            <w:proofErr w:type="spellStart"/>
            <w:r w:rsidRPr="00A03F8B">
              <w:rPr>
                <w:lang w:val="ru-RU"/>
              </w:rPr>
              <w:t>багатоцентрове</w:t>
            </w:r>
            <w:proofErr w:type="spellEnd"/>
            <w:r w:rsidRPr="00A03F8B">
              <w:rPr>
                <w:lang w:val="ru-RU"/>
              </w:rPr>
              <w:t xml:space="preserve">, </w:t>
            </w:r>
            <w:proofErr w:type="spellStart"/>
            <w:r w:rsidRPr="00A03F8B">
              <w:rPr>
                <w:lang w:val="ru-RU"/>
              </w:rPr>
              <w:t>багаторегіональне</w:t>
            </w:r>
            <w:proofErr w:type="spellEnd"/>
            <w:r w:rsidRPr="00A03F8B">
              <w:rPr>
                <w:lang w:val="ru-RU"/>
              </w:rPr>
              <w:t xml:space="preserve">, </w:t>
            </w:r>
            <w:proofErr w:type="spellStart"/>
            <w:r w:rsidRPr="00A03F8B">
              <w:rPr>
                <w:lang w:val="ru-RU"/>
              </w:rPr>
              <w:t>рандомізоване</w:t>
            </w:r>
            <w:proofErr w:type="spellEnd"/>
            <w:r w:rsidRPr="00A03F8B">
              <w:rPr>
                <w:lang w:val="ru-RU"/>
              </w:rPr>
              <w:t xml:space="preserve">, </w:t>
            </w:r>
            <w:proofErr w:type="spellStart"/>
            <w:r w:rsidRPr="00A03F8B">
              <w:rPr>
                <w:lang w:val="ru-RU"/>
              </w:rPr>
              <w:t>контрольоване</w:t>
            </w:r>
            <w:proofErr w:type="spellEnd"/>
            <w:r w:rsidRPr="00A03F8B">
              <w:rPr>
                <w:lang w:val="ru-RU"/>
              </w:rPr>
              <w:t xml:space="preserve"> </w:t>
            </w:r>
            <w:proofErr w:type="spellStart"/>
            <w:r w:rsidRPr="00A03F8B">
              <w:rPr>
                <w:lang w:val="ru-RU"/>
              </w:rPr>
              <w:t>клінічне</w:t>
            </w:r>
            <w:proofErr w:type="spellEnd"/>
            <w:r w:rsidRPr="00A03F8B">
              <w:rPr>
                <w:lang w:val="ru-RU"/>
              </w:rPr>
              <w:t xml:space="preserve"> </w:t>
            </w:r>
            <w:proofErr w:type="spellStart"/>
            <w:r w:rsidRPr="00A03F8B">
              <w:rPr>
                <w:lang w:val="ru-RU"/>
              </w:rPr>
              <w:t>випробування</w:t>
            </w:r>
            <w:proofErr w:type="spellEnd"/>
            <w:r w:rsidRPr="00A03F8B">
              <w:rPr>
                <w:lang w:val="ru-RU"/>
              </w:rPr>
              <w:t xml:space="preserve"> </w:t>
            </w:r>
            <w:proofErr w:type="spellStart"/>
            <w:r w:rsidRPr="00A03F8B">
              <w:rPr>
                <w:lang w:val="ru-RU"/>
              </w:rPr>
              <w:t>фази</w:t>
            </w:r>
            <w:proofErr w:type="spellEnd"/>
            <w:r w:rsidRPr="00A03F8B">
              <w:rPr>
                <w:lang w:val="ru-RU"/>
              </w:rPr>
              <w:t xml:space="preserve"> 3 для </w:t>
            </w:r>
            <w:proofErr w:type="spellStart"/>
            <w:r w:rsidRPr="00A03F8B">
              <w:rPr>
                <w:lang w:val="ru-RU"/>
              </w:rPr>
              <w:t>оцінки</w:t>
            </w:r>
            <w:proofErr w:type="spellEnd"/>
            <w:r w:rsidRPr="00A03F8B">
              <w:rPr>
                <w:lang w:val="ru-RU"/>
              </w:rPr>
              <w:t xml:space="preserve"> </w:t>
            </w:r>
            <w:proofErr w:type="spellStart"/>
            <w:r w:rsidRPr="00A03F8B">
              <w:rPr>
                <w:lang w:val="ru-RU"/>
              </w:rPr>
              <w:t>ефективності</w:t>
            </w:r>
            <w:proofErr w:type="spellEnd"/>
            <w:r w:rsidRPr="00A03F8B">
              <w:rPr>
                <w:lang w:val="ru-RU"/>
              </w:rPr>
              <w:t xml:space="preserve"> та </w:t>
            </w:r>
            <w:proofErr w:type="spellStart"/>
            <w:r w:rsidRPr="00A03F8B">
              <w:rPr>
                <w:lang w:val="ru-RU"/>
              </w:rPr>
              <w:t>безпечності</w:t>
            </w:r>
            <w:proofErr w:type="spellEnd"/>
            <w:r w:rsidRPr="00A03F8B">
              <w:rPr>
                <w:lang w:val="ru-RU"/>
              </w:rPr>
              <w:t xml:space="preserve"> препарату </w:t>
            </w:r>
            <w:r>
              <w:t>CKD</w:t>
            </w:r>
            <w:r w:rsidRPr="00A03F8B">
              <w:rPr>
                <w:lang w:val="ru-RU"/>
              </w:rPr>
              <w:t xml:space="preserve">-314 у </w:t>
            </w:r>
            <w:proofErr w:type="spellStart"/>
            <w:r w:rsidRPr="00A03F8B">
              <w:rPr>
                <w:lang w:val="ru-RU"/>
              </w:rPr>
              <w:t>госпіталізованих</w:t>
            </w:r>
            <w:proofErr w:type="spellEnd"/>
            <w:r w:rsidRPr="00A03F8B">
              <w:rPr>
                <w:lang w:val="ru-RU"/>
              </w:rPr>
              <w:t xml:space="preserve"> </w:t>
            </w:r>
            <w:proofErr w:type="spellStart"/>
            <w:r w:rsidRPr="00A03F8B">
              <w:rPr>
                <w:lang w:val="ru-RU"/>
              </w:rPr>
              <w:t>дорослих</w:t>
            </w:r>
            <w:proofErr w:type="spellEnd"/>
            <w:r w:rsidRPr="00A03F8B">
              <w:rPr>
                <w:lang w:val="ru-RU"/>
              </w:rPr>
              <w:t xml:space="preserve"> </w:t>
            </w:r>
            <w:proofErr w:type="spellStart"/>
            <w:r w:rsidRPr="00A03F8B">
              <w:rPr>
                <w:lang w:val="ru-RU"/>
              </w:rPr>
              <w:t>пацієнтів</w:t>
            </w:r>
            <w:proofErr w:type="spellEnd"/>
            <w:r w:rsidRPr="00A03F8B">
              <w:rPr>
                <w:lang w:val="ru-RU"/>
              </w:rPr>
              <w:t xml:space="preserve"> </w:t>
            </w:r>
            <w:proofErr w:type="spellStart"/>
            <w:r w:rsidRPr="00A03F8B">
              <w:rPr>
                <w:lang w:val="ru-RU"/>
              </w:rPr>
              <w:t>із</w:t>
            </w:r>
            <w:proofErr w:type="spellEnd"/>
            <w:r w:rsidRPr="00A03F8B">
              <w:rPr>
                <w:lang w:val="ru-RU"/>
              </w:rPr>
              <w:t xml:space="preserve"> </w:t>
            </w:r>
            <w:proofErr w:type="spellStart"/>
            <w:r w:rsidRPr="00A03F8B">
              <w:rPr>
                <w:lang w:val="ru-RU"/>
              </w:rPr>
              <w:t>діагнозом</w:t>
            </w:r>
            <w:proofErr w:type="spellEnd"/>
            <w:r w:rsidRPr="00A03F8B">
              <w:rPr>
                <w:lang w:val="ru-RU"/>
              </w:rPr>
              <w:t xml:space="preserve"> </w:t>
            </w:r>
            <w:r>
              <w:t>COVID</w:t>
            </w:r>
            <w:r w:rsidRPr="00A03F8B">
              <w:rPr>
                <w:lang w:val="ru-RU"/>
              </w:rPr>
              <w:t xml:space="preserve">-19», код </w:t>
            </w:r>
            <w:proofErr w:type="spellStart"/>
            <w:r w:rsidRPr="00A03F8B">
              <w:rPr>
                <w:lang w:val="ru-RU"/>
              </w:rPr>
              <w:t>дослідження</w:t>
            </w:r>
            <w:proofErr w:type="spellEnd"/>
            <w:r w:rsidRPr="00A03F8B">
              <w:rPr>
                <w:lang w:val="ru-RU"/>
              </w:rPr>
              <w:t xml:space="preserve"> </w:t>
            </w:r>
            <w:r>
              <w:t>A</w:t>
            </w:r>
            <w:r w:rsidRPr="00A03F8B">
              <w:rPr>
                <w:lang w:val="ru-RU"/>
              </w:rPr>
              <w:t>108_02</w:t>
            </w:r>
            <w:r>
              <w:t>CVD</w:t>
            </w:r>
            <w:r w:rsidRPr="00A03F8B">
              <w:rPr>
                <w:lang w:val="ru-RU"/>
              </w:rPr>
              <w:t xml:space="preserve">2105 , глобальна </w:t>
            </w:r>
            <w:proofErr w:type="spellStart"/>
            <w:r w:rsidRPr="00A03F8B">
              <w:rPr>
                <w:lang w:val="ru-RU"/>
              </w:rPr>
              <w:t>версія</w:t>
            </w:r>
            <w:proofErr w:type="spellEnd"/>
            <w:r w:rsidRPr="00A03F8B">
              <w:rPr>
                <w:lang w:val="ru-RU"/>
              </w:rPr>
              <w:t xml:space="preserve"> 1.0 </w:t>
            </w:r>
            <w:proofErr w:type="spellStart"/>
            <w:r w:rsidRPr="00A03F8B">
              <w:rPr>
                <w:lang w:val="ru-RU"/>
              </w:rPr>
              <w:t>від</w:t>
            </w:r>
            <w:proofErr w:type="spellEnd"/>
            <w:r w:rsidRPr="00A03F8B">
              <w:rPr>
                <w:lang w:val="ru-RU"/>
              </w:rPr>
              <w:t xml:space="preserve"> 03 </w:t>
            </w:r>
            <w:proofErr w:type="spellStart"/>
            <w:r w:rsidRPr="00A03F8B">
              <w:rPr>
                <w:lang w:val="ru-RU"/>
              </w:rPr>
              <w:t>червня</w:t>
            </w:r>
            <w:proofErr w:type="spellEnd"/>
            <w:r w:rsidRPr="00A03F8B">
              <w:rPr>
                <w:lang w:val="ru-RU"/>
              </w:rPr>
              <w:t xml:space="preserve"> 2021 р.</w:t>
            </w:r>
          </w:p>
        </w:tc>
      </w:tr>
      <w:tr w:rsidR="00C31322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322" w:rsidRDefault="00B0219B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Заявник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322" w:rsidRDefault="00B0219B">
            <w:pPr>
              <w:jc w:val="both"/>
            </w:pPr>
            <w:r>
              <w:t>ТОВ «</w:t>
            </w:r>
            <w:proofErr w:type="spellStart"/>
            <w:r>
              <w:t>Сінеос</w:t>
            </w:r>
            <w:proofErr w:type="spellEnd"/>
            <w:r>
              <w:t xml:space="preserve"> </w:t>
            </w:r>
            <w:proofErr w:type="spellStart"/>
            <w:r>
              <w:t>Хелс</w:t>
            </w:r>
            <w:proofErr w:type="spellEnd"/>
            <w:r>
              <w:t xml:space="preserve"> </w:t>
            </w:r>
            <w:proofErr w:type="spellStart"/>
            <w:r>
              <w:t>Україна</w:t>
            </w:r>
            <w:proofErr w:type="spellEnd"/>
            <w:r>
              <w:t>»</w:t>
            </w:r>
          </w:p>
        </w:tc>
      </w:tr>
      <w:tr w:rsidR="00C31322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322" w:rsidRDefault="00B0219B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322" w:rsidRDefault="00B0219B">
            <w:pPr>
              <w:jc w:val="both"/>
            </w:pPr>
            <w:r>
              <w:t>Chong Kun Dang Pharmaceutical Corp., Republic of Korea</w:t>
            </w:r>
          </w:p>
        </w:tc>
      </w:tr>
      <w:tr w:rsidR="00C31322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322" w:rsidRDefault="00B0219B">
            <w:pPr>
              <w:rPr>
                <w:szCs w:val="24"/>
              </w:rPr>
            </w:pPr>
            <w:r>
              <w:rPr>
                <w:szCs w:val="24"/>
              </w:rPr>
              <w:t>Перелік досліджуваних лікарських засобів лікарська форма, дозування, виробник,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8B" w:rsidRPr="00A03F8B" w:rsidRDefault="00A03F8B" w:rsidP="00A03F8B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CKD</w:t>
            </w:r>
            <w:r w:rsidRPr="00A03F8B">
              <w:rPr>
                <w:rFonts w:eastAsia="Times New Roman" w:cs="Times New Roman"/>
                <w:szCs w:val="24"/>
              </w:rPr>
              <w:t>-314 (</w:t>
            </w:r>
            <w:proofErr w:type="spellStart"/>
            <w:r>
              <w:rPr>
                <w:rFonts w:eastAsia="Times New Roman" w:cs="Times New Roman"/>
                <w:szCs w:val="24"/>
              </w:rPr>
              <w:t>Nafamostat</w:t>
            </w:r>
            <w:proofErr w:type="spellEnd"/>
            <w:r w:rsidRPr="00A03F8B">
              <w:rPr>
                <w:rFonts w:eastAsia="Times New Roman" w:cs="Times New Roman"/>
                <w:szCs w:val="24"/>
              </w:rPr>
              <w:t xml:space="preserve"> </w:t>
            </w:r>
            <w:r w:rsidRPr="00A96644">
              <w:rPr>
                <w:rFonts w:eastAsia="Times New Roman" w:cs="Times New Roman"/>
                <w:szCs w:val="24"/>
                <w:lang w:val="ru-RU"/>
              </w:rPr>
              <w:t>М</w:t>
            </w:r>
            <w:proofErr w:type="spellStart"/>
            <w:r>
              <w:rPr>
                <w:rFonts w:eastAsia="Times New Roman" w:cs="Times New Roman"/>
                <w:szCs w:val="24"/>
              </w:rPr>
              <w:t>esilate</w:t>
            </w:r>
            <w:proofErr w:type="spellEnd"/>
            <w:r w:rsidRPr="00A03F8B">
              <w:rPr>
                <w:rFonts w:eastAsia="Times New Roman" w:cs="Times New Roman"/>
                <w:szCs w:val="24"/>
              </w:rPr>
              <w:t>) (</w:t>
            </w:r>
            <w:r>
              <w:rPr>
                <w:rFonts w:eastAsia="Times New Roman" w:cs="Times New Roman"/>
                <w:szCs w:val="24"/>
              </w:rPr>
              <w:t>CKD</w:t>
            </w:r>
            <w:r w:rsidRPr="00A03F8B">
              <w:rPr>
                <w:rFonts w:eastAsia="Times New Roman" w:cs="Times New Roman"/>
                <w:szCs w:val="24"/>
              </w:rPr>
              <w:t xml:space="preserve">-314; </w:t>
            </w:r>
            <w:r>
              <w:rPr>
                <w:rFonts w:eastAsia="Times New Roman" w:cs="Times New Roman"/>
                <w:szCs w:val="24"/>
              </w:rPr>
              <w:t>NFSM</w:t>
            </w:r>
            <w:r w:rsidRPr="00A03F8B">
              <w:rPr>
                <w:rFonts w:eastAsia="Times New Roman" w:cs="Times New Roman"/>
                <w:szCs w:val="24"/>
              </w:rPr>
              <w:t xml:space="preserve">; </w:t>
            </w:r>
            <w:proofErr w:type="spellStart"/>
            <w:r>
              <w:rPr>
                <w:rFonts w:eastAsia="Times New Roman" w:cs="Times New Roman"/>
                <w:szCs w:val="24"/>
              </w:rPr>
              <w:t>Nafamostat</w:t>
            </w:r>
            <w:proofErr w:type="spellEnd"/>
            <w:r w:rsidRPr="00A03F8B">
              <w:rPr>
                <w:rFonts w:eastAsia="Times New Roman" w:cs="Times New Roman"/>
                <w:szCs w:val="24"/>
              </w:rPr>
              <w:t xml:space="preserve"> </w:t>
            </w:r>
            <w:r w:rsidRPr="00A96644">
              <w:rPr>
                <w:rFonts w:eastAsia="Times New Roman" w:cs="Times New Roman"/>
                <w:szCs w:val="24"/>
                <w:lang w:val="ru-RU"/>
              </w:rPr>
              <w:t>М</w:t>
            </w:r>
            <w:proofErr w:type="spellStart"/>
            <w:r>
              <w:rPr>
                <w:rFonts w:eastAsia="Times New Roman" w:cs="Times New Roman"/>
                <w:szCs w:val="24"/>
              </w:rPr>
              <w:t>esilate</w:t>
            </w:r>
            <w:proofErr w:type="spellEnd"/>
            <w:r w:rsidRPr="00A03F8B">
              <w:rPr>
                <w:rFonts w:eastAsia="Times New Roman" w:cs="Times New Roman"/>
                <w:szCs w:val="24"/>
              </w:rPr>
              <w:t xml:space="preserve">); </w:t>
            </w:r>
            <w:r w:rsidRPr="00A96644">
              <w:rPr>
                <w:rFonts w:eastAsia="Times New Roman" w:cs="Times New Roman"/>
                <w:szCs w:val="24"/>
                <w:lang w:val="ru-RU"/>
              </w:rPr>
              <w:t>порошок</w:t>
            </w:r>
            <w:r w:rsidRPr="00A03F8B">
              <w:rPr>
                <w:rFonts w:eastAsia="Times New Roman" w:cs="Times New Roman"/>
                <w:szCs w:val="24"/>
              </w:rPr>
              <w:t xml:space="preserve"> </w:t>
            </w:r>
            <w:r w:rsidRPr="00A96644">
              <w:rPr>
                <w:rFonts w:eastAsia="Times New Roman" w:cs="Times New Roman"/>
                <w:szCs w:val="24"/>
                <w:lang w:val="ru-RU"/>
              </w:rPr>
              <w:t>для</w:t>
            </w:r>
            <w:r w:rsidRPr="00A03F8B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A96644">
              <w:rPr>
                <w:rFonts w:eastAsia="Times New Roman" w:cs="Times New Roman"/>
                <w:szCs w:val="24"/>
                <w:lang w:val="ru-RU"/>
              </w:rPr>
              <w:t>розчину</w:t>
            </w:r>
            <w:proofErr w:type="spellEnd"/>
            <w:r w:rsidRPr="00A03F8B">
              <w:rPr>
                <w:rFonts w:eastAsia="Times New Roman" w:cs="Times New Roman"/>
                <w:szCs w:val="24"/>
              </w:rPr>
              <w:t xml:space="preserve"> </w:t>
            </w:r>
            <w:r w:rsidRPr="00A96644">
              <w:rPr>
                <w:rFonts w:eastAsia="Times New Roman" w:cs="Times New Roman"/>
                <w:szCs w:val="24"/>
                <w:lang w:val="ru-RU"/>
              </w:rPr>
              <w:t>для</w:t>
            </w:r>
            <w:r w:rsidRPr="00A03F8B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A96644">
              <w:rPr>
                <w:rFonts w:eastAsia="Times New Roman" w:cs="Times New Roman"/>
                <w:szCs w:val="24"/>
                <w:lang w:val="ru-RU"/>
              </w:rPr>
              <w:t>інфузій</w:t>
            </w:r>
            <w:proofErr w:type="spellEnd"/>
            <w:r w:rsidRPr="00A03F8B">
              <w:rPr>
                <w:rFonts w:eastAsia="Times New Roman" w:cs="Times New Roman"/>
                <w:szCs w:val="24"/>
              </w:rPr>
              <w:t xml:space="preserve">, 50 </w:t>
            </w:r>
            <w:r w:rsidRPr="00A96644">
              <w:rPr>
                <w:rFonts w:eastAsia="Times New Roman" w:cs="Times New Roman"/>
                <w:szCs w:val="24"/>
                <w:lang w:val="ru-RU"/>
              </w:rPr>
              <w:t>мг</w:t>
            </w:r>
            <w:r w:rsidRPr="00A03F8B">
              <w:rPr>
                <w:rFonts w:eastAsia="Times New Roman" w:cs="Times New Roman"/>
                <w:szCs w:val="24"/>
              </w:rPr>
              <w:t xml:space="preserve"> </w:t>
            </w:r>
            <w:r w:rsidRPr="00A96644">
              <w:rPr>
                <w:rFonts w:eastAsia="Times New Roman" w:cs="Times New Roman"/>
                <w:szCs w:val="24"/>
                <w:lang w:val="ru-RU"/>
              </w:rPr>
              <w:t>у</w:t>
            </w:r>
            <w:r w:rsidRPr="00A03F8B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A96644">
              <w:rPr>
                <w:rFonts w:eastAsia="Times New Roman" w:cs="Times New Roman"/>
                <w:szCs w:val="24"/>
                <w:lang w:val="ru-RU"/>
              </w:rPr>
              <w:t>флаконі</w:t>
            </w:r>
            <w:proofErr w:type="spellEnd"/>
            <w:r w:rsidRPr="00A03F8B">
              <w:rPr>
                <w:rFonts w:eastAsia="Times New Roman" w:cs="Times New Roman"/>
                <w:szCs w:val="24"/>
              </w:rPr>
              <w:t xml:space="preserve">; 50 </w:t>
            </w:r>
            <w:r w:rsidRPr="00A96644">
              <w:rPr>
                <w:rFonts w:eastAsia="Times New Roman" w:cs="Times New Roman"/>
                <w:szCs w:val="24"/>
                <w:lang w:val="ru-RU"/>
              </w:rPr>
              <w:t>мг</w:t>
            </w:r>
            <w:r w:rsidRPr="00A03F8B">
              <w:rPr>
                <w:rFonts w:eastAsia="Times New Roman" w:cs="Times New Roman"/>
                <w:szCs w:val="24"/>
              </w:rPr>
              <w:t xml:space="preserve">; </w:t>
            </w:r>
            <w:proofErr w:type="spellStart"/>
            <w:r>
              <w:rPr>
                <w:rFonts w:eastAsia="Times New Roman" w:cs="Times New Roman"/>
                <w:szCs w:val="24"/>
              </w:rPr>
              <w:t>BCWorld</w:t>
            </w:r>
            <w:proofErr w:type="spellEnd"/>
            <w:r w:rsidRPr="00A03F8B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Pharm</w:t>
            </w:r>
            <w:r w:rsidRPr="00A03F8B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Co</w:t>
            </w:r>
            <w:r w:rsidRPr="00A03F8B">
              <w:rPr>
                <w:rFonts w:eastAsia="Times New Roman" w:cs="Times New Roman"/>
                <w:szCs w:val="24"/>
              </w:rPr>
              <w:t xml:space="preserve">. </w:t>
            </w:r>
            <w:r>
              <w:rPr>
                <w:rFonts w:eastAsia="Times New Roman" w:cs="Times New Roman"/>
                <w:szCs w:val="24"/>
              </w:rPr>
              <w:t>Ltd</w:t>
            </w:r>
            <w:r w:rsidRPr="00A03F8B">
              <w:rPr>
                <w:rFonts w:eastAsia="Times New Roman" w:cs="Times New Roman"/>
                <w:szCs w:val="24"/>
              </w:rPr>
              <w:t xml:space="preserve">., </w:t>
            </w:r>
            <w:r>
              <w:rPr>
                <w:rFonts w:eastAsia="Times New Roman" w:cs="Times New Roman"/>
                <w:szCs w:val="24"/>
              </w:rPr>
              <w:t>Republic</w:t>
            </w:r>
            <w:r w:rsidRPr="00A03F8B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of</w:t>
            </w:r>
            <w:r w:rsidRPr="00A03F8B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Korea</w:t>
            </w:r>
            <w:r w:rsidRPr="00A03F8B">
              <w:rPr>
                <w:rFonts w:eastAsia="Times New Roman" w:cs="Times New Roman"/>
                <w:szCs w:val="24"/>
              </w:rPr>
              <w:t xml:space="preserve">; </w:t>
            </w:r>
            <w:proofErr w:type="spellStart"/>
            <w:r>
              <w:rPr>
                <w:rFonts w:eastAsia="Times New Roman" w:cs="Times New Roman"/>
                <w:szCs w:val="24"/>
              </w:rPr>
              <w:t>Almac</w:t>
            </w:r>
            <w:proofErr w:type="spellEnd"/>
            <w:r w:rsidRPr="00A03F8B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Pharmaceutical</w:t>
            </w:r>
            <w:r w:rsidRPr="00A03F8B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Services</w:t>
            </w:r>
            <w:r w:rsidRPr="00A03F8B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Pte</w:t>
            </w:r>
            <w:proofErr w:type="spellEnd"/>
            <w:r w:rsidRPr="00A03F8B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Ltd</w:t>
            </w:r>
            <w:r w:rsidRPr="00A03F8B">
              <w:rPr>
                <w:rFonts w:eastAsia="Times New Roman" w:cs="Times New Roman"/>
                <w:szCs w:val="24"/>
              </w:rPr>
              <w:t xml:space="preserve">, </w:t>
            </w:r>
            <w:r>
              <w:rPr>
                <w:rFonts w:eastAsia="Times New Roman" w:cs="Times New Roman"/>
                <w:szCs w:val="24"/>
              </w:rPr>
              <w:t>Singapore</w:t>
            </w:r>
            <w:r w:rsidRPr="00A03F8B">
              <w:rPr>
                <w:rFonts w:eastAsia="Times New Roman" w:cs="Times New Roman"/>
                <w:szCs w:val="24"/>
              </w:rPr>
              <w:t xml:space="preserve">; </w:t>
            </w:r>
          </w:p>
          <w:p w:rsidR="00A03F8B" w:rsidRPr="00A03F8B" w:rsidRDefault="00A03F8B" w:rsidP="00A03F8B">
            <w:pPr>
              <w:jc w:val="both"/>
              <w:rPr>
                <w:rFonts w:eastAsia="Times New Roman" w:cs="Times New Roman"/>
                <w:szCs w:val="24"/>
              </w:rPr>
            </w:pPr>
            <w:r w:rsidRPr="00A96644">
              <w:rPr>
                <w:rFonts w:eastAsia="Times New Roman" w:cs="Times New Roman"/>
                <w:szCs w:val="24"/>
                <w:lang w:val="ru-RU"/>
              </w:rPr>
              <w:t>плацебо</w:t>
            </w:r>
            <w:r w:rsidRPr="00A03F8B">
              <w:rPr>
                <w:rFonts w:eastAsia="Times New Roman" w:cs="Times New Roman"/>
                <w:szCs w:val="24"/>
              </w:rPr>
              <w:t xml:space="preserve"> </w:t>
            </w:r>
            <w:r w:rsidRPr="00A96644">
              <w:rPr>
                <w:rFonts w:eastAsia="Times New Roman" w:cs="Times New Roman"/>
                <w:szCs w:val="24"/>
                <w:lang w:val="ru-RU"/>
              </w:rPr>
              <w:t>до</w:t>
            </w:r>
            <w:r w:rsidRPr="00A03F8B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CKD</w:t>
            </w:r>
            <w:r w:rsidRPr="00A03F8B">
              <w:rPr>
                <w:rFonts w:eastAsia="Times New Roman" w:cs="Times New Roman"/>
                <w:szCs w:val="24"/>
              </w:rPr>
              <w:t>-314 (</w:t>
            </w:r>
            <w:proofErr w:type="spellStart"/>
            <w:r>
              <w:rPr>
                <w:rFonts w:eastAsia="Times New Roman" w:cs="Times New Roman"/>
                <w:szCs w:val="24"/>
              </w:rPr>
              <w:t>Nafamostat</w:t>
            </w:r>
            <w:proofErr w:type="spellEnd"/>
            <w:r w:rsidRPr="00A03F8B">
              <w:rPr>
                <w:rFonts w:eastAsia="Times New Roman" w:cs="Times New Roman"/>
                <w:szCs w:val="24"/>
              </w:rPr>
              <w:t xml:space="preserve"> </w:t>
            </w:r>
            <w:r w:rsidRPr="00A96644">
              <w:rPr>
                <w:rFonts w:eastAsia="Times New Roman" w:cs="Times New Roman"/>
                <w:szCs w:val="24"/>
                <w:lang w:val="ru-RU"/>
              </w:rPr>
              <w:t>М</w:t>
            </w:r>
            <w:proofErr w:type="spellStart"/>
            <w:r>
              <w:rPr>
                <w:rFonts w:eastAsia="Times New Roman" w:cs="Times New Roman"/>
                <w:szCs w:val="24"/>
              </w:rPr>
              <w:t>esilate</w:t>
            </w:r>
            <w:proofErr w:type="spellEnd"/>
            <w:r w:rsidRPr="00A03F8B">
              <w:rPr>
                <w:rFonts w:eastAsia="Times New Roman" w:cs="Times New Roman"/>
                <w:szCs w:val="24"/>
              </w:rPr>
              <w:t xml:space="preserve">); </w:t>
            </w:r>
            <w:r w:rsidRPr="00A96644">
              <w:rPr>
                <w:rFonts w:eastAsia="Times New Roman" w:cs="Times New Roman"/>
                <w:szCs w:val="24"/>
                <w:lang w:val="ru-RU"/>
              </w:rPr>
              <w:t>порошок</w:t>
            </w:r>
            <w:r w:rsidRPr="00A03F8B">
              <w:rPr>
                <w:rFonts w:eastAsia="Times New Roman" w:cs="Times New Roman"/>
                <w:szCs w:val="24"/>
              </w:rPr>
              <w:t xml:space="preserve"> </w:t>
            </w:r>
            <w:r w:rsidRPr="00A96644">
              <w:rPr>
                <w:rFonts w:eastAsia="Times New Roman" w:cs="Times New Roman"/>
                <w:szCs w:val="24"/>
                <w:lang w:val="ru-RU"/>
              </w:rPr>
              <w:t>для</w:t>
            </w:r>
            <w:r w:rsidRPr="00A03F8B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A96644">
              <w:rPr>
                <w:rFonts w:eastAsia="Times New Roman" w:cs="Times New Roman"/>
                <w:szCs w:val="24"/>
                <w:lang w:val="ru-RU"/>
              </w:rPr>
              <w:t>розчину</w:t>
            </w:r>
            <w:proofErr w:type="spellEnd"/>
            <w:r w:rsidRPr="00A03F8B">
              <w:rPr>
                <w:rFonts w:eastAsia="Times New Roman" w:cs="Times New Roman"/>
                <w:szCs w:val="24"/>
              </w:rPr>
              <w:t xml:space="preserve"> </w:t>
            </w:r>
            <w:r w:rsidRPr="00A96644">
              <w:rPr>
                <w:rFonts w:eastAsia="Times New Roman" w:cs="Times New Roman"/>
                <w:szCs w:val="24"/>
                <w:lang w:val="ru-RU"/>
              </w:rPr>
              <w:t>для</w:t>
            </w:r>
            <w:r w:rsidRPr="00A03F8B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A96644">
              <w:rPr>
                <w:rFonts w:eastAsia="Times New Roman" w:cs="Times New Roman"/>
                <w:szCs w:val="24"/>
                <w:lang w:val="ru-RU"/>
              </w:rPr>
              <w:t>інфузій</w:t>
            </w:r>
            <w:proofErr w:type="spellEnd"/>
            <w:r w:rsidRPr="00A03F8B">
              <w:rPr>
                <w:rFonts w:eastAsia="Times New Roman" w:cs="Times New Roman"/>
                <w:szCs w:val="24"/>
              </w:rPr>
              <w:t xml:space="preserve">; </w:t>
            </w:r>
            <w:proofErr w:type="spellStart"/>
            <w:r>
              <w:rPr>
                <w:rFonts w:eastAsia="Times New Roman" w:cs="Times New Roman"/>
                <w:szCs w:val="24"/>
              </w:rPr>
              <w:t>BCWorld</w:t>
            </w:r>
            <w:proofErr w:type="spellEnd"/>
            <w:r w:rsidRPr="00A03F8B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Pharm</w:t>
            </w:r>
            <w:r w:rsidRPr="00A03F8B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Co</w:t>
            </w:r>
            <w:r w:rsidRPr="00A03F8B">
              <w:rPr>
                <w:rFonts w:eastAsia="Times New Roman" w:cs="Times New Roman"/>
                <w:szCs w:val="24"/>
              </w:rPr>
              <w:t xml:space="preserve">. </w:t>
            </w:r>
            <w:r>
              <w:rPr>
                <w:rFonts w:eastAsia="Times New Roman" w:cs="Times New Roman"/>
                <w:szCs w:val="24"/>
              </w:rPr>
              <w:t>Ltd</w:t>
            </w:r>
            <w:r w:rsidRPr="00A03F8B">
              <w:rPr>
                <w:rFonts w:eastAsia="Times New Roman" w:cs="Times New Roman"/>
                <w:szCs w:val="24"/>
              </w:rPr>
              <w:t xml:space="preserve">., </w:t>
            </w:r>
            <w:r>
              <w:rPr>
                <w:rFonts w:eastAsia="Times New Roman" w:cs="Times New Roman"/>
                <w:szCs w:val="24"/>
              </w:rPr>
              <w:t>Republic</w:t>
            </w:r>
            <w:r w:rsidRPr="00A03F8B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of</w:t>
            </w:r>
            <w:r w:rsidRPr="00A03F8B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Korea</w:t>
            </w:r>
            <w:r w:rsidRPr="00A03F8B">
              <w:rPr>
                <w:rFonts w:eastAsia="Times New Roman" w:cs="Times New Roman"/>
                <w:szCs w:val="24"/>
              </w:rPr>
              <w:t xml:space="preserve">; </w:t>
            </w:r>
            <w:proofErr w:type="spellStart"/>
            <w:r>
              <w:rPr>
                <w:rFonts w:eastAsia="Times New Roman" w:cs="Times New Roman"/>
                <w:szCs w:val="24"/>
              </w:rPr>
              <w:t>Almac</w:t>
            </w:r>
            <w:proofErr w:type="spellEnd"/>
            <w:r w:rsidRPr="00A03F8B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Pharmaceutical</w:t>
            </w:r>
            <w:r w:rsidRPr="00A03F8B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Services</w:t>
            </w:r>
            <w:r w:rsidRPr="00A03F8B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Pte</w:t>
            </w:r>
            <w:proofErr w:type="spellEnd"/>
            <w:r w:rsidRPr="00A03F8B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Ltd</w:t>
            </w:r>
            <w:r w:rsidRPr="00A03F8B">
              <w:rPr>
                <w:rFonts w:eastAsia="Times New Roman" w:cs="Times New Roman"/>
                <w:szCs w:val="24"/>
              </w:rPr>
              <w:t xml:space="preserve">, </w:t>
            </w:r>
            <w:r>
              <w:rPr>
                <w:rFonts w:eastAsia="Times New Roman" w:cs="Times New Roman"/>
                <w:szCs w:val="24"/>
              </w:rPr>
              <w:t>Singapore</w:t>
            </w:r>
            <w:r w:rsidRPr="00A03F8B">
              <w:rPr>
                <w:rFonts w:eastAsia="Times New Roman" w:cs="Times New Roman"/>
                <w:szCs w:val="24"/>
              </w:rPr>
              <w:t xml:space="preserve">; </w:t>
            </w:r>
          </w:p>
          <w:p w:rsidR="00C31322" w:rsidRDefault="00C31322">
            <w:pPr>
              <w:jc w:val="both"/>
            </w:pPr>
          </w:p>
        </w:tc>
      </w:tr>
      <w:tr w:rsidR="00C31322" w:rsidRPr="00DD23AF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322" w:rsidRPr="00A03F8B" w:rsidRDefault="00B0219B">
            <w:pPr>
              <w:rPr>
                <w:szCs w:val="24"/>
                <w:lang w:val="ru-RU"/>
              </w:rPr>
            </w:pPr>
            <w:proofErr w:type="spellStart"/>
            <w:r w:rsidRPr="00A03F8B">
              <w:rPr>
                <w:rFonts w:eastAsia="Times New Roman"/>
                <w:szCs w:val="24"/>
                <w:lang w:val="ru-RU" w:eastAsia="uk-UA"/>
              </w:rPr>
              <w:t>Відповідальний</w:t>
            </w:r>
            <w:proofErr w:type="spellEnd"/>
            <w:r w:rsidRPr="00A03F8B">
              <w:rPr>
                <w:rFonts w:eastAsia="Times New Roman"/>
                <w:szCs w:val="24"/>
                <w:lang w:val="ru-RU" w:eastAsia="uk-UA"/>
              </w:rPr>
              <w:t xml:space="preserve"> (і) </w:t>
            </w:r>
            <w:proofErr w:type="spellStart"/>
            <w:r w:rsidRPr="00A03F8B">
              <w:rPr>
                <w:rFonts w:eastAsia="Times New Roman"/>
                <w:szCs w:val="24"/>
                <w:lang w:val="ru-RU" w:eastAsia="uk-UA"/>
              </w:rPr>
              <w:t>дослідник</w:t>
            </w:r>
            <w:proofErr w:type="spellEnd"/>
            <w:r w:rsidRPr="00A03F8B">
              <w:rPr>
                <w:rFonts w:eastAsia="Times New Roman"/>
                <w:szCs w:val="24"/>
                <w:lang w:val="ru-RU" w:eastAsia="uk-UA"/>
              </w:rPr>
              <w:t xml:space="preserve"> (и) та </w:t>
            </w:r>
            <w:proofErr w:type="spellStart"/>
            <w:r w:rsidRPr="00A03F8B">
              <w:rPr>
                <w:rFonts w:eastAsia="Times New Roman"/>
                <w:szCs w:val="24"/>
                <w:lang w:val="ru-RU" w:eastAsia="uk-UA"/>
              </w:rPr>
              <w:t>місце</w:t>
            </w:r>
            <w:proofErr w:type="spellEnd"/>
            <w:r w:rsidRPr="00A03F8B">
              <w:rPr>
                <w:rFonts w:eastAsia="Times New Roman"/>
                <w:szCs w:val="24"/>
                <w:lang w:val="ru-RU" w:eastAsia="uk-UA"/>
              </w:rPr>
              <w:t xml:space="preserve"> (я)</w:t>
            </w:r>
            <w:r w:rsidRPr="00A03F8B">
              <w:rPr>
                <w:szCs w:val="24"/>
                <w:lang w:val="ru-RU"/>
              </w:rPr>
              <w:t xml:space="preserve"> </w:t>
            </w:r>
            <w:proofErr w:type="spellStart"/>
            <w:r w:rsidRPr="00A03F8B">
              <w:rPr>
                <w:szCs w:val="24"/>
                <w:lang w:val="ru-RU"/>
              </w:rPr>
              <w:t>проведення</w:t>
            </w:r>
            <w:proofErr w:type="spellEnd"/>
            <w:r w:rsidRPr="00A03F8B">
              <w:rPr>
                <w:szCs w:val="24"/>
                <w:lang w:val="ru-RU"/>
              </w:rPr>
              <w:t xml:space="preserve"> </w:t>
            </w:r>
            <w:proofErr w:type="spellStart"/>
            <w:r w:rsidRPr="00A03F8B">
              <w:rPr>
                <w:szCs w:val="24"/>
                <w:lang w:val="ru-RU"/>
              </w:rPr>
              <w:t>випробування</w:t>
            </w:r>
            <w:proofErr w:type="spellEnd"/>
            <w:r w:rsidRPr="00A03F8B">
              <w:rPr>
                <w:szCs w:val="24"/>
                <w:lang w:val="ru-RU"/>
              </w:rPr>
              <w:t xml:space="preserve"> в </w:t>
            </w:r>
            <w:proofErr w:type="spellStart"/>
            <w:r w:rsidRPr="00A03F8B">
              <w:rPr>
                <w:szCs w:val="24"/>
                <w:lang w:val="ru-RU"/>
              </w:rPr>
              <w:t>Україні</w:t>
            </w:r>
            <w:proofErr w:type="spellEnd"/>
            <w:r w:rsidRPr="00A03F8B">
              <w:rPr>
                <w:szCs w:val="24"/>
                <w:lang w:val="ru-RU"/>
              </w:rPr>
              <w:t xml:space="preserve"> 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8B" w:rsidRPr="00A96644" w:rsidRDefault="00A03F8B" w:rsidP="00A03F8B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>
              <w:rPr>
                <w:rFonts w:eastAsia="Times New Roman" w:cs="Times New Roman"/>
                <w:szCs w:val="24"/>
                <w:lang w:val="ru-RU"/>
              </w:rPr>
              <w:t xml:space="preserve">1) </w:t>
            </w:r>
            <w:r w:rsidRPr="00A96644">
              <w:rPr>
                <w:rFonts w:eastAsia="Times New Roman" w:cs="Times New Roman"/>
                <w:szCs w:val="24"/>
                <w:lang w:val="ru-RU"/>
              </w:rPr>
              <w:t xml:space="preserve">к.м.н., зав. </w:t>
            </w:r>
            <w:proofErr w:type="spellStart"/>
            <w:r w:rsidRPr="00A96644">
              <w:rPr>
                <w:rFonts w:eastAsia="Times New Roman" w:cs="Times New Roman"/>
                <w:szCs w:val="24"/>
                <w:lang w:val="ru-RU"/>
              </w:rPr>
              <w:t>від</w:t>
            </w:r>
            <w:proofErr w:type="spellEnd"/>
            <w:r w:rsidRPr="00A96644">
              <w:rPr>
                <w:rFonts w:eastAsia="Times New Roman" w:cs="Times New Roman"/>
                <w:szCs w:val="24"/>
                <w:lang w:val="ru-RU"/>
              </w:rPr>
              <w:t>. Блажко В.І.</w:t>
            </w:r>
          </w:p>
          <w:p w:rsidR="00A03F8B" w:rsidRPr="00A96644" w:rsidRDefault="00A03F8B" w:rsidP="00A03F8B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proofErr w:type="spellStart"/>
            <w:r w:rsidRPr="00A96644">
              <w:rPr>
                <w:rFonts w:eastAsia="Times New Roman" w:cs="Times New Roman"/>
                <w:szCs w:val="24"/>
                <w:lang w:val="ru-RU"/>
              </w:rPr>
              <w:t>Комунальне</w:t>
            </w:r>
            <w:proofErr w:type="spellEnd"/>
            <w:r w:rsidRPr="00A96644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A96644">
              <w:rPr>
                <w:rFonts w:eastAsia="Times New Roman" w:cs="Times New Roman"/>
                <w:szCs w:val="24"/>
                <w:lang w:val="ru-RU"/>
              </w:rPr>
              <w:t>некомерційне</w:t>
            </w:r>
            <w:proofErr w:type="spellEnd"/>
            <w:r w:rsidRPr="00A96644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A96644">
              <w:rPr>
                <w:rFonts w:eastAsia="Times New Roman" w:cs="Times New Roman"/>
                <w:szCs w:val="24"/>
                <w:lang w:val="ru-RU"/>
              </w:rPr>
              <w:t>підприємство</w:t>
            </w:r>
            <w:proofErr w:type="spellEnd"/>
            <w:r w:rsidRPr="00A96644">
              <w:rPr>
                <w:rFonts w:eastAsia="Times New Roman" w:cs="Times New Roman"/>
                <w:szCs w:val="24"/>
                <w:lang w:val="ru-RU"/>
              </w:rPr>
              <w:t xml:space="preserve"> «</w:t>
            </w:r>
            <w:proofErr w:type="spellStart"/>
            <w:r w:rsidRPr="00A96644">
              <w:rPr>
                <w:rFonts w:eastAsia="Times New Roman" w:cs="Times New Roman"/>
                <w:szCs w:val="24"/>
                <w:lang w:val="ru-RU"/>
              </w:rPr>
              <w:t>Міська</w:t>
            </w:r>
            <w:proofErr w:type="spellEnd"/>
            <w:r w:rsidRPr="00A96644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A96644">
              <w:rPr>
                <w:rFonts w:eastAsia="Times New Roman" w:cs="Times New Roman"/>
                <w:szCs w:val="24"/>
                <w:lang w:val="ru-RU"/>
              </w:rPr>
              <w:t>клінічна</w:t>
            </w:r>
            <w:proofErr w:type="spellEnd"/>
            <w:r w:rsidRPr="00A96644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A96644">
              <w:rPr>
                <w:rFonts w:eastAsia="Times New Roman" w:cs="Times New Roman"/>
                <w:szCs w:val="24"/>
                <w:lang w:val="ru-RU"/>
              </w:rPr>
              <w:t>лікарня</w:t>
            </w:r>
            <w:proofErr w:type="spellEnd"/>
            <w:r w:rsidRPr="00A96644">
              <w:rPr>
                <w:rFonts w:eastAsia="Times New Roman" w:cs="Times New Roman"/>
                <w:szCs w:val="24"/>
                <w:lang w:val="ru-RU"/>
              </w:rPr>
              <w:t xml:space="preserve"> №13» </w:t>
            </w:r>
            <w:proofErr w:type="spellStart"/>
            <w:r w:rsidRPr="00A96644">
              <w:rPr>
                <w:rFonts w:eastAsia="Times New Roman" w:cs="Times New Roman"/>
                <w:szCs w:val="24"/>
                <w:lang w:val="ru-RU"/>
              </w:rPr>
              <w:t>Харківської</w:t>
            </w:r>
            <w:proofErr w:type="spellEnd"/>
            <w:r w:rsidRPr="00A96644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A96644">
              <w:rPr>
                <w:rFonts w:eastAsia="Times New Roman" w:cs="Times New Roman"/>
                <w:szCs w:val="24"/>
                <w:lang w:val="ru-RU"/>
              </w:rPr>
              <w:t>міської</w:t>
            </w:r>
            <w:proofErr w:type="spellEnd"/>
            <w:r w:rsidRPr="00A96644">
              <w:rPr>
                <w:rFonts w:eastAsia="Times New Roman" w:cs="Times New Roman"/>
                <w:szCs w:val="24"/>
                <w:lang w:val="ru-RU"/>
              </w:rPr>
              <w:t xml:space="preserve"> ради, </w:t>
            </w:r>
            <w:proofErr w:type="spellStart"/>
            <w:r w:rsidRPr="00A96644">
              <w:rPr>
                <w:rFonts w:eastAsia="Times New Roman" w:cs="Times New Roman"/>
                <w:szCs w:val="24"/>
                <w:lang w:val="ru-RU"/>
              </w:rPr>
              <w:t>пульмонологічне</w:t>
            </w:r>
            <w:proofErr w:type="spellEnd"/>
            <w:r w:rsidRPr="00A96644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A96644">
              <w:rPr>
                <w:rFonts w:eastAsia="Times New Roman" w:cs="Times New Roman"/>
                <w:szCs w:val="24"/>
                <w:lang w:val="ru-RU"/>
              </w:rPr>
              <w:t>відділення</w:t>
            </w:r>
            <w:proofErr w:type="spellEnd"/>
            <w:r w:rsidRPr="00A96644">
              <w:rPr>
                <w:rFonts w:eastAsia="Times New Roman" w:cs="Times New Roman"/>
                <w:szCs w:val="24"/>
                <w:lang w:val="ru-RU"/>
              </w:rPr>
              <w:t xml:space="preserve"> №2, м. </w:t>
            </w:r>
            <w:proofErr w:type="spellStart"/>
            <w:r w:rsidRPr="00A96644">
              <w:rPr>
                <w:rFonts w:eastAsia="Times New Roman" w:cs="Times New Roman"/>
                <w:szCs w:val="24"/>
                <w:lang w:val="ru-RU"/>
              </w:rPr>
              <w:t>Харків</w:t>
            </w:r>
            <w:proofErr w:type="spellEnd"/>
          </w:p>
          <w:p w:rsidR="00A03F8B" w:rsidRPr="00A96644" w:rsidRDefault="00A03F8B" w:rsidP="00A03F8B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>
              <w:rPr>
                <w:rFonts w:eastAsia="Times New Roman" w:cs="Times New Roman"/>
                <w:szCs w:val="24"/>
                <w:lang w:val="ru-RU"/>
              </w:rPr>
              <w:t xml:space="preserve">2) </w:t>
            </w:r>
            <w:proofErr w:type="spellStart"/>
            <w:r w:rsidRPr="00A96644">
              <w:rPr>
                <w:rFonts w:eastAsia="Times New Roman" w:cs="Times New Roman"/>
                <w:szCs w:val="24"/>
                <w:lang w:val="ru-RU"/>
              </w:rPr>
              <w:t>лікар</w:t>
            </w:r>
            <w:proofErr w:type="spellEnd"/>
            <w:r w:rsidRPr="00A96644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A96644">
              <w:rPr>
                <w:rFonts w:eastAsia="Times New Roman" w:cs="Times New Roman"/>
                <w:szCs w:val="24"/>
                <w:lang w:val="ru-RU"/>
              </w:rPr>
              <w:t>Авгайтіс</w:t>
            </w:r>
            <w:proofErr w:type="spellEnd"/>
            <w:r w:rsidRPr="00A96644">
              <w:rPr>
                <w:rFonts w:eastAsia="Times New Roman" w:cs="Times New Roman"/>
                <w:szCs w:val="24"/>
                <w:lang w:val="ru-RU"/>
              </w:rPr>
              <w:t xml:space="preserve"> С.С.</w:t>
            </w:r>
          </w:p>
          <w:p w:rsidR="00A03F8B" w:rsidRPr="00A96644" w:rsidRDefault="00A03F8B" w:rsidP="00A03F8B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proofErr w:type="spellStart"/>
            <w:r w:rsidRPr="00A96644">
              <w:rPr>
                <w:rFonts w:eastAsia="Times New Roman" w:cs="Times New Roman"/>
                <w:szCs w:val="24"/>
                <w:lang w:val="ru-RU"/>
              </w:rPr>
              <w:t>Комунальне</w:t>
            </w:r>
            <w:proofErr w:type="spellEnd"/>
            <w:r w:rsidRPr="00A96644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A96644">
              <w:rPr>
                <w:rFonts w:eastAsia="Times New Roman" w:cs="Times New Roman"/>
                <w:szCs w:val="24"/>
                <w:lang w:val="ru-RU"/>
              </w:rPr>
              <w:t>некомерційне</w:t>
            </w:r>
            <w:proofErr w:type="spellEnd"/>
            <w:r w:rsidRPr="00A96644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A96644">
              <w:rPr>
                <w:rFonts w:eastAsia="Times New Roman" w:cs="Times New Roman"/>
                <w:szCs w:val="24"/>
                <w:lang w:val="ru-RU"/>
              </w:rPr>
              <w:t>підприємство</w:t>
            </w:r>
            <w:proofErr w:type="spellEnd"/>
            <w:r w:rsidRPr="00A96644">
              <w:rPr>
                <w:rFonts w:eastAsia="Times New Roman" w:cs="Times New Roman"/>
                <w:szCs w:val="24"/>
                <w:lang w:val="ru-RU"/>
              </w:rPr>
              <w:t xml:space="preserve"> «</w:t>
            </w:r>
            <w:proofErr w:type="spellStart"/>
            <w:r w:rsidRPr="00A96644">
              <w:rPr>
                <w:rFonts w:eastAsia="Times New Roman" w:cs="Times New Roman"/>
                <w:szCs w:val="24"/>
                <w:lang w:val="ru-RU"/>
              </w:rPr>
              <w:t>Херсонська</w:t>
            </w:r>
            <w:proofErr w:type="spellEnd"/>
            <w:r w:rsidRPr="00A96644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A96644">
              <w:rPr>
                <w:rFonts w:eastAsia="Times New Roman" w:cs="Times New Roman"/>
                <w:szCs w:val="24"/>
                <w:lang w:val="ru-RU"/>
              </w:rPr>
              <w:t>міська</w:t>
            </w:r>
            <w:proofErr w:type="spellEnd"/>
            <w:r w:rsidRPr="00A96644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A96644">
              <w:rPr>
                <w:rFonts w:eastAsia="Times New Roman" w:cs="Times New Roman"/>
                <w:szCs w:val="24"/>
                <w:lang w:val="ru-RU"/>
              </w:rPr>
              <w:t>клінічна</w:t>
            </w:r>
            <w:proofErr w:type="spellEnd"/>
            <w:r w:rsidRPr="00A96644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A96644">
              <w:rPr>
                <w:rFonts w:eastAsia="Times New Roman" w:cs="Times New Roman"/>
                <w:szCs w:val="24"/>
                <w:lang w:val="ru-RU"/>
              </w:rPr>
              <w:t>лікарня</w:t>
            </w:r>
            <w:proofErr w:type="spellEnd"/>
            <w:r w:rsidRPr="00A96644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A96644">
              <w:rPr>
                <w:rFonts w:eastAsia="Times New Roman" w:cs="Times New Roman"/>
                <w:szCs w:val="24"/>
                <w:lang w:val="ru-RU"/>
              </w:rPr>
              <w:t>імені</w:t>
            </w:r>
            <w:proofErr w:type="spellEnd"/>
            <w:r w:rsidRPr="00A96644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A96644">
              <w:rPr>
                <w:rFonts w:eastAsia="Times New Roman" w:cs="Times New Roman"/>
                <w:szCs w:val="24"/>
                <w:lang w:val="ru-RU"/>
              </w:rPr>
              <w:t>Афанасія</w:t>
            </w:r>
            <w:proofErr w:type="spellEnd"/>
            <w:r w:rsidRPr="00A96644">
              <w:rPr>
                <w:rFonts w:eastAsia="Times New Roman" w:cs="Times New Roman"/>
                <w:szCs w:val="24"/>
                <w:lang w:val="ru-RU"/>
              </w:rPr>
              <w:t xml:space="preserve"> і Ольги </w:t>
            </w:r>
            <w:proofErr w:type="spellStart"/>
            <w:r w:rsidRPr="00A96644">
              <w:rPr>
                <w:rFonts w:eastAsia="Times New Roman" w:cs="Times New Roman"/>
                <w:szCs w:val="24"/>
                <w:lang w:val="ru-RU"/>
              </w:rPr>
              <w:t>Тропіних</w:t>
            </w:r>
            <w:proofErr w:type="spellEnd"/>
            <w:r w:rsidRPr="00A96644">
              <w:rPr>
                <w:rFonts w:eastAsia="Times New Roman" w:cs="Times New Roman"/>
                <w:szCs w:val="24"/>
                <w:lang w:val="ru-RU"/>
              </w:rPr>
              <w:t xml:space="preserve">» </w:t>
            </w:r>
            <w:proofErr w:type="spellStart"/>
            <w:r w:rsidRPr="00A96644">
              <w:rPr>
                <w:rFonts w:eastAsia="Times New Roman" w:cs="Times New Roman"/>
                <w:szCs w:val="24"/>
                <w:lang w:val="ru-RU"/>
              </w:rPr>
              <w:t>Херсонської</w:t>
            </w:r>
            <w:proofErr w:type="spellEnd"/>
            <w:r w:rsidRPr="00A96644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A96644">
              <w:rPr>
                <w:rFonts w:eastAsia="Times New Roman" w:cs="Times New Roman"/>
                <w:szCs w:val="24"/>
                <w:lang w:val="ru-RU"/>
              </w:rPr>
              <w:t>міської</w:t>
            </w:r>
            <w:proofErr w:type="spellEnd"/>
            <w:r w:rsidRPr="00A96644">
              <w:rPr>
                <w:rFonts w:eastAsia="Times New Roman" w:cs="Times New Roman"/>
                <w:szCs w:val="24"/>
                <w:lang w:val="ru-RU"/>
              </w:rPr>
              <w:t xml:space="preserve"> ради, </w:t>
            </w:r>
            <w:proofErr w:type="spellStart"/>
            <w:r w:rsidRPr="00A96644">
              <w:rPr>
                <w:rFonts w:eastAsia="Times New Roman" w:cs="Times New Roman"/>
                <w:szCs w:val="24"/>
                <w:lang w:val="ru-RU"/>
              </w:rPr>
              <w:t>інфекційне</w:t>
            </w:r>
            <w:proofErr w:type="spellEnd"/>
            <w:r w:rsidRPr="00A96644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A96644">
              <w:rPr>
                <w:rFonts w:eastAsia="Times New Roman" w:cs="Times New Roman"/>
                <w:szCs w:val="24"/>
                <w:lang w:val="ru-RU"/>
              </w:rPr>
              <w:t>відділення</w:t>
            </w:r>
            <w:proofErr w:type="spellEnd"/>
            <w:r w:rsidRPr="00A96644">
              <w:rPr>
                <w:rFonts w:eastAsia="Times New Roman" w:cs="Times New Roman"/>
                <w:szCs w:val="24"/>
                <w:lang w:val="ru-RU"/>
              </w:rPr>
              <w:t xml:space="preserve"> № 4, м. Херсон</w:t>
            </w:r>
          </w:p>
          <w:p w:rsidR="00A03F8B" w:rsidRPr="00A96644" w:rsidRDefault="00A03F8B" w:rsidP="00A03F8B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>
              <w:rPr>
                <w:rFonts w:eastAsia="Times New Roman" w:cs="Times New Roman"/>
                <w:szCs w:val="24"/>
                <w:lang w:val="ru-RU"/>
              </w:rPr>
              <w:t xml:space="preserve">3) </w:t>
            </w:r>
            <w:r w:rsidRPr="00A96644">
              <w:rPr>
                <w:rFonts w:eastAsia="Times New Roman" w:cs="Times New Roman"/>
                <w:szCs w:val="24"/>
                <w:lang w:val="ru-RU"/>
              </w:rPr>
              <w:t xml:space="preserve">зав. </w:t>
            </w:r>
            <w:proofErr w:type="spellStart"/>
            <w:r w:rsidRPr="00A96644">
              <w:rPr>
                <w:rFonts w:eastAsia="Times New Roman" w:cs="Times New Roman"/>
                <w:szCs w:val="24"/>
                <w:lang w:val="ru-RU"/>
              </w:rPr>
              <w:t>від</w:t>
            </w:r>
            <w:proofErr w:type="spellEnd"/>
            <w:r w:rsidRPr="00A96644">
              <w:rPr>
                <w:rFonts w:eastAsia="Times New Roman" w:cs="Times New Roman"/>
                <w:szCs w:val="24"/>
                <w:lang w:val="ru-RU"/>
              </w:rPr>
              <w:t>. Чужак Н.Є.</w:t>
            </w:r>
          </w:p>
          <w:p w:rsidR="00A03F8B" w:rsidRPr="00A96644" w:rsidRDefault="00A03F8B" w:rsidP="00A03F8B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proofErr w:type="spellStart"/>
            <w:r w:rsidRPr="00A96644">
              <w:rPr>
                <w:rFonts w:eastAsia="Times New Roman" w:cs="Times New Roman"/>
                <w:szCs w:val="24"/>
                <w:lang w:val="ru-RU"/>
              </w:rPr>
              <w:t>Комунальне</w:t>
            </w:r>
            <w:proofErr w:type="spellEnd"/>
            <w:r w:rsidRPr="00A96644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A96644">
              <w:rPr>
                <w:rFonts w:eastAsia="Times New Roman" w:cs="Times New Roman"/>
                <w:szCs w:val="24"/>
                <w:lang w:val="ru-RU"/>
              </w:rPr>
              <w:t>некомерційне</w:t>
            </w:r>
            <w:proofErr w:type="spellEnd"/>
            <w:r w:rsidRPr="00A96644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A96644">
              <w:rPr>
                <w:rFonts w:eastAsia="Times New Roman" w:cs="Times New Roman"/>
                <w:szCs w:val="24"/>
                <w:lang w:val="ru-RU"/>
              </w:rPr>
              <w:t>п</w:t>
            </w:r>
            <w:proofErr w:type="gramEnd"/>
            <w:r w:rsidRPr="00A96644">
              <w:rPr>
                <w:rFonts w:eastAsia="Times New Roman" w:cs="Times New Roman"/>
                <w:szCs w:val="24"/>
                <w:lang w:val="ru-RU"/>
              </w:rPr>
              <w:t>ідприємство</w:t>
            </w:r>
            <w:proofErr w:type="spellEnd"/>
            <w:r w:rsidRPr="00A96644">
              <w:rPr>
                <w:rFonts w:eastAsia="Times New Roman" w:cs="Times New Roman"/>
                <w:szCs w:val="24"/>
                <w:lang w:val="ru-RU"/>
              </w:rPr>
              <w:t xml:space="preserve"> «</w:t>
            </w:r>
            <w:proofErr w:type="spellStart"/>
            <w:r w:rsidRPr="00A96644">
              <w:rPr>
                <w:rFonts w:eastAsia="Times New Roman" w:cs="Times New Roman"/>
                <w:szCs w:val="24"/>
                <w:lang w:val="ru-RU"/>
              </w:rPr>
              <w:t>Міська</w:t>
            </w:r>
            <w:proofErr w:type="spellEnd"/>
            <w:r w:rsidRPr="00A96644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A96644">
              <w:rPr>
                <w:rFonts w:eastAsia="Times New Roman" w:cs="Times New Roman"/>
                <w:szCs w:val="24"/>
                <w:lang w:val="ru-RU"/>
              </w:rPr>
              <w:t>клінічна</w:t>
            </w:r>
            <w:proofErr w:type="spellEnd"/>
            <w:r w:rsidRPr="00A96644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A96644">
              <w:rPr>
                <w:rFonts w:eastAsia="Times New Roman" w:cs="Times New Roman"/>
                <w:szCs w:val="24"/>
                <w:lang w:val="ru-RU"/>
              </w:rPr>
              <w:t>лікарня</w:t>
            </w:r>
            <w:proofErr w:type="spellEnd"/>
            <w:r w:rsidRPr="00A96644">
              <w:rPr>
                <w:rFonts w:eastAsia="Times New Roman" w:cs="Times New Roman"/>
                <w:szCs w:val="24"/>
                <w:lang w:val="ru-RU"/>
              </w:rPr>
              <w:t xml:space="preserve"> №1 </w:t>
            </w:r>
            <w:proofErr w:type="spellStart"/>
            <w:r w:rsidRPr="00A96644">
              <w:rPr>
                <w:rFonts w:eastAsia="Times New Roman" w:cs="Times New Roman"/>
                <w:szCs w:val="24"/>
                <w:lang w:val="ru-RU"/>
              </w:rPr>
              <w:t>Івано-Франківської</w:t>
            </w:r>
            <w:proofErr w:type="spellEnd"/>
            <w:r w:rsidRPr="00A96644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A96644">
              <w:rPr>
                <w:rFonts w:eastAsia="Times New Roman" w:cs="Times New Roman"/>
                <w:szCs w:val="24"/>
                <w:lang w:val="ru-RU"/>
              </w:rPr>
              <w:t>міської</w:t>
            </w:r>
            <w:proofErr w:type="spellEnd"/>
            <w:r w:rsidRPr="00A96644">
              <w:rPr>
                <w:rFonts w:eastAsia="Times New Roman" w:cs="Times New Roman"/>
                <w:szCs w:val="24"/>
                <w:lang w:val="ru-RU"/>
              </w:rPr>
              <w:t xml:space="preserve"> ради», </w:t>
            </w:r>
            <w:proofErr w:type="spellStart"/>
            <w:r w:rsidRPr="00A96644">
              <w:rPr>
                <w:rFonts w:eastAsia="Times New Roman" w:cs="Times New Roman"/>
                <w:szCs w:val="24"/>
                <w:lang w:val="ru-RU"/>
              </w:rPr>
              <w:t>терапевтичне</w:t>
            </w:r>
            <w:proofErr w:type="spellEnd"/>
            <w:r w:rsidRPr="00A96644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A96644">
              <w:rPr>
                <w:rFonts w:eastAsia="Times New Roman" w:cs="Times New Roman"/>
                <w:szCs w:val="24"/>
                <w:lang w:val="ru-RU"/>
              </w:rPr>
              <w:t>відділення</w:t>
            </w:r>
            <w:proofErr w:type="spellEnd"/>
            <w:r w:rsidRPr="00A96644">
              <w:rPr>
                <w:rFonts w:eastAsia="Times New Roman" w:cs="Times New Roman"/>
                <w:szCs w:val="24"/>
                <w:lang w:val="ru-RU"/>
              </w:rPr>
              <w:t xml:space="preserve">, м. </w:t>
            </w:r>
            <w:proofErr w:type="spellStart"/>
            <w:r w:rsidRPr="00A96644">
              <w:rPr>
                <w:rFonts w:eastAsia="Times New Roman" w:cs="Times New Roman"/>
                <w:szCs w:val="24"/>
                <w:lang w:val="ru-RU"/>
              </w:rPr>
              <w:t>Івано-Франківськ</w:t>
            </w:r>
            <w:proofErr w:type="spellEnd"/>
          </w:p>
          <w:p w:rsidR="00A03F8B" w:rsidRPr="00A96644" w:rsidRDefault="00A03F8B" w:rsidP="00A03F8B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>
              <w:rPr>
                <w:rFonts w:eastAsia="Times New Roman" w:cs="Times New Roman"/>
                <w:szCs w:val="24"/>
                <w:lang w:val="ru-RU"/>
              </w:rPr>
              <w:t xml:space="preserve">4) </w:t>
            </w:r>
            <w:proofErr w:type="spellStart"/>
            <w:r w:rsidRPr="00A96644">
              <w:rPr>
                <w:rFonts w:eastAsia="Times New Roman" w:cs="Times New Roman"/>
                <w:szCs w:val="24"/>
                <w:lang w:val="ru-RU"/>
              </w:rPr>
              <w:t>генеральний</w:t>
            </w:r>
            <w:proofErr w:type="spellEnd"/>
            <w:r w:rsidRPr="00A96644">
              <w:rPr>
                <w:rFonts w:eastAsia="Times New Roman" w:cs="Times New Roman"/>
                <w:szCs w:val="24"/>
                <w:lang w:val="ru-RU"/>
              </w:rPr>
              <w:t xml:space="preserve"> директор </w:t>
            </w:r>
            <w:proofErr w:type="spellStart"/>
            <w:r w:rsidRPr="00A96644">
              <w:rPr>
                <w:rFonts w:eastAsia="Times New Roman" w:cs="Times New Roman"/>
                <w:szCs w:val="24"/>
                <w:lang w:val="ru-RU"/>
              </w:rPr>
              <w:t>Лаврюкова</w:t>
            </w:r>
            <w:proofErr w:type="spellEnd"/>
            <w:r w:rsidRPr="00A96644">
              <w:rPr>
                <w:rFonts w:eastAsia="Times New Roman" w:cs="Times New Roman"/>
                <w:szCs w:val="24"/>
                <w:lang w:val="ru-RU"/>
              </w:rPr>
              <w:t xml:space="preserve"> С. Я.</w:t>
            </w:r>
          </w:p>
          <w:p w:rsidR="00A03F8B" w:rsidRPr="00A96644" w:rsidRDefault="00A03F8B" w:rsidP="00A03F8B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proofErr w:type="spellStart"/>
            <w:r w:rsidRPr="00A96644">
              <w:rPr>
                <w:rFonts w:eastAsia="Times New Roman" w:cs="Times New Roman"/>
                <w:szCs w:val="24"/>
                <w:lang w:val="ru-RU"/>
              </w:rPr>
              <w:t>Комунальне</w:t>
            </w:r>
            <w:proofErr w:type="spellEnd"/>
            <w:r w:rsidRPr="00A96644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A96644">
              <w:rPr>
                <w:rFonts w:eastAsia="Times New Roman" w:cs="Times New Roman"/>
                <w:szCs w:val="24"/>
                <w:lang w:val="ru-RU"/>
              </w:rPr>
              <w:t>некомерційне</w:t>
            </w:r>
            <w:proofErr w:type="spellEnd"/>
            <w:r w:rsidRPr="00A96644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A96644">
              <w:rPr>
                <w:rFonts w:eastAsia="Times New Roman" w:cs="Times New Roman"/>
                <w:szCs w:val="24"/>
                <w:lang w:val="ru-RU"/>
              </w:rPr>
              <w:t>підприємство</w:t>
            </w:r>
            <w:proofErr w:type="spellEnd"/>
            <w:r w:rsidRPr="00A96644">
              <w:rPr>
                <w:rFonts w:eastAsia="Times New Roman" w:cs="Times New Roman"/>
                <w:szCs w:val="24"/>
                <w:lang w:val="ru-RU"/>
              </w:rPr>
              <w:t xml:space="preserve"> «</w:t>
            </w:r>
            <w:proofErr w:type="spellStart"/>
            <w:r w:rsidRPr="00A96644">
              <w:rPr>
                <w:rFonts w:eastAsia="Times New Roman" w:cs="Times New Roman"/>
                <w:szCs w:val="24"/>
                <w:lang w:val="ru-RU"/>
              </w:rPr>
              <w:t>Міська</w:t>
            </w:r>
            <w:proofErr w:type="spellEnd"/>
            <w:r w:rsidRPr="00A96644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A96644">
              <w:rPr>
                <w:rFonts w:eastAsia="Times New Roman" w:cs="Times New Roman"/>
                <w:szCs w:val="24"/>
                <w:lang w:val="ru-RU"/>
              </w:rPr>
              <w:t>клінічна</w:t>
            </w:r>
            <w:proofErr w:type="spellEnd"/>
            <w:r w:rsidRPr="00A96644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A96644">
              <w:rPr>
                <w:rFonts w:eastAsia="Times New Roman" w:cs="Times New Roman"/>
                <w:szCs w:val="24"/>
                <w:lang w:val="ru-RU"/>
              </w:rPr>
              <w:t>інфекційна</w:t>
            </w:r>
            <w:proofErr w:type="spellEnd"/>
            <w:r w:rsidRPr="00A96644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A96644">
              <w:rPr>
                <w:rFonts w:eastAsia="Times New Roman" w:cs="Times New Roman"/>
                <w:szCs w:val="24"/>
                <w:lang w:val="ru-RU"/>
              </w:rPr>
              <w:t>лікарня</w:t>
            </w:r>
            <w:proofErr w:type="spellEnd"/>
            <w:r w:rsidRPr="00A96644">
              <w:rPr>
                <w:rFonts w:eastAsia="Times New Roman" w:cs="Times New Roman"/>
                <w:szCs w:val="24"/>
                <w:lang w:val="ru-RU"/>
              </w:rPr>
              <w:t xml:space="preserve">» </w:t>
            </w:r>
            <w:proofErr w:type="spellStart"/>
            <w:r w:rsidRPr="00A96644">
              <w:rPr>
                <w:rFonts w:eastAsia="Times New Roman" w:cs="Times New Roman"/>
                <w:szCs w:val="24"/>
                <w:lang w:val="ru-RU"/>
              </w:rPr>
              <w:t>Одеської</w:t>
            </w:r>
            <w:proofErr w:type="spellEnd"/>
            <w:r w:rsidRPr="00A96644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A96644">
              <w:rPr>
                <w:rFonts w:eastAsia="Times New Roman" w:cs="Times New Roman"/>
                <w:szCs w:val="24"/>
                <w:lang w:val="ru-RU"/>
              </w:rPr>
              <w:t>міської</w:t>
            </w:r>
            <w:proofErr w:type="spellEnd"/>
            <w:r w:rsidRPr="00A96644">
              <w:rPr>
                <w:rFonts w:eastAsia="Times New Roman" w:cs="Times New Roman"/>
                <w:szCs w:val="24"/>
                <w:lang w:val="ru-RU"/>
              </w:rPr>
              <w:t xml:space="preserve"> ради, </w:t>
            </w:r>
            <w:proofErr w:type="spellStart"/>
            <w:r w:rsidRPr="00A96644">
              <w:rPr>
                <w:rFonts w:eastAsia="Times New Roman" w:cs="Times New Roman"/>
                <w:szCs w:val="24"/>
                <w:lang w:val="ru-RU"/>
              </w:rPr>
              <w:t>відділення</w:t>
            </w:r>
            <w:proofErr w:type="spellEnd"/>
            <w:r w:rsidRPr="00A96644">
              <w:rPr>
                <w:rFonts w:eastAsia="Times New Roman" w:cs="Times New Roman"/>
                <w:szCs w:val="24"/>
                <w:lang w:val="ru-RU"/>
              </w:rPr>
              <w:t xml:space="preserve"> № 10,</w:t>
            </w:r>
            <w:r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r w:rsidRPr="00A96644">
              <w:rPr>
                <w:rFonts w:eastAsia="Times New Roman" w:cs="Times New Roman"/>
                <w:szCs w:val="24"/>
                <w:lang w:val="ru-RU"/>
              </w:rPr>
              <w:t>м. Одеса</w:t>
            </w:r>
          </w:p>
          <w:p w:rsidR="00A03F8B" w:rsidRPr="00A96644" w:rsidRDefault="00A03F8B" w:rsidP="00A03F8B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>
              <w:rPr>
                <w:rFonts w:eastAsia="Times New Roman" w:cs="Times New Roman"/>
                <w:szCs w:val="24"/>
                <w:lang w:val="ru-RU"/>
              </w:rPr>
              <w:t xml:space="preserve">5) </w:t>
            </w:r>
            <w:r w:rsidRPr="00A96644">
              <w:rPr>
                <w:rFonts w:eastAsia="Times New Roman" w:cs="Times New Roman"/>
                <w:szCs w:val="24"/>
                <w:lang w:val="ru-RU"/>
              </w:rPr>
              <w:t xml:space="preserve">д.м.н., проф. </w:t>
            </w:r>
            <w:proofErr w:type="spellStart"/>
            <w:r w:rsidRPr="00A96644">
              <w:rPr>
                <w:rFonts w:eastAsia="Times New Roman" w:cs="Times New Roman"/>
                <w:szCs w:val="24"/>
                <w:lang w:val="ru-RU"/>
              </w:rPr>
              <w:t>Пришляк</w:t>
            </w:r>
            <w:proofErr w:type="spellEnd"/>
            <w:r w:rsidRPr="00A96644">
              <w:rPr>
                <w:rFonts w:eastAsia="Times New Roman" w:cs="Times New Roman"/>
                <w:szCs w:val="24"/>
                <w:lang w:val="ru-RU"/>
              </w:rPr>
              <w:t xml:space="preserve"> О.Я.</w:t>
            </w:r>
          </w:p>
          <w:p w:rsidR="00A03F8B" w:rsidRPr="00A96644" w:rsidRDefault="00A03F8B" w:rsidP="00A03F8B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proofErr w:type="spellStart"/>
            <w:r w:rsidRPr="00A96644">
              <w:rPr>
                <w:rFonts w:eastAsia="Times New Roman" w:cs="Times New Roman"/>
                <w:szCs w:val="24"/>
                <w:lang w:val="ru-RU"/>
              </w:rPr>
              <w:t>Комунальне</w:t>
            </w:r>
            <w:proofErr w:type="spellEnd"/>
            <w:r w:rsidRPr="00A96644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A96644">
              <w:rPr>
                <w:rFonts w:eastAsia="Times New Roman" w:cs="Times New Roman"/>
                <w:szCs w:val="24"/>
                <w:lang w:val="ru-RU"/>
              </w:rPr>
              <w:t>некомерційне</w:t>
            </w:r>
            <w:proofErr w:type="spellEnd"/>
            <w:r w:rsidRPr="00A96644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A96644">
              <w:rPr>
                <w:rFonts w:eastAsia="Times New Roman" w:cs="Times New Roman"/>
                <w:szCs w:val="24"/>
                <w:lang w:val="ru-RU"/>
              </w:rPr>
              <w:t>підприємство</w:t>
            </w:r>
            <w:proofErr w:type="spellEnd"/>
            <w:r w:rsidRPr="00A96644">
              <w:rPr>
                <w:rFonts w:eastAsia="Times New Roman" w:cs="Times New Roman"/>
                <w:szCs w:val="24"/>
                <w:lang w:val="ru-RU"/>
              </w:rPr>
              <w:t xml:space="preserve"> «</w:t>
            </w:r>
            <w:proofErr w:type="spellStart"/>
            <w:r w:rsidRPr="00A96644">
              <w:rPr>
                <w:rFonts w:eastAsia="Times New Roman" w:cs="Times New Roman"/>
                <w:szCs w:val="24"/>
                <w:lang w:val="ru-RU"/>
              </w:rPr>
              <w:t>Івано-Франківська</w:t>
            </w:r>
            <w:proofErr w:type="spellEnd"/>
            <w:r w:rsidRPr="00A96644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A96644">
              <w:rPr>
                <w:rFonts w:eastAsia="Times New Roman" w:cs="Times New Roman"/>
                <w:szCs w:val="24"/>
                <w:lang w:val="ru-RU"/>
              </w:rPr>
              <w:t>обласна</w:t>
            </w:r>
            <w:proofErr w:type="spellEnd"/>
            <w:r w:rsidRPr="00A96644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A96644">
              <w:rPr>
                <w:rFonts w:eastAsia="Times New Roman" w:cs="Times New Roman"/>
                <w:szCs w:val="24"/>
                <w:lang w:val="ru-RU"/>
              </w:rPr>
              <w:t>клінічна</w:t>
            </w:r>
            <w:proofErr w:type="spellEnd"/>
            <w:r w:rsidRPr="00A96644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A96644">
              <w:rPr>
                <w:rFonts w:eastAsia="Times New Roman" w:cs="Times New Roman"/>
                <w:szCs w:val="24"/>
                <w:lang w:val="ru-RU"/>
              </w:rPr>
              <w:t>інфекційна</w:t>
            </w:r>
            <w:proofErr w:type="spellEnd"/>
            <w:r w:rsidRPr="00A96644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A96644">
              <w:rPr>
                <w:rFonts w:eastAsia="Times New Roman" w:cs="Times New Roman"/>
                <w:szCs w:val="24"/>
                <w:lang w:val="ru-RU"/>
              </w:rPr>
              <w:t>лікарня</w:t>
            </w:r>
            <w:proofErr w:type="spellEnd"/>
            <w:r w:rsidRPr="00A96644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A96644">
              <w:rPr>
                <w:rFonts w:eastAsia="Times New Roman" w:cs="Times New Roman"/>
                <w:szCs w:val="24"/>
                <w:lang w:val="ru-RU"/>
              </w:rPr>
              <w:t>Івано-Франківської</w:t>
            </w:r>
            <w:proofErr w:type="spellEnd"/>
            <w:r w:rsidRPr="00A96644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A96644">
              <w:rPr>
                <w:rFonts w:eastAsia="Times New Roman" w:cs="Times New Roman"/>
                <w:szCs w:val="24"/>
                <w:lang w:val="ru-RU"/>
              </w:rPr>
              <w:t>обласної</w:t>
            </w:r>
            <w:proofErr w:type="spellEnd"/>
            <w:r w:rsidRPr="00A96644">
              <w:rPr>
                <w:rFonts w:eastAsia="Times New Roman" w:cs="Times New Roman"/>
                <w:szCs w:val="24"/>
                <w:lang w:val="ru-RU"/>
              </w:rPr>
              <w:t xml:space="preserve"> ради», </w:t>
            </w:r>
            <w:proofErr w:type="spellStart"/>
            <w:r w:rsidRPr="00A96644">
              <w:rPr>
                <w:rFonts w:eastAsia="Times New Roman" w:cs="Times New Roman"/>
                <w:szCs w:val="24"/>
                <w:lang w:val="ru-RU"/>
              </w:rPr>
              <w:t>відділення</w:t>
            </w:r>
            <w:proofErr w:type="spellEnd"/>
            <w:r w:rsidRPr="00A96644">
              <w:rPr>
                <w:rFonts w:eastAsia="Times New Roman" w:cs="Times New Roman"/>
                <w:szCs w:val="24"/>
                <w:lang w:val="ru-RU"/>
              </w:rPr>
              <w:t xml:space="preserve"> №3, м. </w:t>
            </w:r>
            <w:proofErr w:type="spellStart"/>
            <w:r w:rsidRPr="00A96644">
              <w:rPr>
                <w:rFonts w:eastAsia="Times New Roman" w:cs="Times New Roman"/>
                <w:szCs w:val="24"/>
                <w:lang w:val="ru-RU"/>
              </w:rPr>
              <w:t>Івано-Франківськ</w:t>
            </w:r>
            <w:proofErr w:type="spellEnd"/>
          </w:p>
          <w:p w:rsidR="00A03F8B" w:rsidRPr="00A96644" w:rsidRDefault="00A03F8B" w:rsidP="00A03F8B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>
              <w:rPr>
                <w:rFonts w:eastAsia="Times New Roman" w:cs="Times New Roman"/>
                <w:szCs w:val="24"/>
                <w:lang w:val="ru-RU"/>
              </w:rPr>
              <w:t xml:space="preserve">6) </w:t>
            </w:r>
            <w:proofErr w:type="spellStart"/>
            <w:r w:rsidRPr="00A96644">
              <w:rPr>
                <w:rFonts w:eastAsia="Times New Roman" w:cs="Times New Roman"/>
                <w:szCs w:val="24"/>
                <w:lang w:val="ru-RU"/>
              </w:rPr>
              <w:t>к</w:t>
            </w:r>
            <w:proofErr w:type="gramStart"/>
            <w:r w:rsidRPr="00A96644">
              <w:rPr>
                <w:rFonts w:eastAsia="Times New Roman" w:cs="Times New Roman"/>
                <w:szCs w:val="24"/>
                <w:lang w:val="ru-RU"/>
              </w:rPr>
              <w:t>.м</w:t>
            </w:r>
            <w:proofErr w:type="gramEnd"/>
            <w:r w:rsidRPr="00A96644">
              <w:rPr>
                <w:rFonts w:eastAsia="Times New Roman" w:cs="Times New Roman"/>
                <w:szCs w:val="24"/>
                <w:lang w:val="ru-RU"/>
              </w:rPr>
              <w:t>ед.н</w:t>
            </w:r>
            <w:proofErr w:type="spellEnd"/>
            <w:r w:rsidRPr="00A96644">
              <w:rPr>
                <w:rFonts w:eastAsia="Times New Roman" w:cs="Times New Roman"/>
                <w:szCs w:val="24"/>
                <w:lang w:val="ru-RU"/>
              </w:rPr>
              <w:t xml:space="preserve">, зав. </w:t>
            </w:r>
            <w:proofErr w:type="spellStart"/>
            <w:r w:rsidRPr="00A96644">
              <w:rPr>
                <w:rFonts w:eastAsia="Times New Roman" w:cs="Times New Roman"/>
                <w:szCs w:val="24"/>
                <w:lang w:val="ru-RU"/>
              </w:rPr>
              <w:t>відділенням</w:t>
            </w:r>
            <w:proofErr w:type="spellEnd"/>
            <w:r w:rsidRPr="00A96644">
              <w:rPr>
                <w:rFonts w:eastAsia="Times New Roman" w:cs="Times New Roman"/>
                <w:szCs w:val="24"/>
                <w:lang w:val="ru-RU"/>
              </w:rPr>
              <w:t xml:space="preserve"> Яковенко О. К.</w:t>
            </w:r>
          </w:p>
          <w:p w:rsidR="00C31322" w:rsidRPr="00A03F8B" w:rsidRDefault="00A03F8B" w:rsidP="00A03F8B">
            <w:pPr>
              <w:jc w:val="both"/>
              <w:rPr>
                <w:szCs w:val="24"/>
                <w:lang w:val="ru-RU"/>
              </w:rPr>
            </w:pPr>
            <w:proofErr w:type="spellStart"/>
            <w:r w:rsidRPr="00A96644">
              <w:rPr>
                <w:rFonts w:eastAsia="Times New Roman" w:cs="Times New Roman"/>
                <w:szCs w:val="24"/>
                <w:lang w:val="ru-RU"/>
              </w:rPr>
              <w:t>Комунальне</w:t>
            </w:r>
            <w:proofErr w:type="spellEnd"/>
            <w:r w:rsidRPr="00A96644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A96644">
              <w:rPr>
                <w:rFonts w:eastAsia="Times New Roman" w:cs="Times New Roman"/>
                <w:szCs w:val="24"/>
                <w:lang w:val="ru-RU"/>
              </w:rPr>
              <w:t>підприємство</w:t>
            </w:r>
            <w:proofErr w:type="spellEnd"/>
            <w:r w:rsidRPr="00A96644">
              <w:rPr>
                <w:rFonts w:eastAsia="Times New Roman" w:cs="Times New Roman"/>
                <w:szCs w:val="24"/>
                <w:lang w:val="ru-RU"/>
              </w:rPr>
              <w:t xml:space="preserve"> «</w:t>
            </w:r>
            <w:proofErr w:type="spellStart"/>
            <w:r w:rsidRPr="00A96644">
              <w:rPr>
                <w:rFonts w:eastAsia="Times New Roman" w:cs="Times New Roman"/>
                <w:szCs w:val="24"/>
                <w:lang w:val="ru-RU"/>
              </w:rPr>
              <w:t>Волинська</w:t>
            </w:r>
            <w:proofErr w:type="spellEnd"/>
            <w:r w:rsidRPr="00A96644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A96644">
              <w:rPr>
                <w:rFonts w:eastAsia="Times New Roman" w:cs="Times New Roman"/>
                <w:szCs w:val="24"/>
                <w:lang w:val="ru-RU"/>
              </w:rPr>
              <w:t>обласна</w:t>
            </w:r>
            <w:proofErr w:type="spellEnd"/>
            <w:r w:rsidRPr="00A96644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A96644">
              <w:rPr>
                <w:rFonts w:eastAsia="Times New Roman" w:cs="Times New Roman"/>
                <w:szCs w:val="24"/>
                <w:lang w:val="ru-RU"/>
              </w:rPr>
              <w:t>клінічна</w:t>
            </w:r>
            <w:proofErr w:type="spellEnd"/>
            <w:r w:rsidRPr="00A96644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A96644">
              <w:rPr>
                <w:rFonts w:eastAsia="Times New Roman" w:cs="Times New Roman"/>
                <w:szCs w:val="24"/>
                <w:lang w:val="ru-RU"/>
              </w:rPr>
              <w:t>лікарня</w:t>
            </w:r>
            <w:proofErr w:type="spellEnd"/>
            <w:r w:rsidRPr="00A96644">
              <w:rPr>
                <w:rFonts w:eastAsia="Times New Roman" w:cs="Times New Roman"/>
                <w:szCs w:val="24"/>
                <w:lang w:val="ru-RU"/>
              </w:rPr>
              <w:t xml:space="preserve">» </w:t>
            </w:r>
            <w:proofErr w:type="spellStart"/>
            <w:r w:rsidRPr="00A96644">
              <w:rPr>
                <w:rFonts w:eastAsia="Times New Roman" w:cs="Times New Roman"/>
                <w:szCs w:val="24"/>
                <w:lang w:val="ru-RU"/>
              </w:rPr>
              <w:t>Волинської</w:t>
            </w:r>
            <w:proofErr w:type="spellEnd"/>
            <w:r w:rsidRPr="00A96644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A96644">
              <w:rPr>
                <w:rFonts w:eastAsia="Times New Roman" w:cs="Times New Roman"/>
                <w:szCs w:val="24"/>
                <w:lang w:val="ru-RU"/>
              </w:rPr>
              <w:t>обласної</w:t>
            </w:r>
            <w:proofErr w:type="spellEnd"/>
            <w:r w:rsidRPr="00A96644">
              <w:rPr>
                <w:rFonts w:eastAsia="Times New Roman" w:cs="Times New Roman"/>
                <w:szCs w:val="24"/>
                <w:lang w:val="ru-RU"/>
              </w:rPr>
              <w:t xml:space="preserve"> ради, </w:t>
            </w:r>
            <w:proofErr w:type="spellStart"/>
            <w:r w:rsidRPr="00A96644">
              <w:rPr>
                <w:rFonts w:eastAsia="Times New Roman" w:cs="Times New Roman"/>
                <w:szCs w:val="24"/>
                <w:lang w:val="ru-RU"/>
              </w:rPr>
              <w:t>інфекційне</w:t>
            </w:r>
            <w:proofErr w:type="spellEnd"/>
            <w:r w:rsidRPr="00A96644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A96644">
              <w:rPr>
                <w:rFonts w:eastAsia="Times New Roman" w:cs="Times New Roman"/>
                <w:szCs w:val="24"/>
                <w:lang w:val="ru-RU"/>
              </w:rPr>
              <w:t>відділення</w:t>
            </w:r>
            <w:proofErr w:type="spellEnd"/>
            <w:r w:rsidRPr="00A96644">
              <w:rPr>
                <w:rFonts w:eastAsia="Times New Roman" w:cs="Times New Roman"/>
                <w:szCs w:val="24"/>
                <w:lang w:val="ru-RU"/>
              </w:rPr>
              <w:t xml:space="preserve"> №2, село Тарасове, </w:t>
            </w:r>
            <w:proofErr w:type="spellStart"/>
            <w:r w:rsidRPr="00A96644">
              <w:rPr>
                <w:rFonts w:eastAsia="Times New Roman" w:cs="Times New Roman"/>
                <w:szCs w:val="24"/>
                <w:lang w:val="ru-RU"/>
              </w:rPr>
              <w:t>Луцький</w:t>
            </w:r>
            <w:proofErr w:type="spellEnd"/>
            <w:r w:rsidRPr="00A96644">
              <w:rPr>
                <w:rFonts w:eastAsia="Times New Roman" w:cs="Times New Roman"/>
                <w:szCs w:val="24"/>
                <w:lang w:val="ru-RU"/>
              </w:rPr>
              <w:t xml:space="preserve"> район, </w:t>
            </w:r>
            <w:proofErr w:type="spellStart"/>
            <w:r w:rsidRPr="00A96644">
              <w:rPr>
                <w:rFonts w:eastAsia="Times New Roman" w:cs="Times New Roman"/>
                <w:szCs w:val="24"/>
                <w:lang w:val="ru-RU"/>
              </w:rPr>
              <w:t>Волинська</w:t>
            </w:r>
            <w:proofErr w:type="spellEnd"/>
            <w:r w:rsidRPr="00A96644">
              <w:rPr>
                <w:rFonts w:eastAsia="Times New Roman" w:cs="Times New Roman"/>
                <w:szCs w:val="24"/>
                <w:lang w:val="ru-RU"/>
              </w:rPr>
              <w:t xml:space="preserve"> обл.</w:t>
            </w:r>
          </w:p>
        </w:tc>
      </w:tr>
    </w:tbl>
    <w:p w:rsidR="00E30340" w:rsidRDefault="00A70DE9" w:rsidP="00A70DE9">
      <w:pPr>
        <w:jc w:val="center"/>
        <w:rPr>
          <w:lang w:val="uk-UA"/>
        </w:rPr>
      </w:pPr>
      <w:r>
        <w:rPr>
          <w:szCs w:val="24"/>
          <w:lang w:val="ru-RU"/>
        </w:rPr>
        <w:lastRenderedPageBreak/>
        <w:t xml:space="preserve">                                                                                                           </w:t>
      </w:r>
      <w:r w:rsidR="00E30340">
        <w:rPr>
          <w:szCs w:val="24"/>
          <w:lang w:val="ru-RU"/>
        </w:rPr>
        <w:t xml:space="preserve">2 </w:t>
      </w:r>
      <w:r w:rsidR="00E30340">
        <w:rPr>
          <w:lang w:val="uk-UA"/>
        </w:rPr>
        <w:t xml:space="preserve">                                                                        продовження додатка 1</w:t>
      </w:r>
    </w:p>
    <w:p w:rsidR="00E30340" w:rsidRDefault="00E30340" w:rsidP="00E30340">
      <w:pPr>
        <w:jc w:val="center"/>
        <w:rPr>
          <w:szCs w:val="24"/>
          <w:lang w:val="ru-RU"/>
        </w:rPr>
      </w:pPr>
    </w:p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2781"/>
        <w:gridCol w:w="10675"/>
      </w:tblGrid>
      <w:tr w:rsidR="00C31322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322" w:rsidRPr="00A03F8B" w:rsidRDefault="00E30340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  </w:t>
            </w:r>
            <w:proofErr w:type="spellStart"/>
            <w:r w:rsidR="00B0219B" w:rsidRPr="00A03F8B">
              <w:rPr>
                <w:szCs w:val="24"/>
                <w:lang w:val="ru-RU"/>
              </w:rPr>
              <w:t>Препарати</w:t>
            </w:r>
            <w:proofErr w:type="spellEnd"/>
            <w:r w:rsidR="00B0219B" w:rsidRPr="00A03F8B">
              <w:rPr>
                <w:szCs w:val="24"/>
                <w:lang w:val="ru-RU"/>
              </w:rPr>
              <w:t xml:space="preserve"> </w:t>
            </w:r>
            <w:proofErr w:type="spellStart"/>
            <w:r w:rsidR="00B0219B" w:rsidRPr="00A03F8B">
              <w:rPr>
                <w:szCs w:val="24"/>
                <w:lang w:val="ru-RU"/>
              </w:rPr>
              <w:t>порівняння</w:t>
            </w:r>
            <w:proofErr w:type="spellEnd"/>
            <w:r w:rsidR="00B0219B" w:rsidRPr="00A03F8B">
              <w:rPr>
                <w:szCs w:val="24"/>
                <w:lang w:val="ru-RU"/>
              </w:rPr>
              <w:t xml:space="preserve">, </w:t>
            </w:r>
            <w:proofErr w:type="spellStart"/>
            <w:r w:rsidR="00B0219B" w:rsidRPr="00A03F8B">
              <w:rPr>
                <w:szCs w:val="24"/>
                <w:lang w:val="ru-RU"/>
              </w:rPr>
              <w:t>виробник</w:t>
            </w:r>
            <w:proofErr w:type="spellEnd"/>
            <w:r w:rsidR="00B0219B" w:rsidRPr="00A03F8B">
              <w:rPr>
                <w:szCs w:val="24"/>
                <w:lang w:val="ru-RU"/>
              </w:rPr>
              <w:t xml:space="preserve"> та </w:t>
            </w:r>
            <w:proofErr w:type="spellStart"/>
            <w:proofErr w:type="gramStart"/>
            <w:r w:rsidR="00B0219B" w:rsidRPr="00A03F8B">
              <w:rPr>
                <w:szCs w:val="24"/>
                <w:lang w:val="ru-RU"/>
              </w:rPr>
              <w:t>країна</w:t>
            </w:r>
            <w:proofErr w:type="spellEnd"/>
            <w:proofErr w:type="gramEnd"/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322" w:rsidRDefault="00B0219B">
            <w:pPr>
              <w:jc w:val="both"/>
            </w:pPr>
            <w:r>
              <w:rPr>
                <w:rFonts w:cstheme="minorBidi"/>
              </w:rPr>
              <w:t xml:space="preserve">― </w:t>
            </w:r>
          </w:p>
        </w:tc>
      </w:tr>
      <w:tr w:rsidR="00C31322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322" w:rsidRPr="00A03F8B" w:rsidRDefault="00B0219B">
            <w:pPr>
              <w:rPr>
                <w:color w:val="000000"/>
                <w:szCs w:val="24"/>
                <w:lang w:val="ru-RU"/>
              </w:rPr>
            </w:pPr>
            <w:proofErr w:type="spellStart"/>
            <w:r w:rsidRPr="00A03F8B">
              <w:rPr>
                <w:color w:val="000000"/>
                <w:szCs w:val="24"/>
                <w:lang w:val="ru-RU"/>
              </w:rPr>
              <w:t>Супутні</w:t>
            </w:r>
            <w:proofErr w:type="spellEnd"/>
            <w:r w:rsidRPr="00A03F8B">
              <w:rPr>
                <w:color w:val="000000"/>
                <w:szCs w:val="24"/>
                <w:lang w:val="ru-RU"/>
              </w:rPr>
              <w:t xml:space="preserve"> </w:t>
            </w:r>
            <w:proofErr w:type="spellStart"/>
            <w:r w:rsidRPr="00A03F8B">
              <w:rPr>
                <w:color w:val="000000"/>
                <w:szCs w:val="24"/>
                <w:lang w:val="ru-RU"/>
              </w:rPr>
              <w:t>матеріали</w:t>
            </w:r>
            <w:proofErr w:type="spellEnd"/>
            <w:r w:rsidRPr="00A03F8B">
              <w:rPr>
                <w:color w:val="000000"/>
                <w:szCs w:val="24"/>
                <w:lang w:val="ru-RU"/>
              </w:rPr>
              <w:t>/</w:t>
            </w:r>
            <w:proofErr w:type="spellStart"/>
            <w:r w:rsidRPr="00A03F8B">
              <w:rPr>
                <w:color w:val="000000"/>
                <w:szCs w:val="24"/>
                <w:lang w:val="ru-RU"/>
              </w:rPr>
              <w:t>препарати</w:t>
            </w:r>
            <w:proofErr w:type="spellEnd"/>
            <w:r w:rsidRPr="00A03F8B">
              <w:rPr>
                <w:color w:val="000000"/>
                <w:szCs w:val="24"/>
                <w:lang w:val="ru-RU"/>
              </w:rPr>
              <w:t xml:space="preserve"> </w:t>
            </w:r>
            <w:proofErr w:type="spellStart"/>
            <w:r w:rsidRPr="00A03F8B">
              <w:rPr>
                <w:color w:val="000000"/>
                <w:szCs w:val="24"/>
                <w:lang w:val="ru-RU"/>
              </w:rPr>
              <w:t>супутньої</w:t>
            </w:r>
            <w:proofErr w:type="spellEnd"/>
            <w:r w:rsidRPr="00A03F8B">
              <w:rPr>
                <w:color w:val="000000"/>
                <w:szCs w:val="24"/>
                <w:lang w:val="ru-RU"/>
              </w:rPr>
              <w:t xml:space="preserve"> </w:t>
            </w:r>
            <w:proofErr w:type="spellStart"/>
            <w:r w:rsidRPr="00A03F8B">
              <w:rPr>
                <w:color w:val="000000"/>
                <w:szCs w:val="24"/>
                <w:lang w:val="ru-RU"/>
              </w:rPr>
              <w:t>терапії</w:t>
            </w:r>
            <w:proofErr w:type="spellEnd"/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322" w:rsidRDefault="00B0219B">
            <w:pPr>
              <w:jc w:val="both"/>
            </w:pPr>
            <w:r>
              <w:rPr>
                <w:rFonts w:cstheme="minorBidi"/>
              </w:rPr>
              <w:t xml:space="preserve">― / ― </w:t>
            </w:r>
          </w:p>
        </w:tc>
      </w:tr>
    </w:tbl>
    <w:p w:rsidR="00C31322" w:rsidRDefault="00C31322">
      <w:pPr>
        <w:rPr>
          <w:lang w:val="uk-UA"/>
        </w:rPr>
      </w:pPr>
    </w:p>
    <w:p w:rsidR="00C31322" w:rsidRDefault="00B0219B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C31322" w:rsidRDefault="00B0219B">
      <w:pPr>
        <w:rPr>
          <w:b/>
          <w:bCs/>
          <w:color w:val="000000"/>
          <w:lang w:val="uk-UA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</w:p>
    <w:p w:rsidR="00E30340" w:rsidRDefault="00E30340">
      <w:pPr>
        <w:rPr>
          <w:b/>
          <w:bCs/>
          <w:color w:val="000000"/>
          <w:lang w:val="uk-UA"/>
        </w:rPr>
      </w:pPr>
    </w:p>
    <w:p w:rsidR="00E30340" w:rsidRDefault="00E30340">
      <w:pPr>
        <w:rPr>
          <w:b/>
          <w:bCs/>
          <w:color w:val="000000"/>
          <w:lang w:val="uk-UA"/>
        </w:rPr>
      </w:pPr>
    </w:p>
    <w:p w:rsidR="00E30340" w:rsidRDefault="00E30340">
      <w:pPr>
        <w:rPr>
          <w:b/>
          <w:bCs/>
          <w:color w:val="000000"/>
          <w:lang w:val="uk-UA"/>
        </w:rPr>
      </w:pPr>
    </w:p>
    <w:p w:rsidR="00E30340" w:rsidRDefault="00E30340">
      <w:pPr>
        <w:rPr>
          <w:b/>
          <w:bCs/>
          <w:color w:val="000000"/>
          <w:lang w:val="uk-UA"/>
        </w:rPr>
      </w:pPr>
    </w:p>
    <w:p w:rsidR="00E30340" w:rsidRDefault="00E30340">
      <w:pPr>
        <w:rPr>
          <w:b/>
          <w:bCs/>
          <w:color w:val="000000"/>
          <w:lang w:val="uk-UA"/>
        </w:rPr>
      </w:pPr>
    </w:p>
    <w:p w:rsidR="00E30340" w:rsidRDefault="00E30340">
      <w:pPr>
        <w:rPr>
          <w:b/>
          <w:bCs/>
          <w:color w:val="000000"/>
          <w:lang w:val="uk-UA"/>
        </w:rPr>
      </w:pPr>
    </w:p>
    <w:p w:rsidR="00E30340" w:rsidRDefault="00E30340">
      <w:pPr>
        <w:rPr>
          <w:b/>
          <w:bCs/>
          <w:color w:val="000000"/>
          <w:lang w:val="uk-UA"/>
        </w:rPr>
      </w:pPr>
    </w:p>
    <w:p w:rsidR="00E30340" w:rsidRDefault="00E30340">
      <w:pPr>
        <w:rPr>
          <w:b/>
          <w:bCs/>
          <w:color w:val="000000"/>
          <w:lang w:val="uk-UA"/>
        </w:rPr>
      </w:pPr>
    </w:p>
    <w:p w:rsidR="00E30340" w:rsidRDefault="00E30340">
      <w:pPr>
        <w:rPr>
          <w:b/>
          <w:bCs/>
          <w:color w:val="000000"/>
          <w:lang w:val="uk-UA"/>
        </w:rPr>
      </w:pPr>
    </w:p>
    <w:p w:rsidR="00E30340" w:rsidRDefault="00E30340">
      <w:pPr>
        <w:rPr>
          <w:b/>
          <w:bCs/>
          <w:color w:val="000000"/>
          <w:lang w:val="uk-UA"/>
        </w:rPr>
      </w:pPr>
    </w:p>
    <w:p w:rsidR="00E30340" w:rsidRDefault="00E30340">
      <w:pPr>
        <w:rPr>
          <w:b/>
          <w:bCs/>
          <w:color w:val="000000"/>
          <w:lang w:val="uk-UA"/>
        </w:rPr>
      </w:pPr>
    </w:p>
    <w:p w:rsidR="00E30340" w:rsidRDefault="00E30340">
      <w:pPr>
        <w:rPr>
          <w:b/>
          <w:bCs/>
          <w:color w:val="000000"/>
          <w:lang w:val="uk-UA"/>
        </w:rPr>
      </w:pPr>
    </w:p>
    <w:p w:rsidR="00E30340" w:rsidRDefault="00E30340">
      <w:pPr>
        <w:rPr>
          <w:b/>
          <w:bCs/>
          <w:color w:val="000000"/>
          <w:lang w:val="uk-UA"/>
        </w:rPr>
      </w:pPr>
    </w:p>
    <w:p w:rsidR="00E30340" w:rsidRDefault="00E30340">
      <w:pPr>
        <w:rPr>
          <w:b/>
          <w:bCs/>
          <w:color w:val="000000"/>
          <w:lang w:val="uk-UA"/>
        </w:rPr>
      </w:pPr>
    </w:p>
    <w:p w:rsidR="00E30340" w:rsidRDefault="00E30340">
      <w:pPr>
        <w:rPr>
          <w:b/>
          <w:bCs/>
          <w:color w:val="000000"/>
          <w:lang w:val="uk-UA"/>
        </w:rPr>
      </w:pPr>
    </w:p>
    <w:p w:rsidR="00E30340" w:rsidRDefault="00E30340">
      <w:pPr>
        <w:rPr>
          <w:b/>
          <w:bCs/>
          <w:color w:val="000000"/>
          <w:lang w:val="uk-UA"/>
        </w:rPr>
      </w:pPr>
    </w:p>
    <w:p w:rsidR="00E30340" w:rsidRDefault="00E30340">
      <w:pPr>
        <w:rPr>
          <w:b/>
          <w:bCs/>
          <w:color w:val="000000"/>
          <w:lang w:val="uk-UA"/>
        </w:rPr>
      </w:pPr>
    </w:p>
    <w:p w:rsidR="00E30340" w:rsidRDefault="00E30340">
      <w:pPr>
        <w:rPr>
          <w:b/>
          <w:bCs/>
          <w:color w:val="000000"/>
          <w:lang w:val="uk-UA"/>
        </w:rPr>
      </w:pPr>
    </w:p>
    <w:p w:rsidR="00E30340" w:rsidRDefault="00E30340">
      <w:pPr>
        <w:rPr>
          <w:b/>
          <w:bCs/>
          <w:color w:val="000000"/>
          <w:lang w:val="uk-UA"/>
        </w:rPr>
      </w:pPr>
    </w:p>
    <w:p w:rsidR="00E30340" w:rsidRDefault="00E30340">
      <w:pPr>
        <w:rPr>
          <w:b/>
          <w:bCs/>
          <w:color w:val="000000"/>
          <w:lang w:val="uk-UA"/>
        </w:rPr>
      </w:pPr>
    </w:p>
    <w:p w:rsidR="00E30340" w:rsidRDefault="00E30340">
      <w:pPr>
        <w:rPr>
          <w:b/>
          <w:bCs/>
          <w:color w:val="000000"/>
          <w:lang w:val="uk-UA"/>
        </w:rPr>
      </w:pPr>
    </w:p>
    <w:p w:rsidR="00E30340" w:rsidRDefault="00E30340">
      <w:pPr>
        <w:rPr>
          <w:b/>
          <w:bCs/>
          <w:color w:val="000000"/>
          <w:lang w:val="uk-UA"/>
        </w:rPr>
      </w:pPr>
    </w:p>
    <w:p w:rsidR="00E30340" w:rsidRDefault="00E30340">
      <w:pPr>
        <w:rPr>
          <w:b/>
          <w:bCs/>
          <w:color w:val="000000"/>
          <w:lang w:val="uk-UA"/>
        </w:rPr>
      </w:pPr>
    </w:p>
    <w:p w:rsidR="00E30340" w:rsidRDefault="00E30340">
      <w:pPr>
        <w:rPr>
          <w:b/>
          <w:bCs/>
          <w:color w:val="000000"/>
          <w:lang w:val="uk-UA"/>
        </w:rPr>
      </w:pPr>
    </w:p>
    <w:p w:rsidR="00E30340" w:rsidRDefault="00E30340">
      <w:pPr>
        <w:rPr>
          <w:b/>
          <w:bCs/>
          <w:color w:val="000000"/>
          <w:lang w:val="uk-UA"/>
        </w:rPr>
      </w:pPr>
    </w:p>
    <w:p w:rsidR="00E30340" w:rsidRDefault="00E30340">
      <w:pPr>
        <w:rPr>
          <w:b/>
          <w:bCs/>
          <w:color w:val="000000"/>
          <w:lang w:val="uk-UA"/>
        </w:rPr>
      </w:pPr>
    </w:p>
    <w:p w:rsidR="00C31322" w:rsidRDefault="00B0219B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t>2</w:t>
      </w:r>
    </w:p>
    <w:p w:rsidR="00C31322" w:rsidRDefault="00B0219B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</w:t>
      </w:r>
    </w:p>
    <w:p w:rsidR="00DD23AF" w:rsidRPr="00DD23AF" w:rsidRDefault="00DD23AF" w:rsidP="00DD23AF">
      <w:pPr>
        <w:ind w:left="9214"/>
        <w:rPr>
          <w:u w:val="single"/>
          <w:lang w:val="uk-UA"/>
        </w:rPr>
      </w:pPr>
      <w:r w:rsidRPr="00DD23AF">
        <w:rPr>
          <w:u w:val="single"/>
          <w:lang w:val="uk-UA"/>
        </w:rPr>
        <w:t>22 вересня 2021 року</w:t>
      </w:r>
      <w:r>
        <w:rPr>
          <w:lang w:val="uk-UA"/>
        </w:rPr>
        <w:t xml:space="preserve"> № </w:t>
      </w:r>
      <w:r w:rsidRPr="00DD23AF">
        <w:rPr>
          <w:u w:val="single"/>
          <w:lang w:val="uk-UA"/>
        </w:rPr>
        <w:t>2015</w:t>
      </w:r>
    </w:p>
    <w:p w:rsidR="00C31322" w:rsidRDefault="00C31322">
      <w:pPr>
        <w:rPr>
          <w:lang w:val="ru-RU"/>
        </w:rPr>
      </w:pPr>
    </w:p>
    <w:p w:rsidR="00C31322" w:rsidRDefault="00C31322">
      <w:pPr>
        <w:rPr>
          <w:lang w:val="ru-RU"/>
        </w:rPr>
      </w:pPr>
    </w:p>
    <w:tbl>
      <w:tblPr>
        <w:tblStyle w:val="a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C31322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C31322" w:rsidRDefault="00B0219B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C31322" w:rsidRDefault="00B0219B">
            <w:pPr>
              <w:jc w:val="both"/>
              <w:rPr>
                <w:rFonts w:cstheme="minorBidi"/>
              </w:rPr>
            </w:pPr>
            <w:r>
              <w:t xml:space="preserve">Оновлена версія протоколу, версія 2.11 від 23 серпня 2021; Оновлена Інформація для пацієнта та Форма інформованої згоди, версія 2.2 від 23 серпня 2021 р.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основі</w:t>
            </w:r>
            <w:proofErr w:type="spellEnd"/>
            <w:r>
              <w:t xml:space="preserve"> </w:t>
            </w:r>
            <w:proofErr w:type="spellStart"/>
            <w:r>
              <w:t>англомовної</w:t>
            </w:r>
            <w:proofErr w:type="spellEnd"/>
            <w:r>
              <w:t xml:space="preserve"> </w:t>
            </w:r>
            <w:proofErr w:type="spellStart"/>
            <w:r>
              <w:t>версії</w:t>
            </w:r>
            <w:proofErr w:type="spellEnd"/>
            <w:r>
              <w:t xml:space="preserve"> 2.6 </w:t>
            </w:r>
            <w:proofErr w:type="spellStart"/>
            <w:r>
              <w:t>від</w:t>
            </w:r>
            <w:proofErr w:type="spellEnd"/>
            <w:r>
              <w:t xml:space="preserve"> </w:t>
            </w:r>
            <w:r w:rsidR="00A03F8B">
              <w:rPr>
                <w:lang w:val="uk-UA"/>
              </w:rPr>
              <w:t xml:space="preserve">                   </w:t>
            </w:r>
            <w:r>
              <w:t xml:space="preserve">18 </w:t>
            </w:r>
            <w:proofErr w:type="spellStart"/>
            <w:r>
              <w:t>серпня</w:t>
            </w:r>
            <w:proofErr w:type="spellEnd"/>
            <w:r>
              <w:t xml:space="preserve"> 2021 (</w:t>
            </w:r>
            <w:proofErr w:type="spellStart"/>
            <w:r>
              <w:t>українською</w:t>
            </w:r>
            <w:proofErr w:type="spellEnd"/>
            <w:r>
              <w:t xml:space="preserve"> </w:t>
            </w:r>
            <w:proofErr w:type="spellStart"/>
            <w:r>
              <w:t>та</w:t>
            </w:r>
            <w:proofErr w:type="spellEnd"/>
            <w:r>
              <w:t xml:space="preserve"> </w:t>
            </w:r>
            <w:proofErr w:type="spellStart"/>
            <w:r>
              <w:t>російською</w:t>
            </w:r>
            <w:proofErr w:type="spellEnd"/>
            <w:r>
              <w:t xml:space="preserve"> </w:t>
            </w:r>
            <w:proofErr w:type="spellStart"/>
            <w:r>
              <w:t>мовами</w:t>
            </w:r>
            <w:proofErr w:type="spellEnd"/>
            <w:r>
              <w:t>)</w:t>
            </w:r>
            <w:r>
              <w:rPr>
                <w:rFonts w:cstheme="minorBidi"/>
              </w:rPr>
              <w:t xml:space="preserve"> </w:t>
            </w:r>
          </w:p>
        </w:tc>
      </w:tr>
      <w:tr w:rsidR="00C31322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322" w:rsidRPr="00A03F8B" w:rsidRDefault="00B0219B">
            <w:pPr>
              <w:rPr>
                <w:szCs w:val="24"/>
                <w:lang w:val="ru-RU"/>
              </w:rPr>
            </w:pPr>
            <w:r w:rsidRPr="00A03F8B">
              <w:rPr>
                <w:szCs w:val="24"/>
                <w:lang w:val="ru-RU"/>
              </w:rPr>
              <w:t xml:space="preserve">Номер та дата наказу МОЗ </w:t>
            </w:r>
            <w:proofErr w:type="spellStart"/>
            <w:r w:rsidRPr="00A03F8B">
              <w:rPr>
                <w:szCs w:val="24"/>
                <w:lang w:val="ru-RU"/>
              </w:rPr>
              <w:t>щодо</w:t>
            </w:r>
            <w:proofErr w:type="spellEnd"/>
            <w:r w:rsidRPr="00A03F8B">
              <w:rPr>
                <w:szCs w:val="24"/>
                <w:lang w:val="ru-RU"/>
              </w:rPr>
              <w:t xml:space="preserve"> </w:t>
            </w:r>
            <w:proofErr w:type="spellStart"/>
            <w:r w:rsidRPr="00A03F8B">
              <w:rPr>
                <w:szCs w:val="24"/>
                <w:lang w:val="ru-RU"/>
              </w:rPr>
              <w:t>затвердження</w:t>
            </w:r>
            <w:proofErr w:type="spellEnd"/>
            <w:r w:rsidRPr="00A03F8B">
              <w:rPr>
                <w:szCs w:val="24"/>
                <w:lang w:val="ru-RU"/>
              </w:rPr>
              <w:t xml:space="preserve"> </w:t>
            </w:r>
            <w:proofErr w:type="spellStart"/>
            <w:r w:rsidRPr="00A03F8B">
              <w:rPr>
                <w:szCs w:val="24"/>
                <w:lang w:val="ru-RU"/>
              </w:rPr>
              <w:t>клінічного</w:t>
            </w:r>
            <w:proofErr w:type="spellEnd"/>
            <w:r w:rsidRPr="00A03F8B">
              <w:rPr>
                <w:szCs w:val="24"/>
                <w:lang w:val="ru-RU"/>
              </w:rPr>
              <w:t xml:space="preserve"> </w:t>
            </w:r>
            <w:proofErr w:type="spellStart"/>
            <w:r w:rsidRPr="00A03F8B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322" w:rsidRDefault="00B0219B">
            <w:pPr>
              <w:jc w:val="both"/>
            </w:pPr>
            <w:r>
              <w:t xml:space="preserve">№ 1741 </w:t>
            </w:r>
            <w:proofErr w:type="spellStart"/>
            <w:r>
              <w:t>від</w:t>
            </w:r>
            <w:proofErr w:type="spellEnd"/>
            <w:r>
              <w:t xml:space="preserve"> 17.08.2021</w:t>
            </w:r>
          </w:p>
        </w:tc>
      </w:tr>
      <w:tr w:rsidR="00C31322" w:rsidRPr="00DD23AF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322" w:rsidRPr="00A03F8B" w:rsidRDefault="00B0219B">
            <w:pPr>
              <w:rPr>
                <w:szCs w:val="24"/>
                <w:lang w:val="ru-RU"/>
              </w:rPr>
            </w:pPr>
            <w:proofErr w:type="spellStart"/>
            <w:r w:rsidRPr="00A03F8B">
              <w:rPr>
                <w:szCs w:val="24"/>
                <w:lang w:val="ru-RU"/>
              </w:rPr>
              <w:t>Назва</w:t>
            </w:r>
            <w:proofErr w:type="spellEnd"/>
            <w:r w:rsidRPr="00A03F8B">
              <w:rPr>
                <w:szCs w:val="24"/>
                <w:lang w:val="ru-RU"/>
              </w:rPr>
              <w:t xml:space="preserve"> </w:t>
            </w:r>
            <w:proofErr w:type="spellStart"/>
            <w:r w:rsidRPr="00A03F8B">
              <w:rPr>
                <w:szCs w:val="24"/>
                <w:lang w:val="ru-RU"/>
              </w:rPr>
              <w:t>клінічного</w:t>
            </w:r>
            <w:proofErr w:type="spellEnd"/>
            <w:r w:rsidRPr="00A03F8B">
              <w:rPr>
                <w:szCs w:val="24"/>
                <w:lang w:val="ru-RU"/>
              </w:rPr>
              <w:t xml:space="preserve"> </w:t>
            </w:r>
            <w:proofErr w:type="spellStart"/>
            <w:r w:rsidRPr="00A03F8B">
              <w:rPr>
                <w:szCs w:val="24"/>
                <w:lang w:val="ru-RU"/>
              </w:rPr>
              <w:t>випробування</w:t>
            </w:r>
            <w:proofErr w:type="spellEnd"/>
            <w:r w:rsidRPr="00A03F8B">
              <w:rPr>
                <w:szCs w:val="24"/>
                <w:lang w:val="ru-RU"/>
              </w:rPr>
              <w:t xml:space="preserve">, код, </w:t>
            </w:r>
            <w:proofErr w:type="spellStart"/>
            <w:r w:rsidRPr="00A03F8B">
              <w:rPr>
                <w:szCs w:val="24"/>
                <w:lang w:val="ru-RU"/>
              </w:rPr>
              <w:t>версія</w:t>
            </w:r>
            <w:proofErr w:type="spellEnd"/>
            <w:r w:rsidRPr="00A03F8B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322" w:rsidRPr="00A03F8B" w:rsidRDefault="00B0219B">
            <w:pPr>
              <w:jc w:val="both"/>
              <w:rPr>
                <w:lang w:val="ru-RU"/>
              </w:rPr>
            </w:pPr>
            <w:r w:rsidRPr="00A03F8B">
              <w:rPr>
                <w:lang w:val="ru-RU"/>
              </w:rPr>
              <w:t>«</w:t>
            </w:r>
            <w:proofErr w:type="spellStart"/>
            <w:r w:rsidRPr="00A03F8B">
              <w:rPr>
                <w:lang w:val="ru-RU"/>
              </w:rPr>
              <w:t>Рандомізоване</w:t>
            </w:r>
            <w:proofErr w:type="spellEnd"/>
            <w:r w:rsidRPr="00A03F8B">
              <w:rPr>
                <w:lang w:val="ru-RU"/>
              </w:rPr>
              <w:t xml:space="preserve">, </w:t>
            </w:r>
            <w:proofErr w:type="spellStart"/>
            <w:r w:rsidRPr="00A03F8B">
              <w:rPr>
                <w:lang w:val="ru-RU"/>
              </w:rPr>
              <w:t>подвійне</w:t>
            </w:r>
            <w:proofErr w:type="spellEnd"/>
            <w:r w:rsidRPr="00A03F8B">
              <w:rPr>
                <w:lang w:val="ru-RU"/>
              </w:rPr>
              <w:t xml:space="preserve"> </w:t>
            </w:r>
            <w:proofErr w:type="spellStart"/>
            <w:r w:rsidRPr="00A03F8B">
              <w:rPr>
                <w:lang w:val="ru-RU"/>
              </w:rPr>
              <w:t>сліпе</w:t>
            </w:r>
            <w:proofErr w:type="spellEnd"/>
            <w:r w:rsidRPr="00A03F8B">
              <w:rPr>
                <w:lang w:val="ru-RU"/>
              </w:rPr>
              <w:t>, плацебо-</w:t>
            </w:r>
            <w:proofErr w:type="spellStart"/>
            <w:r w:rsidRPr="00A03F8B">
              <w:rPr>
                <w:lang w:val="ru-RU"/>
              </w:rPr>
              <w:t>контрольоване</w:t>
            </w:r>
            <w:proofErr w:type="spellEnd"/>
            <w:r w:rsidRPr="00A03F8B">
              <w:rPr>
                <w:lang w:val="ru-RU"/>
              </w:rPr>
              <w:t xml:space="preserve"> </w:t>
            </w:r>
            <w:proofErr w:type="spellStart"/>
            <w:r w:rsidRPr="00A03F8B">
              <w:rPr>
                <w:lang w:val="ru-RU"/>
              </w:rPr>
              <w:t>клінічне</w:t>
            </w:r>
            <w:proofErr w:type="spellEnd"/>
            <w:r w:rsidRPr="00A03F8B">
              <w:rPr>
                <w:lang w:val="ru-RU"/>
              </w:rPr>
              <w:t xml:space="preserve"> </w:t>
            </w:r>
            <w:proofErr w:type="spellStart"/>
            <w:r w:rsidRPr="00A03F8B">
              <w:rPr>
                <w:lang w:val="ru-RU"/>
              </w:rPr>
              <w:t>дослідження</w:t>
            </w:r>
            <w:proofErr w:type="spellEnd"/>
            <w:r w:rsidRPr="00A03F8B">
              <w:rPr>
                <w:lang w:val="ru-RU"/>
              </w:rPr>
              <w:t xml:space="preserve"> 2 </w:t>
            </w:r>
            <w:proofErr w:type="spellStart"/>
            <w:r w:rsidRPr="00A03F8B">
              <w:rPr>
                <w:lang w:val="ru-RU"/>
              </w:rPr>
              <w:t>фази</w:t>
            </w:r>
            <w:proofErr w:type="spellEnd"/>
            <w:r w:rsidRPr="00A03F8B">
              <w:rPr>
                <w:lang w:val="ru-RU"/>
              </w:rPr>
              <w:t xml:space="preserve"> з метою </w:t>
            </w:r>
            <w:proofErr w:type="spellStart"/>
            <w:r w:rsidRPr="00A03F8B">
              <w:rPr>
                <w:lang w:val="ru-RU"/>
              </w:rPr>
              <w:t>оцінки</w:t>
            </w:r>
            <w:proofErr w:type="spellEnd"/>
            <w:r w:rsidRPr="00A03F8B">
              <w:rPr>
                <w:lang w:val="ru-RU"/>
              </w:rPr>
              <w:t xml:space="preserve"> </w:t>
            </w:r>
            <w:proofErr w:type="spellStart"/>
            <w:r w:rsidRPr="00A03F8B">
              <w:rPr>
                <w:lang w:val="ru-RU"/>
              </w:rPr>
              <w:t>безпеки</w:t>
            </w:r>
            <w:proofErr w:type="spellEnd"/>
            <w:r w:rsidRPr="00A03F8B">
              <w:rPr>
                <w:lang w:val="ru-RU"/>
              </w:rPr>
              <w:t xml:space="preserve"> та </w:t>
            </w:r>
            <w:proofErr w:type="spellStart"/>
            <w:r w:rsidRPr="00A03F8B">
              <w:rPr>
                <w:lang w:val="ru-RU"/>
              </w:rPr>
              <w:t>ефективності</w:t>
            </w:r>
            <w:proofErr w:type="spellEnd"/>
            <w:r w:rsidRPr="00A03F8B">
              <w:rPr>
                <w:lang w:val="ru-RU"/>
              </w:rPr>
              <w:t xml:space="preserve"> </w:t>
            </w:r>
            <w:proofErr w:type="spellStart"/>
            <w:r w:rsidRPr="00A03F8B">
              <w:rPr>
                <w:lang w:val="ru-RU"/>
              </w:rPr>
              <w:t>Масітинібу</w:t>
            </w:r>
            <w:proofErr w:type="spellEnd"/>
            <w:r w:rsidRPr="00A03F8B">
              <w:rPr>
                <w:lang w:val="ru-RU"/>
              </w:rPr>
              <w:t xml:space="preserve">, </w:t>
            </w:r>
            <w:proofErr w:type="spellStart"/>
            <w:r w:rsidRPr="00A03F8B">
              <w:rPr>
                <w:lang w:val="ru-RU"/>
              </w:rPr>
              <w:t>комбінованого</w:t>
            </w:r>
            <w:proofErr w:type="spellEnd"/>
            <w:r w:rsidRPr="00A03F8B">
              <w:rPr>
                <w:lang w:val="ru-RU"/>
              </w:rPr>
              <w:t xml:space="preserve"> з </w:t>
            </w:r>
            <w:proofErr w:type="spellStart"/>
            <w:r w:rsidRPr="00A03F8B">
              <w:rPr>
                <w:lang w:val="ru-RU"/>
              </w:rPr>
              <w:t>Ізокверцетином</w:t>
            </w:r>
            <w:proofErr w:type="spellEnd"/>
            <w:r w:rsidRPr="00A03F8B">
              <w:rPr>
                <w:lang w:val="ru-RU"/>
              </w:rPr>
              <w:t xml:space="preserve">, та </w:t>
            </w:r>
            <w:proofErr w:type="spellStart"/>
            <w:r w:rsidRPr="00A03F8B">
              <w:rPr>
                <w:lang w:val="ru-RU"/>
              </w:rPr>
              <w:t>оптимальної</w:t>
            </w:r>
            <w:proofErr w:type="spellEnd"/>
            <w:r w:rsidRPr="00A03F8B">
              <w:rPr>
                <w:lang w:val="ru-RU"/>
              </w:rPr>
              <w:t xml:space="preserve"> </w:t>
            </w:r>
            <w:proofErr w:type="spellStart"/>
            <w:r w:rsidRPr="00A03F8B">
              <w:rPr>
                <w:lang w:val="ru-RU"/>
              </w:rPr>
              <w:t>підтримуючої</w:t>
            </w:r>
            <w:proofErr w:type="spellEnd"/>
            <w:r w:rsidRPr="00A03F8B">
              <w:rPr>
                <w:lang w:val="ru-RU"/>
              </w:rPr>
              <w:t xml:space="preserve"> </w:t>
            </w:r>
            <w:proofErr w:type="spellStart"/>
            <w:r w:rsidRPr="00A03F8B">
              <w:rPr>
                <w:lang w:val="ru-RU"/>
              </w:rPr>
              <w:t>терапії</w:t>
            </w:r>
            <w:proofErr w:type="spellEnd"/>
            <w:r w:rsidRPr="00A03F8B">
              <w:rPr>
                <w:lang w:val="ru-RU"/>
              </w:rPr>
              <w:t xml:space="preserve"> у </w:t>
            </w:r>
            <w:proofErr w:type="spellStart"/>
            <w:r w:rsidRPr="00A03F8B">
              <w:rPr>
                <w:lang w:val="ru-RU"/>
              </w:rPr>
              <w:t>госпіталізованих</w:t>
            </w:r>
            <w:proofErr w:type="spellEnd"/>
            <w:r w:rsidRPr="00A03F8B">
              <w:rPr>
                <w:lang w:val="ru-RU"/>
              </w:rPr>
              <w:t xml:space="preserve"> </w:t>
            </w:r>
            <w:proofErr w:type="spellStart"/>
            <w:r w:rsidRPr="00A03F8B">
              <w:rPr>
                <w:lang w:val="ru-RU"/>
              </w:rPr>
              <w:t>пацієнтів</w:t>
            </w:r>
            <w:proofErr w:type="spellEnd"/>
            <w:r w:rsidRPr="00A03F8B">
              <w:rPr>
                <w:lang w:val="ru-RU"/>
              </w:rPr>
              <w:t xml:space="preserve"> </w:t>
            </w:r>
            <w:proofErr w:type="spellStart"/>
            <w:r w:rsidRPr="00A03F8B">
              <w:rPr>
                <w:lang w:val="ru-RU"/>
              </w:rPr>
              <w:t>із</w:t>
            </w:r>
            <w:proofErr w:type="spellEnd"/>
            <w:r w:rsidRPr="00A03F8B">
              <w:rPr>
                <w:lang w:val="ru-RU"/>
              </w:rPr>
              <w:t xml:space="preserve"> </w:t>
            </w:r>
            <w:proofErr w:type="spellStart"/>
            <w:r w:rsidRPr="00A03F8B">
              <w:rPr>
                <w:lang w:val="ru-RU"/>
              </w:rPr>
              <w:t>середнім</w:t>
            </w:r>
            <w:proofErr w:type="spellEnd"/>
            <w:r w:rsidRPr="00A03F8B">
              <w:rPr>
                <w:lang w:val="ru-RU"/>
              </w:rPr>
              <w:t xml:space="preserve"> </w:t>
            </w:r>
            <w:proofErr w:type="spellStart"/>
            <w:r w:rsidRPr="00A03F8B">
              <w:rPr>
                <w:lang w:val="ru-RU"/>
              </w:rPr>
              <w:t>або</w:t>
            </w:r>
            <w:proofErr w:type="spellEnd"/>
            <w:r w:rsidRPr="00A03F8B">
              <w:rPr>
                <w:lang w:val="ru-RU"/>
              </w:rPr>
              <w:t xml:space="preserve"> тяжким </w:t>
            </w:r>
            <w:proofErr w:type="spellStart"/>
            <w:r w:rsidRPr="00A03F8B">
              <w:rPr>
                <w:lang w:val="ru-RU"/>
              </w:rPr>
              <w:t>ступенем</w:t>
            </w:r>
            <w:proofErr w:type="spellEnd"/>
            <w:r w:rsidRPr="00A03F8B">
              <w:rPr>
                <w:lang w:val="ru-RU"/>
              </w:rPr>
              <w:t xml:space="preserve"> </w:t>
            </w:r>
            <w:r>
              <w:t>COVID</w:t>
            </w:r>
            <w:r w:rsidRPr="00A03F8B">
              <w:rPr>
                <w:lang w:val="ru-RU"/>
              </w:rPr>
              <w:t xml:space="preserve">-19», </w:t>
            </w:r>
            <w:r>
              <w:t>AB</w:t>
            </w:r>
            <w:r w:rsidRPr="00A03F8B">
              <w:rPr>
                <w:lang w:val="ru-RU"/>
              </w:rPr>
              <w:t xml:space="preserve">20001, </w:t>
            </w:r>
            <w:proofErr w:type="spellStart"/>
            <w:r w:rsidRPr="00A03F8B">
              <w:rPr>
                <w:lang w:val="ru-RU"/>
              </w:rPr>
              <w:t>версія</w:t>
            </w:r>
            <w:proofErr w:type="spellEnd"/>
            <w:r w:rsidRPr="00A03F8B">
              <w:rPr>
                <w:lang w:val="ru-RU"/>
              </w:rPr>
              <w:t xml:space="preserve"> 2.1 </w:t>
            </w:r>
            <w:proofErr w:type="spellStart"/>
            <w:r w:rsidRPr="00A03F8B">
              <w:rPr>
                <w:lang w:val="ru-RU"/>
              </w:rPr>
              <w:t>від</w:t>
            </w:r>
            <w:proofErr w:type="spellEnd"/>
            <w:r w:rsidRPr="00A03F8B">
              <w:rPr>
                <w:lang w:val="ru-RU"/>
              </w:rPr>
              <w:t xml:space="preserve"> 13.12.2020</w:t>
            </w:r>
          </w:p>
        </w:tc>
      </w:tr>
      <w:tr w:rsidR="00C31322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322" w:rsidRDefault="00B0219B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Заявник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322" w:rsidRDefault="00B0219B">
            <w:pPr>
              <w:jc w:val="both"/>
            </w:pPr>
            <w:r>
              <w:t>ТОВ «</w:t>
            </w:r>
            <w:proofErr w:type="spellStart"/>
            <w:r>
              <w:t>Сінерджи</w:t>
            </w:r>
            <w:proofErr w:type="spellEnd"/>
            <w:r>
              <w:t xml:space="preserve"> </w:t>
            </w:r>
            <w:proofErr w:type="spellStart"/>
            <w:r>
              <w:t>Групп</w:t>
            </w:r>
            <w:proofErr w:type="spellEnd"/>
            <w:r>
              <w:t xml:space="preserve"> </w:t>
            </w:r>
            <w:proofErr w:type="spellStart"/>
            <w:r>
              <w:t>Україна</w:t>
            </w:r>
            <w:proofErr w:type="spellEnd"/>
            <w:r>
              <w:t>»</w:t>
            </w:r>
          </w:p>
        </w:tc>
      </w:tr>
      <w:tr w:rsidR="00C31322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322" w:rsidRDefault="00B0219B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322" w:rsidRDefault="00B0219B">
            <w:pPr>
              <w:jc w:val="both"/>
            </w:pPr>
            <w:r>
              <w:t xml:space="preserve">AB Science, </w:t>
            </w:r>
            <w:proofErr w:type="spellStart"/>
            <w:r>
              <w:t>Франція</w:t>
            </w:r>
            <w:proofErr w:type="spellEnd"/>
          </w:p>
        </w:tc>
      </w:tr>
      <w:tr w:rsidR="00C31322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322" w:rsidRPr="00A03F8B" w:rsidRDefault="00B0219B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proofErr w:type="spellStart"/>
            <w:r w:rsidRPr="00A03F8B">
              <w:rPr>
                <w:rFonts w:eastAsia="Times New Roman"/>
                <w:color w:val="000000"/>
                <w:szCs w:val="24"/>
                <w:lang w:val="ru-RU" w:eastAsia="uk-UA"/>
              </w:rPr>
              <w:t>Супутні</w:t>
            </w:r>
            <w:proofErr w:type="spellEnd"/>
            <w:r w:rsidRPr="00A03F8B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A03F8B">
              <w:rPr>
                <w:rFonts w:eastAsia="Times New Roman"/>
                <w:color w:val="000000"/>
                <w:szCs w:val="24"/>
                <w:lang w:val="ru-RU" w:eastAsia="uk-UA"/>
              </w:rPr>
              <w:t>матеріали</w:t>
            </w:r>
            <w:proofErr w:type="spellEnd"/>
            <w:r w:rsidRPr="00A03F8B">
              <w:rPr>
                <w:rFonts w:eastAsia="Times New Roman"/>
                <w:color w:val="000000"/>
                <w:szCs w:val="24"/>
                <w:lang w:val="ru-RU" w:eastAsia="uk-UA"/>
              </w:rPr>
              <w:t>/</w:t>
            </w:r>
            <w:proofErr w:type="spellStart"/>
            <w:r w:rsidRPr="00A03F8B">
              <w:rPr>
                <w:rFonts w:eastAsia="Times New Roman"/>
                <w:color w:val="000000"/>
                <w:szCs w:val="24"/>
                <w:lang w:val="ru-RU" w:eastAsia="uk-UA"/>
              </w:rPr>
              <w:t>препарати</w:t>
            </w:r>
            <w:proofErr w:type="spellEnd"/>
            <w:r w:rsidRPr="00A03F8B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A03F8B">
              <w:rPr>
                <w:rFonts w:eastAsia="Times New Roman"/>
                <w:color w:val="000000"/>
                <w:szCs w:val="24"/>
                <w:lang w:val="ru-RU" w:eastAsia="uk-UA"/>
              </w:rPr>
              <w:t>супутньої</w:t>
            </w:r>
            <w:proofErr w:type="spellEnd"/>
            <w:r w:rsidRPr="00A03F8B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A03F8B">
              <w:rPr>
                <w:rFonts w:eastAsia="Times New Roman"/>
                <w:color w:val="000000"/>
                <w:szCs w:val="24"/>
                <w:lang w:val="ru-RU" w:eastAsia="uk-UA"/>
              </w:rPr>
              <w:t>терапії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322" w:rsidRDefault="00B0219B">
            <w:pPr>
              <w:jc w:val="both"/>
            </w:pPr>
            <w:r>
              <w:t xml:space="preserve">― </w:t>
            </w:r>
          </w:p>
        </w:tc>
      </w:tr>
    </w:tbl>
    <w:p w:rsidR="00C31322" w:rsidRDefault="00C31322">
      <w:pPr>
        <w:rPr>
          <w:lang w:val="uk-UA"/>
        </w:rPr>
      </w:pPr>
    </w:p>
    <w:p w:rsidR="00C31322" w:rsidRDefault="00B0219B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C31322" w:rsidRDefault="00B0219B">
      <w:pPr>
        <w:rPr>
          <w:lang w:val="ru-RU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rPr>
          <w:lang w:val="ru-RU"/>
        </w:rPr>
        <w:t xml:space="preserve"> </w:t>
      </w:r>
      <w:r>
        <w:rPr>
          <w:lang w:val="ru-RU"/>
        </w:rPr>
        <w:br w:type="page"/>
      </w:r>
    </w:p>
    <w:p w:rsidR="00C31322" w:rsidRDefault="00C31322">
      <w:pPr>
        <w:ind w:left="142"/>
      </w:pPr>
    </w:p>
    <w:p w:rsidR="00C31322" w:rsidRDefault="00B0219B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</w:t>
      </w:r>
      <w:r>
        <w:t>3</w:t>
      </w:r>
    </w:p>
    <w:p w:rsidR="00C31322" w:rsidRDefault="00B0219B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</w:t>
      </w:r>
    </w:p>
    <w:p w:rsidR="00DD23AF" w:rsidRPr="00DD23AF" w:rsidRDefault="00DD23AF" w:rsidP="00DD23AF">
      <w:pPr>
        <w:ind w:left="9214"/>
        <w:rPr>
          <w:u w:val="single"/>
          <w:lang w:val="uk-UA"/>
        </w:rPr>
      </w:pPr>
      <w:r w:rsidRPr="00DD23AF">
        <w:rPr>
          <w:u w:val="single"/>
          <w:lang w:val="uk-UA"/>
        </w:rPr>
        <w:t>22 вересня 2021 року</w:t>
      </w:r>
      <w:r>
        <w:rPr>
          <w:lang w:val="uk-UA"/>
        </w:rPr>
        <w:t xml:space="preserve"> № </w:t>
      </w:r>
      <w:r w:rsidRPr="00DD23AF">
        <w:rPr>
          <w:u w:val="single"/>
          <w:lang w:val="uk-UA"/>
        </w:rPr>
        <w:t>2015</w:t>
      </w:r>
    </w:p>
    <w:p w:rsidR="00C31322" w:rsidRDefault="00C31322">
      <w:pPr>
        <w:rPr>
          <w:lang w:val="ru-RU"/>
        </w:rPr>
      </w:pPr>
    </w:p>
    <w:tbl>
      <w:tblPr>
        <w:tblStyle w:val="a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C31322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C31322" w:rsidRDefault="00B0219B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C31322" w:rsidRDefault="00B0219B">
            <w:pPr>
              <w:jc w:val="both"/>
              <w:rPr>
                <w:rFonts w:cstheme="minorBidi"/>
              </w:rPr>
            </w:pPr>
            <w:r>
              <w:t>Брошура дослідника для Етесевімабу, версія 3.0 від 18 червня 2021 року; Залучення назви досліджуваного лікарського засобу «Етесевімаб» для JS016/ LY3832479</w:t>
            </w:r>
            <w:r>
              <w:rPr>
                <w:rFonts w:cstheme="minorBidi"/>
              </w:rPr>
              <w:t xml:space="preserve"> </w:t>
            </w:r>
          </w:p>
        </w:tc>
      </w:tr>
      <w:tr w:rsidR="00C31322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322" w:rsidRPr="00A03F8B" w:rsidRDefault="00B0219B">
            <w:pPr>
              <w:rPr>
                <w:szCs w:val="24"/>
                <w:lang w:val="ru-RU"/>
              </w:rPr>
            </w:pPr>
            <w:r w:rsidRPr="00A03F8B">
              <w:rPr>
                <w:szCs w:val="24"/>
                <w:lang w:val="ru-RU"/>
              </w:rPr>
              <w:t xml:space="preserve">Номер та дата наказу МОЗ </w:t>
            </w:r>
            <w:proofErr w:type="spellStart"/>
            <w:r w:rsidRPr="00A03F8B">
              <w:rPr>
                <w:szCs w:val="24"/>
                <w:lang w:val="ru-RU"/>
              </w:rPr>
              <w:t>щодо</w:t>
            </w:r>
            <w:proofErr w:type="spellEnd"/>
            <w:r w:rsidRPr="00A03F8B">
              <w:rPr>
                <w:szCs w:val="24"/>
                <w:lang w:val="ru-RU"/>
              </w:rPr>
              <w:t xml:space="preserve"> </w:t>
            </w:r>
            <w:proofErr w:type="spellStart"/>
            <w:r w:rsidRPr="00A03F8B">
              <w:rPr>
                <w:szCs w:val="24"/>
                <w:lang w:val="ru-RU"/>
              </w:rPr>
              <w:t>затвердження</w:t>
            </w:r>
            <w:proofErr w:type="spellEnd"/>
            <w:r w:rsidRPr="00A03F8B">
              <w:rPr>
                <w:szCs w:val="24"/>
                <w:lang w:val="ru-RU"/>
              </w:rPr>
              <w:t xml:space="preserve"> </w:t>
            </w:r>
            <w:proofErr w:type="spellStart"/>
            <w:r w:rsidRPr="00A03F8B">
              <w:rPr>
                <w:szCs w:val="24"/>
                <w:lang w:val="ru-RU"/>
              </w:rPr>
              <w:t>клінічного</w:t>
            </w:r>
            <w:proofErr w:type="spellEnd"/>
            <w:r w:rsidRPr="00A03F8B">
              <w:rPr>
                <w:szCs w:val="24"/>
                <w:lang w:val="ru-RU"/>
              </w:rPr>
              <w:t xml:space="preserve"> </w:t>
            </w:r>
            <w:proofErr w:type="spellStart"/>
            <w:r w:rsidRPr="00A03F8B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322" w:rsidRDefault="00B0219B">
            <w:pPr>
              <w:jc w:val="both"/>
            </w:pPr>
            <w:r>
              <w:t xml:space="preserve">№ 2668 </w:t>
            </w:r>
            <w:proofErr w:type="spellStart"/>
            <w:r>
              <w:t>від</w:t>
            </w:r>
            <w:proofErr w:type="spellEnd"/>
            <w:r>
              <w:t xml:space="preserve"> 18.11.2020</w:t>
            </w:r>
          </w:p>
        </w:tc>
      </w:tr>
      <w:tr w:rsidR="00C31322" w:rsidRPr="00DD23AF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322" w:rsidRPr="00A03F8B" w:rsidRDefault="00B0219B">
            <w:pPr>
              <w:rPr>
                <w:szCs w:val="24"/>
                <w:lang w:val="ru-RU"/>
              </w:rPr>
            </w:pPr>
            <w:proofErr w:type="spellStart"/>
            <w:r w:rsidRPr="00A03F8B">
              <w:rPr>
                <w:szCs w:val="24"/>
                <w:lang w:val="ru-RU"/>
              </w:rPr>
              <w:t>Назва</w:t>
            </w:r>
            <w:proofErr w:type="spellEnd"/>
            <w:r w:rsidRPr="00A03F8B">
              <w:rPr>
                <w:szCs w:val="24"/>
                <w:lang w:val="ru-RU"/>
              </w:rPr>
              <w:t xml:space="preserve"> </w:t>
            </w:r>
            <w:proofErr w:type="spellStart"/>
            <w:r w:rsidRPr="00A03F8B">
              <w:rPr>
                <w:szCs w:val="24"/>
                <w:lang w:val="ru-RU"/>
              </w:rPr>
              <w:t>клінічного</w:t>
            </w:r>
            <w:proofErr w:type="spellEnd"/>
            <w:r w:rsidRPr="00A03F8B">
              <w:rPr>
                <w:szCs w:val="24"/>
                <w:lang w:val="ru-RU"/>
              </w:rPr>
              <w:t xml:space="preserve"> </w:t>
            </w:r>
            <w:proofErr w:type="spellStart"/>
            <w:r w:rsidRPr="00A03F8B">
              <w:rPr>
                <w:szCs w:val="24"/>
                <w:lang w:val="ru-RU"/>
              </w:rPr>
              <w:t>випробування</w:t>
            </w:r>
            <w:proofErr w:type="spellEnd"/>
            <w:r w:rsidRPr="00A03F8B">
              <w:rPr>
                <w:szCs w:val="24"/>
                <w:lang w:val="ru-RU"/>
              </w:rPr>
              <w:t xml:space="preserve">, код, </w:t>
            </w:r>
            <w:proofErr w:type="spellStart"/>
            <w:r w:rsidRPr="00A03F8B">
              <w:rPr>
                <w:szCs w:val="24"/>
                <w:lang w:val="ru-RU"/>
              </w:rPr>
              <w:t>версія</w:t>
            </w:r>
            <w:proofErr w:type="spellEnd"/>
            <w:r w:rsidRPr="00A03F8B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322" w:rsidRPr="00A03F8B" w:rsidRDefault="00B0219B">
            <w:pPr>
              <w:jc w:val="both"/>
              <w:rPr>
                <w:lang w:val="ru-RU"/>
              </w:rPr>
            </w:pPr>
            <w:r w:rsidRPr="00A03F8B">
              <w:rPr>
                <w:lang w:val="ru-RU"/>
              </w:rPr>
              <w:t>«</w:t>
            </w:r>
            <w:proofErr w:type="spellStart"/>
            <w:r w:rsidRPr="00A03F8B">
              <w:rPr>
                <w:lang w:val="ru-RU"/>
              </w:rPr>
              <w:t>Рандомізоване</w:t>
            </w:r>
            <w:proofErr w:type="spellEnd"/>
            <w:r w:rsidRPr="00A03F8B">
              <w:rPr>
                <w:lang w:val="ru-RU"/>
              </w:rPr>
              <w:t xml:space="preserve">, </w:t>
            </w:r>
            <w:proofErr w:type="spellStart"/>
            <w:r w:rsidRPr="00A03F8B">
              <w:rPr>
                <w:lang w:val="ru-RU"/>
              </w:rPr>
              <w:t>подвійне</w:t>
            </w:r>
            <w:proofErr w:type="spellEnd"/>
            <w:r w:rsidRPr="00A03F8B">
              <w:rPr>
                <w:lang w:val="ru-RU"/>
              </w:rPr>
              <w:t xml:space="preserve"> </w:t>
            </w:r>
            <w:proofErr w:type="spellStart"/>
            <w:r w:rsidRPr="00A03F8B">
              <w:rPr>
                <w:lang w:val="ru-RU"/>
              </w:rPr>
              <w:t>сліпе</w:t>
            </w:r>
            <w:proofErr w:type="spellEnd"/>
            <w:r w:rsidRPr="00A03F8B">
              <w:rPr>
                <w:lang w:val="ru-RU"/>
              </w:rPr>
              <w:t>, плацебо-</w:t>
            </w:r>
            <w:proofErr w:type="spellStart"/>
            <w:r w:rsidRPr="00A03F8B">
              <w:rPr>
                <w:lang w:val="ru-RU"/>
              </w:rPr>
              <w:t>контрольоване</w:t>
            </w:r>
            <w:proofErr w:type="spellEnd"/>
            <w:r w:rsidRPr="00A03F8B">
              <w:rPr>
                <w:lang w:val="ru-RU"/>
              </w:rPr>
              <w:t xml:space="preserve"> </w:t>
            </w:r>
            <w:proofErr w:type="spellStart"/>
            <w:r w:rsidRPr="00A03F8B">
              <w:rPr>
                <w:lang w:val="ru-RU"/>
              </w:rPr>
              <w:t>клінічне</w:t>
            </w:r>
            <w:proofErr w:type="spellEnd"/>
            <w:r w:rsidRPr="00A03F8B">
              <w:rPr>
                <w:lang w:val="ru-RU"/>
              </w:rPr>
              <w:t xml:space="preserve"> </w:t>
            </w:r>
            <w:proofErr w:type="spellStart"/>
            <w:r w:rsidRPr="00A03F8B">
              <w:rPr>
                <w:lang w:val="ru-RU"/>
              </w:rPr>
              <w:t>дослідження</w:t>
            </w:r>
            <w:proofErr w:type="spellEnd"/>
            <w:r w:rsidRPr="00A03F8B">
              <w:rPr>
                <w:lang w:val="ru-RU"/>
              </w:rPr>
              <w:t xml:space="preserve"> </w:t>
            </w:r>
            <w:proofErr w:type="spellStart"/>
            <w:r>
              <w:t>Ib</w:t>
            </w:r>
            <w:proofErr w:type="spellEnd"/>
            <w:r w:rsidRPr="00A03F8B">
              <w:rPr>
                <w:lang w:val="ru-RU"/>
              </w:rPr>
              <w:t>/</w:t>
            </w:r>
            <w:r>
              <w:t>II</w:t>
            </w:r>
            <w:r w:rsidRPr="00A03F8B">
              <w:rPr>
                <w:lang w:val="ru-RU"/>
              </w:rPr>
              <w:t xml:space="preserve"> </w:t>
            </w:r>
            <w:proofErr w:type="spellStart"/>
            <w:r w:rsidRPr="00A03F8B">
              <w:rPr>
                <w:lang w:val="ru-RU"/>
              </w:rPr>
              <w:t>фази</w:t>
            </w:r>
            <w:proofErr w:type="spellEnd"/>
            <w:r w:rsidRPr="00A03F8B">
              <w:rPr>
                <w:lang w:val="ru-RU"/>
              </w:rPr>
              <w:t xml:space="preserve"> для </w:t>
            </w:r>
            <w:proofErr w:type="spellStart"/>
            <w:r w:rsidRPr="00A03F8B">
              <w:rPr>
                <w:lang w:val="ru-RU"/>
              </w:rPr>
              <w:t>оцінки</w:t>
            </w:r>
            <w:proofErr w:type="spellEnd"/>
            <w:r w:rsidRPr="00A03F8B">
              <w:rPr>
                <w:lang w:val="ru-RU"/>
              </w:rPr>
              <w:t xml:space="preserve"> </w:t>
            </w:r>
            <w:proofErr w:type="spellStart"/>
            <w:r w:rsidRPr="00A03F8B">
              <w:rPr>
                <w:lang w:val="ru-RU"/>
              </w:rPr>
              <w:t>попередньої</w:t>
            </w:r>
            <w:proofErr w:type="spellEnd"/>
            <w:r w:rsidRPr="00A03F8B">
              <w:rPr>
                <w:lang w:val="ru-RU"/>
              </w:rPr>
              <w:t xml:space="preserve"> </w:t>
            </w:r>
            <w:proofErr w:type="spellStart"/>
            <w:r w:rsidRPr="00A03F8B">
              <w:rPr>
                <w:lang w:val="ru-RU"/>
              </w:rPr>
              <w:t>ефективності</w:t>
            </w:r>
            <w:proofErr w:type="spellEnd"/>
            <w:r w:rsidRPr="00A03F8B">
              <w:rPr>
                <w:lang w:val="ru-RU"/>
              </w:rPr>
              <w:t xml:space="preserve">, </w:t>
            </w:r>
            <w:proofErr w:type="spellStart"/>
            <w:r w:rsidRPr="00A03F8B">
              <w:rPr>
                <w:lang w:val="ru-RU"/>
              </w:rPr>
              <w:t>безпечності</w:t>
            </w:r>
            <w:proofErr w:type="spellEnd"/>
            <w:r w:rsidRPr="00A03F8B">
              <w:rPr>
                <w:lang w:val="ru-RU"/>
              </w:rPr>
              <w:t xml:space="preserve">, </w:t>
            </w:r>
            <w:proofErr w:type="spellStart"/>
            <w:r w:rsidRPr="00A03F8B">
              <w:rPr>
                <w:lang w:val="ru-RU"/>
              </w:rPr>
              <w:t>фармакокінетичного</w:t>
            </w:r>
            <w:proofErr w:type="spellEnd"/>
            <w:r w:rsidRPr="00A03F8B">
              <w:rPr>
                <w:lang w:val="ru-RU"/>
              </w:rPr>
              <w:t xml:space="preserve"> </w:t>
            </w:r>
            <w:proofErr w:type="spellStart"/>
            <w:r w:rsidRPr="00A03F8B">
              <w:rPr>
                <w:lang w:val="ru-RU"/>
              </w:rPr>
              <w:t>профілю</w:t>
            </w:r>
            <w:proofErr w:type="spellEnd"/>
            <w:r w:rsidRPr="00A03F8B">
              <w:rPr>
                <w:lang w:val="ru-RU"/>
              </w:rPr>
              <w:t xml:space="preserve"> та </w:t>
            </w:r>
            <w:proofErr w:type="spellStart"/>
            <w:r w:rsidRPr="00A03F8B">
              <w:rPr>
                <w:lang w:val="ru-RU"/>
              </w:rPr>
              <w:t>імуногенності</w:t>
            </w:r>
            <w:proofErr w:type="spellEnd"/>
            <w:r w:rsidRPr="00A03F8B">
              <w:rPr>
                <w:lang w:val="ru-RU"/>
              </w:rPr>
              <w:t xml:space="preserve"> препарату </w:t>
            </w:r>
            <w:r>
              <w:t>JS</w:t>
            </w:r>
            <w:r w:rsidRPr="00A03F8B">
              <w:rPr>
                <w:lang w:val="ru-RU"/>
              </w:rPr>
              <w:t>016 (</w:t>
            </w:r>
            <w:proofErr w:type="spellStart"/>
            <w:r w:rsidRPr="00A03F8B">
              <w:rPr>
                <w:lang w:val="ru-RU"/>
              </w:rPr>
              <w:t>рекомбінантне</w:t>
            </w:r>
            <w:proofErr w:type="spellEnd"/>
            <w:r w:rsidRPr="00A03F8B">
              <w:rPr>
                <w:lang w:val="ru-RU"/>
              </w:rPr>
              <w:t xml:space="preserve"> </w:t>
            </w:r>
            <w:proofErr w:type="spellStart"/>
            <w:r w:rsidRPr="00A03F8B">
              <w:rPr>
                <w:lang w:val="ru-RU"/>
              </w:rPr>
              <w:t>людське</w:t>
            </w:r>
            <w:proofErr w:type="spellEnd"/>
            <w:r w:rsidRPr="00A03F8B">
              <w:rPr>
                <w:lang w:val="ru-RU"/>
              </w:rPr>
              <w:t xml:space="preserve"> </w:t>
            </w:r>
            <w:proofErr w:type="spellStart"/>
            <w:r w:rsidRPr="00A03F8B">
              <w:rPr>
                <w:lang w:val="ru-RU"/>
              </w:rPr>
              <w:t>моноклональне</w:t>
            </w:r>
            <w:proofErr w:type="spellEnd"/>
            <w:r w:rsidRPr="00A03F8B">
              <w:rPr>
                <w:lang w:val="ru-RU"/>
              </w:rPr>
              <w:t xml:space="preserve"> </w:t>
            </w:r>
            <w:proofErr w:type="spellStart"/>
            <w:r w:rsidRPr="00A03F8B">
              <w:rPr>
                <w:lang w:val="ru-RU"/>
              </w:rPr>
              <w:t>антитіло</w:t>
            </w:r>
            <w:proofErr w:type="spellEnd"/>
            <w:r w:rsidRPr="00A03F8B">
              <w:rPr>
                <w:lang w:val="ru-RU"/>
              </w:rPr>
              <w:t xml:space="preserve"> </w:t>
            </w:r>
            <w:r>
              <w:t>anti</w:t>
            </w:r>
            <w:r w:rsidRPr="00A03F8B">
              <w:rPr>
                <w:lang w:val="ru-RU"/>
              </w:rPr>
              <w:t>-</w:t>
            </w:r>
            <w:r>
              <w:t>SARS</w:t>
            </w:r>
            <w:r w:rsidRPr="00A03F8B">
              <w:rPr>
                <w:lang w:val="ru-RU"/>
              </w:rPr>
              <w:t>-</w:t>
            </w:r>
            <w:proofErr w:type="spellStart"/>
            <w:r>
              <w:t>CoV</w:t>
            </w:r>
            <w:proofErr w:type="spellEnd"/>
            <w:r w:rsidRPr="00A03F8B">
              <w:rPr>
                <w:lang w:val="ru-RU"/>
              </w:rPr>
              <w:t xml:space="preserve">-2) при </w:t>
            </w:r>
            <w:proofErr w:type="spellStart"/>
            <w:r w:rsidRPr="00A03F8B">
              <w:rPr>
                <w:lang w:val="ru-RU"/>
              </w:rPr>
              <w:t>його</w:t>
            </w:r>
            <w:proofErr w:type="spellEnd"/>
            <w:r w:rsidRPr="00A03F8B">
              <w:rPr>
                <w:lang w:val="ru-RU"/>
              </w:rPr>
              <w:t xml:space="preserve"> </w:t>
            </w:r>
            <w:proofErr w:type="spellStart"/>
            <w:r w:rsidRPr="00A03F8B">
              <w:rPr>
                <w:lang w:val="ru-RU"/>
              </w:rPr>
              <w:t>внутрішньовенній</w:t>
            </w:r>
            <w:proofErr w:type="spellEnd"/>
            <w:r w:rsidRPr="00A03F8B">
              <w:rPr>
                <w:lang w:val="ru-RU"/>
              </w:rPr>
              <w:t xml:space="preserve"> </w:t>
            </w:r>
            <w:proofErr w:type="spellStart"/>
            <w:r w:rsidRPr="00A03F8B">
              <w:rPr>
                <w:lang w:val="ru-RU"/>
              </w:rPr>
              <w:t>інфузії</w:t>
            </w:r>
            <w:proofErr w:type="spellEnd"/>
            <w:r w:rsidRPr="00A03F8B">
              <w:rPr>
                <w:lang w:val="ru-RU"/>
              </w:rPr>
              <w:t xml:space="preserve"> </w:t>
            </w:r>
            <w:proofErr w:type="spellStart"/>
            <w:r w:rsidRPr="00A03F8B">
              <w:rPr>
                <w:lang w:val="ru-RU"/>
              </w:rPr>
              <w:t>пацієнтам</w:t>
            </w:r>
            <w:proofErr w:type="spellEnd"/>
            <w:r w:rsidRPr="00A03F8B">
              <w:rPr>
                <w:lang w:val="ru-RU"/>
              </w:rPr>
              <w:t xml:space="preserve"> з </w:t>
            </w:r>
            <w:proofErr w:type="spellStart"/>
            <w:r w:rsidRPr="00A03F8B">
              <w:rPr>
                <w:lang w:val="ru-RU"/>
              </w:rPr>
              <w:t>коронавірусною</w:t>
            </w:r>
            <w:proofErr w:type="spellEnd"/>
            <w:r w:rsidRPr="00A03F8B">
              <w:rPr>
                <w:lang w:val="ru-RU"/>
              </w:rPr>
              <w:t xml:space="preserve"> хворобою (</w:t>
            </w:r>
            <w:r>
              <w:t>COVID</w:t>
            </w:r>
            <w:r w:rsidRPr="00A03F8B">
              <w:rPr>
                <w:lang w:val="ru-RU"/>
              </w:rPr>
              <w:t xml:space="preserve">-19) легкого та </w:t>
            </w:r>
            <w:proofErr w:type="spellStart"/>
            <w:r w:rsidRPr="00A03F8B">
              <w:rPr>
                <w:lang w:val="ru-RU"/>
              </w:rPr>
              <w:t>середнього</w:t>
            </w:r>
            <w:proofErr w:type="spellEnd"/>
            <w:r w:rsidRPr="00A03F8B">
              <w:rPr>
                <w:lang w:val="ru-RU"/>
              </w:rPr>
              <w:t xml:space="preserve"> </w:t>
            </w:r>
            <w:proofErr w:type="spellStart"/>
            <w:r w:rsidRPr="00A03F8B">
              <w:rPr>
                <w:lang w:val="ru-RU"/>
              </w:rPr>
              <w:t>ступеня</w:t>
            </w:r>
            <w:proofErr w:type="spellEnd"/>
            <w:r w:rsidRPr="00A03F8B">
              <w:rPr>
                <w:lang w:val="ru-RU"/>
              </w:rPr>
              <w:t xml:space="preserve"> </w:t>
            </w:r>
            <w:proofErr w:type="spellStart"/>
            <w:r w:rsidRPr="00A03F8B">
              <w:rPr>
                <w:lang w:val="ru-RU"/>
              </w:rPr>
              <w:t>важкості</w:t>
            </w:r>
            <w:proofErr w:type="spellEnd"/>
            <w:r w:rsidRPr="00A03F8B">
              <w:rPr>
                <w:lang w:val="ru-RU"/>
              </w:rPr>
              <w:t xml:space="preserve"> </w:t>
            </w:r>
            <w:proofErr w:type="spellStart"/>
            <w:r w:rsidRPr="00A03F8B">
              <w:rPr>
                <w:lang w:val="ru-RU"/>
              </w:rPr>
              <w:t>або</w:t>
            </w:r>
            <w:proofErr w:type="spellEnd"/>
            <w:r w:rsidRPr="00A03F8B">
              <w:rPr>
                <w:lang w:val="ru-RU"/>
              </w:rPr>
              <w:t xml:space="preserve"> </w:t>
            </w:r>
            <w:proofErr w:type="spellStart"/>
            <w:r w:rsidRPr="00A03F8B">
              <w:rPr>
                <w:lang w:val="ru-RU"/>
              </w:rPr>
              <w:t>пацієнтам</w:t>
            </w:r>
            <w:proofErr w:type="spellEnd"/>
            <w:r w:rsidRPr="00A03F8B">
              <w:rPr>
                <w:lang w:val="ru-RU"/>
              </w:rPr>
              <w:t xml:space="preserve"> з </w:t>
            </w:r>
            <w:proofErr w:type="spellStart"/>
            <w:r w:rsidRPr="00A03F8B">
              <w:rPr>
                <w:lang w:val="ru-RU"/>
              </w:rPr>
              <w:t>безсимптомним</w:t>
            </w:r>
            <w:proofErr w:type="spellEnd"/>
            <w:r w:rsidRPr="00A03F8B">
              <w:rPr>
                <w:lang w:val="ru-RU"/>
              </w:rPr>
              <w:t xml:space="preserve"> </w:t>
            </w:r>
            <w:proofErr w:type="spellStart"/>
            <w:r w:rsidRPr="00A03F8B">
              <w:rPr>
                <w:lang w:val="ru-RU"/>
              </w:rPr>
              <w:t>перебігом</w:t>
            </w:r>
            <w:proofErr w:type="spellEnd"/>
            <w:r w:rsidRPr="00A03F8B">
              <w:rPr>
                <w:lang w:val="ru-RU"/>
              </w:rPr>
              <w:t xml:space="preserve"> </w:t>
            </w:r>
            <w:proofErr w:type="spellStart"/>
            <w:r w:rsidRPr="00A03F8B">
              <w:rPr>
                <w:lang w:val="ru-RU"/>
              </w:rPr>
              <w:t>інфекції</w:t>
            </w:r>
            <w:proofErr w:type="spellEnd"/>
            <w:r w:rsidRPr="00A03F8B">
              <w:rPr>
                <w:lang w:val="ru-RU"/>
              </w:rPr>
              <w:t xml:space="preserve"> </w:t>
            </w:r>
            <w:r>
              <w:t>SARS</w:t>
            </w:r>
            <w:r w:rsidRPr="00A03F8B">
              <w:rPr>
                <w:lang w:val="ru-RU"/>
              </w:rPr>
              <w:t>-</w:t>
            </w:r>
            <w:proofErr w:type="spellStart"/>
            <w:r>
              <w:t>CoV</w:t>
            </w:r>
            <w:proofErr w:type="spellEnd"/>
            <w:r w:rsidRPr="00A03F8B">
              <w:rPr>
                <w:lang w:val="ru-RU"/>
              </w:rPr>
              <w:t xml:space="preserve">-2», </w:t>
            </w:r>
            <w:r>
              <w:t>JS</w:t>
            </w:r>
            <w:r w:rsidRPr="00A03F8B">
              <w:rPr>
                <w:lang w:val="ru-RU"/>
              </w:rPr>
              <w:t>016-002-</w:t>
            </w:r>
            <w:proofErr w:type="spellStart"/>
            <w:r>
              <w:t>Ib</w:t>
            </w:r>
            <w:proofErr w:type="spellEnd"/>
            <w:r w:rsidRPr="00A03F8B">
              <w:rPr>
                <w:lang w:val="ru-RU"/>
              </w:rPr>
              <w:t>/</w:t>
            </w:r>
            <w:r>
              <w:t>II</w:t>
            </w:r>
            <w:r w:rsidRPr="00A03F8B">
              <w:rPr>
                <w:lang w:val="ru-RU"/>
              </w:rPr>
              <w:t xml:space="preserve">, </w:t>
            </w:r>
            <w:proofErr w:type="spellStart"/>
            <w:r w:rsidRPr="00A03F8B">
              <w:rPr>
                <w:lang w:val="ru-RU"/>
              </w:rPr>
              <w:t>версія</w:t>
            </w:r>
            <w:proofErr w:type="spellEnd"/>
            <w:r w:rsidRPr="00A03F8B">
              <w:rPr>
                <w:lang w:val="ru-RU"/>
              </w:rPr>
              <w:t xml:space="preserve"> 3.0 </w:t>
            </w:r>
            <w:proofErr w:type="spellStart"/>
            <w:r w:rsidRPr="00A03F8B">
              <w:rPr>
                <w:lang w:val="ru-RU"/>
              </w:rPr>
              <w:t>від</w:t>
            </w:r>
            <w:proofErr w:type="spellEnd"/>
            <w:r w:rsidRPr="00A03F8B">
              <w:rPr>
                <w:lang w:val="ru-RU"/>
              </w:rPr>
              <w:t xml:space="preserve"> 04 </w:t>
            </w:r>
            <w:proofErr w:type="spellStart"/>
            <w:r w:rsidRPr="00A03F8B">
              <w:rPr>
                <w:lang w:val="ru-RU"/>
              </w:rPr>
              <w:t>березня</w:t>
            </w:r>
            <w:proofErr w:type="spellEnd"/>
            <w:r w:rsidRPr="00A03F8B">
              <w:rPr>
                <w:lang w:val="ru-RU"/>
              </w:rPr>
              <w:t xml:space="preserve"> 2021 року</w:t>
            </w:r>
          </w:p>
        </w:tc>
      </w:tr>
      <w:tr w:rsidR="00C31322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322" w:rsidRDefault="00B0219B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Заявник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322" w:rsidRDefault="00B0219B">
            <w:pPr>
              <w:jc w:val="both"/>
            </w:pPr>
            <w:r>
              <w:t xml:space="preserve">ТОВ «ПАРЕКСЕЛ </w:t>
            </w:r>
            <w:proofErr w:type="spellStart"/>
            <w:r>
              <w:t>Україна</w:t>
            </w:r>
            <w:proofErr w:type="spellEnd"/>
            <w:r>
              <w:t>»</w:t>
            </w:r>
          </w:p>
        </w:tc>
      </w:tr>
      <w:tr w:rsidR="00C31322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322" w:rsidRDefault="00B0219B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322" w:rsidRDefault="00B0219B">
            <w:pPr>
              <w:jc w:val="both"/>
            </w:pPr>
            <w:proofErr w:type="spellStart"/>
            <w:r>
              <w:t>Шанхай</w:t>
            </w:r>
            <w:proofErr w:type="spellEnd"/>
            <w:r>
              <w:t xml:space="preserve"> </w:t>
            </w:r>
            <w:proofErr w:type="spellStart"/>
            <w:r>
              <w:t>Цзюньші</w:t>
            </w:r>
            <w:proofErr w:type="spellEnd"/>
            <w:r>
              <w:t xml:space="preserve"> </w:t>
            </w:r>
            <w:proofErr w:type="spellStart"/>
            <w:r>
              <w:t>Байосайенсез</w:t>
            </w:r>
            <w:proofErr w:type="spellEnd"/>
            <w:r>
              <w:t xml:space="preserve"> </w:t>
            </w:r>
            <w:proofErr w:type="spellStart"/>
            <w:r>
              <w:t>Ко</w:t>
            </w:r>
            <w:proofErr w:type="spellEnd"/>
            <w:r>
              <w:t xml:space="preserve">., </w:t>
            </w:r>
            <w:proofErr w:type="spellStart"/>
            <w:r>
              <w:t>Лтд</w:t>
            </w:r>
            <w:proofErr w:type="spellEnd"/>
            <w:r>
              <w:t xml:space="preserve">., </w:t>
            </w:r>
            <w:proofErr w:type="spellStart"/>
            <w:r>
              <w:t>Китай</w:t>
            </w:r>
            <w:proofErr w:type="spellEnd"/>
            <w:r>
              <w:t xml:space="preserve"> / Shanghai </w:t>
            </w:r>
            <w:proofErr w:type="spellStart"/>
            <w:r>
              <w:t>Junshi</w:t>
            </w:r>
            <w:proofErr w:type="spellEnd"/>
            <w:r>
              <w:t xml:space="preserve"> Biosciences Co., Ltd., China</w:t>
            </w:r>
          </w:p>
        </w:tc>
      </w:tr>
      <w:tr w:rsidR="00C31322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322" w:rsidRPr="00A03F8B" w:rsidRDefault="00B0219B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proofErr w:type="spellStart"/>
            <w:r w:rsidRPr="00A03F8B">
              <w:rPr>
                <w:rFonts w:eastAsia="Times New Roman"/>
                <w:color w:val="000000"/>
                <w:szCs w:val="24"/>
                <w:lang w:val="ru-RU" w:eastAsia="uk-UA"/>
              </w:rPr>
              <w:t>Супутні</w:t>
            </w:r>
            <w:proofErr w:type="spellEnd"/>
            <w:r w:rsidRPr="00A03F8B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A03F8B">
              <w:rPr>
                <w:rFonts w:eastAsia="Times New Roman"/>
                <w:color w:val="000000"/>
                <w:szCs w:val="24"/>
                <w:lang w:val="ru-RU" w:eastAsia="uk-UA"/>
              </w:rPr>
              <w:t>матеріали</w:t>
            </w:r>
            <w:proofErr w:type="spellEnd"/>
            <w:r w:rsidRPr="00A03F8B">
              <w:rPr>
                <w:rFonts w:eastAsia="Times New Roman"/>
                <w:color w:val="000000"/>
                <w:szCs w:val="24"/>
                <w:lang w:val="ru-RU" w:eastAsia="uk-UA"/>
              </w:rPr>
              <w:t>/</w:t>
            </w:r>
            <w:proofErr w:type="spellStart"/>
            <w:r w:rsidRPr="00A03F8B">
              <w:rPr>
                <w:rFonts w:eastAsia="Times New Roman"/>
                <w:color w:val="000000"/>
                <w:szCs w:val="24"/>
                <w:lang w:val="ru-RU" w:eastAsia="uk-UA"/>
              </w:rPr>
              <w:t>препарати</w:t>
            </w:r>
            <w:proofErr w:type="spellEnd"/>
            <w:r w:rsidRPr="00A03F8B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A03F8B">
              <w:rPr>
                <w:rFonts w:eastAsia="Times New Roman"/>
                <w:color w:val="000000"/>
                <w:szCs w:val="24"/>
                <w:lang w:val="ru-RU" w:eastAsia="uk-UA"/>
              </w:rPr>
              <w:t>супутньої</w:t>
            </w:r>
            <w:proofErr w:type="spellEnd"/>
            <w:r w:rsidRPr="00A03F8B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A03F8B">
              <w:rPr>
                <w:rFonts w:eastAsia="Times New Roman"/>
                <w:color w:val="000000"/>
                <w:szCs w:val="24"/>
                <w:lang w:val="ru-RU" w:eastAsia="uk-UA"/>
              </w:rPr>
              <w:t>терапії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322" w:rsidRDefault="00B0219B">
            <w:pPr>
              <w:jc w:val="both"/>
            </w:pPr>
            <w:r>
              <w:t xml:space="preserve">― </w:t>
            </w:r>
          </w:p>
        </w:tc>
      </w:tr>
    </w:tbl>
    <w:p w:rsidR="00C31322" w:rsidRDefault="00C31322">
      <w:pPr>
        <w:rPr>
          <w:lang w:val="uk-UA"/>
        </w:rPr>
      </w:pPr>
    </w:p>
    <w:p w:rsidR="00C31322" w:rsidRDefault="00B0219B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C31322" w:rsidRDefault="00B0219B">
      <w:pPr>
        <w:rPr>
          <w:lang w:val="ru-RU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rPr>
          <w:lang w:val="ru-RU"/>
        </w:rPr>
        <w:t xml:space="preserve"> </w:t>
      </w:r>
      <w:r>
        <w:rPr>
          <w:lang w:val="ru-RU"/>
        </w:rPr>
        <w:br w:type="page"/>
      </w:r>
    </w:p>
    <w:p w:rsidR="00C31322" w:rsidRDefault="00C31322">
      <w:pPr>
        <w:ind w:left="142"/>
      </w:pPr>
    </w:p>
    <w:p w:rsidR="00C31322" w:rsidRDefault="00B0219B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</w:t>
      </w:r>
      <w:r>
        <w:t>4</w:t>
      </w:r>
    </w:p>
    <w:p w:rsidR="00C31322" w:rsidRDefault="00B0219B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</w:t>
      </w:r>
    </w:p>
    <w:p w:rsidR="00DD23AF" w:rsidRPr="00DD23AF" w:rsidRDefault="00DD23AF" w:rsidP="00DD23AF">
      <w:pPr>
        <w:ind w:left="9214"/>
        <w:rPr>
          <w:u w:val="single"/>
          <w:lang w:val="uk-UA"/>
        </w:rPr>
      </w:pPr>
      <w:r w:rsidRPr="00DD23AF">
        <w:rPr>
          <w:u w:val="single"/>
          <w:lang w:val="uk-UA"/>
        </w:rPr>
        <w:t>22 вересня 2021 року</w:t>
      </w:r>
      <w:r>
        <w:rPr>
          <w:lang w:val="uk-UA"/>
        </w:rPr>
        <w:t xml:space="preserve"> № </w:t>
      </w:r>
      <w:r w:rsidRPr="00DD23AF">
        <w:rPr>
          <w:u w:val="single"/>
          <w:lang w:val="uk-UA"/>
        </w:rPr>
        <w:t>2015</w:t>
      </w:r>
    </w:p>
    <w:p w:rsidR="00C31322" w:rsidRDefault="00C31322">
      <w:pPr>
        <w:rPr>
          <w:lang w:val="ru-RU"/>
        </w:rPr>
      </w:pPr>
    </w:p>
    <w:p w:rsidR="00DD23AF" w:rsidRDefault="00DD23AF">
      <w:pPr>
        <w:rPr>
          <w:lang w:val="ru-RU"/>
        </w:rPr>
      </w:pPr>
    </w:p>
    <w:tbl>
      <w:tblPr>
        <w:tblStyle w:val="a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C31322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C31322" w:rsidRDefault="00B0219B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C31322" w:rsidRDefault="00B0219B" w:rsidP="00A03F8B">
            <w:pPr>
              <w:jc w:val="both"/>
              <w:rPr>
                <w:rFonts w:cstheme="minorBidi"/>
              </w:rPr>
            </w:pPr>
            <w:r>
              <w:t xml:space="preserve">Брошура дослідника ADG20, версія 5.0 від 18 червня 2021 року, англійською мовою; Лист-пояснення № 3 від 06 липня 2021 р. </w:t>
            </w:r>
            <w:proofErr w:type="spellStart"/>
            <w:r>
              <w:t>до</w:t>
            </w:r>
            <w:proofErr w:type="spellEnd"/>
            <w:r>
              <w:t xml:space="preserve"> </w:t>
            </w:r>
            <w:proofErr w:type="spellStart"/>
            <w:r>
              <w:t>Протоколу</w:t>
            </w:r>
            <w:proofErr w:type="spellEnd"/>
            <w:r>
              <w:t xml:space="preserve"> ADG20-TRMT-001, </w:t>
            </w:r>
            <w:proofErr w:type="spellStart"/>
            <w:r>
              <w:t>версія</w:t>
            </w:r>
            <w:proofErr w:type="spellEnd"/>
            <w:r>
              <w:t xml:space="preserve"> 4.0 </w:t>
            </w:r>
            <w:proofErr w:type="spellStart"/>
            <w:r>
              <w:t>від</w:t>
            </w:r>
            <w:proofErr w:type="spellEnd"/>
            <w:r>
              <w:t xml:space="preserve"> 06 </w:t>
            </w:r>
            <w:proofErr w:type="spellStart"/>
            <w:r>
              <w:t>травня</w:t>
            </w:r>
            <w:proofErr w:type="spellEnd"/>
            <w:r>
              <w:t xml:space="preserve"> </w:t>
            </w:r>
            <w:r w:rsidR="00A03F8B">
              <w:rPr>
                <w:lang w:val="uk-UA"/>
              </w:rPr>
              <w:t xml:space="preserve">              </w:t>
            </w:r>
            <w:r>
              <w:t xml:space="preserve">2021 </w:t>
            </w:r>
            <w:proofErr w:type="spellStart"/>
            <w:r>
              <w:t>року</w:t>
            </w:r>
            <w:proofErr w:type="spellEnd"/>
            <w:r>
              <w:t xml:space="preserve">, </w:t>
            </w:r>
            <w:proofErr w:type="spellStart"/>
            <w:r>
              <w:t>англійською</w:t>
            </w:r>
            <w:proofErr w:type="spellEnd"/>
            <w:r>
              <w:t xml:space="preserve"> </w:t>
            </w:r>
            <w:proofErr w:type="spellStart"/>
            <w:r>
              <w:t>мовою</w:t>
            </w:r>
            <w:proofErr w:type="spellEnd"/>
            <w:r>
              <w:t xml:space="preserve">; </w:t>
            </w:r>
            <w:proofErr w:type="spellStart"/>
            <w:r>
              <w:t>Зразок</w:t>
            </w:r>
            <w:proofErr w:type="spellEnd"/>
            <w:r>
              <w:t xml:space="preserve"> </w:t>
            </w:r>
            <w:proofErr w:type="spellStart"/>
            <w:r>
              <w:t>зображення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екрані</w:t>
            </w:r>
            <w:proofErr w:type="spellEnd"/>
            <w:r>
              <w:t xml:space="preserve"> </w:t>
            </w:r>
            <w:proofErr w:type="spellStart"/>
            <w:r>
              <w:t>електронного</w:t>
            </w:r>
            <w:proofErr w:type="spellEnd"/>
            <w:r>
              <w:t xml:space="preserve"> пристрою для пацієнта (MEDIDATA PATIENT CLOUD App Android 2020 1.0/iOS 2020 1.0) для України, версія v2.2, українською мовою; Зразок зображення на екрані електронного пристрою для пацієнта (MEDIDATA PATIENT CLOUD App Android 2020 1.0/iOS 2020 1.0) для України, версія v2.4, російською мовою; Зразок Adagio ADG20-TRMT-001 Електронний щоденник Основні фізіологічні показники, версія 1.0 від 26 квітня 2021 р., </w:t>
            </w:r>
            <w:proofErr w:type="spellStart"/>
            <w:r>
              <w:t>остаточна</w:t>
            </w:r>
            <w:proofErr w:type="spellEnd"/>
            <w:r>
              <w:t xml:space="preserve">, </w:t>
            </w:r>
            <w:proofErr w:type="spellStart"/>
            <w:r>
              <w:t>українською</w:t>
            </w:r>
            <w:proofErr w:type="spellEnd"/>
            <w:r>
              <w:t xml:space="preserve"> </w:t>
            </w:r>
            <w:proofErr w:type="spellStart"/>
            <w:r>
              <w:t>мовою</w:t>
            </w:r>
            <w:proofErr w:type="spellEnd"/>
            <w:r>
              <w:t>;</w:t>
            </w:r>
            <w:r w:rsidR="00A03F8B">
              <w:rPr>
                <w:lang w:val="uk-UA"/>
              </w:rPr>
              <w:t xml:space="preserve"> </w:t>
            </w:r>
            <w:proofErr w:type="spellStart"/>
            <w:r>
              <w:t>Зразок</w:t>
            </w:r>
            <w:proofErr w:type="spellEnd"/>
            <w:r>
              <w:t xml:space="preserve"> </w:t>
            </w:r>
            <w:proofErr w:type="spellStart"/>
            <w:r>
              <w:t>Електронного</w:t>
            </w:r>
            <w:proofErr w:type="spellEnd"/>
            <w:r>
              <w:t xml:space="preserve"> </w:t>
            </w:r>
            <w:proofErr w:type="spellStart"/>
            <w:r>
              <w:t>щоденника</w:t>
            </w:r>
            <w:proofErr w:type="spellEnd"/>
            <w:r>
              <w:t xml:space="preserve"> </w:t>
            </w:r>
            <w:proofErr w:type="spellStart"/>
            <w:r>
              <w:t>реєстрації</w:t>
            </w:r>
            <w:proofErr w:type="spellEnd"/>
            <w:r>
              <w:t xml:space="preserve"> </w:t>
            </w:r>
            <w:proofErr w:type="spellStart"/>
            <w:r>
              <w:t>основних</w:t>
            </w:r>
            <w:proofErr w:type="spellEnd"/>
            <w:r>
              <w:t xml:space="preserve"> показників життєдіяльності в рамках дослідження ADG20-TRMT-001 компанії «Адажіо», версія 1.0 від 26 квітня 2021 року, остаточна, російською мовою; Зразок Adagio ADG20-TRMT-001 Електронний щоденник Реакція в місці ін’єкції, версія 1.0 від 12 квітня 2021 р., остаточна, українською мовою; Зразок Електронного щоденника реєстрації реакції в місці введення препарату в рамках дослідження ADG20-TRMT-001 компанії «Адажіо», версія 1.0 від 12 квітня 2021 р., остаточна, російською мовою; Зразок Adagio ADG20-TRMT-001 Електронний щоденник Щоденник симптомів COVID-19, версія 1.0 від 12 квітня 2021 р., остаточна, українською мовою; Зразок Електронного щоденника симптомів коронавірусної хвороби COVID-19 в рамках дослідження ADG20-TRMT-001, версія 1.0 від 12 квітня, остаточна, російською мовою</w:t>
            </w:r>
            <w:r>
              <w:rPr>
                <w:rFonts w:cstheme="minorBidi"/>
              </w:rPr>
              <w:t xml:space="preserve"> </w:t>
            </w:r>
          </w:p>
        </w:tc>
      </w:tr>
      <w:tr w:rsidR="00C31322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322" w:rsidRPr="000305F6" w:rsidRDefault="00B0219B">
            <w:pPr>
              <w:rPr>
                <w:szCs w:val="24"/>
                <w:lang w:val="ru-RU"/>
              </w:rPr>
            </w:pPr>
            <w:r w:rsidRPr="00A03F8B">
              <w:rPr>
                <w:szCs w:val="24"/>
                <w:lang w:val="ru-RU"/>
              </w:rPr>
              <w:t>Номер</w:t>
            </w:r>
            <w:r w:rsidRPr="000305F6">
              <w:rPr>
                <w:szCs w:val="24"/>
                <w:lang w:val="ru-RU"/>
              </w:rPr>
              <w:t xml:space="preserve"> </w:t>
            </w:r>
            <w:r w:rsidRPr="00A03F8B">
              <w:rPr>
                <w:szCs w:val="24"/>
                <w:lang w:val="ru-RU"/>
              </w:rPr>
              <w:t>та</w:t>
            </w:r>
            <w:r w:rsidRPr="000305F6">
              <w:rPr>
                <w:szCs w:val="24"/>
                <w:lang w:val="ru-RU"/>
              </w:rPr>
              <w:t xml:space="preserve"> </w:t>
            </w:r>
            <w:r w:rsidRPr="00A03F8B">
              <w:rPr>
                <w:szCs w:val="24"/>
                <w:lang w:val="ru-RU"/>
              </w:rPr>
              <w:t>дата</w:t>
            </w:r>
            <w:r w:rsidRPr="000305F6">
              <w:rPr>
                <w:szCs w:val="24"/>
                <w:lang w:val="ru-RU"/>
              </w:rPr>
              <w:t xml:space="preserve"> </w:t>
            </w:r>
            <w:r w:rsidRPr="00A03F8B">
              <w:rPr>
                <w:szCs w:val="24"/>
                <w:lang w:val="ru-RU"/>
              </w:rPr>
              <w:t>наказу</w:t>
            </w:r>
            <w:r w:rsidRPr="000305F6">
              <w:rPr>
                <w:szCs w:val="24"/>
                <w:lang w:val="ru-RU"/>
              </w:rPr>
              <w:t xml:space="preserve"> </w:t>
            </w:r>
            <w:r w:rsidRPr="00A03F8B">
              <w:rPr>
                <w:szCs w:val="24"/>
                <w:lang w:val="ru-RU"/>
              </w:rPr>
              <w:t>МОЗ</w:t>
            </w:r>
            <w:r w:rsidRPr="000305F6">
              <w:rPr>
                <w:szCs w:val="24"/>
                <w:lang w:val="ru-RU"/>
              </w:rPr>
              <w:t xml:space="preserve"> </w:t>
            </w:r>
            <w:proofErr w:type="spellStart"/>
            <w:r w:rsidRPr="00A03F8B">
              <w:rPr>
                <w:szCs w:val="24"/>
                <w:lang w:val="ru-RU"/>
              </w:rPr>
              <w:t>щодо</w:t>
            </w:r>
            <w:proofErr w:type="spellEnd"/>
            <w:r w:rsidRPr="000305F6">
              <w:rPr>
                <w:szCs w:val="24"/>
                <w:lang w:val="ru-RU"/>
              </w:rPr>
              <w:t xml:space="preserve"> </w:t>
            </w:r>
            <w:proofErr w:type="spellStart"/>
            <w:r w:rsidRPr="00A03F8B">
              <w:rPr>
                <w:szCs w:val="24"/>
                <w:lang w:val="ru-RU"/>
              </w:rPr>
              <w:t>затвердження</w:t>
            </w:r>
            <w:proofErr w:type="spellEnd"/>
            <w:r w:rsidRPr="000305F6">
              <w:rPr>
                <w:szCs w:val="24"/>
                <w:lang w:val="ru-RU"/>
              </w:rPr>
              <w:t xml:space="preserve"> </w:t>
            </w:r>
            <w:proofErr w:type="spellStart"/>
            <w:r w:rsidRPr="00A03F8B">
              <w:rPr>
                <w:szCs w:val="24"/>
                <w:lang w:val="ru-RU"/>
              </w:rPr>
              <w:t>клінічного</w:t>
            </w:r>
            <w:proofErr w:type="spellEnd"/>
            <w:r w:rsidRPr="000305F6">
              <w:rPr>
                <w:szCs w:val="24"/>
                <w:lang w:val="ru-RU"/>
              </w:rPr>
              <w:t xml:space="preserve"> </w:t>
            </w:r>
            <w:proofErr w:type="spellStart"/>
            <w:r w:rsidRPr="00A03F8B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322" w:rsidRDefault="00B0219B">
            <w:pPr>
              <w:jc w:val="both"/>
            </w:pPr>
            <w:r>
              <w:t xml:space="preserve">№ 1427 </w:t>
            </w:r>
            <w:proofErr w:type="spellStart"/>
            <w:r>
              <w:t>від</w:t>
            </w:r>
            <w:proofErr w:type="spellEnd"/>
            <w:r>
              <w:t xml:space="preserve"> 12.07.2021</w:t>
            </w:r>
          </w:p>
        </w:tc>
      </w:tr>
      <w:tr w:rsidR="00C31322" w:rsidRPr="00DD23AF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322" w:rsidRPr="00A03F8B" w:rsidRDefault="00B0219B">
            <w:pPr>
              <w:rPr>
                <w:szCs w:val="24"/>
                <w:lang w:val="ru-RU"/>
              </w:rPr>
            </w:pPr>
            <w:proofErr w:type="spellStart"/>
            <w:r w:rsidRPr="00A03F8B">
              <w:rPr>
                <w:szCs w:val="24"/>
                <w:lang w:val="ru-RU"/>
              </w:rPr>
              <w:t>Назва</w:t>
            </w:r>
            <w:proofErr w:type="spellEnd"/>
            <w:r w:rsidRPr="000305F6">
              <w:rPr>
                <w:szCs w:val="24"/>
                <w:lang w:val="ru-RU"/>
              </w:rPr>
              <w:t xml:space="preserve"> </w:t>
            </w:r>
            <w:proofErr w:type="spellStart"/>
            <w:r w:rsidRPr="00A03F8B">
              <w:rPr>
                <w:szCs w:val="24"/>
                <w:lang w:val="ru-RU"/>
              </w:rPr>
              <w:t>клінічного</w:t>
            </w:r>
            <w:proofErr w:type="spellEnd"/>
            <w:r w:rsidRPr="000305F6">
              <w:rPr>
                <w:szCs w:val="24"/>
                <w:lang w:val="ru-RU"/>
              </w:rPr>
              <w:t xml:space="preserve"> </w:t>
            </w:r>
            <w:proofErr w:type="spellStart"/>
            <w:r w:rsidRPr="00A03F8B">
              <w:rPr>
                <w:szCs w:val="24"/>
                <w:lang w:val="ru-RU"/>
              </w:rPr>
              <w:t>випробування</w:t>
            </w:r>
            <w:proofErr w:type="spellEnd"/>
            <w:r w:rsidRPr="000305F6">
              <w:rPr>
                <w:szCs w:val="24"/>
                <w:lang w:val="ru-RU"/>
              </w:rPr>
              <w:t xml:space="preserve">, </w:t>
            </w:r>
            <w:r w:rsidRPr="00A03F8B">
              <w:rPr>
                <w:szCs w:val="24"/>
                <w:lang w:val="ru-RU"/>
              </w:rPr>
              <w:t>код</w:t>
            </w:r>
            <w:r w:rsidRPr="000305F6">
              <w:rPr>
                <w:szCs w:val="24"/>
                <w:lang w:val="ru-RU"/>
              </w:rPr>
              <w:t xml:space="preserve">, </w:t>
            </w:r>
            <w:proofErr w:type="spellStart"/>
            <w:r w:rsidRPr="00A03F8B">
              <w:rPr>
                <w:szCs w:val="24"/>
                <w:lang w:val="ru-RU"/>
              </w:rPr>
              <w:t>версія</w:t>
            </w:r>
            <w:proofErr w:type="spellEnd"/>
            <w:r w:rsidRPr="00A03F8B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322" w:rsidRPr="00A03F8B" w:rsidRDefault="00B0219B">
            <w:pPr>
              <w:jc w:val="both"/>
              <w:rPr>
                <w:lang w:val="ru-RU"/>
              </w:rPr>
            </w:pPr>
            <w:proofErr w:type="spellStart"/>
            <w:r w:rsidRPr="00A03F8B">
              <w:rPr>
                <w:lang w:val="ru-RU"/>
              </w:rPr>
              <w:t>Рандомізоване</w:t>
            </w:r>
            <w:proofErr w:type="spellEnd"/>
            <w:r w:rsidRPr="00A03F8B">
              <w:rPr>
                <w:lang w:val="ru-RU"/>
              </w:rPr>
              <w:t xml:space="preserve">, </w:t>
            </w:r>
            <w:proofErr w:type="spellStart"/>
            <w:r w:rsidRPr="00A03F8B">
              <w:rPr>
                <w:lang w:val="ru-RU"/>
              </w:rPr>
              <w:t>Подвійне-Сліпе</w:t>
            </w:r>
            <w:proofErr w:type="spellEnd"/>
            <w:r w:rsidRPr="00A03F8B">
              <w:rPr>
                <w:lang w:val="ru-RU"/>
              </w:rPr>
              <w:t>, Плацебо-</w:t>
            </w:r>
            <w:proofErr w:type="spellStart"/>
            <w:r w:rsidRPr="00A03F8B">
              <w:rPr>
                <w:lang w:val="ru-RU"/>
              </w:rPr>
              <w:t>Контрольоване</w:t>
            </w:r>
            <w:proofErr w:type="spellEnd"/>
            <w:r w:rsidRPr="00A03F8B">
              <w:rPr>
                <w:lang w:val="ru-RU"/>
              </w:rPr>
              <w:t xml:space="preserve"> </w:t>
            </w:r>
            <w:proofErr w:type="spellStart"/>
            <w:r w:rsidRPr="00A03F8B">
              <w:rPr>
                <w:lang w:val="ru-RU"/>
              </w:rPr>
              <w:t>Дослідження</w:t>
            </w:r>
            <w:proofErr w:type="spellEnd"/>
            <w:r w:rsidRPr="00A03F8B">
              <w:rPr>
                <w:lang w:val="ru-RU"/>
              </w:rPr>
              <w:t xml:space="preserve"> Фаз 2/3 для </w:t>
            </w:r>
            <w:proofErr w:type="spellStart"/>
            <w:r w:rsidRPr="00A03F8B">
              <w:rPr>
                <w:lang w:val="ru-RU"/>
              </w:rPr>
              <w:t>Оцінювання</w:t>
            </w:r>
            <w:proofErr w:type="spellEnd"/>
            <w:r w:rsidRPr="00A03F8B">
              <w:rPr>
                <w:lang w:val="ru-RU"/>
              </w:rPr>
              <w:t xml:space="preserve"> </w:t>
            </w:r>
            <w:proofErr w:type="spellStart"/>
            <w:r w:rsidRPr="00A03F8B">
              <w:rPr>
                <w:lang w:val="ru-RU"/>
              </w:rPr>
              <w:t>Ефективності</w:t>
            </w:r>
            <w:proofErr w:type="spellEnd"/>
            <w:r w:rsidRPr="00A03F8B">
              <w:rPr>
                <w:lang w:val="ru-RU"/>
              </w:rPr>
              <w:t xml:space="preserve"> та </w:t>
            </w:r>
            <w:proofErr w:type="spellStart"/>
            <w:r w:rsidRPr="00A03F8B">
              <w:rPr>
                <w:lang w:val="ru-RU"/>
              </w:rPr>
              <w:t>Безпечності</w:t>
            </w:r>
            <w:proofErr w:type="spellEnd"/>
            <w:r w:rsidRPr="00A03F8B">
              <w:rPr>
                <w:lang w:val="ru-RU"/>
              </w:rPr>
              <w:t xml:space="preserve"> Препарату </w:t>
            </w:r>
            <w:r>
              <w:t>ADG</w:t>
            </w:r>
            <w:r w:rsidRPr="00A03F8B">
              <w:rPr>
                <w:lang w:val="ru-RU"/>
              </w:rPr>
              <w:t xml:space="preserve">20 В </w:t>
            </w:r>
            <w:proofErr w:type="spellStart"/>
            <w:r w:rsidRPr="00A03F8B">
              <w:rPr>
                <w:lang w:val="ru-RU"/>
              </w:rPr>
              <w:t>Лікуванні</w:t>
            </w:r>
            <w:proofErr w:type="spellEnd"/>
            <w:r w:rsidRPr="00A03F8B">
              <w:rPr>
                <w:lang w:val="ru-RU"/>
              </w:rPr>
              <w:t xml:space="preserve"> </w:t>
            </w:r>
            <w:proofErr w:type="spellStart"/>
            <w:r w:rsidRPr="00A03F8B">
              <w:rPr>
                <w:lang w:val="ru-RU"/>
              </w:rPr>
              <w:t>Амбулаторних</w:t>
            </w:r>
            <w:proofErr w:type="spellEnd"/>
            <w:r w:rsidRPr="00A03F8B">
              <w:rPr>
                <w:lang w:val="ru-RU"/>
              </w:rPr>
              <w:t xml:space="preserve"> </w:t>
            </w:r>
            <w:proofErr w:type="spellStart"/>
            <w:r w:rsidRPr="00A03F8B">
              <w:rPr>
                <w:lang w:val="ru-RU"/>
              </w:rPr>
              <w:t>Пацієнтів</w:t>
            </w:r>
            <w:proofErr w:type="spellEnd"/>
            <w:r w:rsidRPr="00A03F8B">
              <w:rPr>
                <w:lang w:val="ru-RU"/>
              </w:rPr>
              <w:t xml:space="preserve"> з </w:t>
            </w:r>
            <w:proofErr w:type="spellStart"/>
            <w:r>
              <w:t>Covid</w:t>
            </w:r>
            <w:proofErr w:type="spellEnd"/>
            <w:r w:rsidRPr="00A03F8B">
              <w:rPr>
                <w:lang w:val="ru-RU"/>
              </w:rPr>
              <w:t xml:space="preserve">-19 Легкого </w:t>
            </w:r>
            <w:proofErr w:type="spellStart"/>
            <w:r w:rsidRPr="00A03F8B">
              <w:rPr>
                <w:lang w:val="ru-RU"/>
              </w:rPr>
              <w:t>або</w:t>
            </w:r>
            <w:proofErr w:type="spellEnd"/>
            <w:r w:rsidRPr="00A03F8B">
              <w:rPr>
                <w:lang w:val="ru-RU"/>
              </w:rPr>
              <w:t xml:space="preserve"> </w:t>
            </w:r>
            <w:proofErr w:type="spellStart"/>
            <w:r w:rsidRPr="00A03F8B">
              <w:rPr>
                <w:lang w:val="ru-RU"/>
              </w:rPr>
              <w:t>Помірного</w:t>
            </w:r>
            <w:proofErr w:type="spellEnd"/>
            <w:r w:rsidRPr="00A03F8B">
              <w:rPr>
                <w:lang w:val="ru-RU"/>
              </w:rPr>
              <w:t xml:space="preserve"> </w:t>
            </w:r>
            <w:proofErr w:type="spellStart"/>
            <w:r w:rsidRPr="00A03F8B">
              <w:rPr>
                <w:lang w:val="ru-RU"/>
              </w:rPr>
              <w:t>Ступеня</w:t>
            </w:r>
            <w:proofErr w:type="spellEnd"/>
            <w:r w:rsidRPr="00A03F8B">
              <w:rPr>
                <w:lang w:val="ru-RU"/>
              </w:rPr>
              <w:t xml:space="preserve"> </w:t>
            </w:r>
            <w:proofErr w:type="spellStart"/>
            <w:r w:rsidRPr="00A03F8B">
              <w:rPr>
                <w:lang w:val="ru-RU"/>
              </w:rPr>
              <w:t>Тяжкості</w:t>
            </w:r>
            <w:proofErr w:type="spellEnd"/>
            <w:r w:rsidRPr="00A03F8B">
              <w:rPr>
                <w:lang w:val="ru-RU"/>
              </w:rPr>
              <w:t xml:space="preserve"> (</w:t>
            </w:r>
            <w:r>
              <w:t>STAMP</w:t>
            </w:r>
            <w:r w:rsidRPr="00A03F8B">
              <w:rPr>
                <w:lang w:val="ru-RU"/>
              </w:rPr>
              <w:t xml:space="preserve">), </w:t>
            </w:r>
            <w:r>
              <w:t>ADG</w:t>
            </w:r>
            <w:r w:rsidRPr="00A03F8B">
              <w:rPr>
                <w:lang w:val="ru-RU"/>
              </w:rPr>
              <w:t>20-</w:t>
            </w:r>
            <w:r>
              <w:t>TRMT</w:t>
            </w:r>
            <w:r w:rsidRPr="00A03F8B">
              <w:rPr>
                <w:lang w:val="ru-RU"/>
              </w:rPr>
              <w:t xml:space="preserve">-001, </w:t>
            </w:r>
            <w:proofErr w:type="spellStart"/>
            <w:r w:rsidRPr="00A03F8B">
              <w:rPr>
                <w:lang w:val="ru-RU"/>
              </w:rPr>
              <w:t>версія</w:t>
            </w:r>
            <w:proofErr w:type="spellEnd"/>
            <w:r w:rsidRPr="00A03F8B">
              <w:rPr>
                <w:lang w:val="ru-RU"/>
              </w:rPr>
              <w:t xml:space="preserve"> 4.0 </w:t>
            </w:r>
            <w:proofErr w:type="spellStart"/>
            <w:r w:rsidRPr="00A03F8B">
              <w:rPr>
                <w:lang w:val="ru-RU"/>
              </w:rPr>
              <w:t>від</w:t>
            </w:r>
            <w:proofErr w:type="spellEnd"/>
            <w:r w:rsidRPr="00A03F8B">
              <w:rPr>
                <w:lang w:val="ru-RU"/>
              </w:rPr>
              <w:t xml:space="preserve"> 06 </w:t>
            </w:r>
            <w:proofErr w:type="spellStart"/>
            <w:r w:rsidRPr="00A03F8B">
              <w:rPr>
                <w:lang w:val="ru-RU"/>
              </w:rPr>
              <w:t>травня</w:t>
            </w:r>
            <w:proofErr w:type="spellEnd"/>
            <w:r w:rsidRPr="00A03F8B">
              <w:rPr>
                <w:lang w:val="ru-RU"/>
              </w:rPr>
              <w:t xml:space="preserve"> </w:t>
            </w:r>
            <w:r w:rsidR="00A03F8B">
              <w:rPr>
                <w:lang w:val="ru-RU"/>
              </w:rPr>
              <w:t xml:space="preserve"> </w:t>
            </w:r>
            <w:r w:rsidRPr="00A03F8B">
              <w:rPr>
                <w:lang w:val="ru-RU"/>
              </w:rPr>
              <w:t>2021 року</w:t>
            </w:r>
          </w:p>
        </w:tc>
      </w:tr>
      <w:tr w:rsidR="00C31322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322" w:rsidRDefault="00B0219B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Заявник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322" w:rsidRDefault="00B0219B">
            <w:pPr>
              <w:jc w:val="both"/>
            </w:pPr>
            <w:proofErr w:type="spellStart"/>
            <w:r>
              <w:t>Товариство</w:t>
            </w:r>
            <w:proofErr w:type="spellEnd"/>
            <w:r>
              <w:t xml:space="preserve"> з </w:t>
            </w:r>
            <w:proofErr w:type="spellStart"/>
            <w:r>
              <w:t>Обмеженою</w:t>
            </w:r>
            <w:proofErr w:type="spellEnd"/>
            <w:r>
              <w:t xml:space="preserve"> </w:t>
            </w:r>
            <w:proofErr w:type="spellStart"/>
            <w:r>
              <w:t>Відповідальністю</w:t>
            </w:r>
            <w:proofErr w:type="spellEnd"/>
            <w:r>
              <w:t xml:space="preserve"> «</w:t>
            </w:r>
            <w:proofErr w:type="spellStart"/>
            <w:r>
              <w:t>Контрактно-Дослідницька</w:t>
            </w:r>
            <w:proofErr w:type="spellEnd"/>
            <w:r>
              <w:t xml:space="preserve"> </w:t>
            </w:r>
            <w:proofErr w:type="spellStart"/>
            <w:r>
              <w:t>Організація</w:t>
            </w:r>
            <w:proofErr w:type="spellEnd"/>
            <w:r>
              <w:t xml:space="preserve"> </w:t>
            </w:r>
            <w:proofErr w:type="spellStart"/>
            <w:r>
              <w:t>Іннофарм-Україна</w:t>
            </w:r>
            <w:proofErr w:type="spellEnd"/>
            <w:r>
              <w:t>»</w:t>
            </w:r>
          </w:p>
        </w:tc>
      </w:tr>
      <w:tr w:rsidR="00C31322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322" w:rsidRDefault="00B0219B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322" w:rsidRDefault="00B0219B">
            <w:pPr>
              <w:jc w:val="both"/>
            </w:pPr>
            <w:proofErr w:type="spellStart"/>
            <w:r>
              <w:t>Адажіо</w:t>
            </w:r>
            <w:proofErr w:type="spellEnd"/>
            <w:r>
              <w:t xml:space="preserve"> </w:t>
            </w:r>
            <w:proofErr w:type="spellStart"/>
            <w:r>
              <w:t>Терапьютікс</w:t>
            </w:r>
            <w:proofErr w:type="spellEnd"/>
            <w:r>
              <w:t xml:space="preserve">, </w:t>
            </w:r>
            <w:proofErr w:type="spellStart"/>
            <w:r>
              <w:t>Інк</w:t>
            </w:r>
            <w:proofErr w:type="spellEnd"/>
            <w:r>
              <w:t xml:space="preserve">. (Adagio Therapeutics, Inc.), </w:t>
            </w:r>
            <w:proofErr w:type="spellStart"/>
            <w:r>
              <w:t>Сполучені</w:t>
            </w:r>
            <w:proofErr w:type="spellEnd"/>
            <w:r>
              <w:t xml:space="preserve"> </w:t>
            </w:r>
            <w:proofErr w:type="spellStart"/>
            <w:r>
              <w:t>Штати</w:t>
            </w:r>
            <w:proofErr w:type="spellEnd"/>
            <w:r>
              <w:t xml:space="preserve"> </w:t>
            </w:r>
            <w:proofErr w:type="spellStart"/>
            <w:r>
              <w:t>Америки</w:t>
            </w:r>
            <w:proofErr w:type="spellEnd"/>
          </w:p>
        </w:tc>
      </w:tr>
    </w:tbl>
    <w:p w:rsidR="00E30340" w:rsidRDefault="00E30340" w:rsidP="00E30340">
      <w:pPr>
        <w:jc w:val="center"/>
        <w:rPr>
          <w:lang w:val="uk-UA"/>
        </w:rPr>
      </w:pPr>
      <w:r>
        <w:rPr>
          <w:szCs w:val="24"/>
          <w:lang w:val="uk-UA"/>
        </w:rPr>
        <w:lastRenderedPageBreak/>
        <w:t xml:space="preserve">                                                                                                        2 </w:t>
      </w:r>
      <w:r>
        <w:rPr>
          <w:lang w:val="uk-UA"/>
        </w:rPr>
        <w:t xml:space="preserve">                                                                    продовження додатка 4</w:t>
      </w:r>
    </w:p>
    <w:p w:rsidR="00E30340" w:rsidRDefault="00E30340" w:rsidP="00E30340">
      <w:pPr>
        <w:jc w:val="center"/>
        <w:rPr>
          <w:szCs w:val="24"/>
          <w:lang w:val="uk-UA"/>
        </w:rPr>
      </w:pPr>
    </w:p>
    <w:tbl>
      <w:tblPr>
        <w:tblStyle w:val="a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E30340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340" w:rsidRPr="00A70DE9" w:rsidRDefault="00E30340">
            <w:pPr>
              <w:rPr>
                <w:szCs w:val="24"/>
                <w:lang w:val="uk-UA"/>
              </w:rPr>
            </w:pP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340" w:rsidRDefault="00E30340">
            <w:pPr>
              <w:jc w:val="both"/>
            </w:pPr>
          </w:p>
        </w:tc>
      </w:tr>
      <w:tr w:rsidR="00C31322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322" w:rsidRPr="00A03F8B" w:rsidRDefault="00B0219B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proofErr w:type="spellStart"/>
            <w:r w:rsidRPr="00A03F8B">
              <w:rPr>
                <w:rFonts w:eastAsia="Times New Roman"/>
                <w:color w:val="000000"/>
                <w:szCs w:val="24"/>
                <w:lang w:val="ru-RU" w:eastAsia="uk-UA"/>
              </w:rPr>
              <w:t>Супутні</w:t>
            </w:r>
            <w:proofErr w:type="spellEnd"/>
            <w:r w:rsidRPr="00A03F8B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A03F8B">
              <w:rPr>
                <w:rFonts w:eastAsia="Times New Roman"/>
                <w:color w:val="000000"/>
                <w:szCs w:val="24"/>
                <w:lang w:val="ru-RU" w:eastAsia="uk-UA"/>
              </w:rPr>
              <w:t>матеріали</w:t>
            </w:r>
            <w:proofErr w:type="spellEnd"/>
            <w:r w:rsidRPr="00A03F8B">
              <w:rPr>
                <w:rFonts w:eastAsia="Times New Roman"/>
                <w:color w:val="000000"/>
                <w:szCs w:val="24"/>
                <w:lang w:val="ru-RU" w:eastAsia="uk-UA"/>
              </w:rPr>
              <w:t>/</w:t>
            </w:r>
            <w:proofErr w:type="spellStart"/>
            <w:r w:rsidRPr="00A03F8B">
              <w:rPr>
                <w:rFonts w:eastAsia="Times New Roman"/>
                <w:color w:val="000000"/>
                <w:szCs w:val="24"/>
                <w:lang w:val="ru-RU" w:eastAsia="uk-UA"/>
              </w:rPr>
              <w:t>препарати</w:t>
            </w:r>
            <w:proofErr w:type="spellEnd"/>
            <w:r w:rsidRPr="00A03F8B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A03F8B">
              <w:rPr>
                <w:rFonts w:eastAsia="Times New Roman"/>
                <w:color w:val="000000"/>
                <w:szCs w:val="24"/>
                <w:lang w:val="ru-RU" w:eastAsia="uk-UA"/>
              </w:rPr>
              <w:t>супутньої</w:t>
            </w:r>
            <w:proofErr w:type="spellEnd"/>
            <w:r w:rsidRPr="00A03F8B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A03F8B">
              <w:rPr>
                <w:rFonts w:eastAsia="Times New Roman"/>
                <w:color w:val="000000"/>
                <w:szCs w:val="24"/>
                <w:lang w:val="ru-RU" w:eastAsia="uk-UA"/>
              </w:rPr>
              <w:t>терапії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322" w:rsidRDefault="00B0219B">
            <w:pPr>
              <w:jc w:val="both"/>
            </w:pPr>
            <w:r>
              <w:t xml:space="preserve">― </w:t>
            </w:r>
          </w:p>
        </w:tc>
      </w:tr>
    </w:tbl>
    <w:p w:rsidR="00C31322" w:rsidRDefault="00C31322">
      <w:pPr>
        <w:rPr>
          <w:lang w:val="uk-UA"/>
        </w:rPr>
      </w:pPr>
    </w:p>
    <w:p w:rsidR="00C31322" w:rsidRDefault="00B0219B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C31322" w:rsidRDefault="00B0219B">
      <w:pPr>
        <w:rPr>
          <w:lang w:val="ru-RU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rPr>
          <w:lang w:val="ru-RU"/>
        </w:rPr>
        <w:t xml:space="preserve"> </w:t>
      </w:r>
      <w:r>
        <w:rPr>
          <w:lang w:val="ru-RU"/>
        </w:rPr>
        <w:br w:type="page"/>
      </w:r>
    </w:p>
    <w:p w:rsidR="00C31322" w:rsidRDefault="00C31322">
      <w:pPr>
        <w:ind w:left="142"/>
      </w:pPr>
    </w:p>
    <w:p w:rsidR="00C31322" w:rsidRDefault="00B0219B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</w:t>
      </w:r>
      <w:r>
        <w:t>5</w:t>
      </w:r>
    </w:p>
    <w:p w:rsidR="00C31322" w:rsidRDefault="00B0219B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</w:t>
      </w:r>
    </w:p>
    <w:p w:rsidR="00DD23AF" w:rsidRPr="00DD23AF" w:rsidRDefault="00DD23AF" w:rsidP="00DD23AF">
      <w:pPr>
        <w:ind w:left="9214"/>
        <w:rPr>
          <w:u w:val="single"/>
          <w:lang w:val="uk-UA"/>
        </w:rPr>
      </w:pPr>
      <w:r w:rsidRPr="00DD23AF">
        <w:rPr>
          <w:u w:val="single"/>
          <w:lang w:val="uk-UA"/>
        </w:rPr>
        <w:t>22 вересня 2021 року</w:t>
      </w:r>
      <w:r>
        <w:rPr>
          <w:lang w:val="uk-UA"/>
        </w:rPr>
        <w:t xml:space="preserve"> № </w:t>
      </w:r>
      <w:r w:rsidRPr="00DD23AF">
        <w:rPr>
          <w:u w:val="single"/>
          <w:lang w:val="uk-UA"/>
        </w:rPr>
        <w:t>2015</w:t>
      </w:r>
    </w:p>
    <w:p w:rsidR="00C31322" w:rsidRDefault="00C31322">
      <w:pPr>
        <w:rPr>
          <w:lang w:val="ru-RU"/>
        </w:rPr>
      </w:pPr>
      <w:bookmarkStart w:id="0" w:name="_GoBack"/>
      <w:bookmarkEnd w:id="0"/>
    </w:p>
    <w:p w:rsidR="00C31322" w:rsidRDefault="00C31322">
      <w:pPr>
        <w:rPr>
          <w:lang w:val="ru-RU"/>
        </w:rPr>
      </w:pPr>
    </w:p>
    <w:tbl>
      <w:tblPr>
        <w:tblStyle w:val="a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C31322" w:rsidRPr="00DD23AF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C31322" w:rsidRDefault="00B0219B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C31322" w:rsidRPr="00A03F8B" w:rsidRDefault="00B0219B">
            <w:pPr>
              <w:jc w:val="both"/>
              <w:rPr>
                <w:rFonts w:cstheme="minorBidi"/>
                <w:lang w:val="ru-RU"/>
              </w:rPr>
            </w:pPr>
            <w:proofErr w:type="spellStart"/>
            <w:r w:rsidRPr="00A03F8B">
              <w:rPr>
                <w:lang w:val="ru-RU"/>
              </w:rPr>
              <w:t>Оновлений</w:t>
            </w:r>
            <w:proofErr w:type="spellEnd"/>
            <w:r w:rsidRPr="00A03F8B">
              <w:rPr>
                <w:lang w:val="ru-RU"/>
              </w:rPr>
              <w:t xml:space="preserve"> протокол </w:t>
            </w:r>
            <w:proofErr w:type="spellStart"/>
            <w:r w:rsidRPr="00A03F8B">
              <w:rPr>
                <w:lang w:val="ru-RU"/>
              </w:rPr>
              <w:t>клінічного</w:t>
            </w:r>
            <w:proofErr w:type="spellEnd"/>
            <w:r w:rsidRPr="00A03F8B">
              <w:rPr>
                <w:lang w:val="ru-RU"/>
              </w:rPr>
              <w:t xml:space="preserve"> </w:t>
            </w:r>
            <w:proofErr w:type="spellStart"/>
            <w:r w:rsidRPr="00A03F8B">
              <w:rPr>
                <w:lang w:val="ru-RU"/>
              </w:rPr>
              <w:t>випробування</w:t>
            </w:r>
            <w:proofErr w:type="spellEnd"/>
            <w:r w:rsidRPr="00A03F8B">
              <w:rPr>
                <w:lang w:val="ru-RU"/>
              </w:rPr>
              <w:t xml:space="preserve"> </w:t>
            </w:r>
            <w:r>
              <w:t>MK</w:t>
            </w:r>
            <w:r w:rsidRPr="00A03F8B">
              <w:rPr>
                <w:lang w:val="ru-RU"/>
              </w:rPr>
              <w:t xml:space="preserve">-4482-013 з </w:t>
            </w:r>
            <w:proofErr w:type="spellStart"/>
            <w:r w:rsidRPr="00A03F8B">
              <w:rPr>
                <w:lang w:val="ru-RU"/>
              </w:rPr>
              <w:t>інкорпорованою</w:t>
            </w:r>
            <w:proofErr w:type="spellEnd"/>
            <w:r w:rsidRPr="00A03F8B">
              <w:rPr>
                <w:lang w:val="ru-RU"/>
              </w:rPr>
              <w:t xml:space="preserve"> </w:t>
            </w:r>
            <w:proofErr w:type="spellStart"/>
            <w:r w:rsidRPr="00A03F8B">
              <w:rPr>
                <w:lang w:val="ru-RU"/>
              </w:rPr>
              <w:t>поправкою</w:t>
            </w:r>
            <w:proofErr w:type="spellEnd"/>
            <w:r w:rsidRPr="00A03F8B">
              <w:rPr>
                <w:lang w:val="ru-RU"/>
              </w:rPr>
              <w:t xml:space="preserve"> 01 </w:t>
            </w:r>
            <w:proofErr w:type="spellStart"/>
            <w:r w:rsidRPr="00A03F8B">
              <w:rPr>
                <w:lang w:val="ru-RU"/>
              </w:rPr>
              <w:t>від</w:t>
            </w:r>
            <w:proofErr w:type="spellEnd"/>
            <w:r w:rsidRPr="00A03F8B">
              <w:rPr>
                <w:lang w:val="ru-RU"/>
              </w:rPr>
              <w:t xml:space="preserve"> </w:t>
            </w:r>
            <w:r w:rsidRPr="00B0219B">
              <w:rPr>
                <w:lang w:val="ru-RU"/>
              </w:rPr>
              <w:t xml:space="preserve">             </w:t>
            </w:r>
            <w:r w:rsidRPr="00A03F8B">
              <w:rPr>
                <w:lang w:val="ru-RU"/>
              </w:rPr>
              <w:t xml:space="preserve">23 </w:t>
            </w:r>
            <w:proofErr w:type="spellStart"/>
            <w:r w:rsidRPr="00A03F8B">
              <w:rPr>
                <w:lang w:val="ru-RU"/>
              </w:rPr>
              <w:t>серпня</w:t>
            </w:r>
            <w:proofErr w:type="spellEnd"/>
            <w:r w:rsidRPr="00A03F8B">
              <w:rPr>
                <w:lang w:val="ru-RU"/>
              </w:rPr>
              <w:t xml:space="preserve"> 2021 року, </w:t>
            </w:r>
            <w:proofErr w:type="spellStart"/>
            <w:r w:rsidRPr="00A03F8B">
              <w:rPr>
                <w:lang w:val="ru-RU"/>
              </w:rPr>
              <w:t>англійською</w:t>
            </w:r>
            <w:proofErr w:type="spellEnd"/>
            <w:r w:rsidRPr="00A03F8B">
              <w:rPr>
                <w:lang w:val="ru-RU"/>
              </w:rPr>
              <w:t xml:space="preserve"> </w:t>
            </w:r>
            <w:proofErr w:type="spellStart"/>
            <w:r w:rsidRPr="00A03F8B">
              <w:rPr>
                <w:lang w:val="ru-RU"/>
              </w:rPr>
              <w:t>мовою</w:t>
            </w:r>
            <w:proofErr w:type="spellEnd"/>
            <w:r w:rsidRPr="00A03F8B">
              <w:rPr>
                <w:lang w:val="ru-RU"/>
              </w:rPr>
              <w:t xml:space="preserve">; </w:t>
            </w:r>
            <w:proofErr w:type="spellStart"/>
            <w:r w:rsidRPr="00A03F8B">
              <w:rPr>
                <w:lang w:val="ru-RU"/>
              </w:rPr>
              <w:t>Україна</w:t>
            </w:r>
            <w:proofErr w:type="spellEnd"/>
            <w:r w:rsidRPr="00A03F8B">
              <w:rPr>
                <w:lang w:val="ru-RU"/>
              </w:rPr>
              <w:t xml:space="preserve">, </w:t>
            </w:r>
            <w:r>
              <w:t>MK</w:t>
            </w:r>
            <w:r w:rsidRPr="00A03F8B">
              <w:rPr>
                <w:lang w:val="ru-RU"/>
              </w:rPr>
              <w:t xml:space="preserve">-4482-013, Інформація та документ про </w:t>
            </w:r>
            <w:proofErr w:type="spellStart"/>
            <w:r w:rsidRPr="00A03F8B">
              <w:rPr>
                <w:lang w:val="ru-RU"/>
              </w:rPr>
              <w:t>інформовану</w:t>
            </w:r>
            <w:proofErr w:type="spellEnd"/>
            <w:r w:rsidRPr="00A03F8B">
              <w:rPr>
                <w:lang w:val="ru-RU"/>
              </w:rPr>
              <w:t xml:space="preserve"> </w:t>
            </w:r>
            <w:proofErr w:type="spellStart"/>
            <w:r w:rsidRPr="00A03F8B">
              <w:rPr>
                <w:lang w:val="ru-RU"/>
              </w:rPr>
              <w:t>згоду</w:t>
            </w:r>
            <w:proofErr w:type="spellEnd"/>
            <w:r w:rsidRPr="00A03F8B">
              <w:rPr>
                <w:lang w:val="ru-RU"/>
              </w:rPr>
              <w:t xml:space="preserve"> для </w:t>
            </w:r>
            <w:proofErr w:type="spellStart"/>
            <w:r w:rsidRPr="00A03F8B">
              <w:rPr>
                <w:lang w:val="ru-RU"/>
              </w:rPr>
              <w:t>носія</w:t>
            </w:r>
            <w:proofErr w:type="spellEnd"/>
            <w:r w:rsidRPr="00A03F8B">
              <w:rPr>
                <w:lang w:val="ru-RU"/>
              </w:rPr>
              <w:t xml:space="preserve"> </w:t>
            </w:r>
            <w:proofErr w:type="spellStart"/>
            <w:r w:rsidRPr="00A03F8B">
              <w:rPr>
                <w:lang w:val="ru-RU"/>
              </w:rPr>
              <w:t>захворювання</w:t>
            </w:r>
            <w:proofErr w:type="spellEnd"/>
            <w:r w:rsidRPr="00A03F8B">
              <w:rPr>
                <w:lang w:val="ru-RU"/>
              </w:rPr>
              <w:t xml:space="preserve">, </w:t>
            </w:r>
            <w:proofErr w:type="spellStart"/>
            <w:r w:rsidRPr="00A03F8B">
              <w:rPr>
                <w:lang w:val="ru-RU"/>
              </w:rPr>
              <w:t>версія</w:t>
            </w:r>
            <w:proofErr w:type="spellEnd"/>
            <w:r w:rsidRPr="00A03F8B">
              <w:rPr>
                <w:lang w:val="ru-RU"/>
              </w:rPr>
              <w:t xml:space="preserve"> 1.00 </w:t>
            </w:r>
            <w:proofErr w:type="spellStart"/>
            <w:r w:rsidRPr="00A03F8B">
              <w:rPr>
                <w:lang w:val="ru-RU"/>
              </w:rPr>
              <w:t>від</w:t>
            </w:r>
            <w:proofErr w:type="spellEnd"/>
            <w:r w:rsidRPr="00A03F8B">
              <w:rPr>
                <w:lang w:val="ru-RU"/>
              </w:rPr>
              <w:t xml:space="preserve"> 01 </w:t>
            </w:r>
            <w:proofErr w:type="spellStart"/>
            <w:r w:rsidRPr="00A03F8B">
              <w:rPr>
                <w:lang w:val="ru-RU"/>
              </w:rPr>
              <w:t>вересня</w:t>
            </w:r>
            <w:proofErr w:type="spellEnd"/>
            <w:r w:rsidRPr="00A03F8B">
              <w:rPr>
                <w:lang w:val="ru-RU"/>
              </w:rPr>
              <w:t xml:space="preserve"> 2021 р., </w:t>
            </w:r>
            <w:proofErr w:type="spellStart"/>
            <w:r w:rsidRPr="00A03F8B">
              <w:rPr>
                <w:lang w:val="ru-RU"/>
              </w:rPr>
              <w:t>українською</w:t>
            </w:r>
            <w:proofErr w:type="spellEnd"/>
            <w:r w:rsidRPr="00A03F8B">
              <w:rPr>
                <w:lang w:val="ru-RU"/>
              </w:rPr>
              <w:t xml:space="preserve"> та </w:t>
            </w:r>
            <w:proofErr w:type="spellStart"/>
            <w:r w:rsidRPr="00A03F8B">
              <w:rPr>
                <w:lang w:val="ru-RU"/>
              </w:rPr>
              <w:t>російською</w:t>
            </w:r>
            <w:proofErr w:type="spellEnd"/>
            <w:r w:rsidRPr="00A03F8B">
              <w:rPr>
                <w:lang w:val="ru-RU"/>
              </w:rPr>
              <w:t xml:space="preserve"> </w:t>
            </w:r>
            <w:proofErr w:type="spellStart"/>
            <w:r w:rsidRPr="00A03F8B">
              <w:rPr>
                <w:lang w:val="ru-RU"/>
              </w:rPr>
              <w:t>мовами</w:t>
            </w:r>
            <w:proofErr w:type="spellEnd"/>
            <w:r w:rsidRPr="00A03F8B">
              <w:rPr>
                <w:lang w:val="ru-RU"/>
              </w:rPr>
              <w:t xml:space="preserve">; </w:t>
            </w:r>
            <w:proofErr w:type="spellStart"/>
            <w:r w:rsidRPr="00A03F8B">
              <w:rPr>
                <w:lang w:val="ru-RU"/>
              </w:rPr>
              <w:t>Україна</w:t>
            </w:r>
            <w:proofErr w:type="spellEnd"/>
            <w:r w:rsidRPr="00A03F8B">
              <w:rPr>
                <w:lang w:val="ru-RU"/>
              </w:rPr>
              <w:t xml:space="preserve">, </w:t>
            </w:r>
            <w:r>
              <w:t>MK</w:t>
            </w:r>
            <w:r w:rsidRPr="00A03F8B">
              <w:rPr>
                <w:lang w:val="ru-RU"/>
              </w:rPr>
              <w:t xml:space="preserve">-4482-013, Інформація та документ про </w:t>
            </w:r>
            <w:proofErr w:type="spellStart"/>
            <w:r w:rsidRPr="00A03F8B">
              <w:rPr>
                <w:lang w:val="ru-RU"/>
              </w:rPr>
              <w:t>інформовану</w:t>
            </w:r>
            <w:proofErr w:type="spellEnd"/>
            <w:r w:rsidRPr="00A03F8B">
              <w:rPr>
                <w:lang w:val="ru-RU"/>
              </w:rPr>
              <w:t xml:space="preserve"> </w:t>
            </w:r>
            <w:proofErr w:type="spellStart"/>
            <w:r w:rsidRPr="00A03F8B">
              <w:rPr>
                <w:lang w:val="ru-RU"/>
              </w:rPr>
              <w:t>згоду</w:t>
            </w:r>
            <w:proofErr w:type="spellEnd"/>
            <w:r w:rsidRPr="00A03F8B">
              <w:rPr>
                <w:lang w:val="ru-RU"/>
              </w:rPr>
              <w:t xml:space="preserve"> для особи, яка </w:t>
            </w:r>
            <w:proofErr w:type="spellStart"/>
            <w:r w:rsidRPr="00A03F8B">
              <w:rPr>
                <w:lang w:val="ru-RU"/>
              </w:rPr>
              <w:t>проживає</w:t>
            </w:r>
            <w:proofErr w:type="spellEnd"/>
            <w:r w:rsidRPr="00A03F8B">
              <w:rPr>
                <w:lang w:val="ru-RU"/>
              </w:rPr>
              <w:t xml:space="preserve"> </w:t>
            </w:r>
            <w:proofErr w:type="spellStart"/>
            <w:r w:rsidRPr="00A03F8B">
              <w:rPr>
                <w:lang w:val="ru-RU"/>
              </w:rPr>
              <w:t>із</w:t>
            </w:r>
            <w:proofErr w:type="spellEnd"/>
            <w:r w:rsidRPr="00A03F8B">
              <w:rPr>
                <w:lang w:val="ru-RU"/>
              </w:rPr>
              <w:t xml:space="preserve"> </w:t>
            </w:r>
            <w:proofErr w:type="spellStart"/>
            <w:r w:rsidRPr="00A03F8B">
              <w:rPr>
                <w:lang w:val="ru-RU"/>
              </w:rPr>
              <w:t>носієм</w:t>
            </w:r>
            <w:proofErr w:type="spellEnd"/>
            <w:r w:rsidRPr="00A03F8B">
              <w:rPr>
                <w:lang w:val="ru-RU"/>
              </w:rPr>
              <w:t xml:space="preserve"> </w:t>
            </w:r>
            <w:proofErr w:type="spellStart"/>
            <w:r w:rsidRPr="00A03F8B">
              <w:rPr>
                <w:lang w:val="ru-RU"/>
              </w:rPr>
              <w:t>захворювання</w:t>
            </w:r>
            <w:proofErr w:type="spellEnd"/>
            <w:r w:rsidRPr="00A03F8B">
              <w:rPr>
                <w:lang w:val="ru-RU"/>
              </w:rPr>
              <w:t xml:space="preserve">, </w:t>
            </w:r>
            <w:proofErr w:type="spellStart"/>
            <w:r w:rsidRPr="00A03F8B">
              <w:rPr>
                <w:lang w:val="ru-RU"/>
              </w:rPr>
              <w:t>версія</w:t>
            </w:r>
            <w:proofErr w:type="spellEnd"/>
            <w:r w:rsidRPr="00A03F8B">
              <w:rPr>
                <w:lang w:val="ru-RU"/>
              </w:rPr>
              <w:t xml:space="preserve"> 1.00 </w:t>
            </w:r>
            <w:proofErr w:type="spellStart"/>
            <w:r w:rsidRPr="00A03F8B">
              <w:rPr>
                <w:lang w:val="ru-RU"/>
              </w:rPr>
              <w:t>від</w:t>
            </w:r>
            <w:proofErr w:type="spellEnd"/>
            <w:r w:rsidRPr="00A03F8B">
              <w:rPr>
                <w:lang w:val="ru-RU"/>
              </w:rPr>
              <w:t xml:space="preserve"> 01 </w:t>
            </w:r>
            <w:proofErr w:type="spellStart"/>
            <w:r w:rsidRPr="00A03F8B">
              <w:rPr>
                <w:lang w:val="ru-RU"/>
              </w:rPr>
              <w:t>вересня</w:t>
            </w:r>
            <w:proofErr w:type="spellEnd"/>
            <w:r w:rsidRPr="00A03F8B">
              <w:rPr>
                <w:lang w:val="ru-RU"/>
              </w:rPr>
              <w:t xml:space="preserve"> 2021 р., </w:t>
            </w:r>
            <w:proofErr w:type="spellStart"/>
            <w:r w:rsidRPr="00A03F8B">
              <w:rPr>
                <w:lang w:val="ru-RU"/>
              </w:rPr>
              <w:t>українською</w:t>
            </w:r>
            <w:proofErr w:type="spellEnd"/>
            <w:r w:rsidRPr="00A03F8B">
              <w:rPr>
                <w:lang w:val="ru-RU"/>
              </w:rPr>
              <w:t xml:space="preserve"> та </w:t>
            </w:r>
            <w:proofErr w:type="spellStart"/>
            <w:r w:rsidRPr="00A03F8B">
              <w:rPr>
                <w:lang w:val="ru-RU"/>
              </w:rPr>
              <w:t>російською</w:t>
            </w:r>
            <w:proofErr w:type="spellEnd"/>
            <w:r w:rsidRPr="00A03F8B">
              <w:rPr>
                <w:lang w:val="ru-RU"/>
              </w:rPr>
              <w:t xml:space="preserve"> </w:t>
            </w:r>
            <w:proofErr w:type="spellStart"/>
            <w:r w:rsidRPr="00A03F8B">
              <w:rPr>
                <w:lang w:val="ru-RU"/>
              </w:rPr>
              <w:t>мовами</w:t>
            </w:r>
            <w:proofErr w:type="spellEnd"/>
            <w:r w:rsidRPr="00A03F8B">
              <w:rPr>
                <w:lang w:val="ru-RU"/>
              </w:rPr>
              <w:t xml:space="preserve">; </w:t>
            </w:r>
            <w:proofErr w:type="spellStart"/>
            <w:r w:rsidRPr="00A03F8B">
              <w:rPr>
                <w:lang w:val="ru-RU"/>
              </w:rPr>
              <w:t>Картка</w:t>
            </w:r>
            <w:proofErr w:type="spellEnd"/>
            <w:r w:rsidRPr="00A03F8B">
              <w:rPr>
                <w:lang w:val="ru-RU"/>
              </w:rPr>
              <w:t xml:space="preserve"> </w:t>
            </w:r>
            <w:proofErr w:type="spellStart"/>
            <w:r w:rsidRPr="00A03F8B">
              <w:rPr>
                <w:lang w:val="ru-RU"/>
              </w:rPr>
              <w:t>призначення</w:t>
            </w:r>
            <w:proofErr w:type="spellEnd"/>
            <w:r w:rsidRPr="00A03F8B">
              <w:rPr>
                <w:lang w:val="ru-RU"/>
              </w:rPr>
              <w:t xml:space="preserve"> (</w:t>
            </w:r>
            <w:r>
              <w:t>MK</w:t>
            </w:r>
            <w:r w:rsidRPr="00A03F8B">
              <w:rPr>
                <w:lang w:val="ru-RU"/>
              </w:rPr>
              <w:t>4482-013_</w:t>
            </w:r>
            <w:r>
              <w:t>Appointment</w:t>
            </w:r>
            <w:r w:rsidRPr="00A03F8B">
              <w:rPr>
                <w:lang w:val="ru-RU"/>
              </w:rPr>
              <w:t xml:space="preserve"> </w:t>
            </w:r>
            <w:r>
              <w:t>Card</w:t>
            </w:r>
            <w:r w:rsidRPr="00A03F8B">
              <w:rPr>
                <w:lang w:val="ru-RU"/>
              </w:rPr>
              <w:t>_</w:t>
            </w:r>
            <w:r>
              <w:t>V</w:t>
            </w:r>
            <w:r w:rsidRPr="00A03F8B">
              <w:rPr>
                <w:lang w:val="ru-RU"/>
              </w:rPr>
              <w:t>1_25</w:t>
            </w:r>
            <w:r>
              <w:t>JUN</w:t>
            </w:r>
            <w:r w:rsidRPr="00A03F8B">
              <w:rPr>
                <w:lang w:val="ru-RU"/>
              </w:rPr>
              <w:t xml:space="preserve">2021), </w:t>
            </w:r>
            <w:proofErr w:type="spellStart"/>
            <w:r w:rsidRPr="00A03F8B">
              <w:rPr>
                <w:lang w:val="ru-RU"/>
              </w:rPr>
              <w:t>українською</w:t>
            </w:r>
            <w:proofErr w:type="spellEnd"/>
            <w:r w:rsidRPr="00A03F8B">
              <w:rPr>
                <w:lang w:val="ru-RU"/>
              </w:rPr>
              <w:t xml:space="preserve"> та </w:t>
            </w:r>
            <w:proofErr w:type="spellStart"/>
            <w:r w:rsidRPr="00A03F8B">
              <w:rPr>
                <w:lang w:val="ru-RU"/>
              </w:rPr>
              <w:t>російською</w:t>
            </w:r>
            <w:proofErr w:type="spellEnd"/>
            <w:r w:rsidRPr="00A03F8B">
              <w:rPr>
                <w:lang w:val="ru-RU"/>
              </w:rPr>
              <w:t xml:space="preserve"> </w:t>
            </w:r>
            <w:proofErr w:type="spellStart"/>
            <w:r w:rsidRPr="00A03F8B">
              <w:rPr>
                <w:lang w:val="ru-RU"/>
              </w:rPr>
              <w:t>мовами</w:t>
            </w:r>
            <w:proofErr w:type="spellEnd"/>
            <w:r w:rsidRPr="00A03F8B">
              <w:rPr>
                <w:lang w:val="ru-RU"/>
              </w:rPr>
              <w:t xml:space="preserve">; </w:t>
            </w:r>
            <w:r>
              <w:t>MK</w:t>
            </w:r>
            <w:r w:rsidRPr="00A03F8B">
              <w:rPr>
                <w:lang w:val="ru-RU"/>
              </w:rPr>
              <w:t xml:space="preserve">4482-013 </w:t>
            </w:r>
            <w:proofErr w:type="spellStart"/>
            <w:r w:rsidRPr="00A03F8B">
              <w:rPr>
                <w:lang w:val="ru-RU"/>
              </w:rPr>
              <w:t>Основні</w:t>
            </w:r>
            <w:proofErr w:type="spellEnd"/>
            <w:r w:rsidRPr="00A03F8B">
              <w:rPr>
                <w:lang w:val="ru-RU"/>
              </w:rPr>
              <w:t xml:space="preserve"> </w:t>
            </w:r>
            <w:proofErr w:type="spellStart"/>
            <w:r w:rsidRPr="00A03F8B">
              <w:rPr>
                <w:lang w:val="ru-RU"/>
              </w:rPr>
              <w:t>критерії</w:t>
            </w:r>
            <w:proofErr w:type="spellEnd"/>
            <w:r w:rsidRPr="00A03F8B">
              <w:rPr>
                <w:lang w:val="ru-RU"/>
              </w:rPr>
              <w:t xml:space="preserve"> </w:t>
            </w:r>
            <w:proofErr w:type="spellStart"/>
            <w:r w:rsidRPr="00A03F8B">
              <w:rPr>
                <w:lang w:val="ru-RU"/>
              </w:rPr>
              <w:t>включення</w:t>
            </w:r>
            <w:proofErr w:type="spellEnd"/>
            <w:r w:rsidRPr="00A03F8B">
              <w:rPr>
                <w:lang w:val="ru-RU"/>
              </w:rPr>
              <w:t xml:space="preserve"> і </w:t>
            </w:r>
            <w:proofErr w:type="spellStart"/>
            <w:r w:rsidRPr="00A03F8B">
              <w:rPr>
                <w:lang w:val="ru-RU"/>
              </w:rPr>
              <w:t>виключення</w:t>
            </w:r>
            <w:proofErr w:type="spellEnd"/>
            <w:r w:rsidRPr="00A03F8B">
              <w:rPr>
                <w:lang w:val="ru-RU"/>
              </w:rPr>
              <w:t xml:space="preserve"> (</w:t>
            </w:r>
            <w:r>
              <w:t>MK</w:t>
            </w:r>
            <w:r w:rsidRPr="00A03F8B">
              <w:rPr>
                <w:lang w:val="ru-RU"/>
              </w:rPr>
              <w:t>4482-013_</w:t>
            </w:r>
            <w:r>
              <w:t>Mini</w:t>
            </w:r>
            <w:r w:rsidRPr="00A03F8B">
              <w:rPr>
                <w:lang w:val="ru-RU"/>
              </w:rPr>
              <w:t xml:space="preserve"> </w:t>
            </w:r>
            <w:r>
              <w:t>IE</w:t>
            </w:r>
            <w:r w:rsidRPr="00A03F8B">
              <w:rPr>
                <w:lang w:val="ru-RU"/>
              </w:rPr>
              <w:t xml:space="preserve"> </w:t>
            </w:r>
            <w:r>
              <w:t>Card</w:t>
            </w:r>
            <w:r w:rsidRPr="00A03F8B">
              <w:rPr>
                <w:lang w:val="ru-RU"/>
              </w:rPr>
              <w:t>_</w:t>
            </w:r>
            <w:r>
              <w:t>V</w:t>
            </w:r>
            <w:r w:rsidRPr="00A03F8B">
              <w:rPr>
                <w:lang w:val="ru-RU"/>
              </w:rPr>
              <w:t>1_25</w:t>
            </w:r>
            <w:r>
              <w:t>JUN</w:t>
            </w:r>
            <w:r w:rsidRPr="00A03F8B">
              <w:rPr>
                <w:lang w:val="ru-RU"/>
              </w:rPr>
              <w:t xml:space="preserve">2021), </w:t>
            </w:r>
            <w:proofErr w:type="spellStart"/>
            <w:r w:rsidRPr="00A03F8B">
              <w:rPr>
                <w:lang w:val="ru-RU"/>
              </w:rPr>
              <w:t>українською</w:t>
            </w:r>
            <w:proofErr w:type="spellEnd"/>
            <w:r w:rsidRPr="00A03F8B">
              <w:rPr>
                <w:lang w:val="ru-RU"/>
              </w:rPr>
              <w:t xml:space="preserve"> та </w:t>
            </w:r>
            <w:proofErr w:type="spellStart"/>
            <w:r w:rsidRPr="00A03F8B">
              <w:rPr>
                <w:lang w:val="ru-RU"/>
              </w:rPr>
              <w:t>російською</w:t>
            </w:r>
            <w:proofErr w:type="spellEnd"/>
            <w:r w:rsidRPr="00A03F8B">
              <w:rPr>
                <w:lang w:val="ru-RU"/>
              </w:rPr>
              <w:t xml:space="preserve"> </w:t>
            </w:r>
            <w:proofErr w:type="spellStart"/>
            <w:r w:rsidRPr="00A03F8B">
              <w:rPr>
                <w:lang w:val="ru-RU"/>
              </w:rPr>
              <w:t>мовами</w:t>
            </w:r>
            <w:proofErr w:type="spellEnd"/>
            <w:r w:rsidRPr="00A03F8B">
              <w:rPr>
                <w:lang w:val="ru-RU"/>
              </w:rPr>
              <w:t xml:space="preserve">; Лист </w:t>
            </w:r>
            <w:proofErr w:type="spellStart"/>
            <w:r w:rsidRPr="00A03F8B">
              <w:rPr>
                <w:lang w:val="ru-RU"/>
              </w:rPr>
              <w:t>пацієнту</w:t>
            </w:r>
            <w:proofErr w:type="spellEnd"/>
            <w:r w:rsidRPr="00A03F8B">
              <w:rPr>
                <w:lang w:val="ru-RU"/>
              </w:rPr>
              <w:t xml:space="preserve"> </w:t>
            </w:r>
            <w:proofErr w:type="spellStart"/>
            <w:r w:rsidRPr="00A03F8B">
              <w:rPr>
                <w:lang w:val="ru-RU"/>
              </w:rPr>
              <w:t>щодо</w:t>
            </w:r>
            <w:proofErr w:type="spellEnd"/>
            <w:r w:rsidRPr="00A03F8B">
              <w:rPr>
                <w:lang w:val="ru-RU"/>
              </w:rPr>
              <w:t xml:space="preserve"> </w:t>
            </w:r>
            <w:proofErr w:type="spellStart"/>
            <w:r w:rsidRPr="00A03F8B">
              <w:rPr>
                <w:lang w:val="ru-RU"/>
              </w:rPr>
              <w:t>участі</w:t>
            </w:r>
            <w:proofErr w:type="spellEnd"/>
            <w:r w:rsidRPr="00A03F8B">
              <w:rPr>
                <w:lang w:val="ru-RU"/>
              </w:rPr>
              <w:t xml:space="preserve"> в </w:t>
            </w:r>
            <w:proofErr w:type="spellStart"/>
            <w:r w:rsidRPr="00A03F8B">
              <w:rPr>
                <w:lang w:val="ru-RU"/>
              </w:rPr>
              <w:t>клінічному</w:t>
            </w:r>
            <w:proofErr w:type="spellEnd"/>
            <w:r w:rsidRPr="00A03F8B">
              <w:rPr>
                <w:lang w:val="ru-RU"/>
              </w:rPr>
              <w:t xml:space="preserve"> </w:t>
            </w:r>
            <w:proofErr w:type="spellStart"/>
            <w:r w:rsidRPr="00A03F8B">
              <w:rPr>
                <w:lang w:val="ru-RU"/>
              </w:rPr>
              <w:t>дослідженні</w:t>
            </w:r>
            <w:proofErr w:type="spellEnd"/>
            <w:r w:rsidRPr="00A03F8B">
              <w:rPr>
                <w:lang w:val="ru-RU"/>
              </w:rPr>
              <w:t xml:space="preserve"> (</w:t>
            </w:r>
            <w:r>
              <w:t>MK</w:t>
            </w:r>
            <w:r w:rsidRPr="00A03F8B">
              <w:rPr>
                <w:lang w:val="ru-RU"/>
              </w:rPr>
              <w:t>4482-013_</w:t>
            </w:r>
            <w:r>
              <w:t>Now</w:t>
            </w:r>
            <w:r w:rsidRPr="00A03F8B">
              <w:rPr>
                <w:lang w:val="ru-RU"/>
              </w:rPr>
              <w:t xml:space="preserve"> </w:t>
            </w:r>
            <w:r>
              <w:t>Enrolling</w:t>
            </w:r>
            <w:r w:rsidRPr="00A03F8B">
              <w:rPr>
                <w:lang w:val="ru-RU"/>
              </w:rPr>
              <w:t xml:space="preserve"> </w:t>
            </w:r>
            <w:r>
              <w:t>Letter</w:t>
            </w:r>
            <w:r w:rsidRPr="00A03F8B">
              <w:rPr>
                <w:lang w:val="ru-RU"/>
              </w:rPr>
              <w:t>_</w:t>
            </w:r>
            <w:r>
              <w:t>V</w:t>
            </w:r>
            <w:r w:rsidRPr="00A03F8B">
              <w:rPr>
                <w:lang w:val="ru-RU"/>
              </w:rPr>
              <w:t>1_25</w:t>
            </w:r>
            <w:r>
              <w:t>JUN</w:t>
            </w:r>
            <w:r w:rsidRPr="00A03F8B">
              <w:rPr>
                <w:lang w:val="ru-RU"/>
              </w:rPr>
              <w:t xml:space="preserve">2021), </w:t>
            </w:r>
            <w:proofErr w:type="spellStart"/>
            <w:r w:rsidRPr="00A03F8B">
              <w:rPr>
                <w:lang w:val="ru-RU"/>
              </w:rPr>
              <w:t>українською</w:t>
            </w:r>
            <w:proofErr w:type="spellEnd"/>
            <w:r w:rsidRPr="00A03F8B">
              <w:rPr>
                <w:lang w:val="ru-RU"/>
              </w:rPr>
              <w:t xml:space="preserve"> та </w:t>
            </w:r>
            <w:proofErr w:type="spellStart"/>
            <w:r w:rsidRPr="00A03F8B">
              <w:rPr>
                <w:lang w:val="ru-RU"/>
              </w:rPr>
              <w:t>російською</w:t>
            </w:r>
            <w:proofErr w:type="spellEnd"/>
            <w:r w:rsidRPr="00A03F8B">
              <w:rPr>
                <w:lang w:val="ru-RU"/>
              </w:rPr>
              <w:t xml:space="preserve"> </w:t>
            </w:r>
            <w:proofErr w:type="spellStart"/>
            <w:r w:rsidRPr="00A03F8B">
              <w:rPr>
                <w:lang w:val="ru-RU"/>
              </w:rPr>
              <w:t>мовами</w:t>
            </w:r>
            <w:proofErr w:type="spellEnd"/>
            <w:r w:rsidRPr="00A03F8B">
              <w:rPr>
                <w:lang w:val="ru-RU"/>
              </w:rPr>
              <w:t xml:space="preserve">; </w:t>
            </w:r>
            <w:proofErr w:type="spellStart"/>
            <w:r w:rsidRPr="00A03F8B">
              <w:rPr>
                <w:lang w:val="ru-RU"/>
              </w:rPr>
              <w:t>Брошура</w:t>
            </w:r>
            <w:proofErr w:type="spellEnd"/>
            <w:r w:rsidRPr="00A03F8B">
              <w:rPr>
                <w:lang w:val="ru-RU"/>
              </w:rPr>
              <w:t xml:space="preserve"> </w:t>
            </w:r>
            <w:proofErr w:type="spellStart"/>
            <w:r w:rsidRPr="00A03F8B">
              <w:rPr>
                <w:lang w:val="ru-RU"/>
              </w:rPr>
              <w:t>щодо</w:t>
            </w:r>
            <w:proofErr w:type="spellEnd"/>
            <w:r w:rsidRPr="00A03F8B">
              <w:rPr>
                <w:lang w:val="ru-RU"/>
              </w:rPr>
              <w:t xml:space="preserve"> набору </w:t>
            </w:r>
            <w:proofErr w:type="spellStart"/>
            <w:r w:rsidRPr="00A03F8B">
              <w:rPr>
                <w:lang w:val="ru-RU"/>
              </w:rPr>
              <w:t>пацієнтів</w:t>
            </w:r>
            <w:proofErr w:type="spellEnd"/>
            <w:r w:rsidRPr="00A03F8B">
              <w:rPr>
                <w:lang w:val="ru-RU"/>
              </w:rPr>
              <w:t xml:space="preserve"> (</w:t>
            </w:r>
            <w:r>
              <w:t>MK</w:t>
            </w:r>
            <w:r w:rsidRPr="00A03F8B">
              <w:rPr>
                <w:lang w:val="ru-RU"/>
              </w:rPr>
              <w:t>4482-013_</w:t>
            </w:r>
            <w:r>
              <w:t>Patient</w:t>
            </w:r>
            <w:r w:rsidRPr="00A03F8B">
              <w:rPr>
                <w:lang w:val="ru-RU"/>
              </w:rPr>
              <w:t xml:space="preserve"> </w:t>
            </w:r>
            <w:r>
              <w:t>Recruitment</w:t>
            </w:r>
            <w:r w:rsidRPr="00A03F8B">
              <w:rPr>
                <w:lang w:val="ru-RU"/>
              </w:rPr>
              <w:t xml:space="preserve"> </w:t>
            </w:r>
            <w:r>
              <w:t>Brochure</w:t>
            </w:r>
            <w:r w:rsidRPr="00A03F8B">
              <w:rPr>
                <w:lang w:val="ru-RU"/>
              </w:rPr>
              <w:t>_</w:t>
            </w:r>
            <w:r>
              <w:t>V</w:t>
            </w:r>
            <w:r w:rsidRPr="00A03F8B">
              <w:rPr>
                <w:lang w:val="ru-RU"/>
              </w:rPr>
              <w:t>1_25</w:t>
            </w:r>
            <w:r>
              <w:t>JUN</w:t>
            </w:r>
            <w:r w:rsidRPr="00A03F8B">
              <w:rPr>
                <w:lang w:val="ru-RU"/>
              </w:rPr>
              <w:t xml:space="preserve">2021), </w:t>
            </w:r>
            <w:proofErr w:type="spellStart"/>
            <w:r w:rsidRPr="00A03F8B">
              <w:rPr>
                <w:lang w:val="ru-RU"/>
              </w:rPr>
              <w:t>українською</w:t>
            </w:r>
            <w:proofErr w:type="spellEnd"/>
            <w:r w:rsidRPr="00A03F8B">
              <w:rPr>
                <w:lang w:val="ru-RU"/>
              </w:rPr>
              <w:t xml:space="preserve"> та </w:t>
            </w:r>
            <w:proofErr w:type="spellStart"/>
            <w:r w:rsidRPr="00A03F8B">
              <w:rPr>
                <w:lang w:val="ru-RU"/>
              </w:rPr>
              <w:t>російською</w:t>
            </w:r>
            <w:proofErr w:type="spellEnd"/>
            <w:r w:rsidRPr="00A03F8B">
              <w:rPr>
                <w:lang w:val="ru-RU"/>
              </w:rPr>
              <w:t xml:space="preserve"> </w:t>
            </w:r>
            <w:proofErr w:type="spellStart"/>
            <w:r w:rsidRPr="00A03F8B">
              <w:rPr>
                <w:lang w:val="ru-RU"/>
              </w:rPr>
              <w:t>мовами</w:t>
            </w:r>
            <w:proofErr w:type="spellEnd"/>
            <w:r w:rsidRPr="00A03F8B">
              <w:rPr>
                <w:lang w:val="ru-RU"/>
              </w:rPr>
              <w:t xml:space="preserve">; </w:t>
            </w:r>
            <w:proofErr w:type="spellStart"/>
            <w:r w:rsidRPr="00A03F8B">
              <w:rPr>
                <w:lang w:val="ru-RU"/>
              </w:rPr>
              <w:t>Флаєр</w:t>
            </w:r>
            <w:proofErr w:type="spellEnd"/>
            <w:r w:rsidRPr="00A03F8B">
              <w:rPr>
                <w:lang w:val="ru-RU"/>
              </w:rPr>
              <w:t xml:space="preserve"> </w:t>
            </w:r>
            <w:proofErr w:type="spellStart"/>
            <w:r w:rsidRPr="00A03F8B">
              <w:rPr>
                <w:lang w:val="ru-RU"/>
              </w:rPr>
              <w:t>щодо</w:t>
            </w:r>
            <w:proofErr w:type="spellEnd"/>
            <w:r w:rsidRPr="00A03F8B">
              <w:rPr>
                <w:lang w:val="ru-RU"/>
              </w:rPr>
              <w:t xml:space="preserve"> набору </w:t>
            </w:r>
            <w:proofErr w:type="spellStart"/>
            <w:r w:rsidRPr="00A03F8B">
              <w:rPr>
                <w:lang w:val="ru-RU"/>
              </w:rPr>
              <w:t>пацієнтів</w:t>
            </w:r>
            <w:proofErr w:type="spellEnd"/>
            <w:r w:rsidRPr="00A03F8B">
              <w:rPr>
                <w:lang w:val="ru-RU"/>
              </w:rPr>
              <w:t xml:space="preserve"> (</w:t>
            </w:r>
            <w:r>
              <w:t>MK</w:t>
            </w:r>
            <w:r w:rsidRPr="00A03F8B">
              <w:rPr>
                <w:lang w:val="ru-RU"/>
              </w:rPr>
              <w:t>4482-013_</w:t>
            </w:r>
            <w:r>
              <w:t>Patient</w:t>
            </w:r>
            <w:r w:rsidRPr="00A03F8B">
              <w:rPr>
                <w:lang w:val="ru-RU"/>
              </w:rPr>
              <w:t xml:space="preserve"> </w:t>
            </w:r>
            <w:r>
              <w:t>Recruitment</w:t>
            </w:r>
            <w:r w:rsidRPr="00A03F8B">
              <w:rPr>
                <w:lang w:val="ru-RU"/>
              </w:rPr>
              <w:t xml:space="preserve"> </w:t>
            </w:r>
            <w:r>
              <w:t>Flyer</w:t>
            </w:r>
            <w:r w:rsidRPr="00A03F8B">
              <w:rPr>
                <w:lang w:val="ru-RU"/>
              </w:rPr>
              <w:t>_</w:t>
            </w:r>
            <w:r>
              <w:t>V</w:t>
            </w:r>
            <w:r w:rsidRPr="00A03F8B">
              <w:rPr>
                <w:lang w:val="ru-RU"/>
              </w:rPr>
              <w:t>1_25</w:t>
            </w:r>
            <w:r>
              <w:t>JUN</w:t>
            </w:r>
            <w:r w:rsidRPr="00A03F8B">
              <w:rPr>
                <w:lang w:val="ru-RU"/>
              </w:rPr>
              <w:t xml:space="preserve">2021), </w:t>
            </w:r>
            <w:proofErr w:type="spellStart"/>
            <w:r w:rsidRPr="00A03F8B">
              <w:rPr>
                <w:lang w:val="ru-RU"/>
              </w:rPr>
              <w:t>українською</w:t>
            </w:r>
            <w:proofErr w:type="spellEnd"/>
            <w:r w:rsidRPr="00A03F8B">
              <w:rPr>
                <w:lang w:val="ru-RU"/>
              </w:rPr>
              <w:t xml:space="preserve"> та </w:t>
            </w:r>
            <w:proofErr w:type="spellStart"/>
            <w:r w:rsidRPr="00A03F8B">
              <w:rPr>
                <w:lang w:val="ru-RU"/>
              </w:rPr>
              <w:t>російською</w:t>
            </w:r>
            <w:proofErr w:type="spellEnd"/>
            <w:r w:rsidRPr="00A03F8B">
              <w:rPr>
                <w:lang w:val="ru-RU"/>
              </w:rPr>
              <w:t xml:space="preserve"> </w:t>
            </w:r>
            <w:proofErr w:type="spellStart"/>
            <w:r w:rsidRPr="00A03F8B">
              <w:rPr>
                <w:lang w:val="ru-RU"/>
              </w:rPr>
              <w:t>мовами</w:t>
            </w:r>
            <w:proofErr w:type="spellEnd"/>
            <w:r w:rsidRPr="00A03F8B">
              <w:rPr>
                <w:lang w:val="ru-RU"/>
              </w:rPr>
              <w:t xml:space="preserve">; Постер </w:t>
            </w:r>
            <w:proofErr w:type="spellStart"/>
            <w:r w:rsidRPr="00A03F8B">
              <w:rPr>
                <w:lang w:val="ru-RU"/>
              </w:rPr>
              <w:t>щодо</w:t>
            </w:r>
            <w:proofErr w:type="spellEnd"/>
            <w:r w:rsidRPr="00A03F8B">
              <w:rPr>
                <w:lang w:val="ru-RU"/>
              </w:rPr>
              <w:t xml:space="preserve"> набору </w:t>
            </w:r>
            <w:proofErr w:type="spellStart"/>
            <w:r w:rsidRPr="00A03F8B">
              <w:rPr>
                <w:lang w:val="ru-RU"/>
              </w:rPr>
              <w:t>пацієнтів</w:t>
            </w:r>
            <w:proofErr w:type="spellEnd"/>
            <w:r w:rsidRPr="00A03F8B">
              <w:rPr>
                <w:lang w:val="ru-RU"/>
              </w:rPr>
              <w:t xml:space="preserve"> (</w:t>
            </w:r>
            <w:r>
              <w:t>MK</w:t>
            </w:r>
            <w:r w:rsidRPr="00A03F8B">
              <w:rPr>
                <w:lang w:val="ru-RU"/>
              </w:rPr>
              <w:t>4482-013_</w:t>
            </w:r>
            <w:r>
              <w:t>Patient</w:t>
            </w:r>
            <w:r w:rsidRPr="00A03F8B">
              <w:rPr>
                <w:lang w:val="ru-RU"/>
              </w:rPr>
              <w:t xml:space="preserve"> </w:t>
            </w:r>
            <w:r>
              <w:t>Recruitment</w:t>
            </w:r>
            <w:r w:rsidRPr="00A03F8B">
              <w:rPr>
                <w:lang w:val="ru-RU"/>
              </w:rPr>
              <w:t xml:space="preserve"> </w:t>
            </w:r>
            <w:r>
              <w:t>Poster</w:t>
            </w:r>
            <w:r w:rsidRPr="00A03F8B">
              <w:rPr>
                <w:lang w:val="ru-RU"/>
              </w:rPr>
              <w:t>_</w:t>
            </w:r>
            <w:r>
              <w:t>V</w:t>
            </w:r>
            <w:r w:rsidRPr="00A03F8B">
              <w:rPr>
                <w:lang w:val="ru-RU"/>
              </w:rPr>
              <w:t>1_25</w:t>
            </w:r>
            <w:r>
              <w:t>JUN</w:t>
            </w:r>
            <w:r w:rsidRPr="00A03F8B">
              <w:rPr>
                <w:lang w:val="ru-RU"/>
              </w:rPr>
              <w:t xml:space="preserve">2021), </w:t>
            </w:r>
            <w:proofErr w:type="spellStart"/>
            <w:r w:rsidRPr="00A03F8B">
              <w:rPr>
                <w:lang w:val="ru-RU"/>
              </w:rPr>
              <w:t>українською</w:t>
            </w:r>
            <w:proofErr w:type="spellEnd"/>
            <w:r w:rsidRPr="00A03F8B">
              <w:rPr>
                <w:lang w:val="ru-RU"/>
              </w:rPr>
              <w:t xml:space="preserve"> та </w:t>
            </w:r>
            <w:proofErr w:type="spellStart"/>
            <w:r w:rsidRPr="00A03F8B">
              <w:rPr>
                <w:lang w:val="ru-RU"/>
              </w:rPr>
              <w:t>російською</w:t>
            </w:r>
            <w:proofErr w:type="spellEnd"/>
            <w:r w:rsidRPr="00A03F8B">
              <w:rPr>
                <w:lang w:val="ru-RU"/>
              </w:rPr>
              <w:t xml:space="preserve"> </w:t>
            </w:r>
            <w:proofErr w:type="spellStart"/>
            <w:r w:rsidRPr="00A03F8B">
              <w:rPr>
                <w:lang w:val="ru-RU"/>
              </w:rPr>
              <w:t>мовами</w:t>
            </w:r>
            <w:proofErr w:type="spellEnd"/>
            <w:r w:rsidRPr="00A03F8B">
              <w:rPr>
                <w:lang w:val="ru-RU"/>
              </w:rPr>
              <w:t>; Лист-</w:t>
            </w:r>
            <w:proofErr w:type="spellStart"/>
            <w:r w:rsidRPr="00A03F8B">
              <w:rPr>
                <w:lang w:val="ru-RU"/>
              </w:rPr>
              <w:t>звернення</w:t>
            </w:r>
            <w:proofErr w:type="spellEnd"/>
            <w:r w:rsidRPr="00A03F8B">
              <w:rPr>
                <w:lang w:val="ru-RU"/>
              </w:rPr>
              <w:t xml:space="preserve"> </w:t>
            </w:r>
            <w:proofErr w:type="spellStart"/>
            <w:r w:rsidRPr="00A03F8B">
              <w:rPr>
                <w:lang w:val="ru-RU"/>
              </w:rPr>
              <w:t>відповідального</w:t>
            </w:r>
            <w:proofErr w:type="spellEnd"/>
            <w:r w:rsidRPr="00A03F8B">
              <w:rPr>
                <w:lang w:val="ru-RU"/>
              </w:rPr>
              <w:t xml:space="preserve"> </w:t>
            </w:r>
            <w:proofErr w:type="spellStart"/>
            <w:r w:rsidRPr="00A03F8B">
              <w:rPr>
                <w:lang w:val="ru-RU"/>
              </w:rPr>
              <w:t>дослідника</w:t>
            </w:r>
            <w:proofErr w:type="spellEnd"/>
            <w:r w:rsidRPr="00A03F8B">
              <w:rPr>
                <w:lang w:val="ru-RU"/>
              </w:rPr>
              <w:t xml:space="preserve"> до </w:t>
            </w:r>
            <w:proofErr w:type="spellStart"/>
            <w:r w:rsidRPr="00A03F8B">
              <w:rPr>
                <w:lang w:val="ru-RU"/>
              </w:rPr>
              <w:t>колег</w:t>
            </w:r>
            <w:proofErr w:type="spellEnd"/>
            <w:r w:rsidRPr="00A03F8B">
              <w:rPr>
                <w:lang w:val="ru-RU"/>
              </w:rPr>
              <w:t xml:space="preserve"> з метою </w:t>
            </w:r>
            <w:proofErr w:type="spellStart"/>
            <w:r w:rsidRPr="00A03F8B">
              <w:rPr>
                <w:lang w:val="ru-RU"/>
              </w:rPr>
              <w:t>залучення</w:t>
            </w:r>
            <w:proofErr w:type="spellEnd"/>
            <w:r w:rsidRPr="00A03F8B">
              <w:rPr>
                <w:lang w:val="ru-RU"/>
              </w:rPr>
              <w:t xml:space="preserve"> </w:t>
            </w:r>
            <w:proofErr w:type="spellStart"/>
            <w:r w:rsidRPr="00A03F8B">
              <w:rPr>
                <w:lang w:val="ru-RU"/>
              </w:rPr>
              <w:t>пацієнтів</w:t>
            </w:r>
            <w:proofErr w:type="spellEnd"/>
            <w:r w:rsidRPr="00A03F8B">
              <w:rPr>
                <w:lang w:val="ru-RU"/>
              </w:rPr>
              <w:t xml:space="preserve"> (</w:t>
            </w:r>
            <w:r>
              <w:t>MK</w:t>
            </w:r>
            <w:r w:rsidRPr="00A03F8B">
              <w:rPr>
                <w:lang w:val="ru-RU"/>
              </w:rPr>
              <w:t>4482-013_</w:t>
            </w:r>
            <w:r>
              <w:t>Physician</w:t>
            </w:r>
            <w:r w:rsidRPr="00A03F8B">
              <w:rPr>
                <w:lang w:val="ru-RU"/>
              </w:rPr>
              <w:t xml:space="preserve"> </w:t>
            </w:r>
            <w:r>
              <w:t>Referral</w:t>
            </w:r>
            <w:r w:rsidRPr="00A03F8B">
              <w:rPr>
                <w:lang w:val="ru-RU"/>
              </w:rPr>
              <w:t xml:space="preserve"> </w:t>
            </w:r>
            <w:r>
              <w:t>Letter</w:t>
            </w:r>
            <w:r w:rsidRPr="00A03F8B">
              <w:rPr>
                <w:lang w:val="ru-RU"/>
              </w:rPr>
              <w:t>_</w:t>
            </w:r>
            <w:r>
              <w:t>V</w:t>
            </w:r>
            <w:r w:rsidRPr="00A03F8B">
              <w:rPr>
                <w:lang w:val="ru-RU"/>
              </w:rPr>
              <w:t>1_13</w:t>
            </w:r>
            <w:r>
              <w:t>JUL</w:t>
            </w:r>
            <w:r w:rsidRPr="00A03F8B">
              <w:rPr>
                <w:lang w:val="ru-RU"/>
              </w:rPr>
              <w:t xml:space="preserve">2021), </w:t>
            </w:r>
            <w:proofErr w:type="spellStart"/>
            <w:r w:rsidRPr="00A03F8B">
              <w:rPr>
                <w:lang w:val="ru-RU"/>
              </w:rPr>
              <w:t>українською</w:t>
            </w:r>
            <w:proofErr w:type="spellEnd"/>
            <w:r w:rsidRPr="00A03F8B">
              <w:rPr>
                <w:lang w:val="ru-RU"/>
              </w:rPr>
              <w:t xml:space="preserve"> та </w:t>
            </w:r>
            <w:proofErr w:type="spellStart"/>
            <w:r w:rsidRPr="00A03F8B">
              <w:rPr>
                <w:lang w:val="ru-RU"/>
              </w:rPr>
              <w:t>російською</w:t>
            </w:r>
            <w:proofErr w:type="spellEnd"/>
            <w:r w:rsidRPr="00A03F8B">
              <w:rPr>
                <w:lang w:val="ru-RU"/>
              </w:rPr>
              <w:t xml:space="preserve"> </w:t>
            </w:r>
            <w:proofErr w:type="spellStart"/>
            <w:r w:rsidRPr="00A03F8B">
              <w:rPr>
                <w:lang w:val="ru-RU"/>
              </w:rPr>
              <w:t>мовами</w:t>
            </w:r>
            <w:proofErr w:type="spellEnd"/>
            <w:r w:rsidRPr="00A03F8B">
              <w:rPr>
                <w:lang w:val="ru-RU"/>
              </w:rPr>
              <w:t xml:space="preserve">; </w:t>
            </w:r>
            <w:proofErr w:type="spellStart"/>
            <w:r w:rsidRPr="00A03F8B">
              <w:rPr>
                <w:lang w:val="ru-RU"/>
              </w:rPr>
              <w:t>Довідник</w:t>
            </w:r>
            <w:proofErr w:type="spellEnd"/>
            <w:r w:rsidRPr="00A03F8B">
              <w:rPr>
                <w:lang w:val="ru-RU"/>
              </w:rPr>
              <w:t xml:space="preserve"> </w:t>
            </w:r>
            <w:proofErr w:type="spellStart"/>
            <w:r w:rsidRPr="00A03F8B">
              <w:rPr>
                <w:lang w:val="ru-RU"/>
              </w:rPr>
              <w:t>із</w:t>
            </w:r>
            <w:proofErr w:type="spellEnd"/>
            <w:r w:rsidRPr="00A03F8B">
              <w:rPr>
                <w:lang w:val="ru-RU"/>
              </w:rPr>
              <w:t xml:space="preserve"> </w:t>
            </w:r>
            <w:proofErr w:type="spellStart"/>
            <w:r w:rsidRPr="00A03F8B">
              <w:rPr>
                <w:lang w:val="ru-RU"/>
              </w:rPr>
              <w:t>візитів</w:t>
            </w:r>
            <w:proofErr w:type="spellEnd"/>
            <w:r w:rsidRPr="00A03F8B">
              <w:rPr>
                <w:lang w:val="ru-RU"/>
              </w:rPr>
              <w:t xml:space="preserve"> для </w:t>
            </w:r>
            <w:proofErr w:type="spellStart"/>
            <w:r w:rsidRPr="00A03F8B">
              <w:rPr>
                <w:lang w:val="ru-RU"/>
              </w:rPr>
              <w:t>учасників</w:t>
            </w:r>
            <w:proofErr w:type="spellEnd"/>
            <w:r w:rsidRPr="00A03F8B">
              <w:rPr>
                <w:lang w:val="ru-RU"/>
              </w:rPr>
              <w:t xml:space="preserve"> </w:t>
            </w:r>
            <w:proofErr w:type="spellStart"/>
            <w:r w:rsidRPr="00A03F8B">
              <w:rPr>
                <w:lang w:val="ru-RU"/>
              </w:rPr>
              <w:t>клінічного</w:t>
            </w:r>
            <w:proofErr w:type="spellEnd"/>
            <w:r w:rsidRPr="00A03F8B">
              <w:rPr>
                <w:lang w:val="ru-RU"/>
              </w:rPr>
              <w:t xml:space="preserve"> </w:t>
            </w:r>
            <w:proofErr w:type="spellStart"/>
            <w:r w:rsidRPr="00A03F8B">
              <w:rPr>
                <w:lang w:val="ru-RU"/>
              </w:rPr>
              <w:t>дослідження</w:t>
            </w:r>
            <w:proofErr w:type="spellEnd"/>
            <w:r w:rsidRPr="00A03F8B">
              <w:rPr>
                <w:lang w:val="ru-RU"/>
              </w:rPr>
              <w:t xml:space="preserve"> (</w:t>
            </w:r>
            <w:r>
              <w:t>MK</w:t>
            </w:r>
            <w:r w:rsidRPr="00A03F8B">
              <w:rPr>
                <w:lang w:val="ru-RU"/>
              </w:rPr>
              <w:t>4482-013_</w:t>
            </w:r>
            <w:r>
              <w:t>Study</w:t>
            </w:r>
            <w:r w:rsidRPr="00A03F8B">
              <w:rPr>
                <w:lang w:val="ru-RU"/>
              </w:rPr>
              <w:t xml:space="preserve"> </w:t>
            </w:r>
            <w:r>
              <w:t>Visit</w:t>
            </w:r>
            <w:r w:rsidRPr="00A03F8B">
              <w:rPr>
                <w:lang w:val="ru-RU"/>
              </w:rPr>
              <w:t xml:space="preserve"> </w:t>
            </w:r>
            <w:r>
              <w:t>Calendar</w:t>
            </w:r>
            <w:r w:rsidRPr="00A03F8B">
              <w:rPr>
                <w:lang w:val="ru-RU"/>
              </w:rPr>
              <w:t>_</w:t>
            </w:r>
            <w:r>
              <w:t>V</w:t>
            </w:r>
            <w:r w:rsidRPr="00A03F8B">
              <w:rPr>
                <w:lang w:val="ru-RU"/>
              </w:rPr>
              <w:t>1_25</w:t>
            </w:r>
            <w:r>
              <w:t>JUN</w:t>
            </w:r>
            <w:r w:rsidRPr="00A03F8B">
              <w:rPr>
                <w:lang w:val="ru-RU"/>
              </w:rPr>
              <w:t xml:space="preserve">2021), </w:t>
            </w:r>
            <w:proofErr w:type="spellStart"/>
            <w:r w:rsidRPr="00A03F8B">
              <w:rPr>
                <w:lang w:val="ru-RU"/>
              </w:rPr>
              <w:t>українською</w:t>
            </w:r>
            <w:proofErr w:type="spellEnd"/>
            <w:r w:rsidRPr="00A03F8B">
              <w:rPr>
                <w:lang w:val="ru-RU"/>
              </w:rPr>
              <w:t xml:space="preserve"> та </w:t>
            </w:r>
            <w:proofErr w:type="spellStart"/>
            <w:r w:rsidRPr="00A03F8B">
              <w:rPr>
                <w:lang w:val="ru-RU"/>
              </w:rPr>
              <w:t>російською</w:t>
            </w:r>
            <w:proofErr w:type="spellEnd"/>
            <w:r w:rsidRPr="00A03F8B">
              <w:rPr>
                <w:lang w:val="ru-RU"/>
              </w:rPr>
              <w:t xml:space="preserve"> </w:t>
            </w:r>
            <w:proofErr w:type="spellStart"/>
            <w:r w:rsidRPr="00A03F8B">
              <w:rPr>
                <w:lang w:val="ru-RU"/>
              </w:rPr>
              <w:t>мовами</w:t>
            </w:r>
            <w:proofErr w:type="spellEnd"/>
            <w:r w:rsidRPr="00A03F8B">
              <w:rPr>
                <w:lang w:val="ru-RU"/>
              </w:rPr>
              <w:t>; Лист-</w:t>
            </w:r>
            <w:proofErr w:type="spellStart"/>
            <w:r w:rsidRPr="00A03F8B">
              <w:rPr>
                <w:lang w:val="ru-RU"/>
              </w:rPr>
              <w:t>подяки</w:t>
            </w:r>
            <w:proofErr w:type="spellEnd"/>
            <w:r w:rsidRPr="00A03F8B">
              <w:rPr>
                <w:lang w:val="ru-RU"/>
              </w:rPr>
              <w:t xml:space="preserve"> для </w:t>
            </w:r>
            <w:proofErr w:type="spellStart"/>
            <w:r w:rsidRPr="00A03F8B">
              <w:rPr>
                <w:lang w:val="ru-RU"/>
              </w:rPr>
              <w:t>учасників</w:t>
            </w:r>
            <w:proofErr w:type="spellEnd"/>
            <w:r w:rsidRPr="00A03F8B">
              <w:rPr>
                <w:lang w:val="ru-RU"/>
              </w:rPr>
              <w:t xml:space="preserve"> </w:t>
            </w:r>
            <w:proofErr w:type="spellStart"/>
            <w:r w:rsidRPr="00A03F8B">
              <w:rPr>
                <w:lang w:val="ru-RU"/>
              </w:rPr>
              <w:t>клінічного</w:t>
            </w:r>
            <w:proofErr w:type="spellEnd"/>
            <w:r w:rsidRPr="00A03F8B">
              <w:rPr>
                <w:lang w:val="ru-RU"/>
              </w:rPr>
              <w:t xml:space="preserve"> </w:t>
            </w:r>
            <w:proofErr w:type="spellStart"/>
            <w:r w:rsidRPr="00A03F8B">
              <w:rPr>
                <w:lang w:val="ru-RU"/>
              </w:rPr>
              <w:t>дослідження</w:t>
            </w:r>
            <w:proofErr w:type="spellEnd"/>
            <w:r w:rsidRPr="00A03F8B">
              <w:rPr>
                <w:lang w:val="ru-RU"/>
              </w:rPr>
              <w:t xml:space="preserve"> (</w:t>
            </w:r>
            <w:r>
              <w:t>MK</w:t>
            </w:r>
            <w:r w:rsidRPr="00A03F8B">
              <w:rPr>
                <w:lang w:val="ru-RU"/>
              </w:rPr>
              <w:t>4482-013_</w:t>
            </w:r>
            <w:r>
              <w:t>Thank</w:t>
            </w:r>
            <w:r w:rsidRPr="00A03F8B">
              <w:rPr>
                <w:lang w:val="ru-RU"/>
              </w:rPr>
              <w:t xml:space="preserve"> </w:t>
            </w:r>
            <w:r>
              <w:t>You</w:t>
            </w:r>
            <w:r w:rsidRPr="00A03F8B">
              <w:rPr>
                <w:lang w:val="ru-RU"/>
              </w:rPr>
              <w:t xml:space="preserve"> </w:t>
            </w:r>
            <w:r>
              <w:t>Card</w:t>
            </w:r>
            <w:r w:rsidRPr="00A03F8B">
              <w:rPr>
                <w:lang w:val="ru-RU"/>
              </w:rPr>
              <w:t>_</w:t>
            </w:r>
            <w:r>
              <w:t>V</w:t>
            </w:r>
            <w:r w:rsidRPr="00A03F8B">
              <w:rPr>
                <w:lang w:val="ru-RU"/>
              </w:rPr>
              <w:t>1_25</w:t>
            </w:r>
            <w:r>
              <w:t>JUN</w:t>
            </w:r>
            <w:r w:rsidRPr="00A03F8B">
              <w:rPr>
                <w:lang w:val="ru-RU"/>
              </w:rPr>
              <w:t xml:space="preserve">2021), </w:t>
            </w:r>
            <w:proofErr w:type="spellStart"/>
            <w:r w:rsidRPr="00A03F8B">
              <w:rPr>
                <w:lang w:val="ru-RU"/>
              </w:rPr>
              <w:t>українською</w:t>
            </w:r>
            <w:proofErr w:type="spellEnd"/>
            <w:r w:rsidRPr="00A03F8B">
              <w:rPr>
                <w:lang w:val="ru-RU"/>
              </w:rPr>
              <w:t xml:space="preserve"> та </w:t>
            </w:r>
            <w:proofErr w:type="spellStart"/>
            <w:r w:rsidRPr="00A03F8B">
              <w:rPr>
                <w:lang w:val="ru-RU"/>
              </w:rPr>
              <w:t>російською</w:t>
            </w:r>
            <w:proofErr w:type="spellEnd"/>
            <w:r w:rsidRPr="00A03F8B">
              <w:rPr>
                <w:lang w:val="ru-RU"/>
              </w:rPr>
              <w:t xml:space="preserve"> </w:t>
            </w:r>
            <w:proofErr w:type="spellStart"/>
            <w:r w:rsidRPr="00A03F8B">
              <w:rPr>
                <w:lang w:val="ru-RU"/>
              </w:rPr>
              <w:t>мовами</w:t>
            </w:r>
            <w:proofErr w:type="spellEnd"/>
            <w:r w:rsidRPr="00A03F8B">
              <w:rPr>
                <w:lang w:val="ru-RU"/>
              </w:rPr>
              <w:t xml:space="preserve">; </w:t>
            </w:r>
            <w:proofErr w:type="spellStart"/>
            <w:r w:rsidRPr="00A03F8B">
              <w:rPr>
                <w:lang w:val="ru-RU"/>
              </w:rPr>
              <w:t>Інформаційний</w:t>
            </w:r>
            <w:proofErr w:type="spellEnd"/>
            <w:r w:rsidRPr="00A03F8B">
              <w:rPr>
                <w:lang w:val="ru-RU"/>
              </w:rPr>
              <w:t xml:space="preserve"> листок </w:t>
            </w:r>
            <w:proofErr w:type="spellStart"/>
            <w:r w:rsidRPr="00A03F8B">
              <w:rPr>
                <w:lang w:val="ru-RU"/>
              </w:rPr>
              <w:t>щодо</w:t>
            </w:r>
            <w:proofErr w:type="spellEnd"/>
            <w:r w:rsidRPr="00A03F8B">
              <w:rPr>
                <w:lang w:val="ru-RU"/>
              </w:rPr>
              <w:t xml:space="preserve"> </w:t>
            </w:r>
            <w:proofErr w:type="spellStart"/>
            <w:r w:rsidRPr="00A03F8B">
              <w:rPr>
                <w:lang w:val="ru-RU"/>
              </w:rPr>
              <w:t>участі</w:t>
            </w:r>
            <w:proofErr w:type="spellEnd"/>
            <w:r w:rsidRPr="00A03F8B">
              <w:rPr>
                <w:lang w:val="ru-RU"/>
              </w:rPr>
              <w:t xml:space="preserve"> у </w:t>
            </w:r>
            <w:proofErr w:type="spellStart"/>
            <w:r w:rsidRPr="00A03F8B">
              <w:rPr>
                <w:lang w:val="ru-RU"/>
              </w:rPr>
              <w:t>клінічному</w:t>
            </w:r>
            <w:proofErr w:type="spellEnd"/>
            <w:r w:rsidRPr="00A03F8B">
              <w:rPr>
                <w:lang w:val="ru-RU"/>
              </w:rPr>
              <w:t xml:space="preserve"> </w:t>
            </w:r>
            <w:proofErr w:type="spellStart"/>
            <w:r w:rsidRPr="00A03F8B">
              <w:rPr>
                <w:lang w:val="ru-RU"/>
              </w:rPr>
              <w:t>дослідженні</w:t>
            </w:r>
            <w:proofErr w:type="spellEnd"/>
            <w:r w:rsidRPr="00A03F8B">
              <w:rPr>
                <w:lang w:val="ru-RU"/>
              </w:rPr>
              <w:t xml:space="preserve"> </w:t>
            </w:r>
            <w:proofErr w:type="spellStart"/>
            <w:r>
              <w:t>MOVe</w:t>
            </w:r>
            <w:proofErr w:type="spellEnd"/>
            <w:r w:rsidRPr="00A03F8B">
              <w:rPr>
                <w:lang w:val="ru-RU"/>
              </w:rPr>
              <w:t>-</w:t>
            </w:r>
            <w:r>
              <w:t>AHEAD</w:t>
            </w:r>
            <w:r w:rsidRPr="00A03F8B">
              <w:rPr>
                <w:lang w:val="ru-RU"/>
              </w:rPr>
              <w:t xml:space="preserve">, </w:t>
            </w:r>
            <w:proofErr w:type="spellStart"/>
            <w:r w:rsidRPr="00A03F8B">
              <w:rPr>
                <w:lang w:val="ru-RU"/>
              </w:rPr>
              <w:t>версія</w:t>
            </w:r>
            <w:proofErr w:type="spellEnd"/>
            <w:r w:rsidRPr="00A03F8B">
              <w:rPr>
                <w:lang w:val="ru-RU"/>
              </w:rPr>
              <w:t xml:space="preserve"> 1.0, дата </w:t>
            </w:r>
            <w:proofErr w:type="spellStart"/>
            <w:r w:rsidRPr="00A03F8B">
              <w:rPr>
                <w:lang w:val="ru-RU"/>
              </w:rPr>
              <w:t>версії</w:t>
            </w:r>
            <w:proofErr w:type="spellEnd"/>
            <w:r w:rsidRPr="00A03F8B">
              <w:rPr>
                <w:lang w:val="ru-RU"/>
              </w:rPr>
              <w:t xml:space="preserve">: 13 </w:t>
            </w:r>
            <w:proofErr w:type="spellStart"/>
            <w:r w:rsidRPr="00A03F8B">
              <w:rPr>
                <w:lang w:val="ru-RU"/>
              </w:rPr>
              <w:t>липня</w:t>
            </w:r>
            <w:proofErr w:type="spellEnd"/>
            <w:r w:rsidRPr="00A03F8B">
              <w:rPr>
                <w:lang w:val="ru-RU"/>
              </w:rPr>
              <w:t xml:space="preserve"> 2021, </w:t>
            </w:r>
            <w:proofErr w:type="spellStart"/>
            <w:r w:rsidRPr="00A03F8B">
              <w:rPr>
                <w:lang w:val="ru-RU"/>
              </w:rPr>
              <w:t>українською</w:t>
            </w:r>
            <w:proofErr w:type="spellEnd"/>
            <w:r w:rsidRPr="00A03F8B">
              <w:rPr>
                <w:lang w:val="ru-RU"/>
              </w:rPr>
              <w:t xml:space="preserve"> та </w:t>
            </w:r>
            <w:proofErr w:type="spellStart"/>
            <w:r w:rsidRPr="00A03F8B">
              <w:rPr>
                <w:lang w:val="ru-RU"/>
              </w:rPr>
              <w:t>російською</w:t>
            </w:r>
            <w:proofErr w:type="spellEnd"/>
            <w:r w:rsidRPr="00A03F8B">
              <w:rPr>
                <w:lang w:val="ru-RU"/>
              </w:rPr>
              <w:t xml:space="preserve"> </w:t>
            </w:r>
            <w:proofErr w:type="spellStart"/>
            <w:r w:rsidRPr="00A03F8B">
              <w:rPr>
                <w:lang w:val="ru-RU"/>
              </w:rPr>
              <w:t>мовами</w:t>
            </w:r>
            <w:proofErr w:type="spellEnd"/>
            <w:r w:rsidRPr="00A03F8B">
              <w:rPr>
                <w:rFonts w:cstheme="minorBidi"/>
                <w:lang w:val="ru-RU"/>
              </w:rPr>
              <w:t xml:space="preserve"> </w:t>
            </w:r>
          </w:p>
        </w:tc>
      </w:tr>
      <w:tr w:rsidR="00C31322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322" w:rsidRPr="00A03F8B" w:rsidRDefault="00B0219B">
            <w:pPr>
              <w:rPr>
                <w:szCs w:val="24"/>
                <w:lang w:val="ru-RU"/>
              </w:rPr>
            </w:pPr>
            <w:r w:rsidRPr="00A03F8B">
              <w:rPr>
                <w:szCs w:val="24"/>
                <w:lang w:val="ru-RU"/>
              </w:rPr>
              <w:t xml:space="preserve">Номер та дата наказу МОЗ </w:t>
            </w:r>
            <w:proofErr w:type="spellStart"/>
            <w:r w:rsidRPr="00A03F8B">
              <w:rPr>
                <w:szCs w:val="24"/>
                <w:lang w:val="ru-RU"/>
              </w:rPr>
              <w:t>щодо</w:t>
            </w:r>
            <w:proofErr w:type="spellEnd"/>
            <w:r w:rsidRPr="00A03F8B">
              <w:rPr>
                <w:szCs w:val="24"/>
                <w:lang w:val="ru-RU"/>
              </w:rPr>
              <w:t xml:space="preserve"> </w:t>
            </w:r>
            <w:proofErr w:type="spellStart"/>
            <w:r w:rsidRPr="00A03F8B">
              <w:rPr>
                <w:szCs w:val="24"/>
                <w:lang w:val="ru-RU"/>
              </w:rPr>
              <w:t>затвердження</w:t>
            </w:r>
            <w:proofErr w:type="spellEnd"/>
            <w:r w:rsidRPr="00A03F8B">
              <w:rPr>
                <w:szCs w:val="24"/>
                <w:lang w:val="ru-RU"/>
              </w:rPr>
              <w:t xml:space="preserve"> </w:t>
            </w:r>
            <w:proofErr w:type="spellStart"/>
            <w:r w:rsidRPr="00A03F8B">
              <w:rPr>
                <w:szCs w:val="24"/>
                <w:lang w:val="ru-RU"/>
              </w:rPr>
              <w:t>клінічного</w:t>
            </w:r>
            <w:proofErr w:type="spellEnd"/>
            <w:r w:rsidRPr="00A03F8B">
              <w:rPr>
                <w:szCs w:val="24"/>
                <w:lang w:val="ru-RU"/>
              </w:rPr>
              <w:t xml:space="preserve"> </w:t>
            </w:r>
            <w:proofErr w:type="spellStart"/>
            <w:r w:rsidRPr="00A03F8B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322" w:rsidRDefault="00B0219B">
            <w:pPr>
              <w:jc w:val="both"/>
            </w:pPr>
            <w:r>
              <w:t xml:space="preserve">№ 1655 </w:t>
            </w:r>
            <w:proofErr w:type="spellStart"/>
            <w:r>
              <w:t>від</w:t>
            </w:r>
            <w:proofErr w:type="spellEnd"/>
            <w:r>
              <w:t xml:space="preserve"> 05.08.2021</w:t>
            </w:r>
          </w:p>
        </w:tc>
      </w:tr>
    </w:tbl>
    <w:p w:rsidR="00A70DE9" w:rsidRDefault="00A70DE9">
      <w:pPr>
        <w:rPr>
          <w:szCs w:val="24"/>
          <w:lang w:val="ru-RU"/>
        </w:rPr>
      </w:pPr>
    </w:p>
    <w:p w:rsidR="00A70DE9" w:rsidRDefault="00A70DE9">
      <w:pPr>
        <w:rPr>
          <w:szCs w:val="24"/>
          <w:lang w:val="ru-RU"/>
        </w:rPr>
      </w:pPr>
    </w:p>
    <w:p w:rsidR="00A70DE9" w:rsidRDefault="00A70DE9">
      <w:pPr>
        <w:rPr>
          <w:szCs w:val="24"/>
          <w:lang w:val="ru-RU"/>
        </w:rPr>
      </w:pPr>
    </w:p>
    <w:p w:rsidR="00A70DE9" w:rsidRDefault="00A70DE9">
      <w:pPr>
        <w:rPr>
          <w:szCs w:val="24"/>
          <w:lang w:val="ru-RU"/>
        </w:rPr>
      </w:pPr>
    </w:p>
    <w:p w:rsidR="00A70DE9" w:rsidRDefault="00A70DE9" w:rsidP="00A70DE9">
      <w:pPr>
        <w:jc w:val="center"/>
        <w:rPr>
          <w:lang w:val="uk-UA"/>
        </w:rPr>
      </w:pPr>
      <w:r>
        <w:rPr>
          <w:szCs w:val="24"/>
          <w:lang w:val="ru-RU"/>
        </w:rPr>
        <w:lastRenderedPageBreak/>
        <w:t xml:space="preserve">                                                                                                          2 </w:t>
      </w:r>
      <w:r>
        <w:rPr>
          <w:lang w:val="uk-UA"/>
        </w:rPr>
        <w:t xml:space="preserve">                                                                  продовження додатка 5</w:t>
      </w:r>
    </w:p>
    <w:p w:rsidR="00A70DE9" w:rsidRDefault="00A70DE9" w:rsidP="00A70DE9">
      <w:pPr>
        <w:jc w:val="center"/>
        <w:rPr>
          <w:szCs w:val="24"/>
          <w:lang w:val="ru-RU"/>
        </w:rPr>
      </w:pPr>
    </w:p>
    <w:tbl>
      <w:tblPr>
        <w:tblStyle w:val="a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C31322" w:rsidRPr="00DD23AF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322" w:rsidRPr="00A03F8B" w:rsidRDefault="00B0219B">
            <w:pPr>
              <w:rPr>
                <w:szCs w:val="24"/>
                <w:lang w:val="ru-RU"/>
              </w:rPr>
            </w:pPr>
            <w:proofErr w:type="spellStart"/>
            <w:r w:rsidRPr="00A03F8B">
              <w:rPr>
                <w:szCs w:val="24"/>
                <w:lang w:val="ru-RU"/>
              </w:rPr>
              <w:t>Назва</w:t>
            </w:r>
            <w:proofErr w:type="spellEnd"/>
            <w:r w:rsidRPr="00A03F8B">
              <w:rPr>
                <w:szCs w:val="24"/>
                <w:lang w:val="ru-RU"/>
              </w:rPr>
              <w:t xml:space="preserve"> </w:t>
            </w:r>
            <w:proofErr w:type="spellStart"/>
            <w:r w:rsidRPr="00A03F8B">
              <w:rPr>
                <w:szCs w:val="24"/>
                <w:lang w:val="ru-RU"/>
              </w:rPr>
              <w:t>клінічного</w:t>
            </w:r>
            <w:proofErr w:type="spellEnd"/>
            <w:r w:rsidRPr="00A03F8B">
              <w:rPr>
                <w:szCs w:val="24"/>
                <w:lang w:val="ru-RU"/>
              </w:rPr>
              <w:t xml:space="preserve"> </w:t>
            </w:r>
            <w:proofErr w:type="spellStart"/>
            <w:r w:rsidRPr="00A03F8B">
              <w:rPr>
                <w:szCs w:val="24"/>
                <w:lang w:val="ru-RU"/>
              </w:rPr>
              <w:t>випробування</w:t>
            </w:r>
            <w:proofErr w:type="spellEnd"/>
            <w:r w:rsidRPr="00A03F8B">
              <w:rPr>
                <w:szCs w:val="24"/>
                <w:lang w:val="ru-RU"/>
              </w:rPr>
              <w:t xml:space="preserve">, код, </w:t>
            </w:r>
            <w:proofErr w:type="spellStart"/>
            <w:r w:rsidRPr="00A03F8B">
              <w:rPr>
                <w:szCs w:val="24"/>
                <w:lang w:val="ru-RU"/>
              </w:rPr>
              <w:t>версія</w:t>
            </w:r>
            <w:proofErr w:type="spellEnd"/>
            <w:r w:rsidRPr="00A03F8B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322" w:rsidRPr="00A03F8B" w:rsidRDefault="00B0219B">
            <w:pPr>
              <w:jc w:val="both"/>
              <w:rPr>
                <w:lang w:val="ru-RU"/>
              </w:rPr>
            </w:pPr>
            <w:r w:rsidRPr="00A03F8B">
              <w:rPr>
                <w:lang w:val="ru-RU"/>
              </w:rPr>
              <w:t>«</w:t>
            </w:r>
            <w:proofErr w:type="spellStart"/>
            <w:r w:rsidRPr="00A03F8B">
              <w:rPr>
                <w:lang w:val="ru-RU"/>
              </w:rPr>
              <w:t>Багатоцентрове</w:t>
            </w:r>
            <w:proofErr w:type="spellEnd"/>
            <w:r w:rsidRPr="00A03F8B">
              <w:rPr>
                <w:lang w:val="ru-RU"/>
              </w:rPr>
              <w:t xml:space="preserve">, </w:t>
            </w:r>
            <w:proofErr w:type="spellStart"/>
            <w:r w:rsidRPr="00A03F8B">
              <w:rPr>
                <w:lang w:val="ru-RU"/>
              </w:rPr>
              <w:t>рандомізоване</w:t>
            </w:r>
            <w:proofErr w:type="spellEnd"/>
            <w:r w:rsidRPr="00A03F8B">
              <w:rPr>
                <w:lang w:val="ru-RU"/>
              </w:rPr>
              <w:t xml:space="preserve">, </w:t>
            </w:r>
            <w:proofErr w:type="spellStart"/>
            <w:r w:rsidRPr="00A03F8B">
              <w:rPr>
                <w:lang w:val="ru-RU"/>
              </w:rPr>
              <w:t>подвійне-сліпе</w:t>
            </w:r>
            <w:proofErr w:type="spellEnd"/>
            <w:r w:rsidRPr="00A03F8B">
              <w:rPr>
                <w:lang w:val="ru-RU"/>
              </w:rPr>
              <w:t>, плацебо-</w:t>
            </w:r>
            <w:proofErr w:type="spellStart"/>
            <w:r w:rsidRPr="00A03F8B">
              <w:rPr>
                <w:lang w:val="ru-RU"/>
              </w:rPr>
              <w:t>контрольоване</w:t>
            </w:r>
            <w:proofErr w:type="spellEnd"/>
            <w:r w:rsidRPr="00A03F8B">
              <w:rPr>
                <w:lang w:val="ru-RU"/>
              </w:rPr>
              <w:t xml:space="preserve"> </w:t>
            </w:r>
            <w:proofErr w:type="spellStart"/>
            <w:r w:rsidRPr="00A03F8B">
              <w:rPr>
                <w:lang w:val="ru-RU"/>
              </w:rPr>
              <w:t>дослідження</w:t>
            </w:r>
            <w:proofErr w:type="spellEnd"/>
            <w:r w:rsidRPr="00A03F8B">
              <w:rPr>
                <w:lang w:val="ru-RU"/>
              </w:rPr>
              <w:t xml:space="preserve"> 3 </w:t>
            </w:r>
            <w:proofErr w:type="spellStart"/>
            <w:r w:rsidRPr="00A03F8B">
              <w:rPr>
                <w:lang w:val="ru-RU"/>
              </w:rPr>
              <w:t>фази</w:t>
            </w:r>
            <w:proofErr w:type="spellEnd"/>
            <w:r w:rsidRPr="00A03F8B">
              <w:rPr>
                <w:lang w:val="ru-RU"/>
              </w:rPr>
              <w:t xml:space="preserve"> з метою </w:t>
            </w:r>
            <w:proofErr w:type="spellStart"/>
            <w:r w:rsidRPr="00A03F8B">
              <w:rPr>
                <w:lang w:val="ru-RU"/>
              </w:rPr>
              <w:t>оцінки</w:t>
            </w:r>
            <w:proofErr w:type="spellEnd"/>
            <w:r w:rsidRPr="00A03F8B">
              <w:rPr>
                <w:lang w:val="ru-RU"/>
              </w:rPr>
              <w:t xml:space="preserve"> </w:t>
            </w:r>
            <w:proofErr w:type="spellStart"/>
            <w:r w:rsidRPr="00A03F8B">
              <w:rPr>
                <w:lang w:val="ru-RU"/>
              </w:rPr>
              <w:t>ефективності</w:t>
            </w:r>
            <w:proofErr w:type="spellEnd"/>
            <w:r w:rsidRPr="00A03F8B">
              <w:rPr>
                <w:lang w:val="ru-RU"/>
              </w:rPr>
              <w:t xml:space="preserve"> та </w:t>
            </w:r>
            <w:proofErr w:type="spellStart"/>
            <w:r w:rsidRPr="00A03F8B">
              <w:rPr>
                <w:lang w:val="ru-RU"/>
              </w:rPr>
              <w:t>безпечності</w:t>
            </w:r>
            <w:proofErr w:type="spellEnd"/>
            <w:r w:rsidRPr="00A03F8B">
              <w:rPr>
                <w:lang w:val="ru-RU"/>
              </w:rPr>
              <w:t xml:space="preserve"> М</w:t>
            </w:r>
            <w:r>
              <w:t>K</w:t>
            </w:r>
            <w:r w:rsidRPr="00A03F8B">
              <w:rPr>
                <w:lang w:val="ru-RU"/>
              </w:rPr>
              <w:t xml:space="preserve">-4482 для </w:t>
            </w:r>
            <w:proofErr w:type="spellStart"/>
            <w:r w:rsidRPr="00A03F8B">
              <w:rPr>
                <w:lang w:val="ru-RU"/>
              </w:rPr>
              <w:t>запобігання</w:t>
            </w:r>
            <w:proofErr w:type="spellEnd"/>
            <w:r w:rsidRPr="00A03F8B">
              <w:rPr>
                <w:lang w:val="ru-RU"/>
              </w:rPr>
              <w:t xml:space="preserve"> </w:t>
            </w:r>
            <w:r>
              <w:t>COVID</w:t>
            </w:r>
            <w:r w:rsidRPr="00A03F8B">
              <w:rPr>
                <w:lang w:val="ru-RU"/>
              </w:rPr>
              <w:t xml:space="preserve">-19 (лабораторно </w:t>
            </w:r>
            <w:proofErr w:type="spellStart"/>
            <w:r w:rsidRPr="00A03F8B">
              <w:rPr>
                <w:lang w:val="ru-RU"/>
              </w:rPr>
              <w:t>підтвердженої</w:t>
            </w:r>
            <w:proofErr w:type="spellEnd"/>
            <w:r w:rsidRPr="00A03F8B">
              <w:rPr>
                <w:lang w:val="ru-RU"/>
              </w:rPr>
              <w:t xml:space="preserve"> </w:t>
            </w:r>
            <w:proofErr w:type="spellStart"/>
            <w:r w:rsidRPr="00A03F8B">
              <w:rPr>
                <w:lang w:val="ru-RU"/>
              </w:rPr>
              <w:t>інфекції</w:t>
            </w:r>
            <w:proofErr w:type="spellEnd"/>
            <w:r w:rsidRPr="00A03F8B">
              <w:rPr>
                <w:lang w:val="ru-RU"/>
              </w:rPr>
              <w:t xml:space="preserve"> </w:t>
            </w:r>
            <w:r>
              <w:t>SARS</w:t>
            </w:r>
            <w:r w:rsidRPr="00A03F8B">
              <w:rPr>
                <w:lang w:val="ru-RU"/>
              </w:rPr>
              <w:t>-</w:t>
            </w:r>
            <w:proofErr w:type="spellStart"/>
            <w:r>
              <w:t>CoV</w:t>
            </w:r>
            <w:proofErr w:type="spellEnd"/>
            <w:r w:rsidRPr="00A03F8B">
              <w:rPr>
                <w:lang w:val="ru-RU"/>
              </w:rPr>
              <w:t xml:space="preserve">-2 </w:t>
            </w:r>
            <w:proofErr w:type="spellStart"/>
            <w:r w:rsidRPr="00A03F8B">
              <w:rPr>
                <w:lang w:val="ru-RU"/>
              </w:rPr>
              <w:t>із</w:t>
            </w:r>
            <w:proofErr w:type="spellEnd"/>
            <w:r w:rsidRPr="00A03F8B">
              <w:rPr>
                <w:lang w:val="ru-RU"/>
              </w:rPr>
              <w:t xml:space="preserve"> </w:t>
            </w:r>
            <w:proofErr w:type="spellStart"/>
            <w:r w:rsidRPr="00A03F8B">
              <w:rPr>
                <w:lang w:val="ru-RU"/>
              </w:rPr>
              <w:t>наявними</w:t>
            </w:r>
            <w:proofErr w:type="spellEnd"/>
            <w:r w:rsidRPr="00A03F8B">
              <w:rPr>
                <w:lang w:val="ru-RU"/>
              </w:rPr>
              <w:t xml:space="preserve"> симптомами) у </w:t>
            </w:r>
            <w:proofErr w:type="spellStart"/>
            <w:r w:rsidRPr="00A03F8B">
              <w:rPr>
                <w:lang w:val="ru-RU"/>
              </w:rPr>
              <w:t>дорослих</w:t>
            </w:r>
            <w:proofErr w:type="spellEnd"/>
            <w:r w:rsidRPr="00A03F8B">
              <w:rPr>
                <w:lang w:val="ru-RU"/>
              </w:rPr>
              <w:t xml:space="preserve">, </w:t>
            </w:r>
            <w:proofErr w:type="spellStart"/>
            <w:r w:rsidRPr="00A03F8B">
              <w:rPr>
                <w:lang w:val="ru-RU"/>
              </w:rPr>
              <w:t>які</w:t>
            </w:r>
            <w:proofErr w:type="spellEnd"/>
            <w:r w:rsidRPr="00A03F8B">
              <w:rPr>
                <w:lang w:val="ru-RU"/>
              </w:rPr>
              <w:t xml:space="preserve"> </w:t>
            </w:r>
            <w:proofErr w:type="spellStart"/>
            <w:r w:rsidRPr="00A03F8B">
              <w:rPr>
                <w:lang w:val="ru-RU"/>
              </w:rPr>
              <w:t>проживають</w:t>
            </w:r>
            <w:proofErr w:type="spellEnd"/>
            <w:r w:rsidRPr="00A03F8B">
              <w:rPr>
                <w:lang w:val="ru-RU"/>
              </w:rPr>
              <w:t xml:space="preserve"> </w:t>
            </w:r>
            <w:proofErr w:type="spellStart"/>
            <w:r w:rsidRPr="00A03F8B">
              <w:rPr>
                <w:lang w:val="ru-RU"/>
              </w:rPr>
              <w:t>із</w:t>
            </w:r>
            <w:proofErr w:type="spellEnd"/>
            <w:r w:rsidRPr="00A03F8B">
              <w:rPr>
                <w:lang w:val="ru-RU"/>
              </w:rPr>
              <w:t xml:space="preserve"> особою з </w:t>
            </w:r>
            <w:r>
              <w:t>COVID</w:t>
            </w:r>
            <w:r w:rsidRPr="00A03F8B">
              <w:rPr>
                <w:lang w:val="ru-RU"/>
              </w:rPr>
              <w:t xml:space="preserve">-19», </w:t>
            </w:r>
            <w:r>
              <w:t>MK</w:t>
            </w:r>
            <w:r w:rsidRPr="00A03F8B">
              <w:rPr>
                <w:lang w:val="ru-RU"/>
              </w:rPr>
              <w:t xml:space="preserve">-4482-013, </w:t>
            </w:r>
            <w:proofErr w:type="spellStart"/>
            <w:r w:rsidRPr="00A03F8B">
              <w:rPr>
                <w:lang w:val="ru-RU"/>
              </w:rPr>
              <w:t>версія</w:t>
            </w:r>
            <w:proofErr w:type="spellEnd"/>
            <w:r w:rsidRPr="00A03F8B">
              <w:rPr>
                <w:lang w:val="ru-RU"/>
              </w:rPr>
              <w:t xml:space="preserve"> 00 </w:t>
            </w:r>
            <w:proofErr w:type="spellStart"/>
            <w:r w:rsidRPr="00A03F8B">
              <w:rPr>
                <w:lang w:val="ru-RU"/>
              </w:rPr>
              <w:t>від</w:t>
            </w:r>
            <w:proofErr w:type="spellEnd"/>
            <w:r w:rsidRPr="00A03F8B">
              <w:rPr>
                <w:lang w:val="ru-RU"/>
              </w:rPr>
              <w:t xml:space="preserve"> 14 </w:t>
            </w:r>
            <w:proofErr w:type="spellStart"/>
            <w:r w:rsidRPr="00A03F8B">
              <w:rPr>
                <w:lang w:val="ru-RU"/>
              </w:rPr>
              <w:t>червня</w:t>
            </w:r>
            <w:proofErr w:type="spellEnd"/>
            <w:r w:rsidRPr="00A03F8B">
              <w:rPr>
                <w:lang w:val="ru-RU"/>
              </w:rPr>
              <w:t xml:space="preserve"> 2021 року</w:t>
            </w:r>
          </w:p>
        </w:tc>
      </w:tr>
      <w:tr w:rsidR="00C31322" w:rsidRPr="00DD23AF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322" w:rsidRDefault="00B0219B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Заявник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322" w:rsidRPr="00A03F8B" w:rsidRDefault="00B0219B">
            <w:pPr>
              <w:jc w:val="both"/>
              <w:rPr>
                <w:lang w:val="ru-RU"/>
              </w:rPr>
            </w:pPr>
            <w:proofErr w:type="spellStart"/>
            <w:r w:rsidRPr="00A03F8B">
              <w:rPr>
                <w:lang w:val="ru-RU"/>
              </w:rPr>
              <w:t>Товариство</w:t>
            </w:r>
            <w:proofErr w:type="spellEnd"/>
            <w:r w:rsidRPr="00A03F8B">
              <w:rPr>
                <w:lang w:val="ru-RU"/>
              </w:rPr>
              <w:t xml:space="preserve"> з </w:t>
            </w:r>
            <w:proofErr w:type="spellStart"/>
            <w:r w:rsidRPr="00A03F8B">
              <w:rPr>
                <w:lang w:val="ru-RU"/>
              </w:rPr>
              <w:t>обмеженою</w:t>
            </w:r>
            <w:proofErr w:type="spellEnd"/>
            <w:r w:rsidRPr="00A03F8B">
              <w:rPr>
                <w:lang w:val="ru-RU"/>
              </w:rPr>
              <w:t xml:space="preserve"> </w:t>
            </w:r>
            <w:proofErr w:type="spellStart"/>
            <w:r w:rsidRPr="00A03F8B">
              <w:rPr>
                <w:lang w:val="ru-RU"/>
              </w:rPr>
              <w:t>відповідальністю</w:t>
            </w:r>
            <w:proofErr w:type="spellEnd"/>
            <w:r w:rsidRPr="00A03F8B">
              <w:rPr>
                <w:lang w:val="ru-RU"/>
              </w:rPr>
              <w:t xml:space="preserve"> «МСД </w:t>
            </w:r>
            <w:proofErr w:type="spellStart"/>
            <w:r w:rsidRPr="00A03F8B">
              <w:rPr>
                <w:lang w:val="ru-RU"/>
              </w:rPr>
              <w:t>Україна</w:t>
            </w:r>
            <w:proofErr w:type="spellEnd"/>
            <w:r w:rsidRPr="00A03F8B">
              <w:rPr>
                <w:lang w:val="ru-RU"/>
              </w:rPr>
              <w:t>»</w:t>
            </w:r>
          </w:p>
        </w:tc>
      </w:tr>
      <w:tr w:rsidR="00C31322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322" w:rsidRDefault="00B0219B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Спонсор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322" w:rsidRDefault="00B0219B">
            <w:pPr>
              <w:jc w:val="both"/>
            </w:pPr>
            <w:r>
              <w:t>«</w:t>
            </w:r>
            <w:proofErr w:type="spellStart"/>
            <w:r>
              <w:t>Мерк</w:t>
            </w:r>
            <w:proofErr w:type="spellEnd"/>
            <w:r>
              <w:t xml:space="preserve"> </w:t>
            </w:r>
            <w:proofErr w:type="spellStart"/>
            <w:r>
              <w:t>Шарп</w:t>
            </w:r>
            <w:proofErr w:type="spellEnd"/>
            <w:r>
              <w:t xml:space="preserve"> </w:t>
            </w:r>
            <w:proofErr w:type="spellStart"/>
            <w:r>
              <w:t>Енд</w:t>
            </w:r>
            <w:proofErr w:type="spellEnd"/>
            <w:r>
              <w:t xml:space="preserve"> </w:t>
            </w:r>
            <w:proofErr w:type="spellStart"/>
            <w:r>
              <w:t>Доум</w:t>
            </w:r>
            <w:proofErr w:type="spellEnd"/>
            <w:r>
              <w:t xml:space="preserve"> </w:t>
            </w:r>
            <w:proofErr w:type="spellStart"/>
            <w:r>
              <w:t>Корп</w:t>
            </w:r>
            <w:proofErr w:type="spellEnd"/>
            <w:r>
              <w:t xml:space="preserve">.», </w:t>
            </w:r>
            <w:proofErr w:type="spellStart"/>
            <w:r>
              <w:t>дочірнє</w:t>
            </w:r>
            <w:proofErr w:type="spellEnd"/>
            <w:r>
              <w:t xml:space="preserve"> </w:t>
            </w:r>
            <w:proofErr w:type="spellStart"/>
            <w:r>
              <w:t>підприємство</w:t>
            </w:r>
            <w:proofErr w:type="spellEnd"/>
            <w:r>
              <w:t xml:space="preserve"> «</w:t>
            </w:r>
            <w:proofErr w:type="spellStart"/>
            <w:r>
              <w:t>Мерк</w:t>
            </w:r>
            <w:proofErr w:type="spellEnd"/>
            <w:r>
              <w:t xml:space="preserve"> </w:t>
            </w:r>
            <w:proofErr w:type="spellStart"/>
            <w:r>
              <w:t>Енд</w:t>
            </w:r>
            <w:proofErr w:type="spellEnd"/>
            <w:r>
              <w:t xml:space="preserve"> </w:t>
            </w:r>
            <w:proofErr w:type="spellStart"/>
            <w:r>
              <w:t>Ко</w:t>
            </w:r>
            <w:proofErr w:type="spellEnd"/>
            <w:r>
              <w:t xml:space="preserve">., </w:t>
            </w:r>
            <w:proofErr w:type="spellStart"/>
            <w:r>
              <w:t>Інк</w:t>
            </w:r>
            <w:proofErr w:type="spellEnd"/>
            <w:r>
              <w:t xml:space="preserve">.», США (Merck Sharp &amp; Dohme Corp., a subsidiary of Merck &amp; Co., Inc., USA) </w:t>
            </w:r>
          </w:p>
        </w:tc>
      </w:tr>
      <w:tr w:rsidR="00C31322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322" w:rsidRPr="00A03F8B" w:rsidRDefault="00B0219B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proofErr w:type="spellStart"/>
            <w:r w:rsidRPr="00A03F8B">
              <w:rPr>
                <w:rFonts w:eastAsia="Times New Roman"/>
                <w:color w:val="000000"/>
                <w:szCs w:val="24"/>
                <w:lang w:val="ru-RU" w:eastAsia="uk-UA"/>
              </w:rPr>
              <w:t>Супутні</w:t>
            </w:r>
            <w:proofErr w:type="spellEnd"/>
            <w:r w:rsidRPr="00A03F8B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A03F8B">
              <w:rPr>
                <w:rFonts w:eastAsia="Times New Roman"/>
                <w:color w:val="000000"/>
                <w:szCs w:val="24"/>
                <w:lang w:val="ru-RU" w:eastAsia="uk-UA"/>
              </w:rPr>
              <w:t>матеріали</w:t>
            </w:r>
            <w:proofErr w:type="spellEnd"/>
            <w:r w:rsidRPr="00A03F8B">
              <w:rPr>
                <w:rFonts w:eastAsia="Times New Roman"/>
                <w:color w:val="000000"/>
                <w:szCs w:val="24"/>
                <w:lang w:val="ru-RU" w:eastAsia="uk-UA"/>
              </w:rPr>
              <w:t>/</w:t>
            </w:r>
            <w:proofErr w:type="spellStart"/>
            <w:r w:rsidRPr="00A03F8B">
              <w:rPr>
                <w:rFonts w:eastAsia="Times New Roman"/>
                <w:color w:val="000000"/>
                <w:szCs w:val="24"/>
                <w:lang w:val="ru-RU" w:eastAsia="uk-UA"/>
              </w:rPr>
              <w:t>препарати</w:t>
            </w:r>
            <w:proofErr w:type="spellEnd"/>
            <w:r w:rsidRPr="00A03F8B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A03F8B">
              <w:rPr>
                <w:rFonts w:eastAsia="Times New Roman"/>
                <w:color w:val="000000"/>
                <w:szCs w:val="24"/>
                <w:lang w:val="ru-RU" w:eastAsia="uk-UA"/>
              </w:rPr>
              <w:t>супутньої</w:t>
            </w:r>
            <w:proofErr w:type="spellEnd"/>
            <w:r w:rsidRPr="00A03F8B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A03F8B">
              <w:rPr>
                <w:rFonts w:eastAsia="Times New Roman"/>
                <w:color w:val="000000"/>
                <w:szCs w:val="24"/>
                <w:lang w:val="ru-RU" w:eastAsia="uk-UA"/>
              </w:rPr>
              <w:t>терапії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322" w:rsidRDefault="00B0219B">
            <w:pPr>
              <w:jc w:val="both"/>
            </w:pPr>
            <w:r>
              <w:t xml:space="preserve">― </w:t>
            </w:r>
          </w:p>
        </w:tc>
      </w:tr>
    </w:tbl>
    <w:p w:rsidR="00C31322" w:rsidRDefault="00C31322">
      <w:pPr>
        <w:rPr>
          <w:lang w:val="uk-UA"/>
        </w:rPr>
      </w:pPr>
    </w:p>
    <w:p w:rsidR="00C31322" w:rsidRDefault="00B0219B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C31322" w:rsidRDefault="00B0219B">
      <w:pPr>
        <w:rPr>
          <w:lang w:val="uk-UA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rPr>
          <w:lang w:val="ru-RU"/>
        </w:rPr>
        <w:t xml:space="preserve"> </w:t>
      </w:r>
    </w:p>
    <w:sectPr w:rsidR="00C31322" w:rsidSect="00E30340">
      <w:headerReference w:type="default" r:id="rId8"/>
      <w:pgSz w:w="16838" w:h="11906" w:orient="landscape"/>
      <w:pgMar w:top="851" w:right="1245" w:bottom="851" w:left="212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468D" w:rsidRDefault="009A468D" w:rsidP="00E30340">
      <w:r>
        <w:separator/>
      </w:r>
    </w:p>
  </w:endnote>
  <w:endnote w:type="continuationSeparator" w:id="0">
    <w:p w:rsidR="009A468D" w:rsidRDefault="009A468D" w:rsidP="00E30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468D" w:rsidRDefault="009A468D" w:rsidP="00E30340">
      <w:r>
        <w:separator/>
      </w:r>
    </w:p>
  </w:footnote>
  <w:footnote w:type="continuationSeparator" w:id="0">
    <w:p w:rsidR="009A468D" w:rsidRDefault="009A468D" w:rsidP="00E303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0340" w:rsidRDefault="00E30340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F8B"/>
    <w:rsid w:val="000305F6"/>
    <w:rsid w:val="00225DCD"/>
    <w:rsid w:val="00795EAD"/>
    <w:rsid w:val="009A468D"/>
    <w:rsid w:val="00A03F8B"/>
    <w:rsid w:val="00A70DE9"/>
    <w:rsid w:val="00B0219B"/>
    <w:rsid w:val="00C31322"/>
    <w:rsid w:val="00C54C2D"/>
    <w:rsid w:val="00DD23AF"/>
    <w:rsid w:val="00E30340"/>
    <w:rsid w:val="00E34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 w:cs="Times New Roman"/>
      <w:szCs w:val="24"/>
    </w:rPr>
  </w:style>
  <w:style w:type="character" w:customStyle="1" w:styleId="a3">
    <w:name w:val="Обычный (веб) Знак"/>
    <w:aliases w:val="Обычный (Web) Знак"/>
    <w:basedOn w:val="a0"/>
    <w:link w:val="a4"/>
    <w:semiHidden/>
    <w:locked/>
    <w:rPr>
      <w:lang w:eastAsia="ru-RU"/>
    </w:rPr>
  </w:style>
  <w:style w:type="paragraph" w:styleId="a4">
    <w:name w:val="Normal (Web)"/>
    <w:aliases w:val="Обычный (Web)"/>
    <w:basedOn w:val="a"/>
    <w:link w:val="a3"/>
    <w:semiHidden/>
    <w:unhideWhenUsed/>
    <w:qFormat/>
    <w:pPr>
      <w:contextualSpacing/>
    </w:pPr>
    <w:rPr>
      <w:rFonts w:asciiTheme="minorHAnsi" w:hAnsiTheme="minorHAnsi"/>
      <w:sz w:val="20"/>
      <w:szCs w:val="20"/>
      <w:lang w:eastAsia="ru-RU"/>
    </w:rPr>
  </w:style>
  <w:style w:type="table" w:customStyle="1" w:styleId="a5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E30340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30340"/>
    <w:rPr>
      <w:rFonts w:ascii="Times New Roman" w:hAnsi="Times New Roman"/>
      <w:sz w:val="24"/>
      <w:szCs w:val="22"/>
    </w:rPr>
  </w:style>
  <w:style w:type="paragraph" w:styleId="a9">
    <w:name w:val="footer"/>
    <w:basedOn w:val="a"/>
    <w:link w:val="aa"/>
    <w:uiPriority w:val="99"/>
    <w:unhideWhenUsed/>
    <w:rsid w:val="00E30340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30340"/>
    <w:rPr>
      <w:rFonts w:ascii="Times New Roman" w:hAnsi="Times New Roman"/>
      <w:sz w:val="24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 w:cs="Times New Roman"/>
      <w:szCs w:val="24"/>
    </w:rPr>
  </w:style>
  <w:style w:type="character" w:customStyle="1" w:styleId="a3">
    <w:name w:val="Обычный (веб) Знак"/>
    <w:aliases w:val="Обычный (Web) Знак"/>
    <w:basedOn w:val="a0"/>
    <w:link w:val="a4"/>
    <w:semiHidden/>
    <w:locked/>
    <w:rPr>
      <w:lang w:eastAsia="ru-RU"/>
    </w:rPr>
  </w:style>
  <w:style w:type="paragraph" w:styleId="a4">
    <w:name w:val="Normal (Web)"/>
    <w:aliases w:val="Обычный (Web)"/>
    <w:basedOn w:val="a"/>
    <w:link w:val="a3"/>
    <w:semiHidden/>
    <w:unhideWhenUsed/>
    <w:qFormat/>
    <w:pPr>
      <w:contextualSpacing/>
    </w:pPr>
    <w:rPr>
      <w:rFonts w:asciiTheme="minorHAnsi" w:hAnsiTheme="minorHAnsi"/>
      <w:sz w:val="20"/>
      <w:szCs w:val="20"/>
      <w:lang w:eastAsia="ru-RU"/>
    </w:rPr>
  </w:style>
  <w:style w:type="table" w:customStyle="1" w:styleId="a5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E30340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30340"/>
    <w:rPr>
      <w:rFonts w:ascii="Times New Roman" w:hAnsi="Times New Roman"/>
      <w:sz w:val="24"/>
      <w:szCs w:val="22"/>
    </w:rPr>
  </w:style>
  <w:style w:type="paragraph" w:styleId="a9">
    <w:name w:val="footer"/>
    <w:basedOn w:val="a"/>
    <w:link w:val="aa"/>
    <w:uiPriority w:val="99"/>
    <w:unhideWhenUsed/>
    <w:rsid w:val="00E30340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30340"/>
    <w:rPr>
      <w:rFonts w:ascii="Times New Roman" w:hAnsi="Times New Roman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CE1C32-5503-4128-85CE-9625AB244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7425</Words>
  <Characters>4233</Characters>
  <Application>Microsoft Office Word</Application>
  <DocSecurity>0</DocSecurity>
  <Lines>35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Галина Сібгатуліна</cp:lastModifiedBy>
  <cp:revision>2</cp:revision>
  <cp:lastPrinted>2021-09-21T07:35:00Z</cp:lastPrinted>
  <dcterms:created xsi:type="dcterms:W3CDTF">2021-09-23T12:07:00Z</dcterms:created>
  <dcterms:modified xsi:type="dcterms:W3CDTF">2021-09-23T12:07:00Z</dcterms:modified>
</cp:coreProperties>
</file>