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F50853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01 квітня 2021 року</w:t>
      </w:r>
      <w:bookmarkStart w:id="0" w:name="_GoBack"/>
      <w:bookmarkEnd w:id="0"/>
      <w:r w:rsidR="00F203A5" w:rsidRPr="00BE63CC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614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Про проведення клінічних</w:t>
      </w:r>
    </w:p>
    <w:p w:rsidR="00FA3A32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E22812">
        <w:rPr>
          <w:b/>
          <w:sz w:val="28"/>
          <w:szCs w:val="28"/>
          <w:lang w:val="uk-UA"/>
        </w:rPr>
        <w:t>випробувань лікарських засобів</w:t>
      </w:r>
    </w:p>
    <w:p w:rsidR="00B6063C" w:rsidRPr="00E22812" w:rsidRDefault="00FA3A32" w:rsidP="00B6063C">
      <w:pPr>
        <w:ind w:right="9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B6063C" w:rsidRPr="00E22812">
        <w:rPr>
          <w:b/>
          <w:sz w:val="28"/>
          <w:szCs w:val="28"/>
          <w:lang w:val="uk-UA"/>
        </w:rPr>
        <w:t xml:space="preserve">затвердження суттєвих </w:t>
      </w:r>
      <w:r w:rsidR="003934F9">
        <w:rPr>
          <w:b/>
          <w:sz w:val="28"/>
          <w:szCs w:val="28"/>
          <w:lang w:val="uk-UA"/>
        </w:rPr>
        <w:t>поправок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3637F0" w:rsidRDefault="003637F0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охорони здоров’я України від 23 вересня 2009 року № 690, зареєстрован</w:t>
      </w:r>
      <w:r w:rsidR="004E23C8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702517">
        <w:rPr>
          <w:sz w:val="28"/>
          <w:szCs w:val="28"/>
          <w:lang w:val="uk-UA"/>
        </w:rPr>
        <w:t>14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FA3A32">
        <w:rPr>
          <w:sz w:val="28"/>
          <w:szCs w:val="28"/>
          <w:lang w:val="uk-UA"/>
        </w:rPr>
        <w:t>1</w:t>
      </w:r>
      <w:r w:rsidR="00702517">
        <w:rPr>
          <w:sz w:val="28"/>
          <w:szCs w:val="28"/>
          <w:lang w:val="uk-UA"/>
        </w:rPr>
        <w:t>5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4E23C8">
        <w:rPr>
          <w:sz w:val="28"/>
          <w:szCs w:val="28"/>
          <w:lang w:val="uk-UA"/>
        </w:rPr>
        <w:t>5</w:t>
      </w:r>
      <w:r w:rsidR="00702517">
        <w:rPr>
          <w:sz w:val="28"/>
          <w:szCs w:val="28"/>
          <w:lang w:val="uk-UA"/>
        </w:rPr>
        <w:t>6</w:t>
      </w:r>
      <w:r w:rsidRPr="000456F2">
        <w:rPr>
          <w:sz w:val="28"/>
          <w:szCs w:val="28"/>
          <w:lang w:val="uk-UA"/>
        </w:rPr>
        <w:t>).</w:t>
      </w:r>
    </w:p>
    <w:p w:rsidR="003637F0" w:rsidRDefault="003637F0" w:rsidP="00B6063C">
      <w:pPr>
        <w:ind w:firstLine="720"/>
        <w:jc w:val="both"/>
        <w:rPr>
          <w:sz w:val="28"/>
          <w:szCs w:val="28"/>
          <w:lang w:val="uk-UA"/>
        </w:rPr>
      </w:pPr>
    </w:p>
    <w:p w:rsidR="003637F0" w:rsidRDefault="003637F0" w:rsidP="003637F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2136A">
        <w:rPr>
          <w:sz w:val="28"/>
          <w:szCs w:val="28"/>
          <w:lang w:val="uk-UA"/>
        </w:rPr>
        <w:t xml:space="preserve">Відмовити у </w:t>
      </w:r>
      <w:r>
        <w:rPr>
          <w:sz w:val="28"/>
          <w:szCs w:val="28"/>
          <w:lang w:val="uk-UA"/>
        </w:rPr>
        <w:t>затвердженні суттєв</w:t>
      </w:r>
      <w:r w:rsidR="00702517">
        <w:rPr>
          <w:sz w:val="28"/>
          <w:szCs w:val="28"/>
          <w:lang w:val="uk-UA"/>
        </w:rPr>
        <w:t xml:space="preserve">ої </w:t>
      </w:r>
      <w:r>
        <w:rPr>
          <w:sz w:val="28"/>
          <w:szCs w:val="28"/>
          <w:lang w:val="uk-UA"/>
        </w:rPr>
        <w:t>поправк</w:t>
      </w:r>
      <w:r w:rsidR="0070251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до протокол</w:t>
      </w:r>
      <w:r w:rsidR="00702517">
        <w:rPr>
          <w:sz w:val="28"/>
          <w:szCs w:val="28"/>
          <w:lang w:val="uk-UA"/>
        </w:rPr>
        <w:t>у</w:t>
      </w:r>
      <w:r w:rsidRPr="0012136A">
        <w:rPr>
          <w:sz w:val="28"/>
          <w:szCs w:val="28"/>
          <w:lang w:val="uk-UA"/>
        </w:rPr>
        <w:t xml:space="preserve"> </w:t>
      </w:r>
      <w:r w:rsidRPr="000456F2">
        <w:rPr>
          <w:sz w:val="28"/>
          <w:szCs w:val="28"/>
          <w:lang w:val="uk-UA"/>
        </w:rPr>
        <w:t>клінічн</w:t>
      </w:r>
      <w:r w:rsidR="00702517">
        <w:rPr>
          <w:sz w:val="28"/>
          <w:szCs w:val="28"/>
          <w:lang w:val="uk-UA"/>
        </w:rPr>
        <w:t>ого</w:t>
      </w:r>
      <w:r w:rsidRPr="000456F2">
        <w:rPr>
          <w:sz w:val="28"/>
          <w:szCs w:val="28"/>
          <w:lang w:val="uk-UA"/>
        </w:rPr>
        <w:t xml:space="preserve"> випробуван</w:t>
      </w:r>
      <w:r w:rsidR="0070251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</w:t>
      </w:r>
      <w:r w:rsidRPr="003637F0">
        <w:rPr>
          <w:sz w:val="28"/>
          <w:szCs w:val="28"/>
          <w:lang w:val="uk-UA"/>
        </w:rPr>
        <w:t>згідно з</w:t>
      </w:r>
      <w:r>
        <w:rPr>
          <w:sz w:val="28"/>
          <w:szCs w:val="28"/>
          <w:lang w:val="uk-UA"/>
        </w:rPr>
        <w:t xml:space="preserve"> </w:t>
      </w:r>
      <w:r w:rsidRPr="000456F2">
        <w:rPr>
          <w:sz w:val="28"/>
          <w:szCs w:val="28"/>
          <w:lang w:val="uk-UA"/>
        </w:rPr>
        <w:t>додатк</w:t>
      </w:r>
      <w:r w:rsidR="00702517">
        <w:rPr>
          <w:sz w:val="28"/>
          <w:szCs w:val="28"/>
          <w:lang w:val="uk-UA"/>
        </w:rPr>
        <w:t>ом</w:t>
      </w:r>
      <w:r w:rsidRPr="000456F2">
        <w:rPr>
          <w:sz w:val="28"/>
          <w:szCs w:val="28"/>
          <w:lang w:val="uk-UA"/>
        </w:rPr>
        <w:t xml:space="preserve"> (додат</w:t>
      </w:r>
      <w:r w:rsidR="00702517">
        <w:rPr>
          <w:sz w:val="28"/>
          <w:szCs w:val="28"/>
          <w:lang w:val="uk-UA"/>
        </w:rPr>
        <w:t>о</w:t>
      </w:r>
      <w:r w:rsidRPr="000456F2">
        <w:rPr>
          <w:sz w:val="28"/>
          <w:szCs w:val="28"/>
          <w:lang w:val="uk-UA"/>
        </w:rPr>
        <w:t xml:space="preserve">к </w:t>
      </w:r>
      <w:r>
        <w:rPr>
          <w:sz w:val="28"/>
          <w:szCs w:val="28"/>
          <w:lang w:val="uk-UA"/>
        </w:rPr>
        <w:t>5</w:t>
      </w:r>
      <w:r w:rsidR="00702517">
        <w:rPr>
          <w:sz w:val="28"/>
          <w:szCs w:val="28"/>
          <w:lang w:val="uk-UA"/>
        </w:rPr>
        <w:t>7</w:t>
      </w:r>
      <w:r w:rsidRPr="000456F2">
        <w:rPr>
          <w:sz w:val="28"/>
          <w:szCs w:val="28"/>
          <w:lang w:val="uk-UA"/>
        </w:rPr>
        <w:t>).</w:t>
      </w:r>
    </w:p>
    <w:p w:rsidR="007B3AB8" w:rsidRDefault="007B3AB8" w:rsidP="00B6063C">
      <w:pPr>
        <w:ind w:firstLine="720"/>
        <w:jc w:val="both"/>
        <w:rPr>
          <w:sz w:val="28"/>
          <w:szCs w:val="28"/>
          <w:lang w:val="uk-UA"/>
        </w:rPr>
      </w:pPr>
    </w:p>
    <w:p w:rsidR="00FA3A32" w:rsidRPr="00BB5BBD" w:rsidRDefault="00702517" w:rsidP="00FA3A32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A3A32">
        <w:rPr>
          <w:sz w:val="28"/>
          <w:szCs w:val="28"/>
          <w:lang w:val="uk-UA"/>
        </w:rPr>
        <w:t xml:space="preserve">. </w:t>
      </w:r>
      <w:r w:rsidR="00FA3A32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FA3A32" w:rsidRPr="00320744">
        <w:rPr>
          <w:sz w:val="28"/>
          <w:szCs w:val="28"/>
          <w:lang w:val="uk-UA"/>
        </w:rPr>
        <w:t xml:space="preserve">з питань </w:t>
      </w:r>
      <w:r w:rsidR="00FA3A32">
        <w:rPr>
          <w:sz w:val="28"/>
          <w:szCs w:val="28"/>
          <w:lang w:val="uk-UA"/>
        </w:rPr>
        <w:t>європейської інтеграції Іващенка І.А.</w:t>
      </w:r>
    </w:p>
    <w:p w:rsidR="00FA3A32" w:rsidRDefault="00FA3A32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3637F0" w:rsidRDefault="003637F0" w:rsidP="00FA3A32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FA3A32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Міністр                                                                                    Максим СТЕПАНОВ</w:t>
      </w:r>
    </w:p>
    <w:sectPr w:rsidR="00DF1B36" w:rsidSect="00702517">
      <w:headerReference w:type="even" r:id="rId10"/>
      <w:headerReference w:type="default" r:id="rId11"/>
      <w:footerReference w:type="even" r:id="rId12"/>
      <w:pgSz w:w="11906" w:h="16838"/>
      <w:pgMar w:top="90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1E" w:rsidRDefault="001E1C1E">
      <w:r>
        <w:separator/>
      </w:r>
    </w:p>
  </w:endnote>
  <w:endnote w:type="continuationSeparator" w:id="0">
    <w:p w:rsidR="001E1C1E" w:rsidRDefault="001E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1E" w:rsidRDefault="001E1C1E">
      <w:r>
        <w:separator/>
      </w:r>
    </w:p>
  </w:footnote>
  <w:footnote w:type="continuationSeparator" w:id="0">
    <w:p w:rsidR="001E1C1E" w:rsidRDefault="001E1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02517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1AED"/>
    <w:rsid w:val="0002324D"/>
    <w:rsid w:val="000233DE"/>
    <w:rsid w:val="00024892"/>
    <w:rsid w:val="00030CC9"/>
    <w:rsid w:val="00043AFF"/>
    <w:rsid w:val="000456F2"/>
    <w:rsid w:val="00047F67"/>
    <w:rsid w:val="00050171"/>
    <w:rsid w:val="00051F32"/>
    <w:rsid w:val="00054629"/>
    <w:rsid w:val="00056B45"/>
    <w:rsid w:val="00056C27"/>
    <w:rsid w:val="00065EBF"/>
    <w:rsid w:val="00075906"/>
    <w:rsid w:val="00087E22"/>
    <w:rsid w:val="0009113C"/>
    <w:rsid w:val="00091B78"/>
    <w:rsid w:val="00093C62"/>
    <w:rsid w:val="00093E57"/>
    <w:rsid w:val="00095C0D"/>
    <w:rsid w:val="00096186"/>
    <w:rsid w:val="000B20F5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95F3B"/>
    <w:rsid w:val="001A0980"/>
    <w:rsid w:val="001A25E8"/>
    <w:rsid w:val="001A3455"/>
    <w:rsid w:val="001B15FB"/>
    <w:rsid w:val="001B4448"/>
    <w:rsid w:val="001B6454"/>
    <w:rsid w:val="001B777F"/>
    <w:rsid w:val="001C5D8E"/>
    <w:rsid w:val="001C69BB"/>
    <w:rsid w:val="001E1C1E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362CF"/>
    <w:rsid w:val="0024011E"/>
    <w:rsid w:val="00244084"/>
    <w:rsid w:val="002451AE"/>
    <w:rsid w:val="002463E0"/>
    <w:rsid w:val="00257E9D"/>
    <w:rsid w:val="00270134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A7886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053D2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5B2"/>
    <w:rsid w:val="00361C81"/>
    <w:rsid w:val="00363290"/>
    <w:rsid w:val="003637F0"/>
    <w:rsid w:val="00364599"/>
    <w:rsid w:val="00366538"/>
    <w:rsid w:val="0037048F"/>
    <w:rsid w:val="00374FDE"/>
    <w:rsid w:val="0037728F"/>
    <w:rsid w:val="003870E0"/>
    <w:rsid w:val="00387E10"/>
    <w:rsid w:val="00392A76"/>
    <w:rsid w:val="003934F9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0762A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3C27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23C8"/>
    <w:rsid w:val="004E602C"/>
    <w:rsid w:val="004E6FCF"/>
    <w:rsid w:val="004F142F"/>
    <w:rsid w:val="004F148F"/>
    <w:rsid w:val="004F6009"/>
    <w:rsid w:val="004F63FC"/>
    <w:rsid w:val="005002A2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0C05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517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8F77EF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3C87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D7E4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033A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04E9"/>
    <w:rsid w:val="00AC3CBC"/>
    <w:rsid w:val="00AC5448"/>
    <w:rsid w:val="00AD1BBD"/>
    <w:rsid w:val="00AF0390"/>
    <w:rsid w:val="00AF3A8E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282B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115B"/>
    <w:rsid w:val="00BB44A9"/>
    <w:rsid w:val="00BB775F"/>
    <w:rsid w:val="00BC5A30"/>
    <w:rsid w:val="00BD1D49"/>
    <w:rsid w:val="00BD62DB"/>
    <w:rsid w:val="00BD7FA8"/>
    <w:rsid w:val="00BE0A0F"/>
    <w:rsid w:val="00BE63CC"/>
    <w:rsid w:val="00BF1022"/>
    <w:rsid w:val="00C03DE4"/>
    <w:rsid w:val="00C06909"/>
    <w:rsid w:val="00C07064"/>
    <w:rsid w:val="00C114C1"/>
    <w:rsid w:val="00C14B5D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67CF8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5DA"/>
    <w:rsid w:val="00CF388E"/>
    <w:rsid w:val="00CF3FCA"/>
    <w:rsid w:val="00D02560"/>
    <w:rsid w:val="00D02796"/>
    <w:rsid w:val="00D11C19"/>
    <w:rsid w:val="00D122A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4E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A614C"/>
    <w:rsid w:val="00DB17C0"/>
    <w:rsid w:val="00DB1BEE"/>
    <w:rsid w:val="00DB2107"/>
    <w:rsid w:val="00DC2DA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2812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3AE2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3476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0853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A3A32"/>
    <w:rsid w:val="00FB3910"/>
    <w:rsid w:val="00FB48F9"/>
    <w:rsid w:val="00FB4AEC"/>
    <w:rsid w:val="00FB5ECE"/>
    <w:rsid w:val="00FB64E8"/>
    <w:rsid w:val="00FC047D"/>
    <w:rsid w:val="00FC1EFE"/>
    <w:rsid w:val="00FC5B26"/>
    <w:rsid w:val="00FD332B"/>
    <w:rsid w:val="00FD5C5E"/>
    <w:rsid w:val="00FD68AA"/>
    <w:rsid w:val="00FD7685"/>
    <w:rsid w:val="00FD7836"/>
    <w:rsid w:val="00FE015B"/>
    <w:rsid w:val="00FE1192"/>
    <w:rsid w:val="00FE12BD"/>
    <w:rsid w:val="00FE2327"/>
    <w:rsid w:val="00FE2426"/>
    <w:rsid w:val="00FE4798"/>
    <w:rsid w:val="00FF0A4A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csfeeeeb43">
    <w:name w:val="csfeeeeb43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95e872d0">
    <w:name w:val="cs95e872d0"/>
    <w:basedOn w:val="a"/>
    <w:rsid w:val="00D122A9"/>
    <w:rPr>
      <w:rFonts w:eastAsia="Times New Roman"/>
      <w:sz w:val="24"/>
      <w:szCs w:val="24"/>
      <w:lang w:val="en-US" w:eastAsia="en-US"/>
    </w:rPr>
  </w:style>
  <w:style w:type="paragraph" w:customStyle="1" w:styleId="cs381772d0">
    <w:name w:val="cs381772d0"/>
    <w:basedOn w:val="a"/>
    <w:rsid w:val="00D122A9"/>
    <w:pPr>
      <w:ind w:left="140"/>
    </w:pPr>
    <w:rPr>
      <w:rFonts w:eastAsia="Times New Roman"/>
      <w:sz w:val="24"/>
      <w:szCs w:val="24"/>
      <w:lang w:val="en-US" w:eastAsia="en-US"/>
    </w:rPr>
  </w:style>
  <w:style w:type="character" w:customStyle="1" w:styleId="cs9f0a404021">
    <w:name w:val="cs9f0a404021"/>
    <w:rsid w:val="00D122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rsid w:val="00D122A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b">
    <w:name w:val="Normal (Web)"/>
    <w:basedOn w:val="a"/>
    <w:unhideWhenUsed/>
    <w:rsid w:val="002362C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2B92-0305-495A-9402-E525F8E8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2021-03-10T12:46:00Z</cp:lastPrinted>
  <dcterms:created xsi:type="dcterms:W3CDTF">2021-04-01T10:37:00Z</dcterms:created>
  <dcterms:modified xsi:type="dcterms:W3CDTF">2021-04-01T10:37:00Z</dcterms:modified>
</cp:coreProperties>
</file>