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94E" w:rsidRDefault="00EF7439">
      <w:pPr>
        <w:rPr>
          <w:lang w:val="uk-UA"/>
        </w:rPr>
      </w:pPr>
      <w:r>
        <w:rPr>
          <w:lang w:val="uk-UA"/>
        </w:rPr>
        <w:t xml:space="preserve">                                                                                                                                                       Додаток </w:t>
      </w:r>
      <w:r w:rsidRPr="00130623">
        <w:t>1</w:t>
      </w:r>
    </w:p>
    <w:p w:rsidR="00B9494E" w:rsidRDefault="00EF7439" w:rsidP="0025379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253790">
        <w:rPr>
          <w:lang w:val="uk-UA"/>
        </w:rPr>
        <w:t>«</w:t>
      </w:r>
      <w:r w:rsidR="00253790" w:rsidRPr="00253790">
        <w:rPr>
          <w:lang w:val="uk-UA"/>
        </w:rPr>
        <w:t>Про затвердження суттєвих</w:t>
      </w:r>
      <w:r w:rsidR="00253790">
        <w:rPr>
          <w:lang w:val="uk-UA"/>
        </w:rPr>
        <w:t xml:space="preserve"> </w:t>
      </w:r>
      <w:r w:rsidR="00253790" w:rsidRPr="00253790">
        <w:rPr>
          <w:lang w:val="uk-UA"/>
        </w:rPr>
        <w:t>поправок до протоколів</w:t>
      </w:r>
      <w:r w:rsidR="00253790">
        <w:rPr>
          <w:lang w:val="uk-UA"/>
        </w:rPr>
        <w:t xml:space="preserve"> </w:t>
      </w:r>
      <w:r w:rsidR="00253790" w:rsidRPr="00253790">
        <w:rPr>
          <w:lang w:val="uk-UA"/>
        </w:rPr>
        <w:t>клінічних випробувань</w:t>
      </w:r>
      <w:r w:rsidR="00253790">
        <w:rPr>
          <w:lang w:val="uk-UA"/>
        </w:rPr>
        <w:t>»</w:t>
      </w:r>
    </w:p>
    <w:p w:rsidR="00B9494E" w:rsidRDefault="00CF412E">
      <w:pPr>
        <w:ind w:left="9072"/>
        <w:rPr>
          <w:lang w:val="uk-UA"/>
        </w:rPr>
      </w:pPr>
      <w:r>
        <w:rPr>
          <w:u w:val="single"/>
          <w:lang w:val="uk-UA"/>
        </w:rPr>
        <w:t>0</w:t>
      </w:r>
      <w:r w:rsidR="000A5CA5" w:rsidRPr="000A5CA5">
        <w:rPr>
          <w:u w:val="single"/>
          <w:lang w:val="uk-UA"/>
        </w:rPr>
        <w:t>2.07.2022</w:t>
      </w:r>
      <w:r w:rsidR="00EF7439">
        <w:rPr>
          <w:lang w:val="uk-UA"/>
        </w:rPr>
        <w:t xml:space="preserve"> № </w:t>
      </w:r>
      <w:r w:rsidR="000A5CA5" w:rsidRPr="000A5CA5">
        <w:rPr>
          <w:u w:val="single"/>
          <w:lang w:val="uk-UA"/>
        </w:rPr>
        <w:t>1141</w:t>
      </w:r>
    </w:p>
    <w:p w:rsidR="00B9494E" w:rsidRDefault="00B9494E"/>
    <w:tbl>
      <w:tblPr>
        <w:tblStyle w:val="a6"/>
        <w:tblW w:w="0" w:type="auto"/>
        <w:tblInd w:w="0" w:type="dxa"/>
        <w:tblLayout w:type="fixed"/>
        <w:tblLook w:val="04A0" w:firstRow="1" w:lastRow="0" w:firstColumn="1" w:lastColumn="0" w:noHBand="0" w:noVBand="1"/>
      </w:tblPr>
      <w:tblGrid>
        <w:gridCol w:w="2841"/>
        <w:gridCol w:w="10479"/>
      </w:tblGrid>
      <w:tr w:rsidR="00B9494E" w:rsidTr="002F2F6D">
        <w:trPr>
          <w:trHeight w:val="2882"/>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rPr>
                <w:szCs w:val="24"/>
              </w:rPr>
            </w:pPr>
            <w:proofErr w:type="spellStart"/>
            <w:r>
              <w:rPr>
                <w:szCs w:val="24"/>
              </w:rPr>
              <w:t>Ідентифікація</w:t>
            </w:r>
            <w:proofErr w:type="spellEnd"/>
            <w:r>
              <w:rPr>
                <w:szCs w:val="24"/>
              </w:rPr>
              <w:t xml:space="preserve"> </w:t>
            </w:r>
            <w:proofErr w:type="spellStart"/>
            <w:r>
              <w:rPr>
                <w:szCs w:val="24"/>
              </w:rPr>
              <w:t>суттєвої</w:t>
            </w:r>
            <w:proofErr w:type="spellEnd"/>
            <w:r>
              <w:rPr>
                <w:szCs w:val="24"/>
              </w:rPr>
              <w:t xml:space="preserve">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jc w:val="both"/>
              <w:rPr>
                <w:rFonts w:cstheme="minorBidi"/>
              </w:rPr>
            </w:pPr>
            <w:r>
              <w:t xml:space="preserve">Оновлена Брошура дослідника, версія 12 від 06 жовтня 2021 р., англійською мовою; Оновлене Досьє досліджуваного лікарського засобу, версія 4.0 від грудня 2021 р., </w:t>
            </w:r>
            <w:proofErr w:type="spellStart"/>
            <w:r>
              <w:t>англійською</w:t>
            </w:r>
            <w:proofErr w:type="spellEnd"/>
            <w:r>
              <w:t xml:space="preserve"> </w:t>
            </w:r>
            <w:proofErr w:type="spellStart"/>
            <w:r>
              <w:t>мовою</w:t>
            </w:r>
            <w:proofErr w:type="spellEnd"/>
            <w:r>
              <w:t xml:space="preserve">; </w:t>
            </w:r>
            <w:proofErr w:type="spellStart"/>
            <w:r>
              <w:t>Зміна</w:t>
            </w:r>
            <w:proofErr w:type="spellEnd"/>
            <w:r>
              <w:t xml:space="preserve"> </w:t>
            </w:r>
            <w:proofErr w:type="spellStart"/>
            <w:r>
              <w:t>місця</w:t>
            </w:r>
            <w:proofErr w:type="spellEnd"/>
            <w:r>
              <w:t xml:space="preserve"> </w:t>
            </w:r>
            <w:proofErr w:type="spellStart"/>
            <w:r>
              <w:t>проведення</w:t>
            </w:r>
            <w:proofErr w:type="spellEnd"/>
            <w:r>
              <w:t xml:space="preserve"> </w:t>
            </w:r>
            <w:proofErr w:type="spellStart"/>
            <w:r>
              <w:t>клінічного</w:t>
            </w:r>
            <w:proofErr w:type="spellEnd"/>
            <w:r>
              <w:t xml:space="preserve"> </w:t>
            </w:r>
            <w:proofErr w:type="spellStart"/>
            <w:r>
              <w:t>випробування</w:t>
            </w:r>
            <w:proofErr w:type="spellEnd"/>
            <w:r w:rsidR="002F2F6D" w:rsidRPr="002F2F6D">
              <w:t>:</w:t>
            </w:r>
            <w:r>
              <w:rPr>
                <w:rFonts w:cstheme="minorBidi"/>
              </w:rPr>
              <w:t xml:space="preserve"> </w:t>
            </w:r>
          </w:p>
          <w:tbl>
            <w:tblPr>
              <w:tblStyle w:val="a6"/>
              <w:tblW w:w="0" w:type="auto"/>
              <w:tblInd w:w="0" w:type="dxa"/>
              <w:tblLayout w:type="fixed"/>
              <w:tblLook w:val="04A0" w:firstRow="1" w:lastRow="0" w:firstColumn="1" w:lastColumn="0" w:noHBand="0" w:noVBand="1"/>
            </w:tblPr>
            <w:tblGrid>
              <w:gridCol w:w="5112"/>
              <w:gridCol w:w="5112"/>
            </w:tblGrid>
            <w:tr w:rsidR="00B9494E" w:rsidTr="00DC73FE">
              <w:trPr>
                <w:trHeight w:hRule="exact" w:val="353"/>
              </w:trPr>
              <w:tc>
                <w:tcPr>
                  <w:tcW w:w="5112" w:type="dxa"/>
                  <w:tcBorders>
                    <w:top w:val="single" w:sz="4" w:space="0" w:color="auto"/>
                    <w:left w:val="single" w:sz="4" w:space="0" w:color="auto"/>
                    <w:bottom w:val="single" w:sz="4" w:space="0" w:color="auto"/>
                    <w:right w:val="single" w:sz="4" w:space="0" w:color="auto"/>
                  </w:tcBorders>
                  <w:hideMark/>
                </w:tcPr>
                <w:p w:rsidR="00B9494E" w:rsidRPr="00547AFD" w:rsidRDefault="00547AFD">
                  <w:pPr>
                    <w:jc w:val="center"/>
                    <w:rPr>
                      <w:rFonts w:cstheme="minorBidi"/>
                      <w:lang w:val="uk-UA"/>
                    </w:rPr>
                  </w:pPr>
                  <w:r>
                    <w:rPr>
                      <w:rFonts w:cstheme="minorBidi"/>
                    </w:rPr>
                    <w:t>Б</w:t>
                  </w:r>
                  <w:r>
                    <w:rPr>
                      <w:rFonts w:cstheme="minorBidi"/>
                      <w:lang w:val="uk-UA"/>
                    </w:rPr>
                    <w:t>УЛО</w:t>
                  </w:r>
                </w:p>
              </w:tc>
              <w:tc>
                <w:tcPr>
                  <w:tcW w:w="5112" w:type="dxa"/>
                  <w:tcBorders>
                    <w:top w:val="single" w:sz="4" w:space="0" w:color="auto"/>
                    <w:left w:val="single" w:sz="4" w:space="0" w:color="auto"/>
                    <w:bottom w:val="single" w:sz="4" w:space="0" w:color="auto"/>
                    <w:right w:val="single" w:sz="4" w:space="0" w:color="auto"/>
                  </w:tcBorders>
                  <w:hideMark/>
                </w:tcPr>
                <w:p w:rsidR="00B9494E" w:rsidRPr="00547AFD" w:rsidRDefault="00547AFD">
                  <w:pPr>
                    <w:jc w:val="center"/>
                    <w:rPr>
                      <w:rFonts w:cstheme="minorBidi"/>
                      <w:lang w:val="uk-UA"/>
                    </w:rPr>
                  </w:pPr>
                  <w:r>
                    <w:rPr>
                      <w:rFonts w:cstheme="minorBidi"/>
                    </w:rPr>
                    <w:t>С</w:t>
                  </w:r>
                  <w:r>
                    <w:rPr>
                      <w:rFonts w:cstheme="minorBidi"/>
                      <w:lang w:val="uk-UA"/>
                    </w:rPr>
                    <w:t>ТАЛО</w:t>
                  </w:r>
                </w:p>
              </w:tc>
            </w:tr>
            <w:tr w:rsidR="002F2F6D" w:rsidTr="00DC73FE">
              <w:trPr>
                <w:trHeight w:val="352"/>
              </w:trPr>
              <w:tc>
                <w:tcPr>
                  <w:tcW w:w="5112" w:type="dxa"/>
                  <w:tcBorders>
                    <w:top w:val="single" w:sz="4" w:space="0" w:color="auto"/>
                    <w:left w:val="single" w:sz="4" w:space="0" w:color="auto"/>
                    <w:bottom w:val="single" w:sz="4" w:space="0" w:color="auto"/>
                    <w:right w:val="single" w:sz="4" w:space="0" w:color="auto"/>
                  </w:tcBorders>
                  <w:hideMark/>
                </w:tcPr>
                <w:p w:rsidR="002F2F6D" w:rsidRPr="002F2F6D" w:rsidRDefault="002F2F6D" w:rsidP="002F2F6D">
                  <w:pPr>
                    <w:pStyle w:val="cs80d9435b"/>
                    <w:rPr>
                      <w:lang w:val="ru-RU"/>
                    </w:rPr>
                  </w:pPr>
                  <w:r w:rsidRPr="002F2F6D">
                    <w:rPr>
                      <w:rStyle w:val="cs9f0a40401"/>
                      <w:rFonts w:ascii="Times New Roman" w:hAnsi="Times New Roman" w:cs="Times New Roman"/>
                      <w:sz w:val="24"/>
                      <w:szCs w:val="24"/>
                      <w:lang w:val="ru-RU"/>
                    </w:rPr>
                    <w:t xml:space="preserve">к.м.н. </w:t>
                  </w:r>
                  <w:proofErr w:type="spellStart"/>
                  <w:r w:rsidRPr="002F2F6D">
                    <w:rPr>
                      <w:rStyle w:val="cs9f0a40401"/>
                      <w:rFonts w:ascii="Times New Roman" w:hAnsi="Times New Roman" w:cs="Times New Roman"/>
                      <w:sz w:val="24"/>
                      <w:szCs w:val="24"/>
                      <w:lang w:val="ru-RU"/>
                    </w:rPr>
                    <w:t>Македонська</w:t>
                  </w:r>
                  <w:proofErr w:type="spellEnd"/>
                  <w:r w:rsidRPr="002F2F6D">
                    <w:rPr>
                      <w:rStyle w:val="cs9f0a40401"/>
                      <w:rFonts w:ascii="Times New Roman" w:hAnsi="Times New Roman" w:cs="Times New Roman"/>
                      <w:sz w:val="24"/>
                      <w:szCs w:val="24"/>
                      <w:lang w:val="ru-RU"/>
                    </w:rPr>
                    <w:t xml:space="preserve"> І.В.</w:t>
                  </w:r>
                </w:p>
                <w:p w:rsidR="002F2F6D" w:rsidRPr="002F2F6D" w:rsidRDefault="002F2F6D" w:rsidP="002F2F6D">
                  <w:pPr>
                    <w:pStyle w:val="cs80d9435b"/>
                    <w:rPr>
                      <w:lang w:val="ru-RU"/>
                    </w:rPr>
                  </w:pPr>
                  <w:proofErr w:type="spellStart"/>
                  <w:r w:rsidRPr="002F2F6D">
                    <w:rPr>
                      <w:rStyle w:val="cs9b006261"/>
                      <w:rFonts w:ascii="Times New Roman" w:hAnsi="Times New Roman" w:cs="Times New Roman"/>
                      <w:b w:val="0"/>
                      <w:sz w:val="24"/>
                      <w:szCs w:val="24"/>
                      <w:lang w:val="ru-RU"/>
                    </w:rPr>
                    <w:t>Комунальне</w:t>
                  </w:r>
                  <w:proofErr w:type="spellEnd"/>
                  <w:r w:rsidRPr="002F2F6D">
                    <w:rPr>
                      <w:rStyle w:val="cs9b006261"/>
                      <w:rFonts w:ascii="Times New Roman" w:hAnsi="Times New Roman" w:cs="Times New Roman"/>
                      <w:b w:val="0"/>
                      <w:sz w:val="24"/>
                      <w:szCs w:val="24"/>
                      <w:lang w:val="ru-RU"/>
                    </w:rPr>
                    <w:t xml:space="preserve"> </w:t>
                  </w:r>
                  <w:proofErr w:type="spellStart"/>
                  <w:r w:rsidRPr="002F2F6D">
                    <w:rPr>
                      <w:rStyle w:val="cs9b006261"/>
                      <w:rFonts w:ascii="Times New Roman" w:hAnsi="Times New Roman" w:cs="Times New Roman"/>
                      <w:b w:val="0"/>
                      <w:sz w:val="24"/>
                      <w:szCs w:val="24"/>
                      <w:lang w:val="ru-RU"/>
                    </w:rPr>
                    <w:t>некомерційне</w:t>
                  </w:r>
                  <w:proofErr w:type="spellEnd"/>
                  <w:r w:rsidRPr="002F2F6D">
                    <w:rPr>
                      <w:rStyle w:val="cs9b006261"/>
                      <w:rFonts w:ascii="Times New Roman" w:hAnsi="Times New Roman" w:cs="Times New Roman"/>
                      <w:b w:val="0"/>
                      <w:sz w:val="24"/>
                      <w:szCs w:val="24"/>
                      <w:lang w:val="ru-RU"/>
                    </w:rPr>
                    <w:t xml:space="preserve"> </w:t>
                  </w:r>
                  <w:proofErr w:type="spellStart"/>
                  <w:r w:rsidRPr="002F2F6D">
                    <w:rPr>
                      <w:rStyle w:val="cs9b006261"/>
                      <w:rFonts w:ascii="Times New Roman" w:hAnsi="Times New Roman" w:cs="Times New Roman"/>
                      <w:b w:val="0"/>
                      <w:sz w:val="24"/>
                      <w:szCs w:val="24"/>
                      <w:lang w:val="ru-RU"/>
                    </w:rPr>
                    <w:t>підприємство</w:t>
                  </w:r>
                  <w:proofErr w:type="spellEnd"/>
                  <w:r w:rsidRPr="002F2F6D">
                    <w:rPr>
                      <w:rStyle w:val="cs9b006261"/>
                      <w:rFonts w:ascii="Times New Roman" w:hAnsi="Times New Roman" w:cs="Times New Roman"/>
                      <w:b w:val="0"/>
                      <w:sz w:val="24"/>
                      <w:szCs w:val="24"/>
                      <w:lang w:val="ru-RU"/>
                    </w:rPr>
                    <w:t xml:space="preserve"> «</w:t>
                  </w:r>
                  <w:proofErr w:type="spellStart"/>
                  <w:r w:rsidRPr="002F2F6D">
                    <w:rPr>
                      <w:rStyle w:val="cs9b006261"/>
                      <w:rFonts w:ascii="Times New Roman" w:hAnsi="Times New Roman" w:cs="Times New Roman"/>
                      <w:b w:val="0"/>
                      <w:sz w:val="24"/>
                      <w:szCs w:val="24"/>
                      <w:lang w:val="ru-RU"/>
                    </w:rPr>
                    <w:t>Міська</w:t>
                  </w:r>
                  <w:proofErr w:type="spellEnd"/>
                  <w:r w:rsidRPr="002F2F6D">
                    <w:rPr>
                      <w:rStyle w:val="cs9b006261"/>
                      <w:rFonts w:ascii="Times New Roman" w:hAnsi="Times New Roman" w:cs="Times New Roman"/>
                      <w:b w:val="0"/>
                      <w:sz w:val="24"/>
                      <w:szCs w:val="24"/>
                      <w:lang w:val="ru-RU"/>
                    </w:rPr>
                    <w:t xml:space="preserve"> </w:t>
                  </w:r>
                  <w:proofErr w:type="spellStart"/>
                  <w:r w:rsidRPr="002F2F6D">
                    <w:rPr>
                      <w:rStyle w:val="cs9b006261"/>
                      <w:rFonts w:ascii="Times New Roman" w:hAnsi="Times New Roman" w:cs="Times New Roman"/>
                      <w:b w:val="0"/>
                      <w:sz w:val="24"/>
                      <w:szCs w:val="24"/>
                      <w:lang w:val="ru-RU"/>
                    </w:rPr>
                    <w:t>дитяча</w:t>
                  </w:r>
                  <w:proofErr w:type="spellEnd"/>
                  <w:r w:rsidRPr="002F2F6D">
                    <w:rPr>
                      <w:rStyle w:val="cs9b006261"/>
                      <w:rFonts w:ascii="Times New Roman" w:hAnsi="Times New Roman" w:cs="Times New Roman"/>
                      <w:b w:val="0"/>
                      <w:sz w:val="24"/>
                      <w:szCs w:val="24"/>
                      <w:lang w:val="ru-RU"/>
                    </w:rPr>
                    <w:t xml:space="preserve"> </w:t>
                  </w:r>
                  <w:proofErr w:type="spellStart"/>
                  <w:r w:rsidRPr="002F2F6D">
                    <w:rPr>
                      <w:rStyle w:val="cs9b006261"/>
                      <w:rFonts w:ascii="Times New Roman" w:hAnsi="Times New Roman" w:cs="Times New Roman"/>
                      <w:b w:val="0"/>
                      <w:sz w:val="24"/>
                      <w:szCs w:val="24"/>
                      <w:lang w:val="ru-RU"/>
                    </w:rPr>
                    <w:t>клінічна</w:t>
                  </w:r>
                  <w:proofErr w:type="spellEnd"/>
                  <w:r w:rsidRPr="002F2F6D">
                    <w:rPr>
                      <w:rStyle w:val="cs9b006261"/>
                      <w:rFonts w:ascii="Times New Roman" w:hAnsi="Times New Roman" w:cs="Times New Roman"/>
                      <w:b w:val="0"/>
                      <w:sz w:val="24"/>
                      <w:szCs w:val="24"/>
                      <w:lang w:val="ru-RU"/>
                    </w:rPr>
                    <w:t xml:space="preserve"> </w:t>
                  </w:r>
                  <w:proofErr w:type="spellStart"/>
                  <w:r w:rsidRPr="002F2F6D">
                    <w:rPr>
                      <w:rStyle w:val="cs9b006261"/>
                      <w:rFonts w:ascii="Times New Roman" w:hAnsi="Times New Roman" w:cs="Times New Roman"/>
                      <w:b w:val="0"/>
                      <w:sz w:val="24"/>
                      <w:szCs w:val="24"/>
                      <w:lang w:val="ru-RU"/>
                    </w:rPr>
                    <w:t>лікарня</w:t>
                  </w:r>
                  <w:proofErr w:type="spellEnd"/>
                  <w:r w:rsidRPr="002F2F6D">
                    <w:rPr>
                      <w:rStyle w:val="cs9b006261"/>
                      <w:rFonts w:ascii="Times New Roman" w:hAnsi="Times New Roman" w:cs="Times New Roman"/>
                      <w:b w:val="0"/>
                      <w:sz w:val="24"/>
                      <w:szCs w:val="24"/>
                      <w:lang w:val="ru-RU"/>
                    </w:rPr>
                    <w:t xml:space="preserve"> №5» </w:t>
                  </w:r>
                  <w:proofErr w:type="spellStart"/>
                  <w:r w:rsidRPr="002F2F6D">
                    <w:rPr>
                      <w:rStyle w:val="cs9b006261"/>
                      <w:rFonts w:ascii="Times New Roman" w:hAnsi="Times New Roman" w:cs="Times New Roman"/>
                      <w:b w:val="0"/>
                      <w:sz w:val="24"/>
                      <w:szCs w:val="24"/>
                      <w:lang w:val="ru-RU"/>
                    </w:rPr>
                    <w:t>Дніпровської</w:t>
                  </w:r>
                  <w:proofErr w:type="spellEnd"/>
                  <w:r w:rsidRPr="002F2F6D">
                    <w:rPr>
                      <w:rStyle w:val="cs9b006261"/>
                      <w:rFonts w:ascii="Times New Roman" w:hAnsi="Times New Roman" w:cs="Times New Roman"/>
                      <w:b w:val="0"/>
                      <w:sz w:val="24"/>
                      <w:szCs w:val="24"/>
                      <w:lang w:val="ru-RU"/>
                    </w:rPr>
                    <w:t xml:space="preserve"> </w:t>
                  </w:r>
                  <w:proofErr w:type="spellStart"/>
                  <w:r w:rsidRPr="002F2F6D">
                    <w:rPr>
                      <w:rStyle w:val="cs9b006261"/>
                      <w:rFonts w:ascii="Times New Roman" w:hAnsi="Times New Roman" w:cs="Times New Roman"/>
                      <w:b w:val="0"/>
                      <w:sz w:val="24"/>
                      <w:szCs w:val="24"/>
                      <w:lang w:val="ru-RU"/>
                    </w:rPr>
                    <w:t>міської</w:t>
                  </w:r>
                  <w:proofErr w:type="spellEnd"/>
                  <w:r w:rsidRPr="002F2F6D">
                    <w:rPr>
                      <w:rStyle w:val="cs9b006261"/>
                      <w:rFonts w:ascii="Times New Roman" w:hAnsi="Times New Roman" w:cs="Times New Roman"/>
                      <w:b w:val="0"/>
                      <w:sz w:val="24"/>
                      <w:szCs w:val="24"/>
                      <w:lang w:val="ru-RU"/>
                    </w:rPr>
                    <w:t xml:space="preserve"> ради</w:t>
                  </w:r>
                  <w:r w:rsidRPr="002F2F6D">
                    <w:rPr>
                      <w:rStyle w:val="cs9f0a40401"/>
                      <w:rFonts w:ascii="Times New Roman" w:hAnsi="Times New Roman" w:cs="Times New Roman"/>
                      <w:sz w:val="24"/>
                      <w:szCs w:val="24"/>
                      <w:lang w:val="ru-RU"/>
                    </w:rPr>
                    <w:t xml:space="preserve">, </w:t>
                  </w:r>
                  <w:proofErr w:type="spellStart"/>
                  <w:r w:rsidRPr="002F2F6D">
                    <w:rPr>
                      <w:rStyle w:val="cs9f0a40401"/>
                      <w:rFonts w:ascii="Times New Roman" w:hAnsi="Times New Roman" w:cs="Times New Roman"/>
                      <w:sz w:val="24"/>
                      <w:szCs w:val="24"/>
                      <w:lang w:val="ru-RU"/>
                    </w:rPr>
                    <w:t>неврологічне</w:t>
                  </w:r>
                  <w:proofErr w:type="spellEnd"/>
                  <w:r w:rsidRPr="002F2F6D">
                    <w:rPr>
                      <w:rStyle w:val="cs9f0a40401"/>
                      <w:rFonts w:ascii="Times New Roman" w:hAnsi="Times New Roman" w:cs="Times New Roman"/>
                      <w:sz w:val="24"/>
                      <w:szCs w:val="24"/>
                      <w:lang w:val="ru-RU"/>
                    </w:rPr>
                    <w:t xml:space="preserve"> </w:t>
                  </w:r>
                  <w:proofErr w:type="spellStart"/>
                  <w:r w:rsidRPr="002F2F6D">
                    <w:rPr>
                      <w:rStyle w:val="cs9f0a40401"/>
                      <w:rFonts w:ascii="Times New Roman" w:hAnsi="Times New Roman" w:cs="Times New Roman"/>
                      <w:sz w:val="24"/>
                      <w:szCs w:val="24"/>
                      <w:lang w:val="ru-RU"/>
                    </w:rPr>
                    <w:t>відділення</w:t>
                  </w:r>
                  <w:proofErr w:type="spellEnd"/>
                  <w:r w:rsidRPr="002F2F6D">
                    <w:rPr>
                      <w:rStyle w:val="cs9f0a40401"/>
                      <w:rFonts w:ascii="Times New Roman" w:hAnsi="Times New Roman" w:cs="Times New Roman"/>
                      <w:sz w:val="24"/>
                      <w:szCs w:val="24"/>
                      <w:lang w:val="ru-RU"/>
                    </w:rPr>
                    <w:t xml:space="preserve"> </w:t>
                  </w:r>
                  <w:proofErr w:type="spellStart"/>
                  <w:r w:rsidRPr="002F2F6D">
                    <w:rPr>
                      <w:rStyle w:val="cs9f0a40401"/>
                      <w:rFonts w:ascii="Times New Roman" w:hAnsi="Times New Roman" w:cs="Times New Roman"/>
                      <w:sz w:val="24"/>
                      <w:szCs w:val="24"/>
                      <w:lang w:val="ru-RU"/>
                    </w:rPr>
                    <w:t>молодшого</w:t>
                  </w:r>
                  <w:proofErr w:type="spellEnd"/>
                  <w:r w:rsidRPr="002F2F6D">
                    <w:rPr>
                      <w:rStyle w:val="cs9f0a40401"/>
                      <w:rFonts w:ascii="Times New Roman" w:hAnsi="Times New Roman" w:cs="Times New Roman"/>
                      <w:sz w:val="24"/>
                      <w:szCs w:val="24"/>
                      <w:lang w:val="ru-RU"/>
                    </w:rPr>
                    <w:t xml:space="preserve"> </w:t>
                  </w:r>
                  <w:proofErr w:type="spellStart"/>
                  <w:r w:rsidRPr="002F2F6D">
                    <w:rPr>
                      <w:rStyle w:val="cs9f0a40401"/>
                      <w:rFonts w:ascii="Times New Roman" w:hAnsi="Times New Roman" w:cs="Times New Roman"/>
                      <w:sz w:val="24"/>
                      <w:szCs w:val="24"/>
                      <w:lang w:val="ru-RU"/>
                    </w:rPr>
                    <w:t>віку</w:t>
                  </w:r>
                  <w:proofErr w:type="spellEnd"/>
                  <w:r w:rsidRPr="002F2F6D">
                    <w:rPr>
                      <w:rStyle w:val="cs9f0a40401"/>
                      <w:rFonts w:ascii="Times New Roman" w:hAnsi="Times New Roman" w:cs="Times New Roman"/>
                      <w:sz w:val="24"/>
                      <w:szCs w:val="24"/>
                      <w:lang w:val="ru-RU"/>
                    </w:rPr>
                    <w:t xml:space="preserve">, м. </w:t>
                  </w:r>
                  <w:proofErr w:type="spellStart"/>
                  <w:r w:rsidRPr="002F2F6D">
                    <w:rPr>
                      <w:rStyle w:val="cs9f0a40401"/>
                      <w:rFonts w:ascii="Times New Roman" w:hAnsi="Times New Roman" w:cs="Times New Roman"/>
                      <w:sz w:val="24"/>
                      <w:szCs w:val="24"/>
                      <w:lang w:val="ru-RU"/>
                    </w:rPr>
                    <w:t>Дніпро</w:t>
                  </w:r>
                  <w:proofErr w:type="spellEnd"/>
                </w:p>
              </w:tc>
              <w:tc>
                <w:tcPr>
                  <w:tcW w:w="5112" w:type="dxa"/>
                  <w:tcBorders>
                    <w:top w:val="single" w:sz="4" w:space="0" w:color="auto"/>
                    <w:left w:val="single" w:sz="4" w:space="0" w:color="auto"/>
                    <w:bottom w:val="single" w:sz="4" w:space="0" w:color="auto"/>
                    <w:right w:val="single" w:sz="4" w:space="0" w:color="auto"/>
                  </w:tcBorders>
                  <w:hideMark/>
                </w:tcPr>
                <w:p w:rsidR="002F2F6D" w:rsidRPr="002F2F6D" w:rsidRDefault="002F2F6D" w:rsidP="002F2F6D">
                  <w:pPr>
                    <w:pStyle w:val="csf06cd379"/>
                    <w:rPr>
                      <w:lang w:val="ru-RU"/>
                    </w:rPr>
                  </w:pPr>
                  <w:r w:rsidRPr="002F2F6D">
                    <w:rPr>
                      <w:rStyle w:val="cs9f0a40401"/>
                      <w:rFonts w:ascii="Times New Roman" w:hAnsi="Times New Roman" w:cs="Times New Roman"/>
                      <w:sz w:val="24"/>
                      <w:szCs w:val="24"/>
                      <w:lang w:val="ru-RU"/>
                    </w:rPr>
                    <w:t xml:space="preserve">к.м.н. </w:t>
                  </w:r>
                  <w:proofErr w:type="spellStart"/>
                  <w:r w:rsidRPr="002F2F6D">
                    <w:rPr>
                      <w:rStyle w:val="cs9f0a40401"/>
                      <w:rFonts w:ascii="Times New Roman" w:hAnsi="Times New Roman" w:cs="Times New Roman"/>
                      <w:sz w:val="24"/>
                      <w:szCs w:val="24"/>
                      <w:lang w:val="ru-RU"/>
                    </w:rPr>
                    <w:t>Македонська</w:t>
                  </w:r>
                  <w:proofErr w:type="spellEnd"/>
                  <w:r w:rsidRPr="002F2F6D">
                    <w:rPr>
                      <w:rStyle w:val="cs9f0a40401"/>
                      <w:rFonts w:ascii="Times New Roman" w:hAnsi="Times New Roman" w:cs="Times New Roman"/>
                      <w:sz w:val="24"/>
                      <w:szCs w:val="24"/>
                      <w:lang w:val="ru-RU"/>
                    </w:rPr>
                    <w:t xml:space="preserve"> І.В.</w:t>
                  </w:r>
                </w:p>
                <w:p w:rsidR="002F2F6D" w:rsidRPr="002F2F6D" w:rsidRDefault="002F2F6D" w:rsidP="002F2F6D">
                  <w:pPr>
                    <w:pStyle w:val="cs80d9435b"/>
                    <w:rPr>
                      <w:lang w:val="ru-RU"/>
                    </w:rPr>
                  </w:pPr>
                  <w:proofErr w:type="spellStart"/>
                  <w:r w:rsidRPr="002F2F6D">
                    <w:rPr>
                      <w:rStyle w:val="cs9b006261"/>
                      <w:rFonts w:ascii="Times New Roman" w:hAnsi="Times New Roman" w:cs="Times New Roman"/>
                      <w:b w:val="0"/>
                      <w:sz w:val="24"/>
                      <w:szCs w:val="24"/>
                      <w:lang w:val="ru-RU"/>
                    </w:rPr>
                    <w:t>Комунальне</w:t>
                  </w:r>
                  <w:proofErr w:type="spellEnd"/>
                  <w:r w:rsidRPr="002F2F6D">
                    <w:rPr>
                      <w:rStyle w:val="cs9b006261"/>
                      <w:rFonts w:ascii="Times New Roman" w:hAnsi="Times New Roman" w:cs="Times New Roman"/>
                      <w:b w:val="0"/>
                      <w:sz w:val="24"/>
                      <w:szCs w:val="24"/>
                      <w:lang w:val="ru-RU"/>
                    </w:rPr>
                    <w:t xml:space="preserve"> </w:t>
                  </w:r>
                  <w:proofErr w:type="spellStart"/>
                  <w:r w:rsidRPr="002F2F6D">
                    <w:rPr>
                      <w:rStyle w:val="cs9b006261"/>
                      <w:rFonts w:ascii="Times New Roman" w:hAnsi="Times New Roman" w:cs="Times New Roman"/>
                      <w:b w:val="0"/>
                      <w:sz w:val="24"/>
                      <w:szCs w:val="24"/>
                      <w:lang w:val="ru-RU"/>
                    </w:rPr>
                    <w:t>некомерційне</w:t>
                  </w:r>
                  <w:proofErr w:type="spellEnd"/>
                  <w:r w:rsidRPr="002F2F6D">
                    <w:rPr>
                      <w:rStyle w:val="cs9b006261"/>
                      <w:rFonts w:ascii="Times New Roman" w:hAnsi="Times New Roman" w:cs="Times New Roman"/>
                      <w:b w:val="0"/>
                      <w:sz w:val="24"/>
                      <w:szCs w:val="24"/>
                      <w:lang w:val="ru-RU"/>
                    </w:rPr>
                    <w:t xml:space="preserve"> </w:t>
                  </w:r>
                  <w:proofErr w:type="spellStart"/>
                  <w:r w:rsidRPr="002F2F6D">
                    <w:rPr>
                      <w:rStyle w:val="cs9b006261"/>
                      <w:rFonts w:ascii="Times New Roman" w:hAnsi="Times New Roman" w:cs="Times New Roman"/>
                      <w:b w:val="0"/>
                      <w:sz w:val="24"/>
                      <w:szCs w:val="24"/>
                      <w:lang w:val="ru-RU"/>
                    </w:rPr>
                    <w:t>підприємство</w:t>
                  </w:r>
                  <w:proofErr w:type="spellEnd"/>
                  <w:r w:rsidRPr="002F2F6D">
                    <w:rPr>
                      <w:rStyle w:val="cs9b006261"/>
                      <w:rFonts w:ascii="Times New Roman" w:hAnsi="Times New Roman" w:cs="Times New Roman"/>
                      <w:b w:val="0"/>
                      <w:sz w:val="24"/>
                      <w:szCs w:val="24"/>
                      <w:lang w:val="ru-RU"/>
                    </w:rPr>
                    <w:t xml:space="preserve"> «</w:t>
                  </w:r>
                  <w:proofErr w:type="spellStart"/>
                  <w:r w:rsidRPr="002F2F6D">
                    <w:rPr>
                      <w:rStyle w:val="cs9b006261"/>
                      <w:rFonts w:ascii="Times New Roman" w:hAnsi="Times New Roman" w:cs="Times New Roman"/>
                      <w:b w:val="0"/>
                      <w:sz w:val="24"/>
                      <w:szCs w:val="24"/>
                      <w:lang w:val="ru-RU"/>
                    </w:rPr>
                    <w:t>Міська</w:t>
                  </w:r>
                  <w:proofErr w:type="spellEnd"/>
                  <w:r w:rsidRPr="002F2F6D">
                    <w:rPr>
                      <w:rStyle w:val="cs9b006261"/>
                      <w:rFonts w:ascii="Times New Roman" w:hAnsi="Times New Roman" w:cs="Times New Roman"/>
                      <w:b w:val="0"/>
                      <w:sz w:val="24"/>
                      <w:szCs w:val="24"/>
                      <w:lang w:val="ru-RU"/>
                    </w:rPr>
                    <w:t xml:space="preserve"> </w:t>
                  </w:r>
                  <w:proofErr w:type="spellStart"/>
                  <w:r w:rsidRPr="002F2F6D">
                    <w:rPr>
                      <w:rStyle w:val="cs9b006261"/>
                      <w:rFonts w:ascii="Times New Roman" w:hAnsi="Times New Roman" w:cs="Times New Roman"/>
                      <w:b w:val="0"/>
                      <w:sz w:val="24"/>
                      <w:szCs w:val="24"/>
                      <w:lang w:val="ru-RU"/>
                    </w:rPr>
                    <w:t>дитяча</w:t>
                  </w:r>
                  <w:proofErr w:type="spellEnd"/>
                  <w:r w:rsidRPr="002F2F6D">
                    <w:rPr>
                      <w:rStyle w:val="cs9b006261"/>
                      <w:rFonts w:ascii="Times New Roman" w:hAnsi="Times New Roman" w:cs="Times New Roman"/>
                      <w:b w:val="0"/>
                      <w:sz w:val="24"/>
                      <w:szCs w:val="24"/>
                      <w:lang w:val="ru-RU"/>
                    </w:rPr>
                    <w:t xml:space="preserve"> </w:t>
                  </w:r>
                  <w:proofErr w:type="spellStart"/>
                  <w:r w:rsidRPr="002F2F6D">
                    <w:rPr>
                      <w:rStyle w:val="cs9b006261"/>
                      <w:rFonts w:ascii="Times New Roman" w:hAnsi="Times New Roman" w:cs="Times New Roman"/>
                      <w:b w:val="0"/>
                      <w:sz w:val="24"/>
                      <w:szCs w:val="24"/>
                      <w:lang w:val="ru-RU"/>
                    </w:rPr>
                    <w:t>клінічна</w:t>
                  </w:r>
                  <w:proofErr w:type="spellEnd"/>
                  <w:r w:rsidRPr="002F2F6D">
                    <w:rPr>
                      <w:rStyle w:val="cs9b006261"/>
                      <w:rFonts w:ascii="Times New Roman" w:hAnsi="Times New Roman" w:cs="Times New Roman"/>
                      <w:b w:val="0"/>
                      <w:sz w:val="24"/>
                      <w:szCs w:val="24"/>
                      <w:lang w:val="ru-RU"/>
                    </w:rPr>
                    <w:t xml:space="preserve"> </w:t>
                  </w:r>
                  <w:proofErr w:type="spellStart"/>
                  <w:r w:rsidRPr="002F2F6D">
                    <w:rPr>
                      <w:rStyle w:val="cs9b006261"/>
                      <w:rFonts w:ascii="Times New Roman" w:hAnsi="Times New Roman" w:cs="Times New Roman"/>
                      <w:b w:val="0"/>
                      <w:sz w:val="24"/>
                      <w:szCs w:val="24"/>
                      <w:lang w:val="ru-RU"/>
                    </w:rPr>
                    <w:t>лікарня</w:t>
                  </w:r>
                  <w:proofErr w:type="spellEnd"/>
                  <w:r w:rsidRPr="002F2F6D">
                    <w:rPr>
                      <w:rStyle w:val="cs9b006261"/>
                      <w:rFonts w:ascii="Times New Roman" w:hAnsi="Times New Roman" w:cs="Times New Roman"/>
                      <w:b w:val="0"/>
                      <w:sz w:val="24"/>
                      <w:szCs w:val="24"/>
                      <w:lang w:val="ru-RU"/>
                    </w:rPr>
                    <w:t xml:space="preserve"> №6» </w:t>
                  </w:r>
                  <w:proofErr w:type="spellStart"/>
                  <w:r w:rsidRPr="002F2F6D">
                    <w:rPr>
                      <w:rStyle w:val="cs9b006261"/>
                      <w:rFonts w:ascii="Times New Roman" w:hAnsi="Times New Roman" w:cs="Times New Roman"/>
                      <w:b w:val="0"/>
                      <w:sz w:val="24"/>
                      <w:szCs w:val="24"/>
                      <w:lang w:val="ru-RU"/>
                    </w:rPr>
                    <w:t>Дніпровської</w:t>
                  </w:r>
                  <w:proofErr w:type="spellEnd"/>
                  <w:r w:rsidRPr="002F2F6D">
                    <w:rPr>
                      <w:rStyle w:val="cs9b006261"/>
                      <w:rFonts w:ascii="Times New Roman" w:hAnsi="Times New Roman" w:cs="Times New Roman"/>
                      <w:b w:val="0"/>
                      <w:sz w:val="24"/>
                      <w:szCs w:val="24"/>
                      <w:lang w:val="ru-RU"/>
                    </w:rPr>
                    <w:t xml:space="preserve"> </w:t>
                  </w:r>
                  <w:proofErr w:type="spellStart"/>
                  <w:r w:rsidRPr="002F2F6D">
                    <w:rPr>
                      <w:rStyle w:val="cs9b006261"/>
                      <w:rFonts w:ascii="Times New Roman" w:hAnsi="Times New Roman" w:cs="Times New Roman"/>
                      <w:b w:val="0"/>
                      <w:sz w:val="24"/>
                      <w:szCs w:val="24"/>
                      <w:lang w:val="ru-RU"/>
                    </w:rPr>
                    <w:t>міської</w:t>
                  </w:r>
                  <w:proofErr w:type="spellEnd"/>
                  <w:r w:rsidRPr="002F2F6D">
                    <w:rPr>
                      <w:rStyle w:val="cs9b006261"/>
                      <w:rFonts w:ascii="Times New Roman" w:hAnsi="Times New Roman" w:cs="Times New Roman"/>
                      <w:b w:val="0"/>
                      <w:sz w:val="24"/>
                      <w:szCs w:val="24"/>
                      <w:lang w:val="ru-RU"/>
                    </w:rPr>
                    <w:t xml:space="preserve"> ради</w:t>
                  </w:r>
                  <w:r w:rsidRPr="002F2F6D">
                    <w:rPr>
                      <w:rStyle w:val="cs9f0a40401"/>
                      <w:rFonts w:ascii="Times New Roman" w:hAnsi="Times New Roman" w:cs="Times New Roman"/>
                      <w:sz w:val="24"/>
                      <w:szCs w:val="24"/>
                      <w:lang w:val="ru-RU"/>
                    </w:rPr>
                    <w:t xml:space="preserve">, </w:t>
                  </w:r>
                  <w:proofErr w:type="spellStart"/>
                  <w:r w:rsidRPr="002F2F6D">
                    <w:rPr>
                      <w:rStyle w:val="cs9f0a40401"/>
                      <w:rFonts w:ascii="Times New Roman" w:hAnsi="Times New Roman" w:cs="Times New Roman"/>
                      <w:sz w:val="24"/>
                      <w:szCs w:val="24"/>
                      <w:lang w:val="ru-RU"/>
                    </w:rPr>
                    <w:t>неврологічне</w:t>
                  </w:r>
                  <w:proofErr w:type="spellEnd"/>
                  <w:r w:rsidRPr="002F2F6D">
                    <w:rPr>
                      <w:rStyle w:val="cs9f0a40401"/>
                      <w:rFonts w:ascii="Times New Roman" w:hAnsi="Times New Roman" w:cs="Times New Roman"/>
                      <w:sz w:val="24"/>
                      <w:szCs w:val="24"/>
                      <w:lang w:val="ru-RU"/>
                    </w:rPr>
                    <w:t xml:space="preserve"> </w:t>
                  </w:r>
                  <w:proofErr w:type="spellStart"/>
                  <w:r w:rsidRPr="002F2F6D">
                    <w:rPr>
                      <w:rStyle w:val="cs9f0a40401"/>
                      <w:rFonts w:ascii="Times New Roman" w:hAnsi="Times New Roman" w:cs="Times New Roman"/>
                      <w:sz w:val="24"/>
                      <w:szCs w:val="24"/>
                      <w:lang w:val="ru-RU"/>
                    </w:rPr>
                    <w:t>відділення</w:t>
                  </w:r>
                  <w:proofErr w:type="spellEnd"/>
                  <w:r w:rsidRPr="002F2F6D">
                    <w:rPr>
                      <w:rStyle w:val="cs9f0a40401"/>
                      <w:rFonts w:ascii="Times New Roman" w:hAnsi="Times New Roman" w:cs="Times New Roman"/>
                      <w:sz w:val="24"/>
                      <w:szCs w:val="24"/>
                      <w:lang w:val="ru-RU"/>
                    </w:rPr>
                    <w:t xml:space="preserve"> </w:t>
                  </w:r>
                  <w:proofErr w:type="spellStart"/>
                  <w:r w:rsidRPr="002F2F6D">
                    <w:rPr>
                      <w:rStyle w:val="cs9f0a40401"/>
                      <w:rFonts w:ascii="Times New Roman" w:hAnsi="Times New Roman" w:cs="Times New Roman"/>
                      <w:sz w:val="24"/>
                      <w:szCs w:val="24"/>
                      <w:lang w:val="ru-RU"/>
                    </w:rPr>
                    <w:t>молодшого</w:t>
                  </w:r>
                  <w:proofErr w:type="spellEnd"/>
                  <w:r w:rsidRPr="002F2F6D">
                    <w:rPr>
                      <w:rStyle w:val="cs9f0a40401"/>
                      <w:rFonts w:ascii="Times New Roman" w:hAnsi="Times New Roman" w:cs="Times New Roman"/>
                      <w:sz w:val="24"/>
                      <w:szCs w:val="24"/>
                      <w:lang w:val="ru-RU"/>
                    </w:rPr>
                    <w:t xml:space="preserve"> </w:t>
                  </w:r>
                  <w:proofErr w:type="spellStart"/>
                  <w:r w:rsidRPr="002F2F6D">
                    <w:rPr>
                      <w:rStyle w:val="cs9f0a40401"/>
                      <w:rFonts w:ascii="Times New Roman" w:hAnsi="Times New Roman" w:cs="Times New Roman"/>
                      <w:sz w:val="24"/>
                      <w:szCs w:val="24"/>
                      <w:lang w:val="ru-RU"/>
                    </w:rPr>
                    <w:t>віку</w:t>
                  </w:r>
                  <w:proofErr w:type="spellEnd"/>
                  <w:r w:rsidRPr="002F2F6D">
                    <w:rPr>
                      <w:rStyle w:val="cs9f0a40401"/>
                      <w:rFonts w:ascii="Times New Roman" w:hAnsi="Times New Roman" w:cs="Times New Roman"/>
                      <w:sz w:val="24"/>
                      <w:szCs w:val="24"/>
                      <w:lang w:val="ru-RU"/>
                    </w:rPr>
                    <w:t xml:space="preserve">, м. </w:t>
                  </w:r>
                  <w:proofErr w:type="spellStart"/>
                  <w:r w:rsidRPr="002F2F6D">
                    <w:rPr>
                      <w:rStyle w:val="cs9f0a40401"/>
                      <w:rFonts w:ascii="Times New Roman" w:hAnsi="Times New Roman" w:cs="Times New Roman"/>
                      <w:sz w:val="24"/>
                      <w:szCs w:val="24"/>
                      <w:lang w:val="ru-RU"/>
                    </w:rPr>
                    <w:t>Дніпро</w:t>
                  </w:r>
                  <w:proofErr w:type="spellEnd"/>
                </w:p>
              </w:tc>
            </w:tr>
          </w:tbl>
          <w:p w:rsidR="00B9494E" w:rsidRDefault="00B9494E">
            <w:pPr>
              <w:rPr>
                <w:rFonts w:asciiTheme="minorHAnsi" w:hAnsiTheme="minorHAnsi"/>
                <w:sz w:val="22"/>
              </w:rPr>
            </w:pP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 662 </w:t>
            </w:r>
            <w:proofErr w:type="spellStart"/>
            <w:r>
              <w:t>від</w:t>
            </w:r>
            <w:proofErr w:type="spellEnd"/>
            <w:r>
              <w:t xml:space="preserve"> 16.03.2020</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w:t>
            </w:r>
            <w:proofErr w:type="spellStart"/>
            <w:r>
              <w:t>Відкрите</w:t>
            </w:r>
            <w:proofErr w:type="spellEnd"/>
            <w:r>
              <w:t xml:space="preserve">, </w:t>
            </w:r>
            <w:proofErr w:type="spellStart"/>
            <w:r>
              <w:t>довгострокове</w:t>
            </w:r>
            <w:proofErr w:type="spellEnd"/>
            <w:r>
              <w:t xml:space="preserve"> </w:t>
            </w:r>
            <w:proofErr w:type="spellStart"/>
            <w:r>
              <w:t>дослідження</w:t>
            </w:r>
            <w:proofErr w:type="spellEnd"/>
            <w:r>
              <w:t xml:space="preserve"> </w:t>
            </w:r>
            <w:proofErr w:type="spellStart"/>
            <w:r>
              <w:t>безпечності</w:t>
            </w:r>
            <w:proofErr w:type="spellEnd"/>
            <w:r>
              <w:t xml:space="preserve">, </w:t>
            </w:r>
            <w:proofErr w:type="spellStart"/>
            <w:r>
              <w:t>переносимості</w:t>
            </w:r>
            <w:proofErr w:type="spellEnd"/>
            <w:r>
              <w:t xml:space="preserve"> та </w:t>
            </w:r>
            <w:proofErr w:type="spellStart"/>
            <w:r>
              <w:t>ефективності</w:t>
            </w:r>
            <w:proofErr w:type="spellEnd"/>
            <w:r>
              <w:t xml:space="preserve"> препарату </w:t>
            </w:r>
            <w:r w:rsidR="002F2F6D" w:rsidRPr="002F2F6D">
              <w:t xml:space="preserve">             </w:t>
            </w:r>
            <w:r>
              <w:t>TEV-50717 (</w:t>
            </w:r>
            <w:proofErr w:type="spellStart"/>
            <w:r>
              <w:t>деутетрабеназину</w:t>
            </w:r>
            <w:proofErr w:type="spellEnd"/>
            <w:r>
              <w:t xml:space="preserve">) для </w:t>
            </w:r>
            <w:proofErr w:type="spellStart"/>
            <w:r>
              <w:t>лікування</w:t>
            </w:r>
            <w:proofErr w:type="spellEnd"/>
            <w:r>
              <w:t xml:space="preserve"> </w:t>
            </w:r>
            <w:proofErr w:type="spellStart"/>
            <w:r>
              <w:t>дискінезії</w:t>
            </w:r>
            <w:proofErr w:type="spellEnd"/>
            <w:r>
              <w:t xml:space="preserve"> на </w:t>
            </w:r>
            <w:proofErr w:type="spellStart"/>
            <w:r>
              <w:t>фоні</w:t>
            </w:r>
            <w:proofErr w:type="spellEnd"/>
            <w:r>
              <w:t xml:space="preserve"> церебрального </w:t>
            </w:r>
            <w:proofErr w:type="spellStart"/>
            <w:r>
              <w:t>паралічу</w:t>
            </w:r>
            <w:proofErr w:type="spellEnd"/>
            <w:r>
              <w:t xml:space="preserve"> у дітей та підлітків (відкрите дослідження RECLAIM-DCP)», TV50717-CNS-30081, поправка до протоколу </w:t>
            </w:r>
            <w:r w:rsidR="002F2F6D" w:rsidRPr="002F2F6D">
              <w:t xml:space="preserve">              </w:t>
            </w:r>
            <w:r>
              <w:t xml:space="preserve">03 </w:t>
            </w:r>
            <w:proofErr w:type="spellStart"/>
            <w:r>
              <w:t>від</w:t>
            </w:r>
            <w:proofErr w:type="spellEnd"/>
            <w:r>
              <w:t xml:space="preserve"> 23 </w:t>
            </w:r>
            <w:proofErr w:type="spellStart"/>
            <w:r>
              <w:t>червня</w:t>
            </w:r>
            <w:proofErr w:type="spellEnd"/>
            <w:r>
              <w:t xml:space="preserve"> 2020 р.</w:t>
            </w:r>
          </w:p>
        </w:tc>
      </w:tr>
      <w:tr w:rsidR="00B9494E">
        <w:trPr>
          <w:trHeight w:val="379"/>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ТОВ «</w:t>
            </w:r>
            <w:proofErr w:type="spellStart"/>
            <w:r>
              <w:t>Клінічні</w:t>
            </w:r>
            <w:proofErr w:type="spellEnd"/>
            <w:r>
              <w:t xml:space="preserve"> </w:t>
            </w:r>
            <w:proofErr w:type="spellStart"/>
            <w:r>
              <w:t>дослідження</w:t>
            </w:r>
            <w:proofErr w:type="spellEnd"/>
            <w:r>
              <w:t xml:space="preserve"> </w:t>
            </w:r>
            <w:proofErr w:type="spellStart"/>
            <w:r>
              <w:t>Айкон</w:t>
            </w:r>
            <w:proofErr w:type="spellEnd"/>
            <w:r>
              <w:t xml:space="preserve">», </w:t>
            </w:r>
            <w:proofErr w:type="spellStart"/>
            <w:r>
              <w:t>Україна</w:t>
            </w:r>
            <w:proofErr w:type="spellEnd"/>
          </w:p>
        </w:tc>
      </w:tr>
      <w:tr w:rsidR="00B9494E">
        <w:trPr>
          <w:trHeight w:val="353"/>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proofErr w:type="spellStart"/>
            <w:r>
              <w:t>Тева</w:t>
            </w:r>
            <w:proofErr w:type="spellEnd"/>
            <w:r>
              <w:t xml:space="preserve"> </w:t>
            </w:r>
            <w:proofErr w:type="spellStart"/>
            <w:r>
              <w:t>Брендід</w:t>
            </w:r>
            <w:proofErr w:type="spellEnd"/>
            <w:r>
              <w:t xml:space="preserve"> </w:t>
            </w:r>
            <w:proofErr w:type="spellStart"/>
            <w:r>
              <w:t>Фармасьютікал</w:t>
            </w:r>
            <w:proofErr w:type="spellEnd"/>
            <w:r>
              <w:t xml:space="preserve"> Продактс Ар </w:t>
            </w:r>
            <w:proofErr w:type="spellStart"/>
            <w:r>
              <w:t>енд</w:t>
            </w:r>
            <w:proofErr w:type="spellEnd"/>
            <w:r>
              <w:t xml:space="preserve"> </w:t>
            </w:r>
            <w:proofErr w:type="spellStart"/>
            <w:r>
              <w:t>Ді</w:t>
            </w:r>
            <w:proofErr w:type="spellEnd"/>
            <w:r>
              <w:t xml:space="preserve">, </w:t>
            </w:r>
            <w:proofErr w:type="spellStart"/>
            <w:r>
              <w:t>Інк</w:t>
            </w:r>
            <w:proofErr w:type="spellEnd"/>
            <w:r>
              <w:t xml:space="preserve"> / </w:t>
            </w:r>
            <w:proofErr w:type="spellStart"/>
            <w:r>
              <w:t>Teva</w:t>
            </w:r>
            <w:proofErr w:type="spellEnd"/>
            <w:r>
              <w:t xml:space="preserve"> </w:t>
            </w:r>
            <w:proofErr w:type="spellStart"/>
            <w:r>
              <w:t>Branded</w:t>
            </w:r>
            <w:proofErr w:type="spellEnd"/>
            <w:r>
              <w:t xml:space="preserve"> </w:t>
            </w:r>
            <w:proofErr w:type="spellStart"/>
            <w:r>
              <w:t>Pharmaceutical</w:t>
            </w:r>
            <w:proofErr w:type="spellEnd"/>
            <w:r>
              <w:t xml:space="preserve"> </w:t>
            </w:r>
            <w:proofErr w:type="spellStart"/>
            <w:r>
              <w:t>Products</w:t>
            </w:r>
            <w:proofErr w:type="spellEnd"/>
            <w:r>
              <w:t xml:space="preserve"> R&amp;D, </w:t>
            </w:r>
            <w:proofErr w:type="spellStart"/>
            <w:r>
              <w:t>Inc</w:t>
            </w:r>
            <w:proofErr w:type="spellEnd"/>
            <w:r>
              <w:t>, USA</w:t>
            </w:r>
          </w:p>
        </w:tc>
      </w:tr>
      <w:tr w:rsidR="00B9494E">
        <w:trPr>
          <w:trHeight w:val="732"/>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rPr>
                <w:lang w:val="en-US"/>
              </w:rPr>
            </w:pPr>
            <w:r>
              <w:t xml:space="preserve">― </w:t>
            </w:r>
          </w:p>
        </w:tc>
      </w:tr>
    </w:tbl>
    <w:p w:rsidR="00B9494E" w:rsidRDefault="00B9494E">
      <w:pPr>
        <w:rPr>
          <w:lang w:val="uk-UA"/>
        </w:rPr>
      </w:pPr>
    </w:p>
    <w:p w:rsidR="00B9494E" w:rsidRDefault="00EF743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B9494E" w:rsidRDefault="00EF743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B9494E" w:rsidRDefault="00EF7439">
      <w:pPr>
        <w:rPr>
          <w:lang w:val="uk-UA"/>
        </w:rPr>
      </w:pPr>
      <w:r>
        <w:rPr>
          <w:lang w:val="uk-UA"/>
        </w:rPr>
        <w:lastRenderedPageBreak/>
        <w:t xml:space="preserve">                                                                                                                                                       Додаток </w:t>
      </w:r>
      <w:r>
        <w:rPr>
          <w:lang w:val="en-US"/>
        </w:rPr>
        <w:t>2</w:t>
      </w:r>
    </w:p>
    <w:p w:rsidR="00B9494E" w:rsidRDefault="0025379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53790">
        <w:rPr>
          <w:lang w:val="uk-UA"/>
        </w:rPr>
        <w:t>Про затвердження суттєвих</w:t>
      </w:r>
      <w:r>
        <w:rPr>
          <w:lang w:val="uk-UA"/>
        </w:rPr>
        <w:t xml:space="preserve"> </w:t>
      </w:r>
      <w:r w:rsidRPr="00253790">
        <w:rPr>
          <w:lang w:val="uk-UA"/>
        </w:rPr>
        <w:t>поправок до протоколів</w:t>
      </w:r>
      <w:r>
        <w:rPr>
          <w:lang w:val="uk-UA"/>
        </w:rPr>
        <w:t xml:space="preserve"> </w:t>
      </w:r>
      <w:r w:rsidRPr="00253790">
        <w:rPr>
          <w:lang w:val="uk-UA"/>
        </w:rPr>
        <w:t>клінічних випробувань</w:t>
      </w:r>
      <w:r>
        <w:rPr>
          <w:lang w:val="uk-UA"/>
        </w:rPr>
        <w:t>»</w:t>
      </w:r>
      <w:r w:rsidR="00EF7439">
        <w:rPr>
          <w:lang w:val="uk-UA"/>
        </w:rPr>
        <w:t xml:space="preserve"> </w:t>
      </w:r>
    </w:p>
    <w:p w:rsidR="00B9494E" w:rsidRDefault="00CF412E">
      <w:pPr>
        <w:ind w:left="9072"/>
        <w:rPr>
          <w:lang w:val="uk-UA"/>
        </w:rPr>
      </w:pPr>
      <w:r>
        <w:rPr>
          <w:u w:val="single"/>
          <w:lang w:val="uk-UA"/>
        </w:rPr>
        <w:t>0</w:t>
      </w:r>
      <w:r w:rsidRPr="000A5CA5">
        <w:rPr>
          <w:u w:val="single"/>
          <w:lang w:val="uk-UA"/>
        </w:rPr>
        <w:t>2.07.2022</w:t>
      </w:r>
      <w:r>
        <w:rPr>
          <w:lang w:val="uk-UA"/>
        </w:rPr>
        <w:t xml:space="preserve"> № </w:t>
      </w:r>
      <w:r w:rsidRPr="000A5CA5">
        <w:rPr>
          <w:u w:val="single"/>
          <w:lang w:val="uk-UA"/>
        </w:rPr>
        <w:t>1141</w:t>
      </w:r>
    </w:p>
    <w:p w:rsidR="00B9494E" w:rsidRDefault="00B9494E"/>
    <w:p w:rsidR="00B9494E" w:rsidRDefault="00B9494E"/>
    <w:tbl>
      <w:tblPr>
        <w:tblStyle w:val="a6"/>
        <w:tblW w:w="0" w:type="auto"/>
        <w:tblInd w:w="0" w:type="dxa"/>
        <w:tblLayout w:type="fixed"/>
        <w:tblLook w:val="04A0" w:firstRow="1" w:lastRow="0" w:firstColumn="1" w:lastColumn="0" w:noHBand="0" w:noVBand="1"/>
      </w:tblPr>
      <w:tblGrid>
        <w:gridCol w:w="2841"/>
        <w:gridCol w:w="10479"/>
      </w:tblGrid>
      <w:tr w:rsidR="00B9494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jc w:val="both"/>
              <w:rPr>
                <w:rFonts w:cstheme="minorBidi"/>
              </w:rPr>
            </w:pPr>
            <w:proofErr w:type="spellStart"/>
            <w:r>
              <w:t>Оновлене</w:t>
            </w:r>
            <w:proofErr w:type="spellEnd"/>
            <w:r>
              <w:t xml:space="preserve"> </w:t>
            </w:r>
            <w:proofErr w:type="spellStart"/>
            <w:r>
              <w:t>Досьє</w:t>
            </w:r>
            <w:proofErr w:type="spellEnd"/>
            <w:r>
              <w:t xml:space="preserve"> </w:t>
            </w:r>
            <w:proofErr w:type="spellStart"/>
            <w:r>
              <w:t>досліджуваного</w:t>
            </w:r>
            <w:proofErr w:type="spellEnd"/>
            <w:r>
              <w:t xml:space="preserve"> </w:t>
            </w:r>
            <w:proofErr w:type="spellStart"/>
            <w:r>
              <w:t>лікарського</w:t>
            </w:r>
            <w:proofErr w:type="spellEnd"/>
            <w:r>
              <w:t xml:space="preserve"> </w:t>
            </w:r>
            <w:proofErr w:type="spellStart"/>
            <w:r>
              <w:t>засобу</w:t>
            </w:r>
            <w:proofErr w:type="spellEnd"/>
            <w:r>
              <w:t xml:space="preserve"> MK-7684A, </w:t>
            </w:r>
            <w:proofErr w:type="spellStart"/>
            <w:r>
              <w:t>версія</w:t>
            </w:r>
            <w:proofErr w:type="spellEnd"/>
            <w:r>
              <w:t xml:space="preserve"> 0804BN, </w:t>
            </w:r>
            <w:proofErr w:type="spellStart"/>
            <w:r>
              <w:t>від</w:t>
            </w:r>
            <w:proofErr w:type="spellEnd"/>
            <w:r>
              <w:t xml:space="preserve"> 05 </w:t>
            </w:r>
            <w:proofErr w:type="spellStart"/>
            <w:r>
              <w:t>квітня</w:t>
            </w:r>
            <w:proofErr w:type="spellEnd"/>
            <w:r>
              <w:t xml:space="preserve"> </w:t>
            </w:r>
            <w:r w:rsidR="002F2F6D" w:rsidRPr="002F2F6D">
              <w:t xml:space="preserve">                 </w:t>
            </w:r>
            <w:r>
              <w:t xml:space="preserve">2022 року, </w:t>
            </w:r>
            <w:proofErr w:type="spellStart"/>
            <w:r>
              <w:t>англійською</w:t>
            </w:r>
            <w:proofErr w:type="spellEnd"/>
            <w:r>
              <w:t xml:space="preserve"> </w:t>
            </w:r>
            <w:proofErr w:type="spellStart"/>
            <w:r>
              <w:t>мовою</w:t>
            </w:r>
            <w:proofErr w:type="spellEnd"/>
            <w:r>
              <w:t xml:space="preserve">; </w:t>
            </w:r>
            <w:proofErr w:type="spellStart"/>
            <w:r>
              <w:t>Подовження</w:t>
            </w:r>
            <w:proofErr w:type="spellEnd"/>
            <w:r>
              <w:t xml:space="preserve"> </w:t>
            </w:r>
            <w:proofErr w:type="spellStart"/>
            <w:r>
              <w:t>терміну</w:t>
            </w:r>
            <w:proofErr w:type="spellEnd"/>
            <w:r>
              <w:t xml:space="preserve"> </w:t>
            </w:r>
            <w:proofErr w:type="spellStart"/>
            <w:r>
              <w:t>придатності</w:t>
            </w:r>
            <w:proofErr w:type="spellEnd"/>
            <w:r>
              <w:t xml:space="preserve"> </w:t>
            </w:r>
            <w:proofErr w:type="spellStart"/>
            <w:r>
              <w:t>досліджуваного</w:t>
            </w:r>
            <w:proofErr w:type="spellEnd"/>
            <w:r>
              <w:t xml:space="preserve"> </w:t>
            </w:r>
            <w:proofErr w:type="spellStart"/>
            <w:r>
              <w:t>лікарського</w:t>
            </w:r>
            <w:proofErr w:type="spellEnd"/>
            <w:r>
              <w:t xml:space="preserve"> </w:t>
            </w:r>
            <w:proofErr w:type="spellStart"/>
            <w:r>
              <w:t>засобу</w:t>
            </w:r>
            <w:proofErr w:type="spellEnd"/>
            <w:r>
              <w:t xml:space="preserve"> MK-7684A з 24 до 36 місяців</w:t>
            </w:r>
            <w:r>
              <w:rPr>
                <w:rFonts w:cstheme="minorBidi"/>
              </w:rPr>
              <w:t xml:space="preserve"> </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 475 </w:t>
            </w:r>
            <w:proofErr w:type="spellStart"/>
            <w:r>
              <w:t>від</w:t>
            </w:r>
            <w:proofErr w:type="spellEnd"/>
            <w:r>
              <w:t xml:space="preserve"> 13.03.2022</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«Відкрите дослідження III фази MK-7684A (комбінація препаратів вібостолімабу та пембролізумабу) у комбінації з конкурентною хіміопроменевою терапією та подальшою терапією препаратом MK-7684A порівняно з проведенням конкурентної хіміопроменевої терапії з подальшим введенням дурвалумабу у пацієнтів з нерезектабельним місцевопоширеним недрібноклітинним раком легенів (НДРЛ) III стадії», МК-7684A-006, версія 00 від 08 грудня 2021 року </w:t>
            </w:r>
          </w:p>
        </w:tc>
      </w:tr>
      <w:tr w:rsidR="00B9494E">
        <w:trPr>
          <w:trHeight w:val="379"/>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proofErr w:type="spellStart"/>
            <w:r>
              <w:t>Товариство</w:t>
            </w:r>
            <w:proofErr w:type="spellEnd"/>
            <w:r>
              <w:t xml:space="preserve"> з </w:t>
            </w:r>
            <w:proofErr w:type="spellStart"/>
            <w:r>
              <w:t>обмеженою</w:t>
            </w:r>
            <w:proofErr w:type="spellEnd"/>
            <w:r>
              <w:t xml:space="preserve"> </w:t>
            </w:r>
            <w:proofErr w:type="spellStart"/>
            <w:r>
              <w:t>відповідальністю</w:t>
            </w:r>
            <w:proofErr w:type="spellEnd"/>
            <w:r>
              <w:t xml:space="preserve"> «МСД </w:t>
            </w:r>
            <w:proofErr w:type="spellStart"/>
            <w:r>
              <w:t>Україна</w:t>
            </w:r>
            <w:proofErr w:type="spellEnd"/>
            <w:r>
              <w:t>»</w:t>
            </w:r>
          </w:p>
        </w:tc>
      </w:tr>
      <w:tr w:rsidR="00B9494E">
        <w:trPr>
          <w:trHeight w:val="353"/>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«Мерк Шарп </w:t>
            </w:r>
            <w:proofErr w:type="spellStart"/>
            <w:r>
              <w:t>енд</w:t>
            </w:r>
            <w:proofErr w:type="spellEnd"/>
            <w:r>
              <w:t xml:space="preserve"> </w:t>
            </w:r>
            <w:proofErr w:type="spellStart"/>
            <w:r>
              <w:t>Доум</w:t>
            </w:r>
            <w:proofErr w:type="spellEnd"/>
            <w:r>
              <w:t xml:space="preserve"> Корп.», </w:t>
            </w:r>
            <w:proofErr w:type="spellStart"/>
            <w:r>
              <w:t>дочірнє</w:t>
            </w:r>
            <w:proofErr w:type="spellEnd"/>
            <w:r>
              <w:t xml:space="preserve"> </w:t>
            </w:r>
            <w:proofErr w:type="spellStart"/>
            <w:r>
              <w:t>підприємство</w:t>
            </w:r>
            <w:proofErr w:type="spellEnd"/>
            <w:r>
              <w:t xml:space="preserve"> «Мерк </w:t>
            </w:r>
            <w:proofErr w:type="spellStart"/>
            <w:r>
              <w:t>енд</w:t>
            </w:r>
            <w:proofErr w:type="spellEnd"/>
            <w:r>
              <w:t xml:space="preserve"> Ко., </w:t>
            </w:r>
            <w:proofErr w:type="spellStart"/>
            <w:r>
              <w:t>Інк</w:t>
            </w:r>
            <w:proofErr w:type="spellEnd"/>
            <w:r>
              <w:t>.», США (</w:t>
            </w:r>
            <w:proofErr w:type="spellStart"/>
            <w:r>
              <w:t>Merck</w:t>
            </w:r>
            <w:proofErr w:type="spellEnd"/>
            <w:r>
              <w:t xml:space="preserve"> </w:t>
            </w:r>
            <w:proofErr w:type="spellStart"/>
            <w:r>
              <w:t>Sharp</w:t>
            </w:r>
            <w:proofErr w:type="spellEnd"/>
            <w:r>
              <w:t xml:space="preserve"> &amp; </w:t>
            </w:r>
            <w:proofErr w:type="spellStart"/>
            <w:r>
              <w:t>Dohme</w:t>
            </w:r>
            <w:proofErr w:type="spellEnd"/>
            <w:r>
              <w:t xml:space="preserve"> </w:t>
            </w:r>
            <w:proofErr w:type="spellStart"/>
            <w:r>
              <w:t>Corp</w:t>
            </w:r>
            <w:proofErr w:type="spellEnd"/>
            <w:r>
              <w:t xml:space="preserve">., a </w:t>
            </w:r>
            <w:proofErr w:type="spellStart"/>
            <w:r>
              <w:t>subsidiary</w:t>
            </w:r>
            <w:proofErr w:type="spellEnd"/>
            <w:r>
              <w:t xml:space="preserve"> </w:t>
            </w:r>
            <w:proofErr w:type="spellStart"/>
            <w:r>
              <w:t>of</w:t>
            </w:r>
            <w:proofErr w:type="spellEnd"/>
            <w:r>
              <w:t xml:space="preserve"> </w:t>
            </w:r>
            <w:proofErr w:type="spellStart"/>
            <w:r>
              <w:t>Merck</w:t>
            </w:r>
            <w:proofErr w:type="spellEnd"/>
            <w:r>
              <w:t xml:space="preserve"> &amp; </w:t>
            </w:r>
            <w:proofErr w:type="spellStart"/>
            <w:r>
              <w:t>Co</w:t>
            </w:r>
            <w:proofErr w:type="spellEnd"/>
            <w:r>
              <w:t xml:space="preserve">., </w:t>
            </w:r>
            <w:proofErr w:type="spellStart"/>
            <w:r>
              <w:t>Inc</w:t>
            </w:r>
            <w:proofErr w:type="spellEnd"/>
            <w:r>
              <w:t>., USA)</w:t>
            </w:r>
          </w:p>
        </w:tc>
      </w:tr>
      <w:tr w:rsidR="00B9494E">
        <w:trPr>
          <w:trHeight w:val="732"/>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rPr>
                <w:lang w:val="en-US"/>
              </w:rPr>
            </w:pPr>
            <w:r>
              <w:t xml:space="preserve">― </w:t>
            </w:r>
          </w:p>
        </w:tc>
      </w:tr>
    </w:tbl>
    <w:p w:rsidR="00B9494E" w:rsidRDefault="00B9494E">
      <w:pPr>
        <w:rPr>
          <w:lang w:val="uk-UA"/>
        </w:rPr>
      </w:pPr>
    </w:p>
    <w:p w:rsidR="00B9494E" w:rsidRDefault="00EF743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B9494E" w:rsidRDefault="00EF743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B9494E" w:rsidRDefault="00EF7439">
      <w:pPr>
        <w:rPr>
          <w:lang w:val="uk-UA"/>
        </w:rPr>
      </w:pPr>
      <w:r>
        <w:rPr>
          <w:lang w:val="uk-UA"/>
        </w:rPr>
        <w:lastRenderedPageBreak/>
        <w:t xml:space="preserve">                                                                                                                                                       Додаток </w:t>
      </w:r>
      <w:r>
        <w:rPr>
          <w:lang w:val="en-US"/>
        </w:rPr>
        <w:t>3</w:t>
      </w:r>
    </w:p>
    <w:p w:rsidR="00B9494E" w:rsidRDefault="0025379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53790">
        <w:rPr>
          <w:lang w:val="uk-UA"/>
        </w:rPr>
        <w:t>Про затвердження суттєвих</w:t>
      </w:r>
      <w:r>
        <w:rPr>
          <w:lang w:val="uk-UA"/>
        </w:rPr>
        <w:t xml:space="preserve"> </w:t>
      </w:r>
      <w:r w:rsidRPr="00253790">
        <w:rPr>
          <w:lang w:val="uk-UA"/>
        </w:rPr>
        <w:t>поправок до протоколів</w:t>
      </w:r>
      <w:r>
        <w:rPr>
          <w:lang w:val="uk-UA"/>
        </w:rPr>
        <w:t xml:space="preserve"> </w:t>
      </w:r>
      <w:r w:rsidRPr="00253790">
        <w:rPr>
          <w:lang w:val="uk-UA"/>
        </w:rPr>
        <w:t>клінічних випробувань</w:t>
      </w:r>
      <w:r>
        <w:rPr>
          <w:lang w:val="uk-UA"/>
        </w:rPr>
        <w:t>»</w:t>
      </w:r>
      <w:r w:rsidR="00EF7439">
        <w:rPr>
          <w:lang w:val="uk-UA"/>
        </w:rPr>
        <w:t xml:space="preserve"> </w:t>
      </w:r>
    </w:p>
    <w:p w:rsidR="00B9494E" w:rsidRDefault="00CF412E">
      <w:pPr>
        <w:ind w:left="9072"/>
        <w:rPr>
          <w:lang w:val="uk-UA"/>
        </w:rPr>
      </w:pPr>
      <w:r>
        <w:rPr>
          <w:u w:val="single"/>
          <w:lang w:val="uk-UA"/>
        </w:rPr>
        <w:t>0</w:t>
      </w:r>
      <w:r w:rsidRPr="000A5CA5">
        <w:rPr>
          <w:u w:val="single"/>
          <w:lang w:val="uk-UA"/>
        </w:rPr>
        <w:t>2.07.2022</w:t>
      </w:r>
      <w:r>
        <w:rPr>
          <w:lang w:val="uk-UA"/>
        </w:rPr>
        <w:t xml:space="preserve"> № </w:t>
      </w:r>
      <w:r w:rsidRPr="000A5CA5">
        <w:rPr>
          <w:u w:val="single"/>
          <w:lang w:val="uk-UA"/>
        </w:rPr>
        <w:t>1141</w:t>
      </w:r>
    </w:p>
    <w:p w:rsidR="00B9494E" w:rsidRDefault="00B9494E"/>
    <w:tbl>
      <w:tblPr>
        <w:tblStyle w:val="a6"/>
        <w:tblW w:w="0" w:type="auto"/>
        <w:tblInd w:w="0" w:type="dxa"/>
        <w:tblLayout w:type="fixed"/>
        <w:tblLook w:val="04A0" w:firstRow="1" w:lastRow="0" w:firstColumn="1" w:lastColumn="0" w:noHBand="0" w:noVBand="1"/>
      </w:tblPr>
      <w:tblGrid>
        <w:gridCol w:w="2841"/>
        <w:gridCol w:w="10479"/>
      </w:tblGrid>
      <w:tr w:rsidR="00B9494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jc w:val="both"/>
              <w:rPr>
                <w:rFonts w:cstheme="minorBidi"/>
              </w:rPr>
            </w:pPr>
            <w:r>
              <w:t xml:space="preserve">Протокол </w:t>
            </w:r>
            <w:proofErr w:type="spellStart"/>
            <w:r>
              <w:t>клінічного</w:t>
            </w:r>
            <w:proofErr w:type="spellEnd"/>
            <w:r>
              <w:t xml:space="preserve"> </w:t>
            </w:r>
            <w:proofErr w:type="spellStart"/>
            <w:r>
              <w:t>випробування</w:t>
            </w:r>
            <w:proofErr w:type="spellEnd"/>
            <w:r>
              <w:t xml:space="preserve"> KAR-008, </w:t>
            </w:r>
            <w:proofErr w:type="spellStart"/>
            <w:r>
              <w:t>версія</w:t>
            </w:r>
            <w:proofErr w:type="spellEnd"/>
            <w:r>
              <w:t xml:space="preserve"> 4.0 </w:t>
            </w:r>
            <w:proofErr w:type="spellStart"/>
            <w:r>
              <w:t>від</w:t>
            </w:r>
            <w:proofErr w:type="spellEnd"/>
            <w:r>
              <w:t xml:space="preserve"> 11 </w:t>
            </w:r>
            <w:proofErr w:type="spellStart"/>
            <w:r>
              <w:t>січня</w:t>
            </w:r>
            <w:proofErr w:type="spellEnd"/>
            <w:r>
              <w:t xml:space="preserve"> 2022 </w:t>
            </w:r>
            <w:proofErr w:type="spellStart"/>
            <w:r>
              <w:t>англійською</w:t>
            </w:r>
            <w:proofErr w:type="spellEnd"/>
            <w:r>
              <w:t xml:space="preserve"> </w:t>
            </w:r>
            <w:proofErr w:type="spellStart"/>
            <w:proofErr w:type="gramStart"/>
            <w:r>
              <w:t>мовою</w:t>
            </w:r>
            <w:proofErr w:type="spellEnd"/>
            <w:r>
              <w:t xml:space="preserve">; </w:t>
            </w:r>
            <w:r w:rsidR="002F2F6D" w:rsidRPr="002F2F6D">
              <w:t xml:space="preserve">  </w:t>
            </w:r>
            <w:proofErr w:type="gramEnd"/>
            <w:r w:rsidR="002F2F6D" w:rsidRPr="002F2F6D">
              <w:t xml:space="preserve">         </w:t>
            </w:r>
            <w:r>
              <w:t xml:space="preserve">KAR-008_Основна форма </w:t>
            </w:r>
            <w:proofErr w:type="spellStart"/>
            <w:r>
              <w:t>інформованої</w:t>
            </w:r>
            <w:proofErr w:type="spellEnd"/>
            <w:r>
              <w:t xml:space="preserve"> </w:t>
            </w:r>
            <w:proofErr w:type="spellStart"/>
            <w:r>
              <w:t>згоди</w:t>
            </w:r>
            <w:proofErr w:type="spellEnd"/>
            <w:r>
              <w:t xml:space="preserve"> для </w:t>
            </w:r>
            <w:proofErr w:type="spellStart"/>
            <w:r>
              <w:t>України_версія</w:t>
            </w:r>
            <w:proofErr w:type="spellEnd"/>
            <w:r>
              <w:t xml:space="preserve"> 4.1.0_від 10 травня 2022 р. українською та російською мовами; Шкала PANSS, версія 1.1 від 25 </w:t>
            </w:r>
            <w:proofErr w:type="spellStart"/>
            <w:r>
              <w:t>травня</w:t>
            </w:r>
            <w:proofErr w:type="spellEnd"/>
            <w:r>
              <w:t xml:space="preserve"> 2022 </w:t>
            </w:r>
            <w:proofErr w:type="spellStart"/>
            <w:r>
              <w:t>російською</w:t>
            </w:r>
            <w:proofErr w:type="spellEnd"/>
            <w:r>
              <w:t xml:space="preserve"> </w:t>
            </w:r>
            <w:proofErr w:type="spellStart"/>
            <w:r>
              <w:t>мовою</w:t>
            </w:r>
            <w:proofErr w:type="spellEnd"/>
            <w:r>
              <w:t xml:space="preserve">; </w:t>
            </w:r>
            <w:proofErr w:type="spellStart"/>
            <w:r>
              <w:t>Скрипти</w:t>
            </w:r>
            <w:proofErr w:type="spellEnd"/>
            <w:r>
              <w:t xml:space="preserve"> </w:t>
            </w:r>
            <w:proofErr w:type="spellStart"/>
            <w:r>
              <w:t>відповідей</w:t>
            </w:r>
            <w:proofErr w:type="spellEnd"/>
            <w:r>
              <w:t xml:space="preserve"> </w:t>
            </w:r>
            <w:proofErr w:type="spellStart"/>
            <w:r>
              <w:t>СamCog</w:t>
            </w:r>
            <w:proofErr w:type="spellEnd"/>
            <w:r>
              <w:t xml:space="preserve"> та </w:t>
            </w:r>
            <w:proofErr w:type="spellStart"/>
            <w:r>
              <w:t>перелік</w:t>
            </w:r>
            <w:proofErr w:type="spellEnd"/>
            <w:r>
              <w:t xml:space="preserve"> </w:t>
            </w:r>
            <w:proofErr w:type="spellStart"/>
            <w:r>
              <w:t>слів</w:t>
            </w:r>
            <w:proofErr w:type="spellEnd"/>
            <w:r>
              <w:t xml:space="preserve"> VRM </w:t>
            </w:r>
            <w:proofErr w:type="spellStart"/>
            <w:r>
              <w:t>українською</w:t>
            </w:r>
            <w:proofErr w:type="spellEnd"/>
            <w:r>
              <w:t xml:space="preserve"> та </w:t>
            </w:r>
            <w:proofErr w:type="spellStart"/>
            <w:r>
              <w:t>російською</w:t>
            </w:r>
            <w:proofErr w:type="spellEnd"/>
            <w:r>
              <w:t xml:space="preserve"> </w:t>
            </w:r>
            <w:proofErr w:type="spellStart"/>
            <w:r>
              <w:t>мовами</w:t>
            </w:r>
            <w:proofErr w:type="spellEnd"/>
            <w:r>
              <w:t xml:space="preserve">; </w:t>
            </w:r>
            <w:proofErr w:type="spellStart"/>
            <w:r>
              <w:t>Зміна</w:t>
            </w:r>
            <w:proofErr w:type="spellEnd"/>
            <w:r>
              <w:t xml:space="preserve"> </w:t>
            </w:r>
            <w:proofErr w:type="spellStart"/>
            <w:r>
              <w:t>місця</w:t>
            </w:r>
            <w:proofErr w:type="spellEnd"/>
            <w:r>
              <w:t xml:space="preserve"> </w:t>
            </w:r>
            <w:proofErr w:type="spellStart"/>
            <w:r>
              <w:t>проведення</w:t>
            </w:r>
            <w:proofErr w:type="spellEnd"/>
            <w:r>
              <w:t xml:space="preserve"> </w:t>
            </w:r>
            <w:proofErr w:type="spellStart"/>
            <w:r>
              <w:t>клінічного</w:t>
            </w:r>
            <w:proofErr w:type="spellEnd"/>
            <w:r>
              <w:t xml:space="preserve"> </w:t>
            </w:r>
            <w:proofErr w:type="spellStart"/>
            <w:r>
              <w:t>випробування</w:t>
            </w:r>
            <w:proofErr w:type="spellEnd"/>
            <w:r w:rsidR="002F2F6D" w:rsidRPr="002F2F6D">
              <w:t>:</w:t>
            </w:r>
            <w:r>
              <w:rPr>
                <w:rFonts w:cstheme="minorBidi"/>
              </w:rPr>
              <w:t xml:space="preserve"> </w:t>
            </w:r>
          </w:p>
          <w:tbl>
            <w:tblPr>
              <w:tblStyle w:val="a6"/>
              <w:tblW w:w="0" w:type="auto"/>
              <w:tblInd w:w="0" w:type="dxa"/>
              <w:tblLayout w:type="fixed"/>
              <w:tblLook w:val="04A0" w:firstRow="1" w:lastRow="0" w:firstColumn="1" w:lastColumn="0" w:noHBand="0" w:noVBand="1"/>
            </w:tblPr>
            <w:tblGrid>
              <w:gridCol w:w="5111"/>
              <w:gridCol w:w="5112"/>
            </w:tblGrid>
            <w:tr w:rsidR="00B9494E" w:rsidTr="00766969">
              <w:trPr>
                <w:trHeight w:hRule="exact" w:val="353"/>
              </w:trPr>
              <w:tc>
                <w:tcPr>
                  <w:tcW w:w="5111" w:type="dxa"/>
                  <w:tcBorders>
                    <w:top w:val="single" w:sz="4" w:space="0" w:color="auto"/>
                    <w:left w:val="single" w:sz="4" w:space="0" w:color="auto"/>
                    <w:bottom w:val="single" w:sz="4" w:space="0" w:color="auto"/>
                    <w:right w:val="single" w:sz="4" w:space="0" w:color="auto"/>
                  </w:tcBorders>
                  <w:hideMark/>
                </w:tcPr>
                <w:p w:rsidR="00B9494E" w:rsidRPr="00766969" w:rsidRDefault="00766969">
                  <w:pPr>
                    <w:jc w:val="center"/>
                    <w:rPr>
                      <w:rFonts w:cstheme="minorBidi"/>
                      <w:lang w:val="uk-UA"/>
                    </w:rPr>
                  </w:pPr>
                  <w:r>
                    <w:rPr>
                      <w:rFonts w:cstheme="minorBidi"/>
                    </w:rPr>
                    <w:t>Б</w:t>
                  </w:r>
                  <w:r>
                    <w:rPr>
                      <w:rFonts w:cstheme="minorBidi"/>
                      <w:lang w:val="uk-UA"/>
                    </w:rPr>
                    <w:t>УЛО</w:t>
                  </w:r>
                </w:p>
              </w:tc>
              <w:tc>
                <w:tcPr>
                  <w:tcW w:w="5112" w:type="dxa"/>
                  <w:tcBorders>
                    <w:top w:val="single" w:sz="4" w:space="0" w:color="auto"/>
                    <w:left w:val="single" w:sz="4" w:space="0" w:color="auto"/>
                    <w:bottom w:val="single" w:sz="4" w:space="0" w:color="auto"/>
                    <w:right w:val="single" w:sz="4" w:space="0" w:color="auto"/>
                  </w:tcBorders>
                  <w:hideMark/>
                </w:tcPr>
                <w:p w:rsidR="00B9494E" w:rsidRPr="00766969" w:rsidRDefault="00766969">
                  <w:pPr>
                    <w:jc w:val="center"/>
                    <w:rPr>
                      <w:rFonts w:cstheme="minorBidi"/>
                      <w:lang w:val="uk-UA"/>
                    </w:rPr>
                  </w:pPr>
                  <w:r>
                    <w:rPr>
                      <w:rFonts w:cstheme="minorBidi"/>
                    </w:rPr>
                    <w:t>С</w:t>
                  </w:r>
                  <w:r>
                    <w:rPr>
                      <w:rFonts w:cstheme="minorBidi"/>
                      <w:lang w:val="uk-UA"/>
                    </w:rPr>
                    <w:t>ТАЛО</w:t>
                  </w:r>
                </w:p>
              </w:tc>
            </w:tr>
            <w:tr w:rsidR="002F2F6D" w:rsidTr="00766969">
              <w:trPr>
                <w:trHeight w:val="352"/>
              </w:trPr>
              <w:tc>
                <w:tcPr>
                  <w:tcW w:w="5111" w:type="dxa"/>
                  <w:tcBorders>
                    <w:top w:val="single" w:sz="4" w:space="0" w:color="auto"/>
                    <w:left w:val="single" w:sz="4" w:space="0" w:color="auto"/>
                    <w:bottom w:val="single" w:sz="4" w:space="0" w:color="auto"/>
                    <w:right w:val="single" w:sz="4" w:space="0" w:color="auto"/>
                  </w:tcBorders>
                  <w:hideMark/>
                </w:tcPr>
                <w:p w:rsidR="002F2F6D" w:rsidRPr="002F2F6D" w:rsidRDefault="002F2F6D" w:rsidP="002F2F6D">
                  <w:pPr>
                    <w:pStyle w:val="cs80d9435b"/>
                    <w:rPr>
                      <w:lang w:val="ru-RU"/>
                    </w:rPr>
                  </w:pPr>
                  <w:r w:rsidRPr="002F2F6D">
                    <w:rPr>
                      <w:rStyle w:val="cs9f0a40403"/>
                      <w:rFonts w:ascii="Times New Roman" w:hAnsi="Times New Roman" w:cs="Times New Roman"/>
                      <w:sz w:val="24"/>
                      <w:szCs w:val="24"/>
                      <w:lang w:val="ru-RU"/>
                    </w:rPr>
                    <w:t>д.м.н. Мороз С.М.</w:t>
                  </w:r>
                </w:p>
                <w:p w:rsidR="002F2F6D" w:rsidRPr="002F2F6D" w:rsidRDefault="002F2F6D" w:rsidP="002F2F6D">
                  <w:pPr>
                    <w:pStyle w:val="cs80d9435b"/>
                    <w:rPr>
                      <w:lang w:val="ru-RU"/>
                    </w:rPr>
                  </w:pPr>
                  <w:proofErr w:type="spellStart"/>
                  <w:r w:rsidRPr="002F2F6D">
                    <w:rPr>
                      <w:rStyle w:val="cs9b006263"/>
                      <w:rFonts w:ascii="Times New Roman" w:hAnsi="Times New Roman" w:cs="Times New Roman"/>
                      <w:b w:val="0"/>
                      <w:sz w:val="24"/>
                      <w:szCs w:val="24"/>
                      <w:lang w:val="ru-RU"/>
                    </w:rPr>
                    <w:t>Комунальне</w:t>
                  </w:r>
                  <w:proofErr w:type="spellEnd"/>
                  <w:r w:rsidRPr="002F2F6D">
                    <w:rPr>
                      <w:rStyle w:val="cs9b006263"/>
                      <w:rFonts w:ascii="Times New Roman" w:hAnsi="Times New Roman" w:cs="Times New Roman"/>
                      <w:b w:val="0"/>
                      <w:sz w:val="24"/>
                      <w:szCs w:val="24"/>
                      <w:lang w:val="ru-RU"/>
                    </w:rPr>
                    <w:t xml:space="preserve"> </w:t>
                  </w:r>
                  <w:proofErr w:type="spellStart"/>
                  <w:r w:rsidRPr="002F2F6D">
                    <w:rPr>
                      <w:rStyle w:val="cs9b006263"/>
                      <w:rFonts w:ascii="Times New Roman" w:hAnsi="Times New Roman" w:cs="Times New Roman"/>
                      <w:b w:val="0"/>
                      <w:sz w:val="24"/>
                      <w:szCs w:val="24"/>
                      <w:lang w:val="ru-RU"/>
                    </w:rPr>
                    <w:t>підприємство</w:t>
                  </w:r>
                  <w:proofErr w:type="spellEnd"/>
                  <w:r w:rsidRPr="002F2F6D">
                    <w:rPr>
                      <w:rStyle w:val="cs9b006263"/>
                      <w:rFonts w:ascii="Times New Roman" w:hAnsi="Times New Roman" w:cs="Times New Roman"/>
                      <w:b w:val="0"/>
                      <w:sz w:val="24"/>
                      <w:szCs w:val="24"/>
                      <w:lang w:val="ru-RU"/>
                    </w:rPr>
                    <w:t xml:space="preserve"> «</w:t>
                  </w:r>
                  <w:proofErr w:type="spellStart"/>
                  <w:r w:rsidRPr="002F2F6D">
                    <w:rPr>
                      <w:rStyle w:val="cs9b006263"/>
                      <w:rFonts w:ascii="Times New Roman" w:hAnsi="Times New Roman" w:cs="Times New Roman"/>
                      <w:b w:val="0"/>
                      <w:sz w:val="24"/>
                      <w:szCs w:val="24"/>
                      <w:lang w:val="ru-RU"/>
                    </w:rPr>
                    <w:t>Дніпропетровська</w:t>
                  </w:r>
                  <w:proofErr w:type="spellEnd"/>
                  <w:r w:rsidRPr="002F2F6D">
                    <w:rPr>
                      <w:rStyle w:val="cs9b006263"/>
                      <w:rFonts w:ascii="Times New Roman" w:hAnsi="Times New Roman" w:cs="Times New Roman"/>
                      <w:b w:val="0"/>
                      <w:sz w:val="24"/>
                      <w:szCs w:val="24"/>
                      <w:lang w:val="ru-RU"/>
                    </w:rPr>
                    <w:t xml:space="preserve"> </w:t>
                  </w:r>
                  <w:proofErr w:type="spellStart"/>
                  <w:r w:rsidRPr="002F2F6D">
                    <w:rPr>
                      <w:rStyle w:val="cs9b006263"/>
                      <w:rFonts w:ascii="Times New Roman" w:hAnsi="Times New Roman" w:cs="Times New Roman"/>
                      <w:b w:val="0"/>
                      <w:sz w:val="24"/>
                      <w:szCs w:val="24"/>
                      <w:lang w:val="ru-RU"/>
                    </w:rPr>
                    <w:t>обласна</w:t>
                  </w:r>
                  <w:proofErr w:type="spellEnd"/>
                  <w:r w:rsidRPr="002F2F6D">
                    <w:rPr>
                      <w:rStyle w:val="cs9b006263"/>
                      <w:rFonts w:ascii="Times New Roman" w:hAnsi="Times New Roman" w:cs="Times New Roman"/>
                      <w:b w:val="0"/>
                      <w:sz w:val="24"/>
                      <w:szCs w:val="24"/>
                      <w:lang w:val="ru-RU"/>
                    </w:rPr>
                    <w:t xml:space="preserve"> </w:t>
                  </w:r>
                  <w:proofErr w:type="spellStart"/>
                  <w:r w:rsidRPr="002F2F6D">
                    <w:rPr>
                      <w:rStyle w:val="cs9b006263"/>
                      <w:rFonts w:ascii="Times New Roman" w:hAnsi="Times New Roman" w:cs="Times New Roman"/>
                      <w:b w:val="0"/>
                      <w:sz w:val="24"/>
                      <w:szCs w:val="24"/>
                      <w:lang w:val="ru-RU"/>
                    </w:rPr>
                    <w:t>клінічна</w:t>
                  </w:r>
                  <w:proofErr w:type="spellEnd"/>
                  <w:r w:rsidRPr="002F2F6D">
                    <w:rPr>
                      <w:rStyle w:val="cs9b006263"/>
                      <w:rFonts w:ascii="Times New Roman" w:hAnsi="Times New Roman" w:cs="Times New Roman"/>
                      <w:b w:val="0"/>
                      <w:sz w:val="24"/>
                      <w:szCs w:val="24"/>
                      <w:lang w:val="ru-RU"/>
                    </w:rPr>
                    <w:t xml:space="preserve"> </w:t>
                  </w:r>
                  <w:proofErr w:type="spellStart"/>
                  <w:r w:rsidRPr="002F2F6D">
                    <w:rPr>
                      <w:rStyle w:val="cs9b006263"/>
                      <w:rFonts w:ascii="Times New Roman" w:hAnsi="Times New Roman" w:cs="Times New Roman"/>
                      <w:b w:val="0"/>
                      <w:sz w:val="24"/>
                      <w:szCs w:val="24"/>
                      <w:lang w:val="ru-RU"/>
                    </w:rPr>
                    <w:t>лікарня</w:t>
                  </w:r>
                  <w:proofErr w:type="spellEnd"/>
                  <w:r w:rsidRPr="002F2F6D">
                    <w:rPr>
                      <w:rStyle w:val="cs9b006263"/>
                      <w:rFonts w:ascii="Times New Roman" w:hAnsi="Times New Roman" w:cs="Times New Roman"/>
                      <w:b w:val="0"/>
                      <w:sz w:val="24"/>
                      <w:szCs w:val="24"/>
                      <w:lang w:val="ru-RU"/>
                    </w:rPr>
                    <w:t xml:space="preserve"> </w:t>
                  </w:r>
                  <w:proofErr w:type="spellStart"/>
                  <w:r w:rsidRPr="002F2F6D">
                    <w:rPr>
                      <w:rStyle w:val="cs9b006263"/>
                      <w:rFonts w:ascii="Times New Roman" w:hAnsi="Times New Roman" w:cs="Times New Roman"/>
                      <w:b w:val="0"/>
                      <w:sz w:val="24"/>
                      <w:szCs w:val="24"/>
                      <w:lang w:val="ru-RU"/>
                    </w:rPr>
                    <w:t>ім</w:t>
                  </w:r>
                  <w:proofErr w:type="spellEnd"/>
                  <w:r w:rsidRPr="002F2F6D">
                    <w:rPr>
                      <w:rStyle w:val="cs9b006263"/>
                      <w:rFonts w:ascii="Times New Roman" w:hAnsi="Times New Roman" w:cs="Times New Roman"/>
                      <w:b w:val="0"/>
                      <w:sz w:val="24"/>
                      <w:szCs w:val="24"/>
                      <w:lang w:val="ru-RU"/>
                    </w:rPr>
                    <w:t xml:space="preserve">. І.І. Мечникова» </w:t>
                  </w:r>
                  <w:proofErr w:type="spellStart"/>
                  <w:r w:rsidRPr="002F2F6D">
                    <w:rPr>
                      <w:rStyle w:val="cs9b006263"/>
                      <w:rFonts w:ascii="Times New Roman" w:hAnsi="Times New Roman" w:cs="Times New Roman"/>
                      <w:b w:val="0"/>
                      <w:sz w:val="24"/>
                      <w:szCs w:val="24"/>
                      <w:lang w:val="ru-RU"/>
                    </w:rPr>
                    <w:t>Дніпропетровської</w:t>
                  </w:r>
                  <w:proofErr w:type="spellEnd"/>
                  <w:r w:rsidRPr="002F2F6D">
                    <w:rPr>
                      <w:rStyle w:val="cs9b006263"/>
                      <w:rFonts w:ascii="Times New Roman" w:hAnsi="Times New Roman" w:cs="Times New Roman"/>
                      <w:b w:val="0"/>
                      <w:sz w:val="24"/>
                      <w:szCs w:val="24"/>
                      <w:lang w:val="ru-RU"/>
                    </w:rPr>
                    <w:t xml:space="preserve"> </w:t>
                  </w:r>
                  <w:proofErr w:type="spellStart"/>
                  <w:r w:rsidRPr="002F2F6D">
                    <w:rPr>
                      <w:rStyle w:val="cs9b006263"/>
                      <w:rFonts w:ascii="Times New Roman" w:hAnsi="Times New Roman" w:cs="Times New Roman"/>
                      <w:b w:val="0"/>
                      <w:sz w:val="24"/>
                      <w:szCs w:val="24"/>
                      <w:lang w:val="ru-RU"/>
                    </w:rPr>
                    <w:t>обласної</w:t>
                  </w:r>
                  <w:proofErr w:type="spellEnd"/>
                  <w:r w:rsidRPr="002F2F6D">
                    <w:rPr>
                      <w:rStyle w:val="cs9b006263"/>
                      <w:rFonts w:ascii="Times New Roman" w:hAnsi="Times New Roman" w:cs="Times New Roman"/>
                      <w:b w:val="0"/>
                      <w:sz w:val="24"/>
                      <w:szCs w:val="24"/>
                      <w:lang w:val="ru-RU"/>
                    </w:rPr>
                    <w:t xml:space="preserve"> ради», </w:t>
                  </w:r>
                  <w:proofErr w:type="spellStart"/>
                  <w:r w:rsidRPr="002F2F6D">
                    <w:rPr>
                      <w:rStyle w:val="cs9b006263"/>
                      <w:rFonts w:ascii="Times New Roman" w:hAnsi="Times New Roman" w:cs="Times New Roman"/>
                      <w:b w:val="0"/>
                      <w:sz w:val="24"/>
                      <w:szCs w:val="24"/>
                      <w:lang w:val="ru-RU"/>
                    </w:rPr>
                    <w:t>обласний</w:t>
                  </w:r>
                  <w:proofErr w:type="spellEnd"/>
                  <w:r w:rsidRPr="002F2F6D">
                    <w:rPr>
                      <w:rStyle w:val="cs9b006263"/>
                      <w:rFonts w:ascii="Times New Roman" w:hAnsi="Times New Roman" w:cs="Times New Roman"/>
                      <w:b w:val="0"/>
                      <w:sz w:val="24"/>
                      <w:szCs w:val="24"/>
                      <w:lang w:val="ru-RU"/>
                    </w:rPr>
                    <w:t xml:space="preserve"> центр </w:t>
                  </w:r>
                  <w:proofErr w:type="spellStart"/>
                  <w:r w:rsidRPr="002F2F6D">
                    <w:rPr>
                      <w:rStyle w:val="cs9b006263"/>
                      <w:rFonts w:ascii="Times New Roman" w:hAnsi="Times New Roman" w:cs="Times New Roman"/>
                      <w:b w:val="0"/>
                      <w:sz w:val="24"/>
                      <w:szCs w:val="24"/>
                      <w:lang w:val="ru-RU"/>
                    </w:rPr>
                    <w:t>психосоматичних</w:t>
                  </w:r>
                  <w:proofErr w:type="spellEnd"/>
                  <w:r w:rsidRPr="002F2F6D">
                    <w:rPr>
                      <w:rStyle w:val="cs9b006263"/>
                      <w:rFonts w:ascii="Times New Roman" w:hAnsi="Times New Roman" w:cs="Times New Roman"/>
                      <w:b w:val="0"/>
                      <w:sz w:val="24"/>
                      <w:szCs w:val="24"/>
                      <w:lang w:val="ru-RU"/>
                    </w:rPr>
                    <w:t xml:space="preserve"> </w:t>
                  </w:r>
                  <w:proofErr w:type="spellStart"/>
                  <w:r w:rsidRPr="002F2F6D">
                    <w:rPr>
                      <w:rStyle w:val="cs9b006263"/>
                      <w:rFonts w:ascii="Times New Roman" w:hAnsi="Times New Roman" w:cs="Times New Roman"/>
                      <w:b w:val="0"/>
                      <w:sz w:val="24"/>
                      <w:szCs w:val="24"/>
                      <w:lang w:val="ru-RU"/>
                    </w:rPr>
                    <w:t>розладів</w:t>
                  </w:r>
                  <w:proofErr w:type="spellEnd"/>
                  <w:r w:rsidRPr="002F2F6D">
                    <w:rPr>
                      <w:rStyle w:val="cs9b006263"/>
                      <w:rFonts w:ascii="Times New Roman" w:hAnsi="Times New Roman" w:cs="Times New Roman"/>
                      <w:b w:val="0"/>
                      <w:sz w:val="24"/>
                      <w:szCs w:val="24"/>
                      <w:lang w:val="ru-RU"/>
                    </w:rPr>
                    <w:t xml:space="preserve"> на </w:t>
                  </w:r>
                  <w:proofErr w:type="spellStart"/>
                  <w:r w:rsidRPr="002F2F6D">
                    <w:rPr>
                      <w:rStyle w:val="cs9b006263"/>
                      <w:rFonts w:ascii="Times New Roman" w:hAnsi="Times New Roman" w:cs="Times New Roman"/>
                      <w:b w:val="0"/>
                      <w:sz w:val="24"/>
                      <w:szCs w:val="24"/>
                      <w:lang w:val="ru-RU"/>
                    </w:rPr>
                    <w:t>базі</w:t>
                  </w:r>
                  <w:proofErr w:type="spellEnd"/>
                  <w:r w:rsidRPr="002F2F6D">
                    <w:rPr>
                      <w:rStyle w:val="cs9b006263"/>
                      <w:rFonts w:ascii="Times New Roman" w:hAnsi="Times New Roman" w:cs="Times New Roman"/>
                      <w:b w:val="0"/>
                      <w:sz w:val="24"/>
                      <w:szCs w:val="24"/>
                      <w:lang w:val="ru-RU"/>
                    </w:rPr>
                    <w:t xml:space="preserve"> </w:t>
                  </w:r>
                  <w:proofErr w:type="spellStart"/>
                  <w:r w:rsidRPr="002F2F6D">
                    <w:rPr>
                      <w:rStyle w:val="cs9b006263"/>
                      <w:rFonts w:ascii="Times New Roman" w:hAnsi="Times New Roman" w:cs="Times New Roman"/>
                      <w:b w:val="0"/>
                      <w:sz w:val="24"/>
                      <w:szCs w:val="24"/>
                      <w:lang w:val="ru-RU"/>
                    </w:rPr>
                    <w:t>психоневрологічного</w:t>
                  </w:r>
                  <w:proofErr w:type="spellEnd"/>
                  <w:r w:rsidRPr="002F2F6D">
                    <w:rPr>
                      <w:rStyle w:val="cs9b006263"/>
                      <w:rFonts w:ascii="Times New Roman" w:hAnsi="Times New Roman" w:cs="Times New Roman"/>
                      <w:b w:val="0"/>
                      <w:sz w:val="24"/>
                      <w:szCs w:val="24"/>
                      <w:lang w:val="ru-RU"/>
                    </w:rPr>
                    <w:t xml:space="preserve"> </w:t>
                  </w:r>
                  <w:proofErr w:type="spellStart"/>
                  <w:r w:rsidRPr="002F2F6D">
                    <w:rPr>
                      <w:rStyle w:val="cs9b006263"/>
                      <w:rFonts w:ascii="Times New Roman" w:hAnsi="Times New Roman" w:cs="Times New Roman"/>
                      <w:b w:val="0"/>
                      <w:sz w:val="24"/>
                      <w:szCs w:val="24"/>
                      <w:lang w:val="ru-RU"/>
                    </w:rPr>
                    <w:t>відділення</w:t>
                  </w:r>
                  <w:proofErr w:type="spellEnd"/>
                  <w:r w:rsidRPr="002F2F6D">
                    <w:rPr>
                      <w:rStyle w:val="cs9f0a40403"/>
                      <w:rFonts w:ascii="Times New Roman" w:hAnsi="Times New Roman" w:cs="Times New Roman"/>
                      <w:sz w:val="24"/>
                      <w:szCs w:val="24"/>
                      <w:lang w:val="ru-RU"/>
                    </w:rPr>
                    <w:t xml:space="preserve">, м. </w:t>
                  </w:r>
                  <w:proofErr w:type="spellStart"/>
                  <w:r w:rsidRPr="002F2F6D">
                    <w:rPr>
                      <w:rStyle w:val="cs9f0a40403"/>
                      <w:rFonts w:ascii="Times New Roman" w:hAnsi="Times New Roman" w:cs="Times New Roman"/>
                      <w:sz w:val="24"/>
                      <w:szCs w:val="24"/>
                      <w:lang w:val="ru-RU"/>
                    </w:rPr>
                    <w:t>Дніпро</w:t>
                  </w:r>
                  <w:proofErr w:type="spellEnd"/>
                </w:p>
              </w:tc>
              <w:tc>
                <w:tcPr>
                  <w:tcW w:w="5112" w:type="dxa"/>
                  <w:tcBorders>
                    <w:top w:val="single" w:sz="4" w:space="0" w:color="auto"/>
                    <w:left w:val="single" w:sz="4" w:space="0" w:color="auto"/>
                    <w:bottom w:val="single" w:sz="4" w:space="0" w:color="auto"/>
                    <w:right w:val="single" w:sz="4" w:space="0" w:color="auto"/>
                  </w:tcBorders>
                  <w:hideMark/>
                </w:tcPr>
                <w:p w:rsidR="002F2F6D" w:rsidRPr="002F2F6D" w:rsidRDefault="002F2F6D" w:rsidP="002F2F6D">
                  <w:pPr>
                    <w:pStyle w:val="cs80d9435b"/>
                    <w:rPr>
                      <w:lang w:val="ru-RU"/>
                    </w:rPr>
                  </w:pPr>
                  <w:r w:rsidRPr="002F2F6D">
                    <w:rPr>
                      <w:rStyle w:val="cs9f0a40403"/>
                      <w:rFonts w:ascii="Times New Roman" w:hAnsi="Times New Roman" w:cs="Times New Roman"/>
                      <w:sz w:val="24"/>
                      <w:szCs w:val="24"/>
                      <w:lang w:val="ru-RU"/>
                    </w:rPr>
                    <w:t xml:space="preserve">д.м.н. Мороз С.М. </w:t>
                  </w:r>
                </w:p>
                <w:p w:rsidR="002F2F6D" w:rsidRPr="002F2F6D" w:rsidRDefault="002F2F6D" w:rsidP="002F2F6D">
                  <w:pPr>
                    <w:pStyle w:val="cs80d9435b"/>
                    <w:rPr>
                      <w:lang w:val="ru-RU"/>
                    </w:rPr>
                  </w:pPr>
                  <w:proofErr w:type="spellStart"/>
                  <w:r w:rsidRPr="002F2F6D">
                    <w:rPr>
                      <w:rStyle w:val="cs9b006263"/>
                      <w:rFonts w:ascii="Times New Roman" w:hAnsi="Times New Roman" w:cs="Times New Roman"/>
                      <w:b w:val="0"/>
                      <w:sz w:val="24"/>
                      <w:szCs w:val="24"/>
                      <w:lang w:val="ru-RU"/>
                    </w:rPr>
                    <w:t>Комунальне</w:t>
                  </w:r>
                  <w:proofErr w:type="spellEnd"/>
                  <w:r w:rsidRPr="002F2F6D">
                    <w:rPr>
                      <w:rStyle w:val="cs9b006263"/>
                      <w:rFonts w:ascii="Times New Roman" w:hAnsi="Times New Roman" w:cs="Times New Roman"/>
                      <w:b w:val="0"/>
                      <w:sz w:val="24"/>
                      <w:szCs w:val="24"/>
                      <w:lang w:val="ru-RU"/>
                    </w:rPr>
                    <w:t xml:space="preserve"> </w:t>
                  </w:r>
                  <w:proofErr w:type="spellStart"/>
                  <w:r w:rsidRPr="002F2F6D">
                    <w:rPr>
                      <w:rStyle w:val="cs9b006263"/>
                      <w:rFonts w:ascii="Times New Roman" w:hAnsi="Times New Roman" w:cs="Times New Roman"/>
                      <w:b w:val="0"/>
                      <w:sz w:val="24"/>
                      <w:szCs w:val="24"/>
                      <w:lang w:val="ru-RU"/>
                    </w:rPr>
                    <w:t>підприємство</w:t>
                  </w:r>
                  <w:proofErr w:type="spellEnd"/>
                  <w:r w:rsidRPr="002F2F6D">
                    <w:rPr>
                      <w:rStyle w:val="cs9b006263"/>
                      <w:rFonts w:ascii="Times New Roman" w:hAnsi="Times New Roman" w:cs="Times New Roman"/>
                      <w:b w:val="0"/>
                      <w:sz w:val="24"/>
                      <w:szCs w:val="24"/>
                      <w:lang w:val="ru-RU"/>
                    </w:rPr>
                    <w:t xml:space="preserve"> «</w:t>
                  </w:r>
                  <w:proofErr w:type="spellStart"/>
                  <w:r w:rsidRPr="002F2F6D">
                    <w:rPr>
                      <w:rStyle w:val="cs9b006263"/>
                      <w:rFonts w:ascii="Times New Roman" w:hAnsi="Times New Roman" w:cs="Times New Roman"/>
                      <w:b w:val="0"/>
                      <w:sz w:val="24"/>
                      <w:szCs w:val="24"/>
                      <w:lang w:val="ru-RU"/>
                    </w:rPr>
                    <w:t>Дніпропетровська</w:t>
                  </w:r>
                  <w:proofErr w:type="spellEnd"/>
                  <w:r w:rsidRPr="002F2F6D">
                    <w:rPr>
                      <w:rStyle w:val="cs9b006263"/>
                      <w:rFonts w:ascii="Times New Roman" w:hAnsi="Times New Roman" w:cs="Times New Roman"/>
                      <w:b w:val="0"/>
                      <w:sz w:val="24"/>
                      <w:szCs w:val="24"/>
                      <w:lang w:val="ru-RU"/>
                    </w:rPr>
                    <w:t xml:space="preserve"> </w:t>
                  </w:r>
                  <w:proofErr w:type="spellStart"/>
                  <w:r w:rsidRPr="002F2F6D">
                    <w:rPr>
                      <w:rStyle w:val="cs9b006263"/>
                      <w:rFonts w:ascii="Times New Roman" w:hAnsi="Times New Roman" w:cs="Times New Roman"/>
                      <w:b w:val="0"/>
                      <w:sz w:val="24"/>
                      <w:szCs w:val="24"/>
                      <w:lang w:val="ru-RU"/>
                    </w:rPr>
                    <w:t>багатопрофільна</w:t>
                  </w:r>
                  <w:proofErr w:type="spellEnd"/>
                  <w:r w:rsidRPr="002F2F6D">
                    <w:rPr>
                      <w:rStyle w:val="cs9b006263"/>
                      <w:rFonts w:ascii="Times New Roman" w:hAnsi="Times New Roman" w:cs="Times New Roman"/>
                      <w:b w:val="0"/>
                      <w:sz w:val="24"/>
                      <w:szCs w:val="24"/>
                      <w:lang w:val="ru-RU"/>
                    </w:rPr>
                    <w:t xml:space="preserve"> </w:t>
                  </w:r>
                  <w:proofErr w:type="spellStart"/>
                  <w:r w:rsidRPr="002F2F6D">
                    <w:rPr>
                      <w:rStyle w:val="cs9b006263"/>
                      <w:rFonts w:ascii="Times New Roman" w:hAnsi="Times New Roman" w:cs="Times New Roman"/>
                      <w:b w:val="0"/>
                      <w:sz w:val="24"/>
                      <w:szCs w:val="24"/>
                      <w:lang w:val="ru-RU"/>
                    </w:rPr>
                    <w:t>клінічна</w:t>
                  </w:r>
                  <w:proofErr w:type="spellEnd"/>
                  <w:r w:rsidRPr="002F2F6D">
                    <w:rPr>
                      <w:rStyle w:val="cs9b006263"/>
                      <w:rFonts w:ascii="Times New Roman" w:hAnsi="Times New Roman" w:cs="Times New Roman"/>
                      <w:b w:val="0"/>
                      <w:sz w:val="24"/>
                      <w:szCs w:val="24"/>
                      <w:lang w:val="ru-RU"/>
                    </w:rPr>
                    <w:t xml:space="preserve"> </w:t>
                  </w:r>
                  <w:proofErr w:type="spellStart"/>
                  <w:r w:rsidRPr="002F2F6D">
                    <w:rPr>
                      <w:rStyle w:val="cs9b006263"/>
                      <w:rFonts w:ascii="Times New Roman" w:hAnsi="Times New Roman" w:cs="Times New Roman"/>
                      <w:b w:val="0"/>
                      <w:sz w:val="24"/>
                      <w:szCs w:val="24"/>
                      <w:lang w:val="ru-RU"/>
                    </w:rPr>
                    <w:t>лікарня</w:t>
                  </w:r>
                  <w:proofErr w:type="spellEnd"/>
                  <w:r w:rsidRPr="002F2F6D">
                    <w:rPr>
                      <w:rStyle w:val="cs9b006263"/>
                      <w:rFonts w:ascii="Times New Roman" w:hAnsi="Times New Roman" w:cs="Times New Roman"/>
                      <w:b w:val="0"/>
                      <w:sz w:val="24"/>
                      <w:szCs w:val="24"/>
                      <w:lang w:val="ru-RU"/>
                    </w:rPr>
                    <w:t xml:space="preserve"> з </w:t>
                  </w:r>
                  <w:proofErr w:type="spellStart"/>
                  <w:r w:rsidRPr="002F2F6D">
                    <w:rPr>
                      <w:rStyle w:val="cs9b006263"/>
                      <w:rFonts w:ascii="Times New Roman" w:hAnsi="Times New Roman" w:cs="Times New Roman"/>
                      <w:b w:val="0"/>
                      <w:sz w:val="24"/>
                      <w:szCs w:val="24"/>
                      <w:lang w:val="ru-RU"/>
                    </w:rPr>
                    <w:t>надання</w:t>
                  </w:r>
                  <w:proofErr w:type="spellEnd"/>
                  <w:r w:rsidRPr="002F2F6D">
                    <w:rPr>
                      <w:rStyle w:val="cs9b006263"/>
                      <w:rFonts w:ascii="Times New Roman" w:hAnsi="Times New Roman" w:cs="Times New Roman"/>
                      <w:b w:val="0"/>
                      <w:sz w:val="24"/>
                      <w:szCs w:val="24"/>
                      <w:lang w:val="ru-RU"/>
                    </w:rPr>
                    <w:t xml:space="preserve"> </w:t>
                  </w:r>
                  <w:proofErr w:type="spellStart"/>
                  <w:r w:rsidRPr="002F2F6D">
                    <w:rPr>
                      <w:rStyle w:val="cs9b006263"/>
                      <w:rFonts w:ascii="Times New Roman" w:hAnsi="Times New Roman" w:cs="Times New Roman"/>
                      <w:b w:val="0"/>
                      <w:sz w:val="24"/>
                      <w:szCs w:val="24"/>
                      <w:lang w:val="ru-RU"/>
                    </w:rPr>
                    <w:t>психіатричної</w:t>
                  </w:r>
                  <w:proofErr w:type="spellEnd"/>
                  <w:r w:rsidRPr="002F2F6D">
                    <w:rPr>
                      <w:rStyle w:val="cs9b006263"/>
                      <w:rFonts w:ascii="Times New Roman" w:hAnsi="Times New Roman" w:cs="Times New Roman"/>
                      <w:b w:val="0"/>
                      <w:sz w:val="24"/>
                      <w:szCs w:val="24"/>
                      <w:lang w:val="ru-RU"/>
                    </w:rPr>
                    <w:t xml:space="preserve"> </w:t>
                  </w:r>
                  <w:proofErr w:type="spellStart"/>
                  <w:r w:rsidRPr="002F2F6D">
                    <w:rPr>
                      <w:rStyle w:val="cs9b006263"/>
                      <w:rFonts w:ascii="Times New Roman" w:hAnsi="Times New Roman" w:cs="Times New Roman"/>
                      <w:b w:val="0"/>
                      <w:sz w:val="24"/>
                      <w:szCs w:val="24"/>
                      <w:lang w:val="ru-RU"/>
                    </w:rPr>
                    <w:t>допомоги</w:t>
                  </w:r>
                  <w:proofErr w:type="spellEnd"/>
                  <w:r w:rsidRPr="002F2F6D">
                    <w:rPr>
                      <w:rStyle w:val="cs9b006263"/>
                      <w:rFonts w:ascii="Times New Roman" w:hAnsi="Times New Roman" w:cs="Times New Roman"/>
                      <w:b w:val="0"/>
                      <w:sz w:val="24"/>
                      <w:szCs w:val="24"/>
                      <w:lang w:val="ru-RU"/>
                    </w:rPr>
                    <w:t xml:space="preserve">» </w:t>
                  </w:r>
                  <w:proofErr w:type="spellStart"/>
                  <w:r w:rsidRPr="002F2F6D">
                    <w:rPr>
                      <w:rStyle w:val="cs9b006263"/>
                      <w:rFonts w:ascii="Times New Roman" w:hAnsi="Times New Roman" w:cs="Times New Roman"/>
                      <w:b w:val="0"/>
                      <w:sz w:val="24"/>
                      <w:szCs w:val="24"/>
                      <w:lang w:val="ru-RU"/>
                    </w:rPr>
                    <w:t>Дніпропетровської</w:t>
                  </w:r>
                  <w:proofErr w:type="spellEnd"/>
                  <w:r w:rsidRPr="002F2F6D">
                    <w:rPr>
                      <w:rStyle w:val="cs9b006263"/>
                      <w:rFonts w:ascii="Times New Roman" w:hAnsi="Times New Roman" w:cs="Times New Roman"/>
                      <w:b w:val="0"/>
                      <w:sz w:val="24"/>
                      <w:szCs w:val="24"/>
                      <w:lang w:val="ru-RU"/>
                    </w:rPr>
                    <w:t xml:space="preserve"> </w:t>
                  </w:r>
                  <w:proofErr w:type="spellStart"/>
                  <w:r w:rsidRPr="002F2F6D">
                    <w:rPr>
                      <w:rStyle w:val="cs9b006263"/>
                      <w:rFonts w:ascii="Times New Roman" w:hAnsi="Times New Roman" w:cs="Times New Roman"/>
                      <w:b w:val="0"/>
                      <w:sz w:val="24"/>
                      <w:szCs w:val="24"/>
                      <w:lang w:val="ru-RU"/>
                    </w:rPr>
                    <w:t>обласної</w:t>
                  </w:r>
                  <w:proofErr w:type="spellEnd"/>
                  <w:r w:rsidRPr="002F2F6D">
                    <w:rPr>
                      <w:rStyle w:val="cs9b006263"/>
                      <w:rFonts w:ascii="Times New Roman" w:hAnsi="Times New Roman" w:cs="Times New Roman"/>
                      <w:b w:val="0"/>
                      <w:sz w:val="24"/>
                      <w:szCs w:val="24"/>
                      <w:lang w:val="ru-RU"/>
                    </w:rPr>
                    <w:t xml:space="preserve"> ради», </w:t>
                  </w:r>
                  <w:proofErr w:type="spellStart"/>
                  <w:r w:rsidRPr="002F2F6D">
                    <w:rPr>
                      <w:rStyle w:val="cs9b006263"/>
                      <w:rFonts w:ascii="Times New Roman" w:hAnsi="Times New Roman" w:cs="Times New Roman"/>
                      <w:b w:val="0"/>
                      <w:sz w:val="24"/>
                      <w:szCs w:val="24"/>
                      <w:lang w:val="ru-RU"/>
                    </w:rPr>
                    <w:t>Психосоматичний</w:t>
                  </w:r>
                  <w:proofErr w:type="spellEnd"/>
                  <w:r w:rsidRPr="002F2F6D">
                    <w:rPr>
                      <w:rStyle w:val="cs9b006263"/>
                      <w:rFonts w:ascii="Times New Roman" w:hAnsi="Times New Roman" w:cs="Times New Roman"/>
                      <w:b w:val="0"/>
                      <w:sz w:val="24"/>
                      <w:szCs w:val="24"/>
                      <w:lang w:val="ru-RU"/>
                    </w:rPr>
                    <w:t xml:space="preserve"> центр</w:t>
                  </w:r>
                  <w:r w:rsidRPr="002F2F6D">
                    <w:rPr>
                      <w:rStyle w:val="cs9f0a40403"/>
                      <w:rFonts w:ascii="Times New Roman" w:hAnsi="Times New Roman" w:cs="Times New Roman"/>
                      <w:sz w:val="24"/>
                      <w:szCs w:val="24"/>
                      <w:lang w:val="ru-RU"/>
                    </w:rPr>
                    <w:t xml:space="preserve">, </w:t>
                  </w:r>
                  <w:r w:rsidR="000326C2">
                    <w:rPr>
                      <w:rStyle w:val="cs9f0a40403"/>
                      <w:rFonts w:ascii="Times New Roman" w:hAnsi="Times New Roman" w:cs="Times New Roman"/>
                      <w:sz w:val="24"/>
                      <w:szCs w:val="24"/>
                      <w:lang w:val="ru-RU"/>
                    </w:rPr>
                    <w:t xml:space="preserve">        </w:t>
                  </w:r>
                  <w:r w:rsidR="00766969">
                    <w:rPr>
                      <w:rStyle w:val="cs9f0a40403"/>
                      <w:rFonts w:ascii="Times New Roman" w:hAnsi="Times New Roman" w:cs="Times New Roman"/>
                      <w:sz w:val="24"/>
                      <w:szCs w:val="24"/>
                      <w:lang w:val="ru-RU"/>
                    </w:rPr>
                    <w:t xml:space="preserve">  </w:t>
                  </w:r>
                  <w:r w:rsidR="000326C2">
                    <w:rPr>
                      <w:rStyle w:val="cs9f0a40403"/>
                      <w:rFonts w:ascii="Times New Roman" w:hAnsi="Times New Roman" w:cs="Times New Roman"/>
                      <w:sz w:val="24"/>
                      <w:szCs w:val="24"/>
                      <w:lang w:val="ru-RU"/>
                    </w:rPr>
                    <w:t xml:space="preserve"> </w:t>
                  </w:r>
                  <w:r w:rsidRPr="002F2F6D">
                    <w:rPr>
                      <w:rStyle w:val="cs9f0a40403"/>
                      <w:rFonts w:ascii="Times New Roman" w:hAnsi="Times New Roman" w:cs="Times New Roman"/>
                      <w:sz w:val="24"/>
                      <w:szCs w:val="24"/>
                      <w:lang w:val="ru-RU"/>
                    </w:rPr>
                    <w:t xml:space="preserve">м. </w:t>
                  </w:r>
                  <w:proofErr w:type="spellStart"/>
                  <w:r w:rsidRPr="002F2F6D">
                    <w:rPr>
                      <w:rStyle w:val="cs9f0a40403"/>
                      <w:rFonts w:ascii="Times New Roman" w:hAnsi="Times New Roman" w:cs="Times New Roman"/>
                      <w:sz w:val="24"/>
                      <w:szCs w:val="24"/>
                      <w:lang w:val="ru-RU"/>
                    </w:rPr>
                    <w:t>Дніпро</w:t>
                  </w:r>
                  <w:proofErr w:type="spellEnd"/>
                </w:p>
              </w:tc>
            </w:tr>
          </w:tbl>
          <w:p w:rsidR="00B9494E" w:rsidRDefault="00B9494E">
            <w:pPr>
              <w:rPr>
                <w:rFonts w:asciiTheme="minorHAnsi" w:hAnsiTheme="minorHAnsi"/>
                <w:sz w:val="22"/>
              </w:rPr>
            </w:pP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 762 </w:t>
            </w:r>
            <w:proofErr w:type="spellStart"/>
            <w:r>
              <w:t>від</w:t>
            </w:r>
            <w:proofErr w:type="spellEnd"/>
            <w:r>
              <w:t xml:space="preserve"> 20.04.2021</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«Відкрите додаткове дослідження для оцінки довготривалої безпечності, переносимості та ефективності препарату KarXT у пацієнтів з шизофренією за критеріями DSM-5», KAR-008, версія 4.0 від 11 січня 2022</w:t>
            </w:r>
          </w:p>
        </w:tc>
      </w:tr>
      <w:tr w:rsidR="00B9494E">
        <w:trPr>
          <w:trHeight w:val="379"/>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ТОВ «</w:t>
            </w:r>
            <w:proofErr w:type="spellStart"/>
            <w:r>
              <w:t>Сінеос</w:t>
            </w:r>
            <w:proofErr w:type="spellEnd"/>
            <w:r>
              <w:t xml:space="preserve"> </w:t>
            </w:r>
            <w:proofErr w:type="spellStart"/>
            <w:r>
              <w:t>Хелс</w:t>
            </w:r>
            <w:proofErr w:type="spellEnd"/>
            <w:r>
              <w:t xml:space="preserve"> </w:t>
            </w:r>
            <w:proofErr w:type="spellStart"/>
            <w:r>
              <w:t>Україна</w:t>
            </w:r>
            <w:proofErr w:type="spellEnd"/>
            <w:r>
              <w:t>»</w:t>
            </w:r>
          </w:p>
        </w:tc>
      </w:tr>
      <w:tr w:rsidR="00B9494E" w:rsidRPr="000A5CA5">
        <w:trPr>
          <w:trHeight w:val="353"/>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Pr="002F2F6D" w:rsidRDefault="00EF7439">
            <w:pPr>
              <w:jc w:val="both"/>
              <w:rPr>
                <w:lang w:val="en-US"/>
              </w:rPr>
            </w:pPr>
            <w:proofErr w:type="spellStart"/>
            <w:r w:rsidRPr="002F2F6D">
              <w:rPr>
                <w:lang w:val="en-US"/>
              </w:rPr>
              <w:t>Karuna</w:t>
            </w:r>
            <w:proofErr w:type="spellEnd"/>
            <w:r w:rsidRPr="002F2F6D">
              <w:rPr>
                <w:lang w:val="en-US"/>
              </w:rPr>
              <w:t xml:space="preserve"> Therapeutics Inc., United States (</w:t>
            </w:r>
            <w:r>
              <w:t>США</w:t>
            </w:r>
            <w:r w:rsidRPr="002F2F6D">
              <w:rPr>
                <w:lang w:val="en-US"/>
              </w:rPr>
              <w:t>)</w:t>
            </w:r>
          </w:p>
        </w:tc>
      </w:tr>
      <w:tr w:rsidR="00B9494E">
        <w:trPr>
          <w:trHeight w:val="732"/>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rPr>
                <w:lang w:val="en-US"/>
              </w:rPr>
            </w:pPr>
            <w:r>
              <w:t xml:space="preserve">― </w:t>
            </w:r>
          </w:p>
        </w:tc>
      </w:tr>
    </w:tbl>
    <w:p w:rsidR="00B9494E" w:rsidRDefault="00B9494E">
      <w:pPr>
        <w:rPr>
          <w:lang w:val="uk-UA"/>
        </w:rPr>
      </w:pPr>
    </w:p>
    <w:p w:rsidR="00B9494E" w:rsidRDefault="00EF743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B9494E" w:rsidRDefault="00EF743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B9494E" w:rsidRDefault="00EF7439">
      <w:pPr>
        <w:rPr>
          <w:lang w:val="uk-UA"/>
        </w:rPr>
      </w:pPr>
      <w:r>
        <w:rPr>
          <w:lang w:val="uk-UA"/>
        </w:rPr>
        <w:lastRenderedPageBreak/>
        <w:t xml:space="preserve">                                                                                                                                                       Додаток </w:t>
      </w:r>
      <w:r>
        <w:rPr>
          <w:lang w:val="en-US"/>
        </w:rPr>
        <w:t>4</w:t>
      </w:r>
    </w:p>
    <w:p w:rsidR="00B9494E" w:rsidRDefault="0025379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53790">
        <w:rPr>
          <w:lang w:val="uk-UA"/>
        </w:rPr>
        <w:t>Про затвердження суттєвих</w:t>
      </w:r>
      <w:r>
        <w:rPr>
          <w:lang w:val="uk-UA"/>
        </w:rPr>
        <w:t xml:space="preserve"> </w:t>
      </w:r>
      <w:r w:rsidRPr="00253790">
        <w:rPr>
          <w:lang w:val="uk-UA"/>
        </w:rPr>
        <w:t>поправок до протоколів</w:t>
      </w:r>
      <w:r>
        <w:rPr>
          <w:lang w:val="uk-UA"/>
        </w:rPr>
        <w:t xml:space="preserve"> </w:t>
      </w:r>
      <w:r w:rsidRPr="00253790">
        <w:rPr>
          <w:lang w:val="uk-UA"/>
        </w:rPr>
        <w:t>клінічних випробувань</w:t>
      </w:r>
      <w:r>
        <w:rPr>
          <w:lang w:val="uk-UA"/>
        </w:rPr>
        <w:t>»</w:t>
      </w:r>
    </w:p>
    <w:p w:rsidR="00B9494E" w:rsidRDefault="00CF412E">
      <w:pPr>
        <w:ind w:left="9072"/>
        <w:rPr>
          <w:lang w:val="uk-UA"/>
        </w:rPr>
      </w:pPr>
      <w:r>
        <w:rPr>
          <w:u w:val="single"/>
          <w:lang w:val="uk-UA"/>
        </w:rPr>
        <w:t>0</w:t>
      </w:r>
      <w:r w:rsidRPr="000A5CA5">
        <w:rPr>
          <w:u w:val="single"/>
          <w:lang w:val="uk-UA"/>
        </w:rPr>
        <w:t>2.07.2022</w:t>
      </w:r>
      <w:r>
        <w:rPr>
          <w:lang w:val="uk-UA"/>
        </w:rPr>
        <w:t xml:space="preserve"> № </w:t>
      </w:r>
      <w:r w:rsidRPr="000A5CA5">
        <w:rPr>
          <w:u w:val="single"/>
          <w:lang w:val="uk-UA"/>
        </w:rPr>
        <w:t>1141</w:t>
      </w:r>
    </w:p>
    <w:p w:rsidR="00B9494E" w:rsidRDefault="00B9494E"/>
    <w:p w:rsidR="00B9494E" w:rsidRDefault="00B9494E"/>
    <w:tbl>
      <w:tblPr>
        <w:tblStyle w:val="a6"/>
        <w:tblW w:w="0" w:type="auto"/>
        <w:tblInd w:w="0" w:type="dxa"/>
        <w:tblLayout w:type="fixed"/>
        <w:tblLook w:val="04A0" w:firstRow="1" w:lastRow="0" w:firstColumn="1" w:lastColumn="0" w:noHBand="0" w:noVBand="1"/>
      </w:tblPr>
      <w:tblGrid>
        <w:gridCol w:w="2841"/>
        <w:gridCol w:w="10479"/>
      </w:tblGrid>
      <w:tr w:rsidR="00B9494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Pr="002F2F6D" w:rsidRDefault="00EF7439">
            <w:pPr>
              <w:jc w:val="both"/>
            </w:pPr>
            <w:r>
              <w:t xml:space="preserve">Брошура для пацієнта, версія 1.0 від 09 </w:t>
            </w:r>
            <w:proofErr w:type="spellStart"/>
            <w:r>
              <w:t>серпня</w:t>
            </w:r>
            <w:proofErr w:type="spellEnd"/>
            <w:r>
              <w:t xml:space="preserve"> 2021 року, </w:t>
            </w:r>
            <w:proofErr w:type="spellStart"/>
            <w:r>
              <w:t>українською</w:t>
            </w:r>
            <w:proofErr w:type="spellEnd"/>
            <w:r>
              <w:t xml:space="preserve"> та </w:t>
            </w:r>
            <w:proofErr w:type="spellStart"/>
            <w:r>
              <w:t>російською</w:t>
            </w:r>
            <w:proofErr w:type="spellEnd"/>
            <w:r>
              <w:t xml:space="preserve"> </w:t>
            </w:r>
            <w:proofErr w:type="spellStart"/>
            <w:r>
              <w:t>мовами</w:t>
            </w:r>
            <w:proofErr w:type="spellEnd"/>
            <w:r>
              <w:t xml:space="preserve">; </w:t>
            </w:r>
            <w:proofErr w:type="spellStart"/>
            <w:r>
              <w:t>Інформація</w:t>
            </w:r>
            <w:proofErr w:type="spellEnd"/>
            <w:r>
              <w:t xml:space="preserve"> </w:t>
            </w:r>
            <w:proofErr w:type="spellStart"/>
            <w:r>
              <w:t>щодо</w:t>
            </w:r>
            <w:proofErr w:type="spellEnd"/>
            <w:r>
              <w:t xml:space="preserve"> </w:t>
            </w:r>
            <w:proofErr w:type="spellStart"/>
            <w:r>
              <w:t>кампанії</w:t>
            </w:r>
            <w:proofErr w:type="spellEnd"/>
            <w:r>
              <w:t xml:space="preserve"> з онлайн-набору </w:t>
            </w:r>
            <w:proofErr w:type="spellStart"/>
            <w:r>
              <w:t>учасників</w:t>
            </w:r>
            <w:proofErr w:type="spellEnd"/>
            <w:r>
              <w:t xml:space="preserve"> у </w:t>
            </w:r>
            <w:proofErr w:type="spellStart"/>
            <w:r>
              <w:t>дослідження</w:t>
            </w:r>
            <w:proofErr w:type="spellEnd"/>
            <w:r>
              <w:t xml:space="preserve">, </w:t>
            </w:r>
            <w:proofErr w:type="spellStart"/>
            <w:r>
              <w:t>версія</w:t>
            </w:r>
            <w:proofErr w:type="spellEnd"/>
            <w:r>
              <w:t xml:space="preserve"> 1.0 </w:t>
            </w:r>
            <w:proofErr w:type="spellStart"/>
            <w:r>
              <w:t>від</w:t>
            </w:r>
            <w:proofErr w:type="spellEnd"/>
            <w:r>
              <w:t xml:space="preserve"> 20 </w:t>
            </w:r>
            <w:proofErr w:type="spellStart"/>
            <w:r>
              <w:t>серпня</w:t>
            </w:r>
            <w:proofErr w:type="spellEnd"/>
            <w:r>
              <w:t xml:space="preserve"> </w:t>
            </w:r>
            <w:r w:rsidR="00410A69" w:rsidRPr="00410A69">
              <w:t xml:space="preserve">               </w:t>
            </w:r>
            <w:r>
              <w:t xml:space="preserve">2021 року, </w:t>
            </w:r>
            <w:proofErr w:type="spellStart"/>
            <w:r>
              <w:t>українською</w:t>
            </w:r>
            <w:proofErr w:type="spellEnd"/>
            <w:r>
              <w:t xml:space="preserve"> та </w:t>
            </w:r>
            <w:proofErr w:type="spellStart"/>
            <w:r>
              <w:t>російською</w:t>
            </w:r>
            <w:proofErr w:type="spellEnd"/>
            <w:r>
              <w:t xml:space="preserve"> </w:t>
            </w:r>
            <w:proofErr w:type="spellStart"/>
            <w:r>
              <w:t>мовами</w:t>
            </w:r>
            <w:proofErr w:type="spellEnd"/>
            <w:r>
              <w:t xml:space="preserve">: Плакат для </w:t>
            </w:r>
            <w:proofErr w:type="spellStart"/>
            <w:r>
              <w:t>пацієнта</w:t>
            </w:r>
            <w:proofErr w:type="spellEnd"/>
            <w:r>
              <w:t xml:space="preserve">, </w:t>
            </w:r>
            <w:proofErr w:type="spellStart"/>
            <w:r>
              <w:t>версія</w:t>
            </w:r>
            <w:proofErr w:type="spellEnd"/>
            <w:r>
              <w:t xml:space="preserve"> 1.0 </w:t>
            </w:r>
            <w:proofErr w:type="spellStart"/>
            <w:r>
              <w:t>від</w:t>
            </w:r>
            <w:proofErr w:type="spellEnd"/>
            <w:r>
              <w:t xml:space="preserve"> 03 </w:t>
            </w:r>
            <w:proofErr w:type="spellStart"/>
            <w:r>
              <w:t>серпня</w:t>
            </w:r>
            <w:proofErr w:type="spellEnd"/>
            <w:r>
              <w:t xml:space="preserve"> </w:t>
            </w:r>
            <w:r w:rsidR="00410A69" w:rsidRPr="00410A69">
              <w:t xml:space="preserve">             </w:t>
            </w:r>
            <w:r>
              <w:t xml:space="preserve">2021 року, </w:t>
            </w:r>
            <w:proofErr w:type="spellStart"/>
            <w:r>
              <w:t>українською</w:t>
            </w:r>
            <w:proofErr w:type="spellEnd"/>
            <w:r>
              <w:t xml:space="preserve"> та </w:t>
            </w:r>
            <w:proofErr w:type="spellStart"/>
            <w:r>
              <w:t>російською</w:t>
            </w:r>
            <w:proofErr w:type="spellEnd"/>
            <w:r>
              <w:t xml:space="preserve"> </w:t>
            </w:r>
            <w:proofErr w:type="spellStart"/>
            <w:r>
              <w:t>мовами</w:t>
            </w:r>
            <w:proofErr w:type="spellEnd"/>
            <w:r>
              <w:t xml:space="preserve">; </w:t>
            </w:r>
            <w:proofErr w:type="spellStart"/>
            <w:r>
              <w:t>Посібник</w:t>
            </w:r>
            <w:proofErr w:type="spellEnd"/>
            <w:r>
              <w:t xml:space="preserve"> </w:t>
            </w:r>
            <w:proofErr w:type="spellStart"/>
            <w:r>
              <w:t>із</w:t>
            </w:r>
            <w:proofErr w:type="spellEnd"/>
            <w:r>
              <w:t xml:space="preserve"> </w:t>
            </w:r>
            <w:proofErr w:type="spellStart"/>
            <w:r>
              <w:t>виконання</w:t>
            </w:r>
            <w:proofErr w:type="spellEnd"/>
            <w:r>
              <w:t xml:space="preserve"> </w:t>
            </w:r>
            <w:proofErr w:type="spellStart"/>
            <w:r>
              <w:t>візитів</w:t>
            </w:r>
            <w:proofErr w:type="spellEnd"/>
            <w:r>
              <w:t xml:space="preserve"> у </w:t>
            </w:r>
            <w:proofErr w:type="spellStart"/>
            <w:r>
              <w:t>дослідженні</w:t>
            </w:r>
            <w:proofErr w:type="spellEnd"/>
            <w:r>
              <w:t xml:space="preserve"> ENSURE, </w:t>
            </w:r>
            <w:proofErr w:type="spellStart"/>
            <w:r>
              <w:t>версія</w:t>
            </w:r>
            <w:proofErr w:type="spellEnd"/>
            <w:r>
              <w:t xml:space="preserve"> 1.0 </w:t>
            </w:r>
            <w:proofErr w:type="spellStart"/>
            <w:r>
              <w:t>від</w:t>
            </w:r>
            <w:proofErr w:type="spellEnd"/>
            <w:r>
              <w:t xml:space="preserve"> 06 </w:t>
            </w:r>
            <w:proofErr w:type="spellStart"/>
            <w:r>
              <w:t>вересня</w:t>
            </w:r>
            <w:proofErr w:type="spellEnd"/>
            <w:r>
              <w:t xml:space="preserve"> 2021 року, </w:t>
            </w:r>
            <w:proofErr w:type="spellStart"/>
            <w:r>
              <w:t>українською</w:t>
            </w:r>
            <w:proofErr w:type="spellEnd"/>
            <w:r>
              <w:t xml:space="preserve"> та </w:t>
            </w:r>
            <w:proofErr w:type="spellStart"/>
            <w:r>
              <w:t>російською</w:t>
            </w:r>
            <w:proofErr w:type="spellEnd"/>
            <w:r>
              <w:t xml:space="preserve"> </w:t>
            </w:r>
            <w:proofErr w:type="spellStart"/>
            <w:r>
              <w:t>мовами</w:t>
            </w:r>
            <w:proofErr w:type="spellEnd"/>
            <w:r>
              <w:t>;</w:t>
            </w:r>
            <w:r w:rsidR="002F2F6D" w:rsidRPr="002F2F6D">
              <w:t xml:space="preserve"> </w:t>
            </w:r>
            <w:proofErr w:type="spellStart"/>
            <w:r>
              <w:t>Збільшення</w:t>
            </w:r>
            <w:proofErr w:type="spellEnd"/>
            <w:r>
              <w:t xml:space="preserve"> </w:t>
            </w:r>
            <w:proofErr w:type="spellStart"/>
            <w:r>
              <w:t>кількості</w:t>
            </w:r>
            <w:proofErr w:type="spellEnd"/>
            <w:r>
              <w:t xml:space="preserve"> </w:t>
            </w:r>
            <w:proofErr w:type="spellStart"/>
            <w:r>
              <w:t>досліджуваних</w:t>
            </w:r>
            <w:proofErr w:type="spellEnd"/>
            <w:r>
              <w:t xml:space="preserve"> в </w:t>
            </w:r>
            <w:proofErr w:type="spellStart"/>
            <w:r>
              <w:t>Україні</w:t>
            </w:r>
            <w:proofErr w:type="spellEnd"/>
            <w:r>
              <w:t xml:space="preserve"> з 100 до 179 осіб</w:t>
            </w:r>
            <w:r>
              <w:rPr>
                <w:rFonts w:cstheme="minorBidi"/>
              </w:rPr>
              <w:t xml:space="preserve"> </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 2947 </w:t>
            </w:r>
            <w:proofErr w:type="spellStart"/>
            <w:r>
              <w:t>від</w:t>
            </w:r>
            <w:proofErr w:type="spellEnd"/>
            <w:r>
              <w:t xml:space="preserve"> 30.12.2021</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«Багатоцентрове рандомізоване подвійно сліпе дослідження III фази, що проводиться з метою оцінки ефективності, безпечності та переносимості препарату IMU-838 у порівнянні з плацебо при </w:t>
            </w:r>
            <w:proofErr w:type="spellStart"/>
            <w:r>
              <w:t>лікуванні</w:t>
            </w:r>
            <w:proofErr w:type="spellEnd"/>
            <w:r>
              <w:t xml:space="preserve"> </w:t>
            </w:r>
            <w:proofErr w:type="spellStart"/>
            <w:r>
              <w:t>дорослих</w:t>
            </w:r>
            <w:proofErr w:type="spellEnd"/>
            <w:r>
              <w:t xml:space="preserve"> </w:t>
            </w:r>
            <w:proofErr w:type="spellStart"/>
            <w:r>
              <w:t>пацієнтів</w:t>
            </w:r>
            <w:proofErr w:type="spellEnd"/>
            <w:r>
              <w:t xml:space="preserve"> </w:t>
            </w:r>
            <w:proofErr w:type="spellStart"/>
            <w:r>
              <w:t>із</w:t>
            </w:r>
            <w:proofErr w:type="spellEnd"/>
            <w:r>
              <w:t xml:space="preserve"> </w:t>
            </w:r>
            <w:proofErr w:type="spellStart"/>
            <w:r>
              <w:t>рецидивуючим</w:t>
            </w:r>
            <w:proofErr w:type="spellEnd"/>
            <w:r>
              <w:t xml:space="preserve"> </w:t>
            </w:r>
            <w:proofErr w:type="spellStart"/>
            <w:r>
              <w:t>розсіяним</w:t>
            </w:r>
            <w:proofErr w:type="spellEnd"/>
            <w:r>
              <w:t xml:space="preserve"> склерозом (</w:t>
            </w:r>
            <w:proofErr w:type="spellStart"/>
            <w:r>
              <w:t>кодове</w:t>
            </w:r>
            <w:proofErr w:type="spellEnd"/>
            <w:r>
              <w:t xml:space="preserve"> </w:t>
            </w:r>
            <w:proofErr w:type="spellStart"/>
            <w:r>
              <w:t>позначення</w:t>
            </w:r>
            <w:proofErr w:type="spellEnd"/>
            <w:r>
              <w:t xml:space="preserve">: </w:t>
            </w:r>
            <w:r w:rsidR="002F2F6D" w:rsidRPr="002F2F6D">
              <w:t xml:space="preserve">              </w:t>
            </w:r>
            <w:r>
              <w:t xml:space="preserve">ENSURE-1)», P3-IMU-838-RMS-01 (ENSURE-1), </w:t>
            </w:r>
            <w:proofErr w:type="spellStart"/>
            <w:r>
              <w:t>фінальна</w:t>
            </w:r>
            <w:proofErr w:type="spellEnd"/>
            <w:r>
              <w:t xml:space="preserve"> </w:t>
            </w:r>
            <w:proofErr w:type="spellStart"/>
            <w:r>
              <w:t>версія</w:t>
            </w:r>
            <w:proofErr w:type="spellEnd"/>
            <w:r>
              <w:t xml:space="preserve"> 2.0 </w:t>
            </w:r>
            <w:proofErr w:type="spellStart"/>
            <w:r>
              <w:t>від</w:t>
            </w:r>
            <w:proofErr w:type="spellEnd"/>
            <w:r>
              <w:t xml:space="preserve"> 10 серпня 2021 р. </w:t>
            </w:r>
          </w:p>
        </w:tc>
      </w:tr>
      <w:tr w:rsidR="00B9494E">
        <w:trPr>
          <w:trHeight w:val="379"/>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ТОВ «ВОРЛДВАЙД КЛІНІКАЛ ТРАІЛС УКР»</w:t>
            </w:r>
          </w:p>
        </w:tc>
      </w:tr>
      <w:tr w:rsidR="00B9494E">
        <w:trPr>
          <w:trHeight w:val="353"/>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w:t>
            </w:r>
            <w:proofErr w:type="spellStart"/>
            <w:r>
              <w:t>Іммунік</w:t>
            </w:r>
            <w:proofErr w:type="spellEnd"/>
            <w:r>
              <w:t xml:space="preserve"> АГ» [</w:t>
            </w:r>
            <w:proofErr w:type="spellStart"/>
            <w:r>
              <w:t>Immunic</w:t>
            </w:r>
            <w:proofErr w:type="spellEnd"/>
            <w:r>
              <w:t xml:space="preserve"> AG], </w:t>
            </w:r>
            <w:proofErr w:type="spellStart"/>
            <w:r>
              <w:t>Німеччина</w:t>
            </w:r>
            <w:proofErr w:type="spellEnd"/>
          </w:p>
        </w:tc>
      </w:tr>
      <w:tr w:rsidR="00B9494E">
        <w:trPr>
          <w:trHeight w:val="732"/>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rPr>
                <w:lang w:val="en-US"/>
              </w:rPr>
            </w:pPr>
            <w:r>
              <w:t xml:space="preserve">― </w:t>
            </w:r>
          </w:p>
        </w:tc>
      </w:tr>
    </w:tbl>
    <w:p w:rsidR="00B9494E" w:rsidRDefault="00B9494E">
      <w:pPr>
        <w:rPr>
          <w:lang w:val="uk-UA"/>
        </w:rPr>
      </w:pPr>
    </w:p>
    <w:p w:rsidR="00B9494E" w:rsidRDefault="00EF743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B9494E" w:rsidRDefault="00EF743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B9494E" w:rsidRDefault="00EF7439">
      <w:pPr>
        <w:rPr>
          <w:lang w:val="uk-UA"/>
        </w:rPr>
      </w:pPr>
      <w:r>
        <w:rPr>
          <w:lang w:val="uk-UA"/>
        </w:rPr>
        <w:lastRenderedPageBreak/>
        <w:t xml:space="preserve">                                                                                                                                                       Додаток </w:t>
      </w:r>
      <w:r>
        <w:rPr>
          <w:lang w:val="en-US"/>
        </w:rPr>
        <w:t>5</w:t>
      </w:r>
    </w:p>
    <w:p w:rsidR="00B9494E" w:rsidRDefault="0025379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53790">
        <w:rPr>
          <w:lang w:val="uk-UA"/>
        </w:rPr>
        <w:t>Про затвердження суттєвих</w:t>
      </w:r>
      <w:r>
        <w:rPr>
          <w:lang w:val="uk-UA"/>
        </w:rPr>
        <w:t xml:space="preserve"> </w:t>
      </w:r>
      <w:r w:rsidRPr="00253790">
        <w:rPr>
          <w:lang w:val="uk-UA"/>
        </w:rPr>
        <w:t>поправок до протоколів</w:t>
      </w:r>
      <w:r>
        <w:rPr>
          <w:lang w:val="uk-UA"/>
        </w:rPr>
        <w:t xml:space="preserve"> </w:t>
      </w:r>
      <w:r w:rsidRPr="00253790">
        <w:rPr>
          <w:lang w:val="uk-UA"/>
        </w:rPr>
        <w:t>клінічних випробувань</w:t>
      </w:r>
      <w:r>
        <w:rPr>
          <w:lang w:val="uk-UA"/>
        </w:rPr>
        <w:t>»</w:t>
      </w:r>
      <w:r w:rsidR="00EF7439">
        <w:rPr>
          <w:lang w:val="uk-UA"/>
        </w:rPr>
        <w:t xml:space="preserve"> </w:t>
      </w:r>
    </w:p>
    <w:p w:rsidR="00B9494E" w:rsidRDefault="00CF412E">
      <w:pPr>
        <w:ind w:left="9072"/>
        <w:rPr>
          <w:lang w:val="uk-UA"/>
        </w:rPr>
      </w:pPr>
      <w:r>
        <w:rPr>
          <w:u w:val="single"/>
          <w:lang w:val="uk-UA"/>
        </w:rPr>
        <w:t>0</w:t>
      </w:r>
      <w:r w:rsidRPr="000A5CA5">
        <w:rPr>
          <w:u w:val="single"/>
          <w:lang w:val="uk-UA"/>
        </w:rPr>
        <w:t>2.07.2022</w:t>
      </w:r>
      <w:r>
        <w:rPr>
          <w:lang w:val="uk-UA"/>
        </w:rPr>
        <w:t xml:space="preserve"> № </w:t>
      </w:r>
      <w:r w:rsidRPr="000A5CA5">
        <w:rPr>
          <w:u w:val="single"/>
          <w:lang w:val="uk-UA"/>
        </w:rPr>
        <w:t>1141</w:t>
      </w:r>
    </w:p>
    <w:p w:rsidR="00B9494E" w:rsidRDefault="00B9494E"/>
    <w:tbl>
      <w:tblPr>
        <w:tblStyle w:val="a6"/>
        <w:tblW w:w="0" w:type="auto"/>
        <w:tblInd w:w="0" w:type="dxa"/>
        <w:tblLayout w:type="fixed"/>
        <w:tblLook w:val="04A0" w:firstRow="1" w:lastRow="0" w:firstColumn="1" w:lastColumn="0" w:noHBand="0" w:noVBand="1"/>
      </w:tblPr>
      <w:tblGrid>
        <w:gridCol w:w="2841"/>
        <w:gridCol w:w="10479"/>
      </w:tblGrid>
      <w:tr w:rsidR="00B9494E" w:rsidTr="002F2F6D">
        <w:trPr>
          <w:trHeight w:val="3307"/>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rPr>
                <w:szCs w:val="24"/>
              </w:rPr>
            </w:pPr>
            <w:proofErr w:type="spellStart"/>
            <w:r>
              <w:rPr>
                <w:szCs w:val="24"/>
              </w:rPr>
              <w:t>Ідентифікація</w:t>
            </w:r>
            <w:proofErr w:type="spellEnd"/>
            <w:r>
              <w:rPr>
                <w:szCs w:val="24"/>
              </w:rPr>
              <w:t xml:space="preserve"> </w:t>
            </w:r>
            <w:proofErr w:type="spellStart"/>
            <w:r>
              <w:rPr>
                <w:szCs w:val="24"/>
              </w:rPr>
              <w:t>суттєвої</w:t>
            </w:r>
            <w:proofErr w:type="spellEnd"/>
            <w:r>
              <w:rPr>
                <w:szCs w:val="24"/>
              </w:rPr>
              <w:t xml:space="preserve">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Pr="002F2F6D" w:rsidRDefault="00EF7439" w:rsidP="002F2F6D">
            <w:pPr>
              <w:jc w:val="both"/>
            </w:pPr>
            <w:r>
              <w:t>Брошура дослідника (БД) для препарату PF-06700841 (чистова версія), версія 7.0 від 24 листопада 2021 року, англійською мовою; Інформаційний листок для пацієнта та форма інформованої згоди на участь у клінічному дослідженні, версія 5 від 20 січня 2022 р., англійською мовою; Інформаційний листок для пацієнта та форма інформованої згоди на участь у клінічному дослідженні, версія 5 від 20 січня 2022 р., українською мовою; Інформаційний листок для пацієнта та форма інформованої згоди на участь у клінічному дослідженні, версія 5 від 20 січня 2022 р., російською мовою; Лист про адміністративні зміни до протоколу (PACL), від 14 жовтня 2021 р.; Лист про адміністративні зміни до протоколу (PACL), від 07 грудня 2021 р.; Попереджувальний лист про відхилення від протоколу, від 04 серпня 2021 р.; Попереджувальний лист про відхилення від протоколу, від 16 вересня 2021 р.; Додаток до попереджувального листа про відхилення від протоколу, від 8 листопада 2021 р.; Додаток до попереджувального листа про відхилення від протоколу, від 17 листопада 2021 р.; Додаток до попереджувального листа про відхилення від протоколу, від 23 листопада 2021 р.</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 2372 </w:t>
            </w:r>
            <w:proofErr w:type="spellStart"/>
            <w:r>
              <w:t>від</w:t>
            </w:r>
            <w:proofErr w:type="spellEnd"/>
            <w:r>
              <w:t xml:space="preserve"> 04.12.2019</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Рандомізоване, подвійне сліпе, плацебо-контрольоване, багатоцентрове дослідження фази 2B з підбору діапазону доз для оцінки профілю ефективності та безпечності препарату PF-06700841 в учасників з активним системним червоним вовчаком (СЧВ), B7931028, фінальна версія з інкорпорованою поправкою 4, від 2 березня 2021 р.</w:t>
            </w:r>
          </w:p>
        </w:tc>
      </w:tr>
      <w:tr w:rsidR="00B9494E">
        <w:trPr>
          <w:trHeight w:val="379"/>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proofErr w:type="spellStart"/>
            <w:r>
              <w:t>Пфайзер</w:t>
            </w:r>
            <w:proofErr w:type="spellEnd"/>
            <w:r>
              <w:t xml:space="preserve"> </w:t>
            </w:r>
            <w:proofErr w:type="spellStart"/>
            <w:r>
              <w:t>Інк</w:t>
            </w:r>
            <w:proofErr w:type="spellEnd"/>
            <w:r>
              <w:t>., США</w:t>
            </w:r>
          </w:p>
        </w:tc>
      </w:tr>
      <w:tr w:rsidR="00B9494E">
        <w:trPr>
          <w:trHeight w:val="353"/>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proofErr w:type="spellStart"/>
            <w:r>
              <w:t>Пфайзер</w:t>
            </w:r>
            <w:proofErr w:type="spellEnd"/>
            <w:r>
              <w:t xml:space="preserve"> </w:t>
            </w:r>
            <w:proofErr w:type="spellStart"/>
            <w:r>
              <w:t>Інк</w:t>
            </w:r>
            <w:proofErr w:type="spellEnd"/>
            <w:r>
              <w:t>., США</w:t>
            </w:r>
          </w:p>
        </w:tc>
      </w:tr>
      <w:tr w:rsidR="00B9494E">
        <w:trPr>
          <w:trHeight w:val="732"/>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rPr>
                <w:lang w:val="en-US"/>
              </w:rPr>
            </w:pPr>
            <w:r>
              <w:t xml:space="preserve">― </w:t>
            </w:r>
          </w:p>
        </w:tc>
      </w:tr>
    </w:tbl>
    <w:p w:rsidR="00B9494E" w:rsidRDefault="00B9494E">
      <w:pPr>
        <w:rPr>
          <w:lang w:val="uk-UA"/>
        </w:rPr>
      </w:pPr>
    </w:p>
    <w:p w:rsidR="00B9494E" w:rsidRDefault="00EF743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B9494E" w:rsidRDefault="00EF743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B9494E" w:rsidRDefault="00EF7439">
      <w:pPr>
        <w:rPr>
          <w:lang w:val="uk-UA"/>
        </w:rPr>
      </w:pPr>
      <w:r>
        <w:rPr>
          <w:lang w:val="uk-UA"/>
        </w:rPr>
        <w:lastRenderedPageBreak/>
        <w:t xml:space="preserve">                                                                                                                                                       Додаток </w:t>
      </w:r>
      <w:r>
        <w:rPr>
          <w:lang w:val="en-US"/>
        </w:rPr>
        <w:t>6</w:t>
      </w:r>
    </w:p>
    <w:p w:rsidR="00B9494E" w:rsidRDefault="0025379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53790">
        <w:rPr>
          <w:lang w:val="uk-UA"/>
        </w:rPr>
        <w:t>Про затвердження суттєвих</w:t>
      </w:r>
      <w:r>
        <w:rPr>
          <w:lang w:val="uk-UA"/>
        </w:rPr>
        <w:t xml:space="preserve"> </w:t>
      </w:r>
      <w:r w:rsidRPr="00253790">
        <w:rPr>
          <w:lang w:val="uk-UA"/>
        </w:rPr>
        <w:t>поправок до протоколів</w:t>
      </w:r>
      <w:r>
        <w:rPr>
          <w:lang w:val="uk-UA"/>
        </w:rPr>
        <w:t xml:space="preserve"> </w:t>
      </w:r>
      <w:r w:rsidRPr="00253790">
        <w:rPr>
          <w:lang w:val="uk-UA"/>
        </w:rPr>
        <w:t>клінічних випробувань</w:t>
      </w:r>
      <w:r>
        <w:rPr>
          <w:lang w:val="uk-UA"/>
        </w:rPr>
        <w:t>»</w:t>
      </w:r>
    </w:p>
    <w:p w:rsidR="00B9494E" w:rsidRDefault="00CF412E">
      <w:pPr>
        <w:ind w:left="9072"/>
        <w:rPr>
          <w:lang w:val="uk-UA"/>
        </w:rPr>
      </w:pPr>
      <w:r>
        <w:rPr>
          <w:u w:val="single"/>
          <w:lang w:val="uk-UA"/>
        </w:rPr>
        <w:t>0</w:t>
      </w:r>
      <w:r w:rsidRPr="000A5CA5">
        <w:rPr>
          <w:u w:val="single"/>
          <w:lang w:val="uk-UA"/>
        </w:rPr>
        <w:t>2.07.2022</w:t>
      </w:r>
      <w:r>
        <w:rPr>
          <w:lang w:val="uk-UA"/>
        </w:rPr>
        <w:t xml:space="preserve"> № </w:t>
      </w:r>
      <w:r w:rsidRPr="000A5CA5">
        <w:rPr>
          <w:u w:val="single"/>
          <w:lang w:val="uk-UA"/>
        </w:rPr>
        <w:t>1141</w:t>
      </w:r>
    </w:p>
    <w:p w:rsidR="00B9494E" w:rsidRDefault="00B9494E"/>
    <w:tbl>
      <w:tblPr>
        <w:tblStyle w:val="a6"/>
        <w:tblW w:w="0" w:type="auto"/>
        <w:tblInd w:w="0" w:type="dxa"/>
        <w:tblLayout w:type="fixed"/>
        <w:tblLook w:val="04A0" w:firstRow="1" w:lastRow="0" w:firstColumn="1" w:lastColumn="0" w:noHBand="0" w:noVBand="1"/>
      </w:tblPr>
      <w:tblGrid>
        <w:gridCol w:w="2841"/>
        <w:gridCol w:w="10479"/>
      </w:tblGrid>
      <w:tr w:rsidR="00B9494E" w:rsidTr="002F2F6D">
        <w:trPr>
          <w:trHeight w:val="2457"/>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rPr>
                <w:szCs w:val="24"/>
              </w:rPr>
            </w:pPr>
            <w:proofErr w:type="spellStart"/>
            <w:r>
              <w:rPr>
                <w:szCs w:val="24"/>
              </w:rPr>
              <w:t>Ідентифікація</w:t>
            </w:r>
            <w:proofErr w:type="spellEnd"/>
            <w:r>
              <w:rPr>
                <w:szCs w:val="24"/>
              </w:rPr>
              <w:t xml:space="preserve"> </w:t>
            </w:r>
            <w:proofErr w:type="spellStart"/>
            <w:r>
              <w:rPr>
                <w:szCs w:val="24"/>
              </w:rPr>
              <w:t>суттєвої</w:t>
            </w:r>
            <w:proofErr w:type="spellEnd"/>
            <w:r>
              <w:rPr>
                <w:szCs w:val="24"/>
              </w:rPr>
              <w:t xml:space="preserve">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Pr="002F2F6D" w:rsidRDefault="00EF7439">
            <w:pPr>
              <w:jc w:val="both"/>
            </w:pPr>
            <w:proofErr w:type="spellStart"/>
            <w:r>
              <w:t>Включення</w:t>
            </w:r>
            <w:proofErr w:type="spellEnd"/>
            <w:r>
              <w:t xml:space="preserve"> </w:t>
            </w:r>
            <w:proofErr w:type="spellStart"/>
            <w:r>
              <w:t>додаткового</w:t>
            </w:r>
            <w:proofErr w:type="spellEnd"/>
            <w:r>
              <w:t xml:space="preserve"> </w:t>
            </w:r>
            <w:proofErr w:type="spellStart"/>
            <w:r>
              <w:t>місця</w:t>
            </w:r>
            <w:proofErr w:type="spellEnd"/>
            <w:r>
              <w:t xml:space="preserve"> </w:t>
            </w:r>
            <w:proofErr w:type="spellStart"/>
            <w:r>
              <w:t>проведення</w:t>
            </w:r>
            <w:proofErr w:type="spellEnd"/>
            <w:r>
              <w:t xml:space="preserve"> </w:t>
            </w:r>
            <w:proofErr w:type="spellStart"/>
            <w:r>
              <w:t>клінічного</w:t>
            </w:r>
            <w:proofErr w:type="spellEnd"/>
            <w:r>
              <w:t xml:space="preserve"> </w:t>
            </w:r>
            <w:proofErr w:type="spellStart"/>
            <w:r>
              <w:t>випробування</w:t>
            </w:r>
            <w:proofErr w:type="spellEnd"/>
            <w:r w:rsidR="002F2F6D" w:rsidRPr="002F2F6D">
              <w:t>:</w:t>
            </w:r>
          </w:p>
          <w:tbl>
            <w:tblPr>
              <w:tblStyle w:val="a6"/>
              <w:tblW w:w="0" w:type="auto"/>
              <w:tblInd w:w="0" w:type="dxa"/>
              <w:tblLayout w:type="fixed"/>
              <w:tblLook w:val="04A0" w:firstRow="1" w:lastRow="0" w:firstColumn="1" w:lastColumn="0" w:noHBand="0" w:noVBand="1"/>
            </w:tblPr>
            <w:tblGrid>
              <w:gridCol w:w="643"/>
              <w:gridCol w:w="9581"/>
            </w:tblGrid>
            <w:tr w:rsidR="00B9494E" w:rsidTr="00410A69">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B9494E" w:rsidRDefault="00EF7439">
                  <w:pPr>
                    <w:jc w:val="center"/>
                  </w:pPr>
                  <w:r>
                    <w:t>№ п</w:t>
                  </w:r>
                  <w:r>
                    <w:rPr>
                      <w:lang w:val="en-US"/>
                    </w:rPr>
                    <w:t>/</w:t>
                  </w:r>
                  <w:r>
                    <w:t>п</w:t>
                  </w:r>
                </w:p>
              </w:tc>
              <w:tc>
                <w:tcPr>
                  <w:tcW w:w="9581" w:type="dxa"/>
                  <w:tcBorders>
                    <w:top w:val="single" w:sz="4" w:space="0" w:color="auto"/>
                    <w:left w:val="single" w:sz="4" w:space="0" w:color="auto"/>
                    <w:bottom w:val="single" w:sz="4" w:space="0" w:color="auto"/>
                    <w:right w:val="single" w:sz="4" w:space="0" w:color="auto"/>
                  </w:tcBorders>
                  <w:hideMark/>
                </w:tcPr>
                <w:p w:rsidR="00B9494E" w:rsidRDefault="00EF7439">
                  <w:pPr>
                    <w:jc w:val="center"/>
                    <w:rPr>
                      <w:rFonts w:ascii="Bookman Old Style" w:hAnsi="Bookman Old Style" w:cs="Bookman Old Style"/>
                    </w:rPr>
                  </w:pPr>
                  <w:r>
                    <w:rPr>
                      <w:rFonts w:cs="Bookman Old Style"/>
                    </w:rPr>
                    <w:t>П.І.Б. відповідального дослідника</w:t>
                  </w:r>
                </w:p>
                <w:p w:rsidR="00B9494E" w:rsidRDefault="00EF7439">
                  <w:pPr>
                    <w:jc w:val="center"/>
                  </w:pPr>
                  <w:r>
                    <w:rPr>
                      <w:rFonts w:cs="Bookman Old Style"/>
                    </w:rPr>
                    <w:t>Назва місця проведення клінічного випробування</w:t>
                  </w:r>
                </w:p>
              </w:tc>
            </w:tr>
            <w:tr w:rsidR="002F2F6D" w:rsidTr="00410A69">
              <w:trPr>
                <w:trHeight w:val="352"/>
              </w:trPr>
              <w:tc>
                <w:tcPr>
                  <w:tcW w:w="643" w:type="dxa"/>
                  <w:tcBorders>
                    <w:top w:val="single" w:sz="4" w:space="0" w:color="auto"/>
                    <w:left w:val="single" w:sz="4" w:space="0" w:color="auto"/>
                    <w:bottom w:val="single" w:sz="4" w:space="0" w:color="auto"/>
                    <w:right w:val="single" w:sz="4" w:space="0" w:color="auto"/>
                  </w:tcBorders>
                  <w:hideMark/>
                </w:tcPr>
                <w:p w:rsidR="002F2F6D" w:rsidRPr="002F2F6D" w:rsidRDefault="002F2F6D" w:rsidP="004C2AE3">
                  <w:pPr>
                    <w:jc w:val="center"/>
                    <w:rPr>
                      <w:lang w:val="en-US"/>
                    </w:rPr>
                  </w:pPr>
                  <w:r>
                    <w:rPr>
                      <w:lang w:val="en-US"/>
                    </w:rPr>
                    <w:t>1.</w:t>
                  </w:r>
                </w:p>
              </w:tc>
              <w:tc>
                <w:tcPr>
                  <w:tcW w:w="9581" w:type="dxa"/>
                  <w:tcBorders>
                    <w:top w:val="single" w:sz="4" w:space="0" w:color="auto"/>
                    <w:left w:val="single" w:sz="4" w:space="0" w:color="auto"/>
                    <w:bottom w:val="single" w:sz="4" w:space="0" w:color="auto"/>
                    <w:right w:val="single" w:sz="4" w:space="0" w:color="auto"/>
                  </w:tcBorders>
                  <w:hideMark/>
                </w:tcPr>
                <w:p w:rsidR="002F2F6D" w:rsidRPr="002F2F6D" w:rsidRDefault="002F2F6D" w:rsidP="002F2F6D">
                  <w:pPr>
                    <w:pStyle w:val="csf06cd379"/>
                    <w:rPr>
                      <w:b/>
                      <w:lang w:val="ru-RU"/>
                    </w:rPr>
                  </w:pPr>
                  <w:r w:rsidRPr="002F2F6D">
                    <w:rPr>
                      <w:rStyle w:val="cs9b006266"/>
                      <w:rFonts w:ascii="Times New Roman" w:hAnsi="Times New Roman" w:cs="Times New Roman"/>
                      <w:b w:val="0"/>
                      <w:sz w:val="24"/>
                      <w:szCs w:val="24"/>
                      <w:lang w:val="ru-RU"/>
                    </w:rPr>
                    <w:t>д.м.н., проф. Фофанов О.Д.</w:t>
                  </w:r>
                </w:p>
                <w:p w:rsidR="002F2F6D" w:rsidRPr="002F2F6D" w:rsidRDefault="002F2F6D" w:rsidP="002F2F6D">
                  <w:pPr>
                    <w:pStyle w:val="cs80d9435b"/>
                    <w:rPr>
                      <w:b/>
                      <w:lang w:val="ru-RU"/>
                    </w:rPr>
                  </w:pPr>
                  <w:proofErr w:type="spellStart"/>
                  <w:r w:rsidRPr="002F2F6D">
                    <w:rPr>
                      <w:rStyle w:val="cs9b006266"/>
                      <w:rFonts w:ascii="Times New Roman" w:hAnsi="Times New Roman" w:cs="Times New Roman"/>
                      <w:b w:val="0"/>
                      <w:sz w:val="24"/>
                      <w:szCs w:val="24"/>
                      <w:lang w:val="ru-RU"/>
                    </w:rPr>
                    <w:t>Комунальне</w:t>
                  </w:r>
                  <w:proofErr w:type="spellEnd"/>
                  <w:r w:rsidRPr="002F2F6D">
                    <w:rPr>
                      <w:rStyle w:val="cs9b006266"/>
                      <w:rFonts w:ascii="Times New Roman" w:hAnsi="Times New Roman" w:cs="Times New Roman"/>
                      <w:b w:val="0"/>
                      <w:sz w:val="24"/>
                      <w:szCs w:val="24"/>
                      <w:lang w:val="ru-RU"/>
                    </w:rPr>
                    <w:t xml:space="preserve"> </w:t>
                  </w:r>
                  <w:proofErr w:type="spellStart"/>
                  <w:r w:rsidRPr="002F2F6D">
                    <w:rPr>
                      <w:rStyle w:val="cs9b006266"/>
                      <w:rFonts w:ascii="Times New Roman" w:hAnsi="Times New Roman" w:cs="Times New Roman"/>
                      <w:b w:val="0"/>
                      <w:sz w:val="24"/>
                      <w:szCs w:val="24"/>
                      <w:lang w:val="ru-RU"/>
                    </w:rPr>
                    <w:t>некомерційне</w:t>
                  </w:r>
                  <w:proofErr w:type="spellEnd"/>
                  <w:r w:rsidRPr="002F2F6D">
                    <w:rPr>
                      <w:rStyle w:val="cs9b006266"/>
                      <w:rFonts w:ascii="Times New Roman" w:hAnsi="Times New Roman" w:cs="Times New Roman"/>
                      <w:b w:val="0"/>
                      <w:sz w:val="24"/>
                      <w:szCs w:val="24"/>
                      <w:lang w:val="ru-RU"/>
                    </w:rPr>
                    <w:t xml:space="preserve"> </w:t>
                  </w:r>
                  <w:proofErr w:type="spellStart"/>
                  <w:r w:rsidRPr="002F2F6D">
                    <w:rPr>
                      <w:rStyle w:val="cs9b006266"/>
                      <w:rFonts w:ascii="Times New Roman" w:hAnsi="Times New Roman" w:cs="Times New Roman"/>
                      <w:b w:val="0"/>
                      <w:sz w:val="24"/>
                      <w:szCs w:val="24"/>
                      <w:lang w:val="ru-RU"/>
                    </w:rPr>
                    <w:t>підприємство</w:t>
                  </w:r>
                  <w:proofErr w:type="spellEnd"/>
                  <w:r w:rsidRPr="002F2F6D">
                    <w:rPr>
                      <w:rStyle w:val="cs9b006266"/>
                      <w:rFonts w:ascii="Times New Roman" w:hAnsi="Times New Roman" w:cs="Times New Roman"/>
                      <w:b w:val="0"/>
                      <w:sz w:val="24"/>
                      <w:szCs w:val="24"/>
                      <w:lang w:val="ru-RU"/>
                    </w:rPr>
                    <w:t xml:space="preserve"> «</w:t>
                  </w:r>
                  <w:proofErr w:type="spellStart"/>
                  <w:r w:rsidRPr="002F2F6D">
                    <w:rPr>
                      <w:rStyle w:val="cs9b006266"/>
                      <w:rFonts w:ascii="Times New Roman" w:hAnsi="Times New Roman" w:cs="Times New Roman"/>
                      <w:b w:val="0"/>
                      <w:sz w:val="24"/>
                      <w:szCs w:val="24"/>
                      <w:lang w:val="ru-RU"/>
                    </w:rPr>
                    <w:t>Івано-Франківська</w:t>
                  </w:r>
                  <w:proofErr w:type="spellEnd"/>
                  <w:r w:rsidRPr="002F2F6D">
                    <w:rPr>
                      <w:rStyle w:val="cs9b006266"/>
                      <w:rFonts w:ascii="Times New Roman" w:hAnsi="Times New Roman" w:cs="Times New Roman"/>
                      <w:b w:val="0"/>
                      <w:sz w:val="24"/>
                      <w:szCs w:val="24"/>
                      <w:lang w:val="ru-RU"/>
                    </w:rPr>
                    <w:t xml:space="preserve"> </w:t>
                  </w:r>
                  <w:proofErr w:type="spellStart"/>
                  <w:r w:rsidRPr="002F2F6D">
                    <w:rPr>
                      <w:rStyle w:val="cs9b006266"/>
                      <w:rFonts w:ascii="Times New Roman" w:hAnsi="Times New Roman" w:cs="Times New Roman"/>
                      <w:b w:val="0"/>
                      <w:sz w:val="24"/>
                      <w:szCs w:val="24"/>
                      <w:lang w:val="ru-RU"/>
                    </w:rPr>
                    <w:t>обласна</w:t>
                  </w:r>
                  <w:proofErr w:type="spellEnd"/>
                  <w:r w:rsidRPr="002F2F6D">
                    <w:rPr>
                      <w:rStyle w:val="cs9b006266"/>
                      <w:rFonts w:ascii="Times New Roman" w:hAnsi="Times New Roman" w:cs="Times New Roman"/>
                      <w:b w:val="0"/>
                      <w:sz w:val="24"/>
                      <w:szCs w:val="24"/>
                      <w:lang w:val="ru-RU"/>
                    </w:rPr>
                    <w:t xml:space="preserve"> </w:t>
                  </w:r>
                  <w:proofErr w:type="spellStart"/>
                  <w:r w:rsidRPr="002F2F6D">
                    <w:rPr>
                      <w:rStyle w:val="cs9b006266"/>
                      <w:rFonts w:ascii="Times New Roman" w:hAnsi="Times New Roman" w:cs="Times New Roman"/>
                      <w:b w:val="0"/>
                      <w:sz w:val="24"/>
                      <w:szCs w:val="24"/>
                      <w:lang w:val="ru-RU"/>
                    </w:rPr>
                    <w:t>дитяча</w:t>
                  </w:r>
                  <w:proofErr w:type="spellEnd"/>
                  <w:r w:rsidRPr="002F2F6D">
                    <w:rPr>
                      <w:rStyle w:val="cs9b006266"/>
                      <w:rFonts w:ascii="Times New Roman" w:hAnsi="Times New Roman" w:cs="Times New Roman"/>
                      <w:b w:val="0"/>
                      <w:sz w:val="24"/>
                      <w:szCs w:val="24"/>
                      <w:lang w:val="ru-RU"/>
                    </w:rPr>
                    <w:t xml:space="preserve"> </w:t>
                  </w:r>
                  <w:proofErr w:type="spellStart"/>
                  <w:r w:rsidRPr="002F2F6D">
                    <w:rPr>
                      <w:rStyle w:val="cs9b006266"/>
                      <w:rFonts w:ascii="Times New Roman" w:hAnsi="Times New Roman" w:cs="Times New Roman"/>
                      <w:b w:val="0"/>
                      <w:sz w:val="24"/>
                      <w:szCs w:val="24"/>
                      <w:lang w:val="ru-RU"/>
                    </w:rPr>
                    <w:t>клінічна</w:t>
                  </w:r>
                  <w:proofErr w:type="spellEnd"/>
                  <w:r w:rsidRPr="002F2F6D">
                    <w:rPr>
                      <w:rStyle w:val="cs9b006266"/>
                      <w:rFonts w:ascii="Times New Roman" w:hAnsi="Times New Roman" w:cs="Times New Roman"/>
                      <w:b w:val="0"/>
                      <w:sz w:val="24"/>
                      <w:szCs w:val="24"/>
                      <w:lang w:val="ru-RU"/>
                    </w:rPr>
                    <w:t xml:space="preserve"> </w:t>
                  </w:r>
                  <w:proofErr w:type="spellStart"/>
                  <w:r w:rsidRPr="002F2F6D">
                    <w:rPr>
                      <w:rStyle w:val="cs9b006266"/>
                      <w:rFonts w:ascii="Times New Roman" w:hAnsi="Times New Roman" w:cs="Times New Roman"/>
                      <w:b w:val="0"/>
                      <w:sz w:val="24"/>
                      <w:szCs w:val="24"/>
                      <w:lang w:val="ru-RU"/>
                    </w:rPr>
                    <w:t>лікарня</w:t>
                  </w:r>
                  <w:proofErr w:type="spellEnd"/>
                  <w:r w:rsidRPr="002F2F6D">
                    <w:rPr>
                      <w:rStyle w:val="cs9b006266"/>
                      <w:rFonts w:ascii="Times New Roman" w:hAnsi="Times New Roman" w:cs="Times New Roman"/>
                      <w:b w:val="0"/>
                      <w:sz w:val="24"/>
                      <w:szCs w:val="24"/>
                      <w:lang w:val="ru-RU"/>
                    </w:rPr>
                    <w:t xml:space="preserve">    </w:t>
                  </w:r>
                  <w:proofErr w:type="spellStart"/>
                  <w:r w:rsidRPr="002F2F6D">
                    <w:rPr>
                      <w:rStyle w:val="cs9b006266"/>
                      <w:rFonts w:ascii="Times New Roman" w:hAnsi="Times New Roman" w:cs="Times New Roman"/>
                      <w:b w:val="0"/>
                      <w:sz w:val="24"/>
                      <w:szCs w:val="24"/>
                      <w:lang w:val="ru-RU"/>
                    </w:rPr>
                    <w:t>Івано-Франківської</w:t>
                  </w:r>
                  <w:proofErr w:type="spellEnd"/>
                  <w:r w:rsidRPr="002F2F6D">
                    <w:rPr>
                      <w:rStyle w:val="cs9b006266"/>
                      <w:rFonts w:ascii="Times New Roman" w:hAnsi="Times New Roman" w:cs="Times New Roman"/>
                      <w:b w:val="0"/>
                      <w:sz w:val="24"/>
                      <w:szCs w:val="24"/>
                      <w:lang w:val="ru-RU"/>
                    </w:rPr>
                    <w:t xml:space="preserve"> </w:t>
                  </w:r>
                  <w:proofErr w:type="spellStart"/>
                  <w:r w:rsidRPr="002F2F6D">
                    <w:rPr>
                      <w:rStyle w:val="cs9b006266"/>
                      <w:rFonts w:ascii="Times New Roman" w:hAnsi="Times New Roman" w:cs="Times New Roman"/>
                      <w:b w:val="0"/>
                      <w:sz w:val="24"/>
                      <w:szCs w:val="24"/>
                      <w:lang w:val="ru-RU"/>
                    </w:rPr>
                    <w:t>обласної</w:t>
                  </w:r>
                  <w:proofErr w:type="spellEnd"/>
                  <w:r w:rsidRPr="002F2F6D">
                    <w:rPr>
                      <w:rStyle w:val="cs9b006266"/>
                      <w:rFonts w:ascii="Times New Roman" w:hAnsi="Times New Roman" w:cs="Times New Roman"/>
                      <w:b w:val="0"/>
                      <w:sz w:val="24"/>
                      <w:szCs w:val="24"/>
                      <w:lang w:val="ru-RU"/>
                    </w:rPr>
                    <w:t xml:space="preserve"> ради», </w:t>
                  </w:r>
                  <w:proofErr w:type="spellStart"/>
                  <w:r w:rsidRPr="002F2F6D">
                    <w:rPr>
                      <w:rStyle w:val="cs9b006266"/>
                      <w:rFonts w:ascii="Times New Roman" w:hAnsi="Times New Roman" w:cs="Times New Roman"/>
                      <w:b w:val="0"/>
                      <w:sz w:val="24"/>
                      <w:szCs w:val="24"/>
                      <w:lang w:val="ru-RU"/>
                    </w:rPr>
                    <w:t>хірургічне</w:t>
                  </w:r>
                  <w:proofErr w:type="spellEnd"/>
                  <w:r w:rsidRPr="002F2F6D">
                    <w:rPr>
                      <w:rStyle w:val="cs9b006266"/>
                      <w:rFonts w:ascii="Times New Roman" w:hAnsi="Times New Roman" w:cs="Times New Roman"/>
                      <w:b w:val="0"/>
                      <w:sz w:val="24"/>
                      <w:szCs w:val="24"/>
                      <w:lang w:val="ru-RU"/>
                    </w:rPr>
                    <w:t xml:space="preserve"> </w:t>
                  </w:r>
                  <w:proofErr w:type="spellStart"/>
                  <w:r w:rsidRPr="002F2F6D">
                    <w:rPr>
                      <w:rStyle w:val="cs9b006266"/>
                      <w:rFonts w:ascii="Times New Roman" w:hAnsi="Times New Roman" w:cs="Times New Roman"/>
                      <w:b w:val="0"/>
                      <w:sz w:val="24"/>
                      <w:szCs w:val="24"/>
                      <w:lang w:val="ru-RU"/>
                    </w:rPr>
                    <w:t>відділення</w:t>
                  </w:r>
                  <w:proofErr w:type="spellEnd"/>
                  <w:r w:rsidRPr="002F2F6D">
                    <w:rPr>
                      <w:rStyle w:val="cs9b006266"/>
                      <w:rFonts w:ascii="Times New Roman" w:hAnsi="Times New Roman" w:cs="Times New Roman"/>
                      <w:b w:val="0"/>
                      <w:sz w:val="24"/>
                      <w:szCs w:val="24"/>
                      <w:lang w:val="ru-RU"/>
                    </w:rPr>
                    <w:t xml:space="preserve">, </w:t>
                  </w:r>
                  <w:proofErr w:type="spellStart"/>
                  <w:r w:rsidRPr="002F2F6D">
                    <w:rPr>
                      <w:rStyle w:val="cs9b006266"/>
                      <w:rFonts w:ascii="Times New Roman" w:hAnsi="Times New Roman" w:cs="Times New Roman"/>
                      <w:b w:val="0"/>
                      <w:sz w:val="24"/>
                      <w:szCs w:val="24"/>
                      <w:lang w:val="ru-RU"/>
                    </w:rPr>
                    <w:t>Івано-Франківський</w:t>
                  </w:r>
                  <w:proofErr w:type="spellEnd"/>
                  <w:r w:rsidRPr="002F2F6D">
                    <w:rPr>
                      <w:rStyle w:val="cs9b006266"/>
                      <w:rFonts w:ascii="Times New Roman" w:hAnsi="Times New Roman" w:cs="Times New Roman"/>
                      <w:b w:val="0"/>
                      <w:sz w:val="24"/>
                      <w:szCs w:val="24"/>
                      <w:lang w:val="ru-RU"/>
                    </w:rPr>
                    <w:t xml:space="preserve"> </w:t>
                  </w:r>
                  <w:proofErr w:type="spellStart"/>
                  <w:r w:rsidRPr="002F2F6D">
                    <w:rPr>
                      <w:rStyle w:val="cs9b006266"/>
                      <w:rFonts w:ascii="Times New Roman" w:hAnsi="Times New Roman" w:cs="Times New Roman"/>
                      <w:b w:val="0"/>
                      <w:sz w:val="24"/>
                      <w:szCs w:val="24"/>
                      <w:lang w:val="ru-RU"/>
                    </w:rPr>
                    <w:t>національний</w:t>
                  </w:r>
                  <w:proofErr w:type="spellEnd"/>
                  <w:r w:rsidRPr="002F2F6D">
                    <w:rPr>
                      <w:rStyle w:val="cs9b006266"/>
                      <w:rFonts w:ascii="Times New Roman" w:hAnsi="Times New Roman" w:cs="Times New Roman"/>
                      <w:b w:val="0"/>
                      <w:sz w:val="24"/>
                      <w:szCs w:val="24"/>
                      <w:lang w:val="ru-RU"/>
                    </w:rPr>
                    <w:t xml:space="preserve"> </w:t>
                  </w:r>
                  <w:proofErr w:type="spellStart"/>
                  <w:r w:rsidRPr="002F2F6D">
                    <w:rPr>
                      <w:rStyle w:val="cs9b006266"/>
                      <w:rFonts w:ascii="Times New Roman" w:hAnsi="Times New Roman" w:cs="Times New Roman"/>
                      <w:b w:val="0"/>
                      <w:sz w:val="24"/>
                      <w:szCs w:val="24"/>
                      <w:lang w:val="ru-RU"/>
                    </w:rPr>
                    <w:t>медичний</w:t>
                  </w:r>
                  <w:proofErr w:type="spellEnd"/>
                  <w:r w:rsidRPr="002F2F6D">
                    <w:rPr>
                      <w:rStyle w:val="cs9b006266"/>
                      <w:rFonts w:ascii="Times New Roman" w:hAnsi="Times New Roman" w:cs="Times New Roman"/>
                      <w:b w:val="0"/>
                      <w:sz w:val="24"/>
                      <w:szCs w:val="24"/>
                      <w:lang w:val="ru-RU"/>
                    </w:rPr>
                    <w:t xml:space="preserve"> </w:t>
                  </w:r>
                  <w:proofErr w:type="spellStart"/>
                  <w:r w:rsidRPr="002F2F6D">
                    <w:rPr>
                      <w:rStyle w:val="cs9b006266"/>
                      <w:rFonts w:ascii="Times New Roman" w:hAnsi="Times New Roman" w:cs="Times New Roman"/>
                      <w:b w:val="0"/>
                      <w:sz w:val="24"/>
                      <w:szCs w:val="24"/>
                      <w:lang w:val="ru-RU"/>
                    </w:rPr>
                    <w:t>університет</w:t>
                  </w:r>
                  <w:proofErr w:type="spellEnd"/>
                  <w:r w:rsidRPr="002F2F6D">
                    <w:rPr>
                      <w:rStyle w:val="cs9b006266"/>
                      <w:rFonts w:ascii="Times New Roman" w:hAnsi="Times New Roman" w:cs="Times New Roman"/>
                      <w:b w:val="0"/>
                      <w:sz w:val="24"/>
                      <w:szCs w:val="24"/>
                      <w:lang w:val="ru-RU"/>
                    </w:rPr>
                    <w:t xml:space="preserve">, кафедра </w:t>
                  </w:r>
                  <w:proofErr w:type="spellStart"/>
                  <w:r w:rsidRPr="002F2F6D">
                    <w:rPr>
                      <w:rStyle w:val="cs9b006266"/>
                      <w:rFonts w:ascii="Times New Roman" w:hAnsi="Times New Roman" w:cs="Times New Roman"/>
                      <w:b w:val="0"/>
                      <w:sz w:val="24"/>
                      <w:szCs w:val="24"/>
                      <w:lang w:val="ru-RU"/>
                    </w:rPr>
                    <w:t>хірургії</w:t>
                  </w:r>
                  <w:proofErr w:type="spellEnd"/>
                  <w:r w:rsidRPr="002F2F6D">
                    <w:rPr>
                      <w:rStyle w:val="cs9b006266"/>
                      <w:rFonts w:ascii="Times New Roman" w:hAnsi="Times New Roman" w:cs="Times New Roman"/>
                      <w:b w:val="0"/>
                      <w:sz w:val="24"/>
                      <w:szCs w:val="24"/>
                      <w:lang w:val="ru-RU"/>
                    </w:rPr>
                    <w:t xml:space="preserve"> №1 та </w:t>
                  </w:r>
                  <w:proofErr w:type="spellStart"/>
                  <w:r w:rsidRPr="002F2F6D">
                    <w:rPr>
                      <w:rStyle w:val="cs9b006266"/>
                      <w:rFonts w:ascii="Times New Roman" w:hAnsi="Times New Roman" w:cs="Times New Roman"/>
                      <w:b w:val="0"/>
                      <w:sz w:val="24"/>
                      <w:szCs w:val="24"/>
                      <w:lang w:val="ru-RU"/>
                    </w:rPr>
                    <w:t>дитячої</w:t>
                  </w:r>
                  <w:proofErr w:type="spellEnd"/>
                  <w:r w:rsidRPr="002F2F6D">
                    <w:rPr>
                      <w:rStyle w:val="cs9b006266"/>
                      <w:rFonts w:ascii="Times New Roman" w:hAnsi="Times New Roman" w:cs="Times New Roman"/>
                      <w:b w:val="0"/>
                      <w:sz w:val="24"/>
                      <w:szCs w:val="24"/>
                      <w:lang w:val="ru-RU"/>
                    </w:rPr>
                    <w:t xml:space="preserve"> </w:t>
                  </w:r>
                  <w:proofErr w:type="spellStart"/>
                  <w:r w:rsidRPr="002F2F6D">
                    <w:rPr>
                      <w:rStyle w:val="cs9b006266"/>
                      <w:rFonts w:ascii="Times New Roman" w:hAnsi="Times New Roman" w:cs="Times New Roman"/>
                      <w:b w:val="0"/>
                      <w:sz w:val="24"/>
                      <w:szCs w:val="24"/>
                      <w:lang w:val="ru-RU"/>
                    </w:rPr>
                    <w:t>хірургії</w:t>
                  </w:r>
                  <w:proofErr w:type="spellEnd"/>
                  <w:r w:rsidRPr="002F2F6D">
                    <w:rPr>
                      <w:rStyle w:val="cs9b006266"/>
                      <w:rFonts w:ascii="Times New Roman" w:hAnsi="Times New Roman" w:cs="Times New Roman"/>
                      <w:b w:val="0"/>
                      <w:sz w:val="24"/>
                      <w:szCs w:val="24"/>
                      <w:lang w:val="ru-RU"/>
                    </w:rPr>
                    <w:t xml:space="preserve">, </w:t>
                  </w:r>
                  <w:r w:rsidR="004C2AE3">
                    <w:rPr>
                      <w:rStyle w:val="cs9b006266"/>
                      <w:rFonts w:ascii="Times New Roman" w:hAnsi="Times New Roman" w:cs="Times New Roman"/>
                      <w:b w:val="0"/>
                      <w:sz w:val="24"/>
                      <w:szCs w:val="24"/>
                      <w:lang w:val="ru-RU"/>
                    </w:rPr>
                    <w:t xml:space="preserve">                              </w:t>
                  </w:r>
                  <w:r w:rsidRPr="002F2F6D">
                    <w:rPr>
                      <w:rStyle w:val="cs9b006266"/>
                      <w:rFonts w:ascii="Times New Roman" w:hAnsi="Times New Roman" w:cs="Times New Roman"/>
                      <w:b w:val="0"/>
                      <w:sz w:val="24"/>
                      <w:szCs w:val="24"/>
                      <w:lang w:val="ru-RU"/>
                    </w:rPr>
                    <w:t xml:space="preserve">м. </w:t>
                  </w:r>
                  <w:proofErr w:type="spellStart"/>
                  <w:r w:rsidRPr="002F2F6D">
                    <w:rPr>
                      <w:rStyle w:val="cs9b006266"/>
                      <w:rFonts w:ascii="Times New Roman" w:hAnsi="Times New Roman" w:cs="Times New Roman"/>
                      <w:b w:val="0"/>
                      <w:sz w:val="24"/>
                      <w:szCs w:val="24"/>
                      <w:lang w:val="ru-RU"/>
                    </w:rPr>
                    <w:t>Івано-Франківськ</w:t>
                  </w:r>
                  <w:proofErr w:type="spellEnd"/>
                  <w:r w:rsidRPr="002F2F6D">
                    <w:rPr>
                      <w:rStyle w:val="cs9b006266"/>
                      <w:rFonts w:ascii="Times New Roman" w:hAnsi="Times New Roman" w:cs="Times New Roman"/>
                      <w:b w:val="0"/>
                      <w:sz w:val="24"/>
                      <w:szCs w:val="24"/>
                      <w:lang w:val="ru-RU"/>
                    </w:rPr>
                    <w:t xml:space="preserve"> </w:t>
                  </w:r>
                  <w:r w:rsidRPr="002F2F6D">
                    <w:rPr>
                      <w:rStyle w:val="cs9b006266"/>
                      <w:rFonts w:ascii="Times New Roman" w:hAnsi="Times New Roman" w:cs="Times New Roman"/>
                      <w:b w:val="0"/>
                      <w:sz w:val="24"/>
                      <w:szCs w:val="24"/>
                    </w:rPr>
                    <w:t> </w:t>
                  </w:r>
                </w:p>
              </w:tc>
            </w:tr>
          </w:tbl>
          <w:p w:rsidR="00B9494E" w:rsidRDefault="00B9494E">
            <w:pPr>
              <w:rPr>
                <w:rFonts w:asciiTheme="minorHAnsi" w:hAnsiTheme="minorHAnsi"/>
                <w:sz w:val="22"/>
              </w:rPr>
            </w:pP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 1849 </w:t>
            </w:r>
            <w:proofErr w:type="spellStart"/>
            <w:r>
              <w:t>від</w:t>
            </w:r>
            <w:proofErr w:type="spellEnd"/>
            <w:r>
              <w:t xml:space="preserve"> 11.08.2020</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«Відкрите дослідження з нерандомізованою фазою прийому одноразової дози у пацієнтів із підозрюваними або підтвердженими інфекціями, викликаними аеробними грамнегативними бактеріями, з подальшою рандомізованою фазою дослідження багаторазового прийому препарату із контролем активним препаратом у пацієнтів із підозрюваною або підтвердженою ускладненою інфекцією сечовивідних шляхів (уІСШ), госпітальною пневмонією (ГП) або вентилятор-асоційованою пневмонією (ВАП), для оцінки безпечності, переносимості і фармакокінетики цефідероколу у госпіталізовних педіатричних пацієнтів віком від 3 місяців до менше ніж 18 років», 1704R2133, версія 8, поправка 7 від 19 травня 2021р.</w:t>
            </w:r>
          </w:p>
        </w:tc>
      </w:tr>
      <w:tr w:rsidR="00B9494E">
        <w:trPr>
          <w:trHeight w:val="379"/>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ТОВ «</w:t>
            </w:r>
            <w:proofErr w:type="spellStart"/>
            <w:r>
              <w:t>Сінеос</w:t>
            </w:r>
            <w:proofErr w:type="spellEnd"/>
            <w:r>
              <w:t xml:space="preserve"> </w:t>
            </w:r>
            <w:proofErr w:type="spellStart"/>
            <w:r>
              <w:t>Хелс</w:t>
            </w:r>
            <w:proofErr w:type="spellEnd"/>
            <w:r>
              <w:t xml:space="preserve"> </w:t>
            </w:r>
            <w:proofErr w:type="spellStart"/>
            <w:r>
              <w:t>Україна</w:t>
            </w:r>
            <w:proofErr w:type="spellEnd"/>
            <w:r>
              <w:t>»</w:t>
            </w:r>
          </w:p>
        </w:tc>
      </w:tr>
      <w:tr w:rsidR="00B9494E">
        <w:trPr>
          <w:trHeight w:val="353"/>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proofErr w:type="spellStart"/>
            <w:r>
              <w:t>Шіоноджі</w:t>
            </w:r>
            <w:proofErr w:type="spellEnd"/>
            <w:r>
              <w:t xml:space="preserve"> </w:t>
            </w:r>
            <w:proofErr w:type="spellStart"/>
            <w:r>
              <w:t>Бі.Ві</w:t>
            </w:r>
            <w:proofErr w:type="spellEnd"/>
            <w:r>
              <w:t>. [</w:t>
            </w:r>
            <w:proofErr w:type="spellStart"/>
            <w:r>
              <w:t>Shionogi</w:t>
            </w:r>
            <w:proofErr w:type="spellEnd"/>
            <w:r>
              <w:t xml:space="preserve"> B.V.], </w:t>
            </w:r>
            <w:proofErr w:type="spellStart"/>
            <w:r>
              <w:t>Нідерланди</w:t>
            </w:r>
            <w:proofErr w:type="spellEnd"/>
          </w:p>
        </w:tc>
      </w:tr>
      <w:tr w:rsidR="00B9494E">
        <w:trPr>
          <w:trHeight w:val="732"/>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rPr>
                <w:lang w:val="en-US"/>
              </w:rPr>
            </w:pPr>
            <w:r>
              <w:t xml:space="preserve">― </w:t>
            </w:r>
          </w:p>
        </w:tc>
      </w:tr>
    </w:tbl>
    <w:p w:rsidR="00B9494E" w:rsidRDefault="00EF743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B9494E" w:rsidRDefault="00EF743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B9494E" w:rsidRDefault="00EF7439">
      <w:pPr>
        <w:rPr>
          <w:lang w:val="uk-UA"/>
        </w:rPr>
      </w:pPr>
      <w:r>
        <w:rPr>
          <w:lang w:val="uk-UA"/>
        </w:rPr>
        <w:lastRenderedPageBreak/>
        <w:t xml:space="preserve">                                                                                                                                                       Додаток </w:t>
      </w:r>
      <w:r w:rsidRPr="00253790">
        <w:t>7</w:t>
      </w:r>
    </w:p>
    <w:p w:rsidR="00B9494E" w:rsidRDefault="0025379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53790">
        <w:rPr>
          <w:lang w:val="uk-UA"/>
        </w:rPr>
        <w:t>Про затвердження суттєвих</w:t>
      </w:r>
      <w:r>
        <w:rPr>
          <w:lang w:val="uk-UA"/>
        </w:rPr>
        <w:t xml:space="preserve"> </w:t>
      </w:r>
      <w:r w:rsidRPr="00253790">
        <w:rPr>
          <w:lang w:val="uk-UA"/>
        </w:rPr>
        <w:t>поправок до протоколів</w:t>
      </w:r>
      <w:r>
        <w:rPr>
          <w:lang w:val="uk-UA"/>
        </w:rPr>
        <w:t xml:space="preserve"> </w:t>
      </w:r>
      <w:r w:rsidRPr="00253790">
        <w:rPr>
          <w:lang w:val="uk-UA"/>
        </w:rPr>
        <w:t>клінічних випробувань</w:t>
      </w:r>
      <w:r>
        <w:rPr>
          <w:lang w:val="uk-UA"/>
        </w:rPr>
        <w:t>»</w:t>
      </w:r>
      <w:r w:rsidR="00EF7439">
        <w:rPr>
          <w:lang w:val="uk-UA"/>
        </w:rPr>
        <w:t xml:space="preserve"> </w:t>
      </w:r>
    </w:p>
    <w:p w:rsidR="00B9494E" w:rsidRDefault="00CF412E">
      <w:pPr>
        <w:ind w:left="9072"/>
        <w:rPr>
          <w:lang w:val="uk-UA"/>
        </w:rPr>
      </w:pPr>
      <w:r>
        <w:rPr>
          <w:u w:val="single"/>
          <w:lang w:val="uk-UA"/>
        </w:rPr>
        <w:t>0</w:t>
      </w:r>
      <w:r w:rsidRPr="000A5CA5">
        <w:rPr>
          <w:u w:val="single"/>
          <w:lang w:val="uk-UA"/>
        </w:rPr>
        <w:t>2.07.2022</w:t>
      </w:r>
      <w:r>
        <w:rPr>
          <w:lang w:val="uk-UA"/>
        </w:rPr>
        <w:t xml:space="preserve"> № </w:t>
      </w:r>
      <w:r w:rsidRPr="000A5CA5">
        <w:rPr>
          <w:u w:val="single"/>
          <w:lang w:val="uk-UA"/>
        </w:rPr>
        <w:t>1141</w:t>
      </w:r>
    </w:p>
    <w:p w:rsidR="00B9494E" w:rsidRDefault="00B9494E"/>
    <w:p w:rsidR="00B9494E" w:rsidRDefault="00B9494E"/>
    <w:tbl>
      <w:tblPr>
        <w:tblStyle w:val="a6"/>
        <w:tblW w:w="0" w:type="auto"/>
        <w:tblInd w:w="0" w:type="dxa"/>
        <w:tblLayout w:type="fixed"/>
        <w:tblLook w:val="04A0" w:firstRow="1" w:lastRow="0" w:firstColumn="1" w:lastColumn="0" w:noHBand="0" w:noVBand="1"/>
      </w:tblPr>
      <w:tblGrid>
        <w:gridCol w:w="2841"/>
        <w:gridCol w:w="10479"/>
      </w:tblGrid>
      <w:tr w:rsidR="00B9494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jc w:val="both"/>
              <w:rPr>
                <w:rFonts w:cstheme="minorBidi"/>
              </w:rPr>
            </w:pPr>
            <w:r>
              <w:t>Брошура дослідника версія 4.0 від травня 2022</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 516 </w:t>
            </w:r>
            <w:proofErr w:type="spellStart"/>
            <w:r>
              <w:t>від</w:t>
            </w:r>
            <w:proofErr w:type="spellEnd"/>
            <w:r>
              <w:t xml:space="preserve"> 22.03.2021</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«Багатоцентрове, відкрите дослідження з однією групою, з оцінки безпечності та ефективності міфепристону 5 мг для лікування ендометріозу у жінок репродуктивного віку протягом двох циклів терапії тривалістю 24 тижня кожний», CLI20001/Lita005, версія 3.0 від 20 жовтня 2020 року</w:t>
            </w:r>
          </w:p>
        </w:tc>
      </w:tr>
      <w:tr w:rsidR="00B9494E">
        <w:trPr>
          <w:trHeight w:val="379"/>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TOB «Ю СІ ТІ-ГЛОБАЛ», </w:t>
            </w:r>
            <w:proofErr w:type="spellStart"/>
            <w:r>
              <w:t>Україна</w:t>
            </w:r>
            <w:proofErr w:type="spellEnd"/>
          </w:p>
        </w:tc>
      </w:tr>
      <w:tr w:rsidR="00B9494E">
        <w:trPr>
          <w:trHeight w:val="353"/>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proofErr w:type="spellStart"/>
            <w:r>
              <w:t>Litaphar</w:t>
            </w:r>
            <w:proofErr w:type="spellEnd"/>
            <w:r>
              <w:t xml:space="preserve"> </w:t>
            </w:r>
            <w:proofErr w:type="spellStart"/>
            <w:r>
              <w:t>Laboratorios</w:t>
            </w:r>
            <w:proofErr w:type="spellEnd"/>
            <w:r>
              <w:t xml:space="preserve"> S.L., </w:t>
            </w:r>
            <w:proofErr w:type="spellStart"/>
            <w:r>
              <w:t>Spain</w:t>
            </w:r>
            <w:proofErr w:type="spellEnd"/>
            <w:r>
              <w:t xml:space="preserve"> / </w:t>
            </w:r>
            <w:proofErr w:type="spellStart"/>
            <w:r>
              <w:t>Літафар</w:t>
            </w:r>
            <w:proofErr w:type="spellEnd"/>
            <w:r>
              <w:t xml:space="preserve"> </w:t>
            </w:r>
            <w:proofErr w:type="spellStart"/>
            <w:r>
              <w:t>Лабораторіоз</w:t>
            </w:r>
            <w:proofErr w:type="spellEnd"/>
            <w:r>
              <w:t xml:space="preserve"> </w:t>
            </w:r>
            <w:proofErr w:type="spellStart"/>
            <w:r>
              <w:t>ЕсЕл</w:t>
            </w:r>
            <w:proofErr w:type="spellEnd"/>
            <w:r>
              <w:t xml:space="preserve">, </w:t>
            </w:r>
            <w:proofErr w:type="spellStart"/>
            <w:r>
              <w:t>Іспанія</w:t>
            </w:r>
            <w:proofErr w:type="spellEnd"/>
          </w:p>
        </w:tc>
      </w:tr>
      <w:tr w:rsidR="00B9494E">
        <w:trPr>
          <w:trHeight w:val="732"/>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rPr>
                <w:lang w:val="en-US"/>
              </w:rPr>
            </w:pPr>
            <w:r>
              <w:t xml:space="preserve">― </w:t>
            </w:r>
          </w:p>
        </w:tc>
      </w:tr>
    </w:tbl>
    <w:p w:rsidR="00B9494E" w:rsidRDefault="00B9494E">
      <w:pPr>
        <w:rPr>
          <w:lang w:val="uk-UA"/>
        </w:rPr>
      </w:pPr>
    </w:p>
    <w:p w:rsidR="00B9494E" w:rsidRDefault="00EF743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B9494E" w:rsidRDefault="00EF743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B9494E" w:rsidRDefault="00EF7439">
      <w:pPr>
        <w:rPr>
          <w:lang w:val="uk-UA"/>
        </w:rPr>
      </w:pPr>
      <w:r>
        <w:rPr>
          <w:lang w:val="uk-UA"/>
        </w:rPr>
        <w:lastRenderedPageBreak/>
        <w:t xml:space="preserve">                                                                                                                                                       Додаток </w:t>
      </w:r>
      <w:r>
        <w:rPr>
          <w:lang w:val="en-US"/>
        </w:rPr>
        <w:t>8</w:t>
      </w:r>
    </w:p>
    <w:p w:rsidR="00B9494E" w:rsidRDefault="0025379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53790">
        <w:rPr>
          <w:lang w:val="uk-UA"/>
        </w:rPr>
        <w:t>Про затвердження суттєвих</w:t>
      </w:r>
      <w:r>
        <w:rPr>
          <w:lang w:val="uk-UA"/>
        </w:rPr>
        <w:t xml:space="preserve"> </w:t>
      </w:r>
      <w:r w:rsidRPr="00253790">
        <w:rPr>
          <w:lang w:val="uk-UA"/>
        </w:rPr>
        <w:t>поправок до протоколів</w:t>
      </w:r>
      <w:r>
        <w:rPr>
          <w:lang w:val="uk-UA"/>
        </w:rPr>
        <w:t xml:space="preserve"> </w:t>
      </w:r>
      <w:r w:rsidRPr="00253790">
        <w:rPr>
          <w:lang w:val="uk-UA"/>
        </w:rPr>
        <w:t>клінічних випробувань</w:t>
      </w:r>
      <w:r>
        <w:rPr>
          <w:lang w:val="uk-UA"/>
        </w:rPr>
        <w:t>»</w:t>
      </w:r>
    </w:p>
    <w:p w:rsidR="00B9494E" w:rsidRDefault="00CF412E">
      <w:pPr>
        <w:ind w:left="9072"/>
        <w:rPr>
          <w:lang w:val="uk-UA"/>
        </w:rPr>
      </w:pPr>
      <w:r>
        <w:rPr>
          <w:u w:val="single"/>
          <w:lang w:val="uk-UA"/>
        </w:rPr>
        <w:t>0</w:t>
      </w:r>
      <w:r w:rsidRPr="000A5CA5">
        <w:rPr>
          <w:u w:val="single"/>
          <w:lang w:val="uk-UA"/>
        </w:rPr>
        <w:t>2.07.2022</w:t>
      </w:r>
      <w:r>
        <w:rPr>
          <w:lang w:val="uk-UA"/>
        </w:rPr>
        <w:t xml:space="preserve"> № </w:t>
      </w:r>
      <w:r w:rsidRPr="000A5CA5">
        <w:rPr>
          <w:u w:val="single"/>
          <w:lang w:val="uk-UA"/>
        </w:rPr>
        <w:t>1141</w:t>
      </w:r>
    </w:p>
    <w:p w:rsidR="00B9494E" w:rsidRDefault="00B9494E"/>
    <w:p w:rsidR="00B9494E" w:rsidRDefault="00B9494E"/>
    <w:tbl>
      <w:tblPr>
        <w:tblStyle w:val="a6"/>
        <w:tblW w:w="0" w:type="auto"/>
        <w:tblInd w:w="0" w:type="dxa"/>
        <w:tblLayout w:type="fixed"/>
        <w:tblLook w:val="04A0" w:firstRow="1" w:lastRow="0" w:firstColumn="1" w:lastColumn="0" w:noHBand="0" w:noVBand="1"/>
      </w:tblPr>
      <w:tblGrid>
        <w:gridCol w:w="2841"/>
        <w:gridCol w:w="10479"/>
      </w:tblGrid>
      <w:tr w:rsidR="00B9494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jc w:val="both"/>
              <w:rPr>
                <w:rFonts w:cstheme="minorBidi"/>
              </w:rPr>
            </w:pPr>
            <w:r>
              <w:t>Оновлений протокол з інкорпорованою поправкою 9 від 14 квітня 2022 року англійською мовою; Інформаційний листок та форма інформованої згоди пацієнта, версія 11.1.0 від 19 квітня 2022 року українською та російською мовами</w:t>
            </w:r>
            <w:r>
              <w:rPr>
                <w:rFonts w:cstheme="minorBidi"/>
              </w:rPr>
              <w:t xml:space="preserve"> </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 423 </w:t>
            </w:r>
            <w:proofErr w:type="spellStart"/>
            <w:r>
              <w:t>від</w:t>
            </w:r>
            <w:proofErr w:type="spellEnd"/>
            <w:r>
              <w:t xml:space="preserve"> 12.04.2017</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«Довготривале подовжене дослідження для оцінки безпеки філготінібу в пацієнтів із виразковим колітом», GS-US-418-3899, з інкорпорованою поправкою 8 від 02 вересня 2021 року</w:t>
            </w:r>
          </w:p>
        </w:tc>
      </w:tr>
      <w:tr w:rsidR="00B9494E">
        <w:trPr>
          <w:trHeight w:val="379"/>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ТОВАРИСТВО З ОБМЕЖЕНОЮ ВІДПОВІДАЛЬНІСТЮ «ФАРМАСЬЮТІКАЛ РІСЕРЧ АССОУШИЕЙТС УКРАЇНА» (ТОВ «ФРА УКРАЇНА»)</w:t>
            </w:r>
          </w:p>
        </w:tc>
      </w:tr>
      <w:tr w:rsidR="00B9494E">
        <w:trPr>
          <w:trHeight w:val="353"/>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proofErr w:type="spellStart"/>
            <w:r>
              <w:t>Gilead</w:t>
            </w:r>
            <w:proofErr w:type="spellEnd"/>
            <w:r>
              <w:t xml:space="preserve"> </w:t>
            </w:r>
            <w:proofErr w:type="spellStart"/>
            <w:r>
              <w:t>Sciences</w:t>
            </w:r>
            <w:proofErr w:type="spellEnd"/>
            <w:r>
              <w:t xml:space="preserve">, </w:t>
            </w:r>
            <w:proofErr w:type="spellStart"/>
            <w:r>
              <w:t>Inc</w:t>
            </w:r>
            <w:proofErr w:type="spellEnd"/>
            <w:r>
              <w:t>., США</w:t>
            </w:r>
          </w:p>
        </w:tc>
      </w:tr>
      <w:tr w:rsidR="00B9494E">
        <w:trPr>
          <w:trHeight w:val="732"/>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rPr>
                <w:lang w:val="en-US"/>
              </w:rPr>
            </w:pPr>
            <w:r>
              <w:t xml:space="preserve">― </w:t>
            </w:r>
          </w:p>
        </w:tc>
      </w:tr>
    </w:tbl>
    <w:p w:rsidR="00B9494E" w:rsidRDefault="00B9494E">
      <w:pPr>
        <w:rPr>
          <w:lang w:val="uk-UA"/>
        </w:rPr>
      </w:pPr>
    </w:p>
    <w:p w:rsidR="00B9494E" w:rsidRDefault="00EF743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B9494E" w:rsidRDefault="00EF743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B9494E" w:rsidRDefault="00EF7439">
      <w:pPr>
        <w:rPr>
          <w:lang w:val="uk-UA"/>
        </w:rPr>
      </w:pPr>
      <w:r>
        <w:rPr>
          <w:lang w:val="uk-UA"/>
        </w:rPr>
        <w:lastRenderedPageBreak/>
        <w:t xml:space="preserve">                                                                                                                                                       Додаток </w:t>
      </w:r>
      <w:r>
        <w:rPr>
          <w:lang w:val="en-US"/>
        </w:rPr>
        <w:t>9</w:t>
      </w:r>
    </w:p>
    <w:p w:rsidR="00B9494E" w:rsidRDefault="0025379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53790">
        <w:rPr>
          <w:lang w:val="uk-UA"/>
        </w:rPr>
        <w:t>Про затвердження суттєвих</w:t>
      </w:r>
      <w:r>
        <w:rPr>
          <w:lang w:val="uk-UA"/>
        </w:rPr>
        <w:t xml:space="preserve"> </w:t>
      </w:r>
      <w:r w:rsidRPr="00253790">
        <w:rPr>
          <w:lang w:val="uk-UA"/>
        </w:rPr>
        <w:t>поправок до протоколів</w:t>
      </w:r>
      <w:r>
        <w:rPr>
          <w:lang w:val="uk-UA"/>
        </w:rPr>
        <w:t xml:space="preserve"> </w:t>
      </w:r>
      <w:r w:rsidRPr="00253790">
        <w:rPr>
          <w:lang w:val="uk-UA"/>
        </w:rPr>
        <w:t>клінічних випробувань</w:t>
      </w:r>
      <w:r>
        <w:rPr>
          <w:lang w:val="uk-UA"/>
        </w:rPr>
        <w:t>»</w:t>
      </w:r>
      <w:r w:rsidR="00EF7439">
        <w:rPr>
          <w:lang w:val="uk-UA"/>
        </w:rPr>
        <w:t xml:space="preserve"> </w:t>
      </w:r>
    </w:p>
    <w:p w:rsidR="00B9494E" w:rsidRDefault="00CF412E">
      <w:pPr>
        <w:ind w:left="9072"/>
        <w:rPr>
          <w:lang w:val="uk-UA"/>
        </w:rPr>
      </w:pPr>
      <w:r>
        <w:rPr>
          <w:u w:val="single"/>
          <w:lang w:val="uk-UA"/>
        </w:rPr>
        <w:t>0</w:t>
      </w:r>
      <w:r w:rsidRPr="000A5CA5">
        <w:rPr>
          <w:u w:val="single"/>
          <w:lang w:val="uk-UA"/>
        </w:rPr>
        <w:t>2.07.2022</w:t>
      </w:r>
      <w:r>
        <w:rPr>
          <w:lang w:val="uk-UA"/>
        </w:rPr>
        <w:t xml:space="preserve"> № </w:t>
      </w:r>
      <w:r w:rsidRPr="000A5CA5">
        <w:rPr>
          <w:u w:val="single"/>
          <w:lang w:val="uk-UA"/>
        </w:rPr>
        <w:t>1141</w:t>
      </w:r>
    </w:p>
    <w:p w:rsidR="00B9494E" w:rsidRDefault="00B9494E"/>
    <w:p w:rsidR="00B9494E" w:rsidRDefault="00B9494E"/>
    <w:tbl>
      <w:tblPr>
        <w:tblStyle w:val="a6"/>
        <w:tblW w:w="0" w:type="auto"/>
        <w:tblInd w:w="0" w:type="dxa"/>
        <w:tblLayout w:type="fixed"/>
        <w:tblLook w:val="04A0" w:firstRow="1" w:lastRow="0" w:firstColumn="1" w:lastColumn="0" w:noHBand="0" w:noVBand="1"/>
      </w:tblPr>
      <w:tblGrid>
        <w:gridCol w:w="2841"/>
        <w:gridCol w:w="10479"/>
      </w:tblGrid>
      <w:tr w:rsidR="00B9494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jc w:val="both"/>
              <w:rPr>
                <w:rFonts w:cstheme="minorBidi"/>
              </w:rPr>
            </w:pPr>
            <w:r>
              <w:t>Інформація для пацієнта та Форма інформованої згоди – Протокол PCI-32765FLR3001, версія українською мовою від 31.05.2022 р., версія 13.0; Інформація для пацієнта та Форма інформованої згоди – Протокол PCI-32765FLR3001, версія російською мовою від 31.05.2022 р., версія 13.0; Брошура дослідника JNJ-54179060 Імбрувіка (Ібрутиніб), видання 15 від 10.12.2021 р.</w:t>
            </w:r>
            <w:r>
              <w:rPr>
                <w:rFonts w:cstheme="minorBidi"/>
              </w:rPr>
              <w:t xml:space="preserve"> </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093A06">
            <w:pPr>
              <w:jc w:val="both"/>
            </w:pPr>
            <w:r>
              <w:t>―</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«Рандомізоване, подвійне сліпе, плацебо-контрольоване клінічне дослідження, фаза 3, інгібітора тирозинкінази Брутона (BTK) , PCI-32765 (Ібрутиніб) в комбінації з одним із двох режимів Бендамустин і Ритуксимаб (BR) або Ритуксимаб, Циклофосфамід, Доксорубіцин, Вінкристин і Преднізон (R-CHOP) у пацієнтів із індолентною неходжкінською лімфомою (іНХЛ), які раніше отримува</w:t>
            </w:r>
            <w:r w:rsidR="00472248">
              <w:t>ли лікування», PCI-32765FLR3001</w:t>
            </w:r>
            <w:r>
              <w:t>, Поправка INT-2 до протоколу PCI-32765FLR3001 від 10.08.2015 р.</w:t>
            </w:r>
          </w:p>
        </w:tc>
      </w:tr>
      <w:tr w:rsidR="00B9494E">
        <w:trPr>
          <w:trHeight w:val="379"/>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Pr="002E57D4" w:rsidRDefault="002E57D4">
            <w:pPr>
              <w:jc w:val="both"/>
              <w:rPr>
                <w:rFonts w:cs="Times New Roman"/>
                <w:szCs w:val="24"/>
              </w:rPr>
            </w:pPr>
            <w:proofErr w:type="spellStart"/>
            <w:r w:rsidRPr="002E57D4">
              <w:rPr>
                <w:rFonts w:cs="Times New Roman"/>
                <w:szCs w:val="24"/>
              </w:rPr>
              <w:t>Янссен</w:t>
            </w:r>
            <w:proofErr w:type="spellEnd"/>
            <w:r w:rsidRPr="002E57D4">
              <w:rPr>
                <w:rFonts w:cs="Times New Roman"/>
                <w:szCs w:val="24"/>
              </w:rPr>
              <w:t xml:space="preserve"> Фармацевтика НВ, </w:t>
            </w:r>
            <w:proofErr w:type="spellStart"/>
            <w:r w:rsidRPr="002E57D4">
              <w:rPr>
                <w:rFonts w:cs="Times New Roman"/>
                <w:szCs w:val="24"/>
              </w:rPr>
              <w:t>Бельгія</w:t>
            </w:r>
            <w:proofErr w:type="spellEnd"/>
          </w:p>
        </w:tc>
      </w:tr>
      <w:tr w:rsidR="00B9494E">
        <w:trPr>
          <w:trHeight w:val="353"/>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«ЯНССЕН ФАРМАЦЕВТИКА НВ», </w:t>
            </w:r>
            <w:proofErr w:type="spellStart"/>
            <w:r>
              <w:t>Бельгія</w:t>
            </w:r>
            <w:proofErr w:type="spellEnd"/>
          </w:p>
        </w:tc>
      </w:tr>
      <w:tr w:rsidR="00B9494E">
        <w:trPr>
          <w:trHeight w:val="732"/>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rPr>
                <w:lang w:val="en-US"/>
              </w:rPr>
            </w:pPr>
            <w:r>
              <w:t xml:space="preserve">― </w:t>
            </w:r>
          </w:p>
        </w:tc>
      </w:tr>
    </w:tbl>
    <w:p w:rsidR="00B9494E" w:rsidRDefault="00B9494E">
      <w:pPr>
        <w:rPr>
          <w:lang w:val="uk-UA"/>
        </w:rPr>
      </w:pPr>
    </w:p>
    <w:p w:rsidR="00B9494E" w:rsidRDefault="00EF743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B9494E" w:rsidRDefault="00EF743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B9494E" w:rsidRDefault="00EF7439">
      <w:pPr>
        <w:rPr>
          <w:lang w:val="uk-UA"/>
        </w:rPr>
      </w:pPr>
      <w:r>
        <w:rPr>
          <w:lang w:val="uk-UA"/>
        </w:rPr>
        <w:lastRenderedPageBreak/>
        <w:t xml:space="preserve">                                                                                                                                                       Додаток </w:t>
      </w:r>
      <w:r>
        <w:rPr>
          <w:lang w:val="en-US"/>
        </w:rPr>
        <w:t>10</w:t>
      </w:r>
    </w:p>
    <w:p w:rsidR="00B9494E" w:rsidRDefault="0025379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53790">
        <w:rPr>
          <w:lang w:val="uk-UA"/>
        </w:rPr>
        <w:t>Про затвердження суттєвих</w:t>
      </w:r>
      <w:r>
        <w:rPr>
          <w:lang w:val="uk-UA"/>
        </w:rPr>
        <w:t xml:space="preserve"> </w:t>
      </w:r>
      <w:r w:rsidRPr="00253790">
        <w:rPr>
          <w:lang w:val="uk-UA"/>
        </w:rPr>
        <w:t>поправок до протоколів</w:t>
      </w:r>
      <w:r>
        <w:rPr>
          <w:lang w:val="uk-UA"/>
        </w:rPr>
        <w:t xml:space="preserve"> </w:t>
      </w:r>
      <w:r w:rsidRPr="00253790">
        <w:rPr>
          <w:lang w:val="uk-UA"/>
        </w:rPr>
        <w:t>клінічних випробувань</w:t>
      </w:r>
      <w:r>
        <w:rPr>
          <w:lang w:val="uk-UA"/>
        </w:rPr>
        <w:t>»</w:t>
      </w:r>
      <w:r w:rsidR="00EF7439">
        <w:rPr>
          <w:lang w:val="uk-UA"/>
        </w:rPr>
        <w:t xml:space="preserve"> </w:t>
      </w:r>
    </w:p>
    <w:p w:rsidR="00B9494E" w:rsidRDefault="00CF412E">
      <w:pPr>
        <w:ind w:left="9072"/>
        <w:rPr>
          <w:lang w:val="uk-UA"/>
        </w:rPr>
      </w:pPr>
      <w:r>
        <w:rPr>
          <w:u w:val="single"/>
          <w:lang w:val="uk-UA"/>
        </w:rPr>
        <w:t>0</w:t>
      </w:r>
      <w:r w:rsidRPr="000A5CA5">
        <w:rPr>
          <w:u w:val="single"/>
          <w:lang w:val="uk-UA"/>
        </w:rPr>
        <w:t>2.07.2022</w:t>
      </w:r>
      <w:r>
        <w:rPr>
          <w:lang w:val="uk-UA"/>
        </w:rPr>
        <w:t xml:space="preserve"> № </w:t>
      </w:r>
      <w:r w:rsidRPr="000A5CA5">
        <w:rPr>
          <w:u w:val="single"/>
          <w:lang w:val="uk-UA"/>
        </w:rPr>
        <w:t>1141</w:t>
      </w:r>
    </w:p>
    <w:p w:rsidR="00B9494E" w:rsidRDefault="00B9494E"/>
    <w:p w:rsidR="00B9494E" w:rsidRDefault="00B9494E"/>
    <w:tbl>
      <w:tblPr>
        <w:tblStyle w:val="a6"/>
        <w:tblW w:w="0" w:type="auto"/>
        <w:tblInd w:w="0" w:type="dxa"/>
        <w:tblLayout w:type="fixed"/>
        <w:tblLook w:val="04A0" w:firstRow="1" w:lastRow="0" w:firstColumn="1" w:lastColumn="0" w:noHBand="0" w:noVBand="1"/>
      </w:tblPr>
      <w:tblGrid>
        <w:gridCol w:w="2841"/>
        <w:gridCol w:w="10479"/>
      </w:tblGrid>
      <w:tr w:rsidR="00B9494E" w:rsidTr="00253790">
        <w:trPr>
          <w:trHeight w:val="6348"/>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Pr="002F2F6D" w:rsidRDefault="00EF7439" w:rsidP="00253790">
            <w:pPr>
              <w:jc w:val="both"/>
            </w:pPr>
            <w:r>
              <w:t xml:space="preserve">Брошура дослідника SAR439774 – fitusiran, видання 10 від 16 березня 2022 року, англійською мовою; Інформація для пацієнта та форма інформованої згоди для України, версія 5.0 від 11 травня 2022 р., англійською мовою; Інформація для пацієнта та форма інформованої згоди для України, версія 5.0 від 11 травня 2022 р., українською мовою; Інформація для пацієнта та форма інформованої згоди для України, версія 5.0 від 11 травня 2022 р., </w:t>
            </w:r>
            <w:proofErr w:type="spellStart"/>
            <w:r>
              <w:t>російською</w:t>
            </w:r>
            <w:proofErr w:type="spellEnd"/>
            <w:r>
              <w:t xml:space="preserve"> </w:t>
            </w:r>
            <w:proofErr w:type="spellStart"/>
            <w:r>
              <w:t>мовою</w:t>
            </w:r>
            <w:proofErr w:type="spellEnd"/>
            <w:r>
              <w:t>;</w:t>
            </w:r>
            <w:r w:rsidR="002F2F6D" w:rsidRPr="002F2F6D">
              <w:t xml:space="preserve"> </w:t>
            </w:r>
            <w:proofErr w:type="spellStart"/>
            <w:r>
              <w:t>Інформація</w:t>
            </w:r>
            <w:proofErr w:type="spellEnd"/>
            <w:r>
              <w:t xml:space="preserve"> для </w:t>
            </w:r>
            <w:proofErr w:type="spellStart"/>
            <w:r>
              <w:t>учасника</w:t>
            </w:r>
            <w:proofErr w:type="spellEnd"/>
            <w:r>
              <w:t xml:space="preserve"> і форма </w:t>
            </w:r>
            <w:proofErr w:type="spellStart"/>
            <w:r>
              <w:t>інформованої</w:t>
            </w:r>
            <w:proofErr w:type="spellEnd"/>
            <w:r>
              <w:t xml:space="preserve"> згоди для малолітніх осіб віком від 12 років до моменту настання повних 14 років, для України, версія 5.0 від 11 травня 2022 р., англійською мовою; Інформація для учасника і форма інформованої згоди для малолітніх осіб віком від 12 років до моменту настання повних 14 років, для України, версія 5.0 від 11 травня 2022 р., українською мовою; Інформація для учасника і форма інформованої згоди для малолітніх осіб віком від 12 років до моменту настання повних 14 років, для України, версія 5.0 від 11 травня 2022 р., російською мовою; Інформація для учасника і форма інформованої згоди для неповнолітніх осіб віком від 14 років до моменту настання повних 18 років для України, версія 5.0 від 11 травня 2022 р., англійською мовою; Інформація для учасника і форма інформованої згоди для неповнолітніх осіб віком від 14 років до моменту настання повних 18 років для України, версія 5.0 від 11 травня 2022 р., українською мовою; Інформація для учасника і форма інформованої згоди для неповнолітніх осіб віком від 14 років до моменту настання повних 18 років для України, версія 5.0 від 11 травня 2022 р., російською мовою; Інформація для пацієнта та форма інформованої згоди для батьків для України, версія 5.0 від 18 травня 2022р., </w:t>
            </w:r>
            <w:proofErr w:type="spellStart"/>
            <w:r>
              <w:t>англійською</w:t>
            </w:r>
            <w:proofErr w:type="spellEnd"/>
            <w:r>
              <w:t xml:space="preserve"> </w:t>
            </w:r>
            <w:proofErr w:type="spellStart"/>
            <w:r>
              <w:t>мовою</w:t>
            </w:r>
            <w:proofErr w:type="spellEnd"/>
            <w:r>
              <w:t xml:space="preserve">; </w:t>
            </w:r>
            <w:proofErr w:type="spellStart"/>
            <w:r>
              <w:t>Інформація</w:t>
            </w:r>
            <w:proofErr w:type="spellEnd"/>
            <w:r>
              <w:t xml:space="preserve"> для </w:t>
            </w:r>
            <w:proofErr w:type="spellStart"/>
            <w:r>
              <w:t>пацієнта</w:t>
            </w:r>
            <w:proofErr w:type="spellEnd"/>
            <w:r>
              <w:t xml:space="preserve"> та форма </w:t>
            </w:r>
            <w:proofErr w:type="spellStart"/>
            <w:r>
              <w:t>інформованої</w:t>
            </w:r>
            <w:proofErr w:type="spellEnd"/>
            <w:r>
              <w:t xml:space="preserve"> </w:t>
            </w:r>
            <w:proofErr w:type="spellStart"/>
            <w:r>
              <w:t>згоди</w:t>
            </w:r>
            <w:proofErr w:type="spellEnd"/>
            <w:r>
              <w:t xml:space="preserve"> для </w:t>
            </w:r>
            <w:proofErr w:type="spellStart"/>
            <w:r>
              <w:t>батьків</w:t>
            </w:r>
            <w:proofErr w:type="spellEnd"/>
            <w:r>
              <w:t xml:space="preserve"> для </w:t>
            </w:r>
            <w:proofErr w:type="spellStart"/>
            <w:r>
              <w:t>України</w:t>
            </w:r>
            <w:proofErr w:type="spellEnd"/>
            <w:r>
              <w:t xml:space="preserve">, </w:t>
            </w:r>
            <w:proofErr w:type="spellStart"/>
            <w:r>
              <w:t>версія</w:t>
            </w:r>
            <w:proofErr w:type="spellEnd"/>
            <w:r>
              <w:t xml:space="preserve"> 5.0 </w:t>
            </w:r>
            <w:proofErr w:type="spellStart"/>
            <w:r>
              <w:t>від</w:t>
            </w:r>
            <w:proofErr w:type="spellEnd"/>
            <w:r>
              <w:t xml:space="preserve"> </w:t>
            </w:r>
            <w:r w:rsidR="00410A69" w:rsidRPr="00410A69">
              <w:t xml:space="preserve">                     </w:t>
            </w:r>
            <w:r>
              <w:t xml:space="preserve">18 </w:t>
            </w:r>
            <w:proofErr w:type="spellStart"/>
            <w:r>
              <w:t>травня</w:t>
            </w:r>
            <w:proofErr w:type="spellEnd"/>
            <w:r>
              <w:t xml:space="preserve"> 2022р., українською мовою; Інформація для пацієнта та форма інформованої згоди для батьків для України, версія 5.0 від 18 травня 2022р., російською мовою; Інформація та форма інформованої згоди на збір даних про вагітну партнерку та новонароджену дитину для України, версія 2.0 від 16 травня 2022 р., англійською мовою; </w:t>
            </w:r>
            <w:proofErr w:type="spellStart"/>
            <w:r>
              <w:t>Інформація</w:t>
            </w:r>
            <w:proofErr w:type="spellEnd"/>
            <w:r>
              <w:t xml:space="preserve"> та форма </w:t>
            </w:r>
            <w:proofErr w:type="spellStart"/>
            <w:r>
              <w:t>інформованої</w:t>
            </w:r>
            <w:proofErr w:type="spellEnd"/>
            <w:r>
              <w:t xml:space="preserve"> </w:t>
            </w:r>
            <w:proofErr w:type="spellStart"/>
            <w:r>
              <w:t>згоди</w:t>
            </w:r>
            <w:proofErr w:type="spellEnd"/>
            <w:r>
              <w:t xml:space="preserve"> на</w:t>
            </w:r>
          </w:p>
        </w:tc>
      </w:tr>
    </w:tbl>
    <w:p w:rsidR="00253790" w:rsidRPr="00253790" w:rsidRDefault="00253790" w:rsidP="00253790">
      <w:pPr>
        <w:rPr>
          <w:lang w:val="uk-UA"/>
        </w:rPr>
      </w:pPr>
      <w:r>
        <w:br w:type="page"/>
      </w:r>
      <w:r>
        <w:rPr>
          <w:lang w:val="uk-UA"/>
        </w:rPr>
        <w:lastRenderedPageBreak/>
        <w:t xml:space="preserve">                                                                                                          2                                                                      продовження додатка 10</w:t>
      </w:r>
    </w:p>
    <w:p w:rsidR="00253790" w:rsidRDefault="00253790"/>
    <w:tbl>
      <w:tblPr>
        <w:tblStyle w:val="a6"/>
        <w:tblW w:w="0" w:type="auto"/>
        <w:tblInd w:w="0" w:type="dxa"/>
        <w:tblLayout w:type="fixed"/>
        <w:tblLook w:val="04A0" w:firstRow="1" w:lastRow="0" w:firstColumn="1" w:lastColumn="0" w:noHBand="0" w:noVBand="1"/>
      </w:tblPr>
      <w:tblGrid>
        <w:gridCol w:w="2841"/>
        <w:gridCol w:w="10479"/>
      </w:tblGrid>
      <w:tr w:rsidR="00253790">
        <w:trPr>
          <w:trHeight w:val="138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253790" w:rsidRDefault="00253790" w:rsidP="00253790">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253790" w:rsidRDefault="00253790" w:rsidP="00253790">
            <w:pPr>
              <w:jc w:val="both"/>
            </w:pPr>
            <w:r>
              <w:t xml:space="preserve"> </w:t>
            </w:r>
            <w:proofErr w:type="spellStart"/>
            <w:r>
              <w:t>збір</w:t>
            </w:r>
            <w:proofErr w:type="spellEnd"/>
            <w:r>
              <w:t xml:space="preserve"> </w:t>
            </w:r>
            <w:proofErr w:type="spellStart"/>
            <w:r>
              <w:t>даних</w:t>
            </w:r>
            <w:proofErr w:type="spellEnd"/>
            <w:r>
              <w:t xml:space="preserve"> про </w:t>
            </w:r>
            <w:proofErr w:type="spellStart"/>
            <w:r>
              <w:t>вагітну</w:t>
            </w:r>
            <w:proofErr w:type="spellEnd"/>
            <w:r>
              <w:t xml:space="preserve"> </w:t>
            </w:r>
            <w:proofErr w:type="spellStart"/>
            <w:r>
              <w:t>партнерку</w:t>
            </w:r>
            <w:proofErr w:type="spellEnd"/>
            <w:r>
              <w:t xml:space="preserve"> та </w:t>
            </w:r>
            <w:proofErr w:type="spellStart"/>
            <w:r>
              <w:t>новонароджену</w:t>
            </w:r>
            <w:proofErr w:type="spellEnd"/>
            <w:r>
              <w:t xml:space="preserve"> </w:t>
            </w:r>
            <w:proofErr w:type="spellStart"/>
            <w:r>
              <w:t>дитину</w:t>
            </w:r>
            <w:proofErr w:type="spellEnd"/>
            <w:r>
              <w:t xml:space="preserve"> для </w:t>
            </w:r>
            <w:proofErr w:type="spellStart"/>
            <w:r>
              <w:t>України</w:t>
            </w:r>
            <w:proofErr w:type="spellEnd"/>
            <w:r>
              <w:t xml:space="preserve">, </w:t>
            </w:r>
            <w:proofErr w:type="spellStart"/>
            <w:r>
              <w:t>версія</w:t>
            </w:r>
            <w:proofErr w:type="spellEnd"/>
            <w:r>
              <w:t xml:space="preserve"> 2.0 </w:t>
            </w:r>
            <w:proofErr w:type="spellStart"/>
            <w:r>
              <w:t>від</w:t>
            </w:r>
            <w:proofErr w:type="spellEnd"/>
            <w:r>
              <w:t xml:space="preserve"> 16 </w:t>
            </w:r>
            <w:proofErr w:type="spellStart"/>
            <w:r>
              <w:t>травня</w:t>
            </w:r>
            <w:proofErr w:type="spellEnd"/>
            <w:r>
              <w:t xml:space="preserve"> 2022 р., </w:t>
            </w:r>
            <w:proofErr w:type="spellStart"/>
            <w:r>
              <w:t>українською</w:t>
            </w:r>
            <w:proofErr w:type="spellEnd"/>
            <w:r>
              <w:t xml:space="preserve"> </w:t>
            </w:r>
            <w:proofErr w:type="spellStart"/>
            <w:r>
              <w:t>мовою</w:t>
            </w:r>
            <w:proofErr w:type="spellEnd"/>
            <w:r>
              <w:t xml:space="preserve">; </w:t>
            </w:r>
            <w:proofErr w:type="spellStart"/>
            <w:r>
              <w:t>Інформація</w:t>
            </w:r>
            <w:proofErr w:type="spellEnd"/>
            <w:r>
              <w:t xml:space="preserve"> та форма </w:t>
            </w:r>
            <w:proofErr w:type="spellStart"/>
            <w:r>
              <w:t>інформованої</w:t>
            </w:r>
            <w:proofErr w:type="spellEnd"/>
            <w:r>
              <w:t xml:space="preserve"> </w:t>
            </w:r>
            <w:proofErr w:type="spellStart"/>
            <w:r>
              <w:t>згоди</w:t>
            </w:r>
            <w:proofErr w:type="spellEnd"/>
            <w:r>
              <w:t xml:space="preserve"> на </w:t>
            </w:r>
            <w:proofErr w:type="spellStart"/>
            <w:r>
              <w:t>збір</w:t>
            </w:r>
            <w:proofErr w:type="spellEnd"/>
            <w:r>
              <w:t xml:space="preserve"> </w:t>
            </w:r>
            <w:proofErr w:type="spellStart"/>
            <w:r>
              <w:t>даних</w:t>
            </w:r>
            <w:proofErr w:type="spellEnd"/>
            <w:r>
              <w:t xml:space="preserve"> про </w:t>
            </w:r>
            <w:proofErr w:type="spellStart"/>
            <w:r>
              <w:t>вагітну</w:t>
            </w:r>
            <w:proofErr w:type="spellEnd"/>
            <w:r>
              <w:t xml:space="preserve"> </w:t>
            </w:r>
            <w:proofErr w:type="spellStart"/>
            <w:r>
              <w:t>партнерку</w:t>
            </w:r>
            <w:proofErr w:type="spellEnd"/>
            <w:r>
              <w:t xml:space="preserve"> та </w:t>
            </w:r>
            <w:proofErr w:type="spellStart"/>
            <w:r>
              <w:t>новонароджену</w:t>
            </w:r>
            <w:proofErr w:type="spellEnd"/>
            <w:r>
              <w:t xml:space="preserve"> </w:t>
            </w:r>
            <w:proofErr w:type="spellStart"/>
            <w:r>
              <w:t>дитину</w:t>
            </w:r>
            <w:proofErr w:type="spellEnd"/>
            <w:r>
              <w:t xml:space="preserve"> для </w:t>
            </w:r>
            <w:proofErr w:type="spellStart"/>
            <w:r>
              <w:t>України</w:t>
            </w:r>
            <w:proofErr w:type="spellEnd"/>
            <w:r>
              <w:t xml:space="preserve">, </w:t>
            </w:r>
            <w:proofErr w:type="spellStart"/>
            <w:r>
              <w:t>версія</w:t>
            </w:r>
            <w:proofErr w:type="spellEnd"/>
            <w:r>
              <w:t xml:space="preserve"> 2.0 </w:t>
            </w:r>
            <w:proofErr w:type="spellStart"/>
            <w:r>
              <w:t>від</w:t>
            </w:r>
            <w:proofErr w:type="spellEnd"/>
            <w:r>
              <w:t xml:space="preserve"> 16 </w:t>
            </w:r>
            <w:proofErr w:type="spellStart"/>
            <w:r>
              <w:t>травня</w:t>
            </w:r>
            <w:proofErr w:type="spellEnd"/>
            <w:r>
              <w:t xml:space="preserve"> 2022 р., </w:t>
            </w:r>
            <w:proofErr w:type="spellStart"/>
            <w:r>
              <w:t>російською</w:t>
            </w:r>
            <w:proofErr w:type="spellEnd"/>
            <w:r>
              <w:t xml:space="preserve"> </w:t>
            </w:r>
            <w:proofErr w:type="spellStart"/>
            <w:r>
              <w:t>мовою</w:t>
            </w:r>
            <w:proofErr w:type="spellEnd"/>
            <w:r>
              <w:t xml:space="preserve">; </w:t>
            </w:r>
            <w:proofErr w:type="spellStart"/>
            <w:r>
              <w:t>Інструкція</w:t>
            </w:r>
            <w:proofErr w:type="spellEnd"/>
            <w:r>
              <w:t xml:space="preserve"> </w:t>
            </w:r>
            <w:proofErr w:type="spellStart"/>
            <w:r>
              <w:t>із</w:t>
            </w:r>
            <w:proofErr w:type="spellEnd"/>
            <w:r>
              <w:t xml:space="preserve"> </w:t>
            </w:r>
            <w:proofErr w:type="spellStart"/>
            <w:r>
              <w:t>застосування</w:t>
            </w:r>
            <w:proofErr w:type="spellEnd"/>
            <w:r>
              <w:t xml:space="preserve"> </w:t>
            </w:r>
            <w:proofErr w:type="spellStart"/>
            <w:r>
              <w:t>попередньо</w:t>
            </w:r>
            <w:proofErr w:type="spellEnd"/>
            <w:r>
              <w:t xml:space="preserve"> </w:t>
            </w:r>
            <w:proofErr w:type="spellStart"/>
            <w:r>
              <w:t>заповненої</w:t>
            </w:r>
            <w:proofErr w:type="spellEnd"/>
            <w:r>
              <w:t xml:space="preserve"> шприц-ручки (50 мг) з </w:t>
            </w:r>
            <w:proofErr w:type="spellStart"/>
            <w:r>
              <w:t>Фітусіраном</w:t>
            </w:r>
            <w:proofErr w:type="spellEnd"/>
            <w:r>
              <w:t xml:space="preserve"> (SAR439774) для </w:t>
            </w:r>
            <w:proofErr w:type="spellStart"/>
            <w:r>
              <w:t>пацієнта</w:t>
            </w:r>
            <w:proofErr w:type="spellEnd"/>
            <w:r>
              <w:t xml:space="preserve"> та (</w:t>
            </w:r>
            <w:proofErr w:type="spellStart"/>
            <w:r>
              <w:t>або</w:t>
            </w:r>
            <w:proofErr w:type="spellEnd"/>
            <w:r>
              <w:t xml:space="preserve">) </w:t>
            </w:r>
            <w:proofErr w:type="spellStart"/>
            <w:r>
              <w:t>батьків</w:t>
            </w:r>
            <w:proofErr w:type="spellEnd"/>
            <w:r>
              <w:t xml:space="preserve">, </w:t>
            </w:r>
            <w:proofErr w:type="spellStart"/>
            <w:r>
              <w:t>версія</w:t>
            </w:r>
            <w:proofErr w:type="spellEnd"/>
            <w:r>
              <w:t xml:space="preserve"> 3.0 </w:t>
            </w:r>
            <w:proofErr w:type="spellStart"/>
            <w:r>
              <w:t>від</w:t>
            </w:r>
            <w:proofErr w:type="spellEnd"/>
            <w:r>
              <w:t xml:space="preserve"> 03 </w:t>
            </w:r>
            <w:proofErr w:type="spellStart"/>
            <w:r>
              <w:t>грудня</w:t>
            </w:r>
            <w:proofErr w:type="spellEnd"/>
            <w:r>
              <w:t xml:space="preserve"> 2021 р., </w:t>
            </w:r>
            <w:proofErr w:type="spellStart"/>
            <w:r>
              <w:t>англійською</w:t>
            </w:r>
            <w:proofErr w:type="spellEnd"/>
            <w:r>
              <w:t xml:space="preserve"> </w:t>
            </w:r>
            <w:proofErr w:type="spellStart"/>
            <w:r>
              <w:t>мовою</w:t>
            </w:r>
            <w:proofErr w:type="spellEnd"/>
            <w:r>
              <w:t xml:space="preserve">; </w:t>
            </w:r>
            <w:proofErr w:type="spellStart"/>
            <w:r>
              <w:t>Інструкція</w:t>
            </w:r>
            <w:proofErr w:type="spellEnd"/>
            <w:r>
              <w:t xml:space="preserve"> </w:t>
            </w:r>
            <w:proofErr w:type="spellStart"/>
            <w:r>
              <w:t>із</w:t>
            </w:r>
            <w:proofErr w:type="spellEnd"/>
            <w:r>
              <w:t xml:space="preserve"> </w:t>
            </w:r>
            <w:proofErr w:type="spellStart"/>
            <w:r>
              <w:t>застосування</w:t>
            </w:r>
            <w:proofErr w:type="spellEnd"/>
            <w:r>
              <w:t xml:space="preserve"> </w:t>
            </w:r>
            <w:proofErr w:type="spellStart"/>
            <w:r>
              <w:t>попередньо</w:t>
            </w:r>
            <w:proofErr w:type="spellEnd"/>
            <w:r>
              <w:t xml:space="preserve"> </w:t>
            </w:r>
            <w:proofErr w:type="spellStart"/>
            <w:r>
              <w:t>заповненої</w:t>
            </w:r>
            <w:proofErr w:type="spellEnd"/>
            <w:r>
              <w:t xml:space="preserve"> шприц-ручки (50 мг) з </w:t>
            </w:r>
            <w:proofErr w:type="spellStart"/>
            <w:r>
              <w:t>Фітусіраном</w:t>
            </w:r>
            <w:proofErr w:type="spellEnd"/>
            <w:r>
              <w:t xml:space="preserve"> (SAR439774) для </w:t>
            </w:r>
            <w:proofErr w:type="spellStart"/>
            <w:r>
              <w:t>пацієнта</w:t>
            </w:r>
            <w:proofErr w:type="spellEnd"/>
            <w:r>
              <w:t xml:space="preserve"> та (</w:t>
            </w:r>
            <w:proofErr w:type="spellStart"/>
            <w:r>
              <w:t>або</w:t>
            </w:r>
            <w:proofErr w:type="spellEnd"/>
            <w:r>
              <w:t xml:space="preserve">) </w:t>
            </w:r>
            <w:proofErr w:type="spellStart"/>
            <w:r>
              <w:t>батьків</w:t>
            </w:r>
            <w:proofErr w:type="spellEnd"/>
            <w:r>
              <w:t xml:space="preserve">, </w:t>
            </w:r>
            <w:proofErr w:type="spellStart"/>
            <w:r>
              <w:t>версія</w:t>
            </w:r>
            <w:proofErr w:type="spellEnd"/>
            <w:r>
              <w:t xml:space="preserve"> 3.0 </w:t>
            </w:r>
            <w:proofErr w:type="spellStart"/>
            <w:r>
              <w:t>від</w:t>
            </w:r>
            <w:proofErr w:type="spellEnd"/>
            <w:r>
              <w:t xml:space="preserve"> 03 </w:t>
            </w:r>
            <w:proofErr w:type="spellStart"/>
            <w:r>
              <w:t>грудня</w:t>
            </w:r>
            <w:proofErr w:type="spellEnd"/>
            <w:r>
              <w:t xml:space="preserve"> 2021 р., </w:t>
            </w:r>
            <w:proofErr w:type="spellStart"/>
            <w:r>
              <w:t>українською</w:t>
            </w:r>
            <w:proofErr w:type="spellEnd"/>
            <w:r>
              <w:t xml:space="preserve"> </w:t>
            </w:r>
            <w:proofErr w:type="spellStart"/>
            <w:r>
              <w:t>мовою</w:t>
            </w:r>
            <w:proofErr w:type="spellEnd"/>
            <w:r>
              <w:t xml:space="preserve">; </w:t>
            </w:r>
            <w:proofErr w:type="spellStart"/>
            <w:r>
              <w:t>Інструкція</w:t>
            </w:r>
            <w:proofErr w:type="spellEnd"/>
            <w:r>
              <w:t xml:space="preserve"> </w:t>
            </w:r>
            <w:proofErr w:type="spellStart"/>
            <w:r>
              <w:t>із</w:t>
            </w:r>
            <w:proofErr w:type="spellEnd"/>
            <w:r>
              <w:t xml:space="preserve"> </w:t>
            </w:r>
            <w:proofErr w:type="spellStart"/>
            <w:r>
              <w:t>застосування</w:t>
            </w:r>
            <w:proofErr w:type="spellEnd"/>
            <w:r>
              <w:t xml:space="preserve"> </w:t>
            </w:r>
            <w:proofErr w:type="spellStart"/>
            <w:r>
              <w:t>попередньо</w:t>
            </w:r>
            <w:proofErr w:type="spellEnd"/>
            <w:r>
              <w:t xml:space="preserve"> </w:t>
            </w:r>
            <w:proofErr w:type="spellStart"/>
            <w:r>
              <w:t>заповненої</w:t>
            </w:r>
            <w:proofErr w:type="spellEnd"/>
            <w:r>
              <w:t xml:space="preserve"> шприц-ручки (50 мг) з </w:t>
            </w:r>
            <w:proofErr w:type="spellStart"/>
            <w:r>
              <w:t>Фітусіраном</w:t>
            </w:r>
            <w:proofErr w:type="spellEnd"/>
            <w:r>
              <w:t xml:space="preserve"> (SAR439774) для </w:t>
            </w:r>
            <w:proofErr w:type="spellStart"/>
            <w:r>
              <w:t>пацієнта</w:t>
            </w:r>
            <w:proofErr w:type="spellEnd"/>
            <w:r>
              <w:t xml:space="preserve"> та (</w:t>
            </w:r>
            <w:proofErr w:type="spellStart"/>
            <w:r>
              <w:t>або</w:t>
            </w:r>
            <w:proofErr w:type="spellEnd"/>
            <w:r>
              <w:t xml:space="preserve">) </w:t>
            </w:r>
            <w:proofErr w:type="spellStart"/>
            <w:r>
              <w:t>батьків</w:t>
            </w:r>
            <w:proofErr w:type="spellEnd"/>
            <w:r>
              <w:t xml:space="preserve">, </w:t>
            </w:r>
            <w:proofErr w:type="spellStart"/>
            <w:r>
              <w:t>версія</w:t>
            </w:r>
            <w:proofErr w:type="spellEnd"/>
            <w:r>
              <w:t xml:space="preserve"> 3.0 </w:t>
            </w:r>
            <w:proofErr w:type="spellStart"/>
            <w:r>
              <w:t>від</w:t>
            </w:r>
            <w:proofErr w:type="spellEnd"/>
            <w:r>
              <w:t xml:space="preserve"> 03 </w:t>
            </w:r>
            <w:proofErr w:type="spellStart"/>
            <w:r>
              <w:t>грудня</w:t>
            </w:r>
            <w:proofErr w:type="spellEnd"/>
            <w:r>
              <w:t xml:space="preserve"> 2021 р., </w:t>
            </w:r>
            <w:proofErr w:type="spellStart"/>
            <w:r>
              <w:t>російською</w:t>
            </w:r>
            <w:proofErr w:type="spellEnd"/>
            <w:r>
              <w:t xml:space="preserve"> </w:t>
            </w:r>
            <w:proofErr w:type="spellStart"/>
            <w:r>
              <w:t>мовою</w:t>
            </w:r>
            <w:proofErr w:type="spellEnd"/>
            <w:r>
              <w:rPr>
                <w:rFonts w:cstheme="minorBidi"/>
              </w:rPr>
              <w:t xml:space="preserve"> </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 1545 </w:t>
            </w:r>
            <w:proofErr w:type="spellStart"/>
            <w:r>
              <w:t>від</w:t>
            </w:r>
            <w:proofErr w:type="spellEnd"/>
            <w:r>
              <w:t xml:space="preserve"> 03.07.2019</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«ATLAS-OLE: Відкрите дослідження довгострокової безпеки та ефективності Фітусірану у пацієнтів з гемофілією А або В, з або без інгібіторних антитіл до фактору зсідання VIII або IX», LTE15174, з поправкою 04 від 30 вересня 2021 р.</w:t>
            </w:r>
          </w:p>
        </w:tc>
      </w:tr>
      <w:tr w:rsidR="00B9494E">
        <w:trPr>
          <w:trHeight w:val="379"/>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proofErr w:type="spellStart"/>
            <w:r>
              <w:t>Товариство</w:t>
            </w:r>
            <w:proofErr w:type="spellEnd"/>
            <w:r>
              <w:t xml:space="preserve"> з </w:t>
            </w:r>
            <w:proofErr w:type="spellStart"/>
            <w:r>
              <w:t>Обмеженою</w:t>
            </w:r>
            <w:proofErr w:type="spellEnd"/>
            <w:r>
              <w:t xml:space="preserve"> </w:t>
            </w:r>
            <w:proofErr w:type="spellStart"/>
            <w:r>
              <w:t>Відповідальністю</w:t>
            </w:r>
            <w:proofErr w:type="spellEnd"/>
            <w:r>
              <w:t xml:space="preserve"> «</w:t>
            </w:r>
            <w:proofErr w:type="spellStart"/>
            <w:r>
              <w:t>Контрактно-Дослідницька</w:t>
            </w:r>
            <w:proofErr w:type="spellEnd"/>
            <w:r>
              <w:t xml:space="preserve"> </w:t>
            </w:r>
            <w:proofErr w:type="spellStart"/>
            <w:r>
              <w:t>Організація</w:t>
            </w:r>
            <w:proofErr w:type="spellEnd"/>
            <w:r>
              <w:t xml:space="preserve"> </w:t>
            </w:r>
            <w:proofErr w:type="spellStart"/>
            <w:r>
              <w:t>Іннофарм-Україна</w:t>
            </w:r>
            <w:proofErr w:type="spellEnd"/>
            <w:r>
              <w:t>»</w:t>
            </w:r>
          </w:p>
        </w:tc>
      </w:tr>
      <w:tr w:rsidR="00B9494E" w:rsidRPr="000A5CA5">
        <w:trPr>
          <w:trHeight w:val="353"/>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Pr="002F2F6D" w:rsidRDefault="00EF7439">
            <w:pPr>
              <w:jc w:val="both"/>
              <w:rPr>
                <w:lang w:val="en-US"/>
              </w:rPr>
            </w:pPr>
            <w:r w:rsidRPr="002F2F6D">
              <w:rPr>
                <w:lang w:val="en-US"/>
              </w:rPr>
              <w:t xml:space="preserve">Genzyme Corporation, USA/ </w:t>
            </w:r>
            <w:proofErr w:type="spellStart"/>
            <w:r>
              <w:t>Джензайм</w:t>
            </w:r>
            <w:proofErr w:type="spellEnd"/>
            <w:r w:rsidRPr="002F2F6D">
              <w:rPr>
                <w:lang w:val="en-US"/>
              </w:rPr>
              <w:t xml:space="preserve"> </w:t>
            </w:r>
            <w:proofErr w:type="spellStart"/>
            <w:r>
              <w:t>Корпорейшн</w:t>
            </w:r>
            <w:proofErr w:type="spellEnd"/>
            <w:r w:rsidRPr="002F2F6D">
              <w:rPr>
                <w:lang w:val="en-US"/>
              </w:rPr>
              <w:t xml:space="preserve">, </w:t>
            </w:r>
            <w:r>
              <w:t>США</w:t>
            </w:r>
          </w:p>
        </w:tc>
      </w:tr>
      <w:tr w:rsidR="00B9494E">
        <w:trPr>
          <w:trHeight w:val="732"/>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rPr>
                <w:lang w:val="en-US"/>
              </w:rPr>
            </w:pPr>
            <w:r>
              <w:t xml:space="preserve">― </w:t>
            </w:r>
          </w:p>
        </w:tc>
      </w:tr>
    </w:tbl>
    <w:p w:rsidR="00B9494E" w:rsidRDefault="00B9494E">
      <w:pPr>
        <w:rPr>
          <w:lang w:val="uk-UA"/>
        </w:rPr>
      </w:pPr>
    </w:p>
    <w:p w:rsidR="00B9494E" w:rsidRDefault="00EF743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B9494E" w:rsidRDefault="00EF743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B9494E" w:rsidRDefault="00EF7439">
      <w:pPr>
        <w:rPr>
          <w:lang w:val="uk-UA"/>
        </w:rPr>
      </w:pPr>
      <w:r>
        <w:rPr>
          <w:lang w:val="uk-UA"/>
        </w:rPr>
        <w:lastRenderedPageBreak/>
        <w:t xml:space="preserve">                                                                                                                                                       Додаток </w:t>
      </w:r>
      <w:r>
        <w:rPr>
          <w:lang w:val="en-US"/>
        </w:rPr>
        <w:t>11</w:t>
      </w:r>
    </w:p>
    <w:p w:rsidR="00B9494E" w:rsidRDefault="0025379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53790">
        <w:rPr>
          <w:lang w:val="uk-UA"/>
        </w:rPr>
        <w:t>Про затвердження суттєвих</w:t>
      </w:r>
      <w:r>
        <w:rPr>
          <w:lang w:val="uk-UA"/>
        </w:rPr>
        <w:t xml:space="preserve"> </w:t>
      </w:r>
      <w:r w:rsidRPr="00253790">
        <w:rPr>
          <w:lang w:val="uk-UA"/>
        </w:rPr>
        <w:t>поправок до протоколів</w:t>
      </w:r>
      <w:r>
        <w:rPr>
          <w:lang w:val="uk-UA"/>
        </w:rPr>
        <w:t xml:space="preserve"> </w:t>
      </w:r>
      <w:r w:rsidRPr="00253790">
        <w:rPr>
          <w:lang w:val="uk-UA"/>
        </w:rPr>
        <w:t>клінічних випробувань</w:t>
      </w:r>
      <w:r>
        <w:rPr>
          <w:lang w:val="uk-UA"/>
        </w:rPr>
        <w:t>»</w:t>
      </w:r>
    </w:p>
    <w:p w:rsidR="00B9494E" w:rsidRDefault="00CF412E">
      <w:pPr>
        <w:ind w:left="9072"/>
        <w:rPr>
          <w:lang w:val="uk-UA"/>
        </w:rPr>
      </w:pPr>
      <w:r>
        <w:rPr>
          <w:u w:val="single"/>
          <w:lang w:val="uk-UA"/>
        </w:rPr>
        <w:t>0</w:t>
      </w:r>
      <w:r w:rsidRPr="000A5CA5">
        <w:rPr>
          <w:u w:val="single"/>
          <w:lang w:val="uk-UA"/>
        </w:rPr>
        <w:t>2.07.2022</w:t>
      </w:r>
      <w:r>
        <w:rPr>
          <w:lang w:val="uk-UA"/>
        </w:rPr>
        <w:t xml:space="preserve"> № </w:t>
      </w:r>
      <w:r w:rsidRPr="000A5CA5">
        <w:rPr>
          <w:u w:val="single"/>
          <w:lang w:val="uk-UA"/>
        </w:rPr>
        <w:t>1141</w:t>
      </w:r>
    </w:p>
    <w:p w:rsidR="00B9494E" w:rsidRDefault="00B9494E"/>
    <w:p w:rsidR="00B9494E" w:rsidRDefault="00B9494E"/>
    <w:tbl>
      <w:tblPr>
        <w:tblStyle w:val="a6"/>
        <w:tblW w:w="0" w:type="auto"/>
        <w:tblInd w:w="0" w:type="dxa"/>
        <w:tblLayout w:type="fixed"/>
        <w:tblLook w:val="04A0" w:firstRow="1" w:lastRow="0" w:firstColumn="1" w:lastColumn="0" w:noHBand="0" w:noVBand="1"/>
      </w:tblPr>
      <w:tblGrid>
        <w:gridCol w:w="2841"/>
        <w:gridCol w:w="10479"/>
      </w:tblGrid>
      <w:tr w:rsidR="00B9494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Pr="002F2F6D" w:rsidRDefault="00EF7439">
            <w:pPr>
              <w:jc w:val="both"/>
              <w:rPr>
                <w:rFonts w:cstheme="minorBidi"/>
              </w:rPr>
            </w:pPr>
            <w:proofErr w:type="spellStart"/>
            <w:r>
              <w:t>Зміна</w:t>
            </w:r>
            <w:proofErr w:type="spellEnd"/>
            <w:r>
              <w:t xml:space="preserve"> </w:t>
            </w:r>
            <w:proofErr w:type="spellStart"/>
            <w:r>
              <w:t>відповідального</w:t>
            </w:r>
            <w:proofErr w:type="spellEnd"/>
            <w:r>
              <w:t xml:space="preserve"> </w:t>
            </w:r>
            <w:proofErr w:type="spellStart"/>
            <w:r>
              <w:t>дослідника</w:t>
            </w:r>
            <w:proofErr w:type="spellEnd"/>
            <w:r>
              <w:t xml:space="preserve"> у </w:t>
            </w:r>
            <w:proofErr w:type="spellStart"/>
            <w:r>
              <w:t>місці</w:t>
            </w:r>
            <w:proofErr w:type="spellEnd"/>
            <w:r>
              <w:t xml:space="preserve"> </w:t>
            </w:r>
            <w:proofErr w:type="spellStart"/>
            <w:r>
              <w:t>проведення</w:t>
            </w:r>
            <w:proofErr w:type="spellEnd"/>
            <w:r>
              <w:t xml:space="preserve"> </w:t>
            </w:r>
            <w:proofErr w:type="spellStart"/>
            <w:r>
              <w:t>клінічного</w:t>
            </w:r>
            <w:proofErr w:type="spellEnd"/>
            <w:r>
              <w:t xml:space="preserve"> </w:t>
            </w:r>
            <w:proofErr w:type="spellStart"/>
            <w:r>
              <w:t>випробування</w:t>
            </w:r>
            <w:proofErr w:type="spellEnd"/>
            <w:r w:rsidR="002F2F6D" w:rsidRPr="002F2F6D">
              <w:t>:</w:t>
            </w:r>
          </w:p>
          <w:tbl>
            <w:tblPr>
              <w:tblStyle w:val="a6"/>
              <w:tblW w:w="0" w:type="auto"/>
              <w:tblInd w:w="0" w:type="dxa"/>
              <w:tblLayout w:type="fixed"/>
              <w:tblLook w:val="04A0" w:firstRow="1" w:lastRow="0" w:firstColumn="1" w:lastColumn="0" w:noHBand="0" w:noVBand="1"/>
            </w:tblPr>
            <w:tblGrid>
              <w:gridCol w:w="5112"/>
              <w:gridCol w:w="5112"/>
            </w:tblGrid>
            <w:tr w:rsidR="00B9494E" w:rsidTr="000B31FF">
              <w:trPr>
                <w:trHeight w:hRule="exact" w:val="353"/>
              </w:trPr>
              <w:tc>
                <w:tcPr>
                  <w:tcW w:w="5112" w:type="dxa"/>
                  <w:tcBorders>
                    <w:top w:val="single" w:sz="4" w:space="0" w:color="auto"/>
                    <w:left w:val="single" w:sz="4" w:space="0" w:color="auto"/>
                    <w:bottom w:val="single" w:sz="4" w:space="0" w:color="auto"/>
                    <w:right w:val="single" w:sz="4" w:space="0" w:color="auto"/>
                  </w:tcBorders>
                  <w:hideMark/>
                </w:tcPr>
                <w:p w:rsidR="00B9494E" w:rsidRPr="000B31FF" w:rsidRDefault="000B31FF">
                  <w:pPr>
                    <w:jc w:val="center"/>
                    <w:rPr>
                      <w:rFonts w:cstheme="minorBidi"/>
                      <w:lang w:val="uk-UA"/>
                    </w:rPr>
                  </w:pPr>
                  <w:r>
                    <w:rPr>
                      <w:rFonts w:cstheme="minorBidi"/>
                    </w:rPr>
                    <w:t>Б</w:t>
                  </w:r>
                  <w:r>
                    <w:rPr>
                      <w:rFonts w:cstheme="minorBidi"/>
                      <w:lang w:val="uk-UA"/>
                    </w:rPr>
                    <w:t>УЛО</w:t>
                  </w:r>
                </w:p>
              </w:tc>
              <w:tc>
                <w:tcPr>
                  <w:tcW w:w="5112" w:type="dxa"/>
                  <w:tcBorders>
                    <w:top w:val="single" w:sz="4" w:space="0" w:color="auto"/>
                    <w:left w:val="single" w:sz="4" w:space="0" w:color="auto"/>
                    <w:bottom w:val="single" w:sz="4" w:space="0" w:color="auto"/>
                    <w:right w:val="single" w:sz="4" w:space="0" w:color="auto"/>
                  </w:tcBorders>
                  <w:hideMark/>
                </w:tcPr>
                <w:p w:rsidR="00B9494E" w:rsidRPr="000B31FF" w:rsidRDefault="000B31FF">
                  <w:pPr>
                    <w:jc w:val="center"/>
                    <w:rPr>
                      <w:rFonts w:cstheme="minorBidi"/>
                      <w:lang w:val="uk-UA"/>
                    </w:rPr>
                  </w:pPr>
                  <w:r>
                    <w:rPr>
                      <w:rFonts w:cstheme="minorBidi"/>
                    </w:rPr>
                    <w:t>С</w:t>
                  </w:r>
                  <w:r>
                    <w:rPr>
                      <w:rFonts w:cstheme="minorBidi"/>
                      <w:lang w:val="uk-UA"/>
                    </w:rPr>
                    <w:t>ТАЛО</w:t>
                  </w:r>
                </w:p>
              </w:tc>
            </w:tr>
            <w:tr w:rsidR="002F2F6D" w:rsidTr="000B31FF">
              <w:trPr>
                <w:trHeight w:val="352"/>
              </w:trPr>
              <w:tc>
                <w:tcPr>
                  <w:tcW w:w="5112" w:type="dxa"/>
                  <w:tcBorders>
                    <w:top w:val="single" w:sz="4" w:space="0" w:color="auto"/>
                    <w:left w:val="single" w:sz="4" w:space="0" w:color="auto"/>
                    <w:bottom w:val="single" w:sz="4" w:space="0" w:color="auto"/>
                    <w:right w:val="single" w:sz="4" w:space="0" w:color="auto"/>
                  </w:tcBorders>
                  <w:hideMark/>
                </w:tcPr>
                <w:p w:rsidR="002F2F6D" w:rsidRPr="002F2F6D" w:rsidRDefault="002F2F6D" w:rsidP="002F2F6D">
                  <w:pPr>
                    <w:pStyle w:val="cs80d9435b"/>
                    <w:rPr>
                      <w:lang w:val="ru-RU"/>
                    </w:rPr>
                  </w:pPr>
                  <w:r w:rsidRPr="002F2F6D">
                    <w:rPr>
                      <w:rStyle w:val="cs9b0062611"/>
                      <w:rFonts w:ascii="Times New Roman" w:hAnsi="Times New Roman" w:cs="Times New Roman"/>
                      <w:b w:val="0"/>
                      <w:sz w:val="24"/>
                      <w:szCs w:val="24"/>
                      <w:lang w:val="ru-RU"/>
                    </w:rPr>
                    <w:t xml:space="preserve">д.м.н., проф. </w:t>
                  </w:r>
                  <w:proofErr w:type="spellStart"/>
                  <w:r w:rsidRPr="002F2F6D">
                    <w:rPr>
                      <w:rStyle w:val="cs9b0062611"/>
                      <w:rFonts w:ascii="Times New Roman" w:hAnsi="Times New Roman" w:cs="Times New Roman"/>
                      <w:b w:val="0"/>
                      <w:sz w:val="24"/>
                      <w:szCs w:val="24"/>
                      <w:lang w:val="ru-RU"/>
                    </w:rPr>
                    <w:t>Логановський</w:t>
                  </w:r>
                  <w:proofErr w:type="spellEnd"/>
                  <w:r w:rsidRPr="002F2F6D">
                    <w:rPr>
                      <w:rStyle w:val="cs9b0062611"/>
                      <w:rFonts w:ascii="Times New Roman" w:hAnsi="Times New Roman" w:cs="Times New Roman"/>
                      <w:b w:val="0"/>
                      <w:sz w:val="24"/>
                      <w:szCs w:val="24"/>
                      <w:lang w:val="ru-RU"/>
                    </w:rPr>
                    <w:t xml:space="preserve"> К.М. </w:t>
                  </w:r>
                </w:p>
                <w:p w:rsidR="002F2F6D" w:rsidRPr="002F2F6D" w:rsidRDefault="002F2F6D" w:rsidP="002F2F6D">
                  <w:pPr>
                    <w:pStyle w:val="cs80d9435b"/>
                    <w:rPr>
                      <w:lang w:val="ru-RU"/>
                    </w:rPr>
                  </w:pPr>
                  <w:proofErr w:type="spellStart"/>
                  <w:r w:rsidRPr="002F2F6D">
                    <w:rPr>
                      <w:rStyle w:val="cs9f0a404011"/>
                      <w:rFonts w:ascii="Times New Roman" w:hAnsi="Times New Roman" w:cs="Times New Roman"/>
                      <w:sz w:val="24"/>
                      <w:szCs w:val="24"/>
                      <w:lang w:val="ru-RU"/>
                    </w:rPr>
                    <w:t>Державна</w:t>
                  </w:r>
                  <w:proofErr w:type="spellEnd"/>
                  <w:r w:rsidRPr="002F2F6D">
                    <w:rPr>
                      <w:rStyle w:val="cs9f0a404011"/>
                      <w:rFonts w:ascii="Times New Roman" w:hAnsi="Times New Roman" w:cs="Times New Roman"/>
                      <w:sz w:val="24"/>
                      <w:szCs w:val="24"/>
                      <w:lang w:val="ru-RU"/>
                    </w:rPr>
                    <w:t xml:space="preserve"> </w:t>
                  </w:r>
                  <w:proofErr w:type="spellStart"/>
                  <w:r w:rsidRPr="002F2F6D">
                    <w:rPr>
                      <w:rStyle w:val="cs9f0a404011"/>
                      <w:rFonts w:ascii="Times New Roman" w:hAnsi="Times New Roman" w:cs="Times New Roman"/>
                      <w:sz w:val="24"/>
                      <w:szCs w:val="24"/>
                      <w:lang w:val="ru-RU"/>
                    </w:rPr>
                    <w:t>установа</w:t>
                  </w:r>
                  <w:proofErr w:type="spellEnd"/>
                  <w:r w:rsidRPr="002F2F6D">
                    <w:rPr>
                      <w:rStyle w:val="cs9f0a404011"/>
                      <w:rFonts w:ascii="Times New Roman" w:hAnsi="Times New Roman" w:cs="Times New Roman"/>
                      <w:sz w:val="24"/>
                      <w:szCs w:val="24"/>
                      <w:lang w:val="ru-RU"/>
                    </w:rPr>
                    <w:t xml:space="preserve"> «</w:t>
                  </w:r>
                  <w:proofErr w:type="spellStart"/>
                  <w:r w:rsidRPr="002F2F6D">
                    <w:rPr>
                      <w:rStyle w:val="cs9f0a404011"/>
                      <w:rFonts w:ascii="Times New Roman" w:hAnsi="Times New Roman" w:cs="Times New Roman"/>
                      <w:sz w:val="24"/>
                      <w:szCs w:val="24"/>
                      <w:lang w:val="ru-RU"/>
                    </w:rPr>
                    <w:t>Національний</w:t>
                  </w:r>
                  <w:proofErr w:type="spellEnd"/>
                  <w:r w:rsidRPr="002F2F6D">
                    <w:rPr>
                      <w:rStyle w:val="cs9f0a404011"/>
                      <w:rFonts w:ascii="Times New Roman" w:hAnsi="Times New Roman" w:cs="Times New Roman"/>
                      <w:sz w:val="24"/>
                      <w:szCs w:val="24"/>
                      <w:lang w:val="ru-RU"/>
                    </w:rPr>
                    <w:t xml:space="preserve"> </w:t>
                  </w:r>
                  <w:proofErr w:type="spellStart"/>
                  <w:r w:rsidRPr="002F2F6D">
                    <w:rPr>
                      <w:rStyle w:val="cs9f0a404011"/>
                      <w:rFonts w:ascii="Times New Roman" w:hAnsi="Times New Roman" w:cs="Times New Roman"/>
                      <w:sz w:val="24"/>
                      <w:szCs w:val="24"/>
                      <w:lang w:val="ru-RU"/>
                    </w:rPr>
                    <w:t>науковий</w:t>
                  </w:r>
                  <w:proofErr w:type="spellEnd"/>
                  <w:r w:rsidRPr="002F2F6D">
                    <w:rPr>
                      <w:rStyle w:val="cs9f0a404011"/>
                      <w:rFonts w:ascii="Times New Roman" w:hAnsi="Times New Roman" w:cs="Times New Roman"/>
                      <w:sz w:val="24"/>
                      <w:szCs w:val="24"/>
                      <w:lang w:val="ru-RU"/>
                    </w:rPr>
                    <w:t xml:space="preserve"> центр </w:t>
                  </w:r>
                  <w:proofErr w:type="spellStart"/>
                  <w:r w:rsidRPr="002F2F6D">
                    <w:rPr>
                      <w:rStyle w:val="cs9f0a404011"/>
                      <w:rFonts w:ascii="Times New Roman" w:hAnsi="Times New Roman" w:cs="Times New Roman"/>
                      <w:sz w:val="24"/>
                      <w:szCs w:val="24"/>
                      <w:lang w:val="ru-RU"/>
                    </w:rPr>
                    <w:t>радіаційної</w:t>
                  </w:r>
                  <w:proofErr w:type="spellEnd"/>
                  <w:r w:rsidRPr="002F2F6D">
                    <w:rPr>
                      <w:rStyle w:val="cs9f0a404011"/>
                      <w:rFonts w:ascii="Times New Roman" w:hAnsi="Times New Roman" w:cs="Times New Roman"/>
                      <w:sz w:val="24"/>
                      <w:szCs w:val="24"/>
                      <w:lang w:val="ru-RU"/>
                    </w:rPr>
                    <w:t xml:space="preserve"> </w:t>
                  </w:r>
                  <w:proofErr w:type="spellStart"/>
                  <w:r w:rsidRPr="002F2F6D">
                    <w:rPr>
                      <w:rStyle w:val="cs9f0a404011"/>
                      <w:rFonts w:ascii="Times New Roman" w:hAnsi="Times New Roman" w:cs="Times New Roman"/>
                      <w:sz w:val="24"/>
                      <w:szCs w:val="24"/>
                      <w:lang w:val="ru-RU"/>
                    </w:rPr>
                    <w:t>медицини</w:t>
                  </w:r>
                  <w:proofErr w:type="spellEnd"/>
                  <w:r w:rsidRPr="002F2F6D">
                    <w:rPr>
                      <w:rStyle w:val="cs9f0a404011"/>
                      <w:rFonts w:ascii="Times New Roman" w:hAnsi="Times New Roman" w:cs="Times New Roman"/>
                      <w:sz w:val="24"/>
                      <w:szCs w:val="24"/>
                      <w:lang w:val="ru-RU"/>
                    </w:rPr>
                    <w:t xml:space="preserve"> </w:t>
                  </w:r>
                  <w:proofErr w:type="spellStart"/>
                  <w:r w:rsidRPr="002F2F6D">
                    <w:rPr>
                      <w:rStyle w:val="cs9f0a404011"/>
                      <w:rFonts w:ascii="Times New Roman" w:hAnsi="Times New Roman" w:cs="Times New Roman"/>
                      <w:sz w:val="24"/>
                      <w:szCs w:val="24"/>
                      <w:lang w:val="ru-RU"/>
                    </w:rPr>
                    <w:t>Національної</w:t>
                  </w:r>
                  <w:proofErr w:type="spellEnd"/>
                  <w:r w:rsidRPr="002F2F6D">
                    <w:rPr>
                      <w:rStyle w:val="cs9f0a404011"/>
                      <w:rFonts w:ascii="Times New Roman" w:hAnsi="Times New Roman" w:cs="Times New Roman"/>
                      <w:sz w:val="24"/>
                      <w:szCs w:val="24"/>
                      <w:lang w:val="ru-RU"/>
                    </w:rPr>
                    <w:t xml:space="preserve"> </w:t>
                  </w:r>
                  <w:proofErr w:type="spellStart"/>
                  <w:r w:rsidRPr="002F2F6D">
                    <w:rPr>
                      <w:rStyle w:val="cs9f0a404011"/>
                      <w:rFonts w:ascii="Times New Roman" w:hAnsi="Times New Roman" w:cs="Times New Roman"/>
                      <w:sz w:val="24"/>
                      <w:szCs w:val="24"/>
                      <w:lang w:val="ru-RU"/>
                    </w:rPr>
                    <w:t>академії</w:t>
                  </w:r>
                  <w:proofErr w:type="spellEnd"/>
                  <w:r w:rsidRPr="002F2F6D">
                    <w:rPr>
                      <w:rStyle w:val="cs9f0a404011"/>
                      <w:rFonts w:ascii="Times New Roman" w:hAnsi="Times New Roman" w:cs="Times New Roman"/>
                      <w:sz w:val="24"/>
                      <w:szCs w:val="24"/>
                      <w:lang w:val="ru-RU"/>
                    </w:rPr>
                    <w:t xml:space="preserve"> </w:t>
                  </w:r>
                  <w:proofErr w:type="spellStart"/>
                  <w:r w:rsidRPr="002F2F6D">
                    <w:rPr>
                      <w:rStyle w:val="cs9f0a404011"/>
                      <w:rFonts w:ascii="Times New Roman" w:hAnsi="Times New Roman" w:cs="Times New Roman"/>
                      <w:sz w:val="24"/>
                      <w:szCs w:val="24"/>
                      <w:lang w:val="ru-RU"/>
                    </w:rPr>
                    <w:t>медичних</w:t>
                  </w:r>
                  <w:proofErr w:type="spellEnd"/>
                  <w:r w:rsidRPr="002F2F6D">
                    <w:rPr>
                      <w:rStyle w:val="cs9f0a404011"/>
                      <w:rFonts w:ascii="Times New Roman" w:hAnsi="Times New Roman" w:cs="Times New Roman"/>
                      <w:sz w:val="24"/>
                      <w:szCs w:val="24"/>
                      <w:lang w:val="ru-RU"/>
                    </w:rPr>
                    <w:t xml:space="preserve"> наук </w:t>
                  </w:r>
                  <w:proofErr w:type="spellStart"/>
                  <w:r w:rsidRPr="002F2F6D">
                    <w:rPr>
                      <w:rStyle w:val="cs9f0a404011"/>
                      <w:rFonts w:ascii="Times New Roman" w:hAnsi="Times New Roman" w:cs="Times New Roman"/>
                      <w:sz w:val="24"/>
                      <w:szCs w:val="24"/>
                      <w:lang w:val="ru-RU"/>
                    </w:rPr>
                    <w:t>України</w:t>
                  </w:r>
                  <w:proofErr w:type="spellEnd"/>
                  <w:r w:rsidRPr="002F2F6D">
                    <w:rPr>
                      <w:rStyle w:val="cs9f0a404011"/>
                      <w:rFonts w:ascii="Times New Roman" w:hAnsi="Times New Roman" w:cs="Times New Roman"/>
                      <w:sz w:val="24"/>
                      <w:szCs w:val="24"/>
                      <w:lang w:val="ru-RU"/>
                    </w:rPr>
                    <w:t xml:space="preserve">», </w:t>
                  </w:r>
                  <w:proofErr w:type="spellStart"/>
                  <w:r w:rsidRPr="002F2F6D">
                    <w:rPr>
                      <w:rStyle w:val="cs9f0a404011"/>
                      <w:rFonts w:ascii="Times New Roman" w:hAnsi="Times New Roman" w:cs="Times New Roman"/>
                      <w:sz w:val="24"/>
                      <w:szCs w:val="24"/>
                      <w:lang w:val="ru-RU"/>
                    </w:rPr>
                    <w:t>відділ</w:t>
                  </w:r>
                  <w:proofErr w:type="spellEnd"/>
                  <w:r w:rsidRPr="002F2F6D">
                    <w:rPr>
                      <w:rStyle w:val="cs9f0a404011"/>
                      <w:rFonts w:ascii="Times New Roman" w:hAnsi="Times New Roman" w:cs="Times New Roman"/>
                      <w:sz w:val="24"/>
                      <w:szCs w:val="24"/>
                      <w:lang w:val="ru-RU"/>
                    </w:rPr>
                    <w:t xml:space="preserve"> </w:t>
                  </w:r>
                  <w:proofErr w:type="spellStart"/>
                  <w:r w:rsidRPr="002F2F6D">
                    <w:rPr>
                      <w:rStyle w:val="cs9f0a404011"/>
                      <w:rFonts w:ascii="Times New Roman" w:hAnsi="Times New Roman" w:cs="Times New Roman"/>
                      <w:sz w:val="24"/>
                      <w:szCs w:val="24"/>
                      <w:lang w:val="ru-RU"/>
                    </w:rPr>
                    <w:t>радіаційної</w:t>
                  </w:r>
                  <w:proofErr w:type="spellEnd"/>
                  <w:r w:rsidRPr="002F2F6D">
                    <w:rPr>
                      <w:rStyle w:val="cs9f0a404011"/>
                      <w:rFonts w:ascii="Times New Roman" w:hAnsi="Times New Roman" w:cs="Times New Roman"/>
                      <w:sz w:val="24"/>
                      <w:szCs w:val="24"/>
                      <w:lang w:val="ru-RU"/>
                    </w:rPr>
                    <w:t xml:space="preserve"> </w:t>
                  </w:r>
                  <w:proofErr w:type="spellStart"/>
                  <w:r w:rsidRPr="002F2F6D">
                    <w:rPr>
                      <w:rStyle w:val="cs9f0a404011"/>
                      <w:rFonts w:ascii="Times New Roman" w:hAnsi="Times New Roman" w:cs="Times New Roman"/>
                      <w:sz w:val="24"/>
                      <w:szCs w:val="24"/>
                      <w:lang w:val="ru-RU"/>
                    </w:rPr>
                    <w:t>психоневрології</w:t>
                  </w:r>
                  <w:proofErr w:type="spellEnd"/>
                  <w:r w:rsidRPr="002F2F6D">
                    <w:rPr>
                      <w:rStyle w:val="cs9f0a404011"/>
                      <w:rFonts w:ascii="Times New Roman" w:hAnsi="Times New Roman" w:cs="Times New Roman"/>
                      <w:sz w:val="24"/>
                      <w:szCs w:val="24"/>
                      <w:lang w:val="ru-RU"/>
                    </w:rPr>
                    <w:t xml:space="preserve"> </w:t>
                  </w:r>
                  <w:proofErr w:type="spellStart"/>
                  <w:r w:rsidRPr="002F2F6D">
                    <w:rPr>
                      <w:rStyle w:val="cs9f0a404011"/>
                      <w:rFonts w:ascii="Times New Roman" w:hAnsi="Times New Roman" w:cs="Times New Roman"/>
                      <w:sz w:val="24"/>
                      <w:szCs w:val="24"/>
                      <w:lang w:val="ru-RU"/>
                    </w:rPr>
                    <w:t>Інституту</w:t>
                  </w:r>
                  <w:proofErr w:type="spellEnd"/>
                  <w:r w:rsidRPr="002F2F6D">
                    <w:rPr>
                      <w:rStyle w:val="cs9f0a404011"/>
                      <w:rFonts w:ascii="Times New Roman" w:hAnsi="Times New Roman" w:cs="Times New Roman"/>
                      <w:sz w:val="24"/>
                      <w:szCs w:val="24"/>
                      <w:lang w:val="ru-RU"/>
                    </w:rPr>
                    <w:t xml:space="preserve"> </w:t>
                  </w:r>
                  <w:proofErr w:type="spellStart"/>
                  <w:r w:rsidRPr="002F2F6D">
                    <w:rPr>
                      <w:rStyle w:val="cs9f0a404011"/>
                      <w:rFonts w:ascii="Times New Roman" w:hAnsi="Times New Roman" w:cs="Times New Roman"/>
                      <w:sz w:val="24"/>
                      <w:szCs w:val="24"/>
                      <w:lang w:val="ru-RU"/>
                    </w:rPr>
                    <w:t>клінічної</w:t>
                  </w:r>
                  <w:proofErr w:type="spellEnd"/>
                  <w:r w:rsidRPr="002F2F6D">
                    <w:rPr>
                      <w:rStyle w:val="cs9f0a404011"/>
                      <w:rFonts w:ascii="Times New Roman" w:hAnsi="Times New Roman" w:cs="Times New Roman"/>
                      <w:sz w:val="24"/>
                      <w:szCs w:val="24"/>
                      <w:lang w:val="ru-RU"/>
                    </w:rPr>
                    <w:t xml:space="preserve"> </w:t>
                  </w:r>
                  <w:proofErr w:type="spellStart"/>
                  <w:r w:rsidRPr="002F2F6D">
                    <w:rPr>
                      <w:rStyle w:val="cs9f0a404011"/>
                      <w:rFonts w:ascii="Times New Roman" w:hAnsi="Times New Roman" w:cs="Times New Roman"/>
                      <w:sz w:val="24"/>
                      <w:szCs w:val="24"/>
                      <w:lang w:val="ru-RU"/>
                    </w:rPr>
                    <w:t>радіології</w:t>
                  </w:r>
                  <w:proofErr w:type="spellEnd"/>
                  <w:r w:rsidRPr="002F2F6D">
                    <w:rPr>
                      <w:rStyle w:val="cs9f0a404011"/>
                      <w:rFonts w:ascii="Times New Roman" w:hAnsi="Times New Roman" w:cs="Times New Roman"/>
                      <w:sz w:val="24"/>
                      <w:szCs w:val="24"/>
                      <w:lang w:val="ru-RU"/>
                    </w:rPr>
                    <w:t xml:space="preserve">, м. </w:t>
                  </w:r>
                  <w:proofErr w:type="spellStart"/>
                  <w:r w:rsidRPr="002F2F6D">
                    <w:rPr>
                      <w:rStyle w:val="cs9f0a404011"/>
                      <w:rFonts w:ascii="Times New Roman" w:hAnsi="Times New Roman" w:cs="Times New Roman"/>
                      <w:sz w:val="24"/>
                      <w:szCs w:val="24"/>
                      <w:lang w:val="ru-RU"/>
                    </w:rPr>
                    <w:t>Київ</w:t>
                  </w:r>
                  <w:proofErr w:type="spellEnd"/>
                </w:p>
              </w:tc>
              <w:tc>
                <w:tcPr>
                  <w:tcW w:w="5112" w:type="dxa"/>
                  <w:tcBorders>
                    <w:top w:val="single" w:sz="4" w:space="0" w:color="auto"/>
                    <w:left w:val="single" w:sz="4" w:space="0" w:color="auto"/>
                    <w:bottom w:val="single" w:sz="4" w:space="0" w:color="auto"/>
                    <w:right w:val="single" w:sz="4" w:space="0" w:color="auto"/>
                  </w:tcBorders>
                  <w:hideMark/>
                </w:tcPr>
                <w:p w:rsidR="002F2F6D" w:rsidRPr="002F2F6D" w:rsidRDefault="002F2F6D" w:rsidP="002F2F6D">
                  <w:pPr>
                    <w:pStyle w:val="csf06cd379"/>
                    <w:rPr>
                      <w:lang w:val="ru-RU"/>
                    </w:rPr>
                  </w:pPr>
                  <w:r w:rsidRPr="002F2F6D">
                    <w:rPr>
                      <w:rStyle w:val="cs9b0062611"/>
                      <w:rFonts w:ascii="Times New Roman" w:hAnsi="Times New Roman" w:cs="Times New Roman"/>
                      <w:b w:val="0"/>
                      <w:sz w:val="24"/>
                      <w:szCs w:val="24"/>
                      <w:lang w:val="ru-RU"/>
                    </w:rPr>
                    <w:t xml:space="preserve">к.м.н. </w:t>
                  </w:r>
                  <w:proofErr w:type="spellStart"/>
                  <w:r w:rsidRPr="002F2F6D">
                    <w:rPr>
                      <w:rStyle w:val="cs9b0062611"/>
                      <w:rFonts w:ascii="Times New Roman" w:hAnsi="Times New Roman" w:cs="Times New Roman"/>
                      <w:b w:val="0"/>
                      <w:sz w:val="24"/>
                      <w:szCs w:val="24"/>
                      <w:lang w:val="ru-RU"/>
                    </w:rPr>
                    <w:t>Колосинська</w:t>
                  </w:r>
                  <w:proofErr w:type="spellEnd"/>
                  <w:r w:rsidRPr="002F2F6D">
                    <w:rPr>
                      <w:rStyle w:val="cs9b0062611"/>
                      <w:rFonts w:ascii="Times New Roman" w:hAnsi="Times New Roman" w:cs="Times New Roman"/>
                      <w:b w:val="0"/>
                      <w:sz w:val="24"/>
                      <w:szCs w:val="24"/>
                      <w:lang w:val="ru-RU"/>
                    </w:rPr>
                    <w:t xml:space="preserve"> О.О. </w:t>
                  </w:r>
                </w:p>
                <w:p w:rsidR="002F2F6D" w:rsidRPr="002F2F6D" w:rsidRDefault="002F2F6D" w:rsidP="002F2F6D">
                  <w:pPr>
                    <w:pStyle w:val="cs80d9435b"/>
                    <w:rPr>
                      <w:lang w:val="ru-RU"/>
                    </w:rPr>
                  </w:pPr>
                  <w:proofErr w:type="spellStart"/>
                  <w:r w:rsidRPr="002F2F6D">
                    <w:rPr>
                      <w:rStyle w:val="cs9f0a404011"/>
                      <w:rFonts w:ascii="Times New Roman" w:hAnsi="Times New Roman" w:cs="Times New Roman"/>
                      <w:sz w:val="24"/>
                      <w:szCs w:val="24"/>
                      <w:lang w:val="ru-RU"/>
                    </w:rPr>
                    <w:t>Державна</w:t>
                  </w:r>
                  <w:proofErr w:type="spellEnd"/>
                  <w:r w:rsidRPr="002F2F6D">
                    <w:rPr>
                      <w:rStyle w:val="cs9f0a404011"/>
                      <w:rFonts w:ascii="Times New Roman" w:hAnsi="Times New Roman" w:cs="Times New Roman"/>
                      <w:sz w:val="24"/>
                      <w:szCs w:val="24"/>
                      <w:lang w:val="ru-RU"/>
                    </w:rPr>
                    <w:t xml:space="preserve"> </w:t>
                  </w:r>
                  <w:proofErr w:type="spellStart"/>
                  <w:r w:rsidRPr="002F2F6D">
                    <w:rPr>
                      <w:rStyle w:val="cs9f0a404011"/>
                      <w:rFonts w:ascii="Times New Roman" w:hAnsi="Times New Roman" w:cs="Times New Roman"/>
                      <w:sz w:val="24"/>
                      <w:szCs w:val="24"/>
                      <w:lang w:val="ru-RU"/>
                    </w:rPr>
                    <w:t>установа</w:t>
                  </w:r>
                  <w:proofErr w:type="spellEnd"/>
                  <w:r w:rsidRPr="002F2F6D">
                    <w:rPr>
                      <w:rStyle w:val="cs9f0a404011"/>
                      <w:rFonts w:ascii="Times New Roman" w:hAnsi="Times New Roman" w:cs="Times New Roman"/>
                      <w:sz w:val="24"/>
                      <w:szCs w:val="24"/>
                      <w:lang w:val="ru-RU"/>
                    </w:rPr>
                    <w:t xml:space="preserve"> «</w:t>
                  </w:r>
                  <w:proofErr w:type="spellStart"/>
                  <w:r w:rsidRPr="002F2F6D">
                    <w:rPr>
                      <w:rStyle w:val="cs9f0a404011"/>
                      <w:rFonts w:ascii="Times New Roman" w:hAnsi="Times New Roman" w:cs="Times New Roman"/>
                      <w:sz w:val="24"/>
                      <w:szCs w:val="24"/>
                      <w:lang w:val="ru-RU"/>
                    </w:rPr>
                    <w:t>Національний</w:t>
                  </w:r>
                  <w:proofErr w:type="spellEnd"/>
                  <w:r w:rsidRPr="002F2F6D">
                    <w:rPr>
                      <w:rStyle w:val="cs9f0a404011"/>
                      <w:rFonts w:ascii="Times New Roman" w:hAnsi="Times New Roman" w:cs="Times New Roman"/>
                      <w:sz w:val="24"/>
                      <w:szCs w:val="24"/>
                      <w:lang w:val="ru-RU"/>
                    </w:rPr>
                    <w:t xml:space="preserve"> </w:t>
                  </w:r>
                  <w:proofErr w:type="spellStart"/>
                  <w:r w:rsidRPr="002F2F6D">
                    <w:rPr>
                      <w:rStyle w:val="cs9f0a404011"/>
                      <w:rFonts w:ascii="Times New Roman" w:hAnsi="Times New Roman" w:cs="Times New Roman"/>
                      <w:sz w:val="24"/>
                      <w:szCs w:val="24"/>
                      <w:lang w:val="ru-RU"/>
                    </w:rPr>
                    <w:t>науковий</w:t>
                  </w:r>
                  <w:proofErr w:type="spellEnd"/>
                  <w:r w:rsidRPr="002F2F6D">
                    <w:rPr>
                      <w:rStyle w:val="cs9f0a404011"/>
                      <w:rFonts w:ascii="Times New Roman" w:hAnsi="Times New Roman" w:cs="Times New Roman"/>
                      <w:sz w:val="24"/>
                      <w:szCs w:val="24"/>
                      <w:lang w:val="ru-RU"/>
                    </w:rPr>
                    <w:t xml:space="preserve"> центр </w:t>
                  </w:r>
                  <w:proofErr w:type="spellStart"/>
                  <w:r w:rsidRPr="002F2F6D">
                    <w:rPr>
                      <w:rStyle w:val="cs9f0a404011"/>
                      <w:rFonts w:ascii="Times New Roman" w:hAnsi="Times New Roman" w:cs="Times New Roman"/>
                      <w:sz w:val="24"/>
                      <w:szCs w:val="24"/>
                      <w:lang w:val="ru-RU"/>
                    </w:rPr>
                    <w:t>радіаційної</w:t>
                  </w:r>
                  <w:proofErr w:type="spellEnd"/>
                  <w:r w:rsidRPr="002F2F6D">
                    <w:rPr>
                      <w:rStyle w:val="cs9f0a404011"/>
                      <w:rFonts w:ascii="Times New Roman" w:hAnsi="Times New Roman" w:cs="Times New Roman"/>
                      <w:sz w:val="24"/>
                      <w:szCs w:val="24"/>
                      <w:lang w:val="ru-RU"/>
                    </w:rPr>
                    <w:t xml:space="preserve"> </w:t>
                  </w:r>
                  <w:proofErr w:type="spellStart"/>
                  <w:r w:rsidRPr="002F2F6D">
                    <w:rPr>
                      <w:rStyle w:val="cs9f0a404011"/>
                      <w:rFonts w:ascii="Times New Roman" w:hAnsi="Times New Roman" w:cs="Times New Roman"/>
                      <w:sz w:val="24"/>
                      <w:szCs w:val="24"/>
                      <w:lang w:val="ru-RU"/>
                    </w:rPr>
                    <w:t>медицини</w:t>
                  </w:r>
                  <w:proofErr w:type="spellEnd"/>
                  <w:r w:rsidRPr="002F2F6D">
                    <w:rPr>
                      <w:rStyle w:val="cs9f0a404011"/>
                      <w:rFonts w:ascii="Times New Roman" w:hAnsi="Times New Roman" w:cs="Times New Roman"/>
                      <w:sz w:val="24"/>
                      <w:szCs w:val="24"/>
                      <w:lang w:val="ru-RU"/>
                    </w:rPr>
                    <w:t xml:space="preserve"> </w:t>
                  </w:r>
                  <w:proofErr w:type="spellStart"/>
                  <w:r w:rsidRPr="002F2F6D">
                    <w:rPr>
                      <w:rStyle w:val="cs9f0a404011"/>
                      <w:rFonts w:ascii="Times New Roman" w:hAnsi="Times New Roman" w:cs="Times New Roman"/>
                      <w:sz w:val="24"/>
                      <w:szCs w:val="24"/>
                      <w:lang w:val="ru-RU"/>
                    </w:rPr>
                    <w:t>Національної</w:t>
                  </w:r>
                  <w:proofErr w:type="spellEnd"/>
                  <w:r w:rsidRPr="002F2F6D">
                    <w:rPr>
                      <w:rStyle w:val="cs9f0a404011"/>
                      <w:rFonts w:ascii="Times New Roman" w:hAnsi="Times New Roman" w:cs="Times New Roman"/>
                      <w:sz w:val="24"/>
                      <w:szCs w:val="24"/>
                      <w:lang w:val="ru-RU"/>
                    </w:rPr>
                    <w:t xml:space="preserve"> </w:t>
                  </w:r>
                  <w:proofErr w:type="spellStart"/>
                  <w:r w:rsidRPr="002F2F6D">
                    <w:rPr>
                      <w:rStyle w:val="cs9f0a404011"/>
                      <w:rFonts w:ascii="Times New Roman" w:hAnsi="Times New Roman" w:cs="Times New Roman"/>
                      <w:sz w:val="24"/>
                      <w:szCs w:val="24"/>
                      <w:lang w:val="ru-RU"/>
                    </w:rPr>
                    <w:t>академії</w:t>
                  </w:r>
                  <w:proofErr w:type="spellEnd"/>
                  <w:r w:rsidRPr="002F2F6D">
                    <w:rPr>
                      <w:rStyle w:val="cs9f0a404011"/>
                      <w:rFonts w:ascii="Times New Roman" w:hAnsi="Times New Roman" w:cs="Times New Roman"/>
                      <w:sz w:val="24"/>
                      <w:szCs w:val="24"/>
                      <w:lang w:val="ru-RU"/>
                    </w:rPr>
                    <w:t xml:space="preserve"> </w:t>
                  </w:r>
                  <w:proofErr w:type="spellStart"/>
                  <w:r w:rsidRPr="002F2F6D">
                    <w:rPr>
                      <w:rStyle w:val="cs9f0a404011"/>
                      <w:rFonts w:ascii="Times New Roman" w:hAnsi="Times New Roman" w:cs="Times New Roman"/>
                      <w:sz w:val="24"/>
                      <w:szCs w:val="24"/>
                      <w:lang w:val="ru-RU"/>
                    </w:rPr>
                    <w:t>медичних</w:t>
                  </w:r>
                  <w:proofErr w:type="spellEnd"/>
                  <w:r w:rsidRPr="002F2F6D">
                    <w:rPr>
                      <w:rStyle w:val="cs9f0a404011"/>
                      <w:rFonts w:ascii="Times New Roman" w:hAnsi="Times New Roman" w:cs="Times New Roman"/>
                      <w:sz w:val="24"/>
                      <w:szCs w:val="24"/>
                      <w:lang w:val="ru-RU"/>
                    </w:rPr>
                    <w:t xml:space="preserve"> наук </w:t>
                  </w:r>
                  <w:proofErr w:type="spellStart"/>
                  <w:r w:rsidRPr="002F2F6D">
                    <w:rPr>
                      <w:rStyle w:val="cs9f0a404011"/>
                      <w:rFonts w:ascii="Times New Roman" w:hAnsi="Times New Roman" w:cs="Times New Roman"/>
                      <w:sz w:val="24"/>
                      <w:szCs w:val="24"/>
                      <w:lang w:val="ru-RU"/>
                    </w:rPr>
                    <w:t>України</w:t>
                  </w:r>
                  <w:proofErr w:type="spellEnd"/>
                  <w:r w:rsidRPr="002F2F6D">
                    <w:rPr>
                      <w:rStyle w:val="cs9f0a404011"/>
                      <w:rFonts w:ascii="Times New Roman" w:hAnsi="Times New Roman" w:cs="Times New Roman"/>
                      <w:sz w:val="24"/>
                      <w:szCs w:val="24"/>
                      <w:lang w:val="ru-RU"/>
                    </w:rPr>
                    <w:t xml:space="preserve">», </w:t>
                  </w:r>
                  <w:proofErr w:type="spellStart"/>
                  <w:r w:rsidRPr="002F2F6D">
                    <w:rPr>
                      <w:rStyle w:val="cs9f0a404011"/>
                      <w:rFonts w:ascii="Times New Roman" w:hAnsi="Times New Roman" w:cs="Times New Roman"/>
                      <w:sz w:val="24"/>
                      <w:szCs w:val="24"/>
                      <w:lang w:val="ru-RU"/>
                    </w:rPr>
                    <w:t>відділ</w:t>
                  </w:r>
                  <w:proofErr w:type="spellEnd"/>
                  <w:r w:rsidRPr="002F2F6D">
                    <w:rPr>
                      <w:rStyle w:val="cs9f0a404011"/>
                      <w:rFonts w:ascii="Times New Roman" w:hAnsi="Times New Roman" w:cs="Times New Roman"/>
                      <w:sz w:val="24"/>
                      <w:szCs w:val="24"/>
                      <w:lang w:val="ru-RU"/>
                    </w:rPr>
                    <w:t xml:space="preserve"> </w:t>
                  </w:r>
                  <w:proofErr w:type="spellStart"/>
                  <w:r w:rsidRPr="002F2F6D">
                    <w:rPr>
                      <w:rStyle w:val="cs9f0a404011"/>
                      <w:rFonts w:ascii="Times New Roman" w:hAnsi="Times New Roman" w:cs="Times New Roman"/>
                      <w:sz w:val="24"/>
                      <w:szCs w:val="24"/>
                      <w:lang w:val="ru-RU"/>
                    </w:rPr>
                    <w:t>радіаційної</w:t>
                  </w:r>
                  <w:proofErr w:type="spellEnd"/>
                  <w:r w:rsidRPr="002F2F6D">
                    <w:rPr>
                      <w:rStyle w:val="cs9f0a404011"/>
                      <w:rFonts w:ascii="Times New Roman" w:hAnsi="Times New Roman" w:cs="Times New Roman"/>
                      <w:sz w:val="24"/>
                      <w:szCs w:val="24"/>
                      <w:lang w:val="ru-RU"/>
                    </w:rPr>
                    <w:t xml:space="preserve"> </w:t>
                  </w:r>
                  <w:proofErr w:type="spellStart"/>
                  <w:r w:rsidRPr="002F2F6D">
                    <w:rPr>
                      <w:rStyle w:val="cs9f0a404011"/>
                      <w:rFonts w:ascii="Times New Roman" w:hAnsi="Times New Roman" w:cs="Times New Roman"/>
                      <w:sz w:val="24"/>
                      <w:szCs w:val="24"/>
                      <w:lang w:val="ru-RU"/>
                    </w:rPr>
                    <w:t>психоневрології</w:t>
                  </w:r>
                  <w:proofErr w:type="spellEnd"/>
                  <w:r w:rsidRPr="002F2F6D">
                    <w:rPr>
                      <w:rStyle w:val="cs9f0a404011"/>
                      <w:rFonts w:ascii="Times New Roman" w:hAnsi="Times New Roman" w:cs="Times New Roman"/>
                      <w:sz w:val="24"/>
                      <w:szCs w:val="24"/>
                      <w:lang w:val="ru-RU"/>
                    </w:rPr>
                    <w:t xml:space="preserve"> </w:t>
                  </w:r>
                  <w:proofErr w:type="spellStart"/>
                  <w:r w:rsidRPr="002F2F6D">
                    <w:rPr>
                      <w:rStyle w:val="cs9f0a404011"/>
                      <w:rFonts w:ascii="Times New Roman" w:hAnsi="Times New Roman" w:cs="Times New Roman"/>
                      <w:sz w:val="24"/>
                      <w:szCs w:val="24"/>
                      <w:lang w:val="ru-RU"/>
                    </w:rPr>
                    <w:t>Інституту</w:t>
                  </w:r>
                  <w:proofErr w:type="spellEnd"/>
                  <w:r w:rsidRPr="002F2F6D">
                    <w:rPr>
                      <w:rStyle w:val="cs9f0a404011"/>
                      <w:rFonts w:ascii="Times New Roman" w:hAnsi="Times New Roman" w:cs="Times New Roman"/>
                      <w:sz w:val="24"/>
                      <w:szCs w:val="24"/>
                      <w:lang w:val="ru-RU"/>
                    </w:rPr>
                    <w:t xml:space="preserve"> </w:t>
                  </w:r>
                  <w:proofErr w:type="spellStart"/>
                  <w:r w:rsidRPr="002F2F6D">
                    <w:rPr>
                      <w:rStyle w:val="cs9f0a404011"/>
                      <w:rFonts w:ascii="Times New Roman" w:hAnsi="Times New Roman" w:cs="Times New Roman"/>
                      <w:sz w:val="24"/>
                      <w:szCs w:val="24"/>
                      <w:lang w:val="ru-RU"/>
                    </w:rPr>
                    <w:t>клінічної</w:t>
                  </w:r>
                  <w:proofErr w:type="spellEnd"/>
                  <w:r w:rsidRPr="002F2F6D">
                    <w:rPr>
                      <w:rStyle w:val="cs9f0a404011"/>
                      <w:rFonts w:ascii="Times New Roman" w:hAnsi="Times New Roman" w:cs="Times New Roman"/>
                      <w:sz w:val="24"/>
                      <w:szCs w:val="24"/>
                      <w:lang w:val="ru-RU"/>
                    </w:rPr>
                    <w:t xml:space="preserve"> </w:t>
                  </w:r>
                  <w:proofErr w:type="spellStart"/>
                  <w:r w:rsidRPr="002F2F6D">
                    <w:rPr>
                      <w:rStyle w:val="cs9f0a404011"/>
                      <w:rFonts w:ascii="Times New Roman" w:hAnsi="Times New Roman" w:cs="Times New Roman"/>
                      <w:sz w:val="24"/>
                      <w:szCs w:val="24"/>
                      <w:lang w:val="ru-RU"/>
                    </w:rPr>
                    <w:t>радіології</w:t>
                  </w:r>
                  <w:proofErr w:type="spellEnd"/>
                  <w:r w:rsidRPr="002F2F6D">
                    <w:rPr>
                      <w:rStyle w:val="cs9f0a404011"/>
                      <w:rFonts w:ascii="Times New Roman" w:hAnsi="Times New Roman" w:cs="Times New Roman"/>
                      <w:sz w:val="24"/>
                      <w:szCs w:val="24"/>
                      <w:lang w:val="ru-RU"/>
                    </w:rPr>
                    <w:t xml:space="preserve">, м. </w:t>
                  </w:r>
                  <w:proofErr w:type="spellStart"/>
                  <w:r w:rsidRPr="002F2F6D">
                    <w:rPr>
                      <w:rStyle w:val="cs9f0a404011"/>
                      <w:rFonts w:ascii="Times New Roman" w:hAnsi="Times New Roman" w:cs="Times New Roman"/>
                      <w:sz w:val="24"/>
                      <w:szCs w:val="24"/>
                      <w:lang w:val="ru-RU"/>
                    </w:rPr>
                    <w:t>Київ</w:t>
                  </w:r>
                  <w:proofErr w:type="spellEnd"/>
                </w:p>
              </w:tc>
            </w:tr>
          </w:tbl>
          <w:p w:rsidR="00B9494E" w:rsidRDefault="00B9494E">
            <w:pPr>
              <w:rPr>
                <w:rFonts w:asciiTheme="minorHAnsi" w:hAnsiTheme="minorHAnsi"/>
                <w:sz w:val="22"/>
              </w:rPr>
            </w:pP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 743 </w:t>
            </w:r>
            <w:proofErr w:type="spellStart"/>
            <w:r>
              <w:t>від</w:t>
            </w:r>
            <w:proofErr w:type="spellEnd"/>
            <w:r>
              <w:t xml:space="preserve"> 11.11.2015</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«Багатоцентрове відкрите додаткове дослідження препарату RPC1063 при пероральному </w:t>
            </w:r>
            <w:proofErr w:type="spellStart"/>
            <w:r>
              <w:t>застосуванні</w:t>
            </w:r>
            <w:proofErr w:type="spellEnd"/>
            <w:r>
              <w:t xml:space="preserve"> у </w:t>
            </w:r>
            <w:proofErr w:type="spellStart"/>
            <w:r>
              <w:t>хворих</w:t>
            </w:r>
            <w:proofErr w:type="spellEnd"/>
            <w:r>
              <w:t xml:space="preserve"> на </w:t>
            </w:r>
            <w:proofErr w:type="spellStart"/>
            <w:r>
              <w:t>рецидивуючий</w:t>
            </w:r>
            <w:proofErr w:type="spellEnd"/>
            <w:r>
              <w:t xml:space="preserve"> </w:t>
            </w:r>
            <w:proofErr w:type="spellStart"/>
            <w:r>
              <w:t>розсіяний</w:t>
            </w:r>
            <w:proofErr w:type="spellEnd"/>
            <w:r>
              <w:t xml:space="preserve"> склероз», RPC01-3001, </w:t>
            </w:r>
            <w:proofErr w:type="spellStart"/>
            <w:r>
              <w:t>редакція</w:t>
            </w:r>
            <w:proofErr w:type="spellEnd"/>
            <w:r>
              <w:t xml:space="preserve"> 10.0 </w:t>
            </w:r>
            <w:proofErr w:type="spellStart"/>
            <w:r>
              <w:t>від</w:t>
            </w:r>
            <w:proofErr w:type="spellEnd"/>
            <w:r>
              <w:t xml:space="preserve"> </w:t>
            </w:r>
            <w:r w:rsidR="002F2F6D" w:rsidRPr="002F2F6D">
              <w:t xml:space="preserve">                         </w:t>
            </w:r>
            <w:r>
              <w:t xml:space="preserve">08 </w:t>
            </w:r>
            <w:proofErr w:type="spellStart"/>
            <w:r>
              <w:t>жовтня</w:t>
            </w:r>
            <w:proofErr w:type="spellEnd"/>
            <w:r>
              <w:t xml:space="preserve"> 2021 р.</w:t>
            </w:r>
          </w:p>
        </w:tc>
      </w:tr>
      <w:tr w:rsidR="00B9494E">
        <w:trPr>
          <w:trHeight w:val="379"/>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ТОВАРИСТВО З ОБМЕЖЕНОЮ ВІДПОВІДАЛЬНІСТЮ «ПІ ЕС АЙ-УКРАЇНА»</w:t>
            </w:r>
          </w:p>
        </w:tc>
      </w:tr>
      <w:tr w:rsidR="00B9494E">
        <w:trPr>
          <w:trHeight w:val="353"/>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w:t>
            </w:r>
            <w:proofErr w:type="spellStart"/>
            <w:r>
              <w:t>Селджен</w:t>
            </w:r>
            <w:proofErr w:type="spellEnd"/>
            <w:r>
              <w:t xml:space="preserve"> </w:t>
            </w:r>
            <w:proofErr w:type="spellStart"/>
            <w:r>
              <w:t>Інтернешнл</w:t>
            </w:r>
            <w:proofErr w:type="spellEnd"/>
            <w:r>
              <w:t xml:space="preserve"> II </w:t>
            </w:r>
            <w:proofErr w:type="spellStart"/>
            <w:r>
              <w:t>Сaрл</w:t>
            </w:r>
            <w:proofErr w:type="spellEnd"/>
            <w:r>
              <w:t>» (</w:t>
            </w:r>
            <w:proofErr w:type="spellStart"/>
            <w:r>
              <w:t>Celgene</w:t>
            </w:r>
            <w:proofErr w:type="spellEnd"/>
            <w:r>
              <w:t xml:space="preserve"> </w:t>
            </w:r>
            <w:proofErr w:type="spellStart"/>
            <w:r>
              <w:t>International</w:t>
            </w:r>
            <w:proofErr w:type="spellEnd"/>
            <w:r>
              <w:t xml:space="preserve"> II </w:t>
            </w:r>
            <w:proofErr w:type="spellStart"/>
            <w:r>
              <w:t>Sarl</w:t>
            </w:r>
            <w:proofErr w:type="spellEnd"/>
            <w:r>
              <w:t xml:space="preserve">), </w:t>
            </w:r>
            <w:proofErr w:type="spellStart"/>
            <w:r>
              <w:t>Швейцарія</w:t>
            </w:r>
            <w:proofErr w:type="spellEnd"/>
          </w:p>
        </w:tc>
      </w:tr>
      <w:tr w:rsidR="00B9494E">
        <w:trPr>
          <w:trHeight w:val="732"/>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rPr>
                <w:lang w:val="en-US"/>
              </w:rPr>
            </w:pPr>
            <w:r>
              <w:t xml:space="preserve">― </w:t>
            </w:r>
          </w:p>
        </w:tc>
      </w:tr>
    </w:tbl>
    <w:p w:rsidR="00B9494E" w:rsidRDefault="00B9494E">
      <w:pPr>
        <w:rPr>
          <w:lang w:val="uk-UA"/>
        </w:rPr>
      </w:pPr>
    </w:p>
    <w:p w:rsidR="00B9494E" w:rsidRDefault="00EF743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B9494E" w:rsidRDefault="00EF743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B9494E" w:rsidRDefault="00EF7439">
      <w:pPr>
        <w:rPr>
          <w:lang w:val="uk-UA"/>
        </w:rPr>
      </w:pPr>
      <w:r>
        <w:rPr>
          <w:lang w:val="uk-UA"/>
        </w:rPr>
        <w:lastRenderedPageBreak/>
        <w:t xml:space="preserve">                                                                                                                                                       Додаток </w:t>
      </w:r>
      <w:r>
        <w:rPr>
          <w:lang w:val="en-US"/>
        </w:rPr>
        <w:t>12</w:t>
      </w:r>
    </w:p>
    <w:p w:rsidR="00B9494E" w:rsidRDefault="0025379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53790">
        <w:rPr>
          <w:lang w:val="uk-UA"/>
        </w:rPr>
        <w:t>Про затвердження суттєвих</w:t>
      </w:r>
      <w:r>
        <w:rPr>
          <w:lang w:val="uk-UA"/>
        </w:rPr>
        <w:t xml:space="preserve"> </w:t>
      </w:r>
      <w:r w:rsidRPr="00253790">
        <w:rPr>
          <w:lang w:val="uk-UA"/>
        </w:rPr>
        <w:t>поправок до протоколів</w:t>
      </w:r>
      <w:r>
        <w:rPr>
          <w:lang w:val="uk-UA"/>
        </w:rPr>
        <w:t xml:space="preserve"> </w:t>
      </w:r>
      <w:r w:rsidRPr="00253790">
        <w:rPr>
          <w:lang w:val="uk-UA"/>
        </w:rPr>
        <w:t>клінічних випробувань</w:t>
      </w:r>
      <w:r>
        <w:rPr>
          <w:lang w:val="uk-UA"/>
        </w:rPr>
        <w:t>»</w:t>
      </w:r>
    </w:p>
    <w:p w:rsidR="00B9494E" w:rsidRDefault="00CF412E">
      <w:pPr>
        <w:ind w:left="9072"/>
        <w:rPr>
          <w:lang w:val="uk-UA"/>
        </w:rPr>
      </w:pPr>
      <w:r>
        <w:rPr>
          <w:u w:val="single"/>
          <w:lang w:val="uk-UA"/>
        </w:rPr>
        <w:t>0</w:t>
      </w:r>
      <w:r w:rsidRPr="000A5CA5">
        <w:rPr>
          <w:u w:val="single"/>
          <w:lang w:val="uk-UA"/>
        </w:rPr>
        <w:t>2.07.2022</w:t>
      </w:r>
      <w:r>
        <w:rPr>
          <w:lang w:val="uk-UA"/>
        </w:rPr>
        <w:t xml:space="preserve"> № </w:t>
      </w:r>
      <w:r w:rsidRPr="000A5CA5">
        <w:rPr>
          <w:u w:val="single"/>
          <w:lang w:val="uk-UA"/>
        </w:rPr>
        <w:t>1141</w:t>
      </w:r>
    </w:p>
    <w:p w:rsidR="00B9494E" w:rsidRDefault="00B9494E"/>
    <w:p w:rsidR="00B9494E" w:rsidRDefault="00B9494E"/>
    <w:tbl>
      <w:tblPr>
        <w:tblStyle w:val="a6"/>
        <w:tblW w:w="0" w:type="auto"/>
        <w:tblInd w:w="0" w:type="dxa"/>
        <w:tblLayout w:type="fixed"/>
        <w:tblLook w:val="04A0" w:firstRow="1" w:lastRow="0" w:firstColumn="1" w:lastColumn="0" w:noHBand="0" w:noVBand="1"/>
      </w:tblPr>
      <w:tblGrid>
        <w:gridCol w:w="2841"/>
        <w:gridCol w:w="10479"/>
      </w:tblGrid>
      <w:tr w:rsidR="00B9494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jc w:val="both"/>
              <w:rPr>
                <w:rFonts w:cstheme="minorBidi"/>
              </w:rPr>
            </w:pPr>
            <w:r>
              <w:t xml:space="preserve">Брошура дослідника для Кровалімаб (Crovalimab, RO7112689), версія 7, травень 2022 р. </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 2147 </w:t>
            </w:r>
            <w:proofErr w:type="spellStart"/>
            <w:r>
              <w:t>від</w:t>
            </w:r>
            <w:proofErr w:type="spellEnd"/>
            <w:r>
              <w:t xml:space="preserve"> 04.10.2021</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«Рандомізоване, відкрите, контрольоване активним препаратом, багатоцентрове дослідження фази III для оцінки ефективності та безпечності застосування кровалімабу в порівнянні з екулізумабом у пацієнтів із пароксизмальною нічною гемоглобінурією (ПНГ), які раніше не отримували лікування інгібіторами комплементу», BO42162, версія 4 від 16 липня 2021 р.</w:t>
            </w:r>
          </w:p>
        </w:tc>
      </w:tr>
      <w:tr w:rsidR="00B9494E">
        <w:trPr>
          <w:trHeight w:val="379"/>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proofErr w:type="spellStart"/>
            <w:r>
              <w:t>Товариство</w:t>
            </w:r>
            <w:proofErr w:type="spellEnd"/>
            <w:r>
              <w:t xml:space="preserve"> з </w:t>
            </w:r>
            <w:proofErr w:type="spellStart"/>
            <w:r>
              <w:t>обмеженою</w:t>
            </w:r>
            <w:proofErr w:type="spellEnd"/>
            <w:r>
              <w:t xml:space="preserve"> </w:t>
            </w:r>
            <w:proofErr w:type="spellStart"/>
            <w:r>
              <w:t>відповідальністю</w:t>
            </w:r>
            <w:proofErr w:type="spellEnd"/>
            <w:r>
              <w:t xml:space="preserve"> «</w:t>
            </w:r>
            <w:proofErr w:type="spellStart"/>
            <w:r>
              <w:t>Рош</w:t>
            </w:r>
            <w:proofErr w:type="spellEnd"/>
            <w:r>
              <w:t xml:space="preserve"> </w:t>
            </w:r>
            <w:proofErr w:type="spellStart"/>
            <w:r>
              <w:t>Україна</w:t>
            </w:r>
            <w:proofErr w:type="spellEnd"/>
            <w:r>
              <w:t>»</w:t>
            </w:r>
          </w:p>
        </w:tc>
      </w:tr>
      <w:tr w:rsidR="00B9494E">
        <w:trPr>
          <w:trHeight w:val="353"/>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proofErr w:type="spellStart"/>
            <w:r>
              <w:t>Ф.Хоффманн</w:t>
            </w:r>
            <w:proofErr w:type="spellEnd"/>
            <w:r>
              <w:t xml:space="preserve">-Ля </w:t>
            </w:r>
            <w:proofErr w:type="spellStart"/>
            <w:r>
              <w:t>Рош</w:t>
            </w:r>
            <w:proofErr w:type="spellEnd"/>
            <w:r>
              <w:t xml:space="preserve"> Лтд, </w:t>
            </w:r>
            <w:proofErr w:type="spellStart"/>
            <w:r>
              <w:t>Швейцарія</w:t>
            </w:r>
            <w:proofErr w:type="spellEnd"/>
          </w:p>
        </w:tc>
      </w:tr>
      <w:tr w:rsidR="00B9494E">
        <w:trPr>
          <w:trHeight w:val="732"/>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rPr>
                <w:lang w:val="en-US"/>
              </w:rPr>
            </w:pPr>
            <w:r>
              <w:t xml:space="preserve">― </w:t>
            </w:r>
          </w:p>
        </w:tc>
      </w:tr>
    </w:tbl>
    <w:p w:rsidR="00B9494E" w:rsidRDefault="00B9494E">
      <w:pPr>
        <w:rPr>
          <w:lang w:val="uk-UA"/>
        </w:rPr>
      </w:pPr>
    </w:p>
    <w:p w:rsidR="00B9494E" w:rsidRDefault="00EF743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B9494E" w:rsidRDefault="00EF743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B9494E" w:rsidRDefault="00EF7439">
      <w:pPr>
        <w:rPr>
          <w:lang w:val="uk-UA"/>
        </w:rPr>
      </w:pPr>
      <w:r>
        <w:rPr>
          <w:lang w:val="uk-UA"/>
        </w:rPr>
        <w:lastRenderedPageBreak/>
        <w:t xml:space="preserve">                                                                                                                                                       Додаток </w:t>
      </w:r>
      <w:r>
        <w:rPr>
          <w:lang w:val="en-US"/>
        </w:rPr>
        <w:t>13</w:t>
      </w:r>
    </w:p>
    <w:p w:rsidR="00B9494E" w:rsidRDefault="0025379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53790">
        <w:rPr>
          <w:lang w:val="uk-UA"/>
        </w:rPr>
        <w:t>Про затвердження суттєвих</w:t>
      </w:r>
      <w:r>
        <w:rPr>
          <w:lang w:val="uk-UA"/>
        </w:rPr>
        <w:t xml:space="preserve"> </w:t>
      </w:r>
      <w:r w:rsidRPr="00253790">
        <w:rPr>
          <w:lang w:val="uk-UA"/>
        </w:rPr>
        <w:t>поправок до протоколів</w:t>
      </w:r>
      <w:r>
        <w:rPr>
          <w:lang w:val="uk-UA"/>
        </w:rPr>
        <w:t xml:space="preserve"> </w:t>
      </w:r>
      <w:r w:rsidRPr="00253790">
        <w:rPr>
          <w:lang w:val="uk-UA"/>
        </w:rPr>
        <w:t>клінічних випробувань</w:t>
      </w:r>
      <w:r>
        <w:rPr>
          <w:lang w:val="uk-UA"/>
        </w:rPr>
        <w:t>»</w:t>
      </w:r>
      <w:r w:rsidR="00EF7439">
        <w:rPr>
          <w:lang w:val="uk-UA"/>
        </w:rPr>
        <w:t xml:space="preserve"> </w:t>
      </w:r>
    </w:p>
    <w:p w:rsidR="00B9494E" w:rsidRDefault="00CF412E">
      <w:pPr>
        <w:ind w:left="9072"/>
        <w:rPr>
          <w:lang w:val="uk-UA"/>
        </w:rPr>
      </w:pPr>
      <w:r>
        <w:rPr>
          <w:u w:val="single"/>
          <w:lang w:val="uk-UA"/>
        </w:rPr>
        <w:t>0</w:t>
      </w:r>
      <w:r w:rsidRPr="000A5CA5">
        <w:rPr>
          <w:u w:val="single"/>
          <w:lang w:val="uk-UA"/>
        </w:rPr>
        <w:t>2.07.2022</w:t>
      </w:r>
      <w:r>
        <w:rPr>
          <w:lang w:val="uk-UA"/>
        </w:rPr>
        <w:t xml:space="preserve"> № </w:t>
      </w:r>
      <w:r w:rsidRPr="000A5CA5">
        <w:rPr>
          <w:u w:val="single"/>
          <w:lang w:val="uk-UA"/>
        </w:rPr>
        <w:t>1141</w:t>
      </w:r>
    </w:p>
    <w:p w:rsidR="00B9494E" w:rsidRDefault="00B9494E"/>
    <w:p w:rsidR="00B9494E" w:rsidRDefault="00B9494E"/>
    <w:tbl>
      <w:tblPr>
        <w:tblStyle w:val="a6"/>
        <w:tblW w:w="0" w:type="auto"/>
        <w:tblInd w:w="0" w:type="dxa"/>
        <w:tblLayout w:type="fixed"/>
        <w:tblLook w:val="04A0" w:firstRow="1" w:lastRow="0" w:firstColumn="1" w:lastColumn="0" w:noHBand="0" w:noVBand="1"/>
      </w:tblPr>
      <w:tblGrid>
        <w:gridCol w:w="2841"/>
        <w:gridCol w:w="10479"/>
      </w:tblGrid>
      <w:tr w:rsidR="00B9494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jc w:val="both"/>
              <w:rPr>
                <w:rFonts w:cstheme="minorBidi"/>
              </w:rPr>
            </w:pPr>
            <w:r>
              <w:t>Оновлена брошура дослідника для Тіраголумабу (RO7092284), версія 7 від квітня 2022 р.</w:t>
            </w:r>
            <w:r>
              <w:rPr>
                <w:rFonts w:cstheme="minorBidi"/>
              </w:rPr>
              <w:t xml:space="preserve"> </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 2917 </w:t>
            </w:r>
            <w:proofErr w:type="spellStart"/>
            <w:r>
              <w:t>від</w:t>
            </w:r>
            <w:proofErr w:type="spellEnd"/>
            <w:r>
              <w:t xml:space="preserve"> 15.12.2020</w:t>
            </w:r>
          </w:p>
          <w:p w:rsidR="002F2F6D" w:rsidRDefault="002F2F6D">
            <w:pPr>
              <w:jc w:val="both"/>
            </w:pPr>
            <w:r>
              <w:t xml:space="preserve">№ 1360 </w:t>
            </w:r>
            <w:proofErr w:type="spellStart"/>
            <w:r>
              <w:t>від</w:t>
            </w:r>
            <w:proofErr w:type="spellEnd"/>
            <w:r>
              <w:t xml:space="preserve"> 10.06.2020</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F2F6D" w:rsidRDefault="00EF7439">
            <w:pPr>
              <w:jc w:val="both"/>
            </w:pPr>
            <w:r>
              <w:t xml:space="preserve">«Рандомізоване, подвійне сліпе, плацебо-контрольоване фази III дослідження атезолізумабу в поєднанні з тіраголумабом (анти-TIGIT антитіло) або без тіраголумабу у пацієнтів із нерезектабельною плоскоклітинною карциномою стравоходу, чия карцинома не прогресувала після радикальної хіміопроменевої терапії», YO42137, версія 5 від 27 серпня 2021 р.; </w:t>
            </w:r>
          </w:p>
          <w:p w:rsidR="00B9494E" w:rsidRDefault="00EF7439">
            <w:pPr>
              <w:jc w:val="both"/>
            </w:pPr>
            <w:r>
              <w:t>«</w:t>
            </w:r>
            <w:proofErr w:type="spellStart"/>
            <w:r>
              <w:t>Рандомізоване</w:t>
            </w:r>
            <w:proofErr w:type="spellEnd"/>
            <w:r>
              <w:t xml:space="preserve">, </w:t>
            </w:r>
            <w:proofErr w:type="spellStart"/>
            <w:r>
              <w:t>подвійне</w:t>
            </w:r>
            <w:proofErr w:type="spellEnd"/>
            <w:r>
              <w:t xml:space="preserve"> </w:t>
            </w:r>
            <w:proofErr w:type="spellStart"/>
            <w:r>
              <w:t>сліпе</w:t>
            </w:r>
            <w:proofErr w:type="spellEnd"/>
            <w:r>
              <w:t>, плацебо-</w:t>
            </w:r>
            <w:proofErr w:type="spellStart"/>
            <w:r>
              <w:t>контрольоване</w:t>
            </w:r>
            <w:proofErr w:type="spellEnd"/>
            <w:r>
              <w:t xml:space="preserve"> </w:t>
            </w:r>
            <w:proofErr w:type="spellStart"/>
            <w:r>
              <w:t>фази</w:t>
            </w:r>
            <w:proofErr w:type="spellEnd"/>
            <w:r>
              <w:t xml:space="preserve"> III </w:t>
            </w:r>
            <w:proofErr w:type="spellStart"/>
            <w:r>
              <w:t>дослідження</w:t>
            </w:r>
            <w:proofErr w:type="spellEnd"/>
            <w:r>
              <w:t xml:space="preserve"> </w:t>
            </w:r>
            <w:proofErr w:type="spellStart"/>
            <w:r>
              <w:t>тіраголумабу</w:t>
            </w:r>
            <w:proofErr w:type="spellEnd"/>
            <w:r>
              <w:t xml:space="preserve"> </w:t>
            </w:r>
            <w:r w:rsidR="002F2F6D" w:rsidRPr="002F2F6D">
              <w:t xml:space="preserve">               </w:t>
            </w:r>
            <w:r>
              <w:t xml:space="preserve">(анти-TIGIT </w:t>
            </w:r>
            <w:proofErr w:type="spellStart"/>
            <w:r>
              <w:t>антитіло</w:t>
            </w:r>
            <w:proofErr w:type="spellEnd"/>
            <w:r>
              <w:t xml:space="preserve">) в </w:t>
            </w:r>
            <w:proofErr w:type="spellStart"/>
            <w:r>
              <w:t>комбінації</w:t>
            </w:r>
            <w:proofErr w:type="spellEnd"/>
            <w:r>
              <w:t xml:space="preserve"> з </w:t>
            </w:r>
            <w:proofErr w:type="spellStart"/>
            <w:r>
              <w:t>атезолізумабом</w:t>
            </w:r>
            <w:proofErr w:type="spellEnd"/>
            <w:r>
              <w:t xml:space="preserve"> у </w:t>
            </w:r>
            <w:proofErr w:type="spellStart"/>
            <w:r>
              <w:t>порівнянні</w:t>
            </w:r>
            <w:proofErr w:type="spellEnd"/>
            <w:r>
              <w:t xml:space="preserve"> з плацебо в </w:t>
            </w:r>
            <w:proofErr w:type="spellStart"/>
            <w:r>
              <w:t>комбінації</w:t>
            </w:r>
            <w:proofErr w:type="spellEnd"/>
            <w:r>
              <w:t xml:space="preserve"> з </w:t>
            </w:r>
            <w:proofErr w:type="spellStart"/>
            <w:r>
              <w:t>атезолізумабом</w:t>
            </w:r>
            <w:proofErr w:type="spellEnd"/>
            <w:r>
              <w:t xml:space="preserve"> у </w:t>
            </w:r>
            <w:proofErr w:type="spellStart"/>
            <w:r>
              <w:t>пацієнтів</w:t>
            </w:r>
            <w:proofErr w:type="spellEnd"/>
            <w:r>
              <w:t xml:space="preserve"> </w:t>
            </w:r>
            <w:proofErr w:type="spellStart"/>
            <w:r>
              <w:t>із</w:t>
            </w:r>
            <w:proofErr w:type="spellEnd"/>
            <w:r>
              <w:t xml:space="preserve"> </w:t>
            </w:r>
            <w:proofErr w:type="spellStart"/>
            <w:r>
              <w:t>раніше</w:t>
            </w:r>
            <w:proofErr w:type="spellEnd"/>
            <w:r>
              <w:t xml:space="preserve"> </w:t>
            </w:r>
            <w:proofErr w:type="spellStart"/>
            <w:r>
              <w:t>нелікованим</w:t>
            </w:r>
            <w:proofErr w:type="spellEnd"/>
            <w:r>
              <w:t xml:space="preserve"> </w:t>
            </w:r>
            <w:proofErr w:type="spellStart"/>
            <w:r>
              <w:t>місцево-поширеним</w:t>
            </w:r>
            <w:proofErr w:type="spellEnd"/>
            <w:r>
              <w:t xml:space="preserve"> </w:t>
            </w:r>
            <w:proofErr w:type="spellStart"/>
            <w:r>
              <w:t>нер</w:t>
            </w:r>
            <w:r w:rsidR="002F2F6D">
              <w:t>езектабельним</w:t>
            </w:r>
            <w:proofErr w:type="spellEnd"/>
            <w:r w:rsidR="002F2F6D">
              <w:t xml:space="preserve"> </w:t>
            </w:r>
            <w:proofErr w:type="spellStart"/>
            <w:r w:rsidR="002F2F6D">
              <w:t>або</w:t>
            </w:r>
            <w:proofErr w:type="spellEnd"/>
            <w:r w:rsidR="002F2F6D">
              <w:t xml:space="preserve"> </w:t>
            </w:r>
            <w:proofErr w:type="spellStart"/>
            <w:r w:rsidR="002F2F6D">
              <w:t>метастатичним</w:t>
            </w:r>
            <w:proofErr w:type="spellEnd"/>
            <w:r w:rsidR="002F2F6D">
              <w:t xml:space="preserve"> </w:t>
            </w:r>
            <w:r>
              <w:t xml:space="preserve">PD-L1-селективним </w:t>
            </w:r>
            <w:proofErr w:type="spellStart"/>
            <w:r>
              <w:t>недрібноклітинним</w:t>
            </w:r>
            <w:proofErr w:type="spellEnd"/>
            <w:r>
              <w:t xml:space="preserve"> раком </w:t>
            </w:r>
            <w:proofErr w:type="spellStart"/>
            <w:r>
              <w:t>легень</w:t>
            </w:r>
            <w:proofErr w:type="spellEnd"/>
            <w:r>
              <w:t xml:space="preserve">», GO41717, </w:t>
            </w:r>
            <w:proofErr w:type="spellStart"/>
            <w:r>
              <w:t>версія</w:t>
            </w:r>
            <w:proofErr w:type="spellEnd"/>
            <w:r>
              <w:t xml:space="preserve"> 4 </w:t>
            </w:r>
            <w:proofErr w:type="spellStart"/>
            <w:r>
              <w:t>від</w:t>
            </w:r>
            <w:proofErr w:type="spellEnd"/>
            <w:r>
              <w:t xml:space="preserve"> </w:t>
            </w:r>
            <w:r w:rsidR="002F2F6D" w:rsidRPr="002F2F6D">
              <w:t xml:space="preserve">            </w:t>
            </w:r>
            <w:r>
              <w:t>03 листопада 2021 р.</w:t>
            </w:r>
          </w:p>
        </w:tc>
      </w:tr>
      <w:tr w:rsidR="00B9494E">
        <w:trPr>
          <w:trHeight w:val="379"/>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proofErr w:type="spellStart"/>
            <w:r>
              <w:t>Товариство</w:t>
            </w:r>
            <w:proofErr w:type="spellEnd"/>
            <w:r>
              <w:t xml:space="preserve"> з </w:t>
            </w:r>
            <w:proofErr w:type="spellStart"/>
            <w:r>
              <w:t>обмеженою</w:t>
            </w:r>
            <w:proofErr w:type="spellEnd"/>
            <w:r>
              <w:t xml:space="preserve"> </w:t>
            </w:r>
            <w:proofErr w:type="spellStart"/>
            <w:r>
              <w:t>відповідальністю</w:t>
            </w:r>
            <w:proofErr w:type="spellEnd"/>
            <w:r>
              <w:t xml:space="preserve"> «</w:t>
            </w:r>
            <w:proofErr w:type="spellStart"/>
            <w:r>
              <w:t>Рош</w:t>
            </w:r>
            <w:proofErr w:type="spellEnd"/>
            <w:r>
              <w:t xml:space="preserve"> </w:t>
            </w:r>
            <w:proofErr w:type="spellStart"/>
            <w:r>
              <w:t>Україна</w:t>
            </w:r>
            <w:proofErr w:type="spellEnd"/>
            <w:r>
              <w:t>»</w:t>
            </w:r>
          </w:p>
        </w:tc>
      </w:tr>
      <w:tr w:rsidR="00B9494E">
        <w:trPr>
          <w:trHeight w:val="353"/>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proofErr w:type="spellStart"/>
            <w:r>
              <w:t>Ф.Хоффманн</w:t>
            </w:r>
            <w:proofErr w:type="spellEnd"/>
            <w:r>
              <w:t xml:space="preserve">-Ля </w:t>
            </w:r>
            <w:proofErr w:type="spellStart"/>
            <w:r>
              <w:t>Рош</w:t>
            </w:r>
            <w:proofErr w:type="spellEnd"/>
            <w:r>
              <w:t xml:space="preserve"> Лтд, </w:t>
            </w:r>
            <w:proofErr w:type="spellStart"/>
            <w:r>
              <w:t>Швейцарія</w:t>
            </w:r>
            <w:proofErr w:type="spellEnd"/>
          </w:p>
        </w:tc>
      </w:tr>
      <w:tr w:rsidR="00B9494E">
        <w:trPr>
          <w:trHeight w:val="732"/>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rPr>
                <w:lang w:val="en-US"/>
              </w:rPr>
            </w:pPr>
            <w:r>
              <w:t xml:space="preserve">― </w:t>
            </w:r>
          </w:p>
        </w:tc>
      </w:tr>
    </w:tbl>
    <w:p w:rsidR="00B9494E" w:rsidRDefault="00B9494E">
      <w:pPr>
        <w:rPr>
          <w:lang w:val="uk-UA"/>
        </w:rPr>
      </w:pPr>
    </w:p>
    <w:p w:rsidR="00B9494E" w:rsidRDefault="00EF743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B9494E" w:rsidRDefault="00EF743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B9494E" w:rsidRDefault="00EF7439">
      <w:pPr>
        <w:rPr>
          <w:lang w:val="uk-UA"/>
        </w:rPr>
      </w:pPr>
      <w:r>
        <w:rPr>
          <w:lang w:val="uk-UA"/>
        </w:rPr>
        <w:lastRenderedPageBreak/>
        <w:t xml:space="preserve"> </w:t>
      </w:r>
      <w:r w:rsidR="002F2F6D" w:rsidRPr="00130623">
        <w:t xml:space="preserve"> </w:t>
      </w:r>
      <w:r>
        <w:rPr>
          <w:lang w:val="uk-UA"/>
        </w:rPr>
        <w:t xml:space="preserve">                                                                                                                                                     Додаток </w:t>
      </w:r>
      <w:r w:rsidRPr="00130623">
        <w:t>14</w:t>
      </w:r>
    </w:p>
    <w:p w:rsidR="00B9494E" w:rsidRDefault="0025379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53790">
        <w:rPr>
          <w:lang w:val="uk-UA"/>
        </w:rPr>
        <w:t>Про затвердження суттєвих</w:t>
      </w:r>
      <w:r>
        <w:rPr>
          <w:lang w:val="uk-UA"/>
        </w:rPr>
        <w:t xml:space="preserve"> </w:t>
      </w:r>
      <w:r w:rsidRPr="00253790">
        <w:rPr>
          <w:lang w:val="uk-UA"/>
        </w:rPr>
        <w:t>поправок до протоколів</w:t>
      </w:r>
      <w:r>
        <w:rPr>
          <w:lang w:val="uk-UA"/>
        </w:rPr>
        <w:t xml:space="preserve"> </w:t>
      </w:r>
      <w:r w:rsidRPr="00253790">
        <w:rPr>
          <w:lang w:val="uk-UA"/>
        </w:rPr>
        <w:t>клінічних випробувань</w:t>
      </w:r>
      <w:r>
        <w:rPr>
          <w:lang w:val="uk-UA"/>
        </w:rPr>
        <w:t>»</w:t>
      </w:r>
    </w:p>
    <w:p w:rsidR="00B9494E" w:rsidRDefault="00CF412E">
      <w:pPr>
        <w:ind w:left="9072"/>
        <w:rPr>
          <w:lang w:val="uk-UA"/>
        </w:rPr>
      </w:pPr>
      <w:r>
        <w:rPr>
          <w:u w:val="single"/>
          <w:lang w:val="uk-UA"/>
        </w:rPr>
        <w:t>0</w:t>
      </w:r>
      <w:r w:rsidRPr="000A5CA5">
        <w:rPr>
          <w:u w:val="single"/>
          <w:lang w:val="uk-UA"/>
        </w:rPr>
        <w:t>2.07.2022</w:t>
      </w:r>
      <w:r>
        <w:rPr>
          <w:lang w:val="uk-UA"/>
        </w:rPr>
        <w:t xml:space="preserve"> № </w:t>
      </w:r>
      <w:r w:rsidRPr="000A5CA5">
        <w:rPr>
          <w:u w:val="single"/>
          <w:lang w:val="uk-UA"/>
        </w:rPr>
        <w:t>1141</w:t>
      </w:r>
    </w:p>
    <w:tbl>
      <w:tblPr>
        <w:tblStyle w:val="a6"/>
        <w:tblW w:w="0" w:type="auto"/>
        <w:tblInd w:w="0" w:type="dxa"/>
        <w:tblLayout w:type="fixed"/>
        <w:tblLook w:val="04A0" w:firstRow="1" w:lastRow="0" w:firstColumn="1" w:lastColumn="0" w:noHBand="0" w:noVBand="1"/>
      </w:tblPr>
      <w:tblGrid>
        <w:gridCol w:w="2841"/>
        <w:gridCol w:w="10479"/>
      </w:tblGrid>
      <w:tr w:rsidR="00B9494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rPr>
                <w:szCs w:val="24"/>
              </w:rPr>
            </w:pPr>
            <w:proofErr w:type="spellStart"/>
            <w:r>
              <w:rPr>
                <w:szCs w:val="24"/>
              </w:rPr>
              <w:t>Ідентифікація</w:t>
            </w:r>
            <w:proofErr w:type="spellEnd"/>
            <w:r>
              <w:rPr>
                <w:szCs w:val="24"/>
              </w:rPr>
              <w:t xml:space="preserve"> </w:t>
            </w:r>
            <w:proofErr w:type="spellStart"/>
            <w:r>
              <w:rPr>
                <w:szCs w:val="24"/>
              </w:rPr>
              <w:t>суттєвої</w:t>
            </w:r>
            <w:proofErr w:type="spellEnd"/>
            <w:r>
              <w:rPr>
                <w:szCs w:val="24"/>
              </w:rPr>
              <w:t xml:space="preserve">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jc w:val="both"/>
              <w:rPr>
                <w:rFonts w:cstheme="minorBidi"/>
              </w:rPr>
            </w:pPr>
            <w:proofErr w:type="spellStart"/>
            <w:r>
              <w:t>Додаток</w:t>
            </w:r>
            <w:proofErr w:type="spellEnd"/>
            <w:r>
              <w:t xml:space="preserve"> до Протоколу </w:t>
            </w:r>
            <w:proofErr w:type="spellStart"/>
            <w:r>
              <w:t>клінічного</w:t>
            </w:r>
            <w:proofErr w:type="spellEnd"/>
            <w:r>
              <w:t xml:space="preserve"> випробування 64264681LYM1001, від 06 травня 2022 року, англійською мовою; Форма інформованої згоди для вагітної партнерки, Протокол 64264681LYM1001, Адаптована для країни версія для України, номер 2.0 від 03 червня 2022 року, На основі майстер-версії ФІЗ для вагітної партнерки 1.0 від 15 жовтня 2019 року, англійською та </w:t>
            </w:r>
            <w:proofErr w:type="spellStart"/>
            <w:r>
              <w:t>українською</w:t>
            </w:r>
            <w:proofErr w:type="spellEnd"/>
            <w:r>
              <w:t xml:space="preserve"> </w:t>
            </w:r>
            <w:proofErr w:type="spellStart"/>
            <w:r>
              <w:t>мовами</w:t>
            </w:r>
            <w:proofErr w:type="spellEnd"/>
            <w:r>
              <w:t xml:space="preserve">; </w:t>
            </w:r>
            <w:proofErr w:type="spellStart"/>
            <w:r>
              <w:t>Ідентифікаційна</w:t>
            </w:r>
            <w:proofErr w:type="spellEnd"/>
            <w:r>
              <w:t xml:space="preserve"> </w:t>
            </w:r>
            <w:proofErr w:type="spellStart"/>
            <w:r>
              <w:t>картка</w:t>
            </w:r>
            <w:proofErr w:type="spellEnd"/>
            <w:r>
              <w:t xml:space="preserve"> </w:t>
            </w:r>
            <w:proofErr w:type="spellStart"/>
            <w:r>
              <w:t>пацієнта</w:t>
            </w:r>
            <w:proofErr w:type="spellEnd"/>
            <w:r>
              <w:t xml:space="preserve"> з </w:t>
            </w:r>
            <w:proofErr w:type="spellStart"/>
            <w:r>
              <w:t>нагадуваннями</w:t>
            </w:r>
            <w:proofErr w:type="spellEnd"/>
            <w:r>
              <w:t xml:space="preserve"> про </w:t>
            </w:r>
            <w:proofErr w:type="spellStart"/>
            <w:r>
              <w:t>візити</w:t>
            </w:r>
            <w:proofErr w:type="spellEnd"/>
            <w:r>
              <w:t xml:space="preserve">: </w:t>
            </w:r>
            <w:proofErr w:type="spellStart"/>
            <w:r>
              <w:t>Версія</w:t>
            </w:r>
            <w:proofErr w:type="spellEnd"/>
            <w:r>
              <w:t xml:space="preserve"> 2.0 для </w:t>
            </w:r>
            <w:proofErr w:type="spellStart"/>
            <w:r>
              <w:t>України</w:t>
            </w:r>
            <w:proofErr w:type="spellEnd"/>
            <w:r>
              <w:t xml:space="preserve">, </w:t>
            </w:r>
            <w:proofErr w:type="spellStart"/>
            <w:r>
              <w:t>від</w:t>
            </w:r>
            <w:proofErr w:type="spellEnd"/>
            <w:r>
              <w:t xml:space="preserve"> 03 </w:t>
            </w:r>
            <w:proofErr w:type="spellStart"/>
            <w:r>
              <w:t>червня</w:t>
            </w:r>
            <w:proofErr w:type="spellEnd"/>
            <w:r>
              <w:t xml:space="preserve"> 2022 року, </w:t>
            </w:r>
            <w:proofErr w:type="spellStart"/>
            <w:r>
              <w:t>англійською</w:t>
            </w:r>
            <w:proofErr w:type="spellEnd"/>
            <w:r>
              <w:t xml:space="preserve"> та </w:t>
            </w:r>
            <w:proofErr w:type="spellStart"/>
            <w:r>
              <w:t>українською</w:t>
            </w:r>
            <w:proofErr w:type="spellEnd"/>
            <w:r>
              <w:t xml:space="preserve"> </w:t>
            </w:r>
            <w:proofErr w:type="spellStart"/>
            <w:r>
              <w:t>мовами</w:t>
            </w:r>
            <w:proofErr w:type="spellEnd"/>
            <w:r w:rsidR="002F2F6D" w:rsidRPr="002F2F6D">
              <w:t xml:space="preserve">; </w:t>
            </w:r>
            <w:proofErr w:type="spellStart"/>
            <w:r w:rsidR="002F2F6D">
              <w:t>Зміна</w:t>
            </w:r>
            <w:proofErr w:type="spellEnd"/>
            <w:r w:rsidR="002F2F6D">
              <w:t xml:space="preserve"> </w:t>
            </w:r>
            <w:proofErr w:type="spellStart"/>
            <w:r w:rsidR="002F2F6D">
              <w:t>відповідального</w:t>
            </w:r>
            <w:proofErr w:type="spellEnd"/>
            <w:r w:rsidR="002F2F6D">
              <w:t xml:space="preserve"> </w:t>
            </w:r>
            <w:proofErr w:type="spellStart"/>
            <w:r w:rsidR="002F2F6D">
              <w:t>дослідника</w:t>
            </w:r>
            <w:proofErr w:type="spellEnd"/>
            <w:r w:rsidR="002F2F6D">
              <w:t xml:space="preserve"> та </w:t>
            </w:r>
            <w:proofErr w:type="spellStart"/>
            <w:r w:rsidR="002F2F6D">
              <w:t>місця</w:t>
            </w:r>
            <w:proofErr w:type="spellEnd"/>
            <w:r w:rsidR="002F2F6D">
              <w:t xml:space="preserve"> </w:t>
            </w:r>
            <w:proofErr w:type="spellStart"/>
            <w:r w:rsidR="002F2F6D">
              <w:t>проведення</w:t>
            </w:r>
            <w:proofErr w:type="spellEnd"/>
            <w:r w:rsidR="002F2F6D">
              <w:t xml:space="preserve"> </w:t>
            </w:r>
            <w:proofErr w:type="spellStart"/>
            <w:r w:rsidR="002F2F6D">
              <w:t>клінічного</w:t>
            </w:r>
            <w:proofErr w:type="spellEnd"/>
            <w:r w:rsidR="002F2F6D">
              <w:t xml:space="preserve"> </w:t>
            </w:r>
            <w:proofErr w:type="spellStart"/>
            <w:r w:rsidR="002F2F6D">
              <w:t>випробування</w:t>
            </w:r>
            <w:proofErr w:type="spellEnd"/>
            <w:r w:rsidR="002F2F6D" w:rsidRPr="002F2F6D">
              <w:t>:</w:t>
            </w:r>
            <w:r>
              <w:rPr>
                <w:rFonts w:cstheme="minorBidi"/>
              </w:rPr>
              <w:t xml:space="preserve"> </w:t>
            </w:r>
          </w:p>
          <w:tbl>
            <w:tblPr>
              <w:tblStyle w:val="a6"/>
              <w:tblW w:w="0" w:type="auto"/>
              <w:tblInd w:w="0" w:type="dxa"/>
              <w:tblLayout w:type="fixed"/>
              <w:tblLook w:val="04A0" w:firstRow="1" w:lastRow="0" w:firstColumn="1" w:lastColumn="0" w:noHBand="0" w:noVBand="1"/>
            </w:tblPr>
            <w:tblGrid>
              <w:gridCol w:w="5111"/>
              <w:gridCol w:w="5112"/>
            </w:tblGrid>
            <w:tr w:rsidR="00B9494E" w:rsidTr="00C1794E">
              <w:trPr>
                <w:trHeight w:hRule="exact" w:val="353"/>
              </w:trPr>
              <w:tc>
                <w:tcPr>
                  <w:tcW w:w="5111" w:type="dxa"/>
                  <w:tcBorders>
                    <w:top w:val="single" w:sz="4" w:space="0" w:color="auto"/>
                    <w:left w:val="single" w:sz="4" w:space="0" w:color="auto"/>
                    <w:bottom w:val="single" w:sz="4" w:space="0" w:color="auto"/>
                    <w:right w:val="single" w:sz="4" w:space="0" w:color="auto"/>
                  </w:tcBorders>
                  <w:hideMark/>
                </w:tcPr>
                <w:p w:rsidR="00B9494E" w:rsidRPr="00C1794E" w:rsidRDefault="00C1794E">
                  <w:pPr>
                    <w:jc w:val="center"/>
                    <w:rPr>
                      <w:rFonts w:cstheme="minorBidi"/>
                      <w:lang w:val="uk-UA"/>
                    </w:rPr>
                  </w:pPr>
                  <w:r>
                    <w:rPr>
                      <w:rFonts w:cstheme="minorBidi"/>
                    </w:rPr>
                    <w:t>Б</w:t>
                  </w:r>
                  <w:r>
                    <w:rPr>
                      <w:rFonts w:cstheme="minorBidi"/>
                      <w:lang w:val="uk-UA"/>
                    </w:rPr>
                    <w:t>УЛО</w:t>
                  </w:r>
                </w:p>
              </w:tc>
              <w:tc>
                <w:tcPr>
                  <w:tcW w:w="5112" w:type="dxa"/>
                  <w:tcBorders>
                    <w:top w:val="single" w:sz="4" w:space="0" w:color="auto"/>
                    <w:left w:val="single" w:sz="4" w:space="0" w:color="auto"/>
                    <w:bottom w:val="single" w:sz="4" w:space="0" w:color="auto"/>
                    <w:right w:val="single" w:sz="4" w:space="0" w:color="auto"/>
                  </w:tcBorders>
                  <w:hideMark/>
                </w:tcPr>
                <w:p w:rsidR="00B9494E" w:rsidRPr="00C1794E" w:rsidRDefault="00C1794E">
                  <w:pPr>
                    <w:jc w:val="center"/>
                    <w:rPr>
                      <w:rFonts w:cstheme="minorBidi"/>
                      <w:lang w:val="uk-UA"/>
                    </w:rPr>
                  </w:pPr>
                  <w:r>
                    <w:rPr>
                      <w:rFonts w:cstheme="minorBidi"/>
                    </w:rPr>
                    <w:t>С</w:t>
                  </w:r>
                  <w:r>
                    <w:rPr>
                      <w:rFonts w:cstheme="minorBidi"/>
                      <w:lang w:val="uk-UA"/>
                    </w:rPr>
                    <w:t>ТАЛО</w:t>
                  </w:r>
                </w:p>
              </w:tc>
            </w:tr>
            <w:tr w:rsidR="002F2F6D" w:rsidTr="00C1794E">
              <w:trPr>
                <w:trHeight w:val="352"/>
              </w:trPr>
              <w:tc>
                <w:tcPr>
                  <w:tcW w:w="5111" w:type="dxa"/>
                  <w:tcBorders>
                    <w:top w:val="single" w:sz="4" w:space="0" w:color="auto"/>
                    <w:left w:val="single" w:sz="4" w:space="0" w:color="auto"/>
                    <w:bottom w:val="single" w:sz="4" w:space="0" w:color="auto"/>
                    <w:right w:val="single" w:sz="4" w:space="0" w:color="auto"/>
                  </w:tcBorders>
                  <w:hideMark/>
                </w:tcPr>
                <w:p w:rsidR="002F2F6D" w:rsidRPr="002F2F6D" w:rsidRDefault="002F2F6D" w:rsidP="002F2F6D">
                  <w:pPr>
                    <w:pStyle w:val="cs95e872d0"/>
                    <w:rPr>
                      <w:lang w:val="ru-RU"/>
                    </w:rPr>
                  </w:pPr>
                  <w:r w:rsidRPr="002F2F6D">
                    <w:rPr>
                      <w:rStyle w:val="cs9f0a404014"/>
                      <w:rFonts w:ascii="Times New Roman" w:hAnsi="Times New Roman" w:cs="Times New Roman"/>
                      <w:sz w:val="24"/>
                      <w:szCs w:val="24"/>
                      <w:lang w:val="ru-RU"/>
                    </w:rPr>
                    <w:t xml:space="preserve">д.м.н. </w:t>
                  </w:r>
                  <w:proofErr w:type="spellStart"/>
                  <w:r w:rsidRPr="002F2F6D">
                    <w:rPr>
                      <w:rStyle w:val="cs9f0a404014"/>
                      <w:rFonts w:ascii="Times New Roman" w:hAnsi="Times New Roman" w:cs="Times New Roman"/>
                      <w:sz w:val="24"/>
                      <w:szCs w:val="24"/>
                      <w:lang w:val="ru-RU"/>
                    </w:rPr>
                    <w:t>Перехрестенко</w:t>
                  </w:r>
                  <w:proofErr w:type="spellEnd"/>
                  <w:r w:rsidRPr="002F2F6D">
                    <w:rPr>
                      <w:rStyle w:val="cs9f0a404014"/>
                      <w:rFonts w:ascii="Times New Roman" w:hAnsi="Times New Roman" w:cs="Times New Roman"/>
                      <w:sz w:val="24"/>
                      <w:szCs w:val="24"/>
                      <w:lang w:val="ru-RU"/>
                    </w:rPr>
                    <w:t xml:space="preserve"> Т.П. </w:t>
                  </w:r>
                </w:p>
                <w:p w:rsidR="002F2F6D" w:rsidRPr="002F2F6D" w:rsidRDefault="002F2F6D" w:rsidP="002F2F6D">
                  <w:pPr>
                    <w:pStyle w:val="cs80d9435b"/>
                    <w:rPr>
                      <w:lang w:val="ru-RU"/>
                    </w:rPr>
                  </w:pPr>
                  <w:proofErr w:type="spellStart"/>
                  <w:r w:rsidRPr="002F2F6D">
                    <w:rPr>
                      <w:rStyle w:val="cs9f0a404014"/>
                      <w:rFonts w:ascii="Times New Roman" w:hAnsi="Times New Roman" w:cs="Times New Roman"/>
                      <w:sz w:val="24"/>
                      <w:szCs w:val="24"/>
                      <w:lang w:val="ru-RU"/>
                    </w:rPr>
                    <w:t>Товариство</w:t>
                  </w:r>
                  <w:proofErr w:type="spellEnd"/>
                  <w:r w:rsidRPr="002F2F6D">
                    <w:rPr>
                      <w:rStyle w:val="cs9f0a404014"/>
                      <w:rFonts w:ascii="Times New Roman" w:hAnsi="Times New Roman" w:cs="Times New Roman"/>
                      <w:sz w:val="24"/>
                      <w:szCs w:val="24"/>
                      <w:lang w:val="ru-RU"/>
                    </w:rPr>
                    <w:t xml:space="preserve"> з </w:t>
                  </w:r>
                  <w:proofErr w:type="spellStart"/>
                  <w:r w:rsidRPr="002F2F6D">
                    <w:rPr>
                      <w:rStyle w:val="cs9f0a404014"/>
                      <w:rFonts w:ascii="Times New Roman" w:hAnsi="Times New Roman" w:cs="Times New Roman"/>
                      <w:sz w:val="24"/>
                      <w:szCs w:val="24"/>
                      <w:lang w:val="ru-RU"/>
                    </w:rPr>
                    <w:t>обмеженою</w:t>
                  </w:r>
                  <w:proofErr w:type="spellEnd"/>
                  <w:r w:rsidRPr="002F2F6D">
                    <w:rPr>
                      <w:rStyle w:val="cs9f0a404014"/>
                      <w:rFonts w:ascii="Times New Roman" w:hAnsi="Times New Roman" w:cs="Times New Roman"/>
                      <w:sz w:val="24"/>
                      <w:szCs w:val="24"/>
                      <w:lang w:val="ru-RU"/>
                    </w:rPr>
                    <w:t xml:space="preserve"> </w:t>
                  </w:r>
                  <w:proofErr w:type="spellStart"/>
                  <w:r w:rsidRPr="002F2F6D">
                    <w:rPr>
                      <w:rStyle w:val="cs9f0a404014"/>
                      <w:rFonts w:ascii="Times New Roman" w:hAnsi="Times New Roman" w:cs="Times New Roman"/>
                      <w:sz w:val="24"/>
                      <w:szCs w:val="24"/>
                      <w:lang w:val="ru-RU"/>
                    </w:rPr>
                    <w:t>відповідальністю</w:t>
                  </w:r>
                  <w:proofErr w:type="spellEnd"/>
                  <w:r w:rsidRPr="002F2F6D">
                    <w:rPr>
                      <w:rStyle w:val="cs9f0a404014"/>
                      <w:rFonts w:ascii="Times New Roman" w:hAnsi="Times New Roman" w:cs="Times New Roman"/>
                      <w:sz w:val="24"/>
                      <w:szCs w:val="24"/>
                      <w:lang w:val="ru-RU"/>
                    </w:rPr>
                    <w:t xml:space="preserve"> «</w:t>
                  </w:r>
                  <w:proofErr w:type="spellStart"/>
                  <w:r w:rsidRPr="002F2F6D">
                    <w:rPr>
                      <w:rStyle w:val="cs9f0a404014"/>
                      <w:rFonts w:ascii="Times New Roman" w:hAnsi="Times New Roman" w:cs="Times New Roman"/>
                      <w:sz w:val="24"/>
                      <w:szCs w:val="24"/>
                      <w:lang w:val="ru-RU"/>
                    </w:rPr>
                    <w:t>Медичний</w:t>
                  </w:r>
                  <w:proofErr w:type="spellEnd"/>
                  <w:r w:rsidRPr="002F2F6D">
                    <w:rPr>
                      <w:rStyle w:val="cs9f0a404014"/>
                      <w:rFonts w:ascii="Times New Roman" w:hAnsi="Times New Roman" w:cs="Times New Roman"/>
                      <w:sz w:val="24"/>
                      <w:szCs w:val="24"/>
                      <w:lang w:val="ru-RU"/>
                    </w:rPr>
                    <w:t xml:space="preserve"> центр </w:t>
                  </w:r>
                  <w:proofErr w:type="spellStart"/>
                  <w:r w:rsidRPr="002F2F6D">
                    <w:rPr>
                      <w:rStyle w:val="cs9f0a404014"/>
                      <w:rFonts w:ascii="Times New Roman" w:hAnsi="Times New Roman" w:cs="Times New Roman"/>
                      <w:sz w:val="24"/>
                      <w:szCs w:val="24"/>
                      <w:lang w:val="ru-RU"/>
                    </w:rPr>
                    <w:t>імені</w:t>
                  </w:r>
                  <w:proofErr w:type="spellEnd"/>
                  <w:r w:rsidRPr="002F2F6D">
                    <w:rPr>
                      <w:rStyle w:val="cs9f0a404014"/>
                      <w:rFonts w:ascii="Times New Roman" w:hAnsi="Times New Roman" w:cs="Times New Roman"/>
                      <w:sz w:val="24"/>
                      <w:szCs w:val="24"/>
                      <w:lang w:val="ru-RU"/>
                    </w:rPr>
                    <w:t xml:space="preserve"> </w:t>
                  </w:r>
                  <w:proofErr w:type="spellStart"/>
                  <w:r w:rsidRPr="002F2F6D">
                    <w:rPr>
                      <w:rStyle w:val="cs9f0a404014"/>
                      <w:rFonts w:ascii="Times New Roman" w:hAnsi="Times New Roman" w:cs="Times New Roman"/>
                      <w:sz w:val="24"/>
                      <w:szCs w:val="24"/>
                      <w:lang w:val="ru-RU"/>
                    </w:rPr>
                    <w:t>академіка</w:t>
                  </w:r>
                  <w:proofErr w:type="spellEnd"/>
                  <w:r w:rsidRPr="002F2F6D">
                    <w:rPr>
                      <w:rStyle w:val="cs9f0a404014"/>
                      <w:rFonts w:ascii="Times New Roman" w:hAnsi="Times New Roman" w:cs="Times New Roman"/>
                      <w:sz w:val="24"/>
                      <w:szCs w:val="24"/>
                      <w:lang w:val="ru-RU"/>
                    </w:rPr>
                    <w:t xml:space="preserve"> </w:t>
                  </w:r>
                  <w:proofErr w:type="spellStart"/>
                  <w:r w:rsidRPr="002F2F6D">
                    <w:rPr>
                      <w:rStyle w:val="cs9f0a404014"/>
                      <w:rFonts w:ascii="Times New Roman" w:hAnsi="Times New Roman" w:cs="Times New Roman"/>
                      <w:sz w:val="24"/>
                      <w:szCs w:val="24"/>
                      <w:lang w:val="ru-RU"/>
                    </w:rPr>
                    <w:t>Юрія</w:t>
                  </w:r>
                  <w:proofErr w:type="spellEnd"/>
                  <w:r w:rsidRPr="002F2F6D">
                    <w:rPr>
                      <w:rStyle w:val="cs9f0a404014"/>
                      <w:rFonts w:ascii="Times New Roman" w:hAnsi="Times New Roman" w:cs="Times New Roman"/>
                      <w:sz w:val="24"/>
                      <w:szCs w:val="24"/>
                      <w:lang w:val="ru-RU"/>
                    </w:rPr>
                    <w:t xml:space="preserve"> Прокоповича </w:t>
                  </w:r>
                  <w:proofErr w:type="spellStart"/>
                  <w:r w:rsidRPr="002F2F6D">
                    <w:rPr>
                      <w:rStyle w:val="cs9f0a404014"/>
                      <w:rFonts w:ascii="Times New Roman" w:hAnsi="Times New Roman" w:cs="Times New Roman"/>
                      <w:sz w:val="24"/>
                      <w:szCs w:val="24"/>
                      <w:lang w:val="ru-RU"/>
                    </w:rPr>
                    <w:t>Спіженка</w:t>
                  </w:r>
                  <w:proofErr w:type="spellEnd"/>
                  <w:r w:rsidRPr="002F2F6D">
                    <w:rPr>
                      <w:rStyle w:val="cs9f0a404014"/>
                      <w:rFonts w:ascii="Times New Roman" w:hAnsi="Times New Roman" w:cs="Times New Roman"/>
                      <w:sz w:val="24"/>
                      <w:szCs w:val="24"/>
                      <w:lang w:val="ru-RU"/>
                    </w:rPr>
                    <w:t xml:space="preserve">», </w:t>
                  </w:r>
                  <w:proofErr w:type="spellStart"/>
                  <w:r w:rsidRPr="002F2F6D">
                    <w:rPr>
                      <w:rStyle w:val="cs9f0a404014"/>
                      <w:rFonts w:ascii="Times New Roman" w:hAnsi="Times New Roman" w:cs="Times New Roman"/>
                      <w:sz w:val="24"/>
                      <w:szCs w:val="24"/>
                      <w:lang w:val="ru-RU"/>
                    </w:rPr>
                    <w:t>відділ</w:t>
                  </w:r>
                  <w:proofErr w:type="spellEnd"/>
                  <w:r w:rsidRPr="002F2F6D">
                    <w:rPr>
                      <w:rStyle w:val="cs9f0a404014"/>
                      <w:rFonts w:ascii="Times New Roman" w:hAnsi="Times New Roman" w:cs="Times New Roman"/>
                      <w:sz w:val="24"/>
                      <w:szCs w:val="24"/>
                      <w:lang w:val="ru-RU"/>
                    </w:rPr>
                    <w:t xml:space="preserve"> </w:t>
                  </w:r>
                  <w:proofErr w:type="spellStart"/>
                  <w:r w:rsidRPr="002F2F6D">
                    <w:rPr>
                      <w:rStyle w:val="cs9f0a404014"/>
                      <w:rFonts w:ascii="Times New Roman" w:hAnsi="Times New Roman" w:cs="Times New Roman"/>
                      <w:sz w:val="24"/>
                      <w:szCs w:val="24"/>
                      <w:lang w:val="ru-RU"/>
                    </w:rPr>
                    <w:t>клінічних</w:t>
                  </w:r>
                  <w:proofErr w:type="spellEnd"/>
                  <w:r w:rsidRPr="002F2F6D">
                    <w:rPr>
                      <w:rStyle w:val="cs9f0a404014"/>
                      <w:rFonts w:ascii="Times New Roman" w:hAnsi="Times New Roman" w:cs="Times New Roman"/>
                      <w:sz w:val="24"/>
                      <w:szCs w:val="24"/>
                      <w:lang w:val="ru-RU"/>
                    </w:rPr>
                    <w:t xml:space="preserve"> </w:t>
                  </w:r>
                  <w:proofErr w:type="spellStart"/>
                  <w:r w:rsidRPr="002F2F6D">
                    <w:rPr>
                      <w:rStyle w:val="cs9f0a404014"/>
                      <w:rFonts w:ascii="Times New Roman" w:hAnsi="Times New Roman" w:cs="Times New Roman"/>
                      <w:sz w:val="24"/>
                      <w:szCs w:val="24"/>
                      <w:lang w:val="ru-RU"/>
                    </w:rPr>
                    <w:t>досліджень</w:t>
                  </w:r>
                  <w:proofErr w:type="spellEnd"/>
                  <w:r w:rsidRPr="002F2F6D">
                    <w:rPr>
                      <w:rStyle w:val="cs9f0a404014"/>
                      <w:rFonts w:ascii="Times New Roman" w:hAnsi="Times New Roman" w:cs="Times New Roman"/>
                      <w:sz w:val="24"/>
                      <w:szCs w:val="24"/>
                      <w:lang w:val="ru-RU"/>
                    </w:rPr>
                    <w:t xml:space="preserve"> № 1, </w:t>
                  </w:r>
                  <w:proofErr w:type="spellStart"/>
                  <w:r w:rsidRPr="002F2F6D">
                    <w:rPr>
                      <w:rStyle w:val="cs9f0a404014"/>
                      <w:rFonts w:ascii="Times New Roman" w:hAnsi="Times New Roman" w:cs="Times New Roman"/>
                      <w:sz w:val="24"/>
                      <w:szCs w:val="24"/>
                      <w:lang w:val="ru-RU"/>
                    </w:rPr>
                    <w:t>Київська</w:t>
                  </w:r>
                  <w:proofErr w:type="spellEnd"/>
                  <w:r w:rsidRPr="002F2F6D">
                    <w:rPr>
                      <w:rStyle w:val="cs9f0a404014"/>
                      <w:rFonts w:ascii="Times New Roman" w:hAnsi="Times New Roman" w:cs="Times New Roman"/>
                      <w:sz w:val="24"/>
                      <w:szCs w:val="24"/>
                      <w:lang w:val="ru-RU"/>
                    </w:rPr>
                    <w:t xml:space="preserve"> область,                    </w:t>
                  </w:r>
                  <w:proofErr w:type="spellStart"/>
                  <w:r w:rsidRPr="002F2F6D">
                    <w:rPr>
                      <w:rStyle w:val="cs9f0a404014"/>
                      <w:rFonts w:ascii="Times New Roman" w:hAnsi="Times New Roman" w:cs="Times New Roman"/>
                      <w:sz w:val="24"/>
                      <w:szCs w:val="24"/>
                      <w:lang w:val="ru-RU"/>
                    </w:rPr>
                    <w:t>Києво-Святошинський</w:t>
                  </w:r>
                  <w:proofErr w:type="spellEnd"/>
                  <w:r w:rsidRPr="002F2F6D">
                    <w:rPr>
                      <w:rStyle w:val="cs9f0a404014"/>
                      <w:rFonts w:ascii="Times New Roman" w:hAnsi="Times New Roman" w:cs="Times New Roman"/>
                      <w:sz w:val="24"/>
                      <w:szCs w:val="24"/>
                      <w:lang w:val="ru-RU"/>
                    </w:rPr>
                    <w:t xml:space="preserve"> район, с. </w:t>
                  </w:r>
                  <w:proofErr w:type="spellStart"/>
                  <w:r w:rsidRPr="002F2F6D">
                    <w:rPr>
                      <w:rStyle w:val="cs9f0a404014"/>
                      <w:rFonts w:ascii="Times New Roman" w:hAnsi="Times New Roman" w:cs="Times New Roman"/>
                      <w:sz w:val="24"/>
                      <w:szCs w:val="24"/>
                      <w:lang w:val="ru-RU"/>
                    </w:rPr>
                    <w:t>Капітанівка</w:t>
                  </w:r>
                  <w:proofErr w:type="spellEnd"/>
                </w:p>
              </w:tc>
              <w:tc>
                <w:tcPr>
                  <w:tcW w:w="5112" w:type="dxa"/>
                  <w:tcBorders>
                    <w:top w:val="single" w:sz="4" w:space="0" w:color="auto"/>
                    <w:left w:val="single" w:sz="4" w:space="0" w:color="auto"/>
                    <w:bottom w:val="single" w:sz="4" w:space="0" w:color="auto"/>
                    <w:right w:val="single" w:sz="4" w:space="0" w:color="auto"/>
                  </w:tcBorders>
                  <w:hideMark/>
                </w:tcPr>
                <w:p w:rsidR="002F2F6D" w:rsidRPr="002F2F6D" w:rsidRDefault="002F2F6D" w:rsidP="002F2F6D">
                  <w:pPr>
                    <w:pStyle w:val="csfeeeeb43"/>
                    <w:rPr>
                      <w:lang w:val="ru-RU"/>
                    </w:rPr>
                  </w:pPr>
                  <w:proofErr w:type="spellStart"/>
                  <w:r w:rsidRPr="002F2F6D">
                    <w:rPr>
                      <w:rStyle w:val="cs9f0a404014"/>
                      <w:rFonts w:ascii="Times New Roman" w:hAnsi="Times New Roman" w:cs="Times New Roman"/>
                      <w:sz w:val="24"/>
                      <w:szCs w:val="24"/>
                      <w:lang w:val="ru-RU"/>
                    </w:rPr>
                    <w:t>лікар</w:t>
                  </w:r>
                  <w:proofErr w:type="spellEnd"/>
                  <w:r w:rsidRPr="002F2F6D">
                    <w:rPr>
                      <w:rStyle w:val="cs9f0a404014"/>
                      <w:rFonts w:ascii="Times New Roman" w:hAnsi="Times New Roman" w:cs="Times New Roman"/>
                      <w:sz w:val="24"/>
                      <w:szCs w:val="24"/>
                      <w:lang w:val="ru-RU"/>
                    </w:rPr>
                    <w:t xml:space="preserve"> </w:t>
                  </w:r>
                  <w:proofErr w:type="spellStart"/>
                  <w:r w:rsidRPr="002F2F6D">
                    <w:rPr>
                      <w:rStyle w:val="cs9f0a404014"/>
                      <w:rFonts w:ascii="Times New Roman" w:hAnsi="Times New Roman" w:cs="Times New Roman"/>
                      <w:sz w:val="24"/>
                      <w:szCs w:val="24"/>
                      <w:lang w:val="ru-RU"/>
                    </w:rPr>
                    <w:t>Карнабеда</w:t>
                  </w:r>
                  <w:proofErr w:type="spellEnd"/>
                  <w:r w:rsidRPr="002F2F6D">
                    <w:rPr>
                      <w:rStyle w:val="cs9f0a404014"/>
                      <w:rFonts w:ascii="Times New Roman" w:hAnsi="Times New Roman" w:cs="Times New Roman"/>
                      <w:sz w:val="24"/>
                      <w:szCs w:val="24"/>
                      <w:lang w:val="ru-RU"/>
                    </w:rPr>
                    <w:t xml:space="preserve"> О.А.</w:t>
                  </w:r>
                </w:p>
                <w:p w:rsidR="002F2F6D" w:rsidRPr="002F2F6D" w:rsidRDefault="002F2F6D" w:rsidP="002F2F6D">
                  <w:pPr>
                    <w:pStyle w:val="cs80d9435b"/>
                    <w:rPr>
                      <w:lang w:val="ru-RU"/>
                    </w:rPr>
                  </w:pPr>
                  <w:proofErr w:type="spellStart"/>
                  <w:r w:rsidRPr="002F2F6D">
                    <w:rPr>
                      <w:rStyle w:val="cs9f0a404014"/>
                      <w:rFonts w:ascii="Times New Roman" w:hAnsi="Times New Roman" w:cs="Times New Roman"/>
                      <w:sz w:val="24"/>
                      <w:szCs w:val="24"/>
                      <w:lang w:val="ru-RU"/>
                    </w:rPr>
                    <w:t>Медичний</w:t>
                  </w:r>
                  <w:proofErr w:type="spellEnd"/>
                  <w:r w:rsidRPr="002F2F6D">
                    <w:rPr>
                      <w:rStyle w:val="cs9f0a404014"/>
                      <w:rFonts w:ascii="Times New Roman" w:hAnsi="Times New Roman" w:cs="Times New Roman"/>
                      <w:sz w:val="24"/>
                      <w:szCs w:val="24"/>
                      <w:lang w:val="ru-RU"/>
                    </w:rPr>
                    <w:t xml:space="preserve"> центр </w:t>
                  </w:r>
                  <w:proofErr w:type="spellStart"/>
                  <w:r w:rsidRPr="002F2F6D">
                    <w:rPr>
                      <w:rStyle w:val="cs9f0a404014"/>
                      <w:rFonts w:ascii="Times New Roman" w:hAnsi="Times New Roman" w:cs="Times New Roman"/>
                      <w:sz w:val="24"/>
                      <w:szCs w:val="24"/>
                      <w:lang w:val="ru-RU"/>
                    </w:rPr>
                    <w:t>товариства</w:t>
                  </w:r>
                  <w:proofErr w:type="spellEnd"/>
                  <w:r w:rsidRPr="002F2F6D">
                    <w:rPr>
                      <w:rStyle w:val="cs9f0a404014"/>
                      <w:rFonts w:ascii="Times New Roman" w:hAnsi="Times New Roman" w:cs="Times New Roman"/>
                      <w:sz w:val="24"/>
                      <w:szCs w:val="24"/>
                      <w:lang w:val="ru-RU"/>
                    </w:rPr>
                    <w:t xml:space="preserve"> з </w:t>
                  </w:r>
                  <w:proofErr w:type="spellStart"/>
                  <w:r w:rsidRPr="002F2F6D">
                    <w:rPr>
                      <w:rStyle w:val="cs9f0a404014"/>
                      <w:rFonts w:ascii="Times New Roman" w:hAnsi="Times New Roman" w:cs="Times New Roman"/>
                      <w:sz w:val="24"/>
                      <w:szCs w:val="24"/>
                      <w:lang w:val="ru-RU"/>
                    </w:rPr>
                    <w:t>обмеженою</w:t>
                  </w:r>
                  <w:proofErr w:type="spellEnd"/>
                  <w:r w:rsidRPr="002F2F6D">
                    <w:rPr>
                      <w:rStyle w:val="cs9f0a404014"/>
                      <w:rFonts w:ascii="Times New Roman" w:hAnsi="Times New Roman" w:cs="Times New Roman"/>
                      <w:sz w:val="24"/>
                      <w:szCs w:val="24"/>
                      <w:lang w:val="ru-RU"/>
                    </w:rPr>
                    <w:t xml:space="preserve"> </w:t>
                  </w:r>
                  <w:proofErr w:type="spellStart"/>
                  <w:r w:rsidRPr="002F2F6D">
                    <w:rPr>
                      <w:rStyle w:val="cs9f0a404014"/>
                      <w:rFonts w:ascii="Times New Roman" w:hAnsi="Times New Roman" w:cs="Times New Roman"/>
                      <w:sz w:val="24"/>
                      <w:szCs w:val="24"/>
                      <w:lang w:val="ru-RU"/>
                    </w:rPr>
                    <w:t>відповідальністю</w:t>
                  </w:r>
                  <w:proofErr w:type="spellEnd"/>
                  <w:r w:rsidRPr="002F2F6D">
                    <w:rPr>
                      <w:rStyle w:val="cs9f0a404014"/>
                      <w:rFonts w:ascii="Times New Roman" w:hAnsi="Times New Roman" w:cs="Times New Roman"/>
                      <w:sz w:val="24"/>
                      <w:szCs w:val="24"/>
                      <w:lang w:val="ru-RU"/>
                    </w:rPr>
                    <w:t xml:space="preserve"> «</w:t>
                  </w:r>
                  <w:proofErr w:type="spellStart"/>
                  <w:r w:rsidRPr="002F2F6D">
                    <w:rPr>
                      <w:rStyle w:val="cs9f0a404014"/>
                      <w:rFonts w:ascii="Times New Roman" w:hAnsi="Times New Roman" w:cs="Times New Roman"/>
                      <w:sz w:val="24"/>
                      <w:szCs w:val="24"/>
                      <w:lang w:val="ru-RU"/>
                    </w:rPr>
                    <w:t>Аренсія</w:t>
                  </w:r>
                  <w:proofErr w:type="spellEnd"/>
                  <w:r w:rsidRPr="002F2F6D">
                    <w:rPr>
                      <w:rStyle w:val="cs9f0a404014"/>
                      <w:rFonts w:ascii="Times New Roman" w:hAnsi="Times New Roman" w:cs="Times New Roman"/>
                      <w:sz w:val="24"/>
                      <w:szCs w:val="24"/>
                      <w:lang w:val="ru-RU"/>
                    </w:rPr>
                    <w:t xml:space="preserve"> </w:t>
                  </w:r>
                  <w:proofErr w:type="spellStart"/>
                  <w:r w:rsidRPr="002F2F6D">
                    <w:rPr>
                      <w:rStyle w:val="cs9f0a404014"/>
                      <w:rFonts w:ascii="Times New Roman" w:hAnsi="Times New Roman" w:cs="Times New Roman"/>
                      <w:sz w:val="24"/>
                      <w:szCs w:val="24"/>
                      <w:lang w:val="ru-RU"/>
                    </w:rPr>
                    <w:t>Експлораторі</w:t>
                  </w:r>
                  <w:proofErr w:type="spellEnd"/>
                  <w:r w:rsidRPr="002F2F6D">
                    <w:rPr>
                      <w:rStyle w:val="cs9f0a404014"/>
                      <w:rFonts w:ascii="Times New Roman" w:hAnsi="Times New Roman" w:cs="Times New Roman"/>
                      <w:sz w:val="24"/>
                      <w:szCs w:val="24"/>
                      <w:lang w:val="ru-RU"/>
                    </w:rPr>
                    <w:t xml:space="preserve"> </w:t>
                  </w:r>
                  <w:proofErr w:type="spellStart"/>
                  <w:r w:rsidRPr="002F2F6D">
                    <w:rPr>
                      <w:rStyle w:val="cs9f0a404014"/>
                      <w:rFonts w:ascii="Times New Roman" w:hAnsi="Times New Roman" w:cs="Times New Roman"/>
                      <w:sz w:val="24"/>
                      <w:szCs w:val="24"/>
                      <w:lang w:val="ru-RU"/>
                    </w:rPr>
                    <w:t>Медісін</w:t>
                  </w:r>
                  <w:proofErr w:type="spellEnd"/>
                  <w:r w:rsidRPr="002F2F6D">
                    <w:rPr>
                      <w:rStyle w:val="cs9f0a404014"/>
                      <w:rFonts w:ascii="Times New Roman" w:hAnsi="Times New Roman" w:cs="Times New Roman"/>
                      <w:sz w:val="24"/>
                      <w:szCs w:val="24"/>
                      <w:lang w:val="ru-RU"/>
                    </w:rPr>
                    <w:t xml:space="preserve">», </w:t>
                  </w:r>
                  <w:proofErr w:type="spellStart"/>
                  <w:r w:rsidRPr="002F2F6D">
                    <w:rPr>
                      <w:rStyle w:val="cs9f0a404014"/>
                      <w:rFonts w:ascii="Times New Roman" w:hAnsi="Times New Roman" w:cs="Times New Roman"/>
                      <w:sz w:val="24"/>
                      <w:szCs w:val="24"/>
                      <w:lang w:val="ru-RU"/>
                    </w:rPr>
                    <w:t>відділ</w:t>
                  </w:r>
                  <w:proofErr w:type="spellEnd"/>
                  <w:r w:rsidRPr="002F2F6D">
                    <w:rPr>
                      <w:rStyle w:val="cs9f0a404014"/>
                      <w:rFonts w:ascii="Times New Roman" w:hAnsi="Times New Roman" w:cs="Times New Roman"/>
                      <w:sz w:val="24"/>
                      <w:szCs w:val="24"/>
                      <w:lang w:val="ru-RU"/>
                    </w:rPr>
                    <w:t xml:space="preserve"> </w:t>
                  </w:r>
                  <w:proofErr w:type="spellStart"/>
                  <w:r w:rsidRPr="002F2F6D">
                    <w:rPr>
                      <w:rStyle w:val="cs9f0a404014"/>
                      <w:rFonts w:ascii="Times New Roman" w:hAnsi="Times New Roman" w:cs="Times New Roman"/>
                      <w:sz w:val="24"/>
                      <w:szCs w:val="24"/>
                      <w:lang w:val="ru-RU"/>
                    </w:rPr>
                    <w:t>клінічних</w:t>
                  </w:r>
                  <w:proofErr w:type="spellEnd"/>
                  <w:r w:rsidRPr="002F2F6D">
                    <w:rPr>
                      <w:rStyle w:val="cs9f0a404014"/>
                      <w:rFonts w:ascii="Times New Roman" w:hAnsi="Times New Roman" w:cs="Times New Roman"/>
                      <w:sz w:val="24"/>
                      <w:szCs w:val="24"/>
                      <w:lang w:val="ru-RU"/>
                    </w:rPr>
                    <w:t xml:space="preserve"> </w:t>
                  </w:r>
                  <w:proofErr w:type="spellStart"/>
                  <w:r w:rsidRPr="002F2F6D">
                    <w:rPr>
                      <w:rStyle w:val="cs9f0a404014"/>
                      <w:rFonts w:ascii="Times New Roman" w:hAnsi="Times New Roman" w:cs="Times New Roman"/>
                      <w:sz w:val="24"/>
                      <w:szCs w:val="24"/>
                      <w:lang w:val="ru-RU"/>
                    </w:rPr>
                    <w:t>досліджень</w:t>
                  </w:r>
                  <w:proofErr w:type="spellEnd"/>
                  <w:r w:rsidRPr="002F2F6D">
                    <w:rPr>
                      <w:rStyle w:val="cs9f0a404014"/>
                      <w:rFonts w:ascii="Times New Roman" w:hAnsi="Times New Roman" w:cs="Times New Roman"/>
                      <w:sz w:val="24"/>
                      <w:szCs w:val="24"/>
                      <w:lang w:val="ru-RU"/>
                    </w:rPr>
                    <w:t xml:space="preserve">, м. </w:t>
                  </w:r>
                  <w:proofErr w:type="spellStart"/>
                  <w:r w:rsidRPr="002F2F6D">
                    <w:rPr>
                      <w:rStyle w:val="cs9f0a404014"/>
                      <w:rFonts w:ascii="Times New Roman" w:hAnsi="Times New Roman" w:cs="Times New Roman"/>
                      <w:sz w:val="24"/>
                      <w:szCs w:val="24"/>
                      <w:lang w:val="ru-RU"/>
                    </w:rPr>
                    <w:t>Київ</w:t>
                  </w:r>
                  <w:proofErr w:type="spellEnd"/>
                </w:p>
              </w:tc>
            </w:tr>
          </w:tbl>
          <w:p w:rsidR="00B9494E" w:rsidRDefault="00B9494E">
            <w:pPr>
              <w:rPr>
                <w:rFonts w:asciiTheme="minorHAnsi" w:hAnsiTheme="minorHAnsi"/>
                <w:sz w:val="22"/>
              </w:rPr>
            </w:pP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 762 </w:t>
            </w:r>
            <w:proofErr w:type="spellStart"/>
            <w:r>
              <w:t>від</w:t>
            </w:r>
            <w:proofErr w:type="spellEnd"/>
            <w:r>
              <w:t xml:space="preserve"> 20.04.2021</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«Відкрите дослідження 1 фази з оцінки безпечності, фармакокінетики і фармакодинаміки препарату JNJ-64264681 в учасників з неходжкінською лімфомою та хронічним лімфоцитарним лейкозом», 64264681LYM1001, поправка 4 від 18 лютого 2021 року</w:t>
            </w:r>
          </w:p>
        </w:tc>
      </w:tr>
      <w:tr w:rsidR="00B9494E">
        <w:trPr>
          <w:trHeight w:val="379"/>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ТОВ «АРЕНСІЯ ЕКСПЛОРАТОРІ МЕДІСІН», </w:t>
            </w:r>
            <w:proofErr w:type="spellStart"/>
            <w:r>
              <w:t>Україна</w:t>
            </w:r>
            <w:proofErr w:type="spellEnd"/>
          </w:p>
        </w:tc>
      </w:tr>
      <w:tr w:rsidR="00B9494E">
        <w:trPr>
          <w:trHeight w:val="353"/>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proofErr w:type="spellStart"/>
            <w:r>
              <w:t>Янссен-Сілаг</w:t>
            </w:r>
            <w:proofErr w:type="spellEnd"/>
            <w:r>
              <w:t xml:space="preserve"> </w:t>
            </w:r>
            <w:proofErr w:type="spellStart"/>
            <w:r>
              <w:t>Інтернешнл</w:t>
            </w:r>
            <w:proofErr w:type="spellEnd"/>
            <w:r>
              <w:t xml:space="preserve"> НВ, </w:t>
            </w:r>
            <w:proofErr w:type="spellStart"/>
            <w:r>
              <w:t>Бельгія</w:t>
            </w:r>
            <w:proofErr w:type="spellEnd"/>
            <w:r>
              <w:t xml:space="preserve"> / </w:t>
            </w:r>
            <w:proofErr w:type="spellStart"/>
            <w:r>
              <w:t>Janssen-Cilag</w:t>
            </w:r>
            <w:proofErr w:type="spellEnd"/>
            <w:r>
              <w:t xml:space="preserve"> </w:t>
            </w:r>
            <w:proofErr w:type="spellStart"/>
            <w:r>
              <w:t>International</w:t>
            </w:r>
            <w:proofErr w:type="spellEnd"/>
            <w:r>
              <w:t xml:space="preserve"> NV, </w:t>
            </w:r>
            <w:proofErr w:type="spellStart"/>
            <w:r>
              <w:t>Belgium</w:t>
            </w:r>
            <w:proofErr w:type="spellEnd"/>
          </w:p>
        </w:tc>
      </w:tr>
      <w:tr w:rsidR="00B9494E">
        <w:trPr>
          <w:trHeight w:val="732"/>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rPr>
                <w:lang w:val="en-US"/>
              </w:rPr>
            </w:pPr>
            <w:r>
              <w:t xml:space="preserve">― </w:t>
            </w:r>
          </w:p>
        </w:tc>
      </w:tr>
    </w:tbl>
    <w:p w:rsidR="00B9494E" w:rsidRDefault="00EF743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B9494E" w:rsidRDefault="00EF743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B9494E" w:rsidRDefault="00EF7439">
      <w:pPr>
        <w:rPr>
          <w:lang w:val="uk-UA"/>
        </w:rPr>
      </w:pPr>
      <w:r>
        <w:rPr>
          <w:lang w:val="uk-UA"/>
        </w:rPr>
        <w:lastRenderedPageBreak/>
        <w:t xml:space="preserve">                                                                                                                                                       Додаток </w:t>
      </w:r>
      <w:r w:rsidRPr="00130623">
        <w:t>15</w:t>
      </w:r>
    </w:p>
    <w:p w:rsidR="00B9494E" w:rsidRDefault="0025379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53790">
        <w:rPr>
          <w:lang w:val="uk-UA"/>
        </w:rPr>
        <w:t>Про затвердження суттєвих</w:t>
      </w:r>
      <w:r>
        <w:rPr>
          <w:lang w:val="uk-UA"/>
        </w:rPr>
        <w:t xml:space="preserve"> </w:t>
      </w:r>
      <w:r w:rsidRPr="00253790">
        <w:rPr>
          <w:lang w:val="uk-UA"/>
        </w:rPr>
        <w:t>поправок до протоколів</w:t>
      </w:r>
      <w:r>
        <w:rPr>
          <w:lang w:val="uk-UA"/>
        </w:rPr>
        <w:t xml:space="preserve"> </w:t>
      </w:r>
      <w:r w:rsidRPr="00253790">
        <w:rPr>
          <w:lang w:val="uk-UA"/>
        </w:rPr>
        <w:t>клінічних випробувань</w:t>
      </w:r>
      <w:r>
        <w:rPr>
          <w:lang w:val="uk-UA"/>
        </w:rPr>
        <w:t>»</w:t>
      </w:r>
      <w:r w:rsidR="00EF7439">
        <w:rPr>
          <w:lang w:val="uk-UA"/>
        </w:rPr>
        <w:t xml:space="preserve"> </w:t>
      </w:r>
    </w:p>
    <w:p w:rsidR="00B9494E" w:rsidRDefault="00CF412E">
      <w:pPr>
        <w:ind w:left="9072"/>
        <w:rPr>
          <w:lang w:val="uk-UA"/>
        </w:rPr>
      </w:pPr>
      <w:r>
        <w:rPr>
          <w:u w:val="single"/>
          <w:lang w:val="uk-UA"/>
        </w:rPr>
        <w:t>0</w:t>
      </w:r>
      <w:r w:rsidRPr="000A5CA5">
        <w:rPr>
          <w:u w:val="single"/>
          <w:lang w:val="uk-UA"/>
        </w:rPr>
        <w:t>2.07.2022</w:t>
      </w:r>
      <w:r>
        <w:rPr>
          <w:lang w:val="uk-UA"/>
        </w:rPr>
        <w:t xml:space="preserve"> № </w:t>
      </w:r>
      <w:r w:rsidRPr="000A5CA5">
        <w:rPr>
          <w:u w:val="single"/>
          <w:lang w:val="uk-UA"/>
        </w:rPr>
        <w:t>1141</w:t>
      </w:r>
    </w:p>
    <w:p w:rsidR="00B9494E" w:rsidRDefault="00B9494E"/>
    <w:p w:rsidR="00B9494E" w:rsidRDefault="00B9494E"/>
    <w:tbl>
      <w:tblPr>
        <w:tblStyle w:val="a6"/>
        <w:tblW w:w="0" w:type="auto"/>
        <w:tblInd w:w="0" w:type="dxa"/>
        <w:tblLayout w:type="fixed"/>
        <w:tblLook w:val="04A0" w:firstRow="1" w:lastRow="0" w:firstColumn="1" w:lastColumn="0" w:noHBand="0" w:noVBand="1"/>
      </w:tblPr>
      <w:tblGrid>
        <w:gridCol w:w="2841"/>
        <w:gridCol w:w="10479"/>
      </w:tblGrid>
      <w:tr w:rsidR="00B9494E" w:rsidTr="00253790">
        <w:trPr>
          <w:trHeight w:val="5964"/>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rPr>
                <w:szCs w:val="24"/>
              </w:rPr>
            </w:pPr>
            <w:proofErr w:type="spellStart"/>
            <w:r>
              <w:rPr>
                <w:szCs w:val="24"/>
              </w:rPr>
              <w:t>Ідентифікація</w:t>
            </w:r>
            <w:proofErr w:type="spellEnd"/>
            <w:r>
              <w:rPr>
                <w:szCs w:val="24"/>
              </w:rPr>
              <w:t xml:space="preserve"> </w:t>
            </w:r>
            <w:proofErr w:type="spellStart"/>
            <w:r>
              <w:rPr>
                <w:szCs w:val="24"/>
              </w:rPr>
              <w:t>суттєвої</w:t>
            </w:r>
            <w:proofErr w:type="spellEnd"/>
            <w:r>
              <w:rPr>
                <w:szCs w:val="24"/>
              </w:rPr>
              <w:t xml:space="preserve">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rsidP="00253790">
            <w:pPr>
              <w:jc w:val="both"/>
              <w:rPr>
                <w:rFonts w:asciiTheme="minorHAnsi" w:hAnsiTheme="minorHAnsi"/>
                <w:sz w:val="22"/>
              </w:rPr>
            </w:pPr>
            <w:proofErr w:type="spellStart"/>
            <w:r>
              <w:t>Додаток</w:t>
            </w:r>
            <w:proofErr w:type="spellEnd"/>
            <w:r>
              <w:t xml:space="preserve"> до Протоколу </w:t>
            </w:r>
            <w:proofErr w:type="spellStart"/>
            <w:r>
              <w:t>клінічного</w:t>
            </w:r>
            <w:proofErr w:type="spellEnd"/>
            <w:r>
              <w:t xml:space="preserve"> випробування 64264681LYM1002, від 06 травня 2022 року, англійською мовою; Брошура дослідника JNJ-67856633, Видання 4, від 14 квітня 2022 року, англійською мовою; Досьє досліджуваного лікарського засобу (IMPD), JNJ-67856633-ZAF / JNJ-67856633-AAA, Розділи: 2.3 Вступ, від 28 лютого 2022 року, англійською мовою; 3.2.S Лікарська субстанція JNJ-67856633-ZAF, від 01 березня 2022 року, англійською мовою; 3.2.S Лікарська субстанція JNJ-67856633-AAA, від 25 лютого 2022 року, англійською мовою; 3.2.P Лікарський засіб JNJ-67856633-ZAF екв. 50 мг і 100 мг тверді желатинові капсули, від 25 лютого 2022 року, англійською мовою; 3.2.P Лікарський засіб JNJ-67856633-ZAF екв. 80 мг таблетки вкриті плівковою оболонкою для перорального застосування (G024), екв. 100 мг таблетки вкриті плівковою оболонкою для перорального застосування (G027), від 01 березня 2022 року, англійською мовою; 3.2.P Лікарський засіб JNJ-67856633-AAA 80 мг таблетки вкриті плівковою оболонкою для перорального застосування (G003), 100 мг таблетки вкриті плівковою оболонкою для перорального застосування (G005), від 01 березня 2022 року, англійською мовою; 3.2.A Додатки, від 21 лютого 2022 року, англійською мовою; Залучення нових лікарських форм препарату JNJ-6856633 </w:t>
            </w:r>
            <w:r w:rsidR="005F2FCC" w:rsidRPr="005F2FCC">
              <w:t xml:space="preserve">                 </w:t>
            </w:r>
            <w:r>
              <w:t xml:space="preserve">(JNJ-6856633-AAA, G003; JNJ-6856633-AAA G005), таблетки </w:t>
            </w:r>
            <w:proofErr w:type="spellStart"/>
            <w:r>
              <w:t>вкриті</w:t>
            </w:r>
            <w:proofErr w:type="spellEnd"/>
            <w:r>
              <w:t xml:space="preserve"> </w:t>
            </w:r>
            <w:proofErr w:type="spellStart"/>
            <w:r>
              <w:t>плівковою</w:t>
            </w:r>
            <w:proofErr w:type="spellEnd"/>
            <w:r>
              <w:t xml:space="preserve"> </w:t>
            </w:r>
            <w:proofErr w:type="spellStart"/>
            <w:r>
              <w:t>оболонкою</w:t>
            </w:r>
            <w:proofErr w:type="spellEnd"/>
            <w:r>
              <w:t xml:space="preserve"> 80 та </w:t>
            </w:r>
            <w:r w:rsidR="005F2FCC" w:rsidRPr="005F2FCC">
              <w:t xml:space="preserve">            </w:t>
            </w:r>
            <w:r>
              <w:t xml:space="preserve">100 мг; </w:t>
            </w:r>
            <w:proofErr w:type="spellStart"/>
            <w:r>
              <w:t>Залучення</w:t>
            </w:r>
            <w:proofErr w:type="spellEnd"/>
            <w:r>
              <w:t xml:space="preserve"> </w:t>
            </w:r>
            <w:proofErr w:type="spellStart"/>
            <w:r>
              <w:t>нових</w:t>
            </w:r>
            <w:proofErr w:type="spellEnd"/>
            <w:r>
              <w:t xml:space="preserve"> </w:t>
            </w:r>
            <w:proofErr w:type="spellStart"/>
            <w:r>
              <w:t>виробничих</w:t>
            </w:r>
            <w:proofErr w:type="spellEnd"/>
            <w:r>
              <w:t xml:space="preserve"> </w:t>
            </w:r>
            <w:proofErr w:type="spellStart"/>
            <w:r>
              <w:t>ділянок</w:t>
            </w:r>
            <w:proofErr w:type="spellEnd"/>
            <w:r>
              <w:t xml:space="preserve"> для досліджуваного лікарського засобу JNJ-67856633-ZAF 50 і 100 мг (тверді желатинові капсули): Catalent Germany Schorndorf GmbH, Steinbeisstr. 1 – 2, 73614, Schorndorf, Німеччина та CATALENT (SHANGHAI) CLINICAL TRIAL SUPPLIES CO., LTD, Unit 2C, No.353, </w:t>
            </w:r>
            <w:proofErr w:type="spellStart"/>
            <w:r>
              <w:t>Riying</w:t>
            </w:r>
            <w:proofErr w:type="spellEnd"/>
            <w:r>
              <w:t xml:space="preserve"> </w:t>
            </w:r>
            <w:proofErr w:type="spellStart"/>
            <w:r>
              <w:t>Bei</w:t>
            </w:r>
            <w:proofErr w:type="spellEnd"/>
            <w:r>
              <w:t xml:space="preserve"> </w:t>
            </w:r>
            <w:proofErr w:type="spellStart"/>
            <w:r>
              <w:t>Road</w:t>
            </w:r>
            <w:proofErr w:type="spellEnd"/>
            <w:r>
              <w:t xml:space="preserve">, </w:t>
            </w:r>
            <w:proofErr w:type="spellStart"/>
            <w:r>
              <w:t>China</w:t>
            </w:r>
            <w:proofErr w:type="spellEnd"/>
            <w:r>
              <w:t xml:space="preserve"> (</w:t>
            </w:r>
            <w:proofErr w:type="spellStart"/>
            <w:r>
              <w:t>Shanghai</w:t>
            </w:r>
            <w:proofErr w:type="spellEnd"/>
            <w:r>
              <w:t xml:space="preserve">) </w:t>
            </w:r>
            <w:proofErr w:type="spellStart"/>
            <w:r>
              <w:t>Pilot</w:t>
            </w:r>
            <w:proofErr w:type="spellEnd"/>
            <w:r>
              <w:t xml:space="preserve"> </w:t>
            </w:r>
            <w:proofErr w:type="spellStart"/>
            <w:r>
              <w:t>Free</w:t>
            </w:r>
            <w:proofErr w:type="spellEnd"/>
            <w:r>
              <w:t xml:space="preserve"> </w:t>
            </w:r>
            <w:proofErr w:type="spellStart"/>
            <w:r>
              <w:t>Trade</w:t>
            </w:r>
            <w:proofErr w:type="spellEnd"/>
            <w:r>
              <w:t xml:space="preserve"> </w:t>
            </w:r>
            <w:proofErr w:type="spellStart"/>
            <w:r>
              <w:t>Zone</w:t>
            </w:r>
            <w:proofErr w:type="spellEnd"/>
            <w:r>
              <w:t xml:space="preserve">, </w:t>
            </w:r>
            <w:proofErr w:type="spellStart"/>
            <w:r>
              <w:t>Shanghai</w:t>
            </w:r>
            <w:proofErr w:type="spellEnd"/>
            <w:r>
              <w:t xml:space="preserve">, P.R., Китай; </w:t>
            </w:r>
            <w:proofErr w:type="spellStart"/>
            <w:r>
              <w:t>Залучення</w:t>
            </w:r>
            <w:proofErr w:type="spellEnd"/>
            <w:r>
              <w:t xml:space="preserve"> </w:t>
            </w:r>
            <w:proofErr w:type="spellStart"/>
            <w:r>
              <w:t>додаткових</w:t>
            </w:r>
            <w:proofErr w:type="spellEnd"/>
            <w:r>
              <w:t xml:space="preserve"> </w:t>
            </w:r>
            <w:proofErr w:type="spellStart"/>
            <w:r>
              <w:t>виробничих</w:t>
            </w:r>
            <w:proofErr w:type="spellEnd"/>
            <w:r>
              <w:t xml:space="preserve"> </w:t>
            </w:r>
            <w:proofErr w:type="spellStart"/>
            <w:r>
              <w:t>ділянок</w:t>
            </w:r>
            <w:proofErr w:type="spellEnd"/>
            <w:r>
              <w:t xml:space="preserve"> для </w:t>
            </w:r>
            <w:proofErr w:type="spellStart"/>
            <w:r>
              <w:t>досліджуваного</w:t>
            </w:r>
            <w:proofErr w:type="spellEnd"/>
            <w:r>
              <w:t xml:space="preserve"> </w:t>
            </w:r>
            <w:proofErr w:type="spellStart"/>
            <w:r>
              <w:t>лікарського</w:t>
            </w:r>
            <w:proofErr w:type="spellEnd"/>
            <w:r>
              <w:t xml:space="preserve"> </w:t>
            </w:r>
            <w:proofErr w:type="spellStart"/>
            <w:r>
              <w:t>засобу</w:t>
            </w:r>
            <w:proofErr w:type="spellEnd"/>
            <w:r>
              <w:t xml:space="preserve"> JNJ-6856633 </w:t>
            </w:r>
            <w:r w:rsidR="005F2FCC" w:rsidRPr="005F2FCC">
              <w:t xml:space="preserve">             </w:t>
            </w:r>
            <w:r>
              <w:t>80 та 100 мг (таблетки вкриті плівковою оболонкою): Catalent Germany Schorndorf GmbH, Steinbeisstr. 1 – 2, 73614, Schorndorf, Німеччина та CATALENT (SHANGHAI) CLINICAL TRIAL</w:t>
            </w:r>
          </w:p>
        </w:tc>
      </w:tr>
    </w:tbl>
    <w:p w:rsidR="00253790" w:rsidRPr="00253790" w:rsidRDefault="00253790" w:rsidP="00253790">
      <w:pPr>
        <w:rPr>
          <w:lang w:val="uk-UA"/>
        </w:rPr>
      </w:pPr>
      <w:r>
        <w:br w:type="page"/>
      </w:r>
      <w:r>
        <w:rPr>
          <w:lang w:val="uk-UA"/>
        </w:rPr>
        <w:lastRenderedPageBreak/>
        <w:t xml:space="preserve">                                                                                                          2                                                                      продовження додатка 15</w:t>
      </w:r>
    </w:p>
    <w:p w:rsidR="00253790" w:rsidRDefault="00253790"/>
    <w:tbl>
      <w:tblPr>
        <w:tblStyle w:val="a6"/>
        <w:tblW w:w="0" w:type="auto"/>
        <w:tblInd w:w="0" w:type="dxa"/>
        <w:tblLayout w:type="fixed"/>
        <w:tblLook w:val="04A0" w:firstRow="1" w:lastRow="0" w:firstColumn="1" w:lastColumn="0" w:noHBand="0" w:noVBand="1"/>
      </w:tblPr>
      <w:tblGrid>
        <w:gridCol w:w="2841"/>
        <w:gridCol w:w="10479"/>
      </w:tblGrid>
      <w:tr w:rsidR="00253790" w:rsidTr="00253790">
        <w:trPr>
          <w:trHeight w:val="7872"/>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253790" w:rsidRDefault="00253790" w:rsidP="00253790">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253790" w:rsidRDefault="00253790" w:rsidP="00253790">
            <w:pPr>
              <w:jc w:val="both"/>
            </w:pPr>
            <w:r>
              <w:t xml:space="preserve"> SUPPLIES CO., LTD, </w:t>
            </w:r>
            <w:proofErr w:type="spellStart"/>
            <w:r>
              <w:t>Unit</w:t>
            </w:r>
            <w:proofErr w:type="spellEnd"/>
            <w:r>
              <w:t xml:space="preserve"> 2C, No.353, </w:t>
            </w:r>
            <w:proofErr w:type="spellStart"/>
            <w:r>
              <w:t>Riying</w:t>
            </w:r>
            <w:proofErr w:type="spellEnd"/>
            <w:r>
              <w:t xml:space="preserve"> </w:t>
            </w:r>
            <w:proofErr w:type="spellStart"/>
            <w:r>
              <w:t>Bei</w:t>
            </w:r>
            <w:proofErr w:type="spellEnd"/>
            <w:r>
              <w:t xml:space="preserve"> </w:t>
            </w:r>
            <w:proofErr w:type="spellStart"/>
            <w:r>
              <w:t>Road</w:t>
            </w:r>
            <w:proofErr w:type="spellEnd"/>
            <w:r>
              <w:t xml:space="preserve">, </w:t>
            </w:r>
            <w:proofErr w:type="spellStart"/>
            <w:r>
              <w:t>China</w:t>
            </w:r>
            <w:proofErr w:type="spellEnd"/>
            <w:r>
              <w:t xml:space="preserve"> (</w:t>
            </w:r>
            <w:proofErr w:type="spellStart"/>
            <w:r>
              <w:t>Shanghai</w:t>
            </w:r>
            <w:proofErr w:type="spellEnd"/>
            <w:r>
              <w:t xml:space="preserve">) </w:t>
            </w:r>
            <w:proofErr w:type="spellStart"/>
            <w:r>
              <w:t>Pilot</w:t>
            </w:r>
            <w:proofErr w:type="spellEnd"/>
            <w:r>
              <w:t xml:space="preserve"> </w:t>
            </w:r>
            <w:proofErr w:type="spellStart"/>
            <w:r>
              <w:t>Free</w:t>
            </w:r>
            <w:proofErr w:type="spellEnd"/>
            <w:r>
              <w:t xml:space="preserve"> </w:t>
            </w:r>
            <w:proofErr w:type="spellStart"/>
            <w:r>
              <w:t>Trade</w:t>
            </w:r>
            <w:proofErr w:type="spellEnd"/>
            <w:r>
              <w:t xml:space="preserve"> </w:t>
            </w:r>
            <w:proofErr w:type="spellStart"/>
            <w:r>
              <w:t>Zone</w:t>
            </w:r>
            <w:proofErr w:type="spellEnd"/>
            <w:r>
              <w:t xml:space="preserve">, </w:t>
            </w:r>
            <w:proofErr w:type="spellStart"/>
            <w:r>
              <w:t>Shanghai</w:t>
            </w:r>
            <w:proofErr w:type="spellEnd"/>
            <w:r>
              <w:t xml:space="preserve">, P.R., Китай; Форма </w:t>
            </w:r>
            <w:proofErr w:type="spellStart"/>
            <w:r>
              <w:t>інформованої</w:t>
            </w:r>
            <w:proofErr w:type="spellEnd"/>
            <w:r>
              <w:t xml:space="preserve"> </w:t>
            </w:r>
            <w:proofErr w:type="spellStart"/>
            <w:r>
              <w:t>згоди</w:t>
            </w:r>
            <w:proofErr w:type="spellEnd"/>
            <w:r>
              <w:t xml:space="preserve">, Протокол 64264681LYM1002, </w:t>
            </w:r>
            <w:proofErr w:type="spellStart"/>
            <w:r>
              <w:t>Адаптована</w:t>
            </w:r>
            <w:proofErr w:type="spellEnd"/>
            <w:r>
              <w:t xml:space="preserve"> для </w:t>
            </w:r>
            <w:proofErr w:type="spellStart"/>
            <w:r>
              <w:t>України</w:t>
            </w:r>
            <w:proofErr w:type="spellEnd"/>
            <w:r>
              <w:t xml:space="preserve"> </w:t>
            </w:r>
            <w:proofErr w:type="spellStart"/>
            <w:r>
              <w:t>версія</w:t>
            </w:r>
            <w:proofErr w:type="spellEnd"/>
            <w:r>
              <w:t xml:space="preserve"> № 6.0 </w:t>
            </w:r>
            <w:proofErr w:type="spellStart"/>
            <w:r>
              <w:t>від</w:t>
            </w:r>
            <w:proofErr w:type="spellEnd"/>
            <w:r>
              <w:t xml:space="preserve"> 12 </w:t>
            </w:r>
            <w:proofErr w:type="spellStart"/>
            <w:r>
              <w:t>травня</w:t>
            </w:r>
            <w:proofErr w:type="spellEnd"/>
            <w:r>
              <w:t xml:space="preserve"> 2022 року, на </w:t>
            </w:r>
            <w:proofErr w:type="spellStart"/>
            <w:r>
              <w:t>основі</w:t>
            </w:r>
            <w:proofErr w:type="spellEnd"/>
            <w:r>
              <w:t xml:space="preserve"> </w:t>
            </w:r>
            <w:proofErr w:type="spellStart"/>
            <w:r>
              <w:t>майстер-версії</w:t>
            </w:r>
            <w:proofErr w:type="spellEnd"/>
            <w:r>
              <w:t xml:space="preserve"> ФІЗ, </w:t>
            </w:r>
            <w:proofErr w:type="spellStart"/>
            <w:r>
              <w:t>версія</w:t>
            </w:r>
            <w:proofErr w:type="spellEnd"/>
            <w:r>
              <w:t xml:space="preserve"> 7.0 </w:t>
            </w:r>
            <w:proofErr w:type="spellStart"/>
            <w:r>
              <w:t>від</w:t>
            </w:r>
            <w:proofErr w:type="spellEnd"/>
            <w:r>
              <w:t xml:space="preserve"> 26 </w:t>
            </w:r>
            <w:proofErr w:type="spellStart"/>
            <w:r>
              <w:t>квітня</w:t>
            </w:r>
            <w:proofErr w:type="spellEnd"/>
            <w:r>
              <w:t xml:space="preserve"> 2022 року, </w:t>
            </w:r>
            <w:proofErr w:type="spellStart"/>
            <w:r>
              <w:t>англійською</w:t>
            </w:r>
            <w:proofErr w:type="spellEnd"/>
            <w:r>
              <w:t xml:space="preserve"> та </w:t>
            </w:r>
            <w:proofErr w:type="spellStart"/>
            <w:r>
              <w:t>українською</w:t>
            </w:r>
            <w:proofErr w:type="spellEnd"/>
            <w:r>
              <w:t xml:space="preserve"> </w:t>
            </w:r>
            <w:proofErr w:type="spellStart"/>
            <w:r>
              <w:t>мовами</w:t>
            </w:r>
            <w:proofErr w:type="spellEnd"/>
            <w:r>
              <w:t xml:space="preserve">; </w:t>
            </w:r>
            <w:proofErr w:type="spellStart"/>
            <w:r>
              <w:t>Додаток</w:t>
            </w:r>
            <w:proofErr w:type="spellEnd"/>
            <w:r>
              <w:t xml:space="preserve"> до </w:t>
            </w:r>
            <w:proofErr w:type="spellStart"/>
            <w:r>
              <w:t>Форми</w:t>
            </w:r>
            <w:proofErr w:type="spellEnd"/>
            <w:r>
              <w:t xml:space="preserve"> </w:t>
            </w:r>
            <w:proofErr w:type="spellStart"/>
            <w:r>
              <w:t>інформованої</w:t>
            </w:r>
            <w:proofErr w:type="spellEnd"/>
            <w:r>
              <w:t xml:space="preserve"> </w:t>
            </w:r>
            <w:proofErr w:type="spellStart"/>
            <w:r>
              <w:t>згоди</w:t>
            </w:r>
            <w:proofErr w:type="spellEnd"/>
            <w:r>
              <w:t xml:space="preserve">, Протокол 64264681LYM1002, </w:t>
            </w:r>
            <w:proofErr w:type="spellStart"/>
            <w:r>
              <w:t>Адаптована</w:t>
            </w:r>
            <w:proofErr w:type="spellEnd"/>
            <w:r>
              <w:t xml:space="preserve"> для </w:t>
            </w:r>
            <w:proofErr w:type="spellStart"/>
            <w:r>
              <w:t>України</w:t>
            </w:r>
            <w:proofErr w:type="spellEnd"/>
            <w:r>
              <w:t xml:space="preserve"> </w:t>
            </w:r>
            <w:proofErr w:type="spellStart"/>
            <w:r>
              <w:t>версія</w:t>
            </w:r>
            <w:proofErr w:type="spellEnd"/>
            <w:r>
              <w:t xml:space="preserve"> № 6.0 </w:t>
            </w:r>
            <w:proofErr w:type="spellStart"/>
            <w:r>
              <w:t>від</w:t>
            </w:r>
            <w:proofErr w:type="spellEnd"/>
            <w:r>
              <w:t xml:space="preserve"> 12 </w:t>
            </w:r>
            <w:proofErr w:type="spellStart"/>
            <w:r>
              <w:t>травня</w:t>
            </w:r>
            <w:proofErr w:type="spellEnd"/>
            <w:r>
              <w:t xml:space="preserve"> 2022 року, на </w:t>
            </w:r>
            <w:proofErr w:type="spellStart"/>
            <w:r>
              <w:t>основі</w:t>
            </w:r>
            <w:proofErr w:type="spellEnd"/>
            <w:r>
              <w:t xml:space="preserve"> </w:t>
            </w:r>
            <w:proofErr w:type="spellStart"/>
            <w:r>
              <w:t>майстер-версії</w:t>
            </w:r>
            <w:proofErr w:type="spellEnd"/>
            <w:r>
              <w:t xml:space="preserve"> ФІЗ, </w:t>
            </w:r>
            <w:proofErr w:type="spellStart"/>
            <w:r>
              <w:t>версія</w:t>
            </w:r>
            <w:proofErr w:type="spellEnd"/>
            <w:r>
              <w:t xml:space="preserve"> 7.0 </w:t>
            </w:r>
            <w:proofErr w:type="spellStart"/>
            <w:r>
              <w:t>від</w:t>
            </w:r>
            <w:proofErr w:type="spellEnd"/>
            <w:r>
              <w:t xml:space="preserve"> 26 </w:t>
            </w:r>
            <w:proofErr w:type="spellStart"/>
            <w:r>
              <w:t>квітня</w:t>
            </w:r>
            <w:proofErr w:type="spellEnd"/>
            <w:r>
              <w:t xml:space="preserve"> 2022 року, </w:t>
            </w:r>
            <w:proofErr w:type="spellStart"/>
            <w:r>
              <w:t>англійською</w:t>
            </w:r>
            <w:proofErr w:type="spellEnd"/>
            <w:r>
              <w:t xml:space="preserve"> та </w:t>
            </w:r>
            <w:proofErr w:type="spellStart"/>
            <w:r>
              <w:t>українською</w:t>
            </w:r>
            <w:proofErr w:type="spellEnd"/>
            <w:r>
              <w:t xml:space="preserve"> </w:t>
            </w:r>
            <w:proofErr w:type="spellStart"/>
            <w:r>
              <w:t>мовами</w:t>
            </w:r>
            <w:proofErr w:type="spellEnd"/>
            <w:r>
              <w:t xml:space="preserve">; Форма </w:t>
            </w:r>
            <w:proofErr w:type="spellStart"/>
            <w:r>
              <w:t>інформованої</w:t>
            </w:r>
            <w:proofErr w:type="spellEnd"/>
            <w:r>
              <w:t xml:space="preserve"> </w:t>
            </w:r>
            <w:proofErr w:type="spellStart"/>
            <w:r>
              <w:t>згоди</w:t>
            </w:r>
            <w:proofErr w:type="spellEnd"/>
            <w:r>
              <w:t xml:space="preserve"> для </w:t>
            </w:r>
            <w:proofErr w:type="spellStart"/>
            <w:r>
              <w:t>вагітної</w:t>
            </w:r>
            <w:proofErr w:type="spellEnd"/>
            <w:r>
              <w:t xml:space="preserve"> </w:t>
            </w:r>
            <w:proofErr w:type="spellStart"/>
            <w:r>
              <w:t>партнерки</w:t>
            </w:r>
            <w:proofErr w:type="spellEnd"/>
            <w:r>
              <w:t xml:space="preserve">, Протокол 64264681LYM1002, </w:t>
            </w:r>
            <w:proofErr w:type="spellStart"/>
            <w:r>
              <w:t>Адаптована</w:t>
            </w:r>
            <w:proofErr w:type="spellEnd"/>
            <w:r>
              <w:t xml:space="preserve"> для </w:t>
            </w:r>
            <w:proofErr w:type="spellStart"/>
            <w:r>
              <w:t>України</w:t>
            </w:r>
            <w:proofErr w:type="spellEnd"/>
            <w:r>
              <w:t xml:space="preserve"> </w:t>
            </w:r>
            <w:proofErr w:type="spellStart"/>
            <w:r>
              <w:t>версія</w:t>
            </w:r>
            <w:proofErr w:type="spellEnd"/>
            <w:r>
              <w:t xml:space="preserve"> № 2.0 </w:t>
            </w:r>
            <w:proofErr w:type="spellStart"/>
            <w:r>
              <w:t>від</w:t>
            </w:r>
            <w:proofErr w:type="spellEnd"/>
            <w:r>
              <w:t xml:space="preserve"> 03 </w:t>
            </w:r>
            <w:proofErr w:type="spellStart"/>
            <w:r>
              <w:t>червня</w:t>
            </w:r>
            <w:proofErr w:type="spellEnd"/>
            <w:r>
              <w:t xml:space="preserve"> 2022 року, Створена на </w:t>
            </w:r>
            <w:proofErr w:type="spellStart"/>
            <w:r>
              <w:t>основі</w:t>
            </w:r>
            <w:proofErr w:type="spellEnd"/>
            <w:r>
              <w:t xml:space="preserve"> </w:t>
            </w:r>
            <w:proofErr w:type="spellStart"/>
            <w:r>
              <w:t>майстер-версії</w:t>
            </w:r>
            <w:proofErr w:type="spellEnd"/>
            <w:r>
              <w:t xml:space="preserve"> ФІЗ для </w:t>
            </w:r>
            <w:proofErr w:type="spellStart"/>
            <w:r>
              <w:t>вагітної</w:t>
            </w:r>
            <w:proofErr w:type="spellEnd"/>
            <w:r>
              <w:t xml:space="preserve"> </w:t>
            </w:r>
            <w:proofErr w:type="spellStart"/>
            <w:r>
              <w:t>партнерки</w:t>
            </w:r>
            <w:proofErr w:type="spellEnd"/>
            <w:r>
              <w:t xml:space="preserve"> № 1.0 </w:t>
            </w:r>
            <w:proofErr w:type="spellStart"/>
            <w:r>
              <w:t>від</w:t>
            </w:r>
            <w:proofErr w:type="spellEnd"/>
            <w:r>
              <w:t xml:space="preserve"> 15 </w:t>
            </w:r>
            <w:proofErr w:type="spellStart"/>
            <w:r>
              <w:t>вересня</w:t>
            </w:r>
            <w:proofErr w:type="spellEnd"/>
            <w:r>
              <w:t xml:space="preserve"> 2020 року, </w:t>
            </w:r>
            <w:proofErr w:type="spellStart"/>
            <w:r>
              <w:t>англійською</w:t>
            </w:r>
            <w:proofErr w:type="spellEnd"/>
            <w:r>
              <w:t xml:space="preserve"> та </w:t>
            </w:r>
            <w:proofErr w:type="spellStart"/>
            <w:r>
              <w:t>українською</w:t>
            </w:r>
            <w:proofErr w:type="spellEnd"/>
            <w:r>
              <w:t xml:space="preserve"> </w:t>
            </w:r>
            <w:proofErr w:type="spellStart"/>
            <w:r>
              <w:t>мовами</w:t>
            </w:r>
            <w:proofErr w:type="spellEnd"/>
            <w:r>
              <w:t xml:space="preserve">; </w:t>
            </w:r>
            <w:proofErr w:type="spellStart"/>
            <w:r>
              <w:t>Ідентифікаційна</w:t>
            </w:r>
            <w:proofErr w:type="spellEnd"/>
            <w:r>
              <w:t xml:space="preserve"> </w:t>
            </w:r>
            <w:proofErr w:type="spellStart"/>
            <w:r>
              <w:t>картка</w:t>
            </w:r>
            <w:proofErr w:type="spellEnd"/>
            <w:r>
              <w:t xml:space="preserve"> </w:t>
            </w:r>
            <w:proofErr w:type="spellStart"/>
            <w:r>
              <w:t>пацієнта</w:t>
            </w:r>
            <w:proofErr w:type="spellEnd"/>
            <w:r>
              <w:t xml:space="preserve"> з </w:t>
            </w:r>
            <w:proofErr w:type="spellStart"/>
            <w:r>
              <w:t>нагадуваннями</w:t>
            </w:r>
            <w:proofErr w:type="spellEnd"/>
            <w:r>
              <w:t xml:space="preserve"> про </w:t>
            </w:r>
            <w:proofErr w:type="spellStart"/>
            <w:r>
              <w:t>візити</w:t>
            </w:r>
            <w:proofErr w:type="spellEnd"/>
            <w:r>
              <w:t xml:space="preserve">: </w:t>
            </w:r>
            <w:proofErr w:type="spellStart"/>
            <w:r>
              <w:t>Версія</w:t>
            </w:r>
            <w:proofErr w:type="spellEnd"/>
            <w:r>
              <w:t xml:space="preserve"> 2.0 для </w:t>
            </w:r>
            <w:proofErr w:type="spellStart"/>
            <w:r>
              <w:t>України</w:t>
            </w:r>
            <w:proofErr w:type="spellEnd"/>
            <w:r>
              <w:t xml:space="preserve">, </w:t>
            </w:r>
            <w:proofErr w:type="spellStart"/>
            <w:r>
              <w:t>від</w:t>
            </w:r>
            <w:proofErr w:type="spellEnd"/>
            <w:r>
              <w:t xml:space="preserve"> 03 </w:t>
            </w:r>
            <w:proofErr w:type="spellStart"/>
            <w:r>
              <w:t>червня</w:t>
            </w:r>
            <w:proofErr w:type="spellEnd"/>
            <w:r>
              <w:t xml:space="preserve"> 2022 року, </w:t>
            </w:r>
            <w:proofErr w:type="spellStart"/>
            <w:r>
              <w:t>англійською</w:t>
            </w:r>
            <w:proofErr w:type="spellEnd"/>
            <w:r>
              <w:t xml:space="preserve"> та </w:t>
            </w:r>
            <w:proofErr w:type="spellStart"/>
            <w:r>
              <w:t>українською</w:t>
            </w:r>
            <w:proofErr w:type="spellEnd"/>
            <w:r>
              <w:t xml:space="preserve"> </w:t>
            </w:r>
            <w:proofErr w:type="spellStart"/>
            <w:r>
              <w:t>мовами</w:t>
            </w:r>
            <w:proofErr w:type="spellEnd"/>
            <w:r>
              <w:t xml:space="preserve">; Протокол 64264681LYM1002, ЩОДЕННИК ПАЦІЄНТА, препарат </w:t>
            </w:r>
            <w:r w:rsidRPr="005F2FCC">
              <w:t xml:space="preserve">           </w:t>
            </w:r>
            <w:r>
              <w:t xml:space="preserve">JNJ-64264681, </w:t>
            </w:r>
            <w:proofErr w:type="spellStart"/>
            <w:r>
              <w:t>прийом</w:t>
            </w:r>
            <w:proofErr w:type="spellEnd"/>
            <w:r>
              <w:t xml:space="preserve"> 1 р/д, препарат JNJ-67856633, </w:t>
            </w:r>
            <w:proofErr w:type="spellStart"/>
            <w:r>
              <w:t>прийом</w:t>
            </w:r>
            <w:proofErr w:type="spellEnd"/>
            <w:r>
              <w:t xml:space="preserve"> 1 р/д, </w:t>
            </w:r>
            <w:proofErr w:type="spellStart"/>
            <w:r>
              <w:t>фінальна</w:t>
            </w:r>
            <w:proofErr w:type="spellEnd"/>
            <w:r>
              <w:t xml:space="preserve"> </w:t>
            </w:r>
            <w:proofErr w:type="spellStart"/>
            <w:r>
              <w:t>версія</w:t>
            </w:r>
            <w:proofErr w:type="spellEnd"/>
            <w:r>
              <w:t xml:space="preserve"> 3.0 </w:t>
            </w:r>
            <w:proofErr w:type="spellStart"/>
            <w:r>
              <w:t>від</w:t>
            </w:r>
            <w:proofErr w:type="spellEnd"/>
            <w:r>
              <w:t xml:space="preserve"> 11 </w:t>
            </w:r>
            <w:proofErr w:type="spellStart"/>
            <w:r>
              <w:t>серпня</w:t>
            </w:r>
            <w:proofErr w:type="spellEnd"/>
            <w:r>
              <w:t xml:space="preserve"> 2021 року, локальна </w:t>
            </w:r>
            <w:proofErr w:type="spellStart"/>
            <w:r>
              <w:t>версія</w:t>
            </w:r>
            <w:proofErr w:type="spellEnd"/>
            <w:r>
              <w:t xml:space="preserve"> 5.0 </w:t>
            </w:r>
            <w:proofErr w:type="spellStart"/>
            <w:r>
              <w:t>від</w:t>
            </w:r>
            <w:proofErr w:type="spellEnd"/>
            <w:r>
              <w:t xml:space="preserve"> 03 лютого 2022 року, для </w:t>
            </w:r>
            <w:proofErr w:type="spellStart"/>
            <w:r>
              <w:t>України</w:t>
            </w:r>
            <w:proofErr w:type="spellEnd"/>
            <w:r>
              <w:t xml:space="preserve">, </w:t>
            </w:r>
            <w:proofErr w:type="spellStart"/>
            <w:r>
              <w:t>капсули</w:t>
            </w:r>
            <w:proofErr w:type="spellEnd"/>
            <w:r>
              <w:t xml:space="preserve"> </w:t>
            </w:r>
            <w:proofErr w:type="spellStart"/>
            <w:r>
              <w:t>BTKi</w:t>
            </w:r>
            <w:proofErr w:type="spellEnd"/>
            <w:r>
              <w:t xml:space="preserve"> QD MALT1 QD, </w:t>
            </w:r>
            <w:proofErr w:type="spellStart"/>
            <w:r>
              <w:t>українською</w:t>
            </w:r>
            <w:proofErr w:type="spellEnd"/>
            <w:r>
              <w:t xml:space="preserve"> </w:t>
            </w:r>
            <w:proofErr w:type="spellStart"/>
            <w:r>
              <w:t>мовою</w:t>
            </w:r>
            <w:proofErr w:type="spellEnd"/>
            <w:r>
              <w:t xml:space="preserve">; Протокол 64264681LYM1002, ЩОДЕННИК ПАЦІЄНТА, препарат </w:t>
            </w:r>
            <w:r w:rsidRPr="005F2FCC">
              <w:t xml:space="preserve">                     </w:t>
            </w:r>
            <w:r>
              <w:t xml:space="preserve">JNJ-64264681, </w:t>
            </w:r>
            <w:proofErr w:type="spellStart"/>
            <w:r>
              <w:t>прийом</w:t>
            </w:r>
            <w:proofErr w:type="spellEnd"/>
            <w:r>
              <w:t xml:space="preserve"> 2 р/д, препарат JNJ-67856633, </w:t>
            </w:r>
            <w:proofErr w:type="spellStart"/>
            <w:r>
              <w:t>прийом</w:t>
            </w:r>
            <w:proofErr w:type="spellEnd"/>
            <w:r>
              <w:t xml:space="preserve"> 1 р/д, </w:t>
            </w:r>
            <w:proofErr w:type="spellStart"/>
            <w:r>
              <w:t>фінальна</w:t>
            </w:r>
            <w:proofErr w:type="spellEnd"/>
            <w:r>
              <w:t xml:space="preserve"> </w:t>
            </w:r>
            <w:proofErr w:type="spellStart"/>
            <w:r>
              <w:t>версія</w:t>
            </w:r>
            <w:proofErr w:type="spellEnd"/>
            <w:r>
              <w:t xml:space="preserve"> 3.0 </w:t>
            </w:r>
            <w:proofErr w:type="spellStart"/>
            <w:r>
              <w:t>від</w:t>
            </w:r>
            <w:proofErr w:type="spellEnd"/>
            <w:r>
              <w:t xml:space="preserve"> 11 </w:t>
            </w:r>
            <w:proofErr w:type="spellStart"/>
            <w:r>
              <w:t>серпня</w:t>
            </w:r>
            <w:proofErr w:type="spellEnd"/>
            <w:r>
              <w:t xml:space="preserve"> 2021 року, локальна </w:t>
            </w:r>
            <w:proofErr w:type="spellStart"/>
            <w:r>
              <w:t>версія</w:t>
            </w:r>
            <w:proofErr w:type="spellEnd"/>
            <w:r>
              <w:t xml:space="preserve"> 5.0 </w:t>
            </w:r>
            <w:proofErr w:type="spellStart"/>
            <w:r>
              <w:t>від</w:t>
            </w:r>
            <w:proofErr w:type="spellEnd"/>
            <w:r>
              <w:t xml:space="preserve"> 03 лютого 2022 року, для </w:t>
            </w:r>
            <w:proofErr w:type="spellStart"/>
            <w:r>
              <w:t>України</w:t>
            </w:r>
            <w:proofErr w:type="spellEnd"/>
            <w:r>
              <w:t xml:space="preserve">, </w:t>
            </w:r>
            <w:proofErr w:type="spellStart"/>
            <w:r>
              <w:t>капсули</w:t>
            </w:r>
            <w:proofErr w:type="spellEnd"/>
            <w:r>
              <w:t xml:space="preserve"> </w:t>
            </w:r>
            <w:proofErr w:type="spellStart"/>
            <w:r>
              <w:t>BTKi</w:t>
            </w:r>
            <w:proofErr w:type="spellEnd"/>
            <w:r>
              <w:t xml:space="preserve"> BID MALT1 QD, </w:t>
            </w:r>
            <w:proofErr w:type="spellStart"/>
            <w:r>
              <w:t>українською</w:t>
            </w:r>
            <w:proofErr w:type="spellEnd"/>
            <w:r>
              <w:t xml:space="preserve"> </w:t>
            </w:r>
            <w:proofErr w:type="spellStart"/>
            <w:r>
              <w:t>мовою</w:t>
            </w:r>
            <w:proofErr w:type="spellEnd"/>
            <w:r>
              <w:t xml:space="preserve">; Протокол 64264681LYM1002, ЩОДЕННИК ПАЦІЄНТА, препарат </w:t>
            </w:r>
            <w:r w:rsidRPr="005F2FCC">
              <w:t xml:space="preserve">                   </w:t>
            </w:r>
            <w:r>
              <w:t xml:space="preserve">JNJ-64264681, </w:t>
            </w:r>
            <w:proofErr w:type="spellStart"/>
            <w:r>
              <w:t>прийом</w:t>
            </w:r>
            <w:proofErr w:type="spellEnd"/>
            <w:r>
              <w:t xml:space="preserve"> 2 р/д, препарат JNJ-67856633, </w:t>
            </w:r>
            <w:proofErr w:type="spellStart"/>
            <w:r>
              <w:t>прийом</w:t>
            </w:r>
            <w:proofErr w:type="spellEnd"/>
            <w:r>
              <w:t xml:space="preserve"> 2 р/д, </w:t>
            </w:r>
            <w:proofErr w:type="spellStart"/>
            <w:r>
              <w:t>фінальна</w:t>
            </w:r>
            <w:proofErr w:type="spellEnd"/>
            <w:r>
              <w:t xml:space="preserve"> </w:t>
            </w:r>
            <w:proofErr w:type="spellStart"/>
            <w:r>
              <w:t>версія</w:t>
            </w:r>
            <w:proofErr w:type="spellEnd"/>
            <w:r>
              <w:t xml:space="preserve"> 3.0 </w:t>
            </w:r>
            <w:proofErr w:type="spellStart"/>
            <w:r>
              <w:t>від</w:t>
            </w:r>
            <w:proofErr w:type="spellEnd"/>
            <w:r>
              <w:t xml:space="preserve"> 11 </w:t>
            </w:r>
            <w:proofErr w:type="spellStart"/>
            <w:r>
              <w:t>серпня</w:t>
            </w:r>
            <w:proofErr w:type="spellEnd"/>
            <w:r>
              <w:t xml:space="preserve"> 2021 року, локальна </w:t>
            </w:r>
            <w:proofErr w:type="spellStart"/>
            <w:r>
              <w:t>версія</w:t>
            </w:r>
            <w:proofErr w:type="spellEnd"/>
            <w:r>
              <w:t xml:space="preserve"> 5.0 </w:t>
            </w:r>
            <w:proofErr w:type="spellStart"/>
            <w:r>
              <w:t>від</w:t>
            </w:r>
            <w:proofErr w:type="spellEnd"/>
            <w:r>
              <w:t xml:space="preserve"> 03 лютого 2022 року, для </w:t>
            </w:r>
            <w:proofErr w:type="spellStart"/>
            <w:r>
              <w:t>України</w:t>
            </w:r>
            <w:proofErr w:type="spellEnd"/>
            <w:r>
              <w:t xml:space="preserve">, </w:t>
            </w:r>
            <w:proofErr w:type="spellStart"/>
            <w:r>
              <w:t>капсули</w:t>
            </w:r>
            <w:proofErr w:type="spellEnd"/>
            <w:r>
              <w:t xml:space="preserve"> </w:t>
            </w:r>
            <w:proofErr w:type="spellStart"/>
            <w:r>
              <w:t>BTKi</w:t>
            </w:r>
            <w:proofErr w:type="spellEnd"/>
            <w:r>
              <w:t xml:space="preserve"> BID MALT1 BID, </w:t>
            </w:r>
            <w:proofErr w:type="spellStart"/>
            <w:r>
              <w:t>українською</w:t>
            </w:r>
            <w:proofErr w:type="spellEnd"/>
            <w:r>
              <w:t xml:space="preserve"> </w:t>
            </w:r>
            <w:proofErr w:type="spellStart"/>
            <w:r>
              <w:t>мовою</w:t>
            </w:r>
            <w:proofErr w:type="spellEnd"/>
            <w:r>
              <w:t xml:space="preserve">; Протокол 64264681LYM1002, ЩОДЕННИК ПАЦІЄНТА, препарат </w:t>
            </w:r>
            <w:r w:rsidRPr="005F2FCC">
              <w:t xml:space="preserve">                      </w:t>
            </w:r>
            <w:r>
              <w:t xml:space="preserve">JNJ-64264681, </w:t>
            </w:r>
            <w:proofErr w:type="spellStart"/>
            <w:r>
              <w:t>прийом</w:t>
            </w:r>
            <w:proofErr w:type="spellEnd"/>
            <w:r>
              <w:t xml:space="preserve"> 1 р/д, препарат JNJ-67856633, </w:t>
            </w:r>
            <w:proofErr w:type="spellStart"/>
            <w:r>
              <w:t>прийом</w:t>
            </w:r>
            <w:proofErr w:type="spellEnd"/>
            <w:r>
              <w:t xml:space="preserve"> 2 р/д </w:t>
            </w:r>
            <w:proofErr w:type="spellStart"/>
            <w:r>
              <w:t>тільки</w:t>
            </w:r>
            <w:proofErr w:type="spellEnd"/>
            <w:r>
              <w:t xml:space="preserve"> </w:t>
            </w:r>
            <w:proofErr w:type="spellStart"/>
            <w:r>
              <w:t>протягом</w:t>
            </w:r>
            <w:proofErr w:type="spellEnd"/>
            <w:r>
              <w:t xml:space="preserve"> перших 7 </w:t>
            </w:r>
            <w:proofErr w:type="spellStart"/>
            <w:r>
              <w:t>днів</w:t>
            </w:r>
            <w:proofErr w:type="spellEnd"/>
            <w:r>
              <w:t xml:space="preserve"> циклу 1, а </w:t>
            </w:r>
            <w:proofErr w:type="spellStart"/>
            <w:r>
              <w:t>потім</w:t>
            </w:r>
            <w:proofErr w:type="spellEnd"/>
            <w:r>
              <w:t xml:space="preserve"> </w:t>
            </w:r>
            <w:proofErr w:type="spellStart"/>
            <w:r>
              <w:t>прийом</w:t>
            </w:r>
            <w:proofErr w:type="spellEnd"/>
            <w:r>
              <w:t xml:space="preserve"> 1 р/д, </w:t>
            </w:r>
            <w:proofErr w:type="spellStart"/>
            <w:r>
              <w:t>фінальна</w:t>
            </w:r>
            <w:proofErr w:type="spellEnd"/>
            <w:r>
              <w:t xml:space="preserve"> </w:t>
            </w:r>
            <w:proofErr w:type="spellStart"/>
            <w:r>
              <w:t>версія</w:t>
            </w:r>
            <w:proofErr w:type="spellEnd"/>
            <w:r>
              <w:t xml:space="preserve"> 3.0 </w:t>
            </w:r>
            <w:proofErr w:type="spellStart"/>
            <w:r>
              <w:t>від</w:t>
            </w:r>
            <w:proofErr w:type="spellEnd"/>
            <w:r>
              <w:t xml:space="preserve"> 11 </w:t>
            </w:r>
            <w:proofErr w:type="spellStart"/>
            <w:r>
              <w:t>серпня</w:t>
            </w:r>
            <w:proofErr w:type="spellEnd"/>
            <w:r>
              <w:t xml:space="preserve"> 2021 року, локальна </w:t>
            </w:r>
            <w:proofErr w:type="spellStart"/>
            <w:r>
              <w:t>версія</w:t>
            </w:r>
            <w:proofErr w:type="spellEnd"/>
            <w:r>
              <w:t xml:space="preserve"> 5.0 </w:t>
            </w:r>
            <w:proofErr w:type="spellStart"/>
            <w:r>
              <w:t>від</w:t>
            </w:r>
            <w:proofErr w:type="spellEnd"/>
            <w:r>
              <w:t xml:space="preserve"> 03 лютого 2022 року, для </w:t>
            </w:r>
            <w:proofErr w:type="spellStart"/>
            <w:r>
              <w:t>України</w:t>
            </w:r>
            <w:proofErr w:type="spellEnd"/>
            <w:r>
              <w:t xml:space="preserve">, </w:t>
            </w:r>
            <w:proofErr w:type="spellStart"/>
            <w:r>
              <w:t>капсули</w:t>
            </w:r>
            <w:proofErr w:type="spellEnd"/>
            <w:r>
              <w:t xml:space="preserve"> </w:t>
            </w:r>
            <w:proofErr w:type="spellStart"/>
            <w:r>
              <w:t>BTKi</w:t>
            </w:r>
            <w:proofErr w:type="spellEnd"/>
            <w:r>
              <w:t xml:space="preserve"> QD MALT1 BID QD, </w:t>
            </w:r>
            <w:proofErr w:type="spellStart"/>
            <w:r>
              <w:t>українською</w:t>
            </w:r>
            <w:proofErr w:type="spellEnd"/>
            <w:r>
              <w:t xml:space="preserve"> </w:t>
            </w:r>
            <w:proofErr w:type="spellStart"/>
            <w:r>
              <w:t>мовою</w:t>
            </w:r>
            <w:proofErr w:type="spellEnd"/>
            <w:r>
              <w:t xml:space="preserve">; Протокол 64264681LYM1002, ЩОДЕННИК ПАЦІЄНТА, препарат JNJ-64264681, </w:t>
            </w:r>
            <w:proofErr w:type="spellStart"/>
            <w:r>
              <w:t>прийом</w:t>
            </w:r>
            <w:proofErr w:type="spellEnd"/>
            <w:r>
              <w:t xml:space="preserve"> 2 р/д, препарат </w:t>
            </w:r>
            <w:r w:rsidRPr="005F2FCC">
              <w:t xml:space="preserve">            </w:t>
            </w:r>
            <w:r>
              <w:t xml:space="preserve">JNJ-67856633, </w:t>
            </w:r>
            <w:proofErr w:type="spellStart"/>
            <w:r>
              <w:t>прийом</w:t>
            </w:r>
            <w:proofErr w:type="spellEnd"/>
            <w:r>
              <w:t xml:space="preserve"> 2 р/д </w:t>
            </w:r>
            <w:proofErr w:type="spellStart"/>
            <w:r>
              <w:t>тільки</w:t>
            </w:r>
            <w:proofErr w:type="spellEnd"/>
            <w:r>
              <w:t xml:space="preserve"> </w:t>
            </w:r>
            <w:proofErr w:type="spellStart"/>
            <w:r>
              <w:t>протягом</w:t>
            </w:r>
            <w:proofErr w:type="spellEnd"/>
            <w:r>
              <w:t xml:space="preserve"> перших 7 </w:t>
            </w:r>
            <w:proofErr w:type="spellStart"/>
            <w:r>
              <w:t>днів</w:t>
            </w:r>
            <w:proofErr w:type="spellEnd"/>
            <w:r>
              <w:t xml:space="preserve"> циклу 1, а </w:t>
            </w:r>
            <w:proofErr w:type="spellStart"/>
            <w:r>
              <w:t>потім</w:t>
            </w:r>
            <w:proofErr w:type="spellEnd"/>
            <w:r>
              <w:t xml:space="preserve"> </w:t>
            </w:r>
            <w:proofErr w:type="spellStart"/>
            <w:r>
              <w:t>прийом</w:t>
            </w:r>
            <w:proofErr w:type="spellEnd"/>
            <w:r>
              <w:t xml:space="preserve"> 1 р/д, </w:t>
            </w:r>
            <w:proofErr w:type="spellStart"/>
            <w:r>
              <w:t>фінальна</w:t>
            </w:r>
            <w:proofErr w:type="spellEnd"/>
            <w:r>
              <w:t xml:space="preserve"> </w:t>
            </w:r>
            <w:proofErr w:type="spellStart"/>
            <w:r>
              <w:t>версія</w:t>
            </w:r>
            <w:proofErr w:type="spellEnd"/>
            <w:r>
              <w:t xml:space="preserve"> 3.0 </w:t>
            </w:r>
            <w:proofErr w:type="spellStart"/>
            <w:r>
              <w:t>від</w:t>
            </w:r>
            <w:proofErr w:type="spellEnd"/>
            <w:r>
              <w:t xml:space="preserve"> 11 </w:t>
            </w:r>
            <w:proofErr w:type="spellStart"/>
            <w:r>
              <w:t>серпня</w:t>
            </w:r>
            <w:proofErr w:type="spellEnd"/>
            <w:r>
              <w:t xml:space="preserve"> 2021 року, локальна </w:t>
            </w:r>
            <w:proofErr w:type="spellStart"/>
            <w:r>
              <w:t>версія</w:t>
            </w:r>
            <w:proofErr w:type="spellEnd"/>
            <w:r>
              <w:t xml:space="preserve"> 5.0 </w:t>
            </w:r>
            <w:proofErr w:type="spellStart"/>
            <w:r>
              <w:t>від</w:t>
            </w:r>
            <w:proofErr w:type="spellEnd"/>
            <w:r>
              <w:t xml:space="preserve"> 03 лютого 2022 року, для </w:t>
            </w:r>
            <w:proofErr w:type="spellStart"/>
            <w:r>
              <w:t>України</w:t>
            </w:r>
            <w:proofErr w:type="spellEnd"/>
            <w:r>
              <w:t xml:space="preserve">, </w:t>
            </w:r>
            <w:proofErr w:type="spellStart"/>
            <w:r>
              <w:t>капсули</w:t>
            </w:r>
            <w:proofErr w:type="spellEnd"/>
            <w:r>
              <w:t xml:space="preserve"> </w:t>
            </w:r>
            <w:proofErr w:type="spellStart"/>
            <w:r>
              <w:t>BTKi</w:t>
            </w:r>
            <w:proofErr w:type="spellEnd"/>
            <w:r>
              <w:t xml:space="preserve"> BID MALT1 BID QD, </w:t>
            </w:r>
            <w:proofErr w:type="spellStart"/>
            <w:r>
              <w:t>українською</w:t>
            </w:r>
            <w:proofErr w:type="spellEnd"/>
            <w:r>
              <w:t xml:space="preserve"> </w:t>
            </w:r>
            <w:proofErr w:type="spellStart"/>
            <w:r>
              <w:t>мовою</w:t>
            </w:r>
            <w:proofErr w:type="spellEnd"/>
            <w:r>
              <w:t xml:space="preserve">; Протокол 64264681LYM1002, ЩОДЕННИК ПАЦІЄНТА, препарат JNJ-64264681, </w:t>
            </w:r>
            <w:proofErr w:type="spellStart"/>
            <w:r>
              <w:t>прийом</w:t>
            </w:r>
            <w:proofErr w:type="spellEnd"/>
            <w:r>
              <w:t xml:space="preserve"> 1 р/д, препарат JNJ-67856633, </w:t>
            </w:r>
            <w:proofErr w:type="spellStart"/>
            <w:r>
              <w:t>прийом</w:t>
            </w:r>
            <w:proofErr w:type="spellEnd"/>
            <w:r>
              <w:t xml:space="preserve"> 1 р/д, </w:t>
            </w:r>
            <w:proofErr w:type="spellStart"/>
            <w:r>
              <w:t>фінальна</w:t>
            </w:r>
            <w:proofErr w:type="spellEnd"/>
            <w:r>
              <w:t xml:space="preserve"> </w:t>
            </w:r>
            <w:proofErr w:type="spellStart"/>
            <w:r>
              <w:t>версія</w:t>
            </w:r>
            <w:proofErr w:type="spellEnd"/>
            <w:r>
              <w:t xml:space="preserve"> 3.0 </w:t>
            </w:r>
            <w:proofErr w:type="spellStart"/>
            <w:r>
              <w:t>від</w:t>
            </w:r>
            <w:proofErr w:type="spellEnd"/>
            <w:r>
              <w:t xml:space="preserve"> 11 </w:t>
            </w:r>
            <w:proofErr w:type="spellStart"/>
            <w:r>
              <w:t>серпня</w:t>
            </w:r>
            <w:proofErr w:type="spellEnd"/>
            <w:r>
              <w:t xml:space="preserve"> 2021 року, локальна </w:t>
            </w:r>
            <w:proofErr w:type="spellStart"/>
            <w:r>
              <w:t>версія</w:t>
            </w:r>
            <w:proofErr w:type="spellEnd"/>
            <w:r>
              <w:t xml:space="preserve"> 5.0 </w:t>
            </w:r>
            <w:proofErr w:type="spellStart"/>
            <w:r>
              <w:t>від</w:t>
            </w:r>
            <w:proofErr w:type="spellEnd"/>
            <w:r>
              <w:t xml:space="preserve"> 03 лютого 2022 року, для </w:t>
            </w:r>
            <w:proofErr w:type="spellStart"/>
            <w:r>
              <w:t>України</w:t>
            </w:r>
            <w:proofErr w:type="spellEnd"/>
            <w:r>
              <w:t>, таблетки</w:t>
            </w:r>
          </w:p>
        </w:tc>
      </w:tr>
    </w:tbl>
    <w:p w:rsidR="00253790" w:rsidRPr="00253790" w:rsidRDefault="00253790" w:rsidP="00253790">
      <w:pPr>
        <w:rPr>
          <w:lang w:val="uk-UA"/>
        </w:rPr>
      </w:pPr>
      <w:r>
        <w:br w:type="page"/>
      </w:r>
      <w:r>
        <w:rPr>
          <w:lang w:val="uk-UA"/>
        </w:rPr>
        <w:lastRenderedPageBreak/>
        <w:t xml:space="preserve">                                                                                                          3                                                                      продовження додатка 15</w:t>
      </w:r>
    </w:p>
    <w:p w:rsidR="00253790" w:rsidRDefault="00253790"/>
    <w:tbl>
      <w:tblPr>
        <w:tblStyle w:val="a6"/>
        <w:tblW w:w="0" w:type="auto"/>
        <w:tblInd w:w="0" w:type="dxa"/>
        <w:tblLayout w:type="fixed"/>
        <w:tblLook w:val="04A0" w:firstRow="1" w:lastRow="0" w:firstColumn="1" w:lastColumn="0" w:noHBand="0" w:noVBand="1"/>
      </w:tblPr>
      <w:tblGrid>
        <w:gridCol w:w="2841"/>
        <w:gridCol w:w="10479"/>
      </w:tblGrid>
      <w:tr w:rsidR="00253790" w:rsidTr="005F2FCC">
        <w:trPr>
          <w:trHeight w:val="7343"/>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253790" w:rsidRDefault="00253790" w:rsidP="00253790">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253790" w:rsidRPr="005F2FCC" w:rsidRDefault="00253790" w:rsidP="00253790">
            <w:pPr>
              <w:jc w:val="both"/>
            </w:pPr>
            <w:r>
              <w:t xml:space="preserve"> </w:t>
            </w:r>
            <w:proofErr w:type="spellStart"/>
            <w:r>
              <w:t>BTKi</w:t>
            </w:r>
            <w:proofErr w:type="spellEnd"/>
            <w:r>
              <w:t xml:space="preserve"> QD MALT1 QD, </w:t>
            </w:r>
            <w:proofErr w:type="spellStart"/>
            <w:r>
              <w:t>українською</w:t>
            </w:r>
            <w:proofErr w:type="spellEnd"/>
            <w:r>
              <w:t xml:space="preserve"> </w:t>
            </w:r>
            <w:proofErr w:type="spellStart"/>
            <w:r>
              <w:t>мовою</w:t>
            </w:r>
            <w:proofErr w:type="spellEnd"/>
            <w:r>
              <w:t xml:space="preserve">; Протокол 64264681LYM1002, ЩОДЕННИК ПАЦІЄНТА, препарат JNJ-64264681, </w:t>
            </w:r>
            <w:proofErr w:type="spellStart"/>
            <w:r>
              <w:t>прийом</w:t>
            </w:r>
            <w:proofErr w:type="spellEnd"/>
            <w:r>
              <w:t xml:space="preserve"> 1 р/д, препарат JNJ-67856633, </w:t>
            </w:r>
            <w:proofErr w:type="spellStart"/>
            <w:r>
              <w:t>прийом</w:t>
            </w:r>
            <w:proofErr w:type="spellEnd"/>
            <w:r>
              <w:t xml:space="preserve"> 2 р/д </w:t>
            </w:r>
            <w:proofErr w:type="spellStart"/>
            <w:r>
              <w:t>тільки</w:t>
            </w:r>
            <w:proofErr w:type="spellEnd"/>
            <w:r>
              <w:t xml:space="preserve"> </w:t>
            </w:r>
            <w:proofErr w:type="spellStart"/>
            <w:r>
              <w:t>протягом</w:t>
            </w:r>
            <w:proofErr w:type="spellEnd"/>
            <w:r>
              <w:t xml:space="preserve"> перших 7 </w:t>
            </w:r>
            <w:proofErr w:type="spellStart"/>
            <w:r>
              <w:t>днів</w:t>
            </w:r>
            <w:proofErr w:type="spellEnd"/>
            <w:r>
              <w:t xml:space="preserve"> циклу 1, а </w:t>
            </w:r>
            <w:proofErr w:type="spellStart"/>
            <w:r>
              <w:t>потім</w:t>
            </w:r>
            <w:proofErr w:type="spellEnd"/>
            <w:r>
              <w:t xml:space="preserve"> </w:t>
            </w:r>
            <w:proofErr w:type="spellStart"/>
            <w:r>
              <w:t>прийом</w:t>
            </w:r>
            <w:proofErr w:type="spellEnd"/>
            <w:r>
              <w:t xml:space="preserve"> 1 р/д, </w:t>
            </w:r>
            <w:proofErr w:type="spellStart"/>
            <w:r>
              <w:t>фінальна</w:t>
            </w:r>
            <w:proofErr w:type="spellEnd"/>
            <w:r>
              <w:t xml:space="preserve"> </w:t>
            </w:r>
            <w:proofErr w:type="spellStart"/>
            <w:r>
              <w:t>версія</w:t>
            </w:r>
            <w:proofErr w:type="spellEnd"/>
            <w:r>
              <w:t xml:space="preserve"> 3.0 </w:t>
            </w:r>
            <w:proofErr w:type="spellStart"/>
            <w:r>
              <w:t>від</w:t>
            </w:r>
            <w:proofErr w:type="spellEnd"/>
            <w:r>
              <w:t xml:space="preserve"> 11 </w:t>
            </w:r>
            <w:proofErr w:type="spellStart"/>
            <w:r>
              <w:t>серпня</w:t>
            </w:r>
            <w:proofErr w:type="spellEnd"/>
            <w:r>
              <w:t xml:space="preserve"> 2021 року, локальна </w:t>
            </w:r>
            <w:proofErr w:type="spellStart"/>
            <w:r>
              <w:t>версія</w:t>
            </w:r>
            <w:proofErr w:type="spellEnd"/>
            <w:r>
              <w:t xml:space="preserve"> 5.0 </w:t>
            </w:r>
            <w:proofErr w:type="spellStart"/>
            <w:r>
              <w:t>від</w:t>
            </w:r>
            <w:proofErr w:type="spellEnd"/>
            <w:r>
              <w:t xml:space="preserve"> 03 лютого 2022 року, для </w:t>
            </w:r>
            <w:proofErr w:type="spellStart"/>
            <w:r>
              <w:t>України</w:t>
            </w:r>
            <w:proofErr w:type="spellEnd"/>
            <w:r>
              <w:t xml:space="preserve">, таблетки </w:t>
            </w:r>
            <w:proofErr w:type="spellStart"/>
            <w:r>
              <w:t>BTKi</w:t>
            </w:r>
            <w:proofErr w:type="spellEnd"/>
            <w:r>
              <w:t xml:space="preserve"> QD MALT1 BID QD, </w:t>
            </w:r>
            <w:proofErr w:type="spellStart"/>
            <w:r>
              <w:t>українською</w:t>
            </w:r>
            <w:proofErr w:type="spellEnd"/>
            <w:r>
              <w:t xml:space="preserve"> </w:t>
            </w:r>
            <w:proofErr w:type="spellStart"/>
            <w:r>
              <w:t>мовою</w:t>
            </w:r>
            <w:proofErr w:type="spellEnd"/>
            <w:r>
              <w:t>;</w:t>
            </w:r>
            <w:r w:rsidRPr="005F2FCC">
              <w:t xml:space="preserve"> </w:t>
            </w:r>
            <w:r>
              <w:t xml:space="preserve">Протокол 64264681LYM1002, ЩОДЕННИК ПАЦІЄНТА, препарат </w:t>
            </w:r>
            <w:r w:rsidRPr="005F2FCC">
              <w:t xml:space="preserve">                      </w:t>
            </w:r>
            <w:r>
              <w:t xml:space="preserve">JNJ-64264681, </w:t>
            </w:r>
            <w:proofErr w:type="spellStart"/>
            <w:r>
              <w:t>прийом</w:t>
            </w:r>
            <w:proofErr w:type="spellEnd"/>
            <w:r>
              <w:t xml:space="preserve"> 2 р/д, препарат JNJ-67856633, </w:t>
            </w:r>
            <w:proofErr w:type="spellStart"/>
            <w:r>
              <w:t>прийом</w:t>
            </w:r>
            <w:proofErr w:type="spellEnd"/>
            <w:r>
              <w:t xml:space="preserve"> 1 р/д, </w:t>
            </w:r>
            <w:proofErr w:type="spellStart"/>
            <w:r>
              <w:t>фінальна</w:t>
            </w:r>
            <w:proofErr w:type="spellEnd"/>
            <w:r>
              <w:t xml:space="preserve"> </w:t>
            </w:r>
            <w:proofErr w:type="spellStart"/>
            <w:r>
              <w:t>версія</w:t>
            </w:r>
            <w:proofErr w:type="spellEnd"/>
            <w:r>
              <w:t xml:space="preserve"> 3.0 </w:t>
            </w:r>
            <w:proofErr w:type="spellStart"/>
            <w:r>
              <w:t>від</w:t>
            </w:r>
            <w:proofErr w:type="spellEnd"/>
            <w:r>
              <w:t xml:space="preserve"> 11 </w:t>
            </w:r>
            <w:proofErr w:type="spellStart"/>
            <w:r>
              <w:t>серпня</w:t>
            </w:r>
            <w:proofErr w:type="spellEnd"/>
            <w:r>
              <w:t xml:space="preserve"> 2021 року, локальна </w:t>
            </w:r>
            <w:proofErr w:type="spellStart"/>
            <w:r>
              <w:t>версія</w:t>
            </w:r>
            <w:proofErr w:type="spellEnd"/>
            <w:r>
              <w:t xml:space="preserve"> 5.0 </w:t>
            </w:r>
            <w:proofErr w:type="spellStart"/>
            <w:r>
              <w:t>від</w:t>
            </w:r>
            <w:proofErr w:type="spellEnd"/>
            <w:r>
              <w:t xml:space="preserve"> 03 лютого 2022 року, для </w:t>
            </w:r>
            <w:proofErr w:type="spellStart"/>
            <w:r>
              <w:t>України</w:t>
            </w:r>
            <w:proofErr w:type="spellEnd"/>
            <w:r>
              <w:t xml:space="preserve">, таблетки </w:t>
            </w:r>
            <w:proofErr w:type="spellStart"/>
            <w:r>
              <w:t>BTKi</w:t>
            </w:r>
            <w:proofErr w:type="spellEnd"/>
            <w:r>
              <w:t xml:space="preserve"> BID MALT1 QD, </w:t>
            </w:r>
            <w:proofErr w:type="spellStart"/>
            <w:r>
              <w:t>українською</w:t>
            </w:r>
            <w:proofErr w:type="spellEnd"/>
            <w:r>
              <w:t xml:space="preserve"> </w:t>
            </w:r>
            <w:proofErr w:type="spellStart"/>
            <w:r>
              <w:t>мовою</w:t>
            </w:r>
            <w:proofErr w:type="spellEnd"/>
            <w:r>
              <w:t xml:space="preserve">; Протокол 64264681LYM1002, ЩОДЕННИК ПАЦІЄНТА, препарат </w:t>
            </w:r>
            <w:r w:rsidRPr="005F2FCC">
              <w:t xml:space="preserve">                   </w:t>
            </w:r>
            <w:r>
              <w:t xml:space="preserve">JNJ-64264681, </w:t>
            </w:r>
            <w:proofErr w:type="spellStart"/>
            <w:r>
              <w:t>прийом</w:t>
            </w:r>
            <w:proofErr w:type="spellEnd"/>
            <w:r>
              <w:t xml:space="preserve"> 2 р/д, препарат JNJ-67856633, </w:t>
            </w:r>
            <w:proofErr w:type="spellStart"/>
            <w:r>
              <w:t>прийом</w:t>
            </w:r>
            <w:proofErr w:type="spellEnd"/>
            <w:r>
              <w:t xml:space="preserve"> 2 р/д, </w:t>
            </w:r>
            <w:proofErr w:type="spellStart"/>
            <w:r>
              <w:t>фінальна</w:t>
            </w:r>
            <w:proofErr w:type="spellEnd"/>
            <w:r>
              <w:t xml:space="preserve"> </w:t>
            </w:r>
            <w:proofErr w:type="spellStart"/>
            <w:r>
              <w:t>версія</w:t>
            </w:r>
            <w:proofErr w:type="spellEnd"/>
            <w:r>
              <w:t xml:space="preserve"> 3.0 </w:t>
            </w:r>
            <w:proofErr w:type="spellStart"/>
            <w:r>
              <w:t>від</w:t>
            </w:r>
            <w:proofErr w:type="spellEnd"/>
            <w:r>
              <w:t xml:space="preserve"> 11 </w:t>
            </w:r>
            <w:proofErr w:type="spellStart"/>
            <w:r>
              <w:t>серпня</w:t>
            </w:r>
            <w:proofErr w:type="spellEnd"/>
            <w:r>
              <w:t xml:space="preserve"> 2021 року, локальна </w:t>
            </w:r>
            <w:proofErr w:type="spellStart"/>
            <w:r>
              <w:t>версія</w:t>
            </w:r>
            <w:proofErr w:type="spellEnd"/>
            <w:r>
              <w:t xml:space="preserve"> 5.0 </w:t>
            </w:r>
            <w:proofErr w:type="spellStart"/>
            <w:r>
              <w:t>від</w:t>
            </w:r>
            <w:proofErr w:type="spellEnd"/>
            <w:r>
              <w:t xml:space="preserve"> 03 лютого 2022 року, для </w:t>
            </w:r>
            <w:proofErr w:type="spellStart"/>
            <w:r>
              <w:t>України</w:t>
            </w:r>
            <w:proofErr w:type="spellEnd"/>
            <w:r>
              <w:t xml:space="preserve">, таблетки </w:t>
            </w:r>
            <w:proofErr w:type="spellStart"/>
            <w:r>
              <w:t>BTKi</w:t>
            </w:r>
            <w:proofErr w:type="spellEnd"/>
            <w:r>
              <w:t xml:space="preserve"> BID MALT1 BID, </w:t>
            </w:r>
            <w:proofErr w:type="spellStart"/>
            <w:r>
              <w:t>українською</w:t>
            </w:r>
            <w:proofErr w:type="spellEnd"/>
            <w:r>
              <w:t xml:space="preserve"> </w:t>
            </w:r>
            <w:proofErr w:type="spellStart"/>
            <w:r>
              <w:t>мовою</w:t>
            </w:r>
            <w:proofErr w:type="spellEnd"/>
            <w:r>
              <w:t xml:space="preserve">; Протокол 64264681LYM1002, ЩОДЕННИК ПАЦІЄНТА, препарат </w:t>
            </w:r>
            <w:r w:rsidRPr="005F2FCC">
              <w:t xml:space="preserve">               </w:t>
            </w:r>
            <w:r>
              <w:t xml:space="preserve">JNJ-64264681, </w:t>
            </w:r>
            <w:proofErr w:type="spellStart"/>
            <w:r>
              <w:t>прийом</w:t>
            </w:r>
            <w:proofErr w:type="spellEnd"/>
            <w:r>
              <w:t xml:space="preserve"> 2 р/д, препарат JNJ-67856633, </w:t>
            </w:r>
            <w:proofErr w:type="spellStart"/>
            <w:r>
              <w:t>прийом</w:t>
            </w:r>
            <w:proofErr w:type="spellEnd"/>
            <w:r>
              <w:t xml:space="preserve"> 2 р/д </w:t>
            </w:r>
            <w:proofErr w:type="spellStart"/>
            <w:r>
              <w:t>тільки</w:t>
            </w:r>
            <w:proofErr w:type="spellEnd"/>
            <w:r>
              <w:t xml:space="preserve"> </w:t>
            </w:r>
            <w:proofErr w:type="spellStart"/>
            <w:r>
              <w:t>протягом</w:t>
            </w:r>
            <w:proofErr w:type="spellEnd"/>
            <w:r>
              <w:t xml:space="preserve"> перших 7 </w:t>
            </w:r>
            <w:proofErr w:type="spellStart"/>
            <w:r>
              <w:t>днів</w:t>
            </w:r>
            <w:proofErr w:type="spellEnd"/>
            <w:r>
              <w:t xml:space="preserve"> циклу 1, а </w:t>
            </w:r>
            <w:proofErr w:type="spellStart"/>
            <w:r>
              <w:t>потім</w:t>
            </w:r>
            <w:proofErr w:type="spellEnd"/>
            <w:r>
              <w:t xml:space="preserve"> </w:t>
            </w:r>
            <w:proofErr w:type="spellStart"/>
            <w:r>
              <w:t>прийом</w:t>
            </w:r>
            <w:proofErr w:type="spellEnd"/>
            <w:r>
              <w:t xml:space="preserve"> 1 р/д, </w:t>
            </w:r>
            <w:proofErr w:type="spellStart"/>
            <w:r>
              <w:t>фінальна</w:t>
            </w:r>
            <w:proofErr w:type="spellEnd"/>
            <w:r>
              <w:t xml:space="preserve"> </w:t>
            </w:r>
            <w:proofErr w:type="spellStart"/>
            <w:r>
              <w:t>версія</w:t>
            </w:r>
            <w:proofErr w:type="spellEnd"/>
            <w:r>
              <w:t xml:space="preserve"> 3.0 </w:t>
            </w:r>
            <w:proofErr w:type="spellStart"/>
            <w:r>
              <w:t>від</w:t>
            </w:r>
            <w:proofErr w:type="spellEnd"/>
            <w:r>
              <w:t xml:space="preserve"> 11 </w:t>
            </w:r>
            <w:proofErr w:type="spellStart"/>
            <w:r>
              <w:t>серпня</w:t>
            </w:r>
            <w:proofErr w:type="spellEnd"/>
            <w:r>
              <w:t xml:space="preserve"> 2021 року, локальна </w:t>
            </w:r>
            <w:proofErr w:type="spellStart"/>
            <w:r>
              <w:t>версія</w:t>
            </w:r>
            <w:proofErr w:type="spellEnd"/>
            <w:r>
              <w:t xml:space="preserve"> 5.0 </w:t>
            </w:r>
            <w:proofErr w:type="spellStart"/>
            <w:r>
              <w:t>від</w:t>
            </w:r>
            <w:proofErr w:type="spellEnd"/>
            <w:r>
              <w:t xml:space="preserve"> 03 лютого 2022 року, для </w:t>
            </w:r>
            <w:proofErr w:type="spellStart"/>
            <w:r>
              <w:t>України</w:t>
            </w:r>
            <w:proofErr w:type="spellEnd"/>
            <w:r>
              <w:t xml:space="preserve">, таблетки </w:t>
            </w:r>
            <w:proofErr w:type="spellStart"/>
            <w:r>
              <w:t>BTKi</w:t>
            </w:r>
            <w:proofErr w:type="spellEnd"/>
            <w:r>
              <w:t xml:space="preserve"> BID MALT1 BID QD, </w:t>
            </w:r>
            <w:proofErr w:type="spellStart"/>
            <w:r>
              <w:t>українською</w:t>
            </w:r>
            <w:proofErr w:type="spellEnd"/>
            <w:r>
              <w:t xml:space="preserve"> </w:t>
            </w:r>
            <w:proofErr w:type="spellStart"/>
            <w:r>
              <w:t>мовою</w:t>
            </w:r>
            <w:proofErr w:type="spellEnd"/>
            <w:r>
              <w:t xml:space="preserve">; </w:t>
            </w:r>
            <w:proofErr w:type="spellStart"/>
            <w:r>
              <w:t>Продовження</w:t>
            </w:r>
            <w:proofErr w:type="spellEnd"/>
            <w:r>
              <w:t xml:space="preserve"> </w:t>
            </w:r>
            <w:proofErr w:type="spellStart"/>
            <w:r>
              <w:t>терміну</w:t>
            </w:r>
            <w:proofErr w:type="spellEnd"/>
            <w:r>
              <w:t xml:space="preserve"> </w:t>
            </w:r>
            <w:proofErr w:type="spellStart"/>
            <w:r>
              <w:t>проведення</w:t>
            </w:r>
            <w:proofErr w:type="spellEnd"/>
            <w:r>
              <w:t xml:space="preserve"> </w:t>
            </w:r>
            <w:proofErr w:type="spellStart"/>
            <w:r>
              <w:t>клінічного</w:t>
            </w:r>
            <w:proofErr w:type="spellEnd"/>
            <w:r>
              <w:t xml:space="preserve"> </w:t>
            </w:r>
            <w:proofErr w:type="spellStart"/>
            <w:r>
              <w:t>випробування</w:t>
            </w:r>
            <w:proofErr w:type="spellEnd"/>
            <w:r>
              <w:t xml:space="preserve"> в </w:t>
            </w:r>
            <w:proofErr w:type="spellStart"/>
            <w:r>
              <w:t>Україні</w:t>
            </w:r>
            <w:proofErr w:type="spellEnd"/>
            <w:r>
              <w:t xml:space="preserve"> та в </w:t>
            </w:r>
            <w:proofErr w:type="spellStart"/>
            <w:r>
              <w:t>усіх</w:t>
            </w:r>
            <w:proofErr w:type="spellEnd"/>
            <w:r>
              <w:t xml:space="preserve"> </w:t>
            </w:r>
            <w:proofErr w:type="spellStart"/>
            <w:r>
              <w:t>країнах</w:t>
            </w:r>
            <w:proofErr w:type="spellEnd"/>
            <w:r>
              <w:t xml:space="preserve">, де проводиться </w:t>
            </w:r>
            <w:proofErr w:type="spellStart"/>
            <w:r>
              <w:t>клінічне</w:t>
            </w:r>
            <w:proofErr w:type="spellEnd"/>
            <w:r>
              <w:t xml:space="preserve"> </w:t>
            </w:r>
            <w:proofErr w:type="spellStart"/>
            <w:r>
              <w:t>випробування</w:t>
            </w:r>
            <w:proofErr w:type="spellEnd"/>
            <w:r>
              <w:t xml:space="preserve"> до 03 </w:t>
            </w:r>
            <w:proofErr w:type="spellStart"/>
            <w:r>
              <w:t>років</w:t>
            </w:r>
            <w:proofErr w:type="spellEnd"/>
            <w:r>
              <w:t xml:space="preserve"> 01 </w:t>
            </w:r>
            <w:proofErr w:type="spellStart"/>
            <w:r>
              <w:t>місяця</w:t>
            </w:r>
            <w:proofErr w:type="spellEnd"/>
            <w:r>
              <w:t xml:space="preserve"> та 26 </w:t>
            </w:r>
            <w:proofErr w:type="spellStart"/>
            <w:r>
              <w:t>днів</w:t>
            </w:r>
            <w:proofErr w:type="spellEnd"/>
            <w:r w:rsidRPr="002F2F6D">
              <w:t>;</w:t>
            </w:r>
            <w:r>
              <w:rPr>
                <w:rFonts w:cstheme="minorBidi"/>
              </w:rPr>
              <w:t xml:space="preserve"> </w:t>
            </w:r>
            <w:proofErr w:type="spellStart"/>
            <w:r>
              <w:t>Зміна</w:t>
            </w:r>
            <w:proofErr w:type="spellEnd"/>
            <w:r>
              <w:t xml:space="preserve"> </w:t>
            </w:r>
            <w:proofErr w:type="spellStart"/>
            <w:r>
              <w:t>відповідального</w:t>
            </w:r>
            <w:proofErr w:type="spellEnd"/>
            <w:r>
              <w:t xml:space="preserve"> </w:t>
            </w:r>
            <w:proofErr w:type="spellStart"/>
            <w:r>
              <w:t>дослідника</w:t>
            </w:r>
            <w:proofErr w:type="spellEnd"/>
            <w:r>
              <w:t xml:space="preserve"> та </w:t>
            </w:r>
            <w:proofErr w:type="spellStart"/>
            <w:r>
              <w:t>місця</w:t>
            </w:r>
            <w:proofErr w:type="spellEnd"/>
            <w:r>
              <w:t xml:space="preserve"> </w:t>
            </w:r>
            <w:proofErr w:type="spellStart"/>
            <w:r>
              <w:t>проведення</w:t>
            </w:r>
            <w:proofErr w:type="spellEnd"/>
            <w:r>
              <w:t xml:space="preserve"> </w:t>
            </w:r>
            <w:proofErr w:type="spellStart"/>
            <w:r>
              <w:t>клінічного</w:t>
            </w:r>
            <w:proofErr w:type="spellEnd"/>
            <w:r>
              <w:t xml:space="preserve"> </w:t>
            </w:r>
            <w:proofErr w:type="spellStart"/>
            <w:r>
              <w:t>випробування</w:t>
            </w:r>
            <w:proofErr w:type="spellEnd"/>
            <w:r w:rsidRPr="005F2FCC">
              <w:t>:</w:t>
            </w:r>
          </w:p>
          <w:tbl>
            <w:tblPr>
              <w:tblStyle w:val="a6"/>
              <w:tblW w:w="0" w:type="auto"/>
              <w:tblInd w:w="0" w:type="dxa"/>
              <w:tblLayout w:type="fixed"/>
              <w:tblLook w:val="04A0" w:firstRow="1" w:lastRow="0" w:firstColumn="1" w:lastColumn="0" w:noHBand="0" w:noVBand="1"/>
            </w:tblPr>
            <w:tblGrid>
              <w:gridCol w:w="5019"/>
              <w:gridCol w:w="5205"/>
            </w:tblGrid>
            <w:tr w:rsidR="00253790" w:rsidTr="005F2FCC">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253790" w:rsidRPr="00155A1E" w:rsidRDefault="00253790">
                  <w:pPr>
                    <w:jc w:val="center"/>
                    <w:rPr>
                      <w:rFonts w:cstheme="minorBidi"/>
                      <w:lang w:val="uk-UA"/>
                    </w:rPr>
                  </w:pPr>
                  <w:r>
                    <w:rPr>
                      <w:rFonts w:cstheme="minorBidi"/>
                    </w:rPr>
                    <w:t>Б</w:t>
                  </w:r>
                  <w:r>
                    <w:rPr>
                      <w:rFonts w:cstheme="minorBidi"/>
                      <w:lang w:val="uk-UA"/>
                    </w:rPr>
                    <w:t>УЛО</w:t>
                  </w:r>
                </w:p>
              </w:tc>
              <w:tc>
                <w:tcPr>
                  <w:tcW w:w="5205" w:type="dxa"/>
                  <w:tcBorders>
                    <w:top w:val="single" w:sz="4" w:space="0" w:color="auto"/>
                    <w:left w:val="single" w:sz="4" w:space="0" w:color="auto"/>
                    <w:bottom w:val="single" w:sz="4" w:space="0" w:color="auto"/>
                    <w:right w:val="single" w:sz="4" w:space="0" w:color="auto"/>
                  </w:tcBorders>
                  <w:hideMark/>
                </w:tcPr>
                <w:p w:rsidR="00253790" w:rsidRPr="00155A1E" w:rsidRDefault="00253790">
                  <w:pPr>
                    <w:jc w:val="center"/>
                    <w:rPr>
                      <w:rFonts w:cstheme="minorBidi"/>
                      <w:lang w:val="uk-UA"/>
                    </w:rPr>
                  </w:pPr>
                  <w:r>
                    <w:rPr>
                      <w:rFonts w:cstheme="minorBidi"/>
                    </w:rPr>
                    <w:t>С</w:t>
                  </w:r>
                  <w:r>
                    <w:rPr>
                      <w:rFonts w:cstheme="minorBidi"/>
                      <w:lang w:val="uk-UA"/>
                    </w:rPr>
                    <w:t>ТАЛО</w:t>
                  </w:r>
                </w:p>
              </w:tc>
            </w:tr>
            <w:tr w:rsidR="00253790" w:rsidTr="005F2FCC">
              <w:trPr>
                <w:trHeight w:val="352"/>
              </w:trPr>
              <w:tc>
                <w:tcPr>
                  <w:tcW w:w="5019" w:type="dxa"/>
                  <w:tcBorders>
                    <w:top w:val="single" w:sz="4" w:space="0" w:color="auto"/>
                    <w:left w:val="single" w:sz="4" w:space="0" w:color="auto"/>
                    <w:bottom w:val="single" w:sz="4" w:space="0" w:color="auto"/>
                    <w:right w:val="single" w:sz="4" w:space="0" w:color="auto"/>
                  </w:tcBorders>
                  <w:hideMark/>
                </w:tcPr>
                <w:p w:rsidR="00253790" w:rsidRPr="002F2F6D" w:rsidRDefault="00253790" w:rsidP="002F2F6D">
                  <w:pPr>
                    <w:pStyle w:val="cs80d9435b"/>
                    <w:rPr>
                      <w:b/>
                      <w:lang w:val="ru-RU"/>
                    </w:rPr>
                  </w:pPr>
                  <w:r w:rsidRPr="002F2F6D">
                    <w:rPr>
                      <w:rStyle w:val="cs9b0062615"/>
                      <w:rFonts w:ascii="Times New Roman" w:hAnsi="Times New Roman" w:cs="Times New Roman"/>
                      <w:b w:val="0"/>
                      <w:sz w:val="24"/>
                      <w:szCs w:val="24"/>
                      <w:lang w:val="ru-RU"/>
                    </w:rPr>
                    <w:t xml:space="preserve">д.м.н. </w:t>
                  </w:r>
                  <w:proofErr w:type="spellStart"/>
                  <w:r w:rsidRPr="002F2F6D">
                    <w:rPr>
                      <w:rStyle w:val="cs9b0062615"/>
                      <w:rFonts w:ascii="Times New Roman" w:hAnsi="Times New Roman" w:cs="Times New Roman"/>
                      <w:b w:val="0"/>
                      <w:sz w:val="24"/>
                      <w:szCs w:val="24"/>
                      <w:lang w:val="ru-RU"/>
                    </w:rPr>
                    <w:t>Перехрестенко</w:t>
                  </w:r>
                  <w:proofErr w:type="spellEnd"/>
                  <w:r w:rsidRPr="002F2F6D">
                    <w:rPr>
                      <w:rStyle w:val="cs9b0062615"/>
                      <w:rFonts w:ascii="Times New Roman" w:hAnsi="Times New Roman" w:cs="Times New Roman"/>
                      <w:b w:val="0"/>
                      <w:sz w:val="24"/>
                      <w:szCs w:val="24"/>
                      <w:lang w:val="ru-RU"/>
                    </w:rPr>
                    <w:t xml:space="preserve"> Т.П.</w:t>
                  </w:r>
                </w:p>
                <w:p w:rsidR="00253790" w:rsidRPr="002F2F6D" w:rsidRDefault="00253790" w:rsidP="002F2F6D">
                  <w:pPr>
                    <w:pStyle w:val="cs80d9435b"/>
                    <w:rPr>
                      <w:b/>
                      <w:lang w:val="ru-RU"/>
                    </w:rPr>
                  </w:pPr>
                  <w:proofErr w:type="spellStart"/>
                  <w:r w:rsidRPr="002F2F6D">
                    <w:rPr>
                      <w:rStyle w:val="cs9b0062615"/>
                      <w:rFonts w:ascii="Times New Roman" w:hAnsi="Times New Roman" w:cs="Times New Roman"/>
                      <w:b w:val="0"/>
                      <w:sz w:val="24"/>
                      <w:szCs w:val="24"/>
                      <w:lang w:val="ru-RU"/>
                    </w:rPr>
                    <w:t>Товариство</w:t>
                  </w:r>
                  <w:proofErr w:type="spellEnd"/>
                  <w:r w:rsidRPr="002F2F6D">
                    <w:rPr>
                      <w:rStyle w:val="cs9b0062615"/>
                      <w:rFonts w:ascii="Times New Roman" w:hAnsi="Times New Roman" w:cs="Times New Roman"/>
                      <w:b w:val="0"/>
                      <w:sz w:val="24"/>
                      <w:szCs w:val="24"/>
                      <w:lang w:val="ru-RU"/>
                    </w:rPr>
                    <w:t xml:space="preserve"> з </w:t>
                  </w:r>
                  <w:proofErr w:type="spellStart"/>
                  <w:r w:rsidRPr="002F2F6D">
                    <w:rPr>
                      <w:rStyle w:val="cs9b0062615"/>
                      <w:rFonts w:ascii="Times New Roman" w:hAnsi="Times New Roman" w:cs="Times New Roman"/>
                      <w:b w:val="0"/>
                      <w:sz w:val="24"/>
                      <w:szCs w:val="24"/>
                      <w:lang w:val="ru-RU"/>
                    </w:rPr>
                    <w:t>обмеженою</w:t>
                  </w:r>
                  <w:proofErr w:type="spellEnd"/>
                  <w:r w:rsidRPr="002F2F6D">
                    <w:rPr>
                      <w:rStyle w:val="cs9b0062615"/>
                      <w:rFonts w:ascii="Times New Roman" w:hAnsi="Times New Roman" w:cs="Times New Roman"/>
                      <w:b w:val="0"/>
                      <w:sz w:val="24"/>
                      <w:szCs w:val="24"/>
                      <w:lang w:val="ru-RU"/>
                    </w:rPr>
                    <w:t xml:space="preserve"> </w:t>
                  </w:r>
                  <w:proofErr w:type="spellStart"/>
                  <w:r w:rsidRPr="002F2F6D">
                    <w:rPr>
                      <w:rStyle w:val="cs9b0062615"/>
                      <w:rFonts w:ascii="Times New Roman" w:hAnsi="Times New Roman" w:cs="Times New Roman"/>
                      <w:b w:val="0"/>
                      <w:sz w:val="24"/>
                      <w:szCs w:val="24"/>
                      <w:lang w:val="ru-RU"/>
                    </w:rPr>
                    <w:t>відповідальністю</w:t>
                  </w:r>
                  <w:proofErr w:type="spellEnd"/>
                  <w:r w:rsidRPr="002F2F6D">
                    <w:rPr>
                      <w:rStyle w:val="cs9b0062615"/>
                      <w:rFonts w:ascii="Times New Roman" w:hAnsi="Times New Roman" w:cs="Times New Roman"/>
                      <w:b w:val="0"/>
                      <w:sz w:val="24"/>
                      <w:szCs w:val="24"/>
                      <w:lang w:val="ru-RU"/>
                    </w:rPr>
                    <w:t xml:space="preserve"> «</w:t>
                  </w:r>
                  <w:proofErr w:type="spellStart"/>
                  <w:r w:rsidRPr="002F2F6D">
                    <w:rPr>
                      <w:rStyle w:val="cs9b0062615"/>
                      <w:rFonts w:ascii="Times New Roman" w:hAnsi="Times New Roman" w:cs="Times New Roman"/>
                      <w:b w:val="0"/>
                      <w:sz w:val="24"/>
                      <w:szCs w:val="24"/>
                      <w:lang w:val="ru-RU"/>
                    </w:rPr>
                    <w:t>Медичний</w:t>
                  </w:r>
                  <w:proofErr w:type="spellEnd"/>
                  <w:r w:rsidRPr="002F2F6D">
                    <w:rPr>
                      <w:rStyle w:val="cs9b0062615"/>
                      <w:rFonts w:ascii="Times New Roman" w:hAnsi="Times New Roman" w:cs="Times New Roman"/>
                      <w:b w:val="0"/>
                      <w:sz w:val="24"/>
                      <w:szCs w:val="24"/>
                      <w:lang w:val="ru-RU"/>
                    </w:rPr>
                    <w:t xml:space="preserve"> центр </w:t>
                  </w:r>
                  <w:proofErr w:type="spellStart"/>
                  <w:r w:rsidRPr="002F2F6D">
                    <w:rPr>
                      <w:rStyle w:val="cs9b0062615"/>
                      <w:rFonts w:ascii="Times New Roman" w:hAnsi="Times New Roman" w:cs="Times New Roman"/>
                      <w:b w:val="0"/>
                      <w:sz w:val="24"/>
                      <w:szCs w:val="24"/>
                      <w:lang w:val="ru-RU"/>
                    </w:rPr>
                    <w:t>імені</w:t>
                  </w:r>
                  <w:proofErr w:type="spellEnd"/>
                  <w:r w:rsidRPr="002F2F6D">
                    <w:rPr>
                      <w:rStyle w:val="cs9b0062615"/>
                      <w:rFonts w:ascii="Times New Roman" w:hAnsi="Times New Roman" w:cs="Times New Roman"/>
                      <w:b w:val="0"/>
                      <w:sz w:val="24"/>
                      <w:szCs w:val="24"/>
                      <w:lang w:val="ru-RU"/>
                    </w:rPr>
                    <w:t xml:space="preserve"> </w:t>
                  </w:r>
                  <w:proofErr w:type="spellStart"/>
                  <w:r w:rsidRPr="002F2F6D">
                    <w:rPr>
                      <w:rStyle w:val="cs9b0062615"/>
                      <w:rFonts w:ascii="Times New Roman" w:hAnsi="Times New Roman" w:cs="Times New Roman"/>
                      <w:b w:val="0"/>
                      <w:sz w:val="24"/>
                      <w:szCs w:val="24"/>
                      <w:lang w:val="ru-RU"/>
                    </w:rPr>
                    <w:t>академіка</w:t>
                  </w:r>
                  <w:proofErr w:type="spellEnd"/>
                  <w:r w:rsidRPr="002F2F6D">
                    <w:rPr>
                      <w:rStyle w:val="cs9b0062615"/>
                      <w:rFonts w:ascii="Times New Roman" w:hAnsi="Times New Roman" w:cs="Times New Roman"/>
                      <w:b w:val="0"/>
                      <w:sz w:val="24"/>
                      <w:szCs w:val="24"/>
                      <w:lang w:val="ru-RU"/>
                    </w:rPr>
                    <w:t xml:space="preserve"> </w:t>
                  </w:r>
                  <w:proofErr w:type="spellStart"/>
                  <w:r w:rsidRPr="002F2F6D">
                    <w:rPr>
                      <w:rStyle w:val="cs9b0062615"/>
                      <w:rFonts w:ascii="Times New Roman" w:hAnsi="Times New Roman" w:cs="Times New Roman"/>
                      <w:b w:val="0"/>
                      <w:sz w:val="24"/>
                      <w:szCs w:val="24"/>
                      <w:lang w:val="ru-RU"/>
                    </w:rPr>
                    <w:t>Юрія</w:t>
                  </w:r>
                  <w:proofErr w:type="spellEnd"/>
                  <w:r w:rsidRPr="002F2F6D">
                    <w:rPr>
                      <w:rStyle w:val="cs9b0062615"/>
                      <w:rFonts w:ascii="Times New Roman" w:hAnsi="Times New Roman" w:cs="Times New Roman"/>
                      <w:b w:val="0"/>
                      <w:sz w:val="24"/>
                      <w:szCs w:val="24"/>
                      <w:lang w:val="ru-RU"/>
                    </w:rPr>
                    <w:t xml:space="preserve"> Прокоповича </w:t>
                  </w:r>
                  <w:proofErr w:type="spellStart"/>
                  <w:r w:rsidRPr="002F2F6D">
                    <w:rPr>
                      <w:rStyle w:val="cs9b0062615"/>
                      <w:rFonts w:ascii="Times New Roman" w:hAnsi="Times New Roman" w:cs="Times New Roman"/>
                      <w:b w:val="0"/>
                      <w:sz w:val="24"/>
                      <w:szCs w:val="24"/>
                      <w:lang w:val="ru-RU"/>
                    </w:rPr>
                    <w:t>Спіженка</w:t>
                  </w:r>
                  <w:proofErr w:type="spellEnd"/>
                  <w:r w:rsidRPr="002F2F6D">
                    <w:rPr>
                      <w:rStyle w:val="cs9b0062615"/>
                      <w:rFonts w:ascii="Times New Roman" w:hAnsi="Times New Roman" w:cs="Times New Roman"/>
                      <w:b w:val="0"/>
                      <w:sz w:val="24"/>
                      <w:szCs w:val="24"/>
                      <w:lang w:val="ru-RU"/>
                    </w:rPr>
                    <w:t xml:space="preserve">», </w:t>
                  </w:r>
                  <w:proofErr w:type="spellStart"/>
                  <w:r w:rsidRPr="002F2F6D">
                    <w:rPr>
                      <w:rStyle w:val="cs9b0062615"/>
                      <w:rFonts w:ascii="Times New Roman" w:hAnsi="Times New Roman" w:cs="Times New Roman"/>
                      <w:b w:val="0"/>
                      <w:sz w:val="24"/>
                      <w:szCs w:val="24"/>
                      <w:lang w:val="ru-RU"/>
                    </w:rPr>
                    <w:t>відділ</w:t>
                  </w:r>
                  <w:proofErr w:type="spellEnd"/>
                  <w:r w:rsidRPr="002F2F6D">
                    <w:rPr>
                      <w:rStyle w:val="cs9b0062615"/>
                      <w:rFonts w:ascii="Times New Roman" w:hAnsi="Times New Roman" w:cs="Times New Roman"/>
                      <w:b w:val="0"/>
                      <w:sz w:val="24"/>
                      <w:szCs w:val="24"/>
                      <w:lang w:val="ru-RU"/>
                    </w:rPr>
                    <w:t xml:space="preserve"> </w:t>
                  </w:r>
                  <w:proofErr w:type="spellStart"/>
                  <w:r w:rsidRPr="002F2F6D">
                    <w:rPr>
                      <w:rStyle w:val="cs9b0062615"/>
                      <w:rFonts w:ascii="Times New Roman" w:hAnsi="Times New Roman" w:cs="Times New Roman"/>
                      <w:b w:val="0"/>
                      <w:sz w:val="24"/>
                      <w:szCs w:val="24"/>
                      <w:lang w:val="ru-RU"/>
                    </w:rPr>
                    <w:t>клінічних</w:t>
                  </w:r>
                  <w:proofErr w:type="spellEnd"/>
                  <w:r w:rsidRPr="002F2F6D">
                    <w:rPr>
                      <w:rStyle w:val="cs9b0062615"/>
                      <w:rFonts w:ascii="Times New Roman" w:hAnsi="Times New Roman" w:cs="Times New Roman"/>
                      <w:b w:val="0"/>
                      <w:sz w:val="24"/>
                      <w:szCs w:val="24"/>
                      <w:lang w:val="ru-RU"/>
                    </w:rPr>
                    <w:t xml:space="preserve"> </w:t>
                  </w:r>
                  <w:proofErr w:type="spellStart"/>
                  <w:r w:rsidRPr="002F2F6D">
                    <w:rPr>
                      <w:rStyle w:val="cs9b0062615"/>
                      <w:rFonts w:ascii="Times New Roman" w:hAnsi="Times New Roman" w:cs="Times New Roman"/>
                      <w:b w:val="0"/>
                      <w:sz w:val="24"/>
                      <w:szCs w:val="24"/>
                      <w:lang w:val="ru-RU"/>
                    </w:rPr>
                    <w:t>досліджень</w:t>
                  </w:r>
                  <w:proofErr w:type="spellEnd"/>
                  <w:r w:rsidRPr="002F2F6D">
                    <w:rPr>
                      <w:rStyle w:val="cs9b0062615"/>
                      <w:rFonts w:ascii="Times New Roman" w:hAnsi="Times New Roman" w:cs="Times New Roman"/>
                      <w:b w:val="0"/>
                      <w:sz w:val="24"/>
                      <w:szCs w:val="24"/>
                      <w:lang w:val="ru-RU"/>
                    </w:rPr>
                    <w:t xml:space="preserve"> №1, </w:t>
                  </w:r>
                  <w:proofErr w:type="spellStart"/>
                  <w:r w:rsidRPr="002F2F6D">
                    <w:rPr>
                      <w:rStyle w:val="cs9b0062615"/>
                      <w:rFonts w:ascii="Times New Roman" w:hAnsi="Times New Roman" w:cs="Times New Roman"/>
                      <w:b w:val="0"/>
                      <w:sz w:val="24"/>
                      <w:szCs w:val="24"/>
                      <w:lang w:val="ru-RU"/>
                    </w:rPr>
                    <w:t>Київська</w:t>
                  </w:r>
                  <w:proofErr w:type="spellEnd"/>
                  <w:r w:rsidRPr="002F2F6D">
                    <w:rPr>
                      <w:rStyle w:val="cs9b0062615"/>
                      <w:rFonts w:ascii="Times New Roman" w:hAnsi="Times New Roman" w:cs="Times New Roman"/>
                      <w:b w:val="0"/>
                      <w:sz w:val="24"/>
                      <w:szCs w:val="24"/>
                      <w:lang w:val="ru-RU"/>
                    </w:rPr>
                    <w:t xml:space="preserve"> область, </w:t>
                  </w:r>
                  <w:proofErr w:type="spellStart"/>
                  <w:r w:rsidRPr="002F2F6D">
                    <w:rPr>
                      <w:rStyle w:val="cs9b0062615"/>
                      <w:rFonts w:ascii="Times New Roman" w:hAnsi="Times New Roman" w:cs="Times New Roman"/>
                      <w:b w:val="0"/>
                      <w:sz w:val="24"/>
                      <w:szCs w:val="24"/>
                      <w:lang w:val="ru-RU"/>
                    </w:rPr>
                    <w:t>Києво-Святошинський</w:t>
                  </w:r>
                  <w:proofErr w:type="spellEnd"/>
                  <w:r w:rsidRPr="002F2F6D">
                    <w:rPr>
                      <w:rStyle w:val="cs9b0062615"/>
                      <w:rFonts w:ascii="Times New Roman" w:hAnsi="Times New Roman" w:cs="Times New Roman"/>
                      <w:b w:val="0"/>
                      <w:sz w:val="24"/>
                      <w:szCs w:val="24"/>
                      <w:lang w:val="ru-RU"/>
                    </w:rPr>
                    <w:t xml:space="preserve"> район, с. </w:t>
                  </w:r>
                  <w:proofErr w:type="spellStart"/>
                  <w:r w:rsidRPr="002F2F6D">
                    <w:rPr>
                      <w:rStyle w:val="cs9b0062615"/>
                      <w:rFonts w:ascii="Times New Roman" w:hAnsi="Times New Roman" w:cs="Times New Roman"/>
                      <w:b w:val="0"/>
                      <w:sz w:val="24"/>
                      <w:szCs w:val="24"/>
                      <w:lang w:val="ru-RU"/>
                    </w:rPr>
                    <w:t>Капітанівка</w:t>
                  </w:r>
                  <w:proofErr w:type="spellEnd"/>
                  <w:r w:rsidRPr="002F2F6D">
                    <w:rPr>
                      <w:rStyle w:val="cs9b0062615"/>
                      <w:rFonts w:ascii="Times New Roman" w:hAnsi="Times New Roman" w:cs="Times New Roman"/>
                      <w:b w:val="0"/>
                      <w:sz w:val="24"/>
                      <w:szCs w:val="24"/>
                      <w:lang w:val="ru-RU"/>
                    </w:rPr>
                    <w:t xml:space="preserve"> </w:t>
                  </w:r>
                </w:p>
              </w:tc>
              <w:tc>
                <w:tcPr>
                  <w:tcW w:w="5205" w:type="dxa"/>
                  <w:tcBorders>
                    <w:top w:val="single" w:sz="4" w:space="0" w:color="auto"/>
                    <w:left w:val="single" w:sz="4" w:space="0" w:color="auto"/>
                    <w:bottom w:val="single" w:sz="4" w:space="0" w:color="auto"/>
                    <w:right w:val="single" w:sz="4" w:space="0" w:color="auto"/>
                  </w:tcBorders>
                  <w:hideMark/>
                </w:tcPr>
                <w:p w:rsidR="00253790" w:rsidRPr="002F2F6D" w:rsidRDefault="00253790" w:rsidP="002F2F6D">
                  <w:pPr>
                    <w:pStyle w:val="cs80d9435b"/>
                    <w:rPr>
                      <w:b/>
                      <w:lang w:val="ru-RU"/>
                    </w:rPr>
                  </w:pPr>
                  <w:proofErr w:type="spellStart"/>
                  <w:r w:rsidRPr="002F2F6D">
                    <w:rPr>
                      <w:rStyle w:val="cs9b0062615"/>
                      <w:rFonts w:ascii="Times New Roman" w:hAnsi="Times New Roman" w:cs="Times New Roman"/>
                      <w:b w:val="0"/>
                      <w:sz w:val="24"/>
                      <w:szCs w:val="24"/>
                      <w:lang w:val="ru-RU"/>
                    </w:rPr>
                    <w:t>лікар</w:t>
                  </w:r>
                  <w:proofErr w:type="spellEnd"/>
                  <w:r w:rsidRPr="002F2F6D">
                    <w:rPr>
                      <w:rStyle w:val="cs9b0062615"/>
                      <w:rFonts w:ascii="Times New Roman" w:hAnsi="Times New Roman" w:cs="Times New Roman"/>
                      <w:b w:val="0"/>
                      <w:sz w:val="24"/>
                      <w:szCs w:val="24"/>
                      <w:lang w:val="ru-RU"/>
                    </w:rPr>
                    <w:t xml:space="preserve"> </w:t>
                  </w:r>
                  <w:proofErr w:type="spellStart"/>
                  <w:r w:rsidRPr="002F2F6D">
                    <w:rPr>
                      <w:rStyle w:val="cs9b0062615"/>
                      <w:rFonts w:ascii="Times New Roman" w:hAnsi="Times New Roman" w:cs="Times New Roman"/>
                      <w:b w:val="0"/>
                      <w:sz w:val="24"/>
                      <w:szCs w:val="24"/>
                      <w:lang w:val="ru-RU"/>
                    </w:rPr>
                    <w:t>Карнабеда</w:t>
                  </w:r>
                  <w:proofErr w:type="spellEnd"/>
                  <w:r w:rsidRPr="002F2F6D">
                    <w:rPr>
                      <w:rStyle w:val="cs9b0062615"/>
                      <w:rFonts w:ascii="Times New Roman" w:hAnsi="Times New Roman" w:cs="Times New Roman"/>
                      <w:b w:val="0"/>
                      <w:sz w:val="24"/>
                      <w:szCs w:val="24"/>
                      <w:lang w:val="ru-RU"/>
                    </w:rPr>
                    <w:t xml:space="preserve"> О.А.</w:t>
                  </w:r>
                </w:p>
                <w:p w:rsidR="00253790" w:rsidRPr="002F2F6D" w:rsidRDefault="00253790" w:rsidP="002F2F6D">
                  <w:pPr>
                    <w:pStyle w:val="cs80d9435b"/>
                    <w:rPr>
                      <w:b/>
                      <w:lang w:val="ru-RU"/>
                    </w:rPr>
                  </w:pPr>
                  <w:proofErr w:type="spellStart"/>
                  <w:r w:rsidRPr="002F2F6D">
                    <w:rPr>
                      <w:rStyle w:val="cs9b0062615"/>
                      <w:rFonts w:ascii="Times New Roman" w:hAnsi="Times New Roman" w:cs="Times New Roman"/>
                      <w:b w:val="0"/>
                      <w:sz w:val="24"/>
                      <w:szCs w:val="24"/>
                      <w:lang w:val="ru-RU"/>
                    </w:rPr>
                    <w:t>Медичний</w:t>
                  </w:r>
                  <w:proofErr w:type="spellEnd"/>
                  <w:r w:rsidRPr="002F2F6D">
                    <w:rPr>
                      <w:rStyle w:val="cs9b0062615"/>
                      <w:rFonts w:ascii="Times New Roman" w:hAnsi="Times New Roman" w:cs="Times New Roman"/>
                      <w:b w:val="0"/>
                      <w:sz w:val="24"/>
                      <w:szCs w:val="24"/>
                      <w:lang w:val="ru-RU"/>
                    </w:rPr>
                    <w:t xml:space="preserve"> центр </w:t>
                  </w:r>
                  <w:proofErr w:type="spellStart"/>
                  <w:r w:rsidRPr="002F2F6D">
                    <w:rPr>
                      <w:rStyle w:val="cs9b0062615"/>
                      <w:rFonts w:ascii="Times New Roman" w:hAnsi="Times New Roman" w:cs="Times New Roman"/>
                      <w:b w:val="0"/>
                      <w:sz w:val="24"/>
                      <w:szCs w:val="24"/>
                      <w:lang w:val="ru-RU"/>
                    </w:rPr>
                    <w:t>товариства</w:t>
                  </w:r>
                  <w:proofErr w:type="spellEnd"/>
                  <w:r w:rsidRPr="002F2F6D">
                    <w:rPr>
                      <w:rStyle w:val="cs9b0062615"/>
                      <w:rFonts w:ascii="Times New Roman" w:hAnsi="Times New Roman" w:cs="Times New Roman"/>
                      <w:b w:val="0"/>
                      <w:sz w:val="24"/>
                      <w:szCs w:val="24"/>
                      <w:lang w:val="ru-RU"/>
                    </w:rPr>
                    <w:t xml:space="preserve"> з </w:t>
                  </w:r>
                  <w:proofErr w:type="spellStart"/>
                  <w:r w:rsidRPr="002F2F6D">
                    <w:rPr>
                      <w:rStyle w:val="cs9b0062615"/>
                      <w:rFonts w:ascii="Times New Roman" w:hAnsi="Times New Roman" w:cs="Times New Roman"/>
                      <w:b w:val="0"/>
                      <w:sz w:val="24"/>
                      <w:szCs w:val="24"/>
                      <w:lang w:val="ru-RU"/>
                    </w:rPr>
                    <w:t>обмеженою</w:t>
                  </w:r>
                  <w:proofErr w:type="spellEnd"/>
                  <w:r w:rsidRPr="002F2F6D">
                    <w:rPr>
                      <w:rStyle w:val="cs9b0062615"/>
                      <w:rFonts w:ascii="Times New Roman" w:hAnsi="Times New Roman" w:cs="Times New Roman"/>
                      <w:b w:val="0"/>
                      <w:sz w:val="24"/>
                      <w:szCs w:val="24"/>
                      <w:lang w:val="ru-RU"/>
                    </w:rPr>
                    <w:t xml:space="preserve"> </w:t>
                  </w:r>
                  <w:proofErr w:type="spellStart"/>
                  <w:r w:rsidRPr="002F2F6D">
                    <w:rPr>
                      <w:rStyle w:val="cs9b0062615"/>
                      <w:rFonts w:ascii="Times New Roman" w:hAnsi="Times New Roman" w:cs="Times New Roman"/>
                      <w:b w:val="0"/>
                      <w:sz w:val="24"/>
                      <w:szCs w:val="24"/>
                      <w:lang w:val="ru-RU"/>
                    </w:rPr>
                    <w:t>відповідальністю</w:t>
                  </w:r>
                  <w:proofErr w:type="spellEnd"/>
                  <w:r w:rsidRPr="002F2F6D">
                    <w:rPr>
                      <w:rStyle w:val="cs9b0062615"/>
                      <w:rFonts w:ascii="Times New Roman" w:hAnsi="Times New Roman" w:cs="Times New Roman"/>
                      <w:b w:val="0"/>
                      <w:sz w:val="24"/>
                      <w:szCs w:val="24"/>
                      <w:lang w:val="ru-RU"/>
                    </w:rPr>
                    <w:t xml:space="preserve"> «</w:t>
                  </w:r>
                  <w:proofErr w:type="spellStart"/>
                  <w:r w:rsidRPr="002F2F6D">
                    <w:rPr>
                      <w:rStyle w:val="cs9b0062615"/>
                      <w:rFonts w:ascii="Times New Roman" w:hAnsi="Times New Roman" w:cs="Times New Roman"/>
                      <w:b w:val="0"/>
                      <w:sz w:val="24"/>
                      <w:szCs w:val="24"/>
                      <w:lang w:val="ru-RU"/>
                    </w:rPr>
                    <w:t>Аренсія</w:t>
                  </w:r>
                  <w:proofErr w:type="spellEnd"/>
                  <w:r w:rsidRPr="002F2F6D">
                    <w:rPr>
                      <w:rStyle w:val="cs9b0062615"/>
                      <w:rFonts w:ascii="Times New Roman" w:hAnsi="Times New Roman" w:cs="Times New Roman"/>
                      <w:b w:val="0"/>
                      <w:sz w:val="24"/>
                      <w:szCs w:val="24"/>
                      <w:lang w:val="ru-RU"/>
                    </w:rPr>
                    <w:t xml:space="preserve"> </w:t>
                  </w:r>
                  <w:proofErr w:type="spellStart"/>
                  <w:r w:rsidRPr="002F2F6D">
                    <w:rPr>
                      <w:rStyle w:val="cs9b0062615"/>
                      <w:rFonts w:ascii="Times New Roman" w:hAnsi="Times New Roman" w:cs="Times New Roman"/>
                      <w:b w:val="0"/>
                      <w:sz w:val="24"/>
                      <w:szCs w:val="24"/>
                      <w:lang w:val="ru-RU"/>
                    </w:rPr>
                    <w:t>Експлораторі</w:t>
                  </w:r>
                  <w:proofErr w:type="spellEnd"/>
                  <w:r w:rsidRPr="002F2F6D">
                    <w:rPr>
                      <w:rStyle w:val="cs9b0062615"/>
                      <w:rFonts w:ascii="Times New Roman" w:hAnsi="Times New Roman" w:cs="Times New Roman"/>
                      <w:b w:val="0"/>
                      <w:sz w:val="24"/>
                      <w:szCs w:val="24"/>
                      <w:lang w:val="ru-RU"/>
                    </w:rPr>
                    <w:t xml:space="preserve"> </w:t>
                  </w:r>
                  <w:proofErr w:type="spellStart"/>
                  <w:r w:rsidRPr="002F2F6D">
                    <w:rPr>
                      <w:rStyle w:val="cs9b0062615"/>
                      <w:rFonts w:ascii="Times New Roman" w:hAnsi="Times New Roman" w:cs="Times New Roman"/>
                      <w:b w:val="0"/>
                      <w:sz w:val="24"/>
                      <w:szCs w:val="24"/>
                      <w:lang w:val="ru-RU"/>
                    </w:rPr>
                    <w:t>Медісін</w:t>
                  </w:r>
                  <w:proofErr w:type="spellEnd"/>
                  <w:r w:rsidRPr="002F2F6D">
                    <w:rPr>
                      <w:rStyle w:val="cs9b0062615"/>
                      <w:rFonts w:ascii="Times New Roman" w:hAnsi="Times New Roman" w:cs="Times New Roman"/>
                      <w:b w:val="0"/>
                      <w:sz w:val="24"/>
                      <w:szCs w:val="24"/>
                      <w:lang w:val="ru-RU"/>
                    </w:rPr>
                    <w:t xml:space="preserve">», </w:t>
                  </w:r>
                  <w:proofErr w:type="spellStart"/>
                  <w:r w:rsidRPr="002F2F6D">
                    <w:rPr>
                      <w:rStyle w:val="cs9b0062615"/>
                      <w:rFonts w:ascii="Times New Roman" w:hAnsi="Times New Roman" w:cs="Times New Roman"/>
                      <w:b w:val="0"/>
                      <w:sz w:val="24"/>
                      <w:szCs w:val="24"/>
                      <w:lang w:val="ru-RU"/>
                    </w:rPr>
                    <w:t>відділ</w:t>
                  </w:r>
                  <w:proofErr w:type="spellEnd"/>
                  <w:r w:rsidRPr="002F2F6D">
                    <w:rPr>
                      <w:rStyle w:val="cs9b0062615"/>
                      <w:rFonts w:ascii="Times New Roman" w:hAnsi="Times New Roman" w:cs="Times New Roman"/>
                      <w:b w:val="0"/>
                      <w:sz w:val="24"/>
                      <w:szCs w:val="24"/>
                      <w:lang w:val="ru-RU"/>
                    </w:rPr>
                    <w:t xml:space="preserve"> </w:t>
                  </w:r>
                  <w:proofErr w:type="spellStart"/>
                  <w:r w:rsidRPr="002F2F6D">
                    <w:rPr>
                      <w:rStyle w:val="cs9b0062615"/>
                      <w:rFonts w:ascii="Times New Roman" w:hAnsi="Times New Roman" w:cs="Times New Roman"/>
                      <w:b w:val="0"/>
                      <w:sz w:val="24"/>
                      <w:szCs w:val="24"/>
                      <w:lang w:val="ru-RU"/>
                    </w:rPr>
                    <w:t>клінічних</w:t>
                  </w:r>
                  <w:proofErr w:type="spellEnd"/>
                  <w:r w:rsidRPr="002F2F6D">
                    <w:rPr>
                      <w:rStyle w:val="cs9b0062615"/>
                      <w:rFonts w:ascii="Times New Roman" w:hAnsi="Times New Roman" w:cs="Times New Roman"/>
                      <w:b w:val="0"/>
                      <w:sz w:val="24"/>
                      <w:szCs w:val="24"/>
                      <w:lang w:val="ru-RU"/>
                    </w:rPr>
                    <w:t xml:space="preserve"> </w:t>
                  </w:r>
                  <w:proofErr w:type="spellStart"/>
                  <w:r w:rsidRPr="002F2F6D">
                    <w:rPr>
                      <w:rStyle w:val="cs9b0062615"/>
                      <w:rFonts w:ascii="Times New Roman" w:hAnsi="Times New Roman" w:cs="Times New Roman"/>
                      <w:b w:val="0"/>
                      <w:sz w:val="24"/>
                      <w:szCs w:val="24"/>
                      <w:lang w:val="ru-RU"/>
                    </w:rPr>
                    <w:t>досліджень</w:t>
                  </w:r>
                  <w:proofErr w:type="spellEnd"/>
                  <w:r w:rsidRPr="002F2F6D">
                    <w:rPr>
                      <w:rStyle w:val="cs9b0062615"/>
                      <w:rFonts w:ascii="Times New Roman" w:hAnsi="Times New Roman" w:cs="Times New Roman"/>
                      <w:b w:val="0"/>
                      <w:sz w:val="24"/>
                      <w:szCs w:val="24"/>
                      <w:lang w:val="ru-RU"/>
                    </w:rPr>
                    <w:t xml:space="preserve">, м. </w:t>
                  </w:r>
                  <w:proofErr w:type="spellStart"/>
                  <w:r w:rsidRPr="002F2F6D">
                    <w:rPr>
                      <w:rStyle w:val="cs9b0062615"/>
                      <w:rFonts w:ascii="Times New Roman" w:hAnsi="Times New Roman" w:cs="Times New Roman"/>
                      <w:b w:val="0"/>
                      <w:sz w:val="24"/>
                      <w:szCs w:val="24"/>
                      <w:lang w:val="ru-RU"/>
                    </w:rPr>
                    <w:t>Київ</w:t>
                  </w:r>
                  <w:proofErr w:type="spellEnd"/>
                </w:p>
              </w:tc>
            </w:tr>
          </w:tbl>
          <w:p w:rsidR="00253790" w:rsidRDefault="00253790" w:rsidP="00253790"/>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 833 </w:t>
            </w:r>
            <w:proofErr w:type="spellStart"/>
            <w:r>
              <w:t>від</w:t>
            </w:r>
            <w:proofErr w:type="spellEnd"/>
            <w:r>
              <w:t xml:space="preserve"> 28.04.2021</w:t>
            </w:r>
          </w:p>
        </w:tc>
      </w:tr>
    </w:tbl>
    <w:p w:rsidR="00253790" w:rsidRPr="00253790" w:rsidRDefault="00253790" w:rsidP="00253790">
      <w:pPr>
        <w:rPr>
          <w:lang w:val="uk-UA"/>
        </w:rPr>
      </w:pPr>
      <w:r>
        <w:br w:type="page"/>
      </w:r>
      <w:r>
        <w:rPr>
          <w:lang w:val="uk-UA"/>
        </w:rPr>
        <w:lastRenderedPageBreak/>
        <w:t xml:space="preserve">                                                                                                          4                                                                      продовження додатка 15</w:t>
      </w:r>
    </w:p>
    <w:p w:rsidR="00253790" w:rsidRDefault="00253790"/>
    <w:tbl>
      <w:tblPr>
        <w:tblStyle w:val="a6"/>
        <w:tblW w:w="0" w:type="auto"/>
        <w:tblInd w:w="0" w:type="dxa"/>
        <w:tblLayout w:type="fixed"/>
        <w:tblLook w:val="04A0" w:firstRow="1" w:lastRow="0" w:firstColumn="1" w:lastColumn="0" w:noHBand="0" w:noVBand="1"/>
      </w:tblPr>
      <w:tblGrid>
        <w:gridCol w:w="2841"/>
        <w:gridCol w:w="10479"/>
      </w:tblGrid>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«Відкрите дослідження 1b фази з оцінки безпечності, фармакокінетики і фармакодинаміки препарату JNJ-64264681 у комбінації з препаратом JNJ-67856633 в учасників з неходжкінською лімфомою та хронічним лімфоцитарним лейкозом», 64264681LYM1002, поправка 2, від 15 липня 2021 року</w:t>
            </w:r>
          </w:p>
        </w:tc>
      </w:tr>
      <w:tr w:rsidR="00B9494E">
        <w:trPr>
          <w:trHeight w:val="379"/>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ТОВ «АРЕНСІЯ ЕКСПЛОРАТОРІ МЕДІСІН», </w:t>
            </w:r>
            <w:proofErr w:type="spellStart"/>
            <w:r>
              <w:t>Україна</w:t>
            </w:r>
            <w:proofErr w:type="spellEnd"/>
          </w:p>
        </w:tc>
      </w:tr>
      <w:tr w:rsidR="00B9494E">
        <w:trPr>
          <w:trHeight w:val="353"/>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proofErr w:type="spellStart"/>
            <w:r>
              <w:t>Янссен-Сілаг</w:t>
            </w:r>
            <w:proofErr w:type="spellEnd"/>
            <w:r>
              <w:t xml:space="preserve"> </w:t>
            </w:r>
            <w:proofErr w:type="spellStart"/>
            <w:r>
              <w:t>Інтернешнл</w:t>
            </w:r>
            <w:proofErr w:type="spellEnd"/>
            <w:r>
              <w:t xml:space="preserve"> НВ, </w:t>
            </w:r>
            <w:proofErr w:type="spellStart"/>
            <w:r>
              <w:t>Бельгія</w:t>
            </w:r>
            <w:proofErr w:type="spellEnd"/>
            <w:r>
              <w:t xml:space="preserve"> / </w:t>
            </w:r>
            <w:proofErr w:type="spellStart"/>
            <w:r>
              <w:t>Janssen-Cilag</w:t>
            </w:r>
            <w:proofErr w:type="spellEnd"/>
            <w:r>
              <w:t xml:space="preserve"> </w:t>
            </w:r>
            <w:proofErr w:type="spellStart"/>
            <w:r>
              <w:t>International</w:t>
            </w:r>
            <w:proofErr w:type="spellEnd"/>
            <w:r>
              <w:t xml:space="preserve"> NV, </w:t>
            </w:r>
            <w:proofErr w:type="spellStart"/>
            <w:r>
              <w:t>Belgium</w:t>
            </w:r>
            <w:proofErr w:type="spellEnd"/>
          </w:p>
        </w:tc>
      </w:tr>
      <w:tr w:rsidR="00B9494E">
        <w:trPr>
          <w:trHeight w:val="732"/>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rPr>
                <w:lang w:val="en-US"/>
              </w:rPr>
            </w:pPr>
            <w:r>
              <w:t xml:space="preserve">― </w:t>
            </w:r>
          </w:p>
        </w:tc>
      </w:tr>
    </w:tbl>
    <w:p w:rsidR="00B9494E" w:rsidRDefault="00B9494E">
      <w:pPr>
        <w:rPr>
          <w:lang w:val="uk-UA"/>
        </w:rPr>
      </w:pPr>
    </w:p>
    <w:p w:rsidR="00B9494E" w:rsidRDefault="00EF743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B9494E" w:rsidRDefault="00EF743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B9494E" w:rsidRDefault="00EF7439">
      <w:pPr>
        <w:rPr>
          <w:lang w:val="uk-UA"/>
        </w:rPr>
      </w:pPr>
      <w:r>
        <w:rPr>
          <w:lang w:val="uk-UA"/>
        </w:rPr>
        <w:lastRenderedPageBreak/>
        <w:t xml:space="preserve">                                                                                                                                                       Додаток </w:t>
      </w:r>
      <w:r>
        <w:rPr>
          <w:lang w:val="en-US"/>
        </w:rPr>
        <w:t>16</w:t>
      </w:r>
    </w:p>
    <w:p w:rsidR="00B9494E" w:rsidRDefault="0025379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53790">
        <w:rPr>
          <w:lang w:val="uk-UA"/>
        </w:rPr>
        <w:t>Про затвердження суттєвих</w:t>
      </w:r>
      <w:r>
        <w:rPr>
          <w:lang w:val="uk-UA"/>
        </w:rPr>
        <w:t xml:space="preserve"> </w:t>
      </w:r>
      <w:r w:rsidRPr="00253790">
        <w:rPr>
          <w:lang w:val="uk-UA"/>
        </w:rPr>
        <w:t>поправок до протоколів</w:t>
      </w:r>
      <w:r>
        <w:rPr>
          <w:lang w:val="uk-UA"/>
        </w:rPr>
        <w:t xml:space="preserve"> </w:t>
      </w:r>
      <w:r w:rsidRPr="00253790">
        <w:rPr>
          <w:lang w:val="uk-UA"/>
        </w:rPr>
        <w:t>клінічних випробувань</w:t>
      </w:r>
      <w:r>
        <w:rPr>
          <w:lang w:val="uk-UA"/>
        </w:rPr>
        <w:t>»</w:t>
      </w:r>
      <w:r w:rsidR="00EF7439">
        <w:rPr>
          <w:lang w:val="uk-UA"/>
        </w:rPr>
        <w:t xml:space="preserve"> </w:t>
      </w:r>
    </w:p>
    <w:p w:rsidR="00B9494E" w:rsidRDefault="00CF412E">
      <w:pPr>
        <w:ind w:left="9072"/>
        <w:rPr>
          <w:lang w:val="uk-UA"/>
        </w:rPr>
      </w:pPr>
      <w:r>
        <w:rPr>
          <w:u w:val="single"/>
          <w:lang w:val="uk-UA"/>
        </w:rPr>
        <w:t>0</w:t>
      </w:r>
      <w:r w:rsidRPr="000A5CA5">
        <w:rPr>
          <w:u w:val="single"/>
          <w:lang w:val="uk-UA"/>
        </w:rPr>
        <w:t>2.07.2022</w:t>
      </w:r>
      <w:r>
        <w:rPr>
          <w:lang w:val="uk-UA"/>
        </w:rPr>
        <w:t xml:space="preserve"> № </w:t>
      </w:r>
      <w:r w:rsidRPr="000A5CA5">
        <w:rPr>
          <w:u w:val="single"/>
          <w:lang w:val="uk-UA"/>
        </w:rPr>
        <w:t>1141</w:t>
      </w:r>
    </w:p>
    <w:p w:rsidR="00B9494E" w:rsidRDefault="00B9494E"/>
    <w:p w:rsidR="00B9494E" w:rsidRDefault="00B9494E"/>
    <w:tbl>
      <w:tblPr>
        <w:tblStyle w:val="a6"/>
        <w:tblW w:w="0" w:type="auto"/>
        <w:tblInd w:w="0" w:type="dxa"/>
        <w:tblLayout w:type="fixed"/>
        <w:tblLook w:val="04A0" w:firstRow="1" w:lastRow="0" w:firstColumn="1" w:lastColumn="0" w:noHBand="0" w:noVBand="1"/>
      </w:tblPr>
      <w:tblGrid>
        <w:gridCol w:w="2841"/>
        <w:gridCol w:w="10479"/>
      </w:tblGrid>
      <w:tr w:rsidR="00B9494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jc w:val="both"/>
              <w:rPr>
                <w:rFonts w:cstheme="minorBidi"/>
              </w:rPr>
            </w:pPr>
            <w:r>
              <w:t>Додаток до протоколу клінічного дослідження щодо проведення випробування в умовах стихійного лиха, значних порушень та пандемії від 19 травня 2022 року</w:t>
            </w:r>
            <w:r>
              <w:rPr>
                <w:rFonts w:cstheme="minorBidi"/>
              </w:rPr>
              <w:t xml:space="preserve"> </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 2006 </w:t>
            </w:r>
            <w:proofErr w:type="spellStart"/>
            <w:r>
              <w:t>від</w:t>
            </w:r>
            <w:proofErr w:type="spellEnd"/>
            <w:r>
              <w:t xml:space="preserve"> 02.10.2019</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Багатоцентрове, одногрупове, відкрите, дослідження з оцінки довгострокової безпеки препарату Мацитентан у пацієнтів з легеневою гіпертензією, які раніше лікувалися препаратом Мацитентан в клінічних дослідженнях (UMBRELLA), AC-055-314, схвалена версія 8 від 05 серпня 2021 року</w:t>
            </w:r>
          </w:p>
        </w:tc>
      </w:tr>
      <w:tr w:rsidR="00B9494E">
        <w:trPr>
          <w:trHeight w:val="379"/>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proofErr w:type="spellStart"/>
            <w:r>
              <w:t>Товариство</w:t>
            </w:r>
            <w:proofErr w:type="spellEnd"/>
            <w:r>
              <w:t xml:space="preserve"> з </w:t>
            </w:r>
            <w:proofErr w:type="spellStart"/>
            <w:r>
              <w:t>обмеженою</w:t>
            </w:r>
            <w:proofErr w:type="spellEnd"/>
            <w:r>
              <w:t xml:space="preserve"> </w:t>
            </w:r>
            <w:proofErr w:type="spellStart"/>
            <w:r>
              <w:t>відповідальністю</w:t>
            </w:r>
            <w:proofErr w:type="spellEnd"/>
            <w:r>
              <w:t xml:space="preserve"> «ЛАБКОРП КЛІНІКАЛ ДЕВЕЛОПМЕНТ УКРАЇНА»</w:t>
            </w:r>
          </w:p>
        </w:tc>
      </w:tr>
      <w:tr w:rsidR="00B9494E">
        <w:trPr>
          <w:trHeight w:val="353"/>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proofErr w:type="spellStart"/>
            <w:r>
              <w:t>Актеліон</w:t>
            </w:r>
            <w:proofErr w:type="spellEnd"/>
            <w:r>
              <w:t xml:space="preserve"> </w:t>
            </w:r>
            <w:proofErr w:type="spellStart"/>
            <w:r>
              <w:t>Фармасьютікалс</w:t>
            </w:r>
            <w:proofErr w:type="spellEnd"/>
            <w:r>
              <w:t xml:space="preserve"> Лтд. [</w:t>
            </w:r>
            <w:proofErr w:type="spellStart"/>
            <w:r>
              <w:t>Actelion</w:t>
            </w:r>
            <w:proofErr w:type="spellEnd"/>
            <w:r>
              <w:t xml:space="preserve"> </w:t>
            </w:r>
            <w:proofErr w:type="spellStart"/>
            <w:r>
              <w:t>Pharmaceuticals</w:t>
            </w:r>
            <w:proofErr w:type="spellEnd"/>
            <w:r>
              <w:t xml:space="preserve"> </w:t>
            </w:r>
            <w:proofErr w:type="spellStart"/>
            <w:r>
              <w:t>Ltd</w:t>
            </w:r>
            <w:proofErr w:type="spellEnd"/>
            <w:r>
              <w:t xml:space="preserve">], </w:t>
            </w:r>
            <w:proofErr w:type="spellStart"/>
            <w:r>
              <w:t>Швейцарія</w:t>
            </w:r>
            <w:proofErr w:type="spellEnd"/>
          </w:p>
        </w:tc>
      </w:tr>
      <w:tr w:rsidR="00B9494E">
        <w:trPr>
          <w:trHeight w:val="732"/>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rPr>
                <w:lang w:val="en-US"/>
              </w:rPr>
            </w:pPr>
            <w:r>
              <w:t xml:space="preserve">― </w:t>
            </w:r>
          </w:p>
        </w:tc>
      </w:tr>
    </w:tbl>
    <w:p w:rsidR="00B9494E" w:rsidRDefault="00B9494E">
      <w:pPr>
        <w:rPr>
          <w:lang w:val="uk-UA"/>
        </w:rPr>
      </w:pPr>
    </w:p>
    <w:p w:rsidR="00B9494E" w:rsidRDefault="00EF743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B9494E" w:rsidRDefault="00EF743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B9494E" w:rsidRDefault="00EF7439">
      <w:pPr>
        <w:rPr>
          <w:lang w:val="uk-UA"/>
        </w:rPr>
      </w:pPr>
      <w:r>
        <w:rPr>
          <w:lang w:val="uk-UA"/>
        </w:rPr>
        <w:lastRenderedPageBreak/>
        <w:t xml:space="preserve">                                                                                                                                                       Додаток </w:t>
      </w:r>
      <w:r>
        <w:rPr>
          <w:lang w:val="en-US"/>
        </w:rPr>
        <w:t>17</w:t>
      </w:r>
    </w:p>
    <w:p w:rsidR="00B9494E" w:rsidRDefault="0025379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53790">
        <w:rPr>
          <w:lang w:val="uk-UA"/>
        </w:rPr>
        <w:t>Про затвердження суттєвих</w:t>
      </w:r>
      <w:r>
        <w:rPr>
          <w:lang w:val="uk-UA"/>
        </w:rPr>
        <w:t xml:space="preserve"> </w:t>
      </w:r>
      <w:r w:rsidRPr="00253790">
        <w:rPr>
          <w:lang w:val="uk-UA"/>
        </w:rPr>
        <w:t>поправок до протоколів</w:t>
      </w:r>
      <w:r>
        <w:rPr>
          <w:lang w:val="uk-UA"/>
        </w:rPr>
        <w:t xml:space="preserve"> </w:t>
      </w:r>
      <w:r w:rsidRPr="00253790">
        <w:rPr>
          <w:lang w:val="uk-UA"/>
        </w:rPr>
        <w:t>клінічних випробувань</w:t>
      </w:r>
      <w:r>
        <w:rPr>
          <w:lang w:val="uk-UA"/>
        </w:rPr>
        <w:t>»</w:t>
      </w:r>
      <w:r w:rsidR="00EF7439">
        <w:rPr>
          <w:lang w:val="uk-UA"/>
        </w:rPr>
        <w:t xml:space="preserve"> </w:t>
      </w:r>
    </w:p>
    <w:p w:rsidR="00B9494E" w:rsidRDefault="00CF412E">
      <w:pPr>
        <w:ind w:left="9072"/>
        <w:rPr>
          <w:lang w:val="uk-UA"/>
        </w:rPr>
      </w:pPr>
      <w:r>
        <w:rPr>
          <w:u w:val="single"/>
          <w:lang w:val="uk-UA"/>
        </w:rPr>
        <w:t>0</w:t>
      </w:r>
      <w:r w:rsidRPr="000A5CA5">
        <w:rPr>
          <w:u w:val="single"/>
          <w:lang w:val="uk-UA"/>
        </w:rPr>
        <w:t>2.07.2022</w:t>
      </w:r>
      <w:r>
        <w:rPr>
          <w:lang w:val="uk-UA"/>
        </w:rPr>
        <w:t xml:space="preserve"> № </w:t>
      </w:r>
      <w:r w:rsidRPr="000A5CA5">
        <w:rPr>
          <w:u w:val="single"/>
          <w:lang w:val="uk-UA"/>
        </w:rPr>
        <w:t>1141</w:t>
      </w:r>
    </w:p>
    <w:p w:rsidR="00B9494E" w:rsidRDefault="00B9494E"/>
    <w:p w:rsidR="00B9494E" w:rsidRDefault="00B9494E"/>
    <w:tbl>
      <w:tblPr>
        <w:tblStyle w:val="a6"/>
        <w:tblW w:w="0" w:type="auto"/>
        <w:tblInd w:w="0" w:type="dxa"/>
        <w:tblLayout w:type="fixed"/>
        <w:tblLook w:val="04A0" w:firstRow="1" w:lastRow="0" w:firstColumn="1" w:lastColumn="0" w:noHBand="0" w:noVBand="1"/>
      </w:tblPr>
      <w:tblGrid>
        <w:gridCol w:w="2841"/>
        <w:gridCol w:w="10479"/>
      </w:tblGrid>
      <w:tr w:rsidR="00B9494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Pr="00410A69" w:rsidRDefault="00EF7439">
            <w:pPr>
              <w:jc w:val="both"/>
            </w:pPr>
            <w:proofErr w:type="spellStart"/>
            <w:r>
              <w:t>Оновлений</w:t>
            </w:r>
            <w:proofErr w:type="spellEnd"/>
            <w:r>
              <w:t xml:space="preserve"> Протокол </w:t>
            </w:r>
            <w:proofErr w:type="spellStart"/>
            <w:r>
              <w:t>клінічного</w:t>
            </w:r>
            <w:proofErr w:type="spellEnd"/>
            <w:r>
              <w:t xml:space="preserve"> </w:t>
            </w:r>
            <w:proofErr w:type="spellStart"/>
            <w:r>
              <w:t>випробування</w:t>
            </w:r>
            <w:proofErr w:type="spellEnd"/>
            <w:r>
              <w:t xml:space="preserve"> AB-836-001, </w:t>
            </w:r>
            <w:proofErr w:type="spellStart"/>
            <w:r>
              <w:t>версія</w:t>
            </w:r>
            <w:proofErr w:type="spellEnd"/>
            <w:r>
              <w:t xml:space="preserve"> 2.0 </w:t>
            </w:r>
            <w:proofErr w:type="spellStart"/>
            <w:r>
              <w:t>від</w:t>
            </w:r>
            <w:proofErr w:type="spellEnd"/>
            <w:r>
              <w:t xml:space="preserve"> 28 </w:t>
            </w:r>
            <w:proofErr w:type="spellStart"/>
            <w:r>
              <w:t>квітня</w:t>
            </w:r>
            <w:proofErr w:type="spellEnd"/>
            <w:r>
              <w:t xml:space="preserve"> 2022 року, </w:t>
            </w:r>
            <w:proofErr w:type="spellStart"/>
            <w:r>
              <w:t>англійською</w:t>
            </w:r>
            <w:proofErr w:type="spellEnd"/>
            <w:r>
              <w:t xml:space="preserve"> </w:t>
            </w:r>
            <w:proofErr w:type="spellStart"/>
            <w:r>
              <w:t>мовою</w:t>
            </w:r>
            <w:proofErr w:type="spellEnd"/>
            <w:r>
              <w:t>;</w:t>
            </w:r>
            <w:r w:rsidR="00410A69" w:rsidRPr="00410A69">
              <w:t xml:space="preserve"> </w:t>
            </w:r>
            <w:proofErr w:type="spellStart"/>
            <w:r>
              <w:t>Брошура</w:t>
            </w:r>
            <w:proofErr w:type="spellEnd"/>
            <w:r>
              <w:t xml:space="preserve"> </w:t>
            </w:r>
            <w:proofErr w:type="spellStart"/>
            <w:r>
              <w:t>дослідника</w:t>
            </w:r>
            <w:proofErr w:type="spellEnd"/>
            <w:r>
              <w:t xml:space="preserve"> AB-836, </w:t>
            </w:r>
            <w:proofErr w:type="spellStart"/>
            <w:r>
              <w:t>версія</w:t>
            </w:r>
            <w:proofErr w:type="spellEnd"/>
            <w:r>
              <w:t xml:space="preserve"> 4.0, </w:t>
            </w:r>
            <w:proofErr w:type="spellStart"/>
            <w:r>
              <w:t>від</w:t>
            </w:r>
            <w:proofErr w:type="spellEnd"/>
            <w:r>
              <w:t xml:space="preserve"> 28 </w:t>
            </w:r>
            <w:proofErr w:type="spellStart"/>
            <w:r>
              <w:t>квітня</w:t>
            </w:r>
            <w:proofErr w:type="spellEnd"/>
            <w:r>
              <w:t xml:space="preserve"> 2022 року, </w:t>
            </w:r>
            <w:proofErr w:type="spellStart"/>
            <w:r>
              <w:t>англійською</w:t>
            </w:r>
            <w:proofErr w:type="spellEnd"/>
            <w:r>
              <w:t xml:space="preserve"> мовою; Інформаційний листок і форма інформованої згоди, для України, версія 1.0 від 02 червня 2022 р., створена на основі базової версії ФІЗ, частина 4, версія 1.0 від 02 травня 2022 року, англійською та українською мовами; Додаток до Інформаційного листка і форми інформованої згоди, для України, версія 1.0 від 02 червня 2022 р., створена на основі базової версії ФІЗ, частина 4, версія 1.0 від 02 травня 2022 року, англійською та українською мовами; Форма інформованої згоди на збір інформації про вагітність, для України, версія 2.0 від 02 червня 2022 р., створена на основі майстер-версії ФІЗ на збір інформації про вагітність, версія 2.0 від 06 травня 2022 р., англійською та українською мовами; Картка учасника клінічного дослідження AB-836-001, частина 4, ФІНАЛЬНА, версія 1.0, від 19 травня 2022 року, українською мовою; Щоденник прийому досліджуваного препарату, Когорта K, версія 1.0 від 05 травня 2022 року, українською мовою; Щоденник прийому досліджуваного препарату, Когорта L, версія 1.0 від 05 травня 2022 року, українською мовою; Досьє досліджуваного лікарського засобу AB-836, таблетки (25 мг, 100 мг) </w:t>
            </w:r>
            <w:proofErr w:type="spellStart"/>
            <w:r>
              <w:t>версія</w:t>
            </w:r>
            <w:proofErr w:type="spellEnd"/>
            <w:r>
              <w:t xml:space="preserve"> 2.0, </w:t>
            </w:r>
            <w:proofErr w:type="spellStart"/>
            <w:r>
              <w:t>від</w:t>
            </w:r>
            <w:proofErr w:type="spellEnd"/>
            <w:r>
              <w:t xml:space="preserve"> 07 </w:t>
            </w:r>
            <w:proofErr w:type="spellStart"/>
            <w:r>
              <w:t>квітня</w:t>
            </w:r>
            <w:proofErr w:type="spellEnd"/>
            <w:r>
              <w:t xml:space="preserve"> </w:t>
            </w:r>
            <w:r w:rsidR="00410A69" w:rsidRPr="00410A69">
              <w:t xml:space="preserve">                   </w:t>
            </w:r>
            <w:r>
              <w:t xml:space="preserve">2022 року, </w:t>
            </w:r>
            <w:proofErr w:type="spellStart"/>
            <w:r>
              <w:t>англійською</w:t>
            </w:r>
            <w:proofErr w:type="spellEnd"/>
            <w:r>
              <w:t xml:space="preserve"> </w:t>
            </w:r>
            <w:proofErr w:type="spellStart"/>
            <w:r>
              <w:t>мовою</w:t>
            </w:r>
            <w:proofErr w:type="spellEnd"/>
            <w:r>
              <w:t xml:space="preserve">; </w:t>
            </w:r>
            <w:proofErr w:type="spellStart"/>
            <w:r>
              <w:t>Подовження</w:t>
            </w:r>
            <w:proofErr w:type="spellEnd"/>
            <w:r>
              <w:t xml:space="preserve"> </w:t>
            </w:r>
            <w:proofErr w:type="spellStart"/>
            <w:r>
              <w:t>терміну</w:t>
            </w:r>
            <w:proofErr w:type="spellEnd"/>
            <w:r>
              <w:t xml:space="preserve"> </w:t>
            </w:r>
            <w:proofErr w:type="spellStart"/>
            <w:r>
              <w:t>придатності</w:t>
            </w:r>
            <w:proofErr w:type="spellEnd"/>
            <w:r>
              <w:t xml:space="preserve"> досліджуваного лікарського засобу AB-836 таблетки (25 мг, 100 мг) до 24-х місяців</w:t>
            </w:r>
            <w:r>
              <w:rPr>
                <w:rFonts w:cstheme="minorBidi"/>
              </w:rPr>
              <w:t xml:space="preserve"> </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 1102 </w:t>
            </w:r>
            <w:proofErr w:type="spellStart"/>
            <w:r>
              <w:t>від</w:t>
            </w:r>
            <w:proofErr w:type="spellEnd"/>
            <w:r>
              <w:t xml:space="preserve"> 02.06.2021</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«Подвійно сліпе, рандомізоване, плацебо-контрольоване дослідження з однократним і багатократним застосуванням препарату AB-836, капсидного інгібітора вірусного гепатиту В, для оцінки його безпечності, переносимості та фармакокінетики у здорових учасників та в учасників з хронічною інфекцією вірусного гепатиту В», AB-836-001, версія 1.1 від 14 січня 2021 року</w:t>
            </w:r>
          </w:p>
        </w:tc>
      </w:tr>
      <w:tr w:rsidR="00B9494E">
        <w:trPr>
          <w:trHeight w:val="379"/>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ТОВ «АРЕНСІЯ ЕКСПЛОРАТОРІ МЕДІСІН», </w:t>
            </w:r>
            <w:proofErr w:type="spellStart"/>
            <w:r>
              <w:t>Україна</w:t>
            </w:r>
            <w:proofErr w:type="spellEnd"/>
          </w:p>
        </w:tc>
      </w:tr>
    </w:tbl>
    <w:p w:rsidR="00253790" w:rsidRDefault="00253790">
      <w:r>
        <w:br w:type="page"/>
      </w:r>
    </w:p>
    <w:p w:rsidR="00253790" w:rsidRDefault="00253790">
      <w:pPr>
        <w:rPr>
          <w:lang w:val="uk-UA"/>
        </w:rPr>
      </w:pPr>
      <w:r>
        <w:rPr>
          <w:lang w:val="uk-UA"/>
        </w:rPr>
        <w:lastRenderedPageBreak/>
        <w:t xml:space="preserve">                                                                                                          2                                                                      продовження додатка 17</w:t>
      </w:r>
    </w:p>
    <w:p w:rsidR="00593FA6" w:rsidRPr="00253790" w:rsidRDefault="00593FA6">
      <w:pPr>
        <w:rPr>
          <w:lang w:val="uk-UA"/>
        </w:rPr>
      </w:pPr>
    </w:p>
    <w:tbl>
      <w:tblPr>
        <w:tblStyle w:val="a6"/>
        <w:tblW w:w="0" w:type="auto"/>
        <w:tblInd w:w="0" w:type="dxa"/>
        <w:tblLayout w:type="fixed"/>
        <w:tblLook w:val="04A0" w:firstRow="1" w:lastRow="0" w:firstColumn="1" w:lastColumn="0" w:noHBand="0" w:noVBand="1"/>
      </w:tblPr>
      <w:tblGrid>
        <w:gridCol w:w="2841"/>
        <w:gridCol w:w="10479"/>
      </w:tblGrid>
      <w:tr w:rsidR="00CF412E" w:rsidTr="00593FA6">
        <w:trPr>
          <w:trHeight w:val="353"/>
        </w:trPr>
        <w:tc>
          <w:tcPr>
            <w:tcW w:w="2841" w:type="dxa"/>
            <w:tcBorders>
              <w:top w:val="single" w:sz="4" w:space="0" w:color="auto"/>
              <w:left w:val="single" w:sz="4" w:space="0" w:color="auto"/>
              <w:bottom w:val="single" w:sz="4" w:space="0" w:color="auto"/>
              <w:right w:val="single" w:sz="4" w:space="0" w:color="auto"/>
            </w:tcBorders>
            <w:hideMark/>
          </w:tcPr>
          <w:p w:rsidR="00CF412E" w:rsidRDefault="00CF412E">
            <w:pPr>
              <w:rPr>
                <w:szCs w:val="24"/>
              </w:rPr>
            </w:pPr>
            <w:r>
              <w:rPr>
                <w:szCs w:val="24"/>
              </w:rPr>
              <w:t xml:space="preserve">Спонсор, </w:t>
            </w:r>
            <w:proofErr w:type="spellStart"/>
            <w:r>
              <w:rPr>
                <w:szCs w:val="24"/>
              </w:rPr>
              <w:t>країна</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F412E" w:rsidRDefault="00CF412E">
            <w:pPr>
              <w:jc w:val="both"/>
            </w:pPr>
            <w:proofErr w:type="spellStart"/>
            <w:r>
              <w:t>Арбутус</w:t>
            </w:r>
            <w:proofErr w:type="spellEnd"/>
            <w:r>
              <w:t xml:space="preserve"> </w:t>
            </w:r>
            <w:proofErr w:type="spellStart"/>
            <w:r>
              <w:t>Біофарма</w:t>
            </w:r>
            <w:proofErr w:type="spellEnd"/>
            <w:r>
              <w:t xml:space="preserve"> </w:t>
            </w:r>
            <w:proofErr w:type="spellStart"/>
            <w:r>
              <w:t>Корпорейшн</w:t>
            </w:r>
            <w:proofErr w:type="spellEnd"/>
            <w:r>
              <w:t xml:space="preserve">, США/ </w:t>
            </w:r>
            <w:proofErr w:type="spellStart"/>
            <w:r>
              <w:t>Arbutus</w:t>
            </w:r>
            <w:proofErr w:type="spellEnd"/>
            <w:r>
              <w:t xml:space="preserve"> </w:t>
            </w:r>
            <w:proofErr w:type="spellStart"/>
            <w:r>
              <w:t>Biopharma</w:t>
            </w:r>
            <w:proofErr w:type="spellEnd"/>
            <w:r>
              <w:t xml:space="preserve"> </w:t>
            </w:r>
            <w:proofErr w:type="spellStart"/>
            <w:r>
              <w:t>Corporation</w:t>
            </w:r>
            <w:proofErr w:type="spellEnd"/>
            <w:r>
              <w:t>, USA</w:t>
            </w:r>
          </w:p>
        </w:tc>
      </w:tr>
      <w:tr w:rsidR="00CF412E" w:rsidTr="00593FA6">
        <w:trPr>
          <w:trHeight w:val="732"/>
        </w:trPr>
        <w:tc>
          <w:tcPr>
            <w:tcW w:w="2841" w:type="dxa"/>
            <w:tcBorders>
              <w:top w:val="single" w:sz="4" w:space="0" w:color="auto"/>
              <w:left w:val="single" w:sz="4" w:space="0" w:color="auto"/>
              <w:bottom w:val="single" w:sz="4" w:space="0" w:color="auto"/>
              <w:right w:val="single" w:sz="4" w:space="0" w:color="auto"/>
            </w:tcBorders>
            <w:hideMark/>
          </w:tcPr>
          <w:p w:rsidR="00CF412E" w:rsidRDefault="00CF412E">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F412E" w:rsidRDefault="00CF412E">
            <w:pPr>
              <w:jc w:val="both"/>
              <w:rPr>
                <w:lang w:val="en-US"/>
              </w:rPr>
            </w:pPr>
            <w:r>
              <w:t xml:space="preserve">― </w:t>
            </w:r>
          </w:p>
        </w:tc>
      </w:tr>
    </w:tbl>
    <w:p w:rsidR="00B9494E" w:rsidRDefault="00B9494E">
      <w:pPr>
        <w:rPr>
          <w:lang w:val="uk-UA"/>
        </w:rPr>
      </w:pPr>
    </w:p>
    <w:p w:rsidR="00B9494E" w:rsidRDefault="00EF743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B9494E" w:rsidRDefault="00EF743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B9494E" w:rsidRDefault="00EF7439">
      <w:pPr>
        <w:rPr>
          <w:lang w:val="uk-UA"/>
        </w:rPr>
      </w:pPr>
      <w:r>
        <w:rPr>
          <w:lang w:val="uk-UA"/>
        </w:rPr>
        <w:lastRenderedPageBreak/>
        <w:t xml:space="preserve">                                                                                                                                                       Додаток </w:t>
      </w:r>
      <w:r>
        <w:rPr>
          <w:lang w:val="en-US"/>
        </w:rPr>
        <w:t>18</w:t>
      </w:r>
    </w:p>
    <w:p w:rsidR="00B9494E" w:rsidRDefault="0025379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53790">
        <w:rPr>
          <w:lang w:val="uk-UA"/>
        </w:rPr>
        <w:t>Про затвердження суттєвих</w:t>
      </w:r>
      <w:r>
        <w:rPr>
          <w:lang w:val="uk-UA"/>
        </w:rPr>
        <w:t xml:space="preserve"> </w:t>
      </w:r>
      <w:r w:rsidRPr="00253790">
        <w:rPr>
          <w:lang w:val="uk-UA"/>
        </w:rPr>
        <w:t>поправок до протоколів</w:t>
      </w:r>
      <w:r>
        <w:rPr>
          <w:lang w:val="uk-UA"/>
        </w:rPr>
        <w:t xml:space="preserve"> </w:t>
      </w:r>
      <w:r w:rsidRPr="00253790">
        <w:rPr>
          <w:lang w:val="uk-UA"/>
        </w:rPr>
        <w:t>клінічних випробувань</w:t>
      </w:r>
      <w:r>
        <w:rPr>
          <w:lang w:val="uk-UA"/>
        </w:rPr>
        <w:t>»</w:t>
      </w:r>
      <w:r w:rsidR="00EF7439">
        <w:rPr>
          <w:lang w:val="uk-UA"/>
        </w:rPr>
        <w:t xml:space="preserve"> </w:t>
      </w:r>
    </w:p>
    <w:p w:rsidR="00B9494E" w:rsidRDefault="00CF412E">
      <w:pPr>
        <w:ind w:left="9072"/>
        <w:rPr>
          <w:lang w:val="uk-UA"/>
        </w:rPr>
      </w:pPr>
      <w:r>
        <w:rPr>
          <w:u w:val="single"/>
          <w:lang w:val="uk-UA"/>
        </w:rPr>
        <w:t>0</w:t>
      </w:r>
      <w:r w:rsidRPr="000A5CA5">
        <w:rPr>
          <w:u w:val="single"/>
          <w:lang w:val="uk-UA"/>
        </w:rPr>
        <w:t>2.07.2022</w:t>
      </w:r>
      <w:r>
        <w:rPr>
          <w:lang w:val="uk-UA"/>
        </w:rPr>
        <w:t xml:space="preserve"> № </w:t>
      </w:r>
      <w:r w:rsidRPr="000A5CA5">
        <w:rPr>
          <w:u w:val="single"/>
          <w:lang w:val="uk-UA"/>
        </w:rPr>
        <w:t>1141</w:t>
      </w:r>
    </w:p>
    <w:p w:rsidR="00B9494E" w:rsidRDefault="00B9494E"/>
    <w:p w:rsidR="00B9494E" w:rsidRDefault="00B9494E"/>
    <w:tbl>
      <w:tblPr>
        <w:tblStyle w:val="a6"/>
        <w:tblW w:w="0" w:type="auto"/>
        <w:tblInd w:w="0" w:type="dxa"/>
        <w:tblLayout w:type="fixed"/>
        <w:tblLook w:val="04A0" w:firstRow="1" w:lastRow="0" w:firstColumn="1" w:lastColumn="0" w:noHBand="0" w:noVBand="1"/>
      </w:tblPr>
      <w:tblGrid>
        <w:gridCol w:w="2841"/>
        <w:gridCol w:w="10479"/>
      </w:tblGrid>
      <w:tr w:rsidR="00B9494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jc w:val="both"/>
              <w:rPr>
                <w:rFonts w:cstheme="minorBidi"/>
              </w:rPr>
            </w:pPr>
            <w:r>
              <w:t>Оновлений протокол клінічного випробування, версія 6 від 25 лютого 2022 р.; Форма інформованої згоди для частини 2 дослідження (для підтвердження дози), версія 3.0 для України українською та російською мовами від 12 травня 2022 р. На основі майстер-версії форми інформованої згоди для дослідження BP40657, Частина 2, версія 5 від 25 лютого 2022 р.; Подовження терміну придатності досліджуваного лікарського засобу Атезолізумаб для підшкірного застосування, розчин для ін’єкцій, 125 мг/мл до 36 місяців; Оновлені розділи S.7.1 (cmc413734), S.7.3 (cmc413735), P.5.4 (cmc413841), P.8.1 (cmc413732), P.8.3 (cmc413733) досьє досліджуваного лікарського засобу Атезолізумаб для підшкірного застосування, розчин для ін’єкцій, 125 мг/мл</w:t>
            </w:r>
            <w:r>
              <w:rPr>
                <w:rFonts w:cstheme="minorBidi"/>
              </w:rPr>
              <w:t xml:space="preserve"> </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 187 </w:t>
            </w:r>
            <w:proofErr w:type="spellStart"/>
            <w:r>
              <w:t>від</w:t>
            </w:r>
            <w:proofErr w:type="spellEnd"/>
            <w:r>
              <w:t xml:space="preserve"> 05.02.2021</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«Рандомізоване, багатоцентрове, фази IB/III дослідження фармакокінетики, ефективності та безпечності застосування підшкірної форми атезолізумабу у порівнянні з внутрішньовенною формою атезолізумабу у пацієнтів із раніше лікованим місцевопоширеним або метастатичним недрібноклітинним раком легень», BP40657, версія 5 від 10 лютого 2021 р.</w:t>
            </w:r>
          </w:p>
        </w:tc>
      </w:tr>
      <w:tr w:rsidR="00B9494E">
        <w:trPr>
          <w:trHeight w:val="379"/>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proofErr w:type="spellStart"/>
            <w:r>
              <w:t>Товариство</w:t>
            </w:r>
            <w:proofErr w:type="spellEnd"/>
            <w:r>
              <w:t xml:space="preserve"> з </w:t>
            </w:r>
            <w:proofErr w:type="spellStart"/>
            <w:r>
              <w:t>обмеженою</w:t>
            </w:r>
            <w:proofErr w:type="spellEnd"/>
            <w:r>
              <w:t xml:space="preserve"> </w:t>
            </w:r>
            <w:proofErr w:type="spellStart"/>
            <w:r>
              <w:t>відповідальністю</w:t>
            </w:r>
            <w:proofErr w:type="spellEnd"/>
            <w:r>
              <w:t xml:space="preserve"> «</w:t>
            </w:r>
            <w:proofErr w:type="spellStart"/>
            <w:r>
              <w:t>Рош</w:t>
            </w:r>
            <w:proofErr w:type="spellEnd"/>
            <w:r>
              <w:t xml:space="preserve"> </w:t>
            </w:r>
            <w:proofErr w:type="spellStart"/>
            <w:r>
              <w:t>Україна</w:t>
            </w:r>
            <w:proofErr w:type="spellEnd"/>
            <w:r>
              <w:t>»</w:t>
            </w:r>
          </w:p>
        </w:tc>
      </w:tr>
      <w:tr w:rsidR="00B9494E">
        <w:trPr>
          <w:trHeight w:val="353"/>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proofErr w:type="spellStart"/>
            <w:r>
              <w:t>Ф.Хоффманн</w:t>
            </w:r>
            <w:proofErr w:type="spellEnd"/>
            <w:r>
              <w:t xml:space="preserve">-Ля </w:t>
            </w:r>
            <w:proofErr w:type="spellStart"/>
            <w:r>
              <w:t>Рош</w:t>
            </w:r>
            <w:proofErr w:type="spellEnd"/>
            <w:r>
              <w:t xml:space="preserve"> Лтд, </w:t>
            </w:r>
            <w:proofErr w:type="spellStart"/>
            <w:r>
              <w:t>Швейцарія</w:t>
            </w:r>
            <w:proofErr w:type="spellEnd"/>
          </w:p>
        </w:tc>
      </w:tr>
      <w:tr w:rsidR="00B9494E">
        <w:trPr>
          <w:trHeight w:val="732"/>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rPr>
                <w:lang w:val="en-US"/>
              </w:rPr>
            </w:pPr>
            <w:r>
              <w:t xml:space="preserve">― </w:t>
            </w:r>
          </w:p>
        </w:tc>
      </w:tr>
    </w:tbl>
    <w:p w:rsidR="00B9494E" w:rsidRDefault="00B9494E">
      <w:pPr>
        <w:rPr>
          <w:lang w:val="uk-UA"/>
        </w:rPr>
      </w:pPr>
    </w:p>
    <w:p w:rsidR="00B9494E" w:rsidRDefault="00EF743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B9494E" w:rsidRDefault="00EF743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B9494E" w:rsidRDefault="00EF7439">
      <w:pPr>
        <w:rPr>
          <w:lang w:val="uk-UA"/>
        </w:rPr>
      </w:pPr>
      <w:r>
        <w:rPr>
          <w:lang w:val="uk-UA"/>
        </w:rPr>
        <w:lastRenderedPageBreak/>
        <w:t xml:space="preserve">                                                                                                                                                       Додаток </w:t>
      </w:r>
      <w:r>
        <w:rPr>
          <w:lang w:val="en-US"/>
        </w:rPr>
        <w:t>19</w:t>
      </w:r>
    </w:p>
    <w:p w:rsidR="00B9494E" w:rsidRDefault="0025379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53790">
        <w:rPr>
          <w:lang w:val="uk-UA"/>
        </w:rPr>
        <w:t>Про затвердження суттєвих</w:t>
      </w:r>
      <w:r>
        <w:rPr>
          <w:lang w:val="uk-UA"/>
        </w:rPr>
        <w:t xml:space="preserve"> </w:t>
      </w:r>
      <w:r w:rsidRPr="00253790">
        <w:rPr>
          <w:lang w:val="uk-UA"/>
        </w:rPr>
        <w:t>поправок до протоколів</w:t>
      </w:r>
      <w:r>
        <w:rPr>
          <w:lang w:val="uk-UA"/>
        </w:rPr>
        <w:t xml:space="preserve"> </w:t>
      </w:r>
      <w:r w:rsidRPr="00253790">
        <w:rPr>
          <w:lang w:val="uk-UA"/>
        </w:rPr>
        <w:t>клінічних випробувань</w:t>
      </w:r>
      <w:r>
        <w:rPr>
          <w:lang w:val="uk-UA"/>
        </w:rPr>
        <w:t>»</w:t>
      </w:r>
      <w:r w:rsidR="00EF7439">
        <w:rPr>
          <w:lang w:val="uk-UA"/>
        </w:rPr>
        <w:t xml:space="preserve"> </w:t>
      </w:r>
    </w:p>
    <w:p w:rsidR="00B9494E" w:rsidRDefault="00CF412E">
      <w:pPr>
        <w:ind w:left="9072"/>
        <w:rPr>
          <w:lang w:val="uk-UA"/>
        </w:rPr>
      </w:pPr>
      <w:r>
        <w:rPr>
          <w:u w:val="single"/>
          <w:lang w:val="uk-UA"/>
        </w:rPr>
        <w:t>0</w:t>
      </w:r>
      <w:r w:rsidRPr="000A5CA5">
        <w:rPr>
          <w:u w:val="single"/>
          <w:lang w:val="uk-UA"/>
        </w:rPr>
        <w:t>2.07.2022</w:t>
      </w:r>
      <w:r>
        <w:rPr>
          <w:lang w:val="uk-UA"/>
        </w:rPr>
        <w:t xml:space="preserve"> № </w:t>
      </w:r>
      <w:r w:rsidRPr="000A5CA5">
        <w:rPr>
          <w:u w:val="single"/>
          <w:lang w:val="uk-UA"/>
        </w:rPr>
        <w:t>1141</w:t>
      </w:r>
    </w:p>
    <w:p w:rsidR="00B9494E" w:rsidRDefault="00B9494E"/>
    <w:p w:rsidR="00B9494E" w:rsidRDefault="00B9494E"/>
    <w:tbl>
      <w:tblPr>
        <w:tblStyle w:val="a6"/>
        <w:tblW w:w="0" w:type="auto"/>
        <w:tblInd w:w="0" w:type="dxa"/>
        <w:tblLayout w:type="fixed"/>
        <w:tblLook w:val="04A0" w:firstRow="1" w:lastRow="0" w:firstColumn="1" w:lastColumn="0" w:noHBand="0" w:noVBand="1"/>
      </w:tblPr>
      <w:tblGrid>
        <w:gridCol w:w="2841"/>
        <w:gridCol w:w="10479"/>
      </w:tblGrid>
      <w:tr w:rsidR="00B9494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jc w:val="both"/>
              <w:rPr>
                <w:rFonts w:cstheme="minorBidi"/>
              </w:rPr>
            </w:pPr>
            <w:proofErr w:type="spellStart"/>
            <w:r>
              <w:t>Оновлений</w:t>
            </w:r>
            <w:proofErr w:type="spellEnd"/>
            <w:r>
              <w:t xml:space="preserve"> протокол </w:t>
            </w:r>
            <w:proofErr w:type="spellStart"/>
            <w:r>
              <w:t>клінічного</w:t>
            </w:r>
            <w:proofErr w:type="spellEnd"/>
            <w:r>
              <w:t xml:space="preserve"> </w:t>
            </w:r>
            <w:proofErr w:type="spellStart"/>
            <w:r>
              <w:t>випробування</w:t>
            </w:r>
            <w:proofErr w:type="spellEnd"/>
            <w:r>
              <w:t xml:space="preserve"> MK-3475-811 з </w:t>
            </w:r>
            <w:proofErr w:type="spellStart"/>
            <w:r>
              <w:t>інкорпорованою</w:t>
            </w:r>
            <w:proofErr w:type="spellEnd"/>
            <w:r>
              <w:t xml:space="preserve"> </w:t>
            </w:r>
            <w:proofErr w:type="spellStart"/>
            <w:r>
              <w:t>поправкою</w:t>
            </w:r>
            <w:proofErr w:type="spellEnd"/>
            <w:r>
              <w:t xml:space="preserve"> 08 </w:t>
            </w:r>
            <w:proofErr w:type="spellStart"/>
            <w:r>
              <w:t>від</w:t>
            </w:r>
            <w:proofErr w:type="spellEnd"/>
            <w:r>
              <w:t xml:space="preserve"> </w:t>
            </w:r>
            <w:r w:rsidR="00410A69" w:rsidRPr="00410A69">
              <w:t xml:space="preserve">            </w:t>
            </w:r>
            <w:r>
              <w:t xml:space="preserve">07 </w:t>
            </w:r>
            <w:proofErr w:type="spellStart"/>
            <w:r>
              <w:t>квітня</w:t>
            </w:r>
            <w:proofErr w:type="spellEnd"/>
            <w:r>
              <w:t xml:space="preserve"> 2022 року, </w:t>
            </w:r>
            <w:proofErr w:type="spellStart"/>
            <w:r>
              <w:t>англійською</w:t>
            </w:r>
            <w:proofErr w:type="spellEnd"/>
            <w:r>
              <w:t xml:space="preserve"> мовою; MK-3475-811, Україна, версія 09 від 16 травня 2022 р., українською мовою, інформація та документ про інформовану згоду для пацієнта</w:t>
            </w:r>
            <w:r>
              <w:rPr>
                <w:rFonts w:cstheme="minorBidi"/>
              </w:rPr>
              <w:t xml:space="preserve"> </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 9 </w:t>
            </w:r>
            <w:proofErr w:type="spellStart"/>
            <w:r>
              <w:t>від</w:t>
            </w:r>
            <w:proofErr w:type="spellEnd"/>
            <w:r>
              <w:t xml:space="preserve"> 02.01.2019</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«Рандомізоване, III фази, подвійне сліпе дослідження комбінації трастузумабу, хіміотерапії та пембролізумабу у порівнянні з комбінацією трастузумабу, хіміотерапії та плацебо як терапії першої лінії у пацієнтів з HER2-позитивною метастатичною аденокарциномою шлунку або шлунково-стравохідного з'єднання (KEYNOTE 811)», MK-3475-811, з </w:t>
            </w:r>
            <w:proofErr w:type="spellStart"/>
            <w:r>
              <w:t>інкорпорованою</w:t>
            </w:r>
            <w:proofErr w:type="spellEnd"/>
            <w:r>
              <w:t xml:space="preserve"> </w:t>
            </w:r>
            <w:proofErr w:type="spellStart"/>
            <w:r>
              <w:t>поправкою</w:t>
            </w:r>
            <w:proofErr w:type="spellEnd"/>
            <w:r>
              <w:t xml:space="preserve"> 07 </w:t>
            </w:r>
            <w:proofErr w:type="spellStart"/>
            <w:r>
              <w:t>від</w:t>
            </w:r>
            <w:proofErr w:type="spellEnd"/>
            <w:r>
              <w:t xml:space="preserve"> </w:t>
            </w:r>
            <w:r w:rsidR="00410A69">
              <w:rPr>
                <w:lang w:val="en-US"/>
              </w:rPr>
              <w:t xml:space="preserve">                  </w:t>
            </w:r>
            <w:r>
              <w:t xml:space="preserve">24 </w:t>
            </w:r>
            <w:proofErr w:type="spellStart"/>
            <w:r>
              <w:t>червня</w:t>
            </w:r>
            <w:proofErr w:type="spellEnd"/>
            <w:r>
              <w:t xml:space="preserve"> 2021 року</w:t>
            </w:r>
          </w:p>
        </w:tc>
      </w:tr>
      <w:tr w:rsidR="00B9494E">
        <w:trPr>
          <w:trHeight w:val="379"/>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proofErr w:type="spellStart"/>
            <w:r>
              <w:t>Товариство</w:t>
            </w:r>
            <w:proofErr w:type="spellEnd"/>
            <w:r>
              <w:t xml:space="preserve"> з </w:t>
            </w:r>
            <w:proofErr w:type="spellStart"/>
            <w:r>
              <w:t>обмеженою</w:t>
            </w:r>
            <w:proofErr w:type="spellEnd"/>
            <w:r>
              <w:t xml:space="preserve"> </w:t>
            </w:r>
            <w:proofErr w:type="spellStart"/>
            <w:r>
              <w:t>відповідальністю</w:t>
            </w:r>
            <w:proofErr w:type="spellEnd"/>
            <w:r>
              <w:t xml:space="preserve"> «МСД </w:t>
            </w:r>
            <w:proofErr w:type="spellStart"/>
            <w:r>
              <w:t>Україна</w:t>
            </w:r>
            <w:proofErr w:type="spellEnd"/>
            <w:r>
              <w:t>»</w:t>
            </w:r>
          </w:p>
        </w:tc>
      </w:tr>
      <w:tr w:rsidR="00B9494E">
        <w:trPr>
          <w:trHeight w:val="353"/>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«Мерк Шарп </w:t>
            </w:r>
            <w:proofErr w:type="spellStart"/>
            <w:r>
              <w:t>Енд</w:t>
            </w:r>
            <w:proofErr w:type="spellEnd"/>
            <w:r>
              <w:t xml:space="preserve"> </w:t>
            </w:r>
            <w:proofErr w:type="spellStart"/>
            <w:r>
              <w:t>Доум</w:t>
            </w:r>
            <w:proofErr w:type="spellEnd"/>
            <w:r>
              <w:t xml:space="preserve"> Корп.», </w:t>
            </w:r>
            <w:proofErr w:type="spellStart"/>
            <w:r>
              <w:t>дочірнє</w:t>
            </w:r>
            <w:proofErr w:type="spellEnd"/>
            <w:r>
              <w:t xml:space="preserve"> </w:t>
            </w:r>
            <w:proofErr w:type="spellStart"/>
            <w:r>
              <w:t>підприємство</w:t>
            </w:r>
            <w:proofErr w:type="spellEnd"/>
            <w:r>
              <w:t xml:space="preserve"> «Мерк </w:t>
            </w:r>
            <w:proofErr w:type="spellStart"/>
            <w:r>
              <w:t>Енд</w:t>
            </w:r>
            <w:proofErr w:type="spellEnd"/>
            <w:r>
              <w:t xml:space="preserve"> Ко., </w:t>
            </w:r>
            <w:proofErr w:type="spellStart"/>
            <w:r>
              <w:t>Інк</w:t>
            </w:r>
            <w:proofErr w:type="spellEnd"/>
            <w:r>
              <w:t>.», США (</w:t>
            </w:r>
            <w:proofErr w:type="spellStart"/>
            <w:r>
              <w:t>Merck</w:t>
            </w:r>
            <w:proofErr w:type="spellEnd"/>
            <w:r>
              <w:t xml:space="preserve"> </w:t>
            </w:r>
            <w:proofErr w:type="spellStart"/>
            <w:r>
              <w:t>Sharp</w:t>
            </w:r>
            <w:proofErr w:type="spellEnd"/>
            <w:r>
              <w:t xml:space="preserve"> &amp; </w:t>
            </w:r>
            <w:proofErr w:type="spellStart"/>
            <w:r>
              <w:t>Dohme</w:t>
            </w:r>
            <w:proofErr w:type="spellEnd"/>
            <w:r>
              <w:t xml:space="preserve"> </w:t>
            </w:r>
            <w:proofErr w:type="spellStart"/>
            <w:r>
              <w:t>Corp</w:t>
            </w:r>
            <w:proofErr w:type="spellEnd"/>
            <w:r>
              <w:t xml:space="preserve">., a </w:t>
            </w:r>
            <w:proofErr w:type="spellStart"/>
            <w:r>
              <w:t>subsidiary</w:t>
            </w:r>
            <w:proofErr w:type="spellEnd"/>
            <w:r>
              <w:t xml:space="preserve"> </w:t>
            </w:r>
            <w:proofErr w:type="spellStart"/>
            <w:r>
              <w:t>of</w:t>
            </w:r>
            <w:proofErr w:type="spellEnd"/>
            <w:r>
              <w:t xml:space="preserve"> </w:t>
            </w:r>
            <w:proofErr w:type="spellStart"/>
            <w:r>
              <w:t>Merck</w:t>
            </w:r>
            <w:proofErr w:type="spellEnd"/>
            <w:r>
              <w:t xml:space="preserve"> &amp; </w:t>
            </w:r>
            <w:proofErr w:type="spellStart"/>
            <w:r>
              <w:t>Co</w:t>
            </w:r>
            <w:proofErr w:type="spellEnd"/>
            <w:r>
              <w:t xml:space="preserve">., </w:t>
            </w:r>
            <w:proofErr w:type="spellStart"/>
            <w:r>
              <w:t>Inc</w:t>
            </w:r>
            <w:proofErr w:type="spellEnd"/>
            <w:r>
              <w:t xml:space="preserve">., USA) </w:t>
            </w:r>
          </w:p>
        </w:tc>
      </w:tr>
      <w:tr w:rsidR="00B9494E">
        <w:trPr>
          <w:trHeight w:val="732"/>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rPr>
                <w:lang w:val="en-US"/>
              </w:rPr>
            </w:pPr>
            <w:r>
              <w:t xml:space="preserve">― </w:t>
            </w:r>
          </w:p>
        </w:tc>
      </w:tr>
    </w:tbl>
    <w:p w:rsidR="00B9494E" w:rsidRDefault="00B9494E">
      <w:pPr>
        <w:rPr>
          <w:lang w:val="uk-UA"/>
        </w:rPr>
      </w:pPr>
    </w:p>
    <w:p w:rsidR="00B9494E" w:rsidRDefault="00EF743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B9494E" w:rsidRDefault="00EF743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B9494E" w:rsidRDefault="00EF7439">
      <w:pPr>
        <w:rPr>
          <w:lang w:val="uk-UA"/>
        </w:rPr>
      </w:pPr>
      <w:r>
        <w:rPr>
          <w:lang w:val="uk-UA"/>
        </w:rPr>
        <w:lastRenderedPageBreak/>
        <w:t xml:space="preserve">                                                                                                                                                       Додаток </w:t>
      </w:r>
      <w:r w:rsidRPr="00345CDE">
        <w:t>20</w:t>
      </w:r>
    </w:p>
    <w:p w:rsidR="00B9494E" w:rsidRDefault="0025379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53790">
        <w:rPr>
          <w:lang w:val="uk-UA"/>
        </w:rPr>
        <w:t>Про затвердження суттєвих</w:t>
      </w:r>
      <w:r>
        <w:rPr>
          <w:lang w:val="uk-UA"/>
        </w:rPr>
        <w:t xml:space="preserve"> </w:t>
      </w:r>
      <w:r w:rsidRPr="00253790">
        <w:rPr>
          <w:lang w:val="uk-UA"/>
        </w:rPr>
        <w:t>поправок до протоколів</w:t>
      </w:r>
      <w:r>
        <w:rPr>
          <w:lang w:val="uk-UA"/>
        </w:rPr>
        <w:t xml:space="preserve"> </w:t>
      </w:r>
      <w:r w:rsidRPr="00253790">
        <w:rPr>
          <w:lang w:val="uk-UA"/>
        </w:rPr>
        <w:t>клінічних випробувань</w:t>
      </w:r>
      <w:r>
        <w:rPr>
          <w:lang w:val="uk-UA"/>
        </w:rPr>
        <w:t>»</w:t>
      </w:r>
    </w:p>
    <w:p w:rsidR="00B9494E" w:rsidRDefault="00CF412E">
      <w:pPr>
        <w:ind w:left="9072"/>
        <w:rPr>
          <w:lang w:val="uk-UA"/>
        </w:rPr>
      </w:pPr>
      <w:r>
        <w:rPr>
          <w:u w:val="single"/>
          <w:lang w:val="uk-UA"/>
        </w:rPr>
        <w:t>0</w:t>
      </w:r>
      <w:r w:rsidRPr="000A5CA5">
        <w:rPr>
          <w:u w:val="single"/>
          <w:lang w:val="uk-UA"/>
        </w:rPr>
        <w:t>2.07.2022</w:t>
      </w:r>
      <w:r>
        <w:rPr>
          <w:lang w:val="uk-UA"/>
        </w:rPr>
        <w:t xml:space="preserve"> № </w:t>
      </w:r>
      <w:r w:rsidRPr="000A5CA5">
        <w:rPr>
          <w:u w:val="single"/>
          <w:lang w:val="uk-UA"/>
        </w:rPr>
        <w:t>1141</w:t>
      </w:r>
      <w:bookmarkStart w:id="0" w:name="_GoBack"/>
      <w:bookmarkEnd w:id="0"/>
    </w:p>
    <w:p w:rsidR="00B9494E" w:rsidRDefault="00B9494E"/>
    <w:p w:rsidR="00B9494E" w:rsidRDefault="00B9494E"/>
    <w:tbl>
      <w:tblPr>
        <w:tblStyle w:val="a6"/>
        <w:tblW w:w="0" w:type="auto"/>
        <w:tblInd w:w="0" w:type="dxa"/>
        <w:tblLayout w:type="fixed"/>
        <w:tblLook w:val="04A0" w:firstRow="1" w:lastRow="0" w:firstColumn="1" w:lastColumn="0" w:noHBand="0" w:noVBand="1"/>
      </w:tblPr>
      <w:tblGrid>
        <w:gridCol w:w="2841"/>
        <w:gridCol w:w="10479"/>
      </w:tblGrid>
      <w:tr w:rsidR="00B9494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494E" w:rsidRDefault="00EF7439">
            <w:pPr>
              <w:jc w:val="both"/>
              <w:rPr>
                <w:rFonts w:cstheme="minorBidi"/>
              </w:rPr>
            </w:pPr>
            <w:r>
              <w:t>Оновлений протокол клінічного випробування, версія 8.0 від 01 лютого 2022 року англійською мовою; Брошура дослідника досліджуваного лікарського засобу Нірапаріб (Niraparib), версія 13 від 03 листопада 2021 року англійською мовою; Інформаційний листок пацієнта та форма інформованої згоди, версія 10.0 від 01 квітня 2022 року українською та російською мовами; Буклет результатів, повідомлених пацієнтом (Результати, повідомлені пацієнтом (РПП); Інструкції для пацієнта із заповнення Буклета результатів, повідомлених пацієнтом (РПП)), версія 2.0 від 17 березня 2022 року українською та російською мовами</w:t>
            </w:r>
            <w:r>
              <w:rPr>
                <w:rFonts w:cstheme="minorBidi"/>
              </w:rPr>
              <w:t xml:space="preserve"> </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 415 </w:t>
            </w:r>
            <w:proofErr w:type="spellStart"/>
            <w:r>
              <w:t>від</w:t>
            </w:r>
            <w:proofErr w:type="spellEnd"/>
            <w:r>
              <w:t xml:space="preserve"> 18.02.2019</w:t>
            </w:r>
          </w:p>
        </w:tc>
      </w:tr>
      <w:tr w:rsidR="00B9494E">
        <w:trPr>
          <w:trHeight w:val="1111"/>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«Рандомізоване, подвійно сліпе дослідження фази 3 порівняння платиновмісної терапії із препаратом TSR-042 та </w:t>
            </w:r>
            <w:proofErr w:type="spellStart"/>
            <w:r>
              <w:t>нірапарібом</w:t>
            </w:r>
            <w:proofErr w:type="spellEnd"/>
            <w:r>
              <w:t xml:space="preserve"> </w:t>
            </w:r>
            <w:proofErr w:type="spellStart"/>
            <w:r>
              <w:t>зі</w:t>
            </w:r>
            <w:proofErr w:type="spellEnd"/>
            <w:r>
              <w:t xml:space="preserve"> стандартною </w:t>
            </w:r>
            <w:proofErr w:type="spellStart"/>
            <w:r>
              <w:t>платиновмісною</w:t>
            </w:r>
            <w:proofErr w:type="spellEnd"/>
            <w:r>
              <w:t xml:space="preserve"> </w:t>
            </w:r>
            <w:proofErr w:type="spellStart"/>
            <w:r>
              <w:t>терапією</w:t>
            </w:r>
            <w:proofErr w:type="spellEnd"/>
            <w:r>
              <w:t xml:space="preserve"> в </w:t>
            </w:r>
            <w:proofErr w:type="spellStart"/>
            <w:r>
              <w:t>якості</w:t>
            </w:r>
            <w:proofErr w:type="spellEnd"/>
            <w:r>
              <w:t xml:space="preserve"> 1-ї </w:t>
            </w:r>
            <w:proofErr w:type="spellStart"/>
            <w:r>
              <w:t>лінії</w:t>
            </w:r>
            <w:proofErr w:type="spellEnd"/>
            <w:r>
              <w:t xml:space="preserve"> </w:t>
            </w:r>
            <w:proofErr w:type="spellStart"/>
            <w:r>
              <w:t>лікування</w:t>
            </w:r>
            <w:proofErr w:type="spellEnd"/>
            <w:r>
              <w:t xml:space="preserve"> </w:t>
            </w:r>
            <w:proofErr w:type="spellStart"/>
            <w:r>
              <w:t>немуцинозного</w:t>
            </w:r>
            <w:proofErr w:type="spellEnd"/>
            <w:r>
              <w:t xml:space="preserve"> </w:t>
            </w:r>
            <w:proofErr w:type="spellStart"/>
            <w:r>
              <w:t>епітеліального</w:t>
            </w:r>
            <w:proofErr w:type="spellEnd"/>
            <w:r>
              <w:t xml:space="preserve"> раку </w:t>
            </w:r>
            <w:proofErr w:type="spellStart"/>
            <w:r>
              <w:t>яєчників</w:t>
            </w:r>
            <w:proofErr w:type="spellEnd"/>
            <w:r>
              <w:t xml:space="preserve"> III </w:t>
            </w:r>
            <w:proofErr w:type="spellStart"/>
            <w:r>
              <w:t>або</w:t>
            </w:r>
            <w:proofErr w:type="spellEnd"/>
            <w:r>
              <w:t xml:space="preserve"> IV </w:t>
            </w:r>
            <w:proofErr w:type="spellStart"/>
            <w:r>
              <w:t>стадії</w:t>
            </w:r>
            <w:proofErr w:type="spellEnd"/>
            <w:r>
              <w:t xml:space="preserve">», </w:t>
            </w:r>
            <w:r w:rsidR="00410A69" w:rsidRPr="00410A69">
              <w:t xml:space="preserve">                                                   </w:t>
            </w:r>
            <w:r>
              <w:t xml:space="preserve">3000-03-005/ENGOT-OV44, </w:t>
            </w:r>
            <w:proofErr w:type="spellStart"/>
            <w:r>
              <w:t>версія</w:t>
            </w:r>
            <w:proofErr w:type="spellEnd"/>
            <w:r>
              <w:t xml:space="preserve"> 7.0 </w:t>
            </w:r>
            <w:proofErr w:type="spellStart"/>
            <w:r>
              <w:t>від</w:t>
            </w:r>
            <w:proofErr w:type="spellEnd"/>
            <w:r>
              <w:t xml:space="preserve"> 19 </w:t>
            </w:r>
            <w:proofErr w:type="spellStart"/>
            <w:r>
              <w:t>серпня</w:t>
            </w:r>
            <w:proofErr w:type="spellEnd"/>
            <w:r>
              <w:t xml:space="preserve"> 2020 року </w:t>
            </w:r>
          </w:p>
        </w:tc>
      </w:tr>
      <w:tr w:rsidR="00B9494E">
        <w:trPr>
          <w:trHeight w:val="379"/>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ТОВАРИСТВО З ОБМЕЖЕНОЮ ВІДПОВІДАЛЬНІСТЮ «ФАРМАСЬЮТІКАЛ РІСЕРЧ АССОУШИЕЙТС УКРАЇНА» (ТОВ «ФРА УКРАЇНА»)</w:t>
            </w:r>
          </w:p>
        </w:tc>
      </w:tr>
      <w:tr w:rsidR="00B9494E">
        <w:trPr>
          <w:trHeight w:val="353"/>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pPr>
            <w:r>
              <w:t xml:space="preserve">TESARO, </w:t>
            </w:r>
            <w:proofErr w:type="spellStart"/>
            <w:r>
              <w:t>Inc</w:t>
            </w:r>
            <w:proofErr w:type="spellEnd"/>
            <w:r>
              <w:t>., США</w:t>
            </w:r>
          </w:p>
        </w:tc>
      </w:tr>
      <w:tr w:rsidR="00B9494E">
        <w:trPr>
          <w:trHeight w:val="732"/>
        </w:trPr>
        <w:tc>
          <w:tcPr>
            <w:tcW w:w="2841" w:type="dxa"/>
            <w:tcBorders>
              <w:top w:val="single" w:sz="4" w:space="0" w:color="auto"/>
              <w:left w:val="single" w:sz="4" w:space="0" w:color="auto"/>
              <w:bottom w:val="single" w:sz="4" w:space="0" w:color="auto"/>
              <w:right w:val="single" w:sz="4" w:space="0" w:color="auto"/>
            </w:tcBorders>
            <w:hideMark/>
          </w:tcPr>
          <w:p w:rsidR="00B9494E" w:rsidRDefault="00EF743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B9494E" w:rsidRDefault="00EF7439">
            <w:pPr>
              <w:jc w:val="both"/>
              <w:rPr>
                <w:lang w:val="en-US"/>
              </w:rPr>
            </w:pPr>
            <w:r>
              <w:t xml:space="preserve">― </w:t>
            </w:r>
          </w:p>
        </w:tc>
      </w:tr>
    </w:tbl>
    <w:p w:rsidR="00B9494E" w:rsidRDefault="00B9494E">
      <w:pPr>
        <w:rPr>
          <w:lang w:val="uk-UA"/>
        </w:rPr>
      </w:pPr>
    </w:p>
    <w:p w:rsidR="00B9494E" w:rsidRDefault="00EF743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B9494E" w:rsidRDefault="00EF7439">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p>
    <w:p w:rsidR="00B9494E" w:rsidRDefault="00B9494E">
      <w:pPr>
        <w:ind w:left="142"/>
        <w:rPr>
          <w:lang w:val="en-US"/>
        </w:rPr>
      </w:pPr>
    </w:p>
    <w:p w:rsidR="00B9494E" w:rsidRDefault="00B9494E">
      <w:pPr>
        <w:rPr>
          <w:lang w:val="uk-UA"/>
        </w:rPr>
      </w:pPr>
    </w:p>
    <w:sectPr w:rsidR="00B9494E" w:rsidSect="00C1794E">
      <w:pgSz w:w="16838" w:h="11906" w:orient="landscape"/>
      <w:pgMar w:top="851" w:right="1245" w:bottom="709"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439"/>
    <w:rsid w:val="000326C2"/>
    <w:rsid w:val="00093A06"/>
    <w:rsid w:val="000A5CA5"/>
    <w:rsid w:val="000B31FF"/>
    <w:rsid w:val="00130623"/>
    <w:rsid w:val="00155A1E"/>
    <w:rsid w:val="001E30F7"/>
    <w:rsid w:val="00253790"/>
    <w:rsid w:val="002E57D4"/>
    <w:rsid w:val="002F2F6D"/>
    <w:rsid w:val="00345CDE"/>
    <w:rsid w:val="00410A69"/>
    <w:rsid w:val="004469D6"/>
    <w:rsid w:val="00472248"/>
    <w:rsid w:val="004C2AE3"/>
    <w:rsid w:val="00547AFD"/>
    <w:rsid w:val="0058549F"/>
    <w:rsid w:val="00593FA6"/>
    <w:rsid w:val="005F2FCC"/>
    <w:rsid w:val="00766969"/>
    <w:rsid w:val="00B9494E"/>
    <w:rsid w:val="00C1794E"/>
    <w:rsid w:val="00CF412E"/>
    <w:rsid w:val="00DC73FE"/>
    <w:rsid w:val="00EF7439"/>
    <w:rsid w:val="00F028F0"/>
    <w:rsid w:val="00F10980"/>
    <w:rsid w:val="00F474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1BE56"/>
  <w15:chartTrackingRefBased/>
  <w15:docId w15:val="{836619D1-8CE0-406F-B576-1A2E3C3F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lang w:eastAsia="ru-RU"/>
    </w:rPr>
  </w:style>
  <w:style w:type="character" w:customStyle="1" w:styleId="a3">
    <w:name w:val="Обычны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a5">
    <w:name w:val="Звичайна таблиця"/>
    <w:uiPriority w:val="99"/>
    <w:semiHidden/>
    <w:tblPr>
      <w:tblCellMar>
        <w:top w:w="0" w:type="dxa"/>
        <w:left w:w="108" w:type="dxa"/>
        <w:bottom w:w="0" w:type="dxa"/>
        <w:right w:w="108" w:type="dxa"/>
      </w:tblCellMar>
    </w:tblPr>
  </w:style>
  <w:style w:type="table" w:styleId="a6">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rsid w:val="002F2F6D"/>
    <w:pPr>
      <w:jc w:val="both"/>
    </w:pPr>
    <w:rPr>
      <w:rFonts w:eastAsiaTheme="minorEastAsia" w:cs="Times New Roman"/>
      <w:szCs w:val="24"/>
      <w:lang w:val="en-US"/>
    </w:rPr>
  </w:style>
  <w:style w:type="paragraph" w:customStyle="1" w:styleId="csf06cd379">
    <w:name w:val="csf06cd379"/>
    <w:basedOn w:val="a"/>
    <w:rsid w:val="002F2F6D"/>
    <w:pPr>
      <w:jc w:val="both"/>
    </w:pPr>
    <w:rPr>
      <w:rFonts w:eastAsiaTheme="minorEastAsia" w:cs="Times New Roman"/>
      <w:szCs w:val="24"/>
      <w:lang w:val="en-US"/>
    </w:rPr>
  </w:style>
  <w:style w:type="character" w:customStyle="1" w:styleId="cs9b006261">
    <w:name w:val="cs9b006261"/>
    <w:basedOn w:val="a0"/>
    <w:rsid w:val="002F2F6D"/>
    <w:rPr>
      <w:rFonts w:ascii="Arial" w:hAnsi="Arial" w:cs="Arial" w:hint="default"/>
      <w:b/>
      <w:bCs/>
      <w:i w:val="0"/>
      <w:iCs w:val="0"/>
      <w:color w:val="000000"/>
      <w:sz w:val="20"/>
      <w:szCs w:val="20"/>
      <w:shd w:val="clear" w:color="auto" w:fill="auto"/>
    </w:rPr>
  </w:style>
  <w:style w:type="character" w:customStyle="1" w:styleId="cs9f0a40401">
    <w:name w:val="cs9f0a40401"/>
    <w:basedOn w:val="a0"/>
    <w:rsid w:val="002F2F6D"/>
    <w:rPr>
      <w:rFonts w:ascii="Arial" w:hAnsi="Arial" w:cs="Arial" w:hint="default"/>
      <w:b w:val="0"/>
      <w:bCs w:val="0"/>
      <w:i w:val="0"/>
      <w:iCs w:val="0"/>
      <w:color w:val="000000"/>
      <w:sz w:val="20"/>
      <w:szCs w:val="20"/>
      <w:shd w:val="clear" w:color="auto" w:fill="auto"/>
    </w:rPr>
  </w:style>
  <w:style w:type="character" w:customStyle="1" w:styleId="cs9b006263">
    <w:name w:val="cs9b006263"/>
    <w:basedOn w:val="a0"/>
    <w:rsid w:val="002F2F6D"/>
    <w:rPr>
      <w:rFonts w:ascii="Arial" w:hAnsi="Arial" w:cs="Arial" w:hint="default"/>
      <w:b/>
      <w:bCs/>
      <w:i w:val="0"/>
      <w:iCs w:val="0"/>
      <w:color w:val="000000"/>
      <w:sz w:val="20"/>
      <w:szCs w:val="20"/>
      <w:shd w:val="clear" w:color="auto" w:fill="auto"/>
    </w:rPr>
  </w:style>
  <w:style w:type="character" w:customStyle="1" w:styleId="cs9f0a40403">
    <w:name w:val="cs9f0a40403"/>
    <w:basedOn w:val="a0"/>
    <w:rsid w:val="002F2F6D"/>
    <w:rPr>
      <w:rFonts w:ascii="Arial" w:hAnsi="Arial" w:cs="Arial" w:hint="default"/>
      <w:b w:val="0"/>
      <w:bCs w:val="0"/>
      <w:i w:val="0"/>
      <w:iCs w:val="0"/>
      <w:color w:val="000000"/>
      <w:sz w:val="20"/>
      <w:szCs w:val="20"/>
      <w:shd w:val="clear" w:color="auto" w:fill="auto"/>
    </w:rPr>
  </w:style>
  <w:style w:type="character" w:customStyle="1" w:styleId="cs9b006266">
    <w:name w:val="cs9b006266"/>
    <w:basedOn w:val="a0"/>
    <w:rsid w:val="002F2F6D"/>
    <w:rPr>
      <w:rFonts w:ascii="Arial" w:hAnsi="Arial" w:cs="Arial" w:hint="default"/>
      <w:b/>
      <w:bCs/>
      <w:i w:val="0"/>
      <w:iCs w:val="0"/>
      <w:color w:val="000000"/>
      <w:sz w:val="20"/>
      <w:szCs w:val="20"/>
      <w:shd w:val="clear" w:color="auto" w:fill="auto"/>
    </w:rPr>
  </w:style>
  <w:style w:type="character" w:customStyle="1" w:styleId="cs9b0062611">
    <w:name w:val="cs9b0062611"/>
    <w:basedOn w:val="a0"/>
    <w:rsid w:val="002F2F6D"/>
    <w:rPr>
      <w:rFonts w:ascii="Arial" w:hAnsi="Arial" w:cs="Arial" w:hint="default"/>
      <w:b/>
      <w:bCs/>
      <w:i w:val="0"/>
      <w:iCs w:val="0"/>
      <w:color w:val="000000"/>
      <w:sz w:val="20"/>
      <w:szCs w:val="20"/>
      <w:shd w:val="clear" w:color="auto" w:fill="auto"/>
    </w:rPr>
  </w:style>
  <w:style w:type="character" w:customStyle="1" w:styleId="cs9f0a404011">
    <w:name w:val="cs9f0a404011"/>
    <w:basedOn w:val="a0"/>
    <w:rsid w:val="002F2F6D"/>
    <w:rPr>
      <w:rFonts w:ascii="Arial" w:hAnsi="Arial" w:cs="Arial" w:hint="default"/>
      <w:b w:val="0"/>
      <w:bCs w:val="0"/>
      <w:i w:val="0"/>
      <w:iCs w:val="0"/>
      <w:color w:val="000000"/>
      <w:sz w:val="20"/>
      <w:szCs w:val="20"/>
      <w:shd w:val="clear" w:color="auto" w:fill="auto"/>
    </w:rPr>
  </w:style>
  <w:style w:type="paragraph" w:customStyle="1" w:styleId="cs95e872d0">
    <w:name w:val="cs95e872d0"/>
    <w:basedOn w:val="a"/>
    <w:rsid w:val="002F2F6D"/>
    <w:rPr>
      <w:rFonts w:eastAsiaTheme="minorEastAsia" w:cs="Times New Roman"/>
      <w:szCs w:val="24"/>
      <w:lang w:val="en-US"/>
    </w:rPr>
  </w:style>
  <w:style w:type="paragraph" w:customStyle="1" w:styleId="csfeeeeb43">
    <w:name w:val="csfeeeeb43"/>
    <w:basedOn w:val="a"/>
    <w:rsid w:val="002F2F6D"/>
    <w:rPr>
      <w:rFonts w:eastAsiaTheme="minorEastAsia" w:cs="Times New Roman"/>
      <w:szCs w:val="24"/>
      <w:lang w:val="en-US"/>
    </w:rPr>
  </w:style>
  <w:style w:type="character" w:customStyle="1" w:styleId="cs9f0a404014">
    <w:name w:val="cs9f0a404014"/>
    <w:basedOn w:val="a0"/>
    <w:rsid w:val="002F2F6D"/>
    <w:rPr>
      <w:rFonts w:ascii="Arial" w:hAnsi="Arial" w:cs="Arial" w:hint="default"/>
      <w:b w:val="0"/>
      <w:bCs w:val="0"/>
      <w:i w:val="0"/>
      <w:iCs w:val="0"/>
      <w:color w:val="000000"/>
      <w:sz w:val="20"/>
      <w:szCs w:val="20"/>
      <w:shd w:val="clear" w:color="auto" w:fill="auto"/>
    </w:rPr>
  </w:style>
  <w:style w:type="character" w:customStyle="1" w:styleId="cs9b0062615">
    <w:name w:val="cs9b0062615"/>
    <w:basedOn w:val="a0"/>
    <w:rsid w:val="002F2F6D"/>
    <w:rPr>
      <w:rFonts w:ascii="Arial" w:hAnsi="Arial" w:cs="Arial" w:hint="default"/>
      <w:b/>
      <w:bCs/>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28224</Words>
  <Characters>16089</Characters>
  <Application>Microsoft Office Word</Application>
  <DocSecurity>0</DocSecurity>
  <Lines>134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Liudmyla</cp:lastModifiedBy>
  <cp:revision>4</cp:revision>
  <dcterms:created xsi:type="dcterms:W3CDTF">2022-07-04T07:41:00Z</dcterms:created>
  <dcterms:modified xsi:type="dcterms:W3CDTF">2022-07-04T07:44:00Z</dcterms:modified>
</cp:coreProperties>
</file>