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152" w:rsidRPr="00FB6A4C" w:rsidRDefault="00042D28" w:rsidP="000B4152">
      <w:pPr>
        <w:rPr>
          <w:sz w:val="28"/>
          <w:szCs w:val="28"/>
          <w:lang w:val="uk-UA"/>
        </w:rPr>
      </w:pPr>
      <w:r>
        <w:rPr>
          <w:lang w:val="uk-UA"/>
        </w:rPr>
        <w:t xml:space="preserve">  </w:t>
      </w:r>
      <w:r>
        <w:rPr>
          <w:lang w:val="en-US"/>
        </w:rPr>
        <w:t xml:space="preserve"> </w:t>
      </w:r>
      <w:r w:rsidR="004571B0">
        <w:rPr>
          <w:lang w:val="uk-UA"/>
        </w:rPr>
        <w:t xml:space="preserve">                                                                                                                                                    </w:t>
      </w:r>
      <w:r w:rsidR="000B4152">
        <w:rPr>
          <w:lang w:val="uk-UA"/>
        </w:rPr>
        <w:t xml:space="preserve">               </w:t>
      </w:r>
      <w:r w:rsidR="000B4152" w:rsidRPr="00FB6A4C">
        <w:rPr>
          <w:sz w:val="28"/>
          <w:szCs w:val="28"/>
          <w:lang w:val="uk-UA"/>
        </w:rPr>
        <w:t>ЗАТВЕРДЖЕНО</w:t>
      </w:r>
    </w:p>
    <w:p w:rsidR="000B4152" w:rsidRPr="00FB6A4C" w:rsidRDefault="000B4152" w:rsidP="000B4152">
      <w:pPr>
        <w:jc w:val="center"/>
        <w:rPr>
          <w:sz w:val="28"/>
          <w:szCs w:val="28"/>
          <w:lang w:val="uk-UA"/>
        </w:rPr>
      </w:pPr>
      <w:r w:rsidRPr="00FB6A4C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Наказ Міністерства охорони</w:t>
      </w:r>
    </w:p>
    <w:p w:rsidR="000B4152" w:rsidRPr="00FB6A4C" w:rsidRDefault="000B4152" w:rsidP="000B4152">
      <w:pPr>
        <w:jc w:val="center"/>
        <w:rPr>
          <w:sz w:val="28"/>
          <w:szCs w:val="28"/>
          <w:lang w:val="uk-UA"/>
        </w:rPr>
      </w:pPr>
      <w:r w:rsidRPr="00FB6A4C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здоров'я України</w:t>
      </w:r>
    </w:p>
    <w:p w:rsidR="000B4152" w:rsidRPr="00ED0616" w:rsidRDefault="000B4152" w:rsidP="000B4152">
      <w:pPr>
        <w:jc w:val="center"/>
        <w:rPr>
          <w:sz w:val="28"/>
          <w:szCs w:val="28"/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</w:t>
      </w:r>
      <w:r w:rsidR="00ED0616">
        <w:rPr>
          <w:lang w:val="uk-UA"/>
        </w:rPr>
        <w:t xml:space="preserve">             </w:t>
      </w:r>
      <w:r w:rsidR="00ED0616" w:rsidRPr="00ED0616">
        <w:rPr>
          <w:sz w:val="28"/>
          <w:szCs w:val="28"/>
          <w:u w:val="single"/>
          <w:lang w:val="uk-UA"/>
        </w:rPr>
        <w:t>3 жовтня 2022 року</w:t>
      </w:r>
      <w:r w:rsidR="00ED0616">
        <w:rPr>
          <w:lang w:val="uk-UA"/>
        </w:rPr>
        <w:t xml:space="preserve"> </w:t>
      </w:r>
      <w:r w:rsidRPr="00D217BB">
        <w:rPr>
          <w:lang w:val="uk-UA"/>
        </w:rPr>
        <w:t xml:space="preserve"> № </w:t>
      </w:r>
      <w:bookmarkStart w:id="0" w:name="_GoBack"/>
      <w:r w:rsidR="00ED0616" w:rsidRPr="00ED0616">
        <w:rPr>
          <w:sz w:val="28"/>
          <w:szCs w:val="28"/>
          <w:u w:val="single"/>
          <w:lang w:val="uk-UA"/>
        </w:rPr>
        <w:t>1788</w:t>
      </w:r>
    </w:p>
    <w:bookmarkEnd w:id="0"/>
    <w:p w:rsidR="000B4152" w:rsidRDefault="000B4152" w:rsidP="000B4152">
      <w:pPr>
        <w:jc w:val="center"/>
        <w:rPr>
          <w:lang w:val="uk-UA"/>
        </w:rPr>
      </w:pPr>
    </w:p>
    <w:p w:rsidR="000B4152" w:rsidRPr="00811E73" w:rsidRDefault="000B4152" w:rsidP="000B4152">
      <w:pPr>
        <w:jc w:val="center"/>
        <w:rPr>
          <w:rFonts w:eastAsia="Calibri" w:cs="Times New Roman"/>
          <w:b/>
          <w:sz w:val="28"/>
          <w:szCs w:val="28"/>
          <w:lang w:val="uk-UA" w:eastAsia="ru-RU"/>
        </w:rPr>
      </w:pPr>
      <w:r w:rsidRPr="00811E73">
        <w:rPr>
          <w:rFonts w:eastAsia="Calibri" w:cs="Times New Roman"/>
          <w:b/>
          <w:sz w:val="28"/>
          <w:szCs w:val="28"/>
          <w:lang w:val="en-US" w:eastAsia="ru-RU"/>
        </w:rPr>
        <w:t>C</w:t>
      </w:r>
      <w:proofErr w:type="spellStart"/>
      <w:r w:rsidRPr="00811E73">
        <w:rPr>
          <w:rFonts w:eastAsia="Calibri" w:cs="Times New Roman"/>
          <w:b/>
          <w:sz w:val="28"/>
          <w:szCs w:val="28"/>
          <w:lang w:val="uk-UA" w:eastAsia="ru-RU"/>
        </w:rPr>
        <w:t>уттєва</w:t>
      </w:r>
      <w:proofErr w:type="spellEnd"/>
      <w:r w:rsidRPr="00811E73">
        <w:rPr>
          <w:rFonts w:eastAsia="Calibri" w:cs="Times New Roman"/>
          <w:b/>
          <w:sz w:val="28"/>
          <w:szCs w:val="28"/>
          <w:lang w:val="uk-UA" w:eastAsia="ru-RU"/>
        </w:rPr>
        <w:t xml:space="preserve"> поправка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Pr="00811E73">
        <w:rPr>
          <w:rFonts w:eastAsia="Calibri" w:cs="Times New Roman"/>
          <w:b/>
          <w:sz w:val="28"/>
          <w:szCs w:val="28"/>
          <w:lang w:val="uk-UA" w:eastAsia="ru-RU"/>
        </w:rPr>
        <w:t>коронавірусної</w:t>
      </w:r>
      <w:proofErr w:type="spellEnd"/>
      <w:r w:rsidRPr="00811E73">
        <w:rPr>
          <w:rFonts w:eastAsia="Calibri" w:cs="Times New Roman"/>
          <w:b/>
          <w:sz w:val="28"/>
          <w:szCs w:val="28"/>
          <w:lang w:val="uk-UA" w:eastAsia="ru-RU"/>
        </w:rPr>
        <w:t xml:space="preserve"> хвороби (COVID-19)</w:t>
      </w:r>
    </w:p>
    <w:p w:rsidR="006D13B6" w:rsidRDefault="006D13B6"/>
    <w:p w:rsidR="006D13B6" w:rsidRDefault="006D13B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D13B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D13B6" w:rsidRDefault="004571B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D13B6" w:rsidRDefault="004571B0">
            <w:pPr>
              <w:jc w:val="both"/>
              <w:rPr>
                <w:rFonts w:cstheme="minorBidi"/>
              </w:rPr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NTR441-1001, </w:t>
            </w:r>
            <w:proofErr w:type="spellStart"/>
            <w:r>
              <w:t>версія</w:t>
            </w:r>
            <w:proofErr w:type="spellEnd"/>
            <w:r>
              <w:t xml:space="preserve"> 9.0 </w:t>
            </w:r>
            <w:proofErr w:type="spellStart"/>
            <w:r>
              <w:t>від</w:t>
            </w:r>
            <w:proofErr w:type="spellEnd"/>
            <w:r>
              <w:t xml:space="preserve"> 19 </w:t>
            </w:r>
            <w:proofErr w:type="spellStart"/>
            <w:r>
              <w:t>травня</w:t>
            </w:r>
            <w:proofErr w:type="spellEnd"/>
            <w:r>
              <w:t xml:space="preserve"> 2022 р.; Нова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Інформаційного</w:t>
            </w:r>
            <w:proofErr w:type="spellEnd"/>
            <w:r>
              <w:t xml:space="preserve"> листка </w:t>
            </w:r>
            <w:proofErr w:type="spellStart"/>
            <w:r>
              <w:t>пацієнта</w:t>
            </w:r>
            <w:proofErr w:type="spellEnd"/>
            <w:r>
              <w:t xml:space="preserve"> і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частина</w:t>
            </w:r>
            <w:proofErr w:type="spellEnd"/>
            <w:r>
              <w:t xml:space="preserve"> D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адаптована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1.4 </w:t>
            </w:r>
            <w:proofErr w:type="spellStart"/>
            <w:r>
              <w:t>від</w:t>
            </w:r>
            <w:proofErr w:type="spellEnd"/>
            <w:r>
              <w:t xml:space="preserve"> 24 </w:t>
            </w:r>
            <w:proofErr w:type="spellStart"/>
            <w:r>
              <w:t>серпня</w:t>
            </w:r>
            <w:proofErr w:type="spellEnd"/>
            <w:r>
              <w:t xml:space="preserve"> 2022 р.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Нова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Інформаційного</w:t>
            </w:r>
            <w:proofErr w:type="spellEnd"/>
            <w:r>
              <w:t xml:space="preserve"> листка </w:t>
            </w:r>
            <w:proofErr w:type="spellStart"/>
            <w:r>
              <w:t>пацієнта</w:t>
            </w:r>
            <w:proofErr w:type="spellEnd"/>
            <w:r>
              <w:t xml:space="preserve"> і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частина</w:t>
            </w:r>
            <w:proofErr w:type="spellEnd"/>
            <w:r>
              <w:t xml:space="preserve"> D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адаптована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1.4 </w:t>
            </w:r>
            <w:proofErr w:type="spellStart"/>
            <w:r>
              <w:t>від</w:t>
            </w:r>
            <w:proofErr w:type="spellEnd"/>
            <w:r>
              <w:t xml:space="preserve"> 24 </w:t>
            </w:r>
            <w:proofErr w:type="spellStart"/>
            <w:r>
              <w:t>серпня</w:t>
            </w:r>
            <w:proofErr w:type="spellEnd"/>
            <w:r>
              <w:t xml:space="preserve"> 2022 р., переклад з </w:t>
            </w:r>
            <w:proofErr w:type="spellStart"/>
            <w:r>
              <w:t>англійської</w:t>
            </w:r>
            <w:proofErr w:type="spellEnd"/>
            <w:r>
              <w:t xml:space="preserve"> на </w:t>
            </w:r>
            <w:proofErr w:type="spellStart"/>
            <w:r>
              <w:t>українську</w:t>
            </w:r>
            <w:proofErr w:type="spellEnd"/>
            <w:r>
              <w:t xml:space="preserve"> </w:t>
            </w:r>
            <w:proofErr w:type="spellStart"/>
            <w:r>
              <w:t>мову</w:t>
            </w:r>
            <w:proofErr w:type="spellEnd"/>
            <w:r>
              <w:t xml:space="preserve"> 31 </w:t>
            </w:r>
            <w:proofErr w:type="spellStart"/>
            <w:r>
              <w:t>серпня</w:t>
            </w:r>
            <w:proofErr w:type="spellEnd"/>
            <w:r>
              <w:t xml:space="preserve"> 2022 р.; Нова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Інформаційного</w:t>
            </w:r>
            <w:proofErr w:type="spellEnd"/>
            <w:r>
              <w:t xml:space="preserve"> листка </w:t>
            </w:r>
            <w:proofErr w:type="spellStart"/>
            <w:r>
              <w:t>пацієнта</w:t>
            </w:r>
            <w:proofErr w:type="spellEnd"/>
            <w:r>
              <w:t xml:space="preserve"> і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частина</w:t>
            </w:r>
            <w:proofErr w:type="spellEnd"/>
            <w:r>
              <w:t xml:space="preserve"> D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адаптована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1.4 </w:t>
            </w:r>
            <w:proofErr w:type="spellStart"/>
            <w:r>
              <w:t>від</w:t>
            </w:r>
            <w:proofErr w:type="spellEnd"/>
            <w:r>
              <w:t xml:space="preserve"> 24 </w:t>
            </w:r>
            <w:proofErr w:type="spellStart"/>
            <w:r>
              <w:t>серпня</w:t>
            </w:r>
            <w:proofErr w:type="spellEnd"/>
            <w:r>
              <w:t xml:space="preserve"> 2022 р., переклад з </w:t>
            </w:r>
            <w:proofErr w:type="spellStart"/>
            <w:r>
              <w:t>англійської</w:t>
            </w:r>
            <w:proofErr w:type="spellEnd"/>
            <w:r>
              <w:t xml:space="preserve"> на </w:t>
            </w:r>
            <w:proofErr w:type="spellStart"/>
            <w:r>
              <w:t>російську</w:t>
            </w:r>
            <w:proofErr w:type="spellEnd"/>
            <w:r>
              <w:t xml:space="preserve"> </w:t>
            </w:r>
            <w:proofErr w:type="spellStart"/>
            <w:r>
              <w:t>мову</w:t>
            </w:r>
            <w:proofErr w:type="spellEnd"/>
            <w:r>
              <w:t xml:space="preserve"> 31 </w:t>
            </w:r>
            <w:proofErr w:type="spellStart"/>
            <w:r>
              <w:t>серпня</w:t>
            </w:r>
            <w:proofErr w:type="spellEnd"/>
            <w:r>
              <w:t xml:space="preserve">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6D13B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B6" w:rsidRDefault="004571B0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B6" w:rsidRDefault="004571B0">
            <w:pPr>
              <w:jc w:val="both"/>
            </w:pPr>
            <w:r>
              <w:t xml:space="preserve">№ 1741 </w:t>
            </w:r>
            <w:proofErr w:type="spellStart"/>
            <w:r>
              <w:t>від</w:t>
            </w:r>
            <w:proofErr w:type="spellEnd"/>
            <w:r>
              <w:t xml:space="preserve"> 17.08.2021</w:t>
            </w:r>
          </w:p>
        </w:tc>
      </w:tr>
      <w:tr w:rsidR="006D13B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B6" w:rsidRDefault="004571B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B6" w:rsidRDefault="004571B0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>, плацебо-</w:t>
            </w:r>
            <w:proofErr w:type="spellStart"/>
            <w:r>
              <w:t>контрольоване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1 </w:t>
            </w:r>
            <w:proofErr w:type="spellStart"/>
            <w:r>
              <w:t>фази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, </w:t>
            </w:r>
            <w:proofErr w:type="spellStart"/>
            <w:r>
              <w:t>переносимості</w:t>
            </w:r>
            <w:proofErr w:type="spellEnd"/>
            <w:r>
              <w:t xml:space="preserve">, </w:t>
            </w:r>
            <w:proofErr w:type="spellStart"/>
            <w:r>
              <w:t>фармакокінетики</w:t>
            </w:r>
            <w:proofErr w:type="spellEnd"/>
            <w:r>
              <w:t xml:space="preserve">, </w:t>
            </w:r>
            <w:proofErr w:type="spellStart"/>
            <w:r>
              <w:t>фармакодинаміки</w:t>
            </w:r>
            <w:proofErr w:type="spellEnd"/>
            <w:r>
              <w:t xml:space="preserve"> та </w:t>
            </w:r>
            <w:proofErr w:type="spellStart"/>
            <w:r>
              <w:t>імуногенності</w:t>
            </w:r>
            <w:proofErr w:type="spellEnd"/>
            <w:r>
              <w:t xml:space="preserve"> </w:t>
            </w:r>
            <w:proofErr w:type="spellStart"/>
            <w:r>
              <w:t>разової</w:t>
            </w:r>
            <w:proofErr w:type="spellEnd"/>
            <w:r>
              <w:t xml:space="preserve"> </w:t>
            </w:r>
            <w:proofErr w:type="spellStart"/>
            <w:r>
              <w:t>зростаючої</w:t>
            </w:r>
            <w:proofErr w:type="spellEnd"/>
            <w:r>
              <w:t xml:space="preserve"> </w:t>
            </w:r>
            <w:proofErr w:type="spellStart"/>
            <w:r>
              <w:t>дози</w:t>
            </w:r>
            <w:proofErr w:type="spellEnd"/>
            <w:r>
              <w:t xml:space="preserve"> та </w:t>
            </w:r>
            <w:proofErr w:type="spellStart"/>
            <w:r>
              <w:t>багаторазової</w:t>
            </w:r>
            <w:proofErr w:type="spellEnd"/>
            <w:r>
              <w:t xml:space="preserve"> </w:t>
            </w:r>
            <w:proofErr w:type="spellStart"/>
            <w:r>
              <w:t>зростаючої</w:t>
            </w:r>
            <w:proofErr w:type="spellEnd"/>
            <w:r>
              <w:t xml:space="preserve"> </w:t>
            </w:r>
            <w:proofErr w:type="spellStart"/>
            <w:r>
              <w:t>дози</w:t>
            </w:r>
            <w:proofErr w:type="spellEnd"/>
            <w:r>
              <w:t xml:space="preserve"> </w:t>
            </w:r>
            <w:proofErr w:type="spellStart"/>
            <w:r>
              <w:t>розчину</w:t>
            </w:r>
            <w:proofErr w:type="spellEnd"/>
            <w:r>
              <w:t xml:space="preserve"> для </w:t>
            </w:r>
            <w:proofErr w:type="spellStart"/>
            <w:r>
              <w:t>внутрішньовенного</w:t>
            </w:r>
            <w:proofErr w:type="spellEnd"/>
            <w:r>
              <w:t xml:space="preserve"> </w:t>
            </w:r>
            <w:proofErr w:type="spellStart"/>
            <w:r>
              <w:t>введення</w:t>
            </w:r>
            <w:proofErr w:type="spellEnd"/>
            <w:r>
              <w:t xml:space="preserve"> NTR-441 у </w:t>
            </w:r>
            <w:proofErr w:type="spellStart"/>
            <w:r>
              <w:t>здорових</w:t>
            </w:r>
            <w:proofErr w:type="spellEnd"/>
            <w:r>
              <w:t xml:space="preserve"> </w:t>
            </w:r>
            <w:proofErr w:type="spellStart"/>
            <w:r>
              <w:t>дорослих</w:t>
            </w:r>
            <w:proofErr w:type="spellEnd"/>
            <w:r>
              <w:t xml:space="preserve"> </w:t>
            </w:r>
            <w:proofErr w:type="spellStart"/>
            <w:r>
              <w:t>добровольців</w:t>
            </w:r>
            <w:proofErr w:type="spellEnd"/>
            <w:r>
              <w:t xml:space="preserve"> та </w:t>
            </w:r>
            <w:proofErr w:type="spellStart"/>
            <w:r>
              <w:t>пацієнтів</w:t>
            </w:r>
            <w:proofErr w:type="spellEnd"/>
            <w:r>
              <w:t xml:space="preserve"> з COVID-19», NTR441-1001, </w:t>
            </w:r>
            <w:proofErr w:type="spellStart"/>
            <w:r>
              <w:t>версія</w:t>
            </w:r>
            <w:proofErr w:type="spellEnd"/>
            <w:r>
              <w:t xml:space="preserve"> 7.0 </w:t>
            </w:r>
            <w:proofErr w:type="spellStart"/>
            <w:r>
              <w:t>від</w:t>
            </w:r>
            <w:proofErr w:type="spellEnd"/>
            <w:r>
              <w:t xml:space="preserve"> 05 </w:t>
            </w:r>
            <w:proofErr w:type="spellStart"/>
            <w:r>
              <w:t>грудня</w:t>
            </w:r>
            <w:proofErr w:type="spellEnd"/>
            <w:r>
              <w:t xml:space="preserve"> 2021 р.</w:t>
            </w:r>
          </w:p>
        </w:tc>
      </w:tr>
      <w:tr w:rsidR="006D13B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B6" w:rsidRDefault="004571B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B6" w:rsidRDefault="004571B0">
            <w:pPr>
              <w:jc w:val="both"/>
            </w:pPr>
            <w:r>
              <w:t>ТОВ «</w:t>
            </w:r>
            <w:proofErr w:type="spellStart"/>
            <w:r>
              <w:t>СанаКліс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6D13B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B6" w:rsidRDefault="004571B0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B6" w:rsidRDefault="004571B0">
            <w:pPr>
              <w:jc w:val="both"/>
            </w:pPr>
            <w:proofErr w:type="spellStart"/>
            <w:r>
              <w:t>Neutrolis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>., USA</w:t>
            </w:r>
          </w:p>
        </w:tc>
      </w:tr>
      <w:tr w:rsidR="006D13B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B6" w:rsidRDefault="004571B0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B6" w:rsidRDefault="004571B0">
            <w:pPr>
              <w:jc w:val="both"/>
            </w:pPr>
            <w:r>
              <w:t xml:space="preserve">― </w:t>
            </w:r>
          </w:p>
        </w:tc>
      </w:tr>
    </w:tbl>
    <w:p w:rsidR="006D13B6" w:rsidRDefault="006D13B6">
      <w:pPr>
        <w:rPr>
          <w:lang w:val="uk-UA"/>
        </w:rPr>
      </w:pPr>
    </w:p>
    <w:p w:rsidR="006D13B6" w:rsidRDefault="004571B0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6D13B6" w:rsidRDefault="004571B0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>                                                      </w:t>
      </w:r>
      <w:r w:rsidR="007E3941">
        <w:rPr>
          <w:b/>
          <w:lang w:val="uk-UA"/>
        </w:rPr>
        <w:t xml:space="preserve">             </w:t>
      </w:r>
      <w:r>
        <w:rPr>
          <w:b/>
          <w:lang w:val="uk-UA"/>
        </w:rPr>
        <w:t xml:space="preserve">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sectPr w:rsidR="006D13B6" w:rsidSect="000B4152">
      <w:pgSz w:w="16838" w:h="11906" w:orient="landscape"/>
      <w:pgMar w:top="426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1B0"/>
    <w:rsid w:val="00042D28"/>
    <w:rsid w:val="000B4152"/>
    <w:rsid w:val="001B7DA4"/>
    <w:rsid w:val="004571B0"/>
    <w:rsid w:val="006D13B6"/>
    <w:rsid w:val="007422AB"/>
    <w:rsid w:val="007E3941"/>
    <w:rsid w:val="00ED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7270D"/>
  <w15:chartTrackingRefBased/>
  <w15:docId w15:val="{9F2FB34B-33DD-4ABE-808D-20CE66D3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1553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Олексіївна Сібгатуліна</cp:lastModifiedBy>
  <cp:revision>2</cp:revision>
  <cp:lastPrinted>2022-09-27T11:49:00Z</cp:lastPrinted>
  <dcterms:created xsi:type="dcterms:W3CDTF">2022-10-04T06:41:00Z</dcterms:created>
  <dcterms:modified xsi:type="dcterms:W3CDTF">2022-10-04T06:41:00Z</dcterms:modified>
</cp:coreProperties>
</file>