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4BD" w:rsidRDefault="008F7A74">
      <w:pPr>
        <w:rPr>
          <w:lang w:val="uk-UA"/>
        </w:rPr>
      </w:pPr>
      <w:r>
        <w:rPr>
          <w:lang w:val="uk-UA"/>
        </w:rPr>
        <w:t xml:space="preserve">                                                                                                                                                       Додаток </w:t>
      </w:r>
      <w:r w:rsidRPr="00C8245F">
        <w:t>1</w:t>
      </w:r>
    </w:p>
    <w:p w:rsidR="002C4676" w:rsidRDefault="008F7A7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2C4676">
        <w:rPr>
          <w:lang w:val="uk-UA"/>
        </w:rPr>
        <w:t>«</w:t>
      </w:r>
      <w:r w:rsidR="002C4676" w:rsidRPr="002C4676">
        <w:rPr>
          <w:lang w:val="uk-UA"/>
        </w:rPr>
        <w:t>Про затвердження суттєвих</w:t>
      </w:r>
      <w:r w:rsidR="002C4676">
        <w:rPr>
          <w:lang w:val="uk-UA"/>
        </w:rPr>
        <w:t xml:space="preserve"> </w:t>
      </w:r>
      <w:r w:rsidR="002C4676" w:rsidRPr="002C4676">
        <w:rPr>
          <w:lang w:val="uk-UA"/>
        </w:rPr>
        <w:t>поправок до протоколів</w:t>
      </w:r>
      <w:r w:rsidR="002C4676">
        <w:rPr>
          <w:lang w:val="uk-UA"/>
        </w:rPr>
        <w:t xml:space="preserve"> </w:t>
      </w:r>
      <w:r w:rsidR="002C4676" w:rsidRPr="002C4676">
        <w:rPr>
          <w:lang w:val="uk-UA"/>
        </w:rPr>
        <w:t>клінічних випробувань</w:t>
      </w:r>
      <w:r w:rsidR="002C4676">
        <w:rPr>
          <w:lang w:val="uk-UA"/>
        </w:rPr>
        <w:t>»</w:t>
      </w:r>
    </w:p>
    <w:p w:rsidR="00CA34BD" w:rsidRDefault="0085489E">
      <w:pPr>
        <w:ind w:left="9072"/>
        <w:rPr>
          <w:lang w:val="uk-UA"/>
        </w:rPr>
      </w:pPr>
      <w:r w:rsidRPr="0085489E">
        <w:rPr>
          <w:u w:val="single"/>
          <w:lang w:val="uk-UA"/>
        </w:rPr>
        <w:t>31.03.2023</w:t>
      </w:r>
      <w:r w:rsidR="008F7A74">
        <w:rPr>
          <w:lang w:val="uk-UA"/>
        </w:rPr>
        <w:t xml:space="preserve"> № </w:t>
      </w:r>
      <w:r w:rsidR="00E95217" w:rsidRPr="00E95217">
        <w:rPr>
          <w:u w:val="single"/>
          <w:lang w:val="uk-UA"/>
        </w:rPr>
        <w:t>600</w:t>
      </w:r>
    </w:p>
    <w:p w:rsidR="00CA34BD" w:rsidRDefault="00CA34BD"/>
    <w:p w:rsidR="00CA34BD" w:rsidRDefault="00CA34BD"/>
    <w:tbl>
      <w:tblPr>
        <w:tblStyle w:val="a5"/>
        <w:tblW w:w="0" w:type="auto"/>
        <w:tblInd w:w="0" w:type="dxa"/>
        <w:tblLayout w:type="fixed"/>
        <w:tblLook w:val="04A0" w:firstRow="1" w:lastRow="0" w:firstColumn="1" w:lastColumn="0" w:noHBand="0" w:noVBand="1"/>
      </w:tblPr>
      <w:tblGrid>
        <w:gridCol w:w="2841"/>
        <w:gridCol w:w="10479"/>
      </w:tblGrid>
      <w:tr w:rsidR="00CA34BD">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34BD" w:rsidRDefault="008F7A7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34BD" w:rsidRDefault="008F7A74">
            <w:pPr>
              <w:jc w:val="both"/>
              <w:rPr>
                <w:rFonts w:cstheme="minorBidi"/>
              </w:rPr>
            </w:pPr>
            <w:r>
              <w:t xml:space="preserve">Оновлений Протокол клінічного дослідження MOR202C206, версія 4.1 від 10 жовтня 2022 р., англійською мовою; Зміна Спонсора клінічного дослідження з МорфоСис АГ, Німеччина / MorphoSys AG, Germany на Х’юмен Іммунолоджі Біосайєнсіз, Інк. (ХІ-Біо), США / Human Immunology Biosciences, Inc. (HI-Bio), USA; Брошура дослідника досліджуваного лікарського засобу Felzartamab, видання 16.1 від 05 жовтня 2022 р., англійською мовою; Інформація для пацієнта та форма інформованої згоди для України, англійською мовою, версія 3.1 від 05 січня 2023 р.; Інформація для пацієнта та форма інформованої згоди для України, українською мовою, версія 3.1 від 05 січня 2023 р.; Інформація для пацієнта та форма інформованої згоди для України, російською мовою, версія 3.1 від 05 січня 2023 р; Інформація для пацієнта та форма інформованої згоди на збір даних про вагітну пацієнтку/вагітну партнерку та новонароджену дитину/немовля, англійською мовою, версія 3.1 від 05 січня 2023  р.; Інформація для пацієнта та форма інформованої згоди на збір даних про вагітну пацієнтку/вагітну партнерку та новонароджену дитину/немовля, українською мовою, версія 3.1 від 05 січня 2023  р.; Інформація для пацієнта та форма інформованої згоди на збір даних про вагітну пацієнтку/вагітну партнерку та новонароджену дитину/немовля, російською мовою, версія 3.1 від 05 січня 2023 р.; Інформація для пацієнта та форма інформованої згоди для користування послугами компанії «Скаут Клінікал» для України, англійською мовою, версія 2.1 від 05 січня 2023  р.; Інформація для пацієнта та форма інформованої згоди для користування послугами компанії «Скаут Клінікал» для України, українською мовою, версія 2.1 від 05 січня 2023 р.; Інформація для пацієнта та форма інформованої згоди для користування послугами компанії «Скаут Клінікал» для України, російською мовою, версія 2.1 від 05 січня 2023  р.; Зразок картки пацієнта, версія 2.0.0 від 22 листопада 2022 р., дослідження MOR202C206, українською мовою </w:t>
            </w:r>
          </w:p>
        </w:tc>
      </w:tr>
      <w:tr w:rsidR="00CA34BD" w:rsidTr="00FE2F39">
        <w:trPr>
          <w:trHeight w:val="984"/>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 xml:space="preserve">Номер та дата наказу МОЗ </w:t>
            </w:r>
            <w:proofErr w:type="spellStart"/>
            <w:r>
              <w:rPr>
                <w:szCs w:val="24"/>
              </w:rPr>
              <w:t>щодо</w:t>
            </w:r>
            <w:proofErr w:type="spellEnd"/>
            <w:r>
              <w:rPr>
                <w:szCs w:val="24"/>
              </w:rPr>
              <w:t xml:space="preserve"> </w:t>
            </w:r>
            <w:proofErr w:type="spellStart"/>
            <w:r>
              <w:rPr>
                <w:szCs w:val="24"/>
              </w:rPr>
              <w:t>затвердження</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 xml:space="preserve">№ 1265 </w:t>
            </w:r>
            <w:proofErr w:type="spellStart"/>
            <w:r>
              <w:t>від</w:t>
            </w:r>
            <w:proofErr w:type="spellEnd"/>
            <w:r>
              <w:t xml:space="preserve"> 23.06.2021</w:t>
            </w:r>
          </w:p>
        </w:tc>
      </w:tr>
    </w:tbl>
    <w:p w:rsidR="00797F5F" w:rsidRDefault="00797F5F">
      <w:r>
        <w:br w:type="page"/>
      </w:r>
    </w:p>
    <w:p w:rsidR="00797F5F" w:rsidRDefault="00797F5F">
      <w:pPr>
        <w:rPr>
          <w:lang w:val="uk-UA"/>
        </w:rPr>
      </w:pPr>
      <w:r>
        <w:rPr>
          <w:lang w:val="uk-UA"/>
        </w:rPr>
        <w:lastRenderedPageBreak/>
        <w:t xml:space="preserve">                                                                                                                    2                                                                 продовження додатка 1</w:t>
      </w:r>
    </w:p>
    <w:p w:rsidR="00797F5F" w:rsidRPr="00797F5F" w:rsidRDefault="00797F5F">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CA34BD">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xml:space="preserve">, код, </w:t>
            </w:r>
            <w:proofErr w:type="spellStart"/>
            <w:r>
              <w:rPr>
                <w:szCs w:val="24"/>
              </w:rPr>
              <w:t>версія</w:t>
            </w:r>
            <w:proofErr w:type="spellEnd"/>
            <w:r>
              <w:rPr>
                <w:szCs w:val="24"/>
              </w:rPr>
              <w:t xml:space="preserve"> та дата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«Подвійне сліпе, рандомізоване, плацебо-контрольоване, багатоцентрове клінічне дослідження фази IIa з оцінки ефективності та безпечності фельзартамабу на основі людських антитіл до CD38 у лікуванні IgA-нефропатії — IGNAZ», MOR202C206, версія 3.0 від 01 грудня 2021 р.</w:t>
            </w:r>
          </w:p>
        </w:tc>
      </w:tr>
      <w:tr w:rsidR="00CA34BD">
        <w:trPr>
          <w:trHeight w:val="379"/>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Товариство з Обмеженою Відповідальністю «Контрактно-Дослідницька Організація Іннофарм-Україна»</w:t>
            </w:r>
          </w:p>
        </w:tc>
      </w:tr>
      <w:tr w:rsidR="00CA34BD">
        <w:trPr>
          <w:trHeight w:val="353"/>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МорфоСис АГ, Німеччина / MorphoSys AG, Germany</w:t>
            </w:r>
          </w:p>
        </w:tc>
      </w:tr>
      <w:tr w:rsidR="00CA34BD">
        <w:trPr>
          <w:trHeight w:val="732"/>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 xml:space="preserve">― </w:t>
            </w:r>
          </w:p>
        </w:tc>
      </w:tr>
    </w:tbl>
    <w:p w:rsidR="00CA34BD" w:rsidRDefault="00CA34BD">
      <w:pPr>
        <w:rPr>
          <w:lang w:val="uk-UA"/>
        </w:rPr>
      </w:pPr>
    </w:p>
    <w:p w:rsidR="00CA34BD" w:rsidRDefault="008F7A74">
      <w:r>
        <w:rPr>
          <w:rFonts w:cs="Times New Roman"/>
          <w:b/>
          <w:szCs w:val="24"/>
          <w:lang w:val="uk-UA"/>
        </w:rPr>
        <w:t>В.о. Начальник</w:t>
      </w:r>
      <w:r>
        <w:rPr>
          <w:rFonts w:cs="Times New Roman"/>
          <w:b/>
          <w:szCs w:val="24"/>
        </w:rPr>
        <w:t>а</w:t>
      </w:r>
      <w:r>
        <w:rPr>
          <w:rFonts w:cs="Times New Roman"/>
          <w:b/>
          <w:szCs w:val="24"/>
          <w:lang w:val="uk-UA"/>
        </w:rPr>
        <w:t xml:space="preserve"> Фармацевтичного управління</w:t>
      </w:r>
      <w:r>
        <w:rPr>
          <w:b/>
          <w:lang w:val="uk-UA" w:eastAsia="ru-RU"/>
        </w:rPr>
        <w:t>                                                </w:t>
      </w:r>
      <w:r>
        <w:rPr>
          <w:b/>
          <w:lang w:val="uk-UA" w:eastAsia="uk-UA"/>
        </w:rPr>
        <w:t xml:space="preserve">______________________ </w:t>
      </w:r>
      <w:r>
        <w:rPr>
          <w:b/>
          <w:lang w:eastAsia="uk-UA"/>
        </w:rPr>
        <w:t>Олександр ГР</w:t>
      </w:r>
      <w:r>
        <w:rPr>
          <w:b/>
          <w:lang w:val="uk-UA" w:eastAsia="uk-UA"/>
        </w:rPr>
        <w:t>ІЦЕНКО</w:t>
      </w:r>
      <w:r>
        <w:t xml:space="preserve"> </w:t>
      </w:r>
      <w:r>
        <w:br w:type="page"/>
      </w:r>
    </w:p>
    <w:p w:rsidR="00CA34BD" w:rsidRDefault="008F7A74">
      <w:pPr>
        <w:rPr>
          <w:lang w:val="uk-UA"/>
        </w:rPr>
      </w:pPr>
      <w:r>
        <w:rPr>
          <w:lang w:val="uk-UA"/>
        </w:rPr>
        <w:lastRenderedPageBreak/>
        <w:t xml:space="preserve">                                                                                                                                                       Додаток </w:t>
      </w:r>
      <w:r w:rsidRPr="00C8245F">
        <w:t>2</w:t>
      </w:r>
    </w:p>
    <w:p w:rsidR="00CA34BD" w:rsidRDefault="002C46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2C4676">
        <w:rPr>
          <w:lang w:val="uk-UA"/>
        </w:rPr>
        <w:t>Про затвердження суттєвих</w:t>
      </w:r>
      <w:r>
        <w:rPr>
          <w:lang w:val="uk-UA"/>
        </w:rPr>
        <w:t xml:space="preserve"> </w:t>
      </w:r>
      <w:r w:rsidRPr="002C4676">
        <w:rPr>
          <w:lang w:val="uk-UA"/>
        </w:rPr>
        <w:t>поправок до протоколів</w:t>
      </w:r>
      <w:r>
        <w:rPr>
          <w:lang w:val="uk-UA"/>
        </w:rPr>
        <w:t xml:space="preserve"> </w:t>
      </w:r>
      <w:r w:rsidRPr="002C4676">
        <w:rPr>
          <w:lang w:val="uk-UA"/>
        </w:rPr>
        <w:t>клінічних випробувань</w:t>
      </w:r>
      <w:r>
        <w:rPr>
          <w:lang w:val="uk-UA"/>
        </w:rPr>
        <w:t>»</w:t>
      </w:r>
    </w:p>
    <w:p w:rsidR="00CA34BD" w:rsidRDefault="00E95217">
      <w:pPr>
        <w:ind w:left="9072"/>
        <w:rPr>
          <w:lang w:val="uk-UA"/>
        </w:rPr>
      </w:pPr>
      <w:r w:rsidRPr="0085489E">
        <w:rPr>
          <w:u w:val="single"/>
          <w:lang w:val="uk-UA"/>
        </w:rPr>
        <w:t>31.03.2023</w:t>
      </w:r>
      <w:r>
        <w:rPr>
          <w:lang w:val="uk-UA"/>
        </w:rPr>
        <w:t xml:space="preserve"> № </w:t>
      </w:r>
      <w:r w:rsidRPr="00E95217">
        <w:rPr>
          <w:u w:val="single"/>
          <w:lang w:val="uk-UA"/>
        </w:rPr>
        <w:t>600</w:t>
      </w:r>
    </w:p>
    <w:p w:rsidR="00CA34BD" w:rsidRDefault="00CA34BD"/>
    <w:p w:rsidR="00CA34BD" w:rsidRDefault="00CA34BD"/>
    <w:tbl>
      <w:tblPr>
        <w:tblStyle w:val="a5"/>
        <w:tblW w:w="0" w:type="auto"/>
        <w:tblInd w:w="0" w:type="dxa"/>
        <w:tblLayout w:type="fixed"/>
        <w:tblLook w:val="04A0" w:firstRow="1" w:lastRow="0" w:firstColumn="1" w:lastColumn="0" w:noHBand="0" w:noVBand="1"/>
      </w:tblPr>
      <w:tblGrid>
        <w:gridCol w:w="2841"/>
        <w:gridCol w:w="10479"/>
      </w:tblGrid>
      <w:tr w:rsidR="00CA34BD" w:rsidTr="008C3B58">
        <w:trPr>
          <w:trHeight w:val="3151"/>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34BD" w:rsidRDefault="008F7A74">
            <w:pPr>
              <w:rPr>
                <w:szCs w:val="24"/>
              </w:rPr>
            </w:pPr>
            <w:proofErr w:type="spellStart"/>
            <w:r>
              <w:rPr>
                <w:szCs w:val="24"/>
              </w:rPr>
              <w:t>Ідентифікація</w:t>
            </w:r>
            <w:proofErr w:type="spellEnd"/>
            <w:r>
              <w:rPr>
                <w:szCs w:val="24"/>
              </w:rPr>
              <w:t xml:space="preserve"> </w:t>
            </w:r>
            <w:proofErr w:type="spellStart"/>
            <w:r>
              <w:rPr>
                <w:szCs w:val="24"/>
              </w:rPr>
              <w:t>суттєвої</w:t>
            </w:r>
            <w:proofErr w:type="spellEnd"/>
            <w:r>
              <w:rPr>
                <w:szCs w:val="24"/>
              </w:rPr>
              <w:t xml:space="preserve">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34BD" w:rsidRPr="00C8245F" w:rsidRDefault="008F7A74">
            <w:pPr>
              <w:jc w:val="both"/>
            </w:pPr>
            <w:r>
              <w:t xml:space="preserve">Оновлене досьє досліджуваного лікарського засобу SULGEN® Spray Phleum pratense, спрей сублінгвальний, від жовтня 2022 року, англійською мовою; Спрощене досьє на плацебо до SULGEN® Spray Phleum pratense, спрей сублінгвальний, від жовтня 2022 року, англійською мовою; Оновлене маркування досліджуваного лікарського засобу та плацебо SULGEN® </w:t>
            </w:r>
            <w:proofErr w:type="spellStart"/>
            <w:r>
              <w:t>Spray</w:t>
            </w:r>
            <w:proofErr w:type="spellEnd"/>
            <w:r>
              <w:t xml:space="preserve"> </w:t>
            </w:r>
            <w:proofErr w:type="spellStart"/>
            <w:r>
              <w:t>Phleum</w:t>
            </w:r>
            <w:proofErr w:type="spellEnd"/>
            <w:r>
              <w:t xml:space="preserve"> </w:t>
            </w:r>
            <w:proofErr w:type="spellStart"/>
            <w:r>
              <w:t>pratense</w:t>
            </w:r>
            <w:proofErr w:type="spellEnd"/>
            <w:r>
              <w:t xml:space="preserve">, спрей </w:t>
            </w:r>
            <w:proofErr w:type="spellStart"/>
            <w:r>
              <w:t>сублінгвальний</w:t>
            </w:r>
            <w:proofErr w:type="spellEnd"/>
            <w:r>
              <w:t xml:space="preserve">, </w:t>
            </w:r>
            <w:proofErr w:type="spellStart"/>
            <w:r>
              <w:t>українською</w:t>
            </w:r>
            <w:proofErr w:type="spellEnd"/>
            <w:r>
              <w:t xml:space="preserve"> </w:t>
            </w:r>
            <w:proofErr w:type="spellStart"/>
            <w:r>
              <w:t>мовою</w:t>
            </w:r>
            <w:proofErr w:type="spellEnd"/>
            <w:r>
              <w:t xml:space="preserve">; </w:t>
            </w:r>
            <w:proofErr w:type="spellStart"/>
            <w:r>
              <w:t>Залучення</w:t>
            </w:r>
            <w:proofErr w:type="spellEnd"/>
            <w:r>
              <w:t xml:space="preserve"> </w:t>
            </w:r>
            <w:proofErr w:type="spellStart"/>
            <w:r>
              <w:t>додаткового</w:t>
            </w:r>
            <w:proofErr w:type="spellEnd"/>
            <w:r>
              <w:t xml:space="preserve"> </w:t>
            </w:r>
            <w:proofErr w:type="spellStart"/>
            <w:r>
              <w:t>місця</w:t>
            </w:r>
            <w:proofErr w:type="spellEnd"/>
            <w:r>
              <w:t xml:space="preserve"> </w:t>
            </w:r>
            <w:proofErr w:type="spellStart"/>
            <w:r>
              <w:t>проведення</w:t>
            </w:r>
            <w:proofErr w:type="spellEnd"/>
            <w:r>
              <w:t xml:space="preserve"> </w:t>
            </w:r>
            <w:proofErr w:type="spellStart"/>
            <w:r>
              <w:t>клінічного</w:t>
            </w:r>
            <w:proofErr w:type="spellEnd"/>
            <w:r>
              <w:t xml:space="preserve"> </w:t>
            </w:r>
            <w:proofErr w:type="spellStart"/>
            <w:r>
              <w:t>випробування</w:t>
            </w:r>
            <w:proofErr w:type="spellEnd"/>
            <w:r w:rsidR="00C8245F" w:rsidRPr="00C8245F">
              <w:t>:</w:t>
            </w:r>
          </w:p>
          <w:tbl>
            <w:tblPr>
              <w:tblStyle w:val="a5"/>
              <w:tblW w:w="0" w:type="auto"/>
              <w:tblInd w:w="0" w:type="dxa"/>
              <w:tblLayout w:type="fixed"/>
              <w:tblLook w:val="04A0" w:firstRow="1" w:lastRow="0" w:firstColumn="1" w:lastColumn="0" w:noHBand="0" w:noVBand="1"/>
            </w:tblPr>
            <w:tblGrid>
              <w:gridCol w:w="643"/>
              <w:gridCol w:w="9585"/>
            </w:tblGrid>
            <w:tr w:rsidR="00CA34BD" w:rsidTr="00C8245F">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CA34BD" w:rsidRDefault="008F7A74">
                  <w:pPr>
                    <w:jc w:val="center"/>
                  </w:pPr>
                  <w:r>
                    <w:t>№ п/п</w:t>
                  </w:r>
                </w:p>
              </w:tc>
              <w:tc>
                <w:tcPr>
                  <w:tcW w:w="9585" w:type="dxa"/>
                  <w:tcBorders>
                    <w:top w:val="single" w:sz="4" w:space="0" w:color="auto"/>
                    <w:left w:val="single" w:sz="4" w:space="0" w:color="auto"/>
                    <w:bottom w:val="single" w:sz="4" w:space="0" w:color="auto"/>
                    <w:right w:val="single" w:sz="4" w:space="0" w:color="auto"/>
                  </w:tcBorders>
                  <w:hideMark/>
                </w:tcPr>
                <w:p w:rsidR="00CA34BD" w:rsidRDefault="008F7A74">
                  <w:pPr>
                    <w:jc w:val="center"/>
                    <w:rPr>
                      <w:rFonts w:ascii="Bookman Old Style" w:hAnsi="Bookman Old Style" w:cs="Bookman Old Style"/>
                    </w:rPr>
                  </w:pPr>
                  <w:r>
                    <w:rPr>
                      <w:rFonts w:cs="Bookman Old Style"/>
                    </w:rPr>
                    <w:t xml:space="preserve">П.І.Б. </w:t>
                  </w:r>
                  <w:proofErr w:type="spellStart"/>
                  <w:r>
                    <w:rPr>
                      <w:rFonts w:cs="Bookman Old Style"/>
                    </w:rPr>
                    <w:t>відповідального</w:t>
                  </w:r>
                  <w:proofErr w:type="spellEnd"/>
                  <w:r>
                    <w:rPr>
                      <w:rFonts w:cs="Bookman Old Style"/>
                    </w:rPr>
                    <w:t xml:space="preserve"> </w:t>
                  </w:r>
                  <w:proofErr w:type="spellStart"/>
                  <w:r>
                    <w:rPr>
                      <w:rFonts w:cs="Bookman Old Style"/>
                    </w:rPr>
                    <w:t>дослідника</w:t>
                  </w:r>
                  <w:proofErr w:type="spellEnd"/>
                </w:p>
                <w:p w:rsidR="00CA34BD" w:rsidRDefault="008F7A74">
                  <w:pPr>
                    <w:jc w:val="center"/>
                  </w:pPr>
                  <w:proofErr w:type="spellStart"/>
                  <w:r>
                    <w:rPr>
                      <w:rFonts w:cs="Bookman Old Style"/>
                    </w:rPr>
                    <w:t>Назва</w:t>
                  </w:r>
                  <w:proofErr w:type="spellEnd"/>
                  <w:r>
                    <w:rPr>
                      <w:rFonts w:cs="Bookman Old Style"/>
                    </w:rPr>
                    <w:t xml:space="preserve"> </w:t>
                  </w:r>
                  <w:proofErr w:type="spellStart"/>
                  <w:r>
                    <w:rPr>
                      <w:rFonts w:cs="Bookman Old Style"/>
                    </w:rPr>
                    <w:t>місця</w:t>
                  </w:r>
                  <w:proofErr w:type="spellEnd"/>
                  <w:r>
                    <w:rPr>
                      <w:rFonts w:cs="Bookman Old Style"/>
                    </w:rPr>
                    <w:t xml:space="preserve"> </w:t>
                  </w:r>
                  <w:proofErr w:type="spellStart"/>
                  <w:r>
                    <w:rPr>
                      <w:rFonts w:cs="Bookman Old Style"/>
                    </w:rPr>
                    <w:t>проведення</w:t>
                  </w:r>
                  <w:proofErr w:type="spellEnd"/>
                  <w:r>
                    <w:rPr>
                      <w:rFonts w:cs="Bookman Old Style"/>
                    </w:rPr>
                    <w:t xml:space="preserve"> </w:t>
                  </w:r>
                  <w:proofErr w:type="spellStart"/>
                  <w:r>
                    <w:rPr>
                      <w:rFonts w:cs="Bookman Old Style"/>
                    </w:rPr>
                    <w:t>клінічного</w:t>
                  </w:r>
                  <w:proofErr w:type="spellEnd"/>
                  <w:r>
                    <w:rPr>
                      <w:rFonts w:cs="Bookman Old Style"/>
                    </w:rPr>
                    <w:t xml:space="preserve"> </w:t>
                  </w:r>
                  <w:proofErr w:type="spellStart"/>
                  <w:r>
                    <w:rPr>
                      <w:rFonts w:cs="Bookman Old Style"/>
                    </w:rPr>
                    <w:t>випробування</w:t>
                  </w:r>
                  <w:proofErr w:type="spellEnd"/>
                </w:p>
              </w:tc>
            </w:tr>
            <w:tr w:rsidR="00C8245F" w:rsidTr="00C8245F">
              <w:trPr>
                <w:trHeight w:val="352"/>
              </w:trPr>
              <w:tc>
                <w:tcPr>
                  <w:tcW w:w="643" w:type="dxa"/>
                  <w:tcBorders>
                    <w:top w:val="single" w:sz="4" w:space="0" w:color="auto"/>
                    <w:left w:val="single" w:sz="4" w:space="0" w:color="auto"/>
                    <w:bottom w:val="single" w:sz="4" w:space="0" w:color="auto"/>
                    <w:right w:val="single" w:sz="4" w:space="0" w:color="auto"/>
                  </w:tcBorders>
                  <w:hideMark/>
                </w:tcPr>
                <w:p w:rsidR="00C8245F" w:rsidRPr="00C8245F" w:rsidRDefault="00C8245F" w:rsidP="00290A0E">
                  <w:pPr>
                    <w:jc w:val="center"/>
                    <w:rPr>
                      <w:lang w:val="uk-UA"/>
                    </w:rPr>
                  </w:pPr>
                  <w:r>
                    <w:rPr>
                      <w:lang w:val="uk-UA"/>
                    </w:rPr>
                    <w:t>1.</w:t>
                  </w:r>
                </w:p>
              </w:tc>
              <w:tc>
                <w:tcPr>
                  <w:tcW w:w="9585" w:type="dxa"/>
                  <w:tcBorders>
                    <w:top w:val="single" w:sz="4" w:space="0" w:color="auto"/>
                    <w:left w:val="single" w:sz="4" w:space="0" w:color="auto"/>
                    <w:bottom w:val="single" w:sz="4" w:space="0" w:color="auto"/>
                    <w:right w:val="single" w:sz="4" w:space="0" w:color="auto"/>
                  </w:tcBorders>
                  <w:hideMark/>
                </w:tcPr>
                <w:p w:rsidR="00C8245F" w:rsidRPr="00C8245F" w:rsidRDefault="00C8245F" w:rsidP="00C8245F">
                  <w:pPr>
                    <w:pStyle w:val="cs95e872d0"/>
                    <w:rPr>
                      <w:lang w:val="ru-RU"/>
                    </w:rPr>
                  </w:pPr>
                  <w:r w:rsidRPr="00C8245F">
                    <w:rPr>
                      <w:rStyle w:val="csa16174ba2"/>
                      <w:rFonts w:ascii="Times New Roman" w:hAnsi="Times New Roman" w:cs="Times New Roman"/>
                      <w:sz w:val="24"/>
                      <w:szCs w:val="24"/>
                      <w:lang w:val="ru-RU"/>
                    </w:rPr>
                    <w:t>директор, к.м.н. Назаренко О.П.</w:t>
                  </w:r>
                </w:p>
                <w:p w:rsidR="00C8245F" w:rsidRPr="00C8245F" w:rsidRDefault="00C8245F" w:rsidP="00C8245F">
                  <w:pPr>
                    <w:pStyle w:val="cs95e872d0"/>
                    <w:jc w:val="both"/>
                    <w:rPr>
                      <w:lang w:val="ru-RU"/>
                    </w:rPr>
                  </w:pPr>
                  <w:proofErr w:type="spellStart"/>
                  <w:r w:rsidRPr="00C8245F">
                    <w:rPr>
                      <w:rStyle w:val="csa16174ba2"/>
                      <w:rFonts w:ascii="Times New Roman" w:hAnsi="Times New Roman" w:cs="Times New Roman"/>
                      <w:sz w:val="24"/>
                      <w:szCs w:val="24"/>
                      <w:lang w:val="ru-RU"/>
                    </w:rPr>
                    <w:t>Товариство</w:t>
                  </w:r>
                  <w:proofErr w:type="spellEnd"/>
                  <w:r w:rsidRPr="00C8245F">
                    <w:rPr>
                      <w:rStyle w:val="csa16174ba2"/>
                      <w:rFonts w:ascii="Times New Roman" w:hAnsi="Times New Roman" w:cs="Times New Roman"/>
                      <w:sz w:val="24"/>
                      <w:szCs w:val="24"/>
                      <w:lang w:val="ru-RU"/>
                    </w:rPr>
                    <w:t xml:space="preserve"> з </w:t>
                  </w:r>
                  <w:proofErr w:type="spellStart"/>
                  <w:r w:rsidRPr="00C8245F">
                    <w:rPr>
                      <w:rStyle w:val="csa16174ba2"/>
                      <w:rFonts w:ascii="Times New Roman" w:hAnsi="Times New Roman" w:cs="Times New Roman"/>
                      <w:sz w:val="24"/>
                      <w:szCs w:val="24"/>
                      <w:lang w:val="ru-RU"/>
                    </w:rPr>
                    <w:t>обмеженою</w:t>
                  </w:r>
                  <w:proofErr w:type="spellEnd"/>
                  <w:r w:rsidRPr="00C8245F">
                    <w:rPr>
                      <w:rStyle w:val="csa16174ba2"/>
                      <w:rFonts w:ascii="Times New Roman" w:hAnsi="Times New Roman" w:cs="Times New Roman"/>
                      <w:sz w:val="24"/>
                      <w:szCs w:val="24"/>
                      <w:lang w:val="ru-RU"/>
                    </w:rPr>
                    <w:t xml:space="preserve"> </w:t>
                  </w:r>
                  <w:proofErr w:type="spellStart"/>
                  <w:r w:rsidRPr="00C8245F">
                    <w:rPr>
                      <w:rStyle w:val="csa16174ba2"/>
                      <w:rFonts w:ascii="Times New Roman" w:hAnsi="Times New Roman" w:cs="Times New Roman"/>
                      <w:sz w:val="24"/>
                      <w:szCs w:val="24"/>
                      <w:lang w:val="ru-RU"/>
                    </w:rPr>
                    <w:t>відповідальністю</w:t>
                  </w:r>
                  <w:proofErr w:type="spellEnd"/>
                  <w:r w:rsidRPr="00C8245F">
                    <w:rPr>
                      <w:rStyle w:val="csa16174ba2"/>
                      <w:rFonts w:ascii="Times New Roman" w:hAnsi="Times New Roman" w:cs="Times New Roman"/>
                      <w:sz w:val="24"/>
                      <w:szCs w:val="24"/>
                      <w:lang w:val="ru-RU"/>
                    </w:rPr>
                    <w:t xml:space="preserve"> «</w:t>
                  </w:r>
                  <w:proofErr w:type="spellStart"/>
                  <w:r w:rsidRPr="00C8245F">
                    <w:rPr>
                      <w:rStyle w:val="csa16174ba2"/>
                      <w:rFonts w:ascii="Times New Roman" w:hAnsi="Times New Roman" w:cs="Times New Roman"/>
                      <w:sz w:val="24"/>
                      <w:szCs w:val="24"/>
                      <w:lang w:val="ru-RU"/>
                    </w:rPr>
                    <w:t>Клініка</w:t>
                  </w:r>
                  <w:proofErr w:type="spellEnd"/>
                  <w:r w:rsidRPr="00C8245F">
                    <w:rPr>
                      <w:rStyle w:val="csa16174ba2"/>
                      <w:rFonts w:ascii="Times New Roman" w:hAnsi="Times New Roman" w:cs="Times New Roman"/>
                      <w:sz w:val="24"/>
                      <w:szCs w:val="24"/>
                      <w:lang w:val="ru-RU"/>
                    </w:rPr>
                    <w:t xml:space="preserve"> </w:t>
                  </w:r>
                  <w:proofErr w:type="spellStart"/>
                  <w:r w:rsidRPr="00C8245F">
                    <w:rPr>
                      <w:rStyle w:val="csa16174ba2"/>
                      <w:rFonts w:ascii="Times New Roman" w:hAnsi="Times New Roman" w:cs="Times New Roman"/>
                      <w:sz w:val="24"/>
                      <w:szCs w:val="24"/>
                      <w:lang w:val="ru-RU"/>
                    </w:rPr>
                    <w:t>імунології</w:t>
                  </w:r>
                  <w:proofErr w:type="spellEnd"/>
                  <w:r w:rsidRPr="00C8245F">
                    <w:rPr>
                      <w:rStyle w:val="csa16174ba2"/>
                      <w:rFonts w:ascii="Times New Roman" w:hAnsi="Times New Roman" w:cs="Times New Roman"/>
                      <w:sz w:val="24"/>
                      <w:szCs w:val="24"/>
                      <w:lang w:val="ru-RU"/>
                    </w:rPr>
                    <w:t xml:space="preserve"> та </w:t>
                  </w:r>
                  <w:proofErr w:type="spellStart"/>
                  <w:r w:rsidRPr="00C8245F">
                    <w:rPr>
                      <w:rStyle w:val="csa16174ba2"/>
                      <w:rFonts w:ascii="Times New Roman" w:hAnsi="Times New Roman" w:cs="Times New Roman"/>
                      <w:sz w:val="24"/>
                      <w:szCs w:val="24"/>
                      <w:lang w:val="ru-RU"/>
                    </w:rPr>
                    <w:t>алергології</w:t>
                  </w:r>
                  <w:proofErr w:type="spellEnd"/>
                  <w:r w:rsidRPr="00C8245F">
                    <w:rPr>
                      <w:rStyle w:val="csa16174ba2"/>
                      <w:rFonts w:ascii="Times New Roman" w:hAnsi="Times New Roman" w:cs="Times New Roman"/>
                      <w:sz w:val="24"/>
                      <w:szCs w:val="24"/>
                      <w:lang w:val="ru-RU"/>
                    </w:rPr>
                    <w:t xml:space="preserve"> «ФОРПОСТ»,</w:t>
                  </w:r>
                  <w:r>
                    <w:rPr>
                      <w:rStyle w:val="csa16174ba2"/>
                      <w:rFonts w:ascii="Times New Roman" w:hAnsi="Times New Roman" w:cs="Times New Roman"/>
                      <w:sz w:val="24"/>
                      <w:szCs w:val="24"/>
                      <w:lang w:val="ru-RU"/>
                    </w:rPr>
                    <w:t xml:space="preserve">  </w:t>
                  </w:r>
                  <w:r w:rsidRPr="00C8245F">
                    <w:rPr>
                      <w:rStyle w:val="csa16174ba2"/>
                      <w:rFonts w:ascii="Times New Roman" w:hAnsi="Times New Roman" w:cs="Times New Roman"/>
                      <w:sz w:val="24"/>
                      <w:szCs w:val="24"/>
                      <w:lang w:val="ru-RU"/>
                    </w:rPr>
                    <w:t xml:space="preserve">м. </w:t>
                  </w:r>
                  <w:proofErr w:type="spellStart"/>
                  <w:r w:rsidRPr="00C8245F">
                    <w:rPr>
                      <w:rStyle w:val="csa16174ba2"/>
                      <w:rFonts w:ascii="Times New Roman" w:hAnsi="Times New Roman" w:cs="Times New Roman"/>
                      <w:sz w:val="24"/>
                      <w:szCs w:val="24"/>
                      <w:lang w:val="ru-RU"/>
                    </w:rPr>
                    <w:t>Київ</w:t>
                  </w:r>
                  <w:proofErr w:type="spellEnd"/>
                </w:p>
              </w:tc>
            </w:tr>
          </w:tbl>
          <w:p w:rsidR="00CA34BD" w:rsidRPr="008C3B58" w:rsidRDefault="00CA34BD">
            <w:pPr>
              <w:rPr>
                <w:rFonts w:asciiTheme="minorHAnsi" w:hAnsiTheme="minorHAnsi"/>
                <w:sz w:val="8"/>
                <w:szCs w:val="8"/>
                <w:lang w:eastAsia="ru-RU"/>
              </w:rPr>
            </w:pPr>
          </w:p>
        </w:tc>
      </w:tr>
      <w:tr w:rsidR="00CA34BD" w:rsidTr="00AA793A">
        <w:trPr>
          <w:trHeight w:val="892"/>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 xml:space="preserve">Номер та дата наказу МОЗ </w:t>
            </w:r>
            <w:proofErr w:type="spellStart"/>
            <w:r>
              <w:rPr>
                <w:szCs w:val="24"/>
              </w:rPr>
              <w:t>щодо</w:t>
            </w:r>
            <w:proofErr w:type="spellEnd"/>
            <w:r>
              <w:rPr>
                <w:szCs w:val="24"/>
              </w:rPr>
              <w:t xml:space="preserve"> </w:t>
            </w:r>
            <w:proofErr w:type="spellStart"/>
            <w:r>
              <w:rPr>
                <w:szCs w:val="24"/>
              </w:rPr>
              <w:t>затвердження</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 xml:space="preserve">№ 531 </w:t>
            </w:r>
            <w:proofErr w:type="spellStart"/>
            <w:r>
              <w:t>від</w:t>
            </w:r>
            <w:proofErr w:type="spellEnd"/>
            <w:r>
              <w:t xml:space="preserve"> 26.03.2022</w:t>
            </w:r>
          </w:p>
        </w:tc>
      </w:tr>
      <w:tr w:rsidR="00CA34BD" w:rsidTr="00AA793A">
        <w:trPr>
          <w:trHeight w:val="834"/>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xml:space="preserve">, код, </w:t>
            </w:r>
            <w:proofErr w:type="spellStart"/>
            <w:r>
              <w:rPr>
                <w:szCs w:val="24"/>
              </w:rPr>
              <w:t>версія</w:t>
            </w:r>
            <w:proofErr w:type="spellEnd"/>
            <w:r>
              <w:rPr>
                <w:szCs w:val="24"/>
              </w:rPr>
              <w:t xml:space="preserve"> та дата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«Фаза ІІ випробування для оцінки переносимості, безпеки та ефективності сублінгвальної імунотерапії у пацієнтів, що страждають на алергію на пилок трав», SL-351A, версія 4.0 від 17.11.2022</w:t>
            </w:r>
          </w:p>
        </w:tc>
      </w:tr>
      <w:tr w:rsidR="00CA34BD">
        <w:trPr>
          <w:trHeight w:val="379"/>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proofErr w:type="spellStart"/>
            <w:r>
              <w:rPr>
                <w:szCs w:val="24"/>
              </w:rPr>
              <w:t>Заявник</w:t>
            </w:r>
            <w:proofErr w:type="spellEnd"/>
            <w:r>
              <w:rPr>
                <w:szCs w:val="24"/>
              </w:rPr>
              <w:t xml:space="preserve">, </w:t>
            </w:r>
            <w:proofErr w:type="spellStart"/>
            <w:r>
              <w:rPr>
                <w:szCs w:val="24"/>
              </w:rPr>
              <w:t>країна</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РОКСАЛЛ Медіцін ГмбХ, Німеччина</w:t>
            </w:r>
          </w:p>
        </w:tc>
      </w:tr>
      <w:tr w:rsidR="00CA34BD">
        <w:trPr>
          <w:trHeight w:val="353"/>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РОКСАЛЛ Медіцін ГмбХ, Німеччина</w:t>
            </w:r>
          </w:p>
        </w:tc>
      </w:tr>
      <w:tr w:rsidR="00CA34BD">
        <w:trPr>
          <w:trHeight w:val="732"/>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 xml:space="preserve">― </w:t>
            </w:r>
          </w:p>
        </w:tc>
      </w:tr>
    </w:tbl>
    <w:p w:rsidR="00CA34BD" w:rsidRDefault="00CA34BD">
      <w:pPr>
        <w:rPr>
          <w:lang w:val="uk-UA"/>
        </w:rPr>
      </w:pPr>
    </w:p>
    <w:p w:rsidR="00CA34BD" w:rsidRDefault="008F7A74">
      <w:r>
        <w:rPr>
          <w:rFonts w:cs="Times New Roman"/>
          <w:b/>
          <w:szCs w:val="24"/>
          <w:lang w:val="uk-UA"/>
        </w:rPr>
        <w:t>В.о. Начальник</w:t>
      </w:r>
      <w:r>
        <w:rPr>
          <w:rFonts w:cs="Times New Roman"/>
          <w:b/>
          <w:szCs w:val="24"/>
        </w:rPr>
        <w:t>а</w:t>
      </w:r>
      <w:r>
        <w:rPr>
          <w:rFonts w:cs="Times New Roman"/>
          <w:b/>
          <w:szCs w:val="24"/>
          <w:lang w:val="uk-UA"/>
        </w:rPr>
        <w:t xml:space="preserve"> Фармацевтичного управління</w:t>
      </w:r>
      <w:r>
        <w:rPr>
          <w:b/>
          <w:lang w:val="uk-UA" w:eastAsia="ru-RU"/>
        </w:rPr>
        <w:t>                                                </w:t>
      </w:r>
      <w:r>
        <w:rPr>
          <w:b/>
          <w:lang w:val="uk-UA" w:eastAsia="uk-UA"/>
        </w:rPr>
        <w:t xml:space="preserve">______________________ </w:t>
      </w:r>
      <w:r>
        <w:rPr>
          <w:b/>
          <w:lang w:eastAsia="uk-UA"/>
        </w:rPr>
        <w:t>Олександр ГР</w:t>
      </w:r>
      <w:r>
        <w:rPr>
          <w:b/>
          <w:lang w:val="uk-UA" w:eastAsia="uk-UA"/>
        </w:rPr>
        <w:t>ІЦЕНКО</w:t>
      </w:r>
      <w:r>
        <w:t xml:space="preserve"> </w:t>
      </w:r>
      <w:r>
        <w:br w:type="page"/>
      </w:r>
    </w:p>
    <w:p w:rsidR="00CA34BD" w:rsidRDefault="008F7A74">
      <w:pPr>
        <w:rPr>
          <w:lang w:val="uk-UA"/>
        </w:rPr>
      </w:pPr>
      <w:r>
        <w:rPr>
          <w:lang w:val="uk-UA"/>
        </w:rPr>
        <w:lastRenderedPageBreak/>
        <w:t xml:space="preserve">                                                                                                                                                       Додаток </w:t>
      </w:r>
      <w:r w:rsidRPr="0085489E">
        <w:t>3</w:t>
      </w:r>
    </w:p>
    <w:p w:rsidR="00CA34BD" w:rsidRDefault="002C46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2C4676">
        <w:rPr>
          <w:lang w:val="uk-UA"/>
        </w:rPr>
        <w:t>Про затвердження суттєвих</w:t>
      </w:r>
      <w:r>
        <w:rPr>
          <w:lang w:val="uk-UA"/>
        </w:rPr>
        <w:t xml:space="preserve"> </w:t>
      </w:r>
      <w:r w:rsidRPr="002C4676">
        <w:rPr>
          <w:lang w:val="uk-UA"/>
        </w:rPr>
        <w:t>поправок до протоколів</w:t>
      </w:r>
      <w:r>
        <w:rPr>
          <w:lang w:val="uk-UA"/>
        </w:rPr>
        <w:t xml:space="preserve"> </w:t>
      </w:r>
      <w:r w:rsidRPr="002C4676">
        <w:rPr>
          <w:lang w:val="uk-UA"/>
        </w:rPr>
        <w:t>клінічних випробувань</w:t>
      </w:r>
      <w:r>
        <w:rPr>
          <w:lang w:val="uk-UA"/>
        </w:rPr>
        <w:t>»</w:t>
      </w:r>
    </w:p>
    <w:p w:rsidR="00CA34BD" w:rsidRDefault="00E95217">
      <w:pPr>
        <w:ind w:left="9072"/>
        <w:rPr>
          <w:lang w:val="uk-UA"/>
        </w:rPr>
      </w:pPr>
      <w:r w:rsidRPr="0085489E">
        <w:rPr>
          <w:u w:val="single"/>
          <w:lang w:val="uk-UA"/>
        </w:rPr>
        <w:t>31.03.2023</w:t>
      </w:r>
      <w:r>
        <w:rPr>
          <w:lang w:val="uk-UA"/>
        </w:rPr>
        <w:t xml:space="preserve"> № </w:t>
      </w:r>
      <w:r w:rsidRPr="00E95217">
        <w:rPr>
          <w:u w:val="single"/>
          <w:lang w:val="uk-UA"/>
        </w:rPr>
        <w:t>600</w:t>
      </w:r>
    </w:p>
    <w:p w:rsidR="00CA34BD" w:rsidRDefault="00CA34BD"/>
    <w:p w:rsidR="00CA34BD" w:rsidRDefault="00CA34BD"/>
    <w:tbl>
      <w:tblPr>
        <w:tblStyle w:val="a5"/>
        <w:tblW w:w="0" w:type="auto"/>
        <w:tblInd w:w="0" w:type="dxa"/>
        <w:tblLayout w:type="fixed"/>
        <w:tblLook w:val="04A0" w:firstRow="1" w:lastRow="0" w:firstColumn="1" w:lastColumn="0" w:noHBand="0" w:noVBand="1"/>
      </w:tblPr>
      <w:tblGrid>
        <w:gridCol w:w="2841"/>
        <w:gridCol w:w="10479"/>
      </w:tblGrid>
      <w:tr w:rsidR="00CA34BD">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34BD" w:rsidRDefault="008F7A7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34BD" w:rsidRDefault="008F7A74">
            <w:pPr>
              <w:jc w:val="both"/>
              <w:rPr>
                <w:rFonts w:cstheme="minorBidi"/>
              </w:rPr>
            </w:pPr>
            <w:proofErr w:type="spellStart"/>
            <w:r>
              <w:t>Інформаційний</w:t>
            </w:r>
            <w:proofErr w:type="spellEnd"/>
            <w:r>
              <w:t xml:space="preserve"> листок і форма </w:t>
            </w:r>
            <w:proofErr w:type="spellStart"/>
            <w:r>
              <w:t>згоди</w:t>
            </w:r>
            <w:proofErr w:type="spellEnd"/>
            <w:r>
              <w:t xml:space="preserve"> </w:t>
            </w:r>
            <w:proofErr w:type="spellStart"/>
            <w:r>
              <w:t>малолітнього</w:t>
            </w:r>
            <w:proofErr w:type="spellEnd"/>
            <w:r>
              <w:t xml:space="preserve"> </w:t>
            </w:r>
            <w:proofErr w:type="spellStart"/>
            <w:r>
              <w:t>пацієнта</w:t>
            </w:r>
            <w:proofErr w:type="spellEnd"/>
            <w:r>
              <w:t xml:space="preserve"> (у </w:t>
            </w:r>
            <w:proofErr w:type="spellStart"/>
            <w:r>
              <w:t>віці</w:t>
            </w:r>
            <w:proofErr w:type="spellEnd"/>
            <w:r>
              <w:t xml:space="preserve"> </w:t>
            </w:r>
            <w:proofErr w:type="spellStart"/>
            <w:r>
              <w:t>від</w:t>
            </w:r>
            <w:proofErr w:type="spellEnd"/>
            <w:r>
              <w:t xml:space="preserve"> 12 до 14 </w:t>
            </w:r>
            <w:proofErr w:type="spellStart"/>
            <w:r>
              <w:t>років</w:t>
            </w:r>
            <w:proofErr w:type="spellEnd"/>
            <w:r>
              <w:t xml:space="preserve">), </w:t>
            </w:r>
            <w:proofErr w:type="spellStart"/>
            <w:r>
              <w:t>версія</w:t>
            </w:r>
            <w:proofErr w:type="spellEnd"/>
            <w:r>
              <w:t xml:space="preserve"> V4.0UKR(</w:t>
            </w:r>
            <w:proofErr w:type="spellStart"/>
            <w:r>
              <w:t>uk</w:t>
            </w:r>
            <w:proofErr w:type="spellEnd"/>
            <w:r>
              <w:t xml:space="preserve">)1.0 </w:t>
            </w:r>
            <w:proofErr w:type="spellStart"/>
            <w:r>
              <w:t>від</w:t>
            </w:r>
            <w:proofErr w:type="spellEnd"/>
            <w:r>
              <w:t xml:space="preserve"> 13 липня 2022 року, переклад </w:t>
            </w:r>
            <w:proofErr w:type="spellStart"/>
            <w:r>
              <w:t>українською</w:t>
            </w:r>
            <w:proofErr w:type="spellEnd"/>
            <w:r>
              <w:t xml:space="preserve"> </w:t>
            </w:r>
            <w:proofErr w:type="spellStart"/>
            <w:r>
              <w:t>мовою</w:t>
            </w:r>
            <w:proofErr w:type="spellEnd"/>
            <w:r>
              <w:t xml:space="preserve"> </w:t>
            </w:r>
            <w:proofErr w:type="spellStart"/>
            <w:r>
              <w:t>від</w:t>
            </w:r>
            <w:proofErr w:type="spellEnd"/>
            <w:r>
              <w:t xml:space="preserve"> 08 вересня 2022 року; </w:t>
            </w:r>
            <w:proofErr w:type="spellStart"/>
            <w:r>
              <w:t>Інформаційний</w:t>
            </w:r>
            <w:proofErr w:type="spellEnd"/>
            <w:r>
              <w:t xml:space="preserve"> листок і форма </w:t>
            </w:r>
            <w:proofErr w:type="spellStart"/>
            <w:r>
              <w:t>згоди</w:t>
            </w:r>
            <w:proofErr w:type="spellEnd"/>
            <w:r>
              <w:t xml:space="preserve"> </w:t>
            </w:r>
            <w:proofErr w:type="spellStart"/>
            <w:r>
              <w:t>малолітнього</w:t>
            </w:r>
            <w:proofErr w:type="spellEnd"/>
            <w:r>
              <w:t xml:space="preserve"> </w:t>
            </w:r>
            <w:proofErr w:type="spellStart"/>
            <w:r>
              <w:t>пацієнта</w:t>
            </w:r>
            <w:proofErr w:type="spellEnd"/>
            <w:r>
              <w:t xml:space="preserve"> (у </w:t>
            </w:r>
            <w:proofErr w:type="spellStart"/>
            <w:r>
              <w:t>віці</w:t>
            </w:r>
            <w:proofErr w:type="spellEnd"/>
            <w:r>
              <w:t xml:space="preserve"> </w:t>
            </w:r>
            <w:proofErr w:type="spellStart"/>
            <w:r>
              <w:t>від</w:t>
            </w:r>
            <w:proofErr w:type="spellEnd"/>
            <w:r>
              <w:t xml:space="preserve"> 12 до 14 </w:t>
            </w:r>
            <w:proofErr w:type="spellStart"/>
            <w:r>
              <w:t>років</w:t>
            </w:r>
            <w:proofErr w:type="spellEnd"/>
            <w:r>
              <w:t xml:space="preserve">), </w:t>
            </w:r>
            <w:proofErr w:type="spellStart"/>
            <w:r>
              <w:t>версія</w:t>
            </w:r>
            <w:proofErr w:type="spellEnd"/>
            <w:r>
              <w:t xml:space="preserve"> V4.0UKR(</w:t>
            </w:r>
            <w:proofErr w:type="spellStart"/>
            <w:r>
              <w:t>ru</w:t>
            </w:r>
            <w:proofErr w:type="spellEnd"/>
            <w:r>
              <w:t xml:space="preserve">)1.0 </w:t>
            </w:r>
            <w:proofErr w:type="spellStart"/>
            <w:r>
              <w:t>від</w:t>
            </w:r>
            <w:proofErr w:type="spellEnd"/>
            <w:r>
              <w:t xml:space="preserve"> 13 липня 2022 року, переклад </w:t>
            </w:r>
            <w:proofErr w:type="spellStart"/>
            <w:r>
              <w:t>російською</w:t>
            </w:r>
            <w:proofErr w:type="spellEnd"/>
            <w:r>
              <w:t xml:space="preserve"> </w:t>
            </w:r>
            <w:proofErr w:type="spellStart"/>
            <w:r>
              <w:t>мовою</w:t>
            </w:r>
            <w:proofErr w:type="spellEnd"/>
            <w:r>
              <w:t xml:space="preserve"> </w:t>
            </w:r>
            <w:proofErr w:type="spellStart"/>
            <w:r>
              <w:t>від</w:t>
            </w:r>
            <w:proofErr w:type="spellEnd"/>
            <w:r>
              <w:t xml:space="preserve"> 09 вересня 2022 року; </w:t>
            </w:r>
            <w:proofErr w:type="spellStart"/>
            <w:r>
              <w:t>Інформаційний</w:t>
            </w:r>
            <w:proofErr w:type="spellEnd"/>
            <w:r>
              <w:t xml:space="preserve"> листок і форма </w:t>
            </w:r>
            <w:proofErr w:type="spellStart"/>
            <w:r>
              <w:t>згоди</w:t>
            </w:r>
            <w:proofErr w:type="spellEnd"/>
            <w:r>
              <w:t xml:space="preserve"> </w:t>
            </w:r>
            <w:proofErr w:type="spellStart"/>
            <w:r>
              <w:t>неповнолітнього</w:t>
            </w:r>
            <w:proofErr w:type="spellEnd"/>
            <w:r>
              <w:t xml:space="preserve"> </w:t>
            </w:r>
            <w:proofErr w:type="spellStart"/>
            <w:r>
              <w:t>пацієнта</w:t>
            </w:r>
            <w:proofErr w:type="spellEnd"/>
            <w:r>
              <w:t xml:space="preserve"> (у </w:t>
            </w:r>
            <w:proofErr w:type="spellStart"/>
            <w:r>
              <w:t>віці</w:t>
            </w:r>
            <w:proofErr w:type="spellEnd"/>
            <w:r>
              <w:t xml:space="preserve"> </w:t>
            </w:r>
            <w:proofErr w:type="spellStart"/>
            <w:r>
              <w:t>від</w:t>
            </w:r>
            <w:proofErr w:type="spellEnd"/>
            <w:r>
              <w:t xml:space="preserve"> 14 до 18 </w:t>
            </w:r>
            <w:proofErr w:type="spellStart"/>
            <w:r>
              <w:t>років</w:t>
            </w:r>
            <w:proofErr w:type="spellEnd"/>
            <w:r>
              <w:t xml:space="preserve">), </w:t>
            </w:r>
            <w:proofErr w:type="spellStart"/>
            <w:r>
              <w:t>версія</w:t>
            </w:r>
            <w:proofErr w:type="spellEnd"/>
            <w:r>
              <w:t xml:space="preserve"> V4.0UKR(</w:t>
            </w:r>
            <w:proofErr w:type="spellStart"/>
            <w:r>
              <w:t>uk</w:t>
            </w:r>
            <w:proofErr w:type="spellEnd"/>
            <w:r>
              <w:t xml:space="preserve">)1.0 </w:t>
            </w:r>
            <w:proofErr w:type="spellStart"/>
            <w:r>
              <w:t>від</w:t>
            </w:r>
            <w:proofErr w:type="spellEnd"/>
            <w:r>
              <w:t xml:space="preserve"> 13 липня 2022 року, переклад </w:t>
            </w:r>
            <w:proofErr w:type="spellStart"/>
            <w:r>
              <w:t>українською</w:t>
            </w:r>
            <w:proofErr w:type="spellEnd"/>
            <w:r>
              <w:t xml:space="preserve"> </w:t>
            </w:r>
            <w:proofErr w:type="spellStart"/>
            <w:r>
              <w:t>мовою</w:t>
            </w:r>
            <w:proofErr w:type="spellEnd"/>
            <w:r>
              <w:t xml:space="preserve"> </w:t>
            </w:r>
            <w:proofErr w:type="spellStart"/>
            <w:r>
              <w:t>від</w:t>
            </w:r>
            <w:proofErr w:type="spellEnd"/>
            <w:r>
              <w:t xml:space="preserve"> 09 вересня 2022 року; </w:t>
            </w:r>
            <w:proofErr w:type="spellStart"/>
            <w:r>
              <w:t>Інформаційний</w:t>
            </w:r>
            <w:proofErr w:type="spellEnd"/>
            <w:r>
              <w:t xml:space="preserve"> листок і форма </w:t>
            </w:r>
            <w:proofErr w:type="spellStart"/>
            <w:r>
              <w:t>згоди</w:t>
            </w:r>
            <w:proofErr w:type="spellEnd"/>
            <w:r>
              <w:t xml:space="preserve"> </w:t>
            </w:r>
            <w:proofErr w:type="spellStart"/>
            <w:r>
              <w:t>неповнолітнього</w:t>
            </w:r>
            <w:proofErr w:type="spellEnd"/>
            <w:r>
              <w:t xml:space="preserve"> </w:t>
            </w:r>
            <w:proofErr w:type="spellStart"/>
            <w:r>
              <w:t>пацієнта</w:t>
            </w:r>
            <w:proofErr w:type="spellEnd"/>
            <w:r>
              <w:t xml:space="preserve"> (у </w:t>
            </w:r>
            <w:proofErr w:type="spellStart"/>
            <w:r>
              <w:t>віці</w:t>
            </w:r>
            <w:proofErr w:type="spellEnd"/>
            <w:r>
              <w:t xml:space="preserve"> </w:t>
            </w:r>
            <w:proofErr w:type="spellStart"/>
            <w:r>
              <w:t>від</w:t>
            </w:r>
            <w:proofErr w:type="spellEnd"/>
            <w:r>
              <w:t xml:space="preserve"> 14 до 18 </w:t>
            </w:r>
            <w:proofErr w:type="spellStart"/>
            <w:r>
              <w:t>років</w:t>
            </w:r>
            <w:proofErr w:type="spellEnd"/>
            <w:r>
              <w:t xml:space="preserve">), </w:t>
            </w:r>
            <w:proofErr w:type="spellStart"/>
            <w:r>
              <w:t>версія</w:t>
            </w:r>
            <w:proofErr w:type="spellEnd"/>
            <w:r>
              <w:t xml:space="preserve"> V4.0UKR(</w:t>
            </w:r>
            <w:proofErr w:type="spellStart"/>
            <w:r>
              <w:t>ru</w:t>
            </w:r>
            <w:proofErr w:type="spellEnd"/>
            <w:r>
              <w:t xml:space="preserve">)1.0 </w:t>
            </w:r>
            <w:proofErr w:type="spellStart"/>
            <w:r>
              <w:t>від</w:t>
            </w:r>
            <w:proofErr w:type="spellEnd"/>
            <w:r>
              <w:t xml:space="preserve"> 13 липня 2022 року, переклад </w:t>
            </w:r>
            <w:proofErr w:type="spellStart"/>
            <w:r>
              <w:t>російською</w:t>
            </w:r>
            <w:proofErr w:type="spellEnd"/>
            <w:r>
              <w:t xml:space="preserve"> </w:t>
            </w:r>
            <w:proofErr w:type="spellStart"/>
            <w:r>
              <w:t>мовою</w:t>
            </w:r>
            <w:proofErr w:type="spellEnd"/>
            <w:r>
              <w:t xml:space="preserve"> </w:t>
            </w:r>
            <w:proofErr w:type="spellStart"/>
            <w:r>
              <w:t>від</w:t>
            </w:r>
            <w:proofErr w:type="spellEnd"/>
            <w:r>
              <w:t xml:space="preserve"> 09 вересня 2022 року; </w:t>
            </w:r>
            <w:proofErr w:type="spellStart"/>
            <w:r>
              <w:t>Інформаційний</w:t>
            </w:r>
            <w:proofErr w:type="spellEnd"/>
            <w:r>
              <w:t xml:space="preserve"> листок і форма </w:t>
            </w:r>
            <w:proofErr w:type="spellStart"/>
            <w:r>
              <w:t>згоди</w:t>
            </w:r>
            <w:proofErr w:type="spellEnd"/>
            <w:r>
              <w:t xml:space="preserve"> </w:t>
            </w:r>
            <w:proofErr w:type="spellStart"/>
            <w:r>
              <w:t>учасника</w:t>
            </w:r>
            <w:proofErr w:type="spellEnd"/>
            <w:r>
              <w:t xml:space="preserve"> </w:t>
            </w:r>
            <w:proofErr w:type="spellStart"/>
            <w:r>
              <w:t>дослідження</w:t>
            </w:r>
            <w:proofErr w:type="spellEnd"/>
            <w:r>
              <w:t xml:space="preserve">, </w:t>
            </w:r>
            <w:proofErr w:type="spellStart"/>
            <w:r>
              <w:t>версія</w:t>
            </w:r>
            <w:proofErr w:type="spellEnd"/>
            <w:r>
              <w:t xml:space="preserve"> V5.0UKR(</w:t>
            </w:r>
            <w:proofErr w:type="spellStart"/>
            <w:r>
              <w:t>uk</w:t>
            </w:r>
            <w:proofErr w:type="spellEnd"/>
            <w:r>
              <w:t xml:space="preserve">)1.0 </w:t>
            </w:r>
            <w:proofErr w:type="spellStart"/>
            <w:r>
              <w:t>від</w:t>
            </w:r>
            <w:proofErr w:type="spellEnd"/>
            <w:r>
              <w:t xml:space="preserve"> 13 липня 2022 року, переклад </w:t>
            </w:r>
            <w:proofErr w:type="spellStart"/>
            <w:r>
              <w:t>українською</w:t>
            </w:r>
            <w:proofErr w:type="spellEnd"/>
            <w:r>
              <w:t xml:space="preserve"> </w:t>
            </w:r>
            <w:proofErr w:type="spellStart"/>
            <w:r>
              <w:t>мовою</w:t>
            </w:r>
            <w:proofErr w:type="spellEnd"/>
            <w:r>
              <w:t xml:space="preserve"> </w:t>
            </w:r>
            <w:proofErr w:type="spellStart"/>
            <w:r>
              <w:t>від</w:t>
            </w:r>
            <w:proofErr w:type="spellEnd"/>
            <w:r>
              <w:t xml:space="preserve"> 09 вересня 2022 року; </w:t>
            </w:r>
            <w:proofErr w:type="spellStart"/>
            <w:r>
              <w:t>Інформаційний</w:t>
            </w:r>
            <w:proofErr w:type="spellEnd"/>
            <w:r>
              <w:t xml:space="preserve"> листок і форма </w:t>
            </w:r>
            <w:proofErr w:type="spellStart"/>
            <w:r>
              <w:t>згоди</w:t>
            </w:r>
            <w:proofErr w:type="spellEnd"/>
            <w:r>
              <w:t xml:space="preserve"> </w:t>
            </w:r>
            <w:proofErr w:type="spellStart"/>
            <w:r>
              <w:t>учасника</w:t>
            </w:r>
            <w:proofErr w:type="spellEnd"/>
            <w:r>
              <w:t xml:space="preserve"> </w:t>
            </w:r>
            <w:proofErr w:type="spellStart"/>
            <w:r>
              <w:t>дослідження</w:t>
            </w:r>
            <w:proofErr w:type="spellEnd"/>
            <w:r>
              <w:t xml:space="preserve">, </w:t>
            </w:r>
            <w:proofErr w:type="spellStart"/>
            <w:r>
              <w:t>версія</w:t>
            </w:r>
            <w:proofErr w:type="spellEnd"/>
            <w:r>
              <w:t xml:space="preserve"> V5.0UKR(</w:t>
            </w:r>
            <w:proofErr w:type="spellStart"/>
            <w:r>
              <w:t>ru</w:t>
            </w:r>
            <w:proofErr w:type="spellEnd"/>
            <w:r>
              <w:t xml:space="preserve">)1.0 </w:t>
            </w:r>
            <w:proofErr w:type="spellStart"/>
            <w:r>
              <w:t>від</w:t>
            </w:r>
            <w:proofErr w:type="spellEnd"/>
            <w:r>
              <w:t xml:space="preserve"> 13 липня 2022 року, переклад </w:t>
            </w:r>
            <w:proofErr w:type="spellStart"/>
            <w:r>
              <w:t>російською</w:t>
            </w:r>
            <w:proofErr w:type="spellEnd"/>
            <w:r>
              <w:t xml:space="preserve"> </w:t>
            </w:r>
            <w:proofErr w:type="spellStart"/>
            <w:r>
              <w:t>мовою</w:t>
            </w:r>
            <w:proofErr w:type="spellEnd"/>
            <w:r>
              <w:t xml:space="preserve"> </w:t>
            </w:r>
            <w:proofErr w:type="spellStart"/>
            <w:r>
              <w:t>від</w:t>
            </w:r>
            <w:proofErr w:type="spellEnd"/>
            <w:r>
              <w:t xml:space="preserve"> 09 вересня 2022 року; </w:t>
            </w:r>
            <w:proofErr w:type="spellStart"/>
            <w:r>
              <w:t>Інформаційний</w:t>
            </w:r>
            <w:proofErr w:type="spellEnd"/>
            <w:r>
              <w:t xml:space="preserve"> листок і форма </w:t>
            </w:r>
            <w:proofErr w:type="spellStart"/>
            <w:r>
              <w:t>згоди</w:t>
            </w:r>
            <w:proofErr w:type="spellEnd"/>
            <w:r>
              <w:t xml:space="preserve"> для </w:t>
            </w:r>
            <w:proofErr w:type="spellStart"/>
            <w:r>
              <w:t>батьків</w:t>
            </w:r>
            <w:proofErr w:type="spellEnd"/>
            <w:r>
              <w:t xml:space="preserve">, </w:t>
            </w:r>
            <w:proofErr w:type="spellStart"/>
            <w:r>
              <w:t>версія</w:t>
            </w:r>
            <w:proofErr w:type="spellEnd"/>
            <w:r>
              <w:t xml:space="preserve"> V5.0UKR(</w:t>
            </w:r>
            <w:proofErr w:type="spellStart"/>
            <w:r>
              <w:t>uk</w:t>
            </w:r>
            <w:proofErr w:type="spellEnd"/>
            <w:r>
              <w:t xml:space="preserve">)1.0 </w:t>
            </w:r>
            <w:proofErr w:type="spellStart"/>
            <w:r>
              <w:t>від</w:t>
            </w:r>
            <w:proofErr w:type="spellEnd"/>
            <w:r>
              <w:t xml:space="preserve"> 28 липня 2022 року, переклад </w:t>
            </w:r>
            <w:proofErr w:type="spellStart"/>
            <w:r>
              <w:t>українською</w:t>
            </w:r>
            <w:proofErr w:type="spellEnd"/>
            <w:r>
              <w:t xml:space="preserve"> </w:t>
            </w:r>
            <w:proofErr w:type="spellStart"/>
            <w:r>
              <w:t>мовою</w:t>
            </w:r>
            <w:proofErr w:type="spellEnd"/>
            <w:r>
              <w:t xml:space="preserve"> </w:t>
            </w:r>
            <w:proofErr w:type="spellStart"/>
            <w:r>
              <w:t>від</w:t>
            </w:r>
            <w:proofErr w:type="spellEnd"/>
            <w:r>
              <w:t xml:space="preserve"> 09 вересня 2022 року; </w:t>
            </w:r>
            <w:proofErr w:type="spellStart"/>
            <w:r>
              <w:t>Інформаційний</w:t>
            </w:r>
            <w:proofErr w:type="spellEnd"/>
            <w:r>
              <w:t xml:space="preserve"> листок і форма </w:t>
            </w:r>
            <w:proofErr w:type="spellStart"/>
            <w:r>
              <w:t>згоди</w:t>
            </w:r>
            <w:proofErr w:type="spellEnd"/>
            <w:r>
              <w:t xml:space="preserve"> для </w:t>
            </w:r>
            <w:proofErr w:type="spellStart"/>
            <w:r>
              <w:t>батьків</w:t>
            </w:r>
            <w:proofErr w:type="spellEnd"/>
            <w:r>
              <w:t xml:space="preserve">, </w:t>
            </w:r>
            <w:proofErr w:type="spellStart"/>
            <w:r>
              <w:t>версія</w:t>
            </w:r>
            <w:proofErr w:type="spellEnd"/>
            <w:r>
              <w:t xml:space="preserve"> V5.0UKR(</w:t>
            </w:r>
            <w:proofErr w:type="spellStart"/>
            <w:r>
              <w:t>ru</w:t>
            </w:r>
            <w:proofErr w:type="spellEnd"/>
            <w:r>
              <w:t xml:space="preserve">)1.0 </w:t>
            </w:r>
            <w:proofErr w:type="spellStart"/>
            <w:r>
              <w:t>від</w:t>
            </w:r>
            <w:proofErr w:type="spellEnd"/>
            <w:r>
              <w:t xml:space="preserve"> 28 липня 2022 року, переклад </w:t>
            </w:r>
            <w:proofErr w:type="spellStart"/>
            <w:r>
              <w:t>російською</w:t>
            </w:r>
            <w:proofErr w:type="spellEnd"/>
            <w:r>
              <w:t xml:space="preserve"> </w:t>
            </w:r>
            <w:proofErr w:type="spellStart"/>
            <w:r>
              <w:t>мовою</w:t>
            </w:r>
            <w:proofErr w:type="spellEnd"/>
            <w:r>
              <w:t xml:space="preserve"> </w:t>
            </w:r>
            <w:proofErr w:type="spellStart"/>
            <w:r>
              <w:t>від</w:t>
            </w:r>
            <w:proofErr w:type="spellEnd"/>
            <w:r>
              <w:t xml:space="preserve"> 09 вересня 2022 року; </w:t>
            </w:r>
            <w:proofErr w:type="spellStart"/>
            <w:r>
              <w:t>Досьє</w:t>
            </w:r>
            <w:proofErr w:type="spellEnd"/>
            <w:r>
              <w:t xml:space="preserve"> </w:t>
            </w:r>
            <w:proofErr w:type="spellStart"/>
            <w:r>
              <w:t>досліджуваного</w:t>
            </w:r>
            <w:proofErr w:type="spellEnd"/>
            <w:r>
              <w:t xml:space="preserve"> </w:t>
            </w:r>
            <w:proofErr w:type="spellStart"/>
            <w:r>
              <w:t>лікарського</w:t>
            </w:r>
            <w:proofErr w:type="spellEnd"/>
            <w:r>
              <w:t xml:space="preserve"> </w:t>
            </w:r>
            <w:proofErr w:type="spellStart"/>
            <w:r>
              <w:t>засобу</w:t>
            </w:r>
            <w:proofErr w:type="spellEnd"/>
            <w:r>
              <w:t xml:space="preserve"> </w:t>
            </w:r>
            <w:proofErr w:type="spellStart"/>
            <w:r>
              <w:t>Бріварацетам</w:t>
            </w:r>
            <w:proofErr w:type="spellEnd"/>
            <w:r>
              <w:t xml:space="preserve"> (</w:t>
            </w:r>
            <w:proofErr w:type="spellStart"/>
            <w:r>
              <w:t>Briviact</w:t>
            </w:r>
            <w:proofErr w:type="spellEnd"/>
            <w:r>
              <w:t xml:space="preserve">®), </w:t>
            </w:r>
            <w:proofErr w:type="spellStart"/>
            <w:r>
              <w:t>від</w:t>
            </w:r>
            <w:proofErr w:type="spellEnd"/>
            <w:r>
              <w:t xml:space="preserve"> 20 липня 2022 року, </w:t>
            </w:r>
            <w:proofErr w:type="spellStart"/>
            <w:r>
              <w:t>англійсько</w:t>
            </w:r>
            <w:proofErr w:type="spellEnd"/>
            <w:r w:rsidR="00AA793A">
              <w:rPr>
                <w:lang w:val="uk-UA"/>
              </w:rPr>
              <w:t>ю</w:t>
            </w:r>
            <w:r>
              <w:t xml:space="preserve"> </w:t>
            </w:r>
            <w:proofErr w:type="spellStart"/>
            <w:r>
              <w:t>мовою</w:t>
            </w:r>
            <w:proofErr w:type="spellEnd"/>
            <w:r>
              <w:t xml:space="preserve">; </w:t>
            </w:r>
            <w:proofErr w:type="spellStart"/>
            <w:r>
              <w:t>зміна</w:t>
            </w:r>
            <w:proofErr w:type="spellEnd"/>
            <w:r>
              <w:t xml:space="preserve"> </w:t>
            </w:r>
            <w:proofErr w:type="spellStart"/>
            <w:r>
              <w:t>місця</w:t>
            </w:r>
            <w:proofErr w:type="spellEnd"/>
            <w:r>
              <w:t xml:space="preserve"> </w:t>
            </w:r>
            <w:proofErr w:type="spellStart"/>
            <w:r>
              <w:t>проведення</w:t>
            </w:r>
            <w:proofErr w:type="spellEnd"/>
            <w:r>
              <w:t xml:space="preserve"> </w:t>
            </w:r>
            <w:proofErr w:type="spellStart"/>
            <w:r>
              <w:t>випробування</w:t>
            </w:r>
            <w:proofErr w:type="spellEnd"/>
            <w:r w:rsidR="00C8245F" w:rsidRPr="00C8245F">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114"/>
              <w:gridCol w:w="5114"/>
            </w:tblGrid>
            <w:tr w:rsidR="00C8245F" w:rsidTr="00A4741E">
              <w:trPr>
                <w:trHeight w:hRule="exact" w:val="353"/>
              </w:trPr>
              <w:tc>
                <w:tcPr>
                  <w:tcW w:w="5114" w:type="dxa"/>
                  <w:tcBorders>
                    <w:top w:val="single" w:sz="4" w:space="0" w:color="auto"/>
                    <w:left w:val="single" w:sz="4" w:space="0" w:color="auto"/>
                    <w:bottom w:val="single" w:sz="4" w:space="0" w:color="auto"/>
                    <w:right w:val="single" w:sz="4" w:space="0" w:color="auto"/>
                  </w:tcBorders>
                  <w:hideMark/>
                </w:tcPr>
                <w:p w:rsidR="00C8245F" w:rsidRPr="00C8245F" w:rsidRDefault="00C8245F" w:rsidP="00C8245F">
                  <w:pPr>
                    <w:pStyle w:val="cs2e86d3a6"/>
                  </w:pPr>
                  <w:r w:rsidRPr="00C8245F">
                    <w:rPr>
                      <w:rStyle w:val="csa16174ba3"/>
                      <w:rFonts w:ascii="Times New Roman" w:hAnsi="Times New Roman" w:cs="Times New Roman"/>
                      <w:sz w:val="24"/>
                      <w:szCs w:val="24"/>
                    </w:rPr>
                    <w:t>БУЛО</w:t>
                  </w:r>
                </w:p>
              </w:tc>
              <w:tc>
                <w:tcPr>
                  <w:tcW w:w="5114" w:type="dxa"/>
                  <w:tcBorders>
                    <w:top w:val="single" w:sz="4" w:space="0" w:color="auto"/>
                    <w:left w:val="single" w:sz="4" w:space="0" w:color="auto"/>
                    <w:bottom w:val="single" w:sz="4" w:space="0" w:color="auto"/>
                    <w:right w:val="single" w:sz="4" w:space="0" w:color="auto"/>
                  </w:tcBorders>
                  <w:hideMark/>
                </w:tcPr>
                <w:p w:rsidR="00C8245F" w:rsidRPr="00C8245F" w:rsidRDefault="00C8245F" w:rsidP="00C8245F">
                  <w:pPr>
                    <w:pStyle w:val="cs2e86d3a6"/>
                  </w:pPr>
                  <w:r w:rsidRPr="00C8245F">
                    <w:rPr>
                      <w:rStyle w:val="csa16174ba3"/>
                      <w:rFonts w:ascii="Times New Roman" w:hAnsi="Times New Roman" w:cs="Times New Roman"/>
                      <w:sz w:val="24"/>
                      <w:szCs w:val="24"/>
                    </w:rPr>
                    <w:t>СТАЛО</w:t>
                  </w:r>
                </w:p>
              </w:tc>
            </w:tr>
            <w:tr w:rsidR="00C8245F" w:rsidTr="00A4741E">
              <w:trPr>
                <w:trHeight w:val="352"/>
              </w:trPr>
              <w:tc>
                <w:tcPr>
                  <w:tcW w:w="5114" w:type="dxa"/>
                  <w:tcBorders>
                    <w:top w:val="single" w:sz="4" w:space="0" w:color="auto"/>
                    <w:left w:val="single" w:sz="4" w:space="0" w:color="auto"/>
                    <w:bottom w:val="single" w:sz="4" w:space="0" w:color="auto"/>
                    <w:right w:val="single" w:sz="4" w:space="0" w:color="auto"/>
                  </w:tcBorders>
                  <w:hideMark/>
                </w:tcPr>
                <w:p w:rsidR="00C8245F" w:rsidRPr="00C8245F" w:rsidRDefault="00C8245F" w:rsidP="00C8245F">
                  <w:pPr>
                    <w:pStyle w:val="cs80d9435b"/>
                    <w:rPr>
                      <w:lang w:val="ru-RU"/>
                    </w:rPr>
                  </w:pPr>
                  <w:r w:rsidRPr="00C8245F">
                    <w:rPr>
                      <w:rStyle w:val="csa16174ba3"/>
                      <w:rFonts w:ascii="Times New Roman" w:hAnsi="Times New Roman" w:cs="Times New Roman"/>
                      <w:sz w:val="24"/>
                      <w:szCs w:val="24"/>
                      <w:lang w:val="ru-RU"/>
                    </w:rPr>
                    <w:t xml:space="preserve">к.м.н. </w:t>
                  </w:r>
                  <w:proofErr w:type="spellStart"/>
                  <w:r w:rsidRPr="00C8245F">
                    <w:rPr>
                      <w:rStyle w:val="csa16174ba3"/>
                      <w:rFonts w:ascii="Times New Roman" w:hAnsi="Times New Roman" w:cs="Times New Roman"/>
                      <w:sz w:val="24"/>
                      <w:szCs w:val="24"/>
                      <w:lang w:val="ru-RU"/>
                    </w:rPr>
                    <w:t>Македонська</w:t>
                  </w:r>
                  <w:proofErr w:type="spellEnd"/>
                  <w:r w:rsidRPr="00C8245F">
                    <w:rPr>
                      <w:rStyle w:val="csa16174ba3"/>
                      <w:rFonts w:ascii="Times New Roman" w:hAnsi="Times New Roman" w:cs="Times New Roman"/>
                      <w:sz w:val="24"/>
                      <w:szCs w:val="24"/>
                      <w:lang w:val="ru-RU"/>
                    </w:rPr>
                    <w:t xml:space="preserve"> І.В.</w:t>
                  </w:r>
                </w:p>
                <w:p w:rsidR="00C8245F" w:rsidRPr="00C8245F" w:rsidRDefault="00C8245F" w:rsidP="00C8245F">
                  <w:pPr>
                    <w:pStyle w:val="cs80d9435b"/>
                    <w:rPr>
                      <w:lang w:val="ru-RU"/>
                    </w:rPr>
                  </w:pPr>
                  <w:proofErr w:type="spellStart"/>
                  <w:r w:rsidRPr="00C8245F">
                    <w:rPr>
                      <w:rStyle w:val="csa16174ba3"/>
                      <w:rFonts w:ascii="Times New Roman" w:hAnsi="Times New Roman" w:cs="Times New Roman"/>
                      <w:sz w:val="24"/>
                      <w:szCs w:val="24"/>
                      <w:lang w:val="ru-RU"/>
                    </w:rPr>
                    <w:t>Комунальне</w:t>
                  </w:r>
                  <w:proofErr w:type="spellEnd"/>
                  <w:r w:rsidRPr="00C8245F">
                    <w:rPr>
                      <w:rStyle w:val="csa16174ba3"/>
                      <w:rFonts w:ascii="Times New Roman" w:hAnsi="Times New Roman" w:cs="Times New Roman"/>
                      <w:sz w:val="24"/>
                      <w:szCs w:val="24"/>
                      <w:lang w:val="ru-RU"/>
                    </w:rPr>
                    <w:t xml:space="preserve"> </w:t>
                  </w:r>
                  <w:proofErr w:type="spellStart"/>
                  <w:r w:rsidRPr="00C8245F">
                    <w:rPr>
                      <w:rStyle w:val="csa16174ba3"/>
                      <w:rFonts w:ascii="Times New Roman" w:hAnsi="Times New Roman" w:cs="Times New Roman"/>
                      <w:sz w:val="24"/>
                      <w:szCs w:val="24"/>
                      <w:lang w:val="ru-RU"/>
                    </w:rPr>
                    <w:t>некомерційне</w:t>
                  </w:r>
                  <w:proofErr w:type="spellEnd"/>
                  <w:r w:rsidRPr="00C8245F">
                    <w:rPr>
                      <w:rStyle w:val="csa16174ba3"/>
                      <w:rFonts w:ascii="Times New Roman" w:hAnsi="Times New Roman" w:cs="Times New Roman"/>
                      <w:sz w:val="24"/>
                      <w:szCs w:val="24"/>
                      <w:lang w:val="ru-RU"/>
                    </w:rPr>
                    <w:t xml:space="preserve"> </w:t>
                  </w:r>
                  <w:proofErr w:type="spellStart"/>
                  <w:r w:rsidRPr="00C8245F">
                    <w:rPr>
                      <w:rStyle w:val="csa16174ba3"/>
                      <w:rFonts w:ascii="Times New Roman" w:hAnsi="Times New Roman" w:cs="Times New Roman"/>
                      <w:sz w:val="24"/>
                      <w:szCs w:val="24"/>
                      <w:lang w:val="ru-RU"/>
                    </w:rPr>
                    <w:t>підприємство</w:t>
                  </w:r>
                  <w:proofErr w:type="spellEnd"/>
                  <w:r w:rsidRPr="00C8245F">
                    <w:rPr>
                      <w:rStyle w:val="csa16174ba3"/>
                      <w:rFonts w:ascii="Times New Roman" w:hAnsi="Times New Roman" w:cs="Times New Roman"/>
                      <w:sz w:val="24"/>
                      <w:szCs w:val="24"/>
                      <w:lang w:val="ru-RU"/>
                    </w:rPr>
                    <w:t xml:space="preserve"> «</w:t>
                  </w:r>
                  <w:proofErr w:type="spellStart"/>
                  <w:r w:rsidRPr="00C8245F">
                    <w:rPr>
                      <w:rStyle w:val="csa16174ba3"/>
                      <w:rFonts w:ascii="Times New Roman" w:hAnsi="Times New Roman" w:cs="Times New Roman"/>
                      <w:sz w:val="24"/>
                      <w:szCs w:val="24"/>
                      <w:lang w:val="ru-RU"/>
                    </w:rPr>
                    <w:t>Міська</w:t>
                  </w:r>
                  <w:proofErr w:type="spellEnd"/>
                  <w:r w:rsidRPr="00C8245F">
                    <w:rPr>
                      <w:rStyle w:val="csa16174ba3"/>
                      <w:rFonts w:ascii="Times New Roman" w:hAnsi="Times New Roman" w:cs="Times New Roman"/>
                      <w:sz w:val="24"/>
                      <w:szCs w:val="24"/>
                      <w:lang w:val="ru-RU"/>
                    </w:rPr>
                    <w:t xml:space="preserve"> </w:t>
                  </w:r>
                  <w:proofErr w:type="spellStart"/>
                  <w:r w:rsidRPr="00C8245F">
                    <w:rPr>
                      <w:rStyle w:val="csa16174ba3"/>
                      <w:rFonts w:ascii="Times New Roman" w:hAnsi="Times New Roman" w:cs="Times New Roman"/>
                      <w:sz w:val="24"/>
                      <w:szCs w:val="24"/>
                      <w:lang w:val="ru-RU"/>
                    </w:rPr>
                    <w:t>дитяча</w:t>
                  </w:r>
                  <w:proofErr w:type="spellEnd"/>
                  <w:r w:rsidRPr="00C8245F">
                    <w:rPr>
                      <w:rStyle w:val="csa16174ba3"/>
                      <w:rFonts w:ascii="Times New Roman" w:hAnsi="Times New Roman" w:cs="Times New Roman"/>
                      <w:sz w:val="24"/>
                      <w:szCs w:val="24"/>
                      <w:lang w:val="ru-RU"/>
                    </w:rPr>
                    <w:t xml:space="preserve"> </w:t>
                  </w:r>
                  <w:proofErr w:type="spellStart"/>
                  <w:r w:rsidRPr="00C8245F">
                    <w:rPr>
                      <w:rStyle w:val="csa16174ba3"/>
                      <w:rFonts w:ascii="Times New Roman" w:hAnsi="Times New Roman" w:cs="Times New Roman"/>
                      <w:sz w:val="24"/>
                      <w:szCs w:val="24"/>
                      <w:lang w:val="ru-RU"/>
                    </w:rPr>
                    <w:t>клінічна</w:t>
                  </w:r>
                  <w:proofErr w:type="spellEnd"/>
                  <w:r w:rsidRPr="00C8245F">
                    <w:rPr>
                      <w:rStyle w:val="csa16174ba3"/>
                      <w:rFonts w:ascii="Times New Roman" w:hAnsi="Times New Roman" w:cs="Times New Roman"/>
                      <w:sz w:val="24"/>
                      <w:szCs w:val="24"/>
                      <w:lang w:val="ru-RU"/>
                    </w:rPr>
                    <w:t xml:space="preserve"> </w:t>
                  </w:r>
                  <w:proofErr w:type="spellStart"/>
                  <w:r w:rsidRPr="00C8245F">
                    <w:rPr>
                      <w:rStyle w:val="csa16174ba3"/>
                      <w:rFonts w:ascii="Times New Roman" w:hAnsi="Times New Roman" w:cs="Times New Roman"/>
                      <w:sz w:val="24"/>
                      <w:szCs w:val="24"/>
                      <w:lang w:val="ru-RU"/>
                    </w:rPr>
                    <w:t>лікарня</w:t>
                  </w:r>
                  <w:proofErr w:type="spellEnd"/>
                  <w:r w:rsidRPr="00C8245F">
                    <w:rPr>
                      <w:rStyle w:val="csa16174ba3"/>
                      <w:rFonts w:ascii="Times New Roman" w:hAnsi="Times New Roman" w:cs="Times New Roman"/>
                      <w:sz w:val="24"/>
                      <w:szCs w:val="24"/>
                      <w:lang w:val="ru-RU"/>
                    </w:rPr>
                    <w:t xml:space="preserve"> №6» </w:t>
                  </w:r>
                  <w:proofErr w:type="spellStart"/>
                  <w:r w:rsidRPr="00C8245F">
                    <w:rPr>
                      <w:rStyle w:val="csa16174ba3"/>
                      <w:rFonts w:ascii="Times New Roman" w:hAnsi="Times New Roman" w:cs="Times New Roman"/>
                      <w:sz w:val="24"/>
                      <w:szCs w:val="24"/>
                      <w:lang w:val="ru-RU"/>
                    </w:rPr>
                    <w:t>Дніпровської</w:t>
                  </w:r>
                  <w:proofErr w:type="spellEnd"/>
                  <w:r w:rsidRPr="00C8245F">
                    <w:rPr>
                      <w:rStyle w:val="csa16174ba3"/>
                      <w:rFonts w:ascii="Times New Roman" w:hAnsi="Times New Roman" w:cs="Times New Roman"/>
                      <w:sz w:val="24"/>
                      <w:szCs w:val="24"/>
                      <w:lang w:val="ru-RU"/>
                    </w:rPr>
                    <w:t xml:space="preserve"> </w:t>
                  </w:r>
                  <w:proofErr w:type="spellStart"/>
                  <w:r w:rsidRPr="00C8245F">
                    <w:rPr>
                      <w:rStyle w:val="csa16174ba3"/>
                      <w:rFonts w:ascii="Times New Roman" w:hAnsi="Times New Roman" w:cs="Times New Roman"/>
                      <w:sz w:val="24"/>
                      <w:szCs w:val="24"/>
                      <w:lang w:val="ru-RU"/>
                    </w:rPr>
                    <w:t>міської</w:t>
                  </w:r>
                  <w:proofErr w:type="spellEnd"/>
                  <w:r w:rsidRPr="00C8245F">
                    <w:rPr>
                      <w:rStyle w:val="csa16174ba3"/>
                      <w:rFonts w:ascii="Times New Roman" w:hAnsi="Times New Roman" w:cs="Times New Roman"/>
                      <w:sz w:val="24"/>
                      <w:szCs w:val="24"/>
                      <w:lang w:val="ru-RU"/>
                    </w:rPr>
                    <w:t xml:space="preserve"> ради, </w:t>
                  </w:r>
                  <w:proofErr w:type="spellStart"/>
                  <w:r w:rsidRPr="00C8245F">
                    <w:rPr>
                      <w:rStyle w:val="cs5e98e9303"/>
                      <w:rFonts w:ascii="Times New Roman" w:hAnsi="Times New Roman" w:cs="Times New Roman"/>
                      <w:b w:val="0"/>
                      <w:sz w:val="24"/>
                      <w:szCs w:val="24"/>
                      <w:lang w:val="ru-RU"/>
                    </w:rPr>
                    <w:t>неврологічне</w:t>
                  </w:r>
                  <w:proofErr w:type="spellEnd"/>
                  <w:r w:rsidRPr="00C8245F">
                    <w:rPr>
                      <w:rStyle w:val="cs5e98e9303"/>
                      <w:rFonts w:ascii="Times New Roman" w:hAnsi="Times New Roman" w:cs="Times New Roman"/>
                      <w:b w:val="0"/>
                      <w:sz w:val="24"/>
                      <w:szCs w:val="24"/>
                      <w:lang w:val="ru-RU"/>
                    </w:rPr>
                    <w:t xml:space="preserve"> </w:t>
                  </w:r>
                  <w:proofErr w:type="spellStart"/>
                  <w:r w:rsidRPr="00C8245F">
                    <w:rPr>
                      <w:rStyle w:val="cs5e98e9303"/>
                      <w:rFonts w:ascii="Times New Roman" w:hAnsi="Times New Roman" w:cs="Times New Roman"/>
                      <w:b w:val="0"/>
                      <w:sz w:val="24"/>
                      <w:szCs w:val="24"/>
                      <w:lang w:val="ru-RU"/>
                    </w:rPr>
                    <w:t>відділення</w:t>
                  </w:r>
                  <w:proofErr w:type="spellEnd"/>
                  <w:r w:rsidRPr="00C8245F">
                    <w:rPr>
                      <w:rStyle w:val="cs5e98e9303"/>
                      <w:rFonts w:ascii="Times New Roman" w:hAnsi="Times New Roman" w:cs="Times New Roman"/>
                      <w:b w:val="0"/>
                      <w:sz w:val="24"/>
                      <w:szCs w:val="24"/>
                      <w:lang w:val="ru-RU"/>
                    </w:rPr>
                    <w:t xml:space="preserve"> </w:t>
                  </w:r>
                  <w:proofErr w:type="spellStart"/>
                  <w:r w:rsidRPr="00C8245F">
                    <w:rPr>
                      <w:rStyle w:val="cs5e98e9303"/>
                      <w:rFonts w:ascii="Times New Roman" w:hAnsi="Times New Roman" w:cs="Times New Roman"/>
                      <w:b w:val="0"/>
                      <w:sz w:val="24"/>
                      <w:szCs w:val="24"/>
                      <w:lang w:val="ru-RU"/>
                    </w:rPr>
                    <w:t>молодшого</w:t>
                  </w:r>
                  <w:proofErr w:type="spellEnd"/>
                  <w:r w:rsidRPr="00C8245F">
                    <w:rPr>
                      <w:rStyle w:val="cs5e98e9303"/>
                      <w:rFonts w:ascii="Times New Roman" w:hAnsi="Times New Roman" w:cs="Times New Roman"/>
                      <w:b w:val="0"/>
                      <w:sz w:val="24"/>
                      <w:szCs w:val="24"/>
                      <w:lang w:val="ru-RU"/>
                    </w:rPr>
                    <w:t xml:space="preserve"> </w:t>
                  </w:r>
                  <w:proofErr w:type="spellStart"/>
                  <w:r w:rsidRPr="00C8245F">
                    <w:rPr>
                      <w:rStyle w:val="cs5e98e9303"/>
                      <w:rFonts w:ascii="Times New Roman" w:hAnsi="Times New Roman" w:cs="Times New Roman"/>
                      <w:b w:val="0"/>
                      <w:sz w:val="24"/>
                      <w:szCs w:val="24"/>
                      <w:lang w:val="ru-RU"/>
                    </w:rPr>
                    <w:t>віку</w:t>
                  </w:r>
                  <w:proofErr w:type="spellEnd"/>
                  <w:r w:rsidRPr="00C8245F">
                    <w:rPr>
                      <w:rStyle w:val="csa16174ba3"/>
                      <w:rFonts w:ascii="Times New Roman" w:hAnsi="Times New Roman" w:cs="Times New Roman"/>
                      <w:sz w:val="24"/>
                      <w:szCs w:val="24"/>
                      <w:lang w:val="ru-RU"/>
                    </w:rPr>
                    <w:t xml:space="preserve">, м. </w:t>
                  </w:r>
                  <w:proofErr w:type="spellStart"/>
                  <w:r w:rsidRPr="00C8245F">
                    <w:rPr>
                      <w:rStyle w:val="csa16174ba3"/>
                      <w:rFonts w:ascii="Times New Roman" w:hAnsi="Times New Roman" w:cs="Times New Roman"/>
                      <w:sz w:val="24"/>
                      <w:szCs w:val="24"/>
                      <w:lang w:val="ru-RU"/>
                    </w:rPr>
                    <w:t>Дніпро</w:t>
                  </w:r>
                  <w:proofErr w:type="spellEnd"/>
                </w:p>
              </w:tc>
              <w:tc>
                <w:tcPr>
                  <w:tcW w:w="5114" w:type="dxa"/>
                  <w:tcBorders>
                    <w:top w:val="single" w:sz="4" w:space="0" w:color="auto"/>
                    <w:left w:val="single" w:sz="4" w:space="0" w:color="auto"/>
                    <w:bottom w:val="single" w:sz="4" w:space="0" w:color="auto"/>
                    <w:right w:val="single" w:sz="4" w:space="0" w:color="auto"/>
                  </w:tcBorders>
                  <w:hideMark/>
                </w:tcPr>
                <w:p w:rsidR="00C8245F" w:rsidRPr="00C8245F" w:rsidRDefault="00C8245F" w:rsidP="00C8245F">
                  <w:pPr>
                    <w:pStyle w:val="cs80d9435b"/>
                    <w:rPr>
                      <w:lang w:val="ru-RU"/>
                    </w:rPr>
                  </w:pPr>
                  <w:r w:rsidRPr="00C8245F">
                    <w:rPr>
                      <w:rStyle w:val="csa16174ba3"/>
                      <w:rFonts w:ascii="Times New Roman" w:hAnsi="Times New Roman" w:cs="Times New Roman"/>
                      <w:sz w:val="24"/>
                      <w:szCs w:val="24"/>
                      <w:lang w:val="ru-RU"/>
                    </w:rPr>
                    <w:t xml:space="preserve">к.м.н. </w:t>
                  </w:r>
                  <w:proofErr w:type="spellStart"/>
                  <w:r w:rsidRPr="00C8245F">
                    <w:rPr>
                      <w:rStyle w:val="csa16174ba3"/>
                      <w:rFonts w:ascii="Times New Roman" w:hAnsi="Times New Roman" w:cs="Times New Roman"/>
                      <w:sz w:val="24"/>
                      <w:szCs w:val="24"/>
                      <w:lang w:val="ru-RU"/>
                    </w:rPr>
                    <w:t>Македонська</w:t>
                  </w:r>
                  <w:proofErr w:type="spellEnd"/>
                  <w:r w:rsidRPr="00C8245F">
                    <w:rPr>
                      <w:rStyle w:val="csa16174ba3"/>
                      <w:rFonts w:ascii="Times New Roman" w:hAnsi="Times New Roman" w:cs="Times New Roman"/>
                      <w:sz w:val="24"/>
                      <w:szCs w:val="24"/>
                      <w:lang w:val="ru-RU"/>
                    </w:rPr>
                    <w:t xml:space="preserve"> І.В. </w:t>
                  </w:r>
                </w:p>
                <w:p w:rsidR="00C8245F" w:rsidRPr="00C8245F" w:rsidRDefault="00C8245F" w:rsidP="00C8245F">
                  <w:pPr>
                    <w:pStyle w:val="cs80d9435b"/>
                    <w:rPr>
                      <w:lang w:val="ru-RU"/>
                    </w:rPr>
                  </w:pPr>
                  <w:proofErr w:type="spellStart"/>
                  <w:r w:rsidRPr="00C8245F">
                    <w:rPr>
                      <w:rStyle w:val="csa16174ba3"/>
                      <w:rFonts w:ascii="Times New Roman" w:hAnsi="Times New Roman" w:cs="Times New Roman"/>
                      <w:sz w:val="24"/>
                      <w:szCs w:val="24"/>
                      <w:lang w:val="ru-RU"/>
                    </w:rPr>
                    <w:t>Комунальне</w:t>
                  </w:r>
                  <w:proofErr w:type="spellEnd"/>
                  <w:r w:rsidRPr="00C8245F">
                    <w:rPr>
                      <w:rStyle w:val="csa16174ba3"/>
                      <w:rFonts w:ascii="Times New Roman" w:hAnsi="Times New Roman" w:cs="Times New Roman"/>
                      <w:sz w:val="24"/>
                      <w:szCs w:val="24"/>
                      <w:lang w:val="ru-RU"/>
                    </w:rPr>
                    <w:t xml:space="preserve"> </w:t>
                  </w:r>
                  <w:proofErr w:type="spellStart"/>
                  <w:r w:rsidRPr="00C8245F">
                    <w:rPr>
                      <w:rStyle w:val="csa16174ba3"/>
                      <w:rFonts w:ascii="Times New Roman" w:hAnsi="Times New Roman" w:cs="Times New Roman"/>
                      <w:sz w:val="24"/>
                      <w:szCs w:val="24"/>
                      <w:lang w:val="ru-RU"/>
                    </w:rPr>
                    <w:t>некомерційне</w:t>
                  </w:r>
                  <w:proofErr w:type="spellEnd"/>
                  <w:r w:rsidRPr="00C8245F">
                    <w:rPr>
                      <w:rStyle w:val="csa16174ba3"/>
                      <w:rFonts w:ascii="Times New Roman" w:hAnsi="Times New Roman" w:cs="Times New Roman"/>
                      <w:sz w:val="24"/>
                      <w:szCs w:val="24"/>
                      <w:lang w:val="ru-RU"/>
                    </w:rPr>
                    <w:t xml:space="preserve"> </w:t>
                  </w:r>
                  <w:proofErr w:type="spellStart"/>
                  <w:r w:rsidRPr="00C8245F">
                    <w:rPr>
                      <w:rStyle w:val="csa16174ba3"/>
                      <w:rFonts w:ascii="Times New Roman" w:hAnsi="Times New Roman" w:cs="Times New Roman"/>
                      <w:sz w:val="24"/>
                      <w:szCs w:val="24"/>
                      <w:lang w:val="ru-RU"/>
                    </w:rPr>
                    <w:t>підприємство</w:t>
                  </w:r>
                  <w:proofErr w:type="spellEnd"/>
                  <w:r w:rsidRPr="00C8245F">
                    <w:rPr>
                      <w:rStyle w:val="csa16174ba3"/>
                      <w:rFonts w:ascii="Times New Roman" w:hAnsi="Times New Roman" w:cs="Times New Roman"/>
                      <w:sz w:val="24"/>
                      <w:szCs w:val="24"/>
                      <w:lang w:val="ru-RU"/>
                    </w:rPr>
                    <w:t xml:space="preserve"> «</w:t>
                  </w:r>
                  <w:proofErr w:type="spellStart"/>
                  <w:r w:rsidRPr="00C8245F">
                    <w:rPr>
                      <w:rStyle w:val="csa16174ba3"/>
                      <w:rFonts w:ascii="Times New Roman" w:hAnsi="Times New Roman" w:cs="Times New Roman"/>
                      <w:sz w:val="24"/>
                      <w:szCs w:val="24"/>
                      <w:lang w:val="ru-RU"/>
                    </w:rPr>
                    <w:t>Міська</w:t>
                  </w:r>
                  <w:proofErr w:type="spellEnd"/>
                  <w:r w:rsidRPr="00C8245F">
                    <w:rPr>
                      <w:rStyle w:val="csa16174ba3"/>
                      <w:rFonts w:ascii="Times New Roman" w:hAnsi="Times New Roman" w:cs="Times New Roman"/>
                      <w:sz w:val="24"/>
                      <w:szCs w:val="24"/>
                      <w:lang w:val="ru-RU"/>
                    </w:rPr>
                    <w:t xml:space="preserve"> </w:t>
                  </w:r>
                  <w:proofErr w:type="spellStart"/>
                  <w:r w:rsidRPr="00C8245F">
                    <w:rPr>
                      <w:rStyle w:val="csa16174ba3"/>
                      <w:rFonts w:ascii="Times New Roman" w:hAnsi="Times New Roman" w:cs="Times New Roman"/>
                      <w:sz w:val="24"/>
                      <w:szCs w:val="24"/>
                      <w:lang w:val="ru-RU"/>
                    </w:rPr>
                    <w:t>дитяча</w:t>
                  </w:r>
                  <w:proofErr w:type="spellEnd"/>
                  <w:r w:rsidRPr="00C8245F">
                    <w:rPr>
                      <w:rStyle w:val="csa16174ba3"/>
                      <w:rFonts w:ascii="Times New Roman" w:hAnsi="Times New Roman" w:cs="Times New Roman"/>
                      <w:sz w:val="24"/>
                      <w:szCs w:val="24"/>
                      <w:lang w:val="ru-RU"/>
                    </w:rPr>
                    <w:t xml:space="preserve"> </w:t>
                  </w:r>
                  <w:proofErr w:type="spellStart"/>
                  <w:r w:rsidRPr="00C8245F">
                    <w:rPr>
                      <w:rStyle w:val="csa16174ba3"/>
                      <w:rFonts w:ascii="Times New Roman" w:hAnsi="Times New Roman" w:cs="Times New Roman"/>
                      <w:sz w:val="24"/>
                      <w:szCs w:val="24"/>
                      <w:lang w:val="ru-RU"/>
                    </w:rPr>
                    <w:t>клінічна</w:t>
                  </w:r>
                  <w:proofErr w:type="spellEnd"/>
                  <w:r w:rsidRPr="00C8245F">
                    <w:rPr>
                      <w:rStyle w:val="csa16174ba3"/>
                      <w:rFonts w:ascii="Times New Roman" w:hAnsi="Times New Roman" w:cs="Times New Roman"/>
                      <w:sz w:val="24"/>
                      <w:szCs w:val="24"/>
                      <w:lang w:val="ru-RU"/>
                    </w:rPr>
                    <w:t xml:space="preserve"> </w:t>
                  </w:r>
                  <w:proofErr w:type="spellStart"/>
                  <w:r w:rsidRPr="00C8245F">
                    <w:rPr>
                      <w:rStyle w:val="csa16174ba3"/>
                      <w:rFonts w:ascii="Times New Roman" w:hAnsi="Times New Roman" w:cs="Times New Roman"/>
                      <w:sz w:val="24"/>
                      <w:szCs w:val="24"/>
                      <w:lang w:val="ru-RU"/>
                    </w:rPr>
                    <w:t>лікарня</w:t>
                  </w:r>
                  <w:proofErr w:type="spellEnd"/>
                  <w:r w:rsidRPr="00C8245F">
                    <w:rPr>
                      <w:rStyle w:val="csa16174ba3"/>
                      <w:rFonts w:ascii="Times New Roman" w:hAnsi="Times New Roman" w:cs="Times New Roman"/>
                      <w:sz w:val="24"/>
                      <w:szCs w:val="24"/>
                      <w:lang w:val="ru-RU"/>
                    </w:rPr>
                    <w:t xml:space="preserve"> №6» </w:t>
                  </w:r>
                  <w:proofErr w:type="spellStart"/>
                  <w:r w:rsidRPr="00C8245F">
                    <w:rPr>
                      <w:rStyle w:val="csa16174ba3"/>
                      <w:rFonts w:ascii="Times New Roman" w:hAnsi="Times New Roman" w:cs="Times New Roman"/>
                      <w:sz w:val="24"/>
                      <w:szCs w:val="24"/>
                      <w:lang w:val="ru-RU"/>
                    </w:rPr>
                    <w:t>Дніпровської</w:t>
                  </w:r>
                  <w:proofErr w:type="spellEnd"/>
                  <w:r w:rsidRPr="00C8245F">
                    <w:rPr>
                      <w:rStyle w:val="csa16174ba3"/>
                      <w:rFonts w:ascii="Times New Roman" w:hAnsi="Times New Roman" w:cs="Times New Roman"/>
                      <w:sz w:val="24"/>
                      <w:szCs w:val="24"/>
                      <w:lang w:val="ru-RU"/>
                    </w:rPr>
                    <w:t xml:space="preserve"> </w:t>
                  </w:r>
                  <w:proofErr w:type="spellStart"/>
                  <w:r w:rsidRPr="00C8245F">
                    <w:rPr>
                      <w:rStyle w:val="csa16174ba3"/>
                      <w:rFonts w:ascii="Times New Roman" w:hAnsi="Times New Roman" w:cs="Times New Roman"/>
                      <w:sz w:val="24"/>
                      <w:szCs w:val="24"/>
                      <w:lang w:val="ru-RU"/>
                    </w:rPr>
                    <w:t>міської</w:t>
                  </w:r>
                  <w:proofErr w:type="spellEnd"/>
                  <w:r w:rsidRPr="00C8245F">
                    <w:rPr>
                      <w:rStyle w:val="csa16174ba3"/>
                      <w:rFonts w:ascii="Times New Roman" w:hAnsi="Times New Roman" w:cs="Times New Roman"/>
                      <w:sz w:val="24"/>
                      <w:szCs w:val="24"/>
                      <w:lang w:val="ru-RU"/>
                    </w:rPr>
                    <w:t xml:space="preserve"> ради, </w:t>
                  </w:r>
                  <w:proofErr w:type="spellStart"/>
                  <w:r w:rsidRPr="00C8245F">
                    <w:rPr>
                      <w:rStyle w:val="cs5e98e9303"/>
                      <w:rFonts w:ascii="Times New Roman" w:hAnsi="Times New Roman" w:cs="Times New Roman"/>
                      <w:b w:val="0"/>
                      <w:sz w:val="24"/>
                      <w:szCs w:val="24"/>
                      <w:lang w:val="ru-RU"/>
                    </w:rPr>
                    <w:t>дитяче</w:t>
                  </w:r>
                  <w:proofErr w:type="spellEnd"/>
                  <w:r w:rsidRPr="00C8245F">
                    <w:rPr>
                      <w:rStyle w:val="cs5e98e9303"/>
                      <w:rFonts w:ascii="Times New Roman" w:hAnsi="Times New Roman" w:cs="Times New Roman"/>
                      <w:b w:val="0"/>
                      <w:sz w:val="24"/>
                      <w:szCs w:val="24"/>
                      <w:lang w:val="ru-RU"/>
                    </w:rPr>
                    <w:t xml:space="preserve"> </w:t>
                  </w:r>
                  <w:proofErr w:type="spellStart"/>
                  <w:r w:rsidRPr="00C8245F">
                    <w:rPr>
                      <w:rStyle w:val="cs5e98e9303"/>
                      <w:rFonts w:ascii="Times New Roman" w:hAnsi="Times New Roman" w:cs="Times New Roman"/>
                      <w:b w:val="0"/>
                      <w:sz w:val="24"/>
                      <w:szCs w:val="24"/>
                      <w:lang w:val="ru-RU"/>
                    </w:rPr>
                    <w:t>неврологічне</w:t>
                  </w:r>
                  <w:proofErr w:type="spellEnd"/>
                  <w:r w:rsidRPr="00C8245F">
                    <w:rPr>
                      <w:rStyle w:val="cs5e98e9303"/>
                      <w:rFonts w:ascii="Times New Roman" w:hAnsi="Times New Roman" w:cs="Times New Roman"/>
                      <w:b w:val="0"/>
                      <w:sz w:val="24"/>
                      <w:szCs w:val="24"/>
                      <w:lang w:val="ru-RU"/>
                    </w:rPr>
                    <w:t xml:space="preserve"> </w:t>
                  </w:r>
                  <w:proofErr w:type="spellStart"/>
                  <w:r w:rsidRPr="00C8245F">
                    <w:rPr>
                      <w:rStyle w:val="cs5e98e9303"/>
                      <w:rFonts w:ascii="Times New Roman" w:hAnsi="Times New Roman" w:cs="Times New Roman"/>
                      <w:b w:val="0"/>
                      <w:sz w:val="24"/>
                      <w:szCs w:val="24"/>
                      <w:lang w:val="ru-RU"/>
                    </w:rPr>
                    <w:t>відділення</w:t>
                  </w:r>
                  <w:proofErr w:type="spellEnd"/>
                  <w:r w:rsidRPr="00C8245F">
                    <w:rPr>
                      <w:rStyle w:val="csa16174ba3"/>
                      <w:rFonts w:ascii="Times New Roman" w:hAnsi="Times New Roman" w:cs="Times New Roman"/>
                      <w:sz w:val="24"/>
                      <w:szCs w:val="24"/>
                      <w:lang w:val="ru-RU"/>
                    </w:rPr>
                    <w:t>,</w:t>
                  </w:r>
                  <w:r w:rsidRPr="00C8245F">
                    <w:rPr>
                      <w:rStyle w:val="csa16174ba3"/>
                      <w:rFonts w:ascii="Times New Roman" w:hAnsi="Times New Roman" w:cs="Times New Roman"/>
                      <w:b/>
                      <w:sz w:val="24"/>
                      <w:szCs w:val="24"/>
                      <w:lang w:val="ru-RU"/>
                    </w:rPr>
                    <w:t xml:space="preserve"> </w:t>
                  </w:r>
                  <w:r w:rsidRPr="00C8245F">
                    <w:rPr>
                      <w:rStyle w:val="csa16174ba3"/>
                      <w:rFonts w:ascii="Times New Roman" w:hAnsi="Times New Roman" w:cs="Times New Roman"/>
                      <w:sz w:val="24"/>
                      <w:szCs w:val="24"/>
                      <w:lang w:val="ru-RU"/>
                    </w:rPr>
                    <w:t xml:space="preserve">м. </w:t>
                  </w:r>
                  <w:proofErr w:type="spellStart"/>
                  <w:r w:rsidRPr="00C8245F">
                    <w:rPr>
                      <w:rStyle w:val="csa16174ba3"/>
                      <w:rFonts w:ascii="Times New Roman" w:hAnsi="Times New Roman" w:cs="Times New Roman"/>
                      <w:sz w:val="24"/>
                      <w:szCs w:val="24"/>
                      <w:lang w:val="ru-RU"/>
                    </w:rPr>
                    <w:t>Дніпро</w:t>
                  </w:r>
                  <w:proofErr w:type="spellEnd"/>
                </w:p>
              </w:tc>
            </w:tr>
          </w:tbl>
          <w:p w:rsidR="00CA34BD" w:rsidRDefault="00CA34BD">
            <w:pPr>
              <w:rPr>
                <w:rFonts w:asciiTheme="minorHAnsi" w:hAnsiTheme="minorHAnsi"/>
                <w:sz w:val="22"/>
                <w:lang w:eastAsia="ru-RU"/>
              </w:rPr>
            </w:pPr>
          </w:p>
        </w:tc>
      </w:tr>
    </w:tbl>
    <w:p w:rsidR="00797F5F" w:rsidRDefault="00797F5F">
      <w:pPr>
        <w:rPr>
          <w:lang w:val="uk-UA"/>
        </w:rPr>
      </w:pPr>
      <w:r>
        <w:br w:type="page"/>
      </w:r>
      <w:r>
        <w:rPr>
          <w:lang w:val="uk-UA"/>
        </w:rPr>
        <w:lastRenderedPageBreak/>
        <w:t xml:space="preserve">                                                                                                                    2                                                                продовження додатка 3</w:t>
      </w:r>
    </w:p>
    <w:p w:rsidR="00797F5F" w:rsidRDefault="00797F5F"/>
    <w:tbl>
      <w:tblPr>
        <w:tblStyle w:val="a5"/>
        <w:tblW w:w="0" w:type="auto"/>
        <w:tblInd w:w="0" w:type="dxa"/>
        <w:tblLayout w:type="fixed"/>
        <w:tblLook w:val="04A0" w:firstRow="1" w:lastRow="0" w:firstColumn="1" w:lastColumn="0" w:noHBand="0" w:noVBand="1"/>
      </w:tblPr>
      <w:tblGrid>
        <w:gridCol w:w="2841"/>
        <w:gridCol w:w="10479"/>
      </w:tblGrid>
      <w:tr w:rsidR="00CA34BD">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 xml:space="preserve">Номер та дата наказу МОЗ </w:t>
            </w:r>
            <w:proofErr w:type="spellStart"/>
            <w:r>
              <w:rPr>
                <w:szCs w:val="24"/>
              </w:rPr>
              <w:t>щодо</w:t>
            </w:r>
            <w:proofErr w:type="spellEnd"/>
            <w:r>
              <w:rPr>
                <w:szCs w:val="24"/>
              </w:rPr>
              <w:t xml:space="preserve"> </w:t>
            </w:r>
            <w:proofErr w:type="spellStart"/>
            <w:r>
              <w:rPr>
                <w:szCs w:val="24"/>
              </w:rPr>
              <w:t>затвердження</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 xml:space="preserve">№ 516 </w:t>
            </w:r>
            <w:proofErr w:type="spellStart"/>
            <w:r>
              <w:t>від</w:t>
            </w:r>
            <w:proofErr w:type="spellEnd"/>
            <w:r>
              <w:t xml:space="preserve"> 22.03.2021</w:t>
            </w:r>
          </w:p>
        </w:tc>
      </w:tr>
      <w:tr w:rsidR="00CA34BD">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xml:space="preserve">, код, </w:t>
            </w:r>
            <w:proofErr w:type="spellStart"/>
            <w:r>
              <w:rPr>
                <w:szCs w:val="24"/>
              </w:rPr>
              <w:t>версія</w:t>
            </w:r>
            <w:proofErr w:type="spellEnd"/>
            <w:r>
              <w:rPr>
                <w:szCs w:val="24"/>
              </w:rPr>
              <w:t xml:space="preserve"> та дата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 xml:space="preserve">«Рандомізоване, підтверджуюче, подвійне сліпе, плацебо-контрольоване, багатоцентрове дослідження підбору оптимальної дози в паралельних групах із 2-етапним адаптивним дизайном і рандомізованою відміною для оцінки ефективності, безпечності та переносимості бріварацетаму в якості монотерапії в пацієнтів у віці від 2 до 25 років із </w:t>
            </w:r>
            <w:proofErr w:type="spellStart"/>
            <w:r>
              <w:t>дитячою</w:t>
            </w:r>
            <w:proofErr w:type="spellEnd"/>
            <w:r>
              <w:t xml:space="preserve"> </w:t>
            </w:r>
            <w:proofErr w:type="spellStart"/>
            <w:r>
              <w:t>абсансною</w:t>
            </w:r>
            <w:proofErr w:type="spellEnd"/>
            <w:r>
              <w:t xml:space="preserve"> </w:t>
            </w:r>
            <w:proofErr w:type="spellStart"/>
            <w:r>
              <w:t>епілепсією</w:t>
            </w:r>
            <w:proofErr w:type="spellEnd"/>
            <w:r>
              <w:t xml:space="preserve"> </w:t>
            </w:r>
            <w:proofErr w:type="spellStart"/>
            <w:r>
              <w:t>або</w:t>
            </w:r>
            <w:proofErr w:type="spellEnd"/>
            <w:r>
              <w:t xml:space="preserve"> </w:t>
            </w:r>
            <w:proofErr w:type="spellStart"/>
            <w:r>
              <w:t>ювенільною</w:t>
            </w:r>
            <w:proofErr w:type="spellEnd"/>
            <w:r>
              <w:t xml:space="preserve"> </w:t>
            </w:r>
            <w:proofErr w:type="spellStart"/>
            <w:r>
              <w:t>абсансною</w:t>
            </w:r>
            <w:proofErr w:type="spellEnd"/>
            <w:r>
              <w:t xml:space="preserve"> </w:t>
            </w:r>
            <w:proofErr w:type="spellStart"/>
            <w:r>
              <w:t>епілепсією</w:t>
            </w:r>
            <w:proofErr w:type="spellEnd"/>
            <w:r>
              <w:t xml:space="preserve">», N01269, з </w:t>
            </w:r>
            <w:proofErr w:type="spellStart"/>
            <w:r>
              <w:t>інкорпорованою</w:t>
            </w:r>
            <w:proofErr w:type="spellEnd"/>
            <w:r>
              <w:t xml:space="preserve"> </w:t>
            </w:r>
            <w:proofErr w:type="spellStart"/>
            <w:r>
              <w:t>поправкою</w:t>
            </w:r>
            <w:proofErr w:type="spellEnd"/>
            <w:r>
              <w:t xml:space="preserve"> 2 </w:t>
            </w:r>
            <w:proofErr w:type="spellStart"/>
            <w:r>
              <w:t>від</w:t>
            </w:r>
            <w:proofErr w:type="spellEnd"/>
            <w:r>
              <w:t xml:space="preserve"> 29 </w:t>
            </w:r>
            <w:proofErr w:type="spellStart"/>
            <w:r>
              <w:t>березня</w:t>
            </w:r>
            <w:proofErr w:type="spellEnd"/>
            <w:r>
              <w:t xml:space="preserve"> </w:t>
            </w:r>
            <w:r w:rsidR="00C8245F">
              <w:rPr>
                <w:lang w:val="en-US"/>
              </w:rPr>
              <w:t xml:space="preserve">                  </w:t>
            </w:r>
            <w:r>
              <w:t>2021 року</w:t>
            </w:r>
          </w:p>
        </w:tc>
      </w:tr>
      <w:tr w:rsidR="00CA34BD">
        <w:trPr>
          <w:trHeight w:val="379"/>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Підприємство з 100% іноземною інвестицією «АЙК’ЮВІА РДС Україна»</w:t>
            </w:r>
          </w:p>
        </w:tc>
      </w:tr>
      <w:tr w:rsidR="00CA34BD">
        <w:trPr>
          <w:trHeight w:val="353"/>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UCB Biopharma SRL, Belgium</w:t>
            </w:r>
          </w:p>
        </w:tc>
      </w:tr>
      <w:tr w:rsidR="00CA34BD">
        <w:trPr>
          <w:trHeight w:val="732"/>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 xml:space="preserve">― </w:t>
            </w:r>
          </w:p>
        </w:tc>
      </w:tr>
    </w:tbl>
    <w:p w:rsidR="00CA34BD" w:rsidRDefault="00CA34BD">
      <w:pPr>
        <w:rPr>
          <w:lang w:val="uk-UA"/>
        </w:rPr>
      </w:pPr>
    </w:p>
    <w:p w:rsidR="00CA34BD" w:rsidRDefault="008F7A74">
      <w:r>
        <w:rPr>
          <w:rFonts w:cs="Times New Roman"/>
          <w:b/>
          <w:szCs w:val="24"/>
          <w:lang w:val="uk-UA"/>
        </w:rPr>
        <w:t>В.о. Начальник</w:t>
      </w:r>
      <w:r>
        <w:rPr>
          <w:rFonts w:cs="Times New Roman"/>
          <w:b/>
          <w:szCs w:val="24"/>
        </w:rPr>
        <w:t>а</w:t>
      </w:r>
      <w:r>
        <w:rPr>
          <w:rFonts w:cs="Times New Roman"/>
          <w:b/>
          <w:szCs w:val="24"/>
          <w:lang w:val="uk-UA"/>
        </w:rPr>
        <w:t xml:space="preserve"> Фармацевтичного управління</w:t>
      </w:r>
      <w:r>
        <w:rPr>
          <w:b/>
          <w:lang w:val="uk-UA" w:eastAsia="ru-RU"/>
        </w:rPr>
        <w:t>                                                </w:t>
      </w:r>
      <w:r>
        <w:rPr>
          <w:b/>
          <w:lang w:val="uk-UA" w:eastAsia="uk-UA"/>
        </w:rPr>
        <w:t xml:space="preserve">______________________ </w:t>
      </w:r>
      <w:r>
        <w:rPr>
          <w:b/>
          <w:lang w:eastAsia="uk-UA"/>
        </w:rPr>
        <w:t>Олександр ГР</w:t>
      </w:r>
      <w:r>
        <w:rPr>
          <w:b/>
          <w:lang w:val="uk-UA" w:eastAsia="uk-UA"/>
        </w:rPr>
        <w:t>ІЦЕНКО</w:t>
      </w:r>
      <w:r>
        <w:t xml:space="preserve"> </w:t>
      </w:r>
      <w:r>
        <w:br w:type="page"/>
      </w:r>
    </w:p>
    <w:p w:rsidR="00CA34BD" w:rsidRDefault="008F7A74">
      <w:pPr>
        <w:rPr>
          <w:lang w:val="uk-UA"/>
        </w:rPr>
      </w:pPr>
      <w:r>
        <w:rPr>
          <w:lang w:val="uk-UA"/>
        </w:rPr>
        <w:lastRenderedPageBreak/>
        <w:t xml:space="preserve">                                                                                                                                                       Додаток </w:t>
      </w:r>
      <w:r w:rsidRPr="0085489E">
        <w:t>4</w:t>
      </w:r>
    </w:p>
    <w:p w:rsidR="00CA34BD" w:rsidRDefault="002C46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2C4676">
        <w:rPr>
          <w:lang w:val="uk-UA"/>
        </w:rPr>
        <w:t>Про затвердження суттєвих</w:t>
      </w:r>
      <w:r>
        <w:rPr>
          <w:lang w:val="uk-UA"/>
        </w:rPr>
        <w:t xml:space="preserve"> </w:t>
      </w:r>
      <w:r w:rsidRPr="002C4676">
        <w:rPr>
          <w:lang w:val="uk-UA"/>
        </w:rPr>
        <w:t>поправок до протоколів</w:t>
      </w:r>
      <w:r>
        <w:rPr>
          <w:lang w:val="uk-UA"/>
        </w:rPr>
        <w:t xml:space="preserve"> </w:t>
      </w:r>
      <w:r w:rsidRPr="002C4676">
        <w:rPr>
          <w:lang w:val="uk-UA"/>
        </w:rPr>
        <w:t>клінічних випробувань</w:t>
      </w:r>
      <w:r>
        <w:rPr>
          <w:lang w:val="uk-UA"/>
        </w:rPr>
        <w:t>»</w:t>
      </w:r>
    </w:p>
    <w:p w:rsidR="00CA34BD" w:rsidRDefault="00E95217">
      <w:pPr>
        <w:ind w:left="9072"/>
        <w:rPr>
          <w:lang w:val="uk-UA"/>
        </w:rPr>
      </w:pPr>
      <w:r w:rsidRPr="0085489E">
        <w:rPr>
          <w:u w:val="single"/>
          <w:lang w:val="uk-UA"/>
        </w:rPr>
        <w:t>31.03.2023</w:t>
      </w:r>
      <w:r>
        <w:rPr>
          <w:lang w:val="uk-UA"/>
        </w:rPr>
        <w:t xml:space="preserve"> № </w:t>
      </w:r>
      <w:r w:rsidRPr="00E95217">
        <w:rPr>
          <w:u w:val="single"/>
          <w:lang w:val="uk-UA"/>
        </w:rPr>
        <w:t>600</w:t>
      </w:r>
    </w:p>
    <w:p w:rsidR="00CA34BD" w:rsidRDefault="00CA34BD"/>
    <w:tbl>
      <w:tblPr>
        <w:tblStyle w:val="a5"/>
        <w:tblW w:w="0" w:type="auto"/>
        <w:tblInd w:w="0" w:type="dxa"/>
        <w:tblLayout w:type="fixed"/>
        <w:tblLook w:val="04A0" w:firstRow="1" w:lastRow="0" w:firstColumn="1" w:lastColumn="0" w:noHBand="0" w:noVBand="1"/>
      </w:tblPr>
      <w:tblGrid>
        <w:gridCol w:w="2841"/>
        <w:gridCol w:w="10479"/>
      </w:tblGrid>
      <w:tr w:rsidR="00CA34BD">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34BD" w:rsidRDefault="008F7A7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34BD" w:rsidRDefault="008F7A74">
            <w:pPr>
              <w:jc w:val="both"/>
              <w:rPr>
                <w:rFonts w:cstheme="minorBidi"/>
              </w:rPr>
            </w:pPr>
            <w:r>
              <w:t xml:space="preserve">Локальна поправка до протоколу (Аргентина, </w:t>
            </w:r>
            <w:proofErr w:type="spellStart"/>
            <w:r>
              <w:t>Бразилія</w:t>
            </w:r>
            <w:proofErr w:type="spellEnd"/>
            <w:r>
              <w:t xml:space="preserve">, </w:t>
            </w:r>
            <w:proofErr w:type="spellStart"/>
            <w:r>
              <w:t>Колумбія</w:t>
            </w:r>
            <w:proofErr w:type="spellEnd"/>
            <w:r>
              <w:t xml:space="preserve">, Мексика, </w:t>
            </w:r>
            <w:proofErr w:type="spellStart"/>
            <w:r>
              <w:t>Росія</w:t>
            </w:r>
            <w:proofErr w:type="spellEnd"/>
            <w:r>
              <w:t xml:space="preserve">, </w:t>
            </w:r>
            <w:proofErr w:type="spellStart"/>
            <w:r>
              <w:t>Україна</w:t>
            </w:r>
            <w:proofErr w:type="spellEnd"/>
            <w:r>
              <w:t xml:space="preserve">) </w:t>
            </w:r>
            <w:r w:rsidR="00C8245F" w:rsidRPr="00C8245F">
              <w:t xml:space="preserve">                   </w:t>
            </w:r>
            <w:r w:rsidR="00C8245F">
              <w:t xml:space="preserve">BAY </w:t>
            </w:r>
            <w:r>
              <w:t>94-8862 (</w:t>
            </w:r>
            <w:proofErr w:type="spellStart"/>
            <w:r>
              <w:t>фінеренон</w:t>
            </w:r>
            <w:proofErr w:type="spellEnd"/>
            <w:r>
              <w:t xml:space="preserve">) / 20103 </w:t>
            </w:r>
            <w:proofErr w:type="spellStart"/>
            <w:r>
              <w:t>від</w:t>
            </w:r>
            <w:proofErr w:type="spellEnd"/>
            <w:r>
              <w:t xml:space="preserve"> 26 </w:t>
            </w:r>
            <w:proofErr w:type="spellStart"/>
            <w:r>
              <w:t>жовтня</w:t>
            </w:r>
            <w:proofErr w:type="spellEnd"/>
            <w:r>
              <w:t xml:space="preserve"> 2022; Дослідження 20103 Інформація для пацієнта та форма інформованої згоди, версія 5.0 від 28 жовтня 2022 року українською та російською мовою на базі Інформації для пацієнта та форми інформованої згоди, версія 5.0 для України від 12 вересня 2022 року; Дослідження 20103 Інформація для пацієнта/форма інформованої згоди відносно змін у проведенні дослідження, версія 4.0 від 28 жовтня 2022 року, українською та російською мовою, на базі Інформації для пацієнта та форми інформованої згоди відносно змін у проведенні дослідження, версії 4.1 для України від 20 вересня 2022 року; Дослідження 20103 Опитувальник для пацієнтів, що завершили участь в дослідженні, версія 1.0 від 1 квітня 2022, українською та російською мовою, на базі опитувальника для пацієнтів, що завершили участь в </w:t>
            </w:r>
            <w:proofErr w:type="spellStart"/>
            <w:r>
              <w:t>дослідженні</w:t>
            </w:r>
            <w:proofErr w:type="spellEnd"/>
            <w:r>
              <w:t xml:space="preserve">, </w:t>
            </w:r>
            <w:proofErr w:type="spellStart"/>
            <w:r>
              <w:t>версії</w:t>
            </w:r>
            <w:proofErr w:type="spellEnd"/>
            <w:r>
              <w:t xml:space="preserve"> 1.0 для </w:t>
            </w:r>
            <w:proofErr w:type="spellStart"/>
            <w:r>
              <w:t>України</w:t>
            </w:r>
            <w:proofErr w:type="spellEnd"/>
            <w:r>
              <w:t xml:space="preserve"> </w:t>
            </w:r>
            <w:proofErr w:type="spellStart"/>
            <w:r>
              <w:t>від</w:t>
            </w:r>
            <w:proofErr w:type="spellEnd"/>
            <w:r>
              <w:t xml:space="preserve"> </w:t>
            </w:r>
            <w:r w:rsidR="00694957">
              <w:rPr>
                <w:lang w:val="uk-UA"/>
              </w:rPr>
              <w:t xml:space="preserve">         </w:t>
            </w:r>
            <w:r>
              <w:t xml:space="preserve">1 </w:t>
            </w:r>
            <w:proofErr w:type="spellStart"/>
            <w:r>
              <w:t>квітня</w:t>
            </w:r>
            <w:proofErr w:type="spellEnd"/>
            <w:r>
              <w:t xml:space="preserve"> 2022; 20103 Контактна картка, версія 4.1 від 21 грудня 2022 року українською та російською мовою, на базі контактної картки, версія 4.0 для України від 02 червня 2022 року; Оновлена брошура дослідника препарату BAY 94-8862 (фінеренон), версія 9.0 від 26 серпня 2022 року</w:t>
            </w:r>
            <w:r>
              <w:rPr>
                <w:rFonts w:cstheme="minorBidi"/>
              </w:rPr>
              <w:t xml:space="preserve"> </w:t>
            </w:r>
          </w:p>
        </w:tc>
      </w:tr>
      <w:tr w:rsidR="00CA34BD" w:rsidTr="00694957">
        <w:trPr>
          <w:trHeight w:val="920"/>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 xml:space="preserve">Номер та дата наказу МОЗ </w:t>
            </w:r>
            <w:proofErr w:type="spellStart"/>
            <w:r>
              <w:rPr>
                <w:szCs w:val="24"/>
              </w:rPr>
              <w:t>щодо</w:t>
            </w:r>
            <w:proofErr w:type="spellEnd"/>
            <w:r>
              <w:rPr>
                <w:szCs w:val="24"/>
              </w:rPr>
              <w:t xml:space="preserve"> </w:t>
            </w:r>
            <w:proofErr w:type="spellStart"/>
            <w:r>
              <w:rPr>
                <w:szCs w:val="24"/>
              </w:rPr>
              <w:t>затвердження</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 xml:space="preserve">№ 2110 </w:t>
            </w:r>
            <w:proofErr w:type="spellStart"/>
            <w:r>
              <w:t>від</w:t>
            </w:r>
            <w:proofErr w:type="spellEnd"/>
            <w:r>
              <w:t xml:space="preserve"> 16.09.2020</w:t>
            </w:r>
          </w:p>
        </w:tc>
      </w:tr>
      <w:tr w:rsidR="00CA34BD">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xml:space="preserve">, код, </w:t>
            </w:r>
            <w:proofErr w:type="spellStart"/>
            <w:r>
              <w:rPr>
                <w:szCs w:val="24"/>
              </w:rPr>
              <w:t>версія</w:t>
            </w:r>
            <w:proofErr w:type="spellEnd"/>
            <w:r>
              <w:rPr>
                <w:szCs w:val="24"/>
              </w:rPr>
              <w:t xml:space="preserve"> та дата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 xml:space="preserve">Багатоцентрове, рандомізоване, подвійне-сліпе в паралельних групах, плацебо-контрольоване дослідження для оцінки ефективності та безпечності фінеренону при захворюванні та </w:t>
            </w:r>
            <w:proofErr w:type="spellStart"/>
            <w:r>
              <w:t>смертності</w:t>
            </w:r>
            <w:proofErr w:type="spellEnd"/>
            <w:r>
              <w:t xml:space="preserve"> </w:t>
            </w:r>
            <w:proofErr w:type="spellStart"/>
            <w:r>
              <w:t>пацієнтів</w:t>
            </w:r>
            <w:proofErr w:type="spellEnd"/>
            <w:r>
              <w:t xml:space="preserve"> з </w:t>
            </w:r>
            <w:proofErr w:type="spellStart"/>
            <w:r>
              <w:t>серцевою</w:t>
            </w:r>
            <w:proofErr w:type="spellEnd"/>
            <w:r>
              <w:t xml:space="preserve"> </w:t>
            </w:r>
            <w:proofErr w:type="spellStart"/>
            <w:r>
              <w:t>недостатністю</w:t>
            </w:r>
            <w:proofErr w:type="spellEnd"/>
            <w:r>
              <w:t xml:space="preserve"> (NYHA </w:t>
            </w:r>
            <w:proofErr w:type="spellStart"/>
            <w:r>
              <w:t>клас</w:t>
            </w:r>
            <w:proofErr w:type="spellEnd"/>
            <w:r>
              <w:t xml:space="preserve"> II-IV) та </w:t>
            </w:r>
            <w:proofErr w:type="spellStart"/>
            <w:r>
              <w:t>фракцією</w:t>
            </w:r>
            <w:proofErr w:type="spellEnd"/>
            <w:r>
              <w:t xml:space="preserve"> </w:t>
            </w:r>
            <w:proofErr w:type="spellStart"/>
            <w:r>
              <w:t>викиду</w:t>
            </w:r>
            <w:proofErr w:type="spellEnd"/>
            <w:r>
              <w:t xml:space="preserve"> </w:t>
            </w:r>
            <w:proofErr w:type="spellStart"/>
            <w:r>
              <w:t>лівого</w:t>
            </w:r>
            <w:proofErr w:type="spellEnd"/>
            <w:r>
              <w:t xml:space="preserve"> </w:t>
            </w:r>
            <w:proofErr w:type="spellStart"/>
            <w:r>
              <w:t>шлуночка</w:t>
            </w:r>
            <w:proofErr w:type="spellEnd"/>
            <w:r>
              <w:t xml:space="preserve"> </w:t>
            </w:r>
            <w:r w:rsidR="00C8245F" w:rsidRPr="00C8245F">
              <w:t>≥</w:t>
            </w:r>
            <w:r>
              <w:t xml:space="preserve">40% (ФВЛШ </w:t>
            </w:r>
            <w:r w:rsidR="007C1D7B" w:rsidRPr="007C1D7B">
              <w:t>≥</w:t>
            </w:r>
            <w:r w:rsidR="007C1D7B">
              <w:t>40%)</w:t>
            </w:r>
            <w:r>
              <w:t xml:space="preserve">, </w:t>
            </w:r>
            <w:proofErr w:type="spellStart"/>
            <w:r>
              <w:t>No</w:t>
            </w:r>
            <w:proofErr w:type="spellEnd"/>
            <w:r>
              <w:t>. BAY 94-8862 (</w:t>
            </w:r>
            <w:proofErr w:type="spellStart"/>
            <w:r>
              <w:t>finerenone</w:t>
            </w:r>
            <w:proofErr w:type="spellEnd"/>
            <w:r>
              <w:t xml:space="preserve">) / 20103, </w:t>
            </w:r>
            <w:proofErr w:type="spellStart"/>
            <w:r>
              <w:t>версія</w:t>
            </w:r>
            <w:proofErr w:type="spellEnd"/>
            <w:r>
              <w:t xml:space="preserve"> 3.0 з </w:t>
            </w:r>
            <w:proofErr w:type="spellStart"/>
            <w:r>
              <w:t>інтегрованою</w:t>
            </w:r>
            <w:proofErr w:type="spellEnd"/>
            <w:r>
              <w:t xml:space="preserve"> </w:t>
            </w:r>
            <w:proofErr w:type="spellStart"/>
            <w:r>
              <w:t>поправкою</w:t>
            </w:r>
            <w:proofErr w:type="spellEnd"/>
            <w:r>
              <w:t xml:space="preserve"> 2 </w:t>
            </w:r>
            <w:proofErr w:type="spellStart"/>
            <w:r>
              <w:t>від</w:t>
            </w:r>
            <w:proofErr w:type="spellEnd"/>
            <w:r>
              <w:t xml:space="preserve"> </w:t>
            </w:r>
            <w:r w:rsidR="00C8245F" w:rsidRPr="00C8245F">
              <w:t xml:space="preserve">               </w:t>
            </w:r>
            <w:r>
              <w:t xml:space="preserve">16 </w:t>
            </w:r>
            <w:proofErr w:type="spellStart"/>
            <w:r>
              <w:t>травня</w:t>
            </w:r>
            <w:proofErr w:type="spellEnd"/>
            <w:r>
              <w:t xml:space="preserve"> 2022 року</w:t>
            </w:r>
          </w:p>
        </w:tc>
      </w:tr>
      <w:tr w:rsidR="00CA34BD">
        <w:trPr>
          <w:trHeight w:val="379"/>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ТОВ «Байєр», Україна</w:t>
            </w:r>
          </w:p>
        </w:tc>
      </w:tr>
      <w:tr w:rsidR="00CA34BD">
        <w:trPr>
          <w:trHeight w:val="353"/>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Байєр АГ, Німеччина</w:t>
            </w:r>
          </w:p>
        </w:tc>
      </w:tr>
      <w:tr w:rsidR="00CA34BD">
        <w:trPr>
          <w:trHeight w:val="732"/>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 xml:space="preserve">― </w:t>
            </w:r>
          </w:p>
        </w:tc>
      </w:tr>
    </w:tbl>
    <w:p w:rsidR="00CA34BD" w:rsidRDefault="00CA34BD">
      <w:pPr>
        <w:rPr>
          <w:lang w:val="uk-UA"/>
        </w:rPr>
      </w:pPr>
    </w:p>
    <w:p w:rsidR="00CA34BD" w:rsidRDefault="008F7A74">
      <w:r>
        <w:rPr>
          <w:rFonts w:cs="Times New Roman"/>
          <w:b/>
          <w:szCs w:val="24"/>
          <w:lang w:val="uk-UA"/>
        </w:rPr>
        <w:t>В.о. Начальник</w:t>
      </w:r>
      <w:r>
        <w:rPr>
          <w:rFonts w:cs="Times New Roman"/>
          <w:b/>
          <w:szCs w:val="24"/>
        </w:rPr>
        <w:t>а</w:t>
      </w:r>
      <w:r>
        <w:rPr>
          <w:rFonts w:cs="Times New Roman"/>
          <w:b/>
          <w:szCs w:val="24"/>
          <w:lang w:val="uk-UA"/>
        </w:rPr>
        <w:t xml:space="preserve"> Фармацевтичного управління</w:t>
      </w:r>
      <w:r>
        <w:rPr>
          <w:b/>
          <w:lang w:val="uk-UA" w:eastAsia="ru-RU"/>
        </w:rPr>
        <w:t>                                                </w:t>
      </w:r>
      <w:r>
        <w:rPr>
          <w:b/>
          <w:lang w:val="uk-UA" w:eastAsia="uk-UA"/>
        </w:rPr>
        <w:t xml:space="preserve">______________________ </w:t>
      </w:r>
      <w:r>
        <w:rPr>
          <w:b/>
          <w:lang w:eastAsia="uk-UA"/>
        </w:rPr>
        <w:t>Олександр ГР</w:t>
      </w:r>
      <w:r>
        <w:rPr>
          <w:b/>
          <w:lang w:val="uk-UA" w:eastAsia="uk-UA"/>
        </w:rPr>
        <w:t>ІЦЕНКО</w:t>
      </w:r>
      <w:r>
        <w:t xml:space="preserve"> </w:t>
      </w:r>
      <w:r>
        <w:br w:type="page"/>
      </w:r>
    </w:p>
    <w:p w:rsidR="00CA34BD" w:rsidRDefault="008F7A74">
      <w:pPr>
        <w:rPr>
          <w:lang w:val="uk-UA"/>
        </w:rPr>
      </w:pPr>
      <w:r>
        <w:rPr>
          <w:lang w:val="uk-UA"/>
        </w:rPr>
        <w:lastRenderedPageBreak/>
        <w:t xml:space="preserve">                                                                                                                                                       Додаток </w:t>
      </w:r>
      <w:r w:rsidRPr="0085489E">
        <w:t>5</w:t>
      </w:r>
    </w:p>
    <w:p w:rsidR="00CA34BD" w:rsidRDefault="002C46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2C4676">
        <w:rPr>
          <w:lang w:val="uk-UA"/>
        </w:rPr>
        <w:t>Про затвердження суттєвих</w:t>
      </w:r>
      <w:r>
        <w:rPr>
          <w:lang w:val="uk-UA"/>
        </w:rPr>
        <w:t xml:space="preserve"> </w:t>
      </w:r>
      <w:r w:rsidRPr="002C4676">
        <w:rPr>
          <w:lang w:val="uk-UA"/>
        </w:rPr>
        <w:t>поправок до протоколів</w:t>
      </w:r>
      <w:r>
        <w:rPr>
          <w:lang w:val="uk-UA"/>
        </w:rPr>
        <w:t xml:space="preserve"> </w:t>
      </w:r>
      <w:r w:rsidRPr="002C4676">
        <w:rPr>
          <w:lang w:val="uk-UA"/>
        </w:rPr>
        <w:t>клінічних випробувань</w:t>
      </w:r>
      <w:r>
        <w:rPr>
          <w:lang w:val="uk-UA"/>
        </w:rPr>
        <w:t>»</w:t>
      </w:r>
    </w:p>
    <w:p w:rsidR="00CA34BD" w:rsidRDefault="00E95217">
      <w:pPr>
        <w:ind w:left="9072"/>
        <w:rPr>
          <w:lang w:val="uk-UA"/>
        </w:rPr>
      </w:pPr>
      <w:r w:rsidRPr="0085489E">
        <w:rPr>
          <w:u w:val="single"/>
          <w:lang w:val="uk-UA"/>
        </w:rPr>
        <w:t>31.03.2023</w:t>
      </w:r>
      <w:r>
        <w:rPr>
          <w:lang w:val="uk-UA"/>
        </w:rPr>
        <w:t xml:space="preserve"> № </w:t>
      </w:r>
      <w:r w:rsidRPr="00E95217">
        <w:rPr>
          <w:u w:val="single"/>
          <w:lang w:val="uk-UA"/>
        </w:rPr>
        <w:t>600</w:t>
      </w:r>
    </w:p>
    <w:p w:rsidR="00CA34BD" w:rsidRDefault="00CA34BD"/>
    <w:p w:rsidR="00CA34BD" w:rsidRDefault="00CA34BD"/>
    <w:tbl>
      <w:tblPr>
        <w:tblStyle w:val="a5"/>
        <w:tblW w:w="0" w:type="auto"/>
        <w:tblInd w:w="0" w:type="dxa"/>
        <w:tblLayout w:type="fixed"/>
        <w:tblLook w:val="04A0" w:firstRow="1" w:lastRow="0" w:firstColumn="1" w:lastColumn="0" w:noHBand="0" w:noVBand="1"/>
      </w:tblPr>
      <w:tblGrid>
        <w:gridCol w:w="2841"/>
        <w:gridCol w:w="10479"/>
      </w:tblGrid>
      <w:tr w:rsidR="00CA34BD">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34BD" w:rsidRDefault="008F7A7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34BD" w:rsidRDefault="008F7A74">
            <w:pPr>
              <w:jc w:val="both"/>
              <w:rPr>
                <w:rFonts w:cstheme="minorBidi"/>
              </w:rPr>
            </w:pPr>
            <w:r>
              <w:t>Брошура дослідника JNJ-54179060 Імбрувіка (Ібрутиніб), видання 16 від 09.12.2022 р.</w:t>
            </w:r>
            <w:r>
              <w:rPr>
                <w:rFonts w:cstheme="minorBidi"/>
              </w:rPr>
              <w:t xml:space="preserve"> </w:t>
            </w:r>
          </w:p>
        </w:tc>
      </w:tr>
      <w:tr w:rsidR="00CA34BD" w:rsidTr="007D6D8A">
        <w:trPr>
          <w:trHeight w:val="966"/>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 xml:space="preserve">Номер та дата наказу МОЗ </w:t>
            </w:r>
            <w:proofErr w:type="spellStart"/>
            <w:r>
              <w:rPr>
                <w:szCs w:val="24"/>
              </w:rPr>
              <w:t>щодо</w:t>
            </w:r>
            <w:proofErr w:type="spellEnd"/>
            <w:r>
              <w:rPr>
                <w:szCs w:val="24"/>
              </w:rPr>
              <w:t xml:space="preserve"> </w:t>
            </w:r>
            <w:proofErr w:type="spellStart"/>
            <w:r>
              <w:rPr>
                <w:szCs w:val="24"/>
              </w:rPr>
              <w:t>затвердження</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A34BD" w:rsidRDefault="007C1D7B">
            <w:pPr>
              <w:jc w:val="both"/>
            </w:pPr>
            <w:r>
              <w:t>―</w:t>
            </w:r>
          </w:p>
        </w:tc>
      </w:tr>
      <w:tr w:rsidR="00CA34BD">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xml:space="preserve">, код, </w:t>
            </w:r>
            <w:proofErr w:type="spellStart"/>
            <w:r>
              <w:rPr>
                <w:szCs w:val="24"/>
              </w:rPr>
              <w:t>версія</w:t>
            </w:r>
            <w:proofErr w:type="spellEnd"/>
            <w:r>
              <w:rPr>
                <w:szCs w:val="24"/>
              </w:rPr>
              <w:t xml:space="preserve"> та дата</w:t>
            </w:r>
          </w:p>
        </w:tc>
        <w:tc>
          <w:tcPr>
            <w:tcW w:w="10479" w:type="dxa"/>
            <w:tcBorders>
              <w:top w:val="single" w:sz="4" w:space="0" w:color="auto"/>
              <w:left w:val="single" w:sz="4" w:space="0" w:color="auto"/>
              <w:bottom w:val="single" w:sz="4" w:space="0" w:color="auto"/>
              <w:right w:val="single" w:sz="4" w:space="0" w:color="auto"/>
            </w:tcBorders>
            <w:hideMark/>
          </w:tcPr>
          <w:p w:rsidR="007C1D7B" w:rsidRDefault="008F7A74">
            <w:pPr>
              <w:jc w:val="both"/>
            </w:pPr>
            <w:r>
              <w:t xml:space="preserve">«Рандомізоване, подвійне сліпе, плацебоконтрольоване клінічне дослідження 3 фази інгібітора тирозинкінази Брутона (BTK), PCI-32765 (Ібрутиніб), у комбінації з </w:t>
            </w:r>
            <w:proofErr w:type="spellStart"/>
            <w:r>
              <w:t>Бендамустином</w:t>
            </w:r>
            <w:proofErr w:type="spellEnd"/>
            <w:r>
              <w:t xml:space="preserve"> та </w:t>
            </w:r>
            <w:proofErr w:type="spellStart"/>
            <w:r>
              <w:t>Ритуксимабом</w:t>
            </w:r>
            <w:proofErr w:type="spellEnd"/>
            <w:r>
              <w:t xml:space="preserve"> (BR) у </w:t>
            </w:r>
            <w:proofErr w:type="spellStart"/>
            <w:r>
              <w:t>пацієнтів</w:t>
            </w:r>
            <w:proofErr w:type="spellEnd"/>
            <w:r>
              <w:t xml:space="preserve"> </w:t>
            </w:r>
            <w:proofErr w:type="spellStart"/>
            <w:r>
              <w:t>із</w:t>
            </w:r>
            <w:proofErr w:type="spellEnd"/>
            <w:r>
              <w:t xml:space="preserve"> </w:t>
            </w:r>
            <w:proofErr w:type="spellStart"/>
            <w:r>
              <w:t>вперше</w:t>
            </w:r>
            <w:proofErr w:type="spellEnd"/>
            <w:r>
              <w:t xml:space="preserve"> </w:t>
            </w:r>
            <w:proofErr w:type="spellStart"/>
            <w:r>
              <w:t>діагностованою</w:t>
            </w:r>
            <w:proofErr w:type="spellEnd"/>
            <w:r>
              <w:t xml:space="preserve"> </w:t>
            </w:r>
            <w:proofErr w:type="spellStart"/>
            <w:r>
              <w:t>лімфомою</w:t>
            </w:r>
            <w:proofErr w:type="spellEnd"/>
            <w:r>
              <w:t xml:space="preserve"> </w:t>
            </w:r>
            <w:proofErr w:type="spellStart"/>
            <w:r>
              <w:t>мантійної</w:t>
            </w:r>
            <w:proofErr w:type="spellEnd"/>
            <w:r>
              <w:t xml:space="preserve"> </w:t>
            </w:r>
            <w:proofErr w:type="spellStart"/>
            <w:r>
              <w:t>зони</w:t>
            </w:r>
            <w:proofErr w:type="spellEnd"/>
            <w:proofErr w:type="gramStart"/>
            <w:r>
              <w:t xml:space="preserve">», </w:t>
            </w:r>
            <w:r w:rsidR="007C1D7B" w:rsidRPr="007C1D7B">
              <w:t xml:space="preserve">  </w:t>
            </w:r>
            <w:proofErr w:type="gramEnd"/>
            <w:r w:rsidR="007C1D7B" w:rsidRPr="007C1D7B">
              <w:t xml:space="preserve">                         </w:t>
            </w:r>
            <w:r>
              <w:t xml:space="preserve">PCI-32765MCL3002, з </w:t>
            </w:r>
            <w:proofErr w:type="spellStart"/>
            <w:r>
              <w:t>Поправкою</w:t>
            </w:r>
            <w:proofErr w:type="spellEnd"/>
            <w:r>
              <w:t xml:space="preserve"> INT-8 </w:t>
            </w:r>
            <w:proofErr w:type="spellStart"/>
            <w:r>
              <w:t>від</w:t>
            </w:r>
            <w:proofErr w:type="spellEnd"/>
            <w:r>
              <w:t xml:space="preserve"> 27.06.2022 р.; </w:t>
            </w:r>
          </w:p>
          <w:p w:rsidR="00CA34BD" w:rsidRDefault="008F7A74">
            <w:pPr>
              <w:jc w:val="both"/>
            </w:pPr>
            <w:r>
              <w:t>«</w:t>
            </w:r>
            <w:proofErr w:type="spellStart"/>
            <w:r>
              <w:t>Рандомізоване</w:t>
            </w:r>
            <w:proofErr w:type="spellEnd"/>
            <w:r>
              <w:t xml:space="preserve">, </w:t>
            </w:r>
            <w:proofErr w:type="spellStart"/>
            <w:r>
              <w:t>подвійне</w:t>
            </w:r>
            <w:proofErr w:type="spellEnd"/>
            <w:r>
              <w:t xml:space="preserve"> </w:t>
            </w:r>
            <w:proofErr w:type="spellStart"/>
            <w:r>
              <w:t>сліпе</w:t>
            </w:r>
            <w:proofErr w:type="spellEnd"/>
            <w:r>
              <w:t>, плацебо-</w:t>
            </w:r>
            <w:proofErr w:type="spellStart"/>
            <w:r>
              <w:t>контрольоване</w:t>
            </w:r>
            <w:proofErr w:type="spellEnd"/>
            <w:r>
              <w:t xml:space="preserve"> клінічне дослідження, фаза 3, інгібіт</w:t>
            </w:r>
            <w:r w:rsidR="007C1D7B">
              <w:t>ора тирозинкінази Брутона (BTK)</w:t>
            </w:r>
            <w:r>
              <w:t xml:space="preserve">, PCI-32765 (Ібрутиніб) в комбінації з одним із двох режимів Бендамустин і Ритуксимаб (BR) або Ритуксимаб, Циклофосфамід, Доксорубіцин, Вінкристин і </w:t>
            </w:r>
            <w:proofErr w:type="spellStart"/>
            <w:r>
              <w:t>Преднізон</w:t>
            </w:r>
            <w:proofErr w:type="spellEnd"/>
            <w:r>
              <w:t xml:space="preserve"> (R-CHOP) у </w:t>
            </w:r>
            <w:proofErr w:type="spellStart"/>
            <w:r>
              <w:t>пацієнтів</w:t>
            </w:r>
            <w:proofErr w:type="spellEnd"/>
            <w:r>
              <w:t xml:space="preserve"> </w:t>
            </w:r>
            <w:proofErr w:type="spellStart"/>
            <w:r>
              <w:t>із</w:t>
            </w:r>
            <w:proofErr w:type="spellEnd"/>
            <w:r>
              <w:t xml:space="preserve"> </w:t>
            </w:r>
            <w:proofErr w:type="spellStart"/>
            <w:r>
              <w:t>індолентною</w:t>
            </w:r>
            <w:proofErr w:type="spellEnd"/>
            <w:r>
              <w:t xml:space="preserve"> </w:t>
            </w:r>
            <w:proofErr w:type="spellStart"/>
            <w:r>
              <w:t>неходжкінською</w:t>
            </w:r>
            <w:proofErr w:type="spellEnd"/>
            <w:r>
              <w:t xml:space="preserve"> </w:t>
            </w:r>
            <w:proofErr w:type="spellStart"/>
            <w:r>
              <w:t>лімфомою</w:t>
            </w:r>
            <w:proofErr w:type="spellEnd"/>
            <w:r>
              <w:t xml:space="preserve"> (</w:t>
            </w:r>
            <w:proofErr w:type="spellStart"/>
            <w:r>
              <w:t>іНХЛ</w:t>
            </w:r>
            <w:proofErr w:type="spellEnd"/>
            <w:r>
              <w:t xml:space="preserve">), </w:t>
            </w:r>
            <w:proofErr w:type="spellStart"/>
            <w:r>
              <w:t>які</w:t>
            </w:r>
            <w:proofErr w:type="spellEnd"/>
            <w:r>
              <w:t xml:space="preserve"> </w:t>
            </w:r>
            <w:proofErr w:type="spellStart"/>
            <w:r>
              <w:t>раніше</w:t>
            </w:r>
            <w:proofErr w:type="spellEnd"/>
            <w:r>
              <w:t xml:space="preserve"> </w:t>
            </w:r>
            <w:proofErr w:type="spellStart"/>
            <w:r>
              <w:t>отримува</w:t>
            </w:r>
            <w:r w:rsidR="007C1D7B">
              <w:t>ли</w:t>
            </w:r>
            <w:proofErr w:type="spellEnd"/>
            <w:r w:rsidR="007C1D7B">
              <w:t xml:space="preserve"> </w:t>
            </w:r>
            <w:proofErr w:type="spellStart"/>
            <w:r w:rsidR="007C1D7B">
              <w:t>лікування</w:t>
            </w:r>
            <w:proofErr w:type="spellEnd"/>
            <w:r w:rsidR="007C1D7B">
              <w:t>», PCI-32765FLR3001</w:t>
            </w:r>
            <w:r>
              <w:t xml:space="preserve">, з </w:t>
            </w:r>
            <w:proofErr w:type="spellStart"/>
            <w:r>
              <w:t>Поправкою</w:t>
            </w:r>
            <w:proofErr w:type="spellEnd"/>
            <w:r>
              <w:t xml:space="preserve"> INT-3 </w:t>
            </w:r>
            <w:proofErr w:type="spellStart"/>
            <w:r>
              <w:t>від</w:t>
            </w:r>
            <w:proofErr w:type="spellEnd"/>
            <w:r>
              <w:t xml:space="preserve"> 29.08.2022 р.</w:t>
            </w:r>
          </w:p>
        </w:tc>
      </w:tr>
      <w:tr w:rsidR="00CA34BD">
        <w:trPr>
          <w:trHeight w:val="379"/>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«ЯНССЕН ФАРМАЦЕВТИКА НВ», Бельгія</w:t>
            </w:r>
          </w:p>
        </w:tc>
      </w:tr>
      <w:tr w:rsidR="00CA34BD">
        <w:trPr>
          <w:trHeight w:val="353"/>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«ЯНССЕН ФАРМАЦЕВТИКА НВ», Бельгія</w:t>
            </w:r>
          </w:p>
        </w:tc>
      </w:tr>
      <w:tr w:rsidR="00CA34BD">
        <w:trPr>
          <w:trHeight w:val="732"/>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 xml:space="preserve">― </w:t>
            </w:r>
          </w:p>
        </w:tc>
      </w:tr>
    </w:tbl>
    <w:p w:rsidR="00CA34BD" w:rsidRDefault="00CA34BD">
      <w:pPr>
        <w:rPr>
          <w:lang w:val="uk-UA"/>
        </w:rPr>
      </w:pPr>
    </w:p>
    <w:p w:rsidR="00CA34BD" w:rsidRDefault="008F7A74">
      <w:r>
        <w:rPr>
          <w:rFonts w:cs="Times New Roman"/>
          <w:b/>
          <w:szCs w:val="24"/>
          <w:lang w:val="uk-UA"/>
        </w:rPr>
        <w:t>В.о. Начальник</w:t>
      </w:r>
      <w:r>
        <w:rPr>
          <w:rFonts w:cs="Times New Roman"/>
          <w:b/>
          <w:szCs w:val="24"/>
        </w:rPr>
        <w:t>а</w:t>
      </w:r>
      <w:r>
        <w:rPr>
          <w:rFonts w:cs="Times New Roman"/>
          <w:b/>
          <w:szCs w:val="24"/>
          <w:lang w:val="uk-UA"/>
        </w:rPr>
        <w:t xml:space="preserve"> Фармацевтичного управління</w:t>
      </w:r>
      <w:r>
        <w:rPr>
          <w:b/>
          <w:lang w:val="uk-UA" w:eastAsia="ru-RU"/>
        </w:rPr>
        <w:t>                                                </w:t>
      </w:r>
      <w:r>
        <w:rPr>
          <w:b/>
          <w:lang w:val="uk-UA" w:eastAsia="uk-UA"/>
        </w:rPr>
        <w:t xml:space="preserve">______________________ </w:t>
      </w:r>
      <w:r>
        <w:rPr>
          <w:b/>
          <w:lang w:eastAsia="uk-UA"/>
        </w:rPr>
        <w:t>Олександр ГР</w:t>
      </w:r>
      <w:r>
        <w:rPr>
          <w:b/>
          <w:lang w:val="uk-UA" w:eastAsia="uk-UA"/>
        </w:rPr>
        <w:t>ІЦЕНКО</w:t>
      </w:r>
      <w:r>
        <w:t xml:space="preserve"> </w:t>
      </w:r>
      <w:r>
        <w:br w:type="page"/>
      </w:r>
    </w:p>
    <w:p w:rsidR="00CA34BD" w:rsidRDefault="008F7A74">
      <w:pPr>
        <w:rPr>
          <w:lang w:val="uk-UA"/>
        </w:rPr>
      </w:pPr>
      <w:r>
        <w:rPr>
          <w:lang w:val="uk-UA"/>
        </w:rPr>
        <w:lastRenderedPageBreak/>
        <w:t xml:space="preserve">                                                                                                                                                       Додаток </w:t>
      </w:r>
      <w:r w:rsidRPr="0085489E">
        <w:t>6</w:t>
      </w:r>
    </w:p>
    <w:p w:rsidR="00CA34BD" w:rsidRDefault="002C46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2C4676">
        <w:rPr>
          <w:lang w:val="uk-UA"/>
        </w:rPr>
        <w:t>Про затвердження суттєвих</w:t>
      </w:r>
      <w:r>
        <w:rPr>
          <w:lang w:val="uk-UA"/>
        </w:rPr>
        <w:t xml:space="preserve"> </w:t>
      </w:r>
      <w:r w:rsidRPr="002C4676">
        <w:rPr>
          <w:lang w:val="uk-UA"/>
        </w:rPr>
        <w:t>поправок до протоколів</w:t>
      </w:r>
      <w:r>
        <w:rPr>
          <w:lang w:val="uk-UA"/>
        </w:rPr>
        <w:t xml:space="preserve"> </w:t>
      </w:r>
      <w:r w:rsidRPr="002C4676">
        <w:rPr>
          <w:lang w:val="uk-UA"/>
        </w:rPr>
        <w:t>клінічних випробувань</w:t>
      </w:r>
      <w:r>
        <w:rPr>
          <w:lang w:val="uk-UA"/>
        </w:rPr>
        <w:t>»</w:t>
      </w:r>
      <w:r w:rsidR="008F7A74">
        <w:rPr>
          <w:lang w:val="uk-UA"/>
        </w:rPr>
        <w:t xml:space="preserve"> </w:t>
      </w:r>
    </w:p>
    <w:p w:rsidR="00CA34BD" w:rsidRDefault="00E95217">
      <w:pPr>
        <w:ind w:left="9072"/>
        <w:rPr>
          <w:lang w:val="uk-UA"/>
        </w:rPr>
      </w:pPr>
      <w:r w:rsidRPr="0085489E">
        <w:rPr>
          <w:u w:val="single"/>
          <w:lang w:val="uk-UA"/>
        </w:rPr>
        <w:t>31.03.2023</w:t>
      </w:r>
      <w:r>
        <w:rPr>
          <w:lang w:val="uk-UA"/>
        </w:rPr>
        <w:t xml:space="preserve"> № </w:t>
      </w:r>
      <w:r w:rsidRPr="00E95217">
        <w:rPr>
          <w:u w:val="single"/>
          <w:lang w:val="uk-UA"/>
        </w:rPr>
        <w:t>600</w:t>
      </w:r>
    </w:p>
    <w:p w:rsidR="00CA34BD" w:rsidRDefault="00CA34BD"/>
    <w:p w:rsidR="00CA34BD" w:rsidRDefault="00CA34BD"/>
    <w:tbl>
      <w:tblPr>
        <w:tblStyle w:val="a5"/>
        <w:tblW w:w="0" w:type="auto"/>
        <w:tblInd w:w="0" w:type="dxa"/>
        <w:tblLayout w:type="fixed"/>
        <w:tblLook w:val="04A0" w:firstRow="1" w:lastRow="0" w:firstColumn="1" w:lastColumn="0" w:noHBand="0" w:noVBand="1"/>
      </w:tblPr>
      <w:tblGrid>
        <w:gridCol w:w="2841"/>
        <w:gridCol w:w="10479"/>
      </w:tblGrid>
      <w:tr w:rsidR="00CA34BD">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34BD" w:rsidRDefault="008F7A7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34BD" w:rsidRDefault="008F7A74">
            <w:pPr>
              <w:jc w:val="both"/>
              <w:rPr>
                <w:rFonts w:cstheme="minorBidi"/>
              </w:rPr>
            </w:pPr>
            <w:r>
              <w:t xml:space="preserve">Брошура дослідника досліджуваного лікарського засобу Pembrolizumab (MK-3475), видання 23 від 26 жовтня 2022 року, англійською мовою; Україна, МК-3475-355, Інформація та документ про інформовану згоду для пацієнта, версія 13.0 від 30 січня 2023 р. </w:t>
            </w:r>
            <w:proofErr w:type="spellStart"/>
            <w:r>
              <w:t>українською</w:t>
            </w:r>
            <w:proofErr w:type="spellEnd"/>
            <w:r>
              <w:t xml:space="preserve"> </w:t>
            </w:r>
            <w:proofErr w:type="spellStart"/>
            <w:r>
              <w:t>мовою</w:t>
            </w:r>
            <w:proofErr w:type="spellEnd"/>
            <w:r>
              <w:t xml:space="preserve">; </w:t>
            </w:r>
            <w:proofErr w:type="spellStart"/>
            <w:r>
              <w:t>Зміна</w:t>
            </w:r>
            <w:proofErr w:type="spellEnd"/>
            <w:r>
              <w:t xml:space="preserve"> </w:t>
            </w:r>
            <w:proofErr w:type="spellStart"/>
            <w:r>
              <w:t>відповідального</w:t>
            </w:r>
            <w:proofErr w:type="spellEnd"/>
            <w:r>
              <w:t xml:space="preserve"> </w:t>
            </w:r>
            <w:proofErr w:type="spellStart"/>
            <w:r>
              <w:t>дослідника</w:t>
            </w:r>
            <w:proofErr w:type="spellEnd"/>
            <w:r>
              <w:t xml:space="preserve">; </w:t>
            </w:r>
            <w:proofErr w:type="spellStart"/>
            <w:r>
              <w:t>Зміна</w:t>
            </w:r>
            <w:proofErr w:type="spellEnd"/>
            <w:r>
              <w:t xml:space="preserve"> </w:t>
            </w:r>
            <w:proofErr w:type="spellStart"/>
            <w:r>
              <w:t>назв</w:t>
            </w:r>
            <w:proofErr w:type="spellEnd"/>
            <w:r>
              <w:t xml:space="preserve"> </w:t>
            </w:r>
            <w:proofErr w:type="spellStart"/>
            <w:r>
              <w:t>місць</w:t>
            </w:r>
            <w:proofErr w:type="spellEnd"/>
            <w:r>
              <w:t xml:space="preserve"> </w:t>
            </w:r>
            <w:proofErr w:type="spellStart"/>
            <w:r>
              <w:t>проведення</w:t>
            </w:r>
            <w:proofErr w:type="spellEnd"/>
            <w:r>
              <w:t xml:space="preserve"> </w:t>
            </w:r>
            <w:proofErr w:type="spellStart"/>
            <w:r>
              <w:t>клінічного</w:t>
            </w:r>
            <w:proofErr w:type="spellEnd"/>
            <w:r>
              <w:t xml:space="preserve"> </w:t>
            </w:r>
            <w:proofErr w:type="spellStart"/>
            <w:r>
              <w:t>випробування</w:t>
            </w:r>
            <w:proofErr w:type="spellEnd"/>
            <w:r w:rsidR="00B041D9" w:rsidRPr="00B041D9">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209"/>
            </w:tblGrid>
            <w:tr w:rsidR="00B041D9" w:rsidTr="00122F01">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B041D9" w:rsidRPr="00B041D9" w:rsidRDefault="00B041D9" w:rsidP="00B041D9">
                  <w:pPr>
                    <w:pStyle w:val="cs2e86d3a6"/>
                  </w:pPr>
                  <w:r w:rsidRPr="00B041D9">
                    <w:rPr>
                      <w:rStyle w:val="csa16174ba6"/>
                      <w:rFonts w:ascii="Times New Roman" w:hAnsi="Times New Roman" w:cs="Times New Roman"/>
                      <w:sz w:val="24"/>
                      <w:szCs w:val="24"/>
                    </w:rPr>
                    <w:t>БУЛО</w:t>
                  </w:r>
                </w:p>
              </w:tc>
              <w:tc>
                <w:tcPr>
                  <w:tcW w:w="5209" w:type="dxa"/>
                  <w:tcBorders>
                    <w:top w:val="single" w:sz="4" w:space="0" w:color="auto"/>
                    <w:left w:val="single" w:sz="4" w:space="0" w:color="auto"/>
                    <w:bottom w:val="single" w:sz="4" w:space="0" w:color="auto"/>
                    <w:right w:val="single" w:sz="4" w:space="0" w:color="auto"/>
                  </w:tcBorders>
                  <w:hideMark/>
                </w:tcPr>
                <w:p w:rsidR="00B041D9" w:rsidRPr="00B041D9" w:rsidRDefault="00B041D9" w:rsidP="00B041D9">
                  <w:pPr>
                    <w:pStyle w:val="cs2e86d3a6"/>
                  </w:pPr>
                  <w:r w:rsidRPr="00B041D9">
                    <w:rPr>
                      <w:rStyle w:val="csa16174ba6"/>
                      <w:rFonts w:ascii="Times New Roman" w:hAnsi="Times New Roman" w:cs="Times New Roman"/>
                      <w:sz w:val="24"/>
                      <w:szCs w:val="24"/>
                    </w:rPr>
                    <w:t>СТАЛО</w:t>
                  </w:r>
                </w:p>
              </w:tc>
            </w:tr>
            <w:tr w:rsidR="00B041D9" w:rsidTr="00122F01">
              <w:trPr>
                <w:trHeight w:val="352"/>
              </w:trPr>
              <w:tc>
                <w:tcPr>
                  <w:tcW w:w="5019" w:type="dxa"/>
                  <w:tcBorders>
                    <w:top w:val="single" w:sz="4" w:space="0" w:color="auto"/>
                    <w:left w:val="single" w:sz="4" w:space="0" w:color="auto"/>
                    <w:bottom w:val="single" w:sz="4" w:space="0" w:color="auto"/>
                    <w:right w:val="single" w:sz="4" w:space="0" w:color="auto"/>
                  </w:tcBorders>
                  <w:hideMark/>
                </w:tcPr>
                <w:p w:rsidR="00B041D9" w:rsidRPr="00B041D9" w:rsidRDefault="00B041D9" w:rsidP="00B041D9">
                  <w:pPr>
                    <w:pStyle w:val="cs80d9435b"/>
                    <w:rPr>
                      <w:b/>
                      <w:lang w:val="ru-RU"/>
                    </w:rPr>
                  </w:pPr>
                  <w:proofErr w:type="spellStart"/>
                  <w:r w:rsidRPr="00B041D9">
                    <w:rPr>
                      <w:rStyle w:val="cs5e98e9306"/>
                      <w:rFonts w:ascii="Times New Roman" w:hAnsi="Times New Roman" w:cs="Times New Roman"/>
                      <w:b w:val="0"/>
                      <w:sz w:val="24"/>
                      <w:szCs w:val="24"/>
                      <w:lang w:val="ru-RU"/>
                    </w:rPr>
                    <w:t>Комісаренко</w:t>
                  </w:r>
                  <w:proofErr w:type="spellEnd"/>
                  <w:r w:rsidRPr="00B041D9">
                    <w:rPr>
                      <w:rStyle w:val="cs5e98e9306"/>
                      <w:rFonts w:ascii="Times New Roman" w:hAnsi="Times New Roman" w:cs="Times New Roman"/>
                      <w:b w:val="0"/>
                      <w:sz w:val="24"/>
                      <w:szCs w:val="24"/>
                      <w:lang w:val="ru-RU"/>
                    </w:rPr>
                    <w:t xml:space="preserve"> Г.В.</w:t>
                  </w:r>
                </w:p>
                <w:p w:rsidR="00B041D9" w:rsidRPr="00B041D9" w:rsidRDefault="00B041D9" w:rsidP="00B041D9">
                  <w:pPr>
                    <w:pStyle w:val="cs80d9435b"/>
                    <w:rPr>
                      <w:lang w:val="ru-RU"/>
                    </w:rPr>
                  </w:pPr>
                  <w:proofErr w:type="spellStart"/>
                  <w:r w:rsidRPr="00B041D9">
                    <w:rPr>
                      <w:rStyle w:val="cs5e98e9306"/>
                      <w:rFonts w:ascii="Times New Roman" w:hAnsi="Times New Roman" w:cs="Times New Roman"/>
                      <w:b w:val="0"/>
                      <w:sz w:val="24"/>
                      <w:szCs w:val="24"/>
                      <w:lang w:val="ru-RU"/>
                    </w:rPr>
                    <w:t>Товариство</w:t>
                  </w:r>
                  <w:proofErr w:type="spellEnd"/>
                  <w:r w:rsidRPr="00B041D9">
                    <w:rPr>
                      <w:rStyle w:val="cs5e98e9306"/>
                      <w:rFonts w:ascii="Times New Roman" w:hAnsi="Times New Roman" w:cs="Times New Roman"/>
                      <w:b w:val="0"/>
                      <w:sz w:val="24"/>
                      <w:szCs w:val="24"/>
                      <w:lang w:val="ru-RU"/>
                    </w:rPr>
                    <w:t xml:space="preserve"> з </w:t>
                  </w:r>
                  <w:proofErr w:type="spellStart"/>
                  <w:r w:rsidRPr="00B041D9">
                    <w:rPr>
                      <w:rStyle w:val="cs5e98e9306"/>
                      <w:rFonts w:ascii="Times New Roman" w:hAnsi="Times New Roman" w:cs="Times New Roman"/>
                      <w:b w:val="0"/>
                      <w:sz w:val="24"/>
                      <w:szCs w:val="24"/>
                      <w:lang w:val="ru-RU"/>
                    </w:rPr>
                    <w:t>обмеженою</w:t>
                  </w:r>
                  <w:proofErr w:type="spellEnd"/>
                  <w:r w:rsidRPr="00B041D9">
                    <w:rPr>
                      <w:rStyle w:val="cs5e98e9306"/>
                      <w:rFonts w:ascii="Times New Roman" w:hAnsi="Times New Roman" w:cs="Times New Roman"/>
                      <w:b w:val="0"/>
                      <w:sz w:val="24"/>
                      <w:szCs w:val="24"/>
                      <w:lang w:val="ru-RU"/>
                    </w:rPr>
                    <w:t xml:space="preserve"> </w:t>
                  </w:r>
                  <w:proofErr w:type="spellStart"/>
                  <w:r w:rsidRPr="00B041D9">
                    <w:rPr>
                      <w:rStyle w:val="cs5e98e9306"/>
                      <w:rFonts w:ascii="Times New Roman" w:hAnsi="Times New Roman" w:cs="Times New Roman"/>
                      <w:b w:val="0"/>
                      <w:sz w:val="24"/>
                      <w:szCs w:val="24"/>
                      <w:lang w:val="ru-RU"/>
                    </w:rPr>
                    <w:t>відповідальністю</w:t>
                  </w:r>
                  <w:proofErr w:type="spellEnd"/>
                  <w:r w:rsidRPr="00B041D9">
                    <w:rPr>
                      <w:rStyle w:val="csa16174ba6"/>
                      <w:rFonts w:ascii="Times New Roman" w:hAnsi="Times New Roman" w:cs="Times New Roman"/>
                      <w:sz w:val="24"/>
                      <w:szCs w:val="24"/>
                      <w:lang w:val="ru-RU"/>
                    </w:rPr>
                    <w:t xml:space="preserve"> «</w:t>
                  </w:r>
                  <w:proofErr w:type="spellStart"/>
                  <w:r w:rsidRPr="00B041D9">
                    <w:rPr>
                      <w:rStyle w:val="csa16174ba6"/>
                      <w:rFonts w:ascii="Times New Roman" w:hAnsi="Times New Roman" w:cs="Times New Roman"/>
                      <w:sz w:val="24"/>
                      <w:szCs w:val="24"/>
                      <w:lang w:val="ru-RU"/>
                    </w:rPr>
                    <w:t>Медична</w:t>
                  </w:r>
                  <w:proofErr w:type="spellEnd"/>
                  <w:r w:rsidRPr="00B041D9">
                    <w:rPr>
                      <w:rStyle w:val="csa16174ba6"/>
                      <w:rFonts w:ascii="Times New Roman" w:hAnsi="Times New Roman" w:cs="Times New Roman"/>
                      <w:sz w:val="24"/>
                      <w:szCs w:val="24"/>
                      <w:lang w:val="ru-RU"/>
                    </w:rPr>
                    <w:t xml:space="preserve"> </w:t>
                  </w:r>
                  <w:proofErr w:type="spellStart"/>
                  <w:r w:rsidRPr="00B041D9">
                    <w:rPr>
                      <w:rStyle w:val="csa16174ba6"/>
                      <w:rFonts w:ascii="Times New Roman" w:hAnsi="Times New Roman" w:cs="Times New Roman"/>
                      <w:sz w:val="24"/>
                      <w:szCs w:val="24"/>
                      <w:lang w:val="ru-RU"/>
                    </w:rPr>
                    <w:t>клініка</w:t>
                  </w:r>
                  <w:proofErr w:type="spellEnd"/>
                  <w:r w:rsidRPr="00B041D9">
                    <w:rPr>
                      <w:rStyle w:val="csa16174ba6"/>
                      <w:rFonts w:ascii="Times New Roman" w:hAnsi="Times New Roman" w:cs="Times New Roman"/>
                      <w:sz w:val="24"/>
                      <w:szCs w:val="24"/>
                      <w:lang w:val="ru-RU"/>
                    </w:rPr>
                    <w:t xml:space="preserve"> «</w:t>
                  </w:r>
                  <w:proofErr w:type="spellStart"/>
                  <w:r w:rsidRPr="00B041D9">
                    <w:rPr>
                      <w:rStyle w:val="csa16174ba6"/>
                      <w:rFonts w:ascii="Times New Roman" w:hAnsi="Times New Roman" w:cs="Times New Roman"/>
                      <w:sz w:val="24"/>
                      <w:szCs w:val="24"/>
                      <w:lang w:val="ru-RU"/>
                    </w:rPr>
                    <w:t>Інновація</w:t>
                  </w:r>
                  <w:proofErr w:type="spellEnd"/>
                  <w:r w:rsidRPr="00B041D9">
                    <w:rPr>
                      <w:rStyle w:val="csa16174ba6"/>
                      <w:rFonts w:ascii="Times New Roman" w:hAnsi="Times New Roman" w:cs="Times New Roman"/>
                      <w:sz w:val="24"/>
                      <w:szCs w:val="24"/>
                      <w:lang w:val="ru-RU"/>
                    </w:rPr>
                    <w:t xml:space="preserve">», </w:t>
                  </w:r>
                  <w:proofErr w:type="spellStart"/>
                  <w:r w:rsidRPr="00B041D9">
                    <w:rPr>
                      <w:rStyle w:val="csa16174ba6"/>
                      <w:rFonts w:ascii="Times New Roman" w:hAnsi="Times New Roman" w:cs="Times New Roman"/>
                      <w:sz w:val="24"/>
                      <w:szCs w:val="24"/>
                      <w:lang w:val="ru-RU"/>
                    </w:rPr>
                    <w:t>відділення</w:t>
                  </w:r>
                  <w:proofErr w:type="spellEnd"/>
                  <w:r w:rsidRPr="00B041D9">
                    <w:rPr>
                      <w:rStyle w:val="csa16174ba6"/>
                      <w:rFonts w:ascii="Times New Roman" w:hAnsi="Times New Roman" w:cs="Times New Roman"/>
                      <w:sz w:val="24"/>
                      <w:szCs w:val="24"/>
                      <w:lang w:val="ru-RU"/>
                    </w:rPr>
                    <w:t xml:space="preserve"> </w:t>
                  </w:r>
                  <w:proofErr w:type="spellStart"/>
                  <w:r w:rsidRPr="00B041D9">
                    <w:rPr>
                      <w:rStyle w:val="csa16174ba6"/>
                      <w:rFonts w:ascii="Times New Roman" w:hAnsi="Times New Roman" w:cs="Times New Roman"/>
                      <w:sz w:val="24"/>
                      <w:szCs w:val="24"/>
                      <w:lang w:val="ru-RU"/>
                    </w:rPr>
                    <w:t>хіміотерапії</w:t>
                  </w:r>
                  <w:proofErr w:type="spellEnd"/>
                  <w:r w:rsidRPr="00B041D9">
                    <w:rPr>
                      <w:rStyle w:val="csa16174ba6"/>
                      <w:rFonts w:ascii="Times New Roman" w:hAnsi="Times New Roman" w:cs="Times New Roman"/>
                      <w:sz w:val="24"/>
                      <w:szCs w:val="24"/>
                      <w:lang w:val="ru-RU"/>
                    </w:rPr>
                    <w:t xml:space="preserve">, </w:t>
                  </w:r>
                  <w:proofErr w:type="spellStart"/>
                  <w:r w:rsidRPr="00B041D9">
                    <w:rPr>
                      <w:rStyle w:val="csa16174ba6"/>
                      <w:rFonts w:ascii="Times New Roman" w:hAnsi="Times New Roman" w:cs="Times New Roman"/>
                      <w:sz w:val="24"/>
                      <w:szCs w:val="24"/>
                      <w:lang w:val="ru-RU"/>
                    </w:rPr>
                    <w:t>Київська</w:t>
                  </w:r>
                  <w:proofErr w:type="spellEnd"/>
                  <w:r w:rsidRPr="00B041D9">
                    <w:rPr>
                      <w:rStyle w:val="csa16174ba6"/>
                      <w:rFonts w:ascii="Times New Roman" w:hAnsi="Times New Roman" w:cs="Times New Roman"/>
                      <w:sz w:val="24"/>
                      <w:szCs w:val="24"/>
                      <w:lang w:val="ru-RU"/>
                    </w:rPr>
                    <w:t xml:space="preserve"> область, </w:t>
                  </w:r>
                  <w:proofErr w:type="spellStart"/>
                  <w:r w:rsidRPr="00B041D9">
                    <w:rPr>
                      <w:rStyle w:val="csa16174ba6"/>
                      <w:rFonts w:ascii="Times New Roman" w:hAnsi="Times New Roman" w:cs="Times New Roman"/>
                      <w:sz w:val="24"/>
                      <w:szCs w:val="24"/>
                      <w:lang w:val="ru-RU"/>
                    </w:rPr>
                    <w:t>Вишгородський</w:t>
                  </w:r>
                  <w:proofErr w:type="spellEnd"/>
                  <w:r w:rsidRPr="00B041D9">
                    <w:rPr>
                      <w:rStyle w:val="csa16174ba6"/>
                      <w:rFonts w:ascii="Times New Roman" w:hAnsi="Times New Roman" w:cs="Times New Roman"/>
                      <w:sz w:val="24"/>
                      <w:szCs w:val="24"/>
                      <w:lang w:val="ru-RU"/>
                    </w:rPr>
                    <w:t xml:space="preserve"> район, с. </w:t>
                  </w:r>
                  <w:proofErr w:type="spellStart"/>
                  <w:r w:rsidRPr="00B041D9">
                    <w:rPr>
                      <w:rStyle w:val="csa16174ba6"/>
                      <w:rFonts w:ascii="Times New Roman" w:hAnsi="Times New Roman" w:cs="Times New Roman"/>
                      <w:sz w:val="24"/>
                      <w:szCs w:val="24"/>
                      <w:lang w:val="ru-RU"/>
                    </w:rPr>
                    <w:t>Лютіж</w:t>
                  </w:r>
                  <w:proofErr w:type="spellEnd"/>
                </w:p>
              </w:tc>
              <w:tc>
                <w:tcPr>
                  <w:tcW w:w="5209" w:type="dxa"/>
                  <w:tcBorders>
                    <w:top w:val="single" w:sz="4" w:space="0" w:color="auto"/>
                    <w:left w:val="single" w:sz="4" w:space="0" w:color="auto"/>
                    <w:bottom w:val="single" w:sz="4" w:space="0" w:color="auto"/>
                    <w:right w:val="single" w:sz="4" w:space="0" w:color="auto"/>
                  </w:tcBorders>
                  <w:hideMark/>
                </w:tcPr>
                <w:p w:rsidR="00B041D9" w:rsidRPr="00B041D9" w:rsidRDefault="00B041D9" w:rsidP="00B041D9">
                  <w:pPr>
                    <w:pStyle w:val="csf06cd379"/>
                    <w:rPr>
                      <w:b/>
                      <w:lang w:val="ru-RU"/>
                    </w:rPr>
                  </w:pPr>
                  <w:proofErr w:type="spellStart"/>
                  <w:r w:rsidRPr="00B041D9">
                    <w:rPr>
                      <w:rStyle w:val="cs5e98e9306"/>
                      <w:rFonts w:ascii="Times New Roman" w:hAnsi="Times New Roman" w:cs="Times New Roman"/>
                      <w:b w:val="0"/>
                      <w:sz w:val="24"/>
                      <w:szCs w:val="24"/>
                      <w:lang w:val="ru-RU"/>
                    </w:rPr>
                    <w:t>лікар</w:t>
                  </w:r>
                  <w:proofErr w:type="spellEnd"/>
                  <w:r w:rsidRPr="00B041D9">
                    <w:rPr>
                      <w:rStyle w:val="cs5e98e9306"/>
                      <w:rFonts w:ascii="Times New Roman" w:hAnsi="Times New Roman" w:cs="Times New Roman"/>
                      <w:b w:val="0"/>
                      <w:sz w:val="24"/>
                      <w:szCs w:val="24"/>
                      <w:lang w:val="ru-RU"/>
                    </w:rPr>
                    <w:t xml:space="preserve"> Тарасенко Т.Є.</w:t>
                  </w:r>
                </w:p>
                <w:p w:rsidR="00B041D9" w:rsidRPr="00B041D9" w:rsidRDefault="00B041D9" w:rsidP="00B041D9">
                  <w:pPr>
                    <w:pStyle w:val="cs80d9435b"/>
                    <w:rPr>
                      <w:lang w:val="ru-RU"/>
                    </w:rPr>
                  </w:pPr>
                  <w:proofErr w:type="spellStart"/>
                  <w:r w:rsidRPr="00B041D9">
                    <w:rPr>
                      <w:rStyle w:val="cs5e98e9306"/>
                      <w:rFonts w:ascii="Times New Roman" w:hAnsi="Times New Roman" w:cs="Times New Roman"/>
                      <w:b w:val="0"/>
                      <w:sz w:val="24"/>
                      <w:szCs w:val="24"/>
                      <w:lang w:val="ru-RU"/>
                    </w:rPr>
                    <w:t>Медичний</w:t>
                  </w:r>
                  <w:proofErr w:type="spellEnd"/>
                  <w:r w:rsidRPr="00B041D9">
                    <w:rPr>
                      <w:rStyle w:val="cs5e98e9306"/>
                      <w:rFonts w:ascii="Times New Roman" w:hAnsi="Times New Roman" w:cs="Times New Roman"/>
                      <w:b w:val="0"/>
                      <w:sz w:val="24"/>
                      <w:szCs w:val="24"/>
                      <w:lang w:val="ru-RU"/>
                    </w:rPr>
                    <w:t xml:space="preserve"> центр </w:t>
                  </w:r>
                  <w:proofErr w:type="spellStart"/>
                  <w:r w:rsidRPr="00B041D9">
                    <w:rPr>
                      <w:rStyle w:val="cs5e98e9306"/>
                      <w:rFonts w:ascii="Times New Roman" w:hAnsi="Times New Roman" w:cs="Times New Roman"/>
                      <w:b w:val="0"/>
                      <w:sz w:val="24"/>
                      <w:szCs w:val="24"/>
                      <w:lang w:val="ru-RU"/>
                    </w:rPr>
                    <w:t>товариства</w:t>
                  </w:r>
                  <w:proofErr w:type="spellEnd"/>
                  <w:r w:rsidRPr="00B041D9">
                    <w:rPr>
                      <w:rStyle w:val="cs5e98e9306"/>
                      <w:rFonts w:ascii="Times New Roman" w:hAnsi="Times New Roman" w:cs="Times New Roman"/>
                      <w:b w:val="0"/>
                      <w:sz w:val="24"/>
                      <w:szCs w:val="24"/>
                      <w:lang w:val="ru-RU"/>
                    </w:rPr>
                    <w:t xml:space="preserve"> з </w:t>
                  </w:r>
                  <w:proofErr w:type="spellStart"/>
                  <w:r w:rsidRPr="00B041D9">
                    <w:rPr>
                      <w:rStyle w:val="cs5e98e9306"/>
                      <w:rFonts w:ascii="Times New Roman" w:hAnsi="Times New Roman" w:cs="Times New Roman"/>
                      <w:b w:val="0"/>
                      <w:sz w:val="24"/>
                      <w:szCs w:val="24"/>
                      <w:lang w:val="ru-RU"/>
                    </w:rPr>
                    <w:t>обмеженою</w:t>
                  </w:r>
                  <w:proofErr w:type="spellEnd"/>
                  <w:r w:rsidRPr="00B041D9">
                    <w:rPr>
                      <w:rStyle w:val="cs5e98e9306"/>
                      <w:rFonts w:ascii="Times New Roman" w:hAnsi="Times New Roman" w:cs="Times New Roman"/>
                      <w:b w:val="0"/>
                      <w:sz w:val="24"/>
                      <w:szCs w:val="24"/>
                      <w:lang w:val="ru-RU"/>
                    </w:rPr>
                    <w:t xml:space="preserve"> </w:t>
                  </w:r>
                  <w:proofErr w:type="spellStart"/>
                  <w:r w:rsidRPr="00B041D9">
                    <w:rPr>
                      <w:rStyle w:val="cs5e98e9306"/>
                      <w:rFonts w:ascii="Times New Roman" w:hAnsi="Times New Roman" w:cs="Times New Roman"/>
                      <w:b w:val="0"/>
                      <w:sz w:val="24"/>
                      <w:szCs w:val="24"/>
                      <w:lang w:val="ru-RU"/>
                    </w:rPr>
                    <w:t>відповідальністю</w:t>
                  </w:r>
                  <w:proofErr w:type="spellEnd"/>
                  <w:r w:rsidRPr="00B041D9">
                    <w:rPr>
                      <w:rStyle w:val="csa16174ba6"/>
                      <w:rFonts w:ascii="Times New Roman" w:hAnsi="Times New Roman" w:cs="Times New Roman"/>
                      <w:sz w:val="24"/>
                      <w:szCs w:val="24"/>
                      <w:lang w:val="ru-RU"/>
                    </w:rPr>
                    <w:t xml:space="preserve"> «</w:t>
                  </w:r>
                  <w:proofErr w:type="spellStart"/>
                  <w:r w:rsidRPr="00B041D9">
                    <w:rPr>
                      <w:rStyle w:val="csa16174ba6"/>
                      <w:rFonts w:ascii="Times New Roman" w:hAnsi="Times New Roman" w:cs="Times New Roman"/>
                      <w:sz w:val="24"/>
                      <w:szCs w:val="24"/>
                      <w:lang w:val="ru-RU"/>
                    </w:rPr>
                    <w:t>Медична</w:t>
                  </w:r>
                  <w:proofErr w:type="spellEnd"/>
                  <w:r w:rsidRPr="00B041D9">
                    <w:rPr>
                      <w:rStyle w:val="csa16174ba6"/>
                      <w:rFonts w:ascii="Times New Roman" w:hAnsi="Times New Roman" w:cs="Times New Roman"/>
                      <w:sz w:val="24"/>
                      <w:szCs w:val="24"/>
                      <w:lang w:val="ru-RU"/>
                    </w:rPr>
                    <w:t xml:space="preserve"> </w:t>
                  </w:r>
                  <w:proofErr w:type="spellStart"/>
                  <w:r w:rsidRPr="00B041D9">
                    <w:rPr>
                      <w:rStyle w:val="csa16174ba6"/>
                      <w:rFonts w:ascii="Times New Roman" w:hAnsi="Times New Roman" w:cs="Times New Roman"/>
                      <w:sz w:val="24"/>
                      <w:szCs w:val="24"/>
                      <w:lang w:val="ru-RU"/>
                    </w:rPr>
                    <w:t>клініка</w:t>
                  </w:r>
                  <w:proofErr w:type="spellEnd"/>
                  <w:r w:rsidRPr="00B041D9">
                    <w:rPr>
                      <w:rStyle w:val="csa16174ba6"/>
                      <w:rFonts w:ascii="Times New Roman" w:hAnsi="Times New Roman" w:cs="Times New Roman"/>
                      <w:sz w:val="24"/>
                      <w:szCs w:val="24"/>
                      <w:lang w:val="ru-RU"/>
                    </w:rPr>
                    <w:t xml:space="preserve"> «</w:t>
                  </w:r>
                  <w:proofErr w:type="spellStart"/>
                  <w:r w:rsidRPr="00B041D9">
                    <w:rPr>
                      <w:rStyle w:val="csa16174ba6"/>
                      <w:rFonts w:ascii="Times New Roman" w:hAnsi="Times New Roman" w:cs="Times New Roman"/>
                      <w:sz w:val="24"/>
                      <w:szCs w:val="24"/>
                      <w:lang w:val="ru-RU"/>
                    </w:rPr>
                    <w:t>Інновація</w:t>
                  </w:r>
                  <w:proofErr w:type="spellEnd"/>
                  <w:r w:rsidRPr="00B041D9">
                    <w:rPr>
                      <w:rStyle w:val="csa16174ba6"/>
                      <w:rFonts w:ascii="Times New Roman" w:hAnsi="Times New Roman" w:cs="Times New Roman"/>
                      <w:sz w:val="24"/>
                      <w:szCs w:val="24"/>
                      <w:lang w:val="ru-RU"/>
                    </w:rPr>
                    <w:t xml:space="preserve">», </w:t>
                  </w:r>
                  <w:proofErr w:type="spellStart"/>
                  <w:r w:rsidRPr="00B041D9">
                    <w:rPr>
                      <w:rStyle w:val="csa16174ba6"/>
                      <w:rFonts w:ascii="Times New Roman" w:hAnsi="Times New Roman" w:cs="Times New Roman"/>
                      <w:sz w:val="24"/>
                      <w:szCs w:val="24"/>
                      <w:lang w:val="ru-RU"/>
                    </w:rPr>
                    <w:t>відділення</w:t>
                  </w:r>
                  <w:proofErr w:type="spellEnd"/>
                  <w:r w:rsidRPr="00B041D9">
                    <w:rPr>
                      <w:rStyle w:val="csa16174ba6"/>
                      <w:rFonts w:ascii="Times New Roman" w:hAnsi="Times New Roman" w:cs="Times New Roman"/>
                      <w:sz w:val="24"/>
                      <w:szCs w:val="24"/>
                      <w:lang w:val="ru-RU"/>
                    </w:rPr>
                    <w:t xml:space="preserve"> </w:t>
                  </w:r>
                  <w:proofErr w:type="spellStart"/>
                  <w:r w:rsidRPr="00B041D9">
                    <w:rPr>
                      <w:rStyle w:val="csa16174ba6"/>
                      <w:rFonts w:ascii="Times New Roman" w:hAnsi="Times New Roman" w:cs="Times New Roman"/>
                      <w:sz w:val="24"/>
                      <w:szCs w:val="24"/>
                      <w:lang w:val="ru-RU"/>
                    </w:rPr>
                    <w:t>хіміотерапії</w:t>
                  </w:r>
                  <w:proofErr w:type="spellEnd"/>
                  <w:r w:rsidRPr="00B041D9">
                    <w:rPr>
                      <w:rStyle w:val="csa16174ba6"/>
                      <w:rFonts w:ascii="Times New Roman" w:hAnsi="Times New Roman" w:cs="Times New Roman"/>
                      <w:sz w:val="24"/>
                      <w:szCs w:val="24"/>
                      <w:lang w:val="ru-RU"/>
                    </w:rPr>
                    <w:t xml:space="preserve">, </w:t>
                  </w:r>
                  <w:proofErr w:type="spellStart"/>
                  <w:r w:rsidRPr="00B041D9">
                    <w:rPr>
                      <w:rStyle w:val="csa16174ba6"/>
                      <w:rFonts w:ascii="Times New Roman" w:hAnsi="Times New Roman" w:cs="Times New Roman"/>
                      <w:sz w:val="24"/>
                      <w:szCs w:val="24"/>
                      <w:lang w:val="ru-RU"/>
                    </w:rPr>
                    <w:t>Київська</w:t>
                  </w:r>
                  <w:proofErr w:type="spellEnd"/>
                  <w:r w:rsidRPr="00B041D9">
                    <w:rPr>
                      <w:rStyle w:val="csa16174ba6"/>
                      <w:rFonts w:ascii="Times New Roman" w:hAnsi="Times New Roman" w:cs="Times New Roman"/>
                      <w:sz w:val="24"/>
                      <w:szCs w:val="24"/>
                      <w:lang w:val="ru-RU"/>
                    </w:rPr>
                    <w:t xml:space="preserve"> обл., </w:t>
                  </w:r>
                  <w:proofErr w:type="spellStart"/>
                  <w:r w:rsidRPr="00B041D9">
                    <w:rPr>
                      <w:rStyle w:val="csa16174ba6"/>
                      <w:rFonts w:ascii="Times New Roman" w:hAnsi="Times New Roman" w:cs="Times New Roman"/>
                      <w:sz w:val="24"/>
                      <w:szCs w:val="24"/>
                      <w:lang w:val="ru-RU"/>
                    </w:rPr>
                    <w:t>Вишгородський</w:t>
                  </w:r>
                  <w:proofErr w:type="spellEnd"/>
                  <w:r w:rsidRPr="00B041D9">
                    <w:rPr>
                      <w:rStyle w:val="csa16174ba6"/>
                      <w:rFonts w:ascii="Times New Roman" w:hAnsi="Times New Roman" w:cs="Times New Roman"/>
                      <w:sz w:val="24"/>
                      <w:szCs w:val="24"/>
                      <w:lang w:val="ru-RU"/>
                    </w:rPr>
                    <w:t xml:space="preserve"> р-н., с. </w:t>
                  </w:r>
                  <w:proofErr w:type="spellStart"/>
                  <w:r w:rsidRPr="00B041D9">
                    <w:rPr>
                      <w:rStyle w:val="csa16174ba6"/>
                      <w:rFonts w:ascii="Times New Roman" w:hAnsi="Times New Roman" w:cs="Times New Roman"/>
                      <w:sz w:val="24"/>
                      <w:szCs w:val="24"/>
                      <w:lang w:val="ru-RU"/>
                    </w:rPr>
                    <w:t>Лютіж</w:t>
                  </w:r>
                  <w:proofErr w:type="spellEnd"/>
                </w:p>
              </w:tc>
            </w:tr>
            <w:tr w:rsidR="00B041D9" w:rsidTr="00122F01">
              <w:trPr>
                <w:trHeight w:val="352"/>
              </w:trPr>
              <w:tc>
                <w:tcPr>
                  <w:tcW w:w="5019" w:type="dxa"/>
                  <w:tcBorders>
                    <w:top w:val="single" w:sz="4" w:space="0" w:color="auto"/>
                    <w:left w:val="single" w:sz="4" w:space="0" w:color="auto"/>
                    <w:bottom w:val="single" w:sz="4" w:space="0" w:color="auto"/>
                    <w:right w:val="single" w:sz="4" w:space="0" w:color="auto"/>
                  </w:tcBorders>
                  <w:hideMark/>
                </w:tcPr>
                <w:p w:rsidR="00B041D9" w:rsidRPr="00B041D9" w:rsidRDefault="00B041D9" w:rsidP="00B041D9">
                  <w:pPr>
                    <w:pStyle w:val="cs80d9435b"/>
                    <w:rPr>
                      <w:lang w:val="ru-RU"/>
                    </w:rPr>
                  </w:pPr>
                  <w:r w:rsidRPr="00B041D9">
                    <w:rPr>
                      <w:rStyle w:val="csa16174ba6"/>
                      <w:rFonts w:ascii="Times New Roman" w:hAnsi="Times New Roman" w:cs="Times New Roman"/>
                      <w:sz w:val="24"/>
                      <w:szCs w:val="24"/>
                      <w:lang w:val="ru-RU"/>
                    </w:rPr>
                    <w:t xml:space="preserve">к.м.н. </w:t>
                  </w:r>
                  <w:proofErr w:type="spellStart"/>
                  <w:r w:rsidRPr="00B041D9">
                    <w:rPr>
                      <w:rStyle w:val="csa16174ba6"/>
                      <w:rFonts w:ascii="Times New Roman" w:hAnsi="Times New Roman" w:cs="Times New Roman"/>
                      <w:sz w:val="24"/>
                      <w:szCs w:val="24"/>
                      <w:lang w:val="ru-RU"/>
                    </w:rPr>
                    <w:t>Трухін</w:t>
                  </w:r>
                  <w:proofErr w:type="spellEnd"/>
                  <w:r w:rsidRPr="00B041D9">
                    <w:rPr>
                      <w:rStyle w:val="csa16174ba6"/>
                      <w:rFonts w:ascii="Times New Roman" w:hAnsi="Times New Roman" w:cs="Times New Roman"/>
                      <w:sz w:val="24"/>
                      <w:szCs w:val="24"/>
                      <w:lang w:val="ru-RU"/>
                    </w:rPr>
                    <w:t xml:space="preserve"> Д.В. </w:t>
                  </w:r>
                </w:p>
                <w:p w:rsidR="00B041D9" w:rsidRPr="00B041D9" w:rsidRDefault="00B041D9" w:rsidP="00B041D9">
                  <w:pPr>
                    <w:pStyle w:val="cs80d9435b"/>
                    <w:rPr>
                      <w:lang w:val="ru-RU"/>
                    </w:rPr>
                  </w:pPr>
                  <w:proofErr w:type="spellStart"/>
                  <w:r w:rsidRPr="00B041D9">
                    <w:rPr>
                      <w:rStyle w:val="cs5e98e9306"/>
                      <w:rFonts w:ascii="Times New Roman" w:hAnsi="Times New Roman" w:cs="Times New Roman"/>
                      <w:b w:val="0"/>
                      <w:sz w:val="24"/>
                      <w:szCs w:val="24"/>
                      <w:lang w:val="ru-RU"/>
                    </w:rPr>
                    <w:t>Комунальна</w:t>
                  </w:r>
                  <w:proofErr w:type="spellEnd"/>
                  <w:r w:rsidRPr="00B041D9">
                    <w:rPr>
                      <w:rStyle w:val="cs5e98e9306"/>
                      <w:rFonts w:ascii="Times New Roman" w:hAnsi="Times New Roman" w:cs="Times New Roman"/>
                      <w:b w:val="0"/>
                      <w:sz w:val="24"/>
                      <w:szCs w:val="24"/>
                      <w:lang w:val="ru-RU"/>
                    </w:rPr>
                    <w:t xml:space="preserve"> </w:t>
                  </w:r>
                  <w:proofErr w:type="spellStart"/>
                  <w:r w:rsidRPr="00B041D9">
                    <w:rPr>
                      <w:rStyle w:val="cs5e98e9306"/>
                      <w:rFonts w:ascii="Times New Roman" w:hAnsi="Times New Roman" w:cs="Times New Roman"/>
                      <w:b w:val="0"/>
                      <w:sz w:val="24"/>
                      <w:szCs w:val="24"/>
                      <w:lang w:val="ru-RU"/>
                    </w:rPr>
                    <w:t>установа</w:t>
                  </w:r>
                  <w:proofErr w:type="spellEnd"/>
                  <w:r w:rsidRPr="00B041D9">
                    <w:rPr>
                      <w:rStyle w:val="cs5e98e9306"/>
                      <w:rFonts w:ascii="Times New Roman" w:hAnsi="Times New Roman" w:cs="Times New Roman"/>
                      <w:b w:val="0"/>
                      <w:sz w:val="24"/>
                      <w:szCs w:val="24"/>
                      <w:lang w:val="ru-RU"/>
                    </w:rPr>
                    <w:t xml:space="preserve"> «</w:t>
                  </w:r>
                  <w:proofErr w:type="spellStart"/>
                  <w:r w:rsidRPr="00B041D9">
                    <w:rPr>
                      <w:rStyle w:val="cs5e98e9306"/>
                      <w:rFonts w:ascii="Times New Roman" w:hAnsi="Times New Roman" w:cs="Times New Roman"/>
                      <w:b w:val="0"/>
                      <w:sz w:val="24"/>
                      <w:szCs w:val="24"/>
                      <w:lang w:val="ru-RU"/>
                    </w:rPr>
                    <w:t>Одеський</w:t>
                  </w:r>
                  <w:proofErr w:type="spellEnd"/>
                  <w:r w:rsidRPr="00B041D9">
                    <w:rPr>
                      <w:rStyle w:val="cs5e98e9306"/>
                      <w:rFonts w:ascii="Times New Roman" w:hAnsi="Times New Roman" w:cs="Times New Roman"/>
                      <w:b w:val="0"/>
                      <w:sz w:val="24"/>
                      <w:szCs w:val="24"/>
                      <w:lang w:val="ru-RU"/>
                    </w:rPr>
                    <w:t xml:space="preserve"> </w:t>
                  </w:r>
                  <w:proofErr w:type="spellStart"/>
                  <w:r w:rsidRPr="00B041D9">
                    <w:rPr>
                      <w:rStyle w:val="cs5e98e9306"/>
                      <w:rFonts w:ascii="Times New Roman" w:hAnsi="Times New Roman" w:cs="Times New Roman"/>
                      <w:b w:val="0"/>
                      <w:sz w:val="24"/>
                      <w:szCs w:val="24"/>
                      <w:lang w:val="ru-RU"/>
                    </w:rPr>
                    <w:t>обласний</w:t>
                  </w:r>
                  <w:proofErr w:type="spellEnd"/>
                  <w:r w:rsidRPr="00B041D9">
                    <w:rPr>
                      <w:rStyle w:val="cs5e98e9306"/>
                      <w:rFonts w:ascii="Times New Roman" w:hAnsi="Times New Roman" w:cs="Times New Roman"/>
                      <w:b w:val="0"/>
                      <w:sz w:val="24"/>
                      <w:szCs w:val="24"/>
                      <w:lang w:val="ru-RU"/>
                    </w:rPr>
                    <w:t xml:space="preserve"> </w:t>
                  </w:r>
                  <w:proofErr w:type="spellStart"/>
                  <w:r w:rsidRPr="00B041D9">
                    <w:rPr>
                      <w:rStyle w:val="cs5e98e9306"/>
                      <w:rFonts w:ascii="Times New Roman" w:hAnsi="Times New Roman" w:cs="Times New Roman"/>
                      <w:b w:val="0"/>
                      <w:sz w:val="24"/>
                      <w:szCs w:val="24"/>
                      <w:lang w:val="ru-RU"/>
                    </w:rPr>
                    <w:t>онкологічний</w:t>
                  </w:r>
                  <w:proofErr w:type="spellEnd"/>
                  <w:r w:rsidRPr="00B041D9">
                    <w:rPr>
                      <w:rStyle w:val="cs5e98e9306"/>
                      <w:rFonts w:ascii="Times New Roman" w:hAnsi="Times New Roman" w:cs="Times New Roman"/>
                      <w:b w:val="0"/>
                      <w:sz w:val="24"/>
                      <w:szCs w:val="24"/>
                      <w:lang w:val="ru-RU"/>
                    </w:rPr>
                    <w:t xml:space="preserve"> диспансер», </w:t>
                  </w:r>
                  <w:proofErr w:type="spellStart"/>
                  <w:r w:rsidRPr="00B041D9">
                    <w:rPr>
                      <w:rStyle w:val="cs5e98e9306"/>
                      <w:rFonts w:ascii="Times New Roman" w:hAnsi="Times New Roman" w:cs="Times New Roman"/>
                      <w:b w:val="0"/>
                      <w:sz w:val="24"/>
                      <w:szCs w:val="24"/>
                      <w:lang w:val="ru-RU"/>
                    </w:rPr>
                    <w:t>стаціонар</w:t>
                  </w:r>
                  <w:proofErr w:type="spellEnd"/>
                  <w:r w:rsidRPr="00B041D9">
                    <w:rPr>
                      <w:rStyle w:val="cs5e98e9306"/>
                      <w:rFonts w:ascii="Times New Roman" w:hAnsi="Times New Roman" w:cs="Times New Roman"/>
                      <w:b w:val="0"/>
                      <w:sz w:val="24"/>
                      <w:szCs w:val="24"/>
                      <w:lang w:val="ru-RU"/>
                    </w:rPr>
                    <w:t xml:space="preserve"> денного </w:t>
                  </w:r>
                  <w:proofErr w:type="spellStart"/>
                  <w:r w:rsidRPr="00B041D9">
                    <w:rPr>
                      <w:rStyle w:val="cs5e98e9306"/>
                      <w:rFonts w:ascii="Times New Roman" w:hAnsi="Times New Roman" w:cs="Times New Roman"/>
                      <w:b w:val="0"/>
                      <w:sz w:val="24"/>
                      <w:szCs w:val="24"/>
                      <w:lang w:val="ru-RU"/>
                    </w:rPr>
                    <w:t>перебування</w:t>
                  </w:r>
                  <w:proofErr w:type="spellEnd"/>
                  <w:r w:rsidRPr="00B041D9">
                    <w:rPr>
                      <w:rStyle w:val="cs5e98e9306"/>
                      <w:rFonts w:ascii="Times New Roman" w:hAnsi="Times New Roman" w:cs="Times New Roman"/>
                      <w:b w:val="0"/>
                      <w:sz w:val="24"/>
                      <w:szCs w:val="24"/>
                      <w:lang w:val="ru-RU"/>
                    </w:rPr>
                    <w:t xml:space="preserve"> </w:t>
                  </w:r>
                  <w:proofErr w:type="spellStart"/>
                  <w:r w:rsidRPr="00B041D9">
                    <w:rPr>
                      <w:rStyle w:val="cs5e98e9306"/>
                      <w:rFonts w:ascii="Times New Roman" w:hAnsi="Times New Roman" w:cs="Times New Roman"/>
                      <w:b w:val="0"/>
                      <w:sz w:val="24"/>
                      <w:szCs w:val="24"/>
                      <w:lang w:val="ru-RU"/>
                    </w:rPr>
                    <w:t>диспансерно-поліклінічного</w:t>
                  </w:r>
                  <w:proofErr w:type="spellEnd"/>
                  <w:r w:rsidRPr="00B041D9">
                    <w:rPr>
                      <w:rStyle w:val="cs5e98e9306"/>
                      <w:rFonts w:ascii="Times New Roman" w:hAnsi="Times New Roman" w:cs="Times New Roman"/>
                      <w:b w:val="0"/>
                      <w:sz w:val="24"/>
                      <w:szCs w:val="24"/>
                      <w:lang w:val="ru-RU"/>
                    </w:rPr>
                    <w:t xml:space="preserve"> </w:t>
                  </w:r>
                  <w:proofErr w:type="spellStart"/>
                  <w:r w:rsidRPr="00B041D9">
                    <w:rPr>
                      <w:rStyle w:val="cs5e98e9306"/>
                      <w:rFonts w:ascii="Times New Roman" w:hAnsi="Times New Roman" w:cs="Times New Roman"/>
                      <w:b w:val="0"/>
                      <w:sz w:val="24"/>
                      <w:szCs w:val="24"/>
                      <w:lang w:val="ru-RU"/>
                    </w:rPr>
                    <w:t>відділення</w:t>
                  </w:r>
                  <w:proofErr w:type="spellEnd"/>
                  <w:r w:rsidRPr="00B041D9">
                    <w:rPr>
                      <w:rStyle w:val="csa16174ba6"/>
                      <w:rFonts w:ascii="Times New Roman" w:hAnsi="Times New Roman" w:cs="Times New Roman"/>
                      <w:sz w:val="24"/>
                      <w:szCs w:val="24"/>
                      <w:lang w:val="ru-RU"/>
                    </w:rPr>
                    <w:t>, м. Одеса</w:t>
                  </w:r>
                </w:p>
              </w:tc>
              <w:tc>
                <w:tcPr>
                  <w:tcW w:w="5209" w:type="dxa"/>
                  <w:tcBorders>
                    <w:top w:val="single" w:sz="4" w:space="0" w:color="auto"/>
                    <w:left w:val="single" w:sz="4" w:space="0" w:color="auto"/>
                    <w:bottom w:val="single" w:sz="4" w:space="0" w:color="auto"/>
                    <w:right w:val="single" w:sz="4" w:space="0" w:color="auto"/>
                  </w:tcBorders>
                  <w:hideMark/>
                </w:tcPr>
                <w:p w:rsidR="00B041D9" w:rsidRPr="00B041D9" w:rsidRDefault="00B041D9" w:rsidP="00B041D9">
                  <w:pPr>
                    <w:pStyle w:val="csf06cd379"/>
                    <w:rPr>
                      <w:lang w:val="ru-RU"/>
                    </w:rPr>
                  </w:pPr>
                  <w:r w:rsidRPr="00B041D9">
                    <w:rPr>
                      <w:rStyle w:val="csa16174ba6"/>
                      <w:rFonts w:ascii="Times New Roman" w:hAnsi="Times New Roman" w:cs="Times New Roman"/>
                      <w:sz w:val="24"/>
                      <w:szCs w:val="24"/>
                      <w:lang w:val="ru-RU"/>
                    </w:rPr>
                    <w:t xml:space="preserve">к.м.н. </w:t>
                  </w:r>
                  <w:proofErr w:type="spellStart"/>
                  <w:r w:rsidRPr="00B041D9">
                    <w:rPr>
                      <w:rStyle w:val="csa16174ba6"/>
                      <w:rFonts w:ascii="Times New Roman" w:hAnsi="Times New Roman" w:cs="Times New Roman"/>
                      <w:sz w:val="24"/>
                      <w:szCs w:val="24"/>
                      <w:lang w:val="ru-RU"/>
                    </w:rPr>
                    <w:t>Трухін</w:t>
                  </w:r>
                  <w:proofErr w:type="spellEnd"/>
                  <w:r w:rsidRPr="00B041D9">
                    <w:rPr>
                      <w:rStyle w:val="csa16174ba6"/>
                      <w:rFonts w:ascii="Times New Roman" w:hAnsi="Times New Roman" w:cs="Times New Roman"/>
                      <w:sz w:val="24"/>
                      <w:szCs w:val="24"/>
                      <w:lang w:val="ru-RU"/>
                    </w:rPr>
                    <w:t xml:space="preserve"> Д.В.</w:t>
                  </w:r>
                </w:p>
                <w:p w:rsidR="00B041D9" w:rsidRPr="00B041D9" w:rsidRDefault="00B041D9" w:rsidP="00B041D9">
                  <w:pPr>
                    <w:pStyle w:val="cs80d9435b"/>
                    <w:rPr>
                      <w:lang w:val="ru-RU"/>
                    </w:rPr>
                  </w:pPr>
                  <w:proofErr w:type="spellStart"/>
                  <w:r w:rsidRPr="00B041D9">
                    <w:rPr>
                      <w:rStyle w:val="cs5e98e9306"/>
                      <w:rFonts w:ascii="Times New Roman" w:hAnsi="Times New Roman" w:cs="Times New Roman"/>
                      <w:b w:val="0"/>
                      <w:sz w:val="24"/>
                      <w:szCs w:val="24"/>
                      <w:lang w:val="ru-RU"/>
                    </w:rPr>
                    <w:t>Комунальне</w:t>
                  </w:r>
                  <w:proofErr w:type="spellEnd"/>
                  <w:r w:rsidRPr="00B041D9">
                    <w:rPr>
                      <w:rStyle w:val="cs5e98e9306"/>
                      <w:rFonts w:ascii="Times New Roman" w:hAnsi="Times New Roman" w:cs="Times New Roman"/>
                      <w:b w:val="0"/>
                      <w:sz w:val="24"/>
                      <w:szCs w:val="24"/>
                      <w:lang w:val="ru-RU"/>
                    </w:rPr>
                    <w:t xml:space="preserve"> </w:t>
                  </w:r>
                  <w:proofErr w:type="spellStart"/>
                  <w:r w:rsidRPr="00B041D9">
                    <w:rPr>
                      <w:rStyle w:val="cs5e98e9306"/>
                      <w:rFonts w:ascii="Times New Roman" w:hAnsi="Times New Roman" w:cs="Times New Roman"/>
                      <w:b w:val="0"/>
                      <w:sz w:val="24"/>
                      <w:szCs w:val="24"/>
                      <w:lang w:val="ru-RU"/>
                    </w:rPr>
                    <w:t>некомерційне</w:t>
                  </w:r>
                  <w:proofErr w:type="spellEnd"/>
                  <w:r w:rsidRPr="00B041D9">
                    <w:rPr>
                      <w:rStyle w:val="cs5e98e9306"/>
                      <w:rFonts w:ascii="Times New Roman" w:hAnsi="Times New Roman" w:cs="Times New Roman"/>
                      <w:b w:val="0"/>
                      <w:sz w:val="24"/>
                      <w:szCs w:val="24"/>
                      <w:lang w:val="ru-RU"/>
                    </w:rPr>
                    <w:t xml:space="preserve"> </w:t>
                  </w:r>
                  <w:proofErr w:type="spellStart"/>
                  <w:r w:rsidRPr="00B041D9">
                    <w:rPr>
                      <w:rStyle w:val="cs5e98e9306"/>
                      <w:rFonts w:ascii="Times New Roman" w:hAnsi="Times New Roman" w:cs="Times New Roman"/>
                      <w:b w:val="0"/>
                      <w:sz w:val="24"/>
                      <w:szCs w:val="24"/>
                      <w:lang w:val="ru-RU"/>
                    </w:rPr>
                    <w:t>підприємство</w:t>
                  </w:r>
                  <w:proofErr w:type="spellEnd"/>
                  <w:r w:rsidRPr="00B041D9">
                    <w:rPr>
                      <w:rStyle w:val="cs5e98e9306"/>
                      <w:rFonts w:ascii="Times New Roman" w:hAnsi="Times New Roman" w:cs="Times New Roman"/>
                      <w:b w:val="0"/>
                      <w:sz w:val="24"/>
                      <w:szCs w:val="24"/>
                      <w:lang w:val="ru-RU"/>
                    </w:rPr>
                    <w:t xml:space="preserve"> «</w:t>
                  </w:r>
                  <w:proofErr w:type="spellStart"/>
                  <w:r w:rsidRPr="00B041D9">
                    <w:rPr>
                      <w:rStyle w:val="cs5e98e9306"/>
                      <w:rFonts w:ascii="Times New Roman" w:hAnsi="Times New Roman" w:cs="Times New Roman"/>
                      <w:b w:val="0"/>
                      <w:sz w:val="24"/>
                      <w:szCs w:val="24"/>
                      <w:lang w:val="ru-RU"/>
                    </w:rPr>
                    <w:t>Одеський</w:t>
                  </w:r>
                  <w:proofErr w:type="spellEnd"/>
                  <w:r w:rsidRPr="00B041D9">
                    <w:rPr>
                      <w:rStyle w:val="cs5e98e9306"/>
                      <w:rFonts w:ascii="Times New Roman" w:hAnsi="Times New Roman" w:cs="Times New Roman"/>
                      <w:b w:val="0"/>
                      <w:sz w:val="24"/>
                      <w:szCs w:val="24"/>
                      <w:lang w:val="ru-RU"/>
                    </w:rPr>
                    <w:t xml:space="preserve"> </w:t>
                  </w:r>
                  <w:proofErr w:type="spellStart"/>
                  <w:r w:rsidRPr="00B041D9">
                    <w:rPr>
                      <w:rStyle w:val="cs5e98e9306"/>
                      <w:rFonts w:ascii="Times New Roman" w:hAnsi="Times New Roman" w:cs="Times New Roman"/>
                      <w:b w:val="0"/>
                      <w:sz w:val="24"/>
                      <w:szCs w:val="24"/>
                      <w:lang w:val="ru-RU"/>
                    </w:rPr>
                    <w:t>регіональний</w:t>
                  </w:r>
                  <w:proofErr w:type="spellEnd"/>
                  <w:r w:rsidRPr="00B041D9">
                    <w:rPr>
                      <w:rStyle w:val="cs5e98e9306"/>
                      <w:rFonts w:ascii="Times New Roman" w:hAnsi="Times New Roman" w:cs="Times New Roman"/>
                      <w:b w:val="0"/>
                      <w:sz w:val="24"/>
                      <w:szCs w:val="24"/>
                      <w:lang w:val="ru-RU"/>
                    </w:rPr>
                    <w:t xml:space="preserve"> </w:t>
                  </w:r>
                  <w:proofErr w:type="spellStart"/>
                  <w:r w:rsidRPr="00B041D9">
                    <w:rPr>
                      <w:rStyle w:val="cs5e98e9306"/>
                      <w:rFonts w:ascii="Times New Roman" w:hAnsi="Times New Roman" w:cs="Times New Roman"/>
                      <w:b w:val="0"/>
                      <w:sz w:val="24"/>
                      <w:szCs w:val="24"/>
                      <w:lang w:val="ru-RU"/>
                    </w:rPr>
                    <w:t>клінічний</w:t>
                  </w:r>
                  <w:proofErr w:type="spellEnd"/>
                  <w:r w:rsidRPr="00B041D9">
                    <w:rPr>
                      <w:rStyle w:val="cs5e98e9306"/>
                      <w:rFonts w:ascii="Times New Roman" w:hAnsi="Times New Roman" w:cs="Times New Roman"/>
                      <w:b w:val="0"/>
                      <w:sz w:val="24"/>
                      <w:szCs w:val="24"/>
                      <w:lang w:val="ru-RU"/>
                    </w:rPr>
                    <w:t xml:space="preserve"> </w:t>
                  </w:r>
                  <w:proofErr w:type="spellStart"/>
                  <w:r w:rsidRPr="00B041D9">
                    <w:rPr>
                      <w:rStyle w:val="cs5e98e9306"/>
                      <w:rFonts w:ascii="Times New Roman" w:hAnsi="Times New Roman" w:cs="Times New Roman"/>
                      <w:b w:val="0"/>
                      <w:sz w:val="24"/>
                      <w:szCs w:val="24"/>
                      <w:lang w:val="ru-RU"/>
                    </w:rPr>
                    <w:t>протипухлинний</w:t>
                  </w:r>
                  <w:proofErr w:type="spellEnd"/>
                  <w:r w:rsidRPr="00B041D9">
                    <w:rPr>
                      <w:rStyle w:val="cs5e98e9306"/>
                      <w:rFonts w:ascii="Times New Roman" w:hAnsi="Times New Roman" w:cs="Times New Roman"/>
                      <w:b w:val="0"/>
                      <w:sz w:val="24"/>
                      <w:szCs w:val="24"/>
                      <w:lang w:val="ru-RU"/>
                    </w:rPr>
                    <w:t xml:space="preserve"> центр» </w:t>
                  </w:r>
                  <w:proofErr w:type="spellStart"/>
                  <w:r w:rsidRPr="00B041D9">
                    <w:rPr>
                      <w:rStyle w:val="cs5e98e9306"/>
                      <w:rFonts w:ascii="Times New Roman" w:hAnsi="Times New Roman" w:cs="Times New Roman"/>
                      <w:b w:val="0"/>
                      <w:sz w:val="24"/>
                      <w:szCs w:val="24"/>
                      <w:lang w:val="ru-RU"/>
                    </w:rPr>
                    <w:t>Одеської</w:t>
                  </w:r>
                  <w:proofErr w:type="spellEnd"/>
                  <w:r w:rsidRPr="00B041D9">
                    <w:rPr>
                      <w:rStyle w:val="cs5e98e9306"/>
                      <w:rFonts w:ascii="Times New Roman" w:hAnsi="Times New Roman" w:cs="Times New Roman"/>
                      <w:b w:val="0"/>
                      <w:sz w:val="24"/>
                      <w:szCs w:val="24"/>
                      <w:lang w:val="ru-RU"/>
                    </w:rPr>
                    <w:t xml:space="preserve"> </w:t>
                  </w:r>
                  <w:proofErr w:type="spellStart"/>
                  <w:r w:rsidRPr="00B041D9">
                    <w:rPr>
                      <w:rStyle w:val="cs5e98e9306"/>
                      <w:rFonts w:ascii="Times New Roman" w:hAnsi="Times New Roman" w:cs="Times New Roman"/>
                      <w:b w:val="0"/>
                      <w:sz w:val="24"/>
                      <w:szCs w:val="24"/>
                      <w:lang w:val="ru-RU"/>
                    </w:rPr>
                    <w:t>обласної</w:t>
                  </w:r>
                  <w:proofErr w:type="spellEnd"/>
                  <w:r w:rsidRPr="00B041D9">
                    <w:rPr>
                      <w:rStyle w:val="cs5e98e9306"/>
                      <w:rFonts w:ascii="Times New Roman" w:hAnsi="Times New Roman" w:cs="Times New Roman"/>
                      <w:b w:val="0"/>
                      <w:sz w:val="24"/>
                      <w:szCs w:val="24"/>
                      <w:lang w:val="ru-RU"/>
                    </w:rPr>
                    <w:t xml:space="preserve"> ради, </w:t>
                  </w:r>
                  <w:proofErr w:type="spellStart"/>
                  <w:r w:rsidRPr="00B041D9">
                    <w:rPr>
                      <w:rStyle w:val="cs5e98e9306"/>
                      <w:rFonts w:ascii="Times New Roman" w:hAnsi="Times New Roman" w:cs="Times New Roman"/>
                      <w:b w:val="0"/>
                      <w:sz w:val="24"/>
                      <w:szCs w:val="24"/>
                      <w:lang w:val="ru-RU"/>
                    </w:rPr>
                    <w:t>відділення</w:t>
                  </w:r>
                  <w:proofErr w:type="spellEnd"/>
                  <w:r w:rsidRPr="00B041D9">
                    <w:rPr>
                      <w:rStyle w:val="cs5e98e9306"/>
                      <w:rFonts w:ascii="Times New Roman" w:hAnsi="Times New Roman" w:cs="Times New Roman"/>
                      <w:b w:val="0"/>
                      <w:sz w:val="24"/>
                      <w:szCs w:val="24"/>
                      <w:lang w:val="ru-RU"/>
                    </w:rPr>
                    <w:t xml:space="preserve"> </w:t>
                  </w:r>
                  <w:proofErr w:type="spellStart"/>
                  <w:r w:rsidRPr="00B041D9">
                    <w:rPr>
                      <w:rStyle w:val="cs5e98e9306"/>
                      <w:rFonts w:ascii="Times New Roman" w:hAnsi="Times New Roman" w:cs="Times New Roman"/>
                      <w:b w:val="0"/>
                      <w:sz w:val="24"/>
                      <w:szCs w:val="24"/>
                      <w:lang w:val="ru-RU"/>
                    </w:rPr>
                    <w:t>хіміотерапії</w:t>
                  </w:r>
                  <w:proofErr w:type="spellEnd"/>
                  <w:r w:rsidRPr="00B041D9">
                    <w:rPr>
                      <w:rStyle w:val="csa16174ba6"/>
                      <w:rFonts w:ascii="Times New Roman" w:hAnsi="Times New Roman" w:cs="Times New Roman"/>
                      <w:sz w:val="24"/>
                      <w:szCs w:val="24"/>
                      <w:lang w:val="ru-RU"/>
                    </w:rPr>
                    <w:t>, м. Одеса</w:t>
                  </w:r>
                </w:p>
              </w:tc>
            </w:tr>
          </w:tbl>
          <w:p w:rsidR="00CA34BD" w:rsidRDefault="00CA34BD">
            <w:pPr>
              <w:rPr>
                <w:rFonts w:asciiTheme="minorHAnsi" w:hAnsiTheme="minorHAnsi"/>
                <w:sz w:val="22"/>
                <w:lang w:eastAsia="ru-RU"/>
              </w:rPr>
            </w:pPr>
          </w:p>
        </w:tc>
      </w:tr>
      <w:tr w:rsidR="00CA34BD" w:rsidTr="005D3F94">
        <w:trPr>
          <w:trHeight w:val="820"/>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 xml:space="preserve">Номер та дата наказу МОЗ </w:t>
            </w:r>
            <w:proofErr w:type="spellStart"/>
            <w:r>
              <w:rPr>
                <w:szCs w:val="24"/>
              </w:rPr>
              <w:t>щодо</w:t>
            </w:r>
            <w:proofErr w:type="spellEnd"/>
            <w:r>
              <w:rPr>
                <w:szCs w:val="24"/>
              </w:rPr>
              <w:t xml:space="preserve"> </w:t>
            </w:r>
            <w:proofErr w:type="spellStart"/>
            <w:r>
              <w:rPr>
                <w:szCs w:val="24"/>
              </w:rPr>
              <w:t>затвердження</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 xml:space="preserve">№ 70 </w:t>
            </w:r>
            <w:proofErr w:type="spellStart"/>
            <w:r>
              <w:t>від</w:t>
            </w:r>
            <w:proofErr w:type="spellEnd"/>
            <w:r>
              <w:t xml:space="preserve"> 31.01.2017</w:t>
            </w:r>
          </w:p>
        </w:tc>
      </w:tr>
      <w:tr w:rsidR="00CA34BD">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xml:space="preserve">, код, </w:t>
            </w:r>
            <w:proofErr w:type="spellStart"/>
            <w:r>
              <w:rPr>
                <w:szCs w:val="24"/>
              </w:rPr>
              <w:t>версія</w:t>
            </w:r>
            <w:proofErr w:type="spellEnd"/>
            <w:r>
              <w:rPr>
                <w:szCs w:val="24"/>
              </w:rPr>
              <w:t xml:space="preserve"> та дата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 xml:space="preserve">«Рандомізоване, подвійне-сліпе дослідження ІІІ фази для порівняння лікування пембролізумабом (МК-3475) у комбінації з препаратами хіміотерапії та лікування плацебо у комбінації з препаратами хіміотерапії у </w:t>
            </w:r>
            <w:proofErr w:type="spellStart"/>
            <w:r>
              <w:t>пацієнтів</w:t>
            </w:r>
            <w:proofErr w:type="spellEnd"/>
            <w:r>
              <w:t xml:space="preserve"> з </w:t>
            </w:r>
            <w:proofErr w:type="spellStart"/>
            <w:r>
              <w:t>раніше</w:t>
            </w:r>
            <w:proofErr w:type="spellEnd"/>
            <w:r>
              <w:t xml:space="preserve"> </w:t>
            </w:r>
            <w:proofErr w:type="spellStart"/>
            <w:r>
              <w:t>нелікованим</w:t>
            </w:r>
            <w:proofErr w:type="spellEnd"/>
            <w:r>
              <w:t xml:space="preserve"> </w:t>
            </w:r>
            <w:proofErr w:type="spellStart"/>
            <w:r>
              <w:t>місцево-рецидивуючим</w:t>
            </w:r>
            <w:proofErr w:type="spellEnd"/>
            <w:r>
              <w:t xml:space="preserve"> </w:t>
            </w:r>
            <w:proofErr w:type="spellStart"/>
            <w:r>
              <w:t>неоперабельним</w:t>
            </w:r>
            <w:proofErr w:type="spellEnd"/>
            <w:r>
              <w:t xml:space="preserve"> </w:t>
            </w:r>
            <w:proofErr w:type="spellStart"/>
            <w:r>
              <w:t>або</w:t>
            </w:r>
            <w:proofErr w:type="spellEnd"/>
            <w:r>
              <w:t xml:space="preserve"> </w:t>
            </w:r>
            <w:proofErr w:type="spellStart"/>
            <w:r>
              <w:t>метастатичним</w:t>
            </w:r>
            <w:proofErr w:type="spellEnd"/>
            <w:r>
              <w:t xml:space="preserve"> </w:t>
            </w:r>
            <w:proofErr w:type="spellStart"/>
            <w:r>
              <w:t>потрійно-негативним</w:t>
            </w:r>
            <w:proofErr w:type="spellEnd"/>
            <w:r>
              <w:t xml:space="preserve"> раком </w:t>
            </w:r>
            <w:proofErr w:type="spellStart"/>
            <w:r>
              <w:t>молочної</w:t>
            </w:r>
            <w:proofErr w:type="spellEnd"/>
            <w:r>
              <w:t xml:space="preserve"> </w:t>
            </w:r>
            <w:proofErr w:type="spellStart"/>
            <w:r>
              <w:t>залози</w:t>
            </w:r>
            <w:proofErr w:type="spellEnd"/>
            <w:r>
              <w:t xml:space="preserve"> (KEYNOTE-355)», MK-3475-355, </w:t>
            </w:r>
            <w:r w:rsidR="00B041D9" w:rsidRPr="00B041D9">
              <w:t xml:space="preserve">                     </w:t>
            </w:r>
            <w:r>
              <w:t xml:space="preserve">з </w:t>
            </w:r>
            <w:proofErr w:type="spellStart"/>
            <w:r>
              <w:t>інкорпорованою</w:t>
            </w:r>
            <w:proofErr w:type="spellEnd"/>
            <w:r>
              <w:t xml:space="preserve"> </w:t>
            </w:r>
            <w:proofErr w:type="spellStart"/>
            <w:r>
              <w:t>поправкою</w:t>
            </w:r>
            <w:proofErr w:type="spellEnd"/>
            <w:r>
              <w:t xml:space="preserve"> 07 </w:t>
            </w:r>
            <w:proofErr w:type="spellStart"/>
            <w:r>
              <w:t>від</w:t>
            </w:r>
            <w:proofErr w:type="spellEnd"/>
            <w:r>
              <w:t xml:space="preserve"> 17 червня 2022 року</w:t>
            </w:r>
          </w:p>
        </w:tc>
      </w:tr>
      <w:tr w:rsidR="00CA34BD">
        <w:trPr>
          <w:trHeight w:val="379"/>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Товариство з обмеженою відповідальністю «МСД Україна»</w:t>
            </w:r>
          </w:p>
        </w:tc>
      </w:tr>
    </w:tbl>
    <w:p w:rsidR="00797F5F" w:rsidRDefault="00797F5F">
      <w:pPr>
        <w:rPr>
          <w:lang w:val="uk-UA"/>
        </w:rPr>
      </w:pPr>
      <w:r>
        <w:br w:type="page"/>
      </w:r>
      <w:r>
        <w:rPr>
          <w:lang w:val="uk-UA"/>
        </w:rPr>
        <w:lastRenderedPageBreak/>
        <w:t xml:space="preserve">                                                                                                                    2                                                                 продовження додатка 6</w:t>
      </w:r>
    </w:p>
    <w:p w:rsidR="00797F5F" w:rsidRDefault="00797F5F"/>
    <w:p w:rsidR="00797F5F" w:rsidRDefault="00797F5F"/>
    <w:tbl>
      <w:tblPr>
        <w:tblStyle w:val="a5"/>
        <w:tblW w:w="0" w:type="auto"/>
        <w:tblInd w:w="0" w:type="dxa"/>
        <w:tblLayout w:type="fixed"/>
        <w:tblLook w:val="04A0" w:firstRow="1" w:lastRow="0" w:firstColumn="1" w:lastColumn="0" w:noHBand="0" w:noVBand="1"/>
      </w:tblPr>
      <w:tblGrid>
        <w:gridCol w:w="2841"/>
        <w:gridCol w:w="10479"/>
      </w:tblGrid>
      <w:tr w:rsidR="00CA34BD">
        <w:trPr>
          <w:trHeight w:val="353"/>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 xml:space="preserve">Спонсор, </w:t>
            </w:r>
            <w:proofErr w:type="spellStart"/>
            <w:r>
              <w:rPr>
                <w:szCs w:val="24"/>
              </w:rPr>
              <w:t>країна</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ТОВ Мерк Шарп енд Доум, США (Merck Sharp &amp; Dohme LLC, USA)</w:t>
            </w:r>
          </w:p>
        </w:tc>
      </w:tr>
      <w:tr w:rsidR="00CA34BD">
        <w:trPr>
          <w:trHeight w:val="732"/>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 xml:space="preserve">― </w:t>
            </w:r>
          </w:p>
        </w:tc>
      </w:tr>
    </w:tbl>
    <w:p w:rsidR="00CA34BD" w:rsidRDefault="00CA34BD">
      <w:pPr>
        <w:rPr>
          <w:lang w:val="uk-UA"/>
        </w:rPr>
      </w:pPr>
    </w:p>
    <w:p w:rsidR="00CA34BD" w:rsidRDefault="008F7A74">
      <w:r>
        <w:rPr>
          <w:rFonts w:cs="Times New Roman"/>
          <w:b/>
          <w:szCs w:val="24"/>
          <w:lang w:val="uk-UA"/>
        </w:rPr>
        <w:t>В.о. Начальник</w:t>
      </w:r>
      <w:r>
        <w:rPr>
          <w:rFonts w:cs="Times New Roman"/>
          <w:b/>
          <w:szCs w:val="24"/>
        </w:rPr>
        <w:t>а</w:t>
      </w:r>
      <w:r>
        <w:rPr>
          <w:rFonts w:cs="Times New Roman"/>
          <w:b/>
          <w:szCs w:val="24"/>
          <w:lang w:val="uk-UA"/>
        </w:rPr>
        <w:t xml:space="preserve"> Фармацевтичного управління</w:t>
      </w:r>
      <w:r>
        <w:rPr>
          <w:b/>
          <w:lang w:val="uk-UA" w:eastAsia="ru-RU"/>
        </w:rPr>
        <w:t>                                                </w:t>
      </w:r>
      <w:r>
        <w:rPr>
          <w:b/>
          <w:lang w:val="uk-UA" w:eastAsia="uk-UA"/>
        </w:rPr>
        <w:t xml:space="preserve">______________________ </w:t>
      </w:r>
      <w:r>
        <w:rPr>
          <w:b/>
          <w:lang w:eastAsia="uk-UA"/>
        </w:rPr>
        <w:t>Олександр ГР</w:t>
      </w:r>
      <w:r>
        <w:rPr>
          <w:b/>
          <w:lang w:val="uk-UA" w:eastAsia="uk-UA"/>
        </w:rPr>
        <w:t>ІЦЕНКО</w:t>
      </w:r>
      <w:r>
        <w:t xml:space="preserve"> </w:t>
      </w:r>
      <w:r>
        <w:br w:type="page"/>
      </w:r>
    </w:p>
    <w:p w:rsidR="00CA34BD" w:rsidRDefault="008F7A74">
      <w:pPr>
        <w:rPr>
          <w:lang w:val="uk-UA"/>
        </w:rPr>
      </w:pPr>
      <w:r>
        <w:rPr>
          <w:lang w:val="uk-UA"/>
        </w:rPr>
        <w:lastRenderedPageBreak/>
        <w:t xml:space="preserve">                                                                                                                                                       Додаток </w:t>
      </w:r>
      <w:r w:rsidRPr="0085489E">
        <w:t>7</w:t>
      </w:r>
    </w:p>
    <w:p w:rsidR="00CA34BD" w:rsidRDefault="002C46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2C4676">
        <w:rPr>
          <w:lang w:val="uk-UA"/>
        </w:rPr>
        <w:t>Про затвердження суттєвих</w:t>
      </w:r>
      <w:r>
        <w:rPr>
          <w:lang w:val="uk-UA"/>
        </w:rPr>
        <w:t xml:space="preserve"> </w:t>
      </w:r>
      <w:r w:rsidRPr="002C4676">
        <w:rPr>
          <w:lang w:val="uk-UA"/>
        </w:rPr>
        <w:t>поправок до протоколів</w:t>
      </w:r>
      <w:r>
        <w:rPr>
          <w:lang w:val="uk-UA"/>
        </w:rPr>
        <w:t xml:space="preserve"> </w:t>
      </w:r>
      <w:r w:rsidRPr="002C4676">
        <w:rPr>
          <w:lang w:val="uk-UA"/>
        </w:rPr>
        <w:t>клінічних випробувань</w:t>
      </w:r>
      <w:r>
        <w:rPr>
          <w:lang w:val="uk-UA"/>
        </w:rPr>
        <w:t>»</w:t>
      </w:r>
    </w:p>
    <w:p w:rsidR="00CA34BD" w:rsidRDefault="00E95217">
      <w:pPr>
        <w:ind w:left="9072"/>
        <w:rPr>
          <w:lang w:val="uk-UA"/>
        </w:rPr>
      </w:pPr>
      <w:r w:rsidRPr="0085489E">
        <w:rPr>
          <w:u w:val="single"/>
          <w:lang w:val="uk-UA"/>
        </w:rPr>
        <w:t>31.03.2023</w:t>
      </w:r>
      <w:r>
        <w:rPr>
          <w:lang w:val="uk-UA"/>
        </w:rPr>
        <w:t xml:space="preserve"> № </w:t>
      </w:r>
      <w:r w:rsidRPr="00E95217">
        <w:rPr>
          <w:u w:val="single"/>
          <w:lang w:val="uk-UA"/>
        </w:rPr>
        <w:t>600</w:t>
      </w:r>
    </w:p>
    <w:p w:rsidR="00CA34BD" w:rsidRDefault="00CA34BD"/>
    <w:p w:rsidR="00CA34BD" w:rsidRDefault="00CA34BD"/>
    <w:tbl>
      <w:tblPr>
        <w:tblStyle w:val="a5"/>
        <w:tblW w:w="0" w:type="auto"/>
        <w:tblInd w:w="0" w:type="dxa"/>
        <w:tblLayout w:type="fixed"/>
        <w:tblLook w:val="04A0" w:firstRow="1" w:lastRow="0" w:firstColumn="1" w:lastColumn="0" w:noHBand="0" w:noVBand="1"/>
      </w:tblPr>
      <w:tblGrid>
        <w:gridCol w:w="2841"/>
        <w:gridCol w:w="10479"/>
      </w:tblGrid>
      <w:tr w:rsidR="00CA34BD">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34BD" w:rsidRDefault="008F7A7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34BD" w:rsidRDefault="008F7A74">
            <w:pPr>
              <w:jc w:val="both"/>
              <w:rPr>
                <w:rFonts w:cstheme="minorBidi"/>
              </w:rPr>
            </w:pPr>
            <w:r>
              <w:t>Керівництво щодо проведення дослідження під час стихійного лиха / значного збою в роботі / пандемії від 19.05.2022 р.; Інформація для пацієнта та Форма інформованої згоди, версія 7.0 українською мовою для України від 27.01.2023 р.; Інформація для пацієнта та Форма інформованої згоди, версія 7.0 російською мовою для України від 27.01.2023 р.</w:t>
            </w:r>
            <w:r>
              <w:rPr>
                <w:rFonts w:cstheme="minorBidi"/>
              </w:rPr>
              <w:t xml:space="preserve"> </w:t>
            </w:r>
          </w:p>
        </w:tc>
      </w:tr>
      <w:tr w:rsidR="00CA34BD" w:rsidTr="00DB0B52">
        <w:trPr>
          <w:trHeight w:val="860"/>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 xml:space="preserve">Номер та дата наказу МОЗ </w:t>
            </w:r>
            <w:proofErr w:type="spellStart"/>
            <w:r>
              <w:rPr>
                <w:szCs w:val="24"/>
              </w:rPr>
              <w:t>щодо</w:t>
            </w:r>
            <w:proofErr w:type="spellEnd"/>
            <w:r>
              <w:rPr>
                <w:szCs w:val="24"/>
              </w:rPr>
              <w:t xml:space="preserve"> </w:t>
            </w:r>
            <w:proofErr w:type="spellStart"/>
            <w:r>
              <w:rPr>
                <w:szCs w:val="24"/>
              </w:rPr>
              <w:t>затвердження</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 xml:space="preserve">№ 310 </w:t>
            </w:r>
            <w:proofErr w:type="spellStart"/>
            <w:r>
              <w:t>від</w:t>
            </w:r>
            <w:proofErr w:type="spellEnd"/>
            <w:r>
              <w:t xml:space="preserve"> 23.02.2021</w:t>
            </w:r>
          </w:p>
        </w:tc>
      </w:tr>
      <w:tr w:rsidR="00CA34BD" w:rsidTr="00DB0B52">
        <w:trPr>
          <w:trHeight w:val="844"/>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xml:space="preserve">, код, </w:t>
            </w:r>
            <w:proofErr w:type="spellStart"/>
            <w:r>
              <w:rPr>
                <w:szCs w:val="24"/>
              </w:rPr>
              <w:t>версія</w:t>
            </w:r>
            <w:proofErr w:type="spellEnd"/>
            <w:r>
              <w:rPr>
                <w:szCs w:val="24"/>
              </w:rPr>
              <w:t xml:space="preserve"> та дата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«Багатоцентрове, з одним рукавом лікування, відкрите, довготривале клінічне дослідження спостереження безпечності Селексіпагу у учасників, які брали участь у попередньому клінічному дослідженні Селексіпагу», 67896049PUH3001, з Поправкою 2 від 26.10.2021 р.</w:t>
            </w:r>
          </w:p>
        </w:tc>
      </w:tr>
      <w:tr w:rsidR="00CA34BD">
        <w:trPr>
          <w:trHeight w:val="379"/>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proofErr w:type="spellStart"/>
            <w:r>
              <w:rPr>
                <w:szCs w:val="24"/>
              </w:rPr>
              <w:t>Заявник</w:t>
            </w:r>
            <w:proofErr w:type="spellEnd"/>
            <w:r>
              <w:rPr>
                <w:szCs w:val="24"/>
              </w:rPr>
              <w:t xml:space="preserve">, </w:t>
            </w:r>
            <w:proofErr w:type="spellStart"/>
            <w:r>
              <w:rPr>
                <w:szCs w:val="24"/>
              </w:rPr>
              <w:t>країна</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«ЯНССЕН ФАРМАЦЕВТИКА НВ», Бельгія</w:t>
            </w:r>
          </w:p>
        </w:tc>
      </w:tr>
      <w:tr w:rsidR="00CA34BD">
        <w:trPr>
          <w:trHeight w:val="353"/>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«ЯНССЕН ФАРМАЦЕВТИКА НВ», Бельгія</w:t>
            </w:r>
          </w:p>
        </w:tc>
      </w:tr>
      <w:tr w:rsidR="00CA34BD">
        <w:trPr>
          <w:trHeight w:val="732"/>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 xml:space="preserve">― </w:t>
            </w:r>
          </w:p>
        </w:tc>
      </w:tr>
    </w:tbl>
    <w:p w:rsidR="00CA34BD" w:rsidRDefault="00CA34BD">
      <w:pPr>
        <w:rPr>
          <w:lang w:val="uk-UA"/>
        </w:rPr>
      </w:pPr>
    </w:p>
    <w:p w:rsidR="00CA34BD" w:rsidRDefault="008F7A74">
      <w:r>
        <w:rPr>
          <w:rFonts w:cs="Times New Roman"/>
          <w:b/>
          <w:szCs w:val="24"/>
          <w:lang w:val="uk-UA"/>
        </w:rPr>
        <w:t>В.о. Начальник</w:t>
      </w:r>
      <w:r>
        <w:rPr>
          <w:rFonts w:cs="Times New Roman"/>
          <w:b/>
          <w:szCs w:val="24"/>
        </w:rPr>
        <w:t>а</w:t>
      </w:r>
      <w:r>
        <w:rPr>
          <w:rFonts w:cs="Times New Roman"/>
          <w:b/>
          <w:szCs w:val="24"/>
          <w:lang w:val="uk-UA"/>
        </w:rPr>
        <w:t xml:space="preserve"> Фармацевтичного управління</w:t>
      </w:r>
      <w:r>
        <w:rPr>
          <w:b/>
          <w:lang w:val="uk-UA" w:eastAsia="ru-RU"/>
        </w:rPr>
        <w:t>                                                </w:t>
      </w:r>
      <w:r>
        <w:rPr>
          <w:b/>
          <w:lang w:val="uk-UA" w:eastAsia="uk-UA"/>
        </w:rPr>
        <w:t xml:space="preserve">______________________ </w:t>
      </w:r>
      <w:r>
        <w:rPr>
          <w:b/>
          <w:lang w:eastAsia="uk-UA"/>
        </w:rPr>
        <w:t>Олександр ГР</w:t>
      </w:r>
      <w:r>
        <w:rPr>
          <w:b/>
          <w:lang w:val="uk-UA" w:eastAsia="uk-UA"/>
        </w:rPr>
        <w:t>ІЦЕНКО</w:t>
      </w:r>
      <w:r>
        <w:t xml:space="preserve"> </w:t>
      </w:r>
      <w:r>
        <w:br w:type="page"/>
      </w:r>
    </w:p>
    <w:p w:rsidR="00CA34BD" w:rsidRDefault="008F7A74">
      <w:pPr>
        <w:rPr>
          <w:lang w:val="uk-UA"/>
        </w:rPr>
      </w:pPr>
      <w:r>
        <w:rPr>
          <w:lang w:val="uk-UA"/>
        </w:rPr>
        <w:lastRenderedPageBreak/>
        <w:t xml:space="preserve">                                                                                                                                                       Додаток </w:t>
      </w:r>
      <w:r w:rsidRPr="0085489E">
        <w:t>8</w:t>
      </w:r>
    </w:p>
    <w:p w:rsidR="00CA34BD" w:rsidRDefault="002C46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2C4676">
        <w:rPr>
          <w:lang w:val="uk-UA"/>
        </w:rPr>
        <w:t>Про затвердження суттєвих</w:t>
      </w:r>
      <w:r>
        <w:rPr>
          <w:lang w:val="uk-UA"/>
        </w:rPr>
        <w:t xml:space="preserve"> </w:t>
      </w:r>
      <w:r w:rsidRPr="002C4676">
        <w:rPr>
          <w:lang w:val="uk-UA"/>
        </w:rPr>
        <w:t>поправок до протоколів</w:t>
      </w:r>
      <w:r>
        <w:rPr>
          <w:lang w:val="uk-UA"/>
        </w:rPr>
        <w:t xml:space="preserve"> </w:t>
      </w:r>
      <w:r w:rsidRPr="002C4676">
        <w:rPr>
          <w:lang w:val="uk-UA"/>
        </w:rPr>
        <w:t>клінічних випробувань</w:t>
      </w:r>
      <w:r>
        <w:rPr>
          <w:lang w:val="uk-UA"/>
        </w:rPr>
        <w:t>»</w:t>
      </w:r>
      <w:r w:rsidR="008F7A74">
        <w:rPr>
          <w:lang w:val="uk-UA"/>
        </w:rPr>
        <w:t xml:space="preserve"> </w:t>
      </w:r>
    </w:p>
    <w:p w:rsidR="00CA34BD" w:rsidRDefault="00E95217">
      <w:pPr>
        <w:ind w:left="9072"/>
        <w:rPr>
          <w:lang w:val="uk-UA"/>
        </w:rPr>
      </w:pPr>
      <w:r w:rsidRPr="0085489E">
        <w:rPr>
          <w:u w:val="single"/>
          <w:lang w:val="uk-UA"/>
        </w:rPr>
        <w:t>31.03.2023</w:t>
      </w:r>
      <w:r>
        <w:rPr>
          <w:lang w:val="uk-UA"/>
        </w:rPr>
        <w:t xml:space="preserve"> № </w:t>
      </w:r>
      <w:r w:rsidRPr="00E95217">
        <w:rPr>
          <w:u w:val="single"/>
          <w:lang w:val="uk-UA"/>
        </w:rPr>
        <w:t>600</w:t>
      </w:r>
    </w:p>
    <w:p w:rsidR="00CA34BD" w:rsidRDefault="00CA34BD"/>
    <w:p w:rsidR="00CA34BD" w:rsidRDefault="00CA34BD"/>
    <w:tbl>
      <w:tblPr>
        <w:tblStyle w:val="a5"/>
        <w:tblW w:w="0" w:type="auto"/>
        <w:tblInd w:w="0" w:type="dxa"/>
        <w:tblLayout w:type="fixed"/>
        <w:tblLook w:val="04A0" w:firstRow="1" w:lastRow="0" w:firstColumn="1" w:lastColumn="0" w:noHBand="0" w:noVBand="1"/>
      </w:tblPr>
      <w:tblGrid>
        <w:gridCol w:w="2841"/>
        <w:gridCol w:w="10479"/>
      </w:tblGrid>
      <w:tr w:rsidR="00CA34BD">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34BD" w:rsidRDefault="008F7A7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34BD" w:rsidRDefault="008F7A74">
            <w:pPr>
              <w:jc w:val="both"/>
              <w:rPr>
                <w:rFonts w:cstheme="minorBidi"/>
              </w:rPr>
            </w:pPr>
            <w:r>
              <w:t xml:space="preserve">Інформаційний листок і форма згоди малолітнього пацієнта (у віці від 12 до 14 років), версія V4.0UKR(uk)1.0 від 13 липня 2022 року, переклад українською мовою від 08 вересня 2022 року; Інформаційний листок і форма згоди малолітнього пацієнта (у віці від 12 до 14 років), версія V4.0UKR(ru)1.0 від 13 липня 2022 року, переклад російською мовою від 08 вересня 2022 року; Інформаційний листок і форма згоди неповнолітнього пацієнта (у віці від 14 до 18 років), версія V4.0UKR(uk)1.0 від 13 липня 2022 року, переклад українською мовою від 08 вересня 2022 року; Інформаційний листок і форма згоди неповнолітнього пацієнта (у віці від 14 до 18 років), версія V4.0UKR(ru)1.0 від 13 липня 2022 року, переклад російською мовою від 08 вересня 2022 року; Інформаційний листок і форма згоди учасника дослідження, версія V4.0UKR(uk)1.0 від 13 липня 2022 року, переклад українською мовою від 07 вересня 2022 року; Інформаційний листок і форма згоди учасника дослідження, версія V4.0UKR(ru)1.0 від 13 липня 2022 року, переклад російською мовою від 08 вересня 2022 року; Інформаційний листок і форма згоди для батьків, версія V4.0UKR(uk)1.0 від 28 липня 2022 року, переклад українською мовою від 08 вересня 2022 року; Інформаційний листок і форма згоди для батьків, версія V4.0UKR(ru)1.0 від 28 липня 2022 року, переклад російською мовою від 07 вересня 2022 року; Досьє досліджуваного лікарського засобу Бріварацетам (Briviact®), від 20 липня 2022 року, </w:t>
            </w:r>
            <w:proofErr w:type="spellStart"/>
            <w:r>
              <w:t>англійською</w:t>
            </w:r>
            <w:proofErr w:type="spellEnd"/>
            <w:r>
              <w:t xml:space="preserve"> </w:t>
            </w:r>
            <w:proofErr w:type="spellStart"/>
            <w:r>
              <w:t>мовою</w:t>
            </w:r>
            <w:proofErr w:type="spellEnd"/>
            <w:r>
              <w:t xml:space="preserve">; </w:t>
            </w:r>
            <w:proofErr w:type="spellStart"/>
            <w:r>
              <w:t>зміна</w:t>
            </w:r>
            <w:proofErr w:type="spellEnd"/>
            <w:r>
              <w:t xml:space="preserve"> </w:t>
            </w:r>
            <w:proofErr w:type="spellStart"/>
            <w:r>
              <w:t>місця</w:t>
            </w:r>
            <w:proofErr w:type="spellEnd"/>
            <w:r>
              <w:t xml:space="preserve"> </w:t>
            </w:r>
            <w:proofErr w:type="spellStart"/>
            <w:r>
              <w:t>проведення</w:t>
            </w:r>
            <w:proofErr w:type="spellEnd"/>
            <w:r>
              <w:t xml:space="preserve"> </w:t>
            </w:r>
            <w:proofErr w:type="spellStart"/>
            <w:r>
              <w:t>випробування</w:t>
            </w:r>
            <w:proofErr w:type="spellEnd"/>
            <w:r w:rsidR="00952492" w:rsidRPr="00952492">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209"/>
            </w:tblGrid>
            <w:tr w:rsidR="00952492" w:rsidTr="00952492">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952492" w:rsidRPr="00952492" w:rsidRDefault="00952492" w:rsidP="00952492">
                  <w:pPr>
                    <w:pStyle w:val="cs2e86d3a6"/>
                  </w:pPr>
                  <w:r w:rsidRPr="00952492">
                    <w:rPr>
                      <w:rStyle w:val="csa16174ba8"/>
                      <w:rFonts w:ascii="Times New Roman" w:hAnsi="Times New Roman" w:cs="Times New Roman"/>
                      <w:sz w:val="24"/>
                      <w:szCs w:val="24"/>
                    </w:rPr>
                    <w:t>БУЛО</w:t>
                  </w:r>
                </w:p>
              </w:tc>
              <w:tc>
                <w:tcPr>
                  <w:tcW w:w="5209" w:type="dxa"/>
                  <w:tcBorders>
                    <w:top w:val="single" w:sz="4" w:space="0" w:color="auto"/>
                    <w:left w:val="single" w:sz="4" w:space="0" w:color="auto"/>
                    <w:bottom w:val="single" w:sz="4" w:space="0" w:color="auto"/>
                    <w:right w:val="single" w:sz="4" w:space="0" w:color="auto"/>
                  </w:tcBorders>
                  <w:hideMark/>
                </w:tcPr>
                <w:p w:rsidR="00952492" w:rsidRPr="00952492" w:rsidRDefault="00952492" w:rsidP="00952492">
                  <w:pPr>
                    <w:pStyle w:val="cs2e86d3a6"/>
                  </w:pPr>
                  <w:r w:rsidRPr="00952492">
                    <w:rPr>
                      <w:rStyle w:val="csa16174ba8"/>
                      <w:rFonts w:ascii="Times New Roman" w:hAnsi="Times New Roman" w:cs="Times New Roman"/>
                      <w:sz w:val="24"/>
                      <w:szCs w:val="24"/>
                    </w:rPr>
                    <w:t>СТАЛО</w:t>
                  </w:r>
                </w:p>
              </w:tc>
            </w:tr>
            <w:tr w:rsidR="00952492" w:rsidTr="00952492">
              <w:trPr>
                <w:trHeight w:val="352"/>
              </w:trPr>
              <w:tc>
                <w:tcPr>
                  <w:tcW w:w="5019" w:type="dxa"/>
                  <w:tcBorders>
                    <w:top w:val="single" w:sz="4" w:space="0" w:color="auto"/>
                    <w:left w:val="single" w:sz="4" w:space="0" w:color="auto"/>
                    <w:bottom w:val="single" w:sz="4" w:space="0" w:color="auto"/>
                    <w:right w:val="single" w:sz="4" w:space="0" w:color="auto"/>
                  </w:tcBorders>
                  <w:hideMark/>
                </w:tcPr>
                <w:p w:rsidR="00952492" w:rsidRPr="00952492" w:rsidRDefault="00952492" w:rsidP="00952492">
                  <w:pPr>
                    <w:pStyle w:val="cs80d9435b"/>
                    <w:rPr>
                      <w:lang w:val="ru-RU"/>
                    </w:rPr>
                  </w:pPr>
                  <w:r w:rsidRPr="00952492">
                    <w:rPr>
                      <w:rStyle w:val="csa16174ba8"/>
                      <w:rFonts w:ascii="Times New Roman" w:hAnsi="Times New Roman" w:cs="Times New Roman"/>
                      <w:sz w:val="24"/>
                      <w:szCs w:val="24"/>
                      <w:lang w:val="ru-RU"/>
                    </w:rPr>
                    <w:t xml:space="preserve">зав. </w:t>
                  </w:r>
                  <w:proofErr w:type="spellStart"/>
                  <w:r w:rsidRPr="00952492">
                    <w:rPr>
                      <w:rStyle w:val="csa16174ba8"/>
                      <w:rFonts w:ascii="Times New Roman" w:hAnsi="Times New Roman" w:cs="Times New Roman"/>
                      <w:sz w:val="24"/>
                      <w:szCs w:val="24"/>
                      <w:lang w:val="ru-RU"/>
                    </w:rPr>
                    <w:t>від</w:t>
                  </w:r>
                  <w:proofErr w:type="spellEnd"/>
                  <w:r w:rsidRPr="00952492">
                    <w:rPr>
                      <w:rStyle w:val="csa16174ba8"/>
                      <w:rFonts w:ascii="Times New Roman" w:hAnsi="Times New Roman" w:cs="Times New Roman"/>
                      <w:sz w:val="24"/>
                      <w:szCs w:val="24"/>
                      <w:lang w:val="ru-RU"/>
                    </w:rPr>
                    <w:t xml:space="preserve">. </w:t>
                  </w:r>
                  <w:proofErr w:type="spellStart"/>
                  <w:r w:rsidRPr="00952492">
                    <w:rPr>
                      <w:rStyle w:val="csa16174ba8"/>
                      <w:rFonts w:ascii="Times New Roman" w:hAnsi="Times New Roman" w:cs="Times New Roman"/>
                      <w:sz w:val="24"/>
                      <w:szCs w:val="24"/>
                      <w:lang w:val="ru-RU"/>
                    </w:rPr>
                    <w:t>Македонська</w:t>
                  </w:r>
                  <w:proofErr w:type="spellEnd"/>
                  <w:r w:rsidRPr="00952492">
                    <w:rPr>
                      <w:rStyle w:val="csa16174ba8"/>
                      <w:rFonts w:ascii="Times New Roman" w:hAnsi="Times New Roman" w:cs="Times New Roman"/>
                      <w:sz w:val="24"/>
                      <w:szCs w:val="24"/>
                      <w:lang w:val="ru-RU"/>
                    </w:rPr>
                    <w:t xml:space="preserve"> І.В. </w:t>
                  </w:r>
                </w:p>
                <w:p w:rsidR="00952492" w:rsidRPr="00952492" w:rsidRDefault="00952492" w:rsidP="00952492">
                  <w:pPr>
                    <w:pStyle w:val="cs80d9435b"/>
                    <w:rPr>
                      <w:lang w:val="ru-RU"/>
                    </w:rPr>
                  </w:pPr>
                  <w:proofErr w:type="spellStart"/>
                  <w:r w:rsidRPr="00952492">
                    <w:rPr>
                      <w:rStyle w:val="csa16174ba8"/>
                      <w:rFonts w:ascii="Times New Roman" w:hAnsi="Times New Roman" w:cs="Times New Roman"/>
                      <w:sz w:val="24"/>
                      <w:szCs w:val="24"/>
                      <w:lang w:val="ru-RU"/>
                    </w:rPr>
                    <w:t>Комунальне</w:t>
                  </w:r>
                  <w:proofErr w:type="spellEnd"/>
                  <w:r w:rsidRPr="00952492">
                    <w:rPr>
                      <w:rStyle w:val="csa16174ba8"/>
                      <w:rFonts w:ascii="Times New Roman" w:hAnsi="Times New Roman" w:cs="Times New Roman"/>
                      <w:sz w:val="24"/>
                      <w:szCs w:val="24"/>
                      <w:lang w:val="ru-RU"/>
                    </w:rPr>
                    <w:t xml:space="preserve"> </w:t>
                  </w:r>
                  <w:proofErr w:type="spellStart"/>
                  <w:r w:rsidRPr="00952492">
                    <w:rPr>
                      <w:rStyle w:val="csa16174ba8"/>
                      <w:rFonts w:ascii="Times New Roman" w:hAnsi="Times New Roman" w:cs="Times New Roman"/>
                      <w:sz w:val="24"/>
                      <w:szCs w:val="24"/>
                      <w:lang w:val="ru-RU"/>
                    </w:rPr>
                    <w:t>некомерційне</w:t>
                  </w:r>
                  <w:proofErr w:type="spellEnd"/>
                  <w:r w:rsidRPr="00952492">
                    <w:rPr>
                      <w:rStyle w:val="csa16174ba8"/>
                      <w:rFonts w:ascii="Times New Roman" w:hAnsi="Times New Roman" w:cs="Times New Roman"/>
                      <w:sz w:val="24"/>
                      <w:szCs w:val="24"/>
                      <w:lang w:val="ru-RU"/>
                    </w:rPr>
                    <w:t xml:space="preserve"> </w:t>
                  </w:r>
                  <w:proofErr w:type="spellStart"/>
                  <w:r w:rsidRPr="00952492">
                    <w:rPr>
                      <w:rStyle w:val="csa16174ba8"/>
                      <w:rFonts w:ascii="Times New Roman" w:hAnsi="Times New Roman" w:cs="Times New Roman"/>
                      <w:sz w:val="24"/>
                      <w:szCs w:val="24"/>
                      <w:lang w:val="ru-RU"/>
                    </w:rPr>
                    <w:t>підприємство</w:t>
                  </w:r>
                  <w:proofErr w:type="spellEnd"/>
                  <w:r w:rsidRPr="00952492">
                    <w:rPr>
                      <w:rStyle w:val="csa16174ba8"/>
                      <w:rFonts w:ascii="Times New Roman" w:hAnsi="Times New Roman" w:cs="Times New Roman"/>
                      <w:sz w:val="24"/>
                      <w:szCs w:val="24"/>
                      <w:lang w:val="ru-RU"/>
                    </w:rPr>
                    <w:t xml:space="preserve"> «</w:t>
                  </w:r>
                  <w:proofErr w:type="spellStart"/>
                  <w:r w:rsidRPr="00952492">
                    <w:rPr>
                      <w:rStyle w:val="csa16174ba8"/>
                      <w:rFonts w:ascii="Times New Roman" w:hAnsi="Times New Roman" w:cs="Times New Roman"/>
                      <w:sz w:val="24"/>
                      <w:szCs w:val="24"/>
                      <w:lang w:val="ru-RU"/>
                    </w:rPr>
                    <w:t>Міська</w:t>
                  </w:r>
                  <w:proofErr w:type="spellEnd"/>
                  <w:r w:rsidRPr="00952492">
                    <w:rPr>
                      <w:rStyle w:val="csa16174ba8"/>
                      <w:rFonts w:ascii="Times New Roman" w:hAnsi="Times New Roman" w:cs="Times New Roman"/>
                      <w:sz w:val="24"/>
                      <w:szCs w:val="24"/>
                      <w:lang w:val="ru-RU"/>
                    </w:rPr>
                    <w:t xml:space="preserve"> </w:t>
                  </w:r>
                  <w:proofErr w:type="spellStart"/>
                  <w:r w:rsidRPr="00952492">
                    <w:rPr>
                      <w:rStyle w:val="csa16174ba8"/>
                      <w:rFonts w:ascii="Times New Roman" w:hAnsi="Times New Roman" w:cs="Times New Roman"/>
                      <w:sz w:val="24"/>
                      <w:szCs w:val="24"/>
                      <w:lang w:val="ru-RU"/>
                    </w:rPr>
                    <w:t>дитяча</w:t>
                  </w:r>
                  <w:proofErr w:type="spellEnd"/>
                  <w:r w:rsidRPr="00952492">
                    <w:rPr>
                      <w:rStyle w:val="csa16174ba8"/>
                      <w:rFonts w:ascii="Times New Roman" w:hAnsi="Times New Roman" w:cs="Times New Roman"/>
                      <w:sz w:val="24"/>
                      <w:szCs w:val="24"/>
                      <w:lang w:val="ru-RU"/>
                    </w:rPr>
                    <w:t xml:space="preserve"> </w:t>
                  </w:r>
                  <w:proofErr w:type="spellStart"/>
                  <w:r w:rsidRPr="00952492">
                    <w:rPr>
                      <w:rStyle w:val="csa16174ba8"/>
                      <w:rFonts w:ascii="Times New Roman" w:hAnsi="Times New Roman" w:cs="Times New Roman"/>
                      <w:sz w:val="24"/>
                      <w:szCs w:val="24"/>
                      <w:lang w:val="ru-RU"/>
                    </w:rPr>
                    <w:t>клінічна</w:t>
                  </w:r>
                  <w:proofErr w:type="spellEnd"/>
                  <w:r w:rsidRPr="00952492">
                    <w:rPr>
                      <w:rStyle w:val="csa16174ba8"/>
                      <w:rFonts w:ascii="Times New Roman" w:hAnsi="Times New Roman" w:cs="Times New Roman"/>
                      <w:sz w:val="24"/>
                      <w:szCs w:val="24"/>
                      <w:lang w:val="ru-RU"/>
                    </w:rPr>
                    <w:t xml:space="preserve"> </w:t>
                  </w:r>
                  <w:proofErr w:type="spellStart"/>
                  <w:r w:rsidRPr="00952492">
                    <w:rPr>
                      <w:rStyle w:val="csa16174ba8"/>
                      <w:rFonts w:ascii="Times New Roman" w:hAnsi="Times New Roman" w:cs="Times New Roman"/>
                      <w:sz w:val="24"/>
                      <w:szCs w:val="24"/>
                      <w:lang w:val="ru-RU"/>
                    </w:rPr>
                    <w:t>лікарня</w:t>
                  </w:r>
                  <w:proofErr w:type="spellEnd"/>
                  <w:r w:rsidRPr="00952492">
                    <w:rPr>
                      <w:rStyle w:val="csa16174ba8"/>
                      <w:rFonts w:ascii="Times New Roman" w:hAnsi="Times New Roman" w:cs="Times New Roman"/>
                      <w:sz w:val="24"/>
                      <w:szCs w:val="24"/>
                      <w:lang w:val="ru-RU"/>
                    </w:rPr>
                    <w:t xml:space="preserve"> № 6» </w:t>
                  </w:r>
                  <w:proofErr w:type="spellStart"/>
                  <w:r w:rsidRPr="00952492">
                    <w:rPr>
                      <w:rStyle w:val="csa16174ba8"/>
                      <w:rFonts w:ascii="Times New Roman" w:hAnsi="Times New Roman" w:cs="Times New Roman"/>
                      <w:sz w:val="24"/>
                      <w:szCs w:val="24"/>
                      <w:lang w:val="ru-RU"/>
                    </w:rPr>
                    <w:t>Дніпровської</w:t>
                  </w:r>
                  <w:proofErr w:type="spellEnd"/>
                  <w:r w:rsidRPr="00952492">
                    <w:rPr>
                      <w:rStyle w:val="csa16174ba8"/>
                      <w:rFonts w:ascii="Times New Roman" w:hAnsi="Times New Roman" w:cs="Times New Roman"/>
                      <w:sz w:val="24"/>
                      <w:szCs w:val="24"/>
                      <w:lang w:val="ru-RU"/>
                    </w:rPr>
                    <w:t xml:space="preserve"> </w:t>
                  </w:r>
                  <w:proofErr w:type="spellStart"/>
                  <w:r w:rsidRPr="00952492">
                    <w:rPr>
                      <w:rStyle w:val="csa16174ba8"/>
                      <w:rFonts w:ascii="Times New Roman" w:hAnsi="Times New Roman" w:cs="Times New Roman"/>
                      <w:sz w:val="24"/>
                      <w:szCs w:val="24"/>
                      <w:lang w:val="ru-RU"/>
                    </w:rPr>
                    <w:t>міської</w:t>
                  </w:r>
                  <w:proofErr w:type="spellEnd"/>
                  <w:r w:rsidRPr="00952492">
                    <w:rPr>
                      <w:rStyle w:val="csa16174ba8"/>
                      <w:rFonts w:ascii="Times New Roman" w:hAnsi="Times New Roman" w:cs="Times New Roman"/>
                      <w:sz w:val="24"/>
                      <w:szCs w:val="24"/>
                      <w:lang w:val="ru-RU"/>
                    </w:rPr>
                    <w:t xml:space="preserve"> ради, </w:t>
                  </w:r>
                  <w:proofErr w:type="spellStart"/>
                  <w:r w:rsidRPr="00952492">
                    <w:rPr>
                      <w:rStyle w:val="cs5e98e9308"/>
                      <w:rFonts w:ascii="Times New Roman" w:hAnsi="Times New Roman" w:cs="Times New Roman"/>
                      <w:b w:val="0"/>
                      <w:sz w:val="24"/>
                      <w:szCs w:val="24"/>
                      <w:lang w:val="ru-RU"/>
                    </w:rPr>
                    <w:t>неврологічне</w:t>
                  </w:r>
                  <w:proofErr w:type="spellEnd"/>
                  <w:r w:rsidRPr="00952492">
                    <w:rPr>
                      <w:rStyle w:val="cs5e98e9308"/>
                      <w:rFonts w:ascii="Times New Roman" w:hAnsi="Times New Roman" w:cs="Times New Roman"/>
                      <w:b w:val="0"/>
                      <w:sz w:val="24"/>
                      <w:szCs w:val="24"/>
                      <w:lang w:val="ru-RU"/>
                    </w:rPr>
                    <w:t xml:space="preserve"> </w:t>
                  </w:r>
                  <w:proofErr w:type="spellStart"/>
                  <w:r w:rsidRPr="00952492">
                    <w:rPr>
                      <w:rStyle w:val="cs5e98e9308"/>
                      <w:rFonts w:ascii="Times New Roman" w:hAnsi="Times New Roman" w:cs="Times New Roman"/>
                      <w:b w:val="0"/>
                      <w:sz w:val="24"/>
                      <w:szCs w:val="24"/>
                      <w:lang w:val="ru-RU"/>
                    </w:rPr>
                    <w:t>відділення</w:t>
                  </w:r>
                  <w:proofErr w:type="spellEnd"/>
                  <w:r w:rsidRPr="00952492">
                    <w:rPr>
                      <w:rStyle w:val="cs5e98e9308"/>
                      <w:rFonts w:ascii="Times New Roman" w:hAnsi="Times New Roman" w:cs="Times New Roman"/>
                      <w:b w:val="0"/>
                      <w:sz w:val="24"/>
                      <w:szCs w:val="24"/>
                      <w:lang w:val="ru-RU"/>
                    </w:rPr>
                    <w:t xml:space="preserve"> </w:t>
                  </w:r>
                  <w:proofErr w:type="spellStart"/>
                  <w:r w:rsidRPr="00952492">
                    <w:rPr>
                      <w:rStyle w:val="cs5e98e9308"/>
                      <w:rFonts w:ascii="Times New Roman" w:hAnsi="Times New Roman" w:cs="Times New Roman"/>
                      <w:b w:val="0"/>
                      <w:sz w:val="24"/>
                      <w:szCs w:val="24"/>
                      <w:lang w:val="ru-RU"/>
                    </w:rPr>
                    <w:t>молодшого</w:t>
                  </w:r>
                  <w:proofErr w:type="spellEnd"/>
                  <w:r w:rsidRPr="00952492">
                    <w:rPr>
                      <w:rStyle w:val="cs5e98e9308"/>
                      <w:rFonts w:ascii="Times New Roman" w:hAnsi="Times New Roman" w:cs="Times New Roman"/>
                      <w:b w:val="0"/>
                      <w:sz w:val="24"/>
                      <w:szCs w:val="24"/>
                      <w:lang w:val="ru-RU"/>
                    </w:rPr>
                    <w:t xml:space="preserve"> </w:t>
                  </w:r>
                  <w:proofErr w:type="spellStart"/>
                  <w:r w:rsidRPr="00952492">
                    <w:rPr>
                      <w:rStyle w:val="cs5e98e9308"/>
                      <w:rFonts w:ascii="Times New Roman" w:hAnsi="Times New Roman" w:cs="Times New Roman"/>
                      <w:b w:val="0"/>
                      <w:sz w:val="24"/>
                      <w:szCs w:val="24"/>
                      <w:lang w:val="ru-RU"/>
                    </w:rPr>
                    <w:t>віку</w:t>
                  </w:r>
                  <w:proofErr w:type="spellEnd"/>
                  <w:r w:rsidRPr="00952492">
                    <w:rPr>
                      <w:rStyle w:val="csa16174ba8"/>
                      <w:rFonts w:ascii="Times New Roman" w:hAnsi="Times New Roman" w:cs="Times New Roman"/>
                      <w:sz w:val="24"/>
                      <w:szCs w:val="24"/>
                      <w:lang w:val="ru-RU"/>
                    </w:rPr>
                    <w:t xml:space="preserve">, м. </w:t>
                  </w:r>
                  <w:proofErr w:type="spellStart"/>
                  <w:r w:rsidRPr="00952492">
                    <w:rPr>
                      <w:rStyle w:val="csa16174ba8"/>
                      <w:rFonts w:ascii="Times New Roman" w:hAnsi="Times New Roman" w:cs="Times New Roman"/>
                      <w:sz w:val="24"/>
                      <w:szCs w:val="24"/>
                      <w:lang w:val="ru-RU"/>
                    </w:rPr>
                    <w:t>Дніпро</w:t>
                  </w:r>
                  <w:proofErr w:type="spellEnd"/>
                </w:p>
              </w:tc>
              <w:tc>
                <w:tcPr>
                  <w:tcW w:w="5209" w:type="dxa"/>
                  <w:tcBorders>
                    <w:top w:val="single" w:sz="4" w:space="0" w:color="auto"/>
                    <w:left w:val="single" w:sz="4" w:space="0" w:color="auto"/>
                    <w:bottom w:val="single" w:sz="4" w:space="0" w:color="auto"/>
                    <w:right w:val="single" w:sz="4" w:space="0" w:color="auto"/>
                  </w:tcBorders>
                  <w:hideMark/>
                </w:tcPr>
                <w:p w:rsidR="00952492" w:rsidRPr="00952492" w:rsidRDefault="00952492" w:rsidP="00952492">
                  <w:pPr>
                    <w:pStyle w:val="csf06cd379"/>
                    <w:rPr>
                      <w:lang w:val="ru-RU"/>
                    </w:rPr>
                  </w:pPr>
                  <w:r w:rsidRPr="00952492">
                    <w:rPr>
                      <w:rStyle w:val="csa16174ba8"/>
                      <w:rFonts w:ascii="Times New Roman" w:hAnsi="Times New Roman" w:cs="Times New Roman"/>
                      <w:sz w:val="24"/>
                      <w:szCs w:val="24"/>
                      <w:lang w:val="ru-RU"/>
                    </w:rPr>
                    <w:t xml:space="preserve">зав. </w:t>
                  </w:r>
                  <w:proofErr w:type="spellStart"/>
                  <w:r w:rsidRPr="00952492">
                    <w:rPr>
                      <w:rStyle w:val="csa16174ba8"/>
                      <w:rFonts w:ascii="Times New Roman" w:hAnsi="Times New Roman" w:cs="Times New Roman"/>
                      <w:sz w:val="24"/>
                      <w:szCs w:val="24"/>
                      <w:lang w:val="ru-RU"/>
                    </w:rPr>
                    <w:t>від</w:t>
                  </w:r>
                  <w:proofErr w:type="spellEnd"/>
                  <w:r w:rsidRPr="00952492">
                    <w:rPr>
                      <w:rStyle w:val="csa16174ba8"/>
                      <w:rFonts w:ascii="Times New Roman" w:hAnsi="Times New Roman" w:cs="Times New Roman"/>
                      <w:sz w:val="24"/>
                      <w:szCs w:val="24"/>
                      <w:lang w:val="ru-RU"/>
                    </w:rPr>
                    <w:t xml:space="preserve">. </w:t>
                  </w:r>
                  <w:proofErr w:type="spellStart"/>
                  <w:r w:rsidRPr="00952492">
                    <w:rPr>
                      <w:rStyle w:val="csa16174ba8"/>
                      <w:rFonts w:ascii="Times New Roman" w:hAnsi="Times New Roman" w:cs="Times New Roman"/>
                      <w:sz w:val="24"/>
                      <w:szCs w:val="24"/>
                      <w:lang w:val="ru-RU"/>
                    </w:rPr>
                    <w:t>Македонська</w:t>
                  </w:r>
                  <w:proofErr w:type="spellEnd"/>
                  <w:r w:rsidRPr="00952492">
                    <w:rPr>
                      <w:rStyle w:val="csa16174ba8"/>
                      <w:rFonts w:ascii="Times New Roman" w:hAnsi="Times New Roman" w:cs="Times New Roman"/>
                      <w:sz w:val="24"/>
                      <w:szCs w:val="24"/>
                      <w:lang w:val="ru-RU"/>
                    </w:rPr>
                    <w:t xml:space="preserve"> І.В. </w:t>
                  </w:r>
                </w:p>
                <w:p w:rsidR="00952492" w:rsidRPr="00952492" w:rsidRDefault="00952492" w:rsidP="00952492">
                  <w:pPr>
                    <w:pStyle w:val="csae1e8a62"/>
                    <w:ind w:left="0"/>
                    <w:rPr>
                      <w:lang w:val="ru-RU"/>
                    </w:rPr>
                  </w:pPr>
                  <w:proofErr w:type="spellStart"/>
                  <w:r w:rsidRPr="00952492">
                    <w:rPr>
                      <w:rStyle w:val="csa16174ba8"/>
                      <w:rFonts w:ascii="Times New Roman" w:hAnsi="Times New Roman" w:cs="Times New Roman"/>
                      <w:sz w:val="24"/>
                      <w:szCs w:val="24"/>
                      <w:lang w:val="ru-RU"/>
                    </w:rPr>
                    <w:t>Комунальне</w:t>
                  </w:r>
                  <w:proofErr w:type="spellEnd"/>
                  <w:r w:rsidRPr="00952492">
                    <w:rPr>
                      <w:rStyle w:val="csa16174ba8"/>
                      <w:rFonts w:ascii="Times New Roman" w:hAnsi="Times New Roman" w:cs="Times New Roman"/>
                      <w:sz w:val="24"/>
                      <w:szCs w:val="24"/>
                      <w:lang w:val="ru-RU"/>
                    </w:rPr>
                    <w:t xml:space="preserve"> </w:t>
                  </w:r>
                  <w:proofErr w:type="spellStart"/>
                  <w:r w:rsidRPr="00952492">
                    <w:rPr>
                      <w:rStyle w:val="csa16174ba8"/>
                      <w:rFonts w:ascii="Times New Roman" w:hAnsi="Times New Roman" w:cs="Times New Roman"/>
                      <w:sz w:val="24"/>
                      <w:szCs w:val="24"/>
                      <w:lang w:val="ru-RU"/>
                    </w:rPr>
                    <w:t>некомерційне</w:t>
                  </w:r>
                  <w:proofErr w:type="spellEnd"/>
                  <w:r w:rsidRPr="00952492">
                    <w:rPr>
                      <w:rStyle w:val="csa16174ba8"/>
                      <w:rFonts w:ascii="Times New Roman" w:hAnsi="Times New Roman" w:cs="Times New Roman"/>
                      <w:sz w:val="24"/>
                      <w:szCs w:val="24"/>
                      <w:lang w:val="ru-RU"/>
                    </w:rPr>
                    <w:t xml:space="preserve"> </w:t>
                  </w:r>
                  <w:proofErr w:type="spellStart"/>
                  <w:r w:rsidRPr="00952492">
                    <w:rPr>
                      <w:rStyle w:val="csa16174ba8"/>
                      <w:rFonts w:ascii="Times New Roman" w:hAnsi="Times New Roman" w:cs="Times New Roman"/>
                      <w:sz w:val="24"/>
                      <w:szCs w:val="24"/>
                      <w:lang w:val="ru-RU"/>
                    </w:rPr>
                    <w:t>підприємство</w:t>
                  </w:r>
                  <w:proofErr w:type="spellEnd"/>
                  <w:r w:rsidRPr="00952492">
                    <w:rPr>
                      <w:rStyle w:val="csa16174ba8"/>
                      <w:rFonts w:ascii="Times New Roman" w:hAnsi="Times New Roman" w:cs="Times New Roman"/>
                      <w:sz w:val="24"/>
                      <w:szCs w:val="24"/>
                      <w:lang w:val="ru-RU"/>
                    </w:rPr>
                    <w:t xml:space="preserve"> «</w:t>
                  </w:r>
                  <w:proofErr w:type="spellStart"/>
                  <w:r w:rsidRPr="00952492">
                    <w:rPr>
                      <w:rStyle w:val="csa16174ba8"/>
                      <w:rFonts w:ascii="Times New Roman" w:hAnsi="Times New Roman" w:cs="Times New Roman"/>
                      <w:sz w:val="24"/>
                      <w:szCs w:val="24"/>
                      <w:lang w:val="ru-RU"/>
                    </w:rPr>
                    <w:t>Міська</w:t>
                  </w:r>
                  <w:proofErr w:type="spellEnd"/>
                  <w:r w:rsidRPr="00952492">
                    <w:rPr>
                      <w:rStyle w:val="csa16174ba8"/>
                      <w:rFonts w:ascii="Times New Roman" w:hAnsi="Times New Roman" w:cs="Times New Roman"/>
                      <w:sz w:val="24"/>
                      <w:szCs w:val="24"/>
                      <w:lang w:val="ru-RU"/>
                    </w:rPr>
                    <w:t xml:space="preserve"> </w:t>
                  </w:r>
                  <w:proofErr w:type="spellStart"/>
                  <w:r w:rsidRPr="00952492">
                    <w:rPr>
                      <w:rStyle w:val="csa16174ba8"/>
                      <w:rFonts w:ascii="Times New Roman" w:hAnsi="Times New Roman" w:cs="Times New Roman"/>
                      <w:sz w:val="24"/>
                      <w:szCs w:val="24"/>
                      <w:lang w:val="ru-RU"/>
                    </w:rPr>
                    <w:t>дитяча</w:t>
                  </w:r>
                  <w:proofErr w:type="spellEnd"/>
                  <w:r w:rsidRPr="00952492">
                    <w:rPr>
                      <w:rStyle w:val="csa16174ba8"/>
                      <w:rFonts w:ascii="Times New Roman" w:hAnsi="Times New Roman" w:cs="Times New Roman"/>
                      <w:sz w:val="24"/>
                      <w:szCs w:val="24"/>
                      <w:lang w:val="ru-RU"/>
                    </w:rPr>
                    <w:t xml:space="preserve"> </w:t>
                  </w:r>
                  <w:proofErr w:type="spellStart"/>
                  <w:r w:rsidRPr="00952492">
                    <w:rPr>
                      <w:rStyle w:val="csa16174ba8"/>
                      <w:rFonts w:ascii="Times New Roman" w:hAnsi="Times New Roman" w:cs="Times New Roman"/>
                      <w:sz w:val="24"/>
                      <w:szCs w:val="24"/>
                      <w:lang w:val="ru-RU"/>
                    </w:rPr>
                    <w:t>клінічна</w:t>
                  </w:r>
                  <w:proofErr w:type="spellEnd"/>
                  <w:r w:rsidRPr="00952492">
                    <w:rPr>
                      <w:rStyle w:val="csa16174ba8"/>
                      <w:rFonts w:ascii="Times New Roman" w:hAnsi="Times New Roman" w:cs="Times New Roman"/>
                      <w:sz w:val="24"/>
                      <w:szCs w:val="24"/>
                      <w:lang w:val="ru-RU"/>
                    </w:rPr>
                    <w:t xml:space="preserve"> </w:t>
                  </w:r>
                  <w:proofErr w:type="spellStart"/>
                  <w:r w:rsidRPr="00952492">
                    <w:rPr>
                      <w:rStyle w:val="csa16174ba8"/>
                      <w:rFonts w:ascii="Times New Roman" w:hAnsi="Times New Roman" w:cs="Times New Roman"/>
                      <w:sz w:val="24"/>
                      <w:szCs w:val="24"/>
                      <w:lang w:val="ru-RU"/>
                    </w:rPr>
                    <w:t>лікарня</w:t>
                  </w:r>
                  <w:proofErr w:type="spellEnd"/>
                  <w:r w:rsidRPr="00952492">
                    <w:rPr>
                      <w:rStyle w:val="csa16174ba8"/>
                      <w:rFonts w:ascii="Times New Roman" w:hAnsi="Times New Roman" w:cs="Times New Roman"/>
                      <w:sz w:val="24"/>
                      <w:szCs w:val="24"/>
                      <w:lang w:val="ru-RU"/>
                    </w:rPr>
                    <w:t xml:space="preserve"> № 6» </w:t>
                  </w:r>
                  <w:proofErr w:type="spellStart"/>
                  <w:r w:rsidRPr="00952492">
                    <w:rPr>
                      <w:rStyle w:val="csa16174ba8"/>
                      <w:rFonts w:ascii="Times New Roman" w:hAnsi="Times New Roman" w:cs="Times New Roman"/>
                      <w:sz w:val="24"/>
                      <w:szCs w:val="24"/>
                      <w:lang w:val="ru-RU"/>
                    </w:rPr>
                    <w:t>Дніпровської</w:t>
                  </w:r>
                  <w:proofErr w:type="spellEnd"/>
                  <w:r w:rsidRPr="00952492">
                    <w:rPr>
                      <w:rStyle w:val="csa16174ba8"/>
                      <w:rFonts w:ascii="Times New Roman" w:hAnsi="Times New Roman" w:cs="Times New Roman"/>
                      <w:sz w:val="24"/>
                      <w:szCs w:val="24"/>
                      <w:lang w:val="ru-RU"/>
                    </w:rPr>
                    <w:t xml:space="preserve"> </w:t>
                  </w:r>
                  <w:proofErr w:type="spellStart"/>
                  <w:r w:rsidRPr="00952492">
                    <w:rPr>
                      <w:rStyle w:val="csa16174ba8"/>
                      <w:rFonts w:ascii="Times New Roman" w:hAnsi="Times New Roman" w:cs="Times New Roman"/>
                      <w:sz w:val="24"/>
                      <w:szCs w:val="24"/>
                      <w:lang w:val="ru-RU"/>
                    </w:rPr>
                    <w:t>міської</w:t>
                  </w:r>
                  <w:proofErr w:type="spellEnd"/>
                  <w:r w:rsidRPr="00952492">
                    <w:rPr>
                      <w:rStyle w:val="csa16174ba8"/>
                      <w:rFonts w:ascii="Times New Roman" w:hAnsi="Times New Roman" w:cs="Times New Roman"/>
                      <w:sz w:val="24"/>
                      <w:szCs w:val="24"/>
                      <w:lang w:val="ru-RU"/>
                    </w:rPr>
                    <w:t xml:space="preserve"> ради, </w:t>
                  </w:r>
                  <w:proofErr w:type="spellStart"/>
                  <w:r w:rsidRPr="00952492">
                    <w:rPr>
                      <w:rStyle w:val="cs5e98e9308"/>
                      <w:rFonts w:ascii="Times New Roman" w:hAnsi="Times New Roman" w:cs="Times New Roman"/>
                      <w:b w:val="0"/>
                      <w:sz w:val="24"/>
                      <w:szCs w:val="24"/>
                      <w:lang w:val="ru-RU"/>
                    </w:rPr>
                    <w:t>дитяче</w:t>
                  </w:r>
                  <w:proofErr w:type="spellEnd"/>
                  <w:r w:rsidRPr="00952492">
                    <w:rPr>
                      <w:rStyle w:val="cs5e98e9308"/>
                      <w:rFonts w:ascii="Times New Roman" w:hAnsi="Times New Roman" w:cs="Times New Roman"/>
                      <w:b w:val="0"/>
                      <w:sz w:val="24"/>
                      <w:szCs w:val="24"/>
                      <w:lang w:val="ru-RU"/>
                    </w:rPr>
                    <w:t xml:space="preserve"> </w:t>
                  </w:r>
                  <w:proofErr w:type="spellStart"/>
                  <w:r w:rsidRPr="00952492">
                    <w:rPr>
                      <w:rStyle w:val="cs5e98e9308"/>
                      <w:rFonts w:ascii="Times New Roman" w:hAnsi="Times New Roman" w:cs="Times New Roman"/>
                      <w:b w:val="0"/>
                      <w:sz w:val="24"/>
                      <w:szCs w:val="24"/>
                      <w:lang w:val="ru-RU"/>
                    </w:rPr>
                    <w:t>неврологічне</w:t>
                  </w:r>
                  <w:proofErr w:type="spellEnd"/>
                  <w:r w:rsidRPr="00952492">
                    <w:rPr>
                      <w:rStyle w:val="cs5e98e9308"/>
                      <w:rFonts w:ascii="Times New Roman" w:hAnsi="Times New Roman" w:cs="Times New Roman"/>
                      <w:b w:val="0"/>
                      <w:sz w:val="24"/>
                      <w:szCs w:val="24"/>
                      <w:lang w:val="ru-RU"/>
                    </w:rPr>
                    <w:t xml:space="preserve"> </w:t>
                  </w:r>
                  <w:proofErr w:type="spellStart"/>
                  <w:r w:rsidRPr="00952492">
                    <w:rPr>
                      <w:rStyle w:val="cs5e98e9308"/>
                      <w:rFonts w:ascii="Times New Roman" w:hAnsi="Times New Roman" w:cs="Times New Roman"/>
                      <w:b w:val="0"/>
                      <w:sz w:val="24"/>
                      <w:szCs w:val="24"/>
                      <w:lang w:val="ru-RU"/>
                    </w:rPr>
                    <w:t>відділення</w:t>
                  </w:r>
                  <w:proofErr w:type="spellEnd"/>
                  <w:r w:rsidRPr="00952492">
                    <w:rPr>
                      <w:rStyle w:val="csa16174ba8"/>
                      <w:rFonts w:ascii="Times New Roman" w:hAnsi="Times New Roman" w:cs="Times New Roman"/>
                      <w:sz w:val="24"/>
                      <w:szCs w:val="24"/>
                      <w:lang w:val="ru-RU"/>
                    </w:rPr>
                    <w:t xml:space="preserve">, м. </w:t>
                  </w:r>
                  <w:proofErr w:type="spellStart"/>
                  <w:r w:rsidRPr="00952492">
                    <w:rPr>
                      <w:rStyle w:val="csa16174ba8"/>
                      <w:rFonts w:ascii="Times New Roman" w:hAnsi="Times New Roman" w:cs="Times New Roman"/>
                      <w:sz w:val="24"/>
                      <w:szCs w:val="24"/>
                      <w:lang w:val="ru-RU"/>
                    </w:rPr>
                    <w:t>Дніпро</w:t>
                  </w:r>
                  <w:proofErr w:type="spellEnd"/>
                </w:p>
              </w:tc>
            </w:tr>
          </w:tbl>
          <w:p w:rsidR="00CA34BD" w:rsidRDefault="00CA34BD">
            <w:pPr>
              <w:rPr>
                <w:rFonts w:asciiTheme="minorHAnsi" w:hAnsiTheme="minorHAnsi"/>
                <w:sz w:val="22"/>
                <w:lang w:eastAsia="ru-RU"/>
              </w:rPr>
            </w:pPr>
          </w:p>
        </w:tc>
      </w:tr>
    </w:tbl>
    <w:p w:rsidR="00797F5F" w:rsidRDefault="00797F5F">
      <w:r>
        <w:br w:type="page"/>
      </w:r>
    </w:p>
    <w:p w:rsidR="00797F5F" w:rsidRDefault="00797F5F">
      <w:r>
        <w:rPr>
          <w:lang w:val="uk-UA"/>
        </w:rPr>
        <w:lastRenderedPageBreak/>
        <w:t xml:space="preserve">                                                                                                                    2                                                                 продовження додатка 8</w:t>
      </w:r>
    </w:p>
    <w:p w:rsidR="00797F5F" w:rsidRDefault="00797F5F"/>
    <w:tbl>
      <w:tblPr>
        <w:tblStyle w:val="a5"/>
        <w:tblW w:w="0" w:type="auto"/>
        <w:tblInd w:w="0" w:type="dxa"/>
        <w:tblLayout w:type="fixed"/>
        <w:tblLook w:val="04A0" w:firstRow="1" w:lastRow="0" w:firstColumn="1" w:lastColumn="0" w:noHBand="0" w:noVBand="1"/>
      </w:tblPr>
      <w:tblGrid>
        <w:gridCol w:w="2841"/>
        <w:gridCol w:w="10479"/>
      </w:tblGrid>
      <w:tr w:rsidR="00CA34BD">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 xml:space="preserve">Номер та дата наказу МОЗ </w:t>
            </w:r>
            <w:proofErr w:type="spellStart"/>
            <w:r>
              <w:rPr>
                <w:szCs w:val="24"/>
              </w:rPr>
              <w:t>щодо</w:t>
            </w:r>
            <w:proofErr w:type="spellEnd"/>
            <w:r>
              <w:rPr>
                <w:szCs w:val="24"/>
              </w:rPr>
              <w:t xml:space="preserve"> </w:t>
            </w:r>
            <w:proofErr w:type="spellStart"/>
            <w:r>
              <w:rPr>
                <w:szCs w:val="24"/>
              </w:rPr>
              <w:t>затвердження</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 xml:space="preserve">№ 422 </w:t>
            </w:r>
            <w:proofErr w:type="spellStart"/>
            <w:r>
              <w:t>від</w:t>
            </w:r>
            <w:proofErr w:type="spellEnd"/>
            <w:r>
              <w:t xml:space="preserve"> 10.03.2021</w:t>
            </w:r>
          </w:p>
        </w:tc>
      </w:tr>
      <w:tr w:rsidR="00CA34BD">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xml:space="preserve">, код, </w:t>
            </w:r>
            <w:proofErr w:type="spellStart"/>
            <w:r>
              <w:rPr>
                <w:szCs w:val="24"/>
              </w:rPr>
              <w:t>версія</w:t>
            </w:r>
            <w:proofErr w:type="spellEnd"/>
            <w:r>
              <w:rPr>
                <w:szCs w:val="24"/>
              </w:rPr>
              <w:t xml:space="preserve"> та дата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«Багатоцентрове, відкрите дослідження з однією групою для оцінки довготривалої безпеки, переносимості та ефективності бріварацетаму в учасників дослідження віком від 2 до 26 років із дитячою абсансною епілепсією або ювенільною абсансною епілепсією», EP0132, з інкорпорованою поправкою 2 від 29 березня 2021 року</w:t>
            </w:r>
          </w:p>
        </w:tc>
      </w:tr>
      <w:tr w:rsidR="00CA34BD">
        <w:trPr>
          <w:trHeight w:val="379"/>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Підприємство з 100% іноземною інвестицією «АЙК’ЮВІА РДС Україна»</w:t>
            </w:r>
          </w:p>
        </w:tc>
      </w:tr>
      <w:tr w:rsidR="00CA34BD">
        <w:trPr>
          <w:trHeight w:val="353"/>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UCB Biopharma SRL, Belgium</w:t>
            </w:r>
          </w:p>
        </w:tc>
      </w:tr>
      <w:tr w:rsidR="00CA34BD">
        <w:trPr>
          <w:trHeight w:val="732"/>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 xml:space="preserve">― </w:t>
            </w:r>
          </w:p>
        </w:tc>
      </w:tr>
    </w:tbl>
    <w:p w:rsidR="00CA34BD" w:rsidRDefault="00CA34BD">
      <w:pPr>
        <w:rPr>
          <w:lang w:val="uk-UA"/>
        </w:rPr>
      </w:pPr>
    </w:p>
    <w:p w:rsidR="00CA34BD" w:rsidRDefault="008F7A74">
      <w:r>
        <w:rPr>
          <w:rFonts w:cs="Times New Roman"/>
          <w:b/>
          <w:szCs w:val="24"/>
          <w:lang w:val="uk-UA"/>
        </w:rPr>
        <w:t>В.о. Начальник</w:t>
      </w:r>
      <w:r>
        <w:rPr>
          <w:rFonts w:cs="Times New Roman"/>
          <w:b/>
          <w:szCs w:val="24"/>
        </w:rPr>
        <w:t>а</w:t>
      </w:r>
      <w:r>
        <w:rPr>
          <w:rFonts w:cs="Times New Roman"/>
          <w:b/>
          <w:szCs w:val="24"/>
          <w:lang w:val="uk-UA"/>
        </w:rPr>
        <w:t xml:space="preserve"> Фармацевтичного управління</w:t>
      </w:r>
      <w:r>
        <w:rPr>
          <w:b/>
          <w:lang w:val="uk-UA" w:eastAsia="ru-RU"/>
        </w:rPr>
        <w:t>                                                </w:t>
      </w:r>
      <w:r>
        <w:rPr>
          <w:b/>
          <w:lang w:val="uk-UA" w:eastAsia="uk-UA"/>
        </w:rPr>
        <w:t xml:space="preserve">______________________ </w:t>
      </w:r>
      <w:r>
        <w:rPr>
          <w:b/>
          <w:lang w:eastAsia="uk-UA"/>
        </w:rPr>
        <w:t>Олександр ГР</w:t>
      </w:r>
      <w:r>
        <w:rPr>
          <w:b/>
          <w:lang w:val="uk-UA" w:eastAsia="uk-UA"/>
        </w:rPr>
        <w:t>ІЦЕНКО</w:t>
      </w:r>
      <w:r>
        <w:t xml:space="preserve"> </w:t>
      </w:r>
      <w:r>
        <w:br w:type="page"/>
      </w:r>
    </w:p>
    <w:p w:rsidR="00CA34BD" w:rsidRDefault="008F7A74">
      <w:pPr>
        <w:rPr>
          <w:lang w:val="uk-UA"/>
        </w:rPr>
      </w:pPr>
      <w:r>
        <w:rPr>
          <w:lang w:val="uk-UA"/>
        </w:rPr>
        <w:lastRenderedPageBreak/>
        <w:t xml:space="preserve">                                                                                                                                                       Додаток </w:t>
      </w:r>
      <w:r w:rsidRPr="0085489E">
        <w:t>9</w:t>
      </w:r>
    </w:p>
    <w:p w:rsidR="00CA34BD" w:rsidRDefault="002C46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2C4676">
        <w:rPr>
          <w:lang w:val="uk-UA"/>
        </w:rPr>
        <w:t>Про затвердження суттєвих</w:t>
      </w:r>
      <w:r>
        <w:rPr>
          <w:lang w:val="uk-UA"/>
        </w:rPr>
        <w:t xml:space="preserve"> </w:t>
      </w:r>
      <w:r w:rsidRPr="002C4676">
        <w:rPr>
          <w:lang w:val="uk-UA"/>
        </w:rPr>
        <w:t>поправок до протоколів</w:t>
      </w:r>
      <w:r>
        <w:rPr>
          <w:lang w:val="uk-UA"/>
        </w:rPr>
        <w:t xml:space="preserve"> </w:t>
      </w:r>
      <w:r w:rsidRPr="002C4676">
        <w:rPr>
          <w:lang w:val="uk-UA"/>
        </w:rPr>
        <w:t>клінічних випробувань</w:t>
      </w:r>
      <w:r>
        <w:rPr>
          <w:lang w:val="uk-UA"/>
        </w:rPr>
        <w:t>»</w:t>
      </w:r>
    </w:p>
    <w:p w:rsidR="00CA34BD" w:rsidRDefault="00E95217">
      <w:pPr>
        <w:ind w:left="9072"/>
        <w:rPr>
          <w:lang w:val="uk-UA"/>
        </w:rPr>
      </w:pPr>
      <w:r w:rsidRPr="0085489E">
        <w:rPr>
          <w:u w:val="single"/>
          <w:lang w:val="uk-UA"/>
        </w:rPr>
        <w:t>31.03.2023</w:t>
      </w:r>
      <w:r>
        <w:rPr>
          <w:lang w:val="uk-UA"/>
        </w:rPr>
        <w:t xml:space="preserve"> № </w:t>
      </w:r>
      <w:r w:rsidRPr="00E95217">
        <w:rPr>
          <w:u w:val="single"/>
          <w:lang w:val="uk-UA"/>
        </w:rPr>
        <w:t>600</w:t>
      </w:r>
    </w:p>
    <w:p w:rsidR="00CA34BD" w:rsidRDefault="00CA34BD"/>
    <w:p w:rsidR="00CA34BD" w:rsidRDefault="00CA34BD"/>
    <w:tbl>
      <w:tblPr>
        <w:tblStyle w:val="a5"/>
        <w:tblW w:w="0" w:type="auto"/>
        <w:tblInd w:w="0" w:type="dxa"/>
        <w:tblLayout w:type="fixed"/>
        <w:tblLook w:val="04A0" w:firstRow="1" w:lastRow="0" w:firstColumn="1" w:lastColumn="0" w:noHBand="0" w:noVBand="1"/>
      </w:tblPr>
      <w:tblGrid>
        <w:gridCol w:w="2841"/>
        <w:gridCol w:w="10479"/>
      </w:tblGrid>
      <w:tr w:rsidR="00CA34BD">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34BD" w:rsidRDefault="008F7A7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34BD" w:rsidRDefault="008F7A74">
            <w:pPr>
              <w:jc w:val="both"/>
              <w:rPr>
                <w:rFonts w:cstheme="minorBidi"/>
              </w:rPr>
            </w:pPr>
            <w:r>
              <w:t>Брошура дослідника окрелізумабу (Ocrevus/RO4964913), версія 21 від листопада 2022 року, англійською мовою</w:t>
            </w:r>
            <w:r>
              <w:rPr>
                <w:rFonts w:cstheme="minorBidi"/>
              </w:rPr>
              <w:t xml:space="preserve"> </w:t>
            </w:r>
          </w:p>
        </w:tc>
      </w:tr>
      <w:tr w:rsidR="00CA34BD" w:rsidTr="008C2B32">
        <w:trPr>
          <w:trHeight w:val="966"/>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 xml:space="preserve">Номер та дата наказу МОЗ </w:t>
            </w:r>
            <w:proofErr w:type="spellStart"/>
            <w:r>
              <w:rPr>
                <w:szCs w:val="24"/>
              </w:rPr>
              <w:t>щодо</w:t>
            </w:r>
            <w:proofErr w:type="spellEnd"/>
            <w:r>
              <w:rPr>
                <w:szCs w:val="24"/>
              </w:rPr>
              <w:t xml:space="preserve"> </w:t>
            </w:r>
            <w:proofErr w:type="spellStart"/>
            <w:r>
              <w:rPr>
                <w:szCs w:val="24"/>
              </w:rPr>
              <w:t>затвердження</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 xml:space="preserve">№ 1118 </w:t>
            </w:r>
            <w:proofErr w:type="spellStart"/>
            <w:r>
              <w:t>від</w:t>
            </w:r>
            <w:proofErr w:type="spellEnd"/>
            <w:r>
              <w:t xml:space="preserve"> 28.06.2022</w:t>
            </w:r>
          </w:p>
        </w:tc>
      </w:tr>
      <w:tr w:rsidR="00CA34BD" w:rsidTr="008C2B32">
        <w:trPr>
          <w:trHeight w:val="852"/>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xml:space="preserve">, код, </w:t>
            </w:r>
            <w:proofErr w:type="spellStart"/>
            <w:r>
              <w:rPr>
                <w:szCs w:val="24"/>
              </w:rPr>
              <w:t>версія</w:t>
            </w:r>
            <w:proofErr w:type="spellEnd"/>
            <w:r>
              <w:rPr>
                <w:szCs w:val="24"/>
              </w:rPr>
              <w:t xml:space="preserve"> та дата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«Багатоцентрове, просте, відкрите, розширене додаткове дослідження для оцінки довгострокової безпечності та ефективності окрелізумабу у пацієнтів з розсіяним склерозом», MN43964, версія 1 від 25 листопада 2021 року</w:t>
            </w:r>
          </w:p>
        </w:tc>
      </w:tr>
      <w:tr w:rsidR="00CA34BD">
        <w:trPr>
          <w:trHeight w:val="379"/>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proofErr w:type="spellStart"/>
            <w:r>
              <w:rPr>
                <w:szCs w:val="24"/>
              </w:rPr>
              <w:t>Заявник</w:t>
            </w:r>
            <w:proofErr w:type="spellEnd"/>
            <w:r>
              <w:rPr>
                <w:szCs w:val="24"/>
              </w:rPr>
              <w:t xml:space="preserve">, </w:t>
            </w:r>
            <w:proofErr w:type="spellStart"/>
            <w:r>
              <w:rPr>
                <w:szCs w:val="24"/>
              </w:rPr>
              <w:t>країна</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Підприємство з 100% іноземною інвестицією «АЙК’ЮВІА РДС Україна»</w:t>
            </w:r>
          </w:p>
        </w:tc>
      </w:tr>
      <w:tr w:rsidR="00CA34BD">
        <w:trPr>
          <w:trHeight w:val="353"/>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«Ф. ХОФФМАНН-ЛЯ РОШ ЛТД», Швейцарія (F. HOFFMANN-LA ROCHE LTD, Switzerland)</w:t>
            </w:r>
          </w:p>
        </w:tc>
      </w:tr>
      <w:tr w:rsidR="00CA34BD">
        <w:trPr>
          <w:trHeight w:val="732"/>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 xml:space="preserve">― </w:t>
            </w:r>
          </w:p>
        </w:tc>
      </w:tr>
    </w:tbl>
    <w:p w:rsidR="00CA34BD" w:rsidRDefault="00CA34BD">
      <w:pPr>
        <w:rPr>
          <w:lang w:val="uk-UA"/>
        </w:rPr>
      </w:pPr>
    </w:p>
    <w:p w:rsidR="00CA34BD" w:rsidRDefault="008F7A74">
      <w:r>
        <w:rPr>
          <w:rFonts w:cs="Times New Roman"/>
          <w:b/>
          <w:szCs w:val="24"/>
          <w:lang w:val="uk-UA"/>
        </w:rPr>
        <w:t>В.о. Начальник</w:t>
      </w:r>
      <w:r>
        <w:rPr>
          <w:rFonts w:cs="Times New Roman"/>
          <w:b/>
          <w:szCs w:val="24"/>
        </w:rPr>
        <w:t>а</w:t>
      </w:r>
      <w:r>
        <w:rPr>
          <w:rFonts w:cs="Times New Roman"/>
          <w:b/>
          <w:szCs w:val="24"/>
          <w:lang w:val="uk-UA"/>
        </w:rPr>
        <w:t xml:space="preserve"> Фармацевтичного управління</w:t>
      </w:r>
      <w:r>
        <w:rPr>
          <w:b/>
          <w:lang w:val="uk-UA" w:eastAsia="ru-RU"/>
        </w:rPr>
        <w:t>                                                </w:t>
      </w:r>
      <w:r>
        <w:rPr>
          <w:b/>
          <w:lang w:val="uk-UA" w:eastAsia="uk-UA"/>
        </w:rPr>
        <w:t xml:space="preserve">______________________ </w:t>
      </w:r>
      <w:r>
        <w:rPr>
          <w:b/>
          <w:lang w:eastAsia="uk-UA"/>
        </w:rPr>
        <w:t>Олександр ГР</w:t>
      </w:r>
      <w:r>
        <w:rPr>
          <w:b/>
          <w:lang w:val="uk-UA" w:eastAsia="uk-UA"/>
        </w:rPr>
        <w:t>ІЦЕНКО</w:t>
      </w:r>
      <w:r>
        <w:t xml:space="preserve"> </w:t>
      </w:r>
      <w:r>
        <w:br w:type="page"/>
      </w:r>
    </w:p>
    <w:p w:rsidR="00CA34BD" w:rsidRDefault="008F7A74">
      <w:pPr>
        <w:rPr>
          <w:lang w:val="uk-UA"/>
        </w:rPr>
      </w:pPr>
      <w:r>
        <w:rPr>
          <w:lang w:val="uk-UA"/>
        </w:rPr>
        <w:lastRenderedPageBreak/>
        <w:t xml:space="preserve">                                                                                                                                                       Додаток </w:t>
      </w:r>
      <w:r w:rsidRPr="0085489E">
        <w:t>10</w:t>
      </w:r>
    </w:p>
    <w:p w:rsidR="00CA34BD" w:rsidRDefault="002C46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2C4676">
        <w:rPr>
          <w:lang w:val="uk-UA"/>
        </w:rPr>
        <w:t>Про затвердження суттєвих</w:t>
      </w:r>
      <w:r>
        <w:rPr>
          <w:lang w:val="uk-UA"/>
        </w:rPr>
        <w:t xml:space="preserve"> </w:t>
      </w:r>
      <w:r w:rsidRPr="002C4676">
        <w:rPr>
          <w:lang w:val="uk-UA"/>
        </w:rPr>
        <w:t>поправок до протоколів</w:t>
      </w:r>
      <w:r>
        <w:rPr>
          <w:lang w:val="uk-UA"/>
        </w:rPr>
        <w:t xml:space="preserve"> </w:t>
      </w:r>
      <w:r w:rsidRPr="002C4676">
        <w:rPr>
          <w:lang w:val="uk-UA"/>
        </w:rPr>
        <w:t>клінічних випробувань</w:t>
      </w:r>
      <w:r>
        <w:rPr>
          <w:lang w:val="uk-UA"/>
        </w:rPr>
        <w:t>»</w:t>
      </w:r>
    </w:p>
    <w:p w:rsidR="00CA34BD" w:rsidRDefault="00E95217">
      <w:pPr>
        <w:ind w:left="9072"/>
        <w:rPr>
          <w:lang w:val="uk-UA"/>
        </w:rPr>
      </w:pPr>
      <w:r w:rsidRPr="0085489E">
        <w:rPr>
          <w:u w:val="single"/>
          <w:lang w:val="uk-UA"/>
        </w:rPr>
        <w:t>31.03.2023</w:t>
      </w:r>
      <w:r>
        <w:rPr>
          <w:lang w:val="uk-UA"/>
        </w:rPr>
        <w:t xml:space="preserve"> № </w:t>
      </w:r>
      <w:r w:rsidRPr="00E95217">
        <w:rPr>
          <w:u w:val="single"/>
          <w:lang w:val="uk-UA"/>
        </w:rPr>
        <w:t>600</w:t>
      </w:r>
    </w:p>
    <w:p w:rsidR="00CA34BD" w:rsidRDefault="00CA34BD"/>
    <w:p w:rsidR="00CA34BD" w:rsidRDefault="00CA34BD"/>
    <w:tbl>
      <w:tblPr>
        <w:tblStyle w:val="a5"/>
        <w:tblW w:w="0" w:type="auto"/>
        <w:tblInd w:w="0" w:type="dxa"/>
        <w:tblLayout w:type="fixed"/>
        <w:tblLook w:val="04A0" w:firstRow="1" w:lastRow="0" w:firstColumn="1" w:lastColumn="0" w:noHBand="0" w:noVBand="1"/>
      </w:tblPr>
      <w:tblGrid>
        <w:gridCol w:w="2841"/>
        <w:gridCol w:w="10479"/>
      </w:tblGrid>
      <w:tr w:rsidR="00CA34BD">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34BD" w:rsidRDefault="008F7A7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34BD" w:rsidRDefault="008F7A74">
            <w:pPr>
              <w:jc w:val="both"/>
              <w:rPr>
                <w:rFonts w:cstheme="minorBidi"/>
              </w:rPr>
            </w:pPr>
            <w:r>
              <w:t>Досьє досліджуваного лікарського засобу Macitentan, оновлений розділ 3.2.S «Лікарська речовина» від 01 жовтня 2021 р., англійською мовою; Досьє досліджуваного лікарського засобу Macitentan, оновлений розділ 3.2.P «Лікарський препарат. Таблетки, що диспергуються, 1 мг (G018) і 2.5 мг (G019)», від 01 грудня 2021 р., англійською мовою; Досьє досліджуваного лікарського засобу Macitentan, оновлений розділ 2.3 «Вступ» від 18 жовтня 2022 р., англійською мовою; Досьє досліджуваного лікарського засобу Macitentan, оновлений розділ 3.2.P «Лікарський препарат. Таблетки, що диспергуються, 1 мг (G018) та 2.5 мг (G019)» від 14 листопада 2022 р., англійською мовою; Подовження терміну придатності досліджуваного лікарського засобу Macitentan (Мацітентан, Мацитентан, ACT-064992), таблетки що диспергуються, 1 мг та 2.5 мг до 30 місяців</w:t>
            </w:r>
            <w:r>
              <w:rPr>
                <w:rFonts w:cstheme="minorBidi"/>
              </w:rPr>
              <w:t xml:space="preserve"> </w:t>
            </w:r>
          </w:p>
        </w:tc>
      </w:tr>
      <w:tr w:rsidR="00CA34BD" w:rsidTr="009B6C65">
        <w:trPr>
          <w:trHeight w:val="894"/>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 xml:space="preserve">Номер та дата наказу МОЗ </w:t>
            </w:r>
            <w:proofErr w:type="spellStart"/>
            <w:r>
              <w:rPr>
                <w:szCs w:val="24"/>
              </w:rPr>
              <w:t>щодо</w:t>
            </w:r>
            <w:proofErr w:type="spellEnd"/>
            <w:r>
              <w:rPr>
                <w:szCs w:val="24"/>
              </w:rPr>
              <w:t xml:space="preserve"> </w:t>
            </w:r>
            <w:proofErr w:type="spellStart"/>
            <w:r>
              <w:rPr>
                <w:szCs w:val="24"/>
              </w:rPr>
              <w:t>затвердження</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 xml:space="preserve">№ 465 </w:t>
            </w:r>
            <w:proofErr w:type="spellStart"/>
            <w:r>
              <w:t>від</w:t>
            </w:r>
            <w:proofErr w:type="spellEnd"/>
            <w:r>
              <w:t xml:space="preserve"> 27.04.2017</w:t>
            </w:r>
          </w:p>
        </w:tc>
      </w:tr>
      <w:tr w:rsidR="00CA34BD">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xml:space="preserve">, код, </w:t>
            </w:r>
            <w:proofErr w:type="spellStart"/>
            <w:r>
              <w:rPr>
                <w:szCs w:val="24"/>
              </w:rPr>
              <w:t>версія</w:t>
            </w:r>
            <w:proofErr w:type="spellEnd"/>
            <w:r>
              <w:rPr>
                <w:szCs w:val="24"/>
              </w:rPr>
              <w:t xml:space="preserve"> та дата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«Багатоцентрове, відкрите, рандомізоване дослідження з додатковим періодом, яке проводиться в одній групі з метою оцінки фармакокінетики, безпечності та ефективності препарату Мацитентан в порівнянні зі стандартом лікування у дітей з легеневою артеріальною гіпертензією», AC-055-312, версія 9 від 23 листопада 2021 р.</w:t>
            </w:r>
          </w:p>
        </w:tc>
      </w:tr>
      <w:tr w:rsidR="00CA34BD">
        <w:trPr>
          <w:trHeight w:val="379"/>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Товариство з Обмеженою Відповідальністю «Контрактно-Дослідницька Організація Іннофарм-Україна»</w:t>
            </w:r>
          </w:p>
        </w:tc>
      </w:tr>
      <w:tr w:rsidR="00CA34BD">
        <w:trPr>
          <w:trHeight w:val="353"/>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ACTELION Pharmaceuticals Ltd., Switzerland</w:t>
            </w:r>
          </w:p>
        </w:tc>
      </w:tr>
      <w:tr w:rsidR="00CA34BD">
        <w:trPr>
          <w:trHeight w:val="732"/>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 xml:space="preserve">― </w:t>
            </w:r>
          </w:p>
        </w:tc>
      </w:tr>
    </w:tbl>
    <w:p w:rsidR="00CA34BD" w:rsidRDefault="00CA34BD">
      <w:pPr>
        <w:rPr>
          <w:lang w:val="uk-UA"/>
        </w:rPr>
      </w:pPr>
    </w:p>
    <w:p w:rsidR="00CA34BD" w:rsidRDefault="008F7A74">
      <w:r>
        <w:rPr>
          <w:rFonts w:cs="Times New Roman"/>
          <w:b/>
          <w:szCs w:val="24"/>
          <w:lang w:val="uk-UA"/>
        </w:rPr>
        <w:t>В.о. Начальник</w:t>
      </w:r>
      <w:r>
        <w:rPr>
          <w:rFonts w:cs="Times New Roman"/>
          <w:b/>
          <w:szCs w:val="24"/>
        </w:rPr>
        <w:t>а</w:t>
      </w:r>
      <w:r>
        <w:rPr>
          <w:rFonts w:cs="Times New Roman"/>
          <w:b/>
          <w:szCs w:val="24"/>
          <w:lang w:val="uk-UA"/>
        </w:rPr>
        <w:t xml:space="preserve"> Фармацевтичного управління</w:t>
      </w:r>
      <w:r>
        <w:rPr>
          <w:b/>
          <w:lang w:val="uk-UA" w:eastAsia="ru-RU"/>
        </w:rPr>
        <w:t>                                                </w:t>
      </w:r>
      <w:r>
        <w:rPr>
          <w:b/>
          <w:lang w:val="uk-UA" w:eastAsia="uk-UA"/>
        </w:rPr>
        <w:t xml:space="preserve">______________________ </w:t>
      </w:r>
      <w:r>
        <w:rPr>
          <w:b/>
          <w:lang w:eastAsia="uk-UA"/>
        </w:rPr>
        <w:t>Олександр ГР</w:t>
      </w:r>
      <w:r>
        <w:rPr>
          <w:b/>
          <w:lang w:val="uk-UA" w:eastAsia="uk-UA"/>
        </w:rPr>
        <w:t>ІЦЕНКО</w:t>
      </w:r>
      <w:r>
        <w:t xml:space="preserve"> </w:t>
      </w:r>
      <w:r>
        <w:br w:type="page"/>
      </w:r>
    </w:p>
    <w:p w:rsidR="00CA34BD" w:rsidRDefault="008F7A74">
      <w:pPr>
        <w:rPr>
          <w:lang w:val="uk-UA"/>
        </w:rPr>
      </w:pPr>
      <w:r>
        <w:rPr>
          <w:lang w:val="uk-UA"/>
        </w:rPr>
        <w:lastRenderedPageBreak/>
        <w:t xml:space="preserve">                                                                                                                                                       Додаток </w:t>
      </w:r>
      <w:r w:rsidRPr="0085489E">
        <w:t>11</w:t>
      </w:r>
    </w:p>
    <w:p w:rsidR="00CA34BD" w:rsidRDefault="002C46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2C4676">
        <w:rPr>
          <w:lang w:val="uk-UA"/>
        </w:rPr>
        <w:t>Про затвердження суттєвих</w:t>
      </w:r>
      <w:r>
        <w:rPr>
          <w:lang w:val="uk-UA"/>
        </w:rPr>
        <w:t xml:space="preserve"> </w:t>
      </w:r>
      <w:r w:rsidRPr="002C4676">
        <w:rPr>
          <w:lang w:val="uk-UA"/>
        </w:rPr>
        <w:t>поправок до протоколів</w:t>
      </w:r>
      <w:r>
        <w:rPr>
          <w:lang w:val="uk-UA"/>
        </w:rPr>
        <w:t xml:space="preserve"> </w:t>
      </w:r>
      <w:r w:rsidRPr="002C4676">
        <w:rPr>
          <w:lang w:val="uk-UA"/>
        </w:rPr>
        <w:t>клінічних випробувань</w:t>
      </w:r>
      <w:r>
        <w:rPr>
          <w:lang w:val="uk-UA"/>
        </w:rPr>
        <w:t>»</w:t>
      </w:r>
    </w:p>
    <w:p w:rsidR="00CA34BD" w:rsidRDefault="00E95217">
      <w:pPr>
        <w:ind w:left="9072"/>
        <w:rPr>
          <w:lang w:val="uk-UA"/>
        </w:rPr>
      </w:pPr>
      <w:r w:rsidRPr="0085489E">
        <w:rPr>
          <w:u w:val="single"/>
          <w:lang w:val="uk-UA"/>
        </w:rPr>
        <w:t>31.03.2023</w:t>
      </w:r>
      <w:r>
        <w:rPr>
          <w:lang w:val="uk-UA"/>
        </w:rPr>
        <w:t xml:space="preserve"> № </w:t>
      </w:r>
      <w:r w:rsidRPr="00E95217">
        <w:rPr>
          <w:u w:val="single"/>
          <w:lang w:val="uk-UA"/>
        </w:rPr>
        <w:t>600</w:t>
      </w:r>
    </w:p>
    <w:p w:rsidR="00CA34BD" w:rsidRDefault="00CA34BD"/>
    <w:p w:rsidR="00CA34BD" w:rsidRDefault="00CA34BD"/>
    <w:tbl>
      <w:tblPr>
        <w:tblStyle w:val="a5"/>
        <w:tblW w:w="0" w:type="auto"/>
        <w:tblInd w:w="0" w:type="dxa"/>
        <w:tblLayout w:type="fixed"/>
        <w:tblLook w:val="04A0" w:firstRow="1" w:lastRow="0" w:firstColumn="1" w:lastColumn="0" w:noHBand="0" w:noVBand="1"/>
      </w:tblPr>
      <w:tblGrid>
        <w:gridCol w:w="2841"/>
        <w:gridCol w:w="10479"/>
      </w:tblGrid>
      <w:tr w:rsidR="00CA34BD" w:rsidTr="007910DA">
        <w:trPr>
          <w:trHeight w:val="2868"/>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34BD" w:rsidRDefault="008F7A74">
            <w:pPr>
              <w:rPr>
                <w:szCs w:val="24"/>
              </w:rPr>
            </w:pPr>
            <w:proofErr w:type="spellStart"/>
            <w:r>
              <w:rPr>
                <w:szCs w:val="24"/>
              </w:rPr>
              <w:t>Ідентифікація</w:t>
            </w:r>
            <w:proofErr w:type="spellEnd"/>
            <w:r>
              <w:rPr>
                <w:szCs w:val="24"/>
              </w:rPr>
              <w:t xml:space="preserve"> </w:t>
            </w:r>
            <w:proofErr w:type="spellStart"/>
            <w:r>
              <w:rPr>
                <w:szCs w:val="24"/>
              </w:rPr>
              <w:t>суттєвої</w:t>
            </w:r>
            <w:proofErr w:type="spellEnd"/>
            <w:r>
              <w:rPr>
                <w:szCs w:val="24"/>
              </w:rPr>
              <w:t xml:space="preserve">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34BD" w:rsidRDefault="008F7A74">
            <w:pPr>
              <w:jc w:val="both"/>
              <w:rPr>
                <w:rFonts w:cstheme="minorBidi"/>
              </w:rPr>
            </w:pPr>
            <w:proofErr w:type="spellStart"/>
            <w:r>
              <w:t>Оновлений</w:t>
            </w:r>
            <w:proofErr w:type="spellEnd"/>
            <w:r>
              <w:t xml:space="preserve"> протокол </w:t>
            </w:r>
            <w:proofErr w:type="spellStart"/>
            <w:r>
              <w:t>клінічного</w:t>
            </w:r>
            <w:proofErr w:type="spellEnd"/>
            <w:r>
              <w:t xml:space="preserve"> </w:t>
            </w:r>
            <w:proofErr w:type="spellStart"/>
            <w:r>
              <w:t>випробування</w:t>
            </w:r>
            <w:proofErr w:type="spellEnd"/>
            <w:r>
              <w:t xml:space="preserve"> MK-3475-992 з </w:t>
            </w:r>
            <w:proofErr w:type="spellStart"/>
            <w:r>
              <w:t>інкорпорованою</w:t>
            </w:r>
            <w:proofErr w:type="spellEnd"/>
            <w:r>
              <w:t xml:space="preserve"> </w:t>
            </w:r>
            <w:proofErr w:type="spellStart"/>
            <w:r>
              <w:t>поправкою</w:t>
            </w:r>
            <w:proofErr w:type="spellEnd"/>
            <w:r>
              <w:t xml:space="preserve"> 04 </w:t>
            </w:r>
            <w:proofErr w:type="spellStart"/>
            <w:r>
              <w:t>від</w:t>
            </w:r>
            <w:proofErr w:type="spellEnd"/>
            <w:r>
              <w:t xml:space="preserve"> </w:t>
            </w:r>
            <w:r w:rsidR="002E5A01" w:rsidRPr="002E5A01">
              <w:t xml:space="preserve">              </w:t>
            </w:r>
            <w:r>
              <w:t xml:space="preserve">15 </w:t>
            </w:r>
            <w:proofErr w:type="spellStart"/>
            <w:r>
              <w:t>грудня</w:t>
            </w:r>
            <w:proofErr w:type="spellEnd"/>
            <w:r>
              <w:t xml:space="preserve"> 2022 року, </w:t>
            </w:r>
            <w:proofErr w:type="spellStart"/>
            <w:r>
              <w:t>англійською</w:t>
            </w:r>
            <w:proofErr w:type="spellEnd"/>
            <w:r>
              <w:t xml:space="preserve"> мовою; Брошура дослідника досліджуваного лікарського </w:t>
            </w:r>
            <w:proofErr w:type="spellStart"/>
            <w:r>
              <w:t>засобу</w:t>
            </w:r>
            <w:proofErr w:type="spellEnd"/>
            <w:r>
              <w:t xml:space="preserve"> </w:t>
            </w:r>
            <w:proofErr w:type="spellStart"/>
            <w:r>
              <w:t>Pembrolizumab</w:t>
            </w:r>
            <w:proofErr w:type="spellEnd"/>
            <w:r>
              <w:t xml:space="preserve"> (MK-3475), </w:t>
            </w:r>
            <w:proofErr w:type="spellStart"/>
            <w:r>
              <w:t>видання</w:t>
            </w:r>
            <w:proofErr w:type="spellEnd"/>
            <w:r>
              <w:t xml:space="preserve"> 23 </w:t>
            </w:r>
            <w:proofErr w:type="spellStart"/>
            <w:r>
              <w:t>від</w:t>
            </w:r>
            <w:proofErr w:type="spellEnd"/>
            <w:r>
              <w:t xml:space="preserve"> 26 </w:t>
            </w:r>
            <w:proofErr w:type="spellStart"/>
            <w:r>
              <w:t>жовтня</w:t>
            </w:r>
            <w:proofErr w:type="spellEnd"/>
            <w:r>
              <w:t xml:space="preserve"> 2022 року, </w:t>
            </w:r>
            <w:proofErr w:type="spellStart"/>
            <w:r>
              <w:t>англійською</w:t>
            </w:r>
            <w:proofErr w:type="spellEnd"/>
            <w:r>
              <w:t xml:space="preserve"> </w:t>
            </w:r>
            <w:proofErr w:type="spellStart"/>
            <w:r>
              <w:t>мовою</w:t>
            </w:r>
            <w:proofErr w:type="spellEnd"/>
            <w:r>
              <w:t xml:space="preserve">; </w:t>
            </w:r>
            <w:proofErr w:type="spellStart"/>
            <w:proofErr w:type="gramStart"/>
            <w:r>
              <w:t>Україна</w:t>
            </w:r>
            <w:proofErr w:type="spellEnd"/>
            <w:r>
              <w:t xml:space="preserve">, </w:t>
            </w:r>
            <w:r w:rsidR="002E5A01" w:rsidRPr="002E5A01">
              <w:t xml:space="preserve">  </w:t>
            </w:r>
            <w:proofErr w:type="gramEnd"/>
            <w:r w:rsidR="002E5A01" w:rsidRPr="002E5A01">
              <w:t xml:space="preserve">               </w:t>
            </w:r>
            <w:r>
              <w:t xml:space="preserve">MK-3475-992, </w:t>
            </w:r>
            <w:proofErr w:type="spellStart"/>
            <w:r>
              <w:t>Інформація</w:t>
            </w:r>
            <w:proofErr w:type="spellEnd"/>
            <w:r>
              <w:t xml:space="preserve"> та документ про інформовану згоду для пацієнта, версія 06 від 18 січня 2023 р., </w:t>
            </w:r>
            <w:proofErr w:type="spellStart"/>
            <w:r>
              <w:t>українською</w:t>
            </w:r>
            <w:proofErr w:type="spellEnd"/>
            <w:r>
              <w:t xml:space="preserve"> </w:t>
            </w:r>
            <w:proofErr w:type="spellStart"/>
            <w:r>
              <w:t>мовою</w:t>
            </w:r>
            <w:proofErr w:type="spellEnd"/>
            <w:r>
              <w:t xml:space="preserve">; </w:t>
            </w:r>
            <w:proofErr w:type="spellStart"/>
            <w:r>
              <w:t>Зміна</w:t>
            </w:r>
            <w:proofErr w:type="spellEnd"/>
            <w:r>
              <w:t xml:space="preserve"> </w:t>
            </w:r>
            <w:proofErr w:type="spellStart"/>
            <w:r>
              <w:t>відповідального</w:t>
            </w:r>
            <w:proofErr w:type="spellEnd"/>
            <w:r>
              <w:t xml:space="preserve"> </w:t>
            </w:r>
            <w:proofErr w:type="spellStart"/>
            <w:r>
              <w:t>дослідника</w:t>
            </w:r>
            <w:proofErr w:type="spellEnd"/>
            <w:r w:rsidR="002E5A01" w:rsidRPr="002E5A01">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209"/>
            </w:tblGrid>
            <w:tr w:rsidR="002E5A01" w:rsidTr="002E5A01">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2E5A01" w:rsidRPr="002E5A01" w:rsidRDefault="002E5A01" w:rsidP="002E5A01">
                  <w:pPr>
                    <w:pStyle w:val="cs2e86d3a6"/>
                  </w:pPr>
                  <w:r w:rsidRPr="002E5A01">
                    <w:rPr>
                      <w:rStyle w:val="csa16174ba11"/>
                      <w:rFonts w:ascii="Times New Roman" w:hAnsi="Times New Roman" w:cs="Times New Roman"/>
                      <w:sz w:val="24"/>
                      <w:szCs w:val="24"/>
                    </w:rPr>
                    <w:t>БУЛО</w:t>
                  </w:r>
                </w:p>
              </w:tc>
              <w:tc>
                <w:tcPr>
                  <w:tcW w:w="5209" w:type="dxa"/>
                  <w:tcBorders>
                    <w:top w:val="single" w:sz="4" w:space="0" w:color="auto"/>
                    <w:left w:val="single" w:sz="4" w:space="0" w:color="auto"/>
                    <w:bottom w:val="single" w:sz="4" w:space="0" w:color="auto"/>
                    <w:right w:val="single" w:sz="4" w:space="0" w:color="auto"/>
                  </w:tcBorders>
                  <w:hideMark/>
                </w:tcPr>
                <w:p w:rsidR="002E5A01" w:rsidRPr="002E5A01" w:rsidRDefault="002E5A01" w:rsidP="002E5A01">
                  <w:pPr>
                    <w:pStyle w:val="cs2e86d3a6"/>
                  </w:pPr>
                  <w:r w:rsidRPr="002E5A01">
                    <w:rPr>
                      <w:rStyle w:val="csa16174ba11"/>
                      <w:rFonts w:ascii="Times New Roman" w:hAnsi="Times New Roman" w:cs="Times New Roman"/>
                      <w:sz w:val="24"/>
                      <w:szCs w:val="24"/>
                    </w:rPr>
                    <w:t>СТАЛО</w:t>
                  </w:r>
                </w:p>
              </w:tc>
            </w:tr>
            <w:tr w:rsidR="002E5A01" w:rsidTr="002E5A01">
              <w:trPr>
                <w:trHeight w:val="352"/>
              </w:trPr>
              <w:tc>
                <w:tcPr>
                  <w:tcW w:w="5019" w:type="dxa"/>
                  <w:tcBorders>
                    <w:top w:val="single" w:sz="4" w:space="0" w:color="auto"/>
                    <w:left w:val="single" w:sz="4" w:space="0" w:color="auto"/>
                    <w:bottom w:val="single" w:sz="4" w:space="0" w:color="auto"/>
                    <w:right w:val="single" w:sz="4" w:space="0" w:color="auto"/>
                  </w:tcBorders>
                  <w:hideMark/>
                </w:tcPr>
                <w:p w:rsidR="002E5A01" w:rsidRPr="002E5A01" w:rsidRDefault="002E5A01" w:rsidP="002E5A01">
                  <w:pPr>
                    <w:pStyle w:val="cs80d9435b"/>
                    <w:rPr>
                      <w:b/>
                      <w:lang w:val="ru-RU"/>
                    </w:rPr>
                  </w:pPr>
                  <w:r w:rsidRPr="002E5A01">
                    <w:rPr>
                      <w:rStyle w:val="cs5e98e93011"/>
                      <w:rFonts w:ascii="Times New Roman" w:hAnsi="Times New Roman" w:cs="Times New Roman"/>
                      <w:b w:val="0"/>
                      <w:sz w:val="24"/>
                      <w:szCs w:val="24"/>
                      <w:lang w:val="ru-RU"/>
                    </w:rPr>
                    <w:t xml:space="preserve">зав. </w:t>
                  </w:r>
                  <w:proofErr w:type="spellStart"/>
                  <w:r w:rsidRPr="002E5A01">
                    <w:rPr>
                      <w:rStyle w:val="cs5e98e93011"/>
                      <w:rFonts w:ascii="Times New Roman" w:hAnsi="Times New Roman" w:cs="Times New Roman"/>
                      <w:b w:val="0"/>
                      <w:sz w:val="24"/>
                      <w:szCs w:val="24"/>
                      <w:lang w:val="ru-RU"/>
                    </w:rPr>
                    <w:t>від</w:t>
                  </w:r>
                  <w:proofErr w:type="spellEnd"/>
                  <w:r w:rsidRPr="002E5A01">
                    <w:rPr>
                      <w:rStyle w:val="cs5e98e93011"/>
                      <w:rFonts w:ascii="Times New Roman" w:hAnsi="Times New Roman" w:cs="Times New Roman"/>
                      <w:b w:val="0"/>
                      <w:sz w:val="24"/>
                      <w:szCs w:val="24"/>
                      <w:lang w:val="ru-RU"/>
                    </w:rPr>
                    <w:t xml:space="preserve">. Налбандян Т.А. </w:t>
                  </w:r>
                </w:p>
                <w:p w:rsidR="002E5A01" w:rsidRPr="002E5A01" w:rsidRDefault="002E5A01" w:rsidP="002E5A01">
                  <w:pPr>
                    <w:pStyle w:val="cs80d9435b"/>
                    <w:rPr>
                      <w:lang w:val="ru-RU"/>
                    </w:rPr>
                  </w:pPr>
                  <w:proofErr w:type="spellStart"/>
                  <w:r w:rsidRPr="002E5A01">
                    <w:rPr>
                      <w:rStyle w:val="csa16174ba11"/>
                      <w:rFonts w:ascii="Times New Roman" w:hAnsi="Times New Roman" w:cs="Times New Roman"/>
                      <w:sz w:val="24"/>
                      <w:szCs w:val="24"/>
                      <w:lang w:val="ru-RU"/>
                    </w:rPr>
                    <w:t>Комунальне</w:t>
                  </w:r>
                  <w:proofErr w:type="spellEnd"/>
                  <w:r w:rsidRPr="002E5A01">
                    <w:rPr>
                      <w:rStyle w:val="csa16174ba11"/>
                      <w:rFonts w:ascii="Times New Roman" w:hAnsi="Times New Roman" w:cs="Times New Roman"/>
                      <w:sz w:val="24"/>
                      <w:szCs w:val="24"/>
                      <w:lang w:val="ru-RU"/>
                    </w:rPr>
                    <w:t xml:space="preserve"> </w:t>
                  </w:r>
                  <w:proofErr w:type="spellStart"/>
                  <w:r w:rsidRPr="002E5A01">
                    <w:rPr>
                      <w:rStyle w:val="csa16174ba11"/>
                      <w:rFonts w:ascii="Times New Roman" w:hAnsi="Times New Roman" w:cs="Times New Roman"/>
                      <w:sz w:val="24"/>
                      <w:szCs w:val="24"/>
                      <w:lang w:val="ru-RU"/>
                    </w:rPr>
                    <w:t>некомерційне</w:t>
                  </w:r>
                  <w:proofErr w:type="spellEnd"/>
                  <w:r w:rsidRPr="002E5A01">
                    <w:rPr>
                      <w:rStyle w:val="csa16174ba11"/>
                      <w:rFonts w:ascii="Times New Roman" w:hAnsi="Times New Roman" w:cs="Times New Roman"/>
                      <w:sz w:val="24"/>
                      <w:szCs w:val="24"/>
                      <w:lang w:val="ru-RU"/>
                    </w:rPr>
                    <w:t xml:space="preserve"> </w:t>
                  </w:r>
                  <w:proofErr w:type="spellStart"/>
                  <w:r w:rsidRPr="002E5A01">
                    <w:rPr>
                      <w:rStyle w:val="csa16174ba11"/>
                      <w:rFonts w:ascii="Times New Roman" w:hAnsi="Times New Roman" w:cs="Times New Roman"/>
                      <w:sz w:val="24"/>
                      <w:szCs w:val="24"/>
                      <w:lang w:val="ru-RU"/>
                    </w:rPr>
                    <w:t>підприємство</w:t>
                  </w:r>
                  <w:proofErr w:type="spellEnd"/>
                  <w:r w:rsidRPr="002E5A01">
                    <w:rPr>
                      <w:rStyle w:val="csa16174ba11"/>
                      <w:rFonts w:ascii="Times New Roman" w:hAnsi="Times New Roman" w:cs="Times New Roman"/>
                      <w:sz w:val="24"/>
                      <w:szCs w:val="24"/>
                      <w:lang w:val="ru-RU"/>
                    </w:rPr>
                    <w:t xml:space="preserve"> «</w:t>
                  </w:r>
                  <w:proofErr w:type="spellStart"/>
                  <w:r w:rsidRPr="002E5A01">
                    <w:rPr>
                      <w:rStyle w:val="csa16174ba11"/>
                      <w:rFonts w:ascii="Times New Roman" w:hAnsi="Times New Roman" w:cs="Times New Roman"/>
                      <w:sz w:val="24"/>
                      <w:szCs w:val="24"/>
                      <w:lang w:val="ru-RU"/>
                    </w:rPr>
                    <w:t>Обласний</w:t>
                  </w:r>
                  <w:proofErr w:type="spellEnd"/>
                  <w:r w:rsidRPr="002E5A01">
                    <w:rPr>
                      <w:rStyle w:val="csa16174ba11"/>
                      <w:rFonts w:ascii="Times New Roman" w:hAnsi="Times New Roman" w:cs="Times New Roman"/>
                      <w:sz w:val="24"/>
                      <w:szCs w:val="24"/>
                      <w:lang w:val="ru-RU"/>
                    </w:rPr>
                    <w:t xml:space="preserve"> центр </w:t>
                  </w:r>
                  <w:proofErr w:type="spellStart"/>
                  <w:r w:rsidRPr="002E5A01">
                    <w:rPr>
                      <w:rStyle w:val="csa16174ba11"/>
                      <w:rFonts w:ascii="Times New Roman" w:hAnsi="Times New Roman" w:cs="Times New Roman"/>
                      <w:sz w:val="24"/>
                      <w:szCs w:val="24"/>
                      <w:lang w:val="ru-RU"/>
                    </w:rPr>
                    <w:t>онкології</w:t>
                  </w:r>
                  <w:proofErr w:type="spellEnd"/>
                  <w:r w:rsidRPr="002E5A01">
                    <w:rPr>
                      <w:rStyle w:val="csa16174ba11"/>
                      <w:rFonts w:ascii="Times New Roman" w:hAnsi="Times New Roman" w:cs="Times New Roman"/>
                      <w:sz w:val="24"/>
                      <w:szCs w:val="24"/>
                      <w:lang w:val="ru-RU"/>
                    </w:rPr>
                    <w:t xml:space="preserve">», </w:t>
                  </w:r>
                  <w:proofErr w:type="spellStart"/>
                  <w:r w:rsidRPr="002E5A01">
                    <w:rPr>
                      <w:rStyle w:val="csa16174ba11"/>
                      <w:rFonts w:ascii="Times New Roman" w:hAnsi="Times New Roman" w:cs="Times New Roman"/>
                      <w:sz w:val="24"/>
                      <w:szCs w:val="24"/>
                      <w:lang w:val="ru-RU"/>
                    </w:rPr>
                    <w:t>онкоурологічне</w:t>
                  </w:r>
                  <w:proofErr w:type="spellEnd"/>
                  <w:r w:rsidRPr="002E5A01">
                    <w:rPr>
                      <w:rStyle w:val="csa16174ba11"/>
                      <w:rFonts w:ascii="Times New Roman" w:hAnsi="Times New Roman" w:cs="Times New Roman"/>
                      <w:sz w:val="24"/>
                      <w:szCs w:val="24"/>
                      <w:lang w:val="ru-RU"/>
                    </w:rPr>
                    <w:t xml:space="preserve"> </w:t>
                  </w:r>
                  <w:proofErr w:type="spellStart"/>
                  <w:r w:rsidRPr="002E5A01">
                    <w:rPr>
                      <w:rStyle w:val="csa16174ba11"/>
                      <w:rFonts w:ascii="Times New Roman" w:hAnsi="Times New Roman" w:cs="Times New Roman"/>
                      <w:sz w:val="24"/>
                      <w:szCs w:val="24"/>
                      <w:lang w:val="ru-RU"/>
                    </w:rPr>
                    <w:t>відділення</w:t>
                  </w:r>
                  <w:proofErr w:type="spellEnd"/>
                  <w:r w:rsidRPr="002E5A01">
                    <w:rPr>
                      <w:rStyle w:val="csa16174ba11"/>
                      <w:rFonts w:ascii="Times New Roman" w:hAnsi="Times New Roman" w:cs="Times New Roman"/>
                      <w:sz w:val="24"/>
                      <w:szCs w:val="24"/>
                      <w:lang w:val="ru-RU"/>
                    </w:rPr>
                    <w:t xml:space="preserve">, </w:t>
                  </w:r>
                  <w:r w:rsidRPr="002E5A01">
                    <w:rPr>
                      <w:rStyle w:val="csa16174ba11"/>
                      <w:rFonts w:ascii="Times New Roman" w:hAnsi="Times New Roman" w:cs="Times New Roman"/>
                      <w:sz w:val="24"/>
                      <w:szCs w:val="24"/>
                    </w:rPr>
                    <w:t> </w:t>
                  </w:r>
                  <w:r w:rsidRPr="002E5A01">
                    <w:rPr>
                      <w:rStyle w:val="csa16174ba11"/>
                      <w:rFonts w:ascii="Times New Roman" w:hAnsi="Times New Roman" w:cs="Times New Roman"/>
                      <w:sz w:val="24"/>
                      <w:szCs w:val="24"/>
                      <w:lang w:val="ru-RU"/>
                    </w:rPr>
                    <w:t xml:space="preserve">м. </w:t>
                  </w:r>
                  <w:proofErr w:type="spellStart"/>
                  <w:r w:rsidRPr="002E5A01">
                    <w:rPr>
                      <w:rStyle w:val="csa16174ba11"/>
                      <w:rFonts w:ascii="Times New Roman" w:hAnsi="Times New Roman" w:cs="Times New Roman"/>
                      <w:sz w:val="24"/>
                      <w:szCs w:val="24"/>
                      <w:lang w:val="ru-RU"/>
                    </w:rPr>
                    <w:t>Харків</w:t>
                  </w:r>
                  <w:proofErr w:type="spellEnd"/>
                </w:p>
              </w:tc>
              <w:tc>
                <w:tcPr>
                  <w:tcW w:w="5209" w:type="dxa"/>
                  <w:tcBorders>
                    <w:top w:val="single" w:sz="4" w:space="0" w:color="auto"/>
                    <w:left w:val="single" w:sz="4" w:space="0" w:color="auto"/>
                    <w:bottom w:val="single" w:sz="4" w:space="0" w:color="auto"/>
                    <w:right w:val="single" w:sz="4" w:space="0" w:color="auto"/>
                  </w:tcBorders>
                  <w:hideMark/>
                </w:tcPr>
                <w:p w:rsidR="002E5A01" w:rsidRPr="002E5A01" w:rsidRDefault="002E5A01" w:rsidP="002E5A01">
                  <w:pPr>
                    <w:pStyle w:val="csf06cd379"/>
                    <w:rPr>
                      <w:b/>
                      <w:lang w:val="ru-RU"/>
                    </w:rPr>
                  </w:pPr>
                  <w:proofErr w:type="spellStart"/>
                  <w:r w:rsidRPr="002E5A01">
                    <w:rPr>
                      <w:rStyle w:val="cs5e98e93011"/>
                      <w:rFonts w:ascii="Times New Roman" w:hAnsi="Times New Roman" w:cs="Times New Roman"/>
                      <w:b w:val="0"/>
                      <w:sz w:val="24"/>
                      <w:szCs w:val="24"/>
                      <w:lang w:val="ru-RU"/>
                    </w:rPr>
                    <w:t>лікар</w:t>
                  </w:r>
                  <w:proofErr w:type="spellEnd"/>
                  <w:r w:rsidRPr="002E5A01">
                    <w:rPr>
                      <w:rStyle w:val="cs5e98e93011"/>
                      <w:rFonts w:ascii="Times New Roman" w:hAnsi="Times New Roman" w:cs="Times New Roman"/>
                      <w:b w:val="0"/>
                      <w:sz w:val="24"/>
                      <w:szCs w:val="24"/>
                      <w:lang w:val="ru-RU"/>
                    </w:rPr>
                    <w:t xml:space="preserve"> </w:t>
                  </w:r>
                  <w:proofErr w:type="spellStart"/>
                  <w:r w:rsidRPr="002E5A01">
                    <w:rPr>
                      <w:rStyle w:val="cs5e98e93011"/>
                      <w:rFonts w:ascii="Times New Roman" w:hAnsi="Times New Roman" w:cs="Times New Roman"/>
                      <w:b w:val="0"/>
                      <w:sz w:val="24"/>
                      <w:szCs w:val="24"/>
                      <w:lang w:val="ru-RU"/>
                    </w:rPr>
                    <w:t>Кідік</w:t>
                  </w:r>
                  <w:proofErr w:type="spellEnd"/>
                  <w:r w:rsidRPr="002E5A01">
                    <w:rPr>
                      <w:rStyle w:val="cs5e98e93011"/>
                      <w:rFonts w:ascii="Times New Roman" w:hAnsi="Times New Roman" w:cs="Times New Roman"/>
                      <w:b w:val="0"/>
                      <w:sz w:val="24"/>
                      <w:szCs w:val="24"/>
                      <w:lang w:val="ru-RU"/>
                    </w:rPr>
                    <w:t xml:space="preserve"> Я.Г. </w:t>
                  </w:r>
                </w:p>
                <w:p w:rsidR="002E5A01" w:rsidRPr="002E5A01" w:rsidRDefault="002E5A01" w:rsidP="002E5A01">
                  <w:pPr>
                    <w:pStyle w:val="cs80d9435b"/>
                    <w:rPr>
                      <w:lang w:val="ru-RU"/>
                    </w:rPr>
                  </w:pPr>
                  <w:proofErr w:type="spellStart"/>
                  <w:r w:rsidRPr="002E5A01">
                    <w:rPr>
                      <w:rStyle w:val="csa16174ba11"/>
                      <w:rFonts w:ascii="Times New Roman" w:hAnsi="Times New Roman" w:cs="Times New Roman"/>
                      <w:sz w:val="24"/>
                      <w:szCs w:val="24"/>
                      <w:lang w:val="ru-RU"/>
                    </w:rPr>
                    <w:t>Комунальне</w:t>
                  </w:r>
                  <w:proofErr w:type="spellEnd"/>
                  <w:r w:rsidRPr="002E5A01">
                    <w:rPr>
                      <w:rStyle w:val="csa16174ba11"/>
                      <w:rFonts w:ascii="Times New Roman" w:hAnsi="Times New Roman" w:cs="Times New Roman"/>
                      <w:sz w:val="24"/>
                      <w:szCs w:val="24"/>
                      <w:lang w:val="ru-RU"/>
                    </w:rPr>
                    <w:t xml:space="preserve"> </w:t>
                  </w:r>
                  <w:proofErr w:type="spellStart"/>
                  <w:r w:rsidRPr="002E5A01">
                    <w:rPr>
                      <w:rStyle w:val="csa16174ba11"/>
                      <w:rFonts w:ascii="Times New Roman" w:hAnsi="Times New Roman" w:cs="Times New Roman"/>
                      <w:sz w:val="24"/>
                      <w:szCs w:val="24"/>
                      <w:lang w:val="ru-RU"/>
                    </w:rPr>
                    <w:t>некомерційне</w:t>
                  </w:r>
                  <w:proofErr w:type="spellEnd"/>
                  <w:r w:rsidRPr="002E5A01">
                    <w:rPr>
                      <w:rStyle w:val="csa16174ba11"/>
                      <w:rFonts w:ascii="Times New Roman" w:hAnsi="Times New Roman" w:cs="Times New Roman"/>
                      <w:sz w:val="24"/>
                      <w:szCs w:val="24"/>
                      <w:lang w:val="ru-RU"/>
                    </w:rPr>
                    <w:t xml:space="preserve"> </w:t>
                  </w:r>
                  <w:proofErr w:type="spellStart"/>
                  <w:r w:rsidRPr="002E5A01">
                    <w:rPr>
                      <w:rStyle w:val="csa16174ba11"/>
                      <w:rFonts w:ascii="Times New Roman" w:hAnsi="Times New Roman" w:cs="Times New Roman"/>
                      <w:sz w:val="24"/>
                      <w:szCs w:val="24"/>
                      <w:lang w:val="ru-RU"/>
                    </w:rPr>
                    <w:t>підприємство</w:t>
                  </w:r>
                  <w:proofErr w:type="spellEnd"/>
                  <w:r w:rsidRPr="002E5A01">
                    <w:rPr>
                      <w:rStyle w:val="csa16174ba11"/>
                      <w:rFonts w:ascii="Times New Roman" w:hAnsi="Times New Roman" w:cs="Times New Roman"/>
                      <w:sz w:val="24"/>
                      <w:szCs w:val="24"/>
                      <w:lang w:val="ru-RU"/>
                    </w:rPr>
                    <w:t xml:space="preserve"> «</w:t>
                  </w:r>
                  <w:proofErr w:type="spellStart"/>
                  <w:r w:rsidRPr="002E5A01">
                    <w:rPr>
                      <w:rStyle w:val="csa16174ba11"/>
                      <w:rFonts w:ascii="Times New Roman" w:hAnsi="Times New Roman" w:cs="Times New Roman"/>
                      <w:sz w:val="24"/>
                      <w:szCs w:val="24"/>
                      <w:lang w:val="ru-RU"/>
                    </w:rPr>
                    <w:t>Обласний</w:t>
                  </w:r>
                  <w:proofErr w:type="spellEnd"/>
                  <w:r w:rsidRPr="002E5A01">
                    <w:rPr>
                      <w:rStyle w:val="csa16174ba11"/>
                      <w:rFonts w:ascii="Times New Roman" w:hAnsi="Times New Roman" w:cs="Times New Roman"/>
                      <w:sz w:val="24"/>
                      <w:szCs w:val="24"/>
                      <w:lang w:val="ru-RU"/>
                    </w:rPr>
                    <w:t xml:space="preserve"> центр </w:t>
                  </w:r>
                  <w:proofErr w:type="spellStart"/>
                  <w:r w:rsidRPr="002E5A01">
                    <w:rPr>
                      <w:rStyle w:val="csa16174ba11"/>
                      <w:rFonts w:ascii="Times New Roman" w:hAnsi="Times New Roman" w:cs="Times New Roman"/>
                      <w:sz w:val="24"/>
                      <w:szCs w:val="24"/>
                      <w:lang w:val="ru-RU"/>
                    </w:rPr>
                    <w:t>онкології</w:t>
                  </w:r>
                  <w:proofErr w:type="spellEnd"/>
                  <w:r w:rsidRPr="002E5A01">
                    <w:rPr>
                      <w:rStyle w:val="csa16174ba11"/>
                      <w:rFonts w:ascii="Times New Roman" w:hAnsi="Times New Roman" w:cs="Times New Roman"/>
                      <w:sz w:val="24"/>
                      <w:szCs w:val="24"/>
                      <w:lang w:val="ru-RU"/>
                    </w:rPr>
                    <w:t xml:space="preserve">», </w:t>
                  </w:r>
                  <w:proofErr w:type="spellStart"/>
                  <w:r w:rsidRPr="002E5A01">
                    <w:rPr>
                      <w:rStyle w:val="csa16174ba11"/>
                      <w:rFonts w:ascii="Times New Roman" w:hAnsi="Times New Roman" w:cs="Times New Roman"/>
                      <w:sz w:val="24"/>
                      <w:szCs w:val="24"/>
                      <w:lang w:val="ru-RU"/>
                    </w:rPr>
                    <w:t>онкоурологічне</w:t>
                  </w:r>
                  <w:proofErr w:type="spellEnd"/>
                  <w:r w:rsidRPr="002E5A01">
                    <w:rPr>
                      <w:rStyle w:val="csa16174ba11"/>
                      <w:rFonts w:ascii="Times New Roman" w:hAnsi="Times New Roman" w:cs="Times New Roman"/>
                      <w:sz w:val="24"/>
                      <w:szCs w:val="24"/>
                      <w:lang w:val="ru-RU"/>
                    </w:rPr>
                    <w:t xml:space="preserve"> </w:t>
                  </w:r>
                  <w:proofErr w:type="spellStart"/>
                  <w:r w:rsidRPr="002E5A01">
                    <w:rPr>
                      <w:rStyle w:val="csa16174ba11"/>
                      <w:rFonts w:ascii="Times New Roman" w:hAnsi="Times New Roman" w:cs="Times New Roman"/>
                      <w:sz w:val="24"/>
                      <w:szCs w:val="24"/>
                      <w:lang w:val="ru-RU"/>
                    </w:rPr>
                    <w:t>відділення</w:t>
                  </w:r>
                  <w:proofErr w:type="spellEnd"/>
                  <w:r w:rsidRPr="002E5A01">
                    <w:rPr>
                      <w:rStyle w:val="csa16174ba11"/>
                      <w:rFonts w:ascii="Times New Roman" w:hAnsi="Times New Roman" w:cs="Times New Roman"/>
                      <w:sz w:val="24"/>
                      <w:szCs w:val="24"/>
                      <w:lang w:val="ru-RU"/>
                    </w:rPr>
                    <w:t xml:space="preserve">, </w:t>
                  </w:r>
                  <w:r w:rsidRPr="002E5A01">
                    <w:rPr>
                      <w:rStyle w:val="csa16174ba11"/>
                      <w:rFonts w:ascii="Times New Roman" w:hAnsi="Times New Roman" w:cs="Times New Roman"/>
                      <w:sz w:val="24"/>
                      <w:szCs w:val="24"/>
                    </w:rPr>
                    <w:t> </w:t>
                  </w:r>
                  <w:r w:rsidRPr="002E5A01">
                    <w:rPr>
                      <w:rStyle w:val="csa16174ba11"/>
                      <w:rFonts w:ascii="Times New Roman" w:hAnsi="Times New Roman" w:cs="Times New Roman"/>
                      <w:sz w:val="24"/>
                      <w:szCs w:val="24"/>
                      <w:lang w:val="ru-RU"/>
                    </w:rPr>
                    <w:t xml:space="preserve">м. </w:t>
                  </w:r>
                  <w:proofErr w:type="spellStart"/>
                  <w:r w:rsidRPr="002E5A01">
                    <w:rPr>
                      <w:rStyle w:val="csa16174ba11"/>
                      <w:rFonts w:ascii="Times New Roman" w:hAnsi="Times New Roman" w:cs="Times New Roman"/>
                      <w:sz w:val="24"/>
                      <w:szCs w:val="24"/>
                      <w:lang w:val="ru-RU"/>
                    </w:rPr>
                    <w:t>Харків</w:t>
                  </w:r>
                  <w:proofErr w:type="spellEnd"/>
                </w:p>
              </w:tc>
            </w:tr>
          </w:tbl>
          <w:p w:rsidR="00CA34BD" w:rsidRDefault="00CA34BD">
            <w:pPr>
              <w:rPr>
                <w:rFonts w:asciiTheme="minorHAnsi" w:hAnsiTheme="minorHAnsi"/>
                <w:sz w:val="22"/>
                <w:lang w:eastAsia="ru-RU"/>
              </w:rPr>
            </w:pPr>
          </w:p>
        </w:tc>
      </w:tr>
      <w:tr w:rsidR="00CA34BD" w:rsidTr="007910DA">
        <w:trPr>
          <w:trHeight w:val="928"/>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 xml:space="preserve">Номер та дата наказу МОЗ </w:t>
            </w:r>
            <w:proofErr w:type="spellStart"/>
            <w:r>
              <w:rPr>
                <w:szCs w:val="24"/>
              </w:rPr>
              <w:t>щодо</w:t>
            </w:r>
            <w:proofErr w:type="spellEnd"/>
            <w:r>
              <w:rPr>
                <w:szCs w:val="24"/>
              </w:rPr>
              <w:t xml:space="preserve"> </w:t>
            </w:r>
            <w:proofErr w:type="spellStart"/>
            <w:r>
              <w:rPr>
                <w:szCs w:val="24"/>
              </w:rPr>
              <w:t>затвердження</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 xml:space="preserve">№ 1143 </w:t>
            </w:r>
            <w:proofErr w:type="spellStart"/>
            <w:r>
              <w:t>від</w:t>
            </w:r>
            <w:proofErr w:type="spellEnd"/>
            <w:r>
              <w:t xml:space="preserve"> 15.05.2020</w:t>
            </w:r>
          </w:p>
        </w:tc>
      </w:tr>
      <w:tr w:rsidR="00CA34BD">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xml:space="preserve">, код, </w:t>
            </w:r>
            <w:proofErr w:type="spellStart"/>
            <w:r>
              <w:rPr>
                <w:szCs w:val="24"/>
              </w:rPr>
              <w:t>версія</w:t>
            </w:r>
            <w:proofErr w:type="spellEnd"/>
            <w:r>
              <w:rPr>
                <w:szCs w:val="24"/>
              </w:rPr>
              <w:t xml:space="preserve"> та дата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 xml:space="preserve">«Рандомізоване, подвійне сліпе, плацебо-контрольоване клінічне дослідження III фази для вивчення ефективності та безпечності пембролізумабу (MK-3475) у комбінації з хіміопроменевою терапією (ХПТ) у порівнянні лише з хіміопроменевою </w:t>
            </w:r>
            <w:proofErr w:type="spellStart"/>
            <w:r>
              <w:t>терапією</w:t>
            </w:r>
            <w:proofErr w:type="spellEnd"/>
            <w:r>
              <w:t xml:space="preserve"> (ХПТ) в </w:t>
            </w:r>
            <w:proofErr w:type="spellStart"/>
            <w:r>
              <w:t>учасників</w:t>
            </w:r>
            <w:proofErr w:type="spellEnd"/>
            <w:r>
              <w:t xml:space="preserve"> з </w:t>
            </w:r>
            <w:proofErr w:type="spellStart"/>
            <w:r>
              <w:t>м’язово-інвазивним</w:t>
            </w:r>
            <w:proofErr w:type="spellEnd"/>
            <w:r>
              <w:t xml:space="preserve"> раком </w:t>
            </w:r>
            <w:proofErr w:type="spellStart"/>
            <w:r>
              <w:t>сечового</w:t>
            </w:r>
            <w:proofErr w:type="spellEnd"/>
            <w:r>
              <w:t xml:space="preserve"> </w:t>
            </w:r>
            <w:proofErr w:type="spellStart"/>
            <w:r>
              <w:t>міхура</w:t>
            </w:r>
            <w:proofErr w:type="spellEnd"/>
            <w:r>
              <w:t xml:space="preserve"> (МІР</w:t>
            </w:r>
            <w:r w:rsidR="001A7930">
              <w:t>СМ) (KEYNOTE-992)», MK-3475-992</w:t>
            </w:r>
            <w:r>
              <w:t xml:space="preserve">, з </w:t>
            </w:r>
            <w:proofErr w:type="spellStart"/>
            <w:r>
              <w:t>інкорпорованою</w:t>
            </w:r>
            <w:proofErr w:type="spellEnd"/>
            <w:r>
              <w:t xml:space="preserve"> </w:t>
            </w:r>
            <w:proofErr w:type="spellStart"/>
            <w:r>
              <w:t>поправкою</w:t>
            </w:r>
            <w:proofErr w:type="spellEnd"/>
            <w:r>
              <w:t xml:space="preserve"> </w:t>
            </w:r>
            <w:r w:rsidR="002E5A01" w:rsidRPr="002E5A01">
              <w:t xml:space="preserve">             </w:t>
            </w:r>
            <w:r>
              <w:t xml:space="preserve">03 </w:t>
            </w:r>
            <w:proofErr w:type="spellStart"/>
            <w:r>
              <w:t>від</w:t>
            </w:r>
            <w:proofErr w:type="spellEnd"/>
            <w:r>
              <w:t xml:space="preserve"> 23 листопада 2021 року</w:t>
            </w:r>
          </w:p>
        </w:tc>
      </w:tr>
      <w:tr w:rsidR="00CA34BD">
        <w:trPr>
          <w:trHeight w:val="379"/>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Товариство з обмеженою відповідальністю «МСД Україна»</w:t>
            </w:r>
          </w:p>
        </w:tc>
      </w:tr>
      <w:tr w:rsidR="00CA34BD">
        <w:trPr>
          <w:trHeight w:val="353"/>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ТОВ Мерк Шарп енд Доум, США (Merck Sharp &amp; Dohme LLC, USA)</w:t>
            </w:r>
          </w:p>
        </w:tc>
      </w:tr>
      <w:tr w:rsidR="00CA34BD">
        <w:trPr>
          <w:trHeight w:val="732"/>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 xml:space="preserve">― </w:t>
            </w:r>
          </w:p>
        </w:tc>
      </w:tr>
    </w:tbl>
    <w:p w:rsidR="00CA34BD" w:rsidRDefault="00CA34BD">
      <w:pPr>
        <w:rPr>
          <w:lang w:val="uk-UA"/>
        </w:rPr>
      </w:pPr>
    </w:p>
    <w:p w:rsidR="00CA34BD" w:rsidRDefault="008F7A74">
      <w:r>
        <w:rPr>
          <w:rFonts w:cs="Times New Roman"/>
          <w:b/>
          <w:szCs w:val="24"/>
          <w:lang w:val="uk-UA"/>
        </w:rPr>
        <w:t>В.о. Начальник</w:t>
      </w:r>
      <w:r>
        <w:rPr>
          <w:rFonts w:cs="Times New Roman"/>
          <w:b/>
          <w:szCs w:val="24"/>
        </w:rPr>
        <w:t>а</w:t>
      </w:r>
      <w:r>
        <w:rPr>
          <w:rFonts w:cs="Times New Roman"/>
          <w:b/>
          <w:szCs w:val="24"/>
          <w:lang w:val="uk-UA"/>
        </w:rPr>
        <w:t xml:space="preserve"> Фармацевтичного управління</w:t>
      </w:r>
      <w:r>
        <w:rPr>
          <w:b/>
          <w:lang w:val="uk-UA" w:eastAsia="ru-RU"/>
        </w:rPr>
        <w:t>                                                </w:t>
      </w:r>
      <w:r>
        <w:rPr>
          <w:b/>
          <w:lang w:val="uk-UA" w:eastAsia="uk-UA"/>
        </w:rPr>
        <w:t xml:space="preserve">______________________ </w:t>
      </w:r>
      <w:r>
        <w:rPr>
          <w:b/>
          <w:lang w:eastAsia="uk-UA"/>
        </w:rPr>
        <w:t>Олександр ГР</w:t>
      </w:r>
      <w:r>
        <w:rPr>
          <w:b/>
          <w:lang w:val="uk-UA" w:eastAsia="uk-UA"/>
        </w:rPr>
        <w:t>ІЦЕНКО</w:t>
      </w:r>
      <w:r>
        <w:t xml:space="preserve"> </w:t>
      </w:r>
      <w:r>
        <w:br w:type="page"/>
      </w:r>
    </w:p>
    <w:p w:rsidR="00CA34BD" w:rsidRDefault="008F7A74">
      <w:pPr>
        <w:rPr>
          <w:lang w:val="uk-UA"/>
        </w:rPr>
      </w:pPr>
      <w:r>
        <w:rPr>
          <w:lang w:val="uk-UA"/>
        </w:rPr>
        <w:lastRenderedPageBreak/>
        <w:t xml:space="preserve">                                                                                                                                                       Додаток </w:t>
      </w:r>
      <w:r w:rsidRPr="0085489E">
        <w:t>12</w:t>
      </w:r>
    </w:p>
    <w:p w:rsidR="00CA34BD" w:rsidRDefault="002C46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2C4676">
        <w:rPr>
          <w:lang w:val="uk-UA"/>
        </w:rPr>
        <w:t>Про затвердження суттєвих</w:t>
      </w:r>
      <w:r>
        <w:rPr>
          <w:lang w:val="uk-UA"/>
        </w:rPr>
        <w:t xml:space="preserve"> </w:t>
      </w:r>
      <w:r w:rsidRPr="002C4676">
        <w:rPr>
          <w:lang w:val="uk-UA"/>
        </w:rPr>
        <w:t>поправок до протоколів</w:t>
      </w:r>
      <w:r>
        <w:rPr>
          <w:lang w:val="uk-UA"/>
        </w:rPr>
        <w:t xml:space="preserve"> </w:t>
      </w:r>
      <w:r w:rsidRPr="002C4676">
        <w:rPr>
          <w:lang w:val="uk-UA"/>
        </w:rPr>
        <w:t>клінічних випробувань</w:t>
      </w:r>
      <w:r>
        <w:rPr>
          <w:lang w:val="uk-UA"/>
        </w:rPr>
        <w:t>»</w:t>
      </w:r>
    </w:p>
    <w:p w:rsidR="00CA34BD" w:rsidRDefault="00E95217">
      <w:pPr>
        <w:ind w:left="9072"/>
        <w:rPr>
          <w:lang w:val="uk-UA"/>
        </w:rPr>
      </w:pPr>
      <w:r w:rsidRPr="0085489E">
        <w:rPr>
          <w:u w:val="single"/>
          <w:lang w:val="uk-UA"/>
        </w:rPr>
        <w:t>31.03.2023</w:t>
      </w:r>
      <w:r>
        <w:rPr>
          <w:lang w:val="uk-UA"/>
        </w:rPr>
        <w:t xml:space="preserve"> № </w:t>
      </w:r>
      <w:r w:rsidRPr="00E95217">
        <w:rPr>
          <w:u w:val="single"/>
          <w:lang w:val="uk-UA"/>
        </w:rPr>
        <w:t>600</w:t>
      </w:r>
    </w:p>
    <w:p w:rsidR="00CA34BD" w:rsidRDefault="00CA34BD"/>
    <w:p w:rsidR="00CA34BD" w:rsidRDefault="00CA34BD"/>
    <w:tbl>
      <w:tblPr>
        <w:tblStyle w:val="a5"/>
        <w:tblW w:w="0" w:type="auto"/>
        <w:tblInd w:w="0" w:type="dxa"/>
        <w:tblLayout w:type="fixed"/>
        <w:tblLook w:val="04A0" w:firstRow="1" w:lastRow="0" w:firstColumn="1" w:lastColumn="0" w:noHBand="0" w:noVBand="1"/>
      </w:tblPr>
      <w:tblGrid>
        <w:gridCol w:w="2841"/>
        <w:gridCol w:w="10479"/>
      </w:tblGrid>
      <w:tr w:rsidR="00CA34BD" w:rsidRPr="00E078E8">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34BD" w:rsidRDefault="008F7A7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34BD" w:rsidRPr="00E078E8" w:rsidRDefault="008F7A74">
            <w:pPr>
              <w:jc w:val="both"/>
            </w:pPr>
            <w:proofErr w:type="spellStart"/>
            <w:r>
              <w:t>Оновлений</w:t>
            </w:r>
            <w:proofErr w:type="spellEnd"/>
            <w:r>
              <w:t xml:space="preserve"> Протокол </w:t>
            </w:r>
            <w:proofErr w:type="spellStart"/>
            <w:r>
              <w:t>клінічного</w:t>
            </w:r>
            <w:proofErr w:type="spellEnd"/>
            <w:r>
              <w:t xml:space="preserve"> </w:t>
            </w:r>
            <w:proofErr w:type="spellStart"/>
            <w:r>
              <w:t>дослідження</w:t>
            </w:r>
            <w:proofErr w:type="spellEnd"/>
            <w:r>
              <w:t xml:space="preserve"> TAK-788-3001, </w:t>
            </w:r>
            <w:proofErr w:type="spellStart"/>
            <w:r>
              <w:t>версія</w:t>
            </w:r>
            <w:proofErr w:type="spellEnd"/>
            <w:r>
              <w:t xml:space="preserve"> з </w:t>
            </w:r>
            <w:proofErr w:type="spellStart"/>
            <w:r>
              <w:t>інкорпорованою</w:t>
            </w:r>
            <w:proofErr w:type="spellEnd"/>
            <w:r>
              <w:t xml:space="preserve"> </w:t>
            </w:r>
            <w:proofErr w:type="spellStart"/>
            <w:r>
              <w:t>поправкою</w:t>
            </w:r>
            <w:proofErr w:type="spellEnd"/>
            <w:r>
              <w:t xml:space="preserve"> </w:t>
            </w:r>
            <w:r w:rsidR="00E078E8" w:rsidRPr="00E078E8">
              <w:t xml:space="preserve">            </w:t>
            </w:r>
            <w:r w:rsidRPr="00E078E8">
              <w:t xml:space="preserve">8 </w:t>
            </w:r>
            <w:proofErr w:type="spellStart"/>
            <w:r>
              <w:t>від</w:t>
            </w:r>
            <w:proofErr w:type="spellEnd"/>
            <w:r w:rsidRPr="00E078E8">
              <w:t xml:space="preserve"> 18 </w:t>
            </w:r>
            <w:proofErr w:type="spellStart"/>
            <w:r>
              <w:t>жовтня</w:t>
            </w:r>
            <w:proofErr w:type="spellEnd"/>
            <w:r w:rsidRPr="00E078E8">
              <w:t xml:space="preserve"> 2022 </w:t>
            </w:r>
            <w:r>
              <w:t>р</w:t>
            </w:r>
            <w:r w:rsidRPr="00E078E8">
              <w:t xml:space="preserve">., </w:t>
            </w:r>
            <w:proofErr w:type="spellStart"/>
            <w:r>
              <w:t>англійською</w:t>
            </w:r>
            <w:proofErr w:type="spellEnd"/>
            <w:r w:rsidRPr="00E078E8">
              <w:t xml:space="preserve"> </w:t>
            </w:r>
            <w:proofErr w:type="spellStart"/>
            <w:r>
              <w:t>мовою</w:t>
            </w:r>
            <w:proofErr w:type="spellEnd"/>
            <w:r w:rsidRPr="00E078E8">
              <w:t xml:space="preserve">; </w:t>
            </w:r>
            <w:proofErr w:type="spellStart"/>
            <w:r>
              <w:t>Досьє</w:t>
            </w:r>
            <w:proofErr w:type="spellEnd"/>
            <w:r w:rsidRPr="00E078E8">
              <w:t xml:space="preserve"> </w:t>
            </w:r>
            <w:proofErr w:type="spellStart"/>
            <w:r>
              <w:t>досліджуваного</w:t>
            </w:r>
            <w:proofErr w:type="spellEnd"/>
            <w:r w:rsidRPr="00E078E8">
              <w:t xml:space="preserve"> </w:t>
            </w:r>
            <w:proofErr w:type="spellStart"/>
            <w:r>
              <w:t>лікарського</w:t>
            </w:r>
            <w:proofErr w:type="spellEnd"/>
            <w:r w:rsidRPr="00E078E8">
              <w:t xml:space="preserve"> </w:t>
            </w:r>
            <w:proofErr w:type="spellStart"/>
            <w:r>
              <w:t>засобу</w:t>
            </w:r>
            <w:proofErr w:type="spellEnd"/>
            <w:r w:rsidRPr="00E078E8">
              <w:t xml:space="preserve"> </w:t>
            </w:r>
            <w:proofErr w:type="spellStart"/>
            <w:r w:rsidRPr="00E078E8">
              <w:rPr>
                <w:lang w:val="en-US"/>
              </w:rPr>
              <w:t>Mobocertinib</w:t>
            </w:r>
            <w:proofErr w:type="spellEnd"/>
            <w:r w:rsidRPr="00E078E8">
              <w:t xml:space="preserve">, </w:t>
            </w:r>
            <w:proofErr w:type="spellStart"/>
            <w:r>
              <w:t>версія</w:t>
            </w:r>
            <w:proofErr w:type="spellEnd"/>
            <w:r w:rsidRPr="00E078E8">
              <w:t xml:space="preserve"> 5.0 </w:t>
            </w:r>
            <w:proofErr w:type="spellStart"/>
            <w:r>
              <w:t>від</w:t>
            </w:r>
            <w:proofErr w:type="spellEnd"/>
            <w:r w:rsidRPr="00E078E8">
              <w:t xml:space="preserve"> 30 </w:t>
            </w:r>
            <w:r>
              <w:t>вересня</w:t>
            </w:r>
            <w:r w:rsidRPr="00E078E8">
              <w:t xml:space="preserve"> 2022 </w:t>
            </w:r>
            <w:r>
              <w:t>р</w:t>
            </w:r>
            <w:r w:rsidRPr="00E078E8">
              <w:t xml:space="preserve">., </w:t>
            </w:r>
            <w:proofErr w:type="spellStart"/>
            <w:r>
              <w:t>англійською</w:t>
            </w:r>
            <w:proofErr w:type="spellEnd"/>
            <w:r w:rsidRPr="00E078E8">
              <w:t xml:space="preserve"> </w:t>
            </w:r>
            <w:proofErr w:type="spellStart"/>
            <w:r>
              <w:t>мовою</w:t>
            </w:r>
            <w:proofErr w:type="spellEnd"/>
            <w:r w:rsidRPr="00E078E8">
              <w:t>;</w:t>
            </w:r>
            <w:r w:rsidR="00E078E8" w:rsidRPr="00E078E8">
              <w:t xml:space="preserve"> </w:t>
            </w:r>
            <w:proofErr w:type="spellStart"/>
            <w:r>
              <w:t>Залучення</w:t>
            </w:r>
            <w:proofErr w:type="spellEnd"/>
            <w:r w:rsidRPr="00E078E8">
              <w:t xml:space="preserve"> </w:t>
            </w:r>
            <w:proofErr w:type="spellStart"/>
            <w:r>
              <w:t>додаткової</w:t>
            </w:r>
            <w:proofErr w:type="spellEnd"/>
            <w:r w:rsidRPr="00E078E8">
              <w:t xml:space="preserve"> </w:t>
            </w:r>
            <w:proofErr w:type="spellStart"/>
            <w:r>
              <w:t>дільниці</w:t>
            </w:r>
            <w:proofErr w:type="spellEnd"/>
            <w:r w:rsidRPr="00E078E8">
              <w:t xml:space="preserve"> </w:t>
            </w:r>
            <w:proofErr w:type="spellStart"/>
            <w:r>
              <w:t>пакування</w:t>
            </w:r>
            <w:proofErr w:type="spellEnd"/>
            <w:r w:rsidRPr="00E078E8">
              <w:t xml:space="preserve"> </w:t>
            </w:r>
            <w:r>
              <w:t>та</w:t>
            </w:r>
            <w:r w:rsidRPr="00E078E8">
              <w:t xml:space="preserve"> </w:t>
            </w:r>
            <w:proofErr w:type="spellStart"/>
            <w:r>
              <w:t>маркування</w:t>
            </w:r>
            <w:proofErr w:type="spellEnd"/>
            <w:r w:rsidRPr="00E078E8">
              <w:t xml:space="preserve"> </w:t>
            </w:r>
            <w:proofErr w:type="spellStart"/>
            <w:r>
              <w:t>досліджуваного</w:t>
            </w:r>
            <w:proofErr w:type="spellEnd"/>
            <w:r w:rsidRPr="00E078E8">
              <w:t xml:space="preserve"> </w:t>
            </w:r>
            <w:proofErr w:type="spellStart"/>
            <w:r>
              <w:t>лікарського</w:t>
            </w:r>
            <w:proofErr w:type="spellEnd"/>
            <w:r w:rsidRPr="00E078E8">
              <w:t xml:space="preserve"> </w:t>
            </w:r>
            <w:proofErr w:type="spellStart"/>
            <w:r>
              <w:t>засобу</w:t>
            </w:r>
            <w:proofErr w:type="spellEnd"/>
            <w:r w:rsidRPr="00E078E8">
              <w:t xml:space="preserve"> </w:t>
            </w:r>
            <w:proofErr w:type="spellStart"/>
            <w:r>
              <w:t>Мобоцертиніб</w:t>
            </w:r>
            <w:proofErr w:type="spellEnd"/>
            <w:r w:rsidRPr="00E078E8">
              <w:t xml:space="preserve">, </w:t>
            </w:r>
            <w:proofErr w:type="spellStart"/>
            <w:r>
              <w:t>капсули</w:t>
            </w:r>
            <w:proofErr w:type="spellEnd"/>
            <w:r w:rsidRPr="00E078E8">
              <w:t xml:space="preserve">, 40 </w:t>
            </w:r>
            <w:r>
              <w:t>мг</w:t>
            </w:r>
            <w:r w:rsidRPr="00E078E8">
              <w:t xml:space="preserve">, </w:t>
            </w:r>
            <w:proofErr w:type="spellStart"/>
            <w:r w:rsidRPr="00E078E8">
              <w:rPr>
                <w:lang w:val="en-US"/>
              </w:rPr>
              <w:t>Xerimis</w:t>
            </w:r>
            <w:proofErr w:type="spellEnd"/>
            <w:r w:rsidRPr="00E078E8">
              <w:t xml:space="preserve"> </w:t>
            </w:r>
            <w:r w:rsidRPr="00E078E8">
              <w:rPr>
                <w:lang w:val="en-US"/>
              </w:rPr>
              <w:t>Inc</w:t>
            </w:r>
            <w:r w:rsidRPr="00E078E8">
              <w:t xml:space="preserve">., </w:t>
            </w:r>
            <w:r w:rsidRPr="00E078E8">
              <w:rPr>
                <w:lang w:val="en-US"/>
              </w:rPr>
              <w:t>USA</w:t>
            </w:r>
            <w:r w:rsidRPr="00E078E8">
              <w:t xml:space="preserve">; </w:t>
            </w:r>
            <w:proofErr w:type="spellStart"/>
            <w:r>
              <w:t>Інформація</w:t>
            </w:r>
            <w:proofErr w:type="spellEnd"/>
            <w:r w:rsidRPr="00E078E8">
              <w:t xml:space="preserve"> </w:t>
            </w:r>
            <w:r>
              <w:t>для</w:t>
            </w:r>
            <w:r w:rsidRPr="00E078E8">
              <w:t xml:space="preserve"> </w:t>
            </w:r>
            <w:proofErr w:type="spellStart"/>
            <w:r>
              <w:t>пацієнта</w:t>
            </w:r>
            <w:proofErr w:type="spellEnd"/>
            <w:r w:rsidRPr="00E078E8">
              <w:t xml:space="preserve"> </w:t>
            </w:r>
            <w:r>
              <w:t>та</w:t>
            </w:r>
            <w:r w:rsidRPr="00E078E8">
              <w:t xml:space="preserve"> </w:t>
            </w:r>
            <w:r>
              <w:t>форма</w:t>
            </w:r>
            <w:r w:rsidRPr="00E078E8">
              <w:t xml:space="preserve"> </w:t>
            </w:r>
            <w:proofErr w:type="spellStart"/>
            <w:r>
              <w:t>інформованої</w:t>
            </w:r>
            <w:proofErr w:type="spellEnd"/>
            <w:r w:rsidRPr="00E078E8">
              <w:t xml:space="preserve"> </w:t>
            </w:r>
            <w:proofErr w:type="spellStart"/>
            <w:r>
              <w:t>згоди</w:t>
            </w:r>
            <w:proofErr w:type="spellEnd"/>
            <w:r w:rsidRPr="00E078E8">
              <w:t xml:space="preserve"> </w:t>
            </w:r>
            <w:r>
              <w:t>для</w:t>
            </w:r>
            <w:r w:rsidRPr="00E078E8">
              <w:t xml:space="preserve"> </w:t>
            </w:r>
            <w:proofErr w:type="spellStart"/>
            <w:r>
              <w:t>України</w:t>
            </w:r>
            <w:proofErr w:type="spellEnd"/>
            <w:r w:rsidRPr="00E078E8">
              <w:t xml:space="preserve">, </w:t>
            </w:r>
            <w:proofErr w:type="spellStart"/>
            <w:r>
              <w:t>англійською</w:t>
            </w:r>
            <w:proofErr w:type="spellEnd"/>
            <w:r w:rsidRPr="00E078E8">
              <w:t xml:space="preserve"> </w:t>
            </w:r>
            <w:proofErr w:type="spellStart"/>
            <w:r>
              <w:t>мовою</w:t>
            </w:r>
            <w:proofErr w:type="spellEnd"/>
            <w:r w:rsidRPr="00E078E8">
              <w:t xml:space="preserve">, </w:t>
            </w:r>
            <w:proofErr w:type="spellStart"/>
            <w:r>
              <w:t>версія</w:t>
            </w:r>
            <w:proofErr w:type="spellEnd"/>
            <w:r w:rsidRPr="00E078E8">
              <w:t xml:space="preserve"> 9.0 </w:t>
            </w:r>
            <w:proofErr w:type="spellStart"/>
            <w:r>
              <w:t>від</w:t>
            </w:r>
            <w:proofErr w:type="spellEnd"/>
            <w:r w:rsidRPr="00E078E8">
              <w:t xml:space="preserve"> 24 </w:t>
            </w:r>
            <w:proofErr w:type="spellStart"/>
            <w:r>
              <w:t>січня</w:t>
            </w:r>
            <w:proofErr w:type="spellEnd"/>
            <w:r w:rsidRPr="00E078E8">
              <w:t xml:space="preserve"> 2023 </w:t>
            </w:r>
            <w:r>
              <w:t>р</w:t>
            </w:r>
            <w:r w:rsidRPr="00E078E8">
              <w:t xml:space="preserve">.; </w:t>
            </w:r>
            <w:proofErr w:type="spellStart"/>
            <w:r>
              <w:t>Інформація</w:t>
            </w:r>
            <w:proofErr w:type="spellEnd"/>
            <w:r w:rsidRPr="00E078E8">
              <w:t xml:space="preserve"> </w:t>
            </w:r>
            <w:r>
              <w:t>для</w:t>
            </w:r>
            <w:r w:rsidRPr="00E078E8">
              <w:t xml:space="preserve"> </w:t>
            </w:r>
            <w:proofErr w:type="spellStart"/>
            <w:r>
              <w:t>пацієнта</w:t>
            </w:r>
            <w:proofErr w:type="spellEnd"/>
            <w:r w:rsidRPr="00E078E8">
              <w:t xml:space="preserve"> </w:t>
            </w:r>
            <w:r>
              <w:t>та</w:t>
            </w:r>
            <w:r w:rsidRPr="00E078E8">
              <w:t xml:space="preserve"> </w:t>
            </w:r>
            <w:r>
              <w:t>форма</w:t>
            </w:r>
            <w:r w:rsidRPr="00E078E8">
              <w:t xml:space="preserve"> </w:t>
            </w:r>
            <w:proofErr w:type="spellStart"/>
            <w:r>
              <w:t>інформованої</w:t>
            </w:r>
            <w:proofErr w:type="spellEnd"/>
            <w:r w:rsidRPr="00E078E8">
              <w:t xml:space="preserve"> </w:t>
            </w:r>
            <w:proofErr w:type="spellStart"/>
            <w:r>
              <w:t>згоди</w:t>
            </w:r>
            <w:proofErr w:type="spellEnd"/>
            <w:r w:rsidRPr="00E078E8">
              <w:t xml:space="preserve"> </w:t>
            </w:r>
            <w:r>
              <w:t>для</w:t>
            </w:r>
            <w:r w:rsidRPr="00E078E8">
              <w:t xml:space="preserve"> </w:t>
            </w:r>
            <w:proofErr w:type="spellStart"/>
            <w:r>
              <w:t>України</w:t>
            </w:r>
            <w:proofErr w:type="spellEnd"/>
            <w:r w:rsidRPr="00E078E8">
              <w:t xml:space="preserve">, </w:t>
            </w:r>
            <w:proofErr w:type="spellStart"/>
            <w:r>
              <w:t>українською</w:t>
            </w:r>
            <w:proofErr w:type="spellEnd"/>
            <w:r w:rsidRPr="00E078E8">
              <w:t xml:space="preserve"> </w:t>
            </w:r>
            <w:proofErr w:type="spellStart"/>
            <w:r>
              <w:t>мовою</w:t>
            </w:r>
            <w:proofErr w:type="spellEnd"/>
            <w:r w:rsidRPr="00E078E8">
              <w:t xml:space="preserve">, </w:t>
            </w:r>
            <w:proofErr w:type="spellStart"/>
            <w:r>
              <w:t>версія</w:t>
            </w:r>
            <w:proofErr w:type="spellEnd"/>
            <w:r w:rsidRPr="00E078E8">
              <w:t xml:space="preserve"> 9.0 </w:t>
            </w:r>
            <w:proofErr w:type="spellStart"/>
            <w:r>
              <w:t>від</w:t>
            </w:r>
            <w:proofErr w:type="spellEnd"/>
            <w:r w:rsidRPr="00E078E8">
              <w:t xml:space="preserve"> 24 </w:t>
            </w:r>
            <w:proofErr w:type="spellStart"/>
            <w:r>
              <w:t>січня</w:t>
            </w:r>
            <w:proofErr w:type="spellEnd"/>
            <w:r w:rsidRPr="00E078E8">
              <w:t xml:space="preserve"> 2023 </w:t>
            </w:r>
            <w:r>
              <w:t>р</w:t>
            </w:r>
            <w:r w:rsidRPr="00E078E8">
              <w:t xml:space="preserve">.; </w:t>
            </w:r>
            <w:proofErr w:type="spellStart"/>
            <w:r>
              <w:t>Інформація</w:t>
            </w:r>
            <w:proofErr w:type="spellEnd"/>
            <w:r w:rsidRPr="00E078E8">
              <w:t xml:space="preserve"> </w:t>
            </w:r>
            <w:r>
              <w:t>для</w:t>
            </w:r>
            <w:r w:rsidRPr="00E078E8">
              <w:t xml:space="preserve"> </w:t>
            </w:r>
            <w:proofErr w:type="spellStart"/>
            <w:r>
              <w:t>пацієнта</w:t>
            </w:r>
            <w:proofErr w:type="spellEnd"/>
            <w:r w:rsidRPr="00E078E8">
              <w:t xml:space="preserve"> </w:t>
            </w:r>
            <w:r>
              <w:t>та</w:t>
            </w:r>
            <w:r w:rsidRPr="00E078E8">
              <w:t xml:space="preserve"> </w:t>
            </w:r>
            <w:r>
              <w:t>форма</w:t>
            </w:r>
            <w:r w:rsidRPr="00E078E8">
              <w:t xml:space="preserve"> </w:t>
            </w:r>
            <w:proofErr w:type="spellStart"/>
            <w:r>
              <w:t>інформованої</w:t>
            </w:r>
            <w:proofErr w:type="spellEnd"/>
            <w:r w:rsidRPr="00E078E8">
              <w:t xml:space="preserve"> </w:t>
            </w:r>
            <w:proofErr w:type="spellStart"/>
            <w:r>
              <w:t>згоди</w:t>
            </w:r>
            <w:proofErr w:type="spellEnd"/>
            <w:r w:rsidRPr="00E078E8">
              <w:t xml:space="preserve"> </w:t>
            </w:r>
            <w:r>
              <w:t>для</w:t>
            </w:r>
            <w:r w:rsidRPr="00E078E8">
              <w:t xml:space="preserve"> </w:t>
            </w:r>
            <w:proofErr w:type="spellStart"/>
            <w:r>
              <w:t>України</w:t>
            </w:r>
            <w:proofErr w:type="spellEnd"/>
            <w:r w:rsidRPr="00E078E8">
              <w:t xml:space="preserve">, </w:t>
            </w:r>
            <w:proofErr w:type="spellStart"/>
            <w:r>
              <w:t>російською</w:t>
            </w:r>
            <w:proofErr w:type="spellEnd"/>
            <w:r w:rsidRPr="00E078E8">
              <w:t xml:space="preserve"> </w:t>
            </w:r>
            <w:proofErr w:type="spellStart"/>
            <w:r>
              <w:t>мовою</w:t>
            </w:r>
            <w:proofErr w:type="spellEnd"/>
            <w:r w:rsidRPr="00E078E8">
              <w:t xml:space="preserve">, </w:t>
            </w:r>
            <w:proofErr w:type="spellStart"/>
            <w:r>
              <w:t>версія</w:t>
            </w:r>
            <w:proofErr w:type="spellEnd"/>
            <w:r w:rsidRPr="00E078E8">
              <w:t xml:space="preserve"> 9.0 </w:t>
            </w:r>
            <w:proofErr w:type="spellStart"/>
            <w:r>
              <w:t>від</w:t>
            </w:r>
            <w:proofErr w:type="spellEnd"/>
            <w:r w:rsidRPr="00E078E8">
              <w:t xml:space="preserve"> 24 </w:t>
            </w:r>
            <w:proofErr w:type="spellStart"/>
            <w:r>
              <w:t>січня</w:t>
            </w:r>
            <w:proofErr w:type="spellEnd"/>
            <w:r w:rsidRPr="00E078E8">
              <w:t xml:space="preserve"> 2023 </w:t>
            </w:r>
            <w:r>
              <w:t>р</w:t>
            </w:r>
            <w:r w:rsidRPr="00E078E8">
              <w:t>.</w:t>
            </w:r>
            <w:r w:rsidRPr="00E078E8">
              <w:rPr>
                <w:rFonts w:cstheme="minorBidi"/>
              </w:rPr>
              <w:t xml:space="preserve"> </w:t>
            </w:r>
          </w:p>
        </w:tc>
      </w:tr>
      <w:tr w:rsidR="00CA34BD" w:rsidTr="00153E10">
        <w:trPr>
          <w:trHeight w:val="876"/>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 xml:space="preserve">Номер та дата наказу МОЗ </w:t>
            </w:r>
            <w:proofErr w:type="spellStart"/>
            <w:r>
              <w:rPr>
                <w:szCs w:val="24"/>
              </w:rPr>
              <w:t>щодо</w:t>
            </w:r>
            <w:proofErr w:type="spellEnd"/>
            <w:r>
              <w:rPr>
                <w:szCs w:val="24"/>
              </w:rPr>
              <w:t xml:space="preserve"> </w:t>
            </w:r>
            <w:proofErr w:type="spellStart"/>
            <w:r>
              <w:rPr>
                <w:szCs w:val="24"/>
              </w:rPr>
              <w:t>затвердження</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 xml:space="preserve">№ 767 </w:t>
            </w:r>
            <w:proofErr w:type="spellStart"/>
            <w:r>
              <w:t>від</w:t>
            </w:r>
            <w:proofErr w:type="spellEnd"/>
            <w:r>
              <w:t xml:space="preserve"> 02.04.2020</w:t>
            </w:r>
          </w:p>
        </w:tc>
      </w:tr>
      <w:tr w:rsidR="00CA34BD">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xml:space="preserve">, код, </w:t>
            </w:r>
            <w:proofErr w:type="spellStart"/>
            <w:r>
              <w:rPr>
                <w:szCs w:val="24"/>
              </w:rPr>
              <w:t>версія</w:t>
            </w:r>
            <w:proofErr w:type="spellEnd"/>
            <w:r>
              <w:rPr>
                <w:szCs w:val="24"/>
              </w:rPr>
              <w:t xml:space="preserve"> та дата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 xml:space="preserve">«Рандомізоване, багатоцентрове, відкрите дослідження фази III для оцінки ефективності препарату TAK-788 в якості терапії першої лінії у порівнянні з хіміотерапією на основі препаратів платини у пацієнтів із недрібноклітинним раком легені з інсерційними мутаціями у 20-му екзоні гена рецептора епідермального фактора росту (EGFR)», TAK-788-3001, </w:t>
            </w:r>
            <w:proofErr w:type="spellStart"/>
            <w:r>
              <w:t>версія</w:t>
            </w:r>
            <w:proofErr w:type="spellEnd"/>
            <w:r>
              <w:t xml:space="preserve"> </w:t>
            </w:r>
            <w:proofErr w:type="spellStart"/>
            <w:r>
              <w:t>із</w:t>
            </w:r>
            <w:proofErr w:type="spellEnd"/>
            <w:r>
              <w:t xml:space="preserve"> </w:t>
            </w:r>
            <w:proofErr w:type="spellStart"/>
            <w:r>
              <w:t>поправкою</w:t>
            </w:r>
            <w:proofErr w:type="spellEnd"/>
            <w:r>
              <w:t xml:space="preserve"> 07 </w:t>
            </w:r>
            <w:proofErr w:type="spellStart"/>
            <w:r>
              <w:t>від</w:t>
            </w:r>
            <w:proofErr w:type="spellEnd"/>
            <w:r>
              <w:t xml:space="preserve"> 03 </w:t>
            </w:r>
            <w:proofErr w:type="spellStart"/>
            <w:r>
              <w:t>грудня</w:t>
            </w:r>
            <w:proofErr w:type="spellEnd"/>
            <w:r>
              <w:t xml:space="preserve"> </w:t>
            </w:r>
            <w:r w:rsidR="00E078E8">
              <w:rPr>
                <w:lang w:val="en-US"/>
              </w:rPr>
              <w:t xml:space="preserve">               </w:t>
            </w:r>
            <w:r>
              <w:t>2021 р.</w:t>
            </w:r>
          </w:p>
        </w:tc>
      </w:tr>
      <w:tr w:rsidR="00CA34BD">
        <w:trPr>
          <w:trHeight w:val="379"/>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Товариство з Обмеженою Відповідальністю «Контрактно-Дослідницька Організація Іннофарм-Україна»</w:t>
            </w:r>
          </w:p>
        </w:tc>
      </w:tr>
      <w:tr w:rsidR="00CA34BD" w:rsidRPr="0085489E">
        <w:trPr>
          <w:trHeight w:val="353"/>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34BD" w:rsidRPr="00C8245F" w:rsidRDefault="008F7A74">
            <w:pPr>
              <w:jc w:val="both"/>
              <w:rPr>
                <w:lang w:val="en-US"/>
              </w:rPr>
            </w:pPr>
            <w:r w:rsidRPr="00C8245F">
              <w:rPr>
                <w:lang w:val="en-US"/>
              </w:rPr>
              <w:t>Takeda Development Center Americas, Inc., USA (</w:t>
            </w:r>
            <w:r>
              <w:t>США</w:t>
            </w:r>
            <w:r w:rsidRPr="00C8245F">
              <w:rPr>
                <w:lang w:val="en-US"/>
              </w:rPr>
              <w:t>)</w:t>
            </w:r>
          </w:p>
        </w:tc>
      </w:tr>
      <w:tr w:rsidR="00CA34BD">
        <w:trPr>
          <w:trHeight w:val="732"/>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 xml:space="preserve">― </w:t>
            </w:r>
          </w:p>
        </w:tc>
      </w:tr>
    </w:tbl>
    <w:p w:rsidR="00CA34BD" w:rsidRDefault="00CA34BD">
      <w:pPr>
        <w:rPr>
          <w:lang w:val="uk-UA"/>
        </w:rPr>
      </w:pPr>
    </w:p>
    <w:p w:rsidR="00CA34BD" w:rsidRDefault="008F7A74">
      <w:r>
        <w:rPr>
          <w:rFonts w:cs="Times New Roman"/>
          <w:b/>
          <w:szCs w:val="24"/>
          <w:lang w:val="uk-UA"/>
        </w:rPr>
        <w:t>В.о. Начальник</w:t>
      </w:r>
      <w:r>
        <w:rPr>
          <w:rFonts w:cs="Times New Roman"/>
          <w:b/>
          <w:szCs w:val="24"/>
        </w:rPr>
        <w:t>а</w:t>
      </w:r>
      <w:r>
        <w:rPr>
          <w:rFonts w:cs="Times New Roman"/>
          <w:b/>
          <w:szCs w:val="24"/>
          <w:lang w:val="uk-UA"/>
        </w:rPr>
        <w:t xml:space="preserve"> Фармацевтичного управління</w:t>
      </w:r>
      <w:r>
        <w:rPr>
          <w:b/>
          <w:lang w:val="uk-UA" w:eastAsia="ru-RU"/>
        </w:rPr>
        <w:t>                                                </w:t>
      </w:r>
      <w:r>
        <w:rPr>
          <w:b/>
          <w:lang w:val="uk-UA" w:eastAsia="uk-UA"/>
        </w:rPr>
        <w:t xml:space="preserve">______________________ </w:t>
      </w:r>
      <w:r>
        <w:rPr>
          <w:b/>
          <w:lang w:eastAsia="uk-UA"/>
        </w:rPr>
        <w:t>Олександр ГР</w:t>
      </w:r>
      <w:r>
        <w:rPr>
          <w:b/>
          <w:lang w:val="uk-UA" w:eastAsia="uk-UA"/>
        </w:rPr>
        <w:t>ІЦЕНКО</w:t>
      </w:r>
      <w:r>
        <w:t xml:space="preserve"> </w:t>
      </w:r>
      <w:r>
        <w:br w:type="page"/>
      </w:r>
    </w:p>
    <w:p w:rsidR="00CA34BD" w:rsidRDefault="008F7A74">
      <w:pPr>
        <w:rPr>
          <w:lang w:val="uk-UA"/>
        </w:rPr>
      </w:pPr>
      <w:r>
        <w:rPr>
          <w:lang w:val="uk-UA"/>
        </w:rPr>
        <w:lastRenderedPageBreak/>
        <w:t xml:space="preserve">                                                                                                                                                       Додаток </w:t>
      </w:r>
      <w:r w:rsidRPr="0085489E">
        <w:t>13</w:t>
      </w:r>
    </w:p>
    <w:p w:rsidR="00CA34BD" w:rsidRDefault="002C46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2C4676">
        <w:rPr>
          <w:lang w:val="uk-UA"/>
        </w:rPr>
        <w:t>Про затвердження суттєвих</w:t>
      </w:r>
      <w:r>
        <w:rPr>
          <w:lang w:val="uk-UA"/>
        </w:rPr>
        <w:t xml:space="preserve"> </w:t>
      </w:r>
      <w:r w:rsidRPr="002C4676">
        <w:rPr>
          <w:lang w:val="uk-UA"/>
        </w:rPr>
        <w:t>поправок до протоколів</w:t>
      </w:r>
      <w:r>
        <w:rPr>
          <w:lang w:val="uk-UA"/>
        </w:rPr>
        <w:t xml:space="preserve"> </w:t>
      </w:r>
      <w:r w:rsidRPr="002C4676">
        <w:rPr>
          <w:lang w:val="uk-UA"/>
        </w:rPr>
        <w:t>клінічних випробувань</w:t>
      </w:r>
      <w:r>
        <w:rPr>
          <w:lang w:val="uk-UA"/>
        </w:rPr>
        <w:t>»</w:t>
      </w:r>
    </w:p>
    <w:p w:rsidR="00CA34BD" w:rsidRDefault="00E95217">
      <w:pPr>
        <w:ind w:left="9072"/>
        <w:rPr>
          <w:lang w:val="uk-UA"/>
        </w:rPr>
      </w:pPr>
      <w:r w:rsidRPr="0085489E">
        <w:rPr>
          <w:u w:val="single"/>
          <w:lang w:val="uk-UA"/>
        </w:rPr>
        <w:t>31.03.2023</w:t>
      </w:r>
      <w:r>
        <w:rPr>
          <w:lang w:val="uk-UA"/>
        </w:rPr>
        <w:t xml:space="preserve"> № </w:t>
      </w:r>
      <w:r w:rsidRPr="00E95217">
        <w:rPr>
          <w:u w:val="single"/>
          <w:lang w:val="uk-UA"/>
        </w:rPr>
        <w:t>600</w:t>
      </w:r>
    </w:p>
    <w:p w:rsidR="00CA34BD" w:rsidRDefault="00CA34BD"/>
    <w:p w:rsidR="00CA34BD" w:rsidRDefault="00CA34BD"/>
    <w:tbl>
      <w:tblPr>
        <w:tblStyle w:val="a5"/>
        <w:tblW w:w="0" w:type="auto"/>
        <w:tblInd w:w="0" w:type="dxa"/>
        <w:tblLayout w:type="fixed"/>
        <w:tblLook w:val="04A0" w:firstRow="1" w:lastRow="0" w:firstColumn="1" w:lastColumn="0" w:noHBand="0" w:noVBand="1"/>
      </w:tblPr>
      <w:tblGrid>
        <w:gridCol w:w="2841"/>
        <w:gridCol w:w="10479"/>
      </w:tblGrid>
      <w:tr w:rsidR="00CA34BD">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34BD" w:rsidRDefault="008F7A7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34BD" w:rsidRDefault="008F7A74">
            <w:pPr>
              <w:jc w:val="both"/>
              <w:rPr>
                <w:rFonts w:cstheme="minorBidi"/>
              </w:rPr>
            </w:pPr>
            <w:r>
              <w:t>Інформація для пацієнта і Форма інформованої згоди, Модель для України, версія 11.0 від 10 лютого 2023 року, українською та російською мовами</w:t>
            </w:r>
            <w:r>
              <w:rPr>
                <w:rFonts w:cstheme="minorBidi"/>
              </w:rPr>
              <w:t xml:space="preserve"> </w:t>
            </w:r>
          </w:p>
        </w:tc>
      </w:tr>
      <w:tr w:rsidR="00CA34BD" w:rsidTr="00153E10">
        <w:trPr>
          <w:trHeight w:val="966"/>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 xml:space="preserve">Номер та дата наказу МОЗ </w:t>
            </w:r>
            <w:proofErr w:type="spellStart"/>
            <w:r>
              <w:rPr>
                <w:szCs w:val="24"/>
              </w:rPr>
              <w:t>щодо</w:t>
            </w:r>
            <w:proofErr w:type="spellEnd"/>
            <w:r>
              <w:rPr>
                <w:szCs w:val="24"/>
              </w:rPr>
              <w:t xml:space="preserve"> </w:t>
            </w:r>
            <w:proofErr w:type="spellStart"/>
            <w:r>
              <w:rPr>
                <w:szCs w:val="24"/>
              </w:rPr>
              <w:t>затвердження</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 xml:space="preserve">№ 1962 </w:t>
            </w:r>
            <w:proofErr w:type="spellStart"/>
            <w:r>
              <w:t>від</w:t>
            </w:r>
            <w:proofErr w:type="spellEnd"/>
            <w:r>
              <w:t xml:space="preserve"> 29.10.2018</w:t>
            </w:r>
          </w:p>
        </w:tc>
      </w:tr>
      <w:tr w:rsidR="00CA34BD">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xml:space="preserve">, код, </w:t>
            </w:r>
            <w:proofErr w:type="spellStart"/>
            <w:r>
              <w:rPr>
                <w:szCs w:val="24"/>
              </w:rPr>
              <w:t>версія</w:t>
            </w:r>
            <w:proofErr w:type="spellEnd"/>
            <w:r>
              <w:rPr>
                <w:szCs w:val="24"/>
              </w:rPr>
              <w:t xml:space="preserve"> та дата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«Рандомізоване, подвійне сліпе, плацебо-контрольоване та з активним контролем, багатоцентрове дослідження фази 2/3, що проводиться у паралельних групах з метою оцінки ефективності та безпечності гуселькумабу у пацієнтів із хворобою Крона в активній фазі від середнього до важкого ступеня тяжкості», CNTO1959CRD3001, з поправкою 5 від 12 липня 2022 року</w:t>
            </w:r>
          </w:p>
        </w:tc>
      </w:tr>
      <w:tr w:rsidR="00CA34BD">
        <w:trPr>
          <w:trHeight w:val="379"/>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ТОВ «ПАРЕКСЕЛ Україна»</w:t>
            </w:r>
          </w:p>
        </w:tc>
      </w:tr>
      <w:tr w:rsidR="00CA34BD">
        <w:trPr>
          <w:trHeight w:val="353"/>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Janssen Pharmaceutica NV, Belgium / Янссен Фармацевтика НВ, Бельгія</w:t>
            </w:r>
          </w:p>
        </w:tc>
      </w:tr>
      <w:tr w:rsidR="00CA34BD">
        <w:trPr>
          <w:trHeight w:val="732"/>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 xml:space="preserve">― </w:t>
            </w:r>
          </w:p>
        </w:tc>
      </w:tr>
    </w:tbl>
    <w:p w:rsidR="00CA34BD" w:rsidRDefault="00CA34BD">
      <w:pPr>
        <w:rPr>
          <w:lang w:val="uk-UA"/>
        </w:rPr>
      </w:pPr>
    </w:p>
    <w:p w:rsidR="00CA34BD" w:rsidRDefault="008F7A74">
      <w:r>
        <w:rPr>
          <w:rFonts w:cs="Times New Roman"/>
          <w:b/>
          <w:szCs w:val="24"/>
          <w:lang w:val="uk-UA"/>
        </w:rPr>
        <w:t>В.о. Начальник</w:t>
      </w:r>
      <w:r>
        <w:rPr>
          <w:rFonts w:cs="Times New Roman"/>
          <w:b/>
          <w:szCs w:val="24"/>
        </w:rPr>
        <w:t>а</w:t>
      </w:r>
      <w:r>
        <w:rPr>
          <w:rFonts w:cs="Times New Roman"/>
          <w:b/>
          <w:szCs w:val="24"/>
          <w:lang w:val="uk-UA"/>
        </w:rPr>
        <w:t xml:space="preserve"> Фармацевтичного управління</w:t>
      </w:r>
      <w:r>
        <w:rPr>
          <w:b/>
          <w:lang w:val="uk-UA" w:eastAsia="ru-RU"/>
        </w:rPr>
        <w:t>                                                </w:t>
      </w:r>
      <w:r>
        <w:rPr>
          <w:b/>
          <w:lang w:val="uk-UA" w:eastAsia="uk-UA"/>
        </w:rPr>
        <w:t xml:space="preserve">______________________ </w:t>
      </w:r>
      <w:r>
        <w:rPr>
          <w:b/>
          <w:lang w:eastAsia="uk-UA"/>
        </w:rPr>
        <w:t>Олександр ГР</w:t>
      </w:r>
      <w:r>
        <w:rPr>
          <w:b/>
          <w:lang w:val="uk-UA" w:eastAsia="uk-UA"/>
        </w:rPr>
        <w:t>ІЦЕНКО</w:t>
      </w:r>
      <w:r>
        <w:t xml:space="preserve"> </w:t>
      </w:r>
      <w:r>
        <w:br w:type="page"/>
      </w:r>
    </w:p>
    <w:p w:rsidR="00CA34BD" w:rsidRDefault="008F7A74">
      <w:pPr>
        <w:rPr>
          <w:lang w:val="uk-UA"/>
        </w:rPr>
      </w:pPr>
      <w:r>
        <w:rPr>
          <w:lang w:val="uk-UA"/>
        </w:rPr>
        <w:lastRenderedPageBreak/>
        <w:t xml:space="preserve">                                                                                                                                                       Додаток </w:t>
      </w:r>
      <w:r w:rsidRPr="0085489E">
        <w:t>14</w:t>
      </w:r>
    </w:p>
    <w:p w:rsidR="00CA34BD" w:rsidRDefault="002C46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2C4676">
        <w:rPr>
          <w:lang w:val="uk-UA"/>
        </w:rPr>
        <w:t>Про затвердження суттєвих</w:t>
      </w:r>
      <w:r>
        <w:rPr>
          <w:lang w:val="uk-UA"/>
        </w:rPr>
        <w:t xml:space="preserve"> </w:t>
      </w:r>
      <w:r w:rsidRPr="002C4676">
        <w:rPr>
          <w:lang w:val="uk-UA"/>
        </w:rPr>
        <w:t>поправок до протоколів</w:t>
      </w:r>
      <w:r>
        <w:rPr>
          <w:lang w:val="uk-UA"/>
        </w:rPr>
        <w:t xml:space="preserve"> </w:t>
      </w:r>
      <w:r w:rsidRPr="002C4676">
        <w:rPr>
          <w:lang w:val="uk-UA"/>
        </w:rPr>
        <w:t>клінічних випробувань</w:t>
      </w:r>
      <w:r>
        <w:rPr>
          <w:lang w:val="uk-UA"/>
        </w:rPr>
        <w:t>»</w:t>
      </w:r>
      <w:r w:rsidR="008F7A74">
        <w:rPr>
          <w:lang w:val="uk-UA"/>
        </w:rPr>
        <w:t xml:space="preserve"> </w:t>
      </w:r>
    </w:p>
    <w:p w:rsidR="00CA34BD" w:rsidRDefault="00E95217">
      <w:pPr>
        <w:ind w:left="9072"/>
        <w:rPr>
          <w:lang w:val="uk-UA"/>
        </w:rPr>
      </w:pPr>
      <w:r w:rsidRPr="0085489E">
        <w:rPr>
          <w:u w:val="single"/>
          <w:lang w:val="uk-UA"/>
        </w:rPr>
        <w:t>31.03.2023</w:t>
      </w:r>
      <w:r>
        <w:rPr>
          <w:lang w:val="uk-UA"/>
        </w:rPr>
        <w:t xml:space="preserve"> № </w:t>
      </w:r>
      <w:r w:rsidRPr="00E95217">
        <w:rPr>
          <w:u w:val="single"/>
          <w:lang w:val="uk-UA"/>
        </w:rPr>
        <w:t>600</w:t>
      </w:r>
    </w:p>
    <w:p w:rsidR="00CA34BD" w:rsidRDefault="00CA34BD"/>
    <w:p w:rsidR="00CA34BD" w:rsidRDefault="00CA34BD"/>
    <w:tbl>
      <w:tblPr>
        <w:tblStyle w:val="a5"/>
        <w:tblW w:w="0" w:type="auto"/>
        <w:tblInd w:w="0" w:type="dxa"/>
        <w:tblLayout w:type="fixed"/>
        <w:tblLook w:val="04A0" w:firstRow="1" w:lastRow="0" w:firstColumn="1" w:lastColumn="0" w:noHBand="0" w:noVBand="1"/>
      </w:tblPr>
      <w:tblGrid>
        <w:gridCol w:w="2841"/>
        <w:gridCol w:w="10479"/>
      </w:tblGrid>
      <w:tr w:rsidR="00CA34BD">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34BD" w:rsidRDefault="008F7A7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34BD" w:rsidRPr="00FE7AE5" w:rsidRDefault="008F7A74">
            <w:pPr>
              <w:jc w:val="both"/>
              <w:rPr>
                <w:rFonts w:cstheme="minorBidi"/>
              </w:rPr>
            </w:pPr>
            <w:proofErr w:type="spellStart"/>
            <w:r>
              <w:t>Зміна</w:t>
            </w:r>
            <w:proofErr w:type="spellEnd"/>
            <w:r>
              <w:t xml:space="preserve"> </w:t>
            </w:r>
            <w:proofErr w:type="spellStart"/>
            <w:r>
              <w:t>відповідального</w:t>
            </w:r>
            <w:proofErr w:type="spellEnd"/>
            <w:r>
              <w:t xml:space="preserve"> </w:t>
            </w:r>
            <w:proofErr w:type="spellStart"/>
            <w:r>
              <w:t>дослідника</w:t>
            </w:r>
            <w:proofErr w:type="spellEnd"/>
            <w:r>
              <w:t xml:space="preserve"> в </w:t>
            </w:r>
            <w:proofErr w:type="spellStart"/>
            <w:r>
              <w:t>місці</w:t>
            </w:r>
            <w:proofErr w:type="spellEnd"/>
            <w:r>
              <w:t xml:space="preserve"> </w:t>
            </w:r>
            <w:proofErr w:type="spellStart"/>
            <w:r>
              <w:t>проведення</w:t>
            </w:r>
            <w:proofErr w:type="spellEnd"/>
            <w:r>
              <w:t xml:space="preserve"> </w:t>
            </w:r>
            <w:proofErr w:type="spellStart"/>
            <w:r>
              <w:t>випробування</w:t>
            </w:r>
            <w:proofErr w:type="spellEnd"/>
            <w:r w:rsidR="00FE7AE5" w:rsidRPr="00FE7AE5">
              <w:t>:</w:t>
            </w:r>
          </w:p>
          <w:tbl>
            <w:tblPr>
              <w:tblStyle w:val="a5"/>
              <w:tblW w:w="0" w:type="auto"/>
              <w:tblInd w:w="0" w:type="dxa"/>
              <w:tblLayout w:type="fixed"/>
              <w:tblLook w:val="04A0" w:firstRow="1" w:lastRow="0" w:firstColumn="1" w:lastColumn="0" w:noHBand="0" w:noVBand="1"/>
            </w:tblPr>
            <w:tblGrid>
              <w:gridCol w:w="5019"/>
              <w:gridCol w:w="5209"/>
            </w:tblGrid>
            <w:tr w:rsidR="00FE7AE5" w:rsidTr="00FE7AE5">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FE7AE5" w:rsidRPr="00FE7AE5" w:rsidRDefault="00FE7AE5" w:rsidP="00FE7AE5">
                  <w:pPr>
                    <w:pStyle w:val="cs2e86d3a6"/>
                  </w:pPr>
                  <w:r w:rsidRPr="00FE7AE5">
                    <w:rPr>
                      <w:rStyle w:val="csa16174ba14"/>
                      <w:rFonts w:ascii="Times New Roman" w:hAnsi="Times New Roman" w:cs="Times New Roman"/>
                      <w:sz w:val="24"/>
                      <w:szCs w:val="24"/>
                    </w:rPr>
                    <w:t>БУЛО</w:t>
                  </w:r>
                </w:p>
              </w:tc>
              <w:tc>
                <w:tcPr>
                  <w:tcW w:w="5209" w:type="dxa"/>
                  <w:tcBorders>
                    <w:top w:val="single" w:sz="4" w:space="0" w:color="auto"/>
                    <w:left w:val="single" w:sz="4" w:space="0" w:color="auto"/>
                    <w:bottom w:val="single" w:sz="4" w:space="0" w:color="auto"/>
                    <w:right w:val="single" w:sz="4" w:space="0" w:color="auto"/>
                  </w:tcBorders>
                  <w:hideMark/>
                </w:tcPr>
                <w:p w:rsidR="00FE7AE5" w:rsidRPr="00FE7AE5" w:rsidRDefault="00FE7AE5" w:rsidP="00FE7AE5">
                  <w:pPr>
                    <w:pStyle w:val="cs2e86d3a6"/>
                  </w:pPr>
                  <w:r w:rsidRPr="00FE7AE5">
                    <w:rPr>
                      <w:rStyle w:val="csa16174ba14"/>
                      <w:rFonts w:ascii="Times New Roman" w:hAnsi="Times New Roman" w:cs="Times New Roman"/>
                      <w:sz w:val="24"/>
                      <w:szCs w:val="24"/>
                    </w:rPr>
                    <w:t>СТАЛО</w:t>
                  </w:r>
                </w:p>
              </w:tc>
            </w:tr>
            <w:tr w:rsidR="00FE7AE5" w:rsidTr="00FE7AE5">
              <w:trPr>
                <w:trHeight w:val="352"/>
              </w:trPr>
              <w:tc>
                <w:tcPr>
                  <w:tcW w:w="5019" w:type="dxa"/>
                  <w:tcBorders>
                    <w:top w:val="single" w:sz="4" w:space="0" w:color="auto"/>
                    <w:left w:val="single" w:sz="4" w:space="0" w:color="auto"/>
                    <w:bottom w:val="single" w:sz="4" w:space="0" w:color="auto"/>
                    <w:right w:val="single" w:sz="4" w:space="0" w:color="auto"/>
                  </w:tcBorders>
                  <w:hideMark/>
                </w:tcPr>
                <w:p w:rsidR="00FE7AE5" w:rsidRPr="00FE7AE5" w:rsidRDefault="00FE7AE5" w:rsidP="00FE7AE5">
                  <w:pPr>
                    <w:pStyle w:val="cs80d9435b"/>
                    <w:rPr>
                      <w:b/>
                      <w:lang w:val="ru-RU"/>
                    </w:rPr>
                  </w:pPr>
                  <w:r w:rsidRPr="00FE7AE5">
                    <w:rPr>
                      <w:rStyle w:val="cs5e98e93014"/>
                      <w:rFonts w:ascii="Times New Roman" w:hAnsi="Times New Roman" w:cs="Times New Roman"/>
                      <w:b w:val="0"/>
                      <w:sz w:val="24"/>
                      <w:szCs w:val="24"/>
                      <w:lang w:val="ru-RU"/>
                    </w:rPr>
                    <w:t xml:space="preserve">к.м.н. </w:t>
                  </w:r>
                  <w:proofErr w:type="spellStart"/>
                  <w:r w:rsidRPr="00FE7AE5">
                    <w:rPr>
                      <w:rStyle w:val="cs5e98e93014"/>
                      <w:rFonts w:ascii="Times New Roman" w:hAnsi="Times New Roman" w:cs="Times New Roman"/>
                      <w:b w:val="0"/>
                      <w:sz w:val="24"/>
                      <w:szCs w:val="24"/>
                      <w:lang w:val="ru-RU"/>
                    </w:rPr>
                    <w:t>Корольова</w:t>
                  </w:r>
                  <w:proofErr w:type="spellEnd"/>
                  <w:r w:rsidRPr="00FE7AE5">
                    <w:rPr>
                      <w:rStyle w:val="cs5e98e93014"/>
                      <w:rFonts w:ascii="Times New Roman" w:hAnsi="Times New Roman" w:cs="Times New Roman"/>
                      <w:b w:val="0"/>
                      <w:sz w:val="24"/>
                      <w:szCs w:val="24"/>
                      <w:lang w:val="ru-RU"/>
                    </w:rPr>
                    <w:t xml:space="preserve"> О.С.</w:t>
                  </w:r>
                </w:p>
                <w:p w:rsidR="00FE7AE5" w:rsidRPr="00FE7AE5" w:rsidRDefault="00FE7AE5" w:rsidP="00FE7AE5">
                  <w:pPr>
                    <w:pStyle w:val="cs80d9435b"/>
                    <w:rPr>
                      <w:lang w:val="ru-RU"/>
                    </w:rPr>
                  </w:pPr>
                  <w:proofErr w:type="spellStart"/>
                  <w:r w:rsidRPr="00FE7AE5">
                    <w:rPr>
                      <w:rStyle w:val="csa16174ba14"/>
                      <w:rFonts w:ascii="Times New Roman" w:hAnsi="Times New Roman" w:cs="Times New Roman"/>
                      <w:sz w:val="24"/>
                      <w:szCs w:val="24"/>
                      <w:lang w:val="ru-RU"/>
                    </w:rPr>
                    <w:t>Медичний</w:t>
                  </w:r>
                  <w:proofErr w:type="spellEnd"/>
                  <w:r w:rsidRPr="00FE7AE5">
                    <w:rPr>
                      <w:rStyle w:val="csa16174ba14"/>
                      <w:rFonts w:ascii="Times New Roman" w:hAnsi="Times New Roman" w:cs="Times New Roman"/>
                      <w:sz w:val="24"/>
                      <w:szCs w:val="24"/>
                      <w:lang w:val="ru-RU"/>
                    </w:rPr>
                    <w:t xml:space="preserve"> центр </w:t>
                  </w:r>
                  <w:proofErr w:type="spellStart"/>
                  <w:r w:rsidRPr="00FE7AE5">
                    <w:rPr>
                      <w:rStyle w:val="csa16174ba14"/>
                      <w:rFonts w:ascii="Times New Roman" w:hAnsi="Times New Roman" w:cs="Times New Roman"/>
                      <w:sz w:val="24"/>
                      <w:szCs w:val="24"/>
                      <w:lang w:val="ru-RU"/>
                    </w:rPr>
                    <w:t>товариства</w:t>
                  </w:r>
                  <w:proofErr w:type="spellEnd"/>
                  <w:r w:rsidRPr="00FE7AE5">
                    <w:rPr>
                      <w:rStyle w:val="csa16174ba14"/>
                      <w:rFonts w:ascii="Times New Roman" w:hAnsi="Times New Roman" w:cs="Times New Roman"/>
                      <w:sz w:val="24"/>
                      <w:szCs w:val="24"/>
                      <w:lang w:val="ru-RU"/>
                    </w:rPr>
                    <w:t xml:space="preserve"> з </w:t>
                  </w:r>
                  <w:proofErr w:type="spellStart"/>
                  <w:r w:rsidRPr="00FE7AE5">
                    <w:rPr>
                      <w:rStyle w:val="csa16174ba14"/>
                      <w:rFonts w:ascii="Times New Roman" w:hAnsi="Times New Roman" w:cs="Times New Roman"/>
                      <w:sz w:val="24"/>
                      <w:szCs w:val="24"/>
                      <w:lang w:val="ru-RU"/>
                    </w:rPr>
                    <w:t>обмеженою</w:t>
                  </w:r>
                  <w:proofErr w:type="spellEnd"/>
                  <w:r w:rsidRPr="00FE7AE5">
                    <w:rPr>
                      <w:rStyle w:val="csa16174ba14"/>
                      <w:rFonts w:ascii="Times New Roman" w:hAnsi="Times New Roman" w:cs="Times New Roman"/>
                      <w:sz w:val="24"/>
                      <w:szCs w:val="24"/>
                      <w:lang w:val="ru-RU"/>
                    </w:rPr>
                    <w:t xml:space="preserve"> </w:t>
                  </w:r>
                  <w:proofErr w:type="spellStart"/>
                  <w:r w:rsidRPr="00FE7AE5">
                    <w:rPr>
                      <w:rStyle w:val="csa16174ba14"/>
                      <w:rFonts w:ascii="Times New Roman" w:hAnsi="Times New Roman" w:cs="Times New Roman"/>
                      <w:sz w:val="24"/>
                      <w:szCs w:val="24"/>
                      <w:lang w:val="ru-RU"/>
                    </w:rPr>
                    <w:t>відповідальністю</w:t>
                  </w:r>
                  <w:proofErr w:type="spellEnd"/>
                  <w:r w:rsidRPr="00FE7AE5">
                    <w:rPr>
                      <w:rStyle w:val="csa16174ba14"/>
                      <w:rFonts w:ascii="Times New Roman" w:hAnsi="Times New Roman" w:cs="Times New Roman"/>
                      <w:sz w:val="24"/>
                      <w:szCs w:val="24"/>
                      <w:lang w:val="ru-RU"/>
                    </w:rPr>
                    <w:t xml:space="preserve"> «</w:t>
                  </w:r>
                  <w:proofErr w:type="spellStart"/>
                  <w:r w:rsidRPr="00FE7AE5">
                    <w:rPr>
                      <w:rStyle w:val="csa16174ba14"/>
                      <w:rFonts w:ascii="Times New Roman" w:hAnsi="Times New Roman" w:cs="Times New Roman"/>
                      <w:sz w:val="24"/>
                      <w:szCs w:val="24"/>
                      <w:lang w:val="ru-RU"/>
                    </w:rPr>
                    <w:t>Медичний</w:t>
                  </w:r>
                  <w:proofErr w:type="spellEnd"/>
                  <w:r w:rsidRPr="00FE7AE5">
                    <w:rPr>
                      <w:rStyle w:val="csa16174ba14"/>
                      <w:rFonts w:ascii="Times New Roman" w:hAnsi="Times New Roman" w:cs="Times New Roman"/>
                      <w:sz w:val="24"/>
                      <w:szCs w:val="24"/>
                      <w:lang w:val="ru-RU"/>
                    </w:rPr>
                    <w:t xml:space="preserve"> центр «</w:t>
                  </w:r>
                  <w:proofErr w:type="spellStart"/>
                  <w:r w:rsidRPr="00FE7AE5">
                    <w:rPr>
                      <w:rStyle w:val="csa16174ba14"/>
                      <w:rFonts w:ascii="Times New Roman" w:hAnsi="Times New Roman" w:cs="Times New Roman"/>
                      <w:sz w:val="24"/>
                      <w:szCs w:val="24"/>
                      <w:lang w:val="ru-RU"/>
                    </w:rPr>
                    <w:t>Допомога</w:t>
                  </w:r>
                  <w:proofErr w:type="spellEnd"/>
                  <w:r w:rsidRPr="00FE7AE5">
                    <w:rPr>
                      <w:rStyle w:val="csa16174ba14"/>
                      <w:rFonts w:ascii="Times New Roman" w:hAnsi="Times New Roman" w:cs="Times New Roman"/>
                      <w:sz w:val="24"/>
                      <w:szCs w:val="24"/>
                      <w:lang w:val="ru-RU"/>
                    </w:rPr>
                    <w:t xml:space="preserve"> -плюс», м. </w:t>
                  </w:r>
                  <w:proofErr w:type="spellStart"/>
                  <w:r w:rsidRPr="00FE7AE5">
                    <w:rPr>
                      <w:rStyle w:val="csa16174ba14"/>
                      <w:rFonts w:ascii="Times New Roman" w:hAnsi="Times New Roman" w:cs="Times New Roman"/>
                      <w:sz w:val="24"/>
                      <w:szCs w:val="24"/>
                      <w:lang w:val="ru-RU"/>
                    </w:rPr>
                    <w:t>Київ</w:t>
                  </w:r>
                  <w:proofErr w:type="spellEnd"/>
                </w:p>
              </w:tc>
              <w:tc>
                <w:tcPr>
                  <w:tcW w:w="5209" w:type="dxa"/>
                  <w:tcBorders>
                    <w:top w:val="single" w:sz="4" w:space="0" w:color="auto"/>
                    <w:left w:val="single" w:sz="4" w:space="0" w:color="auto"/>
                    <w:bottom w:val="single" w:sz="4" w:space="0" w:color="auto"/>
                    <w:right w:val="single" w:sz="4" w:space="0" w:color="auto"/>
                  </w:tcBorders>
                  <w:hideMark/>
                </w:tcPr>
                <w:p w:rsidR="00FE7AE5" w:rsidRPr="00FE7AE5" w:rsidRDefault="00FE7AE5" w:rsidP="00FE7AE5">
                  <w:pPr>
                    <w:pStyle w:val="csf06cd379"/>
                    <w:rPr>
                      <w:b/>
                      <w:lang w:val="ru-RU"/>
                    </w:rPr>
                  </w:pPr>
                  <w:proofErr w:type="spellStart"/>
                  <w:r w:rsidRPr="00FE7AE5">
                    <w:rPr>
                      <w:rStyle w:val="cs5e98e93014"/>
                      <w:rFonts w:ascii="Times New Roman" w:hAnsi="Times New Roman" w:cs="Times New Roman"/>
                      <w:b w:val="0"/>
                      <w:sz w:val="24"/>
                      <w:szCs w:val="24"/>
                      <w:lang w:val="ru-RU"/>
                    </w:rPr>
                    <w:t>лікар</w:t>
                  </w:r>
                  <w:proofErr w:type="spellEnd"/>
                  <w:r w:rsidRPr="00FE7AE5">
                    <w:rPr>
                      <w:rStyle w:val="cs5e98e93014"/>
                      <w:rFonts w:ascii="Times New Roman" w:hAnsi="Times New Roman" w:cs="Times New Roman"/>
                      <w:b w:val="0"/>
                      <w:sz w:val="24"/>
                      <w:szCs w:val="24"/>
                      <w:lang w:val="ru-RU"/>
                    </w:rPr>
                    <w:t xml:space="preserve"> Селюк О.В.</w:t>
                  </w:r>
                </w:p>
                <w:p w:rsidR="00FE7AE5" w:rsidRPr="00FE7AE5" w:rsidRDefault="00FE7AE5" w:rsidP="00FE7AE5">
                  <w:pPr>
                    <w:pStyle w:val="cs80d9435b"/>
                    <w:rPr>
                      <w:lang w:val="ru-RU"/>
                    </w:rPr>
                  </w:pPr>
                  <w:proofErr w:type="spellStart"/>
                  <w:r w:rsidRPr="00FE7AE5">
                    <w:rPr>
                      <w:rStyle w:val="csa16174ba14"/>
                      <w:rFonts w:ascii="Times New Roman" w:hAnsi="Times New Roman" w:cs="Times New Roman"/>
                      <w:sz w:val="24"/>
                      <w:szCs w:val="24"/>
                      <w:lang w:val="ru-RU"/>
                    </w:rPr>
                    <w:t>Медичний</w:t>
                  </w:r>
                  <w:proofErr w:type="spellEnd"/>
                  <w:r w:rsidRPr="00FE7AE5">
                    <w:rPr>
                      <w:rStyle w:val="csa16174ba14"/>
                      <w:rFonts w:ascii="Times New Roman" w:hAnsi="Times New Roman" w:cs="Times New Roman"/>
                      <w:sz w:val="24"/>
                      <w:szCs w:val="24"/>
                      <w:lang w:val="ru-RU"/>
                    </w:rPr>
                    <w:t xml:space="preserve"> центр </w:t>
                  </w:r>
                  <w:proofErr w:type="spellStart"/>
                  <w:r w:rsidRPr="00FE7AE5">
                    <w:rPr>
                      <w:rStyle w:val="csa16174ba14"/>
                      <w:rFonts w:ascii="Times New Roman" w:hAnsi="Times New Roman" w:cs="Times New Roman"/>
                      <w:sz w:val="24"/>
                      <w:szCs w:val="24"/>
                      <w:lang w:val="ru-RU"/>
                    </w:rPr>
                    <w:t>товариства</w:t>
                  </w:r>
                  <w:proofErr w:type="spellEnd"/>
                  <w:r w:rsidRPr="00FE7AE5">
                    <w:rPr>
                      <w:rStyle w:val="csa16174ba14"/>
                      <w:rFonts w:ascii="Times New Roman" w:hAnsi="Times New Roman" w:cs="Times New Roman"/>
                      <w:sz w:val="24"/>
                      <w:szCs w:val="24"/>
                      <w:lang w:val="ru-RU"/>
                    </w:rPr>
                    <w:t xml:space="preserve"> з </w:t>
                  </w:r>
                  <w:proofErr w:type="spellStart"/>
                  <w:r w:rsidRPr="00FE7AE5">
                    <w:rPr>
                      <w:rStyle w:val="csa16174ba14"/>
                      <w:rFonts w:ascii="Times New Roman" w:hAnsi="Times New Roman" w:cs="Times New Roman"/>
                      <w:sz w:val="24"/>
                      <w:szCs w:val="24"/>
                      <w:lang w:val="ru-RU"/>
                    </w:rPr>
                    <w:t>обмеженою</w:t>
                  </w:r>
                  <w:proofErr w:type="spellEnd"/>
                  <w:r w:rsidRPr="00FE7AE5">
                    <w:rPr>
                      <w:rStyle w:val="csa16174ba14"/>
                      <w:rFonts w:ascii="Times New Roman" w:hAnsi="Times New Roman" w:cs="Times New Roman"/>
                      <w:sz w:val="24"/>
                      <w:szCs w:val="24"/>
                      <w:lang w:val="ru-RU"/>
                    </w:rPr>
                    <w:t xml:space="preserve"> </w:t>
                  </w:r>
                  <w:proofErr w:type="spellStart"/>
                  <w:r w:rsidRPr="00FE7AE5">
                    <w:rPr>
                      <w:rStyle w:val="csa16174ba14"/>
                      <w:rFonts w:ascii="Times New Roman" w:hAnsi="Times New Roman" w:cs="Times New Roman"/>
                      <w:sz w:val="24"/>
                      <w:szCs w:val="24"/>
                      <w:lang w:val="ru-RU"/>
                    </w:rPr>
                    <w:t>відповідальністю</w:t>
                  </w:r>
                  <w:proofErr w:type="spellEnd"/>
                  <w:r w:rsidRPr="00FE7AE5">
                    <w:rPr>
                      <w:rStyle w:val="csa16174ba14"/>
                      <w:rFonts w:ascii="Times New Roman" w:hAnsi="Times New Roman" w:cs="Times New Roman"/>
                      <w:sz w:val="24"/>
                      <w:szCs w:val="24"/>
                      <w:lang w:val="ru-RU"/>
                    </w:rPr>
                    <w:t xml:space="preserve"> «</w:t>
                  </w:r>
                  <w:proofErr w:type="spellStart"/>
                  <w:r w:rsidRPr="00FE7AE5">
                    <w:rPr>
                      <w:rStyle w:val="csa16174ba14"/>
                      <w:rFonts w:ascii="Times New Roman" w:hAnsi="Times New Roman" w:cs="Times New Roman"/>
                      <w:sz w:val="24"/>
                      <w:szCs w:val="24"/>
                      <w:lang w:val="ru-RU"/>
                    </w:rPr>
                    <w:t>Медичний</w:t>
                  </w:r>
                  <w:proofErr w:type="spellEnd"/>
                  <w:r w:rsidRPr="00FE7AE5">
                    <w:rPr>
                      <w:rStyle w:val="csa16174ba14"/>
                      <w:rFonts w:ascii="Times New Roman" w:hAnsi="Times New Roman" w:cs="Times New Roman"/>
                      <w:sz w:val="24"/>
                      <w:szCs w:val="24"/>
                      <w:lang w:val="ru-RU"/>
                    </w:rPr>
                    <w:t xml:space="preserve"> центр «</w:t>
                  </w:r>
                  <w:proofErr w:type="spellStart"/>
                  <w:r w:rsidRPr="00FE7AE5">
                    <w:rPr>
                      <w:rStyle w:val="csa16174ba14"/>
                      <w:rFonts w:ascii="Times New Roman" w:hAnsi="Times New Roman" w:cs="Times New Roman"/>
                      <w:sz w:val="24"/>
                      <w:szCs w:val="24"/>
                      <w:lang w:val="ru-RU"/>
                    </w:rPr>
                    <w:t>Допомога</w:t>
                  </w:r>
                  <w:proofErr w:type="spellEnd"/>
                  <w:r w:rsidRPr="00FE7AE5">
                    <w:rPr>
                      <w:rStyle w:val="csa16174ba14"/>
                      <w:rFonts w:ascii="Times New Roman" w:hAnsi="Times New Roman" w:cs="Times New Roman"/>
                      <w:sz w:val="24"/>
                      <w:szCs w:val="24"/>
                      <w:lang w:val="ru-RU"/>
                    </w:rPr>
                    <w:t xml:space="preserve"> Плюс», м. </w:t>
                  </w:r>
                  <w:proofErr w:type="spellStart"/>
                  <w:r w:rsidRPr="00FE7AE5">
                    <w:rPr>
                      <w:rStyle w:val="csa16174ba14"/>
                      <w:rFonts w:ascii="Times New Roman" w:hAnsi="Times New Roman" w:cs="Times New Roman"/>
                      <w:sz w:val="24"/>
                      <w:szCs w:val="24"/>
                      <w:lang w:val="ru-RU"/>
                    </w:rPr>
                    <w:t>Київ</w:t>
                  </w:r>
                  <w:proofErr w:type="spellEnd"/>
                </w:p>
              </w:tc>
            </w:tr>
          </w:tbl>
          <w:p w:rsidR="00CA34BD" w:rsidRDefault="00CA34BD">
            <w:pPr>
              <w:rPr>
                <w:rFonts w:asciiTheme="minorHAnsi" w:hAnsiTheme="minorHAnsi"/>
                <w:sz w:val="22"/>
                <w:lang w:eastAsia="ru-RU"/>
              </w:rPr>
            </w:pPr>
          </w:p>
        </w:tc>
      </w:tr>
      <w:tr w:rsidR="00CA34BD" w:rsidTr="0054683F">
        <w:trPr>
          <w:trHeight w:val="912"/>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 xml:space="preserve">Номер та дата наказу МОЗ </w:t>
            </w:r>
            <w:proofErr w:type="spellStart"/>
            <w:r>
              <w:rPr>
                <w:szCs w:val="24"/>
              </w:rPr>
              <w:t>щодо</w:t>
            </w:r>
            <w:proofErr w:type="spellEnd"/>
            <w:r>
              <w:rPr>
                <w:szCs w:val="24"/>
              </w:rPr>
              <w:t xml:space="preserve"> </w:t>
            </w:r>
            <w:proofErr w:type="spellStart"/>
            <w:r>
              <w:rPr>
                <w:szCs w:val="24"/>
              </w:rPr>
              <w:t>затвердження</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 xml:space="preserve">№ 1896 </w:t>
            </w:r>
            <w:proofErr w:type="spellStart"/>
            <w:r>
              <w:t>від</w:t>
            </w:r>
            <w:proofErr w:type="spellEnd"/>
            <w:r>
              <w:t xml:space="preserve"> 27.08.2019</w:t>
            </w:r>
          </w:p>
        </w:tc>
      </w:tr>
      <w:tr w:rsidR="00CA34BD" w:rsidTr="00BC2A8D">
        <w:trPr>
          <w:trHeight w:val="839"/>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xml:space="preserve">, код, </w:t>
            </w:r>
            <w:proofErr w:type="spellStart"/>
            <w:r>
              <w:rPr>
                <w:szCs w:val="24"/>
              </w:rPr>
              <w:t>версія</w:t>
            </w:r>
            <w:proofErr w:type="spellEnd"/>
            <w:r>
              <w:rPr>
                <w:szCs w:val="24"/>
              </w:rPr>
              <w:t xml:space="preserve"> та дата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«Багатоцентрове, рандомізоване, подвійне сліпе, плацебо-контрольоване дослідження фази IIIb для оцінки ефективності та безпечності препарату Окрелізумаб у дорослих пацієнтів з первинно-прогресуючим розсіяним склерозом», WA40404, версія 5 від 13 жовтня 2022 р.</w:t>
            </w:r>
          </w:p>
        </w:tc>
      </w:tr>
      <w:tr w:rsidR="00CA34BD">
        <w:trPr>
          <w:trHeight w:val="379"/>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proofErr w:type="spellStart"/>
            <w:r>
              <w:rPr>
                <w:szCs w:val="24"/>
              </w:rPr>
              <w:t>Заявник</w:t>
            </w:r>
            <w:proofErr w:type="spellEnd"/>
            <w:r>
              <w:rPr>
                <w:szCs w:val="24"/>
              </w:rPr>
              <w:t xml:space="preserve">, </w:t>
            </w:r>
            <w:proofErr w:type="spellStart"/>
            <w:r>
              <w:rPr>
                <w:szCs w:val="24"/>
              </w:rPr>
              <w:t>країна</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Товариство з Обмеженою Відповідальністю «Контрактно-Дослідницька Організація Іннофарм-Україна»</w:t>
            </w:r>
          </w:p>
        </w:tc>
      </w:tr>
      <w:tr w:rsidR="00CA34BD">
        <w:trPr>
          <w:trHeight w:val="353"/>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Ф. Хоффманн-Ля Рош Лтд, Швейцарiя (F. Hoffmann-La Roche Ltd, Switzerland)</w:t>
            </w:r>
          </w:p>
        </w:tc>
      </w:tr>
      <w:tr w:rsidR="00CA34BD">
        <w:trPr>
          <w:trHeight w:val="732"/>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 xml:space="preserve">― </w:t>
            </w:r>
          </w:p>
        </w:tc>
      </w:tr>
    </w:tbl>
    <w:p w:rsidR="00CA34BD" w:rsidRDefault="00CA34BD">
      <w:pPr>
        <w:rPr>
          <w:lang w:val="uk-UA"/>
        </w:rPr>
      </w:pPr>
    </w:p>
    <w:p w:rsidR="00CA34BD" w:rsidRDefault="008F7A74">
      <w:r>
        <w:rPr>
          <w:rFonts w:cs="Times New Roman"/>
          <w:b/>
          <w:szCs w:val="24"/>
          <w:lang w:val="uk-UA"/>
        </w:rPr>
        <w:t>В.о. Начальник</w:t>
      </w:r>
      <w:r>
        <w:rPr>
          <w:rFonts w:cs="Times New Roman"/>
          <w:b/>
          <w:szCs w:val="24"/>
        </w:rPr>
        <w:t>а</w:t>
      </w:r>
      <w:r>
        <w:rPr>
          <w:rFonts w:cs="Times New Roman"/>
          <w:b/>
          <w:szCs w:val="24"/>
          <w:lang w:val="uk-UA"/>
        </w:rPr>
        <w:t xml:space="preserve"> Фармацевтичного управління</w:t>
      </w:r>
      <w:r>
        <w:rPr>
          <w:b/>
          <w:lang w:val="uk-UA" w:eastAsia="ru-RU"/>
        </w:rPr>
        <w:t>                                                </w:t>
      </w:r>
      <w:r>
        <w:rPr>
          <w:b/>
          <w:lang w:val="uk-UA" w:eastAsia="uk-UA"/>
        </w:rPr>
        <w:t xml:space="preserve">______________________ </w:t>
      </w:r>
      <w:r>
        <w:rPr>
          <w:b/>
          <w:lang w:eastAsia="uk-UA"/>
        </w:rPr>
        <w:t>Олександр ГР</w:t>
      </w:r>
      <w:r>
        <w:rPr>
          <w:b/>
          <w:lang w:val="uk-UA" w:eastAsia="uk-UA"/>
        </w:rPr>
        <w:t>ІЦЕНКО</w:t>
      </w:r>
      <w:r>
        <w:t xml:space="preserve"> </w:t>
      </w:r>
      <w:r>
        <w:br w:type="page"/>
      </w:r>
    </w:p>
    <w:p w:rsidR="00CA34BD" w:rsidRDefault="008F7A74">
      <w:pPr>
        <w:rPr>
          <w:lang w:val="uk-UA"/>
        </w:rPr>
      </w:pPr>
      <w:r>
        <w:rPr>
          <w:lang w:val="uk-UA"/>
        </w:rPr>
        <w:lastRenderedPageBreak/>
        <w:t xml:space="preserve">                                                                                                                                                       Додаток </w:t>
      </w:r>
      <w:r w:rsidRPr="0085489E">
        <w:t>15</w:t>
      </w:r>
    </w:p>
    <w:p w:rsidR="00CA34BD" w:rsidRDefault="002C46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2C4676">
        <w:rPr>
          <w:lang w:val="uk-UA"/>
        </w:rPr>
        <w:t>Про затвердження суттєвих</w:t>
      </w:r>
      <w:r>
        <w:rPr>
          <w:lang w:val="uk-UA"/>
        </w:rPr>
        <w:t xml:space="preserve"> </w:t>
      </w:r>
      <w:r w:rsidRPr="002C4676">
        <w:rPr>
          <w:lang w:val="uk-UA"/>
        </w:rPr>
        <w:t>поправок до протоколів</w:t>
      </w:r>
      <w:r>
        <w:rPr>
          <w:lang w:val="uk-UA"/>
        </w:rPr>
        <w:t xml:space="preserve"> </w:t>
      </w:r>
      <w:r w:rsidRPr="002C4676">
        <w:rPr>
          <w:lang w:val="uk-UA"/>
        </w:rPr>
        <w:t>клінічних випробувань</w:t>
      </w:r>
      <w:r>
        <w:rPr>
          <w:lang w:val="uk-UA"/>
        </w:rPr>
        <w:t>»</w:t>
      </w:r>
    </w:p>
    <w:p w:rsidR="00CA34BD" w:rsidRDefault="00E95217">
      <w:pPr>
        <w:ind w:left="9072"/>
        <w:rPr>
          <w:lang w:val="uk-UA"/>
        </w:rPr>
      </w:pPr>
      <w:r w:rsidRPr="0085489E">
        <w:rPr>
          <w:u w:val="single"/>
          <w:lang w:val="uk-UA"/>
        </w:rPr>
        <w:t>31.03.2023</w:t>
      </w:r>
      <w:r>
        <w:rPr>
          <w:lang w:val="uk-UA"/>
        </w:rPr>
        <w:t xml:space="preserve"> № </w:t>
      </w:r>
      <w:r w:rsidRPr="00E95217">
        <w:rPr>
          <w:u w:val="single"/>
          <w:lang w:val="uk-UA"/>
        </w:rPr>
        <w:t>600</w:t>
      </w:r>
    </w:p>
    <w:p w:rsidR="00CA34BD" w:rsidRDefault="00CA34BD"/>
    <w:p w:rsidR="00CA34BD" w:rsidRDefault="00CA34BD"/>
    <w:tbl>
      <w:tblPr>
        <w:tblStyle w:val="a5"/>
        <w:tblW w:w="0" w:type="auto"/>
        <w:tblInd w:w="0" w:type="dxa"/>
        <w:tblLayout w:type="fixed"/>
        <w:tblLook w:val="04A0" w:firstRow="1" w:lastRow="0" w:firstColumn="1" w:lastColumn="0" w:noHBand="0" w:noVBand="1"/>
      </w:tblPr>
      <w:tblGrid>
        <w:gridCol w:w="2841"/>
        <w:gridCol w:w="10479"/>
      </w:tblGrid>
      <w:tr w:rsidR="00CA34BD">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34BD" w:rsidRDefault="008F7A7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34BD" w:rsidRDefault="008F7A74">
            <w:pPr>
              <w:jc w:val="both"/>
              <w:rPr>
                <w:rFonts w:cstheme="minorBidi"/>
              </w:rPr>
            </w:pPr>
            <w:r>
              <w:t xml:space="preserve">Оновлений протокол MS200527ˍ0082, версія 5.0 від 08 грудня 2022 року; Брошура дослідника Evobrutinib (M2951), версія 15.0 від 10 листопада 2022 року, англійською мовою; Інформаційний листок пацієнта і форма згоди, версія V5.0UKR(uk)1.0 від 10 січня 2023 року, переклад українською мовою від 15 лютого 2023 року; Інформаційний листок пацієнта і форма згоди, версія V5.0UKR(ru)1.0 від 10 січня 2023 року, переклад російською мовою від 15 лютого 2023 року; Інформаційний листок і форма згоди пацієнта для відкритого розширеного періоду дослідження, версія V4.0UKR(uk)1.0 від 27 січня 2023 року, переклад українською мовою від 15 лютого 2023 року; Інформаційний листок і форма згоди пацієнта для відкритого розширеного періоду дослідження, версія V4.0UKR(ru)1.0 від 27 січня 2023 року, переклад російською мовою від 15 лютого 2023 року; Щоденник учасника, версія [V03 UKR(uk)] від 12 травня 2022 року, українською мовою; Щоденник учасника, версія [V03 UKR(ru)] від 12 травня 2022 року, російською мовою; Посібник для учасника дослідження, версія [V03 UKR(uk)01] від 05 жовтня 2022 року, українською мовою; Посібник для учасника дослідження, версія [V03 UKR(ru)01] від 05 жовтня 2022 року, російською мовою; Зразок зображення на екрані електронного пристрою опитувальника_ Work Productivity and Activity Impairment (WPAI-MS), версія 1.00 від 05 січня 2023 року, </w:t>
            </w:r>
            <w:proofErr w:type="spellStart"/>
            <w:r>
              <w:t>українською</w:t>
            </w:r>
            <w:proofErr w:type="spellEnd"/>
            <w:r>
              <w:t xml:space="preserve"> </w:t>
            </w:r>
            <w:proofErr w:type="spellStart"/>
            <w:r>
              <w:t>мовою</w:t>
            </w:r>
            <w:proofErr w:type="spellEnd"/>
            <w:r>
              <w:t xml:space="preserve">; </w:t>
            </w:r>
            <w:proofErr w:type="spellStart"/>
            <w:r>
              <w:t>Зразок</w:t>
            </w:r>
            <w:proofErr w:type="spellEnd"/>
            <w:r>
              <w:t xml:space="preserve"> </w:t>
            </w:r>
            <w:proofErr w:type="spellStart"/>
            <w:r>
              <w:t>зображення</w:t>
            </w:r>
            <w:proofErr w:type="spellEnd"/>
            <w:r>
              <w:t xml:space="preserve"> на </w:t>
            </w:r>
            <w:proofErr w:type="spellStart"/>
            <w:r>
              <w:t>екрані</w:t>
            </w:r>
            <w:proofErr w:type="spellEnd"/>
            <w:r>
              <w:t xml:space="preserve"> </w:t>
            </w:r>
            <w:proofErr w:type="spellStart"/>
            <w:r>
              <w:t>електронного</w:t>
            </w:r>
            <w:proofErr w:type="spellEnd"/>
            <w:r>
              <w:t xml:space="preserve"> пристрою </w:t>
            </w:r>
            <w:proofErr w:type="spellStart"/>
            <w:r>
              <w:t>опитувальника</w:t>
            </w:r>
            <w:proofErr w:type="spellEnd"/>
            <w:r>
              <w:t xml:space="preserve">_ </w:t>
            </w:r>
            <w:proofErr w:type="spellStart"/>
            <w:r>
              <w:t>Work</w:t>
            </w:r>
            <w:proofErr w:type="spellEnd"/>
            <w:r>
              <w:t xml:space="preserve"> </w:t>
            </w:r>
            <w:proofErr w:type="spellStart"/>
            <w:r>
              <w:t>Productivity</w:t>
            </w:r>
            <w:proofErr w:type="spellEnd"/>
            <w:r>
              <w:t xml:space="preserve"> </w:t>
            </w:r>
            <w:proofErr w:type="spellStart"/>
            <w:r>
              <w:t>and</w:t>
            </w:r>
            <w:proofErr w:type="spellEnd"/>
            <w:r>
              <w:t xml:space="preserve"> </w:t>
            </w:r>
            <w:proofErr w:type="spellStart"/>
            <w:r>
              <w:t>Activity</w:t>
            </w:r>
            <w:proofErr w:type="spellEnd"/>
            <w:r>
              <w:t xml:space="preserve"> </w:t>
            </w:r>
            <w:proofErr w:type="spellStart"/>
            <w:r>
              <w:t>Impairment</w:t>
            </w:r>
            <w:proofErr w:type="spellEnd"/>
            <w:r>
              <w:t xml:space="preserve"> </w:t>
            </w:r>
            <w:r w:rsidR="008C2514" w:rsidRPr="008C2514">
              <w:t xml:space="preserve">            </w:t>
            </w:r>
            <w:r>
              <w:t xml:space="preserve">(WPAI-MS), </w:t>
            </w:r>
            <w:proofErr w:type="spellStart"/>
            <w:r>
              <w:t>версія</w:t>
            </w:r>
            <w:proofErr w:type="spellEnd"/>
            <w:r>
              <w:t xml:space="preserve"> 1.00 </w:t>
            </w:r>
            <w:proofErr w:type="spellStart"/>
            <w:r>
              <w:t>від</w:t>
            </w:r>
            <w:proofErr w:type="spellEnd"/>
            <w:r>
              <w:t xml:space="preserve"> 05 </w:t>
            </w:r>
            <w:proofErr w:type="spellStart"/>
            <w:r>
              <w:t>січня</w:t>
            </w:r>
            <w:proofErr w:type="spellEnd"/>
            <w:r>
              <w:t xml:space="preserve"> 2023 року, </w:t>
            </w:r>
            <w:proofErr w:type="spellStart"/>
            <w:r>
              <w:t>російською</w:t>
            </w:r>
            <w:proofErr w:type="spellEnd"/>
            <w:r>
              <w:t xml:space="preserve"> мовою; Зразок маркування картонної коробки ЛЗ Холестирамін, версія 4.0 від 27 грудня 2022 року, українською мовою</w:t>
            </w:r>
            <w:r>
              <w:rPr>
                <w:rFonts w:cstheme="minorBidi"/>
              </w:rPr>
              <w:t xml:space="preserve"> </w:t>
            </w:r>
          </w:p>
        </w:tc>
      </w:tr>
      <w:tr w:rsidR="00CA34BD" w:rsidTr="006B3952">
        <w:trPr>
          <w:trHeight w:val="958"/>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 xml:space="preserve">Номер та дата наказу МОЗ </w:t>
            </w:r>
            <w:proofErr w:type="spellStart"/>
            <w:r>
              <w:rPr>
                <w:szCs w:val="24"/>
              </w:rPr>
              <w:t>щодо</w:t>
            </w:r>
            <w:proofErr w:type="spellEnd"/>
            <w:r>
              <w:rPr>
                <w:szCs w:val="24"/>
              </w:rPr>
              <w:t xml:space="preserve"> </w:t>
            </w:r>
            <w:proofErr w:type="spellStart"/>
            <w:r>
              <w:rPr>
                <w:szCs w:val="24"/>
              </w:rPr>
              <w:t>затвердження</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 xml:space="preserve">№ 1924 </w:t>
            </w:r>
            <w:proofErr w:type="spellStart"/>
            <w:r>
              <w:t>від</w:t>
            </w:r>
            <w:proofErr w:type="spellEnd"/>
            <w:r>
              <w:t xml:space="preserve"> 21.08.2020</w:t>
            </w:r>
          </w:p>
        </w:tc>
      </w:tr>
      <w:tr w:rsidR="00CA34BD" w:rsidTr="006B3952">
        <w:trPr>
          <w:trHeight w:val="1255"/>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xml:space="preserve">, код, </w:t>
            </w:r>
            <w:proofErr w:type="spellStart"/>
            <w:r>
              <w:rPr>
                <w:szCs w:val="24"/>
              </w:rPr>
              <w:t>версія</w:t>
            </w:r>
            <w:proofErr w:type="spellEnd"/>
            <w:r>
              <w:rPr>
                <w:szCs w:val="24"/>
              </w:rPr>
              <w:t xml:space="preserve"> та дата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«Багатоцентрове, рандомізоване, подвійне сліпе, з подвійною імітацією, контрольоване активним препаратом, дослідження ІІІ фази, що проводиться в паралельних групах з оцінки ефективності та безпечності евобрутиніба у порівнянні з терифлуномідом в учасників із рецидивуючим розсіяним склерозом», MS200527_0082, версія 4.0 від 03 квітня 2022 року</w:t>
            </w:r>
          </w:p>
        </w:tc>
      </w:tr>
    </w:tbl>
    <w:p w:rsidR="00797F5F" w:rsidRDefault="00797F5F">
      <w:r>
        <w:br w:type="page"/>
      </w:r>
    </w:p>
    <w:p w:rsidR="00797F5F" w:rsidRDefault="00797F5F">
      <w:r>
        <w:rPr>
          <w:lang w:val="uk-UA"/>
        </w:rPr>
        <w:lastRenderedPageBreak/>
        <w:t xml:space="preserve">                                                                                                                    2                                                               продовження додатка 15</w:t>
      </w:r>
    </w:p>
    <w:p w:rsidR="00797F5F" w:rsidRDefault="00797F5F"/>
    <w:tbl>
      <w:tblPr>
        <w:tblStyle w:val="a5"/>
        <w:tblW w:w="0" w:type="auto"/>
        <w:tblInd w:w="0" w:type="dxa"/>
        <w:tblLayout w:type="fixed"/>
        <w:tblLook w:val="04A0" w:firstRow="1" w:lastRow="0" w:firstColumn="1" w:lastColumn="0" w:noHBand="0" w:noVBand="1"/>
      </w:tblPr>
      <w:tblGrid>
        <w:gridCol w:w="2841"/>
        <w:gridCol w:w="10479"/>
      </w:tblGrid>
      <w:tr w:rsidR="00CA34BD">
        <w:trPr>
          <w:trHeight w:val="379"/>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proofErr w:type="spellStart"/>
            <w:r>
              <w:rPr>
                <w:szCs w:val="24"/>
              </w:rPr>
              <w:t>Заявник</w:t>
            </w:r>
            <w:proofErr w:type="spellEnd"/>
            <w:r>
              <w:rPr>
                <w:szCs w:val="24"/>
              </w:rPr>
              <w:t xml:space="preserve">, </w:t>
            </w:r>
            <w:proofErr w:type="spellStart"/>
            <w:r>
              <w:rPr>
                <w:szCs w:val="24"/>
              </w:rPr>
              <w:t>країна</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Підприємство з 100% іноземною інвестицією «АЙК’ЮВІА РДС Україна»</w:t>
            </w:r>
          </w:p>
        </w:tc>
      </w:tr>
      <w:tr w:rsidR="00CA34BD">
        <w:trPr>
          <w:trHeight w:val="353"/>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Merck Healthcare KGaA, Німеччина</w:t>
            </w:r>
          </w:p>
        </w:tc>
      </w:tr>
      <w:tr w:rsidR="00CA34BD">
        <w:trPr>
          <w:trHeight w:val="732"/>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 xml:space="preserve">― </w:t>
            </w:r>
          </w:p>
        </w:tc>
      </w:tr>
    </w:tbl>
    <w:p w:rsidR="00CA34BD" w:rsidRDefault="00CA34BD">
      <w:pPr>
        <w:rPr>
          <w:lang w:val="uk-UA"/>
        </w:rPr>
      </w:pPr>
    </w:p>
    <w:p w:rsidR="00CA34BD" w:rsidRDefault="008F7A74">
      <w:r>
        <w:rPr>
          <w:rFonts w:cs="Times New Roman"/>
          <w:b/>
          <w:szCs w:val="24"/>
          <w:lang w:val="uk-UA"/>
        </w:rPr>
        <w:t>В.о. Начальник</w:t>
      </w:r>
      <w:r>
        <w:rPr>
          <w:rFonts w:cs="Times New Roman"/>
          <w:b/>
          <w:szCs w:val="24"/>
        </w:rPr>
        <w:t>а</w:t>
      </w:r>
      <w:r>
        <w:rPr>
          <w:rFonts w:cs="Times New Roman"/>
          <w:b/>
          <w:szCs w:val="24"/>
          <w:lang w:val="uk-UA"/>
        </w:rPr>
        <w:t xml:space="preserve"> Фармацевтичного управління</w:t>
      </w:r>
      <w:r>
        <w:rPr>
          <w:b/>
          <w:lang w:val="uk-UA" w:eastAsia="ru-RU"/>
        </w:rPr>
        <w:t>                                                </w:t>
      </w:r>
      <w:r>
        <w:rPr>
          <w:b/>
          <w:lang w:val="uk-UA" w:eastAsia="uk-UA"/>
        </w:rPr>
        <w:t xml:space="preserve">______________________ </w:t>
      </w:r>
      <w:r>
        <w:rPr>
          <w:b/>
          <w:lang w:eastAsia="uk-UA"/>
        </w:rPr>
        <w:t>Олександр ГР</w:t>
      </w:r>
      <w:r>
        <w:rPr>
          <w:b/>
          <w:lang w:val="uk-UA" w:eastAsia="uk-UA"/>
        </w:rPr>
        <w:t>ІЦЕНКО</w:t>
      </w:r>
      <w:r>
        <w:t xml:space="preserve"> </w:t>
      </w:r>
      <w:r>
        <w:br w:type="page"/>
      </w:r>
    </w:p>
    <w:p w:rsidR="00CA34BD" w:rsidRDefault="008F7A74">
      <w:pPr>
        <w:rPr>
          <w:lang w:val="uk-UA"/>
        </w:rPr>
      </w:pPr>
      <w:r>
        <w:rPr>
          <w:lang w:val="uk-UA"/>
        </w:rPr>
        <w:lastRenderedPageBreak/>
        <w:t xml:space="preserve">                                                                                                                                                       Додаток </w:t>
      </w:r>
      <w:r w:rsidRPr="0085489E">
        <w:t>16</w:t>
      </w:r>
    </w:p>
    <w:p w:rsidR="00CA34BD" w:rsidRDefault="002C46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2C4676">
        <w:rPr>
          <w:lang w:val="uk-UA"/>
        </w:rPr>
        <w:t>Про затвердження суттєвих</w:t>
      </w:r>
      <w:r>
        <w:rPr>
          <w:lang w:val="uk-UA"/>
        </w:rPr>
        <w:t xml:space="preserve"> </w:t>
      </w:r>
      <w:r w:rsidRPr="002C4676">
        <w:rPr>
          <w:lang w:val="uk-UA"/>
        </w:rPr>
        <w:t>поправок до протоколів</w:t>
      </w:r>
      <w:r>
        <w:rPr>
          <w:lang w:val="uk-UA"/>
        </w:rPr>
        <w:t xml:space="preserve"> </w:t>
      </w:r>
      <w:r w:rsidRPr="002C4676">
        <w:rPr>
          <w:lang w:val="uk-UA"/>
        </w:rPr>
        <w:t>клінічних випробувань</w:t>
      </w:r>
      <w:r>
        <w:rPr>
          <w:lang w:val="uk-UA"/>
        </w:rPr>
        <w:t>»</w:t>
      </w:r>
    </w:p>
    <w:p w:rsidR="00CA34BD" w:rsidRDefault="00E95217">
      <w:pPr>
        <w:ind w:left="9072"/>
        <w:rPr>
          <w:lang w:val="uk-UA"/>
        </w:rPr>
      </w:pPr>
      <w:r w:rsidRPr="0085489E">
        <w:rPr>
          <w:u w:val="single"/>
          <w:lang w:val="uk-UA"/>
        </w:rPr>
        <w:t>31.03.2023</w:t>
      </w:r>
      <w:r>
        <w:rPr>
          <w:lang w:val="uk-UA"/>
        </w:rPr>
        <w:t xml:space="preserve"> № </w:t>
      </w:r>
      <w:r w:rsidRPr="00E95217">
        <w:rPr>
          <w:u w:val="single"/>
          <w:lang w:val="uk-UA"/>
        </w:rPr>
        <w:t>600</w:t>
      </w:r>
    </w:p>
    <w:p w:rsidR="00CA34BD" w:rsidRDefault="00CA34BD"/>
    <w:p w:rsidR="00CA34BD" w:rsidRDefault="00CA34BD"/>
    <w:tbl>
      <w:tblPr>
        <w:tblStyle w:val="a5"/>
        <w:tblW w:w="0" w:type="auto"/>
        <w:tblInd w:w="0" w:type="dxa"/>
        <w:tblLayout w:type="fixed"/>
        <w:tblLook w:val="04A0" w:firstRow="1" w:lastRow="0" w:firstColumn="1" w:lastColumn="0" w:noHBand="0" w:noVBand="1"/>
      </w:tblPr>
      <w:tblGrid>
        <w:gridCol w:w="2841"/>
        <w:gridCol w:w="10479"/>
      </w:tblGrid>
      <w:tr w:rsidR="00CA34BD">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34BD" w:rsidRDefault="008F7A7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34BD" w:rsidRDefault="008F7A74">
            <w:pPr>
              <w:jc w:val="both"/>
              <w:rPr>
                <w:rFonts w:cstheme="minorBidi"/>
              </w:rPr>
            </w:pPr>
            <w:r>
              <w:t>Оновлені зразки маркування лікарського засобу: Енфортумаб Ведотин (Enfortumab Vedotin) Kit, версія 2.0 від 03 червня 2022 року, англійською та українською мовами; Енфортумаб Ведотин (Enfortumab Vedotin) Vial, версія 2.0 від 03 червня 2022 року, англійською та українською мовами</w:t>
            </w:r>
            <w:r>
              <w:rPr>
                <w:rFonts w:cstheme="minorBidi"/>
              </w:rPr>
              <w:t xml:space="preserve"> </w:t>
            </w:r>
          </w:p>
        </w:tc>
      </w:tr>
      <w:tr w:rsidR="00CA34BD" w:rsidTr="00880A75">
        <w:trPr>
          <w:trHeight w:val="984"/>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 xml:space="preserve">Номер та дата наказу МОЗ </w:t>
            </w:r>
            <w:proofErr w:type="spellStart"/>
            <w:r>
              <w:rPr>
                <w:szCs w:val="24"/>
              </w:rPr>
              <w:t>щодо</w:t>
            </w:r>
            <w:proofErr w:type="spellEnd"/>
            <w:r>
              <w:rPr>
                <w:szCs w:val="24"/>
              </w:rPr>
              <w:t xml:space="preserve"> </w:t>
            </w:r>
            <w:proofErr w:type="spellStart"/>
            <w:r>
              <w:rPr>
                <w:szCs w:val="24"/>
              </w:rPr>
              <w:t>затвердження</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 xml:space="preserve">№ 516 </w:t>
            </w:r>
            <w:proofErr w:type="spellStart"/>
            <w:r>
              <w:t>від</w:t>
            </w:r>
            <w:proofErr w:type="spellEnd"/>
            <w:r>
              <w:t xml:space="preserve"> 22.03.2021</w:t>
            </w:r>
          </w:p>
        </w:tc>
      </w:tr>
      <w:tr w:rsidR="00CA34BD">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xml:space="preserve">, код, </w:t>
            </w:r>
            <w:proofErr w:type="spellStart"/>
            <w:r>
              <w:rPr>
                <w:szCs w:val="24"/>
              </w:rPr>
              <w:t>версія</w:t>
            </w:r>
            <w:proofErr w:type="spellEnd"/>
            <w:r>
              <w:rPr>
                <w:szCs w:val="24"/>
              </w:rPr>
              <w:t xml:space="preserve"> та дата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«Рандомізоване, відкрите дослідження III фази для оцінки періопераційного застосування енфортумабу ведотину у комбінації з пембролізумабом (MK-3475) порівняно з неоад'ювантною терапією гемцитабіном та цисплатином у учасників з м'язово-інвазивним раком сечового міхура, придатних для лікування цисплатином (KEYNOTE-B15 / EV-304)», MK-3475-B15, з інкорпорованою поправкою 02 від 04 квітня 2022 року</w:t>
            </w:r>
          </w:p>
        </w:tc>
      </w:tr>
      <w:tr w:rsidR="00CA34BD">
        <w:trPr>
          <w:trHeight w:val="379"/>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Товариство з обмеженою відповідальністю «МСД Україна»</w:t>
            </w:r>
          </w:p>
        </w:tc>
      </w:tr>
      <w:tr w:rsidR="00CA34BD">
        <w:trPr>
          <w:trHeight w:val="353"/>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ТОВ Мерк Шарп енд Доум, США (Merck Sharp &amp; Dohme LLC, USA)</w:t>
            </w:r>
          </w:p>
        </w:tc>
      </w:tr>
      <w:tr w:rsidR="00CA34BD">
        <w:trPr>
          <w:trHeight w:val="732"/>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 xml:space="preserve">― </w:t>
            </w:r>
          </w:p>
        </w:tc>
      </w:tr>
    </w:tbl>
    <w:p w:rsidR="00CA34BD" w:rsidRDefault="00CA34BD">
      <w:pPr>
        <w:rPr>
          <w:lang w:val="uk-UA"/>
        </w:rPr>
      </w:pPr>
    </w:p>
    <w:p w:rsidR="00CA34BD" w:rsidRDefault="008F7A74">
      <w:r>
        <w:rPr>
          <w:rFonts w:cs="Times New Roman"/>
          <w:b/>
          <w:szCs w:val="24"/>
          <w:lang w:val="uk-UA"/>
        </w:rPr>
        <w:t>В.о. Начальник</w:t>
      </w:r>
      <w:r>
        <w:rPr>
          <w:rFonts w:cs="Times New Roman"/>
          <w:b/>
          <w:szCs w:val="24"/>
        </w:rPr>
        <w:t>а</w:t>
      </w:r>
      <w:r>
        <w:rPr>
          <w:rFonts w:cs="Times New Roman"/>
          <w:b/>
          <w:szCs w:val="24"/>
          <w:lang w:val="uk-UA"/>
        </w:rPr>
        <w:t xml:space="preserve"> Фармацевтичного управління</w:t>
      </w:r>
      <w:r>
        <w:rPr>
          <w:b/>
          <w:lang w:val="uk-UA" w:eastAsia="ru-RU"/>
        </w:rPr>
        <w:t>                                                </w:t>
      </w:r>
      <w:r>
        <w:rPr>
          <w:b/>
          <w:lang w:val="uk-UA" w:eastAsia="uk-UA"/>
        </w:rPr>
        <w:t xml:space="preserve">______________________ </w:t>
      </w:r>
      <w:r>
        <w:rPr>
          <w:b/>
          <w:lang w:eastAsia="uk-UA"/>
        </w:rPr>
        <w:t>Олександр ГР</w:t>
      </w:r>
      <w:r>
        <w:rPr>
          <w:b/>
          <w:lang w:val="uk-UA" w:eastAsia="uk-UA"/>
        </w:rPr>
        <w:t>ІЦЕНКО</w:t>
      </w:r>
      <w:r>
        <w:t xml:space="preserve"> </w:t>
      </w:r>
      <w:r>
        <w:br w:type="page"/>
      </w:r>
    </w:p>
    <w:p w:rsidR="00CA34BD" w:rsidRDefault="008F7A74">
      <w:pPr>
        <w:rPr>
          <w:lang w:val="uk-UA"/>
        </w:rPr>
      </w:pPr>
      <w:r>
        <w:rPr>
          <w:lang w:val="uk-UA"/>
        </w:rPr>
        <w:lastRenderedPageBreak/>
        <w:t xml:space="preserve">                                                                                                                                                       Додаток </w:t>
      </w:r>
      <w:r w:rsidRPr="0085489E">
        <w:t>17</w:t>
      </w:r>
    </w:p>
    <w:p w:rsidR="00CA34BD" w:rsidRDefault="002C46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2C4676">
        <w:rPr>
          <w:lang w:val="uk-UA"/>
        </w:rPr>
        <w:t>Про затвердження суттєвих</w:t>
      </w:r>
      <w:r>
        <w:rPr>
          <w:lang w:val="uk-UA"/>
        </w:rPr>
        <w:t xml:space="preserve"> </w:t>
      </w:r>
      <w:r w:rsidRPr="002C4676">
        <w:rPr>
          <w:lang w:val="uk-UA"/>
        </w:rPr>
        <w:t>поправок до протоколів</w:t>
      </w:r>
      <w:r>
        <w:rPr>
          <w:lang w:val="uk-UA"/>
        </w:rPr>
        <w:t xml:space="preserve"> </w:t>
      </w:r>
      <w:r w:rsidRPr="002C4676">
        <w:rPr>
          <w:lang w:val="uk-UA"/>
        </w:rPr>
        <w:t>клінічних випробувань</w:t>
      </w:r>
      <w:r>
        <w:rPr>
          <w:lang w:val="uk-UA"/>
        </w:rPr>
        <w:t>»</w:t>
      </w:r>
    </w:p>
    <w:p w:rsidR="00CA34BD" w:rsidRDefault="00E95217">
      <w:pPr>
        <w:ind w:left="9072"/>
        <w:rPr>
          <w:lang w:val="uk-UA"/>
        </w:rPr>
      </w:pPr>
      <w:r w:rsidRPr="0085489E">
        <w:rPr>
          <w:u w:val="single"/>
          <w:lang w:val="uk-UA"/>
        </w:rPr>
        <w:t>31.03.2023</w:t>
      </w:r>
      <w:r>
        <w:rPr>
          <w:lang w:val="uk-UA"/>
        </w:rPr>
        <w:t xml:space="preserve"> № </w:t>
      </w:r>
      <w:r w:rsidRPr="00E95217">
        <w:rPr>
          <w:u w:val="single"/>
          <w:lang w:val="uk-UA"/>
        </w:rPr>
        <w:t>600</w:t>
      </w:r>
    </w:p>
    <w:p w:rsidR="00CA34BD" w:rsidRDefault="00CA34BD"/>
    <w:p w:rsidR="00CA34BD" w:rsidRDefault="00CA34BD"/>
    <w:tbl>
      <w:tblPr>
        <w:tblStyle w:val="a5"/>
        <w:tblW w:w="0" w:type="auto"/>
        <w:tblInd w:w="0" w:type="dxa"/>
        <w:tblLayout w:type="fixed"/>
        <w:tblLook w:val="04A0" w:firstRow="1" w:lastRow="0" w:firstColumn="1" w:lastColumn="0" w:noHBand="0" w:noVBand="1"/>
      </w:tblPr>
      <w:tblGrid>
        <w:gridCol w:w="2841"/>
        <w:gridCol w:w="10479"/>
      </w:tblGrid>
      <w:tr w:rsidR="00CA34BD">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34BD" w:rsidRDefault="008F7A7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34BD" w:rsidRDefault="008F7A74">
            <w:pPr>
              <w:jc w:val="both"/>
              <w:rPr>
                <w:rFonts w:cstheme="minorBidi"/>
              </w:rPr>
            </w:pPr>
            <w:r>
              <w:t xml:space="preserve">Оновлена Брошура </w:t>
            </w:r>
            <w:proofErr w:type="spellStart"/>
            <w:r>
              <w:t>дослідника</w:t>
            </w:r>
            <w:proofErr w:type="spellEnd"/>
            <w:r>
              <w:t xml:space="preserve"> (NT 201), </w:t>
            </w:r>
            <w:proofErr w:type="spellStart"/>
            <w:r>
              <w:t>видання</w:t>
            </w:r>
            <w:proofErr w:type="spellEnd"/>
            <w:r>
              <w:t xml:space="preserve"> XXI, </w:t>
            </w:r>
            <w:proofErr w:type="spellStart"/>
            <w:r>
              <w:t>в</w:t>
            </w:r>
            <w:r w:rsidR="008C2514">
              <w:t>ерсія</w:t>
            </w:r>
            <w:proofErr w:type="spellEnd"/>
            <w:r w:rsidR="008C2514">
              <w:t xml:space="preserve"> 1.0 </w:t>
            </w:r>
            <w:proofErr w:type="spellStart"/>
            <w:r w:rsidR="008C2514">
              <w:t>від</w:t>
            </w:r>
            <w:proofErr w:type="spellEnd"/>
            <w:r w:rsidR="008C2514">
              <w:t xml:space="preserve"> 24 </w:t>
            </w:r>
            <w:proofErr w:type="spellStart"/>
            <w:r w:rsidR="008C2514">
              <w:t>серпня</w:t>
            </w:r>
            <w:proofErr w:type="spellEnd"/>
            <w:r w:rsidR="008C2514">
              <w:t xml:space="preserve"> 2022 р.</w:t>
            </w:r>
            <w:r>
              <w:t>; Залучення ТОВ «</w:t>
            </w:r>
            <w:proofErr w:type="spellStart"/>
            <w:r>
              <w:t>Медікавер</w:t>
            </w:r>
            <w:proofErr w:type="spellEnd"/>
            <w:r>
              <w:t xml:space="preserve"> </w:t>
            </w:r>
            <w:proofErr w:type="spellStart"/>
            <w:r>
              <w:t>Інтегрейтед</w:t>
            </w:r>
            <w:proofErr w:type="spellEnd"/>
            <w:r>
              <w:t xml:space="preserve"> </w:t>
            </w:r>
            <w:proofErr w:type="spellStart"/>
            <w:r>
              <w:t>Клінікал</w:t>
            </w:r>
            <w:proofErr w:type="spellEnd"/>
            <w:r>
              <w:t xml:space="preserve"> </w:t>
            </w:r>
            <w:proofErr w:type="spellStart"/>
            <w:r>
              <w:t>Сервісес</w:t>
            </w:r>
            <w:proofErr w:type="spellEnd"/>
            <w:r>
              <w:t xml:space="preserve"> </w:t>
            </w:r>
            <w:proofErr w:type="spellStart"/>
            <w:r>
              <w:t>Юкрейн</w:t>
            </w:r>
            <w:proofErr w:type="spellEnd"/>
            <w:r>
              <w:t>» (</w:t>
            </w:r>
            <w:proofErr w:type="spellStart"/>
            <w:r>
              <w:t>Medicover</w:t>
            </w:r>
            <w:proofErr w:type="spellEnd"/>
            <w:r>
              <w:t xml:space="preserve"> </w:t>
            </w:r>
            <w:proofErr w:type="spellStart"/>
            <w:r>
              <w:t>Integrated</w:t>
            </w:r>
            <w:proofErr w:type="spellEnd"/>
            <w:r>
              <w:t xml:space="preserve"> </w:t>
            </w:r>
            <w:proofErr w:type="spellStart"/>
            <w:r>
              <w:t>Clinical</w:t>
            </w:r>
            <w:proofErr w:type="spellEnd"/>
            <w:r>
              <w:t xml:space="preserve"> </w:t>
            </w:r>
            <w:proofErr w:type="spellStart"/>
            <w:r>
              <w:t>Services</w:t>
            </w:r>
            <w:proofErr w:type="spellEnd"/>
            <w:r>
              <w:t xml:space="preserve"> </w:t>
            </w:r>
            <w:proofErr w:type="spellStart"/>
            <w:r>
              <w:t>Ukraine</w:t>
            </w:r>
            <w:proofErr w:type="spellEnd"/>
            <w:r>
              <w:t xml:space="preserve"> LLC), </w:t>
            </w:r>
            <w:proofErr w:type="spellStart"/>
            <w:r>
              <w:t>що</w:t>
            </w:r>
            <w:proofErr w:type="spellEnd"/>
            <w:r>
              <w:t xml:space="preserve"> </w:t>
            </w:r>
            <w:proofErr w:type="spellStart"/>
            <w:r>
              <w:t>виконуватиме</w:t>
            </w:r>
            <w:proofErr w:type="spellEnd"/>
            <w:r>
              <w:t xml:space="preserve"> </w:t>
            </w:r>
            <w:proofErr w:type="spellStart"/>
            <w:r>
              <w:t>функцію</w:t>
            </w:r>
            <w:proofErr w:type="spellEnd"/>
            <w:r>
              <w:t xml:space="preserve"> </w:t>
            </w:r>
            <w:proofErr w:type="spellStart"/>
            <w:r>
              <w:t>центральної</w:t>
            </w:r>
            <w:proofErr w:type="spellEnd"/>
            <w:r>
              <w:t xml:space="preserve"> </w:t>
            </w:r>
            <w:proofErr w:type="spellStart"/>
            <w:r>
              <w:t>лабораторії</w:t>
            </w:r>
            <w:proofErr w:type="spellEnd"/>
            <w:r w:rsidR="008C2514" w:rsidRPr="008C2514">
              <w:t xml:space="preserve">; </w:t>
            </w:r>
            <w:proofErr w:type="spellStart"/>
            <w:r w:rsidR="008C2514">
              <w:t>Зміна</w:t>
            </w:r>
            <w:proofErr w:type="spellEnd"/>
            <w:r w:rsidR="008C2514">
              <w:t xml:space="preserve"> </w:t>
            </w:r>
            <w:proofErr w:type="spellStart"/>
            <w:r w:rsidR="008C2514">
              <w:t>назви</w:t>
            </w:r>
            <w:proofErr w:type="spellEnd"/>
            <w:r w:rsidR="008C2514">
              <w:t xml:space="preserve"> </w:t>
            </w:r>
            <w:proofErr w:type="spellStart"/>
            <w:r w:rsidR="008C2514">
              <w:t>місця</w:t>
            </w:r>
            <w:proofErr w:type="spellEnd"/>
            <w:r w:rsidR="008C2514">
              <w:t xml:space="preserve"> </w:t>
            </w:r>
            <w:proofErr w:type="spellStart"/>
            <w:r w:rsidR="008C2514">
              <w:t>проведення</w:t>
            </w:r>
            <w:proofErr w:type="spellEnd"/>
            <w:r w:rsidR="008C2514">
              <w:t xml:space="preserve"> </w:t>
            </w:r>
            <w:proofErr w:type="spellStart"/>
            <w:r w:rsidR="008C2514">
              <w:t>випробування</w:t>
            </w:r>
            <w:proofErr w:type="spellEnd"/>
            <w:r w:rsidR="008C2514" w:rsidRPr="008C2514">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111"/>
              <w:gridCol w:w="5112"/>
            </w:tblGrid>
            <w:tr w:rsidR="008C2514" w:rsidTr="004E2319">
              <w:trPr>
                <w:trHeight w:hRule="exact" w:val="353"/>
              </w:trPr>
              <w:tc>
                <w:tcPr>
                  <w:tcW w:w="5111" w:type="dxa"/>
                  <w:tcBorders>
                    <w:top w:val="single" w:sz="4" w:space="0" w:color="auto"/>
                    <w:left w:val="single" w:sz="4" w:space="0" w:color="auto"/>
                    <w:bottom w:val="single" w:sz="4" w:space="0" w:color="auto"/>
                    <w:right w:val="single" w:sz="4" w:space="0" w:color="auto"/>
                  </w:tcBorders>
                  <w:hideMark/>
                </w:tcPr>
                <w:p w:rsidR="008C2514" w:rsidRPr="008C2514" w:rsidRDefault="008C2514" w:rsidP="008C2514">
                  <w:pPr>
                    <w:pStyle w:val="cs2e86d3a6"/>
                    <w:rPr>
                      <w:lang w:val="ru-RU"/>
                    </w:rPr>
                  </w:pPr>
                  <w:r w:rsidRPr="008C2514">
                    <w:rPr>
                      <w:rStyle w:val="csa16174ba17"/>
                      <w:rFonts w:ascii="Times New Roman" w:hAnsi="Times New Roman" w:cs="Times New Roman"/>
                      <w:sz w:val="24"/>
                      <w:szCs w:val="24"/>
                      <w:lang w:val="ru-RU"/>
                    </w:rPr>
                    <w:t>БУЛО</w:t>
                  </w:r>
                </w:p>
              </w:tc>
              <w:tc>
                <w:tcPr>
                  <w:tcW w:w="5112" w:type="dxa"/>
                  <w:tcBorders>
                    <w:top w:val="single" w:sz="4" w:space="0" w:color="auto"/>
                    <w:left w:val="single" w:sz="4" w:space="0" w:color="auto"/>
                    <w:bottom w:val="single" w:sz="4" w:space="0" w:color="auto"/>
                    <w:right w:val="single" w:sz="4" w:space="0" w:color="auto"/>
                  </w:tcBorders>
                  <w:hideMark/>
                </w:tcPr>
                <w:p w:rsidR="008C2514" w:rsidRPr="008C2514" w:rsidRDefault="008C2514" w:rsidP="008C2514">
                  <w:pPr>
                    <w:pStyle w:val="cs2e86d3a6"/>
                    <w:rPr>
                      <w:lang w:val="ru-RU"/>
                    </w:rPr>
                  </w:pPr>
                  <w:r w:rsidRPr="008C2514">
                    <w:rPr>
                      <w:rStyle w:val="csa16174ba17"/>
                      <w:rFonts w:ascii="Times New Roman" w:hAnsi="Times New Roman" w:cs="Times New Roman"/>
                      <w:sz w:val="24"/>
                      <w:szCs w:val="24"/>
                      <w:lang w:val="ru-RU"/>
                    </w:rPr>
                    <w:t>СТАЛО</w:t>
                  </w:r>
                </w:p>
              </w:tc>
            </w:tr>
            <w:tr w:rsidR="008C2514" w:rsidTr="004E2319">
              <w:trPr>
                <w:trHeight w:val="352"/>
              </w:trPr>
              <w:tc>
                <w:tcPr>
                  <w:tcW w:w="5111" w:type="dxa"/>
                  <w:tcBorders>
                    <w:top w:val="single" w:sz="4" w:space="0" w:color="auto"/>
                    <w:left w:val="single" w:sz="4" w:space="0" w:color="auto"/>
                    <w:bottom w:val="single" w:sz="4" w:space="0" w:color="auto"/>
                    <w:right w:val="single" w:sz="4" w:space="0" w:color="auto"/>
                  </w:tcBorders>
                  <w:hideMark/>
                </w:tcPr>
                <w:p w:rsidR="008C2514" w:rsidRPr="008C2514" w:rsidRDefault="008C2514" w:rsidP="008C2514">
                  <w:pPr>
                    <w:pStyle w:val="cs80d9435b"/>
                    <w:rPr>
                      <w:lang w:val="ru-RU"/>
                    </w:rPr>
                  </w:pPr>
                  <w:r w:rsidRPr="008C2514">
                    <w:rPr>
                      <w:rStyle w:val="csa16174ba17"/>
                      <w:rFonts w:ascii="Times New Roman" w:hAnsi="Times New Roman" w:cs="Times New Roman"/>
                      <w:sz w:val="24"/>
                      <w:szCs w:val="24"/>
                      <w:lang w:val="ru-RU"/>
                    </w:rPr>
                    <w:t xml:space="preserve">к.м.н. </w:t>
                  </w:r>
                  <w:proofErr w:type="spellStart"/>
                  <w:r w:rsidRPr="008C2514">
                    <w:rPr>
                      <w:rStyle w:val="csa16174ba17"/>
                      <w:rFonts w:ascii="Times New Roman" w:hAnsi="Times New Roman" w:cs="Times New Roman"/>
                      <w:sz w:val="24"/>
                      <w:szCs w:val="24"/>
                      <w:lang w:val="ru-RU"/>
                    </w:rPr>
                    <w:t>Македонська</w:t>
                  </w:r>
                  <w:proofErr w:type="spellEnd"/>
                  <w:r w:rsidRPr="008C2514">
                    <w:rPr>
                      <w:rStyle w:val="csa16174ba17"/>
                      <w:rFonts w:ascii="Times New Roman" w:hAnsi="Times New Roman" w:cs="Times New Roman"/>
                      <w:sz w:val="24"/>
                      <w:szCs w:val="24"/>
                      <w:lang w:val="ru-RU"/>
                    </w:rPr>
                    <w:t xml:space="preserve"> І.В. </w:t>
                  </w:r>
                </w:p>
                <w:p w:rsidR="008C2514" w:rsidRPr="008C2514" w:rsidRDefault="008C2514" w:rsidP="008C2514">
                  <w:pPr>
                    <w:pStyle w:val="cs80d9435b"/>
                    <w:rPr>
                      <w:lang w:val="ru-RU"/>
                    </w:rPr>
                  </w:pPr>
                  <w:proofErr w:type="spellStart"/>
                  <w:r w:rsidRPr="008C2514">
                    <w:rPr>
                      <w:rStyle w:val="csa16174ba17"/>
                      <w:rFonts w:ascii="Times New Roman" w:hAnsi="Times New Roman" w:cs="Times New Roman"/>
                      <w:sz w:val="24"/>
                      <w:szCs w:val="24"/>
                      <w:lang w:val="ru-RU"/>
                    </w:rPr>
                    <w:t>Комунальне</w:t>
                  </w:r>
                  <w:proofErr w:type="spellEnd"/>
                  <w:r w:rsidRPr="008C2514">
                    <w:rPr>
                      <w:rStyle w:val="csa16174ba17"/>
                      <w:rFonts w:ascii="Times New Roman" w:hAnsi="Times New Roman" w:cs="Times New Roman"/>
                      <w:sz w:val="24"/>
                      <w:szCs w:val="24"/>
                      <w:lang w:val="ru-RU"/>
                    </w:rPr>
                    <w:t xml:space="preserve"> </w:t>
                  </w:r>
                  <w:proofErr w:type="spellStart"/>
                  <w:r w:rsidRPr="008C2514">
                    <w:rPr>
                      <w:rStyle w:val="csa16174ba17"/>
                      <w:rFonts w:ascii="Times New Roman" w:hAnsi="Times New Roman" w:cs="Times New Roman"/>
                      <w:sz w:val="24"/>
                      <w:szCs w:val="24"/>
                      <w:lang w:val="ru-RU"/>
                    </w:rPr>
                    <w:t>некомерційне</w:t>
                  </w:r>
                  <w:proofErr w:type="spellEnd"/>
                  <w:r w:rsidRPr="008C2514">
                    <w:rPr>
                      <w:rStyle w:val="csa16174ba17"/>
                      <w:rFonts w:ascii="Times New Roman" w:hAnsi="Times New Roman" w:cs="Times New Roman"/>
                      <w:sz w:val="24"/>
                      <w:szCs w:val="24"/>
                      <w:lang w:val="ru-RU"/>
                    </w:rPr>
                    <w:t xml:space="preserve"> </w:t>
                  </w:r>
                  <w:proofErr w:type="spellStart"/>
                  <w:r w:rsidRPr="008C2514">
                    <w:rPr>
                      <w:rStyle w:val="csa16174ba17"/>
                      <w:rFonts w:ascii="Times New Roman" w:hAnsi="Times New Roman" w:cs="Times New Roman"/>
                      <w:sz w:val="24"/>
                      <w:szCs w:val="24"/>
                      <w:lang w:val="ru-RU"/>
                    </w:rPr>
                    <w:t>підприємство</w:t>
                  </w:r>
                  <w:proofErr w:type="spellEnd"/>
                  <w:r w:rsidRPr="008C2514">
                    <w:rPr>
                      <w:rStyle w:val="csa16174ba17"/>
                      <w:rFonts w:ascii="Times New Roman" w:hAnsi="Times New Roman" w:cs="Times New Roman"/>
                      <w:sz w:val="24"/>
                      <w:szCs w:val="24"/>
                      <w:lang w:val="ru-RU"/>
                    </w:rPr>
                    <w:t xml:space="preserve"> «</w:t>
                  </w:r>
                  <w:proofErr w:type="spellStart"/>
                  <w:r w:rsidRPr="008C2514">
                    <w:rPr>
                      <w:rStyle w:val="csa16174ba17"/>
                      <w:rFonts w:ascii="Times New Roman" w:hAnsi="Times New Roman" w:cs="Times New Roman"/>
                      <w:sz w:val="24"/>
                      <w:szCs w:val="24"/>
                      <w:lang w:val="ru-RU"/>
                    </w:rPr>
                    <w:t>Міська</w:t>
                  </w:r>
                  <w:proofErr w:type="spellEnd"/>
                  <w:r w:rsidRPr="008C2514">
                    <w:rPr>
                      <w:rStyle w:val="csa16174ba17"/>
                      <w:rFonts w:ascii="Times New Roman" w:hAnsi="Times New Roman" w:cs="Times New Roman"/>
                      <w:sz w:val="24"/>
                      <w:szCs w:val="24"/>
                      <w:lang w:val="ru-RU"/>
                    </w:rPr>
                    <w:t xml:space="preserve"> </w:t>
                  </w:r>
                  <w:proofErr w:type="spellStart"/>
                  <w:r w:rsidRPr="008C2514">
                    <w:rPr>
                      <w:rStyle w:val="csa16174ba17"/>
                      <w:rFonts w:ascii="Times New Roman" w:hAnsi="Times New Roman" w:cs="Times New Roman"/>
                      <w:sz w:val="24"/>
                      <w:szCs w:val="24"/>
                      <w:lang w:val="ru-RU"/>
                    </w:rPr>
                    <w:t>дитяча</w:t>
                  </w:r>
                  <w:proofErr w:type="spellEnd"/>
                  <w:r w:rsidRPr="008C2514">
                    <w:rPr>
                      <w:rStyle w:val="csa16174ba17"/>
                      <w:rFonts w:ascii="Times New Roman" w:hAnsi="Times New Roman" w:cs="Times New Roman"/>
                      <w:sz w:val="24"/>
                      <w:szCs w:val="24"/>
                      <w:lang w:val="ru-RU"/>
                    </w:rPr>
                    <w:t xml:space="preserve"> </w:t>
                  </w:r>
                  <w:proofErr w:type="spellStart"/>
                  <w:r w:rsidRPr="008C2514">
                    <w:rPr>
                      <w:rStyle w:val="csa16174ba17"/>
                      <w:rFonts w:ascii="Times New Roman" w:hAnsi="Times New Roman" w:cs="Times New Roman"/>
                      <w:sz w:val="24"/>
                      <w:szCs w:val="24"/>
                      <w:lang w:val="ru-RU"/>
                    </w:rPr>
                    <w:t>клінічна</w:t>
                  </w:r>
                  <w:proofErr w:type="spellEnd"/>
                  <w:r w:rsidRPr="008C2514">
                    <w:rPr>
                      <w:rStyle w:val="csa16174ba17"/>
                      <w:rFonts w:ascii="Times New Roman" w:hAnsi="Times New Roman" w:cs="Times New Roman"/>
                      <w:sz w:val="24"/>
                      <w:szCs w:val="24"/>
                      <w:lang w:val="ru-RU"/>
                    </w:rPr>
                    <w:t xml:space="preserve"> </w:t>
                  </w:r>
                  <w:proofErr w:type="spellStart"/>
                  <w:r w:rsidRPr="008C2514">
                    <w:rPr>
                      <w:rStyle w:val="csa16174ba17"/>
                      <w:rFonts w:ascii="Times New Roman" w:hAnsi="Times New Roman" w:cs="Times New Roman"/>
                      <w:sz w:val="24"/>
                      <w:szCs w:val="24"/>
                      <w:lang w:val="ru-RU"/>
                    </w:rPr>
                    <w:t>лікарня</w:t>
                  </w:r>
                  <w:proofErr w:type="spellEnd"/>
                  <w:r w:rsidRPr="008C2514">
                    <w:rPr>
                      <w:rStyle w:val="csa16174ba17"/>
                      <w:rFonts w:ascii="Times New Roman" w:hAnsi="Times New Roman" w:cs="Times New Roman"/>
                      <w:sz w:val="24"/>
                      <w:szCs w:val="24"/>
                      <w:lang w:val="ru-RU"/>
                    </w:rPr>
                    <w:t xml:space="preserve"> № 6» </w:t>
                  </w:r>
                  <w:proofErr w:type="spellStart"/>
                  <w:r w:rsidRPr="008C2514">
                    <w:rPr>
                      <w:rStyle w:val="csa16174ba17"/>
                      <w:rFonts w:ascii="Times New Roman" w:hAnsi="Times New Roman" w:cs="Times New Roman"/>
                      <w:sz w:val="24"/>
                      <w:szCs w:val="24"/>
                      <w:lang w:val="ru-RU"/>
                    </w:rPr>
                    <w:t>Дніпровської</w:t>
                  </w:r>
                  <w:proofErr w:type="spellEnd"/>
                  <w:r w:rsidRPr="008C2514">
                    <w:rPr>
                      <w:rStyle w:val="csa16174ba17"/>
                      <w:rFonts w:ascii="Times New Roman" w:hAnsi="Times New Roman" w:cs="Times New Roman"/>
                      <w:sz w:val="24"/>
                      <w:szCs w:val="24"/>
                      <w:lang w:val="ru-RU"/>
                    </w:rPr>
                    <w:t xml:space="preserve"> </w:t>
                  </w:r>
                  <w:proofErr w:type="spellStart"/>
                  <w:r w:rsidRPr="008C2514">
                    <w:rPr>
                      <w:rStyle w:val="csa16174ba17"/>
                      <w:rFonts w:ascii="Times New Roman" w:hAnsi="Times New Roman" w:cs="Times New Roman"/>
                      <w:sz w:val="24"/>
                      <w:szCs w:val="24"/>
                      <w:lang w:val="ru-RU"/>
                    </w:rPr>
                    <w:t>міської</w:t>
                  </w:r>
                  <w:proofErr w:type="spellEnd"/>
                  <w:r w:rsidRPr="008C2514">
                    <w:rPr>
                      <w:rStyle w:val="csa16174ba17"/>
                      <w:rFonts w:ascii="Times New Roman" w:hAnsi="Times New Roman" w:cs="Times New Roman"/>
                      <w:sz w:val="24"/>
                      <w:szCs w:val="24"/>
                      <w:lang w:val="ru-RU"/>
                    </w:rPr>
                    <w:t xml:space="preserve"> ради, </w:t>
                  </w:r>
                  <w:proofErr w:type="spellStart"/>
                  <w:r w:rsidRPr="008C2514">
                    <w:rPr>
                      <w:rStyle w:val="cs5e98e93017"/>
                      <w:rFonts w:ascii="Times New Roman" w:hAnsi="Times New Roman" w:cs="Times New Roman"/>
                      <w:b w:val="0"/>
                      <w:sz w:val="24"/>
                      <w:szCs w:val="24"/>
                      <w:lang w:val="ru-RU"/>
                    </w:rPr>
                    <w:t>неврологічне</w:t>
                  </w:r>
                  <w:proofErr w:type="spellEnd"/>
                  <w:r w:rsidRPr="008C2514">
                    <w:rPr>
                      <w:rStyle w:val="cs5e98e93017"/>
                      <w:rFonts w:ascii="Times New Roman" w:hAnsi="Times New Roman" w:cs="Times New Roman"/>
                      <w:b w:val="0"/>
                      <w:sz w:val="24"/>
                      <w:szCs w:val="24"/>
                      <w:lang w:val="ru-RU"/>
                    </w:rPr>
                    <w:t xml:space="preserve"> </w:t>
                  </w:r>
                  <w:proofErr w:type="spellStart"/>
                  <w:r w:rsidRPr="008C2514">
                    <w:rPr>
                      <w:rStyle w:val="cs5e98e93017"/>
                      <w:rFonts w:ascii="Times New Roman" w:hAnsi="Times New Roman" w:cs="Times New Roman"/>
                      <w:b w:val="0"/>
                      <w:sz w:val="24"/>
                      <w:szCs w:val="24"/>
                      <w:lang w:val="ru-RU"/>
                    </w:rPr>
                    <w:t>відділення</w:t>
                  </w:r>
                  <w:proofErr w:type="spellEnd"/>
                  <w:r w:rsidRPr="008C2514">
                    <w:rPr>
                      <w:rStyle w:val="cs5e98e93017"/>
                      <w:rFonts w:ascii="Times New Roman" w:hAnsi="Times New Roman" w:cs="Times New Roman"/>
                      <w:b w:val="0"/>
                      <w:sz w:val="24"/>
                      <w:szCs w:val="24"/>
                      <w:lang w:val="ru-RU"/>
                    </w:rPr>
                    <w:t xml:space="preserve"> </w:t>
                  </w:r>
                  <w:proofErr w:type="spellStart"/>
                  <w:r w:rsidRPr="008C2514">
                    <w:rPr>
                      <w:rStyle w:val="cs5e98e93017"/>
                      <w:rFonts w:ascii="Times New Roman" w:hAnsi="Times New Roman" w:cs="Times New Roman"/>
                      <w:b w:val="0"/>
                      <w:sz w:val="24"/>
                      <w:szCs w:val="24"/>
                      <w:lang w:val="ru-RU"/>
                    </w:rPr>
                    <w:t>молодшого</w:t>
                  </w:r>
                  <w:proofErr w:type="spellEnd"/>
                  <w:r w:rsidRPr="008C2514">
                    <w:rPr>
                      <w:rStyle w:val="cs5e98e93017"/>
                      <w:rFonts w:ascii="Times New Roman" w:hAnsi="Times New Roman" w:cs="Times New Roman"/>
                      <w:b w:val="0"/>
                      <w:sz w:val="24"/>
                      <w:szCs w:val="24"/>
                      <w:lang w:val="ru-RU"/>
                    </w:rPr>
                    <w:t xml:space="preserve"> </w:t>
                  </w:r>
                  <w:proofErr w:type="spellStart"/>
                  <w:r w:rsidRPr="008C2514">
                    <w:rPr>
                      <w:rStyle w:val="cs5e98e93017"/>
                      <w:rFonts w:ascii="Times New Roman" w:hAnsi="Times New Roman" w:cs="Times New Roman"/>
                      <w:b w:val="0"/>
                      <w:sz w:val="24"/>
                      <w:szCs w:val="24"/>
                      <w:lang w:val="ru-RU"/>
                    </w:rPr>
                    <w:t>віку</w:t>
                  </w:r>
                  <w:proofErr w:type="spellEnd"/>
                  <w:r w:rsidRPr="008C2514">
                    <w:rPr>
                      <w:rStyle w:val="csa16174ba17"/>
                      <w:rFonts w:ascii="Times New Roman" w:hAnsi="Times New Roman" w:cs="Times New Roman"/>
                      <w:sz w:val="24"/>
                      <w:szCs w:val="24"/>
                      <w:lang w:val="ru-RU"/>
                    </w:rPr>
                    <w:t xml:space="preserve">, м. </w:t>
                  </w:r>
                  <w:proofErr w:type="spellStart"/>
                  <w:r w:rsidRPr="008C2514">
                    <w:rPr>
                      <w:rStyle w:val="csa16174ba17"/>
                      <w:rFonts w:ascii="Times New Roman" w:hAnsi="Times New Roman" w:cs="Times New Roman"/>
                      <w:sz w:val="24"/>
                      <w:szCs w:val="24"/>
                      <w:lang w:val="ru-RU"/>
                    </w:rPr>
                    <w:t>Дніпро</w:t>
                  </w:r>
                  <w:proofErr w:type="spellEnd"/>
                </w:p>
              </w:tc>
              <w:tc>
                <w:tcPr>
                  <w:tcW w:w="5112" w:type="dxa"/>
                  <w:tcBorders>
                    <w:top w:val="single" w:sz="4" w:space="0" w:color="auto"/>
                    <w:left w:val="single" w:sz="4" w:space="0" w:color="auto"/>
                    <w:bottom w:val="single" w:sz="4" w:space="0" w:color="auto"/>
                    <w:right w:val="single" w:sz="4" w:space="0" w:color="auto"/>
                  </w:tcBorders>
                  <w:hideMark/>
                </w:tcPr>
                <w:p w:rsidR="008C2514" w:rsidRPr="008C2514" w:rsidRDefault="008C2514" w:rsidP="008C2514">
                  <w:pPr>
                    <w:pStyle w:val="csf06cd379"/>
                    <w:rPr>
                      <w:lang w:val="ru-RU"/>
                    </w:rPr>
                  </w:pPr>
                  <w:r w:rsidRPr="008C2514">
                    <w:rPr>
                      <w:rStyle w:val="csa16174ba17"/>
                      <w:rFonts w:ascii="Times New Roman" w:hAnsi="Times New Roman" w:cs="Times New Roman"/>
                      <w:sz w:val="24"/>
                      <w:szCs w:val="24"/>
                      <w:lang w:val="ru-RU"/>
                    </w:rPr>
                    <w:t xml:space="preserve">к.м.н. </w:t>
                  </w:r>
                  <w:proofErr w:type="spellStart"/>
                  <w:r w:rsidRPr="008C2514">
                    <w:rPr>
                      <w:rStyle w:val="csa16174ba17"/>
                      <w:rFonts w:ascii="Times New Roman" w:hAnsi="Times New Roman" w:cs="Times New Roman"/>
                      <w:sz w:val="24"/>
                      <w:szCs w:val="24"/>
                      <w:lang w:val="ru-RU"/>
                    </w:rPr>
                    <w:t>Македонська</w:t>
                  </w:r>
                  <w:proofErr w:type="spellEnd"/>
                  <w:r w:rsidRPr="008C2514">
                    <w:rPr>
                      <w:rStyle w:val="csa16174ba17"/>
                      <w:rFonts w:ascii="Times New Roman" w:hAnsi="Times New Roman" w:cs="Times New Roman"/>
                      <w:sz w:val="24"/>
                      <w:szCs w:val="24"/>
                      <w:lang w:val="ru-RU"/>
                    </w:rPr>
                    <w:t xml:space="preserve"> І.В. </w:t>
                  </w:r>
                </w:p>
                <w:p w:rsidR="008C2514" w:rsidRPr="008C2514" w:rsidRDefault="008C2514" w:rsidP="008C2514">
                  <w:pPr>
                    <w:pStyle w:val="cs80d9435b"/>
                    <w:rPr>
                      <w:lang w:val="ru-RU"/>
                    </w:rPr>
                  </w:pPr>
                  <w:proofErr w:type="spellStart"/>
                  <w:r w:rsidRPr="008C2514">
                    <w:rPr>
                      <w:rStyle w:val="csa16174ba17"/>
                      <w:rFonts w:ascii="Times New Roman" w:hAnsi="Times New Roman" w:cs="Times New Roman"/>
                      <w:sz w:val="24"/>
                      <w:szCs w:val="24"/>
                      <w:lang w:val="ru-RU"/>
                    </w:rPr>
                    <w:t>Комунальне</w:t>
                  </w:r>
                  <w:proofErr w:type="spellEnd"/>
                  <w:r w:rsidRPr="008C2514">
                    <w:rPr>
                      <w:rStyle w:val="csa16174ba17"/>
                      <w:rFonts w:ascii="Times New Roman" w:hAnsi="Times New Roman" w:cs="Times New Roman"/>
                      <w:sz w:val="24"/>
                      <w:szCs w:val="24"/>
                      <w:lang w:val="ru-RU"/>
                    </w:rPr>
                    <w:t xml:space="preserve"> </w:t>
                  </w:r>
                  <w:proofErr w:type="spellStart"/>
                  <w:r w:rsidRPr="008C2514">
                    <w:rPr>
                      <w:rStyle w:val="csa16174ba17"/>
                      <w:rFonts w:ascii="Times New Roman" w:hAnsi="Times New Roman" w:cs="Times New Roman"/>
                      <w:sz w:val="24"/>
                      <w:szCs w:val="24"/>
                      <w:lang w:val="ru-RU"/>
                    </w:rPr>
                    <w:t>некомерційне</w:t>
                  </w:r>
                  <w:proofErr w:type="spellEnd"/>
                  <w:r w:rsidRPr="008C2514">
                    <w:rPr>
                      <w:rStyle w:val="csa16174ba17"/>
                      <w:rFonts w:ascii="Times New Roman" w:hAnsi="Times New Roman" w:cs="Times New Roman"/>
                      <w:sz w:val="24"/>
                      <w:szCs w:val="24"/>
                      <w:lang w:val="ru-RU"/>
                    </w:rPr>
                    <w:t xml:space="preserve"> </w:t>
                  </w:r>
                  <w:proofErr w:type="spellStart"/>
                  <w:r w:rsidRPr="008C2514">
                    <w:rPr>
                      <w:rStyle w:val="csa16174ba17"/>
                      <w:rFonts w:ascii="Times New Roman" w:hAnsi="Times New Roman" w:cs="Times New Roman"/>
                      <w:sz w:val="24"/>
                      <w:szCs w:val="24"/>
                      <w:lang w:val="ru-RU"/>
                    </w:rPr>
                    <w:t>підприємство</w:t>
                  </w:r>
                  <w:proofErr w:type="spellEnd"/>
                  <w:r w:rsidRPr="008C2514">
                    <w:rPr>
                      <w:rStyle w:val="csa16174ba17"/>
                      <w:rFonts w:ascii="Times New Roman" w:hAnsi="Times New Roman" w:cs="Times New Roman"/>
                      <w:sz w:val="24"/>
                      <w:szCs w:val="24"/>
                      <w:lang w:val="ru-RU"/>
                    </w:rPr>
                    <w:t xml:space="preserve"> «</w:t>
                  </w:r>
                  <w:proofErr w:type="spellStart"/>
                  <w:r w:rsidRPr="008C2514">
                    <w:rPr>
                      <w:rStyle w:val="csa16174ba17"/>
                      <w:rFonts w:ascii="Times New Roman" w:hAnsi="Times New Roman" w:cs="Times New Roman"/>
                      <w:sz w:val="24"/>
                      <w:szCs w:val="24"/>
                      <w:lang w:val="ru-RU"/>
                    </w:rPr>
                    <w:t>Міська</w:t>
                  </w:r>
                  <w:proofErr w:type="spellEnd"/>
                  <w:r w:rsidRPr="008C2514">
                    <w:rPr>
                      <w:rStyle w:val="csa16174ba17"/>
                      <w:rFonts w:ascii="Times New Roman" w:hAnsi="Times New Roman" w:cs="Times New Roman"/>
                      <w:sz w:val="24"/>
                      <w:szCs w:val="24"/>
                      <w:lang w:val="ru-RU"/>
                    </w:rPr>
                    <w:t xml:space="preserve"> </w:t>
                  </w:r>
                  <w:proofErr w:type="spellStart"/>
                  <w:r w:rsidRPr="008C2514">
                    <w:rPr>
                      <w:rStyle w:val="csa16174ba17"/>
                      <w:rFonts w:ascii="Times New Roman" w:hAnsi="Times New Roman" w:cs="Times New Roman"/>
                      <w:sz w:val="24"/>
                      <w:szCs w:val="24"/>
                      <w:lang w:val="ru-RU"/>
                    </w:rPr>
                    <w:t>дитяча</w:t>
                  </w:r>
                  <w:proofErr w:type="spellEnd"/>
                  <w:r w:rsidRPr="008C2514">
                    <w:rPr>
                      <w:rStyle w:val="csa16174ba17"/>
                      <w:rFonts w:ascii="Times New Roman" w:hAnsi="Times New Roman" w:cs="Times New Roman"/>
                      <w:sz w:val="24"/>
                      <w:szCs w:val="24"/>
                      <w:lang w:val="ru-RU"/>
                    </w:rPr>
                    <w:t xml:space="preserve"> </w:t>
                  </w:r>
                  <w:proofErr w:type="spellStart"/>
                  <w:r w:rsidRPr="008C2514">
                    <w:rPr>
                      <w:rStyle w:val="csa16174ba17"/>
                      <w:rFonts w:ascii="Times New Roman" w:hAnsi="Times New Roman" w:cs="Times New Roman"/>
                      <w:sz w:val="24"/>
                      <w:szCs w:val="24"/>
                      <w:lang w:val="ru-RU"/>
                    </w:rPr>
                    <w:t>клінічна</w:t>
                  </w:r>
                  <w:proofErr w:type="spellEnd"/>
                  <w:r w:rsidRPr="008C2514">
                    <w:rPr>
                      <w:rStyle w:val="csa16174ba17"/>
                      <w:rFonts w:ascii="Times New Roman" w:hAnsi="Times New Roman" w:cs="Times New Roman"/>
                      <w:sz w:val="24"/>
                      <w:szCs w:val="24"/>
                      <w:lang w:val="ru-RU"/>
                    </w:rPr>
                    <w:t xml:space="preserve"> </w:t>
                  </w:r>
                  <w:proofErr w:type="spellStart"/>
                  <w:r w:rsidRPr="008C2514">
                    <w:rPr>
                      <w:rStyle w:val="csa16174ba17"/>
                      <w:rFonts w:ascii="Times New Roman" w:hAnsi="Times New Roman" w:cs="Times New Roman"/>
                      <w:sz w:val="24"/>
                      <w:szCs w:val="24"/>
                      <w:lang w:val="ru-RU"/>
                    </w:rPr>
                    <w:t>лікарня</w:t>
                  </w:r>
                  <w:proofErr w:type="spellEnd"/>
                  <w:r w:rsidRPr="008C2514">
                    <w:rPr>
                      <w:rStyle w:val="csa16174ba17"/>
                      <w:rFonts w:ascii="Times New Roman" w:hAnsi="Times New Roman" w:cs="Times New Roman"/>
                      <w:sz w:val="24"/>
                      <w:szCs w:val="24"/>
                      <w:lang w:val="ru-RU"/>
                    </w:rPr>
                    <w:t xml:space="preserve"> № 6» </w:t>
                  </w:r>
                  <w:proofErr w:type="spellStart"/>
                  <w:r w:rsidRPr="008C2514">
                    <w:rPr>
                      <w:rStyle w:val="csa16174ba17"/>
                      <w:rFonts w:ascii="Times New Roman" w:hAnsi="Times New Roman" w:cs="Times New Roman"/>
                      <w:sz w:val="24"/>
                      <w:szCs w:val="24"/>
                      <w:lang w:val="ru-RU"/>
                    </w:rPr>
                    <w:t>Дніпровської</w:t>
                  </w:r>
                  <w:proofErr w:type="spellEnd"/>
                  <w:r w:rsidRPr="008C2514">
                    <w:rPr>
                      <w:rStyle w:val="csa16174ba17"/>
                      <w:rFonts w:ascii="Times New Roman" w:hAnsi="Times New Roman" w:cs="Times New Roman"/>
                      <w:sz w:val="24"/>
                      <w:szCs w:val="24"/>
                      <w:lang w:val="ru-RU"/>
                    </w:rPr>
                    <w:t xml:space="preserve"> </w:t>
                  </w:r>
                  <w:proofErr w:type="spellStart"/>
                  <w:r w:rsidRPr="008C2514">
                    <w:rPr>
                      <w:rStyle w:val="csa16174ba17"/>
                      <w:rFonts w:ascii="Times New Roman" w:hAnsi="Times New Roman" w:cs="Times New Roman"/>
                      <w:sz w:val="24"/>
                      <w:szCs w:val="24"/>
                      <w:lang w:val="ru-RU"/>
                    </w:rPr>
                    <w:t>міської</w:t>
                  </w:r>
                  <w:proofErr w:type="spellEnd"/>
                  <w:r w:rsidRPr="008C2514">
                    <w:rPr>
                      <w:rStyle w:val="csa16174ba17"/>
                      <w:rFonts w:ascii="Times New Roman" w:hAnsi="Times New Roman" w:cs="Times New Roman"/>
                      <w:sz w:val="24"/>
                      <w:szCs w:val="24"/>
                      <w:lang w:val="ru-RU"/>
                    </w:rPr>
                    <w:t xml:space="preserve"> ради, </w:t>
                  </w:r>
                  <w:proofErr w:type="spellStart"/>
                  <w:r w:rsidRPr="008C2514">
                    <w:rPr>
                      <w:rStyle w:val="cs5e98e93017"/>
                      <w:rFonts w:ascii="Times New Roman" w:hAnsi="Times New Roman" w:cs="Times New Roman"/>
                      <w:b w:val="0"/>
                      <w:sz w:val="24"/>
                      <w:szCs w:val="24"/>
                      <w:lang w:val="ru-RU"/>
                    </w:rPr>
                    <w:t>дитяче</w:t>
                  </w:r>
                  <w:proofErr w:type="spellEnd"/>
                  <w:r w:rsidRPr="008C2514">
                    <w:rPr>
                      <w:rStyle w:val="cs5e98e93017"/>
                      <w:rFonts w:ascii="Times New Roman" w:hAnsi="Times New Roman" w:cs="Times New Roman"/>
                      <w:b w:val="0"/>
                      <w:sz w:val="24"/>
                      <w:szCs w:val="24"/>
                      <w:lang w:val="ru-RU"/>
                    </w:rPr>
                    <w:t xml:space="preserve"> </w:t>
                  </w:r>
                  <w:proofErr w:type="spellStart"/>
                  <w:r w:rsidRPr="008C2514">
                    <w:rPr>
                      <w:rStyle w:val="cs5e98e93017"/>
                      <w:rFonts w:ascii="Times New Roman" w:hAnsi="Times New Roman" w:cs="Times New Roman"/>
                      <w:b w:val="0"/>
                      <w:sz w:val="24"/>
                      <w:szCs w:val="24"/>
                      <w:lang w:val="ru-RU"/>
                    </w:rPr>
                    <w:t>неврологічне</w:t>
                  </w:r>
                  <w:proofErr w:type="spellEnd"/>
                  <w:r w:rsidRPr="008C2514">
                    <w:rPr>
                      <w:rStyle w:val="cs5e98e93017"/>
                      <w:rFonts w:ascii="Times New Roman" w:hAnsi="Times New Roman" w:cs="Times New Roman"/>
                      <w:b w:val="0"/>
                      <w:sz w:val="24"/>
                      <w:szCs w:val="24"/>
                      <w:lang w:val="ru-RU"/>
                    </w:rPr>
                    <w:t xml:space="preserve"> </w:t>
                  </w:r>
                  <w:proofErr w:type="spellStart"/>
                  <w:r w:rsidRPr="008C2514">
                    <w:rPr>
                      <w:rStyle w:val="cs5e98e93017"/>
                      <w:rFonts w:ascii="Times New Roman" w:hAnsi="Times New Roman" w:cs="Times New Roman"/>
                      <w:b w:val="0"/>
                      <w:sz w:val="24"/>
                      <w:szCs w:val="24"/>
                      <w:lang w:val="ru-RU"/>
                    </w:rPr>
                    <w:t>відділення</w:t>
                  </w:r>
                  <w:proofErr w:type="spellEnd"/>
                  <w:r>
                    <w:rPr>
                      <w:rStyle w:val="csa16174ba17"/>
                      <w:rFonts w:ascii="Times New Roman" w:hAnsi="Times New Roman" w:cs="Times New Roman"/>
                      <w:sz w:val="24"/>
                      <w:szCs w:val="24"/>
                      <w:lang w:val="ru-RU"/>
                    </w:rPr>
                    <w:t xml:space="preserve">, </w:t>
                  </w:r>
                  <w:r w:rsidRPr="008C2514">
                    <w:rPr>
                      <w:rStyle w:val="csa16174ba17"/>
                      <w:rFonts w:ascii="Times New Roman" w:hAnsi="Times New Roman" w:cs="Times New Roman"/>
                      <w:sz w:val="24"/>
                      <w:szCs w:val="24"/>
                      <w:lang w:val="ru-RU"/>
                    </w:rPr>
                    <w:t xml:space="preserve">м. </w:t>
                  </w:r>
                  <w:proofErr w:type="spellStart"/>
                  <w:r w:rsidRPr="008C2514">
                    <w:rPr>
                      <w:rStyle w:val="csa16174ba17"/>
                      <w:rFonts w:ascii="Times New Roman" w:hAnsi="Times New Roman" w:cs="Times New Roman"/>
                      <w:sz w:val="24"/>
                      <w:szCs w:val="24"/>
                      <w:lang w:val="ru-RU"/>
                    </w:rPr>
                    <w:t>Дніпро</w:t>
                  </w:r>
                  <w:proofErr w:type="spellEnd"/>
                </w:p>
              </w:tc>
            </w:tr>
          </w:tbl>
          <w:p w:rsidR="00CA34BD" w:rsidRDefault="00CA34BD">
            <w:pPr>
              <w:rPr>
                <w:rFonts w:asciiTheme="minorHAnsi" w:hAnsiTheme="minorHAnsi"/>
                <w:sz w:val="22"/>
                <w:lang w:eastAsia="ru-RU"/>
              </w:rPr>
            </w:pPr>
          </w:p>
        </w:tc>
      </w:tr>
      <w:tr w:rsidR="00CA34BD" w:rsidTr="007E485C">
        <w:trPr>
          <w:trHeight w:val="942"/>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 xml:space="preserve">Номер та дата наказу МОЗ </w:t>
            </w:r>
            <w:proofErr w:type="spellStart"/>
            <w:r>
              <w:rPr>
                <w:szCs w:val="24"/>
              </w:rPr>
              <w:t>щодо</w:t>
            </w:r>
            <w:proofErr w:type="spellEnd"/>
            <w:r>
              <w:rPr>
                <w:szCs w:val="24"/>
              </w:rPr>
              <w:t xml:space="preserve"> </w:t>
            </w:r>
            <w:proofErr w:type="spellStart"/>
            <w:r>
              <w:rPr>
                <w:szCs w:val="24"/>
              </w:rPr>
              <w:t>затвердження</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 xml:space="preserve">№ 749 </w:t>
            </w:r>
            <w:proofErr w:type="spellStart"/>
            <w:r>
              <w:t>від</w:t>
            </w:r>
            <w:proofErr w:type="spellEnd"/>
            <w:r>
              <w:t xml:space="preserve"> 04.05.2022</w:t>
            </w:r>
          </w:p>
        </w:tc>
      </w:tr>
      <w:tr w:rsidR="00CA34BD">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xml:space="preserve">, код, </w:t>
            </w:r>
            <w:proofErr w:type="spellStart"/>
            <w:r>
              <w:rPr>
                <w:szCs w:val="24"/>
              </w:rPr>
              <w:t>версія</w:t>
            </w:r>
            <w:proofErr w:type="spellEnd"/>
            <w:r>
              <w:rPr>
                <w:szCs w:val="24"/>
              </w:rPr>
              <w:t xml:space="preserve"> та дата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«Проспективне рандомізоване подвійне сліпе плацебо-</w:t>
            </w:r>
            <w:proofErr w:type="spellStart"/>
            <w:r>
              <w:t>контрольоване</w:t>
            </w:r>
            <w:proofErr w:type="spellEnd"/>
            <w:r>
              <w:t xml:space="preserve"> </w:t>
            </w:r>
            <w:proofErr w:type="spellStart"/>
            <w:r>
              <w:t>двоетапне</w:t>
            </w:r>
            <w:proofErr w:type="spellEnd"/>
            <w:r>
              <w:t xml:space="preserve">, </w:t>
            </w:r>
            <w:proofErr w:type="spellStart"/>
            <w:r>
              <w:t>багатоцентрове</w:t>
            </w:r>
            <w:proofErr w:type="spellEnd"/>
            <w:r>
              <w:t xml:space="preserve"> </w:t>
            </w:r>
            <w:proofErr w:type="spellStart"/>
            <w:r>
              <w:t>дослідження</w:t>
            </w:r>
            <w:proofErr w:type="spellEnd"/>
            <w:r>
              <w:t xml:space="preserve"> з </w:t>
            </w:r>
            <w:proofErr w:type="spellStart"/>
            <w:r>
              <w:t>відкритим</w:t>
            </w:r>
            <w:proofErr w:type="spellEnd"/>
            <w:r>
              <w:t xml:space="preserve"> </w:t>
            </w:r>
            <w:proofErr w:type="spellStart"/>
            <w:r>
              <w:t>додатковим</w:t>
            </w:r>
            <w:proofErr w:type="spellEnd"/>
            <w:r>
              <w:t xml:space="preserve"> </w:t>
            </w:r>
            <w:proofErr w:type="spellStart"/>
            <w:r>
              <w:t>періодом</w:t>
            </w:r>
            <w:proofErr w:type="spellEnd"/>
            <w:r>
              <w:t xml:space="preserve"> для </w:t>
            </w:r>
            <w:proofErr w:type="spellStart"/>
            <w:r>
              <w:t>вивчення</w:t>
            </w:r>
            <w:proofErr w:type="spellEnd"/>
            <w:r>
              <w:t xml:space="preserve"> </w:t>
            </w:r>
            <w:proofErr w:type="spellStart"/>
            <w:r>
              <w:t>ефективності</w:t>
            </w:r>
            <w:proofErr w:type="spellEnd"/>
            <w:r>
              <w:t xml:space="preserve"> та </w:t>
            </w:r>
            <w:proofErr w:type="spellStart"/>
            <w:r>
              <w:t>безпеки</w:t>
            </w:r>
            <w:proofErr w:type="spellEnd"/>
            <w:r>
              <w:t xml:space="preserve"> препарату </w:t>
            </w:r>
            <w:r w:rsidR="008C2514" w:rsidRPr="008C2514">
              <w:t xml:space="preserve">             </w:t>
            </w:r>
            <w:r>
              <w:t xml:space="preserve">NT 201 </w:t>
            </w:r>
            <w:proofErr w:type="spellStart"/>
            <w:r>
              <w:t>під</w:t>
            </w:r>
            <w:proofErr w:type="spellEnd"/>
            <w:r>
              <w:t xml:space="preserve"> час </w:t>
            </w:r>
            <w:proofErr w:type="spellStart"/>
            <w:r>
              <w:t>лікування</w:t>
            </w:r>
            <w:proofErr w:type="spellEnd"/>
            <w:r>
              <w:t xml:space="preserve"> </w:t>
            </w:r>
            <w:proofErr w:type="spellStart"/>
            <w:r>
              <w:t>спастичності</w:t>
            </w:r>
            <w:proofErr w:type="spellEnd"/>
            <w:r>
              <w:t xml:space="preserve"> м’язів нижніх кінцівок у дітей та підлітків із церебральним паралічем», M602011072, версія 1.0 від 03 вересня 2021 р.</w:t>
            </w:r>
          </w:p>
        </w:tc>
      </w:tr>
      <w:tr w:rsidR="00CA34BD">
        <w:trPr>
          <w:trHeight w:val="379"/>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ТОВ «МБ КВЕСТ», Україна</w:t>
            </w:r>
          </w:p>
        </w:tc>
      </w:tr>
      <w:tr w:rsidR="00CA34BD">
        <w:trPr>
          <w:trHeight w:val="353"/>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Мерц Фармасьютікалз ГмбХ, Німеччина (Merz Pharmaceuticals GmbH, Germany)</w:t>
            </w:r>
          </w:p>
        </w:tc>
      </w:tr>
      <w:tr w:rsidR="00CA34BD">
        <w:trPr>
          <w:trHeight w:val="732"/>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 xml:space="preserve">― </w:t>
            </w:r>
          </w:p>
        </w:tc>
      </w:tr>
    </w:tbl>
    <w:p w:rsidR="00CA34BD" w:rsidRDefault="00CA34BD">
      <w:pPr>
        <w:rPr>
          <w:lang w:val="uk-UA"/>
        </w:rPr>
      </w:pPr>
    </w:p>
    <w:p w:rsidR="00CA34BD" w:rsidRDefault="008F7A74">
      <w:r>
        <w:rPr>
          <w:rFonts w:cs="Times New Roman"/>
          <w:b/>
          <w:szCs w:val="24"/>
          <w:lang w:val="uk-UA"/>
        </w:rPr>
        <w:t>В.о. Начальник</w:t>
      </w:r>
      <w:r>
        <w:rPr>
          <w:rFonts w:cs="Times New Roman"/>
          <w:b/>
          <w:szCs w:val="24"/>
        </w:rPr>
        <w:t>а</w:t>
      </w:r>
      <w:r>
        <w:rPr>
          <w:rFonts w:cs="Times New Roman"/>
          <w:b/>
          <w:szCs w:val="24"/>
          <w:lang w:val="uk-UA"/>
        </w:rPr>
        <w:t xml:space="preserve"> Фармацевтичного управління</w:t>
      </w:r>
      <w:r>
        <w:rPr>
          <w:b/>
          <w:lang w:val="uk-UA" w:eastAsia="ru-RU"/>
        </w:rPr>
        <w:t>                                                </w:t>
      </w:r>
      <w:r>
        <w:rPr>
          <w:b/>
          <w:lang w:val="uk-UA" w:eastAsia="uk-UA"/>
        </w:rPr>
        <w:t xml:space="preserve">______________________ </w:t>
      </w:r>
      <w:r>
        <w:rPr>
          <w:b/>
          <w:lang w:eastAsia="uk-UA"/>
        </w:rPr>
        <w:t>Олександр ГР</w:t>
      </w:r>
      <w:r>
        <w:rPr>
          <w:b/>
          <w:lang w:val="uk-UA" w:eastAsia="uk-UA"/>
        </w:rPr>
        <w:t>ІЦЕНКО</w:t>
      </w:r>
      <w:r>
        <w:t xml:space="preserve"> </w:t>
      </w:r>
      <w:r>
        <w:br w:type="page"/>
      </w:r>
    </w:p>
    <w:p w:rsidR="00CA34BD" w:rsidRDefault="008F7A74">
      <w:pPr>
        <w:rPr>
          <w:lang w:val="uk-UA"/>
        </w:rPr>
      </w:pPr>
      <w:r>
        <w:rPr>
          <w:lang w:val="uk-UA"/>
        </w:rPr>
        <w:lastRenderedPageBreak/>
        <w:t xml:space="preserve">                                                                                                                                                       Додаток </w:t>
      </w:r>
      <w:r w:rsidRPr="0085489E">
        <w:t>18</w:t>
      </w:r>
    </w:p>
    <w:p w:rsidR="00CA34BD" w:rsidRDefault="002C46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2C4676">
        <w:rPr>
          <w:lang w:val="uk-UA"/>
        </w:rPr>
        <w:t>Про затвердження суттєвих</w:t>
      </w:r>
      <w:r>
        <w:rPr>
          <w:lang w:val="uk-UA"/>
        </w:rPr>
        <w:t xml:space="preserve"> </w:t>
      </w:r>
      <w:r w:rsidRPr="002C4676">
        <w:rPr>
          <w:lang w:val="uk-UA"/>
        </w:rPr>
        <w:t>поправок до протоколів</w:t>
      </w:r>
      <w:r>
        <w:rPr>
          <w:lang w:val="uk-UA"/>
        </w:rPr>
        <w:t xml:space="preserve"> </w:t>
      </w:r>
      <w:r w:rsidRPr="002C4676">
        <w:rPr>
          <w:lang w:val="uk-UA"/>
        </w:rPr>
        <w:t>клінічних випробувань</w:t>
      </w:r>
      <w:r>
        <w:rPr>
          <w:lang w:val="uk-UA"/>
        </w:rPr>
        <w:t>»</w:t>
      </w:r>
    </w:p>
    <w:p w:rsidR="00CA34BD" w:rsidRDefault="00E95217">
      <w:pPr>
        <w:ind w:left="9072"/>
        <w:rPr>
          <w:lang w:val="uk-UA"/>
        </w:rPr>
      </w:pPr>
      <w:r w:rsidRPr="0085489E">
        <w:rPr>
          <w:u w:val="single"/>
          <w:lang w:val="uk-UA"/>
        </w:rPr>
        <w:t>31.03.2023</w:t>
      </w:r>
      <w:r>
        <w:rPr>
          <w:lang w:val="uk-UA"/>
        </w:rPr>
        <w:t xml:space="preserve"> № </w:t>
      </w:r>
      <w:r w:rsidRPr="00E95217">
        <w:rPr>
          <w:u w:val="single"/>
          <w:lang w:val="uk-UA"/>
        </w:rPr>
        <w:t>600</w:t>
      </w:r>
    </w:p>
    <w:p w:rsidR="00CA34BD" w:rsidRDefault="00CA34BD"/>
    <w:p w:rsidR="00CA34BD" w:rsidRDefault="00CA34BD"/>
    <w:tbl>
      <w:tblPr>
        <w:tblStyle w:val="a5"/>
        <w:tblW w:w="0" w:type="auto"/>
        <w:tblInd w:w="0" w:type="dxa"/>
        <w:tblLayout w:type="fixed"/>
        <w:tblLook w:val="04A0" w:firstRow="1" w:lastRow="0" w:firstColumn="1" w:lastColumn="0" w:noHBand="0" w:noVBand="1"/>
      </w:tblPr>
      <w:tblGrid>
        <w:gridCol w:w="2841"/>
        <w:gridCol w:w="10479"/>
      </w:tblGrid>
      <w:tr w:rsidR="00CA34BD">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34BD" w:rsidRDefault="008F7A7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34BD" w:rsidRDefault="008F7A74">
            <w:pPr>
              <w:jc w:val="both"/>
              <w:rPr>
                <w:rFonts w:cstheme="minorBidi"/>
              </w:rPr>
            </w:pPr>
            <w:proofErr w:type="spellStart"/>
            <w:r>
              <w:t>Зразок</w:t>
            </w:r>
            <w:proofErr w:type="spellEnd"/>
            <w:r>
              <w:t xml:space="preserve"> </w:t>
            </w:r>
            <w:proofErr w:type="spellStart"/>
            <w:r>
              <w:t>маркування</w:t>
            </w:r>
            <w:proofErr w:type="spellEnd"/>
            <w:r>
              <w:t xml:space="preserve"> </w:t>
            </w:r>
            <w:proofErr w:type="spellStart"/>
            <w:r>
              <w:t>досліджуваного</w:t>
            </w:r>
            <w:proofErr w:type="spellEnd"/>
            <w:r>
              <w:t xml:space="preserve"> </w:t>
            </w:r>
            <w:proofErr w:type="spellStart"/>
            <w:r>
              <w:t>лікарського</w:t>
            </w:r>
            <w:proofErr w:type="spellEnd"/>
            <w:r>
              <w:t xml:space="preserve"> </w:t>
            </w:r>
            <w:proofErr w:type="spellStart"/>
            <w:r>
              <w:t>засобу</w:t>
            </w:r>
            <w:proofErr w:type="spellEnd"/>
            <w:r>
              <w:t xml:space="preserve"> МK-3475 </w:t>
            </w:r>
            <w:proofErr w:type="spellStart"/>
            <w:r>
              <w:t>Kit</w:t>
            </w:r>
            <w:proofErr w:type="spellEnd"/>
            <w:r>
              <w:t xml:space="preserve">, </w:t>
            </w:r>
            <w:proofErr w:type="spellStart"/>
            <w:r>
              <w:t>версія</w:t>
            </w:r>
            <w:proofErr w:type="spellEnd"/>
            <w:r>
              <w:t xml:space="preserve"> 2.0 </w:t>
            </w:r>
            <w:proofErr w:type="spellStart"/>
            <w:r>
              <w:t>від</w:t>
            </w:r>
            <w:proofErr w:type="spellEnd"/>
            <w:r>
              <w:t xml:space="preserve"> 29 вересня </w:t>
            </w:r>
            <w:r w:rsidR="008C2514" w:rsidRPr="008C2514">
              <w:t xml:space="preserve">            </w:t>
            </w:r>
            <w:r>
              <w:t>2022 р., англійською та українською мовами; Зразок маркування досліджуваного лікарського засобу МK-3475 Vial, версія 2.0 від 29 вересня 2022 р., англійською та українською мовами</w:t>
            </w:r>
            <w:r>
              <w:rPr>
                <w:rFonts w:cstheme="minorBidi"/>
              </w:rPr>
              <w:t xml:space="preserve"> </w:t>
            </w:r>
          </w:p>
        </w:tc>
      </w:tr>
      <w:tr w:rsidR="00CA34BD" w:rsidTr="009B7A4B">
        <w:trPr>
          <w:trHeight w:val="842"/>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 xml:space="preserve">Номер та дата наказу МОЗ </w:t>
            </w:r>
            <w:proofErr w:type="spellStart"/>
            <w:r>
              <w:rPr>
                <w:szCs w:val="24"/>
              </w:rPr>
              <w:t>щодо</w:t>
            </w:r>
            <w:proofErr w:type="spellEnd"/>
            <w:r>
              <w:rPr>
                <w:szCs w:val="24"/>
              </w:rPr>
              <w:t xml:space="preserve"> </w:t>
            </w:r>
            <w:proofErr w:type="spellStart"/>
            <w:r>
              <w:rPr>
                <w:szCs w:val="24"/>
              </w:rPr>
              <w:t>затвердження</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 xml:space="preserve">№ 187 </w:t>
            </w:r>
            <w:proofErr w:type="spellStart"/>
            <w:r>
              <w:t>від</w:t>
            </w:r>
            <w:proofErr w:type="spellEnd"/>
            <w:r>
              <w:t xml:space="preserve"> 05.02.2021</w:t>
            </w:r>
          </w:p>
        </w:tc>
      </w:tr>
      <w:tr w:rsidR="00CA34BD">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xml:space="preserve">, код, </w:t>
            </w:r>
            <w:proofErr w:type="spellStart"/>
            <w:r>
              <w:rPr>
                <w:szCs w:val="24"/>
              </w:rPr>
              <w:t>версія</w:t>
            </w:r>
            <w:proofErr w:type="spellEnd"/>
            <w:r>
              <w:rPr>
                <w:szCs w:val="24"/>
              </w:rPr>
              <w:t xml:space="preserve"> та дата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«Відкрите клінічне дослідження II фази, що проводиться в одній групі для оцінки пембролізумабу в комбінації з ленватинібом в якості першої лінії лікування в учасників з розповсюдженою / метастатичною несвітлоклітинною нирково-клітинною карциномою нирки (нскНККН) (KEYNOTE-B61)», MK-3475-B61, з інкорпорованою поправкою 03 від 04 серпня 2022 року</w:t>
            </w:r>
          </w:p>
        </w:tc>
      </w:tr>
      <w:tr w:rsidR="00CA34BD">
        <w:trPr>
          <w:trHeight w:val="379"/>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Товариство з обмеженою відповідальністю «МСД Україна»</w:t>
            </w:r>
          </w:p>
        </w:tc>
      </w:tr>
      <w:tr w:rsidR="00CA34BD">
        <w:trPr>
          <w:trHeight w:val="353"/>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ТОВ Мерк Шарп енд Доум, США (Merck Sharp &amp; Dohme LLC, USA)</w:t>
            </w:r>
          </w:p>
        </w:tc>
      </w:tr>
      <w:tr w:rsidR="00CA34BD">
        <w:trPr>
          <w:trHeight w:val="732"/>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 xml:space="preserve">― </w:t>
            </w:r>
          </w:p>
        </w:tc>
      </w:tr>
    </w:tbl>
    <w:p w:rsidR="00CA34BD" w:rsidRDefault="00CA34BD">
      <w:pPr>
        <w:rPr>
          <w:lang w:val="uk-UA"/>
        </w:rPr>
      </w:pPr>
    </w:p>
    <w:p w:rsidR="00CA34BD" w:rsidRDefault="008F7A74">
      <w:r>
        <w:rPr>
          <w:rFonts w:cs="Times New Roman"/>
          <w:b/>
          <w:szCs w:val="24"/>
          <w:lang w:val="uk-UA"/>
        </w:rPr>
        <w:t>В.о. Начальник</w:t>
      </w:r>
      <w:r>
        <w:rPr>
          <w:rFonts w:cs="Times New Roman"/>
          <w:b/>
          <w:szCs w:val="24"/>
        </w:rPr>
        <w:t>а</w:t>
      </w:r>
      <w:r>
        <w:rPr>
          <w:rFonts w:cs="Times New Roman"/>
          <w:b/>
          <w:szCs w:val="24"/>
          <w:lang w:val="uk-UA"/>
        </w:rPr>
        <w:t xml:space="preserve"> Фармацевтичного управління</w:t>
      </w:r>
      <w:r>
        <w:rPr>
          <w:b/>
          <w:lang w:val="uk-UA" w:eastAsia="ru-RU"/>
        </w:rPr>
        <w:t>                                                </w:t>
      </w:r>
      <w:r>
        <w:rPr>
          <w:b/>
          <w:lang w:val="uk-UA" w:eastAsia="uk-UA"/>
        </w:rPr>
        <w:t xml:space="preserve">______________________ </w:t>
      </w:r>
      <w:r>
        <w:rPr>
          <w:b/>
          <w:lang w:eastAsia="uk-UA"/>
        </w:rPr>
        <w:t>Олександр ГР</w:t>
      </w:r>
      <w:r>
        <w:rPr>
          <w:b/>
          <w:lang w:val="uk-UA" w:eastAsia="uk-UA"/>
        </w:rPr>
        <w:t>ІЦЕНКО</w:t>
      </w:r>
      <w:r>
        <w:t xml:space="preserve"> </w:t>
      </w:r>
      <w:r>
        <w:br w:type="page"/>
      </w:r>
    </w:p>
    <w:p w:rsidR="00CA34BD" w:rsidRDefault="008F7A74">
      <w:pPr>
        <w:rPr>
          <w:lang w:val="uk-UA"/>
        </w:rPr>
      </w:pPr>
      <w:r>
        <w:rPr>
          <w:lang w:val="uk-UA"/>
        </w:rPr>
        <w:lastRenderedPageBreak/>
        <w:t xml:space="preserve">                                                                                                                                                       Додаток </w:t>
      </w:r>
      <w:r w:rsidRPr="0085489E">
        <w:t>19</w:t>
      </w:r>
    </w:p>
    <w:p w:rsidR="00CA34BD" w:rsidRDefault="002C46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2C4676">
        <w:rPr>
          <w:lang w:val="uk-UA"/>
        </w:rPr>
        <w:t>Про затвердження суттєвих</w:t>
      </w:r>
      <w:r>
        <w:rPr>
          <w:lang w:val="uk-UA"/>
        </w:rPr>
        <w:t xml:space="preserve"> </w:t>
      </w:r>
      <w:r w:rsidRPr="002C4676">
        <w:rPr>
          <w:lang w:val="uk-UA"/>
        </w:rPr>
        <w:t>поправок до протоколів</w:t>
      </w:r>
      <w:r>
        <w:rPr>
          <w:lang w:val="uk-UA"/>
        </w:rPr>
        <w:t xml:space="preserve"> </w:t>
      </w:r>
      <w:r w:rsidRPr="002C4676">
        <w:rPr>
          <w:lang w:val="uk-UA"/>
        </w:rPr>
        <w:t>клінічних випробувань</w:t>
      </w:r>
      <w:r>
        <w:rPr>
          <w:lang w:val="uk-UA"/>
        </w:rPr>
        <w:t>»</w:t>
      </w:r>
    </w:p>
    <w:p w:rsidR="00CA34BD" w:rsidRDefault="00E95217">
      <w:pPr>
        <w:ind w:left="9072"/>
        <w:rPr>
          <w:lang w:val="uk-UA"/>
        </w:rPr>
      </w:pPr>
      <w:r w:rsidRPr="0085489E">
        <w:rPr>
          <w:u w:val="single"/>
          <w:lang w:val="uk-UA"/>
        </w:rPr>
        <w:t>31.03.2023</w:t>
      </w:r>
      <w:r>
        <w:rPr>
          <w:lang w:val="uk-UA"/>
        </w:rPr>
        <w:t xml:space="preserve"> № </w:t>
      </w:r>
      <w:r w:rsidRPr="00E95217">
        <w:rPr>
          <w:u w:val="single"/>
          <w:lang w:val="uk-UA"/>
        </w:rPr>
        <w:t>600</w:t>
      </w:r>
    </w:p>
    <w:p w:rsidR="00CA34BD" w:rsidRDefault="00CA34BD"/>
    <w:tbl>
      <w:tblPr>
        <w:tblStyle w:val="a5"/>
        <w:tblW w:w="0" w:type="auto"/>
        <w:tblInd w:w="0" w:type="dxa"/>
        <w:tblLayout w:type="fixed"/>
        <w:tblLook w:val="04A0" w:firstRow="1" w:lastRow="0" w:firstColumn="1" w:lastColumn="0" w:noHBand="0" w:noVBand="1"/>
      </w:tblPr>
      <w:tblGrid>
        <w:gridCol w:w="2841"/>
        <w:gridCol w:w="10479"/>
      </w:tblGrid>
      <w:tr w:rsidR="00CA34BD">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34BD" w:rsidRDefault="008F7A7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34BD" w:rsidRDefault="008F7A74">
            <w:pPr>
              <w:jc w:val="both"/>
              <w:rPr>
                <w:rFonts w:cstheme="minorBidi"/>
              </w:rPr>
            </w:pPr>
            <w:r>
              <w:t xml:space="preserve">Навчальний модуль із користування портативним пристроєм (HH Training Module eCOA Handheld Screenshots), версія 1.00 українською мовою для України від 17 грудня 2020 р., версія 1.00 російською мовою для України від 11 грудня 2020 р.; Навчальний модуль із користування планшетом (TrainingModuleT eCOA Tablet Screenshots), версія 2.00 українською мовою для України від 25 листопада 2020 р., версія 2.00 російською мовою для України від 06 листопада 2020 р.; </w:t>
            </w:r>
            <w:proofErr w:type="spellStart"/>
            <w:r>
              <w:t>Зміна</w:t>
            </w:r>
            <w:proofErr w:type="spellEnd"/>
            <w:r>
              <w:t xml:space="preserve"> </w:t>
            </w:r>
            <w:proofErr w:type="spellStart"/>
            <w:r>
              <w:t>назви</w:t>
            </w:r>
            <w:proofErr w:type="spellEnd"/>
            <w:r>
              <w:t xml:space="preserve"> </w:t>
            </w:r>
            <w:proofErr w:type="spellStart"/>
            <w:r>
              <w:t>місця</w:t>
            </w:r>
            <w:proofErr w:type="spellEnd"/>
            <w:r>
              <w:t xml:space="preserve"> </w:t>
            </w:r>
            <w:proofErr w:type="spellStart"/>
            <w:r>
              <w:t>проведення</w:t>
            </w:r>
            <w:proofErr w:type="spellEnd"/>
            <w:r>
              <w:t xml:space="preserve"> </w:t>
            </w:r>
            <w:proofErr w:type="spellStart"/>
            <w:r>
              <w:t>клінічного</w:t>
            </w:r>
            <w:proofErr w:type="spellEnd"/>
            <w:r>
              <w:t xml:space="preserve"> </w:t>
            </w:r>
            <w:proofErr w:type="spellStart"/>
            <w:r>
              <w:t>дослідження</w:t>
            </w:r>
            <w:proofErr w:type="spellEnd"/>
            <w:r w:rsidR="008C2514" w:rsidRPr="008C2514">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114"/>
              <w:gridCol w:w="5114"/>
            </w:tblGrid>
            <w:tr w:rsidR="008C2514" w:rsidTr="004E2319">
              <w:trPr>
                <w:trHeight w:hRule="exact" w:val="353"/>
              </w:trPr>
              <w:tc>
                <w:tcPr>
                  <w:tcW w:w="5114" w:type="dxa"/>
                  <w:tcBorders>
                    <w:top w:val="single" w:sz="4" w:space="0" w:color="auto"/>
                    <w:left w:val="single" w:sz="4" w:space="0" w:color="auto"/>
                    <w:bottom w:val="single" w:sz="4" w:space="0" w:color="auto"/>
                    <w:right w:val="single" w:sz="4" w:space="0" w:color="auto"/>
                  </w:tcBorders>
                  <w:hideMark/>
                </w:tcPr>
                <w:p w:rsidR="008C2514" w:rsidRPr="008C2514" w:rsidRDefault="008C2514" w:rsidP="008C2514">
                  <w:pPr>
                    <w:pStyle w:val="cs2e86d3a6"/>
                  </w:pPr>
                  <w:r w:rsidRPr="008C2514">
                    <w:rPr>
                      <w:rStyle w:val="csa16174ba19"/>
                      <w:rFonts w:ascii="Times New Roman" w:hAnsi="Times New Roman" w:cs="Times New Roman"/>
                      <w:sz w:val="24"/>
                      <w:szCs w:val="24"/>
                    </w:rPr>
                    <w:t>БУЛО</w:t>
                  </w:r>
                </w:p>
              </w:tc>
              <w:tc>
                <w:tcPr>
                  <w:tcW w:w="5114" w:type="dxa"/>
                  <w:tcBorders>
                    <w:top w:val="single" w:sz="4" w:space="0" w:color="auto"/>
                    <w:left w:val="single" w:sz="4" w:space="0" w:color="auto"/>
                    <w:bottom w:val="single" w:sz="4" w:space="0" w:color="auto"/>
                    <w:right w:val="single" w:sz="4" w:space="0" w:color="auto"/>
                  </w:tcBorders>
                  <w:hideMark/>
                </w:tcPr>
                <w:p w:rsidR="008C2514" w:rsidRPr="008C2514" w:rsidRDefault="008C2514" w:rsidP="008C2514">
                  <w:pPr>
                    <w:pStyle w:val="cs2e86d3a6"/>
                  </w:pPr>
                  <w:r w:rsidRPr="008C2514">
                    <w:rPr>
                      <w:rStyle w:val="csa16174ba19"/>
                      <w:rFonts w:ascii="Times New Roman" w:hAnsi="Times New Roman" w:cs="Times New Roman"/>
                      <w:sz w:val="24"/>
                      <w:szCs w:val="24"/>
                    </w:rPr>
                    <w:t>СТАЛО</w:t>
                  </w:r>
                </w:p>
              </w:tc>
            </w:tr>
            <w:tr w:rsidR="008C2514" w:rsidTr="004E2319">
              <w:trPr>
                <w:trHeight w:val="352"/>
              </w:trPr>
              <w:tc>
                <w:tcPr>
                  <w:tcW w:w="5114" w:type="dxa"/>
                  <w:tcBorders>
                    <w:top w:val="single" w:sz="4" w:space="0" w:color="auto"/>
                    <w:left w:val="single" w:sz="4" w:space="0" w:color="auto"/>
                    <w:bottom w:val="single" w:sz="4" w:space="0" w:color="auto"/>
                    <w:right w:val="single" w:sz="4" w:space="0" w:color="auto"/>
                  </w:tcBorders>
                  <w:hideMark/>
                </w:tcPr>
                <w:p w:rsidR="008C2514" w:rsidRPr="008C2514" w:rsidRDefault="008C2514" w:rsidP="008C2514">
                  <w:pPr>
                    <w:pStyle w:val="cs80d9435b"/>
                    <w:rPr>
                      <w:lang w:val="ru-RU"/>
                    </w:rPr>
                  </w:pPr>
                  <w:r w:rsidRPr="008C2514">
                    <w:rPr>
                      <w:rStyle w:val="csa16174ba19"/>
                      <w:rFonts w:ascii="Times New Roman" w:hAnsi="Times New Roman" w:cs="Times New Roman"/>
                      <w:sz w:val="24"/>
                      <w:szCs w:val="24"/>
                      <w:lang w:val="ru-RU"/>
                    </w:rPr>
                    <w:t xml:space="preserve">к.м.н. </w:t>
                  </w:r>
                  <w:proofErr w:type="spellStart"/>
                  <w:r w:rsidRPr="008C2514">
                    <w:rPr>
                      <w:rStyle w:val="csa16174ba19"/>
                      <w:rFonts w:ascii="Times New Roman" w:hAnsi="Times New Roman" w:cs="Times New Roman"/>
                      <w:sz w:val="24"/>
                      <w:szCs w:val="24"/>
                      <w:lang w:val="ru-RU"/>
                    </w:rPr>
                    <w:t>Пироговський</w:t>
                  </w:r>
                  <w:proofErr w:type="spellEnd"/>
                  <w:r w:rsidRPr="008C2514">
                    <w:rPr>
                      <w:rStyle w:val="csa16174ba19"/>
                      <w:rFonts w:ascii="Times New Roman" w:hAnsi="Times New Roman" w:cs="Times New Roman"/>
                      <w:sz w:val="24"/>
                      <w:szCs w:val="24"/>
                      <w:lang w:val="ru-RU"/>
                    </w:rPr>
                    <w:t xml:space="preserve"> В.Ю. </w:t>
                  </w:r>
                </w:p>
                <w:p w:rsidR="008C2514" w:rsidRPr="008C2514" w:rsidRDefault="008C2514" w:rsidP="008C2514">
                  <w:pPr>
                    <w:pStyle w:val="cs80d9435b"/>
                    <w:rPr>
                      <w:lang w:val="ru-RU"/>
                    </w:rPr>
                  </w:pPr>
                  <w:proofErr w:type="spellStart"/>
                  <w:r w:rsidRPr="008C2514">
                    <w:rPr>
                      <w:rStyle w:val="csa16174ba19"/>
                      <w:rFonts w:ascii="Times New Roman" w:hAnsi="Times New Roman" w:cs="Times New Roman"/>
                      <w:sz w:val="24"/>
                      <w:szCs w:val="24"/>
                      <w:lang w:val="ru-RU"/>
                    </w:rPr>
                    <w:t>Комунальне</w:t>
                  </w:r>
                  <w:proofErr w:type="spellEnd"/>
                  <w:r w:rsidRPr="008C2514">
                    <w:rPr>
                      <w:rStyle w:val="csa16174ba19"/>
                      <w:rFonts w:ascii="Times New Roman" w:hAnsi="Times New Roman" w:cs="Times New Roman"/>
                      <w:sz w:val="24"/>
                      <w:szCs w:val="24"/>
                      <w:lang w:val="ru-RU"/>
                    </w:rPr>
                    <w:t xml:space="preserve"> </w:t>
                  </w:r>
                  <w:proofErr w:type="spellStart"/>
                  <w:r w:rsidRPr="008C2514">
                    <w:rPr>
                      <w:rStyle w:val="csa16174ba19"/>
                      <w:rFonts w:ascii="Times New Roman" w:hAnsi="Times New Roman" w:cs="Times New Roman"/>
                      <w:sz w:val="24"/>
                      <w:szCs w:val="24"/>
                      <w:lang w:val="ru-RU"/>
                    </w:rPr>
                    <w:t>некомерційне</w:t>
                  </w:r>
                  <w:proofErr w:type="spellEnd"/>
                  <w:r w:rsidRPr="008C2514">
                    <w:rPr>
                      <w:rStyle w:val="csa16174ba19"/>
                      <w:rFonts w:ascii="Times New Roman" w:hAnsi="Times New Roman" w:cs="Times New Roman"/>
                      <w:sz w:val="24"/>
                      <w:szCs w:val="24"/>
                      <w:lang w:val="ru-RU"/>
                    </w:rPr>
                    <w:t xml:space="preserve"> </w:t>
                  </w:r>
                  <w:proofErr w:type="spellStart"/>
                  <w:r w:rsidRPr="008C2514">
                    <w:rPr>
                      <w:rStyle w:val="csa16174ba19"/>
                      <w:rFonts w:ascii="Times New Roman" w:hAnsi="Times New Roman" w:cs="Times New Roman"/>
                      <w:sz w:val="24"/>
                      <w:szCs w:val="24"/>
                      <w:lang w:val="ru-RU"/>
                    </w:rPr>
                    <w:t>підприємство</w:t>
                  </w:r>
                  <w:proofErr w:type="spellEnd"/>
                  <w:r w:rsidRPr="008C2514">
                    <w:rPr>
                      <w:rStyle w:val="csa16174ba19"/>
                      <w:rFonts w:ascii="Times New Roman" w:hAnsi="Times New Roman" w:cs="Times New Roman"/>
                      <w:sz w:val="24"/>
                      <w:szCs w:val="24"/>
                      <w:lang w:val="ru-RU"/>
                    </w:rPr>
                    <w:t xml:space="preserve"> </w:t>
                  </w:r>
                  <w:proofErr w:type="spellStart"/>
                  <w:r w:rsidRPr="008C2514">
                    <w:rPr>
                      <w:rStyle w:val="csa16174ba19"/>
                      <w:rFonts w:ascii="Times New Roman" w:hAnsi="Times New Roman" w:cs="Times New Roman"/>
                      <w:sz w:val="24"/>
                      <w:szCs w:val="24"/>
                      <w:lang w:val="ru-RU"/>
                    </w:rPr>
                    <w:t>Київської</w:t>
                  </w:r>
                  <w:proofErr w:type="spellEnd"/>
                  <w:r w:rsidRPr="008C2514">
                    <w:rPr>
                      <w:rStyle w:val="csa16174ba19"/>
                      <w:rFonts w:ascii="Times New Roman" w:hAnsi="Times New Roman" w:cs="Times New Roman"/>
                      <w:sz w:val="24"/>
                      <w:szCs w:val="24"/>
                      <w:lang w:val="ru-RU"/>
                    </w:rPr>
                    <w:t xml:space="preserve"> </w:t>
                  </w:r>
                  <w:proofErr w:type="spellStart"/>
                  <w:r w:rsidRPr="008C2514">
                    <w:rPr>
                      <w:rStyle w:val="csa16174ba19"/>
                      <w:rFonts w:ascii="Times New Roman" w:hAnsi="Times New Roman" w:cs="Times New Roman"/>
                      <w:sz w:val="24"/>
                      <w:szCs w:val="24"/>
                      <w:lang w:val="ru-RU"/>
                    </w:rPr>
                    <w:t>обласної</w:t>
                  </w:r>
                  <w:proofErr w:type="spellEnd"/>
                  <w:r w:rsidRPr="008C2514">
                    <w:rPr>
                      <w:rStyle w:val="csa16174ba19"/>
                      <w:rFonts w:ascii="Times New Roman" w:hAnsi="Times New Roman" w:cs="Times New Roman"/>
                      <w:sz w:val="24"/>
                      <w:szCs w:val="24"/>
                      <w:lang w:val="ru-RU"/>
                    </w:rPr>
                    <w:t xml:space="preserve"> ради «</w:t>
                  </w:r>
                  <w:proofErr w:type="spellStart"/>
                  <w:r w:rsidRPr="008C2514">
                    <w:rPr>
                      <w:rStyle w:val="csa16174ba19"/>
                      <w:rFonts w:ascii="Times New Roman" w:hAnsi="Times New Roman" w:cs="Times New Roman"/>
                      <w:sz w:val="24"/>
                      <w:szCs w:val="24"/>
                      <w:lang w:val="ru-RU"/>
                    </w:rPr>
                    <w:t>Київська</w:t>
                  </w:r>
                  <w:proofErr w:type="spellEnd"/>
                  <w:r w:rsidRPr="008C2514">
                    <w:rPr>
                      <w:rStyle w:val="csa16174ba19"/>
                      <w:rFonts w:ascii="Times New Roman" w:hAnsi="Times New Roman" w:cs="Times New Roman"/>
                      <w:sz w:val="24"/>
                      <w:szCs w:val="24"/>
                      <w:lang w:val="ru-RU"/>
                    </w:rPr>
                    <w:t xml:space="preserve"> </w:t>
                  </w:r>
                  <w:proofErr w:type="spellStart"/>
                  <w:r w:rsidRPr="008C2514">
                    <w:rPr>
                      <w:rStyle w:val="csa16174ba19"/>
                      <w:rFonts w:ascii="Times New Roman" w:hAnsi="Times New Roman" w:cs="Times New Roman"/>
                      <w:sz w:val="24"/>
                      <w:szCs w:val="24"/>
                      <w:lang w:val="ru-RU"/>
                    </w:rPr>
                    <w:t>обласна</w:t>
                  </w:r>
                  <w:proofErr w:type="spellEnd"/>
                  <w:r w:rsidRPr="008C2514">
                    <w:rPr>
                      <w:rStyle w:val="csa16174ba19"/>
                      <w:rFonts w:ascii="Times New Roman" w:hAnsi="Times New Roman" w:cs="Times New Roman"/>
                      <w:sz w:val="24"/>
                      <w:szCs w:val="24"/>
                      <w:lang w:val="ru-RU"/>
                    </w:rPr>
                    <w:t xml:space="preserve"> </w:t>
                  </w:r>
                  <w:proofErr w:type="spellStart"/>
                  <w:r w:rsidRPr="008C2514">
                    <w:rPr>
                      <w:rStyle w:val="csa16174ba19"/>
                      <w:rFonts w:ascii="Times New Roman" w:hAnsi="Times New Roman" w:cs="Times New Roman"/>
                      <w:sz w:val="24"/>
                      <w:szCs w:val="24"/>
                      <w:lang w:val="ru-RU"/>
                    </w:rPr>
                    <w:t>клінічна</w:t>
                  </w:r>
                  <w:proofErr w:type="spellEnd"/>
                  <w:r w:rsidRPr="008C2514">
                    <w:rPr>
                      <w:rStyle w:val="csa16174ba19"/>
                      <w:rFonts w:ascii="Times New Roman" w:hAnsi="Times New Roman" w:cs="Times New Roman"/>
                      <w:sz w:val="24"/>
                      <w:szCs w:val="24"/>
                      <w:lang w:val="ru-RU"/>
                    </w:rPr>
                    <w:t xml:space="preserve"> </w:t>
                  </w:r>
                  <w:proofErr w:type="spellStart"/>
                  <w:r w:rsidRPr="008C2514">
                    <w:rPr>
                      <w:rStyle w:val="csa16174ba19"/>
                      <w:rFonts w:ascii="Times New Roman" w:hAnsi="Times New Roman" w:cs="Times New Roman"/>
                      <w:sz w:val="24"/>
                      <w:szCs w:val="24"/>
                      <w:lang w:val="ru-RU"/>
                    </w:rPr>
                    <w:t>лікарня</w:t>
                  </w:r>
                  <w:proofErr w:type="spellEnd"/>
                  <w:r w:rsidRPr="008C2514">
                    <w:rPr>
                      <w:rStyle w:val="csa16174ba19"/>
                      <w:rFonts w:ascii="Times New Roman" w:hAnsi="Times New Roman" w:cs="Times New Roman"/>
                      <w:sz w:val="24"/>
                      <w:szCs w:val="24"/>
                      <w:lang w:val="ru-RU"/>
                    </w:rPr>
                    <w:t xml:space="preserve">», </w:t>
                  </w:r>
                  <w:proofErr w:type="spellStart"/>
                  <w:r w:rsidRPr="008C2514">
                    <w:rPr>
                      <w:rStyle w:val="cs5e98e93019"/>
                      <w:rFonts w:ascii="Times New Roman" w:hAnsi="Times New Roman" w:cs="Times New Roman"/>
                      <w:b w:val="0"/>
                      <w:sz w:val="24"/>
                      <w:szCs w:val="24"/>
                      <w:lang w:val="ru-RU"/>
                    </w:rPr>
                    <w:t>проктологічне</w:t>
                  </w:r>
                  <w:proofErr w:type="spellEnd"/>
                  <w:r w:rsidRPr="008C2514">
                    <w:rPr>
                      <w:rStyle w:val="cs5e98e93019"/>
                      <w:rFonts w:ascii="Times New Roman" w:hAnsi="Times New Roman" w:cs="Times New Roman"/>
                      <w:b w:val="0"/>
                      <w:sz w:val="24"/>
                      <w:szCs w:val="24"/>
                      <w:lang w:val="ru-RU"/>
                    </w:rPr>
                    <w:t xml:space="preserve"> </w:t>
                  </w:r>
                  <w:proofErr w:type="spellStart"/>
                  <w:r w:rsidRPr="008C2514">
                    <w:rPr>
                      <w:rStyle w:val="cs5e98e93019"/>
                      <w:rFonts w:ascii="Times New Roman" w:hAnsi="Times New Roman" w:cs="Times New Roman"/>
                      <w:b w:val="0"/>
                      <w:sz w:val="24"/>
                      <w:szCs w:val="24"/>
                      <w:lang w:val="ru-RU"/>
                    </w:rPr>
                    <w:t>відділення</w:t>
                  </w:r>
                  <w:proofErr w:type="spellEnd"/>
                  <w:r w:rsidRPr="008C2514">
                    <w:rPr>
                      <w:rStyle w:val="csa16174ba19"/>
                      <w:rFonts w:ascii="Times New Roman" w:hAnsi="Times New Roman" w:cs="Times New Roman"/>
                      <w:b/>
                      <w:sz w:val="24"/>
                      <w:szCs w:val="24"/>
                      <w:lang w:val="ru-RU"/>
                    </w:rPr>
                    <w:t xml:space="preserve"> </w:t>
                  </w:r>
                  <w:proofErr w:type="spellStart"/>
                  <w:r w:rsidRPr="008C2514">
                    <w:rPr>
                      <w:rStyle w:val="cs5e98e93019"/>
                      <w:rFonts w:ascii="Times New Roman" w:hAnsi="Times New Roman" w:cs="Times New Roman"/>
                      <w:b w:val="0"/>
                      <w:sz w:val="24"/>
                      <w:szCs w:val="24"/>
                      <w:lang w:val="ru-RU"/>
                    </w:rPr>
                    <w:t>Гастроентерологічного</w:t>
                  </w:r>
                  <w:proofErr w:type="spellEnd"/>
                  <w:r w:rsidRPr="008C2514">
                    <w:rPr>
                      <w:rStyle w:val="cs5e98e93019"/>
                      <w:rFonts w:ascii="Times New Roman" w:hAnsi="Times New Roman" w:cs="Times New Roman"/>
                      <w:b w:val="0"/>
                      <w:sz w:val="24"/>
                      <w:szCs w:val="24"/>
                      <w:lang w:val="ru-RU"/>
                    </w:rPr>
                    <w:t xml:space="preserve"> центру</w:t>
                  </w:r>
                  <w:r w:rsidRPr="008C2514">
                    <w:rPr>
                      <w:rStyle w:val="csa16174ba19"/>
                      <w:rFonts w:ascii="Times New Roman" w:hAnsi="Times New Roman" w:cs="Times New Roman"/>
                      <w:sz w:val="24"/>
                      <w:szCs w:val="24"/>
                      <w:lang w:val="ru-RU"/>
                    </w:rPr>
                    <w:t xml:space="preserve">, м. </w:t>
                  </w:r>
                  <w:proofErr w:type="spellStart"/>
                  <w:r w:rsidRPr="008C2514">
                    <w:rPr>
                      <w:rStyle w:val="csa16174ba19"/>
                      <w:rFonts w:ascii="Times New Roman" w:hAnsi="Times New Roman" w:cs="Times New Roman"/>
                      <w:sz w:val="24"/>
                      <w:szCs w:val="24"/>
                      <w:lang w:val="ru-RU"/>
                    </w:rPr>
                    <w:t>Київ</w:t>
                  </w:r>
                  <w:proofErr w:type="spellEnd"/>
                </w:p>
              </w:tc>
              <w:tc>
                <w:tcPr>
                  <w:tcW w:w="5114" w:type="dxa"/>
                  <w:tcBorders>
                    <w:top w:val="single" w:sz="4" w:space="0" w:color="auto"/>
                    <w:left w:val="single" w:sz="4" w:space="0" w:color="auto"/>
                    <w:bottom w:val="single" w:sz="4" w:space="0" w:color="auto"/>
                    <w:right w:val="single" w:sz="4" w:space="0" w:color="auto"/>
                  </w:tcBorders>
                  <w:hideMark/>
                </w:tcPr>
                <w:p w:rsidR="008C2514" w:rsidRPr="008C2514" w:rsidRDefault="008C2514" w:rsidP="008C2514">
                  <w:pPr>
                    <w:pStyle w:val="csf06cd379"/>
                    <w:rPr>
                      <w:lang w:val="ru-RU"/>
                    </w:rPr>
                  </w:pPr>
                  <w:r w:rsidRPr="008C2514">
                    <w:rPr>
                      <w:rStyle w:val="csa16174ba19"/>
                      <w:rFonts w:ascii="Times New Roman" w:hAnsi="Times New Roman" w:cs="Times New Roman"/>
                      <w:sz w:val="24"/>
                      <w:szCs w:val="24"/>
                      <w:lang w:val="ru-RU"/>
                    </w:rPr>
                    <w:t xml:space="preserve">к.м.н. </w:t>
                  </w:r>
                  <w:proofErr w:type="spellStart"/>
                  <w:r w:rsidRPr="008C2514">
                    <w:rPr>
                      <w:rStyle w:val="csa16174ba19"/>
                      <w:rFonts w:ascii="Times New Roman" w:hAnsi="Times New Roman" w:cs="Times New Roman"/>
                      <w:sz w:val="24"/>
                      <w:szCs w:val="24"/>
                      <w:lang w:val="ru-RU"/>
                    </w:rPr>
                    <w:t>Пироговський</w:t>
                  </w:r>
                  <w:proofErr w:type="spellEnd"/>
                  <w:r w:rsidRPr="008C2514">
                    <w:rPr>
                      <w:rStyle w:val="csa16174ba19"/>
                      <w:rFonts w:ascii="Times New Roman" w:hAnsi="Times New Roman" w:cs="Times New Roman"/>
                      <w:sz w:val="24"/>
                      <w:szCs w:val="24"/>
                      <w:lang w:val="ru-RU"/>
                    </w:rPr>
                    <w:t xml:space="preserve"> В.Ю. </w:t>
                  </w:r>
                </w:p>
                <w:p w:rsidR="008C2514" w:rsidRPr="008C2514" w:rsidRDefault="008C2514" w:rsidP="008C2514">
                  <w:pPr>
                    <w:pStyle w:val="cs80d9435b"/>
                    <w:rPr>
                      <w:lang w:val="ru-RU"/>
                    </w:rPr>
                  </w:pPr>
                  <w:proofErr w:type="spellStart"/>
                  <w:r w:rsidRPr="008C2514">
                    <w:rPr>
                      <w:rStyle w:val="csa16174ba19"/>
                      <w:rFonts w:ascii="Times New Roman" w:hAnsi="Times New Roman" w:cs="Times New Roman"/>
                      <w:sz w:val="24"/>
                      <w:szCs w:val="24"/>
                      <w:lang w:val="ru-RU"/>
                    </w:rPr>
                    <w:t>Комунальне</w:t>
                  </w:r>
                  <w:proofErr w:type="spellEnd"/>
                  <w:r w:rsidRPr="008C2514">
                    <w:rPr>
                      <w:rStyle w:val="csa16174ba19"/>
                      <w:rFonts w:ascii="Times New Roman" w:hAnsi="Times New Roman" w:cs="Times New Roman"/>
                      <w:sz w:val="24"/>
                      <w:szCs w:val="24"/>
                      <w:lang w:val="ru-RU"/>
                    </w:rPr>
                    <w:t xml:space="preserve"> </w:t>
                  </w:r>
                  <w:proofErr w:type="spellStart"/>
                  <w:r w:rsidRPr="008C2514">
                    <w:rPr>
                      <w:rStyle w:val="csa16174ba19"/>
                      <w:rFonts w:ascii="Times New Roman" w:hAnsi="Times New Roman" w:cs="Times New Roman"/>
                      <w:sz w:val="24"/>
                      <w:szCs w:val="24"/>
                      <w:lang w:val="ru-RU"/>
                    </w:rPr>
                    <w:t>некомерційне</w:t>
                  </w:r>
                  <w:proofErr w:type="spellEnd"/>
                  <w:r w:rsidRPr="008C2514">
                    <w:rPr>
                      <w:rStyle w:val="csa16174ba19"/>
                      <w:rFonts w:ascii="Times New Roman" w:hAnsi="Times New Roman" w:cs="Times New Roman"/>
                      <w:sz w:val="24"/>
                      <w:szCs w:val="24"/>
                      <w:lang w:val="ru-RU"/>
                    </w:rPr>
                    <w:t xml:space="preserve"> </w:t>
                  </w:r>
                  <w:proofErr w:type="spellStart"/>
                  <w:r w:rsidRPr="008C2514">
                    <w:rPr>
                      <w:rStyle w:val="csa16174ba19"/>
                      <w:rFonts w:ascii="Times New Roman" w:hAnsi="Times New Roman" w:cs="Times New Roman"/>
                      <w:sz w:val="24"/>
                      <w:szCs w:val="24"/>
                      <w:lang w:val="ru-RU"/>
                    </w:rPr>
                    <w:t>підприємство</w:t>
                  </w:r>
                  <w:proofErr w:type="spellEnd"/>
                  <w:r w:rsidRPr="008C2514">
                    <w:rPr>
                      <w:rStyle w:val="csa16174ba19"/>
                      <w:rFonts w:ascii="Times New Roman" w:hAnsi="Times New Roman" w:cs="Times New Roman"/>
                      <w:sz w:val="24"/>
                      <w:szCs w:val="24"/>
                      <w:lang w:val="ru-RU"/>
                    </w:rPr>
                    <w:t xml:space="preserve"> </w:t>
                  </w:r>
                  <w:proofErr w:type="spellStart"/>
                  <w:r w:rsidRPr="008C2514">
                    <w:rPr>
                      <w:rStyle w:val="csa16174ba19"/>
                      <w:rFonts w:ascii="Times New Roman" w:hAnsi="Times New Roman" w:cs="Times New Roman"/>
                      <w:sz w:val="24"/>
                      <w:szCs w:val="24"/>
                      <w:lang w:val="ru-RU"/>
                    </w:rPr>
                    <w:t>Київської</w:t>
                  </w:r>
                  <w:proofErr w:type="spellEnd"/>
                  <w:r w:rsidRPr="008C2514">
                    <w:rPr>
                      <w:rStyle w:val="csa16174ba19"/>
                      <w:rFonts w:ascii="Times New Roman" w:hAnsi="Times New Roman" w:cs="Times New Roman"/>
                      <w:sz w:val="24"/>
                      <w:szCs w:val="24"/>
                      <w:lang w:val="ru-RU"/>
                    </w:rPr>
                    <w:t xml:space="preserve"> </w:t>
                  </w:r>
                  <w:proofErr w:type="spellStart"/>
                  <w:r w:rsidRPr="008C2514">
                    <w:rPr>
                      <w:rStyle w:val="csa16174ba19"/>
                      <w:rFonts w:ascii="Times New Roman" w:hAnsi="Times New Roman" w:cs="Times New Roman"/>
                      <w:sz w:val="24"/>
                      <w:szCs w:val="24"/>
                      <w:lang w:val="ru-RU"/>
                    </w:rPr>
                    <w:t>обласної</w:t>
                  </w:r>
                  <w:proofErr w:type="spellEnd"/>
                  <w:r w:rsidRPr="008C2514">
                    <w:rPr>
                      <w:rStyle w:val="csa16174ba19"/>
                      <w:rFonts w:ascii="Times New Roman" w:hAnsi="Times New Roman" w:cs="Times New Roman"/>
                      <w:sz w:val="24"/>
                      <w:szCs w:val="24"/>
                      <w:lang w:val="ru-RU"/>
                    </w:rPr>
                    <w:t xml:space="preserve"> ради «</w:t>
                  </w:r>
                  <w:proofErr w:type="spellStart"/>
                  <w:r w:rsidRPr="008C2514">
                    <w:rPr>
                      <w:rStyle w:val="csa16174ba19"/>
                      <w:rFonts w:ascii="Times New Roman" w:hAnsi="Times New Roman" w:cs="Times New Roman"/>
                      <w:sz w:val="24"/>
                      <w:szCs w:val="24"/>
                      <w:lang w:val="ru-RU"/>
                    </w:rPr>
                    <w:t>Київська</w:t>
                  </w:r>
                  <w:proofErr w:type="spellEnd"/>
                  <w:r w:rsidRPr="008C2514">
                    <w:rPr>
                      <w:rStyle w:val="csa16174ba19"/>
                      <w:rFonts w:ascii="Times New Roman" w:hAnsi="Times New Roman" w:cs="Times New Roman"/>
                      <w:sz w:val="24"/>
                      <w:szCs w:val="24"/>
                      <w:lang w:val="ru-RU"/>
                    </w:rPr>
                    <w:t xml:space="preserve"> </w:t>
                  </w:r>
                  <w:proofErr w:type="spellStart"/>
                  <w:r w:rsidRPr="008C2514">
                    <w:rPr>
                      <w:rStyle w:val="csa16174ba19"/>
                      <w:rFonts w:ascii="Times New Roman" w:hAnsi="Times New Roman" w:cs="Times New Roman"/>
                      <w:sz w:val="24"/>
                      <w:szCs w:val="24"/>
                      <w:lang w:val="ru-RU"/>
                    </w:rPr>
                    <w:t>обласна</w:t>
                  </w:r>
                  <w:proofErr w:type="spellEnd"/>
                  <w:r w:rsidRPr="008C2514">
                    <w:rPr>
                      <w:rStyle w:val="csa16174ba19"/>
                      <w:rFonts w:ascii="Times New Roman" w:hAnsi="Times New Roman" w:cs="Times New Roman"/>
                      <w:sz w:val="24"/>
                      <w:szCs w:val="24"/>
                      <w:lang w:val="ru-RU"/>
                    </w:rPr>
                    <w:t xml:space="preserve"> </w:t>
                  </w:r>
                  <w:proofErr w:type="spellStart"/>
                  <w:r w:rsidRPr="008C2514">
                    <w:rPr>
                      <w:rStyle w:val="csa16174ba19"/>
                      <w:rFonts w:ascii="Times New Roman" w:hAnsi="Times New Roman" w:cs="Times New Roman"/>
                      <w:sz w:val="24"/>
                      <w:szCs w:val="24"/>
                      <w:lang w:val="ru-RU"/>
                    </w:rPr>
                    <w:t>клінічна</w:t>
                  </w:r>
                  <w:proofErr w:type="spellEnd"/>
                  <w:r w:rsidRPr="008C2514">
                    <w:rPr>
                      <w:rStyle w:val="csa16174ba19"/>
                      <w:rFonts w:ascii="Times New Roman" w:hAnsi="Times New Roman" w:cs="Times New Roman"/>
                      <w:sz w:val="24"/>
                      <w:szCs w:val="24"/>
                      <w:lang w:val="ru-RU"/>
                    </w:rPr>
                    <w:t xml:space="preserve"> </w:t>
                  </w:r>
                  <w:proofErr w:type="spellStart"/>
                  <w:r w:rsidRPr="008C2514">
                    <w:rPr>
                      <w:rStyle w:val="csa16174ba19"/>
                      <w:rFonts w:ascii="Times New Roman" w:hAnsi="Times New Roman" w:cs="Times New Roman"/>
                      <w:sz w:val="24"/>
                      <w:szCs w:val="24"/>
                      <w:lang w:val="ru-RU"/>
                    </w:rPr>
                    <w:t>лікарня</w:t>
                  </w:r>
                  <w:proofErr w:type="spellEnd"/>
                  <w:r w:rsidRPr="008C2514">
                    <w:rPr>
                      <w:rStyle w:val="csa16174ba19"/>
                      <w:rFonts w:ascii="Times New Roman" w:hAnsi="Times New Roman" w:cs="Times New Roman"/>
                      <w:sz w:val="24"/>
                      <w:szCs w:val="24"/>
                      <w:lang w:val="ru-RU"/>
                    </w:rPr>
                    <w:t xml:space="preserve">», </w:t>
                  </w:r>
                  <w:proofErr w:type="spellStart"/>
                  <w:r w:rsidRPr="008C2514">
                    <w:rPr>
                      <w:rStyle w:val="cs5e98e93019"/>
                      <w:rFonts w:ascii="Times New Roman" w:hAnsi="Times New Roman" w:cs="Times New Roman"/>
                      <w:b w:val="0"/>
                      <w:sz w:val="24"/>
                      <w:szCs w:val="24"/>
                      <w:lang w:val="ru-RU"/>
                    </w:rPr>
                    <w:t>проктологічне</w:t>
                  </w:r>
                  <w:proofErr w:type="spellEnd"/>
                  <w:r w:rsidRPr="008C2514">
                    <w:rPr>
                      <w:rStyle w:val="cs5e98e93019"/>
                      <w:rFonts w:ascii="Times New Roman" w:hAnsi="Times New Roman" w:cs="Times New Roman"/>
                      <w:b w:val="0"/>
                      <w:sz w:val="24"/>
                      <w:szCs w:val="24"/>
                      <w:lang w:val="ru-RU"/>
                    </w:rPr>
                    <w:t xml:space="preserve"> </w:t>
                  </w:r>
                  <w:proofErr w:type="spellStart"/>
                  <w:r w:rsidRPr="008C2514">
                    <w:rPr>
                      <w:rStyle w:val="cs5e98e93019"/>
                      <w:rFonts w:ascii="Times New Roman" w:hAnsi="Times New Roman" w:cs="Times New Roman"/>
                      <w:b w:val="0"/>
                      <w:sz w:val="24"/>
                      <w:szCs w:val="24"/>
                      <w:lang w:val="ru-RU"/>
                    </w:rPr>
                    <w:t>відділення</w:t>
                  </w:r>
                  <w:proofErr w:type="spellEnd"/>
                  <w:r w:rsidRPr="008C2514">
                    <w:rPr>
                      <w:rStyle w:val="csa16174ba19"/>
                      <w:rFonts w:ascii="Times New Roman" w:hAnsi="Times New Roman" w:cs="Times New Roman"/>
                      <w:sz w:val="24"/>
                      <w:szCs w:val="24"/>
                      <w:lang w:val="ru-RU"/>
                    </w:rPr>
                    <w:t xml:space="preserve">,          м. </w:t>
                  </w:r>
                  <w:proofErr w:type="spellStart"/>
                  <w:r w:rsidRPr="008C2514">
                    <w:rPr>
                      <w:rStyle w:val="csa16174ba19"/>
                      <w:rFonts w:ascii="Times New Roman" w:hAnsi="Times New Roman" w:cs="Times New Roman"/>
                      <w:sz w:val="24"/>
                      <w:szCs w:val="24"/>
                      <w:lang w:val="ru-RU"/>
                    </w:rPr>
                    <w:t>Київ</w:t>
                  </w:r>
                  <w:proofErr w:type="spellEnd"/>
                </w:p>
              </w:tc>
            </w:tr>
          </w:tbl>
          <w:p w:rsidR="00CA34BD" w:rsidRDefault="00CA34BD">
            <w:pPr>
              <w:rPr>
                <w:rFonts w:asciiTheme="minorHAnsi" w:hAnsiTheme="minorHAnsi"/>
                <w:sz w:val="22"/>
                <w:lang w:eastAsia="ru-RU"/>
              </w:rPr>
            </w:pPr>
          </w:p>
        </w:tc>
      </w:tr>
      <w:tr w:rsidR="00CA34BD" w:rsidTr="003A5226">
        <w:trPr>
          <w:trHeight w:val="960"/>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 xml:space="preserve">Номер та дата наказу МОЗ </w:t>
            </w:r>
            <w:proofErr w:type="spellStart"/>
            <w:r>
              <w:rPr>
                <w:szCs w:val="24"/>
              </w:rPr>
              <w:t>щодо</w:t>
            </w:r>
            <w:proofErr w:type="spellEnd"/>
            <w:r>
              <w:rPr>
                <w:szCs w:val="24"/>
              </w:rPr>
              <w:t xml:space="preserve"> </w:t>
            </w:r>
            <w:proofErr w:type="spellStart"/>
            <w:r>
              <w:rPr>
                <w:szCs w:val="24"/>
              </w:rPr>
              <w:t>затвердження</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 xml:space="preserve">№ 1275 </w:t>
            </w:r>
            <w:proofErr w:type="spellStart"/>
            <w:r>
              <w:t>від</w:t>
            </w:r>
            <w:proofErr w:type="spellEnd"/>
            <w:r>
              <w:t xml:space="preserve"> 06.07.2018</w:t>
            </w:r>
          </w:p>
        </w:tc>
      </w:tr>
      <w:tr w:rsidR="00CA34BD">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xml:space="preserve">, код, </w:t>
            </w:r>
            <w:proofErr w:type="spellStart"/>
            <w:r>
              <w:rPr>
                <w:szCs w:val="24"/>
              </w:rPr>
              <w:t>версія</w:t>
            </w:r>
            <w:proofErr w:type="spellEnd"/>
            <w:r>
              <w:rPr>
                <w:szCs w:val="24"/>
              </w:rPr>
              <w:t xml:space="preserve"> та дата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«Багатоцентрове рандомізоване, подвійно сліпе, плацебо-контрольоване дослідження III фази з метою оцінки озанімоду для перорального прийому при проведенні підтримуючої терапії пацієнтам із середньотяжким або тяжким перебігом хвороби Крона в активній формі», RPC01-3203, редакція 6.0 від 14 червня 2021 р.</w:t>
            </w:r>
          </w:p>
        </w:tc>
      </w:tr>
      <w:tr w:rsidR="00CA34BD">
        <w:trPr>
          <w:trHeight w:val="379"/>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ТОВАРИСТВО З ОБМЕЖЕНОЮ ВІДПОВІДАЛЬНІСТЮ «ПІ ЕС АЙ-УКРАЇНА»</w:t>
            </w:r>
          </w:p>
        </w:tc>
      </w:tr>
      <w:tr w:rsidR="00CA34BD">
        <w:trPr>
          <w:trHeight w:val="353"/>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«Селджен Інтернешнл II Сaрл» (Celgene International II Sarl), Швейцарія</w:t>
            </w:r>
          </w:p>
        </w:tc>
      </w:tr>
      <w:tr w:rsidR="00CA34BD">
        <w:trPr>
          <w:trHeight w:val="732"/>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 xml:space="preserve">― </w:t>
            </w:r>
          </w:p>
        </w:tc>
      </w:tr>
    </w:tbl>
    <w:p w:rsidR="00CA34BD" w:rsidRDefault="00CA34BD">
      <w:pPr>
        <w:rPr>
          <w:lang w:val="uk-UA"/>
        </w:rPr>
      </w:pPr>
    </w:p>
    <w:p w:rsidR="00CA34BD" w:rsidRDefault="008F7A74">
      <w:r>
        <w:rPr>
          <w:rFonts w:cs="Times New Roman"/>
          <w:b/>
          <w:szCs w:val="24"/>
          <w:lang w:val="uk-UA"/>
        </w:rPr>
        <w:t>В.о. Начальник</w:t>
      </w:r>
      <w:r>
        <w:rPr>
          <w:rFonts w:cs="Times New Roman"/>
          <w:b/>
          <w:szCs w:val="24"/>
        </w:rPr>
        <w:t>а</w:t>
      </w:r>
      <w:r>
        <w:rPr>
          <w:rFonts w:cs="Times New Roman"/>
          <w:b/>
          <w:szCs w:val="24"/>
          <w:lang w:val="uk-UA"/>
        </w:rPr>
        <w:t xml:space="preserve"> Фармацевтичного управління</w:t>
      </w:r>
      <w:r>
        <w:rPr>
          <w:b/>
          <w:lang w:val="uk-UA" w:eastAsia="ru-RU"/>
        </w:rPr>
        <w:t>                                                </w:t>
      </w:r>
      <w:r>
        <w:rPr>
          <w:b/>
          <w:lang w:val="uk-UA" w:eastAsia="uk-UA"/>
        </w:rPr>
        <w:t xml:space="preserve">______________________ </w:t>
      </w:r>
      <w:r>
        <w:rPr>
          <w:b/>
          <w:lang w:eastAsia="uk-UA"/>
        </w:rPr>
        <w:t>Олександр ГР</w:t>
      </w:r>
      <w:r>
        <w:rPr>
          <w:b/>
          <w:lang w:val="uk-UA" w:eastAsia="uk-UA"/>
        </w:rPr>
        <w:t>ІЦЕНКО</w:t>
      </w:r>
      <w:r>
        <w:t xml:space="preserve"> </w:t>
      </w:r>
      <w:r>
        <w:br w:type="page"/>
      </w:r>
    </w:p>
    <w:p w:rsidR="00CA34BD" w:rsidRDefault="008F7A74">
      <w:pPr>
        <w:rPr>
          <w:lang w:val="uk-UA"/>
        </w:rPr>
      </w:pPr>
      <w:r>
        <w:rPr>
          <w:lang w:val="uk-UA"/>
        </w:rPr>
        <w:lastRenderedPageBreak/>
        <w:t xml:space="preserve">                                                                                                                                                       Додаток </w:t>
      </w:r>
      <w:r w:rsidRPr="0085489E">
        <w:t>20</w:t>
      </w:r>
    </w:p>
    <w:p w:rsidR="00CA34BD" w:rsidRDefault="002C46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2C4676">
        <w:rPr>
          <w:lang w:val="uk-UA"/>
        </w:rPr>
        <w:t>Про затвердження суттєвих</w:t>
      </w:r>
      <w:r>
        <w:rPr>
          <w:lang w:val="uk-UA"/>
        </w:rPr>
        <w:t xml:space="preserve"> </w:t>
      </w:r>
      <w:r w:rsidRPr="002C4676">
        <w:rPr>
          <w:lang w:val="uk-UA"/>
        </w:rPr>
        <w:t>поправок до протоколів</w:t>
      </w:r>
      <w:r>
        <w:rPr>
          <w:lang w:val="uk-UA"/>
        </w:rPr>
        <w:t xml:space="preserve"> </w:t>
      </w:r>
      <w:r w:rsidRPr="002C4676">
        <w:rPr>
          <w:lang w:val="uk-UA"/>
        </w:rPr>
        <w:t>клінічних випробувань</w:t>
      </w:r>
      <w:r>
        <w:rPr>
          <w:lang w:val="uk-UA"/>
        </w:rPr>
        <w:t>»</w:t>
      </w:r>
    </w:p>
    <w:p w:rsidR="00CA34BD" w:rsidRDefault="00E95217">
      <w:pPr>
        <w:ind w:left="9072"/>
        <w:rPr>
          <w:lang w:val="uk-UA"/>
        </w:rPr>
      </w:pPr>
      <w:r w:rsidRPr="0085489E">
        <w:rPr>
          <w:u w:val="single"/>
          <w:lang w:val="uk-UA"/>
        </w:rPr>
        <w:t>31.03.2023</w:t>
      </w:r>
      <w:r>
        <w:rPr>
          <w:lang w:val="uk-UA"/>
        </w:rPr>
        <w:t xml:space="preserve"> № </w:t>
      </w:r>
      <w:r w:rsidRPr="00E95217">
        <w:rPr>
          <w:u w:val="single"/>
          <w:lang w:val="uk-UA"/>
        </w:rPr>
        <w:t>600</w:t>
      </w:r>
      <w:bookmarkStart w:id="0" w:name="_GoBack"/>
      <w:bookmarkEnd w:id="0"/>
    </w:p>
    <w:p w:rsidR="00CA34BD" w:rsidRDefault="00CA34BD"/>
    <w:p w:rsidR="00CA34BD" w:rsidRDefault="00CA34BD"/>
    <w:tbl>
      <w:tblPr>
        <w:tblStyle w:val="a5"/>
        <w:tblW w:w="0" w:type="auto"/>
        <w:tblInd w:w="0" w:type="dxa"/>
        <w:tblLayout w:type="fixed"/>
        <w:tblLook w:val="04A0" w:firstRow="1" w:lastRow="0" w:firstColumn="1" w:lastColumn="0" w:noHBand="0" w:noVBand="1"/>
      </w:tblPr>
      <w:tblGrid>
        <w:gridCol w:w="2841"/>
        <w:gridCol w:w="10479"/>
      </w:tblGrid>
      <w:tr w:rsidR="00CA34BD">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34BD" w:rsidRDefault="008F7A7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34BD" w:rsidRDefault="008F7A74">
            <w:pPr>
              <w:jc w:val="both"/>
              <w:rPr>
                <w:rFonts w:cstheme="minorBidi"/>
              </w:rPr>
            </w:pPr>
            <w:r>
              <w:t>Оновлений протокол MS200527ˍ0080, версія 5.0 від 06 грудня 2022 року; Брошура дослідника Evobrutinib (M2951), версія 15.0 від 10 листопада 2022 року, англійською мовою; Інформаційний листок пацієнта і форма згоди, версія V5.0UKR(uk)1.0 від 10 січня 2023 року, переклад українською мовою від 15 лютого 2023 року; Інформаційний листок пацієнта і форма згоди, версія V5.0UKR(ru)1.0 від 10 січня 2023 року, переклад російською мовою від 15 лютого 2023 року; Інформаційний листок і форма згоди пацієнта для відкритого розширеного періоду дослідження, версія V4.0UKR(uk)1.0 від 31 січня 2023 року, переклад українською мовою від 15 лютого 2023 року; Інформаційний листок і форма згоди пацієнта для відкритого розширеного періоду дослідження, версія V4.0UKR(ru)1.0 від 31 січня 2023 року, переклад російською мовою від 15 лютого 2023 року; Щоденник учасника, версія [V03 UKR(uk)] від 12 травня 2022 року, українською мовою; Щоденник учасника, версія [V03 UKR(ru)] від 12 травня 2022 року, російською мовою; Посібник для учасника дослідження, версія [V03 UKR(uk)01] від 05 жовтня 2022 року, українською мовою; Посібник для учасника дослідження, версія [V03 UKR(ru)01] від 05 жовтня 2022 року, російською мовою; Зразок зображення на екрані електронного пристрою опитувальника_ Work Productivity and Activity Impairment (WPAI-MS), версія 1.00 від 05 січня 2023 року, українською мовою; Зразок зображення на екрані електронного пристрою опитувальника_ Work Productivity and Activity Impairment (WPAI-MS), версія 1.00 від 05 січня 2023 року, російською мовою; Зразок маркування картонної коробки ЛЗ Холестирамін, версія 4.0 від 23 грудня 2022 року, українською мовою</w:t>
            </w:r>
            <w:r>
              <w:rPr>
                <w:rFonts w:cstheme="minorBidi"/>
              </w:rPr>
              <w:t xml:space="preserve"> </w:t>
            </w:r>
          </w:p>
        </w:tc>
      </w:tr>
      <w:tr w:rsidR="00CA34BD" w:rsidTr="00A33AA3">
        <w:trPr>
          <w:trHeight w:val="958"/>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 xml:space="preserve">Номер та дата наказу МОЗ </w:t>
            </w:r>
            <w:proofErr w:type="spellStart"/>
            <w:r>
              <w:rPr>
                <w:szCs w:val="24"/>
              </w:rPr>
              <w:t>щодо</w:t>
            </w:r>
            <w:proofErr w:type="spellEnd"/>
            <w:r>
              <w:rPr>
                <w:szCs w:val="24"/>
              </w:rPr>
              <w:t xml:space="preserve"> </w:t>
            </w:r>
            <w:proofErr w:type="spellStart"/>
            <w:r>
              <w:rPr>
                <w:szCs w:val="24"/>
              </w:rPr>
              <w:t>затвердження</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 xml:space="preserve">№ 1924 </w:t>
            </w:r>
            <w:proofErr w:type="spellStart"/>
            <w:r>
              <w:t>від</w:t>
            </w:r>
            <w:proofErr w:type="spellEnd"/>
            <w:r>
              <w:t xml:space="preserve"> 21.08.2020</w:t>
            </w:r>
          </w:p>
        </w:tc>
      </w:tr>
      <w:tr w:rsidR="00CA34BD" w:rsidTr="00A33AA3">
        <w:trPr>
          <w:trHeight w:val="1255"/>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xml:space="preserve">, код, </w:t>
            </w:r>
            <w:proofErr w:type="spellStart"/>
            <w:r>
              <w:rPr>
                <w:szCs w:val="24"/>
              </w:rPr>
              <w:t>версія</w:t>
            </w:r>
            <w:proofErr w:type="spellEnd"/>
            <w:r>
              <w:rPr>
                <w:szCs w:val="24"/>
              </w:rPr>
              <w:t xml:space="preserve"> та дата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«Багатоцентрове, рандомізоване, подвійне сліпе, з подвійною імітацією, контрольоване активним препаратом, дослідження ІІІ фази, що проводиться в паралельних групах з оцінки ефективності та безпечності евобрутиніба у порівнянні з терифлуномідом в учасників із рецидивуючим розсіяним склерозом», MS200527_0080, версія 4.0 від 03 квітня 2022 року</w:t>
            </w:r>
          </w:p>
        </w:tc>
      </w:tr>
    </w:tbl>
    <w:p w:rsidR="003E75DD" w:rsidRDefault="003E75DD">
      <w:r>
        <w:br w:type="page"/>
      </w:r>
    </w:p>
    <w:p w:rsidR="003E75DD" w:rsidRDefault="003E75DD">
      <w:r>
        <w:rPr>
          <w:lang w:val="uk-UA"/>
        </w:rPr>
        <w:lastRenderedPageBreak/>
        <w:t xml:space="preserve">                                                                                                                    2                                                               продовження додатка 20</w:t>
      </w:r>
    </w:p>
    <w:p w:rsidR="003E75DD" w:rsidRDefault="003E75DD"/>
    <w:tbl>
      <w:tblPr>
        <w:tblStyle w:val="a5"/>
        <w:tblW w:w="0" w:type="auto"/>
        <w:tblInd w:w="0" w:type="dxa"/>
        <w:tblLayout w:type="fixed"/>
        <w:tblLook w:val="04A0" w:firstRow="1" w:lastRow="0" w:firstColumn="1" w:lastColumn="0" w:noHBand="0" w:noVBand="1"/>
      </w:tblPr>
      <w:tblGrid>
        <w:gridCol w:w="2841"/>
        <w:gridCol w:w="10479"/>
      </w:tblGrid>
      <w:tr w:rsidR="00CA34BD">
        <w:trPr>
          <w:trHeight w:val="379"/>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proofErr w:type="spellStart"/>
            <w:r>
              <w:rPr>
                <w:szCs w:val="24"/>
              </w:rPr>
              <w:t>Заявник</w:t>
            </w:r>
            <w:proofErr w:type="spellEnd"/>
            <w:r>
              <w:rPr>
                <w:szCs w:val="24"/>
              </w:rPr>
              <w:t xml:space="preserve">, </w:t>
            </w:r>
            <w:proofErr w:type="spellStart"/>
            <w:r>
              <w:rPr>
                <w:szCs w:val="24"/>
              </w:rPr>
              <w:t>країна</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Підприємство з 100% іноземною інвестицією «АЙК’ЮВІА РДС Україна»</w:t>
            </w:r>
          </w:p>
        </w:tc>
      </w:tr>
      <w:tr w:rsidR="00CA34BD">
        <w:trPr>
          <w:trHeight w:val="353"/>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Merck Healthcare KGaA, Німеччина</w:t>
            </w:r>
          </w:p>
        </w:tc>
      </w:tr>
      <w:tr w:rsidR="00CA34BD">
        <w:trPr>
          <w:trHeight w:val="732"/>
        </w:trPr>
        <w:tc>
          <w:tcPr>
            <w:tcW w:w="2841" w:type="dxa"/>
            <w:tcBorders>
              <w:top w:val="single" w:sz="4" w:space="0" w:color="auto"/>
              <w:left w:val="single" w:sz="4" w:space="0" w:color="auto"/>
              <w:bottom w:val="single" w:sz="4" w:space="0" w:color="auto"/>
              <w:right w:val="single" w:sz="4" w:space="0" w:color="auto"/>
            </w:tcBorders>
            <w:hideMark/>
          </w:tcPr>
          <w:p w:rsidR="00CA34BD" w:rsidRDefault="008F7A74">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CA34BD" w:rsidRDefault="008F7A74">
            <w:pPr>
              <w:jc w:val="both"/>
            </w:pPr>
            <w:r>
              <w:t xml:space="preserve">― </w:t>
            </w:r>
          </w:p>
        </w:tc>
      </w:tr>
    </w:tbl>
    <w:p w:rsidR="00CA34BD" w:rsidRDefault="00CA34BD">
      <w:pPr>
        <w:rPr>
          <w:lang w:val="uk-UA"/>
        </w:rPr>
      </w:pPr>
    </w:p>
    <w:p w:rsidR="00CA34BD" w:rsidRDefault="008F7A74">
      <w:r>
        <w:rPr>
          <w:rFonts w:cs="Times New Roman"/>
          <w:b/>
          <w:szCs w:val="24"/>
          <w:lang w:val="uk-UA"/>
        </w:rPr>
        <w:t>В.о. Начальник</w:t>
      </w:r>
      <w:r>
        <w:rPr>
          <w:rFonts w:cs="Times New Roman"/>
          <w:b/>
          <w:szCs w:val="24"/>
        </w:rPr>
        <w:t>а</w:t>
      </w:r>
      <w:r>
        <w:rPr>
          <w:rFonts w:cs="Times New Roman"/>
          <w:b/>
          <w:szCs w:val="24"/>
          <w:lang w:val="uk-UA"/>
        </w:rPr>
        <w:t xml:space="preserve"> Фармацевтичного управління</w:t>
      </w:r>
      <w:r>
        <w:rPr>
          <w:b/>
          <w:lang w:val="uk-UA" w:eastAsia="ru-RU"/>
        </w:rPr>
        <w:t>                                                </w:t>
      </w:r>
      <w:r>
        <w:rPr>
          <w:b/>
          <w:lang w:val="uk-UA" w:eastAsia="uk-UA"/>
        </w:rPr>
        <w:t xml:space="preserve">______________________ </w:t>
      </w:r>
      <w:r>
        <w:rPr>
          <w:b/>
          <w:lang w:eastAsia="uk-UA"/>
        </w:rPr>
        <w:t>Олександр ГР</w:t>
      </w:r>
      <w:r>
        <w:rPr>
          <w:b/>
          <w:lang w:val="uk-UA" w:eastAsia="uk-UA"/>
        </w:rPr>
        <w:t>ІЦЕНКО</w:t>
      </w:r>
      <w:r>
        <w:t xml:space="preserve"> </w:t>
      </w:r>
    </w:p>
    <w:sectPr w:rsidR="00CA34BD">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A74"/>
    <w:rsid w:val="00122F01"/>
    <w:rsid w:val="00153E10"/>
    <w:rsid w:val="001A7930"/>
    <w:rsid w:val="00290A0E"/>
    <w:rsid w:val="002C4676"/>
    <w:rsid w:val="002C61AE"/>
    <w:rsid w:val="002E5A01"/>
    <w:rsid w:val="003432D3"/>
    <w:rsid w:val="00352E8C"/>
    <w:rsid w:val="003A5226"/>
    <w:rsid w:val="003E75DD"/>
    <w:rsid w:val="0040659E"/>
    <w:rsid w:val="004421B7"/>
    <w:rsid w:val="004A71EB"/>
    <w:rsid w:val="004E2319"/>
    <w:rsid w:val="00500825"/>
    <w:rsid w:val="0054683F"/>
    <w:rsid w:val="005D3F94"/>
    <w:rsid w:val="005E716F"/>
    <w:rsid w:val="00694957"/>
    <w:rsid w:val="006B3952"/>
    <w:rsid w:val="007910DA"/>
    <w:rsid w:val="00797F5F"/>
    <w:rsid w:val="007C1D7B"/>
    <w:rsid w:val="007D6D8A"/>
    <w:rsid w:val="007E485C"/>
    <w:rsid w:val="0085489E"/>
    <w:rsid w:val="00880A75"/>
    <w:rsid w:val="008C2514"/>
    <w:rsid w:val="008C2B32"/>
    <w:rsid w:val="008C3B58"/>
    <w:rsid w:val="008F7A74"/>
    <w:rsid w:val="009416E1"/>
    <w:rsid w:val="00952492"/>
    <w:rsid w:val="009B6C65"/>
    <w:rsid w:val="009B7A4B"/>
    <w:rsid w:val="00A33AA3"/>
    <w:rsid w:val="00A4741E"/>
    <w:rsid w:val="00A7184F"/>
    <w:rsid w:val="00A9454E"/>
    <w:rsid w:val="00AA793A"/>
    <w:rsid w:val="00B041D9"/>
    <w:rsid w:val="00BC2A8D"/>
    <w:rsid w:val="00C8245F"/>
    <w:rsid w:val="00CA34BD"/>
    <w:rsid w:val="00DB0B52"/>
    <w:rsid w:val="00E078E8"/>
    <w:rsid w:val="00E44DFF"/>
    <w:rsid w:val="00E95217"/>
    <w:rsid w:val="00FE2F39"/>
    <w:rsid w:val="00FE7A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3DCE73"/>
  <w15:chartTrackingRefBased/>
  <w15:docId w15:val="{5BACCD1C-9B75-40FD-9497-82F06AA9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paragraph" w:customStyle="1" w:styleId="msonormal0">
    <w:name w:val="msonormal"/>
    <w:basedOn w:val="a"/>
    <w:semiHidden/>
    <w:qFormat/>
    <w:pPr>
      <w:spacing w:before="100" w:beforeAutospacing="1" w:after="100" w:afterAutospacing="1"/>
      <w:contextualSpacing/>
    </w:pPr>
    <w:rPr>
      <w:rFonts w:eastAsiaTheme="minorEastAsia" w:cs="Times New Roman"/>
      <w:szCs w:val="24"/>
    </w:r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Звичайна таблиця1"/>
    <w:uiPriority w:val="99"/>
    <w:semiHidden/>
    <w:tblPr>
      <w:tblCellMar>
        <w:top w:w="0" w:type="dxa"/>
        <w:left w:w="108" w:type="dxa"/>
        <w:bottom w:w="0" w:type="dxa"/>
        <w:right w:w="108" w:type="dxa"/>
      </w:tblCellMar>
    </w:tblPr>
  </w:style>
  <w:style w:type="paragraph" w:customStyle="1" w:styleId="cs95e872d0">
    <w:name w:val="cs95e872d0"/>
    <w:basedOn w:val="a"/>
    <w:rsid w:val="00C8245F"/>
    <w:rPr>
      <w:rFonts w:eastAsiaTheme="minorEastAsia" w:cs="Times New Roman"/>
      <w:szCs w:val="24"/>
      <w:lang w:val="en-US"/>
    </w:rPr>
  </w:style>
  <w:style w:type="character" w:customStyle="1" w:styleId="csa16174ba2">
    <w:name w:val="csa16174ba2"/>
    <w:basedOn w:val="a0"/>
    <w:rsid w:val="00C8245F"/>
    <w:rPr>
      <w:rFonts w:ascii="Arial" w:hAnsi="Arial" w:cs="Arial" w:hint="default"/>
      <w:b w:val="0"/>
      <w:bCs w:val="0"/>
      <w:i w:val="0"/>
      <w:iCs w:val="0"/>
      <w:color w:val="000000"/>
      <w:sz w:val="20"/>
      <w:szCs w:val="20"/>
      <w:shd w:val="clear" w:color="auto" w:fill="auto"/>
    </w:rPr>
  </w:style>
  <w:style w:type="paragraph" w:customStyle="1" w:styleId="cs2e86d3a6">
    <w:name w:val="cs2e86d3a6"/>
    <w:basedOn w:val="a"/>
    <w:rsid w:val="00C8245F"/>
    <w:pPr>
      <w:jc w:val="center"/>
    </w:pPr>
    <w:rPr>
      <w:rFonts w:eastAsiaTheme="minorEastAsia" w:cs="Times New Roman"/>
      <w:szCs w:val="24"/>
      <w:lang w:val="en-US"/>
    </w:rPr>
  </w:style>
  <w:style w:type="character" w:customStyle="1" w:styleId="csa16174ba3">
    <w:name w:val="csa16174ba3"/>
    <w:basedOn w:val="a0"/>
    <w:rsid w:val="00C8245F"/>
    <w:rPr>
      <w:rFonts w:ascii="Arial" w:hAnsi="Arial" w:cs="Arial" w:hint="default"/>
      <w:b w:val="0"/>
      <w:bCs w:val="0"/>
      <w:i w:val="0"/>
      <w:iCs w:val="0"/>
      <w:color w:val="000000"/>
      <w:sz w:val="20"/>
      <w:szCs w:val="20"/>
      <w:shd w:val="clear" w:color="auto" w:fill="auto"/>
    </w:rPr>
  </w:style>
  <w:style w:type="paragraph" w:customStyle="1" w:styleId="cs80d9435b">
    <w:name w:val="cs80d9435b"/>
    <w:basedOn w:val="a"/>
    <w:rsid w:val="00C8245F"/>
    <w:pPr>
      <w:jc w:val="both"/>
    </w:pPr>
    <w:rPr>
      <w:rFonts w:eastAsiaTheme="minorEastAsia" w:cs="Times New Roman"/>
      <w:szCs w:val="24"/>
      <w:lang w:val="en-US"/>
    </w:rPr>
  </w:style>
  <w:style w:type="character" w:customStyle="1" w:styleId="cs5e98e9303">
    <w:name w:val="cs5e98e9303"/>
    <w:basedOn w:val="a0"/>
    <w:rsid w:val="00C8245F"/>
    <w:rPr>
      <w:rFonts w:ascii="Arial" w:hAnsi="Arial" w:cs="Arial" w:hint="default"/>
      <w:b/>
      <w:bCs/>
      <w:i w:val="0"/>
      <w:iCs w:val="0"/>
      <w:color w:val="000000"/>
      <w:sz w:val="20"/>
      <w:szCs w:val="20"/>
      <w:shd w:val="clear" w:color="auto" w:fill="auto"/>
    </w:rPr>
  </w:style>
  <w:style w:type="character" w:customStyle="1" w:styleId="csa16174ba6">
    <w:name w:val="csa16174ba6"/>
    <w:basedOn w:val="a0"/>
    <w:rsid w:val="00B041D9"/>
    <w:rPr>
      <w:rFonts w:ascii="Arial" w:hAnsi="Arial" w:cs="Arial" w:hint="default"/>
      <w:b w:val="0"/>
      <w:bCs w:val="0"/>
      <w:i w:val="0"/>
      <w:iCs w:val="0"/>
      <w:color w:val="000000"/>
      <w:sz w:val="20"/>
      <w:szCs w:val="20"/>
      <w:shd w:val="clear" w:color="auto" w:fill="auto"/>
    </w:rPr>
  </w:style>
  <w:style w:type="paragraph" w:customStyle="1" w:styleId="csf06cd379">
    <w:name w:val="csf06cd379"/>
    <w:basedOn w:val="a"/>
    <w:rsid w:val="00B041D9"/>
    <w:pPr>
      <w:jc w:val="both"/>
    </w:pPr>
    <w:rPr>
      <w:rFonts w:eastAsiaTheme="minorEastAsia" w:cs="Times New Roman"/>
      <w:szCs w:val="24"/>
      <w:lang w:val="en-US"/>
    </w:rPr>
  </w:style>
  <w:style w:type="character" w:customStyle="1" w:styleId="cs5e98e9306">
    <w:name w:val="cs5e98e9306"/>
    <w:basedOn w:val="a0"/>
    <w:rsid w:val="00B041D9"/>
    <w:rPr>
      <w:rFonts w:ascii="Arial" w:hAnsi="Arial" w:cs="Arial" w:hint="default"/>
      <w:b/>
      <w:bCs/>
      <w:i w:val="0"/>
      <w:iCs w:val="0"/>
      <w:color w:val="000000"/>
      <w:sz w:val="20"/>
      <w:szCs w:val="20"/>
      <w:shd w:val="clear" w:color="auto" w:fill="auto"/>
    </w:rPr>
  </w:style>
  <w:style w:type="character" w:customStyle="1" w:styleId="csa16174ba8">
    <w:name w:val="csa16174ba8"/>
    <w:basedOn w:val="a0"/>
    <w:rsid w:val="00952492"/>
    <w:rPr>
      <w:rFonts w:ascii="Arial" w:hAnsi="Arial" w:cs="Arial" w:hint="default"/>
      <w:b w:val="0"/>
      <w:bCs w:val="0"/>
      <w:i w:val="0"/>
      <w:iCs w:val="0"/>
      <w:color w:val="000000"/>
      <w:sz w:val="20"/>
      <w:szCs w:val="20"/>
      <w:shd w:val="clear" w:color="auto" w:fill="auto"/>
    </w:rPr>
  </w:style>
  <w:style w:type="paragraph" w:customStyle="1" w:styleId="csae1e8a62">
    <w:name w:val="csae1e8a62"/>
    <w:basedOn w:val="a"/>
    <w:rsid w:val="00952492"/>
    <w:pPr>
      <w:ind w:left="140"/>
      <w:jc w:val="both"/>
    </w:pPr>
    <w:rPr>
      <w:rFonts w:eastAsiaTheme="minorEastAsia" w:cs="Times New Roman"/>
      <w:szCs w:val="24"/>
      <w:lang w:val="en-US"/>
    </w:rPr>
  </w:style>
  <w:style w:type="character" w:customStyle="1" w:styleId="cs5e98e9308">
    <w:name w:val="cs5e98e9308"/>
    <w:basedOn w:val="a0"/>
    <w:rsid w:val="00952492"/>
    <w:rPr>
      <w:rFonts w:ascii="Arial" w:hAnsi="Arial" w:cs="Arial" w:hint="default"/>
      <w:b/>
      <w:bCs/>
      <w:i w:val="0"/>
      <w:iCs w:val="0"/>
      <w:color w:val="000000"/>
      <w:sz w:val="20"/>
      <w:szCs w:val="20"/>
      <w:shd w:val="clear" w:color="auto" w:fill="auto"/>
    </w:rPr>
  </w:style>
  <w:style w:type="character" w:customStyle="1" w:styleId="csa16174ba11">
    <w:name w:val="csa16174ba11"/>
    <w:basedOn w:val="a0"/>
    <w:rsid w:val="002E5A01"/>
    <w:rPr>
      <w:rFonts w:ascii="Arial" w:hAnsi="Arial" w:cs="Arial" w:hint="default"/>
      <w:b w:val="0"/>
      <w:bCs w:val="0"/>
      <w:i w:val="0"/>
      <w:iCs w:val="0"/>
      <w:color w:val="000000"/>
      <w:sz w:val="20"/>
      <w:szCs w:val="20"/>
      <w:shd w:val="clear" w:color="auto" w:fill="auto"/>
    </w:rPr>
  </w:style>
  <w:style w:type="character" w:customStyle="1" w:styleId="cs5e98e93011">
    <w:name w:val="cs5e98e93011"/>
    <w:basedOn w:val="a0"/>
    <w:rsid w:val="002E5A01"/>
    <w:rPr>
      <w:rFonts w:ascii="Arial" w:hAnsi="Arial" w:cs="Arial" w:hint="default"/>
      <w:b/>
      <w:bCs/>
      <w:i w:val="0"/>
      <w:iCs w:val="0"/>
      <w:color w:val="000000"/>
      <w:sz w:val="20"/>
      <w:szCs w:val="20"/>
      <w:shd w:val="clear" w:color="auto" w:fill="auto"/>
    </w:rPr>
  </w:style>
  <w:style w:type="character" w:customStyle="1" w:styleId="csa16174ba14">
    <w:name w:val="csa16174ba14"/>
    <w:basedOn w:val="a0"/>
    <w:rsid w:val="00FE7AE5"/>
    <w:rPr>
      <w:rFonts w:ascii="Arial" w:hAnsi="Arial" w:cs="Arial" w:hint="default"/>
      <w:b w:val="0"/>
      <w:bCs w:val="0"/>
      <w:i w:val="0"/>
      <w:iCs w:val="0"/>
      <w:color w:val="000000"/>
      <w:sz w:val="20"/>
      <w:szCs w:val="20"/>
      <w:shd w:val="clear" w:color="auto" w:fill="auto"/>
    </w:rPr>
  </w:style>
  <w:style w:type="character" w:customStyle="1" w:styleId="cs5e98e93014">
    <w:name w:val="cs5e98e93014"/>
    <w:basedOn w:val="a0"/>
    <w:rsid w:val="00FE7AE5"/>
    <w:rPr>
      <w:rFonts w:ascii="Arial" w:hAnsi="Arial" w:cs="Arial" w:hint="default"/>
      <w:b/>
      <w:bCs/>
      <w:i w:val="0"/>
      <w:iCs w:val="0"/>
      <w:color w:val="000000"/>
      <w:sz w:val="20"/>
      <w:szCs w:val="20"/>
      <w:shd w:val="clear" w:color="auto" w:fill="auto"/>
    </w:rPr>
  </w:style>
  <w:style w:type="character" w:customStyle="1" w:styleId="csa16174ba17">
    <w:name w:val="csa16174ba17"/>
    <w:basedOn w:val="a0"/>
    <w:rsid w:val="008C2514"/>
    <w:rPr>
      <w:rFonts w:ascii="Arial" w:hAnsi="Arial" w:cs="Arial" w:hint="default"/>
      <w:b w:val="0"/>
      <w:bCs w:val="0"/>
      <w:i w:val="0"/>
      <w:iCs w:val="0"/>
      <w:color w:val="000000"/>
      <w:sz w:val="20"/>
      <w:szCs w:val="20"/>
      <w:shd w:val="clear" w:color="auto" w:fill="auto"/>
    </w:rPr>
  </w:style>
  <w:style w:type="character" w:customStyle="1" w:styleId="cs5e98e93017">
    <w:name w:val="cs5e98e93017"/>
    <w:basedOn w:val="a0"/>
    <w:rsid w:val="008C2514"/>
    <w:rPr>
      <w:rFonts w:ascii="Arial" w:hAnsi="Arial" w:cs="Arial" w:hint="default"/>
      <w:b/>
      <w:bCs/>
      <w:i w:val="0"/>
      <w:iCs w:val="0"/>
      <w:color w:val="000000"/>
      <w:sz w:val="20"/>
      <w:szCs w:val="20"/>
      <w:shd w:val="clear" w:color="auto" w:fill="auto"/>
    </w:rPr>
  </w:style>
  <w:style w:type="character" w:customStyle="1" w:styleId="csa16174ba19">
    <w:name w:val="csa16174ba19"/>
    <w:basedOn w:val="a0"/>
    <w:rsid w:val="008C2514"/>
    <w:rPr>
      <w:rFonts w:ascii="Arial" w:hAnsi="Arial" w:cs="Arial" w:hint="default"/>
      <w:b w:val="0"/>
      <w:bCs w:val="0"/>
      <w:i w:val="0"/>
      <w:iCs w:val="0"/>
      <w:color w:val="000000"/>
      <w:sz w:val="20"/>
      <w:szCs w:val="20"/>
      <w:shd w:val="clear" w:color="auto" w:fill="auto"/>
    </w:rPr>
  </w:style>
  <w:style w:type="character" w:customStyle="1" w:styleId="cs5e98e93019">
    <w:name w:val="cs5e98e93019"/>
    <w:basedOn w:val="a0"/>
    <w:rsid w:val="008C2514"/>
    <w:rPr>
      <w:rFonts w:ascii="Arial" w:hAnsi="Arial" w:cs="Arial" w:hint="default"/>
      <w:b/>
      <w:bCs/>
      <w:i w:val="0"/>
      <w:iCs w:val="0"/>
      <w:color w:val="000000"/>
      <w:sz w:val="20"/>
      <w:szCs w:val="20"/>
      <w:shd w:val="clear" w:color="auto" w:fill="auto"/>
    </w:rPr>
  </w:style>
  <w:style w:type="paragraph" w:styleId="a6">
    <w:name w:val="Balloon Text"/>
    <w:basedOn w:val="a"/>
    <w:link w:val="a7"/>
    <w:uiPriority w:val="99"/>
    <w:semiHidden/>
    <w:unhideWhenUsed/>
    <w:rsid w:val="00E44DFF"/>
    <w:rPr>
      <w:rFonts w:ascii="Segoe UI" w:hAnsi="Segoe UI" w:cs="Segoe UI"/>
      <w:sz w:val="18"/>
      <w:szCs w:val="18"/>
    </w:rPr>
  </w:style>
  <w:style w:type="character" w:customStyle="1" w:styleId="a7">
    <w:name w:val="Текст у виносці Знак"/>
    <w:basedOn w:val="a0"/>
    <w:link w:val="a6"/>
    <w:uiPriority w:val="99"/>
    <w:semiHidden/>
    <w:rsid w:val="00E44DF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9372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26</Pages>
  <Words>4627</Words>
  <Characters>37148</Characters>
  <Application>Microsoft Office Word</Application>
  <DocSecurity>0</DocSecurity>
  <Lines>309</Lines>
  <Paragraphs>83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 Володимирівна Ярко</cp:lastModifiedBy>
  <cp:revision>4</cp:revision>
  <cp:lastPrinted>2023-03-24T09:20:00Z</cp:lastPrinted>
  <dcterms:created xsi:type="dcterms:W3CDTF">2023-03-31T06:43:00Z</dcterms:created>
  <dcterms:modified xsi:type="dcterms:W3CDTF">2023-03-31T07:01:00Z</dcterms:modified>
</cp:coreProperties>
</file>