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E5" w:rsidRDefault="00CD6FE5">
      <w:bookmarkStart w:id="0" w:name="_GoBack"/>
      <w:bookmarkEnd w:id="0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  <w:tblGridChange w:id="1">
          <w:tblGrid>
            <w:gridCol w:w="4927"/>
            <w:gridCol w:w="4927"/>
          </w:tblGrid>
        </w:tblGridChange>
      </w:tblGrid>
      <w:tr w:rsidR="00EB6DAD" w:rsidRPr="00EF144C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Pr="006279A8" w:rsidRDefault="00EB6DAD" w:rsidP="00EB6DAD">
            <w:pPr>
              <w:pStyle w:val="Normal"/>
              <w:ind w:right="-54"/>
              <w:jc w:val="center"/>
              <w:rPr>
                <w:b/>
                <w:caps/>
                <w:sz w:val="20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Додаткова угода №</w:t>
            </w:r>
            <w:r w:rsidRPr="00644937">
              <w:rPr>
                <w:b/>
                <w:caps/>
                <w:sz w:val="20"/>
                <w:lang w:val="ru-RU"/>
              </w:rPr>
              <w:t>_</w:t>
            </w:r>
            <w:r w:rsidR="00E95E1C" w:rsidRPr="006279A8">
              <w:rPr>
                <w:b/>
                <w:caps/>
                <w:sz w:val="20"/>
                <w:lang w:val="ru-RU"/>
              </w:rPr>
              <w:t>__</w:t>
            </w:r>
          </w:p>
          <w:p w:rsidR="00EB6DAD" w:rsidRPr="00644937" w:rsidRDefault="00EB6DAD" w:rsidP="00EB6DAD">
            <w:pPr>
              <w:pStyle w:val="Normal"/>
              <w:ind w:right="-54"/>
              <w:rPr>
                <w:b/>
                <w:caps/>
                <w:sz w:val="20"/>
                <w:lang w:val="ru-RU"/>
              </w:rPr>
            </w:pPr>
          </w:p>
          <w:p w:rsidR="00EB6DAD" w:rsidRPr="00644937" w:rsidRDefault="00EB6DAD" w:rsidP="00644937">
            <w:pPr>
              <w:pStyle w:val="Normal"/>
              <w:ind w:firstLine="567"/>
              <w:jc w:val="center"/>
              <w:rPr>
                <w:b/>
                <w:caps/>
                <w:sz w:val="20"/>
                <w:u w:val="single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 ДОГОВоРу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 </w:t>
            </w:r>
            <w:r w:rsidR="00AB40E2" w:rsidRPr="00644937">
              <w:rPr>
                <w:b/>
                <w:caps/>
                <w:sz w:val="20"/>
                <w:lang w:val="uk-UA"/>
              </w:rPr>
              <w:t>№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</w:t>
            </w:r>
            <w:r w:rsidR="00AB40E2" w:rsidRPr="006279A8">
              <w:rPr>
                <w:b/>
                <w:caps/>
                <w:sz w:val="20"/>
                <w:u w:val="single"/>
                <w:lang w:val="ru-RU"/>
              </w:rPr>
              <w:t>_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__/20</w:t>
            </w:r>
            <w:r w:rsidR="00321112">
              <w:rPr>
                <w:b/>
                <w:caps/>
                <w:sz w:val="20"/>
                <w:u w:val="single"/>
                <w:lang w:val="ru-RU"/>
              </w:rPr>
              <w:t>20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/</w:t>
            </w:r>
            <w:r w:rsidR="00B77C0E">
              <w:rPr>
                <w:b/>
                <w:caps/>
                <w:sz w:val="20"/>
                <w:u w:val="single"/>
                <w:lang w:val="ru-RU"/>
              </w:rPr>
              <w:t>К</w:t>
            </w:r>
            <w:r w:rsidRPr="00644937">
              <w:rPr>
                <w:b/>
                <w:caps/>
                <w:sz w:val="20"/>
                <w:lang w:val="uk-UA"/>
              </w:rPr>
              <w:t xml:space="preserve">  </w:t>
            </w:r>
            <w:r w:rsidRPr="00644937">
              <w:rPr>
                <w:b/>
                <w:sz w:val="20"/>
                <w:lang w:val="ru-RU"/>
              </w:rPr>
              <w:t>від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 xml:space="preserve">«___» </w:t>
            </w:r>
            <w:r w:rsidRPr="00644937">
              <w:rPr>
                <w:b/>
                <w:sz w:val="20"/>
                <w:lang w:val="uk-UA"/>
              </w:rPr>
              <w:t>__________</w:t>
            </w:r>
            <w:r w:rsidRPr="00644937">
              <w:rPr>
                <w:b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>20</w:t>
            </w:r>
            <w:r w:rsidR="00321112">
              <w:rPr>
                <w:b/>
                <w:caps/>
                <w:sz w:val="20"/>
                <w:lang w:val="ru-RU"/>
              </w:rPr>
              <w:t>20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sz w:val="20"/>
                <w:lang w:val="ru-RU"/>
              </w:rPr>
              <w:t>року</w:t>
            </w:r>
            <w:r w:rsidR="00644937">
              <w:rPr>
                <w:b/>
                <w:sz w:val="20"/>
                <w:lang w:val="ru-RU"/>
              </w:rPr>
              <w:t xml:space="preserve"> </w:t>
            </w:r>
          </w:p>
          <w:p w:rsidR="00EB6DAD" w:rsidRPr="00644937" w:rsidRDefault="00EB6DAD" w:rsidP="00EB6DAD">
            <w:pPr>
              <w:pStyle w:val="11"/>
              <w:ind w:firstLine="567"/>
              <w:jc w:val="center"/>
              <w:outlineLvl w:val="0"/>
              <w:rPr>
                <w:b/>
                <w:caps/>
                <w:sz w:val="20"/>
                <w:u w:val="single"/>
                <w:lang w:val="uk-UA"/>
              </w:rPr>
            </w:pPr>
          </w:p>
        </w:tc>
      </w:tr>
      <w:tr w:rsidR="00EB6DAD" w:rsidRPr="00EC1A79" w:rsidTr="0002743D">
        <w:trPr>
          <w:trHeight w:val="21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Default="00AB40E2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79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Київ                                                                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«____»____________20</w:t>
            </w:r>
            <w:r w:rsidR="0076263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32111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EB6DAD" w:rsidRPr="00644937">
              <w:rPr>
                <w:rFonts w:ascii="Times New Roman" w:hAnsi="Times New Roman"/>
                <w:sz w:val="20"/>
                <w:szCs w:val="20"/>
              </w:rPr>
              <w:t xml:space="preserve"> року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B6DAD" w:rsidRPr="00644937" w:rsidRDefault="00EB6DAD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</w:t>
            </w:r>
            <w:r w:rsidRPr="00644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B6DAD" w:rsidRPr="00B04247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EB6DAD" w:rsidRPr="00644937" w:rsidTr="0002743D">
              <w:trPr>
                <w:trHeight w:val="2300"/>
              </w:trPr>
              <w:tc>
                <w:tcPr>
                  <w:tcW w:w="9781" w:type="dxa"/>
                  <w:shd w:val="clear" w:color="auto" w:fill="auto"/>
                </w:tcPr>
                <w:p w:rsidR="00EB6361" w:rsidRPr="00AF3F5A" w:rsidRDefault="00BD44BD" w:rsidP="00321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              </w:t>
                  </w:r>
                  <w:r w:rsidR="00EB6361" w:rsidRPr="00AF3F5A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Державне  підприємство «Державний експертний центр Міністерства охорони здоров’я України», іменований далі «Виконавець», що є платником податку на прибуток за основною ставкою згідно п. 136.1              ст. 136 ПКУ, в особі </w:t>
                  </w:r>
                  <w:r w:rsidR="00046D2C" w:rsidRPr="00046D2C">
                    <w:rPr>
                      <w:rFonts w:ascii="Times New Roman" w:hAnsi="Times New Roman"/>
                      <w:sz w:val="20"/>
                      <w:lang w:val="uk-UA"/>
                    </w:rPr>
                    <w:t>директора Департаменту фінансово-економічної та адміністративно-господарської роботи Ковтун С.В., яка</w:t>
                  </w:r>
                  <w:r w:rsidR="00046D2C" w:rsidRPr="00046D2C">
                    <w:rPr>
                      <w:rFonts w:ascii="Times New Roman" w:hAnsi="Times New Roman"/>
                      <w:b/>
                      <w:sz w:val="20"/>
                      <w:lang w:val="uk-UA"/>
                    </w:rPr>
                    <w:t xml:space="preserve"> </w:t>
                  </w:r>
                  <w:r w:rsidR="00046D2C" w:rsidRPr="00046D2C">
                    <w:rPr>
                      <w:rFonts w:ascii="Times New Roman" w:hAnsi="Times New Roman"/>
                      <w:sz w:val="20"/>
                      <w:lang w:val="uk-UA"/>
                    </w:rPr>
                    <w:t xml:space="preserve">діє на підставі довіреності від </w:t>
                  </w:r>
                  <w:r w:rsidR="007E7035">
                    <w:rPr>
                      <w:rFonts w:ascii="Times New Roman" w:hAnsi="Times New Roman"/>
                      <w:sz w:val="20"/>
                      <w:lang w:val="uk-UA"/>
                    </w:rPr>
                    <w:t>1</w:t>
                  </w:r>
                  <w:r w:rsidR="00046D2C" w:rsidRPr="00046D2C">
                    <w:rPr>
                      <w:rFonts w:ascii="Times New Roman" w:hAnsi="Times New Roman"/>
                      <w:sz w:val="20"/>
                      <w:lang w:val="uk-UA"/>
                    </w:rPr>
                    <w:t>2.0</w:t>
                  </w:r>
                  <w:r w:rsidR="007E7035">
                    <w:rPr>
                      <w:rFonts w:ascii="Times New Roman" w:hAnsi="Times New Roman"/>
                      <w:sz w:val="20"/>
                      <w:lang w:val="uk-UA"/>
                    </w:rPr>
                    <w:t>5.2021 № 37</w:t>
                  </w:r>
                  <w:r w:rsidR="00046D2C" w:rsidRPr="00046D2C">
                    <w:rPr>
                      <w:rFonts w:ascii="Times New Roman" w:hAnsi="Times New Roman"/>
                      <w:sz w:val="20"/>
                      <w:lang w:val="uk-UA"/>
                    </w:rPr>
                    <w:t>/Д/С</w:t>
                  </w:r>
                  <w:r w:rsidR="00C14B12" w:rsidRPr="009A32F9">
                    <w:rPr>
                      <w:rFonts w:ascii="Times New Roman" w:hAnsi="Times New Roman"/>
                      <w:sz w:val="20"/>
                      <w:lang w:val="uk-UA"/>
                    </w:rPr>
                    <w:t xml:space="preserve">, </w:t>
                  </w:r>
                  <w:r w:rsidR="00EB6361" w:rsidRPr="009A32F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з</w:t>
                  </w:r>
                  <w:r w:rsidR="00EB6361" w:rsidRPr="00974ECE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одного</w:t>
                  </w:r>
                  <w:r w:rsidR="00EB6361" w:rsidRPr="00AF3F5A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боку, та ________________________________________________</w:t>
                  </w:r>
                  <w:r w:rsidR="007E703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_______________________________________________</w:t>
                  </w:r>
                </w:p>
                <w:p w:rsidR="00EB6DAD" w:rsidRDefault="00EB6361" w:rsidP="00EB6361">
                  <w:pPr>
                    <w:pStyle w:val="Normal1"/>
                    <w:jc w:val="both"/>
                    <w:rPr>
                      <w:sz w:val="20"/>
                      <w:lang w:val="uk-UA"/>
                    </w:rPr>
                  </w:pP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>_______________________________________________________________________________________________, іменований далі «Замовник», що є (не є) платником податку на прибуток за основною ставкою згідно п. 136.1 ст. 136 ПКУ, в особі _____________________________________________________________________________, який(-а) діє на підставі __________________________________________________________</w:t>
                  </w:r>
                  <w:r w:rsidR="00321112">
                    <w:rPr>
                      <w:rFonts w:eastAsia="Calibri"/>
                      <w:sz w:val="20"/>
                      <w:lang w:val="uk-UA" w:eastAsia="en-US"/>
                    </w:rPr>
                    <w:t>_____________</w:t>
                  </w: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____, з іншого боку, іменовані надалі «Сторони», </w:t>
                  </w:r>
                  <w:r w:rsidR="00EB6DAD" w:rsidRPr="00AF3F5A">
                    <w:rPr>
                      <w:sz w:val="20"/>
                      <w:lang w:val="uk-UA"/>
                    </w:rPr>
                    <w:t>уклали дану Додаткову угоду (далі – Додаткова угода) до Договору</w:t>
                  </w:r>
                  <w:r w:rsidRPr="00AF3F5A">
                    <w:rPr>
                      <w:sz w:val="20"/>
                      <w:lang w:val="uk-UA"/>
                    </w:rPr>
                    <w:t xml:space="preserve"> 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№____/20</w:t>
                  </w:r>
                  <w:r w:rsidR="00321112">
                    <w:rPr>
                      <w:spacing w:val="2"/>
                      <w:sz w:val="20"/>
                      <w:lang w:val="uk-UA"/>
                    </w:rPr>
                    <w:t>20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/</w:t>
                  </w:r>
                  <w:r w:rsidR="00B77C0E">
                    <w:rPr>
                      <w:spacing w:val="2"/>
                      <w:sz w:val="20"/>
                      <w:lang w:val="uk-UA"/>
                    </w:rPr>
                    <w:t>К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від «___» ____________ 20</w:t>
                  </w:r>
                  <w:r w:rsidR="00321112">
                    <w:rPr>
                      <w:spacing w:val="2"/>
                      <w:sz w:val="20"/>
                      <w:lang w:val="uk-UA"/>
                    </w:rPr>
                    <w:t>20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року (далі – «Договір») </w:t>
                  </w:r>
                  <w:r w:rsidR="00EB6DAD" w:rsidRPr="00AF3F5A">
                    <w:rPr>
                      <w:sz w:val="20"/>
                      <w:lang w:val="uk-UA"/>
                    </w:rPr>
                    <w:t>про наступне:</w:t>
                  </w:r>
                </w:p>
                <w:p w:rsidR="00321112" w:rsidRPr="00AF3F5A" w:rsidRDefault="00321112" w:rsidP="00EB6361">
                  <w:pPr>
                    <w:pStyle w:val="Normal1"/>
                    <w:jc w:val="both"/>
                    <w:rPr>
                      <w:sz w:val="20"/>
                      <w:lang w:val="uk-UA"/>
                    </w:rPr>
                  </w:pPr>
                </w:p>
                <w:p w:rsidR="00AB40E2" w:rsidRPr="00015039" w:rsidRDefault="00AB40E2" w:rsidP="00AB40E2">
                  <w:pPr>
                    <w:pStyle w:val="Normal1"/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</w:tc>
            </w:tr>
            <w:tr w:rsidR="00EB6DAD" w:rsidRPr="00015039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015039" w:rsidRDefault="00D2461A" w:rsidP="00015039">
                  <w:pPr>
                    <w:pStyle w:val="11"/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 w:rsidRPr="00AF3F5A">
                    <w:rPr>
                      <w:spacing w:val="2"/>
                      <w:sz w:val="20"/>
                      <w:lang w:val="uk-UA"/>
                    </w:rPr>
                    <w:t xml:space="preserve">1.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>Враховуючи відсутність письмових заперечень з боку кожної з Сторін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,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Сторони домовилися продовжити строк дії Договору </w:t>
                  </w:r>
                  <w:r w:rsidR="00EB6DAD" w:rsidRPr="00AF3F5A">
                    <w:rPr>
                      <w:color w:val="000000"/>
                      <w:sz w:val="20"/>
                      <w:lang w:val="uk-UA"/>
                    </w:rPr>
                    <w:t>на один рік, а саме до</w:t>
                  </w:r>
                  <w:r w:rsidR="00AF3F5A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«____» __________ 202</w:t>
                  </w:r>
                  <w:r w:rsidR="00321112">
                    <w:rPr>
                      <w:rFonts w:eastAsia="Calibri"/>
                      <w:sz w:val="20"/>
                      <w:lang w:val="uk-UA" w:eastAsia="en-US"/>
                    </w:rPr>
                    <w:t>2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року, або до повного виконання зобов’язань Сторонами Договору, відповідно до Рахунків-Специфікацій, укладених та оплачених відповідно до умов даного Договору.</w:t>
                  </w:r>
                </w:p>
                <w:p w:rsidR="00707DD7" w:rsidRPr="00321112" w:rsidRDefault="00707DD7" w:rsidP="00015039">
                  <w:pPr>
                    <w:pStyle w:val="11"/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</w:p>
              </w:tc>
            </w:tr>
            <w:tr w:rsidR="00707DD7" w:rsidRPr="00644937" w:rsidTr="00644937">
              <w:tc>
                <w:tcPr>
                  <w:tcW w:w="9781" w:type="dxa"/>
                  <w:shd w:val="clear" w:color="auto" w:fill="auto"/>
                </w:tcPr>
                <w:p w:rsidR="00707DD7" w:rsidRDefault="00707DD7" w:rsidP="00707DD7">
                  <w:pPr>
                    <w:pStyle w:val="11"/>
                    <w:jc w:val="both"/>
                    <w:rPr>
                      <w:color w:val="000000"/>
                      <w:sz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lang w:val="uk-UA"/>
                    </w:rPr>
                    <w:t>2. Сторони домовились доповнити Розділ 8 Договору наступними пунктами:</w:t>
                  </w:r>
                </w:p>
                <w:p w:rsidR="00707DD7" w:rsidRDefault="00707DD7" w:rsidP="00707DD7">
                  <w:pPr>
                    <w:pStyle w:val="Normal"/>
                    <w:jc w:val="both"/>
                    <w:rPr>
                      <w:rFonts w:eastAsia="Calibri"/>
                      <w:color w:val="000000"/>
                      <w:sz w:val="20"/>
                      <w:lang w:val="uk-UA" w:eastAsia="en-US"/>
                    </w:rPr>
                  </w:pPr>
                  <w:r>
                    <w:rPr>
                      <w:color w:val="000000"/>
                      <w:sz w:val="20"/>
                      <w:lang w:val="uk-UA"/>
                    </w:rPr>
                    <w:t xml:space="preserve">«8.11. 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Жодна із Сторін не буде нести відповідальність за повне або часткове невиконання зобов'язань за цим Договором, якщо невиконання виникло внаслідок втручання з боку </w:t>
                  </w:r>
                  <w:r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правоохоронних 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органів, у тому числі</w:t>
                  </w:r>
                  <w:r w:rsidRPr="001D5C8A">
                    <w:rPr>
                      <w:sz w:val="20"/>
                      <w:lang w:val="uk-UA"/>
                    </w:rPr>
                    <w:t xml:space="preserve"> 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органів прокуратури, </w:t>
                  </w:r>
                  <w:r w:rsidR="003E5E44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С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лужби безпеки</w:t>
                  </w:r>
                  <w:r w:rsidR="003E5E44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 України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, Національної поліції</w:t>
                  </w:r>
                  <w:r w:rsidR="003E5E44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 України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, підрозділів податкової міліції Державної фіскальної служби</w:t>
                  </w:r>
                  <w:r w:rsidR="003E5E44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 України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, Національного антикорупційного бюро</w:t>
                  </w:r>
                  <w:r w:rsidR="003E5E44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 України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, інших утворених відповідно до законодавства органів, які здійснюють правоохоронні функції (надалі «Правоохоронні органи»), щодо вилучення будь-яких оригіналів документів або будь-яких заборон, що виникли після укладення цього Договору, які унеможливлюють виконання Сторонами своїх зобов'язань за цим Договором</w:t>
                  </w:r>
                  <w:r>
                    <w:rPr>
                      <w:rFonts w:eastAsia="Calibri"/>
                      <w:color w:val="000000"/>
                      <w:sz w:val="20"/>
                      <w:lang w:val="uk-UA" w:eastAsia="en-US"/>
                    </w:rPr>
                    <w:t>.</w:t>
                  </w:r>
                </w:p>
                <w:p w:rsidR="00707DD7" w:rsidRDefault="00707DD7" w:rsidP="00707DD7">
                  <w:pPr>
                    <w:pStyle w:val="Normal"/>
                    <w:jc w:val="both"/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lang w:val="uk-UA" w:eastAsia="en-US"/>
                    </w:rPr>
                    <w:t xml:space="preserve">8.12. </w:t>
                  </w:r>
                  <w:r w:rsidRPr="001D5C8A">
                    <w:rPr>
                      <w:sz w:val="20"/>
                      <w:lang w:val="uk-UA"/>
                    </w:rPr>
                    <w:t xml:space="preserve">При виникненні </w:t>
                  </w:r>
                  <w:r w:rsidRPr="001D5C8A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обставин</w:t>
                  </w:r>
                  <w:r w:rsidR="00CD17E4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, зазначених</w:t>
                  </w:r>
                  <w:r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 xml:space="preserve"> в п.8.11. цього Договору,</w:t>
                  </w:r>
                  <w:r w:rsidRPr="001D5C8A">
                    <w:rPr>
                      <w:sz w:val="20"/>
                      <w:lang w:val="uk-UA"/>
                    </w:rPr>
                    <w:t xml:space="preserve"> Сторона, виконанню чиїх зобов'язань перешкоджають такі обставини, повинна письмово сповістити про це іншу Сторону протягом 10 (десяти)</w:t>
                  </w:r>
                  <w:r>
                    <w:rPr>
                      <w:sz w:val="20"/>
                      <w:lang w:val="uk-UA"/>
                    </w:rPr>
                    <w:t xml:space="preserve"> календарних</w:t>
                  </w:r>
                  <w:r w:rsidRPr="001D5C8A">
                    <w:rPr>
                      <w:sz w:val="20"/>
                      <w:lang w:val="uk-UA"/>
                    </w:rPr>
                    <w:t xml:space="preserve"> днів з </w:t>
                  </w:r>
                  <w:r w:rsidRPr="00F13EDA">
                    <w:rPr>
                      <w:sz w:val="20"/>
                      <w:lang w:val="uk-UA"/>
                    </w:rPr>
                    <w:t xml:space="preserve">дати їх появи. Достатнім підтвердженням існування </w:t>
                  </w:r>
                  <w:r w:rsidRPr="00F13EDA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 xml:space="preserve">обставин </w:t>
                  </w:r>
                  <w:r w:rsidRPr="00F13EDA">
                    <w:rPr>
                      <w:sz w:val="20"/>
                      <w:lang w:val="uk-UA"/>
                    </w:rPr>
                    <w:t>є відповідний документ</w:t>
                  </w:r>
                  <w:r w:rsidR="00CD17E4">
                    <w:rPr>
                      <w:sz w:val="20"/>
                      <w:lang w:val="uk-UA"/>
                    </w:rPr>
                    <w:t>,</w:t>
                  </w:r>
                  <w:r w:rsidRPr="00F13EDA">
                    <w:rPr>
                      <w:sz w:val="20"/>
                      <w:lang w:val="uk-UA"/>
                    </w:rPr>
                    <w:t xml:space="preserve"> виданий </w:t>
                  </w:r>
                  <w:r w:rsidRPr="00F13EDA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компетентним Правоохоронним органом, уповноваженим на це</w:t>
                  </w:r>
                  <w:r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.</w:t>
                  </w:r>
                </w:p>
                <w:p w:rsidR="00707DD7" w:rsidRDefault="00707DD7" w:rsidP="00707DD7">
                  <w:pPr>
                    <w:pStyle w:val="Normal"/>
                    <w:jc w:val="both"/>
                    <w:rPr>
                      <w:rFonts w:eastAsia="Calibri"/>
                      <w:color w:val="000000"/>
                      <w:sz w:val="20"/>
                      <w:lang w:val="uk-UA" w:eastAsia="en-US"/>
                    </w:rPr>
                  </w:pPr>
                  <w:r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 xml:space="preserve">8.13. </w:t>
                  </w:r>
                  <w:r w:rsidRPr="00F13EDA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 xml:space="preserve">Якщо </w:t>
                  </w:r>
                  <w:r w:rsidR="00CD17E4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обставини</w:t>
                  </w:r>
                  <w:r w:rsidR="00CD17E4">
                    <w:rPr>
                      <w:sz w:val="20"/>
                      <w:lang w:val="uk-UA"/>
                    </w:rPr>
                    <w:t>, зазначені</w:t>
                  </w:r>
                  <w:r w:rsidRPr="00F13EDA">
                    <w:rPr>
                      <w:sz w:val="20"/>
                      <w:lang w:val="uk-UA"/>
                    </w:rPr>
                    <w:t xml:space="preserve"> в п.</w:t>
                  </w:r>
                  <w:r>
                    <w:rPr>
                      <w:sz w:val="20"/>
                      <w:lang w:val="uk-UA"/>
                    </w:rPr>
                    <w:t>8</w:t>
                  </w:r>
                  <w:r w:rsidRPr="00F13EDA">
                    <w:rPr>
                      <w:sz w:val="20"/>
                      <w:lang w:val="uk-UA"/>
                    </w:rPr>
                    <w:t>.</w:t>
                  </w:r>
                  <w:r>
                    <w:rPr>
                      <w:sz w:val="20"/>
                      <w:lang w:val="uk-UA"/>
                    </w:rPr>
                    <w:t>11</w:t>
                  </w:r>
                  <w:r w:rsidRPr="00F13EDA">
                    <w:rPr>
                      <w:sz w:val="20"/>
                      <w:lang w:val="uk-UA"/>
                    </w:rPr>
                    <w:t xml:space="preserve">. цього Договору, </w:t>
                  </w:r>
                  <w:r w:rsidR="00CD17E4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спричинили</w:t>
                  </w:r>
                  <w:r w:rsidRPr="00F13EDA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 xml:space="preserve"> невиконання обов'язків в строки, встановлені діючим законодавством та цим Договором</w:t>
                  </w:r>
                  <w:r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, то</w:t>
                  </w:r>
                  <w:r w:rsidRPr="00F13EDA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 xml:space="preserve"> строк виконання зобов'язань за цим Договором автоматично збільшується на строк дії обставин</w:t>
                  </w:r>
                  <w:r w:rsidR="00CD17E4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, зазначених</w:t>
                  </w:r>
                  <w:r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 xml:space="preserve"> в п.8.11. цього Договору,</w:t>
                  </w:r>
                  <w:r w:rsidRPr="00F13EDA">
                    <w:rPr>
                      <w:sz w:val="20"/>
                      <w:lang w:val="uk-UA"/>
                    </w:rPr>
                    <w:t xml:space="preserve"> без сплати Сторонами будь-яких пен</w:t>
                  </w:r>
                  <w:r w:rsidR="003E5E44">
                    <w:rPr>
                      <w:sz w:val="20"/>
                      <w:lang w:val="uk-UA"/>
                    </w:rPr>
                    <w:t>ей</w:t>
                  </w:r>
                  <w:r w:rsidRPr="00F13EDA">
                    <w:rPr>
                      <w:sz w:val="20"/>
                      <w:lang w:val="uk-UA"/>
                    </w:rPr>
                    <w:t xml:space="preserve"> та штрафних санкцій</w:t>
                  </w:r>
                  <w:r>
                    <w:rPr>
                      <w:sz w:val="20"/>
                      <w:lang w:val="uk-UA"/>
                    </w:rPr>
                    <w:t>.</w:t>
                  </w:r>
                  <w:r>
                    <w:rPr>
                      <w:rFonts w:eastAsia="Calibri"/>
                      <w:color w:val="000000"/>
                      <w:sz w:val="20"/>
                      <w:lang w:val="uk-UA" w:eastAsia="en-US"/>
                    </w:rPr>
                    <w:t>»</w:t>
                  </w:r>
                </w:p>
                <w:p w:rsidR="00707DD7" w:rsidRPr="00707DD7" w:rsidRDefault="00707DD7" w:rsidP="00707DD7">
                  <w:pPr>
                    <w:pStyle w:val="Normal"/>
                    <w:jc w:val="both"/>
                    <w:rPr>
                      <w:rFonts w:eastAsia="Calibri"/>
                      <w:color w:val="000000"/>
                      <w:sz w:val="20"/>
                      <w:lang w:val="uk-UA" w:eastAsia="en-US"/>
                    </w:rPr>
                  </w:pPr>
                </w:p>
              </w:tc>
            </w:tr>
            <w:tr w:rsidR="00707DD7" w:rsidRPr="00644937" w:rsidTr="00644937">
              <w:tc>
                <w:tcPr>
                  <w:tcW w:w="9781" w:type="dxa"/>
                  <w:shd w:val="clear" w:color="auto" w:fill="auto"/>
                </w:tcPr>
                <w:p w:rsidR="00707DD7" w:rsidRDefault="00707DD7" w:rsidP="00707DD7">
                  <w:pPr>
                    <w:pStyle w:val="11"/>
                    <w:jc w:val="both"/>
                    <w:rPr>
                      <w:color w:val="000000"/>
                      <w:sz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lang w:val="uk-UA"/>
                    </w:rPr>
                    <w:t>3. Сторони домовились доповнити Договір наступним розділом:</w:t>
                  </w:r>
                </w:p>
                <w:p w:rsidR="00707DD7" w:rsidRPr="00707DD7" w:rsidRDefault="00707DD7" w:rsidP="00707DD7">
                  <w:pPr>
                    <w:pStyle w:val="11"/>
                    <w:jc w:val="both"/>
                    <w:rPr>
                      <w:color w:val="000000"/>
                      <w:sz w:val="16"/>
                      <w:szCs w:val="16"/>
                      <w:lang w:val="uk-UA"/>
                    </w:rPr>
                  </w:pPr>
                </w:p>
                <w:p w:rsidR="00707DD7" w:rsidRPr="00707DD7" w:rsidRDefault="00707DD7" w:rsidP="00707DD7">
                  <w:pPr>
                    <w:pStyle w:val="11"/>
                    <w:jc w:val="both"/>
                    <w:rPr>
                      <w:color w:val="000000"/>
                      <w:sz w:val="4"/>
                      <w:szCs w:val="4"/>
                      <w:lang w:val="uk-UA"/>
                    </w:rPr>
                  </w:pPr>
                </w:p>
                <w:p w:rsidR="00707DD7" w:rsidRPr="004339B4" w:rsidRDefault="00707DD7" w:rsidP="00707DD7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0"/>
                      <w:lang w:val="uk-UA"/>
                    </w:rPr>
                    <w:t>«11. АНТИКОРУПЦІЙНі ЗАСТЕРЕЖЕННЯ</w:t>
                  </w:r>
                </w:p>
                <w:p w:rsidR="00707DD7" w:rsidRPr="00F13EDA" w:rsidRDefault="00707DD7" w:rsidP="00707DD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4"/>
                      <w:szCs w:val="4"/>
                      <w:lang w:val="uk-UA"/>
                    </w:rPr>
                  </w:pPr>
                </w:p>
                <w:p w:rsidR="00707DD7" w:rsidRPr="00707DD7" w:rsidRDefault="00707DD7" w:rsidP="00707DD7">
                  <w:pPr>
                    <w:pStyle w:val="21"/>
                    <w:numPr>
                      <w:ilvl w:val="1"/>
                      <w:numId w:val="43"/>
                    </w:numPr>
                    <w:tabs>
                      <w:tab w:val="left" w:pos="426"/>
                    </w:tabs>
                    <w:ind w:left="403" w:hanging="403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707DD7">
                    <w:rPr>
                      <w:sz w:val="20"/>
                    </w:rPr>
                    <w:t>Сторони зобов'язую</w:t>
                  </w:r>
                  <w:r w:rsidR="00CD17E4">
                    <w:rPr>
                      <w:sz w:val="20"/>
                    </w:rPr>
                    <w:t>ться дотримуватися і забезпечувати</w:t>
                  </w:r>
                  <w:r w:rsidRPr="00707DD7">
                    <w:rPr>
                      <w:sz w:val="20"/>
                    </w:rPr>
                    <w:t xml:space="preserve"> дотримання вимог антикорупційного законодавства, зокрема їх учасниками, керівниками та працівниками, а також особами, які діють від їх імені.</w:t>
                  </w:r>
                </w:p>
                <w:p w:rsidR="00707DD7" w:rsidRPr="00707DD7" w:rsidRDefault="00707DD7" w:rsidP="00707DD7">
                  <w:pPr>
                    <w:pStyle w:val="21"/>
                    <w:numPr>
                      <w:ilvl w:val="1"/>
                      <w:numId w:val="43"/>
                    </w:numPr>
                    <w:tabs>
                      <w:tab w:val="left" w:pos="426"/>
                    </w:tabs>
                    <w:ind w:left="403" w:hanging="403"/>
                    <w:jc w:val="both"/>
                    <w:rPr>
                      <w:sz w:val="20"/>
                    </w:rPr>
                  </w:pPr>
                  <w:r w:rsidRPr="00707DD7">
                    <w:rPr>
                      <w:sz w:val="20"/>
                    </w:rPr>
                    <w:t xml:space="preserve"> Сторони зобов’язуються не робити пропозицію, не санкціонувати обіцянку, не здійснювати незаконних платежів, включаючи надання неправомірної вигоди (грошові кошти або інше майно, переваги, пільги, послуги, нематеріальні активи, будь-як інші вигоди 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представникам.</w:t>
                  </w:r>
                </w:p>
                <w:p w:rsidR="00707DD7" w:rsidRPr="00707DD7" w:rsidRDefault="00707DD7" w:rsidP="00707DD7">
                  <w:pPr>
                    <w:pStyle w:val="11"/>
                    <w:numPr>
                      <w:ilvl w:val="1"/>
                      <w:numId w:val="43"/>
                    </w:numPr>
                    <w:jc w:val="both"/>
                    <w:rPr>
                      <w:color w:val="000000"/>
                      <w:sz w:val="20"/>
                      <w:lang w:val="ru-RU"/>
                    </w:rPr>
                  </w:pPr>
                  <w:r w:rsidRPr="00707DD7">
                    <w:rPr>
                      <w:sz w:val="20"/>
                      <w:lang w:val="uk-UA"/>
                    </w:rPr>
                    <w:t xml:space="preserve"> Сторони погодились, що порушення однією із Сторін вищевикладених зобов’язань може розц</w:t>
                  </w:r>
                  <w:r w:rsidR="00C651B3">
                    <w:rPr>
                      <w:sz w:val="20"/>
                      <w:lang w:val="uk-UA"/>
                    </w:rPr>
                    <w:t>інюватись як істотне порушення Д</w:t>
                  </w:r>
                  <w:r w:rsidRPr="00707DD7">
                    <w:rPr>
                      <w:sz w:val="20"/>
                      <w:lang w:val="uk-UA"/>
                    </w:rPr>
                    <w:t>оговору, що надає право іншій Стороні на дострокове роз</w:t>
                  </w:r>
                  <w:r w:rsidR="00C651B3">
                    <w:rPr>
                      <w:sz w:val="20"/>
                      <w:lang w:val="uk-UA"/>
                    </w:rPr>
                    <w:t>ірвання Д</w:t>
                  </w:r>
                  <w:r w:rsidR="00CD17E4">
                    <w:rPr>
                      <w:sz w:val="20"/>
                      <w:lang w:val="uk-UA"/>
                    </w:rPr>
                    <w:t>оговору</w:t>
                  </w:r>
                  <w:r w:rsidRPr="00707DD7">
                    <w:rPr>
                      <w:sz w:val="20"/>
                      <w:lang w:val="uk-UA"/>
                    </w:rPr>
                    <w:t xml:space="preserve"> шляхом надсилання письмового повідомлення із обґрунтуванням та наданням доказів порушення антикорупційного законодавства. Сторони зобов'язуються не вимагати відшкодування збитків, які бу</w:t>
                  </w:r>
                  <w:r w:rsidR="00C651B3">
                    <w:rPr>
                      <w:sz w:val="20"/>
                      <w:lang w:val="uk-UA"/>
                    </w:rPr>
                    <w:t>ли заподіяні таким розірванням Д</w:t>
                  </w:r>
                  <w:r w:rsidRPr="00707DD7">
                    <w:rPr>
                      <w:sz w:val="20"/>
                      <w:lang w:val="uk-UA"/>
                    </w:rPr>
                    <w:t>оговору.</w:t>
                  </w:r>
                  <w:r>
                    <w:rPr>
                      <w:sz w:val="20"/>
                      <w:lang w:val="uk-UA"/>
                    </w:rPr>
                    <w:t>»</w:t>
                  </w:r>
                </w:p>
                <w:p w:rsidR="00707DD7" w:rsidRPr="00707DD7" w:rsidRDefault="00707DD7" w:rsidP="00707DD7">
                  <w:pPr>
                    <w:pStyle w:val="11"/>
                    <w:ind w:left="405"/>
                    <w:jc w:val="both"/>
                    <w:rPr>
                      <w:color w:val="000000"/>
                      <w:sz w:val="20"/>
                      <w:lang w:val="ru-RU"/>
                    </w:rPr>
                  </w:pP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EB6DAD" w:rsidRDefault="00707DD7" w:rsidP="00882E55">
                  <w:pPr>
                    <w:pStyle w:val="Normal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4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. Всі інші умови Договору, не змінені цією Додатковою угодою, залишаються чинними і Сторони підтверджують по ним свої зобов‘язання. </w:t>
                  </w:r>
                </w:p>
                <w:p w:rsidR="00DB4C99" w:rsidRDefault="00DB4C99" w:rsidP="00882E55">
                  <w:pPr>
                    <w:pStyle w:val="Normal"/>
                    <w:jc w:val="both"/>
                    <w:rPr>
                      <w:sz w:val="20"/>
                      <w:lang w:val="uk-UA"/>
                    </w:rPr>
                  </w:pPr>
                </w:p>
                <w:p w:rsidR="00CD6FE5" w:rsidRPr="00AF3F5A" w:rsidRDefault="00CD6FE5" w:rsidP="00882E55">
                  <w:pPr>
                    <w:pStyle w:val="Normal"/>
                    <w:jc w:val="both"/>
                    <w:rPr>
                      <w:sz w:val="20"/>
                      <w:lang w:val="uk-UA"/>
                    </w:rPr>
                  </w:pP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EB6DAD" w:rsidRDefault="00707DD7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lastRenderedPageBreak/>
                    <w:t>5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є невід`ємною частиною Договору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№____/20</w:t>
                  </w:r>
                  <w:r w:rsidR="00321112">
                    <w:rPr>
                      <w:sz w:val="20"/>
                      <w:lang w:val="uk-UA"/>
                    </w:rPr>
                    <w:t>20</w:t>
                  </w:r>
                  <w:r w:rsidR="00EB6361" w:rsidRPr="00AF3F5A">
                    <w:rPr>
                      <w:sz w:val="20"/>
                      <w:lang w:val="uk-UA"/>
                    </w:rPr>
                    <w:t>/</w:t>
                  </w:r>
                  <w:r w:rsidR="00B77C0E">
                    <w:rPr>
                      <w:sz w:val="20"/>
                      <w:lang w:val="uk-UA"/>
                    </w:rPr>
                    <w:t>К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</w:t>
                  </w:r>
                  <w:r w:rsidR="00EB6DAD" w:rsidRPr="00AF3F5A">
                    <w:rPr>
                      <w:sz w:val="20"/>
                      <w:lang w:val="uk-UA"/>
                    </w:rPr>
                    <w:t>від «___» ____________ 20</w:t>
                  </w:r>
                  <w:r w:rsidR="00321112">
                    <w:rPr>
                      <w:sz w:val="20"/>
                      <w:lang w:val="uk-UA"/>
                    </w:rPr>
                    <w:t>20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 року на проведення </w:t>
                  </w:r>
                  <w:r w:rsidR="00B77C0E" w:rsidRPr="001E28B8">
                    <w:rPr>
                      <w:sz w:val="20"/>
                      <w:lang w:val="uk-UA"/>
                    </w:rPr>
                    <w:t>експертизи матеріалів клінічних випробувань</w:t>
                  </w:r>
                  <w:r w:rsidR="00EB6DAD" w:rsidRPr="00AF3F5A">
                    <w:rPr>
                      <w:sz w:val="20"/>
                      <w:lang w:val="uk-UA"/>
                    </w:rPr>
                    <w:t>.</w:t>
                  </w:r>
                </w:p>
                <w:p w:rsidR="007E7035" w:rsidRPr="00AF3F5A" w:rsidRDefault="007E7035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707DD7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6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набирає чинності з моменту підписання її Сторонами і скріплення печатками Сторін.</w:t>
                  </w:r>
                </w:p>
                <w:p w:rsidR="007E7035" w:rsidRPr="00AF3F5A" w:rsidRDefault="007E7035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707DD7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>
                    <w:rPr>
                      <w:sz w:val="20"/>
                      <w:lang w:val="uk-UA"/>
                    </w:rPr>
                    <w:t>7</w:t>
                  </w:r>
                  <w:r w:rsidR="00EB6DAD" w:rsidRPr="00AF3F5A">
                    <w:rPr>
                      <w:sz w:val="20"/>
                      <w:lang w:val="uk-UA"/>
                    </w:rPr>
                    <w:t>.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Текст цієї Додаткової угоди складений українською </w:t>
                  </w:r>
                  <w:r w:rsidR="00150939" w:rsidRPr="00AF3F5A">
                    <w:rPr>
                      <w:rFonts w:eastAsia="Calibri"/>
                      <w:sz w:val="20"/>
                      <w:lang w:val="uk-UA" w:eastAsia="en-US"/>
                    </w:rPr>
                    <w:t>мовою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в двох дійсних (оригінальних) примірниках, що мають однакову юридичну силу, - по одному примірнику для кожної із Сторін.</w:t>
                  </w:r>
                </w:p>
                <w:p w:rsidR="007E7035" w:rsidRDefault="007E7035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</w:p>
                <w:p w:rsidR="00321112" w:rsidRDefault="00707DD7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>
                    <w:rPr>
                      <w:rFonts w:eastAsia="Calibri"/>
                      <w:sz w:val="20"/>
                      <w:lang w:val="uk-UA" w:eastAsia="en-US"/>
                    </w:rPr>
                    <w:t>8. Розділ 11 Договору вважати розділом 12 Договору</w:t>
                  </w:r>
                  <w:r w:rsidR="00DB4C99">
                    <w:rPr>
                      <w:rFonts w:eastAsia="Calibri"/>
                      <w:sz w:val="20"/>
                      <w:lang w:val="uk-UA" w:eastAsia="en-US"/>
                    </w:rPr>
                    <w:t>.</w:t>
                  </w:r>
                </w:p>
                <w:p w:rsidR="00DB4C99" w:rsidRPr="00AF3F5A" w:rsidRDefault="00DB4C99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</w:p>
                <w:p w:rsidR="00E95E1C" w:rsidRPr="00015039" w:rsidRDefault="00E95E1C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</w:tc>
            </w:tr>
          </w:tbl>
          <w:p w:rsidR="00EB6DAD" w:rsidRPr="00644937" w:rsidRDefault="00EB6DAD" w:rsidP="00EB6DA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C651B3" w:rsidRDefault="00644937" w:rsidP="00C651B3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uk-UA"/>
              </w:rPr>
              <w:lastRenderedPageBreak/>
              <w:t>Місцезнаходження</w:t>
            </w:r>
            <w:r w:rsidR="00EB6DAD" w:rsidRPr="00EC1A79">
              <w:rPr>
                <w:b/>
                <w:caps/>
                <w:sz w:val="20"/>
                <w:lang w:val="uk-UA"/>
              </w:rPr>
              <w:t xml:space="preserve"> та реквізити сторін</w:t>
            </w:r>
          </w:p>
          <w:p w:rsidR="00EB6361" w:rsidRPr="00CD6FE5" w:rsidRDefault="00EB6361" w:rsidP="00644937">
            <w:pPr>
              <w:pStyle w:val="11"/>
              <w:jc w:val="center"/>
              <w:rPr>
                <w:b/>
                <w:caps/>
                <w:sz w:val="20"/>
                <w:lang w:val="en-US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ВИКОНАВЕЦЬ:</w:t>
                  </w:r>
                </w:p>
                <w:p w:rsidR="00EB6DAD" w:rsidRPr="00E95E1C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jc w:val="center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ЗАМОВНИК: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rPr>
                      <w:b/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 xml:space="preserve">Назва: Державне підприємство </w:t>
                  </w:r>
                </w:p>
                <w:p w:rsidR="00EB6DAD" w:rsidRPr="00EC1A79" w:rsidRDefault="00EB6DAD" w:rsidP="00EB6DAD">
                  <w:pPr>
                    <w:pStyle w:val="11"/>
                    <w:rPr>
                      <w:b/>
                      <w:bCs/>
                      <w:sz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lang w:val="uk-UA"/>
                    </w:rPr>
                    <w:t>«</w:t>
                  </w:r>
                  <w:r w:rsidRPr="00EC1A79">
                    <w:rPr>
                      <w:b/>
                      <w:bCs/>
                      <w:sz w:val="20"/>
                      <w:lang w:val="uk-UA"/>
                    </w:rPr>
                    <w:t>Державний експертний центр</w:t>
                  </w:r>
                </w:p>
                <w:p w:rsidR="00EB6DAD" w:rsidRPr="00EC1A79" w:rsidRDefault="00EB6DAD" w:rsidP="00EB6DAD">
                  <w:pPr>
                    <w:pStyle w:val="11"/>
                    <w:rPr>
                      <w:b/>
                      <w:bCs/>
                      <w:sz w:val="20"/>
                      <w:lang w:val="ru-RU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Міністерства охорони здоров</w:t>
                  </w:r>
                  <w:r w:rsidRPr="00EC1A79">
                    <w:rPr>
                      <w:b/>
                      <w:bCs/>
                      <w:sz w:val="20"/>
                      <w:lang w:val="ru-RU"/>
                    </w:rPr>
                    <w:t>`</w:t>
                  </w:r>
                  <w:r w:rsidRPr="00EC1A79">
                    <w:rPr>
                      <w:b/>
                      <w:bCs/>
                      <w:sz w:val="20"/>
                      <w:lang w:val="uk-UA"/>
                    </w:rPr>
                    <w:t>я України</w:t>
                  </w:r>
                  <w:r>
                    <w:rPr>
                      <w:b/>
                      <w:bCs/>
                      <w:sz w:val="20"/>
                      <w:lang w:val="ru-RU"/>
                    </w:rPr>
                    <w:t>»</w:t>
                  </w:r>
                </w:p>
                <w:p w:rsidR="00EB6DAD" w:rsidRPr="00EC1A79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20"/>
                      <w:lang w:val="ru-RU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95E1C" w:rsidRDefault="00EB6DAD" w:rsidP="00E95E1C">
                  <w:pPr>
                    <w:pStyle w:val="21"/>
                    <w:jc w:val="both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Назва:_____________________________________________________________________________________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</w:t>
                  </w:r>
                  <w:r w:rsidR="00E95E1C">
                    <w:rPr>
                      <w:b/>
                      <w:sz w:val="20"/>
                    </w:rPr>
                    <w:t>______________________________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Default="00644937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b/>
                      <w:sz w:val="20"/>
                      <w:lang w:val="uk-UA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  <w:lang w:val="uk-UA"/>
                    </w:rPr>
                    <w:t>: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 0</w:t>
                  </w:r>
                  <w:r w:rsidR="00A971DF">
                    <w:rPr>
                      <w:sz w:val="20"/>
                      <w:lang w:val="ru-RU"/>
                    </w:rPr>
                    <w:t>30</w:t>
                  </w:r>
                  <w:r w:rsidR="00351C84" w:rsidRPr="00351C84">
                    <w:rPr>
                      <w:sz w:val="20"/>
                      <w:lang w:val="ru-RU"/>
                    </w:rPr>
                    <w:t>57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, </w:t>
                  </w:r>
                  <w:r w:rsidR="008F03B4">
                    <w:rPr>
                      <w:sz w:val="20"/>
                      <w:lang w:val="uk-UA"/>
                    </w:rPr>
                    <w:t xml:space="preserve">Україна, </w:t>
                  </w:r>
                  <w:r w:rsidR="00EB6DAD" w:rsidRPr="00EC1A79">
                    <w:rPr>
                      <w:sz w:val="20"/>
                      <w:lang w:val="uk-UA"/>
                    </w:rPr>
                    <w:t>м. Київ,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в</w:t>
                  </w:r>
                  <w:r w:rsidR="00351C84">
                    <w:rPr>
                      <w:sz w:val="20"/>
                      <w:lang w:val="uk-UA"/>
                    </w:rPr>
                    <w:t>ул. Антона Цедіка</w:t>
                  </w:r>
                  <w:r w:rsidR="00A971DF">
                    <w:rPr>
                      <w:sz w:val="20"/>
                      <w:lang w:val="uk-UA"/>
                    </w:rPr>
                    <w:t xml:space="preserve">, </w:t>
                  </w:r>
                  <w:r w:rsidR="00A971DF" w:rsidRPr="00A971DF">
                    <w:rPr>
                      <w:sz w:val="20"/>
                      <w:lang w:val="ru-RU"/>
                    </w:rPr>
                    <w:t>1</w:t>
                  </w:r>
                  <w:r w:rsidR="00A971DF">
                    <w:rPr>
                      <w:sz w:val="20"/>
                      <w:lang w:val="uk-UA"/>
                    </w:rPr>
                    <w:t>4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EB6DAD" w:rsidP="00EB6DAD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Адреса для листування:</w:t>
                  </w:r>
                  <w:r w:rsidR="00E95E1C" w:rsidRPr="00E95E1C">
                    <w:rPr>
                      <w:b/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 xml:space="preserve">вул. </w:t>
                  </w:r>
                  <w:r w:rsidR="00351C84">
                    <w:rPr>
                      <w:bCs/>
                      <w:sz w:val="20"/>
                      <w:lang w:val="uk-UA"/>
                    </w:rPr>
                    <w:t>Антона Цедіка</w:t>
                  </w:r>
                  <w:r w:rsidR="00A971DF">
                    <w:rPr>
                      <w:bCs/>
                      <w:sz w:val="20"/>
                      <w:lang w:val="uk-UA"/>
                    </w:rPr>
                    <w:t>, 14</w:t>
                  </w:r>
                  <w:r w:rsidRPr="00EC1A79">
                    <w:rPr>
                      <w:bCs/>
                      <w:sz w:val="20"/>
                      <w:lang w:val="uk-UA"/>
                    </w:rPr>
                    <w:t>,</w:t>
                  </w:r>
                </w:p>
                <w:p w:rsidR="00EB6DAD" w:rsidRPr="00EC1A79" w:rsidRDefault="00EB6DAD" w:rsidP="00351C84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Cs/>
                      <w:sz w:val="20"/>
                      <w:lang w:val="uk-UA"/>
                    </w:rPr>
                    <w:t>м.</w:t>
                  </w:r>
                  <w:r w:rsidRPr="00E95E1C">
                    <w:rPr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>Київ, Україна, 0</w:t>
                  </w:r>
                  <w:r w:rsidR="00351C84">
                    <w:rPr>
                      <w:bCs/>
                      <w:sz w:val="20"/>
                      <w:lang w:val="uk-UA"/>
                    </w:rPr>
                    <w:t>3057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644937" w:rsidP="00EB6DAD">
                  <w:pPr>
                    <w:pStyle w:val="2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</w:rPr>
                    <w:t>:___________________________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</w:p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</w:p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Адреса для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EC1A79">
                    <w:rPr>
                      <w:b/>
                      <w:sz w:val="20"/>
                    </w:rPr>
                    <w:t>листування:______________________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</w:t>
                  </w:r>
                </w:p>
                <w:p w:rsidR="00EB6DAD" w:rsidRPr="00EC1A79" w:rsidRDefault="00EB6DAD" w:rsidP="00E95E1C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762637" w:rsidRDefault="00EB6DAD" w:rsidP="00EB6DAD">
                  <w:pPr>
                    <w:pStyle w:val="11"/>
                    <w:jc w:val="both"/>
                    <w:rPr>
                      <w:b/>
                      <w:sz w:val="20"/>
                      <w:lang w:val="uk-UA"/>
                    </w:rPr>
                  </w:pPr>
                  <w:r w:rsidRPr="00762637">
                    <w:rPr>
                      <w:b/>
                      <w:sz w:val="20"/>
                      <w:lang w:val="uk-UA"/>
                    </w:rPr>
                    <w:t xml:space="preserve">Банківські реквізити: </w:t>
                  </w:r>
                </w:p>
                <w:p w:rsidR="00EB6DAD" w:rsidRPr="00762637" w:rsidRDefault="00762637" w:rsidP="00762637">
                  <w:pPr>
                    <w:pStyle w:val="Normal1"/>
                    <w:ind w:hanging="22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en-US"/>
                    </w:rPr>
                    <w:t>UA</w:t>
                  </w:r>
                  <w:r w:rsidRPr="00762637">
                    <w:rPr>
                      <w:sz w:val="20"/>
                      <w:lang w:val="uk-UA"/>
                    </w:rPr>
                    <w:t>473204780000000026009125608</w:t>
                  </w:r>
                  <w:r w:rsidR="00EB6DAD" w:rsidRPr="00762637">
                    <w:rPr>
                      <w:sz w:val="20"/>
                      <w:lang w:val="uk-UA"/>
                    </w:rPr>
                    <w:t xml:space="preserve"> </w:t>
                  </w:r>
                </w:p>
                <w:p w:rsidR="00EB6DAD" w:rsidRPr="00762637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uk-UA"/>
                    </w:rPr>
                    <w:t>в АБ «УКРГАЗБАНК», м. Київ</w:t>
                  </w:r>
                </w:p>
                <w:p w:rsidR="00EB6DAD" w:rsidRPr="00EC1A79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Банківські ре</w:t>
                  </w:r>
                  <w:r>
                    <w:rPr>
                      <w:b/>
                      <w:sz w:val="20"/>
                    </w:rPr>
                    <w:t>квізити:</w:t>
                  </w:r>
                  <w:r w:rsidR="00E95E1C">
                    <w:rPr>
                      <w:b/>
                      <w:sz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__________________________</w:t>
                  </w:r>
                </w:p>
              </w:tc>
            </w:tr>
            <w:tr w:rsidR="00EB6DAD" w:rsidRPr="00047571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Ідентифікаційний код</w:t>
                  </w:r>
                  <w:r w:rsidRPr="00EC1A79">
                    <w:rPr>
                      <w:sz w:val="20"/>
                      <w:lang w:val="uk-UA"/>
                    </w:rPr>
                    <w:t xml:space="preserve"> 20015794</w:t>
                  </w:r>
                </w:p>
                <w:p w:rsidR="00EB6DAD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ІПН</w:t>
                  </w:r>
                  <w:r w:rsidRPr="00EC1A79">
                    <w:rPr>
                      <w:sz w:val="20"/>
                      <w:lang w:val="uk-UA"/>
                    </w:rPr>
                    <w:t xml:space="preserve"> 200157926550</w:t>
                  </w:r>
                </w:p>
                <w:p w:rsidR="00C56257" w:rsidRPr="00047571" w:rsidRDefault="00C56257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Ідентифікаційний код:____________________</w:t>
                  </w:r>
                  <w:r>
                    <w:rPr>
                      <w:b/>
                      <w:sz w:val="20"/>
                    </w:rPr>
                    <w:t>_____</w:t>
                  </w:r>
                </w:p>
                <w:p w:rsidR="00EB6DAD" w:rsidRPr="00047571" w:rsidRDefault="00EB6DAD" w:rsidP="00EB6DAD">
                  <w:pPr>
                    <w:pStyle w:val="21"/>
                    <w:rPr>
                      <w:b/>
                      <w:sz w:val="20"/>
                      <w:lang w:val="ru-RU"/>
                    </w:rPr>
                  </w:pPr>
                  <w:r w:rsidRPr="00EC1A79">
                    <w:rPr>
                      <w:b/>
                      <w:sz w:val="20"/>
                    </w:rPr>
                    <w:t>ІПН_________________________</w:t>
                  </w:r>
                  <w:r>
                    <w:rPr>
                      <w:b/>
                      <w:sz w:val="20"/>
                    </w:rPr>
                    <w:t>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321112" w:rsidRPr="00015039" w:rsidRDefault="00321112" w:rsidP="00015039">
                  <w:pPr>
                    <w:pStyle w:val="11"/>
                    <w:tabs>
                      <w:tab w:val="left" w:pos="1500"/>
                      <w:tab w:val="center" w:pos="2302"/>
                    </w:tabs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015039" w:rsidRDefault="00EB6DAD" w:rsidP="0002743D">
                  <w:pPr>
                    <w:pStyle w:val="11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EB6DAD" w:rsidRDefault="00EB6DAD" w:rsidP="00EB6DAD">
            <w:pPr>
              <w:pStyle w:val="11"/>
              <w:jc w:val="center"/>
              <w:rPr>
                <w:b/>
                <w:caps/>
                <w:sz w:val="20"/>
                <w:lang w:val="en-US"/>
              </w:rPr>
            </w:pPr>
          </w:p>
        </w:tc>
      </w:tr>
      <w:tr w:rsidR="00644937" w:rsidRPr="00EC1A79" w:rsidTr="00015039">
        <w:trPr>
          <w:jc w:val="center"/>
        </w:trPr>
        <w:tc>
          <w:tcPr>
            <w:tcW w:w="2500" w:type="pct"/>
            <w:shd w:val="clear" w:color="auto" w:fill="auto"/>
          </w:tcPr>
          <w:p w:rsidR="00644937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644937" w:rsidRPr="00015039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Замовника:</w:t>
            </w:r>
          </w:p>
        </w:tc>
      </w:tr>
      <w:tr w:rsidR="00644937" w:rsidRPr="00EC1A79" w:rsidTr="0069449A">
        <w:trPr>
          <w:jc w:val="center"/>
        </w:trPr>
        <w:tc>
          <w:tcPr>
            <w:tcW w:w="2500" w:type="pct"/>
            <w:shd w:val="clear" w:color="auto" w:fill="auto"/>
          </w:tcPr>
          <w:p w:rsidR="00046D2C" w:rsidRDefault="007E7035" w:rsidP="00F241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/>
              </w:rPr>
              <w:t>Д</w:t>
            </w:r>
            <w:r w:rsidR="00046D2C" w:rsidRPr="00046D2C">
              <w:rPr>
                <w:rFonts w:ascii="Times New Roman" w:hAnsi="Times New Roman"/>
                <w:b/>
                <w:bCs/>
                <w:sz w:val="20"/>
                <w:lang w:val="uk-UA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046D2C" w:rsidRPr="00046D2C" w:rsidRDefault="00046D2C" w:rsidP="00F2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D44BD" w:rsidRDefault="00046D2C" w:rsidP="00F2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046D2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_____________________________ С.В. Ковтун</w:t>
            </w:r>
            <w:r w:rsidRPr="00046D2C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</w:t>
            </w:r>
          </w:p>
          <w:p w:rsidR="00F241A9" w:rsidRPr="00046D2C" w:rsidRDefault="00F241A9" w:rsidP="00F2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</w:p>
          <w:p w:rsidR="00EB6361" w:rsidRDefault="00EB6361" w:rsidP="00F241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762637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321112">
              <w:rPr>
                <w:rFonts w:ascii="Times New Roman" w:hAnsi="Times New Roman"/>
                <w:bCs/>
                <w:sz w:val="20"/>
                <w:lang w:val="uk-UA"/>
              </w:rPr>
              <w:t>1</w:t>
            </w: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 xml:space="preserve"> року</w:t>
            </w:r>
          </w:p>
          <w:p w:rsidR="00C56257" w:rsidRPr="00EB6361" w:rsidRDefault="00C56257" w:rsidP="00F241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</w:p>
          <w:p w:rsidR="00644937" w:rsidRDefault="00644937" w:rsidP="00F241A9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  <w:p w:rsidR="00015039" w:rsidRPr="00015039" w:rsidRDefault="00015039" w:rsidP="00F241A9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F241A9">
            <w:pPr>
              <w:pStyle w:val="21"/>
              <w:rPr>
                <w:sz w:val="20"/>
              </w:rPr>
            </w:pPr>
          </w:p>
          <w:p w:rsidR="00046D2C" w:rsidRDefault="00046D2C" w:rsidP="00F241A9">
            <w:pPr>
              <w:pStyle w:val="21"/>
              <w:rPr>
                <w:sz w:val="20"/>
              </w:rPr>
            </w:pPr>
          </w:p>
          <w:p w:rsidR="00046D2C" w:rsidRPr="00EC1A79" w:rsidRDefault="00046D2C" w:rsidP="00F241A9">
            <w:pPr>
              <w:pStyle w:val="21"/>
              <w:rPr>
                <w:sz w:val="20"/>
              </w:rPr>
            </w:pPr>
          </w:p>
          <w:p w:rsidR="00644937" w:rsidRPr="00EC1A79" w:rsidRDefault="00644937" w:rsidP="00F241A9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_____________________/_________________/</w:t>
            </w:r>
          </w:p>
          <w:p w:rsidR="00644937" w:rsidRPr="00E95E1C" w:rsidRDefault="00644937" w:rsidP="00F241A9">
            <w:pPr>
              <w:pStyle w:val="21"/>
              <w:rPr>
                <w:sz w:val="16"/>
                <w:szCs w:val="16"/>
              </w:rPr>
            </w:pPr>
          </w:p>
          <w:p w:rsidR="00644937" w:rsidRPr="00EC1A79" w:rsidRDefault="00644937" w:rsidP="00F241A9">
            <w:pPr>
              <w:pStyle w:val="21"/>
              <w:jc w:val="center"/>
            </w:pPr>
            <w:r w:rsidRPr="00EC1A79">
              <w:rPr>
                <w:sz w:val="20"/>
              </w:rPr>
              <w:t>«_____»____________________ 20</w:t>
            </w:r>
            <w:r w:rsidR="00762637">
              <w:rPr>
                <w:sz w:val="20"/>
              </w:rPr>
              <w:t>2</w:t>
            </w:r>
            <w:r w:rsidR="00321112">
              <w:rPr>
                <w:sz w:val="20"/>
              </w:rPr>
              <w:t>1</w:t>
            </w:r>
            <w:r w:rsidRPr="00EC1A79">
              <w:rPr>
                <w:sz w:val="20"/>
              </w:rPr>
              <w:t xml:space="preserve"> р</w:t>
            </w:r>
            <w:r>
              <w:rPr>
                <w:sz w:val="20"/>
              </w:rPr>
              <w:t>оку</w:t>
            </w:r>
          </w:p>
        </w:tc>
      </w:tr>
    </w:tbl>
    <w:p w:rsidR="00015039" w:rsidRPr="00015039" w:rsidRDefault="00015039" w:rsidP="00015039">
      <w:pPr>
        <w:rPr>
          <w:rFonts w:ascii="Times New Roman" w:hAnsi="Times New Roman"/>
          <w:sz w:val="4"/>
          <w:szCs w:val="4"/>
          <w:lang w:val="uk-UA"/>
        </w:rPr>
      </w:pPr>
    </w:p>
    <w:sectPr w:rsidR="00015039" w:rsidRPr="00015039" w:rsidSect="0002743D">
      <w:footerReference w:type="even" r:id="rId7"/>
      <w:footerReference w:type="default" r:id="rId8"/>
      <w:pgSz w:w="11906" w:h="16838"/>
      <w:pgMar w:top="709" w:right="567" w:bottom="1134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A2" w:rsidRDefault="00FF40A2">
      <w:r>
        <w:separator/>
      </w:r>
    </w:p>
  </w:endnote>
  <w:endnote w:type="continuationSeparator" w:id="0">
    <w:p w:rsidR="00FF40A2" w:rsidRDefault="00FF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B4D">
      <w:rPr>
        <w:rStyle w:val="a7"/>
        <w:noProof/>
      </w:rPr>
      <w:t>2</w: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A2" w:rsidRDefault="00FF40A2">
      <w:r>
        <w:separator/>
      </w:r>
    </w:p>
  </w:footnote>
  <w:footnote w:type="continuationSeparator" w:id="0">
    <w:p w:rsidR="00FF40A2" w:rsidRDefault="00FF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47BB"/>
    <w:rsid w:val="00015039"/>
    <w:rsid w:val="000233CB"/>
    <w:rsid w:val="00024581"/>
    <w:rsid w:val="00024DDB"/>
    <w:rsid w:val="0002743D"/>
    <w:rsid w:val="00036E3C"/>
    <w:rsid w:val="00040D5C"/>
    <w:rsid w:val="00042EE1"/>
    <w:rsid w:val="00046D2C"/>
    <w:rsid w:val="00047571"/>
    <w:rsid w:val="00051E96"/>
    <w:rsid w:val="00062A9D"/>
    <w:rsid w:val="0007411B"/>
    <w:rsid w:val="0009506B"/>
    <w:rsid w:val="000964B4"/>
    <w:rsid w:val="000A55C8"/>
    <w:rsid w:val="000E1ACF"/>
    <w:rsid w:val="000E1FC9"/>
    <w:rsid w:val="0010267C"/>
    <w:rsid w:val="00115FEE"/>
    <w:rsid w:val="00121A32"/>
    <w:rsid w:val="00126445"/>
    <w:rsid w:val="001279E6"/>
    <w:rsid w:val="001300C8"/>
    <w:rsid w:val="001314DE"/>
    <w:rsid w:val="00150939"/>
    <w:rsid w:val="0016480E"/>
    <w:rsid w:val="00171C27"/>
    <w:rsid w:val="001843A5"/>
    <w:rsid w:val="00194CC2"/>
    <w:rsid w:val="00195A64"/>
    <w:rsid w:val="001B2CC2"/>
    <w:rsid w:val="001B690E"/>
    <w:rsid w:val="001D08E6"/>
    <w:rsid w:val="00222AC0"/>
    <w:rsid w:val="00223FBF"/>
    <w:rsid w:val="002321E3"/>
    <w:rsid w:val="00234151"/>
    <w:rsid w:val="002362EF"/>
    <w:rsid w:val="002601A0"/>
    <w:rsid w:val="002740C0"/>
    <w:rsid w:val="00276114"/>
    <w:rsid w:val="0027759D"/>
    <w:rsid w:val="00277C46"/>
    <w:rsid w:val="002A493E"/>
    <w:rsid w:val="002C1EB9"/>
    <w:rsid w:val="002D4201"/>
    <w:rsid w:val="002E769F"/>
    <w:rsid w:val="002F4703"/>
    <w:rsid w:val="00303538"/>
    <w:rsid w:val="00321112"/>
    <w:rsid w:val="00351C84"/>
    <w:rsid w:val="00367D4A"/>
    <w:rsid w:val="00371BF2"/>
    <w:rsid w:val="0037563C"/>
    <w:rsid w:val="003B3C47"/>
    <w:rsid w:val="003D49DE"/>
    <w:rsid w:val="003E3A19"/>
    <w:rsid w:val="003E5E44"/>
    <w:rsid w:val="003F2A18"/>
    <w:rsid w:val="003F595B"/>
    <w:rsid w:val="0041091F"/>
    <w:rsid w:val="004132D1"/>
    <w:rsid w:val="004339B4"/>
    <w:rsid w:val="00442D16"/>
    <w:rsid w:val="004431C2"/>
    <w:rsid w:val="004B3808"/>
    <w:rsid w:val="004B4533"/>
    <w:rsid w:val="004C53F9"/>
    <w:rsid w:val="004D71C7"/>
    <w:rsid w:val="004E2480"/>
    <w:rsid w:val="004E63D7"/>
    <w:rsid w:val="004F4E59"/>
    <w:rsid w:val="004F754D"/>
    <w:rsid w:val="00522682"/>
    <w:rsid w:val="0054091D"/>
    <w:rsid w:val="00545796"/>
    <w:rsid w:val="00545973"/>
    <w:rsid w:val="005569AB"/>
    <w:rsid w:val="005A61E5"/>
    <w:rsid w:val="005B0ADD"/>
    <w:rsid w:val="005B7314"/>
    <w:rsid w:val="005C1B3D"/>
    <w:rsid w:val="005C5AD5"/>
    <w:rsid w:val="005E42BB"/>
    <w:rsid w:val="005E52D8"/>
    <w:rsid w:val="005F0F5D"/>
    <w:rsid w:val="00607EB6"/>
    <w:rsid w:val="006279A8"/>
    <w:rsid w:val="00644937"/>
    <w:rsid w:val="00665578"/>
    <w:rsid w:val="00684F7E"/>
    <w:rsid w:val="0069449A"/>
    <w:rsid w:val="006A4C81"/>
    <w:rsid w:val="006B0D62"/>
    <w:rsid w:val="006B4028"/>
    <w:rsid w:val="006D0155"/>
    <w:rsid w:val="006D275A"/>
    <w:rsid w:val="00707DD7"/>
    <w:rsid w:val="007121DE"/>
    <w:rsid w:val="007200E0"/>
    <w:rsid w:val="00723E88"/>
    <w:rsid w:val="007518DA"/>
    <w:rsid w:val="00754ED2"/>
    <w:rsid w:val="007572F7"/>
    <w:rsid w:val="00762637"/>
    <w:rsid w:val="007833C5"/>
    <w:rsid w:val="00785825"/>
    <w:rsid w:val="007A47C6"/>
    <w:rsid w:val="007B71A1"/>
    <w:rsid w:val="007D3AE0"/>
    <w:rsid w:val="007E7035"/>
    <w:rsid w:val="007F00B2"/>
    <w:rsid w:val="007F7D34"/>
    <w:rsid w:val="00800223"/>
    <w:rsid w:val="00861E10"/>
    <w:rsid w:val="0087392A"/>
    <w:rsid w:val="00882E55"/>
    <w:rsid w:val="008D1B27"/>
    <w:rsid w:val="008F03B4"/>
    <w:rsid w:val="008F4363"/>
    <w:rsid w:val="008F5BA7"/>
    <w:rsid w:val="009050A2"/>
    <w:rsid w:val="009221A5"/>
    <w:rsid w:val="009322B2"/>
    <w:rsid w:val="00954B49"/>
    <w:rsid w:val="00960226"/>
    <w:rsid w:val="0096434D"/>
    <w:rsid w:val="00964A11"/>
    <w:rsid w:val="009733F9"/>
    <w:rsid w:val="00974ECE"/>
    <w:rsid w:val="00977E19"/>
    <w:rsid w:val="009A32F9"/>
    <w:rsid w:val="009A3DF3"/>
    <w:rsid w:val="009B4D26"/>
    <w:rsid w:val="009C2BAB"/>
    <w:rsid w:val="009C2E49"/>
    <w:rsid w:val="00A141D4"/>
    <w:rsid w:val="00A4411A"/>
    <w:rsid w:val="00A60B50"/>
    <w:rsid w:val="00A711C3"/>
    <w:rsid w:val="00A73E1B"/>
    <w:rsid w:val="00A845C2"/>
    <w:rsid w:val="00A9455E"/>
    <w:rsid w:val="00A95696"/>
    <w:rsid w:val="00A971DF"/>
    <w:rsid w:val="00AA3555"/>
    <w:rsid w:val="00AB40E2"/>
    <w:rsid w:val="00AD4255"/>
    <w:rsid w:val="00AE3F7F"/>
    <w:rsid w:val="00AF3F5A"/>
    <w:rsid w:val="00B04247"/>
    <w:rsid w:val="00B067D0"/>
    <w:rsid w:val="00B12BDD"/>
    <w:rsid w:val="00B27F6A"/>
    <w:rsid w:val="00B330FB"/>
    <w:rsid w:val="00B35A52"/>
    <w:rsid w:val="00B44738"/>
    <w:rsid w:val="00B50AAE"/>
    <w:rsid w:val="00B618AC"/>
    <w:rsid w:val="00B667B2"/>
    <w:rsid w:val="00B77571"/>
    <w:rsid w:val="00B77C0E"/>
    <w:rsid w:val="00BA26AB"/>
    <w:rsid w:val="00BA6ECA"/>
    <w:rsid w:val="00BB4BB8"/>
    <w:rsid w:val="00BB4DE4"/>
    <w:rsid w:val="00BD44BD"/>
    <w:rsid w:val="00BF0805"/>
    <w:rsid w:val="00C0691E"/>
    <w:rsid w:val="00C14B12"/>
    <w:rsid w:val="00C2695D"/>
    <w:rsid w:val="00C276DB"/>
    <w:rsid w:val="00C30FEA"/>
    <w:rsid w:val="00C33091"/>
    <w:rsid w:val="00C366B1"/>
    <w:rsid w:val="00C4219E"/>
    <w:rsid w:val="00C45676"/>
    <w:rsid w:val="00C47FE3"/>
    <w:rsid w:val="00C558DC"/>
    <w:rsid w:val="00C56257"/>
    <w:rsid w:val="00C56B1E"/>
    <w:rsid w:val="00C651B3"/>
    <w:rsid w:val="00C8298F"/>
    <w:rsid w:val="00C8455E"/>
    <w:rsid w:val="00CB071B"/>
    <w:rsid w:val="00CB0F50"/>
    <w:rsid w:val="00CB4512"/>
    <w:rsid w:val="00CD17E4"/>
    <w:rsid w:val="00CD6FE5"/>
    <w:rsid w:val="00CE0161"/>
    <w:rsid w:val="00CE175C"/>
    <w:rsid w:val="00CE2582"/>
    <w:rsid w:val="00CF4CEE"/>
    <w:rsid w:val="00D051BF"/>
    <w:rsid w:val="00D16CDC"/>
    <w:rsid w:val="00D2461A"/>
    <w:rsid w:val="00D327AB"/>
    <w:rsid w:val="00D352AC"/>
    <w:rsid w:val="00D4447D"/>
    <w:rsid w:val="00D62705"/>
    <w:rsid w:val="00D67AEF"/>
    <w:rsid w:val="00D77B1F"/>
    <w:rsid w:val="00D8319C"/>
    <w:rsid w:val="00D86298"/>
    <w:rsid w:val="00DA75C8"/>
    <w:rsid w:val="00DB4C99"/>
    <w:rsid w:val="00DB4FF8"/>
    <w:rsid w:val="00DC3F8C"/>
    <w:rsid w:val="00DC4FDB"/>
    <w:rsid w:val="00DF5CD1"/>
    <w:rsid w:val="00E03A37"/>
    <w:rsid w:val="00E25B4D"/>
    <w:rsid w:val="00E41FEC"/>
    <w:rsid w:val="00E469BC"/>
    <w:rsid w:val="00E63922"/>
    <w:rsid w:val="00E75129"/>
    <w:rsid w:val="00E81320"/>
    <w:rsid w:val="00E84301"/>
    <w:rsid w:val="00E84E64"/>
    <w:rsid w:val="00E95E1C"/>
    <w:rsid w:val="00EB2CAA"/>
    <w:rsid w:val="00EB6361"/>
    <w:rsid w:val="00EB6DAD"/>
    <w:rsid w:val="00EC1A79"/>
    <w:rsid w:val="00EE0DCC"/>
    <w:rsid w:val="00EF144C"/>
    <w:rsid w:val="00EF52FD"/>
    <w:rsid w:val="00EF6BDF"/>
    <w:rsid w:val="00F03497"/>
    <w:rsid w:val="00F04D42"/>
    <w:rsid w:val="00F13AB0"/>
    <w:rsid w:val="00F241A9"/>
    <w:rsid w:val="00F77ECC"/>
    <w:rsid w:val="00F81BDD"/>
    <w:rsid w:val="00F86D76"/>
    <w:rsid w:val="00FB080D"/>
    <w:rsid w:val="00FB3242"/>
    <w:rsid w:val="00FB6A0D"/>
    <w:rsid w:val="00FB6FBA"/>
    <w:rsid w:val="00FD00E5"/>
    <w:rsid w:val="00FD6DF4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46756C-0DD4-4BE2-BF27-20DD4292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paragraph" w:customStyle="1" w:styleId="Normal">
    <w:name w:val="Normal"/>
    <w:rsid w:val="000E1ACF"/>
    <w:rPr>
      <w:rFonts w:ascii="Times New Roman" w:eastAsia="Times New Roman" w:hAnsi="Times New Roman"/>
      <w:sz w:val="24"/>
      <w:lang w:val="en-GB" w:eastAsia="ru-RU"/>
    </w:rPr>
  </w:style>
  <w:style w:type="paragraph" w:customStyle="1" w:styleId="BodyText1">
    <w:name w:val="Body Text1"/>
    <w:basedOn w:val="a"/>
    <w:rsid w:val="000E1ACF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Normal1">
    <w:name w:val="Normal1"/>
    <w:rsid w:val="000E1ACF"/>
    <w:rPr>
      <w:rFonts w:ascii="Times New Roman" w:eastAsia="Times New Roman" w:hAnsi="Times New Roman"/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2</cp:revision>
  <cp:lastPrinted>2020-12-11T12:44:00Z</cp:lastPrinted>
  <dcterms:created xsi:type="dcterms:W3CDTF">2021-05-12T12:16:00Z</dcterms:created>
  <dcterms:modified xsi:type="dcterms:W3CDTF">2021-05-12T12:16:00Z</dcterms:modified>
</cp:coreProperties>
</file>