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EF144C" w:rsidRDefault="00222AC0" w:rsidP="00624465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624465">
              <w:rPr>
                <w:b/>
                <w:caps/>
                <w:lang w:val="uk-UA"/>
              </w:rPr>
              <w:t>3</w:t>
            </w:r>
            <w:r w:rsidRPr="00EF144C">
              <w:rPr>
                <w:b/>
                <w:caps/>
              </w:rPr>
              <w:t>/</w:t>
            </w:r>
            <w:r w:rsidRPr="00EF144C">
              <w:rPr>
                <w:b/>
                <w:caps/>
                <w:lang w:val="uk-UA"/>
              </w:rPr>
              <w:t>В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A57189" w:rsidRDefault="00222AC0" w:rsidP="00EF144C">
            <w:pPr>
              <w:pStyle w:val="11"/>
              <w:jc w:val="both"/>
              <w:rPr>
                <w:sz w:val="8"/>
                <w:szCs w:val="8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07392">
              <w:rPr>
                <w:sz w:val="20"/>
                <w:lang w:val="uk-UA"/>
              </w:rPr>
              <w:t>2</w:t>
            </w:r>
            <w:r w:rsidR="00624465">
              <w:rPr>
                <w:sz w:val="20"/>
                <w:lang w:val="uk-UA"/>
              </w:rPr>
              <w:t>3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Pr="00F13EDA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B04247" w:rsidRDefault="007A355E" w:rsidP="008D04E8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 w:rsidRPr="00CC742D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 xml:space="preserve">, в особі </w:t>
            </w:r>
            <w:r w:rsidR="005E3904">
              <w:rPr>
                <w:sz w:val="20"/>
                <w:lang w:val="uk-UA"/>
              </w:rPr>
              <w:t xml:space="preserve">директора </w:t>
            </w:r>
            <w:r w:rsidR="005E3904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5E3904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5E3904" w:rsidRPr="00CC742D">
              <w:rPr>
                <w:sz w:val="20"/>
                <w:lang w:val="uk-UA"/>
              </w:rPr>
              <w:t>роботи</w:t>
            </w:r>
            <w:r w:rsidR="005E3904">
              <w:rPr>
                <w:sz w:val="20"/>
                <w:lang w:val="uk-UA"/>
              </w:rPr>
              <w:t xml:space="preserve"> Ковтун С.В., яка</w:t>
            </w:r>
            <w:r w:rsidR="008B7834" w:rsidRPr="00CC742D">
              <w:rPr>
                <w:b/>
                <w:sz w:val="20"/>
                <w:lang w:val="uk-UA"/>
              </w:rPr>
              <w:t xml:space="preserve"> </w:t>
            </w:r>
            <w:r w:rsidR="008B7834" w:rsidRPr="00CC742D">
              <w:rPr>
                <w:sz w:val="20"/>
                <w:lang w:val="uk-UA"/>
              </w:rPr>
              <w:t>діє на підставі</w:t>
            </w:r>
            <w:r w:rsidR="005E3904">
              <w:rPr>
                <w:sz w:val="20"/>
                <w:lang w:val="uk-UA"/>
              </w:rPr>
              <w:t xml:space="preserve"> довіреності </w:t>
            </w:r>
            <w:r>
              <w:rPr>
                <w:sz w:val="20"/>
                <w:lang w:val="uk-UA"/>
              </w:rPr>
              <w:t xml:space="preserve">від </w:t>
            </w:r>
            <w:r w:rsidR="00193EA0">
              <w:rPr>
                <w:sz w:val="20"/>
                <w:lang w:val="uk-UA"/>
              </w:rPr>
              <w:t xml:space="preserve">12.12.2022 </w:t>
            </w:r>
            <w:r w:rsidR="00001616">
              <w:rPr>
                <w:sz w:val="20"/>
                <w:lang w:val="uk-UA"/>
              </w:rPr>
              <w:t>№</w:t>
            </w:r>
            <w:r w:rsidR="008E232C">
              <w:rPr>
                <w:sz w:val="20"/>
                <w:lang w:val="uk-UA"/>
              </w:rPr>
              <w:t xml:space="preserve"> 14/Д/С</w:t>
            </w:r>
            <w:r w:rsidRPr="00CC742D">
              <w:rPr>
                <w:sz w:val="20"/>
                <w:lang w:val="uk-UA"/>
              </w:rPr>
              <w:t xml:space="preserve">, </w:t>
            </w:r>
            <w:r w:rsidR="00222AC0" w:rsidRPr="00B04247">
              <w:rPr>
                <w:sz w:val="20"/>
                <w:lang w:val="uk-UA"/>
              </w:rPr>
              <w:t>з одного боку, та</w:t>
            </w:r>
            <w:r>
              <w:rPr>
                <w:sz w:val="20"/>
                <w:lang w:val="uk-UA"/>
              </w:rPr>
              <w:t xml:space="preserve"> </w:t>
            </w:r>
            <w:r w:rsidR="00001616">
              <w:rPr>
                <w:sz w:val="20"/>
                <w:lang w:val="uk-UA"/>
              </w:rPr>
              <w:t>_______</w:t>
            </w:r>
            <w:r w:rsidR="008E232C">
              <w:rPr>
                <w:sz w:val="20"/>
                <w:lang w:val="uk-UA"/>
              </w:rPr>
              <w:t>________________</w:t>
            </w:r>
            <w:r w:rsidR="0000161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____________________________________________________</w:t>
            </w:r>
            <w:r w:rsidR="005E3904">
              <w:rPr>
                <w:sz w:val="20"/>
                <w:lang w:val="uk-UA"/>
              </w:rPr>
              <w:t xml:space="preserve"> _________________________________________________</w:t>
            </w:r>
            <w:r w:rsidR="00723E88" w:rsidRPr="00B04247">
              <w:rPr>
                <w:sz w:val="20"/>
                <w:lang w:val="uk-UA"/>
              </w:rPr>
              <w:t>_</w:t>
            </w:r>
            <w:r w:rsidR="00B12BDD" w:rsidRPr="00B04247">
              <w:rPr>
                <w:sz w:val="20"/>
                <w:lang w:val="uk-UA"/>
              </w:rPr>
              <w:t>___________________</w:t>
            </w:r>
            <w:r w:rsidR="00333538" w:rsidRPr="001443AC">
              <w:rPr>
                <w:sz w:val="20"/>
                <w:lang w:val="ru-RU"/>
              </w:rPr>
              <w:t>______________</w:t>
            </w:r>
            <w:r w:rsidR="00B12BDD" w:rsidRPr="00B04247">
              <w:rPr>
                <w:sz w:val="20"/>
                <w:lang w:val="uk-UA"/>
              </w:rPr>
              <w:t>___</w:t>
            </w:r>
            <w:r w:rsidR="005E3904">
              <w:rPr>
                <w:sz w:val="20"/>
                <w:lang w:val="uk-UA"/>
              </w:rPr>
              <w:t>____</w:t>
            </w:r>
            <w:r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,</w:t>
            </w:r>
            <w:r w:rsidR="00C30FEA"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="00C30FEA"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="00C30FEA"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____, з іншого боку</w:t>
            </w:r>
            <w:r w:rsidR="00C30FEA"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="00C30FEA"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147859" w:rsidRDefault="00EC1A79" w:rsidP="00EF144C">
            <w:pPr>
              <w:pStyle w:val="11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EC1A79">
              <w:rPr>
                <w:sz w:val="20"/>
                <w:lang w:val="uk-UA"/>
              </w:rPr>
              <w:t xml:space="preserve"> здійснити</w:t>
            </w:r>
            <w:r w:rsidRPr="00EC1A79">
              <w:rPr>
                <w:sz w:val="20"/>
                <w:lang w:val="uk-UA"/>
              </w:rPr>
              <w:t xml:space="preserve"> експертизу наданих Замовником матеріалів реєстраційних досьє на лікарські засоби згідно з Рахунками-Специфікаціями, що є невід`ємною складовою частиною цього Договору</w:t>
            </w:r>
            <w:r w:rsidR="00147859">
              <w:rPr>
                <w:sz w:val="20"/>
                <w:lang w:val="uk-UA"/>
              </w:rPr>
              <w:t xml:space="preserve"> </w:t>
            </w:r>
            <w:r w:rsidR="00147859" w:rsidRPr="00F20E16">
              <w:rPr>
                <w:sz w:val="20"/>
                <w:lang w:val="uk-UA"/>
              </w:rPr>
              <w:t>(</w:t>
            </w:r>
            <w:r w:rsidR="00147859" w:rsidRPr="00387D1C">
              <w:rPr>
                <w:sz w:val="20"/>
                <w:lang w:val="uk-UA"/>
              </w:rPr>
              <w:t>далі – «</w:t>
            </w:r>
            <w:r w:rsidR="00147859">
              <w:rPr>
                <w:sz w:val="20"/>
                <w:lang w:val="uk-UA"/>
              </w:rPr>
              <w:t>послуги»)</w:t>
            </w:r>
            <w:r w:rsidRPr="00EC1A79">
              <w:rPr>
                <w:sz w:val="20"/>
                <w:lang w:val="uk-UA"/>
              </w:rPr>
              <w:t>, а Замовник – прийняти та оплатити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проведення експертизи матеріалів,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147859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 матеріалів </w:t>
            </w:r>
            <w:r w:rsidR="00B80D56">
              <w:rPr>
                <w:sz w:val="20"/>
                <w:lang w:val="uk-UA"/>
              </w:rPr>
              <w:t xml:space="preserve">реєстраційних досьє </w:t>
            </w:r>
            <w:r w:rsidRPr="006965A6">
              <w:rPr>
                <w:sz w:val="20"/>
                <w:lang w:val="uk-UA"/>
              </w:rPr>
              <w:t>та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Загальна вартість Договору визначається як сума вартості послуг, визначених у Рахунках-Специфікаціях, укладених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Початком надання Виконавцем послуг з проведення попередньої та спеціалізованої експертизи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матеріалів реєстраційних досьє </w:t>
            </w:r>
            <w:r w:rsidR="007121DE" w:rsidRPr="00EC1A79">
              <w:rPr>
                <w:spacing w:val="2"/>
                <w:sz w:val="20"/>
                <w:lang w:val="uk-UA"/>
              </w:rPr>
              <w:t>на лікарські засоби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вважається 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1.1.,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 xml:space="preserve">оплата 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збору за</w:t>
            </w:r>
            <w:r w:rsidR="00381AEC">
              <w:rPr>
                <w:spacing w:val="2"/>
                <w:sz w:val="20"/>
                <w:lang w:val="uk-UA"/>
              </w:rPr>
              <w:t xml:space="preserve"> державну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реєстрацію (пер</w:t>
            </w:r>
            <w:r w:rsidRPr="00EC1A79">
              <w:rPr>
                <w:spacing w:val="2"/>
                <w:sz w:val="20"/>
                <w:lang w:val="uk-UA"/>
              </w:rPr>
              <w:t xml:space="preserve">ереєстрацію) лікарських засобів, та надання </w:t>
            </w:r>
            <w:r w:rsidR="00617B5D">
              <w:rPr>
                <w:spacing w:val="2"/>
                <w:sz w:val="20"/>
                <w:lang w:val="uk-UA"/>
              </w:rPr>
              <w:t xml:space="preserve">матеріалів реєстраційного досьє </w:t>
            </w:r>
            <w:r w:rsidRPr="00EC1A79">
              <w:rPr>
                <w:sz w:val="28"/>
                <w:szCs w:val="28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відповідно до вимог, визначених чинним законодавством.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A75C8" w:rsidRPr="00EC1A79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ru-RU"/>
              </w:rPr>
            </w:pPr>
            <w:r w:rsidRPr="00EC1A79">
              <w:rPr>
                <w:sz w:val="20"/>
                <w:lang w:val="uk-UA"/>
              </w:rPr>
              <w:t xml:space="preserve">У разі, якщо Замовник  не надає Виконавцеві матеріали реєстраційного досьє в повному обсязі відповідно до вимог та строків, визначених чинним законодавством, а Виконавець з вини Замовника, не в змозі завершити надання послуг щодо проведення розпочатої експертизи матеріалів </w:t>
            </w:r>
            <w:r w:rsidR="00F1705C">
              <w:rPr>
                <w:sz w:val="20"/>
                <w:lang w:val="uk-UA"/>
              </w:rPr>
              <w:t xml:space="preserve">реєстраційного досьє 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згідно</w:t>
            </w:r>
            <w:r w:rsidR="00617B5D">
              <w:rPr>
                <w:sz w:val="20"/>
                <w:lang w:val="uk-UA"/>
              </w:rPr>
              <w:t xml:space="preserve"> відповідно</w:t>
            </w:r>
            <w:r w:rsidR="00F1705C">
              <w:rPr>
                <w:sz w:val="20"/>
                <w:lang w:val="uk-UA"/>
              </w:rPr>
              <w:t>ї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реєстраційної форми лікарського засобу</w:t>
            </w:r>
            <w:r w:rsidRPr="00EC1A79">
              <w:rPr>
                <w:sz w:val="20"/>
                <w:lang w:val="uk-UA"/>
              </w:rPr>
              <w:t xml:space="preserve">, зобов’язання Виконавця за даним Договором вважаються виконаними у повному обсязі, а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Pr="00EC1A79">
              <w:rPr>
                <w:sz w:val="20"/>
                <w:lang w:val="uk-UA"/>
              </w:rPr>
              <w:t xml:space="preserve"> Замовнику</w:t>
            </w:r>
            <w:r w:rsidRPr="00EC1A79">
              <w:rPr>
                <w:sz w:val="20"/>
                <w:lang w:val="ru-RU"/>
              </w:rPr>
              <w:t xml:space="preserve"> не </w:t>
            </w:r>
            <w:r w:rsidRPr="00EC1A79">
              <w:rPr>
                <w:sz w:val="20"/>
                <w:lang w:val="uk-UA"/>
              </w:rPr>
              <w:t>повертаються</w:t>
            </w:r>
            <w:r w:rsidRPr="00EC1A79">
              <w:rPr>
                <w:sz w:val="20"/>
                <w:lang w:val="ru-RU"/>
              </w:rPr>
              <w:t>.</w:t>
            </w:r>
          </w:p>
          <w:p w:rsidR="0096434D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разі, якщо Замовник у випадках, передбачених нормативними документами, не надає Виконавцеві матеріали реєстраційного досьє в установлені чинним законодавством строки, а Виконавець з вини Замовника не в змозі розпочати проведення експертизи матеріалів</w:t>
            </w:r>
            <w:r w:rsidR="00850C8D">
              <w:rPr>
                <w:sz w:val="20"/>
                <w:lang w:val="uk-UA"/>
              </w:rPr>
              <w:t xml:space="preserve"> реєстраційних досьє</w:t>
            </w:r>
            <w:r w:rsidRPr="00EC1A79">
              <w:rPr>
                <w:sz w:val="20"/>
                <w:lang w:val="uk-UA"/>
              </w:rPr>
              <w:t xml:space="preserve">,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EC1A79">
              <w:rPr>
                <w:spacing w:val="2"/>
                <w:sz w:val="20"/>
                <w:lang w:val="uk-UA"/>
              </w:rPr>
              <w:t xml:space="preserve"> не повертається, але</w:t>
            </w:r>
            <w:r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за бажанням Замовника, може бути використана для оплати інших послуг, окрім випадків, що стосуються проведення експертизи матеріалів щодо внесення змін до реєстраційних матеріалів протягом дії реєстраційного посвідчення на лікарський засіб</w:t>
            </w:r>
            <w:r w:rsidR="009050A2">
              <w:rPr>
                <w:sz w:val="20"/>
                <w:lang w:val="uk-UA"/>
              </w:rPr>
              <w:t>.</w:t>
            </w:r>
          </w:p>
          <w:p w:rsidR="00DB55AF" w:rsidRPr="007E1B0E" w:rsidRDefault="00DB55AF" w:rsidP="004339B4">
            <w:pPr>
              <w:pStyle w:val="11"/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EC1A7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сплатити вартість  послуг протягом 30 (тридцяти) календарних днів від дати оформлення Виконавцем Рахунку-Специфікації;</w:t>
            </w:r>
          </w:p>
          <w:p w:rsidR="0096434D" w:rsidRPr="00A5718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документ, що підтверджує факт оплати державного збору, передбаченого Постановою Кабінету </w:t>
            </w:r>
            <w:r w:rsidRPr="00EC1A79">
              <w:rPr>
                <w:sz w:val="20"/>
                <w:lang w:val="uk-UA"/>
              </w:rPr>
              <w:lastRenderedPageBreak/>
              <w:t xml:space="preserve">Міністрів України від 26.05.2005 №376, у вигляді довідки Державного казначейства або платіжного </w:t>
            </w:r>
            <w:r w:rsidRPr="00A57189">
              <w:rPr>
                <w:sz w:val="20"/>
                <w:lang w:val="uk-UA"/>
              </w:rPr>
              <w:t>доручення з оригінальним відбитком печатки (штампу) банку;</w:t>
            </w:r>
          </w:p>
          <w:p w:rsidR="0096434D" w:rsidRPr="00A5718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A57189">
              <w:rPr>
                <w:sz w:val="20"/>
                <w:lang w:val="uk-UA"/>
              </w:rPr>
              <w:t xml:space="preserve">надати Виконавцю усі необхідні відомості та </w:t>
            </w:r>
            <w:r w:rsidR="00194CC2" w:rsidRPr="00A57189">
              <w:rPr>
                <w:sz w:val="20"/>
                <w:lang w:val="uk-UA"/>
              </w:rPr>
              <w:t xml:space="preserve"> </w:t>
            </w:r>
            <w:r w:rsidRPr="00A57189">
              <w:rPr>
                <w:sz w:val="20"/>
                <w:lang w:val="uk-UA"/>
              </w:rPr>
              <w:t>матеріали</w:t>
            </w:r>
            <w:r w:rsidR="00617B5D" w:rsidRPr="00A57189">
              <w:rPr>
                <w:sz w:val="20"/>
                <w:lang w:val="uk-UA"/>
              </w:rPr>
              <w:t xml:space="preserve"> реєстраційних досьє</w:t>
            </w:r>
            <w:r w:rsidRPr="00A57189">
              <w:rPr>
                <w:sz w:val="20"/>
                <w:lang w:val="uk-UA"/>
              </w:rPr>
              <w:t>, залежно від виду послуг, визначених Рахунками-Специфікаціями, у порядку</w:t>
            </w:r>
            <w:r w:rsidR="00194CC2" w:rsidRPr="00A57189">
              <w:rPr>
                <w:sz w:val="20"/>
                <w:lang w:val="uk-UA"/>
              </w:rPr>
              <w:t xml:space="preserve">, обсязі та </w:t>
            </w:r>
            <w:r w:rsidR="009733F9" w:rsidRPr="00A57189">
              <w:rPr>
                <w:sz w:val="20"/>
                <w:lang w:val="uk-UA"/>
              </w:rPr>
              <w:t>строк</w:t>
            </w:r>
            <w:r w:rsidRPr="00A57189">
              <w:rPr>
                <w:sz w:val="20"/>
                <w:lang w:val="uk-UA"/>
              </w:rPr>
              <w:t xml:space="preserve">, </w:t>
            </w:r>
            <w:r w:rsidR="009733F9" w:rsidRPr="00A57189">
              <w:rPr>
                <w:sz w:val="20"/>
                <w:lang w:val="uk-UA"/>
              </w:rPr>
              <w:t xml:space="preserve">встановлені </w:t>
            </w:r>
            <w:r w:rsidRPr="00A57189">
              <w:rPr>
                <w:sz w:val="20"/>
                <w:lang w:val="uk-UA"/>
              </w:rPr>
              <w:t>законодавством України</w:t>
            </w:r>
            <w:r w:rsidR="00A57189" w:rsidRPr="00A57189">
              <w:rPr>
                <w:sz w:val="20"/>
                <w:lang w:val="uk-UA"/>
              </w:rPr>
              <w:t>, за винятком документа, що підтверджує відповідність виробництва лікарського засобу вимогам належної виробничої практики</w:t>
            </w:r>
            <w:r w:rsidR="00A57189">
              <w:rPr>
                <w:sz w:val="20"/>
                <w:lang w:val="uk-UA"/>
              </w:rPr>
              <w:t xml:space="preserve"> (GMP), який надається протягом </w:t>
            </w:r>
            <w:r w:rsidR="00A57189" w:rsidRPr="00A57189">
              <w:rPr>
                <w:sz w:val="20"/>
                <w:lang w:val="uk-UA"/>
              </w:rPr>
              <w:t>30</w:t>
            </w:r>
            <w:r w:rsidR="00A57189">
              <w:rPr>
                <w:sz w:val="20"/>
                <w:lang w:val="uk-UA"/>
              </w:rPr>
              <w:t xml:space="preserve"> (тридцяти)</w:t>
            </w:r>
            <w:r w:rsidR="00A57189" w:rsidRPr="00A57189">
              <w:rPr>
                <w:sz w:val="20"/>
                <w:lang w:val="uk-UA"/>
              </w:rPr>
              <w:t xml:space="preserve"> робочих днів з моменту відправлення Виконавцем Замовнику повідомлення про завершення спеціалізованої експертизи, у разі ненадання його протягом строку визначеного законодавством</w:t>
            </w:r>
            <w:r w:rsidRPr="00A57189">
              <w:rPr>
                <w:sz w:val="20"/>
                <w:lang w:val="uk-UA"/>
              </w:rPr>
              <w:t>;</w:t>
            </w:r>
          </w:p>
          <w:p w:rsidR="00A141D4" w:rsidRPr="00EC1A79" w:rsidRDefault="0096434D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A57189">
              <w:rPr>
                <w:sz w:val="20"/>
                <w:lang w:val="uk-UA"/>
              </w:rPr>
              <w:t>протягом 5 (п‘яти)</w:t>
            </w:r>
            <w:r w:rsidR="00442D16" w:rsidRPr="00A57189">
              <w:rPr>
                <w:sz w:val="20"/>
                <w:lang w:val="uk-UA"/>
              </w:rPr>
              <w:t xml:space="preserve"> календарних</w:t>
            </w:r>
            <w:r w:rsidR="008B3566" w:rsidRPr="00A57189">
              <w:rPr>
                <w:sz w:val="20"/>
                <w:lang w:val="uk-UA"/>
              </w:rPr>
              <w:t xml:space="preserve"> днів з дати отримання</w:t>
            </w:r>
            <w:r w:rsidR="008B3566">
              <w:rPr>
                <w:sz w:val="20"/>
                <w:lang w:val="uk-UA"/>
              </w:rPr>
              <w:t xml:space="preserve">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C45676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призначити відповідальну особу та </w:t>
            </w:r>
            <w:r w:rsidR="00A141D4" w:rsidRPr="00EC1A79">
              <w:rPr>
                <w:sz w:val="20"/>
                <w:lang w:val="uk-UA"/>
              </w:rPr>
              <w:t>повідомити Ви</w:t>
            </w:r>
            <w:r w:rsidR="002E0685">
              <w:rPr>
                <w:sz w:val="20"/>
                <w:lang w:val="uk-UA"/>
              </w:rPr>
              <w:t>конавця про призначення з його С</w:t>
            </w:r>
            <w:r w:rsidR="00A141D4" w:rsidRPr="00EC1A79">
              <w:rPr>
                <w:sz w:val="20"/>
                <w:lang w:val="uk-UA"/>
              </w:rPr>
              <w:t xml:space="preserve">торони </w:t>
            </w:r>
            <w:r w:rsidR="00D16CDC" w:rsidRPr="00EC1A79">
              <w:rPr>
                <w:sz w:val="20"/>
                <w:lang w:val="uk-UA"/>
              </w:rPr>
              <w:t xml:space="preserve">даної </w:t>
            </w:r>
            <w:r w:rsidR="00A141D4" w:rsidRPr="00EC1A79">
              <w:rPr>
                <w:sz w:val="20"/>
                <w:lang w:val="uk-UA"/>
              </w:rPr>
              <w:t xml:space="preserve">особи </w:t>
            </w:r>
            <w:r w:rsidR="00617B5D">
              <w:rPr>
                <w:sz w:val="20"/>
                <w:lang w:val="uk-UA"/>
              </w:rPr>
              <w:t xml:space="preserve">відповідальної </w:t>
            </w:r>
            <w:r w:rsidR="00A141D4" w:rsidRPr="00EC1A79">
              <w:rPr>
                <w:sz w:val="20"/>
                <w:lang w:val="uk-UA"/>
              </w:rPr>
      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      </w:r>
            <w:r w:rsidR="00F86D76">
              <w:rPr>
                <w:sz w:val="20"/>
                <w:lang w:val="uk-UA"/>
              </w:rPr>
              <w:t xml:space="preserve"> виконання цього Договору та</w:t>
            </w:r>
            <w:r w:rsidR="00A141D4" w:rsidRPr="00EC1A79">
              <w:rPr>
                <w:sz w:val="20"/>
                <w:lang w:val="uk-UA"/>
              </w:rPr>
              <w:t xml:space="preserve"> доступу до</w:t>
            </w:r>
            <w:r w:rsidR="00F86D76">
              <w:rPr>
                <w:sz w:val="20"/>
                <w:lang w:val="uk-UA"/>
              </w:rPr>
              <w:t xml:space="preserve"> системи візуалізації</w:t>
            </w:r>
            <w:r w:rsidR="00A141D4" w:rsidRPr="00EC1A79">
              <w:rPr>
                <w:sz w:val="20"/>
                <w:lang w:val="uk-UA"/>
              </w:rPr>
              <w:t xml:space="preserve"> </w:t>
            </w:r>
            <w:r w:rsidR="00F86D76">
              <w:rPr>
                <w:sz w:val="20"/>
                <w:lang w:val="uk-UA"/>
              </w:rPr>
              <w:t xml:space="preserve">на офіційному </w:t>
            </w:r>
            <w:r w:rsidR="00F86D76">
              <w:rPr>
                <w:sz w:val="20"/>
                <w:lang w:val="en-US"/>
              </w:rPr>
              <w:t>web</w:t>
            </w:r>
            <w:r w:rsidR="00F86D76">
              <w:rPr>
                <w:sz w:val="20"/>
                <w:lang w:val="uk-UA"/>
              </w:rPr>
              <w:t>-сайті Виконавця</w:t>
            </w:r>
            <w:r w:rsidR="00A141D4" w:rsidRPr="00EC1A79">
              <w:rPr>
                <w:sz w:val="20"/>
                <w:lang w:val="uk-UA"/>
              </w:rPr>
              <w:t xml:space="preserve"> (зазначивши ПІБ, посаду уповноваженої особи, адресу електронної пошти, контактний телефон та нада</w:t>
            </w:r>
            <w:r w:rsidR="00CE0161">
              <w:rPr>
                <w:sz w:val="20"/>
                <w:lang w:val="uk-UA"/>
              </w:rPr>
              <w:t>вши</w:t>
            </w:r>
            <w:r w:rsidR="00A141D4" w:rsidRPr="00EC1A79">
              <w:rPr>
                <w:sz w:val="20"/>
                <w:lang w:val="uk-UA"/>
              </w:rPr>
              <w:t xml:space="preserve"> довіреність, підписану </w:t>
            </w:r>
            <w:r w:rsidR="00617B5D">
              <w:rPr>
                <w:sz w:val="20"/>
                <w:lang w:val="uk-UA"/>
              </w:rPr>
              <w:t xml:space="preserve"> керівником</w:t>
            </w:r>
            <w:r w:rsidR="00A141D4" w:rsidRPr="00EC1A79">
              <w:rPr>
                <w:sz w:val="20"/>
                <w:lang w:val="uk-UA"/>
              </w:rPr>
              <w:t xml:space="preserve"> Замовника або уповноваженою ним особою)</w:t>
            </w:r>
            <w:r w:rsidR="00F86D76">
              <w:rPr>
                <w:sz w:val="20"/>
                <w:lang w:val="uk-UA"/>
              </w:rPr>
              <w:t>, у тому числі, електронних ключів (логін/пароль) доступу</w:t>
            </w:r>
            <w:r w:rsidR="00C2695D" w:rsidRPr="00EC1A79">
              <w:rPr>
                <w:sz w:val="20"/>
                <w:lang w:val="uk-UA"/>
              </w:rPr>
              <w:t>;</w:t>
            </w:r>
          </w:p>
          <w:p w:rsidR="00C45676" w:rsidRPr="00EC1A79" w:rsidRDefault="00C45676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у разі зміни </w:t>
            </w:r>
            <w:r w:rsidR="00617B5D">
              <w:rPr>
                <w:sz w:val="20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EC1A79">
              <w:rPr>
                <w:sz w:val="20"/>
                <w:lang w:val="uk-UA"/>
              </w:rPr>
              <w:t xml:space="preserve"> письмово повідомити Виконавця </w:t>
            </w:r>
            <w:r w:rsidR="00C30FEA" w:rsidRPr="00EC1A79">
              <w:rPr>
                <w:spacing w:val="2"/>
                <w:sz w:val="20"/>
                <w:lang w:val="uk-UA"/>
              </w:rPr>
              <w:t>протягом 10 (десяти) календарних днів</w:t>
            </w:r>
            <w:r w:rsidR="00C30FEA" w:rsidRPr="00EC1A79" w:rsidDel="00C30FEA">
              <w:rPr>
                <w:sz w:val="20"/>
                <w:lang w:val="uk-UA"/>
              </w:rPr>
              <w:t xml:space="preserve"> </w:t>
            </w:r>
            <w:r w:rsidR="00D16CDC" w:rsidRPr="00EC1A79">
              <w:rPr>
                <w:sz w:val="20"/>
                <w:lang w:val="uk-UA"/>
              </w:rPr>
              <w:t xml:space="preserve">з дня зміни </w:t>
            </w:r>
            <w:r w:rsidR="00C30FEA" w:rsidRPr="00EC1A79">
              <w:rPr>
                <w:sz w:val="20"/>
                <w:lang w:val="uk-UA"/>
              </w:rPr>
              <w:t>такої</w:t>
            </w:r>
            <w:r w:rsidR="00D16CDC" w:rsidRPr="00EC1A79">
              <w:rPr>
                <w:sz w:val="20"/>
                <w:lang w:val="uk-UA"/>
              </w:rPr>
              <w:t xml:space="preserve"> особи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A141D4" w:rsidP="00A57189">
            <w:pPr>
              <w:pStyle w:val="11"/>
              <w:numPr>
                <w:ilvl w:val="0"/>
                <w:numId w:val="25"/>
              </w:numPr>
              <w:tabs>
                <w:tab w:val="left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A141D4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провести експертизу наданих Замовником матеріалів</w:t>
            </w:r>
            <w:r w:rsidR="00617B5D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 відповідно до Рахунків-Специфікацій у порядку та терміни, передбачені чинним законодавством України;</w:t>
            </w:r>
          </w:p>
          <w:p w:rsidR="00C2695D" w:rsidRPr="00EC1A79" w:rsidRDefault="00AD4255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 xml:space="preserve">у разі необхідності </w:t>
            </w:r>
            <w:r w:rsidR="005A129B">
              <w:rPr>
                <w:sz w:val="20"/>
                <w:lang w:val="uk-UA"/>
              </w:rPr>
              <w:t xml:space="preserve"> направити на</w:t>
            </w:r>
            <w:r w:rsidR="00A141D4" w:rsidRPr="00EC1A79">
              <w:rPr>
                <w:sz w:val="20"/>
                <w:lang w:val="uk-UA"/>
              </w:rPr>
              <w:t xml:space="preserve"> проведення </w:t>
            </w:r>
            <w:r w:rsidR="00CB071B" w:rsidRPr="00EC1A79">
              <w:rPr>
                <w:sz w:val="20"/>
                <w:lang w:val="uk-UA"/>
              </w:rPr>
              <w:t xml:space="preserve">за рахунок Замовника </w:t>
            </w:r>
            <w:r w:rsidR="00617B5D">
              <w:rPr>
                <w:sz w:val="20"/>
                <w:lang w:val="uk-UA"/>
              </w:rPr>
              <w:t xml:space="preserve"> лабораторних випробувань </w:t>
            </w:r>
            <w:r w:rsidR="00A141D4" w:rsidRPr="00EC1A79">
              <w:rPr>
                <w:sz w:val="20"/>
                <w:lang w:val="uk-UA"/>
              </w:rPr>
              <w:t>лікарських засобів щодо</w:t>
            </w:r>
            <w:r w:rsidR="00617B5D">
              <w:rPr>
                <w:sz w:val="20"/>
                <w:lang w:val="uk-UA"/>
              </w:rPr>
              <w:t xml:space="preserve"> відтворюваності методів контролю якості</w:t>
            </w:r>
            <w:r w:rsidR="00A141D4" w:rsidRPr="00EC1A79">
              <w:rPr>
                <w:sz w:val="20"/>
                <w:lang w:val="uk-UA"/>
              </w:rPr>
              <w:t>;</w:t>
            </w:r>
          </w:p>
          <w:p w:rsidR="00C2695D" w:rsidRPr="00EC1A79" w:rsidRDefault="00F03497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за запитом Замовника надати уповноваженій ним особі логін та пароль на право доступу до </w:t>
            </w:r>
            <w:r>
              <w:rPr>
                <w:sz w:val="20"/>
                <w:lang w:val="uk-UA"/>
              </w:rPr>
              <w:t>системи візуалізації</w:t>
            </w:r>
            <w:r w:rsidRPr="00EC1A7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на офіційному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  <w:lang w:val="uk-UA"/>
              </w:rPr>
              <w:t xml:space="preserve">-сайті Виконавця </w:t>
            </w:r>
            <w:r w:rsidRPr="00EC1A79">
              <w:rPr>
                <w:sz w:val="20"/>
                <w:lang w:val="uk-UA"/>
              </w:rPr>
              <w:t xml:space="preserve">з метою отримання інформації про стан проведення відповідних </w:t>
            </w:r>
            <w:r w:rsidR="00617B5D">
              <w:rPr>
                <w:sz w:val="20"/>
                <w:lang w:val="uk-UA"/>
              </w:rPr>
              <w:t>етапів  експертизи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</w:t>
            </w:r>
            <w:r w:rsidR="008961C7">
              <w:rPr>
                <w:sz w:val="20"/>
                <w:lang w:val="uk-UA"/>
              </w:rPr>
              <w:t xml:space="preserve">охорони конфіденційної реєстраційної інформації та </w:t>
            </w:r>
            <w:r w:rsidRPr="00EC1A79">
              <w:rPr>
                <w:sz w:val="20"/>
                <w:lang w:val="uk-UA"/>
              </w:rPr>
              <w:t xml:space="preserve">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</w:t>
            </w:r>
            <w:r w:rsidR="004012DF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своєчасно повідомляти Замовника про всі рішення, прийняті щодо експертизи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матеріалів</w:t>
            </w:r>
            <w:r w:rsidR="008961C7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, яка здійснюється згідно з </w:t>
            </w:r>
            <w:r w:rsidR="009B4D26" w:rsidRPr="00EC1A79">
              <w:rPr>
                <w:sz w:val="20"/>
                <w:lang w:val="uk-UA"/>
              </w:rPr>
              <w:t>умовами цього Договору</w:t>
            </w:r>
            <w:r w:rsidR="00AA3555" w:rsidRPr="00EC1A79">
              <w:rPr>
                <w:sz w:val="20"/>
                <w:lang w:val="uk-UA"/>
              </w:rPr>
              <w:t>, а також, інформацію про отримані внаслідок її проведення 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або кофіденційну реєстраційну інформацію</w:t>
            </w:r>
            <w:r w:rsidRPr="00DC3F8C">
              <w:rPr>
                <w:sz w:val="20"/>
                <w:lang w:val="uk-UA"/>
              </w:rPr>
              <w:t xml:space="preserve"> 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B7055D" w:rsidRDefault="00EB2CAA" w:rsidP="00A57189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567"/>
                <w:tab w:val="left" w:pos="1080"/>
              </w:tabs>
              <w:ind w:left="567" w:hanging="283"/>
              <w:jc w:val="both"/>
              <w:rPr>
                <w:lang w:val="ru-RU"/>
              </w:rPr>
            </w:pPr>
            <w:r>
              <w:rPr>
                <w:sz w:val="20"/>
                <w:lang w:val="uk-UA"/>
              </w:rPr>
              <w:t xml:space="preserve">надати Замовнику </w:t>
            </w:r>
            <w:r w:rsidRPr="00DC3F8C">
              <w:rPr>
                <w:sz w:val="20"/>
                <w:lang w:val="uk-UA"/>
              </w:rPr>
              <w:t xml:space="preserve">підписані Виконавцем Акти </w:t>
            </w:r>
            <w:r w:rsidR="005A129B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DC3F8C">
              <w:rPr>
                <w:spacing w:val="-5"/>
                <w:sz w:val="20"/>
                <w:lang w:val="uk-UA"/>
              </w:rPr>
              <w:t>у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B7055D">
              <w:rPr>
                <w:sz w:val="20"/>
                <w:lang w:val="ru-RU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A57189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C2695D" w:rsidRPr="00A5718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Замовником</w:t>
            </w:r>
            <w:r w:rsidRPr="00A57189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сплачується пеня у розмірі подвійної облікової ставки НБУ від вартості послуг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, зазначеній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у відповідних Рахунках-Специфікаціях,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кожний день </w:t>
            </w:r>
            <w:r w:rsidR="00987102"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прострочення</w:t>
            </w:r>
            <w:r w:rsidR="002601A0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2695D" w:rsidRPr="00A57189" w:rsidRDefault="00A57189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 w:rsidR="00C2695D" w:rsidRPr="00A571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2695D" w:rsidRPr="00A5718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У випадках,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A57189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експертизи матеріалів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реєстраційного досьє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лікарський засіб,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реєстраційної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 та конфіденційну реєстраційну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що містять конфіденційну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реєстарційну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інформацію, особи, які можуть мати конфлікт інтересів із Замовником.</w:t>
            </w:r>
          </w:p>
          <w:p w:rsidR="00EC1A79" w:rsidRDefault="00785825" w:rsidP="008B356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та конфіденційної реєстраційної інформації  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8D04E8" w:rsidRPr="00A57189" w:rsidRDefault="008D04E8" w:rsidP="008D04E8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ФОРС-МАЖОР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F13EDA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</w:t>
            </w:r>
            <w:r w:rsidR="00207413">
              <w:rPr>
                <w:color w:val="000000"/>
                <w:spacing w:val="2"/>
                <w:sz w:val="20"/>
                <w:lang w:val="ru-RU"/>
              </w:rPr>
              <w:t>__________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161167" w:rsidRPr="00161167">
              <w:rPr>
                <w:color w:val="000000"/>
                <w:spacing w:val="2"/>
                <w:sz w:val="20"/>
                <w:lang w:val="ru-RU"/>
              </w:rPr>
              <w:t>2</w:t>
            </w:r>
            <w:r w:rsidR="00624465">
              <w:rPr>
                <w:color w:val="000000"/>
                <w:spacing w:val="2"/>
                <w:sz w:val="20"/>
                <w:lang w:val="ru-RU"/>
              </w:rPr>
              <w:t>4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>відповідно до Рахунків-Специфікацій, укладених та оплачених відповідно до умов даного Договору.</w:t>
            </w:r>
          </w:p>
          <w:p w:rsidR="00EC1A79" w:rsidRPr="00F13EDA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56583F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ІНШІ умови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Рахунків-Специфікацій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D577BA" w:rsidRPr="001D5C8A" w:rsidRDefault="00D577B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Сторони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>5.</w:t>
            </w:r>
          </w:p>
          <w:p w:rsidR="001D5C8A" w:rsidRPr="001D5C8A" w:rsidRDefault="001D5C8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lastRenderedPageBreak/>
              <w:t>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A57189" w:rsidRDefault="00F13EDA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11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</w:t>
            </w:r>
            <w:r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автоматично збільшується на строк дії обставин</w:t>
            </w:r>
            <w:r w:rsidR="00CF1226"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 w:rsidRPr="00A57189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 цього Договору,</w:t>
            </w:r>
            <w:r w:rsidRPr="00A57189">
              <w:rPr>
                <w:sz w:val="20"/>
                <w:lang w:val="uk-UA"/>
              </w:rPr>
              <w:t xml:space="preserve"> без сплати Сторонами будь-яких пен</w:t>
            </w:r>
            <w:r w:rsidR="00F4166D" w:rsidRPr="00A57189">
              <w:rPr>
                <w:sz w:val="20"/>
                <w:lang w:val="uk-UA"/>
              </w:rPr>
              <w:t>ей</w:t>
            </w:r>
            <w:r w:rsidRPr="00A57189">
              <w:rPr>
                <w:sz w:val="20"/>
                <w:lang w:val="uk-UA"/>
              </w:rPr>
              <w:t xml:space="preserve"> та штрафних санкцій.</w:t>
            </w:r>
          </w:p>
          <w:p w:rsidR="00A57189" w:rsidRPr="00A57189" w:rsidRDefault="00A57189" w:rsidP="0056583F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Pr="00A57189">
              <w:rPr>
                <w:sz w:val="20"/>
                <w:lang w:val="uk-UA"/>
              </w:rPr>
              <w:t>Повернення та видача копій матеріалів реєстраційного досьє під час проведення експертизи не проводиться</w:t>
            </w:r>
            <w:r>
              <w:rPr>
                <w:sz w:val="20"/>
                <w:lang w:val="uk-UA"/>
              </w:rPr>
              <w:t>.</w:t>
            </w:r>
          </w:p>
          <w:p w:rsidR="00EC1A79" w:rsidRPr="0056583F" w:rsidRDefault="00EC1A79" w:rsidP="0056583F">
            <w:pPr>
              <w:pStyle w:val="11"/>
              <w:tabs>
                <w:tab w:val="num" w:pos="360"/>
                <w:tab w:val="left" w:pos="426"/>
              </w:tabs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56583F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lastRenderedPageBreak/>
              <w:t>порядок розгляду спірних питань</w:t>
            </w:r>
          </w:p>
          <w:p w:rsidR="002F4703" w:rsidRPr="00EC1A79" w:rsidRDefault="002F4703" w:rsidP="0056583F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56583F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56583F" w:rsidRDefault="00960226" w:rsidP="0056583F">
            <w:pPr>
              <w:pStyle w:val="21"/>
              <w:tabs>
                <w:tab w:val="num" w:pos="360"/>
                <w:tab w:val="left" w:pos="1080"/>
              </w:tabs>
              <w:jc w:val="both"/>
              <w:rPr>
                <w:sz w:val="4"/>
                <w:szCs w:val="4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56583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EC1A79" w:rsidRDefault="00EC1A79" w:rsidP="0056583F">
            <w:pPr>
              <w:tabs>
                <w:tab w:val="num" w:pos="360"/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56583F" w:rsidRDefault="00EC1A79" w:rsidP="0056583F">
            <w:pPr>
              <w:tabs>
                <w:tab w:val="num" w:pos="360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4"/>
                <w:szCs w:val="4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A4F67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56583F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4A4F67" w:rsidRPr="00F13EDA" w:rsidRDefault="004A4F67" w:rsidP="00EC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56583F" w:rsidRDefault="00FB6FBA" w:rsidP="00FB6FBA">
            <w:pPr>
              <w:pStyle w:val="11"/>
              <w:jc w:val="center"/>
              <w:rPr>
                <w:b/>
                <w:caps/>
                <w:sz w:val="4"/>
                <w:szCs w:val="4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56583F" w:rsidRDefault="00FB6FBA" w:rsidP="00EF144C">
            <w:pPr>
              <w:pStyle w:val="11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7A355E" w:rsidRPr="00CC742D" w:rsidRDefault="007A355E" w:rsidP="007A355E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2F4703" w:rsidRDefault="007A355E" w:rsidP="007A355E">
            <w:pPr>
              <w:pStyle w:val="11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CA165E" w:rsidRPr="0056583F" w:rsidRDefault="00CA165E" w:rsidP="007A355E">
            <w:pPr>
              <w:pStyle w:val="11"/>
              <w:rPr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8D04E8" w:rsidP="0056583F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56583F">
        <w:trPr>
          <w:trHeight w:val="577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4339B4" w:rsidRPr="008D04E8" w:rsidRDefault="00665578" w:rsidP="00CA165E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  <w:r w:rsidR="00121A32"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CA165E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56583F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56583F" w:rsidRDefault="002E0685" w:rsidP="00EF144C">
            <w:pPr>
              <w:pStyle w:val="11"/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8B7834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D04E8" w:rsidRPr="0056583F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val="uk-UA" w:eastAsia="ru-RU"/>
              </w:rPr>
            </w:pPr>
          </w:p>
          <w:p w:rsidR="00E41FEC" w:rsidRPr="0056583F" w:rsidRDefault="008B7834" w:rsidP="005658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7A35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7A35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624465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665578" w:rsidRPr="00EC1A79" w:rsidRDefault="00665578" w:rsidP="00E41FEC">
            <w:pPr>
              <w:pStyle w:val="21"/>
              <w:rPr>
                <w:sz w:val="20"/>
              </w:rPr>
            </w:pPr>
          </w:p>
          <w:p w:rsidR="008B7834" w:rsidRPr="0056583F" w:rsidRDefault="008B7834" w:rsidP="00E41FEC">
            <w:pPr>
              <w:pStyle w:val="21"/>
              <w:rPr>
                <w:sz w:val="4"/>
                <w:szCs w:val="4"/>
              </w:rPr>
            </w:pPr>
          </w:p>
          <w:p w:rsidR="00545796" w:rsidRPr="0056583F" w:rsidRDefault="00E41FEC" w:rsidP="0056583F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</w:t>
            </w:r>
            <w:r w:rsidR="0056583F">
              <w:rPr>
                <w:sz w:val="20"/>
              </w:rPr>
              <w:t>____________/_________________/</w:t>
            </w:r>
          </w:p>
          <w:p w:rsidR="00E41FEC" w:rsidRPr="00EC1A79" w:rsidRDefault="00B07392" w:rsidP="00624465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624465">
              <w:rPr>
                <w:sz w:val="20"/>
              </w:rPr>
              <w:t>3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916320">
      <w:footerReference w:type="even" r:id="rId7"/>
      <w:footerReference w:type="default" r:id="rId8"/>
      <w:pgSz w:w="11906" w:h="16838"/>
      <w:pgMar w:top="567" w:right="567" w:bottom="510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7B" w:rsidRDefault="0093757B">
      <w:r>
        <w:separator/>
      </w:r>
    </w:p>
  </w:endnote>
  <w:endnote w:type="continuationSeparator" w:id="0">
    <w:p w:rsidR="0093757B" w:rsidRDefault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613B">
      <w:rPr>
        <w:rStyle w:val="a7"/>
        <w:noProof/>
      </w:rPr>
      <w:t>3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7B" w:rsidRDefault="0093757B">
      <w:r>
        <w:separator/>
      </w:r>
    </w:p>
  </w:footnote>
  <w:footnote w:type="continuationSeparator" w:id="0">
    <w:p w:rsidR="0093757B" w:rsidRDefault="0093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1616"/>
    <w:rsid w:val="00010686"/>
    <w:rsid w:val="00024DDB"/>
    <w:rsid w:val="00032CCD"/>
    <w:rsid w:val="000365D3"/>
    <w:rsid w:val="00036E3C"/>
    <w:rsid w:val="00042EE1"/>
    <w:rsid w:val="00047571"/>
    <w:rsid w:val="00051E96"/>
    <w:rsid w:val="00062A9D"/>
    <w:rsid w:val="000659C9"/>
    <w:rsid w:val="000A55C8"/>
    <w:rsid w:val="000D7010"/>
    <w:rsid w:val="000E1FC9"/>
    <w:rsid w:val="000F5218"/>
    <w:rsid w:val="00115FEE"/>
    <w:rsid w:val="00116946"/>
    <w:rsid w:val="00121A32"/>
    <w:rsid w:val="00126445"/>
    <w:rsid w:val="001279E6"/>
    <w:rsid w:val="001314DE"/>
    <w:rsid w:val="0014020B"/>
    <w:rsid w:val="00142F3F"/>
    <w:rsid w:val="001443AC"/>
    <w:rsid w:val="00147859"/>
    <w:rsid w:val="00161167"/>
    <w:rsid w:val="0016480E"/>
    <w:rsid w:val="00165218"/>
    <w:rsid w:val="00173FAE"/>
    <w:rsid w:val="001810A3"/>
    <w:rsid w:val="001843A5"/>
    <w:rsid w:val="00193EA0"/>
    <w:rsid w:val="00194CC2"/>
    <w:rsid w:val="001A31DA"/>
    <w:rsid w:val="001A51CF"/>
    <w:rsid w:val="001D08E6"/>
    <w:rsid w:val="001D3C26"/>
    <w:rsid w:val="001D5C8A"/>
    <w:rsid w:val="001F18B5"/>
    <w:rsid w:val="00207413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13EB"/>
    <w:rsid w:val="00287CB0"/>
    <w:rsid w:val="0029203C"/>
    <w:rsid w:val="002A493E"/>
    <w:rsid w:val="002A67D4"/>
    <w:rsid w:val="002C0B53"/>
    <w:rsid w:val="002C1EB9"/>
    <w:rsid w:val="002C3C43"/>
    <w:rsid w:val="002D59DB"/>
    <w:rsid w:val="002E0685"/>
    <w:rsid w:val="002E769F"/>
    <w:rsid w:val="002F01B4"/>
    <w:rsid w:val="002F0574"/>
    <w:rsid w:val="002F29C6"/>
    <w:rsid w:val="002F4703"/>
    <w:rsid w:val="00303538"/>
    <w:rsid w:val="00312952"/>
    <w:rsid w:val="00333538"/>
    <w:rsid w:val="00360096"/>
    <w:rsid w:val="00367D4A"/>
    <w:rsid w:val="00371C16"/>
    <w:rsid w:val="0037563C"/>
    <w:rsid w:val="00381AEC"/>
    <w:rsid w:val="003E3A19"/>
    <w:rsid w:val="003F595B"/>
    <w:rsid w:val="004012DF"/>
    <w:rsid w:val="00410216"/>
    <w:rsid w:val="0041091F"/>
    <w:rsid w:val="004132D1"/>
    <w:rsid w:val="00425174"/>
    <w:rsid w:val="004339B4"/>
    <w:rsid w:val="0043464A"/>
    <w:rsid w:val="00442D16"/>
    <w:rsid w:val="004431C2"/>
    <w:rsid w:val="0047479A"/>
    <w:rsid w:val="004A18C8"/>
    <w:rsid w:val="004A4F67"/>
    <w:rsid w:val="004A653C"/>
    <w:rsid w:val="004B3808"/>
    <w:rsid w:val="004B4533"/>
    <w:rsid w:val="004C53F9"/>
    <w:rsid w:val="004D71C7"/>
    <w:rsid w:val="004E2480"/>
    <w:rsid w:val="004E63D7"/>
    <w:rsid w:val="0050638E"/>
    <w:rsid w:val="00522682"/>
    <w:rsid w:val="00545796"/>
    <w:rsid w:val="00545973"/>
    <w:rsid w:val="005539CA"/>
    <w:rsid w:val="005569AB"/>
    <w:rsid w:val="0056583F"/>
    <w:rsid w:val="0059134E"/>
    <w:rsid w:val="005A129B"/>
    <w:rsid w:val="005A7774"/>
    <w:rsid w:val="005B0ADD"/>
    <w:rsid w:val="005B3A3B"/>
    <w:rsid w:val="005B7314"/>
    <w:rsid w:val="005D7553"/>
    <w:rsid w:val="005E3904"/>
    <w:rsid w:val="005E42BB"/>
    <w:rsid w:val="005E52D8"/>
    <w:rsid w:val="0061036B"/>
    <w:rsid w:val="00617B5D"/>
    <w:rsid w:val="00624465"/>
    <w:rsid w:val="0066049D"/>
    <w:rsid w:val="00662BA6"/>
    <w:rsid w:val="00665578"/>
    <w:rsid w:val="00684F7E"/>
    <w:rsid w:val="006A1222"/>
    <w:rsid w:val="006B0D62"/>
    <w:rsid w:val="006B4028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518DA"/>
    <w:rsid w:val="00754ED2"/>
    <w:rsid w:val="007572F7"/>
    <w:rsid w:val="007833C5"/>
    <w:rsid w:val="00785825"/>
    <w:rsid w:val="007941A9"/>
    <w:rsid w:val="007A355E"/>
    <w:rsid w:val="007A47C6"/>
    <w:rsid w:val="007B50D6"/>
    <w:rsid w:val="007B71A1"/>
    <w:rsid w:val="007D2C1E"/>
    <w:rsid w:val="007E1B0E"/>
    <w:rsid w:val="007F00B2"/>
    <w:rsid w:val="0083613B"/>
    <w:rsid w:val="00850C8D"/>
    <w:rsid w:val="00861E10"/>
    <w:rsid w:val="0087392A"/>
    <w:rsid w:val="0087535F"/>
    <w:rsid w:val="00880C17"/>
    <w:rsid w:val="008961C7"/>
    <w:rsid w:val="008A7025"/>
    <w:rsid w:val="008B3566"/>
    <w:rsid w:val="008B7834"/>
    <w:rsid w:val="008D04E8"/>
    <w:rsid w:val="008D1B27"/>
    <w:rsid w:val="008E232C"/>
    <w:rsid w:val="008E6513"/>
    <w:rsid w:val="008F4363"/>
    <w:rsid w:val="009046BD"/>
    <w:rsid w:val="009050A2"/>
    <w:rsid w:val="00916320"/>
    <w:rsid w:val="009221A5"/>
    <w:rsid w:val="009322B2"/>
    <w:rsid w:val="0093757B"/>
    <w:rsid w:val="0093787A"/>
    <w:rsid w:val="00960226"/>
    <w:rsid w:val="0096434D"/>
    <w:rsid w:val="00964A11"/>
    <w:rsid w:val="009733F9"/>
    <w:rsid w:val="009740B3"/>
    <w:rsid w:val="00987102"/>
    <w:rsid w:val="009A3DF3"/>
    <w:rsid w:val="009A48C2"/>
    <w:rsid w:val="009B198D"/>
    <w:rsid w:val="009B2B1C"/>
    <w:rsid w:val="009B4D26"/>
    <w:rsid w:val="009D1CFB"/>
    <w:rsid w:val="009D6DD5"/>
    <w:rsid w:val="009F38E9"/>
    <w:rsid w:val="00A113BF"/>
    <w:rsid w:val="00A141D4"/>
    <w:rsid w:val="00A416A2"/>
    <w:rsid w:val="00A4411A"/>
    <w:rsid w:val="00A57189"/>
    <w:rsid w:val="00A60B50"/>
    <w:rsid w:val="00A637ED"/>
    <w:rsid w:val="00A66D50"/>
    <w:rsid w:val="00A840B0"/>
    <w:rsid w:val="00A9455E"/>
    <w:rsid w:val="00A95696"/>
    <w:rsid w:val="00AA3555"/>
    <w:rsid w:val="00AD4255"/>
    <w:rsid w:val="00AF62D0"/>
    <w:rsid w:val="00B04247"/>
    <w:rsid w:val="00B067D0"/>
    <w:rsid w:val="00B07392"/>
    <w:rsid w:val="00B12BDD"/>
    <w:rsid w:val="00B27F6A"/>
    <w:rsid w:val="00B35A52"/>
    <w:rsid w:val="00B37B8F"/>
    <w:rsid w:val="00B44738"/>
    <w:rsid w:val="00B60B8F"/>
    <w:rsid w:val="00B667B2"/>
    <w:rsid w:val="00B7055D"/>
    <w:rsid w:val="00B80D56"/>
    <w:rsid w:val="00B927E1"/>
    <w:rsid w:val="00BB4BB8"/>
    <w:rsid w:val="00BB4DE4"/>
    <w:rsid w:val="00BF0805"/>
    <w:rsid w:val="00C2695D"/>
    <w:rsid w:val="00C30FEA"/>
    <w:rsid w:val="00C41323"/>
    <w:rsid w:val="00C4219E"/>
    <w:rsid w:val="00C445F7"/>
    <w:rsid w:val="00C45676"/>
    <w:rsid w:val="00C47FE3"/>
    <w:rsid w:val="00C558DC"/>
    <w:rsid w:val="00C56B1E"/>
    <w:rsid w:val="00C60CB0"/>
    <w:rsid w:val="00C8298F"/>
    <w:rsid w:val="00C8455E"/>
    <w:rsid w:val="00C9027C"/>
    <w:rsid w:val="00CA165E"/>
    <w:rsid w:val="00CA5C32"/>
    <w:rsid w:val="00CB071B"/>
    <w:rsid w:val="00CB4512"/>
    <w:rsid w:val="00CB5ED0"/>
    <w:rsid w:val="00CC477B"/>
    <w:rsid w:val="00CE0161"/>
    <w:rsid w:val="00CE175C"/>
    <w:rsid w:val="00CF1226"/>
    <w:rsid w:val="00D122DA"/>
    <w:rsid w:val="00D16CDC"/>
    <w:rsid w:val="00D27D57"/>
    <w:rsid w:val="00D352AC"/>
    <w:rsid w:val="00D4447D"/>
    <w:rsid w:val="00D50977"/>
    <w:rsid w:val="00D577BA"/>
    <w:rsid w:val="00D62705"/>
    <w:rsid w:val="00D67AEF"/>
    <w:rsid w:val="00D77B1F"/>
    <w:rsid w:val="00D81608"/>
    <w:rsid w:val="00D85BCC"/>
    <w:rsid w:val="00D95920"/>
    <w:rsid w:val="00DA75C8"/>
    <w:rsid w:val="00DB55AF"/>
    <w:rsid w:val="00DC3F8C"/>
    <w:rsid w:val="00DC4FDB"/>
    <w:rsid w:val="00DF5CD1"/>
    <w:rsid w:val="00E028C0"/>
    <w:rsid w:val="00E24E4E"/>
    <w:rsid w:val="00E41FEC"/>
    <w:rsid w:val="00E469BC"/>
    <w:rsid w:val="00E63922"/>
    <w:rsid w:val="00E75129"/>
    <w:rsid w:val="00E80B3F"/>
    <w:rsid w:val="00E84301"/>
    <w:rsid w:val="00E84AC9"/>
    <w:rsid w:val="00E84E64"/>
    <w:rsid w:val="00EB2CAA"/>
    <w:rsid w:val="00EC1A79"/>
    <w:rsid w:val="00EC2C5E"/>
    <w:rsid w:val="00ED14A6"/>
    <w:rsid w:val="00ED256F"/>
    <w:rsid w:val="00EE0DCC"/>
    <w:rsid w:val="00EF144C"/>
    <w:rsid w:val="00EF52FD"/>
    <w:rsid w:val="00EF570A"/>
    <w:rsid w:val="00EF6BDF"/>
    <w:rsid w:val="00F03497"/>
    <w:rsid w:val="00F13AB0"/>
    <w:rsid w:val="00F13EDA"/>
    <w:rsid w:val="00F14690"/>
    <w:rsid w:val="00F15395"/>
    <w:rsid w:val="00F1705C"/>
    <w:rsid w:val="00F4166D"/>
    <w:rsid w:val="00F5018F"/>
    <w:rsid w:val="00F77118"/>
    <w:rsid w:val="00F8422B"/>
    <w:rsid w:val="00F86D76"/>
    <w:rsid w:val="00FB080D"/>
    <w:rsid w:val="00FB6FBA"/>
    <w:rsid w:val="00FC0E79"/>
    <w:rsid w:val="00FC6B7C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CBB598-08F4-428C-9165-CAACCB3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7A355E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2">
    <w:name w:val="Body Text 2"/>
    <w:basedOn w:val="Normal"/>
    <w:rsid w:val="007A355E"/>
    <w:rPr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2021-10-19T09:02:00Z</cp:lastPrinted>
  <dcterms:created xsi:type="dcterms:W3CDTF">2022-12-20T09:35:00Z</dcterms:created>
  <dcterms:modified xsi:type="dcterms:W3CDTF">2022-12-20T09:35:00Z</dcterms:modified>
</cp:coreProperties>
</file>