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25" w:rsidRPr="00112DA4" w:rsidRDefault="005A02D5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</w:t>
      </w:r>
      <w:r w:rsidR="00112DA4">
        <w:t xml:space="preserve">                               </w:t>
      </w:r>
      <w:r>
        <w:t xml:space="preserve"> </w:t>
      </w:r>
      <w:r w:rsidRPr="00112DA4">
        <w:rPr>
          <w:rFonts w:ascii="Times New Roman" w:hAnsi="Times New Roman" w:cs="Times New Roman"/>
          <w:b/>
          <w:sz w:val="32"/>
          <w:szCs w:val="32"/>
        </w:rPr>
        <w:t>СІЧЕНЬ 2020</w:t>
      </w:r>
    </w:p>
    <w:p w:rsidR="005A02D5" w:rsidRDefault="005A02D5"/>
    <w:p w:rsidR="005A02D5" w:rsidRPr="00E82F55" w:rsidRDefault="005A02D5" w:rsidP="005A02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5A02D5" w:rsidRPr="00E82F55" w:rsidTr="005A02D5">
        <w:trPr>
          <w:tblCellSpacing w:w="22" w:type="dxa"/>
        </w:trPr>
        <w:tc>
          <w:tcPr>
            <w:tcW w:w="2193" w:type="pct"/>
          </w:tcPr>
          <w:p w:rsidR="005A02D5" w:rsidRPr="00E3631F" w:rsidRDefault="005A02D5" w:rsidP="005A02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ipidacrine</w:t>
            </w:r>
          </w:p>
        </w:tc>
        <w:tc>
          <w:tcPr>
            <w:tcW w:w="861" w:type="pct"/>
          </w:tcPr>
          <w:p w:rsidR="005A02D5" w:rsidRPr="003F441F" w:rsidRDefault="005A02D5" w:rsidP="005A0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5A02D5" w:rsidRPr="003F441F" w:rsidRDefault="005A02D5" w:rsidP="005A0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5A02D5" w:rsidRPr="003F441F" w:rsidRDefault="005A02D5" w:rsidP="005A0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5A02D5" w:rsidRDefault="005A02D5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8"/>
        <w:gridCol w:w="1893"/>
        <w:gridCol w:w="1425"/>
        <w:gridCol w:w="1561"/>
        <w:gridCol w:w="1691"/>
        <w:gridCol w:w="1641"/>
        <w:gridCol w:w="1589"/>
      </w:tblGrid>
      <w:tr w:rsidR="005A02D5" w:rsidRPr="00E82F55" w:rsidTr="0098268D">
        <w:tc>
          <w:tcPr>
            <w:tcW w:w="576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5A02D5" w:rsidRPr="00E82F55" w:rsidRDefault="005A02D5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5A02D5" w:rsidRPr="00E82F55" w:rsidRDefault="005A02D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ИПИГРИКС®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15 мг/мл по 1 мл в ампулі, по 5 ампул у чарунковій упаковці (піддоні), по 2 чарункові упаковки (піддони)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(1 ампула) містить 15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 (у перерахунку на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Гріндекс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ИПИГРИКС®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 мг/мл по 1 мл в ампулі, по 5 ампул у чарунковій упаковці (піддоні), по 2 чарункові упаковки (піддони)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(1 ампула) містить 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 (у перерахунку на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Гріндекс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ИПИГРИКС®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№ 50 (25х2)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 перерахунку на безводну речовину)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Гріндекс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МЕДІАТОРН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15 мг/мл по 1 мл в ампулі, по 10 ампул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моногідрат, в перерахуванні на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МЕДІАТОРН®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15 мг/мл по 1 мл в ампулі, по 10 ампул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моногідрат, в перерахуванні на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НЕЙРОМІДИН®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 мг/мл по 1 мл в ампулі, по 10 ампул в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(одна ампула) містить 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перерахуванні на безводну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Олайнфарм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НЕЙРОМІДИН®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ін'єкцій,15 мг/мл по 1 мл в ампулі, по 10 ампул в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(одна ампула) містить 15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перерахуванні на безводну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Олайнфарм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НЕЙРОМІДИН®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мг, по 10 таблеток у блістері, по 5 блістерів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Олайнфарм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ПАРАПЛЕКСІН®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15 мг/мл по 1 мл розчину в ампулі; по 5 ампул в блістері; по 2 блістери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 у перерахунку на безводну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"Фармацевтична компанія "САЛЮТАРІС"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A02D5" w:rsidRPr="00E82F55" w:rsidTr="0098268D">
        <w:tc>
          <w:tcPr>
            <w:tcW w:w="576" w:type="dxa"/>
          </w:tcPr>
          <w:p w:rsidR="005A02D5" w:rsidRPr="00E82F55" w:rsidRDefault="005A02D5" w:rsidP="005A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ПАРАПЛЕКСІН®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Ipidacrine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5 мг/мл по 1 мл розчину в ампулі; по 5 ампул в блістері; по 2 блістери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5 мг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іпідакрину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5A0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 у перерахунку на безводну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"Фармацевтична компанія "САЛЮТАРІС"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D5" w:rsidRPr="005A02D5" w:rsidRDefault="005A02D5" w:rsidP="005A02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A02D5" w:rsidRDefault="005A02D5"/>
    <w:p w:rsidR="00214CDB" w:rsidRDefault="00214CDB">
      <w:r>
        <w:t>_______________________________________________________________________________________</w:t>
      </w:r>
    </w:p>
    <w:p w:rsidR="00214CDB" w:rsidRDefault="00214CDB"/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214CDB" w:rsidRPr="00E82F55" w:rsidTr="0098268D">
        <w:trPr>
          <w:tblCellSpacing w:w="22" w:type="dxa"/>
        </w:trPr>
        <w:tc>
          <w:tcPr>
            <w:tcW w:w="2193" w:type="pct"/>
          </w:tcPr>
          <w:p w:rsidR="00214CDB" w:rsidRPr="00E3631F" w:rsidRDefault="00214CDB" w:rsidP="0021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elahotanin</w:t>
            </w:r>
          </w:p>
        </w:tc>
        <w:tc>
          <w:tcPr>
            <w:tcW w:w="861" w:type="pct"/>
          </w:tcPr>
          <w:p w:rsidR="00214CDB" w:rsidRPr="003F441F" w:rsidRDefault="00214CDB" w:rsidP="00214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  <w:tc>
          <w:tcPr>
            <w:tcW w:w="903" w:type="pct"/>
          </w:tcPr>
          <w:p w:rsidR="00214CDB" w:rsidRPr="003F441F" w:rsidRDefault="00214CDB" w:rsidP="00214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17/10/2019</w:t>
            </w:r>
          </w:p>
        </w:tc>
        <w:tc>
          <w:tcPr>
            <w:tcW w:w="940" w:type="pct"/>
          </w:tcPr>
          <w:p w:rsidR="00214CDB" w:rsidRPr="003F441F" w:rsidRDefault="00214CDB" w:rsidP="00214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17/01/2020</w:t>
            </w:r>
          </w:p>
        </w:tc>
      </w:tr>
    </w:tbl>
    <w:p w:rsidR="00214CDB" w:rsidRPr="00E82F55" w:rsidRDefault="00214CDB" w:rsidP="00214C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562"/>
        <w:gridCol w:w="1483"/>
        <w:gridCol w:w="1644"/>
        <w:gridCol w:w="1781"/>
        <w:gridCol w:w="1657"/>
        <w:gridCol w:w="1656"/>
      </w:tblGrid>
      <w:tr w:rsidR="00214CDB" w:rsidRPr="00E82F55" w:rsidTr="0098268D">
        <w:tc>
          <w:tcPr>
            <w:tcW w:w="576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14CDB" w:rsidRPr="00E82F55" w:rsidRDefault="00214CDB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14CDB" w:rsidRPr="00E82F55" w:rsidRDefault="00214CDB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25C74" w:rsidRPr="00E82F55" w:rsidTr="0098268D">
        <w:tc>
          <w:tcPr>
            <w:tcW w:w="576" w:type="dxa"/>
          </w:tcPr>
          <w:p w:rsidR="00825C74" w:rsidRPr="00E82F55" w:rsidRDefault="00825C74" w:rsidP="00825C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74" w:rsidRPr="00812132" w:rsidRDefault="00825C74" w:rsidP="00825C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АЛЬТАН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74" w:rsidRPr="00812132" w:rsidRDefault="00825C74" w:rsidP="00825C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Altan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74" w:rsidRPr="00812132" w:rsidRDefault="00825C74" w:rsidP="00825C7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20 таблеток у блістері; по 5 блістерів у пачці</w:t>
            </w:r>
          </w:p>
        </w:tc>
        <w:tc>
          <w:tcPr>
            <w:tcW w:w="1843" w:type="dxa"/>
          </w:tcPr>
          <w:p w:rsidR="00825C74" w:rsidRPr="00812132" w:rsidRDefault="00825C74" w:rsidP="00825C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альтану (у перерахуванні на суху речовину і вміст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елаготанінів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60 %)</w:t>
            </w:r>
          </w:p>
          <w:p w:rsidR="00825C74" w:rsidRPr="00812132" w:rsidRDefault="00825C74" w:rsidP="00825C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74" w:rsidRPr="00812132" w:rsidRDefault="00825C74" w:rsidP="00825C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74" w:rsidRPr="00812132" w:rsidRDefault="00825C74" w:rsidP="00825C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A02D5" w:rsidRDefault="005A02D5"/>
    <w:p w:rsidR="00BA5197" w:rsidRDefault="00BA5197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BA5197" w:rsidRDefault="00BA5197">
      <w:pPr>
        <w:rPr>
          <w:lang w:val="en-US"/>
        </w:rPr>
      </w:pPr>
    </w:p>
    <w:p w:rsidR="00E06EEC" w:rsidRPr="009F4EC2" w:rsidRDefault="00E06EEC" w:rsidP="00E06E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E06EEC" w:rsidRPr="00E82F55" w:rsidTr="00E06EEC">
        <w:trPr>
          <w:tblCellSpacing w:w="22" w:type="dxa"/>
        </w:trPr>
        <w:tc>
          <w:tcPr>
            <w:tcW w:w="2193" w:type="pct"/>
          </w:tcPr>
          <w:p w:rsidR="00E06EEC" w:rsidRPr="00E3631F" w:rsidRDefault="00E06EEC" w:rsidP="00E06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chlorine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E6</w:t>
            </w:r>
          </w:p>
        </w:tc>
        <w:tc>
          <w:tcPr>
            <w:tcW w:w="861" w:type="pct"/>
          </w:tcPr>
          <w:p w:rsidR="00E06EEC" w:rsidRPr="003F441F" w:rsidRDefault="00E06EEC" w:rsidP="00E06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E06EEC" w:rsidRPr="003F441F" w:rsidRDefault="00E06EEC" w:rsidP="00E06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21/10/201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E06EEC" w:rsidRPr="003F441F" w:rsidRDefault="00E06EEC" w:rsidP="00E06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E06EEC" w:rsidRPr="00E82F55" w:rsidRDefault="00E06EEC" w:rsidP="00E06EEC">
      <w:pPr>
        <w:rPr>
          <w:rFonts w:ascii="Times New Roman" w:hAnsi="Times New Roman" w:cs="Times New Roman"/>
          <w:sz w:val="24"/>
          <w:szCs w:val="24"/>
        </w:rPr>
      </w:pPr>
    </w:p>
    <w:p w:rsidR="00E06EEC" w:rsidRDefault="00E06EEC">
      <w:r>
        <w:t>_______________________________________________________________________________________</w:t>
      </w:r>
    </w:p>
    <w:p w:rsidR="00E06EEC" w:rsidRPr="00E06EEC" w:rsidRDefault="00E06EEC"/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12132" w:rsidRPr="00E82F55" w:rsidTr="00812132">
        <w:trPr>
          <w:tblCellSpacing w:w="22" w:type="dxa"/>
        </w:trPr>
        <w:tc>
          <w:tcPr>
            <w:tcW w:w="2193" w:type="pct"/>
          </w:tcPr>
          <w:p w:rsidR="00812132" w:rsidRPr="00EA3C9E" w:rsidRDefault="00812132" w:rsidP="0081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A3C9E">
              <w:rPr>
                <w:rFonts w:ascii="Times New Roman" w:hAnsi="Times New Roman"/>
                <w:sz w:val="28"/>
                <w:szCs w:val="28"/>
                <w:lang w:val="en-US"/>
              </w:rPr>
              <w:t>melissa</w:t>
            </w:r>
            <w:proofErr w:type="spellEnd"/>
            <w:r w:rsidRPr="00EA3C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origanum, </w:t>
            </w:r>
            <w:proofErr w:type="spellStart"/>
            <w:r w:rsidRPr="00EA3C9E">
              <w:rPr>
                <w:rFonts w:ascii="Times New Roman" w:hAnsi="Times New Roman"/>
                <w:sz w:val="28"/>
                <w:szCs w:val="28"/>
                <w:lang w:val="en-US"/>
              </w:rPr>
              <w:t>passiflora</w:t>
            </w:r>
            <w:proofErr w:type="spellEnd"/>
            <w:r w:rsidRPr="00EA3C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salvia, </w:t>
            </w:r>
            <w:proofErr w:type="spellStart"/>
            <w:r w:rsidRPr="00EA3C9E">
              <w:rPr>
                <w:rFonts w:ascii="Times New Roman" w:hAnsi="Times New Roman"/>
                <w:sz w:val="28"/>
                <w:szCs w:val="28"/>
                <w:lang w:val="en-US"/>
              </w:rPr>
              <w:t>tilia</w:t>
            </w:r>
            <w:proofErr w:type="spellEnd"/>
          </w:p>
        </w:tc>
        <w:tc>
          <w:tcPr>
            <w:tcW w:w="861" w:type="pct"/>
          </w:tcPr>
          <w:p w:rsidR="00812132" w:rsidRPr="003F441F" w:rsidRDefault="00812132" w:rsidP="00812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12132" w:rsidRPr="003F441F" w:rsidRDefault="00812132" w:rsidP="00812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940" w:type="pct"/>
          </w:tcPr>
          <w:p w:rsidR="00812132" w:rsidRPr="003F441F" w:rsidRDefault="00812132" w:rsidP="00812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26/0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812132" w:rsidRPr="00E82F55" w:rsidRDefault="00812132" w:rsidP="008121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562"/>
        <w:gridCol w:w="1486"/>
        <w:gridCol w:w="1651"/>
        <w:gridCol w:w="1782"/>
        <w:gridCol w:w="1641"/>
        <w:gridCol w:w="1661"/>
      </w:tblGrid>
      <w:tr w:rsidR="00812132" w:rsidRPr="00E82F55" w:rsidTr="0098268D">
        <w:tc>
          <w:tcPr>
            <w:tcW w:w="576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12132" w:rsidRPr="00E82F55" w:rsidRDefault="00812132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12132" w:rsidRPr="00E82F55" w:rsidRDefault="00812132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12132" w:rsidRPr="00E82F55" w:rsidTr="0098268D">
        <w:tc>
          <w:tcPr>
            <w:tcW w:w="576" w:type="dxa"/>
          </w:tcPr>
          <w:p w:rsidR="00812132" w:rsidRPr="00E82F55" w:rsidRDefault="00812132" w:rsidP="0081213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2" w:rsidRPr="00812132" w:rsidRDefault="00812132" w:rsidP="008121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БЕЛІСА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2" w:rsidRPr="00812132" w:rsidRDefault="00812132" w:rsidP="008121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2" w:rsidRPr="00812132" w:rsidRDefault="00812132" w:rsidP="008121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25 мл або 40 мл у флаконі в пачці</w:t>
            </w:r>
          </w:p>
        </w:tc>
        <w:tc>
          <w:tcPr>
            <w:tcW w:w="1843" w:type="dxa"/>
          </w:tcPr>
          <w:p w:rsidR="00812132" w:rsidRPr="00812132" w:rsidRDefault="00812132" w:rsidP="008121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 водно-спиртового екстракту (1:3) (екстрагент – етанол 40 %) із суміші: пасифлори трави (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Passiflorae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herba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мг; липи квіток (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Tiliae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flores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100 мг; материнки трави (Origani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66,7 мг; шавлії листя (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Salviae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officinalis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folia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33,3 мг; меліси трави (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Melissae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  <w:r w:rsidRPr="0081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33,3 мг</w:t>
            </w:r>
          </w:p>
          <w:p w:rsidR="00812132" w:rsidRPr="00812132" w:rsidRDefault="00812132" w:rsidP="008121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2" w:rsidRPr="00812132" w:rsidRDefault="00812132" w:rsidP="008121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ТОВ "ДКП "Фармацевтична фабрика"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2" w:rsidRPr="00812132" w:rsidRDefault="00812132" w:rsidP="008121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A02D5" w:rsidRDefault="005A02D5"/>
    <w:p w:rsidR="00812132" w:rsidRDefault="00812132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6876A4" w:rsidRPr="00E82F55" w:rsidRDefault="006876A4" w:rsidP="006876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876A4" w:rsidRPr="00E82F55" w:rsidTr="006876A4">
        <w:trPr>
          <w:tblCellSpacing w:w="22" w:type="dxa"/>
        </w:trPr>
        <w:tc>
          <w:tcPr>
            <w:tcW w:w="2193" w:type="pct"/>
          </w:tcPr>
          <w:p w:rsidR="006876A4" w:rsidRPr="00E3631F" w:rsidRDefault="006876A4" w:rsidP="006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calcium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carbonate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colecalciferol</w:t>
            </w:r>
            <w:proofErr w:type="spellEnd"/>
          </w:p>
        </w:tc>
        <w:tc>
          <w:tcPr>
            <w:tcW w:w="861" w:type="pct"/>
          </w:tcPr>
          <w:p w:rsidR="006876A4" w:rsidRPr="003F441F" w:rsidRDefault="006876A4" w:rsidP="0068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6876A4" w:rsidRPr="003F441F" w:rsidRDefault="006876A4" w:rsidP="0068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6876A4" w:rsidRPr="003F441F" w:rsidRDefault="006876A4" w:rsidP="0068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6876A4" w:rsidRPr="00E82F55" w:rsidRDefault="006876A4" w:rsidP="006876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0"/>
        <w:gridCol w:w="2020"/>
        <w:gridCol w:w="1321"/>
        <w:gridCol w:w="1517"/>
        <w:gridCol w:w="1760"/>
        <w:gridCol w:w="1636"/>
        <w:gridCol w:w="1554"/>
      </w:tblGrid>
      <w:tr w:rsidR="006876A4" w:rsidRPr="00E82F55" w:rsidTr="0098268D">
        <w:tc>
          <w:tcPr>
            <w:tcW w:w="576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876A4" w:rsidRPr="00E82F55" w:rsidRDefault="006876A4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876A4" w:rsidRPr="00E82F55" w:rsidRDefault="006876A4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C64C7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БЕРЕШ® КАЛЬЦІЙ ПЛЮС D3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№ 30 (10х3), № 60 (10х6)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кальцію 600 мг (у вигляді кальцію карбонату 1500 мг) і 10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(400 МО) вітаміну D3 (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порошку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100000 МО/г)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 "Береш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КАЛЬЦЕОС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жувальні, по 15 таблеток у тубі, по 2 туби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жувальна містить: кальцію карбонату 1250 мг, що відповідає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 D3*) 400 МО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порошковій формі) 4 мг;//*склад вітаміну 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альфа-токоферол, желатин, цукроза, крохмаль кукурудзяний, олія соєва частково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гідрогенізована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Лабораторія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Іннотек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Інтернасьйональ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КАЛЬЦИКЕР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по 120 мл у флаконі; по 1 флакону разом з мірною ложкою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суспензії оральної містять кальцію карбонату 625 мг еквівалентно елементарному кальцію 250 мг, вітамін Д3 еквівалентно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125 МО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Євро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Лайфкер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Прайвіт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З АПЕЛЬСИНОВИМ СМАКОМ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20 або по 50, або по 100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D3) – 5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(200 МО), що відповідає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концентрату* 2 мг//*Склад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концентрату: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DL--токоферол,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кремнію 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З М'ЯТНИМ СМАКОМ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30 або по 100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D3) – 5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(200 МО), що відповідає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концентрату* 2 мг//*Склад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концентрату: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DL--токоферол,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кремнію 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КОМФОРТЕ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оболонкою; по 30, або по 60,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10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(400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4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КОМФОРТЕ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оболонкою; по 30, або по 60,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10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(400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4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ОСТЕОФОРТЕ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30, або по 60,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кальцію карбонату 2500 мг, що еквівалентно 1000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20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(800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8 мг//*склад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кремнію </w:t>
            </w: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ОСТЕОФОРТЕ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30, або по 60,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кальцію карбонату 2500 мг, що еквівалентно 1000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20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(800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8 мг//*склад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кремнію 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30, або 60, або 120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10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(400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4 мг//*склад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DL--токоферол,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кремнію 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6876A4" w:rsidRPr="00E82F55" w:rsidTr="0098268D">
        <w:tc>
          <w:tcPr>
            <w:tcW w:w="576" w:type="dxa"/>
          </w:tcPr>
          <w:p w:rsidR="006876A4" w:rsidRPr="00E82F55" w:rsidRDefault="006876A4" w:rsidP="0068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КАЛЬЦІЙ-Д3 НІКОМЕД 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жувальні по 30, або 60, або 120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кальцію карбонату 1250 мг, що еквівалентно 500 мг кальцію,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Д3) – 10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(400 МО) у вигляді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4 мг//*склад концентрату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холекальциферолу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холекальциферол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DL--токоферол,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середнього ланцюга, крохмаль кукурудзяний модифікований, сахароза, натрію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аскорбат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кремнію діоксид колоїдний безводний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A4" w:rsidRPr="004C64C7" w:rsidRDefault="006876A4" w:rsidP="006876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812132" w:rsidRDefault="00812132"/>
    <w:p w:rsidR="009C2B5E" w:rsidRDefault="009C2B5E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D353FD" w:rsidRPr="009F4EC2" w:rsidRDefault="00D353FD" w:rsidP="00D353F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D353FD" w:rsidRPr="00E82F55" w:rsidTr="00D353FD">
        <w:trPr>
          <w:tblCellSpacing w:w="22" w:type="dxa"/>
        </w:trPr>
        <w:tc>
          <w:tcPr>
            <w:tcW w:w="2193" w:type="pct"/>
          </w:tcPr>
          <w:p w:rsidR="00D353FD" w:rsidRPr="00E3631F" w:rsidRDefault="00D353FD" w:rsidP="00D35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fluticasone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salmeterol</w:t>
            </w:r>
            <w:proofErr w:type="spellEnd"/>
          </w:p>
        </w:tc>
        <w:tc>
          <w:tcPr>
            <w:tcW w:w="861" w:type="pct"/>
          </w:tcPr>
          <w:p w:rsidR="00D353FD" w:rsidRPr="003F441F" w:rsidRDefault="00D353FD" w:rsidP="00D35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D353FD" w:rsidRPr="003F441F" w:rsidRDefault="00D353FD" w:rsidP="00D35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31/10/2019</w:t>
            </w:r>
          </w:p>
        </w:tc>
        <w:tc>
          <w:tcPr>
            <w:tcW w:w="940" w:type="pct"/>
          </w:tcPr>
          <w:p w:rsidR="00D353FD" w:rsidRPr="003F441F" w:rsidRDefault="00D353FD" w:rsidP="00D35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29/01/2020</w:t>
            </w:r>
          </w:p>
        </w:tc>
      </w:tr>
      <w:bookmarkEnd w:id="0"/>
    </w:tbl>
    <w:p w:rsidR="00D353FD" w:rsidRPr="00E82F55" w:rsidRDefault="00D353FD" w:rsidP="00D353FD">
      <w:pPr>
        <w:rPr>
          <w:rFonts w:ascii="Times New Roman" w:hAnsi="Times New Roman" w:cs="Times New Roman"/>
          <w:sz w:val="24"/>
          <w:szCs w:val="24"/>
        </w:rPr>
      </w:pPr>
    </w:p>
    <w:p w:rsidR="009C2B5E" w:rsidRPr="00D353FD" w:rsidRDefault="00D353FD">
      <w:r>
        <w:t>_______________________________________________________________________________________</w:t>
      </w:r>
    </w:p>
    <w:p w:rsidR="009C2B5E" w:rsidRDefault="009C2B5E" w:rsidP="009C2B5E">
      <w:pPr>
        <w:rPr>
          <w:rFonts w:ascii="Times New Roman" w:hAnsi="Times New Roman" w:cs="Times New Roman"/>
          <w:sz w:val="24"/>
          <w:szCs w:val="24"/>
        </w:rPr>
      </w:pPr>
    </w:p>
    <w:p w:rsidR="00D353FD" w:rsidRPr="00E82F55" w:rsidRDefault="00D353FD" w:rsidP="009C2B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F17E7" w:rsidRPr="00E82F55" w:rsidTr="008F17E7">
        <w:trPr>
          <w:tblCellSpacing w:w="22" w:type="dxa"/>
        </w:trPr>
        <w:tc>
          <w:tcPr>
            <w:tcW w:w="2193" w:type="pct"/>
          </w:tcPr>
          <w:p w:rsidR="008F17E7" w:rsidRPr="00E3631F" w:rsidRDefault="008F17E7" w:rsidP="008F17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fluticasone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salmeterol</w:t>
            </w:r>
            <w:proofErr w:type="spellEnd"/>
          </w:p>
        </w:tc>
        <w:tc>
          <w:tcPr>
            <w:tcW w:w="861" w:type="pct"/>
          </w:tcPr>
          <w:p w:rsidR="008F17E7" w:rsidRPr="003F441F" w:rsidRDefault="008F17E7" w:rsidP="008F1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8F17E7" w:rsidRPr="003F441F" w:rsidRDefault="008F17E7" w:rsidP="008F1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31/10/2019</w:t>
            </w:r>
          </w:p>
        </w:tc>
        <w:tc>
          <w:tcPr>
            <w:tcW w:w="940" w:type="pct"/>
          </w:tcPr>
          <w:p w:rsidR="008F17E7" w:rsidRPr="003F441F" w:rsidRDefault="008F17E7" w:rsidP="008F1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29/01/2020</w:t>
            </w:r>
          </w:p>
        </w:tc>
      </w:tr>
    </w:tbl>
    <w:p w:rsidR="009C2B5E" w:rsidRPr="00E82F55" w:rsidRDefault="009C2B5E" w:rsidP="009C2B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5"/>
        <w:gridCol w:w="1562"/>
        <w:gridCol w:w="1542"/>
        <w:gridCol w:w="1694"/>
        <w:gridCol w:w="1838"/>
        <w:gridCol w:w="1442"/>
        <w:gridCol w:w="1695"/>
      </w:tblGrid>
      <w:tr w:rsidR="009C2B5E" w:rsidRPr="00E82F55" w:rsidTr="0098268D">
        <w:tc>
          <w:tcPr>
            <w:tcW w:w="576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C2B5E" w:rsidRPr="00E82F55" w:rsidRDefault="009C2B5E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C2B5E" w:rsidRPr="00E82F55" w:rsidRDefault="009C2B5E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САЛМЕРІКС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/дозу, по 60 доз у інгаляторі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порошку для інгаляцій містить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Литва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САЛМЕРІКС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/дозу, по 60 доз у інгаляторі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порошку для інгаляцій містить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Литва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САЛМЕРІКС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/500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/дозу, по 60 доз у інгаляторі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порошку для інгаляцій містить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Литва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ДИСКУС™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/дозу, по 60 доз у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дискусі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1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ДИСКУС™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/дозу, по 60 доз у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дискусі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1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ДИСКУС™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/500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/дозу, по 60 доз у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дискусі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1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дискусу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500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ЕВОХАЛЕР™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аерозоль для інгаляцій, дозований,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125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ЕВОХАЛЕР™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аерозоль для інгаляцій, дозований,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 по 120 доз у балоні з </w:t>
            </w: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доза препарату містить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СЕРЕТИД™ ЕВОХАЛЕР™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аерозоль для інгаляцій, дозований,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Експорт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СІРДУПЛА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інгаляція під тиском, суспензія,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/дозу, по 120 доз в інгаляторі; по 1 інгалятору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(відміряна) містить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125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21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110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дозі (доставленій)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Генерикс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(UK)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8F17E7" w:rsidRPr="00E82F55" w:rsidTr="0098268D">
        <w:tc>
          <w:tcPr>
            <w:tcW w:w="576" w:type="dxa"/>
          </w:tcPr>
          <w:p w:rsidR="008F17E7" w:rsidRPr="00E82F55" w:rsidRDefault="008F17E7" w:rsidP="008F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7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СІРДУПЛА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fluticasone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інгаляція під тиском, суспензія,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/дозу, по 120 доз в інгаляторі; по 1 інгалятору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(відміряна) містить 25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250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21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ксинафоату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220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флютиказону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дозі (доставленій)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Генерикс</w:t>
            </w:r>
            <w:proofErr w:type="spellEnd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(UK) </w:t>
            </w:r>
            <w:proofErr w:type="spellStart"/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E7" w:rsidRPr="008F17E7" w:rsidRDefault="008F17E7" w:rsidP="008F17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</w:tbl>
    <w:p w:rsidR="006876A4" w:rsidRDefault="006876A4"/>
    <w:p w:rsidR="008D74DD" w:rsidRDefault="008D74DD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8D74DD" w:rsidRDefault="008D74DD">
      <w:pPr>
        <w:rPr>
          <w:lang w:val="en-US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84C81" w:rsidRPr="00E82F55" w:rsidTr="0098268D">
        <w:trPr>
          <w:tblCellSpacing w:w="22" w:type="dxa"/>
        </w:trPr>
        <w:tc>
          <w:tcPr>
            <w:tcW w:w="2193" w:type="pct"/>
          </w:tcPr>
          <w:p w:rsidR="00684C81" w:rsidRPr="00E3631F" w:rsidRDefault="00684C81" w:rsidP="00684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lenograstim</w:t>
            </w:r>
            <w:proofErr w:type="spellEnd"/>
          </w:p>
        </w:tc>
        <w:tc>
          <w:tcPr>
            <w:tcW w:w="861" w:type="pct"/>
          </w:tcPr>
          <w:p w:rsidR="00684C81" w:rsidRPr="003F441F" w:rsidRDefault="00684C81" w:rsidP="0068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684C81" w:rsidRPr="003F441F" w:rsidRDefault="00684C81" w:rsidP="0068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684C81" w:rsidRPr="003F441F" w:rsidRDefault="00684C81" w:rsidP="0068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684C81" w:rsidRPr="00E82F55" w:rsidRDefault="00684C81" w:rsidP="00684C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684C81" w:rsidRPr="00E82F55" w:rsidTr="0098268D">
        <w:tc>
          <w:tcPr>
            <w:tcW w:w="576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84C81" w:rsidRPr="00E82F55" w:rsidRDefault="00684C81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84C81" w:rsidRPr="00E82F55" w:rsidRDefault="00684C81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84C81" w:rsidRPr="00E82F55" w:rsidTr="0098268D">
        <w:tc>
          <w:tcPr>
            <w:tcW w:w="576" w:type="dxa"/>
          </w:tcPr>
          <w:p w:rsidR="00684C81" w:rsidRPr="00E82F55" w:rsidRDefault="00684C81" w:rsidP="00684C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ГРАНОЦИТ® 34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Lenograstim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33,6 млн. МО (263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№ 5: по 5 флаконів зі скла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типа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 с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укупорених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пробками гумовими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бутиловими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обжатих ковпачками алюмінієвими в комплекті з 5 ампулами по 1 мл зі скла типу І з розчинником (вода для ін`єкцій)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ліофілізату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ленограстіму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33,6 млн МО (263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C81" w:rsidRPr="00E82F55" w:rsidTr="0098268D">
        <w:tc>
          <w:tcPr>
            <w:tcW w:w="576" w:type="dxa"/>
          </w:tcPr>
          <w:p w:rsidR="00684C81" w:rsidRPr="00E82F55" w:rsidRDefault="00684C81" w:rsidP="00684C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ГРАНОЦИТ® 34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Lenograstim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33,6 млн. МО (263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№ 5: по 5 флаконів зі скла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типа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 с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укупорених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пробками гумовими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бутиловими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обжатих ковпачками алюмінієвими в комплекті з 5 ампулами по 1 мл зі скла типу І з розчинником (вода для ін`єкцій)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ліофілізату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ленограстіму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33,6 млн МО (263 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81" w:rsidRPr="00684C81" w:rsidRDefault="00684C81" w:rsidP="00684C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D74DD" w:rsidRDefault="008D74DD"/>
    <w:p w:rsidR="003F5EC6" w:rsidRDefault="003F5EC6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3F5EC6" w:rsidRPr="00E82F55" w:rsidRDefault="003F5EC6" w:rsidP="003F5E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3F5EC6" w:rsidRPr="00E82F55" w:rsidTr="003F5EC6">
        <w:trPr>
          <w:tblCellSpacing w:w="22" w:type="dxa"/>
        </w:trPr>
        <w:tc>
          <w:tcPr>
            <w:tcW w:w="2193" w:type="pct"/>
          </w:tcPr>
          <w:p w:rsidR="003F5EC6" w:rsidRPr="00E3631F" w:rsidRDefault="003F5EC6" w:rsidP="003F5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rimantadine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hydrochloride</w:t>
            </w:r>
          </w:p>
        </w:tc>
        <w:tc>
          <w:tcPr>
            <w:tcW w:w="861" w:type="pct"/>
          </w:tcPr>
          <w:p w:rsidR="003F5EC6" w:rsidRPr="003F441F" w:rsidRDefault="003F5EC6" w:rsidP="003F5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3F5EC6" w:rsidRPr="003F441F" w:rsidRDefault="003F5EC6" w:rsidP="003F5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31/10/2019</w:t>
            </w:r>
          </w:p>
        </w:tc>
        <w:tc>
          <w:tcPr>
            <w:tcW w:w="940" w:type="pct"/>
          </w:tcPr>
          <w:p w:rsidR="003F5EC6" w:rsidRPr="003F441F" w:rsidRDefault="003F5EC6" w:rsidP="003F5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29/01/2020</w:t>
            </w:r>
          </w:p>
        </w:tc>
      </w:tr>
    </w:tbl>
    <w:p w:rsidR="003F5EC6" w:rsidRPr="00E82F55" w:rsidRDefault="003F5EC6" w:rsidP="003F5E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76"/>
        <w:gridCol w:w="1519"/>
        <w:gridCol w:w="1645"/>
        <w:gridCol w:w="1776"/>
        <w:gridCol w:w="1411"/>
        <w:gridCol w:w="1656"/>
      </w:tblGrid>
      <w:tr w:rsidR="003F5EC6" w:rsidRPr="00E82F55" w:rsidTr="0098268D">
        <w:tc>
          <w:tcPr>
            <w:tcW w:w="576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F5EC6" w:rsidRPr="00E82F55" w:rsidRDefault="003F5EC6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F5EC6" w:rsidRPr="00E82F55" w:rsidRDefault="003F5EC6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F5EC6" w:rsidRPr="00E82F55" w:rsidTr="0098268D">
        <w:tc>
          <w:tcPr>
            <w:tcW w:w="576" w:type="dxa"/>
          </w:tcPr>
          <w:p w:rsidR="003F5EC6" w:rsidRPr="00E82F55" w:rsidRDefault="003F5EC6" w:rsidP="003F5E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E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РЕМАВІР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Rimantadine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по 10 капсул у блістері; по 1 або 3 блістери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римантадину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  <w:tr w:rsidR="003F5EC6" w:rsidRPr="00E82F55" w:rsidTr="0098268D">
        <w:tc>
          <w:tcPr>
            <w:tcW w:w="576" w:type="dxa"/>
          </w:tcPr>
          <w:p w:rsidR="003F5EC6" w:rsidRPr="00E82F55" w:rsidRDefault="003F5EC6" w:rsidP="003F5E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E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РЕМАВІР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Rimantadine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римантадину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  <w:tr w:rsidR="003F5EC6" w:rsidRPr="00E82F55" w:rsidTr="0098268D">
        <w:tc>
          <w:tcPr>
            <w:tcW w:w="576" w:type="dxa"/>
          </w:tcPr>
          <w:p w:rsidR="003F5EC6" w:rsidRPr="00E82F55" w:rsidRDefault="003F5EC6" w:rsidP="003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E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РЕМАВІР 20 мг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Rimantadine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дозований, 20 мг/дозу по 1 г у пакетиках № 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пакетик містить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римантадину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  <w:tr w:rsidR="003F5EC6" w:rsidRPr="00E82F55" w:rsidTr="0098268D">
        <w:tc>
          <w:tcPr>
            <w:tcW w:w="576" w:type="dxa"/>
          </w:tcPr>
          <w:p w:rsidR="003F5EC6" w:rsidRPr="00E82F55" w:rsidRDefault="003F5EC6" w:rsidP="003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E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РЕМАНТАДИН-КР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Rimantadine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0,05 г,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римантадину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0,05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ПАТ "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Хімфармзавод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"Червона зірка"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3F5EC6" w:rsidRPr="00E82F55" w:rsidTr="0098268D">
        <w:tc>
          <w:tcPr>
            <w:tcW w:w="576" w:type="dxa"/>
          </w:tcPr>
          <w:p w:rsidR="003F5EC6" w:rsidRPr="00E82F55" w:rsidRDefault="003F5EC6" w:rsidP="003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5E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РИМАНТАДИН-ДАРНИЦЯ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Rimantadine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по 10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римантадину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C6" w:rsidRPr="003F5EC6" w:rsidRDefault="003F5EC6" w:rsidP="003F5EC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E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</w:tbl>
    <w:p w:rsidR="003F5EC6" w:rsidRDefault="003F5EC6">
      <w:pPr>
        <w:rPr>
          <w:lang w:val="ru-RU"/>
        </w:rPr>
      </w:pPr>
    </w:p>
    <w:p w:rsidR="003F5EC6" w:rsidRDefault="003F5EC6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C00045" w:rsidRPr="00E82F55" w:rsidRDefault="00C00045" w:rsidP="00C000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00045" w:rsidRPr="00E82F55" w:rsidTr="00C00045">
        <w:trPr>
          <w:tblCellSpacing w:w="22" w:type="dxa"/>
        </w:trPr>
        <w:tc>
          <w:tcPr>
            <w:tcW w:w="2193" w:type="pct"/>
          </w:tcPr>
          <w:p w:rsidR="00C00045" w:rsidRPr="00E3631F" w:rsidRDefault="00C00045" w:rsidP="00C0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isoniazid</w:t>
            </w:r>
            <w:proofErr w:type="spellEnd"/>
          </w:p>
        </w:tc>
        <w:tc>
          <w:tcPr>
            <w:tcW w:w="861" w:type="pct"/>
          </w:tcPr>
          <w:p w:rsidR="00C00045" w:rsidRPr="003F441F" w:rsidRDefault="00C00045" w:rsidP="00C00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C00045" w:rsidRPr="003F441F" w:rsidRDefault="00C00045" w:rsidP="00C00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01/11/2019</w:t>
            </w:r>
          </w:p>
        </w:tc>
        <w:tc>
          <w:tcPr>
            <w:tcW w:w="940" w:type="pct"/>
          </w:tcPr>
          <w:p w:rsidR="00C00045" w:rsidRPr="003F441F" w:rsidRDefault="00C00045" w:rsidP="00C00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30/01/2020</w:t>
            </w:r>
          </w:p>
        </w:tc>
      </w:tr>
    </w:tbl>
    <w:p w:rsidR="00C00045" w:rsidRPr="00E82F55" w:rsidRDefault="00C00045" w:rsidP="00C000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562"/>
        <w:gridCol w:w="1479"/>
        <w:gridCol w:w="1654"/>
        <w:gridCol w:w="1768"/>
        <w:gridCol w:w="1677"/>
        <w:gridCol w:w="1646"/>
      </w:tblGrid>
      <w:tr w:rsidR="00C00045" w:rsidRPr="00E82F55" w:rsidTr="0098268D">
        <w:tc>
          <w:tcPr>
            <w:tcW w:w="576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00045" w:rsidRPr="00E82F55" w:rsidRDefault="00C00045" w:rsidP="0098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00045" w:rsidRPr="00E82F55" w:rsidRDefault="00C00045" w:rsidP="009826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БІТУБ®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мг/мл по 5 мл у флаконі; по 10 або по 30 флаконів у пачці; 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100 мг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100 мг/5 мл, по 100 мл, 200 мл, 500 мл у флаконах; по 100 мл, 200 мл у флаконі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сиропу містить 100 мг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100 мг/5 мл; по 100 мл, 200 мл, 500 мл у флаконах; по 100 мл, 200 мл у флаконі; по 1 флакону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сиропу містить 100 мг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100 мг № 30 (10х3), № 90 (10х9), № 100 (10х10), № 84 (28х3), № 672 (28х24) у блістерах; № 1000 у поліетиленових пакетах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суху речовину)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100 мг; по 10 таблеток у блістері; по 5 блістерів у пачці; по 1000 таблеток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суху речовину)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суху речовину)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мг; по 10 таблеток у блістері; по 5 блістерів у пачці; по 1000 таблеток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суху речовину)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300 мг № 30 (10х3), № 90 (10х9), № 100 (10х10), № 84 (28х3), № 672 (28х24) у блістерах; № 1000 у поліетиленових пакетах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ІЗОНІАЗИД-ДАРНИЦЯ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мг/мл; 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100 мг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ІЗОНІАЗИД-ДАРНИЦЯ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300 мг, по 10 таблеток у контурній чарунковій упаковці; по 5 контурних чарункових упаковок в пачці; по 1000 або по 1500, або по 2500 таблеток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00045" w:rsidRPr="00E82F55" w:rsidTr="0098268D">
        <w:tc>
          <w:tcPr>
            <w:tcW w:w="576" w:type="dxa"/>
          </w:tcPr>
          <w:p w:rsidR="00C00045" w:rsidRPr="00E82F55" w:rsidRDefault="00C00045" w:rsidP="00C0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ІЗОНІАЗИД-ДАРНИЦЯ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Isoniazid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300 мг, по 10 таблеток у контурній чарунковій упаковці; по 5 контурних чарункових упаковок у пачці; по 1000 або по 1500, або по 2500 таблеток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ізоніазиду</w:t>
            </w:r>
            <w:proofErr w:type="spellEnd"/>
            <w:r w:rsidRPr="00C000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5" w:rsidRPr="00C00045" w:rsidRDefault="00C00045" w:rsidP="00C000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F5EC6" w:rsidRDefault="003F5EC6">
      <w:pPr>
        <w:rPr>
          <w:lang w:val="ru-RU"/>
        </w:rPr>
      </w:pPr>
    </w:p>
    <w:p w:rsidR="00E1125F" w:rsidRDefault="00E1125F">
      <w:pPr>
        <w:rPr>
          <w:rFonts w:ascii="Times New Roman" w:hAnsi="Times New Roman" w:cs="Times New Roman"/>
          <w:sz w:val="28"/>
          <w:szCs w:val="28"/>
        </w:rPr>
      </w:pPr>
      <w:r w:rsidRPr="00E1125F">
        <w:rPr>
          <w:lang w:val="ru-RU"/>
        </w:rPr>
        <w:t xml:space="preserve">  </w:t>
      </w:r>
      <w:r w:rsidRPr="0098268D">
        <w:rPr>
          <w:rFonts w:ascii="Times New Roman" w:hAnsi="Times New Roman" w:cs="Times New Roman"/>
          <w:sz w:val="28"/>
          <w:szCs w:val="28"/>
        </w:rPr>
        <w:t>Нагадування</w:t>
      </w:r>
      <w:r w:rsidR="00477401">
        <w:rPr>
          <w:rFonts w:ascii="Times New Roman" w:hAnsi="Times New Roman" w:cs="Times New Roman"/>
          <w:sz w:val="28"/>
          <w:szCs w:val="28"/>
        </w:rPr>
        <w:t>! Список</w:t>
      </w:r>
      <w:r w:rsidR="0098268D">
        <w:rPr>
          <w:rFonts w:ascii="Times New Roman" w:hAnsi="Times New Roman" w:cs="Times New Roman"/>
          <w:sz w:val="28"/>
          <w:szCs w:val="28"/>
        </w:rPr>
        <w:t xml:space="preserve"> подача РОЗБ</w:t>
      </w:r>
      <w:r w:rsidRPr="0098268D">
        <w:rPr>
          <w:rFonts w:ascii="Times New Roman" w:hAnsi="Times New Roman" w:cs="Times New Roman"/>
          <w:sz w:val="28"/>
          <w:szCs w:val="28"/>
        </w:rPr>
        <w:t xml:space="preserve"> проводиться раз на рік!</w:t>
      </w:r>
    </w:p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pasireotide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552AA8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552AA8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posaconazole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3F441F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03/01/2020</w:t>
            </w:r>
          </w:p>
        </w:tc>
      </w:tr>
    </w:tbl>
    <w:p w:rsidR="0098268D" w:rsidRDefault="009826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ceftaroline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fosamil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3F441F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sevelamer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3F441F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320B30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vaccine influenza (H1N1)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ν</w:t>
            </w:r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(whole </w:t>
            </w:r>
            <w:proofErr w:type="spellStart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virion</w:t>
            </w:r>
            <w:proofErr w:type="spellEnd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, inactivated, prepared in cell culture)</w:t>
            </w:r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3F441F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deferasirox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8268D" w:rsidRPr="003F441F" w:rsidRDefault="00112DA4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8268D" w:rsidRPr="00E82F55" w:rsidTr="0098268D">
        <w:trPr>
          <w:tblCellSpacing w:w="22" w:type="dxa"/>
        </w:trPr>
        <w:tc>
          <w:tcPr>
            <w:tcW w:w="2193" w:type="pct"/>
          </w:tcPr>
          <w:p w:rsidR="0098268D" w:rsidRPr="00E3631F" w:rsidRDefault="0098268D" w:rsidP="009826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insulin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detemir</w:t>
            </w:r>
            <w:proofErr w:type="spellEnd"/>
          </w:p>
        </w:tc>
        <w:tc>
          <w:tcPr>
            <w:tcW w:w="861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98268D" w:rsidRPr="003F441F" w:rsidRDefault="0098268D" w:rsidP="00982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9/01/201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6617F7">
        <w:trPr>
          <w:tblCellSpacing w:w="22" w:type="dxa"/>
        </w:trPr>
        <w:tc>
          <w:tcPr>
            <w:tcW w:w="2193" w:type="pct"/>
          </w:tcPr>
          <w:p w:rsidR="0092499A" w:rsidRPr="00E3631F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letrozole</w:t>
            </w:r>
            <w:proofErr w:type="spellEnd"/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077FA1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077FA1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1D5C3B">
        <w:trPr>
          <w:tblCellSpacing w:w="22" w:type="dxa"/>
        </w:trPr>
        <w:tc>
          <w:tcPr>
            <w:tcW w:w="2193" w:type="pct"/>
          </w:tcPr>
          <w:p w:rsidR="0092499A" w:rsidRPr="00E3631F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methylphenidate</w:t>
            </w:r>
            <w:proofErr w:type="spellEnd"/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127064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127064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296742">
        <w:trPr>
          <w:tblCellSpacing w:w="22" w:type="dxa"/>
        </w:trPr>
        <w:tc>
          <w:tcPr>
            <w:tcW w:w="2193" w:type="pct"/>
          </w:tcPr>
          <w:p w:rsidR="0092499A" w:rsidRPr="00320B30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mycophenolic</w:t>
            </w:r>
            <w:proofErr w:type="spellEnd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acid (apart from </w:t>
            </w:r>
            <w:proofErr w:type="spellStart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mycophenolate</w:t>
            </w:r>
            <w:proofErr w:type="spellEnd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mofetil</w:t>
            </w:r>
            <w:proofErr w:type="spellEnd"/>
            <w:r w:rsidRPr="00320B3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903" w:type="pct"/>
          </w:tcPr>
          <w:p w:rsidR="0092499A" w:rsidRPr="0003287B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03287B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09/01/2020</w:t>
            </w:r>
          </w:p>
        </w:tc>
      </w:tr>
    </w:tbl>
    <w:p w:rsidR="0098268D" w:rsidRPr="00E82F55" w:rsidRDefault="0098268D" w:rsidP="009826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267E70">
        <w:trPr>
          <w:tblCellSpacing w:w="22" w:type="dxa"/>
        </w:trPr>
        <w:tc>
          <w:tcPr>
            <w:tcW w:w="2193" w:type="pct"/>
          </w:tcPr>
          <w:p w:rsidR="0092499A" w:rsidRPr="00847FA7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a-</w:t>
            </w:r>
            <w:proofErr w:type="spellStart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glutamyl</w:t>
            </w:r>
            <w:proofErr w:type="spellEnd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-tryptophan sodium, ascorbic acid, </w:t>
            </w:r>
            <w:proofErr w:type="spellStart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bendazol</w:t>
            </w:r>
            <w:proofErr w:type="spellEnd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hydrochloride</w:t>
            </w:r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E30C2B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16/11/201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E30C2B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25/01/2020</w:t>
            </w:r>
          </w:p>
        </w:tc>
      </w:tr>
    </w:tbl>
    <w:p w:rsidR="0092499A" w:rsidRPr="00E82F55" w:rsidRDefault="0092499A" w:rsidP="009249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92499A">
        <w:trPr>
          <w:tblCellSpacing w:w="22" w:type="dxa"/>
        </w:trPr>
        <w:tc>
          <w:tcPr>
            <w:tcW w:w="2193" w:type="pct"/>
          </w:tcPr>
          <w:p w:rsidR="0092499A" w:rsidRPr="00847FA7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gamma </w:t>
            </w:r>
            <w:proofErr w:type="spellStart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butyrobetayinu</w:t>
            </w:r>
            <w:proofErr w:type="spellEnd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dehydrate, </w:t>
            </w:r>
            <w:proofErr w:type="spellStart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meldoniya</w:t>
            </w:r>
            <w:proofErr w:type="spellEnd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dehydrate </w:t>
            </w:r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E63A2D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16/11/20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E63A2D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25/01/2020</w:t>
            </w:r>
          </w:p>
        </w:tc>
      </w:tr>
    </w:tbl>
    <w:p w:rsidR="0092499A" w:rsidRPr="00E82F55" w:rsidRDefault="0092499A" w:rsidP="009249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E114C2">
        <w:trPr>
          <w:tblCellSpacing w:w="22" w:type="dxa"/>
        </w:trPr>
        <w:tc>
          <w:tcPr>
            <w:tcW w:w="2193" w:type="pct"/>
          </w:tcPr>
          <w:p w:rsidR="0092499A" w:rsidRPr="00E3631F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ofatumumab</w:t>
            </w:r>
            <w:proofErr w:type="spellEnd"/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25/10/201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3F441F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25/01/2020</w:t>
            </w:r>
          </w:p>
        </w:tc>
      </w:tr>
      <w:tr w:rsidR="0092499A" w:rsidRPr="00E82F55" w:rsidTr="0092499A">
        <w:trPr>
          <w:tblCellSpacing w:w="22" w:type="dxa"/>
        </w:trPr>
        <w:tc>
          <w:tcPr>
            <w:tcW w:w="2193" w:type="pct"/>
          </w:tcPr>
          <w:p w:rsidR="0092499A" w:rsidRPr="00E3631F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erlotinib</w:t>
            </w:r>
            <w:proofErr w:type="spellEnd"/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17/11/201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3F441F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26/01/2020</w:t>
            </w:r>
          </w:p>
        </w:tc>
      </w:tr>
    </w:tbl>
    <w:p w:rsidR="0092499A" w:rsidRPr="00E82F55" w:rsidRDefault="0092499A" w:rsidP="009249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15385F">
        <w:trPr>
          <w:tblCellSpacing w:w="22" w:type="dxa"/>
        </w:trPr>
        <w:tc>
          <w:tcPr>
            <w:tcW w:w="2193" w:type="pct"/>
          </w:tcPr>
          <w:p w:rsidR="0092499A" w:rsidRPr="00E3631F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rituximab</w:t>
            </w:r>
            <w:proofErr w:type="spellEnd"/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17/11/201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3F441F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26/01/2020</w:t>
            </w:r>
          </w:p>
        </w:tc>
      </w:tr>
    </w:tbl>
    <w:p w:rsidR="0092499A" w:rsidRPr="00E82F55" w:rsidRDefault="0092499A" w:rsidP="009249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2499A" w:rsidRPr="00E82F55" w:rsidTr="001A4D9E">
        <w:trPr>
          <w:tblCellSpacing w:w="22" w:type="dxa"/>
        </w:trPr>
        <w:tc>
          <w:tcPr>
            <w:tcW w:w="2193" w:type="pct"/>
          </w:tcPr>
          <w:p w:rsidR="0092499A" w:rsidRPr="00847FA7" w:rsidRDefault="0092499A" w:rsidP="00924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vaccine human papillomavirus (</w:t>
            </w:r>
            <w:proofErr w:type="spellStart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rDNA</w:t>
            </w:r>
            <w:proofErr w:type="spellEnd"/>
            <w:r w:rsidRPr="00847FA7">
              <w:rPr>
                <w:rFonts w:ascii="Times New Roman" w:hAnsi="Times New Roman"/>
                <w:sz w:val="28"/>
                <w:szCs w:val="28"/>
                <w:lang w:val="en-US"/>
              </w:rPr>
              <w:t>) – 2-valent</w:t>
            </w:r>
          </w:p>
        </w:tc>
        <w:tc>
          <w:tcPr>
            <w:tcW w:w="861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92499A" w:rsidRPr="003F441F" w:rsidRDefault="0092499A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17/11/201</w:t>
            </w:r>
            <w:r w:rsidR="00112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pct"/>
          </w:tcPr>
          <w:p w:rsidR="0092499A" w:rsidRPr="003F441F" w:rsidRDefault="00112DA4" w:rsidP="0092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26/01/2020</w:t>
            </w:r>
          </w:p>
        </w:tc>
      </w:tr>
    </w:tbl>
    <w:p w:rsidR="0092499A" w:rsidRPr="00E82F55" w:rsidRDefault="0092499A" w:rsidP="0092499A">
      <w:pPr>
        <w:rPr>
          <w:rFonts w:ascii="Times New Roman" w:hAnsi="Times New Roman" w:cs="Times New Roman"/>
          <w:sz w:val="24"/>
          <w:szCs w:val="24"/>
        </w:rPr>
      </w:pPr>
    </w:p>
    <w:p w:rsidR="0098268D" w:rsidRDefault="0098268D">
      <w:pPr>
        <w:rPr>
          <w:rFonts w:ascii="Times New Roman" w:hAnsi="Times New Roman" w:cs="Times New Roman"/>
          <w:sz w:val="28"/>
          <w:szCs w:val="28"/>
        </w:rPr>
      </w:pPr>
    </w:p>
    <w:sectPr w:rsidR="00982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6B"/>
    <w:rsid w:val="00112DA4"/>
    <w:rsid w:val="00214CDB"/>
    <w:rsid w:val="003F5EC6"/>
    <w:rsid w:val="00477401"/>
    <w:rsid w:val="004C64C7"/>
    <w:rsid w:val="005A02D5"/>
    <w:rsid w:val="00684C81"/>
    <w:rsid w:val="006876A4"/>
    <w:rsid w:val="00812132"/>
    <w:rsid w:val="00825C74"/>
    <w:rsid w:val="008D74DD"/>
    <w:rsid w:val="008F17E7"/>
    <w:rsid w:val="0092499A"/>
    <w:rsid w:val="0098268D"/>
    <w:rsid w:val="009C2B5E"/>
    <w:rsid w:val="00BA5197"/>
    <w:rsid w:val="00C00045"/>
    <w:rsid w:val="00D353FD"/>
    <w:rsid w:val="00D75925"/>
    <w:rsid w:val="00E06EEC"/>
    <w:rsid w:val="00E1125F"/>
    <w:rsid w:val="00E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4373-F2E5-4BC7-9F44-B894C1FE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12853</Words>
  <Characters>7327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12</cp:revision>
  <dcterms:created xsi:type="dcterms:W3CDTF">2020-01-11T09:17:00Z</dcterms:created>
  <dcterms:modified xsi:type="dcterms:W3CDTF">2020-01-13T09:05:00Z</dcterms:modified>
</cp:coreProperties>
</file>