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32" w:type="pct"/>
        <w:tblInd w:w="55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</w:tblGrid>
      <w:tr w:rsidR="00344DEF" w:rsidRPr="00344DEF" w:rsidTr="001D1ED7">
        <w:tc>
          <w:tcPr>
            <w:tcW w:w="5000" w:type="pct"/>
            <w:hideMark/>
          </w:tcPr>
          <w:p w:rsidR="00344DEF" w:rsidRPr="00344DEF" w:rsidRDefault="003C0EE0" w:rsidP="006957EC">
            <w:pPr>
              <w:spacing w:before="150" w:after="150" w:line="240" w:lineRule="auto"/>
              <w:textAlignment w:val="baseline"/>
              <w:rPr>
                <w:rFonts w:eastAsia="Times New Roman"/>
                <w:lang w:eastAsia="uk-UA"/>
              </w:rPr>
            </w:pPr>
            <w:bookmarkStart w:id="0" w:name="_GoBack"/>
            <w:bookmarkEnd w:id="0"/>
            <w:r w:rsidRPr="003C0EE0">
              <w:rPr>
                <w:rFonts w:eastAsia="Times New Roman"/>
                <w:lang w:val="en-US" w:eastAsia="uk-UA"/>
              </w:rPr>
              <w:t xml:space="preserve">Annex </w:t>
            </w:r>
            <w:r>
              <w:rPr>
                <w:rFonts w:eastAsia="Times New Roman"/>
                <w:lang w:val="en-US" w:eastAsia="uk-UA"/>
              </w:rPr>
              <w:t>1</w:t>
            </w:r>
            <w:r w:rsidR="006957EC">
              <w:rPr>
                <w:rFonts w:eastAsia="Times New Roman"/>
                <w:lang w:val="en-US" w:eastAsia="uk-UA"/>
              </w:rPr>
              <w:t>8</w:t>
            </w:r>
            <w:r w:rsidRPr="003C0EE0">
              <w:rPr>
                <w:rFonts w:eastAsia="Times New Roman"/>
                <w:lang w:eastAsia="uk-UA"/>
              </w:rPr>
              <w:t> </w:t>
            </w:r>
            <w:r w:rsidRPr="003C0EE0">
              <w:rPr>
                <w:rFonts w:eastAsia="Times New Roman"/>
                <w:lang w:eastAsia="uk-UA"/>
              </w:rPr>
              <w:br/>
            </w:r>
            <w:r w:rsidRPr="003C0EE0">
              <w:rPr>
                <w:rFonts w:eastAsia="Times New Roman"/>
                <w:lang w:val="en-US" w:eastAsia="uk-UA"/>
              </w:rPr>
              <w:t>to the Procedure for Conducting Expert Evaluation of Registration Materials Pertinent to Medicinal Products Submitted for the State Registration (Re-registration) and for Expert Evaluation of Materials about Introduction of Changes to Registration Materials during the Validity Period of Registration Certificate</w:t>
            </w:r>
            <w:r w:rsidRPr="003C0EE0">
              <w:rPr>
                <w:rFonts w:eastAsia="Times New Roman"/>
                <w:lang w:val="en-US" w:eastAsia="uk-UA"/>
              </w:rPr>
              <w:br/>
              <w:t>(item 2 of section V</w:t>
            </w:r>
            <w:r w:rsidRPr="003C0EE0">
              <w:rPr>
                <w:rFonts w:eastAsia="Times New Roman"/>
                <w:lang w:eastAsia="uk-UA"/>
              </w:rPr>
              <w:t>)</w:t>
            </w:r>
          </w:p>
        </w:tc>
      </w:tr>
    </w:tbl>
    <w:p w:rsidR="00174945" w:rsidRPr="00174945" w:rsidRDefault="00174945" w:rsidP="00174945">
      <w:pPr>
        <w:spacing w:after="0" w:line="240" w:lineRule="auto"/>
        <w:jc w:val="center"/>
        <w:rPr>
          <w:rFonts w:eastAsia="Times New Roman"/>
          <w:b/>
          <w:caps/>
          <w:lang w:val="en-US" w:eastAsia="ru-RU"/>
        </w:rPr>
      </w:pPr>
      <w:bookmarkStart w:id="1" w:name="n1776"/>
      <w:bookmarkStart w:id="2" w:name="n1777"/>
      <w:bookmarkEnd w:id="1"/>
      <w:bookmarkEnd w:id="2"/>
      <w:r w:rsidRPr="00174945">
        <w:rPr>
          <w:rFonts w:eastAsia="Times New Roman"/>
          <w:b/>
          <w:caps/>
          <w:lang w:val="en-US" w:eastAsia="ru-RU"/>
        </w:rPr>
        <w:t xml:space="preserve">Structure </w:t>
      </w:r>
    </w:p>
    <w:p w:rsidR="00174945" w:rsidRPr="00174945" w:rsidRDefault="00174945" w:rsidP="00174945">
      <w:pPr>
        <w:spacing w:after="0" w:line="240" w:lineRule="auto"/>
        <w:jc w:val="center"/>
        <w:rPr>
          <w:rFonts w:eastAsia="Times New Roman"/>
          <w:b/>
          <w:lang w:val="en-US" w:eastAsia="ru-RU"/>
        </w:rPr>
      </w:pPr>
      <w:r w:rsidRPr="00174945">
        <w:rPr>
          <w:rFonts w:eastAsia="Times New Roman"/>
          <w:b/>
          <w:lang w:val="en-US" w:eastAsia="ru-RU"/>
        </w:rPr>
        <w:t>of instructions for medical use of medicinal product</w:t>
      </w:r>
    </w:p>
    <w:p w:rsidR="00086F43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</w:p>
    <w:p w:rsidR="00086F43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r w:rsidRPr="00086F43">
        <w:rPr>
          <w:rFonts w:eastAsia="Times New Roman"/>
          <w:color w:val="000000"/>
          <w:lang w:val="en-US" w:eastAsia="uk-UA"/>
        </w:rPr>
        <w:t xml:space="preserve">Name of </w:t>
      </w:r>
      <w:r w:rsidR="00B77F4C">
        <w:rPr>
          <w:rFonts w:eastAsia="Times New Roman"/>
          <w:color w:val="000000"/>
          <w:lang w:val="en-US" w:eastAsia="uk-UA"/>
        </w:rPr>
        <w:t xml:space="preserve">the </w:t>
      </w:r>
      <w:r w:rsidRPr="00086F43">
        <w:rPr>
          <w:rFonts w:eastAsia="Times New Roman"/>
          <w:color w:val="000000"/>
          <w:lang w:val="en-US" w:eastAsia="uk-UA"/>
        </w:rPr>
        <w:t>medicinal product (Ukrainian)</w:t>
      </w:r>
    </w:p>
    <w:p w:rsidR="00912F39" w:rsidRPr="00086F43" w:rsidRDefault="00912F39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</w:p>
    <w:p w:rsidR="00086F43" w:rsidRPr="00086F43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US" w:eastAsia="uk-UA"/>
        </w:rPr>
      </w:pPr>
      <w:r w:rsidRPr="00086F43">
        <w:rPr>
          <w:rFonts w:eastAsia="Times New Roman"/>
          <w:color w:val="000000"/>
          <w:lang w:val="en-US" w:eastAsia="uk-UA"/>
        </w:rPr>
        <w:t xml:space="preserve">Name of </w:t>
      </w:r>
      <w:r w:rsidR="00B77F4C">
        <w:rPr>
          <w:rFonts w:eastAsia="Times New Roman"/>
          <w:color w:val="000000"/>
          <w:lang w:val="en-US" w:eastAsia="uk-UA"/>
        </w:rPr>
        <w:t xml:space="preserve">the </w:t>
      </w:r>
      <w:r w:rsidRPr="00086F43">
        <w:rPr>
          <w:rFonts w:eastAsia="Times New Roman"/>
          <w:color w:val="000000"/>
          <w:lang w:val="en-US" w:eastAsia="uk-UA"/>
        </w:rPr>
        <w:t>medicinal product</w:t>
      </w:r>
      <w:r>
        <w:rPr>
          <w:rFonts w:eastAsia="Times New Roman"/>
          <w:color w:val="000000"/>
          <w:lang w:val="en-US" w:eastAsia="uk-UA"/>
        </w:rPr>
        <w:t xml:space="preserve"> (</w:t>
      </w:r>
      <w:r w:rsidRPr="00086F43">
        <w:rPr>
          <w:rFonts w:eastAsia="Times New Roman"/>
          <w:color w:val="000000"/>
          <w:lang w:val="en-US" w:eastAsia="uk-UA"/>
        </w:rPr>
        <w:t xml:space="preserve">English </w:t>
      </w:r>
      <w:r>
        <w:rPr>
          <w:rFonts w:eastAsia="Times New Roman"/>
          <w:color w:val="000000"/>
          <w:lang w:val="en-US" w:eastAsia="uk-UA"/>
        </w:rPr>
        <w:t xml:space="preserve">- </w:t>
      </w:r>
      <w:r w:rsidRPr="00086F43">
        <w:rPr>
          <w:rFonts w:eastAsia="Times New Roman"/>
          <w:color w:val="000000"/>
          <w:lang w:val="en-US" w:eastAsia="uk-UA"/>
        </w:rPr>
        <w:t xml:space="preserve">optional for manufacturer) </w:t>
      </w:r>
    </w:p>
    <w:p w:rsidR="00086F43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</w:p>
    <w:p w:rsidR="00086F43" w:rsidRPr="00086F43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r w:rsidRPr="00086F43">
        <w:rPr>
          <w:rFonts w:eastAsia="Times New Roman"/>
          <w:color w:val="000000"/>
          <w:lang w:eastAsia="uk-UA"/>
        </w:rPr>
        <w:t>Composition:</w:t>
      </w:r>
    </w:p>
    <w:p w:rsidR="00086F43" w:rsidRPr="00086F43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</w:p>
    <w:p w:rsidR="00086F43" w:rsidRPr="00086F43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proofErr w:type="spellStart"/>
      <w:r w:rsidRPr="00086F43">
        <w:rPr>
          <w:rFonts w:eastAsia="Times New Roman"/>
          <w:color w:val="000000"/>
          <w:lang w:eastAsia="uk-UA"/>
        </w:rPr>
        <w:t>Active</w:t>
      </w:r>
      <w:proofErr w:type="spellEnd"/>
      <w:r w:rsidRPr="00086F43">
        <w:rPr>
          <w:rFonts w:eastAsia="Times New Roman"/>
          <w:color w:val="000000"/>
          <w:lang w:eastAsia="uk-UA"/>
        </w:rPr>
        <w:t xml:space="preserve"> </w:t>
      </w:r>
      <w:proofErr w:type="spellStart"/>
      <w:r w:rsidRPr="00086F43">
        <w:rPr>
          <w:rFonts w:eastAsia="Times New Roman"/>
          <w:color w:val="000000"/>
          <w:lang w:eastAsia="uk-UA"/>
        </w:rPr>
        <w:t>substance</w:t>
      </w:r>
      <w:proofErr w:type="spellEnd"/>
      <w:r w:rsidRPr="00086F43">
        <w:rPr>
          <w:rFonts w:eastAsia="Times New Roman"/>
          <w:color w:val="000000"/>
          <w:lang w:eastAsia="uk-UA"/>
        </w:rPr>
        <w:t xml:space="preserve">(s): (INN, </w:t>
      </w:r>
      <w:proofErr w:type="spellStart"/>
      <w:r w:rsidRPr="00086F43">
        <w:rPr>
          <w:rFonts w:eastAsia="Times New Roman"/>
          <w:color w:val="000000"/>
          <w:lang w:eastAsia="uk-UA"/>
        </w:rPr>
        <w:t>if</w:t>
      </w:r>
      <w:proofErr w:type="spellEnd"/>
      <w:r w:rsidRPr="00086F43">
        <w:rPr>
          <w:rFonts w:eastAsia="Times New Roman"/>
          <w:color w:val="000000"/>
          <w:lang w:eastAsia="uk-UA"/>
        </w:rPr>
        <w:t xml:space="preserve"> </w:t>
      </w:r>
      <w:proofErr w:type="spellStart"/>
      <w:r w:rsidRPr="00086F43">
        <w:rPr>
          <w:rFonts w:eastAsia="Times New Roman"/>
          <w:color w:val="000000"/>
          <w:lang w:eastAsia="uk-UA"/>
        </w:rPr>
        <w:t>any</w:t>
      </w:r>
      <w:proofErr w:type="spellEnd"/>
      <w:r w:rsidRPr="00086F43">
        <w:rPr>
          <w:rFonts w:eastAsia="Times New Roman"/>
          <w:color w:val="000000"/>
          <w:lang w:eastAsia="uk-UA"/>
        </w:rPr>
        <w:t xml:space="preserve">, </w:t>
      </w:r>
      <w:proofErr w:type="spellStart"/>
      <w:r w:rsidRPr="00086F43">
        <w:rPr>
          <w:rFonts w:eastAsia="Times New Roman"/>
          <w:color w:val="000000"/>
          <w:lang w:eastAsia="uk-UA"/>
        </w:rPr>
        <w:t>or</w:t>
      </w:r>
      <w:proofErr w:type="spellEnd"/>
      <w:r w:rsidRPr="00086F43">
        <w:rPr>
          <w:rFonts w:eastAsia="Times New Roman"/>
          <w:color w:val="000000"/>
          <w:lang w:eastAsia="uk-UA"/>
        </w:rPr>
        <w:t xml:space="preserve"> </w:t>
      </w:r>
      <w:proofErr w:type="spellStart"/>
      <w:r w:rsidRPr="00086F43">
        <w:rPr>
          <w:rFonts w:eastAsia="Times New Roman"/>
          <w:color w:val="000000"/>
          <w:lang w:eastAsia="uk-UA"/>
        </w:rPr>
        <w:t>abridged</w:t>
      </w:r>
      <w:proofErr w:type="spellEnd"/>
      <w:r w:rsidRPr="00086F43">
        <w:rPr>
          <w:rFonts w:eastAsia="Times New Roman"/>
          <w:color w:val="000000"/>
          <w:lang w:eastAsia="uk-UA"/>
        </w:rPr>
        <w:t xml:space="preserve"> </w:t>
      </w:r>
      <w:proofErr w:type="spellStart"/>
      <w:r w:rsidRPr="00086F43">
        <w:rPr>
          <w:rFonts w:eastAsia="Times New Roman"/>
          <w:color w:val="000000"/>
          <w:lang w:eastAsia="uk-UA"/>
        </w:rPr>
        <w:t>chemical</w:t>
      </w:r>
      <w:proofErr w:type="spellEnd"/>
      <w:r w:rsidRPr="00086F43">
        <w:rPr>
          <w:rFonts w:eastAsia="Times New Roman"/>
          <w:color w:val="000000"/>
          <w:lang w:eastAsia="uk-UA"/>
        </w:rPr>
        <w:t xml:space="preserve"> </w:t>
      </w:r>
      <w:proofErr w:type="spellStart"/>
      <w:r w:rsidRPr="00086F43">
        <w:rPr>
          <w:rFonts w:eastAsia="Times New Roman"/>
          <w:color w:val="000000"/>
          <w:lang w:eastAsia="uk-UA"/>
        </w:rPr>
        <w:t>name</w:t>
      </w:r>
      <w:proofErr w:type="spellEnd"/>
      <w:r w:rsidRPr="00086F43">
        <w:rPr>
          <w:rFonts w:eastAsia="Times New Roman"/>
          <w:color w:val="000000"/>
          <w:lang w:eastAsia="uk-UA"/>
        </w:rPr>
        <w:t>)</w:t>
      </w:r>
    </w:p>
    <w:p w:rsidR="00086F43" w:rsidRPr="00086F43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</w:p>
    <w:p w:rsidR="00086F43" w:rsidRDefault="00B51867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r>
        <w:rPr>
          <w:rFonts w:eastAsia="Times New Roman"/>
          <w:color w:val="000000"/>
          <w:lang w:eastAsia="uk-UA"/>
        </w:rPr>
        <w:t xml:space="preserve">Composition </w:t>
      </w:r>
      <w:proofErr w:type="spellStart"/>
      <w:r>
        <w:rPr>
          <w:rFonts w:eastAsia="Times New Roman"/>
          <w:color w:val="000000"/>
          <w:lang w:eastAsia="uk-UA"/>
        </w:rPr>
        <w:t>per</w:t>
      </w:r>
      <w:proofErr w:type="spellEnd"/>
      <w:r>
        <w:rPr>
          <w:rFonts w:eastAsia="Times New Roman"/>
          <w:color w:val="000000"/>
          <w:lang w:eastAsia="uk-UA"/>
        </w:rPr>
        <w:t xml:space="preserve"> </w:t>
      </w:r>
      <w:r w:rsidR="00E73D75">
        <w:rPr>
          <w:rFonts w:eastAsia="Times New Roman"/>
          <w:color w:val="000000"/>
          <w:lang w:val="en-US" w:eastAsia="uk-UA"/>
        </w:rPr>
        <w:t>unit dosage form</w:t>
      </w:r>
      <w:r w:rsidR="00086F43" w:rsidRPr="00086F43">
        <w:rPr>
          <w:rFonts w:eastAsia="Times New Roman"/>
          <w:color w:val="000000"/>
          <w:lang w:eastAsia="uk-UA"/>
        </w:rPr>
        <w:t>;</w:t>
      </w:r>
    </w:p>
    <w:p w:rsidR="00086F43" w:rsidRPr="00086F43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</w:p>
    <w:p w:rsidR="00086F43" w:rsidRPr="00086F43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proofErr w:type="spellStart"/>
      <w:r w:rsidRPr="00086F43">
        <w:rPr>
          <w:rFonts w:eastAsia="Times New Roman"/>
          <w:color w:val="000000"/>
          <w:lang w:eastAsia="uk-UA"/>
        </w:rPr>
        <w:t>Excipients</w:t>
      </w:r>
      <w:proofErr w:type="spellEnd"/>
      <w:r w:rsidRPr="00086F43">
        <w:rPr>
          <w:rFonts w:eastAsia="Times New Roman"/>
          <w:color w:val="000000"/>
          <w:lang w:eastAsia="uk-UA"/>
        </w:rPr>
        <w:t>:</w:t>
      </w:r>
    </w:p>
    <w:p w:rsidR="00086F43" w:rsidRPr="00086F43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</w:p>
    <w:p w:rsidR="00086F43" w:rsidRPr="00086F43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proofErr w:type="spellStart"/>
      <w:r w:rsidRPr="00086F43">
        <w:rPr>
          <w:rFonts w:eastAsia="Times New Roman"/>
          <w:color w:val="000000"/>
          <w:lang w:eastAsia="uk-UA"/>
        </w:rPr>
        <w:t>Pharmaceutical</w:t>
      </w:r>
      <w:proofErr w:type="spellEnd"/>
      <w:r w:rsidRPr="00086F43">
        <w:rPr>
          <w:rFonts w:eastAsia="Times New Roman"/>
          <w:color w:val="000000"/>
          <w:lang w:eastAsia="uk-UA"/>
        </w:rPr>
        <w:t xml:space="preserve"> </w:t>
      </w:r>
      <w:proofErr w:type="spellStart"/>
      <w:r w:rsidRPr="00086F43">
        <w:rPr>
          <w:rFonts w:eastAsia="Times New Roman"/>
          <w:color w:val="000000"/>
          <w:lang w:eastAsia="uk-UA"/>
        </w:rPr>
        <w:t>form</w:t>
      </w:r>
      <w:proofErr w:type="spellEnd"/>
      <w:r w:rsidRPr="00086F43">
        <w:rPr>
          <w:rFonts w:eastAsia="Times New Roman"/>
          <w:color w:val="000000"/>
          <w:lang w:eastAsia="uk-UA"/>
        </w:rPr>
        <w:t>.</w:t>
      </w:r>
    </w:p>
    <w:p w:rsidR="00D66928" w:rsidRDefault="00D66928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</w:p>
    <w:p w:rsidR="00086F43" w:rsidRPr="00086F43" w:rsidRDefault="00B362EF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proofErr w:type="spellStart"/>
      <w:r>
        <w:rPr>
          <w:rFonts w:eastAsia="Times New Roman"/>
          <w:color w:val="000000"/>
          <w:lang w:eastAsia="uk-UA"/>
        </w:rPr>
        <w:t>Main</w:t>
      </w:r>
      <w:proofErr w:type="spellEnd"/>
      <w:r>
        <w:rPr>
          <w:rFonts w:eastAsia="Times New Roman"/>
          <w:color w:val="000000"/>
          <w:lang w:eastAsia="uk-UA"/>
        </w:rPr>
        <w:t xml:space="preserve"> </w:t>
      </w:r>
      <w:proofErr w:type="spellStart"/>
      <w:r>
        <w:rPr>
          <w:rFonts w:eastAsia="Times New Roman"/>
          <w:color w:val="000000"/>
          <w:lang w:eastAsia="uk-UA"/>
        </w:rPr>
        <w:t>physico</w:t>
      </w:r>
      <w:r w:rsidR="00086F43" w:rsidRPr="00086F43">
        <w:rPr>
          <w:rFonts w:eastAsia="Times New Roman"/>
          <w:color w:val="000000"/>
          <w:lang w:eastAsia="uk-UA"/>
        </w:rPr>
        <w:t>chemical</w:t>
      </w:r>
      <w:proofErr w:type="spellEnd"/>
      <w:r w:rsidR="00086F43" w:rsidRPr="00086F43">
        <w:rPr>
          <w:rFonts w:eastAsia="Times New Roman"/>
          <w:color w:val="000000"/>
          <w:lang w:eastAsia="uk-UA"/>
        </w:rPr>
        <w:t xml:space="preserve"> </w:t>
      </w:r>
      <w:proofErr w:type="spellStart"/>
      <w:r w:rsidR="00086F43" w:rsidRPr="00086F43">
        <w:rPr>
          <w:rFonts w:eastAsia="Times New Roman"/>
          <w:color w:val="000000"/>
          <w:lang w:eastAsia="uk-UA"/>
        </w:rPr>
        <w:t>properties</w:t>
      </w:r>
      <w:proofErr w:type="spellEnd"/>
      <w:r w:rsidR="00086F43" w:rsidRPr="00086F43">
        <w:rPr>
          <w:rFonts w:eastAsia="Times New Roman"/>
          <w:color w:val="000000"/>
          <w:lang w:eastAsia="uk-UA"/>
        </w:rPr>
        <w:t>:</w:t>
      </w:r>
    </w:p>
    <w:p w:rsidR="00086F43" w:rsidRPr="00086F43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</w:p>
    <w:p w:rsidR="00086F43" w:rsidRPr="00086F43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proofErr w:type="spellStart"/>
      <w:r w:rsidRPr="00086F43">
        <w:rPr>
          <w:rFonts w:eastAsia="Times New Roman"/>
          <w:color w:val="000000"/>
          <w:lang w:eastAsia="uk-UA"/>
        </w:rPr>
        <w:t>Pharmacotherapeutic</w:t>
      </w:r>
      <w:proofErr w:type="spellEnd"/>
      <w:r w:rsidRPr="00086F43">
        <w:rPr>
          <w:rFonts w:eastAsia="Times New Roman"/>
          <w:color w:val="000000"/>
          <w:lang w:eastAsia="uk-UA"/>
        </w:rPr>
        <w:t xml:space="preserve"> </w:t>
      </w:r>
      <w:proofErr w:type="spellStart"/>
      <w:r w:rsidRPr="00086F43">
        <w:rPr>
          <w:rFonts w:eastAsia="Times New Roman"/>
          <w:color w:val="000000"/>
          <w:lang w:eastAsia="uk-UA"/>
        </w:rPr>
        <w:t>group</w:t>
      </w:r>
      <w:proofErr w:type="spellEnd"/>
      <w:r w:rsidRPr="00086F43">
        <w:rPr>
          <w:rFonts w:eastAsia="Times New Roman"/>
          <w:color w:val="000000"/>
          <w:lang w:eastAsia="uk-UA"/>
        </w:rPr>
        <w:t xml:space="preserve">. ATC </w:t>
      </w:r>
      <w:proofErr w:type="spellStart"/>
      <w:r w:rsidRPr="00086F43">
        <w:rPr>
          <w:rFonts w:eastAsia="Times New Roman"/>
          <w:color w:val="000000"/>
          <w:lang w:eastAsia="uk-UA"/>
        </w:rPr>
        <w:t>code</w:t>
      </w:r>
      <w:proofErr w:type="spellEnd"/>
      <w:r w:rsidRPr="00086F43">
        <w:rPr>
          <w:rFonts w:eastAsia="Times New Roman"/>
          <w:color w:val="000000"/>
          <w:lang w:eastAsia="uk-UA"/>
        </w:rPr>
        <w:t>.</w:t>
      </w:r>
    </w:p>
    <w:p w:rsidR="00086F43" w:rsidRPr="00086F43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</w:p>
    <w:p w:rsidR="00086F43" w:rsidRPr="00D66928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i/>
          <w:color w:val="000000"/>
          <w:lang w:eastAsia="uk-UA"/>
        </w:rPr>
      </w:pPr>
      <w:proofErr w:type="spellStart"/>
      <w:r w:rsidRPr="00D66928">
        <w:rPr>
          <w:rFonts w:eastAsia="Times New Roman"/>
          <w:i/>
          <w:color w:val="000000"/>
          <w:lang w:eastAsia="uk-UA"/>
        </w:rPr>
        <w:t>Phar</w:t>
      </w:r>
      <w:r w:rsidR="00D66928">
        <w:rPr>
          <w:rFonts w:eastAsia="Times New Roman"/>
          <w:i/>
          <w:color w:val="000000"/>
          <w:lang w:eastAsia="uk-UA"/>
        </w:rPr>
        <w:t>macological</w:t>
      </w:r>
      <w:proofErr w:type="spellEnd"/>
      <w:r w:rsidR="00D66928">
        <w:rPr>
          <w:rFonts w:eastAsia="Times New Roman"/>
          <w:i/>
          <w:color w:val="000000"/>
          <w:lang w:eastAsia="uk-UA"/>
        </w:rPr>
        <w:t xml:space="preserve"> </w:t>
      </w:r>
      <w:proofErr w:type="spellStart"/>
      <w:r w:rsidR="00D66928">
        <w:rPr>
          <w:rFonts w:eastAsia="Times New Roman"/>
          <w:i/>
          <w:color w:val="000000"/>
          <w:lang w:eastAsia="uk-UA"/>
        </w:rPr>
        <w:t>properties</w:t>
      </w:r>
      <w:proofErr w:type="spellEnd"/>
      <w:r w:rsidR="00D66928">
        <w:rPr>
          <w:rFonts w:eastAsia="Times New Roman"/>
          <w:i/>
          <w:color w:val="000000"/>
          <w:lang w:eastAsia="uk-UA"/>
        </w:rPr>
        <w:t>/</w:t>
      </w:r>
      <w:proofErr w:type="spellStart"/>
      <w:r w:rsidR="00D66928">
        <w:rPr>
          <w:rFonts w:eastAsia="Times New Roman"/>
          <w:i/>
          <w:color w:val="000000"/>
          <w:lang w:eastAsia="uk-UA"/>
        </w:rPr>
        <w:t>Immuno</w:t>
      </w:r>
      <w:r w:rsidRPr="00D66928">
        <w:rPr>
          <w:rFonts w:eastAsia="Times New Roman"/>
          <w:i/>
          <w:color w:val="000000"/>
          <w:lang w:eastAsia="uk-UA"/>
        </w:rPr>
        <w:t>logical</w:t>
      </w:r>
      <w:proofErr w:type="spellEnd"/>
      <w:r w:rsidRPr="00D66928">
        <w:rPr>
          <w:rFonts w:eastAsia="Times New Roman"/>
          <w:i/>
          <w:color w:val="000000"/>
          <w:lang w:eastAsia="uk-UA"/>
        </w:rPr>
        <w:t xml:space="preserve"> </w:t>
      </w:r>
      <w:proofErr w:type="spellStart"/>
      <w:r w:rsidRPr="00D66928">
        <w:rPr>
          <w:rFonts w:eastAsia="Times New Roman"/>
          <w:i/>
          <w:color w:val="000000"/>
          <w:lang w:eastAsia="uk-UA"/>
        </w:rPr>
        <w:t>and</w:t>
      </w:r>
      <w:proofErr w:type="spellEnd"/>
      <w:r w:rsidRPr="00D66928">
        <w:rPr>
          <w:rFonts w:eastAsia="Times New Roman"/>
          <w:i/>
          <w:color w:val="000000"/>
          <w:lang w:eastAsia="uk-UA"/>
        </w:rPr>
        <w:t xml:space="preserve"> </w:t>
      </w:r>
      <w:proofErr w:type="spellStart"/>
      <w:r w:rsidRPr="00D66928">
        <w:rPr>
          <w:rFonts w:eastAsia="Times New Roman"/>
          <w:i/>
          <w:color w:val="000000"/>
          <w:lang w:eastAsia="uk-UA"/>
        </w:rPr>
        <w:t>biological</w:t>
      </w:r>
      <w:proofErr w:type="spellEnd"/>
      <w:r w:rsidRPr="00D66928">
        <w:rPr>
          <w:rFonts w:eastAsia="Times New Roman"/>
          <w:i/>
          <w:color w:val="000000"/>
          <w:lang w:eastAsia="uk-UA"/>
        </w:rPr>
        <w:t xml:space="preserve"> </w:t>
      </w:r>
      <w:proofErr w:type="spellStart"/>
      <w:r w:rsidRPr="00D66928">
        <w:rPr>
          <w:rFonts w:eastAsia="Times New Roman"/>
          <w:i/>
          <w:color w:val="000000"/>
          <w:lang w:eastAsia="uk-UA"/>
        </w:rPr>
        <w:t>properties</w:t>
      </w:r>
      <w:proofErr w:type="spellEnd"/>
    </w:p>
    <w:p w:rsidR="00086F43" w:rsidRPr="00086F43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</w:p>
    <w:p w:rsidR="00086F43" w:rsidRPr="00086F43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proofErr w:type="spellStart"/>
      <w:r w:rsidRPr="00086F43">
        <w:rPr>
          <w:rFonts w:eastAsia="Times New Roman"/>
          <w:color w:val="000000"/>
          <w:lang w:eastAsia="uk-UA"/>
        </w:rPr>
        <w:t>Pharmacodynamics</w:t>
      </w:r>
      <w:proofErr w:type="spellEnd"/>
      <w:r w:rsidRPr="00086F43">
        <w:rPr>
          <w:rFonts w:eastAsia="Times New Roman"/>
          <w:color w:val="000000"/>
          <w:lang w:eastAsia="uk-UA"/>
        </w:rPr>
        <w:t>.</w:t>
      </w:r>
    </w:p>
    <w:p w:rsidR="00086F43" w:rsidRPr="00086F43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</w:p>
    <w:p w:rsidR="00086F43" w:rsidRPr="00086F43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proofErr w:type="spellStart"/>
      <w:r w:rsidRPr="00086F43">
        <w:rPr>
          <w:rFonts w:eastAsia="Times New Roman"/>
          <w:color w:val="000000"/>
          <w:lang w:eastAsia="uk-UA"/>
        </w:rPr>
        <w:t>Pharmacokinetics</w:t>
      </w:r>
      <w:proofErr w:type="spellEnd"/>
      <w:r w:rsidRPr="00086F43">
        <w:rPr>
          <w:rFonts w:eastAsia="Times New Roman"/>
          <w:color w:val="000000"/>
          <w:lang w:eastAsia="uk-UA"/>
        </w:rPr>
        <w:t>.</w:t>
      </w:r>
    </w:p>
    <w:p w:rsidR="00086F43" w:rsidRPr="00086F43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</w:p>
    <w:p w:rsidR="00086F43" w:rsidRPr="00086F43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proofErr w:type="spellStart"/>
      <w:r w:rsidRPr="00086F43">
        <w:rPr>
          <w:rFonts w:eastAsia="Times New Roman"/>
          <w:color w:val="000000"/>
          <w:lang w:eastAsia="uk-UA"/>
        </w:rPr>
        <w:t>Clinical</w:t>
      </w:r>
      <w:proofErr w:type="spellEnd"/>
      <w:r w:rsidRPr="00086F43">
        <w:rPr>
          <w:rFonts w:eastAsia="Times New Roman"/>
          <w:color w:val="000000"/>
          <w:lang w:eastAsia="uk-UA"/>
        </w:rPr>
        <w:t xml:space="preserve"> </w:t>
      </w:r>
      <w:proofErr w:type="spellStart"/>
      <w:r w:rsidRPr="00086F43">
        <w:rPr>
          <w:rFonts w:eastAsia="Times New Roman"/>
          <w:color w:val="000000"/>
          <w:lang w:eastAsia="uk-UA"/>
        </w:rPr>
        <w:t>particulars</w:t>
      </w:r>
      <w:proofErr w:type="spellEnd"/>
      <w:r w:rsidRPr="00086F43">
        <w:rPr>
          <w:rFonts w:eastAsia="Times New Roman"/>
          <w:color w:val="000000"/>
          <w:lang w:eastAsia="uk-UA"/>
        </w:rPr>
        <w:t>.</w:t>
      </w:r>
    </w:p>
    <w:p w:rsidR="00086F43" w:rsidRPr="00086F43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</w:p>
    <w:p w:rsidR="00086F43" w:rsidRPr="00D66928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i/>
          <w:color w:val="000000"/>
          <w:lang w:eastAsia="uk-UA"/>
        </w:rPr>
      </w:pPr>
      <w:proofErr w:type="spellStart"/>
      <w:r w:rsidRPr="00D66928">
        <w:rPr>
          <w:rFonts w:eastAsia="Times New Roman"/>
          <w:i/>
          <w:color w:val="000000"/>
          <w:lang w:eastAsia="uk-UA"/>
        </w:rPr>
        <w:t>Indications</w:t>
      </w:r>
      <w:proofErr w:type="spellEnd"/>
      <w:r w:rsidRPr="00D66928">
        <w:rPr>
          <w:rFonts w:eastAsia="Times New Roman"/>
          <w:i/>
          <w:color w:val="000000"/>
          <w:lang w:eastAsia="uk-UA"/>
        </w:rPr>
        <w:t>.</w:t>
      </w:r>
    </w:p>
    <w:p w:rsidR="00086F43" w:rsidRPr="00086F43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</w:p>
    <w:p w:rsidR="00086F43" w:rsidRPr="00D66928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i/>
          <w:color w:val="000000"/>
          <w:lang w:eastAsia="uk-UA"/>
        </w:rPr>
      </w:pPr>
      <w:proofErr w:type="spellStart"/>
      <w:r w:rsidRPr="00D66928">
        <w:rPr>
          <w:rFonts w:eastAsia="Times New Roman"/>
          <w:i/>
          <w:color w:val="000000"/>
          <w:lang w:eastAsia="uk-UA"/>
        </w:rPr>
        <w:t>Contraindications</w:t>
      </w:r>
      <w:proofErr w:type="spellEnd"/>
      <w:r w:rsidRPr="00D66928">
        <w:rPr>
          <w:rFonts w:eastAsia="Times New Roman"/>
          <w:i/>
          <w:color w:val="000000"/>
          <w:lang w:eastAsia="uk-UA"/>
        </w:rPr>
        <w:t>.</w:t>
      </w:r>
    </w:p>
    <w:p w:rsidR="00086F43" w:rsidRPr="00086F43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</w:p>
    <w:p w:rsidR="00086F43" w:rsidRPr="007A54A8" w:rsidRDefault="00C66D58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i/>
          <w:color w:val="000000"/>
          <w:lang w:eastAsia="uk-UA"/>
        </w:rPr>
      </w:pPr>
      <w:r w:rsidRPr="007A54A8">
        <w:rPr>
          <w:rFonts w:eastAsia="Times New Roman"/>
          <w:i/>
          <w:color w:val="000000"/>
          <w:lang w:val="en-GB" w:eastAsia="uk-UA"/>
        </w:rPr>
        <w:t>Special warnings and precautions (</w:t>
      </w:r>
      <w:proofErr w:type="spellStart"/>
      <w:r w:rsidR="00086F43" w:rsidRPr="007A54A8">
        <w:rPr>
          <w:rFonts w:eastAsia="Times New Roman"/>
          <w:i/>
          <w:color w:val="000000"/>
          <w:lang w:eastAsia="uk-UA"/>
        </w:rPr>
        <w:t>if</w:t>
      </w:r>
      <w:proofErr w:type="spellEnd"/>
      <w:r w:rsidR="00086F43" w:rsidRPr="007A54A8">
        <w:rPr>
          <w:rFonts w:eastAsia="Times New Roman"/>
          <w:i/>
          <w:color w:val="000000"/>
          <w:lang w:eastAsia="uk-UA"/>
        </w:rPr>
        <w:t xml:space="preserve"> </w:t>
      </w:r>
      <w:proofErr w:type="spellStart"/>
      <w:r w:rsidR="00086F43" w:rsidRPr="007A54A8">
        <w:rPr>
          <w:rFonts w:eastAsia="Times New Roman"/>
          <w:i/>
          <w:color w:val="000000"/>
          <w:lang w:eastAsia="uk-UA"/>
        </w:rPr>
        <w:t>any</w:t>
      </w:r>
      <w:proofErr w:type="spellEnd"/>
      <w:r w:rsidR="00086F43" w:rsidRPr="007A54A8">
        <w:rPr>
          <w:rFonts w:eastAsia="Times New Roman"/>
          <w:i/>
          <w:color w:val="000000"/>
          <w:lang w:eastAsia="uk-UA"/>
        </w:rPr>
        <w:t xml:space="preserve">). </w:t>
      </w:r>
    </w:p>
    <w:p w:rsidR="00086F43" w:rsidRPr="007A54A8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</w:p>
    <w:p w:rsidR="00086F43" w:rsidRPr="007A54A8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i/>
          <w:color w:val="000000"/>
          <w:lang w:eastAsia="uk-UA"/>
        </w:rPr>
      </w:pPr>
      <w:proofErr w:type="spellStart"/>
      <w:r w:rsidRPr="007A54A8">
        <w:rPr>
          <w:rFonts w:eastAsia="Times New Roman"/>
          <w:i/>
          <w:color w:val="000000"/>
          <w:lang w:eastAsia="uk-UA"/>
        </w:rPr>
        <w:t>Interaction</w:t>
      </w:r>
      <w:proofErr w:type="spellEnd"/>
      <w:r w:rsidRPr="007A54A8">
        <w:rPr>
          <w:rFonts w:eastAsia="Times New Roman"/>
          <w:i/>
          <w:color w:val="000000"/>
          <w:lang w:eastAsia="uk-UA"/>
        </w:rPr>
        <w:t xml:space="preserve"> </w:t>
      </w:r>
      <w:proofErr w:type="spellStart"/>
      <w:r w:rsidRPr="007A54A8">
        <w:rPr>
          <w:rFonts w:eastAsia="Times New Roman"/>
          <w:i/>
          <w:color w:val="000000"/>
          <w:lang w:eastAsia="uk-UA"/>
        </w:rPr>
        <w:t>with</w:t>
      </w:r>
      <w:proofErr w:type="spellEnd"/>
      <w:r w:rsidRPr="007A54A8">
        <w:rPr>
          <w:rFonts w:eastAsia="Times New Roman"/>
          <w:i/>
          <w:color w:val="000000"/>
          <w:lang w:eastAsia="uk-UA"/>
        </w:rPr>
        <w:t xml:space="preserve"> </w:t>
      </w:r>
      <w:proofErr w:type="spellStart"/>
      <w:r w:rsidRPr="007A54A8">
        <w:rPr>
          <w:rFonts w:eastAsia="Times New Roman"/>
          <w:i/>
          <w:color w:val="000000"/>
          <w:lang w:eastAsia="uk-UA"/>
        </w:rPr>
        <w:t>other</w:t>
      </w:r>
      <w:proofErr w:type="spellEnd"/>
      <w:r w:rsidRPr="007A54A8">
        <w:rPr>
          <w:rFonts w:eastAsia="Times New Roman"/>
          <w:i/>
          <w:color w:val="000000"/>
          <w:lang w:eastAsia="uk-UA"/>
        </w:rPr>
        <w:t xml:space="preserve"> </w:t>
      </w:r>
      <w:proofErr w:type="spellStart"/>
      <w:r w:rsidRPr="007A54A8">
        <w:rPr>
          <w:rFonts w:eastAsia="Times New Roman"/>
          <w:i/>
          <w:color w:val="000000"/>
          <w:lang w:eastAsia="uk-UA"/>
        </w:rPr>
        <w:t>medicinal</w:t>
      </w:r>
      <w:proofErr w:type="spellEnd"/>
      <w:r w:rsidRPr="007A54A8">
        <w:rPr>
          <w:rFonts w:eastAsia="Times New Roman"/>
          <w:i/>
          <w:color w:val="000000"/>
          <w:lang w:eastAsia="uk-UA"/>
        </w:rPr>
        <w:t xml:space="preserve"> </w:t>
      </w:r>
      <w:proofErr w:type="spellStart"/>
      <w:r w:rsidRPr="007A54A8">
        <w:rPr>
          <w:rFonts w:eastAsia="Times New Roman"/>
          <w:i/>
          <w:color w:val="000000"/>
          <w:lang w:eastAsia="uk-UA"/>
        </w:rPr>
        <w:t>products</w:t>
      </w:r>
      <w:proofErr w:type="spellEnd"/>
      <w:r w:rsidRPr="007A54A8">
        <w:rPr>
          <w:rFonts w:eastAsia="Times New Roman"/>
          <w:i/>
          <w:color w:val="000000"/>
          <w:lang w:eastAsia="uk-UA"/>
        </w:rPr>
        <w:t xml:space="preserve"> </w:t>
      </w:r>
      <w:proofErr w:type="spellStart"/>
      <w:r w:rsidRPr="007A54A8">
        <w:rPr>
          <w:rFonts w:eastAsia="Times New Roman"/>
          <w:i/>
          <w:color w:val="000000"/>
          <w:lang w:eastAsia="uk-UA"/>
        </w:rPr>
        <w:t>and</w:t>
      </w:r>
      <w:proofErr w:type="spellEnd"/>
      <w:r w:rsidRPr="007A54A8">
        <w:rPr>
          <w:rFonts w:eastAsia="Times New Roman"/>
          <w:i/>
          <w:color w:val="000000"/>
          <w:lang w:eastAsia="uk-UA"/>
        </w:rPr>
        <w:t xml:space="preserve"> </w:t>
      </w:r>
      <w:proofErr w:type="spellStart"/>
      <w:r w:rsidRPr="007A54A8">
        <w:rPr>
          <w:rFonts w:eastAsia="Times New Roman"/>
          <w:i/>
          <w:color w:val="000000"/>
          <w:lang w:eastAsia="uk-UA"/>
        </w:rPr>
        <w:t>other</w:t>
      </w:r>
      <w:proofErr w:type="spellEnd"/>
      <w:r w:rsidRPr="007A54A8">
        <w:rPr>
          <w:rFonts w:eastAsia="Times New Roman"/>
          <w:i/>
          <w:color w:val="000000"/>
          <w:lang w:eastAsia="uk-UA"/>
        </w:rPr>
        <w:t xml:space="preserve"> </w:t>
      </w:r>
      <w:proofErr w:type="spellStart"/>
      <w:r w:rsidRPr="007A54A8">
        <w:rPr>
          <w:rFonts w:eastAsia="Times New Roman"/>
          <w:i/>
          <w:color w:val="000000"/>
          <w:lang w:eastAsia="uk-UA"/>
        </w:rPr>
        <w:t>forms</w:t>
      </w:r>
      <w:proofErr w:type="spellEnd"/>
      <w:r w:rsidRPr="007A54A8">
        <w:rPr>
          <w:rFonts w:eastAsia="Times New Roman"/>
          <w:i/>
          <w:color w:val="000000"/>
          <w:lang w:eastAsia="uk-UA"/>
        </w:rPr>
        <w:t xml:space="preserve"> </w:t>
      </w:r>
      <w:proofErr w:type="spellStart"/>
      <w:r w:rsidRPr="007A54A8">
        <w:rPr>
          <w:rFonts w:eastAsia="Times New Roman"/>
          <w:i/>
          <w:color w:val="000000"/>
          <w:lang w:eastAsia="uk-UA"/>
        </w:rPr>
        <w:t>of</w:t>
      </w:r>
      <w:proofErr w:type="spellEnd"/>
      <w:r w:rsidRPr="007A54A8">
        <w:rPr>
          <w:rFonts w:eastAsia="Times New Roman"/>
          <w:i/>
          <w:color w:val="000000"/>
          <w:lang w:eastAsia="uk-UA"/>
        </w:rPr>
        <w:t xml:space="preserve"> </w:t>
      </w:r>
      <w:proofErr w:type="spellStart"/>
      <w:r w:rsidRPr="007A54A8">
        <w:rPr>
          <w:rFonts w:eastAsia="Times New Roman"/>
          <w:i/>
          <w:color w:val="000000"/>
          <w:lang w:eastAsia="uk-UA"/>
        </w:rPr>
        <w:t>interaction</w:t>
      </w:r>
      <w:proofErr w:type="spellEnd"/>
      <w:r w:rsidRPr="007A54A8">
        <w:rPr>
          <w:rFonts w:eastAsia="Times New Roman"/>
          <w:i/>
          <w:color w:val="000000"/>
          <w:lang w:eastAsia="uk-UA"/>
        </w:rPr>
        <w:t>.</w:t>
      </w:r>
    </w:p>
    <w:p w:rsidR="00086F43" w:rsidRPr="007A54A8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</w:p>
    <w:p w:rsidR="00086F43" w:rsidRPr="007A54A8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i/>
          <w:color w:val="000000"/>
          <w:lang w:eastAsia="uk-UA"/>
        </w:rPr>
      </w:pPr>
      <w:proofErr w:type="spellStart"/>
      <w:r w:rsidRPr="007A54A8">
        <w:rPr>
          <w:rFonts w:eastAsia="Times New Roman"/>
          <w:i/>
          <w:color w:val="000000"/>
          <w:lang w:eastAsia="uk-UA"/>
        </w:rPr>
        <w:t>Peculiarities</w:t>
      </w:r>
      <w:proofErr w:type="spellEnd"/>
      <w:r w:rsidRPr="007A54A8">
        <w:rPr>
          <w:rFonts w:eastAsia="Times New Roman"/>
          <w:i/>
          <w:color w:val="000000"/>
          <w:lang w:eastAsia="uk-UA"/>
        </w:rPr>
        <w:t xml:space="preserve"> </w:t>
      </w:r>
      <w:proofErr w:type="spellStart"/>
      <w:r w:rsidRPr="007A54A8">
        <w:rPr>
          <w:rFonts w:eastAsia="Times New Roman"/>
          <w:i/>
          <w:color w:val="000000"/>
          <w:lang w:eastAsia="uk-UA"/>
        </w:rPr>
        <w:t>of</w:t>
      </w:r>
      <w:proofErr w:type="spellEnd"/>
      <w:r w:rsidRPr="007A54A8">
        <w:rPr>
          <w:rFonts w:eastAsia="Times New Roman"/>
          <w:i/>
          <w:color w:val="000000"/>
          <w:lang w:eastAsia="uk-UA"/>
        </w:rPr>
        <w:t xml:space="preserve"> </w:t>
      </w:r>
      <w:proofErr w:type="spellStart"/>
      <w:r w:rsidRPr="007A54A8">
        <w:rPr>
          <w:rFonts w:eastAsia="Times New Roman"/>
          <w:i/>
          <w:color w:val="000000"/>
          <w:lang w:eastAsia="uk-UA"/>
        </w:rPr>
        <w:t>use</w:t>
      </w:r>
      <w:proofErr w:type="spellEnd"/>
      <w:r w:rsidRPr="007A54A8">
        <w:rPr>
          <w:rFonts w:eastAsia="Times New Roman"/>
          <w:i/>
          <w:color w:val="000000"/>
          <w:lang w:eastAsia="uk-UA"/>
        </w:rPr>
        <w:t>.</w:t>
      </w:r>
    </w:p>
    <w:p w:rsidR="00086F43" w:rsidRPr="007A54A8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</w:p>
    <w:p w:rsidR="00872FAB" w:rsidRPr="007A54A8" w:rsidRDefault="00872FAB" w:rsidP="00872FA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i/>
          <w:color w:val="000000"/>
          <w:lang w:eastAsia="uk-UA"/>
        </w:rPr>
      </w:pPr>
      <w:r w:rsidRPr="007A54A8">
        <w:rPr>
          <w:rFonts w:eastAsia="Times New Roman"/>
          <w:i/>
          <w:color w:val="000000"/>
          <w:lang w:val="en-US" w:eastAsia="uk-UA"/>
        </w:rPr>
        <w:t>P</w:t>
      </w:r>
      <w:proofErr w:type="spellStart"/>
      <w:r w:rsidR="00086F43" w:rsidRPr="007A54A8">
        <w:rPr>
          <w:rFonts w:eastAsia="Times New Roman"/>
          <w:i/>
          <w:color w:val="000000"/>
          <w:lang w:eastAsia="uk-UA"/>
        </w:rPr>
        <w:t>regnancy</w:t>
      </w:r>
      <w:proofErr w:type="spellEnd"/>
      <w:r w:rsidR="00086F43" w:rsidRPr="007A54A8">
        <w:rPr>
          <w:rFonts w:eastAsia="Times New Roman"/>
          <w:i/>
          <w:color w:val="000000"/>
          <w:lang w:eastAsia="uk-UA"/>
        </w:rPr>
        <w:t xml:space="preserve"> </w:t>
      </w:r>
      <w:proofErr w:type="spellStart"/>
      <w:r w:rsidR="00086F43" w:rsidRPr="007A54A8">
        <w:rPr>
          <w:rFonts w:eastAsia="Times New Roman"/>
          <w:i/>
          <w:color w:val="000000"/>
          <w:lang w:eastAsia="uk-UA"/>
        </w:rPr>
        <w:t>or</w:t>
      </w:r>
      <w:proofErr w:type="spellEnd"/>
      <w:r w:rsidR="00086F43" w:rsidRPr="007A54A8">
        <w:rPr>
          <w:rFonts w:eastAsia="Times New Roman"/>
          <w:i/>
          <w:color w:val="000000"/>
          <w:lang w:eastAsia="uk-UA"/>
        </w:rPr>
        <w:t xml:space="preserve"> </w:t>
      </w:r>
      <w:proofErr w:type="spellStart"/>
      <w:r w:rsidR="00086F43" w:rsidRPr="007A54A8">
        <w:rPr>
          <w:rFonts w:eastAsia="Times New Roman"/>
          <w:i/>
          <w:color w:val="000000"/>
          <w:lang w:eastAsia="uk-UA"/>
        </w:rPr>
        <w:t>lactation</w:t>
      </w:r>
      <w:proofErr w:type="spellEnd"/>
      <w:r w:rsidR="00086F43" w:rsidRPr="007A54A8">
        <w:rPr>
          <w:rFonts w:eastAsia="Times New Roman"/>
          <w:i/>
          <w:color w:val="000000"/>
          <w:lang w:eastAsia="uk-UA"/>
        </w:rPr>
        <w:t>.</w:t>
      </w:r>
    </w:p>
    <w:p w:rsidR="00872FAB" w:rsidRPr="007A54A8" w:rsidRDefault="00872FAB" w:rsidP="00872FA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i/>
          <w:color w:val="000000"/>
          <w:lang w:eastAsia="uk-UA"/>
        </w:rPr>
      </w:pPr>
    </w:p>
    <w:p w:rsidR="00872FAB" w:rsidRPr="007A54A8" w:rsidRDefault="00872FAB" w:rsidP="00872FA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i/>
          <w:color w:val="000000"/>
          <w:lang w:eastAsia="uk-UA"/>
        </w:rPr>
      </w:pPr>
      <w:r w:rsidRPr="007A54A8">
        <w:rPr>
          <w:rFonts w:eastAsia="Times New Roman"/>
          <w:bCs/>
          <w:i/>
          <w:color w:val="000000"/>
          <w:lang w:val="en-GB" w:eastAsia="uk-UA"/>
        </w:rPr>
        <w:t>Effects on ability to drive and use machines.</w:t>
      </w:r>
    </w:p>
    <w:p w:rsidR="00086F43" w:rsidRPr="007A54A8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val="en-GB" w:eastAsia="uk-UA"/>
        </w:rPr>
      </w:pPr>
    </w:p>
    <w:p w:rsidR="00086F43" w:rsidRPr="007A54A8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i/>
          <w:color w:val="000000"/>
          <w:lang w:eastAsia="uk-UA"/>
        </w:rPr>
      </w:pPr>
      <w:proofErr w:type="spellStart"/>
      <w:r w:rsidRPr="007A54A8">
        <w:rPr>
          <w:rFonts w:eastAsia="Times New Roman"/>
          <w:i/>
          <w:color w:val="000000"/>
          <w:lang w:eastAsia="uk-UA"/>
        </w:rPr>
        <w:lastRenderedPageBreak/>
        <w:t>Method</w:t>
      </w:r>
      <w:proofErr w:type="spellEnd"/>
      <w:r w:rsidRPr="007A54A8">
        <w:rPr>
          <w:rFonts w:eastAsia="Times New Roman"/>
          <w:i/>
          <w:color w:val="000000"/>
          <w:lang w:eastAsia="uk-UA"/>
        </w:rPr>
        <w:t xml:space="preserve"> </w:t>
      </w:r>
      <w:proofErr w:type="spellStart"/>
      <w:r w:rsidRPr="007A54A8">
        <w:rPr>
          <w:rFonts w:eastAsia="Times New Roman"/>
          <w:i/>
          <w:color w:val="000000"/>
          <w:lang w:eastAsia="uk-UA"/>
        </w:rPr>
        <w:t>of</w:t>
      </w:r>
      <w:proofErr w:type="spellEnd"/>
      <w:r w:rsidRPr="007A54A8">
        <w:rPr>
          <w:rFonts w:eastAsia="Times New Roman"/>
          <w:i/>
          <w:color w:val="000000"/>
          <w:lang w:eastAsia="uk-UA"/>
        </w:rPr>
        <w:t xml:space="preserve"> </w:t>
      </w:r>
      <w:proofErr w:type="spellStart"/>
      <w:r w:rsidRPr="007A54A8">
        <w:rPr>
          <w:rFonts w:eastAsia="Times New Roman"/>
          <w:i/>
          <w:color w:val="000000"/>
          <w:lang w:eastAsia="uk-UA"/>
        </w:rPr>
        <w:t>administration</w:t>
      </w:r>
      <w:proofErr w:type="spellEnd"/>
      <w:r w:rsidRPr="007A54A8">
        <w:rPr>
          <w:rFonts w:eastAsia="Times New Roman"/>
          <w:i/>
          <w:color w:val="000000"/>
          <w:lang w:eastAsia="uk-UA"/>
        </w:rPr>
        <w:t xml:space="preserve"> </w:t>
      </w:r>
      <w:proofErr w:type="spellStart"/>
      <w:r w:rsidRPr="007A54A8">
        <w:rPr>
          <w:rFonts w:eastAsia="Times New Roman"/>
          <w:i/>
          <w:color w:val="000000"/>
          <w:lang w:eastAsia="uk-UA"/>
        </w:rPr>
        <w:t>and</w:t>
      </w:r>
      <w:proofErr w:type="spellEnd"/>
      <w:r w:rsidRPr="007A54A8">
        <w:rPr>
          <w:rFonts w:eastAsia="Times New Roman"/>
          <w:i/>
          <w:color w:val="000000"/>
          <w:lang w:eastAsia="uk-UA"/>
        </w:rPr>
        <w:t xml:space="preserve"> </w:t>
      </w:r>
      <w:proofErr w:type="spellStart"/>
      <w:r w:rsidRPr="007A54A8">
        <w:rPr>
          <w:rFonts w:eastAsia="Times New Roman"/>
          <w:i/>
          <w:color w:val="000000"/>
          <w:lang w:eastAsia="uk-UA"/>
        </w:rPr>
        <w:t>doses</w:t>
      </w:r>
      <w:proofErr w:type="spellEnd"/>
      <w:r w:rsidRPr="007A54A8">
        <w:rPr>
          <w:rFonts w:eastAsia="Times New Roman"/>
          <w:i/>
          <w:color w:val="000000"/>
          <w:lang w:eastAsia="uk-UA"/>
        </w:rPr>
        <w:t>.</w:t>
      </w:r>
    </w:p>
    <w:p w:rsidR="00086F43" w:rsidRPr="007A54A8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i/>
          <w:color w:val="000000"/>
          <w:lang w:eastAsia="uk-UA"/>
        </w:rPr>
      </w:pPr>
    </w:p>
    <w:p w:rsidR="00086F43" w:rsidRPr="007A54A8" w:rsidRDefault="00437589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i/>
          <w:color w:val="000000"/>
          <w:lang w:eastAsia="uk-UA"/>
        </w:rPr>
      </w:pPr>
      <w:r w:rsidRPr="007A54A8">
        <w:rPr>
          <w:rFonts w:eastAsia="Times New Roman"/>
          <w:i/>
          <w:color w:val="000000"/>
          <w:lang w:val="en-US" w:eastAsia="uk-UA"/>
        </w:rPr>
        <w:t>Pediatric population</w:t>
      </w:r>
      <w:r w:rsidR="00086F43" w:rsidRPr="007A54A8">
        <w:rPr>
          <w:rFonts w:eastAsia="Times New Roman"/>
          <w:i/>
          <w:color w:val="000000"/>
          <w:lang w:eastAsia="uk-UA"/>
        </w:rPr>
        <w:t>.</w:t>
      </w:r>
    </w:p>
    <w:p w:rsidR="00086F43" w:rsidRPr="007A54A8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i/>
          <w:color w:val="000000"/>
          <w:lang w:eastAsia="uk-UA"/>
        </w:rPr>
      </w:pPr>
    </w:p>
    <w:p w:rsidR="00086F43" w:rsidRPr="007A54A8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i/>
          <w:color w:val="000000"/>
          <w:lang w:eastAsia="uk-UA"/>
        </w:rPr>
      </w:pPr>
      <w:proofErr w:type="spellStart"/>
      <w:r w:rsidRPr="007A54A8">
        <w:rPr>
          <w:rFonts w:eastAsia="Times New Roman"/>
          <w:i/>
          <w:color w:val="000000"/>
          <w:lang w:eastAsia="uk-UA"/>
        </w:rPr>
        <w:t>Overdose</w:t>
      </w:r>
      <w:proofErr w:type="spellEnd"/>
      <w:r w:rsidRPr="007A54A8">
        <w:rPr>
          <w:rFonts w:eastAsia="Times New Roman"/>
          <w:i/>
          <w:color w:val="000000"/>
          <w:lang w:eastAsia="uk-UA"/>
        </w:rPr>
        <w:t>.</w:t>
      </w:r>
    </w:p>
    <w:p w:rsidR="00086F43" w:rsidRPr="007A54A8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i/>
          <w:color w:val="000000"/>
          <w:lang w:eastAsia="uk-UA"/>
        </w:rPr>
      </w:pPr>
    </w:p>
    <w:p w:rsidR="00086F43" w:rsidRPr="007A54A8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i/>
          <w:color w:val="000000"/>
          <w:lang w:eastAsia="uk-UA"/>
        </w:rPr>
      </w:pPr>
      <w:proofErr w:type="spellStart"/>
      <w:r w:rsidRPr="007A54A8">
        <w:rPr>
          <w:rFonts w:eastAsia="Times New Roman"/>
          <w:i/>
          <w:color w:val="000000"/>
          <w:lang w:eastAsia="uk-UA"/>
        </w:rPr>
        <w:t>Adverse</w:t>
      </w:r>
      <w:proofErr w:type="spellEnd"/>
      <w:r w:rsidRPr="007A54A8">
        <w:rPr>
          <w:rFonts w:eastAsia="Times New Roman"/>
          <w:i/>
          <w:color w:val="000000"/>
          <w:lang w:eastAsia="uk-UA"/>
        </w:rPr>
        <w:t xml:space="preserve"> </w:t>
      </w:r>
      <w:proofErr w:type="spellStart"/>
      <w:r w:rsidRPr="007A54A8">
        <w:rPr>
          <w:rFonts w:eastAsia="Times New Roman"/>
          <w:i/>
          <w:color w:val="000000"/>
          <w:lang w:eastAsia="uk-UA"/>
        </w:rPr>
        <w:t>reactions</w:t>
      </w:r>
      <w:proofErr w:type="spellEnd"/>
      <w:r w:rsidRPr="007A54A8">
        <w:rPr>
          <w:rFonts w:eastAsia="Times New Roman"/>
          <w:i/>
          <w:color w:val="000000"/>
          <w:lang w:eastAsia="uk-UA"/>
        </w:rPr>
        <w:t>.</w:t>
      </w:r>
    </w:p>
    <w:p w:rsidR="00086F43" w:rsidRPr="007A54A8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</w:p>
    <w:p w:rsidR="00086F43" w:rsidRPr="007A54A8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proofErr w:type="spellStart"/>
      <w:r w:rsidRPr="007A54A8">
        <w:rPr>
          <w:rFonts w:eastAsia="Times New Roman"/>
          <w:color w:val="000000"/>
          <w:lang w:eastAsia="uk-UA"/>
        </w:rPr>
        <w:t>Shelf</w:t>
      </w:r>
      <w:proofErr w:type="spellEnd"/>
      <w:r w:rsidRPr="007A54A8">
        <w:rPr>
          <w:rFonts w:eastAsia="Times New Roman"/>
          <w:color w:val="000000"/>
          <w:lang w:eastAsia="uk-UA"/>
        </w:rPr>
        <w:t xml:space="preserve"> </w:t>
      </w:r>
      <w:proofErr w:type="spellStart"/>
      <w:r w:rsidRPr="007A54A8">
        <w:rPr>
          <w:rFonts w:eastAsia="Times New Roman"/>
          <w:color w:val="000000"/>
          <w:lang w:eastAsia="uk-UA"/>
        </w:rPr>
        <w:t>life</w:t>
      </w:r>
      <w:proofErr w:type="spellEnd"/>
      <w:r w:rsidRPr="007A54A8">
        <w:rPr>
          <w:rFonts w:eastAsia="Times New Roman"/>
          <w:color w:val="000000"/>
          <w:lang w:eastAsia="uk-UA"/>
        </w:rPr>
        <w:t>.</w:t>
      </w:r>
    </w:p>
    <w:p w:rsidR="00086F43" w:rsidRPr="007A54A8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</w:p>
    <w:p w:rsidR="00086F43" w:rsidRPr="007A54A8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proofErr w:type="spellStart"/>
      <w:r w:rsidRPr="007A54A8">
        <w:rPr>
          <w:rFonts w:eastAsia="Times New Roman"/>
          <w:color w:val="000000"/>
          <w:lang w:eastAsia="uk-UA"/>
        </w:rPr>
        <w:t>Storage</w:t>
      </w:r>
      <w:proofErr w:type="spellEnd"/>
      <w:r w:rsidRPr="007A54A8">
        <w:rPr>
          <w:rFonts w:eastAsia="Times New Roman"/>
          <w:color w:val="000000"/>
          <w:lang w:eastAsia="uk-UA"/>
        </w:rPr>
        <w:t xml:space="preserve"> </w:t>
      </w:r>
      <w:proofErr w:type="spellStart"/>
      <w:r w:rsidRPr="007A54A8">
        <w:rPr>
          <w:rFonts w:eastAsia="Times New Roman"/>
          <w:color w:val="000000"/>
          <w:lang w:eastAsia="uk-UA"/>
        </w:rPr>
        <w:t>conditions</w:t>
      </w:r>
      <w:proofErr w:type="spellEnd"/>
      <w:r w:rsidRPr="007A54A8">
        <w:rPr>
          <w:rFonts w:eastAsia="Times New Roman"/>
          <w:color w:val="000000"/>
          <w:lang w:eastAsia="uk-UA"/>
        </w:rPr>
        <w:t>.</w:t>
      </w:r>
    </w:p>
    <w:p w:rsidR="00086F43" w:rsidRPr="007A54A8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</w:p>
    <w:p w:rsidR="00086F43" w:rsidRPr="007A54A8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proofErr w:type="spellStart"/>
      <w:r w:rsidRPr="007A54A8">
        <w:rPr>
          <w:rFonts w:eastAsia="Times New Roman"/>
          <w:color w:val="000000"/>
          <w:lang w:eastAsia="uk-UA"/>
        </w:rPr>
        <w:t>Incompatibility</w:t>
      </w:r>
      <w:proofErr w:type="spellEnd"/>
      <w:r w:rsidRPr="007A54A8">
        <w:rPr>
          <w:rFonts w:eastAsia="Times New Roman"/>
          <w:color w:val="000000"/>
          <w:lang w:eastAsia="uk-UA"/>
        </w:rPr>
        <w:t xml:space="preserve"> (</w:t>
      </w:r>
      <w:proofErr w:type="spellStart"/>
      <w:r w:rsidRPr="007A54A8">
        <w:rPr>
          <w:rFonts w:eastAsia="Times New Roman"/>
          <w:color w:val="000000"/>
          <w:lang w:eastAsia="uk-UA"/>
        </w:rPr>
        <w:t>if</w:t>
      </w:r>
      <w:proofErr w:type="spellEnd"/>
      <w:r w:rsidRPr="007A54A8">
        <w:rPr>
          <w:rFonts w:eastAsia="Times New Roman"/>
          <w:color w:val="000000"/>
          <w:lang w:eastAsia="uk-UA"/>
        </w:rPr>
        <w:t xml:space="preserve"> </w:t>
      </w:r>
      <w:proofErr w:type="spellStart"/>
      <w:r w:rsidRPr="007A54A8">
        <w:rPr>
          <w:rFonts w:eastAsia="Times New Roman"/>
          <w:color w:val="000000"/>
          <w:lang w:eastAsia="uk-UA"/>
        </w:rPr>
        <w:t>any</w:t>
      </w:r>
      <w:proofErr w:type="spellEnd"/>
      <w:r w:rsidRPr="007A54A8">
        <w:rPr>
          <w:rFonts w:eastAsia="Times New Roman"/>
          <w:color w:val="000000"/>
          <w:lang w:eastAsia="uk-UA"/>
        </w:rPr>
        <w:t>).</w:t>
      </w:r>
    </w:p>
    <w:p w:rsidR="00086F43" w:rsidRPr="007A54A8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</w:p>
    <w:p w:rsidR="00086F43" w:rsidRPr="007A54A8" w:rsidRDefault="00A544DD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proofErr w:type="spellStart"/>
      <w:r w:rsidRPr="007A54A8">
        <w:rPr>
          <w:rFonts w:eastAsia="Times New Roman"/>
          <w:color w:val="000000"/>
          <w:lang w:eastAsia="uk-UA"/>
        </w:rPr>
        <w:t>Packaging</w:t>
      </w:r>
      <w:proofErr w:type="spellEnd"/>
      <w:r w:rsidR="00086F43" w:rsidRPr="007A54A8">
        <w:rPr>
          <w:rFonts w:eastAsia="Times New Roman"/>
          <w:color w:val="000000"/>
          <w:lang w:eastAsia="uk-UA"/>
        </w:rPr>
        <w:t>.</w:t>
      </w:r>
    </w:p>
    <w:p w:rsidR="00086F43" w:rsidRPr="007A54A8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</w:p>
    <w:p w:rsidR="00086F43" w:rsidRPr="007A54A8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proofErr w:type="spellStart"/>
      <w:r w:rsidRPr="007A54A8">
        <w:rPr>
          <w:rFonts w:eastAsia="Times New Roman"/>
          <w:color w:val="000000"/>
          <w:lang w:eastAsia="uk-UA"/>
        </w:rPr>
        <w:t>Dispensing</w:t>
      </w:r>
      <w:proofErr w:type="spellEnd"/>
      <w:r w:rsidRPr="007A54A8">
        <w:rPr>
          <w:rFonts w:eastAsia="Times New Roman"/>
          <w:color w:val="000000"/>
          <w:lang w:eastAsia="uk-UA"/>
        </w:rPr>
        <w:t xml:space="preserve"> </w:t>
      </w:r>
      <w:proofErr w:type="spellStart"/>
      <w:r w:rsidRPr="007A54A8">
        <w:rPr>
          <w:rFonts w:eastAsia="Times New Roman"/>
          <w:color w:val="000000"/>
          <w:lang w:eastAsia="uk-UA"/>
        </w:rPr>
        <w:t>category</w:t>
      </w:r>
      <w:proofErr w:type="spellEnd"/>
      <w:r w:rsidRPr="007A54A8">
        <w:rPr>
          <w:rFonts w:eastAsia="Times New Roman"/>
          <w:color w:val="000000"/>
          <w:lang w:eastAsia="uk-UA"/>
        </w:rPr>
        <w:t>.</w:t>
      </w:r>
    </w:p>
    <w:p w:rsidR="00086F43" w:rsidRPr="007A54A8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</w:p>
    <w:p w:rsidR="00086F43" w:rsidRPr="007A54A8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proofErr w:type="spellStart"/>
      <w:r w:rsidRPr="007A54A8">
        <w:rPr>
          <w:rFonts w:eastAsia="Times New Roman"/>
          <w:color w:val="000000"/>
          <w:lang w:eastAsia="uk-UA"/>
        </w:rPr>
        <w:t>Manufacturer</w:t>
      </w:r>
      <w:proofErr w:type="spellEnd"/>
      <w:r w:rsidRPr="007A54A8">
        <w:rPr>
          <w:rFonts w:eastAsia="Times New Roman"/>
          <w:color w:val="000000"/>
          <w:lang w:eastAsia="uk-UA"/>
        </w:rPr>
        <w:t>/</w:t>
      </w:r>
      <w:proofErr w:type="spellStart"/>
      <w:r w:rsidRPr="007A54A8">
        <w:rPr>
          <w:rFonts w:eastAsia="Times New Roman"/>
          <w:color w:val="000000"/>
          <w:lang w:eastAsia="uk-UA"/>
        </w:rPr>
        <w:t>applicant</w:t>
      </w:r>
      <w:proofErr w:type="spellEnd"/>
      <w:r w:rsidRPr="007A54A8">
        <w:rPr>
          <w:rFonts w:eastAsia="Times New Roman"/>
          <w:color w:val="000000"/>
          <w:lang w:eastAsia="uk-UA"/>
        </w:rPr>
        <w:t>.</w:t>
      </w:r>
    </w:p>
    <w:p w:rsidR="00086F43" w:rsidRPr="007A54A8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</w:p>
    <w:p w:rsidR="00086F43" w:rsidRPr="007A54A8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proofErr w:type="spellStart"/>
      <w:r w:rsidRPr="007A54A8">
        <w:rPr>
          <w:rFonts w:eastAsia="Times New Roman"/>
          <w:color w:val="000000"/>
          <w:lang w:eastAsia="uk-UA"/>
        </w:rPr>
        <w:t>Location</w:t>
      </w:r>
      <w:proofErr w:type="spellEnd"/>
      <w:r w:rsidRPr="007A54A8">
        <w:rPr>
          <w:rFonts w:eastAsia="Times New Roman"/>
          <w:color w:val="000000"/>
          <w:lang w:eastAsia="uk-UA"/>
        </w:rPr>
        <w:t xml:space="preserve"> </w:t>
      </w:r>
      <w:proofErr w:type="spellStart"/>
      <w:r w:rsidRPr="007A54A8">
        <w:rPr>
          <w:rFonts w:eastAsia="Times New Roman"/>
          <w:color w:val="000000"/>
          <w:lang w:eastAsia="uk-UA"/>
        </w:rPr>
        <w:t>of</w:t>
      </w:r>
      <w:proofErr w:type="spellEnd"/>
      <w:r w:rsidRPr="007A54A8">
        <w:rPr>
          <w:rFonts w:eastAsia="Times New Roman"/>
          <w:color w:val="000000"/>
          <w:lang w:eastAsia="uk-UA"/>
        </w:rPr>
        <w:t xml:space="preserve"> </w:t>
      </w:r>
      <w:proofErr w:type="spellStart"/>
      <w:r w:rsidRPr="007A54A8">
        <w:rPr>
          <w:rFonts w:eastAsia="Times New Roman"/>
          <w:color w:val="000000"/>
          <w:lang w:eastAsia="uk-UA"/>
        </w:rPr>
        <w:t>manufacturer</w:t>
      </w:r>
      <w:proofErr w:type="spellEnd"/>
      <w:r w:rsidRPr="007A54A8">
        <w:rPr>
          <w:rFonts w:eastAsia="Times New Roman"/>
          <w:color w:val="000000"/>
          <w:lang w:eastAsia="uk-UA"/>
        </w:rPr>
        <w:t xml:space="preserve"> </w:t>
      </w:r>
      <w:proofErr w:type="spellStart"/>
      <w:r w:rsidRPr="007A54A8">
        <w:rPr>
          <w:rFonts w:eastAsia="Times New Roman"/>
          <w:color w:val="000000"/>
          <w:lang w:eastAsia="uk-UA"/>
        </w:rPr>
        <w:t>and</w:t>
      </w:r>
      <w:proofErr w:type="spellEnd"/>
      <w:r w:rsidRPr="007A54A8">
        <w:rPr>
          <w:rFonts w:eastAsia="Times New Roman"/>
          <w:color w:val="000000"/>
          <w:lang w:eastAsia="uk-UA"/>
        </w:rPr>
        <w:t xml:space="preserve"> </w:t>
      </w:r>
      <w:proofErr w:type="spellStart"/>
      <w:r w:rsidR="00E177B7" w:rsidRPr="007A54A8">
        <w:rPr>
          <w:rFonts w:eastAsia="Times New Roman"/>
          <w:color w:val="000000"/>
          <w:lang w:eastAsia="uk-UA"/>
        </w:rPr>
        <w:t>address</w:t>
      </w:r>
      <w:proofErr w:type="spellEnd"/>
      <w:r w:rsidR="00E177B7" w:rsidRPr="007A54A8">
        <w:rPr>
          <w:rFonts w:eastAsia="Times New Roman"/>
          <w:color w:val="000000"/>
          <w:lang w:eastAsia="uk-UA"/>
        </w:rPr>
        <w:t xml:space="preserve"> </w:t>
      </w:r>
      <w:r w:rsidR="00F26152" w:rsidRPr="007A54A8">
        <w:rPr>
          <w:rFonts w:eastAsia="Times New Roman"/>
          <w:color w:val="000000"/>
          <w:lang w:val="en-US" w:eastAsia="uk-UA"/>
        </w:rPr>
        <w:t>where his activity takes place</w:t>
      </w:r>
      <w:r w:rsidR="00E177B7" w:rsidRPr="007A54A8">
        <w:rPr>
          <w:rFonts w:eastAsia="Times New Roman"/>
          <w:color w:val="000000"/>
          <w:lang w:eastAsia="uk-UA"/>
        </w:rPr>
        <w:t>/</w:t>
      </w:r>
      <w:proofErr w:type="spellStart"/>
      <w:r w:rsidR="00E177B7" w:rsidRPr="007A54A8">
        <w:rPr>
          <w:rFonts w:eastAsia="Times New Roman"/>
          <w:color w:val="000000"/>
          <w:lang w:eastAsia="uk-UA"/>
        </w:rPr>
        <w:t>location</w:t>
      </w:r>
      <w:proofErr w:type="spellEnd"/>
      <w:r w:rsidR="00E177B7" w:rsidRPr="007A54A8">
        <w:rPr>
          <w:rFonts w:eastAsia="Times New Roman"/>
          <w:color w:val="000000"/>
          <w:lang w:eastAsia="uk-UA"/>
        </w:rPr>
        <w:t xml:space="preserve"> </w:t>
      </w:r>
      <w:proofErr w:type="spellStart"/>
      <w:r w:rsidR="00E177B7" w:rsidRPr="007A54A8">
        <w:rPr>
          <w:rFonts w:eastAsia="Times New Roman"/>
          <w:color w:val="000000"/>
          <w:lang w:eastAsia="uk-UA"/>
        </w:rPr>
        <w:t>of</w:t>
      </w:r>
      <w:proofErr w:type="spellEnd"/>
      <w:r w:rsidR="00E177B7" w:rsidRPr="007A54A8">
        <w:rPr>
          <w:rFonts w:eastAsia="Times New Roman"/>
          <w:color w:val="000000"/>
          <w:lang w:eastAsia="uk-UA"/>
        </w:rPr>
        <w:t xml:space="preserve"> </w:t>
      </w:r>
      <w:proofErr w:type="spellStart"/>
      <w:r w:rsidR="00E177B7" w:rsidRPr="007A54A8">
        <w:rPr>
          <w:rFonts w:eastAsia="Times New Roman"/>
          <w:color w:val="000000"/>
          <w:lang w:eastAsia="uk-UA"/>
        </w:rPr>
        <w:t>applicant</w:t>
      </w:r>
      <w:proofErr w:type="spellEnd"/>
      <w:r w:rsidR="00E177B7" w:rsidRPr="007A54A8">
        <w:rPr>
          <w:rFonts w:eastAsia="Times New Roman"/>
          <w:color w:val="000000"/>
          <w:lang w:eastAsia="uk-UA"/>
        </w:rPr>
        <w:t xml:space="preserve"> </w:t>
      </w:r>
      <w:proofErr w:type="spellStart"/>
      <w:r w:rsidR="00E177B7" w:rsidRPr="007A54A8">
        <w:rPr>
          <w:rFonts w:eastAsia="Times New Roman"/>
          <w:color w:val="000000"/>
          <w:lang w:eastAsia="uk-UA"/>
        </w:rPr>
        <w:t>and</w:t>
      </w:r>
      <w:proofErr w:type="spellEnd"/>
      <w:r w:rsidR="00E177B7" w:rsidRPr="007A54A8">
        <w:rPr>
          <w:rFonts w:eastAsia="Times New Roman"/>
          <w:color w:val="000000"/>
          <w:lang w:eastAsia="uk-UA"/>
        </w:rPr>
        <w:t>/</w:t>
      </w:r>
      <w:proofErr w:type="spellStart"/>
      <w:r w:rsidR="00E177B7" w:rsidRPr="007A54A8">
        <w:rPr>
          <w:rFonts w:eastAsia="Times New Roman"/>
          <w:color w:val="000000"/>
          <w:lang w:eastAsia="uk-UA"/>
        </w:rPr>
        <w:t>or</w:t>
      </w:r>
      <w:proofErr w:type="spellEnd"/>
      <w:r w:rsidR="00E177B7" w:rsidRPr="007A54A8">
        <w:rPr>
          <w:rFonts w:eastAsia="Times New Roman"/>
          <w:color w:val="000000"/>
          <w:lang w:eastAsia="uk-UA"/>
        </w:rPr>
        <w:t xml:space="preserve"> </w:t>
      </w:r>
      <w:proofErr w:type="spellStart"/>
      <w:r w:rsidR="00E177B7" w:rsidRPr="007A54A8">
        <w:rPr>
          <w:rFonts w:eastAsia="Times New Roman"/>
          <w:color w:val="000000"/>
          <w:lang w:eastAsia="uk-UA"/>
        </w:rPr>
        <w:t>applicant’s</w:t>
      </w:r>
      <w:proofErr w:type="spellEnd"/>
      <w:r w:rsidR="00E177B7" w:rsidRPr="007A54A8">
        <w:rPr>
          <w:rFonts w:eastAsia="Times New Roman"/>
          <w:color w:val="000000"/>
          <w:lang w:eastAsia="uk-UA"/>
        </w:rPr>
        <w:t xml:space="preserve"> </w:t>
      </w:r>
      <w:proofErr w:type="spellStart"/>
      <w:r w:rsidR="00E177B7" w:rsidRPr="007A54A8">
        <w:rPr>
          <w:rFonts w:eastAsia="Times New Roman"/>
          <w:color w:val="000000"/>
          <w:lang w:eastAsia="uk-UA"/>
        </w:rPr>
        <w:t>representative</w:t>
      </w:r>
      <w:proofErr w:type="spellEnd"/>
      <w:r w:rsidRPr="007A54A8">
        <w:rPr>
          <w:rFonts w:eastAsia="Times New Roman"/>
          <w:color w:val="000000"/>
          <w:lang w:eastAsia="uk-UA"/>
        </w:rPr>
        <w:t>.</w:t>
      </w:r>
    </w:p>
    <w:p w:rsidR="00086F43" w:rsidRPr="007A54A8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</w:p>
    <w:p w:rsidR="00086F43" w:rsidRPr="00086F43" w:rsidRDefault="00086F43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  <w:proofErr w:type="spellStart"/>
      <w:r w:rsidRPr="007A54A8">
        <w:rPr>
          <w:rFonts w:eastAsia="Times New Roman"/>
          <w:color w:val="000000"/>
          <w:lang w:eastAsia="uk-UA"/>
        </w:rPr>
        <w:t>Date</w:t>
      </w:r>
      <w:proofErr w:type="spellEnd"/>
      <w:r w:rsidRPr="007A54A8">
        <w:rPr>
          <w:rFonts w:eastAsia="Times New Roman"/>
          <w:color w:val="000000"/>
          <w:lang w:eastAsia="uk-UA"/>
        </w:rPr>
        <w:t xml:space="preserve"> </w:t>
      </w:r>
      <w:proofErr w:type="spellStart"/>
      <w:r w:rsidRPr="007A54A8">
        <w:rPr>
          <w:rFonts w:eastAsia="Times New Roman"/>
          <w:color w:val="000000"/>
          <w:lang w:eastAsia="uk-UA"/>
        </w:rPr>
        <w:t>of</w:t>
      </w:r>
      <w:proofErr w:type="spellEnd"/>
      <w:r w:rsidRPr="007A54A8">
        <w:rPr>
          <w:rFonts w:eastAsia="Times New Roman"/>
          <w:color w:val="000000"/>
          <w:lang w:eastAsia="uk-UA"/>
        </w:rPr>
        <w:t xml:space="preserve"> </w:t>
      </w:r>
      <w:r w:rsidR="00951098" w:rsidRPr="007A54A8">
        <w:rPr>
          <w:rFonts w:eastAsia="Times New Roman"/>
          <w:color w:val="000000"/>
          <w:lang w:val="en-US" w:eastAsia="uk-UA"/>
        </w:rPr>
        <w:t>revision</w:t>
      </w:r>
      <w:r w:rsidRPr="007A54A8">
        <w:rPr>
          <w:rFonts w:eastAsia="Times New Roman"/>
          <w:color w:val="000000"/>
          <w:lang w:eastAsia="uk-UA"/>
        </w:rPr>
        <w:t>.</w:t>
      </w:r>
    </w:p>
    <w:p w:rsidR="00D1329D" w:rsidRDefault="00D1329D" w:rsidP="00086F43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eastAsia="Times New Roman"/>
          <w:color w:val="000000"/>
          <w:lang w:eastAsia="uk-UA"/>
        </w:rPr>
      </w:pPr>
    </w:p>
    <w:p w:rsidR="00BC3437" w:rsidRDefault="00D1329D" w:rsidP="00086F43">
      <w:pPr>
        <w:shd w:val="clear" w:color="auto" w:fill="FFFFFF"/>
        <w:spacing w:after="0" w:line="240" w:lineRule="auto"/>
        <w:ind w:firstLine="450"/>
        <w:jc w:val="both"/>
        <w:textAlignment w:val="baseline"/>
      </w:pPr>
      <w:r w:rsidRPr="00E10C1E">
        <w:rPr>
          <w:rFonts w:eastAsia="Times New Roman"/>
          <w:color w:val="000000"/>
          <w:lang w:eastAsia="uk-UA"/>
        </w:rPr>
        <w:t>{</w:t>
      </w:r>
      <w:r w:rsidRPr="00AA4018">
        <w:rPr>
          <w:lang w:val="en-US"/>
        </w:rPr>
        <w:t>Annex</w:t>
      </w:r>
      <w:r w:rsidRPr="00417DE7">
        <w:t xml:space="preserve"> 1</w:t>
      </w:r>
      <w:r>
        <w:rPr>
          <w:lang w:val="en-US"/>
        </w:rPr>
        <w:t>9</w:t>
      </w:r>
      <w:r w:rsidRPr="00417DE7">
        <w:t xml:space="preserve"> </w:t>
      </w:r>
      <w:r w:rsidRPr="00AA4018">
        <w:rPr>
          <w:lang w:val="en-US"/>
        </w:rPr>
        <w:t>in</w:t>
      </w:r>
      <w:r w:rsidRPr="00417DE7">
        <w:t xml:space="preserve"> </w:t>
      </w:r>
      <w:r w:rsidRPr="00AA4018">
        <w:rPr>
          <w:lang w:val="en-US"/>
        </w:rPr>
        <w:t>wording</w:t>
      </w:r>
      <w:r w:rsidRPr="00417DE7">
        <w:t xml:space="preserve"> </w:t>
      </w:r>
      <w:r w:rsidRPr="00AA4018">
        <w:rPr>
          <w:lang w:val="en-US"/>
        </w:rPr>
        <w:t>of</w:t>
      </w:r>
      <w:r w:rsidRPr="00417DE7">
        <w:t xml:space="preserve"> </w:t>
      </w:r>
      <w:proofErr w:type="spellStart"/>
      <w:r w:rsidRPr="00AA4018">
        <w:rPr>
          <w:lang w:val="en-US"/>
        </w:rPr>
        <w:t>MoH</w:t>
      </w:r>
      <w:proofErr w:type="spellEnd"/>
      <w:r w:rsidRPr="00417DE7">
        <w:t xml:space="preserve"> </w:t>
      </w:r>
      <w:r w:rsidRPr="00AA4018">
        <w:rPr>
          <w:lang w:val="en-US"/>
        </w:rPr>
        <w:t>Ukraine</w:t>
      </w:r>
      <w:r w:rsidRPr="00417DE7">
        <w:t xml:space="preserve"> </w:t>
      </w:r>
      <w:r w:rsidRPr="00AA4018">
        <w:rPr>
          <w:lang w:val="en-US"/>
        </w:rPr>
        <w:t>Order</w:t>
      </w:r>
      <w:r w:rsidRPr="00417DE7">
        <w:t xml:space="preserve"> </w:t>
      </w:r>
      <w:r w:rsidRPr="00AA4018">
        <w:t>№</w:t>
      </w:r>
      <w:r w:rsidRPr="00417DE7">
        <w:t>460</w:t>
      </w:r>
      <w:r w:rsidRPr="00AA4018">
        <w:t xml:space="preserve"> </w:t>
      </w:r>
      <w:r w:rsidRPr="00AA4018">
        <w:rPr>
          <w:lang w:val="en-US"/>
        </w:rPr>
        <w:t>as</w:t>
      </w:r>
      <w:r w:rsidRPr="00417DE7">
        <w:t xml:space="preserve"> </w:t>
      </w:r>
      <w:r w:rsidRPr="00AA4018">
        <w:rPr>
          <w:lang w:val="en-US"/>
        </w:rPr>
        <w:t>of</w:t>
      </w:r>
      <w:r w:rsidRPr="00AA4018">
        <w:t xml:space="preserve"> 23.07</w:t>
      </w:r>
      <w:r w:rsidRPr="00417DE7">
        <w:t>.2015</w:t>
      </w:r>
      <w:r w:rsidRPr="00E10C1E">
        <w:rPr>
          <w:rFonts w:eastAsia="Times New Roman"/>
          <w:color w:val="000000"/>
          <w:lang w:eastAsia="uk-UA"/>
        </w:rPr>
        <w:t>}</w:t>
      </w:r>
    </w:p>
    <w:sectPr w:rsidR="00BC34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747E"/>
    <w:multiLevelType w:val="multilevel"/>
    <w:tmpl w:val="930A60C2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4DEF"/>
    <w:rsid w:val="00086F43"/>
    <w:rsid w:val="00174945"/>
    <w:rsid w:val="001D1ED7"/>
    <w:rsid w:val="002A00F8"/>
    <w:rsid w:val="00344DEF"/>
    <w:rsid w:val="0036570A"/>
    <w:rsid w:val="003C0EE0"/>
    <w:rsid w:val="0043237C"/>
    <w:rsid w:val="00437589"/>
    <w:rsid w:val="00437647"/>
    <w:rsid w:val="004923AF"/>
    <w:rsid w:val="006957EC"/>
    <w:rsid w:val="00703466"/>
    <w:rsid w:val="007A0921"/>
    <w:rsid w:val="007A54A8"/>
    <w:rsid w:val="007C411E"/>
    <w:rsid w:val="008216C5"/>
    <w:rsid w:val="00872FAB"/>
    <w:rsid w:val="008A412D"/>
    <w:rsid w:val="00912F39"/>
    <w:rsid w:val="00951098"/>
    <w:rsid w:val="00A33455"/>
    <w:rsid w:val="00A544DD"/>
    <w:rsid w:val="00B04926"/>
    <w:rsid w:val="00B362EF"/>
    <w:rsid w:val="00B51867"/>
    <w:rsid w:val="00B61429"/>
    <w:rsid w:val="00B77F4C"/>
    <w:rsid w:val="00BC3437"/>
    <w:rsid w:val="00C66D58"/>
    <w:rsid w:val="00D1329D"/>
    <w:rsid w:val="00D66928"/>
    <w:rsid w:val="00E177B7"/>
    <w:rsid w:val="00E73D75"/>
    <w:rsid w:val="00ED2AC1"/>
    <w:rsid w:val="00F26152"/>
    <w:rsid w:val="00F3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1096E24-CE09-428C-8AAF-F01EBA7A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4"/>
      <w:szCs w:val="24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7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30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09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Котвицька Ірина Ігорівна</dc:creator>
  <cp:keywords/>
  <dc:description/>
  <cp:lastModifiedBy>Космінський Роман Віталійович</cp:lastModifiedBy>
  <cp:revision>2</cp:revision>
  <cp:lastPrinted>2016-02-08T09:03:00Z</cp:lastPrinted>
  <dcterms:created xsi:type="dcterms:W3CDTF">2021-06-14T07:09:00Z</dcterms:created>
  <dcterms:modified xsi:type="dcterms:W3CDTF">2021-06-14T07:09:00Z</dcterms:modified>
</cp:coreProperties>
</file>