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8E9" w:rsidRDefault="00861AB3" w:rsidP="00AE1321">
      <w:pPr>
        <w:pStyle w:val="2"/>
        <w:shd w:val="clear" w:color="auto" w:fill="FFFFFF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</w:t>
      </w:r>
      <w:r w:rsidR="00AF68E9">
        <w:rPr>
          <w:sz w:val="28"/>
          <w:szCs w:val="28"/>
        </w:rPr>
        <w:t>ерелік</w:t>
      </w:r>
    </w:p>
    <w:p w:rsidR="00AF68E9" w:rsidRDefault="00AF68E9" w:rsidP="00AE1321">
      <w:pPr>
        <w:pStyle w:val="2"/>
        <w:shd w:val="clear" w:color="auto" w:fill="FFFFFF"/>
        <w:jc w:val="center"/>
        <w:rPr>
          <w:rFonts w:cs="Arial"/>
          <w:sz w:val="28"/>
          <w:szCs w:val="28"/>
        </w:rPr>
      </w:pPr>
      <w:r>
        <w:rPr>
          <w:sz w:val="28"/>
          <w:szCs w:val="28"/>
        </w:rPr>
        <w:t>лікарських засобів, на які завершено експертизу щодо автентичності реєстраційних матеріалів на лікарський засіб, який подається на державну реєстрацію з метою його закупівлі спеціалізованою організацією</w:t>
      </w:r>
    </w:p>
    <w:p w:rsidR="00F21401" w:rsidRPr="00B85A09" w:rsidRDefault="00F21401" w:rsidP="00AE1321">
      <w:pPr>
        <w:pStyle w:val="Normal"/>
        <w:jc w:val="center"/>
        <w:rPr>
          <w:rFonts w:ascii="Arial" w:hAnsi="Arial" w:cs="Arial"/>
          <w:b/>
        </w:rPr>
      </w:pPr>
    </w:p>
    <w:tbl>
      <w:tblPr>
        <w:tblW w:w="1530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417"/>
        <w:gridCol w:w="2126"/>
        <w:gridCol w:w="1418"/>
        <w:gridCol w:w="1275"/>
        <w:gridCol w:w="1701"/>
        <w:gridCol w:w="1134"/>
        <w:gridCol w:w="1701"/>
        <w:gridCol w:w="1276"/>
        <w:gridCol w:w="992"/>
        <w:gridCol w:w="1701"/>
      </w:tblGrid>
      <w:tr w:rsidR="00420BDF" w:rsidRPr="00F308B2" w:rsidTr="00CF2A0F">
        <w:trPr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20BDF" w:rsidRPr="00D1261C" w:rsidRDefault="00420BDF" w:rsidP="0088320B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1261C">
              <w:rPr>
                <w:rFonts w:ascii="Arial" w:hAnsi="Arial" w:cs="Arial"/>
                <w:b/>
                <w:i/>
                <w:sz w:val="16"/>
                <w:szCs w:val="16"/>
              </w:rPr>
              <w:t>№ п/п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20BDF" w:rsidRPr="00D1261C" w:rsidRDefault="00420BDF" w:rsidP="0088320B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1261C">
              <w:rPr>
                <w:rFonts w:ascii="Arial" w:hAnsi="Arial" w:cs="Arial"/>
                <w:b/>
                <w:i/>
                <w:sz w:val="16"/>
                <w:szCs w:val="16"/>
              </w:rPr>
              <w:t>Назва лікарського засобу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20BDF" w:rsidRPr="00D1261C" w:rsidRDefault="00420BDF" w:rsidP="0088320B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1261C">
              <w:rPr>
                <w:rFonts w:ascii="Arial" w:hAnsi="Arial" w:cs="Arial"/>
                <w:b/>
                <w:i/>
                <w:sz w:val="16"/>
                <w:szCs w:val="16"/>
              </w:rPr>
              <w:t>Форма випуску (лікарська форма, упаковка)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20BDF" w:rsidRPr="00D1261C" w:rsidRDefault="00420BDF" w:rsidP="0088320B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1261C">
              <w:rPr>
                <w:rFonts w:ascii="Arial" w:hAnsi="Arial" w:cs="Arial"/>
                <w:b/>
                <w:i/>
                <w:sz w:val="16"/>
                <w:szCs w:val="16"/>
              </w:rPr>
              <w:t>Заявник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20BDF" w:rsidRPr="00D1261C" w:rsidRDefault="00420BDF" w:rsidP="0088320B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1261C">
              <w:rPr>
                <w:rFonts w:ascii="Arial" w:hAnsi="Arial" w:cs="Arial"/>
                <w:b/>
                <w:i/>
                <w:sz w:val="16"/>
                <w:szCs w:val="16"/>
              </w:rPr>
              <w:t>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20BDF" w:rsidRPr="00D1261C" w:rsidRDefault="00420BDF" w:rsidP="0088320B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1261C">
              <w:rPr>
                <w:rFonts w:ascii="Arial" w:hAnsi="Arial" w:cs="Arial"/>
                <w:b/>
                <w:i/>
                <w:sz w:val="16"/>
                <w:szCs w:val="16"/>
              </w:rPr>
              <w:t>Виробник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20BDF" w:rsidRPr="00D1261C" w:rsidRDefault="00420BDF" w:rsidP="0088320B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1261C">
              <w:rPr>
                <w:rFonts w:ascii="Arial" w:hAnsi="Arial" w:cs="Arial"/>
                <w:b/>
                <w:i/>
                <w:sz w:val="16"/>
                <w:szCs w:val="16"/>
              </w:rPr>
              <w:t>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20BDF" w:rsidRPr="00D1261C" w:rsidRDefault="00420BDF" w:rsidP="0088320B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1261C">
              <w:rPr>
                <w:rFonts w:ascii="Arial" w:hAnsi="Arial" w:cs="Arial"/>
                <w:b/>
                <w:i/>
                <w:sz w:val="16"/>
                <w:szCs w:val="16"/>
              </w:rPr>
              <w:t>Реєстраційна процедура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20BDF" w:rsidRPr="00D1261C" w:rsidRDefault="00420BDF" w:rsidP="0088320B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1261C">
              <w:rPr>
                <w:rFonts w:ascii="Arial" w:hAnsi="Arial" w:cs="Arial"/>
                <w:b/>
                <w:i/>
                <w:sz w:val="16"/>
                <w:szCs w:val="16"/>
              </w:rPr>
              <w:t>Умови відпуску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20BDF" w:rsidRPr="00D1261C" w:rsidRDefault="00420BDF" w:rsidP="0088320B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1261C">
              <w:rPr>
                <w:rFonts w:ascii="Arial" w:hAnsi="Arial" w:cs="Arial"/>
                <w:b/>
                <w:i/>
                <w:sz w:val="16"/>
                <w:szCs w:val="16"/>
              </w:rPr>
              <w:t>Рекламування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20BDF" w:rsidRPr="00D1261C" w:rsidRDefault="00420BDF" w:rsidP="0088320B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1261C">
              <w:rPr>
                <w:rFonts w:ascii="Arial" w:hAnsi="Arial" w:cs="Arial"/>
                <w:b/>
                <w:i/>
                <w:sz w:val="16"/>
                <w:szCs w:val="16"/>
              </w:rPr>
              <w:t>Номер реєстраційного посвідчення</w:t>
            </w:r>
          </w:p>
        </w:tc>
      </w:tr>
      <w:tr w:rsidR="00420BDF" w:rsidRPr="00B268CE" w:rsidTr="00CF2A0F">
        <w:trPr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DF" w:rsidRPr="00D1261C" w:rsidRDefault="00420BDF" w:rsidP="0088320B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DF" w:rsidRPr="00D1261C" w:rsidRDefault="00420BDF" w:rsidP="0088320B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DF" w:rsidRPr="00D1261C" w:rsidRDefault="00420BDF" w:rsidP="0088320B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DF" w:rsidRPr="00D1261C" w:rsidRDefault="00420BDF" w:rsidP="0088320B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DF" w:rsidRPr="00D1261C" w:rsidRDefault="00420BDF" w:rsidP="0088320B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DF" w:rsidRPr="00D1261C" w:rsidRDefault="00420BDF" w:rsidP="0088320B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DF" w:rsidRPr="00D1261C" w:rsidRDefault="00420BDF" w:rsidP="0088320B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DF" w:rsidRPr="00D1261C" w:rsidRDefault="00420BDF" w:rsidP="0088320B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DF" w:rsidRPr="00D1261C" w:rsidRDefault="00420BDF" w:rsidP="0088320B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DF" w:rsidRPr="00D1261C" w:rsidRDefault="00420BDF" w:rsidP="0088320B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DF" w:rsidRPr="00D1261C" w:rsidRDefault="00420BDF" w:rsidP="0088320B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87040" w:rsidRPr="00DF521C" w:rsidTr="00CF2A0F">
        <w:trPr>
          <w:trHeight w:val="1187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040" w:rsidRPr="00D1261C" w:rsidRDefault="00187040" w:rsidP="00187040">
            <w:pPr>
              <w:pStyle w:val="msolistparagraph0"/>
              <w:numPr>
                <w:ilvl w:val="0"/>
                <w:numId w:val="2"/>
              </w:numPr>
              <w:tabs>
                <w:tab w:val="left" w:pos="12600"/>
              </w:tabs>
              <w:ind w:left="36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040" w:rsidRPr="00D1261C" w:rsidRDefault="00187040" w:rsidP="00187040">
            <w:pPr>
              <w:pStyle w:val="Normal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D1261C">
              <w:rPr>
                <w:rFonts w:ascii="Arial" w:hAnsi="Arial" w:cs="Arial"/>
                <w:b/>
                <w:sz w:val="16"/>
                <w:szCs w:val="16"/>
              </w:rPr>
              <w:t>МОДІГРАФ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7040" w:rsidRPr="00D1261C" w:rsidRDefault="00187040" w:rsidP="00187040">
            <w:pPr>
              <w:pStyle w:val="Normal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261C">
              <w:rPr>
                <w:rFonts w:ascii="Arial" w:hAnsi="Arial" w:cs="Arial"/>
                <w:color w:val="000000"/>
                <w:sz w:val="16"/>
                <w:szCs w:val="16"/>
              </w:rPr>
              <w:t xml:space="preserve">гранули для оральної суспензії по 0,2 мг; пакет з гранулами по 0,2 мг; по 50 пакетів у картонній коробці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7040" w:rsidRPr="00D1261C" w:rsidRDefault="00187040" w:rsidP="00187040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D1261C">
              <w:rPr>
                <w:rFonts w:ascii="Arial" w:hAnsi="Arial" w:cs="Arial"/>
                <w:color w:val="000000"/>
                <w:sz w:val="16"/>
                <w:szCs w:val="16"/>
              </w:rPr>
              <w:t>Астеллас</w:t>
            </w:r>
            <w:proofErr w:type="spellEnd"/>
            <w:r w:rsidRPr="00D1261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1261C">
              <w:rPr>
                <w:rFonts w:ascii="Arial" w:hAnsi="Arial" w:cs="Arial"/>
                <w:color w:val="000000"/>
                <w:sz w:val="16"/>
                <w:szCs w:val="16"/>
              </w:rPr>
              <w:t>Фарма</w:t>
            </w:r>
            <w:proofErr w:type="spellEnd"/>
            <w:r w:rsidRPr="00D1261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1261C">
              <w:rPr>
                <w:rFonts w:ascii="Arial" w:hAnsi="Arial" w:cs="Arial"/>
                <w:color w:val="000000"/>
                <w:sz w:val="16"/>
                <w:szCs w:val="16"/>
              </w:rPr>
              <w:t>Юроп</w:t>
            </w:r>
            <w:proofErr w:type="spellEnd"/>
            <w:r w:rsidRPr="00D1261C">
              <w:rPr>
                <w:rFonts w:ascii="Arial" w:hAnsi="Arial" w:cs="Arial"/>
                <w:color w:val="000000"/>
                <w:sz w:val="16"/>
                <w:szCs w:val="16"/>
              </w:rPr>
              <w:t xml:space="preserve"> Б.В.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7040" w:rsidRPr="00D1261C" w:rsidRDefault="00187040" w:rsidP="00187040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D1261C">
              <w:rPr>
                <w:rFonts w:ascii="Arial" w:hAnsi="Arial" w:cs="Arial"/>
                <w:color w:val="000000"/>
                <w:sz w:val="16"/>
                <w:szCs w:val="16"/>
              </w:rPr>
              <w:t>Нiдерланди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7040" w:rsidRPr="00D1261C" w:rsidRDefault="00187040" w:rsidP="00187040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261C">
              <w:rPr>
                <w:rFonts w:ascii="Arial" w:hAnsi="Arial" w:cs="Arial"/>
                <w:color w:val="000000"/>
                <w:sz w:val="16"/>
                <w:szCs w:val="16"/>
              </w:rPr>
              <w:t xml:space="preserve">виробництво </w:t>
            </w:r>
            <w:proofErr w:type="spellStart"/>
            <w:r w:rsidRPr="00D1261C">
              <w:rPr>
                <w:rFonts w:ascii="Arial" w:hAnsi="Arial" w:cs="Arial"/>
                <w:color w:val="000000"/>
                <w:sz w:val="16"/>
                <w:szCs w:val="16"/>
              </w:rPr>
              <w:t>bulk</w:t>
            </w:r>
            <w:proofErr w:type="spellEnd"/>
            <w:r w:rsidRPr="00D1261C">
              <w:rPr>
                <w:rFonts w:ascii="Arial" w:hAnsi="Arial" w:cs="Arial"/>
                <w:color w:val="000000"/>
                <w:sz w:val="16"/>
                <w:szCs w:val="16"/>
              </w:rPr>
              <w:t>, первинна упаковка, вторинна упаковка:</w:t>
            </w:r>
            <w:r w:rsidRPr="00D1261C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D1261C">
              <w:rPr>
                <w:rFonts w:ascii="Arial" w:hAnsi="Arial" w:cs="Arial"/>
                <w:color w:val="000000"/>
                <w:sz w:val="16"/>
                <w:szCs w:val="16"/>
              </w:rPr>
              <w:t>Астеллас</w:t>
            </w:r>
            <w:proofErr w:type="spellEnd"/>
            <w:r w:rsidRPr="00D1261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1261C">
              <w:rPr>
                <w:rFonts w:ascii="Arial" w:hAnsi="Arial" w:cs="Arial"/>
                <w:color w:val="000000"/>
                <w:sz w:val="16"/>
                <w:szCs w:val="16"/>
              </w:rPr>
              <w:t>Фарма</w:t>
            </w:r>
            <w:proofErr w:type="spellEnd"/>
            <w:r w:rsidRPr="00D1261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1261C">
              <w:rPr>
                <w:rFonts w:ascii="Arial" w:hAnsi="Arial" w:cs="Arial"/>
                <w:color w:val="000000"/>
                <w:sz w:val="16"/>
                <w:szCs w:val="16"/>
              </w:rPr>
              <w:t>Тех</w:t>
            </w:r>
            <w:proofErr w:type="spellEnd"/>
            <w:r w:rsidRPr="00D1261C">
              <w:rPr>
                <w:rFonts w:ascii="Arial" w:hAnsi="Arial" w:cs="Arial"/>
                <w:color w:val="000000"/>
                <w:sz w:val="16"/>
                <w:szCs w:val="16"/>
              </w:rPr>
              <w:t xml:space="preserve"> Ко., </w:t>
            </w:r>
            <w:proofErr w:type="spellStart"/>
            <w:r w:rsidRPr="00D1261C">
              <w:rPr>
                <w:rFonts w:ascii="Arial" w:hAnsi="Arial" w:cs="Arial"/>
                <w:color w:val="000000"/>
                <w:sz w:val="16"/>
                <w:szCs w:val="16"/>
              </w:rPr>
              <w:t>Лтд</w:t>
            </w:r>
            <w:proofErr w:type="spellEnd"/>
            <w:r w:rsidRPr="00D1261C">
              <w:rPr>
                <w:rFonts w:ascii="Arial" w:hAnsi="Arial" w:cs="Arial"/>
                <w:color w:val="000000"/>
                <w:sz w:val="16"/>
                <w:szCs w:val="16"/>
              </w:rPr>
              <w:t xml:space="preserve">., </w:t>
            </w:r>
            <w:proofErr w:type="spellStart"/>
            <w:r w:rsidRPr="00D1261C">
              <w:rPr>
                <w:rFonts w:ascii="Arial" w:hAnsi="Arial" w:cs="Arial"/>
                <w:color w:val="000000"/>
                <w:sz w:val="16"/>
                <w:szCs w:val="16"/>
              </w:rPr>
              <w:t>Тояма</w:t>
            </w:r>
            <w:proofErr w:type="spellEnd"/>
            <w:r w:rsidRPr="00D1261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1261C">
              <w:rPr>
                <w:rFonts w:ascii="Arial" w:hAnsi="Arial" w:cs="Arial"/>
                <w:color w:val="000000"/>
                <w:sz w:val="16"/>
                <w:szCs w:val="16"/>
              </w:rPr>
              <w:t>Технолоджі</w:t>
            </w:r>
            <w:proofErr w:type="spellEnd"/>
            <w:r w:rsidRPr="00D1261C">
              <w:rPr>
                <w:rFonts w:ascii="Arial" w:hAnsi="Arial" w:cs="Arial"/>
                <w:color w:val="000000"/>
                <w:sz w:val="16"/>
                <w:szCs w:val="16"/>
              </w:rPr>
              <w:t xml:space="preserve"> Центр, </w:t>
            </w:r>
            <w:proofErr w:type="spellStart"/>
            <w:r w:rsidRPr="00D1261C">
              <w:rPr>
                <w:rFonts w:ascii="Arial" w:hAnsi="Arial" w:cs="Arial"/>
                <w:color w:val="000000"/>
                <w:sz w:val="16"/>
                <w:szCs w:val="16"/>
              </w:rPr>
              <w:t>Японiя</w:t>
            </w:r>
            <w:proofErr w:type="spellEnd"/>
            <w:r w:rsidRPr="00D1261C">
              <w:rPr>
                <w:rFonts w:ascii="Arial" w:hAnsi="Arial" w:cs="Arial"/>
                <w:color w:val="000000"/>
                <w:sz w:val="16"/>
                <w:szCs w:val="16"/>
              </w:rPr>
              <w:t>;</w:t>
            </w:r>
            <w:r w:rsidRPr="00D1261C">
              <w:rPr>
                <w:rFonts w:ascii="Arial" w:hAnsi="Arial" w:cs="Arial"/>
                <w:color w:val="000000"/>
                <w:sz w:val="16"/>
                <w:szCs w:val="16"/>
              </w:rPr>
              <w:br/>
              <w:t>вторинна упаковка, випуск серії:</w:t>
            </w:r>
            <w:r w:rsidRPr="00D1261C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D1261C">
              <w:rPr>
                <w:rFonts w:ascii="Arial" w:hAnsi="Arial" w:cs="Arial"/>
                <w:color w:val="000000"/>
                <w:sz w:val="16"/>
                <w:szCs w:val="16"/>
              </w:rPr>
              <w:t>Астеллас</w:t>
            </w:r>
            <w:proofErr w:type="spellEnd"/>
            <w:r w:rsidRPr="00D1261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1261C">
              <w:rPr>
                <w:rFonts w:ascii="Arial" w:hAnsi="Arial" w:cs="Arial"/>
                <w:color w:val="000000"/>
                <w:sz w:val="16"/>
                <w:szCs w:val="16"/>
              </w:rPr>
              <w:t>Ірланд</w:t>
            </w:r>
            <w:proofErr w:type="spellEnd"/>
            <w:r w:rsidRPr="00D1261C">
              <w:rPr>
                <w:rFonts w:ascii="Arial" w:hAnsi="Arial" w:cs="Arial"/>
                <w:color w:val="000000"/>
                <w:sz w:val="16"/>
                <w:szCs w:val="16"/>
              </w:rPr>
              <w:t xml:space="preserve"> Ко. </w:t>
            </w:r>
            <w:proofErr w:type="spellStart"/>
            <w:r w:rsidRPr="00D1261C">
              <w:rPr>
                <w:rFonts w:ascii="Arial" w:hAnsi="Arial" w:cs="Arial"/>
                <w:color w:val="000000"/>
                <w:sz w:val="16"/>
                <w:szCs w:val="16"/>
              </w:rPr>
              <w:t>Лтд</w:t>
            </w:r>
            <w:proofErr w:type="spellEnd"/>
            <w:r w:rsidRPr="00D1261C">
              <w:rPr>
                <w:rFonts w:ascii="Arial" w:hAnsi="Arial" w:cs="Arial"/>
                <w:color w:val="000000"/>
                <w:sz w:val="16"/>
                <w:szCs w:val="16"/>
              </w:rPr>
              <w:t>., Ірландія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7040" w:rsidRPr="00D1261C" w:rsidRDefault="00187040" w:rsidP="00187040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261C">
              <w:rPr>
                <w:rFonts w:ascii="Arial" w:hAnsi="Arial" w:cs="Arial"/>
                <w:color w:val="000000"/>
                <w:sz w:val="16"/>
                <w:szCs w:val="16"/>
              </w:rPr>
              <w:t>Японія/</w:t>
            </w:r>
          </w:p>
          <w:p w:rsidR="00187040" w:rsidRPr="00D1261C" w:rsidRDefault="00187040" w:rsidP="00187040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261C">
              <w:rPr>
                <w:rFonts w:ascii="Arial" w:hAnsi="Arial" w:cs="Arial"/>
                <w:color w:val="000000"/>
                <w:sz w:val="16"/>
                <w:szCs w:val="16"/>
              </w:rPr>
              <w:t>Ірландія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7040" w:rsidRPr="00D1261C" w:rsidRDefault="00187040" w:rsidP="00187040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261C">
              <w:rPr>
                <w:rFonts w:ascii="Arial" w:hAnsi="Arial" w:cs="Arial"/>
                <w:color w:val="000000"/>
                <w:sz w:val="16"/>
                <w:szCs w:val="16"/>
              </w:rPr>
              <w:t>реєстрація до 31 березня 2021 року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7040" w:rsidRPr="00D1261C" w:rsidRDefault="00187040" w:rsidP="00187040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D1261C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7040" w:rsidRPr="00D1261C" w:rsidRDefault="00187040" w:rsidP="00187040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D1261C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7040" w:rsidRPr="00D1261C" w:rsidRDefault="00187040" w:rsidP="00187040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D1261C">
              <w:rPr>
                <w:rFonts w:ascii="Arial" w:hAnsi="Arial" w:cs="Arial"/>
                <w:b/>
                <w:color w:val="FF0000"/>
                <w:sz w:val="16"/>
                <w:szCs w:val="16"/>
              </w:rPr>
              <w:t>UA/18920/01/01</w:t>
            </w:r>
          </w:p>
        </w:tc>
      </w:tr>
      <w:tr w:rsidR="00187040" w:rsidRPr="00DF521C" w:rsidTr="00CF2A0F">
        <w:trPr>
          <w:trHeight w:val="1187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040" w:rsidRPr="00D1261C" w:rsidRDefault="00187040" w:rsidP="00187040">
            <w:pPr>
              <w:pStyle w:val="msolistparagraph0"/>
              <w:numPr>
                <w:ilvl w:val="0"/>
                <w:numId w:val="2"/>
              </w:numPr>
              <w:tabs>
                <w:tab w:val="left" w:pos="12600"/>
              </w:tabs>
              <w:ind w:left="36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040" w:rsidRPr="00D1261C" w:rsidRDefault="00187040" w:rsidP="00187040">
            <w:pPr>
              <w:pStyle w:val="Normal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D1261C">
              <w:rPr>
                <w:rFonts w:ascii="Arial" w:hAnsi="Arial" w:cs="Arial"/>
                <w:b/>
                <w:sz w:val="16"/>
                <w:szCs w:val="16"/>
              </w:rPr>
              <w:t>МОДІГРАФ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7040" w:rsidRPr="00D1261C" w:rsidRDefault="00187040" w:rsidP="00187040">
            <w:pPr>
              <w:pStyle w:val="Normal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261C">
              <w:rPr>
                <w:rFonts w:ascii="Arial" w:hAnsi="Arial" w:cs="Arial"/>
                <w:color w:val="000000"/>
                <w:sz w:val="16"/>
                <w:szCs w:val="16"/>
              </w:rPr>
              <w:t xml:space="preserve">гранули для оральної суспензії по 1 мг; пакет з гранулами по 1 мг; по 50 пакетів у картонній коробці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7040" w:rsidRPr="00D1261C" w:rsidRDefault="00187040" w:rsidP="00187040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D1261C">
              <w:rPr>
                <w:rFonts w:ascii="Arial" w:hAnsi="Arial" w:cs="Arial"/>
                <w:color w:val="000000"/>
                <w:sz w:val="16"/>
                <w:szCs w:val="16"/>
              </w:rPr>
              <w:t>Астеллас</w:t>
            </w:r>
            <w:proofErr w:type="spellEnd"/>
            <w:r w:rsidRPr="00D1261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1261C">
              <w:rPr>
                <w:rFonts w:ascii="Arial" w:hAnsi="Arial" w:cs="Arial"/>
                <w:color w:val="000000"/>
                <w:sz w:val="16"/>
                <w:szCs w:val="16"/>
              </w:rPr>
              <w:t>Фарма</w:t>
            </w:r>
            <w:proofErr w:type="spellEnd"/>
            <w:r w:rsidRPr="00D1261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1261C">
              <w:rPr>
                <w:rFonts w:ascii="Arial" w:hAnsi="Arial" w:cs="Arial"/>
                <w:color w:val="000000"/>
                <w:sz w:val="16"/>
                <w:szCs w:val="16"/>
              </w:rPr>
              <w:t>Юроп</w:t>
            </w:r>
            <w:proofErr w:type="spellEnd"/>
            <w:r w:rsidRPr="00D1261C">
              <w:rPr>
                <w:rFonts w:ascii="Arial" w:hAnsi="Arial" w:cs="Arial"/>
                <w:color w:val="000000"/>
                <w:sz w:val="16"/>
                <w:szCs w:val="16"/>
              </w:rPr>
              <w:t xml:space="preserve"> Б.В.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7040" w:rsidRPr="00D1261C" w:rsidRDefault="00187040" w:rsidP="00187040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D1261C">
              <w:rPr>
                <w:rFonts w:ascii="Arial" w:hAnsi="Arial" w:cs="Arial"/>
                <w:color w:val="000000"/>
                <w:sz w:val="16"/>
                <w:szCs w:val="16"/>
              </w:rPr>
              <w:t>Нiдерланди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7040" w:rsidRPr="00D1261C" w:rsidRDefault="00187040" w:rsidP="00187040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261C">
              <w:rPr>
                <w:rFonts w:ascii="Arial" w:hAnsi="Arial" w:cs="Arial"/>
                <w:color w:val="000000"/>
                <w:sz w:val="16"/>
                <w:szCs w:val="16"/>
              </w:rPr>
              <w:t xml:space="preserve">виробництво </w:t>
            </w:r>
            <w:proofErr w:type="spellStart"/>
            <w:r w:rsidRPr="00D1261C">
              <w:rPr>
                <w:rFonts w:ascii="Arial" w:hAnsi="Arial" w:cs="Arial"/>
                <w:color w:val="000000"/>
                <w:sz w:val="16"/>
                <w:szCs w:val="16"/>
              </w:rPr>
              <w:t>bulk</w:t>
            </w:r>
            <w:proofErr w:type="spellEnd"/>
            <w:r w:rsidRPr="00D1261C">
              <w:rPr>
                <w:rFonts w:ascii="Arial" w:hAnsi="Arial" w:cs="Arial"/>
                <w:color w:val="000000"/>
                <w:sz w:val="16"/>
                <w:szCs w:val="16"/>
              </w:rPr>
              <w:t>, первинна упаковка, вторинна упаковка:</w:t>
            </w:r>
            <w:r w:rsidRPr="00D1261C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D1261C">
              <w:rPr>
                <w:rFonts w:ascii="Arial" w:hAnsi="Arial" w:cs="Arial"/>
                <w:color w:val="000000"/>
                <w:sz w:val="16"/>
                <w:szCs w:val="16"/>
              </w:rPr>
              <w:t>Астеллас</w:t>
            </w:r>
            <w:proofErr w:type="spellEnd"/>
            <w:r w:rsidRPr="00D1261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1261C">
              <w:rPr>
                <w:rFonts w:ascii="Arial" w:hAnsi="Arial" w:cs="Arial"/>
                <w:color w:val="000000"/>
                <w:sz w:val="16"/>
                <w:szCs w:val="16"/>
              </w:rPr>
              <w:t>Фарма</w:t>
            </w:r>
            <w:proofErr w:type="spellEnd"/>
            <w:r w:rsidRPr="00D1261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1261C">
              <w:rPr>
                <w:rFonts w:ascii="Arial" w:hAnsi="Arial" w:cs="Arial"/>
                <w:color w:val="000000"/>
                <w:sz w:val="16"/>
                <w:szCs w:val="16"/>
              </w:rPr>
              <w:t>Тех</w:t>
            </w:r>
            <w:proofErr w:type="spellEnd"/>
            <w:r w:rsidRPr="00D1261C">
              <w:rPr>
                <w:rFonts w:ascii="Arial" w:hAnsi="Arial" w:cs="Arial"/>
                <w:color w:val="000000"/>
                <w:sz w:val="16"/>
                <w:szCs w:val="16"/>
              </w:rPr>
              <w:t xml:space="preserve"> Ко., </w:t>
            </w:r>
            <w:proofErr w:type="spellStart"/>
            <w:r w:rsidRPr="00D1261C">
              <w:rPr>
                <w:rFonts w:ascii="Arial" w:hAnsi="Arial" w:cs="Arial"/>
                <w:color w:val="000000"/>
                <w:sz w:val="16"/>
                <w:szCs w:val="16"/>
              </w:rPr>
              <w:t>Лтд</w:t>
            </w:r>
            <w:proofErr w:type="spellEnd"/>
            <w:r w:rsidRPr="00D1261C">
              <w:rPr>
                <w:rFonts w:ascii="Arial" w:hAnsi="Arial" w:cs="Arial"/>
                <w:color w:val="000000"/>
                <w:sz w:val="16"/>
                <w:szCs w:val="16"/>
              </w:rPr>
              <w:t xml:space="preserve">., </w:t>
            </w:r>
            <w:proofErr w:type="spellStart"/>
            <w:r w:rsidRPr="00D1261C">
              <w:rPr>
                <w:rFonts w:ascii="Arial" w:hAnsi="Arial" w:cs="Arial"/>
                <w:color w:val="000000"/>
                <w:sz w:val="16"/>
                <w:szCs w:val="16"/>
              </w:rPr>
              <w:t>Тояма</w:t>
            </w:r>
            <w:proofErr w:type="spellEnd"/>
            <w:r w:rsidRPr="00D1261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1261C">
              <w:rPr>
                <w:rFonts w:ascii="Arial" w:hAnsi="Arial" w:cs="Arial"/>
                <w:color w:val="000000"/>
                <w:sz w:val="16"/>
                <w:szCs w:val="16"/>
              </w:rPr>
              <w:t>Технолоджі</w:t>
            </w:r>
            <w:proofErr w:type="spellEnd"/>
            <w:r w:rsidRPr="00D1261C">
              <w:rPr>
                <w:rFonts w:ascii="Arial" w:hAnsi="Arial" w:cs="Arial"/>
                <w:color w:val="000000"/>
                <w:sz w:val="16"/>
                <w:szCs w:val="16"/>
              </w:rPr>
              <w:t xml:space="preserve"> Центр, </w:t>
            </w:r>
            <w:proofErr w:type="spellStart"/>
            <w:r w:rsidRPr="00D1261C">
              <w:rPr>
                <w:rFonts w:ascii="Arial" w:hAnsi="Arial" w:cs="Arial"/>
                <w:color w:val="000000"/>
                <w:sz w:val="16"/>
                <w:szCs w:val="16"/>
              </w:rPr>
              <w:t>Японiя</w:t>
            </w:r>
            <w:proofErr w:type="spellEnd"/>
            <w:r w:rsidRPr="00D1261C">
              <w:rPr>
                <w:rFonts w:ascii="Arial" w:hAnsi="Arial" w:cs="Arial"/>
                <w:color w:val="000000"/>
                <w:sz w:val="16"/>
                <w:szCs w:val="16"/>
              </w:rPr>
              <w:t>;</w:t>
            </w:r>
            <w:r w:rsidRPr="00D1261C">
              <w:rPr>
                <w:rFonts w:ascii="Arial" w:hAnsi="Arial" w:cs="Arial"/>
                <w:color w:val="000000"/>
                <w:sz w:val="16"/>
                <w:szCs w:val="16"/>
              </w:rPr>
              <w:br/>
              <w:t>вторинна упаковка, випуск серії:</w:t>
            </w:r>
            <w:r w:rsidRPr="00D1261C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D1261C">
              <w:rPr>
                <w:rFonts w:ascii="Arial" w:hAnsi="Arial" w:cs="Arial"/>
                <w:color w:val="000000"/>
                <w:sz w:val="16"/>
                <w:szCs w:val="16"/>
              </w:rPr>
              <w:t>Астеллас</w:t>
            </w:r>
            <w:proofErr w:type="spellEnd"/>
            <w:r w:rsidRPr="00D1261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1261C">
              <w:rPr>
                <w:rFonts w:ascii="Arial" w:hAnsi="Arial" w:cs="Arial"/>
                <w:color w:val="000000"/>
                <w:sz w:val="16"/>
                <w:szCs w:val="16"/>
              </w:rPr>
              <w:t>Ірланд</w:t>
            </w:r>
            <w:proofErr w:type="spellEnd"/>
            <w:r w:rsidRPr="00D1261C">
              <w:rPr>
                <w:rFonts w:ascii="Arial" w:hAnsi="Arial" w:cs="Arial"/>
                <w:color w:val="000000"/>
                <w:sz w:val="16"/>
                <w:szCs w:val="16"/>
              </w:rPr>
              <w:t xml:space="preserve"> Ко. </w:t>
            </w:r>
            <w:proofErr w:type="spellStart"/>
            <w:r w:rsidRPr="00D1261C">
              <w:rPr>
                <w:rFonts w:ascii="Arial" w:hAnsi="Arial" w:cs="Arial"/>
                <w:color w:val="000000"/>
                <w:sz w:val="16"/>
                <w:szCs w:val="16"/>
              </w:rPr>
              <w:t>Лтд</w:t>
            </w:r>
            <w:proofErr w:type="spellEnd"/>
            <w:r w:rsidRPr="00D1261C">
              <w:rPr>
                <w:rFonts w:ascii="Arial" w:hAnsi="Arial" w:cs="Arial"/>
                <w:color w:val="000000"/>
                <w:sz w:val="16"/>
                <w:szCs w:val="16"/>
              </w:rPr>
              <w:t>., Ірландія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7040" w:rsidRPr="00D1261C" w:rsidRDefault="00187040" w:rsidP="00187040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261C">
              <w:rPr>
                <w:rFonts w:ascii="Arial" w:hAnsi="Arial" w:cs="Arial"/>
                <w:color w:val="000000"/>
                <w:sz w:val="16"/>
                <w:szCs w:val="16"/>
              </w:rPr>
              <w:t>Японія/</w:t>
            </w:r>
          </w:p>
          <w:p w:rsidR="00187040" w:rsidRPr="00D1261C" w:rsidRDefault="00187040" w:rsidP="00187040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261C">
              <w:rPr>
                <w:rFonts w:ascii="Arial" w:hAnsi="Arial" w:cs="Arial"/>
                <w:color w:val="000000"/>
                <w:sz w:val="16"/>
                <w:szCs w:val="16"/>
              </w:rPr>
              <w:t>Ірландія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7040" w:rsidRPr="00D1261C" w:rsidRDefault="00187040" w:rsidP="00187040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261C">
              <w:rPr>
                <w:rFonts w:ascii="Arial" w:hAnsi="Arial" w:cs="Arial"/>
                <w:color w:val="000000"/>
                <w:sz w:val="16"/>
                <w:szCs w:val="16"/>
              </w:rPr>
              <w:t>реєстрація до 31 березня 2021 року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7040" w:rsidRPr="00D1261C" w:rsidRDefault="00187040" w:rsidP="00187040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D1261C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7040" w:rsidRPr="00D1261C" w:rsidRDefault="00187040" w:rsidP="00187040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D1261C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7040" w:rsidRPr="00D1261C" w:rsidRDefault="00187040" w:rsidP="00187040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261C">
              <w:rPr>
                <w:rFonts w:ascii="Arial" w:hAnsi="Arial" w:cs="Arial"/>
                <w:b/>
                <w:color w:val="FF0000"/>
                <w:sz w:val="16"/>
                <w:szCs w:val="16"/>
              </w:rPr>
              <w:t>UA/18920/01/02</w:t>
            </w:r>
          </w:p>
        </w:tc>
      </w:tr>
    </w:tbl>
    <w:p w:rsidR="00090215" w:rsidRPr="002946FE" w:rsidRDefault="00090215" w:rsidP="00AE1321">
      <w:pPr>
        <w:rPr>
          <w:rFonts w:ascii="Arial" w:hAnsi="Arial" w:cs="Arial"/>
          <w:b/>
          <w:sz w:val="22"/>
          <w:szCs w:val="22"/>
        </w:rPr>
      </w:pPr>
    </w:p>
    <w:sectPr w:rsidR="00090215" w:rsidRPr="002946FE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AD2BA3"/>
    <w:multiLevelType w:val="hybridMultilevel"/>
    <w:tmpl w:val="832E24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NotTrackMoves/>
  <w:defaultTabStop w:val="708"/>
  <w:hyphenationZone w:val="4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642B"/>
    <w:rsid w:val="00000301"/>
    <w:rsid w:val="00001B0D"/>
    <w:rsid w:val="000057A3"/>
    <w:rsid w:val="00005D69"/>
    <w:rsid w:val="00011980"/>
    <w:rsid w:val="00012C97"/>
    <w:rsid w:val="00013D0A"/>
    <w:rsid w:val="00021A24"/>
    <w:rsid w:val="000339CA"/>
    <w:rsid w:val="00034951"/>
    <w:rsid w:val="00040559"/>
    <w:rsid w:val="00042331"/>
    <w:rsid w:val="000445AF"/>
    <w:rsid w:val="00046898"/>
    <w:rsid w:val="00050DCC"/>
    <w:rsid w:val="00052E1B"/>
    <w:rsid w:val="00060A4F"/>
    <w:rsid w:val="00061325"/>
    <w:rsid w:val="000648BC"/>
    <w:rsid w:val="000653C6"/>
    <w:rsid w:val="00067EE7"/>
    <w:rsid w:val="0007247F"/>
    <w:rsid w:val="00074C7E"/>
    <w:rsid w:val="00090215"/>
    <w:rsid w:val="00091AC0"/>
    <w:rsid w:val="000938B2"/>
    <w:rsid w:val="00094297"/>
    <w:rsid w:val="00095190"/>
    <w:rsid w:val="00096E52"/>
    <w:rsid w:val="000A03EF"/>
    <w:rsid w:val="000A17B3"/>
    <w:rsid w:val="000A7CCE"/>
    <w:rsid w:val="000A7D60"/>
    <w:rsid w:val="000B0048"/>
    <w:rsid w:val="000B0A9A"/>
    <w:rsid w:val="000B4518"/>
    <w:rsid w:val="000B6CBC"/>
    <w:rsid w:val="000B7DBC"/>
    <w:rsid w:val="000C0140"/>
    <w:rsid w:val="000C2502"/>
    <w:rsid w:val="000C3698"/>
    <w:rsid w:val="000C4C13"/>
    <w:rsid w:val="000C5D44"/>
    <w:rsid w:val="000E4D8E"/>
    <w:rsid w:val="000F01AC"/>
    <w:rsid w:val="000F1C81"/>
    <w:rsid w:val="000F353D"/>
    <w:rsid w:val="000F764B"/>
    <w:rsid w:val="001026E5"/>
    <w:rsid w:val="001130CE"/>
    <w:rsid w:val="001139C1"/>
    <w:rsid w:val="00117293"/>
    <w:rsid w:val="00125C60"/>
    <w:rsid w:val="00126E56"/>
    <w:rsid w:val="00127AA0"/>
    <w:rsid w:val="0013428D"/>
    <w:rsid w:val="00134E2A"/>
    <w:rsid w:val="00135617"/>
    <w:rsid w:val="0013675E"/>
    <w:rsid w:val="001377A2"/>
    <w:rsid w:val="00141AB2"/>
    <w:rsid w:val="001535CC"/>
    <w:rsid w:val="0015360E"/>
    <w:rsid w:val="00155DA3"/>
    <w:rsid w:val="00156BFD"/>
    <w:rsid w:val="00165B3F"/>
    <w:rsid w:val="00167B60"/>
    <w:rsid w:val="0017149E"/>
    <w:rsid w:val="00171D52"/>
    <w:rsid w:val="001761E5"/>
    <w:rsid w:val="00187040"/>
    <w:rsid w:val="00191D7A"/>
    <w:rsid w:val="0019274E"/>
    <w:rsid w:val="001A5998"/>
    <w:rsid w:val="001B537C"/>
    <w:rsid w:val="001C32CB"/>
    <w:rsid w:val="001C55C5"/>
    <w:rsid w:val="001C66CF"/>
    <w:rsid w:val="001D0728"/>
    <w:rsid w:val="001D29CC"/>
    <w:rsid w:val="001D4A79"/>
    <w:rsid w:val="001D6751"/>
    <w:rsid w:val="001F2F41"/>
    <w:rsid w:val="001F45CB"/>
    <w:rsid w:val="001F5CB3"/>
    <w:rsid w:val="001F772D"/>
    <w:rsid w:val="00204AC4"/>
    <w:rsid w:val="002060FD"/>
    <w:rsid w:val="0020645E"/>
    <w:rsid w:val="002142B5"/>
    <w:rsid w:val="00214862"/>
    <w:rsid w:val="0022316D"/>
    <w:rsid w:val="0022461C"/>
    <w:rsid w:val="00224F50"/>
    <w:rsid w:val="00230DA7"/>
    <w:rsid w:val="002336BA"/>
    <w:rsid w:val="002343DC"/>
    <w:rsid w:val="00240CE9"/>
    <w:rsid w:val="00242E6F"/>
    <w:rsid w:val="0025274D"/>
    <w:rsid w:val="00264E89"/>
    <w:rsid w:val="00267539"/>
    <w:rsid w:val="002711A5"/>
    <w:rsid w:val="00273E2A"/>
    <w:rsid w:val="00275AFA"/>
    <w:rsid w:val="0027603F"/>
    <w:rsid w:val="0027643D"/>
    <w:rsid w:val="00277479"/>
    <w:rsid w:val="00282E7A"/>
    <w:rsid w:val="002862C8"/>
    <w:rsid w:val="002913DA"/>
    <w:rsid w:val="00293C29"/>
    <w:rsid w:val="002946FE"/>
    <w:rsid w:val="00294EAE"/>
    <w:rsid w:val="002A0493"/>
    <w:rsid w:val="002A100D"/>
    <w:rsid w:val="002A1022"/>
    <w:rsid w:val="002A413E"/>
    <w:rsid w:val="002A67F3"/>
    <w:rsid w:val="002B278B"/>
    <w:rsid w:val="002B6DBA"/>
    <w:rsid w:val="002C1723"/>
    <w:rsid w:val="002C2704"/>
    <w:rsid w:val="002D07DC"/>
    <w:rsid w:val="002D679D"/>
    <w:rsid w:val="002E2D59"/>
    <w:rsid w:val="002E3090"/>
    <w:rsid w:val="002E7983"/>
    <w:rsid w:val="002F15E5"/>
    <w:rsid w:val="002F3139"/>
    <w:rsid w:val="002F482E"/>
    <w:rsid w:val="002F59C3"/>
    <w:rsid w:val="002F7759"/>
    <w:rsid w:val="00306D02"/>
    <w:rsid w:val="003100BB"/>
    <w:rsid w:val="00312A4A"/>
    <w:rsid w:val="00313163"/>
    <w:rsid w:val="0031676F"/>
    <w:rsid w:val="00316BDA"/>
    <w:rsid w:val="00327304"/>
    <w:rsid w:val="00345B79"/>
    <w:rsid w:val="0035238D"/>
    <w:rsid w:val="00360DE1"/>
    <w:rsid w:val="00361F26"/>
    <w:rsid w:val="0036537F"/>
    <w:rsid w:val="00367BF6"/>
    <w:rsid w:val="00370D39"/>
    <w:rsid w:val="003767AC"/>
    <w:rsid w:val="00376EF7"/>
    <w:rsid w:val="00381811"/>
    <w:rsid w:val="00384C59"/>
    <w:rsid w:val="00390757"/>
    <w:rsid w:val="00391DF1"/>
    <w:rsid w:val="00393A6E"/>
    <w:rsid w:val="00395541"/>
    <w:rsid w:val="00397223"/>
    <w:rsid w:val="003A0F6B"/>
    <w:rsid w:val="003A0F9D"/>
    <w:rsid w:val="003A5C8B"/>
    <w:rsid w:val="003A77DF"/>
    <w:rsid w:val="003B05E6"/>
    <w:rsid w:val="003B0CB7"/>
    <w:rsid w:val="003C1BBE"/>
    <w:rsid w:val="003C7391"/>
    <w:rsid w:val="003C789F"/>
    <w:rsid w:val="003D0E8C"/>
    <w:rsid w:val="003D0EAE"/>
    <w:rsid w:val="003D1E23"/>
    <w:rsid w:val="003D2C43"/>
    <w:rsid w:val="003D3152"/>
    <w:rsid w:val="003D3484"/>
    <w:rsid w:val="003D73ED"/>
    <w:rsid w:val="003E6773"/>
    <w:rsid w:val="003E681A"/>
    <w:rsid w:val="003F04D2"/>
    <w:rsid w:val="003F0FA9"/>
    <w:rsid w:val="003F27AC"/>
    <w:rsid w:val="004105A2"/>
    <w:rsid w:val="004128B9"/>
    <w:rsid w:val="004131CE"/>
    <w:rsid w:val="00414943"/>
    <w:rsid w:val="00420BDF"/>
    <w:rsid w:val="00431814"/>
    <w:rsid w:val="00437736"/>
    <w:rsid w:val="00451ECA"/>
    <w:rsid w:val="004603EB"/>
    <w:rsid w:val="00466107"/>
    <w:rsid w:val="00466356"/>
    <w:rsid w:val="00473FCB"/>
    <w:rsid w:val="004750AF"/>
    <w:rsid w:val="00482C24"/>
    <w:rsid w:val="004917DF"/>
    <w:rsid w:val="00491E7C"/>
    <w:rsid w:val="004961DC"/>
    <w:rsid w:val="0049620B"/>
    <w:rsid w:val="004A23EB"/>
    <w:rsid w:val="004A66B8"/>
    <w:rsid w:val="004B359A"/>
    <w:rsid w:val="004B3869"/>
    <w:rsid w:val="004B7ECE"/>
    <w:rsid w:val="004C1030"/>
    <w:rsid w:val="004C15FF"/>
    <w:rsid w:val="004C454B"/>
    <w:rsid w:val="004C6FE2"/>
    <w:rsid w:val="004D2D06"/>
    <w:rsid w:val="004E157B"/>
    <w:rsid w:val="004E3FC3"/>
    <w:rsid w:val="004E404B"/>
    <w:rsid w:val="004F65DB"/>
    <w:rsid w:val="004F764A"/>
    <w:rsid w:val="0050404C"/>
    <w:rsid w:val="00505C4E"/>
    <w:rsid w:val="00506816"/>
    <w:rsid w:val="00506F7C"/>
    <w:rsid w:val="00510BAA"/>
    <w:rsid w:val="00511611"/>
    <w:rsid w:val="0051319B"/>
    <w:rsid w:val="005168D4"/>
    <w:rsid w:val="00521A8E"/>
    <w:rsid w:val="00540500"/>
    <w:rsid w:val="005410D1"/>
    <w:rsid w:val="005440B2"/>
    <w:rsid w:val="0054626D"/>
    <w:rsid w:val="0054768D"/>
    <w:rsid w:val="00561651"/>
    <w:rsid w:val="00566D3B"/>
    <w:rsid w:val="005670B1"/>
    <w:rsid w:val="005670EB"/>
    <w:rsid w:val="00570CC8"/>
    <w:rsid w:val="00571016"/>
    <w:rsid w:val="00577598"/>
    <w:rsid w:val="00580111"/>
    <w:rsid w:val="00583FC4"/>
    <w:rsid w:val="00593281"/>
    <w:rsid w:val="00595413"/>
    <w:rsid w:val="0059543D"/>
    <w:rsid w:val="00595CDF"/>
    <w:rsid w:val="0059726C"/>
    <w:rsid w:val="005975CE"/>
    <w:rsid w:val="005A4DF1"/>
    <w:rsid w:val="005A77B1"/>
    <w:rsid w:val="005B019F"/>
    <w:rsid w:val="005B3147"/>
    <w:rsid w:val="005B57D8"/>
    <w:rsid w:val="005B7A1A"/>
    <w:rsid w:val="005B7D73"/>
    <w:rsid w:val="005C35C2"/>
    <w:rsid w:val="005C4045"/>
    <w:rsid w:val="005C6DAB"/>
    <w:rsid w:val="005D5B4A"/>
    <w:rsid w:val="005F5757"/>
    <w:rsid w:val="00600BA9"/>
    <w:rsid w:val="0060226B"/>
    <w:rsid w:val="00602C02"/>
    <w:rsid w:val="00610F35"/>
    <w:rsid w:val="006114D2"/>
    <w:rsid w:val="006154E9"/>
    <w:rsid w:val="0061554E"/>
    <w:rsid w:val="0063038A"/>
    <w:rsid w:val="00633A31"/>
    <w:rsid w:val="00635650"/>
    <w:rsid w:val="006463DC"/>
    <w:rsid w:val="006524B3"/>
    <w:rsid w:val="00655355"/>
    <w:rsid w:val="00655ECA"/>
    <w:rsid w:val="00656EB5"/>
    <w:rsid w:val="00660EB6"/>
    <w:rsid w:val="00662E1E"/>
    <w:rsid w:val="0066335A"/>
    <w:rsid w:val="00665E3C"/>
    <w:rsid w:val="00666A5A"/>
    <w:rsid w:val="0067193F"/>
    <w:rsid w:val="00674196"/>
    <w:rsid w:val="0067775B"/>
    <w:rsid w:val="00683900"/>
    <w:rsid w:val="00686D97"/>
    <w:rsid w:val="0069003D"/>
    <w:rsid w:val="006912C1"/>
    <w:rsid w:val="006923CF"/>
    <w:rsid w:val="00693DB3"/>
    <w:rsid w:val="00694442"/>
    <w:rsid w:val="006956F8"/>
    <w:rsid w:val="00695895"/>
    <w:rsid w:val="00697BBA"/>
    <w:rsid w:val="006A2C2A"/>
    <w:rsid w:val="006A3519"/>
    <w:rsid w:val="006A7B70"/>
    <w:rsid w:val="006B0465"/>
    <w:rsid w:val="006C2560"/>
    <w:rsid w:val="006C3B70"/>
    <w:rsid w:val="006C50A3"/>
    <w:rsid w:val="006D1365"/>
    <w:rsid w:val="006D5DA0"/>
    <w:rsid w:val="006E7093"/>
    <w:rsid w:val="006E7630"/>
    <w:rsid w:val="006F4E4F"/>
    <w:rsid w:val="006F5650"/>
    <w:rsid w:val="0070374F"/>
    <w:rsid w:val="00704EC1"/>
    <w:rsid w:val="0071029F"/>
    <w:rsid w:val="00715BE4"/>
    <w:rsid w:val="0072399A"/>
    <w:rsid w:val="00724D3F"/>
    <w:rsid w:val="007253AA"/>
    <w:rsid w:val="007254BD"/>
    <w:rsid w:val="0072763B"/>
    <w:rsid w:val="007327C0"/>
    <w:rsid w:val="0073414D"/>
    <w:rsid w:val="00734F32"/>
    <w:rsid w:val="00735AB3"/>
    <w:rsid w:val="00743028"/>
    <w:rsid w:val="00746B38"/>
    <w:rsid w:val="00746E79"/>
    <w:rsid w:val="00752672"/>
    <w:rsid w:val="0075463F"/>
    <w:rsid w:val="00754E19"/>
    <w:rsid w:val="00756B59"/>
    <w:rsid w:val="0076172D"/>
    <w:rsid w:val="00762A67"/>
    <w:rsid w:val="00763D8D"/>
    <w:rsid w:val="00766753"/>
    <w:rsid w:val="007670A7"/>
    <w:rsid w:val="00777307"/>
    <w:rsid w:val="007800DE"/>
    <w:rsid w:val="00780E34"/>
    <w:rsid w:val="0078173B"/>
    <w:rsid w:val="00783C8D"/>
    <w:rsid w:val="007852E0"/>
    <w:rsid w:val="007870C0"/>
    <w:rsid w:val="0079359E"/>
    <w:rsid w:val="00796685"/>
    <w:rsid w:val="007A3A06"/>
    <w:rsid w:val="007A64D4"/>
    <w:rsid w:val="007B6749"/>
    <w:rsid w:val="007B6F6D"/>
    <w:rsid w:val="007B7CCA"/>
    <w:rsid w:val="007C06B0"/>
    <w:rsid w:val="007C21E9"/>
    <w:rsid w:val="007C40A8"/>
    <w:rsid w:val="007D74BF"/>
    <w:rsid w:val="007E3A12"/>
    <w:rsid w:val="007F55AD"/>
    <w:rsid w:val="007F71EB"/>
    <w:rsid w:val="007F7340"/>
    <w:rsid w:val="007F769B"/>
    <w:rsid w:val="00803A13"/>
    <w:rsid w:val="00805315"/>
    <w:rsid w:val="00806409"/>
    <w:rsid w:val="008110F7"/>
    <w:rsid w:val="0081377D"/>
    <w:rsid w:val="008165B3"/>
    <w:rsid w:val="008179AD"/>
    <w:rsid w:val="008179B9"/>
    <w:rsid w:val="008229A9"/>
    <w:rsid w:val="00823F59"/>
    <w:rsid w:val="008317D7"/>
    <w:rsid w:val="00831BBE"/>
    <w:rsid w:val="00833D8F"/>
    <w:rsid w:val="00840995"/>
    <w:rsid w:val="00840C90"/>
    <w:rsid w:val="00843F8A"/>
    <w:rsid w:val="008460C6"/>
    <w:rsid w:val="00854144"/>
    <w:rsid w:val="008568F1"/>
    <w:rsid w:val="00856B94"/>
    <w:rsid w:val="00857331"/>
    <w:rsid w:val="00861AB3"/>
    <w:rsid w:val="00862959"/>
    <w:rsid w:val="008637A9"/>
    <w:rsid w:val="00865575"/>
    <w:rsid w:val="00870292"/>
    <w:rsid w:val="00872D1F"/>
    <w:rsid w:val="00876E69"/>
    <w:rsid w:val="00881420"/>
    <w:rsid w:val="0088320B"/>
    <w:rsid w:val="0088481E"/>
    <w:rsid w:val="00885F5F"/>
    <w:rsid w:val="008930B8"/>
    <w:rsid w:val="00895E64"/>
    <w:rsid w:val="00896D6B"/>
    <w:rsid w:val="008A1686"/>
    <w:rsid w:val="008A1FB6"/>
    <w:rsid w:val="008A446E"/>
    <w:rsid w:val="008B6012"/>
    <w:rsid w:val="008B7B33"/>
    <w:rsid w:val="008C25F9"/>
    <w:rsid w:val="008C374C"/>
    <w:rsid w:val="008D067B"/>
    <w:rsid w:val="008D13E8"/>
    <w:rsid w:val="008D24D7"/>
    <w:rsid w:val="008D40FE"/>
    <w:rsid w:val="008E114F"/>
    <w:rsid w:val="008E2128"/>
    <w:rsid w:val="008E3E80"/>
    <w:rsid w:val="008F45CD"/>
    <w:rsid w:val="0090112F"/>
    <w:rsid w:val="009206F1"/>
    <w:rsid w:val="0092127C"/>
    <w:rsid w:val="009229D2"/>
    <w:rsid w:val="009233D0"/>
    <w:rsid w:val="009268C2"/>
    <w:rsid w:val="00934F2E"/>
    <w:rsid w:val="009355EB"/>
    <w:rsid w:val="009412B3"/>
    <w:rsid w:val="00941BD1"/>
    <w:rsid w:val="00942477"/>
    <w:rsid w:val="00943B52"/>
    <w:rsid w:val="00945132"/>
    <w:rsid w:val="00952C18"/>
    <w:rsid w:val="009546EF"/>
    <w:rsid w:val="00956B75"/>
    <w:rsid w:val="00960CB3"/>
    <w:rsid w:val="0096650D"/>
    <w:rsid w:val="00971A55"/>
    <w:rsid w:val="009765DD"/>
    <w:rsid w:val="00977658"/>
    <w:rsid w:val="009803EA"/>
    <w:rsid w:val="00981816"/>
    <w:rsid w:val="0098426F"/>
    <w:rsid w:val="0099245E"/>
    <w:rsid w:val="00996195"/>
    <w:rsid w:val="009A208A"/>
    <w:rsid w:val="009A7663"/>
    <w:rsid w:val="009A7FA9"/>
    <w:rsid w:val="009B0D5E"/>
    <w:rsid w:val="009B3B19"/>
    <w:rsid w:val="009B3DB1"/>
    <w:rsid w:val="009B4F7E"/>
    <w:rsid w:val="009B5454"/>
    <w:rsid w:val="009B5548"/>
    <w:rsid w:val="009B7E5D"/>
    <w:rsid w:val="009C1EDC"/>
    <w:rsid w:val="009C2268"/>
    <w:rsid w:val="009C642B"/>
    <w:rsid w:val="009D01D3"/>
    <w:rsid w:val="009D0DD6"/>
    <w:rsid w:val="009D5896"/>
    <w:rsid w:val="009E1D80"/>
    <w:rsid w:val="009E3F25"/>
    <w:rsid w:val="009E43AF"/>
    <w:rsid w:val="009E58E0"/>
    <w:rsid w:val="009E5DE9"/>
    <w:rsid w:val="009F328E"/>
    <w:rsid w:val="009F32A3"/>
    <w:rsid w:val="009F70F8"/>
    <w:rsid w:val="00A07FBE"/>
    <w:rsid w:val="00A11315"/>
    <w:rsid w:val="00A117AA"/>
    <w:rsid w:val="00A11F1F"/>
    <w:rsid w:val="00A1387E"/>
    <w:rsid w:val="00A140A6"/>
    <w:rsid w:val="00A14114"/>
    <w:rsid w:val="00A20889"/>
    <w:rsid w:val="00A21EC7"/>
    <w:rsid w:val="00A221BF"/>
    <w:rsid w:val="00A228EE"/>
    <w:rsid w:val="00A23972"/>
    <w:rsid w:val="00A24AAA"/>
    <w:rsid w:val="00A27783"/>
    <w:rsid w:val="00A30A58"/>
    <w:rsid w:val="00A424A1"/>
    <w:rsid w:val="00A478FF"/>
    <w:rsid w:val="00A50771"/>
    <w:rsid w:val="00A514A9"/>
    <w:rsid w:val="00A552E0"/>
    <w:rsid w:val="00A617BD"/>
    <w:rsid w:val="00A61846"/>
    <w:rsid w:val="00A62085"/>
    <w:rsid w:val="00A64451"/>
    <w:rsid w:val="00A657CE"/>
    <w:rsid w:val="00A7472D"/>
    <w:rsid w:val="00A74B3C"/>
    <w:rsid w:val="00A75655"/>
    <w:rsid w:val="00A76299"/>
    <w:rsid w:val="00A765B4"/>
    <w:rsid w:val="00A77F75"/>
    <w:rsid w:val="00A81751"/>
    <w:rsid w:val="00A84128"/>
    <w:rsid w:val="00A84AFE"/>
    <w:rsid w:val="00A861A4"/>
    <w:rsid w:val="00A864CE"/>
    <w:rsid w:val="00A87907"/>
    <w:rsid w:val="00A90566"/>
    <w:rsid w:val="00A93AFA"/>
    <w:rsid w:val="00A96563"/>
    <w:rsid w:val="00A96B84"/>
    <w:rsid w:val="00A97D30"/>
    <w:rsid w:val="00AA14BF"/>
    <w:rsid w:val="00AA3A18"/>
    <w:rsid w:val="00AB03DC"/>
    <w:rsid w:val="00AB28FD"/>
    <w:rsid w:val="00AB64E6"/>
    <w:rsid w:val="00AC15B1"/>
    <w:rsid w:val="00AC6CF9"/>
    <w:rsid w:val="00AD08D1"/>
    <w:rsid w:val="00AD2657"/>
    <w:rsid w:val="00AD44AC"/>
    <w:rsid w:val="00AD6D70"/>
    <w:rsid w:val="00AE0B7A"/>
    <w:rsid w:val="00AE1321"/>
    <w:rsid w:val="00AE1D69"/>
    <w:rsid w:val="00AE2EED"/>
    <w:rsid w:val="00AE472E"/>
    <w:rsid w:val="00AF09C7"/>
    <w:rsid w:val="00AF24C4"/>
    <w:rsid w:val="00AF68E9"/>
    <w:rsid w:val="00AF73A2"/>
    <w:rsid w:val="00B00FB1"/>
    <w:rsid w:val="00B039C3"/>
    <w:rsid w:val="00B04750"/>
    <w:rsid w:val="00B05BCB"/>
    <w:rsid w:val="00B07436"/>
    <w:rsid w:val="00B17C3D"/>
    <w:rsid w:val="00B21566"/>
    <w:rsid w:val="00B268CE"/>
    <w:rsid w:val="00B32D1B"/>
    <w:rsid w:val="00B35884"/>
    <w:rsid w:val="00B41157"/>
    <w:rsid w:val="00B45900"/>
    <w:rsid w:val="00B46922"/>
    <w:rsid w:val="00B47134"/>
    <w:rsid w:val="00B47CB7"/>
    <w:rsid w:val="00B57419"/>
    <w:rsid w:val="00B601C0"/>
    <w:rsid w:val="00B63DBF"/>
    <w:rsid w:val="00B66477"/>
    <w:rsid w:val="00B70376"/>
    <w:rsid w:val="00B70400"/>
    <w:rsid w:val="00B70A53"/>
    <w:rsid w:val="00B81F17"/>
    <w:rsid w:val="00B8378B"/>
    <w:rsid w:val="00B85A09"/>
    <w:rsid w:val="00B85F76"/>
    <w:rsid w:val="00B93E6D"/>
    <w:rsid w:val="00B943BC"/>
    <w:rsid w:val="00B94AF0"/>
    <w:rsid w:val="00BB2383"/>
    <w:rsid w:val="00BB3B43"/>
    <w:rsid w:val="00BB3EE6"/>
    <w:rsid w:val="00BB6679"/>
    <w:rsid w:val="00BB761C"/>
    <w:rsid w:val="00BC2839"/>
    <w:rsid w:val="00BD2059"/>
    <w:rsid w:val="00BD5315"/>
    <w:rsid w:val="00BE2591"/>
    <w:rsid w:val="00BE4225"/>
    <w:rsid w:val="00BE42D7"/>
    <w:rsid w:val="00BE45B5"/>
    <w:rsid w:val="00C008A2"/>
    <w:rsid w:val="00C123E0"/>
    <w:rsid w:val="00C13B4C"/>
    <w:rsid w:val="00C1784C"/>
    <w:rsid w:val="00C24AF0"/>
    <w:rsid w:val="00C30CC0"/>
    <w:rsid w:val="00C3346E"/>
    <w:rsid w:val="00C33839"/>
    <w:rsid w:val="00C35F4E"/>
    <w:rsid w:val="00C3731E"/>
    <w:rsid w:val="00C4372F"/>
    <w:rsid w:val="00C44E89"/>
    <w:rsid w:val="00C450E5"/>
    <w:rsid w:val="00C4761B"/>
    <w:rsid w:val="00C47ECE"/>
    <w:rsid w:val="00C521BD"/>
    <w:rsid w:val="00C618EE"/>
    <w:rsid w:val="00C62738"/>
    <w:rsid w:val="00C63CE1"/>
    <w:rsid w:val="00C67491"/>
    <w:rsid w:val="00C700F3"/>
    <w:rsid w:val="00C73DDF"/>
    <w:rsid w:val="00C74377"/>
    <w:rsid w:val="00C744B6"/>
    <w:rsid w:val="00C75BAE"/>
    <w:rsid w:val="00C77673"/>
    <w:rsid w:val="00C80E98"/>
    <w:rsid w:val="00C85AAC"/>
    <w:rsid w:val="00C907B6"/>
    <w:rsid w:val="00C94FE0"/>
    <w:rsid w:val="00C96932"/>
    <w:rsid w:val="00C96E83"/>
    <w:rsid w:val="00CA1151"/>
    <w:rsid w:val="00CB12D2"/>
    <w:rsid w:val="00CB3F24"/>
    <w:rsid w:val="00CB4470"/>
    <w:rsid w:val="00CC79DA"/>
    <w:rsid w:val="00CC7A39"/>
    <w:rsid w:val="00CD02C3"/>
    <w:rsid w:val="00CD4FD6"/>
    <w:rsid w:val="00CD5714"/>
    <w:rsid w:val="00CE0F1A"/>
    <w:rsid w:val="00CF2A0F"/>
    <w:rsid w:val="00CF641E"/>
    <w:rsid w:val="00D0001B"/>
    <w:rsid w:val="00D00E38"/>
    <w:rsid w:val="00D00E6D"/>
    <w:rsid w:val="00D0317B"/>
    <w:rsid w:val="00D04620"/>
    <w:rsid w:val="00D047D9"/>
    <w:rsid w:val="00D120DC"/>
    <w:rsid w:val="00D125A5"/>
    <w:rsid w:val="00D1261C"/>
    <w:rsid w:val="00D13DC8"/>
    <w:rsid w:val="00D14DD1"/>
    <w:rsid w:val="00D154B0"/>
    <w:rsid w:val="00D24CB5"/>
    <w:rsid w:val="00D263CC"/>
    <w:rsid w:val="00D26D66"/>
    <w:rsid w:val="00D302FA"/>
    <w:rsid w:val="00D34559"/>
    <w:rsid w:val="00D346B4"/>
    <w:rsid w:val="00D416D6"/>
    <w:rsid w:val="00D4547A"/>
    <w:rsid w:val="00D52752"/>
    <w:rsid w:val="00D6380A"/>
    <w:rsid w:val="00D643ED"/>
    <w:rsid w:val="00D651EF"/>
    <w:rsid w:val="00D7027F"/>
    <w:rsid w:val="00D727A3"/>
    <w:rsid w:val="00D73C2D"/>
    <w:rsid w:val="00D74A0B"/>
    <w:rsid w:val="00D75B87"/>
    <w:rsid w:val="00D76082"/>
    <w:rsid w:val="00D768E4"/>
    <w:rsid w:val="00D76F55"/>
    <w:rsid w:val="00D80030"/>
    <w:rsid w:val="00D82A63"/>
    <w:rsid w:val="00D85BD3"/>
    <w:rsid w:val="00D94C2C"/>
    <w:rsid w:val="00DA057F"/>
    <w:rsid w:val="00DA07C6"/>
    <w:rsid w:val="00DA5965"/>
    <w:rsid w:val="00DA772F"/>
    <w:rsid w:val="00DB09DE"/>
    <w:rsid w:val="00DB66BB"/>
    <w:rsid w:val="00DB6E27"/>
    <w:rsid w:val="00DC04CF"/>
    <w:rsid w:val="00DC160E"/>
    <w:rsid w:val="00DC42DC"/>
    <w:rsid w:val="00DC4AE4"/>
    <w:rsid w:val="00DC6935"/>
    <w:rsid w:val="00DD1784"/>
    <w:rsid w:val="00DD64D8"/>
    <w:rsid w:val="00DE451E"/>
    <w:rsid w:val="00DE5BB8"/>
    <w:rsid w:val="00DF04B0"/>
    <w:rsid w:val="00DF2176"/>
    <w:rsid w:val="00DF521C"/>
    <w:rsid w:val="00DF69BD"/>
    <w:rsid w:val="00E07D5A"/>
    <w:rsid w:val="00E13D69"/>
    <w:rsid w:val="00E14FA4"/>
    <w:rsid w:val="00E150B6"/>
    <w:rsid w:val="00E15683"/>
    <w:rsid w:val="00E160B9"/>
    <w:rsid w:val="00E25619"/>
    <w:rsid w:val="00E311DA"/>
    <w:rsid w:val="00E36B3C"/>
    <w:rsid w:val="00E40018"/>
    <w:rsid w:val="00E50FDC"/>
    <w:rsid w:val="00E53C4B"/>
    <w:rsid w:val="00E57EAF"/>
    <w:rsid w:val="00E654C6"/>
    <w:rsid w:val="00E760DE"/>
    <w:rsid w:val="00E76B8A"/>
    <w:rsid w:val="00E80DB7"/>
    <w:rsid w:val="00E92E66"/>
    <w:rsid w:val="00E95238"/>
    <w:rsid w:val="00E959E9"/>
    <w:rsid w:val="00EA725A"/>
    <w:rsid w:val="00EC30E0"/>
    <w:rsid w:val="00EC6A7F"/>
    <w:rsid w:val="00EE5693"/>
    <w:rsid w:val="00EE57BA"/>
    <w:rsid w:val="00EF0545"/>
    <w:rsid w:val="00EF0F4C"/>
    <w:rsid w:val="00EF36A3"/>
    <w:rsid w:val="00F02138"/>
    <w:rsid w:val="00F14DB4"/>
    <w:rsid w:val="00F14E28"/>
    <w:rsid w:val="00F15121"/>
    <w:rsid w:val="00F154C3"/>
    <w:rsid w:val="00F15E51"/>
    <w:rsid w:val="00F21401"/>
    <w:rsid w:val="00F21DE0"/>
    <w:rsid w:val="00F24FDF"/>
    <w:rsid w:val="00F25FD8"/>
    <w:rsid w:val="00F27C4A"/>
    <w:rsid w:val="00F308B2"/>
    <w:rsid w:val="00F32F25"/>
    <w:rsid w:val="00F33A41"/>
    <w:rsid w:val="00F33E20"/>
    <w:rsid w:val="00F342B5"/>
    <w:rsid w:val="00F37375"/>
    <w:rsid w:val="00F378FD"/>
    <w:rsid w:val="00F4008B"/>
    <w:rsid w:val="00F43BDB"/>
    <w:rsid w:val="00F45D4A"/>
    <w:rsid w:val="00F465A0"/>
    <w:rsid w:val="00F477B3"/>
    <w:rsid w:val="00F5362A"/>
    <w:rsid w:val="00F60B95"/>
    <w:rsid w:val="00F63DE3"/>
    <w:rsid w:val="00F65AEA"/>
    <w:rsid w:val="00F66B25"/>
    <w:rsid w:val="00F708C0"/>
    <w:rsid w:val="00F75C81"/>
    <w:rsid w:val="00F80CB0"/>
    <w:rsid w:val="00F92C35"/>
    <w:rsid w:val="00F92C58"/>
    <w:rsid w:val="00F935BC"/>
    <w:rsid w:val="00F95F61"/>
    <w:rsid w:val="00FA2445"/>
    <w:rsid w:val="00FA3839"/>
    <w:rsid w:val="00FA4282"/>
    <w:rsid w:val="00FB32C4"/>
    <w:rsid w:val="00FB3B5A"/>
    <w:rsid w:val="00FB7AB6"/>
    <w:rsid w:val="00FC0CCE"/>
    <w:rsid w:val="00FC2F40"/>
    <w:rsid w:val="00FD4E6B"/>
    <w:rsid w:val="00FD77C4"/>
    <w:rsid w:val="00FE1BE7"/>
    <w:rsid w:val="00FE5CAD"/>
    <w:rsid w:val="00FE5D05"/>
    <w:rsid w:val="00FF3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634D6CE-D117-4531-B82E-920D4EC80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2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2">
    <w:name w:val="heading 2"/>
    <w:basedOn w:val="a"/>
    <w:next w:val="Normal"/>
    <w:link w:val="20"/>
    <w:semiHidden/>
    <w:qFormat/>
    <w:pPr>
      <w:keepNext/>
      <w:outlineLvl w:val="1"/>
    </w:pPr>
    <w:rPr>
      <w:rFonts w:ascii="Arial" w:hAnsi="Arial"/>
      <w:b/>
      <w:caps/>
      <w:sz w:val="16"/>
      <w:szCs w:val="20"/>
    </w:rPr>
  </w:style>
  <w:style w:type="paragraph" w:styleId="4">
    <w:name w:val="heading 4"/>
    <w:basedOn w:val="a"/>
    <w:next w:val="Normal"/>
    <w:link w:val="40"/>
    <w:semiHidden/>
    <w:qFormat/>
    <w:pPr>
      <w:keepNext/>
      <w:jc w:val="center"/>
      <w:outlineLvl w:val="3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aliases w:val="Звичайний,Обычный11"/>
    <w:basedOn w:val="a"/>
    <w:qFormat/>
  </w:style>
  <w:style w:type="character" w:customStyle="1" w:styleId="20">
    <w:name w:val="Заголовок 2 Знак"/>
    <w:link w:val="2"/>
    <w:semiHidden/>
    <w:locked/>
    <w:rPr>
      <w:rFonts w:ascii="Cambria" w:eastAsia="Times New Roman" w:hAnsi="Cambria" w:cs="Times New Roman" w:hint="default"/>
      <w:b/>
      <w:bCs/>
      <w:color w:val="4F81BD"/>
      <w:sz w:val="26"/>
      <w:szCs w:val="26"/>
      <w:lang w:eastAsia="uk-UA"/>
    </w:rPr>
  </w:style>
  <w:style w:type="character" w:customStyle="1" w:styleId="40">
    <w:name w:val="Заголовок 4 Знак"/>
    <w:link w:val="4"/>
    <w:semiHidden/>
    <w:locked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  <w:lang w:eastAsia="uk-UA"/>
    </w:rPr>
  </w:style>
  <w:style w:type="paragraph" w:customStyle="1" w:styleId="msolistparagraph0">
    <w:name w:val="msolistparagraph"/>
    <w:basedOn w:val="a"/>
    <w:uiPriority w:val="34"/>
    <w:qFormat/>
    <w:pPr>
      <w:ind w:left="720"/>
      <w:contextualSpacing/>
    </w:pPr>
  </w:style>
  <w:style w:type="paragraph" w:customStyle="1" w:styleId="Encryption">
    <w:name w:val="Encryption"/>
    <w:basedOn w:val="a"/>
    <w:qFormat/>
    <w:pPr>
      <w:jc w:val="both"/>
    </w:pPr>
    <w:rPr>
      <w:b/>
      <w:bCs/>
      <w:i/>
      <w:iCs/>
    </w:rPr>
  </w:style>
  <w:style w:type="character" w:customStyle="1" w:styleId="Heading2Char">
    <w:name w:val="Heading 2 Char"/>
    <w:link w:val="Heading2"/>
    <w:semiHidden/>
    <w:locked/>
    <w:rPr>
      <w:rFonts w:ascii="Arial" w:eastAsia="Times New Roman" w:hAnsi="Arial" w:cs="Times New Roman" w:hint="default"/>
      <w:b/>
      <w:bCs w:val="0"/>
      <w:caps/>
      <w:sz w:val="16"/>
      <w:lang w:val="ru-RU" w:eastAsia="ru-RU"/>
    </w:rPr>
  </w:style>
  <w:style w:type="paragraph" w:customStyle="1" w:styleId="Heading2">
    <w:name w:val="Heading 2"/>
    <w:basedOn w:val="a"/>
    <w:link w:val="Heading2Char"/>
  </w:style>
  <w:style w:type="character" w:customStyle="1" w:styleId="Heading4Char">
    <w:name w:val="Heading 4 Char"/>
    <w:link w:val="Heading4"/>
    <w:semiHidden/>
    <w:locked/>
    <w:rPr>
      <w:rFonts w:ascii="Arial" w:eastAsia="Times New Roman" w:hAnsi="Arial" w:cs="Times New Roman" w:hint="default"/>
      <w:b/>
      <w:bCs w:val="0"/>
      <w:lang w:val="ru-RU" w:eastAsia="ru-RU"/>
    </w:rPr>
  </w:style>
  <w:style w:type="paragraph" w:customStyle="1" w:styleId="Heading4">
    <w:name w:val="Heading 4"/>
    <w:basedOn w:val="a"/>
    <w:link w:val="Heading4Char"/>
  </w:style>
  <w:style w:type="table" w:styleId="a3">
    <w:name w:val="Table Grid"/>
    <w:basedOn w:val="a1"/>
    <w:uiPriority w:val="59"/>
    <w:rPr>
      <w:rFonts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99"/>
    <w:semiHidden/>
    <w:rPr>
      <w:rFonts w:cs="Calibri"/>
      <w:lang w:val="uk-UA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unhideWhenUsed/>
    <w:rsid w:val="006C3B7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semiHidden/>
    <w:rsid w:val="006C3B7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5575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Перелік</vt:lpstr>
      <vt:lpstr>    лікарських засобів, на які завершено експертизу щодо автентичності реєстраційних</vt:lpstr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Vitaliya</dc:creator>
  <cp:keywords/>
  <dc:description/>
  <cp:lastModifiedBy>Космінський Роман Віталійович</cp:lastModifiedBy>
  <cp:revision>2</cp:revision>
  <cp:lastPrinted>2021-07-15T07:59:00Z</cp:lastPrinted>
  <dcterms:created xsi:type="dcterms:W3CDTF">2021-08-09T13:01:00Z</dcterms:created>
  <dcterms:modified xsi:type="dcterms:W3CDTF">2021-08-09T13:01:00Z</dcterms:modified>
</cp:coreProperties>
</file>