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356D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259433-21/В-84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259433-21/В-84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259433-21/В-84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255680-21/З-126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255680-21/З-126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255680-21/З-126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252986-21/З-126, 252987-21/З-126, 252988-21/З-126, 252989-21/З-126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252986-21/З-126,</w:t>
            </w:r>
            <w:r>
              <w:rPr>
                <w:b/>
              </w:rPr>
              <w:t xml:space="preserve"> 252987-21/З-126, 252988-21/З-126, 252989-21/З-126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252986-21/З-126,</w:t>
            </w:r>
            <w:r>
              <w:rPr>
                <w:b/>
              </w:rPr>
              <w:t xml:space="preserve"> 252987-21/З-126, 252988-21/З-126, 252989-21/З-126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256344-21/З-84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256344-21/З-84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256344-21/З-84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256339-21/З-84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256339-21/З-84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256339-21/З-84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251484-21/З-128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254668-21/З-100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254668-21/З-100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254668-21/З-100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255527-21/В-50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Симвастатин-Тева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картонній коробці; по 80 мг, по 10 таблеток у блістері 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257942-21/З-02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ТАКРОЛІМУС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</w:t>
            </w:r>
            <w:r>
              <w:rPr>
                <w:b/>
              </w:rPr>
              <w:t xml:space="preserve">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356D">
      <w:pPr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356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9356D">
      <w:pPr>
        <w:jc w:val="center"/>
        <w:rPr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256066-21/З-84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Ф.Хоффманн-Ля Рош Лтд,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>20.07.2021 р. № 1488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356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356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9356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356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35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3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356D">
      <w:pPr>
        <w:jc w:val="center"/>
        <w:rPr>
          <w:b/>
          <w:lang w:val="uk-UA"/>
        </w:rPr>
      </w:pPr>
    </w:p>
    <w:p w:rsidR="00000000" w:rsidRDefault="00C9356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356D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356D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9356D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356D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9356D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356D"/>
    <w:rsid w:val="00C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4EAC5-571D-4ACC-A9B6-13D73072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52</Pages>
  <Words>9387</Words>
  <Characters>66374</Characters>
  <Application>Microsoft Office Word</Application>
  <DocSecurity>0</DocSecurity>
  <Lines>553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2021-07-28T13:07:00Z</dcterms:created>
  <dcterms:modified xsi:type="dcterms:W3CDTF">2021-07-28T13:07:00Z</dcterms:modified>
</cp:coreProperties>
</file>