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312B31" w:rsidTr="000F3DEA">
        <w:tc>
          <w:tcPr>
            <w:tcW w:w="3825" w:type="dxa"/>
            <w:hideMark/>
          </w:tcPr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312B31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312B31" w:rsidRDefault="00E158AB" w:rsidP="0042675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312B31" w:rsidRDefault="00ED6627" w:rsidP="0042675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1243A" w:rsidRPr="00312B31" w:rsidRDefault="0011243A" w:rsidP="00426753">
      <w:pPr>
        <w:pStyle w:val="2"/>
        <w:tabs>
          <w:tab w:val="left" w:pos="12600"/>
        </w:tabs>
        <w:jc w:val="center"/>
        <w:rPr>
          <w:caps w:val="0"/>
          <w:sz w:val="26"/>
          <w:szCs w:val="26"/>
        </w:rPr>
      </w:pPr>
      <w:r w:rsidRPr="00312B31">
        <w:rPr>
          <w:sz w:val="26"/>
          <w:szCs w:val="26"/>
        </w:rPr>
        <w:t>ПЕРЕЛІК</w:t>
      </w:r>
    </w:p>
    <w:p w:rsidR="0011243A" w:rsidRPr="00312B31" w:rsidRDefault="0011243A" w:rsidP="00426753">
      <w:pPr>
        <w:pStyle w:val="4"/>
        <w:rPr>
          <w:caps/>
          <w:sz w:val="26"/>
          <w:szCs w:val="26"/>
        </w:rPr>
      </w:pPr>
      <w:r w:rsidRPr="00312B31">
        <w:rPr>
          <w:rFonts w:cs="Arial"/>
          <w:caps/>
          <w:sz w:val="26"/>
          <w:szCs w:val="26"/>
        </w:rPr>
        <w:t>ЛІКАРСЬКИХ ЗАСОБІВ</w:t>
      </w:r>
      <w:r w:rsidR="00067198">
        <w:rPr>
          <w:rFonts w:cs="Arial"/>
          <w:caps/>
          <w:sz w:val="26"/>
          <w:szCs w:val="26"/>
        </w:rPr>
        <w:t xml:space="preserve"> </w:t>
      </w:r>
      <w:r w:rsidRPr="00312B31">
        <w:rPr>
          <w:caps/>
          <w:sz w:val="26"/>
          <w:szCs w:val="26"/>
        </w:rPr>
        <w:t>щодо яких пропонується внесенНя змін до реєстраційних матеріалів</w:t>
      </w:r>
    </w:p>
    <w:p w:rsidR="0011243A" w:rsidRPr="00312B31" w:rsidRDefault="0011243A" w:rsidP="0042675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410"/>
        <w:gridCol w:w="1559"/>
        <w:gridCol w:w="992"/>
        <w:gridCol w:w="1559"/>
        <w:gridCol w:w="1134"/>
        <w:gridCol w:w="3544"/>
        <w:gridCol w:w="1134"/>
        <w:gridCol w:w="1559"/>
      </w:tblGrid>
      <w:tr w:rsidR="0088147D" w:rsidRPr="00A07368" w:rsidTr="00403E25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88147D" w:rsidRPr="00C037E9" w:rsidRDefault="0088147D" w:rsidP="00C037E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37E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C037E9" w:rsidRDefault="0088147D" w:rsidP="00C037E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37E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C037E9" w:rsidRDefault="0088147D" w:rsidP="00C037E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37E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C037E9" w:rsidRDefault="0088147D" w:rsidP="00C037E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37E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C037E9" w:rsidRDefault="0088147D" w:rsidP="00C037E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37E9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C037E9" w:rsidRDefault="0088147D" w:rsidP="00C037E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37E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C037E9" w:rsidRDefault="0088147D" w:rsidP="00C037E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37E9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C037E9" w:rsidRDefault="0088147D" w:rsidP="00C037E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37E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C037E9" w:rsidRDefault="0088147D" w:rsidP="00C037E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37E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C037E9" w:rsidRDefault="0088147D" w:rsidP="00C037E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37E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62C23" w:rsidRPr="00EA0634" w:rsidTr="00403E2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2C23" w:rsidRPr="00C037E9" w:rsidRDefault="00E62C23" w:rsidP="00C037E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C23" w:rsidRPr="00C037E9" w:rsidRDefault="00E62C23" w:rsidP="00C037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037E9">
              <w:rPr>
                <w:rFonts w:ascii="Arial" w:hAnsi="Arial" w:cs="Arial"/>
                <w:b/>
                <w:sz w:val="16"/>
                <w:szCs w:val="16"/>
              </w:rPr>
              <w:t>КОМІРНАТІ / COMIRNATY™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C23" w:rsidRPr="00C037E9" w:rsidRDefault="00E62C23" w:rsidP="00C037E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C23" w:rsidRPr="00C037E9" w:rsidRDefault="00E62C23" w:rsidP="00C03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</w:t>
            </w:r>
            <w:r w:rsid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айзер Ейч.Сі.Пі. Корпорейшн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C23" w:rsidRPr="00C037E9" w:rsidRDefault="00E62C23" w:rsidP="00C03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C23" w:rsidRPr="00C037E9" w:rsidRDefault="00E62C23" w:rsidP="00C03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Менюфекчуринг Бельгія НВ, Бельгія; БайоНТек Менюфекчуринг ГмбХ, 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C23" w:rsidRDefault="00C037E9" w:rsidP="00C03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Бельгія/</w:t>
            </w:r>
          </w:p>
          <w:p w:rsidR="00C037E9" w:rsidRPr="00C037E9" w:rsidRDefault="00C037E9" w:rsidP="00C03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C23" w:rsidRPr="00C037E9" w:rsidRDefault="00C037E9" w:rsidP="00C03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внесення змін до реєстраційних матеріалів: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- Зміни з якості. Готовий лікарський засіб. Зміни у виробництві. Зміни випробувань або допустимих меж, встановлених у специфікаціях, під час виробництва готового лікарського засобу (звуження допустимих меж) - Звуження лімітів для фільтру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Sartorius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процесі виробництва готового лікарського засобу на дільниці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Pfizer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Puurs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Зміни І типу - Зміни з якості. Готовий лікарський засіб. Зміни у виробництві. Зміни випробувань або допустимих меж, встановлених у специфікаціях, під час виробництва готового лікарського засобу (інші зміни) - Введення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process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лімітів для стерильного фільтру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Pall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нового розміру на дільниці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Pfizer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Puurs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Зміни І типу - Зміни з якості. Готовий лікарський засіб. Зміни у виробництві. Зміни у процесі виробництва готового лікарського засобу, включаючи проміжний продукт, що застосовується при виробництві готового лікарського засобу (незначна зміна у процесі виробництва) - Введення параметрів процесу для лінії наповнення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VC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2 на дільниці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Pfizer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Puurs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Зміни І типу - Зміни з якості. Готовий лікарський засіб. Зміни у виробництві. Зміни у процесі виробництва готового лікарського засобу, включаючи проміжний продукт, що застосовується при виробництві готового лікарського засобу (незначна зміна у процесі виробництва) - Введення нового розміру стерильного фільтру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Pall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дільниці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Pfizer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Puurs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Зміни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типу - Зміни з якості. Готовий лікарський засіб. Зміни у виробництві. Зміна розміру серії (включаючи діапазон розміру серії) готового лікарського засобу (зміна вимагає оцінки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порівнянності (проведення порівняльних досліджень) лікарського засобу біологічного/імунологічного походження або зміна у розмірі серії вимагає проведення нового дослідження біоеквівалентності) - Розширення діапазону розміру серії готового лікарського засобу, а саме розширення нижньої межі з 139 л до 80 л на додатковій дільниці виробництва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Polymun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Зміни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типу - Зміни з якості. Готовий лікарський засіб. Зміни у виробництві. Зміна розміру серії (включаючи діапазон розміру серії) готового лікарського засобу (зміна вимагає оцінки порівнянності (проведення порівняльних досліджень) лікарського засобу біологічного/імунологічного походження або зміна у розмірі серії вимагає проведення нового дослідження біоеквівалентності) - Розширення діапазону розміру серії готового лікарського засобу, а саме розширення нижньої межі з 139 л до 77-278 л на дільниці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Pfizer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Puurs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Зміни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типу - Зміни з якості. Готовий лікарський засіб. Зміни у виробництві. Зміна розміру серії (включаючи діапазон розміру серії) готового лікарського засобу (зміна вимагає оцінки порівнянності (проведення порівняльних досліджень) лікарського засобу біологічного/імунологічного походження або зміна у розмірі серії вимагає проведення нового дослідження біоеквівалентності) - Розширення діапазону розміру серії готового лікарського засобу, а саме розширення нижньої межі з 139 л до 77-80 л на додатковій дільниці виробництва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mibe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Зміни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типу - Зміни з якості. Готовий лікарський засіб. Зміни у виробництві. Заміна або введення додаткової дільниці виробництва для частини або всього виробничого процесу готового лікарського засобу (дільниця, на якій проводяться будь-які виробничі стадії, за винятком випуску серій, проведення контролю якості та вторинного пакування, для лікарських засобів біологічного/імунологічного походження або лікарських форм комплексного (складного) виробничого процесу) - Введення дільниці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mibe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GmbH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Arzneimittel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Munchener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Stra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?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15, 06796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Brehna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Germany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як альтернативного виробника відповідального за виробництво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LNP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формулювання балк лікарського засобу та його транспортування до дільниці наповнення та пакування готового продукту. Зміни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типу - Зміни з якості. Готовий лікарський засіб. Зміни у виробництві. Заміна або введення додаткової дільниці виробництва для частини або всього виробничого процесу готового лікарського засобу (дільниця, на якій проводяться будь-які виробничі стадії, за винятком випуску серій, проведення контролю якості та вторинного пакування, для лікарських засобів біологічного/імунологічного походження або лікарських форм комплексного (складного) виробничого процесу) - Введення дільниці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Polymun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Scientific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Immunbiologische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Forschung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GmbH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Donaustra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?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99, 3400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Klosterneuburg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Austria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як альтернативного виробника відповідального за виробництво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LNP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формулювання балк лікарського засобу та його транспортування до дільниці наповнення та пакування готового продукту. Зміни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типу - Зміни з якості. Готовий лікарський засіб. Контроль допоміжних речовин (інші зміни) - Додавання нового постачальника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Lipoid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GmbH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Ludwigshafen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Germany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допоміжної речовини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DSPC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Зміни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типу - Зміни з якості. Готовий лікарський засіб. Зміни у виробництві. Заміна або введення додаткової дільниці виробництва для частини або всього виробничого процесу готового лікарського засобу (дільниця, на якій проводяться будь-які виробничі стадії, за винятком випуску серій, проведення контролю якості та вторинного пакування, для лікарських засобів біологічного/імунологічного походження або лікарських форм комплексного (складного) виробничого процесу) - Введення додаткової лінії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WSL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5 для наповнення та пакування вакцини на затвердженій дільниці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Pfizer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</w:rPr>
              <w:t>Puurs</w:t>
            </w:r>
            <w:r w:rsidR="00E62C23"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C23" w:rsidRPr="00C037E9" w:rsidRDefault="00E62C23" w:rsidP="00C03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037E9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C23" w:rsidRPr="00C037E9" w:rsidRDefault="00E62C23" w:rsidP="00C03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7E9">
              <w:rPr>
                <w:rFonts w:ascii="Arial" w:hAnsi="Arial" w:cs="Arial"/>
                <w:sz w:val="16"/>
                <w:szCs w:val="16"/>
              </w:rPr>
              <w:t>UA/18592/01/01</w:t>
            </w:r>
          </w:p>
        </w:tc>
      </w:tr>
      <w:tr w:rsidR="00C037E9" w:rsidRPr="00EA0634" w:rsidTr="00403E2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37E9" w:rsidRPr="00C037E9" w:rsidRDefault="00C037E9" w:rsidP="00C037E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7E9" w:rsidRPr="00C037E9" w:rsidRDefault="00C037E9" w:rsidP="00C037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037E9">
              <w:rPr>
                <w:rFonts w:ascii="Arial" w:hAnsi="Arial" w:cs="Arial"/>
                <w:b/>
                <w:sz w:val="16"/>
                <w:szCs w:val="16"/>
              </w:rPr>
              <w:t>КОМІРНАТІ / COMIRNATY™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7E9" w:rsidRPr="00C037E9" w:rsidRDefault="00C037E9" w:rsidP="00C037E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7E9" w:rsidRPr="00C037E9" w:rsidRDefault="00C037E9" w:rsidP="00C03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айзер Ейч.Сі.Пі. Корпорейшн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7E9" w:rsidRPr="00C037E9" w:rsidRDefault="00C037E9" w:rsidP="00C03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7E9" w:rsidRPr="00C037E9" w:rsidRDefault="00C037E9" w:rsidP="00C03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Менюфекчуринг Бельгія НВ, Бельгія; БайоНТек Менюфекчуринг ГмбХ, 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7E9" w:rsidRDefault="00C037E9" w:rsidP="00C03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Бельгія/</w:t>
            </w:r>
          </w:p>
          <w:p w:rsidR="00C037E9" w:rsidRPr="00C037E9" w:rsidRDefault="00C037E9" w:rsidP="00C03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7E9" w:rsidRPr="00C037E9" w:rsidRDefault="00C037E9" w:rsidP="00C03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внесення змін до реєстраційних матеріалів: 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- Зміни з якості. 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Готовий лікарський засіб. Зміни у виробництві. Зміни у процесі виробництва готового лікарського засобу, включаючи проміжний продукт, що застосовується при виробництві готового лікарського засобу (лікарський засіб є лікарським засобом 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біологічного/імунологічного походження та зміна вимагає проведення порівняльних досліджень) - Додавання етапу рефільтрації 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</w:rPr>
              <w:t>drug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</w:rPr>
              <w:t>product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шляхом етапу стерилізуючої фільтрації з використанням нових ідентичних фільтрів 0.2 мкм. 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</w:rPr>
              <w:t>Редакційні оновлення розділу 3.2.P.3.3 Description of Manufacturing Process and Process Controls - Fill and Finish [Puurs].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7E9" w:rsidRPr="00C037E9" w:rsidRDefault="00C037E9" w:rsidP="00C03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037E9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7E9" w:rsidRPr="00C037E9" w:rsidRDefault="00C037E9" w:rsidP="00C03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7E9">
              <w:rPr>
                <w:rFonts w:ascii="Arial" w:hAnsi="Arial" w:cs="Arial"/>
                <w:sz w:val="16"/>
                <w:szCs w:val="16"/>
              </w:rPr>
              <w:t>UA/18592/01/01</w:t>
            </w:r>
          </w:p>
        </w:tc>
      </w:tr>
      <w:tr w:rsidR="00C037E9" w:rsidRPr="00EA0634" w:rsidTr="00403E2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37E9" w:rsidRPr="00C037E9" w:rsidRDefault="00C037E9" w:rsidP="00C037E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7E9" w:rsidRPr="00C037E9" w:rsidRDefault="00C037E9" w:rsidP="00C037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037E9">
              <w:rPr>
                <w:rFonts w:ascii="Arial" w:hAnsi="Arial" w:cs="Arial"/>
                <w:b/>
                <w:sz w:val="16"/>
                <w:szCs w:val="16"/>
              </w:rPr>
              <w:t>КОМІРНАТІ / COMIRNATY™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7E9" w:rsidRPr="00C037E9" w:rsidRDefault="00C037E9" w:rsidP="00C037E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7E9" w:rsidRPr="00C037E9" w:rsidRDefault="00C037E9" w:rsidP="00C03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айзер Ейч.Сі.Пі. Корпорейшн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7E9" w:rsidRPr="00C037E9" w:rsidRDefault="00C037E9" w:rsidP="00C03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7E9" w:rsidRPr="00C037E9" w:rsidRDefault="00C037E9" w:rsidP="00C03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Менюфекчуринг Бельгія НВ, Бельгія; БайоНТек Менюфекчуринг ГмбХ, 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7E9" w:rsidRDefault="00C037E9" w:rsidP="00C03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Бельгія/</w:t>
            </w:r>
          </w:p>
          <w:p w:rsidR="00C037E9" w:rsidRPr="00C037E9" w:rsidRDefault="00C037E9" w:rsidP="00C03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7E9" w:rsidRPr="00C037E9" w:rsidRDefault="00C037E9" w:rsidP="00C03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внесення змін до реєстраційних матеріалів: 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- Зміни з якості. 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Готовий лікарський засіб. Контроль допоміжних речовин (інші зміни) - Зміни у розділі 3.2.А.3.6 щодо інформації про упаковку для 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</w:rPr>
              <w:t>ALC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-0315. Зміни І типу - Зміни з якості. Готовий лікарський засіб. Контроль допоміжних речовин. Зміни в методі синтезу або регенерації нефармакопейної допоміжної речовини (якщо описано у досьє) або нової допоміжної речовини (незначні зміни у методі синтезу або регенерації нефармакопейної допоміжної речовини або нової допоміжної речовини) - Незначні зміни у методі синтезу нефармакопейної допоміжної речовини 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</w:rPr>
              <w:t>ALC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-0315 виробництва 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</w:rPr>
              <w:t>Pharmacia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</w:rPr>
              <w:t>Upjohn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</w:rPr>
              <w:t>Company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</w:rPr>
              <w:t>LLC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7000 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</w:rPr>
              <w:t>Portage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</w:rPr>
              <w:t>Road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</w:rPr>
              <w:t>Kalamazoo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</w:rPr>
              <w:t>Michigan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49001, 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</w:rPr>
              <w:t>USA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Зміни 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типу - Зміни з якості. Готовий лікарський засіб. Контроль допоміжних речовин (інші зміни) - Додавання нового постачальника нефармакопейної допоміжної речовини 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</w:rPr>
              <w:t>ALC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-0315. </w:t>
            </w:r>
            <w:r w:rsidRPr="00C037E9">
              <w:rPr>
                <w:rFonts w:ascii="Arial" w:hAnsi="Arial" w:cs="Arial"/>
                <w:color w:val="000000"/>
                <w:sz w:val="16"/>
                <w:szCs w:val="16"/>
              </w:rPr>
              <w:t>Запропоновано: Pharmacia and Upjohn Company LLC, 7000 Portage Road, Kalamazoo, Michigan 49001, USA.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7E9" w:rsidRPr="00C037E9" w:rsidRDefault="00C037E9" w:rsidP="00C03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037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37E9" w:rsidRPr="00C037E9" w:rsidRDefault="00C037E9" w:rsidP="00C03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7E9">
              <w:rPr>
                <w:rFonts w:ascii="Arial" w:hAnsi="Arial" w:cs="Arial"/>
                <w:sz w:val="16"/>
                <w:szCs w:val="16"/>
              </w:rPr>
              <w:t>UA/18592/01/01</w:t>
            </w:r>
          </w:p>
        </w:tc>
      </w:tr>
    </w:tbl>
    <w:p w:rsidR="000C71C6" w:rsidRDefault="000C71C6" w:rsidP="00426753">
      <w:pPr>
        <w:jc w:val="center"/>
        <w:rPr>
          <w:rFonts w:ascii="Arial" w:hAnsi="Arial" w:cs="Arial"/>
          <w:b/>
          <w:sz w:val="28"/>
          <w:szCs w:val="28"/>
        </w:rPr>
      </w:pPr>
    </w:p>
    <w:p w:rsidR="00C46FB8" w:rsidRPr="00312B31" w:rsidRDefault="00C46FB8" w:rsidP="00426753">
      <w:pPr>
        <w:jc w:val="center"/>
        <w:rPr>
          <w:rFonts w:ascii="Arial" w:hAnsi="Arial" w:cs="Arial"/>
          <w:b/>
          <w:sz w:val="28"/>
          <w:szCs w:val="28"/>
        </w:rPr>
      </w:pPr>
    </w:p>
    <w:p w:rsidR="00054DBA" w:rsidRDefault="00054DBA" w:rsidP="00426753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4DBA" w:rsidRPr="00165E80" w:rsidTr="00F4109B">
        <w:tc>
          <w:tcPr>
            <w:tcW w:w="7421" w:type="dxa"/>
            <w:shd w:val="clear" w:color="auto" w:fill="auto"/>
          </w:tcPr>
          <w:p w:rsidR="00054DBA" w:rsidRPr="00165E80" w:rsidRDefault="00054DBA" w:rsidP="00426753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054DBA" w:rsidRPr="00165E80" w:rsidRDefault="00054DBA" w:rsidP="00426753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забезпечення</w:t>
            </w:r>
            <w:r w:rsidRPr="00165E80">
              <w:rPr>
                <w:rStyle w:val="cs188c92b51"/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054DBA" w:rsidRPr="00165E80" w:rsidRDefault="00054DBA" w:rsidP="00426753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054DBA" w:rsidRPr="00165E80" w:rsidRDefault="00054DBA" w:rsidP="00426753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054DBA" w:rsidRPr="00312B31" w:rsidRDefault="00054DBA" w:rsidP="00426753">
      <w:pPr>
        <w:rPr>
          <w:rFonts w:ascii="Arial" w:hAnsi="Arial" w:cs="Arial"/>
          <w:b/>
          <w:sz w:val="28"/>
          <w:szCs w:val="28"/>
        </w:rPr>
      </w:pPr>
    </w:p>
    <w:sectPr w:rsidR="00054DBA" w:rsidRPr="00312B31" w:rsidSect="005E0518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C2D" w:rsidRDefault="00961C2D" w:rsidP="00C87489">
      <w:r>
        <w:separator/>
      </w:r>
    </w:p>
  </w:endnote>
  <w:endnote w:type="continuationSeparator" w:id="0">
    <w:p w:rsidR="00961C2D" w:rsidRDefault="00961C2D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C2D" w:rsidRDefault="00961C2D" w:rsidP="00C87489">
      <w:r>
        <w:separator/>
      </w:r>
    </w:p>
  </w:footnote>
  <w:footnote w:type="continuationSeparator" w:id="0">
    <w:p w:rsidR="00961C2D" w:rsidRDefault="00961C2D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484744"/>
    <w:multiLevelType w:val="multilevel"/>
    <w:tmpl w:val="7CBA71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8EE0A05"/>
    <w:multiLevelType w:val="multilevel"/>
    <w:tmpl w:val="29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4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9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F52F5F"/>
    <w:multiLevelType w:val="multilevel"/>
    <w:tmpl w:val="1C4CFD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47505F"/>
    <w:multiLevelType w:val="multilevel"/>
    <w:tmpl w:val="0FAA46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E4E41A3"/>
    <w:multiLevelType w:val="multilevel"/>
    <w:tmpl w:val="84FC2B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5"/>
  </w:num>
  <w:num w:numId="4">
    <w:abstractNumId w:val="19"/>
  </w:num>
  <w:num w:numId="5">
    <w:abstractNumId w:val="9"/>
  </w:num>
  <w:num w:numId="6">
    <w:abstractNumId w:val="27"/>
  </w:num>
  <w:num w:numId="7">
    <w:abstractNumId w:val="38"/>
  </w:num>
  <w:num w:numId="8">
    <w:abstractNumId w:val="10"/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3"/>
  </w:num>
  <w:num w:numId="15">
    <w:abstractNumId w:val="39"/>
  </w:num>
  <w:num w:numId="16">
    <w:abstractNumId w:val="4"/>
  </w:num>
  <w:num w:numId="17">
    <w:abstractNumId w:val="3"/>
  </w:num>
  <w:num w:numId="18">
    <w:abstractNumId w:val="6"/>
  </w:num>
  <w:num w:numId="19">
    <w:abstractNumId w:val="22"/>
  </w:num>
  <w:num w:numId="20">
    <w:abstractNumId w:val="37"/>
  </w:num>
  <w:num w:numId="21">
    <w:abstractNumId w:val="15"/>
  </w:num>
  <w:num w:numId="22">
    <w:abstractNumId w:val="23"/>
  </w:num>
  <w:num w:numId="23">
    <w:abstractNumId w:val="28"/>
  </w:num>
  <w:num w:numId="24">
    <w:abstractNumId w:val="41"/>
  </w:num>
  <w:num w:numId="25">
    <w:abstractNumId w:val="36"/>
  </w:num>
  <w:num w:numId="26">
    <w:abstractNumId w:val="25"/>
  </w:num>
  <w:num w:numId="27">
    <w:abstractNumId w:val="34"/>
  </w:num>
  <w:num w:numId="28">
    <w:abstractNumId w:val="17"/>
  </w:num>
  <w:num w:numId="29">
    <w:abstractNumId w:val="21"/>
  </w:num>
  <w:num w:numId="30">
    <w:abstractNumId w:val="24"/>
  </w:num>
  <w:num w:numId="31">
    <w:abstractNumId w:val="7"/>
  </w:num>
  <w:num w:numId="32">
    <w:abstractNumId w:val="20"/>
  </w:num>
  <w:num w:numId="33">
    <w:abstractNumId w:val="2"/>
  </w:num>
  <w:num w:numId="34">
    <w:abstractNumId w:val="40"/>
  </w:num>
  <w:num w:numId="35">
    <w:abstractNumId w:val="30"/>
  </w:num>
  <w:num w:numId="36">
    <w:abstractNumId w:val="12"/>
  </w:num>
  <w:num w:numId="37">
    <w:abstractNumId w:val="29"/>
  </w:num>
  <w:num w:numId="38">
    <w:abstractNumId w:val="11"/>
  </w:num>
  <w:num w:numId="39">
    <w:abstractNumId w:val="32"/>
  </w:num>
  <w:num w:numId="40">
    <w:abstractNumId w:val="5"/>
  </w:num>
  <w:num w:numId="41">
    <w:abstractNumId w:val="18"/>
  </w:num>
  <w:num w:numId="42">
    <w:abstractNumId w:val="35"/>
  </w:num>
  <w:num w:numId="43">
    <w:abstractNumId w:val="0"/>
  </w:num>
  <w:num w:numId="44">
    <w:abstractNumId w:val="31"/>
  </w:num>
  <w:num w:numId="45">
    <w:abstractNumId w:val="42"/>
  </w:num>
  <w:num w:numId="46">
    <w:abstractNumId w:val="44"/>
  </w:num>
  <w:num w:numId="47">
    <w:abstractNumId w:val="47"/>
  </w:num>
  <w:num w:numId="48">
    <w:abstractNumId w:val="1"/>
  </w:num>
  <w:num w:numId="49">
    <w:abstractNumId w:val="46"/>
  </w:num>
  <w:num w:numId="5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59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DBA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A0F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23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98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5B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0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EED"/>
    <w:rsid w:val="000B6FC9"/>
    <w:rsid w:val="000B6FDC"/>
    <w:rsid w:val="000B6FEE"/>
    <w:rsid w:val="000B713A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C6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EC2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70B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EE8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6F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8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59"/>
    <w:rsid w:val="00135D53"/>
    <w:rsid w:val="00135E61"/>
    <w:rsid w:val="00135EA5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86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82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9F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07F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82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16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25D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E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31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6D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97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855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C1"/>
    <w:rsid w:val="0026356E"/>
    <w:rsid w:val="002635DC"/>
    <w:rsid w:val="00263636"/>
    <w:rsid w:val="00263679"/>
    <w:rsid w:val="00263685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24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419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23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4F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0E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38"/>
    <w:rsid w:val="002E548B"/>
    <w:rsid w:val="002E5531"/>
    <w:rsid w:val="002E55FE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DE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B14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51D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2A6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1B"/>
    <w:rsid w:val="00337FCE"/>
    <w:rsid w:val="00340003"/>
    <w:rsid w:val="0034024A"/>
    <w:rsid w:val="00340312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43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873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83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8E9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4D0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5B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12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1A9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0D4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7F1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74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CF3"/>
    <w:rsid w:val="003D3DDA"/>
    <w:rsid w:val="003D3DEC"/>
    <w:rsid w:val="003D3E01"/>
    <w:rsid w:val="003D4012"/>
    <w:rsid w:val="003D409A"/>
    <w:rsid w:val="003D40D3"/>
    <w:rsid w:val="003D4297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23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87D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2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157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53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4C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48"/>
    <w:rsid w:val="00473E88"/>
    <w:rsid w:val="00473EC1"/>
    <w:rsid w:val="00473FED"/>
    <w:rsid w:val="004740C9"/>
    <w:rsid w:val="0047411F"/>
    <w:rsid w:val="004743C3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2ED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A6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59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B8B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A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2E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6A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CF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B61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4"/>
    <w:rsid w:val="0059161B"/>
    <w:rsid w:val="005917DC"/>
    <w:rsid w:val="00591873"/>
    <w:rsid w:val="00591A7D"/>
    <w:rsid w:val="00591AE4"/>
    <w:rsid w:val="00591D82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951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AAE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10"/>
    <w:rsid w:val="005B72E8"/>
    <w:rsid w:val="005B7395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3E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1DD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96"/>
    <w:rsid w:val="005F64B7"/>
    <w:rsid w:val="005F65DD"/>
    <w:rsid w:val="005F65FE"/>
    <w:rsid w:val="005F662F"/>
    <w:rsid w:val="005F667E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7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4FC9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03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011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37E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00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0FF4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3D8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AD"/>
    <w:rsid w:val="006C2ACE"/>
    <w:rsid w:val="006C2BCF"/>
    <w:rsid w:val="006C2C20"/>
    <w:rsid w:val="006C2C64"/>
    <w:rsid w:val="006C2D4D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1F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47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897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1B9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D6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CBC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286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B2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09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2AD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298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4F9D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51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6E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3A7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8C"/>
    <w:rsid w:val="007A0FB6"/>
    <w:rsid w:val="007A113D"/>
    <w:rsid w:val="007A1257"/>
    <w:rsid w:val="007A128E"/>
    <w:rsid w:val="007A1296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949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4B3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6F8C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45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208"/>
    <w:rsid w:val="007E64B5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8F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820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AA3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3D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3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A02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7D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20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2EC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C9C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EF4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6D9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A"/>
    <w:rsid w:val="009132CE"/>
    <w:rsid w:val="009132E8"/>
    <w:rsid w:val="0091341D"/>
    <w:rsid w:val="00913458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402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6FF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3EF0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3E3F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17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4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2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844"/>
    <w:rsid w:val="00977956"/>
    <w:rsid w:val="00977977"/>
    <w:rsid w:val="00977998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73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6A2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4B1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3DB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65F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68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458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1E4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3B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80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D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A1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91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D3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6C1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22"/>
    <w:rsid w:val="00B338B0"/>
    <w:rsid w:val="00B339D4"/>
    <w:rsid w:val="00B33ACE"/>
    <w:rsid w:val="00B33D5D"/>
    <w:rsid w:val="00B33EB5"/>
    <w:rsid w:val="00B33F23"/>
    <w:rsid w:val="00B33F54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EC4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1F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A12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57A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6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8A9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8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5E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7DD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D79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1C"/>
    <w:rsid w:val="00BE0CF6"/>
    <w:rsid w:val="00BE0D4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BE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B50"/>
    <w:rsid w:val="00BE6C95"/>
    <w:rsid w:val="00BE6D18"/>
    <w:rsid w:val="00BE6DAD"/>
    <w:rsid w:val="00BE6E23"/>
    <w:rsid w:val="00BE6E74"/>
    <w:rsid w:val="00BE6E87"/>
    <w:rsid w:val="00BE6FD8"/>
    <w:rsid w:val="00BE7007"/>
    <w:rsid w:val="00BE71AA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0DC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256"/>
    <w:rsid w:val="00BF12EC"/>
    <w:rsid w:val="00BF1325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7E9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519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C3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4CD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B8"/>
    <w:rsid w:val="00C46FE2"/>
    <w:rsid w:val="00C47140"/>
    <w:rsid w:val="00C47262"/>
    <w:rsid w:val="00C47275"/>
    <w:rsid w:val="00C47443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1F1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6DE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B88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AE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C0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6D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B7D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F3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20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8E4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32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92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8C9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0E1"/>
    <w:rsid w:val="00CF61D2"/>
    <w:rsid w:val="00CF61E2"/>
    <w:rsid w:val="00CF620D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4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CDD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BC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A4"/>
    <w:rsid w:val="00D15D9B"/>
    <w:rsid w:val="00D15DBE"/>
    <w:rsid w:val="00D15E3F"/>
    <w:rsid w:val="00D15E43"/>
    <w:rsid w:val="00D15E57"/>
    <w:rsid w:val="00D15EA2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C9"/>
    <w:rsid w:val="00D51537"/>
    <w:rsid w:val="00D515EC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3D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775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961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F8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6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D8B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4C1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D2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117"/>
    <w:rsid w:val="00E0119F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BF2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97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1A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1C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0C0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C23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AF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34"/>
    <w:rsid w:val="00EA065A"/>
    <w:rsid w:val="00EA0698"/>
    <w:rsid w:val="00EA06FB"/>
    <w:rsid w:val="00EA0710"/>
    <w:rsid w:val="00EA07D6"/>
    <w:rsid w:val="00EA0893"/>
    <w:rsid w:val="00EA0995"/>
    <w:rsid w:val="00EA0A1A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8A3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E38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660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48F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9B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5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3BD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A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A88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C9D8E33-E90A-42D6-A469-CBC174B6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uiPriority w:val="99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054DB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b3e8c9cf1">
    <w:name w:val="csb3e8c9cf1"/>
    <w:rsid w:val="007E64B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">
    <w:name w:val="csf229d0ff1"/>
    <w:rsid w:val="007E64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2C58B-D2CC-4AA7-A1E6-6D4D02A9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1237</Words>
  <Characters>7057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ПЕРЕЛІК</vt:lpstr>
    </vt:vector>
  </TitlesOfParts>
  <Company>Hewlett-Packard</Company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2021-09-17T11:16:00Z</cp:lastPrinted>
  <dcterms:created xsi:type="dcterms:W3CDTF">2021-10-08T12:43:00Z</dcterms:created>
  <dcterms:modified xsi:type="dcterms:W3CDTF">2021-10-08T12:43:00Z</dcterms:modified>
</cp:coreProperties>
</file>