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11" w:rsidRPr="004C04A5" w:rsidRDefault="005F7211" w:rsidP="005F7211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proofErr w:type="spellStart"/>
      <w:r w:rsidRPr="004C04A5">
        <w:rPr>
          <w:rFonts w:ascii="Times New Roman" w:hAnsi="Times New Roman" w:cs="Times New Roman"/>
          <w:b/>
          <w:lang w:val="ru-RU"/>
        </w:rPr>
        <w:t>Перелік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реєстраційних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форм,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що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були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подані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державну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реєстрацію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4C04A5">
        <w:rPr>
          <w:rFonts w:ascii="Times New Roman" w:hAnsi="Times New Roman" w:cs="Times New Roman"/>
          <w:b/>
          <w:lang w:val="ru-RU"/>
        </w:rPr>
        <w:t>період</w:t>
      </w:r>
      <w:proofErr w:type="spellEnd"/>
      <w:r w:rsidRPr="004C04A5">
        <w:rPr>
          <w:rFonts w:ascii="Times New Roman" w:hAnsi="Times New Roman" w:cs="Times New Roman"/>
          <w:b/>
          <w:lang w:val="ru-RU"/>
        </w:rPr>
        <w:t xml:space="preserve"> з 22.02.2021 по 26.02.2021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377"/>
        <w:gridCol w:w="1843"/>
        <w:gridCol w:w="4394"/>
        <w:gridCol w:w="3544"/>
      </w:tblGrid>
      <w:tr w:rsidR="0095622A" w:rsidRPr="005F7211" w:rsidTr="0097514E">
        <w:trPr>
          <w:cantSplit/>
          <w:trHeight w:val="290"/>
        </w:trPr>
        <w:tc>
          <w:tcPr>
            <w:tcW w:w="1160" w:type="dxa"/>
            <w:shd w:val="clear" w:color="auto" w:fill="auto"/>
            <w:vAlign w:val="center"/>
            <w:hideMark/>
          </w:tcPr>
          <w:bookmarkEnd w:id="0"/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ПОСАКОНАЗОЛ - ВІСТА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posaconazole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0,4 мг/мл по 125 мл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плзяшці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ложечкою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АйРинг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система доставки, 0,120 мг/0,015 мг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24 годин,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саше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Aicore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Life Sciences B.V., the Netherlands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Вілдагліптин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Анагрелід-Віста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anagrelide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мг, по 100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РИВАРОКСАБАН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5622A" w:rsidRPr="005F7211" w:rsidTr="0097514E">
        <w:trPr>
          <w:cantSplit/>
          <w:trHeight w:val="1681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АДАЦЕЛ ПОЛІО / ADACEL POLIO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комбінована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правця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дифтерії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кашлюку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ацелюлярний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поліомієліту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інактивована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адсорбована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зменшеним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вмістом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окремими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голками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стандартно-експортній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міститься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інструкцією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Sanofi Pasteur, France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Айвіал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tibolone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2,5 мг,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28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Aicore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Life Sciences B.V., the Netherlands</w:t>
            </w:r>
          </w:p>
        </w:tc>
      </w:tr>
      <w:tr w:rsidR="0095622A" w:rsidRPr="004C04A5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Єврофаст-Реліф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по 50 г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Конарк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Інтелмед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КАСПОФУНГІН ЗЕНТІВА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70 мг, по 50 мг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70 мг порошку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Zentiva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k.s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Адажио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по 10 мг по 10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2262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АДИНОВЕЙТ / ADYNOVATE®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порошком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МО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МО,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750 МО,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МО,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1500 МО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та по 1 пристрою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порошком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2000 МО,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3000 МО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та по 1 пристрою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Baxalta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 Ink., USA</w:t>
            </w:r>
          </w:p>
        </w:tc>
      </w:tr>
      <w:tr w:rsidR="0095622A" w:rsidRPr="005F7211" w:rsidTr="0097514E">
        <w:trPr>
          <w:cantSplit/>
          <w:trHeight w:val="1643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ФЛАММЕГІС®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Infliximab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інфліксімабу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бутилової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алюмінієвим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інструкцією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Celltrion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Co., Ltd., Republic of Korea</w:t>
            </w:r>
          </w:p>
        </w:tc>
      </w:tr>
      <w:tr w:rsidR="0095622A" w:rsidRPr="005F7211" w:rsidTr="0097514E">
        <w:trPr>
          <w:cantSplit/>
          <w:trHeight w:val="157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Декатилен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1,5 мг/мл по 30 мл спрею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механічним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ЦИКЛОКС®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14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ЛАКТИТОЛ МОНОГІДРАТ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lactitol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Исток-Плюс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375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ЛАКТІОЛ-ІСТОК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lactitol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5г у саше, по 20 саше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г у саше, по 15 саше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200 г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500 г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пластмасовому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Исток-Плюс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31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Фентанілу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цитрат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флаконах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брунатного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поміщені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металеві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Фентаніл-Фармак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0,05 мг/мл, по 2 мл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прозорого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мл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світлозахисного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Назопас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0,25 мг/мл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мг/мл по 10 мл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1 флакону-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95622A" w:rsidRPr="005F7211" w:rsidTr="0097514E">
        <w:trPr>
          <w:cantSplit/>
          <w:trHeight w:val="157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Тевалор-Тева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Бензидамін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мг/мл, по 30 мл спрею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механічним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розптлювачем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57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ВЕЛПАНАТ/VELPANAT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sofosbuvir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velpatasvir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(HDPE)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Natco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Мелоксикам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Вісутін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sunitinib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12,5 мг, 25 мг, 37,5 мг, 50 мг; по 7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гідрокарбонат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полієтиленових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ХАМСИЛ®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pegaspargase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3750 МО/5 мл, 1 флакон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 МОНДО УКРАЇНА"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Долутегравір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Ламівудин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Тенофовір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дизопроксил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/300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/300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50мг/300мг/300мг по 30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ЛІГАБА™ 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75 мг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Ацетилцистеїн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3 г порошку у саше, по 20 саше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4C04A5" w:rsidTr="0097514E">
        <w:trPr>
          <w:cantSplit/>
          <w:trHeight w:val="131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ТРЕВІКТА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263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350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внутрішньом`язових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Тріентін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Дигідрохлорид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Тілломед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trientine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мг,по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флакон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 МОНДО УКРАЇНА"</w:t>
            </w:r>
          </w:p>
        </w:tc>
      </w:tr>
      <w:tr w:rsidR="0095622A" w:rsidRPr="004C04A5" w:rsidTr="0097514E">
        <w:trPr>
          <w:cantSplit/>
          <w:trHeight w:val="131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Пертусин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Сироп по 100 мл у флаконах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Ацетилцистеїн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600 мг, по 3 г порошку у саше, по 20 саше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662A90">
        <w:trPr>
          <w:cantSplit/>
          <w:trHeight w:val="815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Цетрікап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cetirizine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м`які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картонному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95622A" w:rsidRPr="005F7211" w:rsidTr="0097514E">
        <w:trPr>
          <w:cantSplit/>
          <w:trHeight w:val="417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КСОЛАР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omalizumab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75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0,5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плунжерною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пасивного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150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плунжерною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пристроєм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пасивного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95622A" w:rsidRPr="005F7211" w:rsidTr="00662A90">
        <w:trPr>
          <w:cantSplit/>
          <w:trHeight w:val="278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Інсутон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gliclazide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модифікованим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вивільненням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мг, по 10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95622A" w:rsidRPr="005F7211" w:rsidTr="00662A90">
        <w:trPr>
          <w:cantSplit/>
          <w:trHeight w:val="1696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160/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160/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320/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320/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гідрохлоротіазид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valsartan and hydrochlorothiazide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80/12,5 мг, по 160/12,5 мг, по 160/25 мг, по 320/12,5, по 320/25 мг по 90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95622A" w:rsidRPr="004C04A5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 мг/мл; по 1 мл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ампул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ЛІГАБА™ 150 LIGABA™ 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150 мг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плюща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двохшарових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Unichempharm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95622A" w:rsidRPr="004C04A5" w:rsidTr="0097514E">
        <w:trPr>
          <w:cantSplit/>
          <w:trHeight w:val="131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Ротокан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55 мл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у флаконах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Монтелукаст-Інтелі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montelukast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г,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саше; по 28 саше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JSC "INTELI GENERICS NORD", LITHUANIA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Раміприл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ramipril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10 мг по 10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5622A" w:rsidRPr="005F7211" w:rsidTr="0097514E">
        <w:trPr>
          <w:cantSplit/>
          <w:trHeight w:val="1405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751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tetryzoline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ПЕНЩ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наконечником-дозатором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ПЕНЩ і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розкриття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дітьми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ПП/ПЕВЩ,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РИТОВІР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ritonavir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по100 мг,, по 30 таблеток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Олопатадин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Унімед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olopatadine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флакону-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Unimed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Ltd., Slovak Republic</w:t>
            </w:r>
          </w:p>
        </w:tc>
      </w:tr>
      <w:tr w:rsidR="0095622A" w:rsidRPr="005F7211" w:rsidTr="0097514E">
        <w:trPr>
          <w:cantSplit/>
          <w:trHeight w:val="211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антирабічна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інактивована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ліофілізована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Рабівакс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 /Rabies vaccine inactivated (freeze dried)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Rabivax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 МО/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ампулами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SERUM INSTITUTE OF INDIA PVT. LTD., INDIA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Ондансетрону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95622A" w:rsidRPr="005F7211" w:rsidTr="0097514E">
        <w:trPr>
          <w:cantSplit/>
          <w:trHeight w:val="1077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АБРОЛ® SR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дією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75 мг №10 (10х1):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№20 (10х2) по 10 капсул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Контролфлекс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tiocolchicoside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мг/мл, по 2 мл в ампулах; по 5 ампул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Тайгециклін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Ромфарм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tigecycline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мг, по 10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  <w:tr w:rsidR="0095622A" w:rsidRPr="005F7211" w:rsidTr="0097514E">
        <w:trPr>
          <w:cantSplit/>
          <w:trHeight w:val="105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Ванкоміцин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95622A" w:rsidRPr="004C04A5" w:rsidTr="0097514E">
        <w:trPr>
          <w:cantSplit/>
          <w:trHeight w:val="916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КИСЕНЬ МЕДИЧНИЙ РІДКИЙ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рідина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ПУБЛІЧНЕ АКЦІОНЕРНЕ ТОВАРИСТВО "ЗАПОРІЗЬКИЙ МЕТАЛУРГІЙНИЙ КОМБІНАТ "ЗАПОРІЖСТАЛЬ",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Тіоколхікозид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tiocolchicoside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Пентоксифілін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95622A" w:rsidRPr="005F7211" w:rsidTr="0097514E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АМБРОКСОЛУ ГІДРОХЛОРИД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прозорих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95622A" w:rsidRPr="005F7211" w:rsidTr="0097514E">
        <w:trPr>
          <w:cantSplit/>
          <w:trHeight w:val="530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БАКТОПІК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mupirocin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назальна, 2% по 3 г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95622A" w:rsidRPr="004C04A5" w:rsidTr="0097514E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СТЕЛАРА®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ustekinumab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130 мг; по 26 мл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5622A" w:rsidRPr="005F7211" w:rsidRDefault="0095622A" w:rsidP="0095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5F7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C61A15" w:rsidRPr="005F7211" w:rsidRDefault="00C61A15">
      <w:pPr>
        <w:rPr>
          <w:lang w:val="ru-RU"/>
        </w:rPr>
      </w:pPr>
    </w:p>
    <w:sectPr w:rsidR="00C61A15" w:rsidRPr="005F7211" w:rsidSect="005F7211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1"/>
    <w:rsid w:val="004C04A5"/>
    <w:rsid w:val="005F7211"/>
    <w:rsid w:val="00662A90"/>
    <w:rsid w:val="0095622A"/>
    <w:rsid w:val="0097514E"/>
    <w:rsid w:val="00C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98178-4DFA-43C4-99A7-BD4D46F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11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2021-03-01T07:25:00Z</dcterms:created>
  <dcterms:modified xsi:type="dcterms:W3CDTF">2021-03-01T07:46:00Z</dcterms:modified>
</cp:coreProperties>
</file>