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728" w:rsidRDefault="007A4728" w:rsidP="007A4728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Перелік реєстраційних форм, що були подані на державну реєстрацію в період з 2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7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.09.2021 по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01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1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0.2021</w:t>
      </w: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4"/>
        <w:gridCol w:w="2550"/>
        <w:gridCol w:w="1710"/>
        <w:gridCol w:w="5426"/>
        <w:gridCol w:w="3927"/>
      </w:tblGrid>
      <w:tr w:rsidR="00554C2E" w:rsidRPr="00554C2E" w:rsidTr="00554C2E">
        <w:trPr>
          <w:cantSplit/>
          <w:trHeight w:val="302"/>
        </w:trPr>
        <w:tc>
          <w:tcPr>
            <w:tcW w:w="1124" w:type="dxa"/>
            <w:shd w:val="clear" w:color="auto" w:fill="auto"/>
            <w:hideMark/>
          </w:tcPr>
          <w:p w:rsidR="00554C2E" w:rsidRPr="00554C2E" w:rsidRDefault="00554C2E" w:rsidP="00554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54C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заявки</w:t>
            </w:r>
          </w:p>
        </w:tc>
        <w:tc>
          <w:tcPr>
            <w:tcW w:w="2439" w:type="dxa"/>
            <w:shd w:val="clear" w:color="auto" w:fill="auto"/>
            <w:vAlign w:val="center"/>
            <w:hideMark/>
          </w:tcPr>
          <w:p w:rsidR="00554C2E" w:rsidRPr="00554C2E" w:rsidRDefault="00554C2E" w:rsidP="00554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54C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Торгова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назва</w:t>
            </w:r>
            <w:proofErr w:type="spellEnd"/>
          </w:p>
        </w:tc>
        <w:tc>
          <w:tcPr>
            <w:tcW w:w="1717" w:type="dxa"/>
            <w:shd w:val="clear" w:color="auto" w:fill="auto"/>
            <w:hideMark/>
          </w:tcPr>
          <w:p w:rsidR="00554C2E" w:rsidRPr="00554C2E" w:rsidRDefault="00554C2E" w:rsidP="00554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54C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МНН</w:t>
            </w:r>
          </w:p>
        </w:tc>
        <w:tc>
          <w:tcPr>
            <w:tcW w:w="5488" w:type="dxa"/>
            <w:shd w:val="clear" w:color="auto" w:fill="auto"/>
            <w:hideMark/>
          </w:tcPr>
          <w:p w:rsidR="00554C2E" w:rsidRPr="00554C2E" w:rsidRDefault="00554C2E" w:rsidP="00554C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 xml:space="preserve">                               </w:t>
            </w:r>
            <w:r w:rsidRPr="00554C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Форма 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випуску</w:t>
            </w:r>
            <w:proofErr w:type="spellEnd"/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54C2E" w:rsidRPr="00554C2E" w:rsidRDefault="00554C2E" w:rsidP="00554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54C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Заявник</w:t>
            </w:r>
            <w:proofErr w:type="spellEnd"/>
          </w:p>
        </w:tc>
      </w:tr>
      <w:tr w:rsidR="00554C2E" w:rsidRPr="00554C2E" w:rsidTr="00554C2E">
        <w:trPr>
          <w:cantSplit/>
          <w:trHeight w:val="785"/>
        </w:trPr>
        <w:tc>
          <w:tcPr>
            <w:tcW w:w="1124" w:type="dxa"/>
            <w:shd w:val="clear" w:color="auto" w:fill="auto"/>
            <w:hideMark/>
          </w:tcPr>
          <w:p w:rsidR="00554C2E" w:rsidRPr="00554C2E" w:rsidRDefault="00554C2E" w:rsidP="00554C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27.09.2021</w:t>
            </w:r>
          </w:p>
        </w:tc>
        <w:tc>
          <w:tcPr>
            <w:tcW w:w="2439" w:type="dxa"/>
            <w:shd w:val="clear" w:color="auto" w:fill="auto"/>
            <w:vAlign w:val="center"/>
            <w:hideMark/>
          </w:tcPr>
          <w:p w:rsidR="00554C2E" w:rsidRPr="00554C2E" w:rsidRDefault="00554C2E" w:rsidP="00554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54C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Елегіус</w:t>
            </w:r>
            <w:proofErr w:type="spellEnd"/>
          </w:p>
        </w:tc>
        <w:tc>
          <w:tcPr>
            <w:tcW w:w="1717" w:type="dxa"/>
            <w:shd w:val="clear" w:color="auto" w:fill="auto"/>
            <w:hideMark/>
          </w:tcPr>
          <w:p w:rsidR="00554C2E" w:rsidRPr="00554C2E" w:rsidRDefault="00554C2E" w:rsidP="00554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desloratadine</w:t>
            </w:r>
            <w:proofErr w:type="spellEnd"/>
          </w:p>
        </w:tc>
        <w:tc>
          <w:tcPr>
            <w:tcW w:w="5488" w:type="dxa"/>
            <w:shd w:val="clear" w:color="auto" w:fill="auto"/>
            <w:hideMark/>
          </w:tcPr>
          <w:p w:rsidR="00554C2E" w:rsidRPr="00554C2E" w:rsidRDefault="00554C2E" w:rsidP="00554C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таблетки, 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вкриті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плівковою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оболонкою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5 мг, по 10 таблеток у 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1 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 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блістери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пачці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картону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54C2E" w:rsidRPr="00554C2E" w:rsidRDefault="00554C2E" w:rsidP="00554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 "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Тернофарм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554C2E" w:rsidRPr="00554C2E" w:rsidTr="00554C2E">
        <w:trPr>
          <w:cantSplit/>
          <w:trHeight w:val="840"/>
        </w:trPr>
        <w:tc>
          <w:tcPr>
            <w:tcW w:w="1124" w:type="dxa"/>
            <w:shd w:val="clear" w:color="auto" w:fill="auto"/>
            <w:hideMark/>
          </w:tcPr>
          <w:p w:rsidR="00554C2E" w:rsidRPr="00554C2E" w:rsidRDefault="00554C2E" w:rsidP="00554C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27.09.2021</w:t>
            </w:r>
          </w:p>
        </w:tc>
        <w:tc>
          <w:tcPr>
            <w:tcW w:w="2439" w:type="dxa"/>
            <w:shd w:val="clear" w:color="auto" w:fill="auto"/>
            <w:vAlign w:val="center"/>
            <w:hideMark/>
          </w:tcPr>
          <w:p w:rsidR="00554C2E" w:rsidRPr="00554C2E" w:rsidRDefault="00554C2E" w:rsidP="00554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54C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Диметилфумарат-Тева</w:t>
            </w:r>
            <w:proofErr w:type="spellEnd"/>
          </w:p>
        </w:tc>
        <w:tc>
          <w:tcPr>
            <w:tcW w:w="1717" w:type="dxa"/>
            <w:shd w:val="clear" w:color="auto" w:fill="auto"/>
            <w:hideMark/>
          </w:tcPr>
          <w:p w:rsidR="00554C2E" w:rsidRPr="00554C2E" w:rsidRDefault="00554C2E" w:rsidP="00554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dimethyl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fumarate</w:t>
            </w:r>
            <w:proofErr w:type="spellEnd"/>
          </w:p>
        </w:tc>
        <w:tc>
          <w:tcPr>
            <w:tcW w:w="5488" w:type="dxa"/>
            <w:shd w:val="clear" w:color="auto" w:fill="auto"/>
            <w:hideMark/>
          </w:tcPr>
          <w:p w:rsidR="00554C2E" w:rsidRPr="00554C2E" w:rsidRDefault="00554C2E" w:rsidP="00554C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капсули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гастрорезистентні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тверді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120 мг по 14 капсул у 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флаконі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1 флакону у 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240 мг, по 60 капсул у 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флаконі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1 флакону у 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54C2E" w:rsidRPr="00554C2E" w:rsidRDefault="00554C2E" w:rsidP="00554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 "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Тева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Україна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554C2E" w:rsidRPr="00554C2E" w:rsidTr="00554C2E">
        <w:trPr>
          <w:cantSplit/>
          <w:trHeight w:val="785"/>
        </w:trPr>
        <w:tc>
          <w:tcPr>
            <w:tcW w:w="1124" w:type="dxa"/>
            <w:shd w:val="clear" w:color="auto" w:fill="auto"/>
            <w:hideMark/>
          </w:tcPr>
          <w:p w:rsidR="00554C2E" w:rsidRPr="00554C2E" w:rsidRDefault="00554C2E" w:rsidP="00554C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27.09.2021</w:t>
            </w:r>
          </w:p>
        </w:tc>
        <w:tc>
          <w:tcPr>
            <w:tcW w:w="2439" w:type="dxa"/>
            <w:shd w:val="clear" w:color="auto" w:fill="auto"/>
            <w:vAlign w:val="center"/>
            <w:hideMark/>
          </w:tcPr>
          <w:p w:rsidR="00554C2E" w:rsidRPr="00554C2E" w:rsidRDefault="00554C2E" w:rsidP="00554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54C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Моносопт</w:t>
            </w:r>
            <w:proofErr w:type="spellEnd"/>
          </w:p>
        </w:tc>
        <w:tc>
          <w:tcPr>
            <w:tcW w:w="1717" w:type="dxa"/>
            <w:shd w:val="clear" w:color="auto" w:fill="auto"/>
            <w:hideMark/>
          </w:tcPr>
          <w:p w:rsidR="00554C2E" w:rsidRPr="00554C2E" w:rsidRDefault="00554C2E" w:rsidP="00554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dorzolamide</w:t>
            </w:r>
            <w:proofErr w:type="spellEnd"/>
          </w:p>
        </w:tc>
        <w:tc>
          <w:tcPr>
            <w:tcW w:w="5488" w:type="dxa"/>
            <w:shd w:val="clear" w:color="auto" w:fill="auto"/>
            <w:hideMark/>
          </w:tcPr>
          <w:p w:rsidR="00554C2E" w:rsidRPr="00554C2E" w:rsidRDefault="00554C2E" w:rsidP="00554C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краплі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очні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0,2 % по 5 мл у 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флаконі-крапельниці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 по 1 флакону-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крапельниці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54C2E" w:rsidRPr="00554C2E" w:rsidRDefault="00554C2E" w:rsidP="00554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Micro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Labs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Limited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INDIA</w:t>
            </w:r>
          </w:p>
        </w:tc>
      </w:tr>
      <w:tr w:rsidR="00554C2E" w:rsidRPr="00554C2E" w:rsidTr="00554C2E">
        <w:trPr>
          <w:cantSplit/>
          <w:trHeight w:val="785"/>
        </w:trPr>
        <w:tc>
          <w:tcPr>
            <w:tcW w:w="1124" w:type="dxa"/>
            <w:shd w:val="clear" w:color="auto" w:fill="auto"/>
            <w:hideMark/>
          </w:tcPr>
          <w:p w:rsidR="00554C2E" w:rsidRPr="00554C2E" w:rsidRDefault="00554C2E" w:rsidP="00554C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27.09.2021</w:t>
            </w:r>
          </w:p>
        </w:tc>
        <w:tc>
          <w:tcPr>
            <w:tcW w:w="2439" w:type="dxa"/>
            <w:shd w:val="clear" w:color="auto" w:fill="auto"/>
            <w:vAlign w:val="center"/>
            <w:hideMark/>
          </w:tcPr>
          <w:p w:rsidR="00554C2E" w:rsidRPr="00554C2E" w:rsidRDefault="00554C2E" w:rsidP="00554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54C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Каберголін</w:t>
            </w:r>
            <w:proofErr w:type="spellEnd"/>
          </w:p>
        </w:tc>
        <w:tc>
          <w:tcPr>
            <w:tcW w:w="1717" w:type="dxa"/>
            <w:shd w:val="clear" w:color="auto" w:fill="auto"/>
            <w:hideMark/>
          </w:tcPr>
          <w:p w:rsidR="00554C2E" w:rsidRPr="00554C2E" w:rsidRDefault="00554C2E" w:rsidP="00554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88" w:type="dxa"/>
            <w:shd w:val="clear" w:color="auto" w:fill="auto"/>
            <w:hideMark/>
          </w:tcPr>
          <w:p w:rsidR="00554C2E" w:rsidRPr="00554C2E" w:rsidRDefault="00554C2E" w:rsidP="00554C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кристолічний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порошок (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субстанція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у 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подвійних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поліетиленових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пакетах для 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фармацевтичного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застосування</w:t>
            </w:r>
            <w:proofErr w:type="spellEnd"/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54C2E" w:rsidRPr="00554C2E" w:rsidRDefault="00554C2E" w:rsidP="00554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Товариство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обмеженою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відповідальністю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"РОКЕТ-ФАРМ"</w:t>
            </w:r>
          </w:p>
        </w:tc>
      </w:tr>
      <w:tr w:rsidR="00554C2E" w:rsidRPr="00554C2E" w:rsidTr="00554C2E">
        <w:trPr>
          <w:cantSplit/>
          <w:trHeight w:val="805"/>
        </w:trPr>
        <w:tc>
          <w:tcPr>
            <w:tcW w:w="1124" w:type="dxa"/>
            <w:shd w:val="clear" w:color="auto" w:fill="auto"/>
            <w:hideMark/>
          </w:tcPr>
          <w:p w:rsidR="00554C2E" w:rsidRPr="00554C2E" w:rsidRDefault="00554C2E" w:rsidP="00554C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27.09.2021</w:t>
            </w:r>
          </w:p>
        </w:tc>
        <w:tc>
          <w:tcPr>
            <w:tcW w:w="2439" w:type="dxa"/>
            <w:shd w:val="clear" w:color="auto" w:fill="auto"/>
            <w:vAlign w:val="center"/>
            <w:hideMark/>
          </w:tcPr>
          <w:p w:rsidR="00554C2E" w:rsidRPr="00554C2E" w:rsidRDefault="00554C2E" w:rsidP="00554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54C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Юпріт</w:t>
            </w:r>
            <w:proofErr w:type="spellEnd"/>
          </w:p>
        </w:tc>
        <w:tc>
          <w:tcPr>
            <w:tcW w:w="1717" w:type="dxa"/>
            <w:shd w:val="clear" w:color="auto" w:fill="auto"/>
            <w:hideMark/>
          </w:tcPr>
          <w:p w:rsidR="00554C2E" w:rsidRPr="00554C2E" w:rsidRDefault="00554C2E" w:rsidP="00554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tadalafil</w:t>
            </w:r>
            <w:proofErr w:type="spellEnd"/>
          </w:p>
        </w:tc>
        <w:tc>
          <w:tcPr>
            <w:tcW w:w="5488" w:type="dxa"/>
            <w:shd w:val="clear" w:color="auto" w:fill="auto"/>
            <w:hideMark/>
          </w:tcPr>
          <w:p w:rsidR="00554C2E" w:rsidRPr="00554C2E" w:rsidRDefault="00554C2E" w:rsidP="00554C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таблетки, 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вкриті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плівковою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оболонкою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2,5 мг 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 мг 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10 мг, по 10 таблеток у 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10 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блістерів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54C2E" w:rsidRPr="00554C2E" w:rsidRDefault="00554C2E" w:rsidP="00554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Pinnacle Life Science Private Limited, INDIA</w:t>
            </w:r>
          </w:p>
        </w:tc>
      </w:tr>
      <w:tr w:rsidR="00554C2E" w:rsidRPr="00554C2E" w:rsidTr="00554C2E">
        <w:trPr>
          <w:cantSplit/>
          <w:trHeight w:val="844"/>
        </w:trPr>
        <w:tc>
          <w:tcPr>
            <w:tcW w:w="1124" w:type="dxa"/>
            <w:shd w:val="clear" w:color="auto" w:fill="auto"/>
            <w:hideMark/>
          </w:tcPr>
          <w:p w:rsidR="00554C2E" w:rsidRPr="00554C2E" w:rsidRDefault="00554C2E" w:rsidP="00554C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27.09.2021</w:t>
            </w:r>
          </w:p>
        </w:tc>
        <w:tc>
          <w:tcPr>
            <w:tcW w:w="2439" w:type="dxa"/>
            <w:shd w:val="clear" w:color="auto" w:fill="auto"/>
            <w:vAlign w:val="center"/>
            <w:hideMark/>
          </w:tcPr>
          <w:p w:rsidR="00554C2E" w:rsidRPr="00554C2E" w:rsidRDefault="00554C2E" w:rsidP="00554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54C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ІМУНОРО</w:t>
            </w:r>
          </w:p>
        </w:tc>
        <w:tc>
          <w:tcPr>
            <w:tcW w:w="1717" w:type="dxa"/>
            <w:shd w:val="clear" w:color="auto" w:fill="auto"/>
            <w:hideMark/>
          </w:tcPr>
          <w:p w:rsidR="00554C2E" w:rsidRPr="00554C2E" w:rsidRDefault="00554C2E" w:rsidP="00554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88" w:type="dxa"/>
            <w:shd w:val="clear" w:color="auto" w:fill="auto"/>
            <w:hideMark/>
          </w:tcPr>
          <w:p w:rsidR="00554C2E" w:rsidRPr="00554C2E" w:rsidRDefault="00554C2E" w:rsidP="00554C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ін'єкцій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300 мкг (1500 МО)/2 мл, по 2 мл у 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попередньо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наповненому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шприці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голкою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введення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1 шприцу в 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54C2E" w:rsidRPr="00554C2E" w:rsidRDefault="00554C2E" w:rsidP="00554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Kedrion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S.p.A., Italy</w:t>
            </w:r>
          </w:p>
        </w:tc>
      </w:tr>
      <w:tr w:rsidR="00554C2E" w:rsidRPr="00554C2E" w:rsidTr="00554C2E">
        <w:trPr>
          <w:cantSplit/>
          <w:trHeight w:val="2402"/>
        </w:trPr>
        <w:tc>
          <w:tcPr>
            <w:tcW w:w="1124" w:type="dxa"/>
            <w:shd w:val="clear" w:color="auto" w:fill="auto"/>
            <w:hideMark/>
          </w:tcPr>
          <w:p w:rsidR="00554C2E" w:rsidRPr="00554C2E" w:rsidRDefault="00554C2E" w:rsidP="00554C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28.09.2021</w:t>
            </w:r>
          </w:p>
        </w:tc>
        <w:tc>
          <w:tcPr>
            <w:tcW w:w="2439" w:type="dxa"/>
            <w:shd w:val="clear" w:color="auto" w:fill="auto"/>
            <w:vAlign w:val="center"/>
            <w:hideMark/>
          </w:tcPr>
          <w:p w:rsidR="00554C2E" w:rsidRPr="00554C2E" w:rsidRDefault="00554C2E" w:rsidP="00554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54C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КАРДОНАТ L-КАРНІТИН</w:t>
            </w:r>
          </w:p>
        </w:tc>
        <w:tc>
          <w:tcPr>
            <w:tcW w:w="1717" w:type="dxa"/>
            <w:shd w:val="clear" w:color="auto" w:fill="auto"/>
            <w:hideMark/>
          </w:tcPr>
          <w:p w:rsidR="00554C2E" w:rsidRPr="00554C2E" w:rsidRDefault="00554C2E" w:rsidP="00554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levocarnitine</w:t>
            </w:r>
            <w:proofErr w:type="spellEnd"/>
          </w:p>
        </w:tc>
        <w:tc>
          <w:tcPr>
            <w:tcW w:w="5488" w:type="dxa"/>
            <w:shd w:val="clear" w:color="auto" w:fill="auto"/>
            <w:hideMark/>
          </w:tcPr>
          <w:p w:rsidR="00554C2E" w:rsidRPr="00554C2E" w:rsidRDefault="00554C2E" w:rsidP="00554C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оральний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200 мг/мл, по 60 мл у 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контейнері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із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поліетилентерефталату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закритим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кришкою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контролем 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першого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відкриття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1 контейнеру з 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дозуючим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шприцом у 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пачці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картону; по 100 мл у 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контейнері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із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поліетилентерефталату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закритим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кришкою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контролем 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першого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відкриття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1 контейнеру з 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дозуючою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ложкою та з 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дозуючим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шприцом у 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пачці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картону; у 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пачці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картону; по 100 мл у 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скляному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контейнері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закритим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кришкою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контролем 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першого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відкриття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1 контейнеру з 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дозуючою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ложкою та 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дозуючим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шприцом у 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пачці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картону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54C2E" w:rsidRPr="00554C2E" w:rsidRDefault="00554C2E" w:rsidP="00554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Спільне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українсько-іспанське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підприємство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"СПЕРКО УКРАЇНА"</w:t>
            </w:r>
          </w:p>
        </w:tc>
      </w:tr>
      <w:tr w:rsidR="00554C2E" w:rsidRPr="00554C2E" w:rsidTr="00554C2E">
        <w:trPr>
          <w:cantSplit/>
          <w:trHeight w:val="845"/>
        </w:trPr>
        <w:tc>
          <w:tcPr>
            <w:tcW w:w="1124" w:type="dxa"/>
            <w:shd w:val="clear" w:color="auto" w:fill="auto"/>
            <w:hideMark/>
          </w:tcPr>
          <w:p w:rsidR="00554C2E" w:rsidRPr="00554C2E" w:rsidRDefault="00554C2E" w:rsidP="00554C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28.09.2021</w:t>
            </w:r>
          </w:p>
        </w:tc>
        <w:tc>
          <w:tcPr>
            <w:tcW w:w="2439" w:type="dxa"/>
            <w:shd w:val="clear" w:color="auto" w:fill="auto"/>
            <w:vAlign w:val="center"/>
            <w:hideMark/>
          </w:tcPr>
          <w:p w:rsidR="00554C2E" w:rsidRPr="00554C2E" w:rsidRDefault="00554C2E" w:rsidP="00554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54C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Олмесартан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Медоксомил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Гідрохлоротіазид</w:t>
            </w:r>
            <w:proofErr w:type="spellEnd"/>
          </w:p>
        </w:tc>
        <w:tc>
          <w:tcPr>
            <w:tcW w:w="1717" w:type="dxa"/>
            <w:shd w:val="clear" w:color="auto" w:fill="auto"/>
            <w:hideMark/>
          </w:tcPr>
          <w:p w:rsidR="00554C2E" w:rsidRPr="00554C2E" w:rsidRDefault="00554C2E" w:rsidP="00554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Olmesartan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medoxomil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and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diuretics</w:t>
            </w:r>
            <w:proofErr w:type="spellEnd"/>
          </w:p>
        </w:tc>
        <w:tc>
          <w:tcPr>
            <w:tcW w:w="5488" w:type="dxa"/>
            <w:shd w:val="clear" w:color="auto" w:fill="auto"/>
            <w:hideMark/>
          </w:tcPr>
          <w:p w:rsidR="00554C2E" w:rsidRPr="00554C2E" w:rsidRDefault="00554C2E" w:rsidP="00554C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таблетки, 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вкриті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плівковою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оболонкою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20 мг/12,5 мг та 40 мг/25 мг, по 10 таблеток у 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3 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блістери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54C2E" w:rsidRPr="00554C2E" w:rsidRDefault="00554C2E" w:rsidP="00554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Pinnacle Life Science Private Limited, INDIA</w:t>
            </w:r>
          </w:p>
        </w:tc>
      </w:tr>
      <w:tr w:rsidR="00554C2E" w:rsidRPr="00554C2E" w:rsidTr="00554C2E">
        <w:trPr>
          <w:cantSplit/>
          <w:trHeight w:val="785"/>
        </w:trPr>
        <w:tc>
          <w:tcPr>
            <w:tcW w:w="1124" w:type="dxa"/>
            <w:shd w:val="clear" w:color="auto" w:fill="auto"/>
            <w:hideMark/>
          </w:tcPr>
          <w:p w:rsidR="00554C2E" w:rsidRPr="00554C2E" w:rsidRDefault="00554C2E" w:rsidP="00554C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28.09.2021</w:t>
            </w:r>
          </w:p>
        </w:tc>
        <w:tc>
          <w:tcPr>
            <w:tcW w:w="2439" w:type="dxa"/>
            <w:shd w:val="clear" w:color="auto" w:fill="auto"/>
            <w:vAlign w:val="center"/>
            <w:hideMark/>
          </w:tcPr>
          <w:p w:rsidR="00554C2E" w:rsidRPr="00554C2E" w:rsidRDefault="00554C2E" w:rsidP="00554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54C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Делогіст</w:t>
            </w:r>
            <w:proofErr w:type="spellEnd"/>
          </w:p>
        </w:tc>
        <w:tc>
          <w:tcPr>
            <w:tcW w:w="1717" w:type="dxa"/>
            <w:shd w:val="clear" w:color="auto" w:fill="auto"/>
            <w:hideMark/>
          </w:tcPr>
          <w:p w:rsidR="00554C2E" w:rsidRPr="00554C2E" w:rsidRDefault="00554C2E" w:rsidP="00554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desloratadine</w:t>
            </w:r>
            <w:proofErr w:type="spellEnd"/>
          </w:p>
        </w:tc>
        <w:tc>
          <w:tcPr>
            <w:tcW w:w="5488" w:type="dxa"/>
            <w:shd w:val="clear" w:color="auto" w:fill="auto"/>
            <w:hideMark/>
          </w:tcPr>
          <w:p w:rsidR="00554C2E" w:rsidRPr="00554C2E" w:rsidRDefault="00554C2E" w:rsidP="00554C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таблетки, 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вкриті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плівковою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оболонкою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5 мг, по 10 таблеток у 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3 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блістери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54C2E" w:rsidRPr="00554C2E" w:rsidRDefault="00554C2E" w:rsidP="00554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Aurobindo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Pharma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Ltd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INDIA</w:t>
            </w:r>
          </w:p>
        </w:tc>
      </w:tr>
      <w:tr w:rsidR="00554C2E" w:rsidRPr="00554C2E" w:rsidTr="00554C2E">
        <w:trPr>
          <w:cantSplit/>
          <w:trHeight w:val="703"/>
        </w:trPr>
        <w:tc>
          <w:tcPr>
            <w:tcW w:w="1124" w:type="dxa"/>
            <w:shd w:val="clear" w:color="auto" w:fill="auto"/>
            <w:hideMark/>
          </w:tcPr>
          <w:p w:rsidR="00554C2E" w:rsidRPr="00554C2E" w:rsidRDefault="00554C2E" w:rsidP="00554C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28.09.2021</w:t>
            </w:r>
          </w:p>
        </w:tc>
        <w:tc>
          <w:tcPr>
            <w:tcW w:w="2439" w:type="dxa"/>
            <w:shd w:val="clear" w:color="auto" w:fill="auto"/>
            <w:vAlign w:val="center"/>
            <w:hideMark/>
          </w:tcPr>
          <w:p w:rsidR="00554C2E" w:rsidRPr="00554C2E" w:rsidRDefault="00554C2E" w:rsidP="00554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54C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СУНзим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ЛЕП</w:t>
            </w:r>
          </w:p>
        </w:tc>
        <w:tc>
          <w:tcPr>
            <w:tcW w:w="1717" w:type="dxa"/>
            <w:shd w:val="clear" w:color="auto" w:fill="auto"/>
            <w:hideMark/>
          </w:tcPr>
          <w:p w:rsidR="00554C2E" w:rsidRPr="00554C2E" w:rsidRDefault="00554C2E" w:rsidP="00554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pancreatin</w:t>
            </w:r>
            <w:proofErr w:type="spellEnd"/>
          </w:p>
        </w:tc>
        <w:tc>
          <w:tcPr>
            <w:tcW w:w="5488" w:type="dxa"/>
            <w:shd w:val="clear" w:color="auto" w:fill="auto"/>
            <w:hideMark/>
          </w:tcPr>
          <w:p w:rsidR="00554C2E" w:rsidRPr="00554C2E" w:rsidRDefault="00554C2E" w:rsidP="00554C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пелети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субстанція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в 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поліетиленових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пакетах для 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фармацевтичного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застосування</w:t>
            </w:r>
            <w:proofErr w:type="spellEnd"/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54C2E" w:rsidRPr="00554C2E" w:rsidRDefault="00554C2E" w:rsidP="00554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Unichempharm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LTD, 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United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Kingdom</w:t>
            </w:r>
            <w:proofErr w:type="spellEnd"/>
          </w:p>
        </w:tc>
      </w:tr>
      <w:tr w:rsidR="00554C2E" w:rsidRPr="00554C2E" w:rsidTr="00554C2E">
        <w:trPr>
          <w:cantSplit/>
          <w:trHeight w:val="785"/>
        </w:trPr>
        <w:tc>
          <w:tcPr>
            <w:tcW w:w="1124" w:type="dxa"/>
            <w:shd w:val="clear" w:color="auto" w:fill="auto"/>
            <w:hideMark/>
          </w:tcPr>
          <w:p w:rsidR="00554C2E" w:rsidRPr="00554C2E" w:rsidRDefault="00554C2E" w:rsidP="00554C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28.09.2021</w:t>
            </w:r>
          </w:p>
        </w:tc>
        <w:tc>
          <w:tcPr>
            <w:tcW w:w="2439" w:type="dxa"/>
            <w:shd w:val="clear" w:color="auto" w:fill="auto"/>
            <w:vAlign w:val="center"/>
            <w:hideMark/>
          </w:tcPr>
          <w:p w:rsidR="00554C2E" w:rsidRPr="00554C2E" w:rsidRDefault="00554C2E" w:rsidP="00554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54C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Абіратерон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Зентіва</w:t>
            </w:r>
            <w:proofErr w:type="spellEnd"/>
          </w:p>
        </w:tc>
        <w:tc>
          <w:tcPr>
            <w:tcW w:w="1717" w:type="dxa"/>
            <w:shd w:val="clear" w:color="auto" w:fill="auto"/>
            <w:hideMark/>
          </w:tcPr>
          <w:p w:rsidR="00554C2E" w:rsidRPr="00554C2E" w:rsidRDefault="00554C2E" w:rsidP="00554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abiraterone</w:t>
            </w:r>
            <w:proofErr w:type="spellEnd"/>
          </w:p>
        </w:tc>
        <w:tc>
          <w:tcPr>
            <w:tcW w:w="5488" w:type="dxa"/>
            <w:shd w:val="clear" w:color="auto" w:fill="auto"/>
            <w:hideMark/>
          </w:tcPr>
          <w:p w:rsidR="00554C2E" w:rsidRPr="00554C2E" w:rsidRDefault="00554C2E" w:rsidP="00554C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таблетки, 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вкриті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плівковою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оболонкою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500 мг; по 10 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60 таблеток у 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1 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6 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блістерів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54C2E" w:rsidRPr="00554C2E" w:rsidRDefault="00554C2E" w:rsidP="00554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Zentiva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k.s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., CZECH REPUBLIC</w:t>
            </w:r>
          </w:p>
        </w:tc>
      </w:tr>
      <w:tr w:rsidR="00554C2E" w:rsidRPr="00554C2E" w:rsidTr="00554C2E">
        <w:trPr>
          <w:cantSplit/>
          <w:trHeight w:val="810"/>
        </w:trPr>
        <w:tc>
          <w:tcPr>
            <w:tcW w:w="1124" w:type="dxa"/>
            <w:shd w:val="clear" w:color="auto" w:fill="auto"/>
            <w:hideMark/>
          </w:tcPr>
          <w:p w:rsidR="00554C2E" w:rsidRPr="00554C2E" w:rsidRDefault="00554C2E" w:rsidP="00554C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28.09.2021</w:t>
            </w:r>
          </w:p>
        </w:tc>
        <w:tc>
          <w:tcPr>
            <w:tcW w:w="2439" w:type="dxa"/>
            <w:shd w:val="clear" w:color="auto" w:fill="auto"/>
            <w:vAlign w:val="center"/>
            <w:hideMark/>
          </w:tcPr>
          <w:p w:rsidR="00554C2E" w:rsidRPr="00554C2E" w:rsidRDefault="00554C2E" w:rsidP="00554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54C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КЛОВАСК</w:t>
            </w:r>
          </w:p>
        </w:tc>
        <w:tc>
          <w:tcPr>
            <w:tcW w:w="1717" w:type="dxa"/>
            <w:shd w:val="clear" w:color="auto" w:fill="auto"/>
            <w:hideMark/>
          </w:tcPr>
          <w:p w:rsidR="00554C2E" w:rsidRPr="00554C2E" w:rsidRDefault="00554C2E" w:rsidP="00554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combinations</w:t>
            </w:r>
            <w:proofErr w:type="spellEnd"/>
          </w:p>
        </w:tc>
        <w:tc>
          <w:tcPr>
            <w:tcW w:w="5488" w:type="dxa"/>
            <w:shd w:val="clear" w:color="auto" w:fill="auto"/>
            <w:hideMark/>
          </w:tcPr>
          <w:p w:rsidR="00554C2E" w:rsidRPr="00554C2E" w:rsidRDefault="00554C2E" w:rsidP="00554C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капсули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тверді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75 мг/75 мг, по 7 капсул у 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28 капсул у 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банці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4 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8 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блістерів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пачці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картону 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1 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банці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пачці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картону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54C2E" w:rsidRPr="00554C2E" w:rsidRDefault="00554C2E" w:rsidP="00554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 НВФ "МІКРОХІМ"</w:t>
            </w:r>
          </w:p>
        </w:tc>
      </w:tr>
      <w:tr w:rsidR="00554C2E" w:rsidRPr="00554C2E" w:rsidTr="00554C2E">
        <w:trPr>
          <w:cantSplit/>
          <w:trHeight w:val="613"/>
        </w:trPr>
        <w:tc>
          <w:tcPr>
            <w:tcW w:w="1124" w:type="dxa"/>
            <w:shd w:val="clear" w:color="auto" w:fill="auto"/>
            <w:hideMark/>
          </w:tcPr>
          <w:p w:rsidR="00554C2E" w:rsidRPr="00554C2E" w:rsidRDefault="00554C2E" w:rsidP="00554C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28.09.2021</w:t>
            </w:r>
          </w:p>
        </w:tc>
        <w:tc>
          <w:tcPr>
            <w:tcW w:w="2439" w:type="dxa"/>
            <w:shd w:val="clear" w:color="auto" w:fill="auto"/>
            <w:vAlign w:val="center"/>
            <w:hideMark/>
          </w:tcPr>
          <w:p w:rsidR="00554C2E" w:rsidRPr="00554C2E" w:rsidRDefault="00554C2E" w:rsidP="00554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54C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Мікромокс</w:t>
            </w:r>
            <w:proofErr w:type="spellEnd"/>
          </w:p>
        </w:tc>
        <w:tc>
          <w:tcPr>
            <w:tcW w:w="1717" w:type="dxa"/>
            <w:shd w:val="clear" w:color="auto" w:fill="auto"/>
            <w:hideMark/>
          </w:tcPr>
          <w:p w:rsidR="00554C2E" w:rsidRPr="00554C2E" w:rsidRDefault="00554C2E" w:rsidP="00554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moxifloxacin</w:t>
            </w:r>
            <w:proofErr w:type="spellEnd"/>
          </w:p>
        </w:tc>
        <w:tc>
          <w:tcPr>
            <w:tcW w:w="5488" w:type="dxa"/>
            <w:shd w:val="clear" w:color="auto" w:fill="auto"/>
            <w:hideMark/>
          </w:tcPr>
          <w:p w:rsidR="00554C2E" w:rsidRPr="00554C2E" w:rsidRDefault="00554C2E" w:rsidP="00554C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краплі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очні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0,5%, по 5 мл у 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флаконі-крапельниці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по 1 флакону-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крапельниці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54C2E" w:rsidRPr="00554C2E" w:rsidRDefault="00554C2E" w:rsidP="00554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Micro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Labs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Limited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INDIA</w:t>
            </w:r>
          </w:p>
        </w:tc>
      </w:tr>
      <w:tr w:rsidR="00554C2E" w:rsidRPr="00554C2E" w:rsidTr="00554C2E">
        <w:trPr>
          <w:cantSplit/>
          <w:trHeight w:val="735"/>
        </w:trPr>
        <w:tc>
          <w:tcPr>
            <w:tcW w:w="1124" w:type="dxa"/>
            <w:shd w:val="clear" w:color="auto" w:fill="auto"/>
            <w:hideMark/>
          </w:tcPr>
          <w:p w:rsidR="00554C2E" w:rsidRPr="00554C2E" w:rsidRDefault="00554C2E" w:rsidP="00554C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29.09.2021</w:t>
            </w:r>
          </w:p>
        </w:tc>
        <w:tc>
          <w:tcPr>
            <w:tcW w:w="2439" w:type="dxa"/>
            <w:shd w:val="clear" w:color="auto" w:fill="auto"/>
            <w:vAlign w:val="center"/>
            <w:hideMark/>
          </w:tcPr>
          <w:p w:rsidR="00554C2E" w:rsidRPr="00554C2E" w:rsidRDefault="00554C2E" w:rsidP="00554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54C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Натрію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Йодид 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Na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131 I для 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ін'єкцій</w:t>
            </w:r>
            <w:proofErr w:type="spellEnd"/>
          </w:p>
        </w:tc>
        <w:tc>
          <w:tcPr>
            <w:tcW w:w="1717" w:type="dxa"/>
            <w:shd w:val="clear" w:color="auto" w:fill="auto"/>
            <w:hideMark/>
          </w:tcPr>
          <w:p w:rsidR="00554C2E" w:rsidRPr="00554C2E" w:rsidRDefault="00554C2E" w:rsidP="00554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sodium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iodide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(131I)</w:t>
            </w:r>
          </w:p>
        </w:tc>
        <w:tc>
          <w:tcPr>
            <w:tcW w:w="5488" w:type="dxa"/>
            <w:shd w:val="clear" w:color="auto" w:fill="auto"/>
            <w:hideMark/>
          </w:tcPr>
          <w:p w:rsidR="00554C2E" w:rsidRPr="00554C2E" w:rsidRDefault="00554C2E" w:rsidP="00554C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ін'єкцій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37-740 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МБк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/мл; 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порціями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1000 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МБк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2000 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МБк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4000 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МБк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5000 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МБк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7000 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МБк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флаконах 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об'ємом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10 мл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54C2E" w:rsidRPr="00554C2E" w:rsidRDefault="00554C2E" w:rsidP="00554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National Centre for Nuclear Research, POLAND</w:t>
            </w:r>
          </w:p>
        </w:tc>
      </w:tr>
      <w:tr w:rsidR="00554C2E" w:rsidRPr="00554C2E" w:rsidTr="00554C2E">
        <w:trPr>
          <w:cantSplit/>
          <w:trHeight w:val="1485"/>
        </w:trPr>
        <w:tc>
          <w:tcPr>
            <w:tcW w:w="1124" w:type="dxa"/>
            <w:shd w:val="clear" w:color="auto" w:fill="auto"/>
            <w:hideMark/>
          </w:tcPr>
          <w:p w:rsidR="00554C2E" w:rsidRPr="00554C2E" w:rsidRDefault="00554C2E" w:rsidP="00554C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29.09.2021</w:t>
            </w:r>
          </w:p>
        </w:tc>
        <w:tc>
          <w:tcPr>
            <w:tcW w:w="2439" w:type="dxa"/>
            <w:shd w:val="clear" w:color="auto" w:fill="auto"/>
            <w:vAlign w:val="center"/>
            <w:hideMark/>
          </w:tcPr>
          <w:p w:rsidR="00554C2E" w:rsidRPr="00554C2E" w:rsidRDefault="00554C2E" w:rsidP="00554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54C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Тадалафіл</w:t>
            </w:r>
            <w:proofErr w:type="spellEnd"/>
          </w:p>
        </w:tc>
        <w:tc>
          <w:tcPr>
            <w:tcW w:w="1717" w:type="dxa"/>
            <w:shd w:val="clear" w:color="auto" w:fill="auto"/>
            <w:hideMark/>
          </w:tcPr>
          <w:p w:rsidR="00554C2E" w:rsidRPr="00554C2E" w:rsidRDefault="00554C2E" w:rsidP="00554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tadalafil</w:t>
            </w:r>
            <w:proofErr w:type="spellEnd"/>
          </w:p>
        </w:tc>
        <w:tc>
          <w:tcPr>
            <w:tcW w:w="5488" w:type="dxa"/>
            <w:shd w:val="clear" w:color="auto" w:fill="auto"/>
            <w:hideMark/>
          </w:tcPr>
          <w:p w:rsidR="00554C2E" w:rsidRPr="00554C2E" w:rsidRDefault="00554C2E" w:rsidP="00554C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таблетки, 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вкриті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плівковою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оболонкою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10 мг, по 4 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7 таблеток у 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1 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блістеру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in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bulk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: по 4 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7 таблеток у 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50 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блістерів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20 мг по 1, 4 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7 таблеток у 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1 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блістеру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in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bulk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: по 1 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7 таблеток у 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40 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блістерів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54C2E" w:rsidRPr="00554C2E" w:rsidRDefault="00554C2E" w:rsidP="00554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GENOPHARM LTD, 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Great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Britain</w:t>
            </w:r>
            <w:proofErr w:type="spellEnd"/>
          </w:p>
        </w:tc>
      </w:tr>
      <w:tr w:rsidR="00554C2E" w:rsidRPr="00554C2E" w:rsidTr="00554C2E">
        <w:trPr>
          <w:cantSplit/>
          <w:trHeight w:val="528"/>
        </w:trPr>
        <w:tc>
          <w:tcPr>
            <w:tcW w:w="1124" w:type="dxa"/>
            <w:shd w:val="clear" w:color="auto" w:fill="auto"/>
            <w:hideMark/>
          </w:tcPr>
          <w:p w:rsidR="00554C2E" w:rsidRPr="00554C2E" w:rsidRDefault="00554C2E" w:rsidP="00554C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29.09.2021</w:t>
            </w:r>
          </w:p>
        </w:tc>
        <w:tc>
          <w:tcPr>
            <w:tcW w:w="2439" w:type="dxa"/>
            <w:shd w:val="clear" w:color="auto" w:fill="auto"/>
            <w:vAlign w:val="center"/>
            <w:hideMark/>
          </w:tcPr>
          <w:p w:rsidR="00554C2E" w:rsidRPr="00554C2E" w:rsidRDefault="00554C2E" w:rsidP="00554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54C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АЦЕТАКТ 500 ER</w:t>
            </w:r>
          </w:p>
        </w:tc>
        <w:tc>
          <w:tcPr>
            <w:tcW w:w="1717" w:type="dxa"/>
            <w:shd w:val="clear" w:color="auto" w:fill="auto"/>
            <w:hideMark/>
          </w:tcPr>
          <w:p w:rsidR="00554C2E" w:rsidRPr="00554C2E" w:rsidRDefault="00554C2E" w:rsidP="00554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acetazolamide</w:t>
            </w:r>
            <w:proofErr w:type="spellEnd"/>
          </w:p>
        </w:tc>
        <w:tc>
          <w:tcPr>
            <w:tcW w:w="5488" w:type="dxa"/>
            <w:shd w:val="clear" w:color="auto" w:fill="auto"/>
            <w:hideMark/>
          </w:tcPr>
          <w:p w:rsidR="00554C2E" w:rsidRPr="00554C2E" w:rsidRDefault="00554C2E" w:rsidP="00554C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капсули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пролонгованої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дії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500 мг, по 100 капсул у 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флаконі</w:t>
            </w:r>
            <w:proofErr w:type="spellEnd"/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54C2E" w:rsidRPr="00554C2E" w:rsidRDefault="00554C2E" w:rsidP="00554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Micro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Labs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Limited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INDIA</w:t>
            </w:r>
          </w:p>
        </w:tc>
      </w:tr>
      <w:tr w:rsidR="00554C2E" w:rsidRPr="00554C2E" w:rsidTr="00554C2E">
        <w:trPr>
          <w:cantSplit/>
          <w:trHeight w:val="1287"/>
        </w:trPr>
        <w:tc>
          <w:tcPr>
            <w:tcW w:w="1124" w:type="dxa"/>
            <w:shd w:val="clear" w:color="auto" w:fill="auto"/>
            <w:hideMark/>
          </w:tcPr>
          <w:p w:rsidR="00554C2E" w:rsidRPr="00554C2E" w:rsidRDefault="00554C2E" w:rsidP="00554C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29.09.2021</w:t>
            </w:r>
          </w:p>
        </w:tc>
        <w:tc>
          <w:tcPr>
            <w:tcW w:w="2439" w:type="dxa"/>
            <w:shd w:val="clear" w:color="auto" w:fill="auto"/>
            <w:vAlign w:val="center"/>
            <w:hideMark/>
          </w:tcPr>
          <w:p w:rsidR="00554C2E" w:rsidRPr="00554C2E" w:rsidRDefault="00554C2E" w:rsidP="00554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54C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Фіасп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™ 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ФлексТач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™</w:t>
            </w:r>
          </w:p>
        </w:tc>
        <w:tc>
          <w:tcPr>
            <w:tcW w:w="1717" w:type="dxa"/>
            <w:shd w:val="clear" w:color="auto" w:fill="auto"/>
            <w:hideMark/>
          </w:tcPr>
          <w:p w:rsidR="00554C2E" w:rsidRPr="00554C2E" w:rsidRDefault="00554C2E" w:rsidP="00554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insulin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aspart</w:t>
            </w:r>
            <w:proofErr w:type="spellEnd"/>
          </w:p>
        </w:tc>
        <w:tc>
          <w:tcPr>
            <w:tcW w:w="5488" w:type="dxa"/>
            <w:shd w:val="clear" w:color="auto" w:fill="auto"/>
            <w:hideMark/>
          </w:tcPr>
          <w:p w:rsidR="00554C2E" w:rsidRPr="00554C2E" w:rsidRDefault="00554C2E" w:rsidP="00554C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ін'єкцій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100 ОД/мл; по 3 мл у картриджах, 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вкладених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попередньо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заповненену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багатодозову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одноразову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шприц-ручку; одна 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п’ять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попередньо-заповнених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шприц-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ручок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ФлексТач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™) без 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голок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54C2E" w:rsidRPr="00554C2E" w:rsidRDefault="00554C2E" w:rsidP="00554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Novo Nordisk A/S , DENMARK</w:t>
            </w:r>
          </w:p>
        </w:tc>
      </w:tr>
      <w:tr w:rsidR="00554C2E" w:rsidRPr="00554C2E" w:rsidTr="00554C2E">
        <w:trPr>
          <w:cantSplit/>
          <w:trHeight w:val="1042"/>
        </w:trPr>
        <w:tc>
          <w:tcPr>
            <w:tcW w:w="1124" w:type="dxa"/>
            <w:shd w:val="clear" w:color="auto" w:fill="auto"/>
            <w:hideMark/>
          </w:tcPr>
          <w:p w:rsidR="00554C2E" w:rsidRPr="00554C2E" w:rsidRDefault="00554C2E" w:rsidP="00554C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29.09.2021</w:t>
            </w:r>
          </w:p>
        </w:tc>
        <w:tc>
          <w:tcPr>
            <w:tcW w:w="2439" w:type="dxa"/>
            <w:shd w:val="clear" w:color="auto" w:fill="auto"/>
            <w:vAlign w:val="center"/>
            <w:hideMark/>
          </w:tcPr>
          <w:p w:rsidR="00554C2E" w:rsidRPr="00554C2E" w:rsidRDefault="00554C2E" w:rsidP="00554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54C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Фенбітал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Fenbital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717" w:type="dxa"/>
            <w:shd w:val="clear" w:color="auto" w:fill="auto"/>
            <w:hideMark/>
          </w:tcPr>
          <w:p w:rsidR="00554C2E" w:rsidRPr="00554C2E" w:rsidRDefault="00554C2E" w:rsidP="00554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phenobarbital</w:t>
            </w:r>
            <w:proofErr w:type="spellEnd"/>
          </w:p>
        </w:tc>
        <w:tc>
          <w:tcPr>
            <w:tcW w:w="5488" w:type="dxa"/>
            <w:shd w:val="clear" w:color="auto" w:fill="auto"/>
            <w:hideMark/>
          </w:tcPr>
          <w:p w:rsidR="00554C2E" w:rsidRPr="00554C2E" w:rsidRDefault="00554C2E" w:rsidP="00554C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ін'єкцій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200 мг/2 мл, по 2 мл в 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ампулі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5 ампул у 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контурній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чарунковій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упаковці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2 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контурні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чарункові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упакоіки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54C2E" w:rsidRPr="00554C2E" w:rsidRDefault="00554C2E" w:rsidP="00554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Profarma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j.s.c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., Albania</w:t>
            </w:r>
          </w:p>
        </w:tc>
      </w:tr>
      <w:tr w:rsidR="00554C2E" w:rsidRPr="00554C2E" w:rsidTr="00554C2E">
        <w:trPr>
          <w:cantSplit/>
          <w:trHeight w:val="785"/>
        </w:trPr>
        <w:tc>
          <w:tcPr>
            <w:tcW w:w="1124" w:type="dxa"/>
            <w:shd w:val="clear" w:color="auto" w:fill="auto"/>
            <w:hideMark/>
          </w:tcPr>
          <w:p w:rsidR="00554C2E" w:rsidRPr="00554C2E" w:rsidRDefault="00554C2E" w:rsidP="00554C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29.09.2021</w:t>
            </w:r>
          </w:p>
        </w:tc>
        <w:tc>
          <w:tcPr>
            <w:tcW w:w="2439" w:type="dxa"/>
            <w:shd w:val="clear" w:color="auto" w:fill="auto"/>
            <w:vAlign w:val="center"/>
            <w:hideMark/>
          </w:tcPr>
          <w:p w:rsidR="00554C2E" w:rsidRPr="00554C2E" w:rsidRDefault="00554C2E" w:rsidP="00554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54C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Стронцію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хлорид 89 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SrCl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2 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Полатом</w:t>
            </w:r>
            <w:proofErr w:type="spellEnd"/>
          </w:p>
        </w:tc>
        <w:tc>
          <w:tcPr>
            <w:tcW w:w="1717" w:type="dxa"/>
            <w:shd w:val="clear" w:color="auto" w:fill="auto"/>
            <w:hideMark/>
          </w:tcPr>
          <w:p w:rsidR="00554C2E" w:rsidRPr="00554C2E" w:rsidRDefault="00554C2E" w:rsidP="00554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strontium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(89Sr) 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chloride</w:t>
            </w:r>
            <w:proofErr w:type="spellEnd"/>
          </w:p>
        </w:tc>
        <w:tc>
          <w:tcPr>
            <w:tcW w:w="5488" w:type="dxa"/>
            <w:shd w:val="clear" w:color="auto" w:fill="auto"/>
            <w:hideMark/>
          </w:tcPr>
          <w:p w:rsidR="00554C2E" w:rsidRPr="00554C2E" w:rsidRDefault="00554C2E" w:rsidP="00554C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ін'єкцій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37,5 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МБк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/мл; по 4 мл у 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скляних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флаконах 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об'ємом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10 мл у 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свинцевому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контейнері</w:t>
            </w:r>
            <w:proofErr w:type="spellEnd"/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54C2E" w:rsidRPr="00554C2E" w:rsidRDefault="00554C2E" w:rsidP="00554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National Centre for Nuclear Research, POLAND</w:t>
            </w:r>
          </w:p>
        </w:tc>
      </w:tr>
      <w:tr w:rsidR="00554C2E" w:rsidRPr="00554C2E" w:rsidTr="00554C2E">
        <w:trPr>
          <w:cantSplit/>
          <w:trHeight w:val="913"/>
        </w:trPr>
        <w:tc>
          <w:tcPr>
            <w:tcW w:w="1124" w:type="dxa"/>
            <w:shd w:val="clear" w:color="auto" w:fill="auto"/>
            <w:hideMark/>
          </w:tcPr>
          <w:p w:rsidR="00554C2E" w:rsidRPr="00554C2E" w:rsidRDefault="00554C2E" w:rsidP="00554C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29.09.2021</w:t>
            </w:r>
          </w:p>
        </w:tc>
        <w:tc>
          <w:tcPr>
            <w:tcW w:w="2439" w:type="dxa"/>
            <w:shd w:val="clear" w:color="auto" w:fill="auto"/>
            <w:vAlign w:val="center"/>
            <w:hideMark/>
          </w:tcPr>
          <w:p w:rsidR="00554C2E" w:rsidRPr="00554C2E" w:rsidRDefault="00554C2E" w:rsidP="00554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54C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Метплитин</w:t>
            </w:r>
            <w:proofErr w:type="spellEnd"/>
          </w:p>
        </w:tc>
        <w:tc>
          <w:tcPr>
            <w:tcW w:w="1717" w:type="dxa"/>
            <w:shd w:val="clear" w:color="auto" w:fill="auto"/>
            <w:hideMark/>
          </w:tcPr>
          <w:p w:rsidR="00554C2E" w:rsidRPr="00554C2E" w:rsidRDefault="00554C2E" w:rsidP="00554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metformin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and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sitagliptin</w:t>
            </w:r>
            <w:proofErr w:type="spellEnd"/>
          </w:p>
        </w:tc>
        <w:tc>
          <w:tcPr>
            <w:tcW w:w="5488" w:type="dxa"/>
            <w:shd w:val="clear" w:color="auto" w:fill="auto"/>
            <w:hideMark/>
          </w:tcPr>
          <w:p w:rsidR="00554C2E" w:rsidRPr="00554C2E" w:rsidRDefault="00554C2E" w:rsidP="00554C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таблетки, 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вкриті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плівковою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оболонкою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50 мг/850 мг, по 50 мг/1000 мг, по 10 таблеток у 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3 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6 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блістерів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54C2E" w:rsidRPr="00554C2E" w:rsidRDefault="00554C2E" w:rsidP="00554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Dr. Reddy's Laboratories Ltd, INDIA</w:t>
            </w:r>
          </w:p>
        </w:tc>
      </w:tr>
      <w:tr w:rsidR="00554C2E" w:rsidRPr="00554C2E" w:rsidTr="00554C2E">
        <w:trPr>
          <w:cantSplit/>
          <w:trHeight w:val="785"/>
        </w:trPr>
        <w:tc>
          <w:tcPr>
            <w:tcW w:w="1124" w:type="dxa"/>
            <w:shd w:val="clear" w:color="auto" w:fill="auto"/>
            <w:hideMark/>
          </w:tcPr>
          <w:p w:rsidR="00554C2E" w:rsidRPr="00554C2E" w:rsidRDefault="00554C2E" w:rsidP="00554C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29.09.2021</w:t>
            </w:r>
          </w:p>
        </w:tc>
        <w:tc>
          <w:tcPr>
            <w:tcW w:w="2439" w:type="dxa"/>
            <w:shd w:val="clear" w:color="auto" w:fill="auto"/>
            <w:vAlign w:val="center"/>
            <w:hideMark/>
          </w:tcPr>
          <w:p w:rsidR="00554C2E" w:rsidRPr="00554C2E" w:rsidRDefault="00554C2E" w:rsidP="00554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54C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ЦИСПЛАТИН-ВІСТА</w:t>
            </w:r>
          </w:p>
        </w:tc>
        <w:tc>
          <w:tcPr>
            <w:tcW w:w="1717" w:type="dxa"/>
            <w:shd w:val="clear" w:color="auto" w:fill="auto"/>
            <w:hideMark/>
          </w:tcPr>
          <w:p w:rsidR="00554C2E" w:rsidRPr="00554C2E" w:rsidRDefault="00554C2E" w:rsidP="00554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cisplatin</w:t>
            </w:r>
            <w:proofErr w:type="spellEnd"/>
          </w:p>
        </w:tc>
        <w:tc>
          <w:tcPr>
            <w:tcW w:w="5488" w:type="dxa"/>
            <w:shd w:val="clear" w:color="auto" w:fill="auto"/>
            <w:hideMark/>
          </w:tcPr>
          <w:p w:rsidR="00554C2E" w:rsidRPr="00554C2E" w:rsidRDefault="00554C2E" w:rsidP="00554C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ін'єкцій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50 мг/50 мл по 50 мл у 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флаконі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1 флакону в 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54C2E" w:rsidRPr="00554C2E" w:rsidRDefault="00554C2E" w:rsidP="00554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Mistral Capital Management Limited, England</w:t>
            </w:r>
          </w:p>
        </w:tc>
      </w:tr>
      <w:tr w:rsidR="00554C2E" w:rsidRPr="00554C2E" w:rsidTr="00554C2E">
        <w:trPr>
          <w:cantSplit/>
          <w:trHeight w:val="785"/>
        </w:trPr>
        <w:tc>
          <w:tcPr>
            <w:tcW w:w="1124" w:type="dxa"/>
            <w:shd w:val="clear" w:color="auto" w:fill="auto"/>
            <w:hideMark/>
          </w:tcPr>
          <w:p w:rsidR="00554C2E" w:rsidRPr="00554C2E" w:rsidRDefault="00554C2E" w:rsidP="00554C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29.09.2021</w:t>
            </w:r>
          </w:p>
        </w:tc>
        <w:tc>
          <w:tcPr>
            <w:tcW w:w="2439" w:type="dxa"/>
            <w:shd w:val="clear" w:color="auto" w:fill="auto"/>
            <w:vAlign w:val="center"/>
            <w:hideMark/>
          </w:tcPr>
          <w:p w:rsidR="00554C2E" w:rsidRPr="00554C2E" w:rsidRDefault="00554C2E" w:rsidP="00554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54C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Суміш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сангвінарину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гідросульфату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хелерітрину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гідросульфату</w:t>
            </w:r>
            <w:proofErr w:type="spellEnd"/>
          </w:p>
        </w:tc>
        <w:tc>
          <w:tcPr>
            <w:tcW w:w="1717" w:type="dxa"/>
            <w:shd w:val="clear" w:color="auto" w:fill="auto"/>
            <w:hideMark/>
          </w:tcPr>
          <w:p w:rsidR="00554C2E" w:rsidRPr="00554C2E" w:rsidRDefault="00554C2E" w:rsidP="00554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Sanguinarini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hydrosulfas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+ 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Heleritrini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hydrosulfas</w:t>
            </w:r>
            <w:proofErr w:type="spellEnd"/>
          </w:p>
        </w:tc>
        <w:tc>
          <w:tcPr>
            <w:tcW w:w="5488" w:type="dxa"/>
            <w:shd w:val="clear" w:color="auto" w:fill="auto"/>
            <w:hideMark/>
          </w:tcPr>
          <w:p w:rsidR="00554C2E" w:rsidRPr="00554C2E" w:rsidRDefault="00554C2E" w:rsidP="00554C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порошок (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субстанція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у контейнерах 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поліетиленових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фармацевтичного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застосування</w:t>
            </w:r>
            <w:proofErr w:type="spellEnd"/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54C2E" w:rsidRPr="00554C2E" w:rsidRDefault="00554C2E" w:rsidP="00554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 "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Мітек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554C2E" w:rsidRPr="00554C2E" w:rsidTr="00554C2E">
        <w:trPr>
          <w:cantSplit/>
          <w:trHeight w:val="785"/>
        </w:trPr>
        <w:tc>
          <w:tcPr>
            <w:tcW w:w="1124" w:type="dxa"/>
            <w:shd w:val="clear" w:color="auto" w:fill="auto"/>
            <w:hideMark/>
          </w:tcPr>
          <w:p w:rsidR="00554C2E" w:rsidRPr="00554C2E" w:rsidRDefault="00554C2E" w:rsidP="00554C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30.09.2021</w:t>
            </w:r>
          </w:p>
        </w:tc>
        <w:tc>
          <w:tcPr>
            <w:tcW w:w="2439" w:type="dxa"/>
            <w:shd w:val="clear" w:color="auto" w:fill="auto"/>
            <w:vAlign w:val="center"/>
            <w:hideMark/>
          </w:tcPr>
          <w:p w:rsidR="00554C2E" w:rsidRPr="00554C2E" w:rsidRDefault="00554C2E" w:rsidP="00554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54C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Альфа-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ліпоєва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кислота (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тіоктова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кислота)</w:t>
            </w:r>
          </w:p>
        </w:tc>
        <w:tc>
          <w:tcPr>
            <w:tcW w:w="1717" w:type="dxa"/>
            <w:shd w:val="clear" w:color="auto" w:fill="auto"/>
            <w:hideMark/>
          </w:tcPr>
          <w:p w:rsidR="00554C2E" w:rsidRPr="00554C2E" w:rsidRDefault="00554C2E" w:rsidP="00554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88" w:type="dxa"/>
            <w:shd w:val="clear" w:color="auto" w:fill="auto"/>
            <w:hideMark/>
          </w:tcPr>
          <w:p w:rsidR="00554C2E" w:rsidRPr="00554C2E" w:rsidRDefault="00554C2E" w:rsidP="00554C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порошок (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субстанція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у 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подвійних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поліетиленових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пакетах для 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фармацевтичного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застосування</w:t>
            </w:r>
            <w:proofErr w:type="spellEnd"/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54C2E" w:rsidRPr="00554C2E" w:rsidRDefault="00554C2E" w:rsidP="00554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АТ "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Фармак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554C2E" w:rsidRPr="00554C2E" w:rsidTr="00554C2E">
        <w:trPr>
          <w:cantSplit/>
          <w:trHeight w:val="528"/>
        </w:trPr>
        <w:tc>
          <w:tcPr>
            <w:tcW w:w="1124" w:type="dxa"/>
            <w:shd w:val="clear" w:color="auto" w:fill="auto"/>
            <w:hideMark/>
          </w:tcPr>
          <w:p w:rsidR="00554C2E" w:rsidRPr="00554C2E" w:rsidRDefault="00554C2E" w:rsidP="00554C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30.09.2021</w:t>
            </w:r>
          </w:p>
        </w:tc>
        <w:tc>
          <w:tcPr>
            <w:tcW w:w="2439" w:type="dxa"/>
            <w:shd w:val="clear" w:color="auto" w:fill="auto"/>
            <w:vAlign w:val="center"/>
            <w:hideMark/>
          </w:tcPr>
          <w:p w:rsidR="00554C2E" w:rsidRPr="00554C2E" w:rsidRDefault="00554C2E" w:rsidP="00554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54C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Абіратерон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Зентіва</w:t>
            </w:r>
            <w:proofErr w:type="spellEnd"/>
          </w:p>
        </w:tc>
        <w:tc>
          <w:tcPr>
            <w:tcW w:w="1717" w:type="dxa"/>
            <w:shd w:val="clear" w:color="auto" w:fill="auto"/>
            <w:hideMark/>
          </w:tcPr>
          <w:p w:rsidR="00554C2E" w:rsidRPr="00554C2E" w:rsidRDefault="00554C2E" w:rsidP="00554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abiraterone</w:t>
            </w:r>
            <w:proofErr w:type="spellEnd"/>
          </w:p>
        </w:tc>
        <w:tc>
          <w:tcPr>
            <w:tcW w:w="5488" w:type="dxa"/>
            <w:shd w:val="clear" w:color="auto" w:fill="auto"/>
            <w:hideMark/>
          </w:tcPr>
          <w:p w:rsidR="00554C2E" w:rsidRPr="00554C2E" w:rsidRDefault="00554C2E" w:rsidP="00554C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таблетки по 250 мг по 120 таблеток у 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плящі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1 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пляшці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54C2E" w:rsidRPr="00554C2E" w:rsidRDefault="00554C2E" w:rsidP="00554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Zentiva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k.s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., CZECH REPUBLIC</w:t>
            </w:r>
          </w:p>
        </w:tc>
      </w:tr>
      <w:tr w:rsidR="00554C2E" w:rsidRPr="00554C2E" w:rsidTr="00554C2E">
        <w:trPr>
          <w:cantSplit/>
          <w:trHeight w:val="1324"/>
        </w:trPr>
        <w:tc>
          <w:tcPr>
            <w:tcW w:w="1124" w:type="dxa"/>
            <w:shd w:val="clear" w:color="auto" w:fill="auto"/>
            <w:hideMark/>
          </w:tcPr>
          <w:p w:rsidR="00554C2E" w:rsidRPr="00554C2E" w:rsidRDefault="00554C2E" w:rsidP="00554C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01.10.2021</w:t>
            </w:r>
          </w:p>
        </w:tc>
        <w:tc>
          <w:tcPr>
            <w:tcW w:w="2439" w:type="dxa"/>
            <w:shd w:val="clear" w:color="auto" w:fill="auto"/>
            <w:vAlign w:val="center"/>
            <w:hideMark/>
          </w:tcPr>
          <w:p w:rsidR="00554C2E" w:rsidRPr="00554C2E" w:rsidRDefault="00554C2E" w:rsidP="00554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54C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Брильянтовий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зелений</w:t>
            </w:r>
            <w:proofErr w:type="spellEnd"/>
          </w:p>
        </w:tc>
        <w:tc>
          <w:tcPr>
            <w:tcW w:w="1717" w:type="dxa"/>
            <w:shd w:val="clear" w:color="auto" w:fill="auto"/>
            <w:hideMark/>
          </w:tcPr>
          <w:p w:rsidR="00554C2E" w:rsidRPr="00554C2E" w:rsidRDefault="00554C2E" w:rsidP="00554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Viride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nitens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5488" w:type="dxa"/>
            <w:shd w:val="clear" w:color="auto" w:fill="auto"/>
            <w:hideMark/>
          </w:tcPr>
          <w:p w:rsidR="00554C2E" w:rsidRPr="00554C2E" w:rsidRDefault="00554C2E" w:rsidP="00554C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зовнішнього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застосування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спиртовий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1%, у флаконах 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скляних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укупорених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пробками та 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кришками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полімерними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10 мл 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 мл; у 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полімерних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флаконах 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укупорених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пробками-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крапельницями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кришками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полімерними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10 мл 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 мл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54C2E" w:rsidRPr="00554C2E" w:rsidRDefault="00554C2E" w:rsidP="00554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 "МЕДЛЕВ"</w:t>
            </w:r>
          </w:p>
        </w:tc>
      </w:tr>
      <w:tr w:rsidR="00554C2E" w:rsidRPr="00554C2E" w:rsidTr="00554C2E">
        <w:trPr>
          <w:cantSplit/>
          <w:trHeight w:val="785"/>
        </w:trPr>
        <w:tc>
          <w:tcPr>
            <w:tcW w:w="1124" w:type="dxa"/>
            <w:shd w:val="clear" w:color="auto" w:fill="auto"/>
            <w:hideMark/>
          </w:tcPr>
          <w:p w:rsidR="00554C2E" w:rsidRPr="00554C2E" w:rsidRDefault="00554C2E" w:rsidP="00554C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01.10.2021</w:t>
            </w:r>
          </w:p>
        </w:tc>
        <w:tc>
          <w:tcPr>
            <w:tcW w:w="2439" w:type="dxa"/>
            <w:shd w:val="clear" w:color="auto" w:fill="auto"/>
            <w:vAlign w:val="center"/>
            <w:hideMark/>
          </w:tcPr>
          <w:p w:rsidR="00554C2E" w:rsidRPr="00554C2E" w:rsidRDefault="00554C2E" w:rsidP="00554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54C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Урсодеоксихолієва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кислота</w:t>
            </w:r>
          </w:p>
        </w:tc>
        <w:tc>
          <w:tcPr>
            <w:tcW w:w="1717" w:type="dxa"/>
            <w:shd w:val="clear" w:color="auto" w:fill="auto"/>
            <w:hideMark/>
          </w:tcPr>
          <w:p w:rsidR="00554C2E" w:rsidRPr="00554C2E" w:rsidRDefault="00554C2E" w:rsidP="00554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88" w:type="dxa"/>
            <w:shd w:val="clear" w:color="auto" w:fill="auto"/>
            <w:hideMark/>
          </w:tcPr>
          <w:p w:rsidR="00554C2E" w:rsidRPr="00554C2E" w:rsidRDefault="00554C2E" w:rsidP="00554C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порошок (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субстанція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у 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подвійних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поліетиленових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пакетах для 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фармацевтичного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застосування</w:t>
            </w:r>
            <w:proofErr w:type="spellEnd"/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54C2E" w:rsidRPr="00554C2E" w:rsidRDefault="00554C2E" w:rsidP="00554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ПрАТ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Фармацевтична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фірма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Дарниця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554C2E" w:rsidRPr="00554C2E" w:rsidTr="00554C2E">
        <w:trPr>
          <w:cantSplit/>
          <w:trHeight w:val="785"/>
        </w:trPr>
        <w:tc>
          <w:tcPr>
            <w:tcW w:w="1124" w:type="dxa"/>
            <w:shd w:val="clear" w:color="auto" w:fill="auto"/>
            <w:hideMark/>
          </w:tcPr>
          <w:p w:rsidR="00554C2E" w:rsidRPr="00554C2E" w:rsidRDefault="00554C2E" w:rsidP="00554C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01.10.2021</w:t>
            </w:r>
          </w:p>
        </w:tc>
        <w:tc>
          <w:tcPr>
            <w:tcW w:w="2439" w:type="dxa"/>
            <w:shd w:val="clear" w:color="auto" w:fill="auto"/>
            <w:vAlign w:val="center"/>
            <w:hideMark/>
          </w:tcPr>
          <w:p w:rsidR="00554C2E" w:rsidRPr="00554C2E" w:rsidRDefault="00554C2E" w:rsidP="00554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54C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ОНКАСПАР/ONCASPAR</w:t>
            </w:r>
          </w:p>
        </w:tc>
        <w:tc>
          <w:tcPr>
            <w:tcW w:w="1717" w:type="dxa"/>
            <w:shd w:val="clear" w:color="auto" w:fill="auto"/>
            <w:hideMark/>
          </w:tcPr>
          <w:p w:rsidR="00554C2E" w:rsidRPr="00554C2E" w:rsidRDefault="00554C2E" w:rsidP="00554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pegaspargase</w:t>
            </w:r>
            <w:proofErr w:type="spellEnd"/>
          </w:p>
        </w:tc>
        <w:tc>
          <w:tcPr>
            <w:tcW w:w="5488" w:type="dxa"/>
            <w:shd w:val="clear" w:color="auto" w:fill="auto"/>
            <w:hideMark/>
          </w:tcPr>
          <w:p w:rsidR="00554C2E" w:rsidRPr="00554C2E" w:rsidRDefault="00554C2E" w:rsidP="00554C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порошок для 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розчину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ін`єкцій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інфузій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750 МО/мл, по 3750 МО у 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флаконі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1 флакону в 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картону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54C2E" w:rsidRPr="00554C2E" w:rsidRDefault="00554C2E" w:rsidP="00554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LES LABORATOIRES SERVIER, 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France</w:t>
            </w:r>
            <w:proofErr w:type="spellEnd"/>
          </w:p>
        </w:tc>
      </w:tr>
      <w:tr w:rsidR="00554C2E" w:rsidRPr="00554C2E" w:rsidTr="00554C2E">
        <w:trPr>
          <w:cantSplit/>
          <w:trHeight w:val="785"/>
        </w:trPr>
        <w:tc>
          <w:tcPr>
            <w:tcW w:w="1124" w:type="dxa"/>
            <w:shd w:val="clear" w:color="auto" w:fill="auto"/>
            <w:hideMark/>
          </w:tcPr>
          <w:p w:rsidR="00554C2E" w:rsidRPr="00554C2E" w:rsidRDefault="00554C2E" w:rsidP="00554C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01.10.2021</w:t>
            </w:r>
          </w:p>
        </w:tc>
        <w:tc>
          <w:tcPr>
            <w:tcW w:w="2439" w:type="dxa"/>
            <w:shd w:val="clear" w:color="auto" w:fill="auto"/>
            <w:vAlign w:val="center"/>
            <w:hideMark/>
          </w:tcPr>
          <w:p w:rsidR="00554C2E" w:rsidRPr="00554C2E" w:rsidRDefault="00554C2E" w:rsidP="00554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54C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Метформіну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гідрохлорид</w:t>
            </w:r>
            <w:proofErr w:type="spellEnd"/>
          </w:p>
        </w:tc>
        <w:tc>
          <w:tcPr>
            <w:tcW w:w="1717" w:type="dxa"/>
            <w:shd w:val="clear" w:color="auto" w:fill="auto"/>
            <w:hideMark/>
          </w:tcPr>
          <w:p w:rsidR="00554C2E" w:rsidRPr="00554C2E" w:rsidRDefault="00554C2E" w:rsidP="00554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metformin</w:t>
            </w:r>
            <w:proofErr w:type="spellEnd"/>
          </w:p>
        </w:tc>
        <w:tc>
          <w:tcPr>
            <w:tcW w:w="5488" w:type="dxa"/>
            <w:shd w:val="clear" w:color="auto" w:fill="auto"/>
            <w:hideMark/>
          </w:tcPr>
          <w:p w:rsidR="00554C2E" w:rsidRPr="00554C2E" w:rsidRDefault="00554C2E" w:rsidP="00554C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гранули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субстанція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у 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подвійних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пакетах з 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поліетилену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низької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щільності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фармацевтичного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застосування</w:t>
            </w:r>
            <w:proofErr w:type="spellEnd"/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54C2E" w:rsidRPr="00554C2E" w:rsidRDefault="00554C2E" w:rsidP="00554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Unichempharm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LTD, 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United</w:t>
            </w:r>
            <w:proofErr w:type="spellEnd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54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Kingdom</w:t>
            </w:r>
            <w:proofErr w:type="spellEnd"/>
          </w:p>
        </w:tc>
      </w:tr>
    </w:tbl>
    <w:p w:rsidR="007A4728" w:rsidRDefault="007A4728" w:rsidP="007A4728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742B9" w:rsidRPr="007A4728" w:rsidRDefault="001742B9">
      <w:pPr>
        <w:rPr>
          <w:lang w:val="uk-UA"/>
        </w:rPr>
      </w:pPr>
      <w:bookmarkStart w:id="0" w:name="_GoBack"/>
      <w:bookmarkEnd w:id="0"/>
    </w:p>
    <w:sectPr w:rsidR="001742B9" w:rsidRPr="007A4728" w:rsidSect="007A4728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728"/>
    <w:rsid w:val="001742B9"/>
    <w:rsid w:val="00554C2E"/>
    <w:rsid w:val="007A4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AE743"/>
  <w15:chartTrackingRefBased/>
  <w15:docId w15:val="{389B00E7-138A-4743-ABEB-0711E67D5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4728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737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943</Words>
  <Characters>5379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Ремська Ліна Олександрівна</dc:creator>
  <cp:keywords/>
  <dc:description/>
  <cp:lastModifiedBy>Ремська Ліна Олександрівна</cp:lastModifiedBy>
  <cp:revision>2</cp:revision>
  <dcterms:created xsi:type="dcterms:W3CDTF">2021-10-04T06:46:00Z</dcterms:created>
  <dcterms:modified xsi:type="dcterms:W3CDTF">2021-10-04T06:51:00Z</dcterms:modified>
</cp:coreProperties>
</file>