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771B9F" w:rsidRPr="00771B9F">
              <w:rPr>
                <w:rFonts w:ascii="Times New Roman" w:hAnsi="Times New Roman"/>
                <w:b/>
                <w:color w:val="000000" w:themeColor="text1"/>
                <w:lang w:val="uk-UA"/>
              </w:rPr>
              <w:t>Послуги по ремонту та технічному обслуговуванню офісної техніки</w:t>
            </w:r>
          </w:p>
          <w:p w:rsidR="0094383F" w:rsidRPr="00771B9F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771B9F" w:rsidRPr="00771B9F">
              <w:rPr>
                <w:rFonts w:ascii="Times New Roman" w:hAnsi="Times New Roman"/>
                <w:b/>
                <w:color w:val="000000" w:themeColor="text1"/>
                <w:lang w:val="uk-UA"/>
              </w:rPr>
              <w:t>50310000-1 Технічне обслуговування і ремонт офісної техніки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771B9F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771B9F" w:rsidRPr="00771B9F">
              <w:rPr>
                <w:b/>
                <w:color w:val="auto"/>
                <w:sz w:val="24"/>
                <w:szCs w:val="24"/>
              </w:rPr>
              <w:t>1 500 000</w:t>
            </w:r>
            <w:r w:rsidR="008F5404" w:rsidRPr="008F5404">
              <w:rPr>
                <w:b/>
                <w:color w:val="auto"/>
                <w:sz w:val="24"/>
                <w:szCs w:val="24"/>
              </w:rPr>
              <w:t>,00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771B9F" w:rsidRPr="00771B9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>січ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94383F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посиланням:</w:t>
            </w:r>
            <w:r w:rsidRPr="00ED1E9A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771B9F" w:rsidRPr="00771B9F">
                <w:rPr>
                  <w:rStyle w:val="a3"/>
                  <w:sz w:val="24"/>
                  <w:szCs w:val="24"/>
                </w:rPr>
                <w:t>https://prozorro.gov.ua/tender/UA-2022-01-10-005373-c</w:t>
              </w:r>
            </w:hyperlink>
          </w:p>
          <w:p w:rsidR="00771B9F" w:rsidRDefault="00771B9F" w:rsidP="0094383F">
            <w:pPr>
              <w:spacing w:after="0" w:line="276" w:lineRule="auto"/>
            </w:pPr>
          </w:p>
          <w:p w:rsidR="008F5404" w:rsidRDefault="008F5404" w:rsidP="0094383F">
            <w:pPr>
              <w:spacing w:after="0" w:line="276" w:lineRule="auto"/>
            </w:pPr>
          </w:p>
          <w:p w:rsidR="00ED1E9A" w:rsidRPr="001C60E2" w:rsidRDefault="00ED1E9A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383F" w:rsidRDefault="0094383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0372CF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771B9F" w:rsidRDefault="00771B9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</w:p>
    <w:p w:rsidR="00771B9F" w:rsidRPr="0051471C" w:rsidRDefault="00771B9F" w:rsidP="00771B9F">
      <w:pPr>
        <w:spacing w:after="0" w:line="312" w:lineRule="atLeast"/>
        <w:jc w:val="center"/>
        <w:rPr>
          <w:color w:val="FF0000"/>
          <w:sz w:val="24"/>
          <w:szCs w:val="24"/>
          <w:lang w:eastAsia="ar-SA"/>
        </w:rPr>
      </w:pPr>
      <w:r w:rsidRPr="0051471C">
        <w:rPr>
          <w:sz w:val="24"/>
          <w:szCs w:val="24"/>
        </w:rPr>
        <w:t>При проведенні даної процедури закупівлі Замовник встановлює наступні умови технічної специфікації та інші вимоги щодо предмета закупівлі:</w:t>
      </w:r>
    </w:p>
    <w:tbl>
      <w:tblPr>
        <w:tblW w:w="9961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709"/>
        <w:gridCol w:w="7249"/>
        <w:gridCol w:w="993"/>
        <w:gridCol w:w="1010"/>
      </w:tblGrid>
      <w:tr w:rsidR="00771B9F" w:rsidRPr="0051471C" w:rsidTr="00EE21C0">
        <w:trPr>
          <w:trHeight w:val="5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471C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71B9F" w:rsidRPr="0051471C" w:rsidRDefault="00771B9F" w:rsidP="00EE21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471C">
              <w:rPr>
                <w:rFonts w:eastAsia="Times New Roman"/>
                <w:b/>
                <w:bCs/>
                <w:sz w:val="20"/>
                <w:szCs w:val="20"/>
              </w:rPr>
              <w:t>Найменування послуги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471C">
              <w:rPr>
                <w:rFonts w:eastAsia="Times New Roman"/>
                <w:bCs/>
                <w:sz w:val="20"/>
                <w:szCs w:val="20"/>
              </w:rPr>
              <w:t>Од.</w:t>
            </w:r>
          </w:p>
          <w:p w:rsidR="00771B9F" w:rsidRPr="0051471C" w:rsidRDefault="00771B9F" w:rsidP="00EE21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471C">
              <w:rPr>
                <w:rFonts w:eastAsia="Times New Roman"/>
                <w:bCs/>
                <w:sz w:val="20"/>
                <w:szCs w:val="20"/>
              </w:rPr>
              <w:t>виміру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471C">
              <w:rPr>
                <w:rFonts w:eastAsia="Times New Roman"/>
                <w:bCs/>
                <w:sz w:val="20"/>
                <w:szCs w:val="20"/>
              </w:rPr>
              <w:t>Кіль-кість, шт.</w:t>
            </w:r>
          </w:p>
        </w:tc>
      </w:tr>
      <w:tr w:rsidR="00771B9F" w:rsidRPr="0051471C" w:rsidTr="00EE21C0">
        <w:trPr>
          <w:trHeight w:val="245"/>
        </w:trPr>
        <w:tc>
          <w:tcPr>
            <w:tcW w:w="9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471C">
              <w:rPr>
                <w:rFonts w:eastAsia="Times New Roman"/>
                <w:bCs/>
                <w:sz w:val="20"/>
                <w:szCs w:val="20"/>
              </w:rPr>
              <w:t>Персональний комп’ютер, моноблок</w:t>
            </w:r>
          </w:p>
        </w:tc>
      </w:tr>
      <w:tr w:rsidR="00771B9F" w:rsidRPr="0051471C" w:rsidTr="00EE21C0">
        <w:trPr>
          <w:trHeight w:val="26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spacing w:after="0" w:line="240" w:lineRule="auto"/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Технічне обслуговування системного блока, моноблока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771B9F" w:rsidRPr="0051471C" w:rsidTr="00EE21C0">
        <w:trPr>
          <w:trHeight w:val="1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Поточний ремонт системного блоку, моноблока із заміною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15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 xml:space="preserve">Поточний ремонт системного блоку, моноблока із заміною пам'яті DDR3 4 </w:t>
            </w:r>
            <w:proofErr w:type="spellStart"/>
            <w:r w:rsidRPr="00441698">
              <w:rPr>
                <w:rFonts w:eastAsia="Times New Roman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 xml:space="preserve">Поточний ремонт системного блоку, моноблока із заміною пам'яті DDR4 8 </w:t>
            </w:r>
            <w:proofErr w:type="spellStart"/>
            <w:r w:rsidRPr="00441698">
              <w:rPr>
                <w:rFonts w:eastAsia="Times New Roman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19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Поточний ремонт системного блоку із заміною материнської плати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71B9F" w:rsidRPr="0051471C" w:rsidTr="00EE21C0">
        <w:trPr>
          <w:trHeight w:val="21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Поточний ремонт моноблоку із заміною материнської плати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2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Поточний ремонт системного блоку, моноблока із заміною жорсткого диску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441698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698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188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1471C">
              <w:rPr>
                <w:rFonts w:eastAsia="Times New Roman"/>
                <w:bCs/>
                <w:sz w:val="20"/>
                <w:szCs w:val="20"/>
              </w:rPr>
              <w:t>Ноутбук</w:t>
            </w:r>
          </w:p>
        </w:tc>
      </w:tr>
      <w:tr w:rsidR="00771B9F" w:rsidRPr="00DD7209" w:rsidTr="00EE21C0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Технічне обслуговування ноутбука HP,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Lenovo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Xiaomi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DD7209" w:rsidTr="00EE21C0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вентилятора HP,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Lenovo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DD7209" w:rsidTr="00EE21C0">
        <w:trPr>
          <w:trHeight w:val="38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вентилятора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Хіаоmі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1B9F" w:rsidRPr="00DD7209" w:rsidTr="00EE21C0">
        <w:trPr>
          <w:trHeight w:val="45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модулів оперативної пам'яті DDR3 4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Gb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HP,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Lenovo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DD7209" w:rsidTr="00EE21C0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модулів оперативної пам'яті DDR4 4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Gb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Xiaomi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DD7209" w:rsidTr="00EE21C0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материнської плати ASUS X556UQ,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ТЗ00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1B9F" w:rsidRPr="00DD7209" w:rsidTr="00EE21C0">
        <w:trPr>
          <w:trHeight w:val="28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материнської плати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Xiaomi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DD7209" w:rsidTr="00EE21C0">
        <w:trPr>
          <w:trHeight w:val="35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чисткою/заміною охолодження ноутбука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Xiaomi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DD7209" w:rsidTr="00EE21C0">
        <w:trPr>
          <w:trHeight w:val="277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матриці ASUS X556UQ,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Т300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DD7209" w:rsidTr="00EE21C0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матриці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Хіаоmі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DD7209" w:rsidTr="00EE21C0">
        <w:trPr>
          <w:trHeight w:val="79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корпусних деталей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Xiaomi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DD7209" w:rsidTr="00EE21C0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жорсткого диска  HP,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Lenovo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771B9F" w:rsidRPr="00DD7209" w:rsidTr="00EE21C0">
        <w:trPr>
          <w:trHeight w:val="35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жорсткого диска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Хіаоmі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71B9F" w:rsidRPr="00DD7209" w:rsidTr="00EE21C0">
        <w:trPr>
          <w:trHeight w:val="3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шлейфу матриці (екрану) HP,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Lenovo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71B9F" w:rsidRPr="00DD7209" w:rsidTr="00EE21C0">
        <w:trPr>
          <w:trHeight w:val="39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шлейфу матриці (екрану)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Хіаоmі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DD7209" w:rsidTr="00EE21C0">
        <w:trPr>
          <w:trHeight w:val="36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клавіатури HP,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Lenovo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DD7209" w:rsidTr="00EE21C0">
        <w:trPr>
          <w:trHeight w:val="30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клавіатури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Хіаоmі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DD7209" w:rsidTr="00EE21C0">
        <w:trPr>
          <w:trHeight w:val="250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71C">
              <w:rPr>
                <w:rFonts w:eastAsia="Times New Roman"/>
                <w:sz w:val="20"/>
                <w:szCs w:val="20"/>
              </w:rPr>
              <w:t>Монітори, телевізори</w:t>
            </w:r>
          </w:p>
        </w:tc>
      </w:tr>
      <w:tr w:rsidR="00771B9F" w:rsidRPr="00DD7209" w:rsidTr="00EE21C0">
        <w:trPr>
          <w:trHeight w:val="22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Технічне обслуговування монітора 15"-25"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71B9F" w:rsidRPr="00DD7209" w:rsidTr="00EE21C0">
        <w:trPr>
          <w:trHeight w:val="23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Поточний ремонт монітора 15"-25й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71B9F" w:rsidRPr="00DD7209" w:rsidTr="00EE21C0">
        <w:trPr>
          <w:trHeight w:val="5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Поточний ремонт монітора 15"-25" із заміною високовольтного трансформатора,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71B9F" w:rsidRPr="00DD7209" w:rsidTr="00EE21C0">
        <w:trPr>
          <w:trHeight w:val="2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монітора 15"-25" лампи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підсвітки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71B9F" w:rsidRPr="0051471C" w:rsidTr="00EE21C0">
        <w:trPr>
          <w:trHeight w:val="105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71C">
              <w:rPr>
                <w:rFonts w:eastAsia="Times New Roman"/>
                <w:sz w:val="20"/>
                <w:szCs w:val="20"/>
              </w:rPr>
              <w:t>Телефонія</w:t>
            </w:r>
          </w:p>
        </w:tc>
      </w:tr>
      <w:tr w:rsidR="00771B9F" w:rsidRPr="0051471C" w:rsidTr="00EE21C0">
        <w:trPr>
          <w:trHeight w:val="5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Технічне обслуговування телефонії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Grandstream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GXP 1610, GAC2500, GXV3275, DP750, DP720, GVC3202, GXW4232, GPX2170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2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Grandstream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GAC2500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1B9F" w:rsidRPr="0051471C" w:rsidTr="00EE21C0">
        <w:trPr>
          <w:trHeight w:val="254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Grandstream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DP750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DD7209">
              <w:rPr>
                <w:rFonts w:eastAsia="Times New Roman"/>
                <w:sz w:val="20"/>
                <w:szCs w:val="20"/>
              </w:rPr>
              <w:t>Grandstream</w:t>
            </w:r>
            <w:proofErr w:type="spellEnd"/>
            <w:r w:rsidRPr="00DD7209">
              <w:rPr>
                <w:rFonts w:eastAsia="Times New Roman"/>
                <w:sz w:val="20"/>
                <w:szCs w:val="20"/>
              </w:rPr>
              <w:t xml:space="preserve"> DP720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1B9F" w:rsidRPr="00DD7209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720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279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1471C">
              <w:rPr>
                <w:rFonts w:eastAsia="Times New Roman"/>
                <w:sz w:val="20"/>
                <w:szCs w:val="20"/>
              </w:rPr>
              <w:t>Блок безперебійного живлення</w:t>
            </w:r>
          </w:p>
        </w:tc>
      </w:tr>
      <w:tr w:rsidR="00771B9F" w:rsidRPr="0051471C" w:rsidTr="00EE21C0">
        <w:trPr>
          <w:trHeight w:val="5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Технічне обслуговування блоку безперебійного живлення та стабілізатора напруги будь-якої моделі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771B9F" w:rsidRPr="0051471C" w:rsidTr="00EE21C0">
        <w:trPr>
          <w:trHeight w:val="30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Заміна акумуляторної батареї блоку безперебійного живлення 500 Ват 12У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771B9F" w:rsidRPr="0051471C" w:rsidTr="00EE21C0">
        <w:trPr>
          <w:trHeight w:val="15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Заміна акумуляторної батареї блоку безперебійного живлення 1000 Ват 12У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Заміна акумуляторної батареї блоку безперебійного живлення 1500 Ват 12У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16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Ремонт ланцюгів живлення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29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Ремонт плати керування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Ремонт/заміна компонентів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Калібрування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7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Технічне обслуговування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71B9F" w:rsidRPr="0051471C" w:rsidTr="00EE21C0">
        <w:trPr>
          <w:trHeight w:val="37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Ремонт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71B9F" w:rsidRPr="0051471C" w:rsidTr="00EE21C0">
        <w:trPr>
          <w:trHeight w:val="36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Заміна акумуляторної батареї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71B9F" w:rsidRPr="0051471C" w:rsidTr="00EE21C0">
        <w:trPr>
          <w:trHeight w:val="3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Ремонт ланцюгів живлення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35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Ремонт плати керування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2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Ремонт/заміна компонентів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35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Калібрування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B9001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001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494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71C">
              <w:rPr>
                <w:rFonts w:eastAsia="Times New Roman"/>
                <w:sz w:val="20"/>
                <w:szCs w:val="20"/>
              </w:rPr>
              <w:t>Сканер</w:t>
            </w:r>
          </w:p>
        </w:tc>
      </w:tr>
      <w:tr w:rsidR="00771B9F" w:rsidRPr="0051471C" w:rsidTr="00EE21C0">
        <w:trPr>
          <w:trHeight w:val="19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Технічне обслуговування сканера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19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Поточний ремонт сканеру ф.А3, А4 із заміною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1B9F" w:rsidRPr="0051471C" w:rsidTr="00EE21C0">
        <w:trPr>
          <w:trHeight w:val="18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Поточний ремонт сканеру ф.А3, А4 із заміною шлейфу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4769D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69D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1B9F" w:rsidRPr="0051471C" w:rsidTr="00EE21C0">
        <w:trPr>
          <w:trHeight w:val="207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71C">
              <w:rPr>
                <w:rFonts w:eastAsia="Times New Roman"/>
                <w:sz w:val="20"/>
                <w:szCs w:val="20"/>
              </w:rPr>
              <w:t>Принтер, багатофункціональний пристрій, копіювальний апарат</w:t>
            </w:r>
          </w:p>
        </w:tc>
      </w:tr>
      <w:tr w:rsidR="00771B9F" w:rsidRPr="0051471C" w:rsidTr="00EE21C0">
        <w:trPr>
          <w:trHeight w:val="34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Технічне обслуговування копіювального апарату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A3,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Xerox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A3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771B9F" w:rsidRPr="0051471C" w:rsidTr="00EE21C0">
        <w:trPr>
          <w:trHeight w:val="19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Технічне обслуговування багатофункціонального пристрою A4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771B9F" w:rsidRPr="0051471C" w:rsidTr="00EE21C0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Технічне обслуговування принтеру A4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Поточний ремонт із заміною вузла закріплення у зборі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Поточний ремонт із заміною термоплівки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Поточний ремонт із заміною гумового валу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із заміною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бушенгів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Поточний ремонт із заміною термоелементу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Поточний ремонт із заміною ролика захоплення паперу принтера, БФП А4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Поточний ремонт із заміною шестерень редуктора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із заміною плати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форматеру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із заміною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скануючої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лінійки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із заміною ADF у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сборі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Поточний ремонт із заміною ADF роликів у зборі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Поточний ремонт із заміною гальмівного майданчику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Поточний ремонт принтеру із заміною Валу резинового прокрутки паперу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принтеру із заміною Втулки пластикові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прижимних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Валів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Поточний ремонт принтеру із заміною Прапорця датчика виходу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Поточний ремонт принтеру із заміною Шестерні (муфти з вузла захоплення)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БФП із заміною Ролика захоплення паперу HP LJ 1536, 521,426-428fdn, 1132,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Xerox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WorkCentre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WC4260sp, WC5330CPS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Stand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61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БФП із заміною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Прижимного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валу HP LJ 1536, 521,426-428fdn, 1132,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Xerox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WorkCentre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WC4260sp, WC5330CPS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Stand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54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БФП із заміною Сепаратору паперу HP LJ 1536, 521,426-428fdn, 1132,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Xerox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WorkCentre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WC4260sp, WC5330CPS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Stand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73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БФП із заміною Блока сканера HP LJ 1536, 521,426-428fdn, 1132,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Xerox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WorkCentre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WC4260sp, WC5330CPS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Stand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69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Ролика подачі паперу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8085,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8705,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ADV 8295,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Тефлонового валу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8705,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8085,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ADV 8295,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71B9F" w:rsidRPr="0051471C" w:rsidTr="00EE21C0">
        <w:trPr>
          <w:trHeight w:val="4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масляного валу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8085,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8705,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ADV 8295,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44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Сепаратору паперу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8085,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8705,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ADV 8295,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магнітного валу (блок)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8085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1B9F" w:rsidRPr="0051471C" w:rsidTr="00EE21C0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магнітного валу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8705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1B9F" w:rsidRPr="0051471C" w:rsidTr="00EE21C0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магнітного валу (блок)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ADV 8295,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821E77">
              <w:rPr>
                <w:rFonts w:eastAsia="Times New Roman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71B9F" w:rsidRPr="00821E77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 xml:space="preserve">Поточний ремонт принтеру для друку пластикових картках </w:t>
            </w:r>
            <w:proofErr w:type="spellStart"/>
            <w:r w:rsidRPr="00821E77">
              <w:rPr>
                <w:rFonts w:eastAsia="Times New Roman"/>
                <w:sz w:val="20"/>
                <w:szCs w:val="20"/>
              </w:rPr>
              <w:t>Еvolis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71B9F" w:rsidRPr="00821E77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1E7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1B9F" w:rsidRPr="0051471C" w:rsidTr="00EE21C0">
        <w:trPr>
          <w:trHeight w:val="269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1471C">
              <w:rPr>
                <w:rFonts w:eastAsia="Times New Roman"/>
                <w:sz w:val="20"/>
                <w:szCs w:val="20"/>
              </w:rPr>
              <w:t>Мережеве обладнання та обладнання мережевої безпеки</w:t>
            </w:r>
          </w:p>
        </w:tc>
      </w:tr>
      <w:tr w:rsidR="00771B9F" w:rsidRPr="0051471C" w:rsidTr="00EE21C0">
        <w:trPr>
          <w:trHeight w:val="31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Діагностика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31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Ремонт/Заміна мережевих портів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3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Ремонт/заміна блоків живлення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3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Ремонт/заміна системи охолодження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71B9F" w:rsidRPr="0051471C" w:rsidTr="00EE21C0">
        <w:trPr>
          <w:trHeight w:val="25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Ремонт портів керування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281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51471C" w:rsidRDefault="00771B9F" w:rsidP="00EE21C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1471C">
              <w:rPr>
                <w:rFonts w:eastAsia="Times New Roman"/>
                <w:sz w:val="20"/>
                <w:szCs w:val="20"/>
              </w:rPr>
              <w:t>Серверне обладнання</w:t>
            </w:r>
          </w:p>
        </w:tc>
      </w:tr>
      <w:tr w:rsidR="00771B9F" w:rsidRPr="0051471C" w:rsidTr="00EE21C0">
        <w:trPr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Ремонт/заміна блоків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71B9F" w:rsidRPr="0051471C" w:rsidTr="00EE21C0">
        <w:trPr>
          <w:trHeight w:val="18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Установка / заміна SAS пристрою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771B9F" w:rsidRPr="0051471C" w:rsidTr="00EE21C0">
        <w:trPr>
          <w:trHeight w:val="18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Установка / заміна SSD/HDD дисків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771B9F" w:rsidRPr="0051471C" w:rsidTr="00EE21C0">
        <w:trPr>
          <w:trHeight w:val="1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Ремонт / заміна плат розширення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71B9F" w:rsidRPr="0051471C" w:rsidTr="00EE21C0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Ремонт / заміна елементів корпусу серверів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71B9F" w:rsidRPr="0051471C" w:rsidTr="00EE21C0">
        <w:trPr>
          <w:trHeight w:val="30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Ремонт / заміна системи охолодження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771B9F" w:rsidRPr="0051471C" w:rsidTr="00EE21C0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Діагностика окремих компонентів комплектуючих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B9F" w:rsidRPr="00152954" w:rsidRDefault="00771B9F" w:rsidP="00EE21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954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771B9F" w:rsidRPr="0051471C" w:rsidRDefault="00771B9F" w:rsidP="00771B9F">
      <w:pPr>
        <w:pStyle w:val="a5"/>
        <w:ind w:firstLine="708"/>
        <w:jc w:val="both"/>
        <w:rPr>
          <w:rFonts w:ascii="Times New Roman" w:hAnsi="Times New Roman" w:cs="Times New Roman"/>
          <w:lang w:val="uk-UA"/>
        </w:rPr>
      </w:pPr>
    </w:p>
    <w:p w:rsidR="00771B9F" w:rsidRPr="0051471C" w:rsidRDefault="00771B9F" w:rsidP="00771B9F">
      <w:pPr>
        <w:pStyle w:val="a5"/>
        <w:ind w:firstLine="708"/>
        <w:jc w:val="both"/>
        <w:rPr>
          <w:rFonts w:ascii="Times New Roman" w:hAnsi="Times New Roman" w:cs="Times New Roman"/>
          <w:lang w:val="uk-UA"/>
        </w:rPr>
      </w:pPr>
      <w:r w:rsidRPr="0051471C">
        <w:rPr>
          <w:rFonts w:ascii="Times New Roman" w:hAnsi="Times New Roman" w:cs="Times New Roman"/>
          <w:lang w:val="uk-UA"/>
        </w:rPr>
        <w:t xml:space="preserve">2. Послуга надається багаторазово. </w:t>
      </w:r>
    </w:p>
    <w:p w:rsidR="00771B9F" w:rsidRPr="0051471C" w:rsidRDefault="00771B9F" w:rsidP="00771B9F">
      <w:pPr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771B9F" w:rsidRPr="0051471C" w:rsidRDefault="00771B9F" w:rsidP="00771B9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471C">
        <w:rPr>
          <w:rFonts w:eastAsia="Times New Roman"/>
          <w:sz w:val="24"/>
          <w:szCs w:val="24"/>
          <w:lang w:eastAsia="ru-RU"/>
        </w:rPr>
        <w:t xml:space="preserve">    </w:t>
      </w:r>
      <w:r w:rsidRPr="0051471C">
        <w:rPr>
          <w:rFonts w:eastAsia="Times New Roman"/>
          <w:b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51471C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51471C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51471C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51471C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51471C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санітарії.</w:t>
      </w:r>
    </w:p>
    <w:p w:rsidR="00771B9F" w:rsidRDefault="00771B9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</w:p>
    <w:sectPr w:rsidR="00771B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141EAE"/>
    <w:rsid w:val="001C60E2"/>
    <w:rsid w:val="006475BF"/>
    <w:rsid w:val="006E7BB0"/>
    <w:rsid w:val="00771B9F"/>
    <w:rsid w:val="008F5404"/>
    <w:rsid w:val="0094383F"/>
    <w:rsid w:val="00951F25"/>
    <w:rsid w:val="00E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0AAB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10-005373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11</cp:revision>
  <dcterms:created xsi:type="dcterms:W3CDTF">2021-12-15T12:41:00Z</dcterms:created>
  <dcterms:modified xsi:type="dcterms:W3CDTF">2022-01-17T09:10:00Z</dcterms:modified>
</cp:coreProperties>
</file>