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921B95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921B95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921B95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921B95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921B95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921B95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921B95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921B95">
        <w:rPr>
          <w:rFonts w:ascii="Arial" w:eastAsia="Times New Roman" w:hAnsi="Arial" w:cs="Arial"/>
          <w:b/>
          <w:lang w:val="uk-UA" w:eastAsia="uk-UA"/>
        </w:rPr>
        <w:t>, ЯПОНІЇ, АВСТРАЛІЇ, КАНАДИ, ЛІКАРСЬКИХ ЗАСОБІВ, ЩО ЗА ЦЕНТРАЛІЗОВАНОЮ ПРОЦЕДУРОЮ ЗАРЕЄСТРОВАНІ КОМПЕТЕНТНИМ ОРГАНОМ ЄВРОПЕЙСЬКОГО СОЮЗУ</w:t>
      </w:r>
    </w:p>
    <w:p w:rsidR="007D6AF7" w:rsidRPr="00921B95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2551"/>
        <w:gridCol w:w="1276"/>
        <w:gridCol w:w="2268"/>
        <w:gridCol w:w="1134"/>
        <w:gridCol w:w="1701"/>
      </w:tblGrid>
      <w:tr w:rsidR="000608C9" w:rsidRPr="00921B95" w:rsidTr="009A40F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08C9" w:rsidRPr="00921B95" w:rsidRDefault="000608C9" w:rsidP="00C7505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21B9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75051" w:rsidRPr="00921B95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75051" w:rsidRPr="00921B95" w:rsidRDefault="00C75051" w:rsidP="00C7505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B95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984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мг, по 14 таблеток,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Салютас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Генвеон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Санай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Тікарет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Туреччина/</w:t>
            </w:r>
          </w:p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2268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внесення змін до реєстраційних матеріалів: А.5.а-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ІА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: Зміна найменування та /або адреси місця провадження діяльності виробника/імпортера готового лікарського засобу, включаючи дільниці випуску серії або місце проведення контролю якості.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/Sandoz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Ilac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Sanayi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Ticaret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AS, Turkey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Генвеон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Genveon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Ilac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Sanayi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Ticaret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AS, Turkey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уточнення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записами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муніципальному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реєстрі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21B9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921B9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B95">
              <w:rPr>
                <w:rFonts w:ascii="Arial" w:hAnsi="Arial" w:cs="Arial"/>
                <w:sz w:val="16"/>
                <w:szCs w:val="16"/>
              </w:rPr>
              <w:t>UA/18672/01/01</w:t>
            </w:r>
          </w:p>
        </w:tc>
      </w:tr>
      <w:tr w:rsidR="00C75051" w:rsidRPr="00B36DFB" w:rsidTr="009A40F3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C75051" w:rsidRPr="00921B95" w:rsidRDefault="00C75051" w:rsidP="00C75051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21B95">
              <w:rPr>
                <w:rFonts w:ascii="Arial" w:hAnsi="Arial" w:cs="Arial"/>
                <w:b/>
                <w:sz w:val="16"/>
                <w:szCs w:val="16"/>
              </w:rPr>
              <w:t>ЛОЗАРТАН САНДОЗ® LOSARTAN SANDOZ®</w:t>
            </w:r>
          </w:p>
        </w:tc>
        <w:tc>
          <w:tcPr>
            <w:tcW w:w="1984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 мг, по 14 таблеток,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вкритих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7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Груп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Саглик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Урунлері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Ілакларі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Салютас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Лек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компанія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Генвеон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Ілак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Санай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Тікарет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Туреччина/</w:t>
            </w:r>
          </w:p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</w:t>
            </w:r>
          </w:p>
        </w:tc>
        <w:tc>
          <w:tcPr>
            <w:tcW w:w="2268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внесення змін до реєстраційних матеріалів: А.5.а-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ІА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: Зміна найменування та /або адреси місця провадження діяльності виробника/імпортера готового лікарського засобу, включаючи дільниці випуску серії або місце проведення </w:t>
            </w:r>
            <w:r w:rsidRPr="00921B95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контролю якості.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назви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/Sandoz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Ilac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Sanayi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Ticaret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AS, Turkey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Генвеон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Ілак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Санай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Тікарет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А.С.,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Genveon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Ilac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Sanayi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Ticaret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AS, Turkey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уточнення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записами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муніципальному</w:t>
            </w:r>
            <w:proofErr w:type="spellEnd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color w:val="000000"/>
                <w:sz w:val="16"/>
                <w:szCs w:val="16"/>
              </w:rPr>
              <w:t>реєстрі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C75051" w:rsidRPr="00921B95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921B95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921B9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921B9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C75051" w:rsidRPr="00C75051" w:rsidRDefault="00C75051" w:rsidP="00C7505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1B95">
              <w:rPr>
                <w:rFonts w:ascii="Arial" w:hAnsi="Arial" w:cs="Arial"/>
                <w:sz w:val="16"/>
                <w:szCs w:val="16"/>
              </w:rPr>
              <w:t>UA/18672/01/02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5146"/>
    <w:rsid w:val="000064D8"/>
    <w:rsid w:val="00014207"/>
    <w:rsid w:val="000170B0"/>
    <w:rsid w:val="0003197E"/>
    <w:rsid w:val="00032991"/>
    <w:rsid w:val="00042505"/>
    <w:rsid w:val="00047395"/>
    <w:rsid w:val="00051EAD"/>
    <w:rsid w:val="000608C9"/>
    <w:rsid w:val="00070BF1"/>
    <w:rsid w:val="00072297"/>
    <w:rsid w:val="00085ADC"/>
    <w:rsid w:val="00091F32"/>
    <w:rsid w:val="000B40C1"/>
    <w:rsid w:val="000B70C0"/>
    <w:rsid w:val="000D275E"/>
    <w:rsid w:val="000D3518"/>
    <w:rsid w:val="000F2DE8"/>
    <w:rsid w:val="00102E71"/>
    <w:rsid w:val="00113EDF"/>
    <w:rsid w:val="00116595"/>
    <w:rsid w:val="0011763F"/>
    <w:rsid w:val="0013068C"/>
    <w:rsid w:val="00133479"/>
    <w:rsid w:val="00140701"/>
    <w:rsid w:val="00145E8A"/>
    <w:rsid w:val="001514FE"/>
    <w:rsid w:val="00154D6B"/>
    <w:rsid w:val="00155C74"/>
    <w:rsid w:val="00175B03"/>
    <w:rsid w:val="00184903"/>
    <w:rsid w:val="00191A75"/>
    <w:rsid w:val="0019622C"/>
    <w:rsid w:val="001A1F72"/>
    <w:rsid w:val="001A27AD"/>
    <w:rsid w:val="001A5E50"/>
    <w:rsid w:val="001B394F"/>
    <w:rsid w:val="001C24F4"/>
    <w:rsid w:val="001C30DD"/>
    <w:rsid w:val="001C7FE5"/>
    <w:rsid w:val="001E2625"/>
    <w:rsid w:val="00212212"/>
    <w:rsid w:val="00214F2A"/>
    <w:rsid w:val="00224F12"/>
    <w:rsid w:val="002279B1"/>
    <w:rsid w:val="0023226B"/>
    <w:rsid w:val="00232B52"/>
    <w:rsid w:val="00241E15"/>
    <w:rsid w:val="00244FFB"/>
    <w:rsid w:val="00247A6A"/>
    <w:rsid w:val="00247D38"/>
    <w:rsid w:val="00253557"/>
    <w:rsid w:val="00255AAD"/>
    <w:rsid w:val="00256133"/>
    <w:rsid w:val="00256491"/>
    <w:rsid w:val="00266002"/>
    <w:rsid w:val="0028575B"/>
    <w:rsid w:val="00294606"/>
    <w:rsid w:val="00295327"/>
    <w:rsid w:val="002A1A41"/>
    <w:rsid w:val="002A2107"/>
    <w:rsid w:val="002A4E30"/>
    <w:rsid w:val="002C04F6"/>
    <w:rsid w:val="002E23DC"/>
    <w:rsid w:val="002F09A1"/>
    <w:rsid w:val="002F5C79"/>
    <w:rsid w:val="00307E75"/>
    <w:rsid w:val="0031209C"/>
    <w:rsid w:val="003257D5"/>
    <w:rsid w:val="00355172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27BCB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C72B0"/>
    <w:rsid w:val="005D6A8B"/>
    <w:rsid w:val="005E0CAC"/>
    <w:rsid w:val="006108CC"/>
    <w:rsid w:val="00613FC6"/>
    <w:rsid w:val="00624A63"/>
    <w:rsid w:val="00624DE9"/>
    <w:rsid w:val="0063440F"/>
    <w:rsid w:val="006357FD"/>
    <w:rsid w:val="00635FD6"/>
    <w:rsid w:val="00640398"/>
    <w:rsid w:val="00640EE4"/>
    <w:rsid w:val="00642876"/>
    <w:rsid w:val="006458E1"/>
    <w:rsid w:val="00646569"/>
    <w:rsid w:val="00646E0F"/>
    <w:rsid w:val="00647BE2"/>
    <w:rsid w:val="00664C25"/>
    <w:rsid w:val="00670336"/>
    <w:rsid w:val="00672A49"/>
    <w:rsid w:val="0068022F"/>
    <w:rsid w:val="00680360"/>
    <w:rsid w:val="00680ED2"/>
    <w:rsid w:val="00684EC9"/>
    <w:rsid w:val="00687243"/>
    <w:rsid w:val="006B0A40"/>
    <w:rsid w:val="006E5998"/>
    <w:rsid w:val="006F7339"/>
    <w:rsid w:val="00700CB0"/>
    <w:rsid w:val="007154FE"/>
    <w:rsid w:val="00716187"/>
    <w:rsid w:val="00721A09"/>
    <w:rsid w:val="00735678"/>
    <w:rsid w:val="00735D2B"/>
    <w:rsid w:val="00754D2D"/>
    <w:rsid w:val="00757928"/>
    <w:rsid w:val="007617F1"/>
    <w:rsid w:val="00761B1B"/>
    <w:rsid w:val="007662C1"/>
    <w:rsid w:val="00771D47"/>
    <w:rsid w:val="00780829"/>
    <w:rsid w:val="007B1F03"/>
    <w:rsid w:val="007B33AC"/>
    <w:rsid w:val="007D02D3"/>
    <w:rsid w:val="007D260B"/>
    <w:rsid w:val="007D6AF7"/>
    <w:rsid w:val="007D7CAD"/>
    <w:rsid w:val="007F7F2D"/>
    <w:rsid w:val="008047EC"/>
    <w:rsid w:val="00815F5D"/>
    <w:rsid w:val="00822771"/>
    <w:rsid w:val="00825DBA"/>
    <w:rsid w:val="00827E0B"/>
    <w:rsid w:val="00837292"/>
    <w:rsid w:val="0084237F"/>
    <w:rsid w:val="00853C49"/>
    <w:rsid w:val="00862580"/>
    <w:rsid w:val="0087048C"/>
    <w:rsid w:val="00870DB5"/>
    <w:rsid w:val="00876811"/>
    <w:rsid w:val="008844F8"/>
    <w:rsid w:val="00886EEE"/>
    <w:rsid w:val="00893D82"/>
    <w:rsid w:val="008A2D90"/>
    <w:rsid w:val="008A435B"/>
    <w:rsid w:val="008B77AC"/>
    <w:rsid w:val="008B7B5A"/>
    <w:rsid w:val="008C6A79"/>
    <w:rsid w:val="008D0323"/>
    <w:rsid w:val="008D112E"/>
    <w:rsid w:val="008D4AA9"/>
    <w:rsid w:val="008D7B5F"/>
    <w:rsid w:val="008F69E9"/>
    <w:rsid w:val="009015F9"/>
    <w:rsid w:val="00902CBB"/>
    <w:rsid w:val="00903A94"/>
    <w:rsid w:val="00916931"/>
    <w:rsid w:val="00920349"/>
    <w:rsid w:val="00921B95"/>
    <w:rsid w:val="0093560D"/>
    <w:rsid w:val="00944734"/>
    <w:rsid w:val="009458C6"/>
    <w:rsid w:val="0095002A"/>
    <w:rsid w:val="00966C40"/>
    <w:rsid w:val="00974F1E"/>
    <w:rsid w:val="0098017F"/>
    <w:rsid w:val="00982E48"/>
    <w:rsid w:val="00990582"/>
    <w:rsid w:val="00990A36"/>
    <w:rsid w:val="00994AD2"/>
    <w:rsid w:val="00996A67"/>
    <w:rsid w:val="009A40F3"/>
    <w:rsid w:val="009A6402"/>
    <w:rsid w:val="009B73EB"/>
    <w:rsid w:val="009E32D1"/>
    <w:rsid w:val="009F43CF"/>
    <w:rsid w:val="009F768C"/>
    <w:rsid w:val="00A122BE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47D20"/>
    <w:rsid w:val="00A53882"/>
    <w:rsid w:val="00A5528D"/>
    <w:rsid w:val="00A6047F"/>
    <w:rsid w:val="00A64168"/>
    <w:rsid w:val="00A65750"/>
    <w:rsid w:val="00A75DE1"/>
    <w:rsid w:val="00A776F8"/>
    <w:rsid w:val="00A81A9E"/>
    <w:rsid w:val="00A82E8E"/>
    <w:rsid w:val="00A844EE"/>
    <w:rsid w:val="00A85B20"/>
    <w:rsid w:val="00A9686A"/>
    <w:rsid w:val="00A97FFB"/>
    <w:rsid w:val="00AA3AF8"/>
    <w:rsid w:val="00AA4E15"/>
    <w:rsid w:val="00AB59C0"/>
    <w:rsid w:val="00AD2ADC"/>
    <w:rsid w:val="00AF2C3C"/>
    <w:rsid w:val="00AF5028"/>
    <w:rsid w:val="00AF7D55"/>
    <w:rsid w:val="00B36DFB"/>
    <w:rsid w:val="00B52041"/>
    <w:rsid w:val="00B540C4"/>
    <w:rsid w:val="00B728A0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24EDD"/>
    <w:rsid w:val="00C31F96"/>
    <w:rsid w:val="00C32B67"/>
    <w:rsid w:val="00C37206"/>
    <w:rsid w:val="00C419E1"/>
    <w:rsid w:val="00C55592"/>
    <w:rsid w:val="00C661AD"/>
    <w:rsid w:val="00C71403"/>
    <w:rsid w:val="00C75051"/>
    <w:rsid w:val="00C921BD"/>
    <w:rsid w:val="00CA068D"/>
    <w:rsid w:val="00CA2E02"/>
    <w:rsid w:val="00CB0848"/>
    <w:rsid w:val="00CB6420"/>
    <w:rsid w:val="00CD45BF"/>
    <w:rsid w:val="00CD4F92"/>
    <w:rsid w:val="00CD6A7E"/>
    <w:rsid w:val="00CE6735"/>
    <w:rsid w:val="00CF0C81"/>
    <w:rsid w:val="00D222D1"/>
    <w:rsid w:val="00D3101A"/>
    <w:rsid w:val="00D454C8"/>
    <w:rsid w:val="00D468E8"/>
    <w:rsid w:val="00D50B8A"/>
    <w:rsid w:val="00D55FAA"/>
    <w:rsid w:val="00D650E2"/>
    <w:rsid w:val="00DB2E5E"/>
    <w:rsid w:val="00DB5CF5"/>
    <w:rsid w:val="00DB6524"/>
    <w:rsid w:val="00DE12AE"/>
    <w:rsid w:val="00DF23EC"/>
    <w:rsid w:val="00DF6A1E"/>
    <w:rsid w:val="00E23A4B"/>
    <w:rsid w:val="00E4514F"/>
    <w:rsid w:val="00E46A15"/>
    <w:rsid w:val="00E50592"/>
    <w:rsid w:val="00E56BE5"/>
    <w:rsid w:val="00E6267C"/>
    <w:rsid w:val="00E65D0F"/>
    <w:rsid w:val="00E81B16"/>
    <w:rsid w:val="00E95CE3"/>
    <w:rsid w:val="00E96006"/>
    <w:rsid w:val="00EA56F7"/>
    <w:rsid w:val="00EB3EA8"/>
    <w:rsid w:val="00EC60E0"/>
    <w:rsid w:val="00EC7CE3"/>
    <w:rsid w:val="00EE1D0A"/>
    <w:rsid w:val="00EE255A"/>
    <w:rsid w:val="00F000CB"/>
    <w:rsid w:val="00F025DF"/>
    <w:rsid w:val="00F0540B"/>
    <w:rsid w:val="00F109DB"/>
    <w:rsid w:val="00F11EF2"/>
    <w:rsid w:val="00F147A0"/>
    <w:rsid w:val="00F22138"/>
    <w:rsid w:val="00F33BA6"/>
    <w:rsid w:val="00F37CA5"/>
    <w:rsid w:val="00F42CEF"/>
    <w:rsid w:val="00F52A75"/>
    <w:rsid w:val="00F848E2"/>
    <w:rsid w:val="00F912D9"/>
    <w:rsid w:val="00F95EA4"/>
    <w:rsid w:val="00FB0DD2"/>
    <w:rsid w:val="00FB56B9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7C71A4-5521-44C4-98D8-0B95D1BE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C300-6A09-4FB1-9740-C76C4A47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2022-02-07T06:50:00Z</dcterms:created>
  <dcterms:modified xsi:type="dcterms:W3CDTF">2022-02-07T06:50:00Z</dcterms:modified>
</cp:coreProperties>
</file>