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CA1ABB" w:rsidRDefault="004C0FBF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CA1ABB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CA1ABB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CA1ABB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A1ABB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CA1ABB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CA1ABB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CA1ABB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CA1ABB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CA1ABB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42468B" w:rsidRPr="00CA1ABB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68B" w:rsidRPr="00CA1ABB" w:rsidRDefault="0042468B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A1AB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68B" w:rsidRPr="00CA1ABB" w:rsidRDefault="0042468B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A1AB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68B" w:rsidRPr="00CA1ABB" w:rsidRDefault="0042468B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A1AB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68B" w:rsidRPr="00CA1ABB" w:rsidRDefault="0042468B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A1AB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68B" w:rsidRPr="00CA1ABB" w:rsidRDefault="0042468B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A1AB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68B" w:rsidRPr="00CA1ABB" w:rsidRDefault="0042468B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A1AB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68B" w:rsidRPr="00CA1ABB" w:rsidRDefault="0042468B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A1AB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68B" w:rsidRPr="00CA1ABB" w:rsidRDefault="0042468B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A1AB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68B" w:rsidRPr="00CA1ABB" w:rsidRDefault="0042468B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A1AB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68B" w:rsidRPr="00CA1ABB" w:rsidRDefault="0042468B" w:rsidP="00012F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A1AB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2468B" w:rsidRPr="00CA1ABB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2468B" w:rsidRPr="00CA1ABB" w:rsidRDefault="0042468B" w:rsidP="0042468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2468B" w:rsidRPr="00CA1ABB" w:rsidRDefault="0042468B" w:rsidP="0042468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A1ABB">
              <w:rPr>
                <w:rFonts w:ascii="Arial" w:hAnsi="Arial" w:cs="Arial"/>
                <w:b/>
                <w:sz w:val="16"/>
                <w:szCs w:val="16"/>
              </w:rPr>
              <w:t>ВІЗУЛТА™</w:t>
            </w:r>
          </w:p>
        </w:tc>
        <w:tc>
          <w:tcPr>
            <w:tcW w:w="1843" w:type="dxa"/>
            <w:shd w:val="clear" w:color="auto" w:fill="FFFFFF"/>
          </w:tcPr>
          <w:p w:rsidR="0042468B" w:rsidRPr="00CA1ABB" w:rsidRDefault="0042468B" w:rsidP="0042468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0,024 %; по 5 мл 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2,5 мл 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2468B" w:rsidRPr="00CA1ABB" w:rsidRDefault="0042468B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42468B" w:rsidRPr="00CA1ABB" w:rsidRDefault="0042468B" w:rsidP="004246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0D030C" w:rsidRPr="00CA1ABB" w:rsidRDefault="0042468B" w:rsidP="004246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міжопераційний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ексципієнтів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ЛЗ: </w:t>
            </w:r>
          </w:p>
          <w:p w:rsidR="000D030C" w:rsidRPr="00CA1ABB" w:rsidRDefault="0042468B" w:rsidP="004246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проводиться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0D030C" w:rsidRPr="00CA1ABB" w:rsidRDefault="0042468B" w:rsidP="004246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компонентів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42468B" w:rsidRPr="00CA1ABB" w:rsidRDefault="0042468B" w:rsidP="004246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Ісомедікс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Оперейшинз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</w:t>
            </w:r>
          </w:p>
        </w:tc>
        <w:tc>
          <w:tcPr>
            <w:tcW w:w="1134" w:type="dxa"/>
            <w:shd w:val="clear" w:color="auto" w:fill="FFFFFF"/>
          </w:tcPr>
          <w:p w:rsidR="0042468B" w:rsidRPr="00CA1ABB" w:rsidRDefault="000D030C" w:rsidP="004246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</w:t>
            </w:r>
          </w:p>
        </w:tc>
        <w:tc>
          <w:tcPr>
            <w:tcW w:w="2835" w:type="dxa"/>
            <w:shd w:val="clear" w:color="auto" w:fill="FFFFFF"/>
          </w:tcPr>
          <w:p w:rsidR="0042468B" w:rsidRPr="00CA1ABB" w:rsidRDefault="0042468B" w:rsidP="004246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) -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Левицький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Юрій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Васильович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Барміна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Ганна Олександрівна.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42468B" w:rsidRPr="00CA1ABB" w:rsidRDefault="0042468B" w:rsidP="004246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42468B" w:rsidRPr="00CA1ABB" w:rsidRDefault="0042468B" w:rsidP="004246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ABB">
              <w:rPr>
                <w:rFonts w:ascii="Arial" w:hAnsi="Arial" w:cs="Arial"/>
                <w:sz w:val="16"/>
                <w:szCs w:val="16"/>
              </w:rPr>
              <w:t>UA/18307/01/01</w:t>
            </w:r>
          </w:p>
        </w:tc>
      </w:tr>
      <w:tr w:rsidR="000D030C" w:rsidRPr="00CA1ABB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D030C" w:rsidRPr="00CA1ABB" w:rsidRDefault="000D030C" w:rsidP="000D030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A1ABB">
              <w:rPr>
                <w:rFonts w:ascii="Arial" w:hAnsi="Arial" w:cs="Arial"/>
                <w:b/>
                <w:sz w:val="16"/>
                <w:szCs w:val="16"/>
              </w:rPr>
              <w:t>ЄЛЛОКС</w:t>
            </w:r>
          </w:p>
        </w:tc>
        <w:tc>
          <w:tcPr>
            <w:tcW w:w="1843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0,9 мг/мл по 5 мл 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Др. Герхард Манн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Хем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.-фарм. Фабрик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ББФ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Стерилізейшнсервіс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ідентифікація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сульфіту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кількісне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ГБА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типу -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узагальнених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систему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узагальнених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систему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якщо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вона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відмінна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та/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мастер-файла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згідно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МОЗ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17.11.2016 № 1245) -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Левицький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Юрій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Васильович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Барміна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Ганна Олександрівна.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A1AB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ABB">
              <w:rPr>
                <w:rFonts w:ascii="Arial" w:hAnsi="Arial" w:cs="Arial"/>
                <w:sz w:val="16"/>
                <w:szCs w:val="16"/>
              </w:rPr>
              <w:t>UA/18429/01/01</w:t>
            </w:r>
          </w:p>
        </w:tc>
      </w:tr>
      <w:tr w:rsidR="000D030C" w:rsidRPr="00CA1ABB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D030C" w:rsidRPr="00CA1ABB" w:rsidRDefault="000D030C" w:rsidP="000D030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A1ABB">
              <w:rPr>
                <w:rFonts w:ascii="Arial" w:hAnsi="Arial" w:cs="Arial"/>
                <w:b/>
                <w:sz w:val="16"/>
                <w:szCs w:val="16"/>
              </w:rPr>
              <w:t>МІКОМЕДА</w:t>
            </w:r>
          </w:p>
        </w:tc>
        <w:tc>
          <w:tcPr>
            <w:tcW w:w="1843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відстроченим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вивільненням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180 мг; по 120 таблеток у флаконах</w:t>
            </w:r>
          </w:p>
        </w:tc>
        <w:tc>
          <w:tcPr>
            <w:tcW w:w="1275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Альмеда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Фармасьютікалс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сертифікація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Апотекс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Канада;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Апотекс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</w:t>
            </w:r>
          </w:p>
        </w:tc>
        <w:tc>
          <w:tcPr>
            <w:tcW w:w="1134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Канада</w:t>
            </w:r>
          </w:p>
        </w:tc>
        <w:tc>
          <w:tcPr>
            <w:tcW w:w="2835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)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ABB">
              <w:rPr>
                <w:rFonts w:ascii="Arial" w:hAnsi="Arial" w:cs="Arial"/>
                <w:sz w:val="16"/>
                <w:szCs w:val="16"/>
              </w:rPr>
              <w:t>UA/16867/01/01</w:t>
            </w:r>
          </w:p>
        </w:tc>
      </w:tr>
      <w:tr w:rsidR="000D030C" w:rsidRPr="00D67DD7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D030C" w:rsidRPr="00CA1ABB" w:rsidRDefault="000D030C" w:rsidP="000D030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A1ABB">
              <w:rPr>
                <w:rFonts w:ascii="Arial" w:hAnsi="Arial" w:cs="Arial"/>
                <w:b/>
                <w:sz w:val="16"/>
                <w:szCs w:val="16"/>
              </w:rPr>
              <w:t>МІКОМЕДА</w:t>
            </w:r>
          </w:p>
        </w:tc>
        <w:tc>
          <w:tcPr>
            <w:tcW w:w="1843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відстроченим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вивільненням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360 мг; по 120 таблеток у флаконах</w:t>
            </w:r>
          </w:p>
        </w:tc>
        <w:tc>
          <w:tcPr>
            <w:tcW w:w="1275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Альмеда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Фармасьютікалс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сертифікація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Апотекс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Канада;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Апотекс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</w:t>
            </w:r>
          </w:p>
        </w:tc>
        <w:tc>
          <w:tcPr>
            <w:tcW w:w="1134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Канада</w:t>
            </w:r>
          </w:p>
        </w:tc>
        <w:tc>
          <w:tcPr>
            <w:tcW w:w="2835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типу -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) (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A1ABB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A1AB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A1AB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A1AB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D030C" w:rsidRPr="00CA1ABB" w:rsidRDefault="000D030C" w:rsidP="000D03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ABB">
              <w:rPr>
                <w:rFonts w:ascii="Arial" w:hAnsi="Arial" w:cs="Arial"/>
                <w:sz w:val="16"/>
                <w:szCs w:val="16"/>
              </w:rPr>
              <w:t>UA/16867/01/02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030C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73C6"/>
    <w:rsid w:val="001A6C6E"/>
    <w:rsid w:val="001C03B7"/>
    <w:rsid w:val="001C0827"/>
    <w:rsid w:val="001C5DBD"/>
    <w:rsid w:val="001C737C"/>
    <w:rsid w:val="001D5651"/>
    <w:rsid w:val="001E53D0"/>
    <w:rsid w:val="0020741D"/>
    <w:rsid w:val="002118D8"/>
    <w:rsid w:val="00213E2F"/>
    <w:rsid w:val="00215B9F"/>
    <w:rsid w:val="002210A8"/>
    <w:rsid w:val="0022181C"/>
    <w:rsid w:val="0022345A"/>
    <w:rsid w:val="0025040F"/>
    <w:rsid w:val="00253D78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2468B"/>
    <w:rsid w:val="00444987"/>
    <w:rsid w:val="00457D69"/>
    <w:rsid w:val="0046559B"/>
    <w:rsid w:val="00470ED5"/>
    <w:rsid w:val="00494B05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6225C"/>
    <w:rsid w:val="006661E0"/>
    <w:rsid w:val="00667500"/>
    <w:rsid w:val="0067070F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7529"/>
    <w:rsid w:val="00792B19"/>
    <w:rsid w:val="00792DFB"/>
    <w:rsid w:val="00796BAB"/>
    <w:rsid w:val="007A2D8A"/>
    <w:rsid w:val="007C23C2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97EC4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537D9"/>
    <w:rsid w:val="00B60F93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1ABB"/>
    <w:rsid w:val="00CA61F1"/>
    <w:rsid w:val="00CA6CFA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17D6A"/>
    <w:rsid w:val="00D27DBC"/>
    <w:rsid w:val="00D3254E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55D98"/>
    <w:rsid w:val="00E73742"/>
    <w:rsid w:val="00E75033"/>
    <w:rsid w:val="00E7782D"/>
    <w:rsid w:val="00E85EED"/>
    <w:rsid w:val="00E90625"/>
    <w:rsid w:val="00E9127E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465B"/>
    <w:rsid w:val="00F661EC"/>
    <w:rsid w:val="00F724CA"/>
    <w:rsid w:val="00F8267D"/>
    <w:rsid w:val="00F846E8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062A92-413B-4F87-9F4B-4A50139E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2022-10-27T06:02:00Z</dcterms:created>
  <dcterms:modified xsi:type="dcterms:W3CDTF">2022-10-27T06:02:00Z</dcterms:modified>
</cp:coreProperties>
</file>