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9273CB" w:rsidTr="00247D89">
        <w:tc>
          <w:tcPr>
            <w:tcW w:w="3825" w:type="dxa"/>
            <w:hideMark/>
          </w:tcPr>
          <w:p w:rsidR="003D4E05" w:rsidRPr="009273CB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9273CB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9273CB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9273C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273C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9273C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273C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9273C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273C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9273CB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9273CB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9273CB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273CB">
        <w:rPr>
          <w:rFonts w:ascii="Arial" w:hAnsi="Arial" w:cs="Arial"/>
          <w:b/>
          <w:sz w:val="26"/>
          <w:szCs w:val="26"/>
        </w:rPr>
        <w:t>ПЕРЕЛІК</w:t>
      </w:r>
    </w:p>
    <w:p w:rsidR="003D4E05" w:rsidRPr="009273CB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9273CB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9273CB">
        <w:rPr>
          <w:rFonts w:ascii="Arial" w:hAnsi="Arial" w:cs="Arial"/>
          <w:b/>
          <w:sz w:val="26"/>
          <w:szCs w:val="26"/>
        </w:rPr>
        <w:br/>
      </w:r>
      <w:r w:rsidRPr="009273CB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9273CB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9273CB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9273CB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984"/>
        <w:gridCol w:w="1276"/>
        <w:gridCol w:w="1134"/>
        <w:gridCol w:w="1134"/>
        <w:gridCol w:w="992"/>
        <w:gridCol w:w="1701"/>
      </w:tblGrid>
      <w:tr w:rsidR="00B7030E" w:rsidRPr="009273CB" w:rsidTr="00327A5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7030E" w:rsidRPr="009273CB" w:rsidRDefault="00B7030E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73240" w:rsidRPr="009273CB" w:rsidTr="00327A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240" w:rsidRPr="009273CB" w:rsidRDefault="00E73240" w:rsidP="00E732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sz w:val="16"/>
                <w:szCs w:val="16"/>
              </w:rPr>
              <w:t>АЗАЦИТИДИН АККОРД/AZACITIDINE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суспензії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, 25 мг/мл флакон по 100 мг, по 1 флакону в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з.о.о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Брокацеф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Лоджістікс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фізико-хімічний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хіміко-фізичний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мікробіологічний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Пріспек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Яцек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Каронський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хіміко-фізичний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мікробіологічний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Фармавалід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Мікробіологічна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хіміко-фізичний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мікробіологічний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73C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UA/1985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5</w:t>
            </w:r>
            <w:r w:rsidRPr="009273C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73240" w:rsidRPr="009273CB" w:rsidTr="00327A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240" w:rsidRPr="009273CB" w:rsidRDefault="00E73240" w:rsidP="00E7324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sz w:val="16"/>
                <w:szCs w:val="16"/>
              </w:rPr>
              <w:t>ДОЦЕТАКСЕЛ АККОРД/DOCETAXEL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20 мг/мл по 20 мг/1 мл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80 мг/4 мл у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o.o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 xml:space="preserve">ДЧЛ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Саплі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Чейн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>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., Індія;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виробництво лікарського засобу, первинне та вторинне 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пакування, контроль якості: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Онко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Ілак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Сан.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Ве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Тідж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. А.С., Туреччина;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. Мікробіологічна лабораторія, Угорщина;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Велика Британія/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Туреччина/</w:t>
            </w:r>
          </w:p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273CB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273CB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273C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73C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73C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273C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240" w:rsidRPr="009273CB" w:rsidRDefault="00E73240" w:rsidP="00E732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sz w:val="16"/>
                <w:szCs w:val="16"/>
              </w:rPr>
              <w:t>UA/1985</w:t>
            </w:r>
            <w:r w:rsidRPr="009273CB">
              <w:rPr>
                <w:rFonts w:ascii="Arial" w:hAnsi="Arial" w:cs="Arial"/>
                <w:b/>
                <w:sz w:val="16"/>
                <w:szCs w:val="16"/>
                <w:lang w:val="uk-UA"/>
              </w:rPr>
              <w:t>6</w:t>
            </w:r>
            <w:r w:rsidRPr="009273CB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9273CB" w:rsidRDefault="001B3365" w:rsidP="006C0629">
      <w:pPr>
        <w:pStyle w:val="a3"/>
        <w:tabs>
          <w:tab w:val="left" w:pos="12600"/>
        </w:tabs>
      </w:pPr>
    </w:p>
    <w:sectPr w:rsidR="001B3365" w:rsidRPr="009273CB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5494"/>
    <w:rsid w:val="000F6839"/>
    <w:rsid w:val="001073FC"/>
    <w:rsid w:val="0010772C"/>
    <w:rsid w:val="00107D0A"/>
    <w:rsid w:val="001128AD"/>
    <w:rsid w:val="00115281"/>
    <w:rsid w:val="0012130F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2C77"/>
    <w:rsid w:val="001A3768"/>
    <w:rsid w:val="001A560A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F2019"/>
    <w:rsid w:val="001F2532"/>
    <w:rsid w:val="001F46B7"/>
    <w:rsid w:val="00201236"/>
    <w:rsid w:val="002033F5"/>
    <w:rsid w:val="002042F1"/>
    <w:rsid w:val="002079E7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6476"/>
    <w:rsid w:val="00267347"/>
    <w:rsid w:val="0028169A"/>
    <w:rsid w:val="0028643C"/>
    <w:rsid w:val="00294F29"/>
    <w:rsid w:val="00295733"/>
    <w:rsid w:val="002A008C"/>
    <w:rsid w:val="002A3201"/>
    <w:rsid w:val="002A52EF"/>
    <w:rsid w:val="002B026B"/>
    <w:rsid w:val="002B090D"/>
    <w:rsid w:val="002B0EC3"/>
    <w:rsid w:val="002B6AEC"/>
    <w:rsid w:val="002C555E"/>
    <w:rsid w:val="002D42D6"/>
    <w:rsid w:val="002E1365"/>
    <w:rsid w:val="002E1C5D"/>
    <w:rsid w:val="002E29F2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3A0C"/>
    <w:rsid w:val="00474A7B"/>
    <w:rsid w:val="00483E45"/>
    <w:rsid w:val="00486104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850"/>
    <w:rsid w:val="005D2D0B"/>
    <w:rsid w:val="005D355D"/>
    <w:rsid w:val="005D3FA7"/>
    <w:rsid w:val="005D46CA"/>
    <w:rsid w:val="005D49D3"/>
    <w:rsid w:val="005E3C13"/>
    <w:rsid w:val="005E70C5"/>
    <w:rsid w:val="0060266B"/>
    <w:rsid w:val="00604395"/>
    <w:rsid w:val="0060544C"/>
    <w:rsid w:val="00610244"/>
    <w:rsid w:val="006106EB"/>
    <w:rsid w:val="00612097"/>
    <w:rsid w:val="00612620"/>
    <w:rsid w:val="0061431A"/>
    <w:rsid w:val="0062245B"/>
    <w:rsid w:val="00625332"/>
    <w:rsid w:val="006254E8"/>
    <w:rsid w:val="00627F7C"/>
    <w:rsid w:val="006318C9"/>
    <w:rsid w:val="00633973"/>
    <w:rsid w:val="00637E03"/>
    <w:rsid w:val="00640F7E"/>
    <w:rsid w:val="00643490"/>
    <w:rsid w:val="00644F34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C0629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6ABB"/>
    <w:rsid w:val="00791E3E"/>
    <w:rsid w:val="007936F5"/>
    <w:rsid w:val="00795D46"/>
    <w:rsid w:val="007A0A72"/>
    <w:rsid w:val="007A4D4E"/>
    <w:rsid w:val="007A4D54"/>
    <w:rsid w:val="007B3D23"/>
    <w:rsid w:val="007C1EF0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16CC7"/>
    <w:rsid w:val="00920E86"/>
    <w:rsid w:val="0092221E"/>
    <w:rsid w:val="00922FF2"/>
    <w:rsid w:val="00925ABF"/>
    <w:rsid w:val="00926A8F"/>
    <w:rsid w:val="009273CB"/>
    <w:rsid w:val="00927AD2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27DE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3AA"/>
    <w:rsid w:val="00A51FCC"/>
    <w:rsid w:val="00A543BA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7030E"/>
    <w:rsid w:val="00B77D46"/>
    <w:rsid w:val="00B818B5"/>
    <w:rsid w:val="00B83B2A"/>
    <w:rsid w:val="00B919CF"/>
    <w:rsid w:val="00B9477E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1697C"/>
    <w:rsid w:val="00D20FB4"/>
    <w:rsid w:val="00D2278E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E1763"/>
    <w:rsid w:val="00DE2210"/>
    <w:rsid w:val="00DE5947"/>
    <w:rsid w:val="00DE629F"/>
    <w:rsid w:val="00DF0EAE"/>
    <w:rsid w:val="00DF5CF9"/>
    <w:rsid w:val="00DF73FD"/>
    <w:rsid w:val="00E047F6"/>
    <w:rsid w:val="00E15D54"/>
    <w:rsid w:val="00E178E3"/>
    <w:rsid w:val="00E20E86"/>
    <w:rsid w:val="00E26023"/>
    <w:rsid w:val="00E26268"/>
    <w:rsid w:val="00E314B9"/>
    <w:rsid w:val="00E35162"/>
    <w:rsid w:val="00E413DF"/>
    <w:rsid w:val="00E42FD8"/>
    <w:rsid w:val="00E42FFD"/>
    <w:rsid w:val="00E43E6C"/>
    <w:rsid w:val="00E4599C"/>
    <w:rsid w:val="00E45BB6"/>
    <w:rsid w:val="00E46FDB"/>
    <w:rsid w:val="00E52759"/>
    <w:rsid w:val="00E569AD"/>
    <w:rsid w:val="00E63F05"/>
    <w:rsid w:val="00E64583"/>
    <w:rsid w:val="00E64B01"/>
    <w:rsid w:val="00E66135"/>
    <w:rsid w:val="00E6791B"/>
    <w:rsid w:val="00E73240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0792EF-07AF-4C59-AD08-68861EA7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AC2F-8320-468D-93CC-051421F2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2022-12-30T09:31:00Z</dcterms:created>
  <dcterms:modified xsi:type="dcterms:W3CDTF">2022-12-30T09:31:00Z</dcterms:modified>
</cp:coreProperties>
</file>