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50591E">
        <w:trPr>
          <w:trHeight w:val="361"/>
        </w:trPr>
        <w:tc>
          <w:tcPr>
            <w:tcW w:w="3271" w:type="dxa"/>
          </w:tcPr>
          <w:p w:rsidR="0050591E" w:rsidRDefault="0050591E" w:rsidP="003609B9">
            <w:pPr>
              <w:rPr>
                <w:sz w:val="28"/>
                <w:szCs w:val="28"/>
                <w:lang w:val="uk-UA"/>
              </w:rPr>
            </w:pPr>
          </w:p>
          <w:p w:rsidR="002A3525" w:rsidRDefault="0050591E" w:rsidP="003609B9">
            <w:pPr>
              <w:rPr>
                <w:sz w:val="28"/>
                <w:szCs w:val="28"/>
                <w:lang w:val="uk-UA"/>
              </w:rPr>
            </w:pPr>
            <w:r>
              <w:rPr>
                <w:sz w:val="28"/>
                <w:szCs w:val="28"/>
                <w:lang w:val="uk-UA"/>
              </w:rPr>
              <w:t>04 липня 2022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50591E" w:rsidRDefault="0050591E" w:rsidP="003609B9">
            <w:pPr>
              <w:ind w:firstLine="72"/>
              <w:jc w:val="center"/>
              <w:rPr>
                <w:sz w:val="28"/>
                <w:szCs w:val="28"/>
                <w:lang w:val="uk-UA"/>
              </w:rPr>
            </w:pPr>
          </w:p>
          <w:p w:rsidR="002A3525" w:rsidRDefault="0050591E" w:rsidP="003609B9">
            <w:pPr>
              <w:ind w:firstLine="72"/>
              <w:jc w:val="center"/>
              <w:rPr>
                <w:sz w:val="28"/>
                <w:szCs w:val="28"/>
                <w:lang w:val="uk-UA"/>
              </w:rPr>
            </w:pPr>
            <w:r>
              <w:rPr>
                <w:sz w:val="28"/>
                <w:szCs w:val="28"/>
                <w:lang w:val="uk-UA"/>
              </w:rPr>
              <w:t xml:space="preserve">                        № 1404</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AE7F68" w:rsidRPr="007566AB" w:rsidRDefault="002730EF" w:rsidP="00C17C8E">
      <w:pPr>
        <w:pStyle w:val="HTML"/>
        <w:jc w:val="both"/>
        <w:rPr>
          <w:rFonts w:ascii="Times New Roman" w:hAnsi="Times New Roman"/>
          <w:sz w:val="16"/>
          <w:szCs w:val="16"/>
          <w:lang w:val="uk-UA"/>
        </w:rPr>
      </w:pPr>
      <w:r w:rsidRPr="00472253">
        <w:rPr>
          <w:rFonts w:ascii="Times New Roman" w:hAnsi="Times New Roman"/>
          <w:b/>
          <w:sz w:val="28"/>
          <w:szCs w:val="28"/>
          <w:lang w:val="uk-UA"/>
        </w:rPr>
        <w:t xml:space="preserve">Про </w:t>
      </w:r>
      <w:r w:rsidRPr="007566AB">
        <w:rPr>
          <w:rFonts w:ascii="Times New Roman" w:hAnsi="Times New Roman"/>
          <w:b/>
          <w:sz w:val="28"/>
          <w:szCs w:val="28"/>
          <w:lang w:val="uk-UA"/>
        </w:rPr>
        <w:t xml:space="preserve">внесення змін до реєстраційних матеріалів лікарських засобів, </w:t>
      </w:r>
      <w:r w:rsidR="00963687" w:rsidRPr="007566AB">
        <w:rPr>
          <w:rFonts w:ascii="Times New Roman" w:hAnsi="Times New Roman"/>
          <w:b/>
          <w:sz w:val="28"/>
          <w:szCs w:val="28"/>
          <w:lang w:val="uk-UA"/>
        </w:rPr>
        <w:t xml:space="preserve">які зареєстровані компетентними органами Швейцарської Конфедерації </w:t>
      </w:r>
      <w:r w:rsidR="007566AB" w:rsidRPr="007566AB">
        <w:rPr>
          <w:rFonts w:ascii="Times New Roman" w:hAnsi="Times New Roman"/>
          <w:b/>
          <w:sz w:val="28"/>
          <w:szCs w:val="28"/>
          <w:lang w:val="uk-UA"/>
        </w:rPr>
        <w:t xml:space="preserve">та </w:t>
      </w:r>
      <w:r w:rsidR="00963687" w:rsidRPr="007566AB">
        <w:rPr>
          <w:rFonts w:ascii="Times New Roman" w:hAnsi="Times New Roman"/>
          <w:b/>
          <w:sz w:val="28"/>
          <w:szCs w:val="28"/>
          <w:lang w:val="uk-UA"/>
        </w:rPr>
        <w:t>Європейського Союзу</w:t>
      </w:r>
    </w:p>
    <w:p w:rsidR="00E60208" w:rsidRPr="007566AB" w:rsidRDefault="00E60208" w:rsidP="00C17C8E">
      <w:pPr>
        <w:pStyle w:val="HTML"/>
        <w:jc w:val="both"/>
        <w:rPr>
          <w:rFonts w:ascii="Times New Roman" w:hAnsi="Times New Roman"/>
          <w:sz w:val="16"/>
          <w:szCs w:val="16"/>
          <w:lang w:val="uk-UA"/>
        </w:rPr>
      </w:pPr>
    </w:p>
    <w:p w:rsidR="008D115B" w:rsidRPr="005503D7" w:rsidRDefault="00D61591" w:rsidP="008D115B">
      <w:pPr>
        <w:pStyle w:val="HTML"/>
        <w:ind w:firstLine="720"/>
        <w:jc w:val="both"/>
        <w:rPr>
          <w:rFonts w:ascii="Times New Roman" w:hAnsi="Times New Roman"/>
          <w:sz w:val="28"/>
          <w:szCs w:val="28"/>
          <w:lang w:val="uk-UA"/>
        </w:rPr>
      </w:pPr>
      <w:r w:rsidRPr="007566AB">
        <w:rPr>
          <w:rFonts w:ascii="Times New Roman" w:hAnsi="Times New Roman"/>
          <w:sz w:val="28"/>
          <w:szCs w:val="28"/>
          <w:lang w:val="uk-UA"/>
        </w:rPr>
        <w:t xml:space="preserve">Відповідно до статті 9 Закону України «Про лікарські засоби», </w:t>
      </w:r>
      <w:r w:rsidRPr="007566AB">
        <w:rPr>
          <w:rFonts w:ascii="Times New Roman" w:hAnsi="Times New Roman"/>
          <w:sz w:val="28"/>
          <w:szCs w:val="28"/>
          <w:lang w:val="uk-UA"/>
        </w:rPr>
        <w:br/>
        <w:t>пункт</w:t>
      </w:r>
      <w:r w:rsidR="00BE48A3" w:rsidRPr="007566AB">
        <w:rPr>
          <w:rFonts w:ascii="Times New Roman" w:hAnsi="Times New Roman"/>
          <w:sz w:val="28"/>
          <w:szCs w:val="28"/>
          <w:lang w:val="uk-UA"/>
        </w:rPr>
        <w:t>ів</w:t>
      </w:r>
      <w:r w:rsidRPr="007566AB">
        <w:rPr>
          <w:rFonts w:ascii="Times New Roman" w:hAnsi="Times New Roman"/>
          <w:sz w:val="28"/>
          <w:szCs w:val="28"/>
          <w:lang w:val="uk-UA"/>
        </w:rPr>
        <w:t xml:space="preserve"> </w:t>
      </w:r>
      <w:r w:rsidR="00BE48A3" w:rsidRPr="007566AB">
        <w:rPr>
          <w:rFonts w:ascii="Times New Roman" w:hAnsi="Times New Roman"/>
          <w:sz w:val="28"/>
          <w:szCs w:val="28"/>
          <w:lang w:val="uk-UA"/>
        </w:rPr>
        <w:t>7</w:t>
      </w:r>
      <w:r w:rsidRPr="007566AB">
        <w:rPr>
          <w:rFonts w:ascii="Times New Roman" w:hAnsi="Times New Roman"/>
          <w:sz w:val="28"/>
          <w:szCs w:val="28"/>
          <w:lang w:val="uk-UA"/>
        </w:rPr>
        <w:t xml:space="preserve"> Порядку державної реєстрації (перереєстрації) лікарських засобів, затвердженого</w:t>
      </w:r>
      <w:r w:rsidRPr="006A56F4">
        <w:rPr>
          <w:rFonts w:ascii="Times New Roman" w:hAnsi="Times New Roman"/>
          <w:sz w:val="28"/>
          <w:szCs w:val="28"/>
          <w:lang w:val="uk-UA"/>
        </w:rPr>
        <w:t xml:space="preserve"> постановою Кабінету Міністрів України від</w:t>
      </w:r>
      <w:r w:rsidRPr="001504B0">
        <w:rPr>
          <w:rFonts w:ascii="Times New Roman" w:hAnsi="Times New Roman"/>
          <w:sz w:val="28"/>
          <w:szCs w:val="28"/>
          <w:lang w:val="uk-UA"/>
        </w:rPr>
        <w:t xml:space="preserve">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8D115B">
        <w:rPr>
          <w:rFonts w:ascii="Times New Roman" w:hAnsi="Times New Roman"/>
          <w:sz w:val="28"/>
          <w:szCs w:val="28"/>
          <w:lang w:val="uk-UA"/>
        </w:rPr>
        <w:t xml:space="preserve">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w:t>
      </w:r>
      <w:r w:rsidR="008D115B" w:rsidRPr="005503D7">
        <w:rPr>
          <w:rFonts w:ascii="Times New Roman" w:hAnsi="Times New Roman"/>
          <w:sz w:val="28"/>
          <w:szCs w:val="28"/>
          <w:lang w:val="uk-UA"/>
        </w:rPr>
        <w:t xml:space="preserve">підприємством «Державний експертний центр </w:t>
      </w:r>
      <w:r w:rsidR="008D115B" w:rsidRPr="00FE3BE1">
        <w:rPr>
          <w:rFonts w:ascii="Times New Roman" w:hAnsi="Times New Roman"/>
          <w:sz w:val="28"/>
          <w:szCs w:val="28"/>
          <w:lang w:val="uk-UA"/>
        </w:rPr>
        <w:t xml:space="preserve">Міністерства охорони здоров’я України» висновків про результати розгляду матеріалів про внесення змін до реєстраційних матеріалів лікарських засобів, які зареєстровані компетентним органом </w:t>
      </w:r>
      <w:r w:rsidR="007566AB" w:rsidRPr="00FE3BE1">
        <w:rPr>
          <w:rFonts w:ascii="Times New Roman" w:hAnsi="Times New Roman"/>
          <w:sz w:val="28"/>
          <w:szCs w:val="28"/>
          <w:lang w:val="uk-UA"/>
        </w:rPr>
        <w:t>Швейцарської Конфедерації та Європейського Союзу</w:t>
      </w:r>
      <w:r w:rsidR="008D115B" w:rsidRPr="00FE3BE1">
        <w:rPr>
          <w:rFonts w:ascii="Times New Roman" w:hAnsi="Times New Roman"/>
          <w:sz w:val="28"/>
          <w:szCs w:val="28"/>
          <w:lang w:val="uk-UA"/>
        </w:rPr>
        <w:t>,</w:t>
      </w:r>
      <w:r w:rsidR="00E60208">
        <w:rPr>
          <w:rFonts w:ascii="Times New Roman" w:hAnsi="Times New Roman"/>
          <w:sz w:val="28"/>
          <w:szCs w:val="28"/>
          <w:lang w:val="uk-UA"/>
        </w:rPr>
        <w:t xml:space="preserve"> </w:t>
      </w:r>
    </w:p>
    <w:p w:rsidR="008D115B" w:rsidRPr="00EE44A2" w:rsidRDefault="008D115B"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E40B91" w:rsidRDefault="00776249" w:rsidP="00C17C8E">
      <w:pPr>
        <w:pStyle w:val="a8"/>
        <w:ind w:firstLine="709"/>
        <w:rPr>
          <w:sz w:val="16"/>
          <w:szCs w:val="16"/>
          <w:lang w:val="uk-UA"/>
        </w:rPr>
      </w:pPr>
    </w:p>
    <w:p w:rsidR="00776249" w:rsidRDefault="00776249" w:rsidP="00B44940">
      <w:pPr>
        <w:numPr>
          <w:ilvl w:val="0"/>
          <w:numId w:val="5"/>
        </w:numPr>
        <w:tabs>
          <w:tab w:val="left" w:pos="1134"/>
        </w:tabs>
        <w:ind w:left="0" w:firstLine="709"/>
        <w:jc w:val="both"/>
        <w:rPr>
          <w:sz w:val="28"/>
          <w:szCs w:val="28"/>
          <w:lang w:val="uk-UA"/>
        </w:rPr>
      </w:pPr>
      <w:r>
        <w:rPr>
          <w:sz w:val="28"/>
          <w:szCs w:val="28"/>
          <w:lang w:val="uk-UA"/>
        </w:rPr>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додатк</w:t>
      </w:r>
      <w:r w:rsidR="008452E5">
        <w:rPr>
          <w:sz w:val="28"/>
          <w:szCs w:val="28"/>
          <w:lang w:val="uk-UA"/>
        </w:rPr>
        <w:t>ом</w:t>
      </w:r>
      <w:r>
        <w:rPr>
          <w:sz w:val="28"/>
          <w:szCs w:val="28"/>
          <w:lang w:val="uk-UA"/>
        </w:rPr>
        <w:t>.</w:t>
      </w:r>
    </w:p>
    <w:p w:rsidR="00C17C8E" w:rsidRPr="00B44940" w:rsidRDefault="00C17C8E" w:rsidP="00B44940">
      <w:pPr>
        <w:pStyle w:val="a8"/>
        <w:tabs>
          <w:tab w:val="left" w:pos="1134"/>
        </w:tabs>
        <w:ind w:left="0" w:firstLine="709"/>
        <w:rPr>
          <w:sz w:val="28"/>
          <w:szCs w:val="28"/>
          <w:lang w:val="uk-UA"/>
        </w:rPr>
      </w:pPr>
    </w:p>
    <w:p w:rsidR="005503D7" w:rsidRPr="005503D7" w:rsidRDefault="00E40B91" w:rsidP="00B44940">
      <w:pPr>
        <w:numPr>
          <w:ilvl w:val="0"/>
          <w:numId w:val="5"/>
        </w:numPr>
        <w:tabs>
          <w:tab w:val="left" w:pos="720"/>
          <w:tab w:val="left" w:pos="108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5503D7" w:rsidRPr="005503D7">
        <w:rPr>
          <w:sz w:val="28"/>
          <w:szCs w:val="28"/>
          <w:lang w:val="uk-UA"/>
        </w:rPr>
        <w:t xml:space="preserve">покласти на </w:t>
      </w:r>
      <w:r w:rsidR="001F6104">
        <w:rPr>
          <w:sz w:val="28"/>
          <w:szCs w:val="28"/>
          <w:lang w:val="uk-UA"/>
        </w:rPr>
        <w:t>п</w:t>
      </w:r>
      <w:r w:rsidR="005503D7" w:rsidRPr="005503D7">
        <w:rPr>
          <w:sz w:val="28"/>
          <w:szCs w:val="28"/>
          <w:lang w:val="uk-UA"/>
        </w:rPr>
        <w:t xml:space="preserve">ершого заступника </w:t>
      </w:r>
      <w:r w:rsidR="005503D7">
        <w:rPr>
          <w:sz w:val="28"/>
          <w:szCs w:val="28"/>
          <w:lang w:val="uk-UA"/>
        </w:rPr>
        <w:t>Міністра</w:t>
      </w:r>
      <w:r w:rsidR="005503D7" w:rsidRPr="005503D7">
        <w:rPr>
          <w:sz w:val="28"/>
          <w:szCs w:val="28"/>
          <w:lang w:val="uk-UA"/>
        </w:rPr>
        <w:t xml:space="preserve"> Комаріду О.О.</w:t>
      </w:r>
    </w:p>
    <w:p w:rsidR="00DD231C" w:rsidRDefault="00DD231C" w:rsidP="00B44940">
      <w:pPr>
        <w:tabs>
          <w:tab w:val="left" w:pos="567"/>
          <w:tab w:val="left" w:pos="1134"/>
        </w:tabs>
        <w:jc w:val="both"/>
        <w:rPr>
          <w:sz w:val="28"/>
          <w:szCs w:val="28"/>
          <w:lang w:val="uk-UA"/>
        </w:rPr>
      </w:pPr>
    </w:p>
    <w:p w:rsidR="005867F1" w:rsidRDefault="005867F1" w:rsidP="0037290E">
      <w:pPr>
        <w:tabs>
          <w:tab w:val="left" w:pos="720"/>
        </w:tabs>
        <w:ind w:firstLine="709"/>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553DA1" w:rsidRDefault="00553DA1" w:rsidP="004E1A23">
      <w:pPr>
        <w:rPr>
          <w:b/>
          <w:sz w:val="28"/>
          <w:szCs w:val="28"/>
          <w:lang w:val="uk-UA"/>
        </w:rPr>
        <w:sectPr w:rsidR="00553DA1"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p w:rsidR="00553DA1" w:rsidRDefault="00553DA1" w:rsidP="00553DA1"/>
    <w:tbl>
      <w:tblPr>
        <w:tblpPr w:leftFromText="180" w:rightFromText="180" w:vertAnchor="text" w:horzAnchor="page" w:tblpX="12546" w:tblpY="-207"/>
        <w:tblW w:w="0" w:type="auto"/>
        <w:tblLook w:val="04A0" w:firstRow="1" w:lastRow="0" w:firstColumn="1" w:lastColumn="0" w:noHBand="0" w:noVBand="1"/>
      </w:tblPr>
      <w:tblGrid>
        <w:gridCol w:w="3827"/>
      </w:tblGrid>
      <w:tr w:rsidR="00553DA1" w:rsidRPr="00323AA9" w:rsidTr="00716BB5">
        <w:tc>
          <w:tcPr>
            <w:tcW w:w="3827" w:type="dxa"/>
            <w:hideMark/>
          </w:tcPr>
          <w:p w:rsidR="00553DA1" w:rsidRDefault="00553DA1" w:rsidP="00B62C0F">
            <w:pPr>
              <w:pStyle w:val="4"/>
              <w:tabs>
                <w:tab w:val="left" w:pos="12600"/>
              </w:tabs>
              <w:spacing w:before="0" w:after="0"/>
              <w:jc w:val="both"/>
              <w:rPr>
                <w:b w:val="0"/>
                <w:sz w:val="18"/>
                <w:szCs w:val="18"/>
              </w:rPr>
            </w:pPr>
            <w:bookmarkStart w:id="1" w:name="_Hlk64454507"/>
            <w:r>
              <w:rPr>
                <w:b w:val="0"/>
                <w:sz w:val="18"/>
                <w:szCs w:val="18"/>
              </w:rPr>
              <w:t xml:space="preserve">Додаток </w:t>
            </w:r>
          </w:p>
          <w:p w:rsidR="00553DA1" w:rsidRPr="00135231" w:rsidRDefault="00553DA1" w:rsidP="00B62C0F">
            <w:pPr>
              <w:jc w:val="both"/>
              <w:rPr>
                <w:sz w:val="18"/>
                <w:szCs w:val="18"/>
              </w:rPr>
            </w:pPr>
            <w:r w:rsidRPr="00323AA9">
              <w:rPr>
                <w:sz w:val="18"/>
                <w:szCs w:val="18"/>
              </w:rPr>
              <w:t xml:space="preserve">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w:t>
            </w:r>
            <w:r w:rsidRPr="00135231">
              <w:rPr>
                <w:sz w:val="18"/>
                <w:szCs w:val="18"/>
              </w:rPr>
              <w:t xml:space="preserve">органами </w:t>
            </w:r>
            <w:r w:rsidRPr="00D24B40">
              <w:rPr>
                <w:sz w:val="18"/>
                <w:szCs w:val="18"/>
              </w:rPr>
              <w:t>Швейцарської Конфедерації та Європейського Союзу</w:t>
            </w:r>
            <w:r w:rsidRPr="00135231">
              <w:rPr>
                <w:sz w:val="18"/>
                <w:szCs w:val="18"/>
              </w:rPr>
              <w:t>»</w:t>
            </w:r>
          </w:p>
          <w:p w:rsidR="00553DA1" w:rsidRPr="00234F42" w:rsidRDefault="00553DA1" w:rsidP="00B62C0F">
            <w:pPr>
              <w:jc w:val="both"/>
              <w:rPr>
                <w:rFonts w:cs="Calibri"/>
                <w:u w:val="single"/>
              </w:rPr>
            </w:pPr>
            <w:r w:rsidRPr="00234F42">
              <w:rPr>
                <w:sz w:val="18"/>
                <w:szCs w:val="18"/>
                <w:u w:val="single"/>
              </w:rPr>
              <w:t>від 04 серпня 2022 року № 1404</w:t>
            </w:r>
          </w:p>
        </w:tc>
        <w:bookmarkEnd w:id="1"/>
      </w:tr>
    </w:tbl>
    <w:p w:rsidR="00553DA1" w:rsidRDefault="00553DA1" w:rsidP="00553DA1">
      <w:pPr>
        <w:pStyle w:val="4"/>
        <w:tabs>
          <w:tab w:val="left" w:pos="12600"/>
        </w:tabs>
        <w:rPr>
          <w:rFonts w:cs="Arial"/>
          <w:sz w:val="18"/>
          <w:szCs w:val="18"/>
        </w:rPr>
      </w:pPr>
      <w:r>
        <w:rPr>
          <w:rFonts w:cs="Arial"/>
          <w:sz w:val="18"/>
          <w:szCs w:val="18"/>
        </w:rPr>
        <w:t xml:space="preserve">                                                                                                                                                                                                       </w:t>
      </w:r>
    </w:p>
    <w:p w:rsidR="00553DA1" w:rsidRDefault="00553DA1" w:rsidP="00553DA1">
      <w:pPr>
        <w:pStyle w:val="4"/>
        <w:tabs>
          <w:tab w:val="left" w:pos="12600"/>
        </w:tabs>
        <w:rPr>
          <w:rFonts w:cs="Arial"/>
          <w:sz w:val="18"/>
          <w:szCs w:val="18"/>
        </w:rPr>
      </w:pPr>
    </w:p>
    <w:p w:rsidR="00553DA1" w:rsidRDefault="00553DA1" w:rsidP="00553DA1">
      <w:pPr>
        <w:pStyle w:val="4"/>
        <w:tabs>
          <w:tab w:val="left" w:pos="12600"/>
        </w:tabs>
        <w:rPr>
          <w:rFonts w:cs="Arial"/>
          <w:sz w:val="18"/>
          <w:szCs w:val="18"/>
        </w:rPr>
      </w:pPr>
    </w:p>
    <w:p w:rsidR="00553DA1" w:rsidRDefault="00553DA1" w:rsidP="00553DA1">
      <w:pPr>
        <w:pStyle w:val="4"/>
        <w:tabs>
          <w:tab w:val="left" w:pos="12600"/>
        </w:tabs>
        <w:rPr>
          <w:rFonts w:cs="Arial"/>
          <w:sz w:val="18"/>
          <w:szCs w:val="18"/>
        </w:rPr>
      </w:pPr>
    </w:p>
    <w:p w:rsidR="00B62C0F" w:rsidRDefault="00B62C0F" w:rsidP="00B62C0F">
      <w:pPr>
        <w:pStyle w:val="2"/>
        <w:tabs>
          <w:tab w:val="left" w:pos="12600"/>
        </w:tabs>
        <w:spacing w:before="0" w:after="0"/>
        <w:jc w:val="center"/>
        <w:rPr>
          <w:rFonts w:ascii="Arial" w:hAnsi="Arial" w:cs="Arial"/>
          <w:i w:val="0"/>
        </w:rPr>
      </w:pPr>
    </w:p>
    <w:p w:rsidR="00553DA1" w:rsidRPr="00B62C0F" w:rsidRDefault="00553DA1" w:rsidP="00B62C0F">
      <w:pPr>
        <w:pStyle w:val="2"/>
        <w:tabs>
          <w:tab w:val="left" w:pos="12600"/>
        </w:tabs>
        <w:spacing w:before="0" w:after="0"/>
        <w:jc w:val="center"/>
        <w:rPr>
          <w:rFonts w:ascii="Arial" w:hAnsi="Arial" w:cs="Arial"/>
          <w:i w:val="0"/>
          <w:caps/>
        </w:rPr>
      </w:pPr>
      <w:r w:rsidRPr="00B62C0F">
        <w:rPr>
          <w:rFonts w:ascii="Arial" w:hAnsi="Arial" w:cs="Arial"/>
          <w:i w:val="0"/>
        </w:rPr>
        <w:t>ПЕРЕЛІК</w:t>
      </w:r>
    </w:p>
    <w:p w:rsidR="00553DA1" w:rsidRPr="00B62C0F" w:rsidRDefault="00553DA1" w:rsidP="00B62C0F">
      <w:pPr>
        <w:pStyle w:val="Normal"/>
        <w:ind w:left="284"/>
        <w:jc w:val="center"/>
        <w:rPr>
          <w:rFonts w:ascii="Arial" w:hAnsi="Arial" w:cs="Arial"/>
          <w:u w:val="single"/>
          <w:lang w:val="ru-RU"/>
        </w:rPr>
      </w:pPr>
      <w:r w:rsidRPr="00B62C0F">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B62C0F">
        <w:rPr>
          <w:rFonts w:ascii="Arial" w:hAnsi="Arial" w:cs="Arial"/>
          <w:b/>
          <w:sz w:val="28"/>
          <w:szCs w:val="28"/>
        </w:rPr>
        <w:t xml:space="preserve">, ЯКІ ЗАРЕЄСТРОВАНІ КОМПЕТЕНТНИМИ ОРГАНАМИ СПОЛУЧЕНИХ ШТАТІВ АМЕРИКИ, </w:t>
      </w:r>
      <w:r w:rsidRPr="00B62C0F">
        <w:rPr>
          <w:rFonts w:ascii="Arial" w:hAnsi="Arial" w:cs="Arial"/>
          <w:b/>
          <w:sz w:val="28"/>
          <w:szCs w:val="28"/>
          <w:u w:val="single"/>
        </w:rPr>
        <w:t>ШВЕЙЦАРСЬКОЇ КОНФЕДЕРАЦІЇ</w:t>
      </w:r>
      <w:r w:rsidRPr="00B62C0F">
        <w:rPr>
          <w:rFonts w:ascii="Arial" w:hAnsi="Arial" w:cs="Arial"/>
          <w:b/>
          <w:sz w:val="28"/>
          <w:szCs w:val="28"/>
        </w:rPr>
        <w:t xml:space="preserve">, ЯПОНІЇ, АВСТРАЛІЇ, КАНАДИ, ЛІКАРСЬКИХ ЗАСОБІВ, ЩО ЗА ЦЕНТРАЛІЗОВАНОЮ ПРОЦЕДУРОЮ ЗАРЕЄСТРОВАНІ КОМПЕТЕНТНИМ ОРГАНОМ </w:t>
      </w:r>
      <w:r w:rsidRPr="00B62C0F">
        <w:rPr>
          <w:rFonts w:ascii="Arial" w:hAnsi="Arial" w:cs="Arial"/>
          <w:b/>
          <w:sz w:val="28"/>
          <w:szCs w:val="28"/>
          <w:u w:val="single"/>
        </w:rPr>
        <w:t>ЄВРОПЕЙСЬКОГО СОЮЗУ</w:t>
      </w:r>
    </w:p>
    <w:p w:rsidR="00553DA1" w:rsidRPr="00B62C0F" w:rsidRDefault="00553DA1" w:rsidP="00B62C0F">
      <w:pPr>
        <w:pStyle w:val="Normal"/>
        <w:jc w:val="center"/>
        <w:rPr>
          <w:rFonts w:ascii="Arial" w:hAnsi="Arial" w:cs="Arial"/>
        </w:rPr>
      </w:pPr>
    </w:p>
    <w:tbl>
      <w:tblPr>
        <w:tblpPr w:leftFromText="180" w:rightFromText="180" w:vertAnchor="text" w:tblpX="108" w:tblpY="1"/>
        <w:tblOverlap w:val="never"/>
        <w:tblW w:w="16017"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992"/>
        <w:gridCol w:w="992"/>
        <w:gridCol w:w="3369"/>
        <w:gridCol w:w="1276"/>
        <w:gridCol w:w="3260"/>
        <w:gridCol w:w="1168"/>
        <w:gridCol w:w="1416"/>
      </w:tblGrid>
      <w:tr w:rsidR="00553DA1" w:rsidRPr="0096650D" w:rsidTr="000F6313">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553DA1" w:rsidRPr="00693FB0" w:rsidRDefault="00553DA1" w:rsidP="00B62C0F">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553DA1" w:rsidRPr="00693FB0" w:rsidRDefault="00553DA1" w:rsidP="00B62C0F">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553DA1" w:rsidRPr="00693FB0" w:rsidRDefault="00553DA1" w:rsidP="00B62C0F">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553DA1" w:rsidRDefault="00553DA1" w:rsidP="00B62C0F">
            <w:pPr>
              <w:tabs>
                <w:tab w:val="left" w:pos="12600"/>
              </w:tabs>
              <w:jc w:val="center"/>
              <w:rPr>
                <w:rFonts w:ascii="Arial" w:hAnsi="Arial" w:cs="Arial"/>
                <w:b/>
                <w:i/>
                <w:sz w:val="16"/>
                <w:szCs w:val="16"/>
              </w:rPr>
            </w:pPr>
            <w:r>
              <w:rPr>
                <w:rFonts w:ascii="Arial" w:hAnsi="Arial" w:cs="Arial"/>
                <w:b/>
                <w:i/>
                <w:sz w:val="16"/>
                <w:szCs w:val="16"/>
              </w:rPr>
              <w:t>Заявник</w:t>
            </w:r>
          </w:p>
          <w:p w:rsidR="00553DA1" w:rsidRPr="00693FB0" w:rsidRDefault="00553DA1" w:rsidP="00B62C0F">
            <w:pPr>
              <w:tabs>
                <w:tab w:val="left" w:pos="12600"/>
              </w:tabs>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553DA1" w:rsidRPr="00693FB0" w:rsidRDefault="00553DA1" w:rsidP="00B62C0F">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3369" w:type="dxa"/>
            <w:tcBorders>
              <w:top w:val="single" w:sz="4" w:space="0" w:color="auto"/>
              <w:left w:val="single" w:sz="4" w:space="0" w:color="auto"/>
              <w:bottom w:val="single" w:sz="4" w:space="0" w:color="auto"/>
              <w:right w:val="single" w:sz="4" w:space="0" w:color="auto"/>
            </w:tcBorders>
            <w:shd w:val="clear" w:color="auto" w:fill="BFBFBF"/>
          </w:tcPr>
          <w:p w:rsidR="00553DA1" w:rsidRPr="00693FB0" w:rsidRDefault="00553DA1" w:rsidP="00B62C0F">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553DA1" w:rsidRPr="00693FB0" w:rsidRDefault="00553DA1" w:rsidP="00B62C0F">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3260" w:type="dxa"/>
            <w:tcBorders>
              <w:top w:val="single" w:sz="4" w:space="0" w:color="auto"/>
              <w:left w:val="single" w:sz="4" w:space="0" w:color="auto"/>
              <w:bottom w:val="single" w:sz="4" w:space="0" w:color="auto"/>
              <w:right w:val="single" w:sz="4" w:space="0" w:color="auto"/>
            </w:tcBorders>
            <w:shd w:val="clear" w:color="auto" w:fill="BFBFBF"/>
          </w:tcPr>
          <w:p w:rsidR="00553DA1" w:rsidRPr="00693FB0" w:rsidRDefault="00553DA1" w:rsidP="00B62C0F">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68" w:type="dxa"/>
            <w:tcBorders>
              <w:top w:val="single" w:sz="4" w:space="0" w:color="auto"/>
              <w:left w:val="single" w:sz="4" w:space="0" w:color="auto"/>
              <w:bottom w:val="single" w:sz="4" w:space="0" w:color="auto"/>
              <w:right w:val="single" w:sz="4" w:space="0" w:color="auto"/>
            </w:tcBorders>
            <w:shd w:val="clear" w:color="auto" w:fill="BFBFBF"/>
          </w:tcPr>
          <w:p w:rsidR="00553DA1" w:rsidRPr="00693FB0" w:rsidRDefault="00553DA1" w:rsidP="00B62C0F">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553DA1" w:rsidRPr="00693FB0" w:rsidRDefault="00553DA1" w:rsidP="00B62C0F">
            <w:pPr>
              <w:tabs>
                <w:tab w:val="left" w:pos="12600"/>
              </w:tabs>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F83812" w:rsidRDefault="00553DA1" w:rsidP="00B62C0F">
            <w:pPr>
              <w:pStyle w:val="Normal"/>
              <w:tabs>
                <w:tab w:val="left" w:pos="12600"/>
              </w:tabs>
              <w:rPr>
                <w:rFonts w:ascii="Arial" w:hAnsi="Arial" w:cs="Arial"/>
                <w:b/>
                <w:sz w:val="16"/>
                <w:szCs w:val="16"/>
              </w:rPr>
            </w:pPr>
            <w:r w:rsidRPr="00FE5163">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 xml:space="preserve">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w:t>
            </w:r>
          </w:p>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 xml:space="preserve">Баксалта Белджіум Мануфектурінг СА, Бельгiя;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FE5163">
              <w:rPr>
                <w:rFonts w:ascii="Arial" w:hAnsi="Arial" w:cs="Arial"/>
                <w:color w:val="000000"/>
                <w:sz w:val="16"/>
                <w:szCs w:val="16"/>
                <w:lang w:val="ru-RU"/>
              </w:rPr>
              <w:br/>
              <w:t xml:space="preserve">виробництво, первинне пакування та контроль якості розчинника: </w:t>
            </w:r>
          </w:p>
          <w:p w:rsidR="00553DA1" w:rsidRPr="00F83812"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Бельгія/</w:t>
            </w:r>
          </w:p>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Швейцарія/</w:t>
            </w:r>
          </w:p>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Австрія/</w:t>
            </w:r>
          </w:p>
          <w:p w:rsidR="00553DA1" w:rsidRPr="00F83812"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B.II.d.2.d, IB. Заміна амперометричного (волюметричного) методу визначення залишкового вмісту вологи за Карлом Фішером на кулонометричний метод за Карлом Фішером відповідно до вимог Європейської Фармакопеї для готового лікарського засобу на дільниці Baxalta Manufacturing Sarl, Route de Pierre-a-Bot 111, CH-2000, Neuchatel, Швейцарія. Термін введення змін - протягом 6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i/>
                <w:sz w:val="16"/>
                <w:szCs w:val="16"/>
              </w:rPr>
            </w:pPr>
            <w:r w:rsidRPr="00FE516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sz w:val="16"/>
                <w:szCs w:val="16"/>
              </w:rPr>
            </w:pPr>
            <w:r w:rsidRPr="00FE5163">
              <w:rPr>
                <w:rFonts w:ascii="Arial" w:hAnsi="Arial" w:cs="Arial"/>
                <w:sz w:val="16"/>
                <w:szCs w:val="16"/>
              </w:rPr>
              <w:t>UA/16801/01/01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F83812" w:rsidRDefault="00553DA1" w:rsidP="00B62C0F">
            <w:pPr>
              <w:pStyle w:val="Normal"/>
              <w:tabs>
                <w:tab w:val="left" w:pos="12600"/>
              </w:tabs>
              <w:rPr>
                <w:rFonts w:ascii="Arial" w:hAnsi="Arial" w:cs="Arial"/>
                <w:b/>
                <w:sz w:val="16"/>
                <w:szCs w:val="16"/>
              </w:rPr>
            </w:pPr>
            <w:r w:rsidRPr="00FE5163">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 xml:space="preserve">порошок та розчинник для розчину для </w:t>
            </w:r>
            <w:r w:rsidRPr="00FE5163">
              <w:rPr>
                <w:rFonts w:ascii="Arial" w:hAnsi="Arial" w:cs="Arial"/>
                <w:color w:val="000000"/>
                <w:sz w:val="16"/>
                <w:szCs w:val="16"/>
                <w:lang w:val="ru-RU"/>
              </w:rPr>
              <w:lastRenderedPageBreak/>
              <w:t xml:space="preserve">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lastRenderedPageBreak/>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 xml:space="preserve">вторинне пакування готового лікарського засобу та розчинника, частковий контроль якості готового лікарського </w:t>
            </w:r>
            <w:r w:rsidRPr="00FE5163">
              <w:rPr>
                <w:rFonts w:ascii="Arial" w:hAnsi="Arial" w:cs="Arial"/>
                <w:color w:val="000000"/>
                <w:sz w:val="16"/>
                <w:szCs w:val="16"/>
                <w:lang w:val="ru-RU"/>
              </w:rPr>
              <w:lastRenderedPageBreak/>
              <w:t xml:space="preserve">засобу, випуск серії готового лікарського засобу та розчинника: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Баксалта Белджіум Мануфектурінг СА, Бельг</w:t>
            </w:r>
            <w:r w:rsidRPr="00FE5163">
              <w:rPr>
                <w:rFonts w:ascii="Arial" w:hAnsi="Arial" w:cs="Arial"/>
                <w:color w:val="000000"/>
                <w:sz w:val="16"/>
                <w:szCs w:val="16"/>
              </w:rPr>
              <w:t>i</w:t>
            </w:r>
            <w:r w:rsidRPr="00FE5163">
              <w:rPr>
                <w:rFonts w:ascii="Arial" w:hAnsi="Arial" w:cs="Arial"/>
                <w:color w:val="000000"/>
                <w:sz w:val="16"/>
                <w:szCs w:val="16"/>
                <w:lang w:val="ru-RU"/>
              </w:rPr>
              <w:t xml:space="preserve">я;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FE5163">
              <w:rPr>
                <w:rFonts w:ascii="Arial" w:hAnsi="Arial" w:cs="Arial"/>
                <w:color w:val="000000"/>
                <w:sz w:val="16"/>
                <w:szCs w:val="16"/>
                <w:lang w:val="ru-RU"/>
              </w:rPr>
              <w:br/>
              <w:t xml:space="preserve">виробництво, первинне пакування та контроль якості розчинника: </w:t>
            </w:r>
          </w:p>
          <w:p w:rsidR="00553DA1" w:rsidRPr="00F83812"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lastRenderedPageBreak/>
              <w:t>Бельгія/</w:t>
            </w:r>
          </w:p>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Швейцарія/</w:t>
            </w:r>
          </w:p>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Австрія/</w:t>
            </w:r>
          </w:p>
          <w:p w:rsidR="00553DA1" w:rsidRPr="00F83812"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rPr>
              <w:lastRenderedPageBreak/>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lastRenderedPageBreak/>
              <w:t xml:space="preserve">B.II.d.2.d, IB. Заміна амперометричного (волюметричного) методу визначення залишкового вмісту вологи за Карлом </w:t>
            </w:r>
            <w:r w:rsidRPr="00FE5163">
              <w:rPr>
                <w:rFonts w:ascii="Arial" w:hAnsi="Arial" w:cs="Arial"/>
                <w:color w:val="000000"/>
                <w:sz w:val="16"/>
                <w:szCs w:val="16"/>
              </w:rPr>
              <w:lastRenderedPageBreak/>
              <w:t>Фішером на кулонометричний метод за Карлом Фішером відповідно до вимог Європейської Фармакопеї для готового лікарського засобу на дільниці Baxalta Manufacturing Sarl, Route de Pierre-a-Bot 111, CH-2000, Neuchatel, Швейцарія. Термін введення змін - протягом 6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i/>
                <w:sz w:val="16"/>
                <w:szCs w:val="16"/>
              </w:rPr>
            </w:pPr>
            <w:r w:rsidRPr="00FE5163">
              <w:rPr>
                <w:rFonts w:ascii="Arial" w:hAnsi="Arial" w:cs="Arial"/>
                <w:i/>
                <w:sz w:val="16"/>
                <w:szCs w:val="16"/>
              </w:rPr>
              <w:lastRenderedPageBreak/>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sz w:val="16"/>
                <w:szCs w:val="16"/>
              </w:rPr>
            </w:pPr>
            <w:r w:rsidRPr="00FE5163">
              <w:rPr>
                <w:rFonts w:ascii="Arial" w:hAnsi="Arial" w:cs="Arial"/>
                <w:sz w:val="16"/>
                <w:szCs w:val="16"/>
              </w:rPr>
              <w:t>UA/16801/01/02</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F83812" w:rsidRDefault="00553DA1" w:rsidP="00B62C0F">
            <w:pPr>
              <w:pStyle w:val="Normal"/>
              <w:tabs>
                <w:tab w:val="left" w:pos="12600"/>
              </w:tabs>
              <w:rPr>
                <w:rFonts w:ascii="Arial" w:hAnsi="Arial" w:cs="Arial"/>
                <w:b/>
                <w:sz w:val="16"/>
                <w:szCs w:val="16"/>
              </w:rPr>
            </w:pPr>
            <w:r w:rsidRPr="00FE5163">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 xml:space="preserve">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Баксалта Белджіум Мануфектурінг СА, Бельг</w:t>
            </w:r>
            <w:r w:rsidRPr="00FE5163">
              <w:rPr>
                <w:rFonts w:ascii="Arial" w:hAnsi="Arial" w:cs="Arial"/>
                <w:color w:val="000000"/>
                <w:sz w:val="16"/>
                <w:szCs w:val="16"/>
              </w:rPr>
              <w:t>i</w:t>
            </w:r>
            <w:r w:rsidRPr="00FE5163">
              <w:rPr>
                <w:rFonts w:ascii="Arial" w:hAnsi="Arial" w:cs="Arial"/>
                <w:color w:val="000000"/>
                <w:sz w:val="16"/>
                <w:szCs w:val="16"/>
                <w:lang w:val="ru-RU"/>
              </w:rPr>
              <w:t xml:space="preserve">я;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FE5163">
              <w:rPr>
                <w:rFonts w:ascii="Arial" w:hAnsi="Arial" w:cs="Arial"/>
                <w:color w:val="000000"/>
                <w:sz w:val="16"/>
                <w:szCs w:val="16"/>
                <w:lang w:val="ru-RU"/>
              </w:rPr>
              <w:br/>
              <w:t xml:space="preserve">виробництво, первинне пакування та контроль якості розчинника: </w:t>
            </w:r>
          </w:p>
          <w:p w:rsidR="00553DA1" w:rsidRPr="00F83812"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Бельгія/</w:t>
            </w:r>
          </w:p>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Швейцарія/</w:t>
            </w:r>
          </w:p>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Австрія/</w:t>
            </w:r>
          </w:p>
          <w:p w:rsidR="00553DA1" w:rsidRPr="00F83812"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B.II.d.2.d, IB. Заміна амперометричного (волюметричного) методу визначення залишкового вмісту вологи за Карлом Фішером на кулонометричний метод за Карлом Фішером відповідно до вимог Європейської Фармакопеї для готового лікарського засобу на дільниці Baxalta Manufacturing Sarl, Route de Pierre-a-Bot 111, CH-2000, Neuchatel, Швейцарія. Термін введення змін - протягом 6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i/>
                <w:sz w:val="16"/>
                <w:szCs w:val="16"/>
              </w:rPr>
            </w:pPr>
            <w:r w:rsidRPr="00FE516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sz w:val="16"/>
                <w:szCs w:val="16"/>
              </w:rPr>
            </w:pPr>
            <w:r w:rsidRPr="00FE5163">
              <w:rPr>
                <w:rFonts w:ascii="Arial" w:hAnsi="Arial" w:cs="Arial"/>
                <w:sz w:val="16"/>
                <w:szCs w:val="16"/>
              </w:rPr>
              <w:t>UA/16801/01/03</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F83812" w:rsidRDefault="00553DA1" w:rsidP="00B62C0F">
            <w:pPr>
              <w:pStyle w:val="Normal"/>
              <w:tabs>
                <w:tab w:val="left" w:pos="12600"/>
              </w:tabs>
              <w:rPr>
                <w:rFonts w:ascii="Arial" w:hAnsi="Arial" w:cs="Arial"/>
                <w:b/>
                <w:sz w:val="16"/>
                <w:szCs w:val="16"/>
              </w:rPr>
            </w:pPr>
            <w:r w:rsidRPr="00FE5163">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 xml:space="preserve">порошок та розчинник для розчину для ін'єкцій, по 1500 МО; 1 флакон з порошком у комплекті з 1 флаконом з розчинником (вода для ін'єкцій) по 5 мл та по 1 пристосуванню для розведення БАКСДЖЕКТ ІІ у </w:t>
            </w:r>
            <w:r w:rsidRPr="00FE5163">
              <w:rPr>
                <w:rFonts w:ascii="Arial" w:hAnsi="Arial" w:cs="Arial"/>
                <w:color w:val="000000"/>
                <w:sz w:val="16"/>
                <w:szCs w:val="16"/>
                <w:lang w:val="ru-RU"/>
              </w:rPr>
              <w:lastRenderedPageBreak/>
              <w:t xml:space="preserve">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lastRenderedPageBreak/>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 xml:space="preserve">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Баксалта Белджіум Мануфектурінг СА, Бельг</w:t>
            </w:r>
            <w:r w:rsidRPr="00FE5163">
              <w:rPr>
                <w:rFonts w:ascii="Arial" w:hAnsi="Arial" w:cs="Arial"/>
                <w:color w:val="000000"/>
                <w:sz w:val="16"/>
                <w:szCs w:val="16"/>
              </w:rPr>
              <w:t>i</w:t>
            </w:r>
            <w:r w:rsidRPr="00FE5163">
              <w:rPr>
                <w:rFonts w:ascii="Arial" w:hAnsi="Arial" w:cs="Arial"/>
                <w:color w:val="000000"/>
                <w:sz w:val="16"/>
                <w:szCs w:val="16"/>
                <w:lang w:val="ru-RU"/>
              </w:rPr>
              <w:t xml:space="preserve">я;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 xml:space="preserve">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w:t>
            </w:r>
            <w:r w:rsidRPr="00FE5163">
              <w:rPr>
                <w:rFonts w:ascii="Arial" w:hAnsi="Arial" w:cs="Arial"/>
                <w:color w:val="000000"/>
                <w:sz w:val="16"/>
                <w:szCs w:val="16"/>
                <w:lang w:val="ru-RU"/>
              </w:rPr>
              <w:lastRenderedPageBreak/>
              <w:t>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FE5163">
              <w:rPr>
                <w:rFonts w:ascii="Arial" w:hAnsi="Arial" w:cs="Arial"/>
                <w:color w:val="000000"/>
                <w:sz w:val="16"/>
                <w:szCs w:val="16"/>
                <w:lang w:val="ru-RU"/>
              </w:rPr>
              <w:br/>
              <w:t xml:space="preserve">виробництво, первинне пакування та контроль якості розчинника: </w:t>
            </w:r>
          </w:p>
          <w:p w:rsidR="00553DA1" w:rsidRPr="00F83812"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lastRenderedPageBreak/>
              <w:t>Бельгія/</w:t>
            </w:r>
          </w:p>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Швейцарія/</w:t>
            </w:r>
          </w:p>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Австрія/</w:t>
            </w:r>
          </w:p>
          <w:p w:rsidR="00553DA1" w:rsidRPr="00F83812"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B.II.d.2.d, IB. Заміна амперометричного (волюметричного) методу визначення залишкового вмісту вологи за Карлом Фішером на кулонометричний метод за Карлом Фішером відповідно до вимог Європейської Фармакопеї для готового лікарського засобу на дільниці Baxalta Manufacturing Sarl, Route de Pierre-a-Bot 111, CH-2000, Neuchatel, Швейцарія. Термін введення змін - протягом 6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i/>
                <w:sz w:val="16"/>
                <w:szCs w:val="16"/>
              </w:rPr>
            </w:pPr>
            <w:r w:rsidRPr="00FE516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sz w:val="16"/>
                <w:szCs w:val="16"/>
              </w:rPr>
            </w:pPr>
            <w:r w:rsidRPr="00FE5163">
              <w:rPr>
                <w:rFonts w:ascii="Arial" w:hAnsi="Arial" w:cs="Arial"/>
                <w:sz w:val="16"/>
                <w:szCs w:val="16"/>
              </w:rPr>
              <w:t>UA/16801/01/04</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F83812" w:rsidRDefault="00553DA1" w:rsidP="00B62C0F">
            <w:pPr>
              <w:pStyle w:val="Normal"/>
              <w:tabs>
                <w:tab w:val="left" w:pos="12600"/>
              </w:tabs>
              <w:rPr>
                <w:rFonts w:ascii="Arial" w:hAnsi="Arial" w:cs="Arial"/>
                <w:b/>
                <w:sz w:val="16"/>
                <w:szCs w:val="16"/>
              </w:rPr>
            </w:pPr>
            <w:r w:rsidRPr="00FE5163">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 xml:space="preserve">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Баксалта Белджіум Мануфектурінг СА, Бельг</w:t>
            </w:r>
            <w:r w:rsidRPr="00FE5163">
              <w:rPr>
                <w:rFonts w:ascii="Arial" w:hAnsi="Arial" w:cs="Arial"/>
                <w:color w:val="000000"/>
                <w:sz w:val="16"/>
                <w:szCs w:val="16"/>
              </w:rPr>
              <w:t>i</w:t>
            </w:r>
            <w:r w:rsidRPr="00FE5163">
              <w:rPr>
                <w:rFonts w:ascii="Arial" w:hAnsi="Arial" w:cs="Arial"/>
                <w:color w:val="000000"/>
                <w:sz w:val="16"/>
                <w:szCs w:val="16"/>
                <w:lang w:val="ru-RU"/>
              </w:rPr>
              <w:t xml:space="preserve">я;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FE5163">
              <w:rPr>
                <w:rFonts w:ascii="Arial" w:hAnsi="Arial" w:cs="Arial"/>
                <w:color w:val="000000"/>
                <w:sz w:val="16"/>
                <w:szCs w:val="16"/>
                <w:lang w:val="ru-RU"/>
              </w:rPr>
              <w:br/>
              <w:t xml:space="preserve">виробництво, первинне пакування та контроль якості розчинника: </w:t>
            </w:r>
          </w:p>
          <w:p w:rsidR="00553DA1" w:rsidRPr="00F83812"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Бельгія/</w:t>
            </w:r>
          </w:p>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Швейцарія/</w:t>
            </w:r>
          </w:p>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Австрія/</w:t>
            </w:r>
          </w:p>
          <w:p w:rsidR="00553DA1" w:rsidRPr="00F83812"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B.II.d.2.d, IB. Заміна амперометричного (волюметричного) методу визначення залишкового вмісту вологи за Карлом Фішером на кулонометричний метод за Карлом Фішером відповідно до вимог Європейської Фармакопеї для готового лікарського засобу на дільниці Baxalta Manufacturing Sarl, Route de Pierre-a-Bot 111, CH-2000, Neuchatel, Швейцарія. Термін введення змін - протягом 6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i/>
                <w:sz w:val="16"/>
                <w:szCs w:val="16"/>
              </w:rPr>
            </w:pPr>
            <w:r w:rsidRPr="00FE516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sz w:val="16"/>
                <w:szCs w:val="16"/>
              </w:rPr>
            </w:pPr>
            <w:r w:rsidRPr="00FE5163">
              <w:rPr>
                <w:rFonts w:ascii="Arial" w:hAnsi="Arial" w:cs="Arial"/>
                <w:sz w:val="16"/>
                <w:szCs w:val="16"/>
              </w:rPr>
              <w:t>UA/16801/01/05</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F83812" w:rsidRDefault="00553DA1" w:rsidP="00B62C0F">
            <w:pPr>
              <w:pStyle w:val="Normal"/>
              <w:tabs>
                <w:tab w:val="left" w:pos="12600"/>
              </w:tabs>
              <w:rPr>
                <w:rFonts w:ascii="Arial" w:hAnsi="Arial" w:cs="Arial"/>
                <w:b/>
                <w:sz w:val="16"/>
                <w:szCs w:val="16"/>
              </w:rPr>
            </w:pPr>
            <w:r w:rsidRPr="00FE5163">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 xml:space="preserve">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Баксалта Белджіум Мануфектурінг СА, Бельг</w:t>
            </w:r>
            <w:r w:rsidRPr="00FE5163">
              <w:rPr>
                <w:rFonts w:ascii="Arial" w:hAnsi="Arial" w:cs="Arial"/>
                <w:color w:val="000000"/>
                <w:sz w:val="16"/>
                <w:szCs w:val="16"/>
              </w:rPr>
              <w:t>i</w:t>
            </w:r>
            <w:r w:rsidRPr="00FE5163">
              <w:rPr>
                <w:rFonts w:ascii="Arial" w:hAnsi="Arial" w:cs="Arial"/>
                <w:color w:val="000000"/>
                <w:sz w:val="16"/>
                <w:szCs w:val="16"/>
                <w:lang w:val="ru-RU"/>
              </w:rPr>
              <w:t xml:space="preserve">я;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FE5163">
              <w:rPr>
                <w:rFonts w:ascii="Arial" w:hAnsi="Arial" w:cs="Arial"/>
                <w:color w:val="000000"/>
                <w:sz w:val="16"/>
                <w:szCs w:val="16"/>
                <w:lang w:val="ru-RU"/>
              </w:rPr>
              <w:br/>
              <w:t xml:space="preserve">виробництво, первинне пакування та контроль якості розчинника: </w:t>
            </w:r>
          </w:p>
          <w:p w:rsidR="00553DA1" w:rsidRPr="00F83812"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Бельгія/</w:t>
            </w:r>
          </w:p>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Швейцарія/</w:t>
            </w:r>
          </w:p>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Австрія/</w:t>
            </w:r>
          </w:p>
          <w:p w:rsidR="00553DA1" w:rsidRPr="00F83812"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B.II.d.2.d, IB. Заміна амперометричного (волюметричного) методу визначення залишкового вмісту вологи за Карлом Фішером на кулонометричний метод за Карлом Фішером відповідно до вимог Європейської Фармакопеї для готового лікарського засобу на дільниці Baxalta Manufacturing Sarl, Route de Pierre-a-Bot 111, CH-2000, Neuchatel, Швейцарія. Термін введення змін - протягом 6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i/>
                <w:sz w:val="16"/>
                <w:szCs w:val="16"/>
              </w:rPr>
            </w:pPr>
            <w:r w:rsidRPr="00FE516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sz w:val="16"/>
                <w:szCs w:val="16"/>
              </w:rPr>
            </w:pPr>
            <w:r w:rsidRPr="00FE5163">
              <w:rPr>
                <w:rFonts w:ascii="Arial" w:hAnsi="Arial" w:cs="Arial"/>
                <w:sz w:val="16"/>
                <w:szCs w:val="16"/>
              </w:rPr>
              <w:t>UA/16801/01/06</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7E036A" w:rsidRDefault="00553DA1" w:rsidP="00B62C0F">
            <w:pPr>
              <w:pStyle w:val="Normal"/>
              <w:tabs>
                <w:tab w:val="left" w:pos="12600"/>
              </w:tabs>
              <w:rPr>
                <w:rFonts w:ascii="Arial" w:hAnsi="Arial" w:cs="Arial"/>
                <w:b/>
                <w:sz w:val="16"/>
                <w:szCs w:val="16"/>
              </w:rPr>
            </w:pPr>
            <w:r w:rsidRPr="00F83812">
              <w:rPr>
                <w:rFonts w:ascii="Arial" w:hAnsi="Arial" w:cs="Arial"/>
                <w:b/>
                <w:sz w:val="16"/>
                <w:szCs w:val="16"/>
              </w:rPr>
              <w:t>АДЖОВІ™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rPr>
                <w:rFonts w:ascii="Arial" w:hAnsi="Arial" w:cs="Arial"/>
                <w:color w:val="000000"/>
                <w:sz w:val="16"/>
                <w:szCs w:val="16"/>
                <w:lang w:val="ru-RU"/>
              </w:rPr>
            </w:pPr>
            <w:r w:rsidRPr="00F83812">
              <w:rPr>
                <w:rFonts w:ascii="Arial" w:hAnsi="Arial" w:cs="Arial"/>
                <w:color w:val="000000"/>
                <w:sz w:val="16"/>
                <w:szCs w:val="16"/>
                <w:lang w:val="ru-RU"/>
              </w:rPr>
              <w:t>розчин для ін'єкцій, 225 мг/1,5 мл; по 1,5 мл розчину у попередньо наповненому шприці; по 1 або по 3 шприци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F8381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F83812">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F83812">
              <w:rPr>
                <w:rFonts w:ascii="Arial" w:hAnsi="Arial" w:cs="Arial"/>
                <w:color w:val="000000"/>
                <w:sz w:val="16"/>
                <w:szCs w:val="16"/>
                <w:lang w:val="ru-RU"/>
              </w:rPr>
              <w:t>виробництво лікарського засобу, первинне пакування, вторинне пакування,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(лише сила зсуву та сила ковзання після вторинного пакування): 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контроль якості лікарського засобу (цілісність системи контейнер/закупорювальний засіб після вторинного пакування): Вайтхауз Аналітікал Лабораторіз, ЛЛС, США; вторинне пакування: Меркле ГмбХ, Німеччина; вторинне пакування: Трансфарм Логістік ГмбХ, Німеччина; дозвіл на випуск серії: Меркле ГмбХ, Німеччина; дозвіл на випуск серії: Тева Фармасьютикалз Юероп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lang w:val="ru-RU"/>
              </w:rPr>
            </w:pPr>
            <w:r w:rsidRPr="00F83812">
              <w:rPr>
                <w:rFonts w:ascii="Arial" w:hAnsi="Arial" w:cs="Arial"/>
                <w:color w:val="000000"/>
                <w:sz w:val="16"/>
                <w:szCs w:val="16"/>
                <w:lang w:val="ru-RU"/>
              </w:rPr>
              <w:t>Німеччина/</w:t>
            </w:r>
          </w:p>
          <w:p w:rsidR="00553DA1" w:rsidRPr="00F83812" w:rsidRDefault="00553DA1" w:rsidP="00B62C0F">
            <w:pPr>
              <w:pStyle w:val="Normal"/>
              <w:tabs>
                <w:tab w:val="left" w:pos="12600"/>
              </w:tabs>
              <w:jc w:val="center"/>
              <w:rPr>
                <w:rFonts w:ascii="Arial" w:hAnsi="Arial" w:cs="Arial"/>
                <w:color w:val="000000"/>
                <w:sz w:val="16"/>
                <w:szCs w:val="16"/>
                <w:lang w:val="ru-RU"/>
              </w:rPr>
            </w:pPr>
            <w:r w:rsidRPr="00F83812">
              <w:rPr>
                <w:rFonts w:ascii="Arial" w:hAnsi="Arial" w:cs="Arial"/>
                <w:color w:val="000000"/>
                <w:sz w:val="16"/>
                <w:szCs w:val="16"/>
                <w:lang w:val="ru-RU"/>
              </w:rPr>
              <w:t>Угорщина/</w:t>
            </w:r>
          </w:p>
          <w:p w:rsidR="00553DA1" w:rsidRPr="00F83812" w:rsidRDefault="00553DA1" w:rsidP="00B62C0F">
            <w:pPr>
              <w:pStyle w:val="Normal"/>
              <w:tabs>
                <w:tab w:val="left" w:pos="12600"/>
              </w:tabs>
              <w:jc w:val="center"/>
              <w:rPr>
                <w:rFonts w:ascii="Arial" w:hAnsi="Arial" w:cs="Arial"/>
                <w:color w:val="000000"/>
                <w:sz w:val="16"/>
                <w:szCs w:val="16"/>
                <w:lang w:val="ru-RU"/>
              </w:rPr>
            </w:pPr>
            <w:r w:rsidRPr="00F83812">
              <w:rPr>
                <w:rFonts w:ascii="Arial" w:hAnsi="Arial" w:cs="Arial"/>
                <w:color w:val="000000"/>
                <w:sz w:val="16"/>
                <w:szCs w:val="16"/>
                <w:lang w:val="ru-RU"/>
              </w:rPr>
              <w:t>США/</w:t>
            </w:r>
          </w:p>
          <w:p w:rsidR="00553DA1" w:rsidRPr="007E036A" w:rsidRDefault="00553DA1" w:rsidP="00B62C0F">
            <w:pPr>
              <w:pStyle w:val="Normal"/>
              <w:tabs>
                <w:tab w:val="left" w:pos="12600"/>
              </w:tabs>
              <w:jc w:val="center"/>
              <w:rPr>
                <w:rFonts w:ascii="Arial" w:hAnsi="Arial" w:cs="Arial"/>
                <w:color w:val="000000"/>
                <w:sz w:val="16"/>
                <w:szCs w:val="16"/>
              </w:rPr>
            </w:pPr>
            <w:r w:rsidRPr="00F83812">
              <w:rPr>
                <w:rFonts w:ascii="Arial" w:hAnsi="Arial" w:cs="Arial"/>
                <w:color w:val="000000"/>
                <w:sz w:val="16"/>
                <w:szCs w:val="16"/>
                <w:lang w:val="ru-RU"/>
              </w:rPr>
              <w:t>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F83812">
              <w:rPr>
                <w:rFonts w:ascii="Arial" w:hAnsi="Arial" w:cs="Arial"/>
                <w:color w:val="000000"/>
                <w:sz w:val="16"/>
                <w:szCs w:val="16"/>
              </w:rPr>
              <w:t xml:space="preserve">Стислий опис змін: </w:t>
            </w:r>
            <w:r w:rsidRPr="00F83812">
              <w:rPr>
                <w:rFonts w:ascii="Arial" w:hAnsi="Arial" w:cs="Arial"/>
                <w:color w:val="000000"/>
                <w:sz w:val="16"/>
                <w:szCs w:val="16"/>
              </w:rPr>
              <w:br/>
              <w:t>- A.6, type IA – Administrative change – Change in ATC Code/ATC Vet Code;</w:t>
            </w:r>
            <w:r w:rsidRPr="00F83812">
              <w:rPr>
                <w:rFonts w:ascii="Arial" w:hAnsi="Arial" w:cs="Arial"/>
                <w:color w:val="000000"/>
                <w:sz w:val="16"/>
                <w:szCs w:val="16"/>
              </w:rPr>
              <w:br/>
              <w:t>- C.I.4, type II – Change(s) in the SPC, Labelling or PL due to new quality, preclinical, clinical or pharmacovigilance data: update of section 5.1 of SmPC to include data from Study TV48125-CNS-30068 (Focus) – A Multicenter, Randomized, Double-Blind, Parallel-Group, Placebo-Controlled Study with an Open-Label Period to Evaluate the Efficacy and Safety of Fremanezumab for the Prophulactic Treatment of Migraine in Patients with Inadequate Response to Prior Preventive Treatments;</w:t>
            </w:r>
            <w:r w:rsidRPr="00F83812">
              <w:rPr>
                <w:rFonts w:ascii="Arial" w:hAnsi="Arial" w:cs="Arial"/>
                <w:color w:val="000000"/>
                <w:sz w:val="16"/>
                <w:szCs w:val="16"/>
              </w:rPr>
              <w:br/>
              <w:t xml:space="preserve">- За результатами розгляду PSUR, рекомендацій та оцінки PRAC були внесені зміни до розділів 4.4 та 4.8 короткої характеристики лікарського засобу (додання інформації щодо реакцій гіперчутливості та анафілактичних реакцій). </w:t>
            </w:r>
            <w:r w:rsidRPr="00F83812">
              <w:rPr>
                <w:rFonts w:ascii="Arial" w:hAnsi="Arial" w:cs="Arial"/>
                <w:color w:val="000000"/>
                <w:sz w:val="16"/>
                <w:szCs w:val="16"/>
              </w:rPr>
              <w:br/>
              <w:t>Заявник пропонує термін введення змін протягом 6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i/>
                <w:sz w:val="16"/>
                <w:szCs w:val="16"/>
              </w:rPr>
            </w:pPr>
            <w:r w:rsidRPr="00F8381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sz w:val="16"/>
                <w:szCs w:val="16"/>
              </w:rPr>
            </w:pPr>
            <w:r w:rsidRPr="00F83812">
              <w:rPr>
                <w:rFonts w:ascii="Arial" w:hAnsi="Arial" w:cs="Arial"/>
                <w:sz w:val="16"/>
                <w:szCs w:val="16"/>
              </w:rPr>
              <w:t>UA/17822/01/01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FE5163" w:rsidRDefault="00553DA1" w:rsidP="00B62C0F">
            <w:pPr>
              <w:pStyle w:val="Normal"/>
              <w:tabs>
                <w:tab w:val="left" w:pos="12600"/>
              </w:tabs>
              <w:rPr>
                <w:rFonts w:ascii="Arial" w:hAnsi="Arial" w:cs="Arial"/>
                <w:b/>
                <w:sz w:val="16"/>
                <w:szCs w:val="16"/>
              </w:rPr>
            </w:pPr>
            <w:r w:rsidRPr="00400959">
              <w:rPr>
                <w:rFonts w:ascii="Arial" w:hAnsi="Arial" w:cs="Arial"/>
                <w:b/>
                <w:sz w:val="16"/>
                <w:szCs w:val="16"/>
              </w:rPr>
              <w:t>БОНСПРІ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rPr>
                <w:rFonts w:ascii="Arial" w:hAnsi="Arial" w:cs="Arial"/>
                <w:color w:val="000000"/>
                <w:sz w:val="16"/>
                <w:szCs w:val="16"/>
                <w:lang w:val="ru-RU"/>
              </w:rPr>
            </w:pPr>
            <w:r w:rsidRPr="00400959">
              <w:rPr>
                <w:rFonts w:ascii="Arial" w:hAnsi="Arial" w:cs="Arial"/>
                <w:color w:val="000000"/>
                <w:sz w:val="16"/>
                <w:szCs w:val="16"/>
                <w:lang w:val="ru-RU"/>
              </w:rPr>
              <w:t>розчин для ін'єкцій, 20 мг/0,4 мг по 0,4 мл розчину у попередньо наповненому шприці; по 1 попередньо наповненому шприці у лотку-блістері; по 1 або по 3 лотки-блістери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lang w:val="ru-RU"/>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Швейцарія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BC4641"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виробництво стерильних лікарських засобів - асептичне виготовлення; первинне пакування; контроль якості-хімічний/фізичний, біологічний, мікробіологічний - не стерильний, мікробіологічний - стерильний; вторинне пакування; стерилізація - фільтрація; зберігання та/або розповсюдження:</w:t>
            </w:r>
            <w:r w:rsidRPr="00400959">
              <w:rPr>
                <w:rFonts w:ascii="Arial" w:hAnsi="Arial" w:cs="Arial"/>
                <w:color w:val="000000"/>
                <w:sz w:val="16"/>
                <w:szCs w:val="16"/>
              </w:rPr>
              <w:br/>
              <w:t xml:space="preserve">Новартіс Фарма Штейн АГ, Швейцарія; </w:t>
            </w:r>
            <w:r w:rsidRPr="00400959">
              <w:rPr>
                <w:rFonts w:ascii="Arial" w:hAnsi="Arial" w:cs="Arial"/>
                <w:color w:val="000000"/>
                <w:sz w:val="16"/>
                <w:szCs w:val="16"/>
              </w:rPr>
              <w:br/>
              <w:t>контроль якості - біологічний:</w:t>
            </w:r>
            <w:r w:rsidRPr="00400959">
              <w:rPr>
                <w:rFonts w:ascii="Arial" w:hAnsi="Arial" w:cs="Arial"/>
                <w:color w:val="000000"/>
                <w:sz w:val="16"/>
                <w:szCs w:val="16"/>
              </w:rPr>
              <w:br/>
              <w:t xml:space="preserve">Новартіс Фарма АГ, Швейцарія; </w:t>
            </w:r>
            <w:r w:rsidRPr="00400959">
              <w:rPr>
                <w:rFonts w:ascii="Arial" w:hAnsi="Arial" w:cs="Arial"/>
                <w:color w:val="000000"/>
                <w:sz w:val="16"/>
                <w:szCs w:val="16"/>
              </w:rPr>
              <w:br/>
              <w:t>випуск серії:</w:t>
            </w:r>
            <w:r w:rsidRPr="00400959">
              <w:rPr>
                <w:rFonts w:ascii="Arial" w:hAnsi="Arial" w:cs="Arial"/>
                <w:color w:val="000000"/>
                <w:sz w:val="16"/>
                <w:szCs w:val="16"/>
              </w:rPr>
              <w:br/>
              <w:t xml:space="preserve">Новартіс Фарма ГмбХ, Німеччина; </w:t>
            </w:r>
            <w:r w:rsidRPr="00400959">
              <w:rPr>
                <w:rFonts w:ascii="Arial" w:hAnsi="Arial" w:cs="Arial"/>
                <w:color w:val="000000"/>
                <w:sz w:val="16"/>
                <w:szCs w:val="16"/>
              </w:rPr>
              <w:br/>
              <w:t>випуск серії:</w:t>
            </w:r>
            <w:r w:rsidRPr="00400959">
              <w:rPr>
                <w:rFonts w:ascii="Arial" w:hAnsi="Arial" w:cs="Arial"/>
                <w:color w:val="000000"/>
                <w:sz w:val="16"/>
                <w:szCs w:val="16"/>
              </w:rPr>
              <w:br/>
              <w:t>Новартіс Фармасьютика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400959"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Швейцарія/</w:t>
            </w:r>
          </w:p>
          <w:p w:rsidR="00553DA1" w:rsidRPr="00400959"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Німеччина/</w:t>
            </w:r>
          </w:p>
          <w:p w:rsidR="00553DA1" w:rsidRPr="00FE5163"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виправлення технічної помилки щодо виду, розміру та комплектності упаковки у реєстраційному посвідченні, методах контролю якості та інструкції для медичного застосування лікарського засобу</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i/>
                <w:sz w:val="16"/>
                <w:szCs w:val="16"/>
              </w:rPr>
            </w:pPr>
            <w:r w:rsidRPr="0040095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sz w:val="16"/>
                <w:szCs w:val="16"/>
              </w:rPr>
            </w:pPr>
            <w:r w:rsidRPr="00400959">
              <w:rPr>
                <w:rFonts w:ascii="Arial" w:hAnsi="Arial" w:cs="Arial"/>
                <w:sz w:val="16"/>
                <w:szCs w:val="16"/>
              </w:rPr>
              <w:t>UA/19004/01/01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400959" w:rsidRDefault="00553DA1" w:rsidP="00B62C0F">
            <w:pPr>
              <w:pStyle w:val="Normal"/>
              <w:tabs>
                <w:tab w:val="left" w:pos="12600"/>
              </w:tabs>
              <w:rPr>
                <w:rFonts w:ascii="Arial" w:hAnsi="Arial" w:cs="Arial"/>
                <w:b/>
                <w:sz w:val="16"/>
                <w:szCs w:val="16"/>
              </w:rPr>
            </w:pPr>
            <w:r w:rsidRPr="007E036A">
              <w:rPr>
                <w:rFonts w:ascii="Arial" w:hAnsi="Arial" w:cs="Arial"/>
                <w:b/>
                <w:sz w:val="16"/>
                <w:szCs w:val="16"/>
              </w:rPr>
              <w:t>ВАРГАТЕФ®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400959" w:rsidRDefault="00553DA1" w:rsidP="00B62C0F">
            <w:pPr>
              <w:pStyle w:val="Normal"/>
              <w:tabs>
                <w:tab w:val="left" w:pos="12600"/>
              </w:tabs>
              <w:rPr>
                <w:rFonts w:ascii="Arial" w:hAnsi="Arial" w:cs="Arial"/>
                <w:color w:val="000000"/>
                <w:sz w:val="16"/>
                <w:szCs w:val="16"/>
              </w:rPr>
            </w:pPr>
            <w:r w:rsidRPr="007E036A">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400959" w:rsidRDefault="00553DA1" w:rsidP="00B62C0F">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400959" w:rsidRDefault="00553DA1" w:rsidP="00B62C0F">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Німеччина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A87FAD" w:rsidRDefault="00553DA1" w:rsidP="00B62C0F">
            <w:pPr>
              <w:jc w:val="center"/>
              <w:rPr>
                <w:rFonts w:ascii="Arial" w:hAnsi="Arial" w:cs="Arial"/>
                <w:sz w:val="16"/>
                <w:szCs w:val="16"/>
              </w:rPr>
            </w:pPr>
            <w:r w:rsidRPr="00A87FAD">
              <w:rPr>
                <w:rFonts w:ascii="Arial" w:hAnsi="Arial" w:cs="Arial"/>
                <w:sz w:val="16"/>
                <w:szCs w:val="16"/>
              </w:rPr>
              <w:t>виробник, що відповідає за випуск серії:</w:t>
            </w:r>
          </w:p>
          <w:p w:rsidR="00553DA1" w:rsidRPr="00A87FAD" w:rsidRDefault="00553DA1" w:rsidP="00B62C0F">
            <w:pPr>
              <w:jc w:val="center"/>
              <w:rPr>
                <w:rFonts w:ascii="Arial" w:hAnsi="Arial" w:cs="Arial"/>
                <w:sz w:val="16"/>
                <w:szCs w:val="16"/>
              </w:rPr>
            </w:pPr>
            <w:r w:rsidRPr="00A87FAD">
              <w:rPr>
                <w:rFonts w:ascii="Arial" w:hAnsi="Arial" w:cs="Arial"/>
                <w:sz w:val="16"/>
                <w:szCs w:val="16"/>
              </w:rPr>
              <w:t>Берінгер Інгельхайм Фарма ГмбХ і Ко. КГ, Німеччина;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 xml:space="preserve">виробництво, упаковка та контроль якості капсул </w:t>
            </w:r>
            <w:r w:rsidRPr="007E036A">
              <w:rPr>
                <w:rFonts w:ascii="Arial" w:hAnsi="Arial" w:cs="Arial"/>
                <w:sz w:val="16"/>
                <w:szCs w:val="16"/>
              </w:rPr>
              <w:t>in</w:t>
            </w:r>
            <w:r w:rsidRPr="00A87FAD">
              <w:rPr>
                <w:rFonts w:ascii="Arial" w:hAnsi="Arial" w:cs="Arial"/>
                <w:sz w:val="16"/>
                <w:szCs w:val="16"/>
              </w:rPr>
              <w:t xml:space="preserve"> </w:t>
            </w:r>
            <w:r w:rsidRPr="007E036A">
              <w:rPr>
                <w:rFonts w:ascii="Arial" w:hAnsi="Arial" w:cs="Arial"/>
                <w:sz w:val="16"/>
                <w:szCs w:val="16"/>
              </w:rPr>
              <w:t>bulk</w:t>
            </w:r>
            <w:r w:rsidRPr="00A87FAD">
              <w:rPr>
                <w:rFonts w:ascii="Arial" w:hAnsi="Arial" w:cs="Arial"/>
                <w:sz w:val="16"/>
                <w:szCs w:val="16"/>
              </w:rPr>
              <w:t xml:space="preserve"> (нерозфасованої продукції лікарського засобу):</w:t>
            </w:r>
          </w:p>
          <w:p w:rsidR="00553DA1" w:rsidRPr="00A87FAD" w:rsidRDefault="00553DA1" w:rsidP="00B62C0F">
            <w:pPr>
              <w:jc w:val="center"/>
              <w:rPr>
                <w:rFonts w:ascii="Arial" w:hAnsi="Arial" w:cs="Arial"/>
                <w:sz w:val="16"/>
                <w:szCs w:val="16"/>
              </w:rPr>
            </w:pPr>
            <w:r w:rsidRPr="00A87FAD">
              <w:rPr>
                <w:rFonts w:ascii="Arial" w:hAnsi="Arial" w:cs="Arial"/>
                <w:sz w:val="16"/>
                <w:szCs w:val="16"/>
              </w:rPr>
              <w:t>Каталент Німеччина Ебербах ГмбХ, Німеччина;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первинне (блістери) та вторинне пакування (коробки), маркування (первинного та вторинного пакування) та контроль якості лікарського засобу:</w:t>
            </w:r>
          </w:p>
          <w:p w:rsidR="00553DA1" w:rsidRPr="00A87FAD" w:rsidRDefault="00553DA1" w:rsidP="00B62C0F">
            <w:pPr>
              <w:jc w:val="center"/>
              <w:rPr>
                <w:rFonts w:ascii="Arial" w:hAnsi="Arial" w:cs="Arial"/>
                <w:sz w:val="16"/>
                <w:szCs w:val="16"/>
              </w:rPr>
            </w:pPr>
            <w:r w:rsidRPr="00A87FAD">
              <w:rPr>
                <w:rFonts w:ascii="Arial" w:hAnsi="Arial" w:cs="Arial"/>
                <w:sz w:val="16"/>
                <w:szCs w:val="16"/>
              </w:rPr>
              <w:t>Берінгер Інгельхайм Фарма ГмбХ і Ко. КГ, Німеччина;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альтернативні дільниці для вторинного пакування та маркування:</w:t>
            </w:r>
          </w:p>
          <w:p w:rsidR="00553DA1" w:rsidRPr="00A87FAD" w:rsidRDefault="00553DA1" w:rsidP="00B62C0F">
            <w:pPr>
              <w:jc w:val="center"/>
              <w:rPr>
                <w:rFonts w:ascii="Arial" w:hAnsi="Arial" w:cs="Arial"/>
                <w:sz w:val="16"/>
                <w:szCs w:val="16"/>
              </w:rPr>
            </w:pPr>
            <w:r w:rsidRPr="00A87FAD">
              <w:rPr>
                <w:rFonts w:ascii="Arial" w:hAnsi="Arial" w:cs="Arial"/>
                <w:sz w:val="16"/>
                <w:szCs w:val="16"/>
              </w:rPr>
              <w:t>ФармЛог Фарма Лоджістік ГмбХ, Німеччина;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Штегеманн Льонферпакунген унд Логістішер Сервіс е. К., Німеччина;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альтернативні лабораторії для проведення контролю якості (за виключенням мікробіологічної чистоти):</w:t>
            </w:r>
          </w:p>
          <w:p w:rsidR="00553DA1" w:rsidRPr="00A87FAD" w:rsidRDefault="00553DA1" w:rsidP="00B62C0F">
            <w:pPr>
              <w:jc w:val="center"/>
              <w:rPr>
                <w:rFonts w:ascii="Arial" w:hAnsi="Arial" w:cs="Arial"/>
                <w:sz w:val="16"/>
                <w:szCs w:val="16"/>
              </w:rPr>
            </w:pPr>
            <w:r w:rsidRPr="00A87FAD">
              <w:rPr>
                <w:rFonts w:ascii="Arial" w:hAnsi="Arial" w:cs="Arial"/>
                <w:sz w:val="16"/>
                <w:szCs w:val="16"/>
              </w:rPr>
              <w:t>А енд Ем Штабтест ГмбХ (Лабораторія контролю якості та тестування стабільності), Німеччина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Нувісан ГмбХ, Німеччина;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альтернативні лабораторії для проведення контролю якості за показником мікробіологічна чистота: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СГС Інститут Фрезеніус ГмбХ, Німеччина</w:t>
            </w:r>
          </w:p>
          <w:p w:rsidR="00553DA1" w:rsidRPr="00400959" w:rsidRDefault="00553DA1" w:rsidP="00B62C0F">
            <w:pPr>
              <w:pStyle w:val="Normal"/>
              <w:tabs>
                <w:tab w:val="left" w:pos="12600"/>
              </w:tabs>
              <w:jc w:val="center"/>
              <w:rPr>
                <w:rFonts w:ascii="Arial" w:hAnsi="Arial" w:cs="Arial"/>
                <w:color w:val="000000"/>
                <w:sz w:val="16"/>
                <w:szCs w:val="16"/>
              </w:rPr>
            </w:pPr>
            <w:r w:rsidRPr="007E036A">
              <w:rPr>
                <w:rFonts w:ascii="Arial" w:hAnsi="Arial" w:cs="Arial"/>
                <w:sz w:val="16"/>
                <w:szCs w:val="16"/>
                <w:lang w:val="ru-RU"/>
              </w:rPr>
              <w:t xml:space="preserve">Лабор ЛС СЕ енд Ко. </w:t>
            </w:r>
            <w:r w:rsidRPr="007E036A">
              <w:rPr>
                <w:rFonts w:ascii="Arial" w:hAnsi="Arial" w:cs="Arial"/>
                <w:sz w:val="16"/>
                <w:szCs w:val="16"/>
              </w:rPr>
              <w:t>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Німеччина</w:t>
            </w:r>
          </w:p>
          <w:p w:rsidR="00553DA1" w:rsidRPr="00400959" w:rsidRDefault="00553DA1" w:rsidP="00B62C0F">
            <w:pPr>
              <w:pStyle w:val="Normal"/>
              <w:tabs>
                <w:tab w:val="left" w:pos="12600"/>
              </w:tabs>
              <w:jc w:val="center"/>
              <w:rPr>
                <w:rFonts w:ascii="Arial" w:hAnsi="Arial" w:cs="Arial"/>
                <w:color w:val="000000"/>
                <w:sz w:val="16"/>
                <w:szCs w:val="16"/>
                <w:lang w:val="ru-RU"/>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400959" w:rsidRDefault="00553DA1" w:rsidP="00B62C0F">
            <w:pPr>
              <w:pStyle w:val="Normal"/>
              <w:tabs>
                <w:tab w:val="left" w:pos="12600"/>
              </w:tabs>
              <w:jc w:val="center"/>
              <w:rPr>
                <w:rFonts w:ascii="Arial" w:hAnsi="Arial" w:cs="Arial"/>
                <w:color w:val="000000"/>
                <w:sz w:val="16"/>
                <w:szCs w:val="16"/>
              </w:rPr>
            </w:pPr>
            <w:r w:rsidRPr="002B3B24">
              <w:rPr>
                <w:rFonts w:ascii="Arial" w:hAnsi="Arial" w:cs="Arial"/>
                <w:color w:val="000000"/>
                <w:sz w:val="16"/>
                <w:szCs w:val="16"/>
              </w:rPr>
              <w:t>A.6 type IA - Administrative change - Change in ATC Code/ATC Vet Code. To change the ATC code of nintedanib from L01XE31 to L01EX09.</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400959" w:rsidRDefault="00553DA1" w:rsidP="00B62C0F">
            <w:pPr>
              <w:pStyle w:val="Normal"/>
              <w:tabs>
                <w:tab w:val="left" w:pos="12600"/>
              </w:tabs>
              <w:jc w:val="center"/>
              <w:rPr>
                <w:rFonts w:ascii="Arial" w:hAnsi="Arial" w:cs="Arial"/>
                <w:i/>
                <w:sz w:val="16"/>
                <w:szCs w:val="16"/>
              </w:rPr>
            </w:pPr>
            <w:r w:rsidRPr="007E036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400959" w:rsidRDefault="00553DA1" w:rsidP="00B62C0F">
            <w:pPr>
              <w:pStyle w:val="Normal"/>
              <w:tabs>
                <w:tab w:val="left" w:pos="12600"/>
              </w:tabs>
              <w:jc w:val="center"/>
              <w:rPr>
                <w:rFonts w:ascii="Arial" w:hAnsi="Arial" w:cs="Arial"/>
                <w:sz w:val="16"/>
                <w:szCs w:val="16"/>
              </w:rPr>
            </w:pPr>
            <w:r w:rsidRPr="007E036A">
              <w:rPr>
                <w:rFonts w:ascii="Arial" w:hAnsi="Arial" w:cs="Arial"/>
                <w:sz w:val="16"/>
                <w:szCs w:val="16"/>
              </w:rPr>
              <w:t>UA/16651/01/01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400959" w:rsidRDefault="00553DA1" w:rsidP="00B62C0F">
            <w:pPr>
              <w:pStyle w:val="Normal"/>
              <w:tabs>
                <w:tab w:val="left" w:pos="12600"/>
              </w:tabs>
              <w:rPr>
                <w:rFonts w:ascii="Arial" w:hAnsi="Arial" w:cs="Arial"/>
                <w:b/>
                <w:sz w:val="16"/>
                <w:szCs w:val="16"/>
              </w:rPr>
            </w:pPr>
            <w:r w:rsidRPr="007E036A">
              <w:rPr>
                <w:rFonts w:ascii="Arial" w:hAnsi="Arial" w:cs="Arial"/>
                <w:b/>
                <w:sz w:val="16"/>
                <w:szCs w:val="16"/>
              </w:rPr>
              <w:t>ВАРГАТЕФ®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400959" w:rsidRDefault="00553DA1" w:rsidP="00B62C0F">
            <w:pPr>
              <w:pStyle w:val="Normal"/>
              <w:tabs>
                <w:tab w:val="left" w:pos="12600"/>
              </w:tabs>
              <w:rPr>
                <w:rFonts w:ascii="Arial" w:hAnsi="Arial" w:cs="Arial"/>
                <w:color w:val="000000"/>
                <w:sz w:val="16"/>
                <w:szCs w:val="16"/>
              </w:rPr>
            </w:pPr>
            <w:r w:rsidRPr="007E036A">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400959" w:rsidRDefault="00553DA1" w:rsidP="00B62C0F">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400959" w:rsidRDefault="00553DA1" w:rsidP="00B62C0F">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Німеччина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A87FAD" w:rsidRDefault="00553DA1" w:rsidP="00B62C0F">
            <w:pPr>
              <w:jc w:val="center"/>
              <w:rPr>
                <w:rFonts w:ascii="Arial" w:hAnsi="Arial" w:cs="Arial"/>
                <w:sz w:val="16"/>
                <w:szCs w:val="16"/>
              </w:rPr>
            </w:pPr>
            <w:r w:rsidRPr="00A87FAD">
              <w:rPr>
                <w:rFonts w:ascii="Arial" w:hAnsi="Arial" w:cs="Arial"/>
                <w:sz w:val="16"/>
                <w:szCs w:val="16"/>
              </w:rPr>
              <w:t>виробник, що відповідає за випуск серії:</w:t>
            </w:r>
          </w:p>
          <w:p w:rsidR="00553DA1" w:rsidRPr="00A87FAD" w:rsidRDefault="00553DA1" w:rsidP="00B62C0F">
            <w:pPr>
              <w:jc w:val="center"/>
              <w:rPr>
                <w:rFonts w:ascii="Arial" w:hAnsi="Arial" w:cs="Arial"/>
                <w:sz w:val="16"/>
                <w:szCs w:val="16"/>
              </w:rPr>
            </w:pPr>
            <w:r w:rsidRPr="00A87FAD">
              <w:rPr>
                <w:rFonts w:ascii="Arial" w:hAnsi="Arial" w:cs="Arial"/>
                <w:sz w:val="16"/>
                <w:szCs w:val="16"/>
              </w:rPr>
              <w:t>Берінгер Інгельхайм Фарма ГмбХ і Ко. КГ, Німеччина;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 xml:space="preserve">виробництво, упаковка та контроль якості капсул </w:t>
            </w:r>
            <w:r w:rsidRPr="007E036A">
              <w:rPr>
                <w:rFonts w:ascii="Arial" w:hAnsi="Arial" w:cs="Arial"/>
                <w:sz w:val="16"/>
                <w:szCs w:val="16"/>
              </w:rPr>
              <w:t>in</w:t>
            </w:r>
            <w:r w:rsidRPr="00A87FAD">
              <w:rPr>
                <w:rFonts w:ascii="Arial" w:hAnsi="Arial" w:cs="Arial"/>
                <w:sz w:val="16"/>
                <w:szCs w:val="16"/>
              </w:rPr>
              <w:t xml:space="preserve"> </w:t>
            </w:r>
            <w:r w:rsidRPr="007E036A">
              <w:rPr>
                <w:rFonts w:ascii="Arial" w:hAnsi="Arial" w:cs="Arial"/>
                <w:sz w:val="16"/>
                <w:szCs w:val="16"/>
              </w:rPr>
              <w:t>bulk</w:t>
            </w:r>
            <w:r w:rsidRPr="00A87FAD">
              <w:rPr>
                <w:rFonts w:ascii="Arial" w:hAnsi="Arial" w:cs="Arial"/>
                <w:sz w:val="16"/>
                <w:szCs w:val="16"/>
              </w:rPr>
              <w:t xml:space="preserve"> (нерозфасованої продукції лікарського засобу):</w:t>
            </w:r>
          </w:p>
          <w:p w:rsidR="00553DA1" w:rsidRPr="00A87FAD" w:rsidRDefault="00553DA1" w:rsidP="00B62C0F">
            <w:pPr>
              <w:jc w:val="center"/>
              <w:rPr>
                <w:rFonts w:ascii="Arial" w:hAnsi="Arial" w:cs="Arial"/>
                <w:sz w:val="16"/>
                <w:szCs w:val="16"/>
              </w:rPr>
            </w:pPr>
            <w:r w:rsidRPr="00A87FAD">
              <w:rPr>
                <w:rFonts w:ascii="Arial" w:hAnsi="Arial" w:cs="Arial"/>
                <w:sz w:val="16"/>
                <w:szCs w:val="16"/>
              </w:rPr>
              <w:t>Каталент Німеччина Ебербах ГмбХ, Німеччина;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первинне (блістери) та вторинне пакування (коробки), маркування (первинного та вторинного пакування) та контроль якості лікарського засобу:</w:t>
            </w:r>
          </w:p>
          <w:p w:rsidR="00553DA1" w:rsidRPr="00A87FAD" w:rsidRDefault="00553DA1" w:rsidP="00B62C0F">
            <w:pPr>
              <w:jc w:val="center"/>
              <w:rPr>
                <w:rFonts w:ascii="Arial" w:hAnsi="Arial" w:cs="Arial"/>
                <w:sz w:val="16"/>
                <w:szCs w:val="16"/>
              </w:rPr>
            </w:pPr>
            <w:r w:rsidRPr="00A87FAD">
              <w:rPr>
                <w:rFonts w:ascii="Arial" w:hAnsi="Arial" w:cs="Arial"/>
                <w:sz w:val="16"/>
                <w:szCs w:val="16"/>
              </w:rPr>
              <w:t>Берінгер Інгельхайм Фарма ГмбХ і Ко. КГ, Німеччина;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альтернативні дільниці для вторинного пакування та маркування:</w:t>
            </w:r>
          </w:p>
          <w:p w:rsidR="00553DA1" w:rsidRPr="00A87FAD" w:rsidRDefault="00553DA1" w:rsidP="00B62C0F">
            <w:pPr>
              <w:jc w:val="center"/>
              <w:rPr>
                <w:rFonts w:ascii="Arial" w:hAnsi="Arial" w:cs="Arial"/>
                <w:sz w:val="16"/>
                <w:szCs w:val="16"/>
              </w:rPr>
            </w:pPr>
            <w:r w:rsidRPr="00A87FAD">
              <w:rPr>
                <w:rFonts w:ascii="Arial" w:hAnsi="Arial" w:cs="Arial"/>
                <w:sz w:val="16"/>
                <w:szCs w:val="16"/>
              </w:rPr>
              <w:t>ФармЛог Фарма Лоджістік ГмбХ, Німеччина;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Штегеманн Льонферпакунген унд Логістішер Сервіс е. К., Німеччина;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альтернативні лабораторії для проведення контролю якості (за виключенням мікробіологічної чистоти):</w:t>
            </w:r>
          </w:p>
          <w:p w:rsidR="00553DA1" w:rsidRPr="00A87FAD" w:rsidRDefault="00553DA1" w:rsidP="00B62C0F">
            <w:pPr>
              <w:jc w:val="center"/>
              <w:rPr>
                <w:rFonts w:ascii="Arial" w:hAnsi="Arial" w:cs="Arial"/>
                <w:sz w:val="16"/>
                <w:szCs w:val="16"/>
              </w:rPr>
            </w:pPr>
            <w:r w:rsidRPr="00A87FAD">
              <w:rPr>
                <w:rFonts w:ascii="Arial" w:hAnsi="Arial" w:cs="Arial"/>
                <w:sz w:val="16"/>
                <w:szCs w:val="16"/>
              </w:rPr>
              <w:t>А енд Ем Штабтест ГмбХ (Лабораторія контролю якості та тестування стабільності), Німеччина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Нувісан ГмбХ, Німеччина;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альтернативні лабораторії для проведення контролю якості за показником мікробіологічна чистота:</w:t>
            </w:r>
          </w:p>
          <w:p w:rsidR="00553DA1" w:rsidRPr="00A87FAD" w:rsidRDefault="00553DA1" w:rsidP="00B62C0F">
            <w:pPr>
              <w:jc w:val="center"/>
              <w:rPr>
                <w:rFonts w:ascii="Arial" w:hAnsi="Arial" w:cs="Arial"/>
                <w:sz w:val="16"/>
                <w:szCs w:val="16"/>
              </w:rPr>
            </w:pPr>
            <w:r w:rsidRPr="00A87FAD">
              <w:rPr>
                <w:rFonts w:ascii="Arial" w:hAnsi="Arial" w:cs="Arial"/>
                <w:sz w:val="16"/>
                <w:szCs w:val="16"/>
              </w:rPr>
              <w:t>СГС Інститут Фрезеніус ГмбХ, Німеччина</w:t>
            </w:r>
          </w:p>
          <w:p w:rsidR="00553DA1" w:rsidRPr="00400959" w:rsidRDefault="00553DA1" w:rsidP="00B62C0F">
            <w:pPr>
              <w:pStyle w:val="Normal"/>
              <w:tabs>
                <w:tab w:val="left" w:pos="12600"/>
              </w:tabs>
              <w:jc w:val="center"/>
              <w:rPr>
                <w:rFonts w:ascii="Arial" w:hAnsi="Arial" w:cs="Arial"/>
                <w:color w:val="000000"/>
                <w:sz w:val="16"/>
                <w:szCs w:val="16"/>
              </w:rPr>
            </w:pPr>
            <w:r w:rsidRPr="007E036A">
              <w:rPr>
                <w:rFonts w:ascii="Arial" w:hAnsi="Arial" w:cs="Arial"/>
                <w:sz w:val="16"/>
                <w:szCs w:val="16"/>
                <w:lang w:val="ru-RU"/>
              </w:rPr>
              <w:t xml:space="preserve">Лабор ЛС СЕ енд Ко. </w:t>
            </w:r>
            <w:r w:rsidRPr="007E036A">
              <w:rPr>
                <w:rFonts w:ascii="Arial" w:hAnsi="Arial" w:cs="Arial"/>
                <w:sz w:val="16"/>
                <w:szCs w:val="16"/>
              </w:rPr>
              <w:t>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Німеччина</w:t>
            </w:r>
          </w:p>
          <w:p w:rsidR="00553DA1" w:rsidRPr="00400959" w:rsidRDefault="00553DA1" w:rsidP="00B62C0F">
            <w:pPr>
              <w:pStyle w:val="Normal"/>
              <w:tabs>
                <w:tab w:val="left" w:pos="12600"/>
              </w:tabs>
              <w:jc w:val="center"/>
              <w:rPr>
                <w:rFonts w:ascii="Arial" w:hAnsi="Arial" w:cs="Arial"/>
                <w:color w:val="000000"/>
                <w:sz w:val="16"/>
                <w:szCs w:val="16"/>
                <w:lang w:val="ru-RU"/>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400959" w:rsidRDefault="00553DA1" w:rsidP="00B62C0F">
            <w:pPr>
              <w:pStyle w:val="Normal"/>
              <w:tabs>
                <w:tab w:val="left" w:pos="12600"/>
              </w:tabs>
              <w:jc w:val="center"/>
              <w:rPr>
                <w:rFonts w:ascii="Arial" w:hAnsi="Arial" w:cs="Arial"/>
                <w:color w:val="000000"/>
                <w:sz w:val="16"/>
                <w:szCs w:val="16"/>
              </w:rPr>
            </w:pPr>
            <w:r w:rsidRPr="002B3B24">
              <w:rPr>
                <w:rFonts w:ascii="Arial" w:hAnsi="Arial" w:cs="Arial"/>
                <w:color w:val="000000"/>
                <w:sz w:val="16"/>
                <w:szCs w:val="16"/>
              </w:rPr>
              <w:t>A.6 type IA - Administrative change - Change in ATC Code/ATC Vet Code. To change the ATC code of nintedanib from L01XE31 to L01EX09.</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400959" w:rsidRDefault="00553DA1" w:rsidP="00B62C0F">
            <w:pPr>
              <w:pStyle w:val="Normal"/>
              <w:tabs>
                <w:tab w:val="left" w:pos="12600"/>
              </w:tabs>
              <w:jc w:val="center"/>
              <w:rPr>
                <w:rFonts w:ascii="Arial" w:hAnsi="Arial" w:cs="Arial"/>
                <w:i/>
                <w:sz w:val="16"/>
                <w:szCs w:val="16"/>
              </w:rPr>
            </w:pPr>
            <w:r w:rsidRPr="007E036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400959" w:rsidRDefault="00553DA1" w:rsidP="00B62C0F">
            <w:pPr>
              <w:pStyle w:val="Normal"/>
              <w:tabs>
                <w:tab w:val="left" w:pos="12600"/>
              </w:tabs>
              <w:jc w:val="center"/>
              <w:rPr>
                <w:rFonts w:ascii="Arial" w:hAnsi="Arial" w:cs="Arial"/>
                <w:sz w:val="16"/>
                <w:szCs w:val="16"/>
              </w:rPr>
            </w:pPr>
            <w:r w:rsidRPr="007E036A">
              <w:rPr>
                <w:rFonts w:ascii="Arial" w:hAnsi="Arial" w:cs="Arial"/>
                <w:sz w:val="16"/>
                <w:szCs w:val="16"/>
              </w:rPr>
              <w:t>UA/16651/01/02</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FE5163" w:rsidRDefault="00553DA1" w:rsidP="00B62C0F">
            <w:pPr>
              <w:pStyle w:val="Normal"/>
              <w:tabs>
                <w:tab w:val="left" w:pos="12600"/>
              </w:tabs>
              <w:rPr>
                <w:rFonts w:ascii="Arial" w:hAnsi="Arial" w:cs="Arial"/>
                <w:b/>
                <w:sz w:val="16"/>
                <w:szCs w:val="16"/>
              </w:rPr>
            </w:pPr>
            <w:r w:rsidRPr="00400959">
              <w:rPr>
                <w:rFonts w:ascii="Arial" w:hAnsi="Arial" w:cs="Arial"/>
                <w:b/>
                <w:sz w:val="16"/>
                <w:szCs w:val="16"/>
              </w:rPr>
              <w:t>КЕНГРЕКСАЛ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BC4641" w:rsidRDefault="00553DA1" w:rsidP="00B62C0F">
            <w:pPr>
              <w:pStyle w:val="Normal"/>
              <w:tabs>
                <w:tab w:val="left" w:pos="12600"/>
              </w:tabs>
              <w:rPr>
                <w:rFonts w:ascii="Arial" w:hAnsi="Arial" w:cs="Arial"/>
                <w:color w:val="000000"/>
                <w:sz w:val="16"/>
                <w:szCs w:val="16"/>
              </w:rPr>
            </w:pPr>
            <w:r w:rsidRPr="00400959">
              <w:rPr>
                <w:rFonts w:ascii="Arial" w:hAnsi="Arial" w:cs="Arial"/>
                <w:color w:val="000000"/>
                <w:sz w:val="16"/>
                <w:szCs w:val="16"/>
              </w:rPr>
              <w:t>порошок для концентрату для розчину для ін'єкцій / інфузій, 50 мг; 10 флаконів з порошком у флаконі в картонній коробці з маркуванням італійською, німецькою та англійською мовами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400959"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 xml:space="preserve">виробництво, контроль якості та первинне пакування: </w:t>
            </w:r>
          </w:p>
          <w:p w:rsidR="00553DA1" w:rsidRPr="00400959"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 xml:space="preserve">Патеон Італія С.п.А., Італiя; </w:t>
            </w:r>
          </w:p>
          <w:p w:rsidR="00553DA1" w:rsidRPr="00400959"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 xml:space="preserve">вторинне пакування: </w:t>
            </w:r>
          </w:p>
          <w:p w:rsidR="00553DA1" w:rsidRPr="00400959"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 xml:space="preserve">К'єзі Фармацеутиці С.п.А., Італія; </w:t>
            </w:r>
          </w:p>
          <w:p w:rsidR="00553DA1" w:rsidRPr="00400959" w:rsidRDefault="00553DA1" w:rsidP="00B62C0F">
            <w:pPr>
              <w:pStyle w:val="Normal"/>
              <w:tabs>
                <w:tab w:val="left" w:pos="12600"/>
              </w:tabs>
              <w:jc w:val="center"/>
              <w:rPr>
                <w:rFonts w:ascii="Arial" w:hAnsi="Arial" w:cs="Arial"/>
                <w:color w:val="000000"/>
                <w:sz w:val="16"/>
                <w:szCs w:val="16"/>
                <w:lang w:val="ru-RU"/>
              </w:rPr>
            </w:pPr>
            <w:r w:rsidRPr="00400959">
              <w:rPr>
                <w:rFonts w:ascii="Arial" w:hAnsi="Arial" w:cs="Arial"/>
                <w:color w:val="000000"/>
                <w:sz w:val="16"/>
                <w:szCs w:val="16"/>
                <w:lang w:val="ru-RU"/>
              </w:rPr>
              <w:t xml:space="preserve">випуск серії: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400959">
              <w:rPr>
                <w:rFonts w:ascii="Arial" w:hAnsi="Arial" w:cs="Arial"/>
                <w:color w:val="000000"/>
                <w:sz w:val="16"/>
                <w:szCs w:val="16"/>
                <w:lang w:val="ru-RU"/>
              </w:rPr>
              <w:t>Хальса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400959" w:rsidRDefault="00553DA1" w:rsidP="00B62C0F">
            <w:pPr>
              <w:pStyle w:val="Normal"/>
              <w:tabs>
                <w:tab w:val="left" w:pos="12600"/>
              </w:tabs>
              <w:jc w:val="center"/>
              <w:rPr>
                <w:rFonts w:ascii="Arial" w:hAnsi="Arial" w:cs="Arial"/>
                <w:color w:val="000000"/>
                <w:sz w:val="16"/>
                <w:szCs w:val="16"/>
                <w:lang w:val="ru-RU"/>
              </w:rPr>
            </w:pPr>
            <w:r w:rsidRPr="00400959">
              <w:rPr>
                <w:rFonts w:ascii="Arial" w:hAnsi="Arial" w:cs="Arial"/>
                <w:color w:val="000000"/>
                <w:sz w:val="16"/>
                <w:szCs w:val="16"/>
                <w:lang w:val="ru-RU"/>
              </w:rPr>
              <w:t>Італія/</w:t>
            </w:r>
          </w:p>
          <w:p w:rsidR="00553DA1" w:rsidRPr="00FE5163"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lang w:val="ru-RU"/>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C.I.11.z, IB - Introduction of, or change(s) to, the obligations and conditions of a marketing authorisation, including the RMP - Other variation: To provide an updated RMP, to change the due date for the final report of the category III study 'Arcangelo', form 'September 2022' to 'January 2023'. In addition, the marketing authorisation holder has taken the opportunity to update the RMP to the latest template GVP Module V Rev.2.</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i/>
                <w:sz w:val="16"/>
                <w:szCs w:val="16"/>
              </w:rPr>
            </w:pPr>
            <w:r w:rsidRPr="0040095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sz w:val="16"/>
                <w:szCs w:val="16"/>
              </w:rPr>
            </w:pPr>
            <w:r w:rsidRPr="00400959">
              <w:rPr>
                <w:rFonts w:ascii="Arial" w:hAnsi="Arial" w:cs="Arial"/>
                <w:sz w:val="16"/>
                <w:szCs w:val="16"/>
              </w:rPr>
              <w:t>UA/17224/01/01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B654B6" w:rsidRDefault="00553DA1" w:rsidP="00B62C0F">
            <w:pPr>
              <w:pStyle w:val="Normal"/>
              <w:tabs>
                <w:tab w:val="left" w:pos="12600"/>
              </w:tabs>
              <w:rPr>
                <w:rFonts w:ascii="Arial" w:hAnsi="Arial" w:cs="Arial"/>
                <w:b/>
                <w:sz w:val="16"/>
                <w:szCs w:val="16"/>
              </w:rPr>
            </w:pPr>
            <w:r w:rsidRPr="00FE5163">
              <w:rPr>
                <w:rFonts w:ascii="Arial" w:hAnsi="Arial" w:cs="Arial"/>
                <w:b/>
                <w:sz w:val="16"/>
                <w:szCs w:val="16"/>
              </w:rPr>
              <w:t>ЛАМЗЕДЕ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порошок для розчину для інфузій, 10 мг; по 10 мг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 xml:space="preserve">виробництво лікарського засобу, випробування при випуску, випробування на стабільність, первинне пакування: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Патеон Італія С.п.А., Італ</w:t>
            </w:r>
            <w:r w:rsidRPr="00FE5163">
              <w:rPr>
                <w:rFonts w:ascii="Arial" w:hAnsi="Arial" w:cs="Arial"/>
                <w:color w:val="000000"/>
                <w:sz w:val="16"/>
                <w:szCs w:val="16"/>
              </w:rPr>
              <w:t>i</w:t>
            </w:r>
            <w:r w:rsidRPr="00FE5163">
              <w:rPr>
                <w:rFonts w:ascii="Arial" w:hAnsi="Arial" w:cs="Arial"/>
                <w:color w:val="000000"/>
                <w:sz w:val="16"/>
                <w:szCs w:val="16"/>
                <w:lang w:val="ru-RU"/>
              </w:rPr>
              <w:t xml:space="preserve">я;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 xml:space="preserve">випробування при випуску, випуск серії, вторинне пакування, зберігання та дистрибуція: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К'єзі Фармацеутиці С.п.А., Італія; випробування при випуску: лише невидимі частки: Конфарма Франція - Гомбург, Франц</w:t>
            </w:r>
            <w:r w:rsidRPr="00FE5163">
              <w:rPr>
                <w:rFonts w:ascii="Arial" w:hAnsi="Arial" w:cs="Arial"/>
                <w:color w:val="000000"/>
                <w:sz w:val="16"/>
                <w:szCs w:val="16"/>
              </w:rPr>
              <w:t>i</w:t>
            </w:r>
            <w:r w:rsidRPr="00FE5163">
              <w:rPr>
                <w:rFonts w:ascii="Arial" w:hAnsi="Arial" w:cs="Arial"/>
                <w:color w:val="000000"/>
                <w:sz w:val="16"/>
                <w:szCs w:val="16"/>
                <w:lang w:val="ru-RU"/>
              </w:rPr>
              <w:t xml:space="preserve">я;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 xml:space="preserve">ЛАЛ-тест, невидимі частки: </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FE5163">
              <w:rPr>
                <w:rFonts w:ascii="Arial" w:hAnsi="Arial" w:cs="Arial"/>
                <w:color w:val="000000"/>
                <w:sz w:val="16"/>
                <w:szCs w:val="16"/>
                <w:lang w:val="ru-RU"/>
              </w:rPr>
              <w:t>Єврофінс Біолаб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Італія/</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FE5163">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7C649A" w:rsidRDefault="00553DA1" w:rsidP="00B62C0F">
            <w:pPr>
              <w:pStyle w:val="Normal"/>
              <w:tabs>
                <w:tab w:val="left" w:pos="12600"/>
              </w:tabs>
              <w:jc w:val="center"/>
              <w:rPr>
                <w:rFonts w:ascii="Arial" w:hAnsi="Arial" w:cs="Arial"/>
                <w:color w:val="000000"/>
                <w:sz w:val="16"/>
                <w:szCs w:val="16"/>
                <w:lang w:val="en-US"/>
              </w:rPr>
            </w:pPr>
            <w:r w:rsidRPr="00FE5163">
              <w:rPr>
                <w:rFonts w:ascii="Arial" w:hAnsi="Arial" w:cs="Arial"/>
                <w:color w:val="000000"/>
                <w:sz w:val="16"/>
                <w:szCs w:val="16"/>
              </w:rPr>
              <w:t>B.II.z, IB – Quality change – Finish product – Other variation</w:t>
            </w:r>
            <w:r w:rsidRPr="00FE5163">
              <w:rPr>
                <w:rFonts w:ascii="Arial" w:hAnsi="Arial" w:cs="Arial"/>
                <w:color w:val="000000"/>
                <w:sz w:val="16"/>
                <w:szCs w:val="16"/>
              </w:rPr>
              <w:br/>
              <w:t>To increase the belt speed of the depyrogenation tunnel used for sterilization of the 10R vials (primary packaging material of velmanase alfa finish product) from 56 mm/min to 67 mm/min</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i/>
                <w:sz w:val="16"/>
                <w:szCs w:val="16"/>
              </w:rPr>
            </w:pPr>
            <w:r w:rsidRPr="00FE516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sz w:val="16"/>
                <w:szCs w:val="16"/>
              </w:rPr>
            </w:pPr>
            <w:r w:rsidRPr="00FE5163">
              <w:rPr>
                <w:rFonts w:ascii="Arial" w:hAnsi="Arial" w:cs="Arial"/>
                <w:sz w:val="16"/>
                <w:szCs w:val="16"/>
              </w:rPr>
              <w:t>UA/18519/01/01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B654B6" w:rsidRDefault="00553DA1" w:rsidP="00B62C0F">
            <w:pPr>
              <w:pStyle w:val="Normal"/>
              <w:tabs>
                <w:tab w:val="left" w:pos="12600"/>
              </w:tabs>
              <w:rPr>
                <w:rFonts w:ascii="Arial" w:hAnsi="Arial" w:cs="Arial"/>
                <w:b/>
                <w:sz w:val="16"/>
                <w:szCs w:val="16"/>
              </w:rPr>
            </w:pPr>
            <w:r w:rsidRPr="00FE5163">
              <w:rPr>
                <w:rFonts w:ascii="Arial" w:hAnsi="Arial" w:cs="Arial"/>
                <w:b/>
                <w:sz w:val="16"/>
                <w:szCs w:val="16"/>
              </w:rPr>
              <w:t>ЛАМЗЕДЕ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rPr>
                <w:rFonts w:ascii="Arial" w:hAnsi="Arial" w:cs="Arial"/>
                <w:color w:val="000000"/>
                <w:sz w:val="16"/>
                <w:szCs w:val="16"/>
                <w:lang w:val="ru-RU"/>
              </w:rPr>
            </w:pPr>
            <w:r w:rsidRPr="00FE5163">
              <w:rPr>
                <w:rFonts w:ascii="Arial" w:hAnsi="Arial" w:cs="Arial"/>
                <w:color w:val="000000"/>
                <w:sz w:val="16"/>
                <w:szCs w:val="16"/>
                <w:lang w:val="ru-RU"/>
              </w:rPr>
              <w:t>порошок для розчину для інфузій, 10 мг; по 10 мг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 xml:space="preserve">виробництво лікарського засобу, випробування при випуску, випробування на стабільність, первинне пакування: </w:t>
            </w:r>
          </w:p>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 xml:space="preserve">Патеон Італія С.п.А., Італiя;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 xml:space="preserve">випробування при випуску, випуск серії, вторинне пакування, зберігання та дистрибуція: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К'єзі Фармацеутиці С.п.А., Італія; випробування при випуску: лише невидимі частки: Конфарма Франція - Гомбург, Франц</w:t>
            </w:r>
            <w:r w:rsidRPr="00FE5163">
              <w:rPr>
                <w:rFonts w:ascii="Arial" w:hAnsi="Arial" w:cs="Arial"/>
                <w:color w:val="000000"/>
                <w:sz w:val="16"/>
                <w:szCs w:val="16"/>
              </w:rPr>
              <w:t>i</w:t>
            </w:r>
            <w:r w:rsidRPr="00FE5163">
              <w:rPr>
                <w:rFonts w:ascii="Arial" w:hAnsi="Arial" w:cs="Arial"/>
                <w:color w:val="000000"/>
                <w:sz w:val="16"/>
                <w:szCs w:val="16"/>
                <w:lang w:val="ru-RU"/>
              </w:rPr>
              <w:t xml:space="preserve">я; </w:t>
            </w:r>
          </w:p>
          <w:p w:rsidR="00553DA1" w:rsidRPr="00FE5163" w:rsidRDefault="00553DA1" w:rsidP="00B62C0F">
            <w:pPr>
              <w:pStyle w:val="Normal"/>
              <w:tabs>
                <w:tab w:val="left" w:pos="12600"/>
              </w:tabs>
              <w:jc w:val="center"/>
              <w:rPr>
                <w:rFonts w:ascii="Arial" w:hAnsi="Arial" w:cs="Arial"/>
                <w:color w:val="000000"/>
                <w:sz w:val="16"/>
                <w:szCs w:val="16"/>
                <w:lang w:val="ru-RU"/>
              </w:rPr>
            </w:pPr>
            <w:r w:rsidRPr="00FE5163">
              <w:rPr>
                <w:rFonts w:ascii="Arial" w:hAnsi="Arial" w:cs="Arial"/>
                <w:color w:val="000000"/>
                <w:sz w:val="16"/>
                <w:szCs w:val="16"/>
                <w:lang w:val="ru-RU"/>
              </w:rPr>
              <w:t xml:space="preserve">ЛАЛ-тест, невидимі частки: </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FE5163">
              <w:rPr>
                <w:rFonts w:ascii="Arial" w:hAnsi="Arial" w:cs="Arial"/>
                <w:color w:val="000000"/>
                <w:sz w:val="16"/>
                <w:szCs w:val="16"/>
                <w:lang w:val="ru-RU"/>
              </w:rPr>
              <w:t>Єврофінс Біолаб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FE5163" w:rsidRDefault="00553DA1" w:rsidP="00B62C0F">
            <w:pPr>
              <w:pStyle w:val="Normal"/>
              <w:tabs>
                <w:tab w:val="left" w:pos="12600"/>
              </w:tabs>
              <w:jc w:val="center"/>
              <w:rPr>
                <w:rFonts w:ascii="Arial" w:hAnsi="Arial" w:cs="Arial"/>
                <w:color w:val="000000"/>
                <w:sz w:val="16"/>
                <w:szCs w:val="16"/>
              </w:rPr>
            </w:pPr>
            <w:r w:rsidRPr="00FE5163">
              <w:rPr>
                <w:rFonts w:ascii="Arial" w:hAnsi="Arial" w:cs="Arial"/>
                <w:color w:val="000000"/>
                <w:sz w:val="16"/>
                <w:szCs w:val="16"/>
              </w:rPr>
              <w:t>Італія/</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FE5163">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7C649A" w:rsidRDefault="00553DA1" w:rsidP="00B62C0F">
            <w:pPr>
              <w:pStyle w:val="Normal"/>
              <w:tabs>
                <w:tab w:val="left" w:pos="12600"/>
              </w:tabs>
              <w:jc w:val="center"/>
              <w:rPr>
                <w:rFonts w:ascii="Arial" w:hAnsi="Arial" w:cs="Arial"/>
                <w:color w:val="000000"/>
                <w:sz w:val="16"/>
                <w:szCs w:val="16"/>
                <w:lang w:val="en-US"/>
              </w:rPr>
            </w:pPr>
            <w:r w:rsidRPr="00FE5163">
              <w:rPr>
                <w:rFonts w:ascii="Arial" w:hAnsi="Arial" w:cs="Arial"/>
                <w:color w:val="000000"/>
                <w:sz w:val="16"/>
                <w:szCs w:val="16"/>
              </w:rPr>
              <w:t xml:space="preserve">С.І.4.,ІІ – Change(s) in the SPC, Labelling or PL due to new quality, preclinical, clinical or pharmacovigitable data. </w:t>
            </w:r>
            <w:r w:rsidRPr="00FE5163">
              <w:rPr>
                <w:rFonts w:ascii="Arial" w:hAnsi="Arial" w:cs="Arial"/>
                <w:color w:val="000000"/>
                <w:sz w:val="16"/>
                <w:szCs w:val="16"/>
              </w:rPr>
              <w:br/>
              <w:t>Update of section 4.4, 4.8 and 5.1 of the SmPC in order to amend an existing warning on immunogenicity, update the summary of the safety profile, add cyanosis to the list of adverse drug reactions (ADRs) with frequency ’common’, add the information that the safety profile observed in children under age 6 is consistant with what was observed in previous studies, update the pharmacodynamics properties. These proposed SmPC updates are based on the final results of rhLAMAN-08 study, which is listed as an Annex II study in the RMP, and is a 24-month multi-center, open-label phase II trial investigating the safety and efficacy of repeated velmanase alfa (recombinant human alpha-mannosidase) treatment in paediatric patient &lt; 6 years if age with alpha-mannosidosis, The Package Leaflet is being update accordingly. The RMPv8.1 has also been submitted. In addition, the opportunity to bring the PI in line with QRD template v10.1 and v10.2.</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i/>
                <w:sz w:val="16"/>
                <w:szCs w:val="16"/>
              </w:rPr>
            </w:pPr>
            <w:r w:rsidRPr="00FE516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sz w:val="16"/>
                <w:szCs w:val="16"/>
              </w:rPr>
            </w:pPr>
            <w:r w:rsidRPr="00FE5163">
              <w:rPr>
                <w:rFonts w:ascii="Arial" w:hAnsi="Arial" w:cs="Arial"/>
                <w:sz w:val="16"/>
                <w:szCs w:val="16"/>
              </w:rPr>
              <w:t>UA/18519/01/01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E36D3E" w:rsidRDefault="00553DA1" w:rsidP="00B62C0F">
            <w:pPr>
              <w:pStyle w:val="Normal"/>
              <w:tabs>
                <w:tab w:val="left" w:pos="12600"/>
              </w:tabs>
              <w:rPr>
                <w:rFonts w:ascii="Arial" w:hAnsi="Arial" w:cs="Arial"/>
                <w:b/>
                <w:sz w:val="16"/>
                <w:szCs w:val="16"/>
              </w:rPr>
            </w:pPr>
            <w:r w:rsidRPr="00F1299D">
              <w:rPr>
                <w:rFonts w:ascii="Arial" w:hAnsi="Arial" w:cs="Arial"/>
                <w:b/>
                <w:sz w:val="16"/>
                <w:szCs w:val="16"/>
              </w:rPr>
              <w:t>ЛАМЗЕДЕ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pStyle w:val="Normal"/>
              <w:tabs>
                <w:tab w:val="left" w:pos="12600"/>
              </w:tabs>
              <w:rPr>
                <w:rFonts w:ascii="Arial" w:hAnsi="Arial" w:cs="Arial"/>
                <w:color w:val="000000"/>
                <w:sz w:val="16"/>
                <w:szCs w:val="16"/>
                <w:lang w:val="ru-RU"/>
              </w:rPr>
            </w:pPr>
            <w:r w:rsidRPr="00F1299D">
              <w:rPr>
                <w:rFonts w:ascii="Arial" w:hAnsi="Arial" w:cs="Arial"/>
                <w:color w:val="000000"/>
                <w:sz w:val="16"/>
                <w:szCs w:val="16"/>
                <w:lang w:val="ru-RU"/>
              </w:rPr>
              <w:t>порошок для розчину для інфузій, 10 мг; по 10 мг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pStyle w:val="Normal"/>
              <w:tabs>
                <w:tab w:val="left" w:pos="12600"/>
              </w:tabs>
              <w:jc w:val="center"/>
              <w:rPr>
                <w:rFonts w:ascii="Arial" w:hAnsi="Arial" w:cs="Arial"/>
                <w:color w:val="000000"/>
                <w:sz w:val="16"/>
                <w:szCs w:val="16"/>
              </w:rPr>
            </w:pPr>
            <w:r w:rsidRPr="00F1299D">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F1299D" w:rsidRDefault="00553DA1" w:rsidP="00B62C0F">
            <w:pPr>
              <w:pStyle w:val="Normal"/>
              <w:tabs>
                <w:tab w:val="left" w:pos="12600"/>
              </w:tabs>
              <w:jc w:val="center"/>
              <w:rPr>
                <w:rFonts w:ascii="Arial" w:hAnsi="Arial" w:cs="Arial"/>
                <w:i/>
                <w:color w:val="000000"/>
                <w:sz w:val="16"/>
                <w:szCs w:val="16"/>
              </w:rPr>
            </w:pPr>
            <w:r w:rsidRPr="00F1299D">
              <w:rPr>
                <w:rFonts w:ascii="Arial" w:hAnsi="Arial" w:cs="Arial"/>
                <w:i/>
                <w:color w:val="000000"/>
                <w:sz w:val="16"/>
                <w:szCs w:val="16"/>
              </w:rPr>
              <w:t xml:space="preserve">виробництво лікарського засобу, випробування при випуску, випробування на стабільність, первинне пакування: </w:t>
            </w:r>
          </w:p>
          <w:p w:rsidR="00553DA1" w:rsidRDefault="00553DA1" w:rsidP="00B62C0F">
            <w:pPr>
              <w:pStyle w:val="Normal"/>
              <w:tabs>
                <w:tab w:val="left" w:pos="12600"/>
              </w:tabs>
              <w:jc w:val="center"/>
              <w:rPr>
                <w:rFonts w:ascii="Arial" w:hAnsi="Arial" w:cs="Arial"/>
                <w:color w:val="000000"/>
                <w:sz w:val="16"/>
                <w:szCs w:val="16"/>
              </w:rPr>
            </w:pPr>
            <w:r w:rsidRPr="00F1299D">
              <w:rPr>
                <w:rFonts w:ascii="Arial" w:hAnsi="Arial" w:cs="Arial"/>
                <w:color w:val="000000"/>
                <w:sz w:val="16"/>
                <w:szCs w:val="16"/>
              </w:rPr>
              <w:t xml:space="preserve">Патеон Італія С.п.А., Італiя; </w:t>
            </w:r>
            <w:r w:rsidRPr="00F1299D">
              <w:rPr>
                <w:rFonts w:ascii="Arial" w:hAnsi="Arial" w:cs="Arial"/>
                <w:i/>
                <w:color w:val="000000"/>
                <w:sz w:val="16"/>
                <w:szCs w:val="16"/>
              </w:rPr>
              <w:t>випробування при випуску, випуск серії, вторинне пакування, зберігання та дистрибуція:</w:t>
            </w:r>
            <w:r w:rsidRPr="00F1299D">
              <w:rPr>
                <w:rFonts w:ascii="Arial" w:hAnsi="Arial" w:cs="Arial"/>
                <w:color w:val="000000"/>
                <w:sz w:val="16"/>
                <w:szCs w:val="16"/>
              </w:rPr>
              <w:t xml:space="preserve"> </w:t>
            </w:r>
          </w:p>
          <w:p w:rsidR="00553DA1" w:rsidRDefault="00553DA1" w:rsidP="00B62C0F">
            <w:pPr>
              <w:pStyle w:val="Normal"/>
              <w:tabs>
                <w:tab w:val="left" w:pos="12600"/>
              </w:tabs>
              <w:jc w:val="center"/>
              <w:rPr>
                <w:rFonts w:ascii="Arial" w:hAnsi="Arial" w:cs="Arial"/>
                <w:color w:val="000000"/>
                <w:sz w:val="16"/>
                <w:szCs w:val="16"/>
              </w:rPr>
            </w:pPr>
            <w:r w:rsidRPr="00F1299D">
              <w:rPr>
                <w:rFonts w:ascii="Arial" w:hAnsi="Arial" w:cs="Arial"/>
                <w:color w:val="000000"/>
                <w:sz w:val="16"/>
                <w:szCs w:val="16"/>
              </w:rPr>
              <w:t xml:space="preserve">К'єзі Фармацеутиці С.п.А., Італія; </w:t>
            </w:r>
          </w:p>
          <w:p w:rsidR="00553DA1" w:rsidRDefault="00553DA1" w:rsidP="00B62C0F">
            <w:pPr>
              <w:pStyle w:val="Normal"/>
              <w:tabs>
                <w:tab w:val="left" w:pos="12600"/>
              </w:tabs>
              <w:jc w:val="center"/>
              <w:rPr>
                <w:rFonts w:ascii="Arial" w:hAnsi="Arial" w:cs="Arial"/>
                <w:color w:val="000000"/>
                <w:sz w:val="16"/>
                <w:szCs w:val="16"/>
              </w:rPr>
            </w:pPr>
            <w:r w:rsidRPr="00F1299D">
              <w:rPr>
                <w:rFonts w:ascii="Arial" w:hAnsi="Arial" w:cs="Arial"/>
                <w:i/>
                <w:color w:val="000000"/>
                <w:sz w:val="16"/>
                <w:szCs w:val="16"/>
              </w:rPr>
              <w:t>випробування при випуску: лише невидимі частки:</w:t>
            </w:r>
            <w:r w:rsidRPr="00F1299D">
              <w:rPr>
                <w:rFonts w:ascii="Arial" w:hAnsi="Arial" w:cs="Arial"/>
                <w:color w:val="000000"/>
                <w:sz w:val="16"/>
                <w:szCs w:val="16"/>
              </w:rPr>
              <w:t xml:space="preserve"> Конфарма Франція - Гомбург, Францiя; </w:t>
            </w:r>
          </w:p>
          <w:p w:rsidR="00553DA1" w:rsidRDefault="00553DA1" w:rsidP="00B62C0F">
            <w:pPr>
              <w:pStyle w:val="Normal"/>
              <w:tabs>
                <w:tab w:val="left" w:pos="12600"/>
              </w:tabs>
              <w:jc w:val="center"/>
              <w:rPr>
                <w:rFonts w:ascii="Arial" w:hAnsi="Arial" w:cs="Arial"/>
                <w:color w:val="000000"/>
                <w:sz w:val="16"/>
                <w:szCs w:val="16"/>
              </w:rPr>
            </w:pPr>
            <w:r w:rsidRPr="00F1299D">
              <w:rPr>
                <w:rFonts w:ascii="Arial" w:hAnsi="Arial" w:cs="Arial"/>
                <w:i/>
                <w:color w:val="000000"/>
                <w:sz w:val="16"/>
                <w:szCs w:val="16"/>
              </w:rPr>
              <w:t>ЛАЛ-тест, невидимі частки:</w:t>
            </w:r>
            <w:r w:rsidRPr="00F1299D">
              <w:rPr>
                <w:rFonts w:ascii="Arial" w:hAnsi="Arial" w:cs="Arial"/>
                <w:color w:val="000000"/>
                <w:sz w:val="16"/>
                <w:szCs w:val="16"/>
              </w:rPr>
              <w:t xml:space="preserve"> </w:t>
            </w:r>
          </w:p>
          <w:p w:rsidR="00553DA1" w:rsidRPr="00553DA1" w:rsidRDefault="00553DA1" w:rsidP="00B62C0F">
            <w:pPr>
              <w:tabs>
                <w:tab w:val="left" w:pos="12600"/>
              </w:tabs>
              <w:jc w:val="center"/>
              <w:rPr>
                <w:rFonts w:ascii="Arial" w:hAnsi="Arial" w:cs="Arial"/>
                <w:color w:val="000000"/>
                <w:sz w:val="16"/>
                <w:szCs w:val="16"/>
                <w:lang w:val="uk-UA"/>
              </w:rPr>
            </w:pPr>
            <w:r w:rsidRPr="00553DA1">
              <w:rPr>
                <w:rFonts w:ascii="Arial" w:hAnsi="Arial" w:cs="Arial"/>
                <w:color w:val="000000"/>
                <w:sz w:val="16"/>
                <w:szCs w:val="16"/>
                <w:lang w:val="uk-UA"/>
              </w:rPr>
              <w:t>Єврофінс Біолаб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rPr>
              <w:t>Італія/</w:t>
            </w:r>
          </w:p>
          <w:p w:rsidR="00553DA1" w:rsidRPr="00E36D3E" w:rsidRDefault="00553DA1" w:rsidP="00B62C0F">
            <w:pPr>
              <w:tabs>
                <w:tab w:val="left" w:pos="12600"/>
              </w:tabs>
              <w:jc w:val="center"/>
              <w:rPr>
                <w:rFonts w:ascii="Arial" w:hAnsi="Arial" w:cs="Arial"/>
                <w:color w:val="000000"/>
                <w:sz w:val="16"/>
                <w:szCs w:val="16"/>
              </w:rPr>
            </w:pPr>
            <w:r>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pStyle w:val="Normal"/>
              <w:tabs>
                <w:tab w:val="left" w:pos="12600"/>
              </w:tabs>
              <w:jc w:val="center"/>
              <w:rPr>
                <w:rFonts w:ascii="Arial" w:hAnsi="Arial" w:cs="Arial"/>
                <w:color w:val="000000"/>
                <w:sz w:val="16"/>
                <w:szCs w:val="16"/>
              </w:rPr>
            </w:pPr>
            <w:r w:rsidRPr="00F1299D">
              <w:rPr>
                <w:rFonts w:ascii="Arial" w:hAnsi="Arial" w:cs="Arial"/>
                <w:color w:val="000000"/>
                <w:sz w:val="16"/>
                <w:szCs w:val="16"/>
              </w:rPr>
              <w:t>B.I.a.2.а., IB – QUALITY CHANGE – ACTIVE SUBSTANCE – Manufacture - Changes in the manufacturing process of the active substance - Minor change in the manufacturing process of the active substance.</w:t>
            </w:r>
            <w:r w:rsidRPr="00F1299D">
              <w:rPr>
                <w:rFonts w:ascii="Arial" w:hAnsi="Arial" w:cs="Arial"/>
                <w:color w:val="000000"/>
                <w:sz w:val="16"/>
                <w:szCs w:val="16"/>
              </w:rPr>
              <w:br/>
              <w:t>To amend Section 3.2.S.2.3 Control of Materials of the dossier to adjustment the properties of the elution buffer for the C40 chromatographic step.</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pStyle w:val="Normal"/>
              <w:tabs>
                <w:tab w:val="left" w:pos="12600"/>
              </w:tabs>
              <w:jc w:val="center"/>
              <w:rPr>
                <w:rFonts w:ascii="Arial" w:hAnsi="Arial" w:cs="Arial"/>
                <w:i/>
                <w:sz w:val="16"/>
                <w:szCs w:val="16"/>
              </w:rPr>
            </w:pPr>
            <w:r w:rsidRPr="00F1299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pStyle w:val="Normal"/>
              <w:tabs>
                <w:tab w:val="left" w:pos="12600"/>
              </w:tabs>
              <w:jc w:val="center"/>
              <w:rPr>
                <w:rFonts w:ascii="Arial" w:hAnsi="Arial" w:cs="Arial"/>
                <w:sz w:val="16"/>
                <w:szCs w:val="16"/>
              </w:rPr>
            </w:pPr>
            <w:r w:rsidRPr="00F1299D">
              <w:rPr>
                <w:rFonts w:ascii="Arial" w:hAnsi="Arial" w:cs="Arial"/>
                <w:sz w:val="16"/>
                <w:szCs w:val="16"/>
              </w:rPr>
              <w:t>UA/18519/01/01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B654B6" w:rsidRDefault="00553DA1" w:rsidP="00B62C0F">
            <w:pPr>
              <w:pStyle w:val="Normal"/>
              <w:tabs>
                <w:tab w:val="left" w:pos="12600"/>
              </w:tabs>
              <w:rPr>
                <w:rFonts w:ascii="Arial" w:hAnsi="Arial" w:cs="Arial"/>
                <w:b/>
                <w:sz w:val="16"/>
                <w:szCs w:val="16"/>
              </w:rPr>
            </w:pPr>
            <w:r w:rsidRPr="00E36D3E">
              <w:rPr>
                <w:rFonts w:ascii="Arial" w:hAnsi="Arial" w:cs="Arial"/>
                <w:b/>
                <w:sz w:val="16"/>
                <w:szCs w:val="16"/>
              </w:rPr>
              <w:t>ЛАНСУРФ® 20 МГ/8,19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rPr>
                <w:rFonts w:ascii="Arial" w:hAnsi="Arial" w:cs="Arial"/>
                <w:color w:val="000000"/>
                <w:sz w:val="16"/>
                <w:szCs w:val="16"/>
                <w:lang w:val="ru-RU"/>
              </w:rPr>
            </w:pPr>
            <w:r w:rsidRPr="00E36D3E">
              <w:rPr>
                <w:rFonts w:ascii="Arial" w:hAnsi="Arial" w:cs="Arial"/>
                <w:color w:val="000000"/>
                <w:sz w:val="16"/>
                <w:szCs w:val="16"/>
                <w:lang w:val="ru-RU"/>
              </w:rPr>
              <w:t>таблетки, вкриті плівковою оболонкою, по 20 мг/8,19 мг, по 10 таблеток у блістері; по 2 або 6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rPr>
            </w:pPr>
            <w:r w:rsidRPr="00E36D3E">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E36D3E">
              <w:rPr>
                <w:rFonts w:ascii="Arial" w:hAnsi="Arial" w:cs="Arial"/>
                <w:color w:val="000000"/>
                <w:sz w:val="16"/>
                <w:szCs w:val="16"/>
              </w:rPr>
              <w:t>Францiя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tabs>
                <w:tab w:val="left" w:pos="12600"/>
              </w:tabs>
              <w:jc w:val="center"/>
              <w:rPr>
                <w:rFonts w:ascii="Arial" w:hAnsi="Arial" w:cs="Arial"/>
                <w:color w:val="000000"/>
                <w:sz w:val="16"/>
                <w:szCs w:val="16"/>
              </w:rPr>
            </w:pPr>
            <w:r w:rsidRPr="00E36D3E">
              <w:rPr>
                <w:rFonts w:ascii="Arial" w:hAnsi="Arial" w:cs="Arial"/>
                <w:color w:val="000000"/>
                <w:sz w:val="16"/>
                <w:szCs w:val="16"/>
              </w:rPr>
              <w:t xml:space="preserve">відповідальний за виробництво, контроль якості та випуск серії продукції in bulk: </w:t>
            </w:r>
          </w:p>
          <w:p w:rsidR="00553DA1" w:rsidRPr="00E36D3E" w:rsidRDefault="00553DA1" w:rsidP="00B62C0F">
            <w:pPr>
              <w:tabs>
                <w:tab w:val="left" w:pos="12600"/>
              </w:tabs>
              <w:jc w:val="center"/>
              <w:rPr>
                <w:rFonts w:ascii="Arial" w:hAnsi="Arial" w:cs="Arial"/>
                <w:color w:val="000000"/>
                <w:sz w:val="16"/>
                <w:szCs w:val="16"/>
              </w:rPr>
            </w:pPr>
            <w:r w:rsidRPr="00E36D3E">
              <w:rPr>
                <w:rFonts w:ascii="Arial" w:hAnsi="Arial" w:cs="Arial"/>
                <w:color w:val="000000"/>
                <w:sz w:val="16"/>
                <w:szCs w:val="16"/>
              </w:rPr>
              <w:t xml:space="preserve">Тайхо Фармасьютікал Ко., Лтд., Японiя; відповідальний за проведення контролю якості продукції in bulk за показником домішки елементів: </w:t>
            </w:r>
          </w:p>
          <w:p w:rsidR="00553DA1" w:rsidRPr="00C13D10" w:rsidRDefault="00553DA1" w:rsidP="00B62C0F">
            <w:pPr>
              <w:pStyle w:val="Normal"/>
              <w:tabs>
                <w:tab w:val="left" w:pos="12600"/>
              </w:tabs>
              <w:spacing w:line="276" w:lineRule="auto"/>
              <w:jc w:val="center"/>
              <w:rPr>
                <w:rFonts w:ascii="Arial" w:hAnsi="Arial" w:cs="Arial"/>
                <w:color w:val="000000"/>
                <w:sz w:val="16"/>
                <w:szCs w:val="16"/>
              </w:rPr>
            </w:pPr>
            <w:r w:rsidRPr="00E36D3E">
              <w:rPr>
                <w:rFonts w:ascii="Arial" w:hAnsi="Arial" w:cs="Arial"/>
                <w:color w:val="000000"/>
                <w:sz w:val="16"/>
                <w:szCs w:val="16"/>
              </w:rPr>
              <w:t>Суміка Кемікал Аналізіс Сервіс, Лтд., Японiя; відповідальний за контроль якості, первинне та вторинне пакування і випуск серії готового лікарського засобу:</w:t>
            </w:r>
            <w:r w:rsidRPr="00E36D3E">
              <w:rPr>
                <w:rFonts w:ascii="Arial" w:hAnsi="Arial" w:cs="Arial"/>
                <w:color w:val="000000"/>
                <w:sz w:val="16"/>
                <w:szCs w:val="16"/>
              </w:rPr>
              <w:br/>
              <w:t>Лабораторії Серв'є Індастрі,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tabs>
                <w:tab w:val="left" w:pos="12600"/>
              </w:tabs>
              <w:jc w:val="center"/>
              <w:rPr>
                <w:rFonts w:ascii="Arial" w:hAnsi="Arial" w:cs="Arial"/>
                <w:color w:val="000000"/>
                <w:sz w:val="16"/>
                <w:szCs w:val="16"/>
              </w:rPr>
            </w:pPr>
            <w:r w:rsidRPr="00E36D3E">
              <w:rPr>
                <w:rFonts w:ascii="Arial" w:hAnsi="Arial" w:cs="Arial"/>
                <w:color w:val="000000"/>
                <w:sz w:val="16"/>
                <w:szCs w:val="16"/>
              </w:rPr>
              <w:t>Японія/</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E36D3E">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lang w:val="ru-RU"/>
              </w:rPr>
            </w:pPr>
            <w:r w:rsidRPr="00E36D3E">
              <w:rPr>
                <w:rFonts w:ascii="Arial" w:hAnsi="Arial" w:cs="Arial"/>
                <w:color w:val="000000"/>
                <w:sz w:val="16"/>
                <w:szCs w:val="16"/>
              </w:rPr>
              <w:t>Зміни І типу - Зміни щодо безпеки/ефективності та фармаконагляду (інші зміни) (В. (х) ІА)(згідно наказу МОЗ від 17.11.2016 № 1245) - видалення додаткового тексту маркування упаковки лікарського засобу без застосування міжнародних одиниць вимірювання за системою SI.</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i/>
                <w:sz w:val="16"/>
                <w:szCs w:val="16"/>
              </w:rPr>
            </w:pPr>
            <w:r w:rsidRPr="00E36D3E">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sz w:val="16"/>
                <w:szCs w:val="16"/>
              </w:rPr>
            </w:pPr>
            <w:r w:rsidRPr="00E36D3E">
              <w:rPr>
                <w:rFonts w:ascii="Arial" w:hAnsi="Arial" w:cs="Arial"/>
                <w:sz w:val="16"/>
                <w:szCs w:val="16"/>
              </w:rPr>
              <w:t>UA/16712/01/01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B654B6" w:rsidRDefault="00553DA1" w:rsidP="00B62C0F">
            <w:pPr>
              <w:pStyle w:val="Normal"/>
              <w:tabs>
                <w:tab w:val="left" w:pos="12600"/>
              </w:tabs>
              <w:rPr>
                <w:rFonts w:ascii="Arial" w:hAnsi="Arial" w:cs="Arial"/>
                <w:b/>
                <w:sz w:val="16"/>
                <w:szCs w:val="16"/>
              </w:rPr>
            </w:pPr>
            <w:r w:rsidRPr="00E36D3E">
              <w:rPr>
                <w:rFonts w:ascii="Arial" w:hAnsi="Arial" w:cs="Arial"/>
                <w:b/>
                <w:sz w:val="16"/>
                <w:szCs w:val="16"/>
              </w:rPr>
              <w:t>ЛАНСУРФ® 15 МГ/6,14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rPr>
                <w:rFonts w:ascii="Arial" w:hAnsi="Arial" w:cs="Arial"/>
                <w:color w:val="000000"/>
                <w:sz w:val="16"/>
                <w:szCs w:val="16"/>
                <w:lang w:val="ru-RU"/>
              </w:rPr>
            </w:pPr>
            <w:r w:rsidRPr="00E36D3E">
              <w:rPr>
                <w:rFonts w:ascii="Arial" w:hAnsi="Arial" w:cs="Arial"/>
                <w:color w:val="000000"/>
                <w:sz w:val="16"/>
                <w:szCs w:val="16"/>
                <w:lang w:val="ru-RU"/>
              </w:rPr>
              <w:t>таблетки, вкриті плівковою оболонкою, по 15 мг/6,14 мг, по 10 таблеток у блістері; по 2 або 6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rPr>
            </w:pPr>
            <w:r w:rsidRPr="00E36D3E">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E36D3E">
              <w:rPr>
                <w:rFonts w:ascii="Arial" w:hAnsi="Arial" w:cs="Arial"/>
                <w:color w:val="000000"/>
                <w:sz w:val="16"/>
                <w:szCs w:val="16"/>
              </w:rPr>
              <w:t>Францiя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tabs>
                <w:tab w:val="left" w:pos="12600"/>
              </w:tabs>
              <w:jc w:val="center"/>
              <w:rPr>
                <w:rFonts w:ascii="Arial" w:hAnsi="Arial" w:cs="Arial"/>
                <w:color w:val="000000"/>
                <w:sz w:val="16"/>
                <w:szCs w:val="16"/>
              </w:rPr>
            </w:pPr>
            <w:r w:rsidRPr="00E36D3E">
              <w:rPr>
                <w:rFonts w:ascii="Arial" w:hAnsi="Arial" w:cs="Arial"/>
                <w:color w:val="000000"/>
                <w:sz w:val="16"/>
                <w:szCs w:val="16"/>
              </w:rPr>
              <w:t xml:space="preserve">відповідальний за виробництво, контроль якості та випуск серії продукції in bulk: </w:t>
            </w:r>
          </w:p>
          <w:p w:rsidR="00553DA1" w:rsidRPr="00E36D3E" w:rsidRDefault="00553DA1" w:rsidP="00B62C0F">
            <w:pPr>
              <w:tabs>
                <w:tab w:val="left" w:pos="12600"/>
              </w:tabs>
              <w:jc w:val="center"/>
              <w:rPr>
                <w:rFonts w:ascii="Arial" w:hAnsi="Arial" w:cs="Arial"/>
                <w:color w:val="000000"/>
                <w:sz w:val="16"/>
                <w:szCs w:val="16"/>
              </w:rPr>
            </w:pPr>
            <w:r w:rsidRPr="00E36D3E">
              <w:rPr>
                <w:rFonts w:ascii="Arial" w:hAnsi="Arial" w:cs="Arial"/>
                <w:color w:val="000000"/>
                <w:sz w:val="16"/>
                <w:szCs w:val="16"/>
              </w:rPr>
              <w:t xml:space="preserve">Тайхо Фармасьютікал Ко., Лтд., Японiя; відповідальний за проведення контролю якості продукції in bulk за показником домішки елементів: </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E36D3E">
              <w:rPr>
                <w:rFonts w:ascii="Arial" w:hAnsi="Arial" w:cs="Arial"/>
                <w:color w:val="000000"/>
                <w:sz w:val="16"/>
                <w:szCs w:val="16"/>
                <w:lang w:val="ru-RU"/>
              </w:rPr>
              <w:t>Суміка Кемікал Аналізіс Сервіс, Лтд., Япон</w:t>
            </w:r>
            <w:r w:rsidRPr="00E36D3E">
              <w:rPr>
                <w:rFonts w:ascii="Arial" w:hAnsi="Arial" w:cs="Arial"/>
                <w:color w:val="000000"/>
                <w:sz w:val="16"/>
                <w:szCs w:val="16"/>
              </w:rPr>
              <w:t>i</w:t>
            </w:r>
            <w:r w:rsidRPr="00E36D3E">
              <w:rPr>
                <w:rFonts w:ascii="Arial" w:hAnsi="Arial" w:cs="Arial"/>
                <w:color w:val="000000"/>
                <w:sz w:val="16"/>
                <w:szCs w:val="16"/>
                <w:lang w:val="ru-RU"/>
              </w:rPr>
              <w:t>я; відповідальний за контроль якості, первинне та вторинне пакування і випуск серії готового лікарського засобу:</w:t>
            </w:r>
            <w:r w:rsidRPr="00E36D3E">
              <w:rPr>
                <w:rFonts w:ascii="Arial" w:hAnsi="Arial" w:cs="Arial"/>
                <w:color w:val="000000"/>
                <w:sz w:val="16"/>
                <w:szCs w:val="16"/>
                <w:lang w:val="ru-RU"/>
              </w:rPr>
              <w:br/>
              <w:t>Лабораторії Серв'є Індастрі, Франц</w:t>
            </w:r>
            <w:r w:rsidRPr="00E36D3E">
              <w:rPr>
                <w:rFonts w:ascii="Arial" w:hAnsi="Arial" w:cs="Arial"/>
                <w:color w:val="000000"/>
                <w:sz w:val="16"/>
                <w:szCs w:val="16"/>
              </w:rPr>
              <w:t>i</w:t>
            </w:r>
            <w:r w:rsidRPr="00E36D3E">
              <w:rPr>
                <w:rFonts w:ascii="Arial" w:hAnsi="Arial" w:cs="Arial"/>
                <w:color w:val="000000"/>
                <w:sz w:val="16"/>
                <w:szCs w:val="16"/>
                <w:lang w:val="ru-RU"/>
              </w:rPr>
              <w:t>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tabs>
                <w:tab w:val="left" w:pos="12600"/>
              </w:tabs>
              <w:jc w:val="center"/>
              <w:rPr>
                <w:rFonts w:ascii="Arial" w:hAnsi="Arial" w:cs="Arial"/>
                <w:color w:val="000000"/>
                <w:sz w:val="16"/>
                <w:szCs w:val="16"/>
              </w:rPr>
            </w:pPr>
            <w:r w:rsidRPr="00E36D3E">
              <w:rPr>
                <w:rFonts w:ascii="Arial" w:hAnsi="Arial" w:cs="Arial"/>
                <w:color w:val="000000"/>
                <w:sz w:val="16"/>
                <w:szCs w:val="16"/>
              </w:rPr>
              <w:t>Японія/</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E36D3E">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lang w:val="ru-RU"/>
              </w:rPr>
            </w:pPr>
            <w:r w:rsidRPr="00E36D3E">
              <w:rPr>
                <w:rFonts w:ascii="Arial" w:hAnsi="Arial" w:cs="Arial"/>
                <w:color w:val="000000"/>
                <w:sz w:val="16"/>
                <w:szCs w:val="16"/>
              </w:rPr>
              <w:t>Зміни І типу - Зміни щодо безпеки/ефективності та фармаконагляду (інші зміни) (В. (х) ІА)(згідно наказу МОЗ від 17.11.2016 № 1245) - видалення додаткового тексту маркування упаковки лікарського засобу без застосування міжнародних одиниць вимірювання за системою SI.</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i/>
                <w:sz w:val="16"/>
                <w:szCs w:val="16"/>
              </w:rPr>
            </w:pPr>
            <w:r w:rsidRPr="00E36D3E">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sz w:val="16"/>
                <w:szCs w:val="16"/>
              </w:rPr>
            </w:pPr>
            <w:r w:rsidRPr="00E36D3E">
              <w:rPr>
                <w:rFonts w:ascii="Arial" w:hAnsi="Arial" w:cs="Arial"/>
                <w:sz w:val="16"/>
                <w:szCs w:val="16"/>
              </w:rPr>
              <w:t>UA/16712/01/02</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B654B6" w:rsidRDefault="00553DA1" w:rsidP="00B62C0F">
            <w:pPr>
              <w:pStyle w:val="Normal"/>
              <w:tabs>
                <w:tab w:val="left" w:pos="12600"/>
              </w:tabs>
              <w:rPr>
                <w:rFonts w:ascii="Arial" w:hAnsi="Arial" w:cs="Arial"/>
                <w:b/>
                <w:sz w:val="16"/>
                <w:szCs w:val="16"/>
              </w:rPr>
            </w:pPr>
            <w:r w:rsidRPr="008F325C">
              <w:rPr>
                <w:rFonts w:ascii="Arial" w:hAnsi="Arial" w:cs="Arial"/>
                <w:b/>
                <w:sz w:val="16"/>
                <w:szCs w:val="16"/>
              </w:rPr>
              <w:t>ЛОЗАРТАН САНДОЗ® LOSARTAN SANDOZ®</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rPr>
                <w:rFonts w:ascii="Arial" w:hAnsi="Arial" w:cs="Arial"/>
                <w:color w:val="000000"/>
                <w:sz w:val="16"/>
                <w:szCs w:val="16"/>
                <w:lang w:val="ru-RU"/>
              </w:rPr>
            </w:pPr>
            <w:r w:rsidRPr="008F325C">
              <w:rPr>
                <w:rFonts w:ascii="Arial" w:hAnsi="Arial" w:cs="Arial"/>
                <w:color w:val="000000"/>
                <w:sz w:val="16"/>
                <w:szCs w:val="16"/>
                <w:lang w:val="ru-RU"/>
              </w:rPr>
              <w:t>таблетки, вкриті плівковою оболонкою, по 50 мг, по 14 таблеток, вкритих плівковою оболонкою у блістері, по 2 або 7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Словенія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 xml:space="preserve">виробництво нерозфасованого продукту: </w:t>
            </w:r>
          </w:p>
          <w:p w:rsidR="00553DA1"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 xml:space="preserve">Сандоз Груп Саглик Урунлері Ілакларі Сан. ве Тік. А.С., Туреччина; виробництво нерозфасованого продукту, первинне та вторинне пакування, тестування: </w:t>
            </w:r>
          </w:p>
          <w:p w:rsidR="00553DA1"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 xml:space="preserve">Салютас Фарма ГмбХ, Німеччина; </w:t>
            </w:r>
          </w:p>
          <w:p w:rsidR="00553DA1" w:rsidRPr="007454E5" w:rsidRDefault="00553DA1" w:rsidP="00B62C0F">
            <w:pPr>
              <w:pStyle w:val="Normal"/>
              <w:tabs>
                <w:tab w:val="left" w:pos="12600"/>
              </w:tabs>
              <w:jc w:val="center"/>
              <w:rPr>
                <w:rFonts w:ascii="Arial" w:hAnsi="Arial" w:cs="Arial"/>
                <w:color w:val="000000"/>
                <w:sz w:val="16"/>
                <w:szCs w:val="16"/>
                <w:lang w:val="ru-RU"/>
              </w:rPr>
            </w:pPr>
            <w:r w:rsidRPr="007454E5">
              <w:rPr>
                <w:rFonts w:ascii="Arial" w:hAnsi="Arial" w:cs="Arial"/>
                <w:color w:val="000000"/>
                <w:sz w:val="16"/>
                <w:szCs w:val="16"/>
                <w:lang w:val="ru-RU"/>
              </w:rPr>
              <w:t xml:space="preserve">первинне та вторинне пакування, тестування, дозвіл на випуск серії: </w:t>
            </w:r>
          </w:p>
          <w:p w:rsidR="00553DA1"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 xml:space="preserve">Лек Фармацевтична компанія д.д., Словенія; первинне та вторинне пакування, дозвіл на випуск серії: </w:t>
            </w:r>
          </w:p>
          <w:p w:rsidR="00553DA1" w:rsidRPr="007454E5" w:rsidRDefault="00553DA1" w:rsidP="00B62C0F">
            <w:pPr>
              <w:pStyle w:val="Normal"/>
              <w:tabs>
                <w:tab w:val="left" w:pos="12600"/>
              </w:tabs>
              <w:jc w:val="center"/>
              <w:rPr>
                <w:rFonts w:ascii="Arial" w:hAnsi="Arial" w:cs="Arial"/>
                <w:color w:val="000000"/>
                <w:sz w:val="16"/>
                <w:szCs w:val="16"/>
                <w:lang w:val="ru-RU"/>
              </w:rPr>
            </w:pPr>
            <w:r w:rsidRPr="007454E5">
              <w:rPr>
                <w:rFonts w:ascii="Arial" w:hAnsi="Arial" w:cs="Arial"/>
                <w:color w:val="000000"/>
                <w:sz w:val="16"/>
                <w:szCs w:val="16"/>
                <w:lang w:val="ru-RU"/>
              </w:rPr>
              <w:t xml:space="preserve">Лек Фармацевтична компанія д.д., Словенія; виробництво нерозфасованого продукту, первинне та вторинне пакування, тестування: </w:t>
            </w:r>
          </w:p>
          <w:p w:rsidR="00553DA1"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 xml:space="preserve">Генвеон Ілак Санай ве Тікарет А.С., Туреччина; тестування: </w:t>
            </w:r>
          </w:p>
          <w:p w:rsidR="00553DA1" w:rsidRPr="004212DE" w:rsidRDefault="00553DA1" w:rsidP="00B62C0F">
            <w:pPr>
              <w:pStyle w:val="Normal"/>
              <w:tabs>
                <w:tab w:val="left" w:pos="12600"/>
              </w:tabs>
              <w:spacing w:line="276" w:lineRule="auto"/>
              <w:jc w:val="center"/>
              <w:rPr>
                <w:rFonts w:ascii="Arial" w:hAnsi="Arial" w:cs="Arial"/>
                <w:color w:val="000000"/>
                <w:sz w:val="16"/>
                <w:szCs w:val="16"/>
              </w:rPr>
            </w:pPr>
            <w:r w:rsidRPr="008F325C">
              <w:rPr>
                <w:rFonts w:ascii="Arial" w:hAnsi="Arial" w:cs="Arial"/>
                <w:color w:val="000000"/>
                <w:sz w:val="16"/>
                <w:szCs w:val="16"/>
              </w:rPr>
              <w:t>С.К. 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rPr>
              <w:t>Туреччина/</w:t>
            </w:r>
          </w:p>
          <w:p w:rsidR="00553DA1"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553DA1"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Pr>
                <w:rFonts w:ascii="Arial" w:hAnsi="Arial" w:cs="Arial"/>
                <w:color w:val="000000"/>
                <w:sz w:val="16"/>
                <w:szCs w:val="16"/>
              </w:rPr>
              <w:t>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4212DE" w:rsidRDefault="00553DA1" w:rsidP="00B62C0F">
            <w:pPr>
              <w:pStyle w:val="Normal"/>
              <w:tabs>
                <w:tab w:val="left" w:pos="12600"/>
              </w:tabs>
              <w:jc w:val="center"/>
              <w:rPr>
                <w:rFonts w:ascii="Arial" w:hAnsi="Arial" w:cs="Arial"/>
                <w:color w:val="000000"/>
                <w:sz w:val="16"/>
                <w:szCs w:val="16"/>
                <w:lang w:val="en-US"/>
              </w:rPr>
            </w:pPr>
            <w:r w:rsidRPr="008F325C">
              <w:rPr>
                <w:rFonts w:ascii="Arial" w:hAnsi="Arial" w:cs="Arial"/>
                <w:color w:val="000000"/>
                <w:sz w:val="16"/>
                <w:szCs w:val="16"/>
              </w:rPr>
              <w:t>Type</w:t>
            </w:r>
            <w:r w:rsidRPr="007454E5">
              <w:rPr>
                <w:rFonts w:ascii="Arial" w:hAnsi="Arial" w:cs="Arial"/>
                <w:color w:val="000000"/>
                <w:sz w:val="16"/>
                <w:szCs w:val="16"/>
              </w:rPr>
              <w:t xml:space="preserve"> </w:t>
            </w:r>
            <w:r w:rsidRPr="008F325C">
              <w:rPr>
                <w:rFonts w:ascii="Arial" w:hAnsi="Arial" w:cs="Arial"/>
                <w:color w:val="000000"/>
                <w:sz w:val="16"/>
                <w:szCs w:val="16"/>
              </w:rPr>
              <w:t>IA</w:t>
            </w:r>
            <w:r w:rsidRPr="007454E5">
              <w:rPr>
                <w:rFonts w:ascii="Arial" w:hAnsi="Arial" w:cs="Arial"/>
                <w:color w:val="000000"/>
                <w:sz w:val="16"/>
                <w:szCs w:val="16"/>
              </w:rPr>
              <w:t xml:space="preserve"> </w:t>
            </w:r>
            <w:r w:rsidRPr="008F325C">
              <w:rPr>
                <w:rFonts w:ascii="Arial" w:hAnsi="Arial" w:cs="Arial"/>
                <w:color w:val="000000"/>
                <w:sz w:val="16"/>
                <w:szCs w:val="16"/>
              </w:rPr>
              <w:t>B</w:t>
            </w:r>
            <w:r w:rsidRPr="007454E5">
              <w:rPr>
                <w:rFonts w:ascii="Arial" w:hAnsi="Arial" w:cs="Arial"/>
                <w:color w:val="000000"/>
                <w:sz w:val="16"/>
                <w:szCs w:val="16"/>
              </w:rPr>
              <w:t>.</w:t>
            </w:r>
            <w:r w:rsidRPr="008F325C">
              <w:rPr>
                <w:rFonts w:ascii="Arial" w:hAnsi="Arial" w:cs="Arial"/>
                <w:color w:val="000000"/>
                <w:sz w:val="16"/>
                <w:szCs w:val="16"/>
              </w:rPr>
              <w:t>II</w:t>
            </w:r>
            <w:r w:rsidRPr="007454E5">
              <w:rPr>
                <w:rFonts w:ascii="Arial" w:hAnsi="Arial" w:cs="Arial"/>
                <w:color w:val="000000"/>
                <w:sz w:val="16"/>
                <w:szCs w:val="16"/>
              </w:rPr>
              <w:t>.</w:t>
            </w:r>
            <w:r w:rsidRPr="008F325C">
              <w:rPr>
                <w:rFonts w:ascii="Arial" w:hAnsi="Arial" w:cs="Arial"/>
                <w:color w:val="000000"/>
                <w:sz w:val="16"/>
                <w:szCs w:val="16"/>
              </w:rPr>
              <w:t>e</w:t>
            </w:r>
            <w:r w:rsidRPr="007454E5">
              <w:rPr>
                <w:rFonts w:ascii="Arial" w:hAnsi="Arial" w:cs="Arial"/>
                <w:color w:val="000000"/>
                <w:sz w:val="16"/>
                <w:szCs w:val="16"/>
              </w:rPr>
              <w:t xml:space="preserve">.6 </w:t>
            </w:r>
            <w:r w:rsidRPr="008F325C">
              <w:rPr>
                <w:rFonts w:ascii="Arial" w:hAnsi="Arial" w:cs="Arial"/>
                <w:color w:val="000000"/>
                <w:sz w:val="16"/>
                <w:szCs w:val="16"/>
              </w:rPr>
              <w:t>b</w:t>
            </w:r>
            <w:r w:rsidRPr="007454E5">
              <w:rPr>
                <w:rFonts w:ascii="Arial" w:hAnsi="Arial" w:cs="Arial"/>
                <w:color w:val="000000"/>
                <w:sz w:val="16"/>
                <w:szCs w:val="16"/>
              </w:rPr>
              <w:t>):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w:t>
            </w:r>
            <w:r w:rsidRPr="007454E5">
              <w:rPr>
                <w:rFonts w:ascii="Arial" w:hAnsi="Arial" w:cs="Arial"/>
                <w:color w:val="000000"/>
                <w:sz w:val="16"/>
                <w:szCs w:val="16"/>
              </w:rPr>
              <w:br/>
            </w:r>
            <w:r w:rsidRPr="008F325C">
              <w:rPr>
                <w:rFonts w:ascii="Arial" w:hAnsi="Arial" w:cs="Arial"/>
                <w:color w:val="000000"/>
                <w:sz w:val="16"/>
                <w:szCs w:val="16"/>
              </w:rPr>
              <w:t>Removal of Nitrocellulose from lidding foil does not affect the Product information. Registered information concerning lidding foil is only updated in dossier section 3.2.P.7.</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i/>
                <w:sz w:val="16"/>
                <w:szCs w:val="16"/>
              </w:rPr>
            </w:pPr>
            <w:r w:rsidRPr="008F325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sz w:val="16"/>
                <w:szCs w:val="16"/>
              </w:rPr>
            </w:pPr>
            <w:r w:rsidRPr="008F325C">
              <w:rPr>
                <w:rFonts w:ascii="Arial" w:hAnsi="Arial" w:cs="Arial"/>
                <w:sz w:val="16"/>
                <w:szCs w:val="16"/>
              </w:rPr>
              <w:t>UA/18672/01/01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B654B6" w:rsidRDefault="00553DA1" w:rsidP="00B62C0F">
            <w:pPr>
              <w:pStyle w:val="Normal"/>
              <w:tabs>
                <w:tab w:val="left" w:pos="12600"/>
              </w:tabs>
              <w:rPr>
                <w:rFonts w:ascii="Arial" w:hAnsi="Arial" w:cs="Arial"/>
                <w:b/>
                <w:sz w:val="16"/>
                <w:szCs w:val="16"/>
              </w:rPr>
            </w:pPr>
            <w:r w:rsidRPr="008F325C">
              <w:rPr>
                <w:rFonts w:ascii="Arial" w:hAnsi="Arial" w:cs="Arial"/>
                <w:b/>
                <w:sz w:val="16"/>
                <w:szCs w:val="16"/>
              </w:rPr>
              <w:t>ЛОЗАРТАН САНДОЗ® LOSARTAN SANDOZ®</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rPr>
                <w:rFonts w:ascii="Arial" w:hAnsi="Arial" w:cs="Arial"/>
                <w:color w:val="000000"/>
                <w:sz w:val="16"/>
                <w:szCs w:val="16"/>
                <w:lang w:val="ru-RU"/>
              </w:rPr>
            </w:pPr>
            <w:r w:rsidRPr="008F325C">
              <w:rPr>
                <w:rFonts w:ascii="Arial" w:hAnsi="Arial" w:cs="Arial"/>
                <w:color w:val="000000"/>
                <w:sz w:val="16"/>
                <w:szCs w:val="16"/>
                <w:lang w:val="ru-RU"/>
              </w:rPr>
              <w:t>таблетки, вкриті плівковою оболонкою, по 100 мг, по 14 таблеток, вкритих плівковою оболонкою у блістері, по 2 або 7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Словенія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 xml:space="preserve">виробництво нерозфасованого продукту: </w:t>
            </w:r>
          </w:p>
          <w:p w:rsidR="00553DA1"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 xml:space="preserve">Сандоз Груп Саглик Урунлері Ілакларі Сан. ве Тік. А.С., Туреччина; виробництво нерозфасованого продукту, первинне та вторинне пакування, тестування: </w:t>
            </w:r>
          </w:p>
          <w:p w:rsidR="00553DA1"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 xml:space="preserve">Салютас Фарма ГмбХ, Німеччина; </w:t>
            </w:r>
          </w:p>
          <w:p w:rsidR="00553DA1"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 xml:space="preserve">первинне та вторинне пакування, тестування, дозвіл на випуск серії: Лек Фармацевтична компанія д.д., Словенія; первинне та вторинне пакування, дозвіл на випуск серії: </w:t>
            </w:r>
          </w:p>
          <w:p w:rsidR="00553DA1"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 xml:space="preserve">Лек Фармацевтична компанія д.д., Словенія; виробництво нерозфасованого продукту, первинне та вторинне пакування, тестування: </w:t>
            </w:r>
          </w:p>
          <w:p w:rsidR="00553DA1"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 xml:space="preserve">Генвеон Ілак Санай ве Тікарет А.С., Туреччина; тестування: </w:t>
            </w:r>
          </w:p>
          <w:p w:rsidR="00553DA1" w:rsidRPr="004212DE" w:rsidRDefault="00553DA1" w:rsidP="00B62C0F">
            <w:pPr>
              <w:pStyle w:val="Normal"/>
              <w:tabs>
                <w:tab w:val="left" w:pos="12600"/>
              </w:tabs>
              <w:spacing w:line="276" w:lineRule="auto"/>
              <w:jc w:val="center"/>
              <w:rPr>
                <w:rFonts w:ascii="Arial" w:hAnsi="Arial" w:cs="Arial"/>
                <w:color w:val="000000"/>
                <w:sz w:val="16"/>
                <w:szCs w:val="16"/>
              </w:rPr>
            </w:pPr>
            <w:r w:rsidRPr="008F325C">
              <w:rPr>
                <w:rFonts w:ascii="Arial" w:hAnsi="Arial" w:cs="Arial"/>
                <w:color w:val="000000"/>
                <w:sz w:val="16"/>
                <w:szCs w:val="16"/>
              </w:rPr>
              <w:t>С.К. 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rPr>
              <w:t>Туреччина/</w:t>
            </w:r>
          </w:p>
          <w:p w:rsidR="00553DA1"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553DA1"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Pr>
                <w:rFonts w:ascii="Arial" w:hAnsi="Arial" w:cs="Arial"/>
                <w:color w:val="000000"/>
                <w:sz w:val="16"/>
                <w:szCs w:val="16"/>
              </w:rPr>
              <w:t>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4212DE" w:rsidRDefault="00553DA1" w:rsidP="00B62C0F">
            <w:pPr>
              <w:pStyle w:val="Normal"/>
              <w:tabs>
                <w:tab w:val="left" w:pos="12600"/>
              </w:tabs>
              <w:jc w:val="center"/>
              <w:rPr>
                <w:rFonts w:ascii="Arial" w:hAnsi="Arial" w:cs="Arial"/>
                <w:color w:val="000000"/>
                <w:sz w:val="16"/>
                <w:szCs w:val="16"/>
                <w:lang w:val="en-US"/>
              </w:rPr>
            </w:pPr>
            <w:r w:rsidRPr="008F325C">
              <w:rPr>
                <w:rFonts w:ascii="Arial" w:hAnsi="Arial" w:cs="Arial"/>
                <w:color w:val="000000"/>
                <w:sz w:val="16"/>
                <w:szCs w:val="16"/>
              </w:rPr>
              <w:t>Type</w:t>
            </w:r>
            <w:r w:rsidRPr="007454E5">
              <w:rPr>
                <w:rFonts w:ascii="Arial" w:hAnsi="Arial" w:cs="Arial"/>
                <w:color w:val="000000"/>
                <w:sz w:val="16"/>
                <w:szCs w:val="16"/>
              </w:rPr>
              <w:t xml:space="preserve"> </w:t>
            </w:r>
            <w:r w:rsidRPr="008F325C">
              <w:rPr>
                <w:rFonts w:ascii="Arial" w:hAnsi="Arial" w:cs="Arial"/>
                <w:color w:val="000000"/>
                <w:sz w:val="16"/>
                <w:szCs w:val="16"/>
              </w:rPr>
              <w:t>IA</w:t>
            </w:r>
            <w:r w:rsidRPr="007454E5">
              <w:rPr>
                <w:rFonts w:ascii="Arial" w:hAnsi="Arial" w:cs="Arial"/>
                <w:color w:val="000000"/>
                <w:sz w:val="16"/>
                <w:szCs w:val="16"/>
              </w:rPr>
              <w:t xml:space="preserve"> </w:t>
            </w:r>
            <w:r w:rsidRPr="008F325C">
              <w:rPr>
                <w:rFonts w:ascii="Arial" w:hAnsi="Arial" w:cs="Arial"/>
                <w:color w:val="000000"/>
                <w:sz w:val="16"/>
                <w:szCs w:val="16"/>
              </w:rPr>
              <w:t>B</w:t>
            </w:r>
            <w:r w:rsidRPr="007454E5">
              <w:rPr>
                <w:rFonts w:ascii="Arial" w:hAnsi="Arial" w:cs="Arial"/>
                <w:color w:val="000000"/>
                <w:sz w:val="16"/>
                <w:szCs w:val="16"/>
              </w:rPr>
              <w:t>.</w:t>
            </w:r>
            <w:r w:rsidRPr="008F325C">
              <w:rPr>
                <w:rFonts w:ascii="Arial" w:hAnsi="Arial" w:cs="Arial"/>
                <w:color w:val="000000"/>
                <w:sz w:val="16"/>
                <w:szCs w:val="16"/>
              </w:rPr>
              <w:t>II</w:t>
            </w:r>
            <w:r w:rsidRPr="007454E5">
              <w:rPr>
                <w:rFonts w:ascii="Arial" w:hAnsi="Arial" w:cs="Arial"/>
                <w:color w:val="000000"/>
                <w:sz w:val="16"/>
                <w:szCs w:val="16"/>
              </w:rPr>
              <w:t>.</w:t>
            </w:r>
            <w:r w:rsidRPr="008F325C">
              <w:rPr>
                <w:rFonts w:ascii="Arial" w:hAnsi="Arial" w:cs="Arial"/>
                <w:color w:val="000000"/>
                <w:sz w:val="16"/>
                <w:szCs w:val="16"/>
              </w:rPr>
              <w:t>e</w:t>
            </w:r>
            <w:r w:rsidRPr="007454E5">
              <w:rPr>
                <w:rFonts w:ascii="Arial" w:hAnsi="Arial" w:cs="Arial"/>
                <w:color w:val="000000"/>
                <w:sz w:val="16"/>
                <w:szCs w:val="16"/>
              </w:rPr>
              <w:t xml:space="preserve">.6 </w:t>
            </w:r>
            <w:r w:rsidRPr="008F325C">
              <w:rPr>
                <w:rFonts w:ascii="Arial" w:hAnsi="Arial" w:cs="Arial"/>
                <w:color w:val="000000"/>
                <w:sz w:val="16"/>
                <w:szCs w:val="16"/>
              </w:rPr>
              <w:t>b</w:t>
            </w:r>
            <w:r w:rsidRPr="007454E5">
              <w:rPr>
                <w:rFonts w:ascii="Arial" w:hAnsi="Arial" w:cs="Arial"/>
                <w:color w:val="000000"/>
                <w:sz w:val="16"/>
                <w:szCs w:val="16"/>
              </w:rPr>
              <w:t>):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w:t>
            </w:r>
            <w:r w:rsidRPr="007454E5">
              <w:rPr>
                <w:rFonts w:ascii="Arial" w:hAnsi="Arial" w:cs="Arial"/>
                <w:color w:val="000000"/>
                <w:sz w:val="16"/>
                <w:szCs w:val="16"/>
              </w:rPr>
              <w:br/>
            </w:r>
            <w:r w:rsidRPr="008F325C">
              <w:rPr>
                <w:rFonts w:ascii="Arial" w:hAnsi="Arial" w:cs="Arial"/>
                <w:color w:val="000000"/>
                <w:sz w:val="16"/>
                <w:szCs w:val="16"/>
              </w:rPr>
              <w:t>Removal of Nitrocellulose from lidding foil does not affect the Product information. Registered information concerning lidding foil is only updated in dossier section 3.2.P.7.</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i/>
                <w:sz w:val="16"/>
                <w:szCs w:val="16"/>
              </w:rPr>
            </w:pPr>
            <w:r w:rsidRPr="008F325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sz w:val="16"/>
                <w:szCs w:val="16"/>
              </w:rPr>
            </w:pPr>
            <w:r w:rsidRPr="008F325C">
              <w:rPr>
                <w:rFonts w:ascii="Arial" w:hAnsi="Arial" w:cs="Arial"/>
                <w:sz w:val="16"/>
                <w:szCs w:val="16"/>
              </w:rPr>
              <w:t>UA/18672/01/02</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20741D" w:rsidRDefault="00553DA1" w:rsidP="00B62C0F">
            <w:pPr>
              <w:pStyle w:val="Normal"/>
              <w:tabs>
                <w:tab w:val="left" w:pos="12600"/>
              </w:tabs>
              <w:rPr>
                <w:rFonts w:ascii="Arial" w:hAnsi="Arial" w:cs="Arial"/>
                <w:b/>
                <w:sz w:val="16"/>
                <w:szCs w:val="16"/>
              </w:rPr>
            </w:pPr>
            <w:r w:rsidRPr="00B654B6">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rPr>
                <w:rFonts w:ascii="Arial" w:hAnsi="Arial" w:cs="Arial"/>
                <w:color w:val="000000"/>
                <w:sz w:val="16"/>
                <w:szCs w:val="16"/>
                <w:lang w:val="ru-RU"/>
              </w:rPr>
            </w:pPr>
            <w:r w:rsidRPr="00B654B6">
              <w:rPr>
                <w:rFonts w:ascii="Arial" w:hAnsi="Arial" w:cs="Arial"/>
                <w:color w:val="000000"/>
                <w:sz w:val="16"/>
                <w:szCs w:val="16"/>
                <w:lang w:val="ru-RU"/>
              </w:rPr>
              <w:t>таблетки, вкриті плівковою оболонкою, по 500 мг, по 15 таблеток у блістері, по 4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B654B6">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 xml:space="preserve">виробництво за повним циклом: </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 xml:space="preserve">Тева Чех Індастріз с.р.о., Чеська Республіка; </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 xml:space="preserve">виробництво за повним циклом: </w:t>
            </w:r>
          </w:p>
          <w:p w:rsidR="00553DA1"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 xml:space="preserve">Мікро Лабс Лімітед, Індія; первинна та вторинна упаковка, контроль якості, дозвіл на випуск серії: </w:t>
            </w:r>
          </w:p>
          <w:p w:rsidR="00553DA1" w:rsidRPr="0020741D" w:rsidRDefault="00553DA1" w:rsidP="00B62C0F">
            <w:pPr>
              <w:pStyle w:val="Normal"/>
              <w:tabs>
                <w:tab w:val="left" w:pos="12600"/>
              </w:tabs>
              <w:jc w:val="center"/>
              <w:rPr>
                <w:rFonts w:ascii="Arial" w:hAnsi="Arial" w:cs="Arial"/>
                <w:color w:val="000000"/>
                <w:sz w:val="16"/>
                <w:szCs w:val="16"/>
              </w:rPr>
            </w:pPr>
            <w:r w:rsidRPr="00983E38">
              <w:rPr>
                <w:rFonts w:ascii="Arial" w:hAnsi="Arial" w:cs="Arial"/>
                <w:color w:val="000000"/>
                <w:sz w:val="16"/>
                <w:szCs w:val="16"/>
                <w:lang w:val="ru-RU"/>
              </w:rPr>
              <w:t>АТ Фармацевтичний завод ТЕВА,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Чеська Республіка</w:t>
            </w:r>
            <w:r>
              <w:rPr>
                <w:rFonts w:ascii="Arial" w:hAnsi="Arial" w:cs="Arial"/>
                <w:color w:val="000000"/>
                <w:sz w:val="16"/>
                <w:szCs w:val="16"/>
                <w:lang w:val="ru-RU"/>
              </w:rPr>
              <w:t>/</w:t>
            </w:r>
          </w:p>
          <w:p w:rsidR="00553DA1" w:rsidRDefault="00553DA1" w:rsidP="00B62C0F">
            <w:pPr>
              <w:pStyle w:val="Normal"/>
              <w:tabs>
                <w:tab w:val="left" w:pos="12600"/>
              </w:tabs>
              <w:spacing w:line="276" w:lineRule="auto"/>
              <w:jc w:val="center"/>
              <w:rPr>
                <w:rFonts w:ascii="Arial" w:hAnsi="Arial" w:cs="Arial"/>
                <w:color w:val="000000"/>
                <w:sz w:val="16"/>
                <w:szCs w:val="16"/>
                <w:lang w:val="ru-RU"/>
              </w:rPr>
            </w:pPr>
            <w:r>
              <w:rPr>
                <w:rFonts w:ascii="Arial" w:hAnsi="Arial" w:cs="Arial"/>
                <w:color w:val="000000"/>
                <w:sz w:val="16"/>
                <w:szCs w:val="16"/>
                <w:lang w:val="ru-RU"/>
              </w:rPr>
              <w:t>Індія/</w:t>
            </w:r>
          </w:p>
          <w:p w:rsidR="00553DA1" w:rsidRPr="0020741D"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B654B6">
              <w:rPr>
                <w:rFonts w:ascii="Arial" w:hAnsi="Arial" w:cs="Arial"/>
                <w:color w:val="000000"/>
                <w:sz w:val="16"/>
                <w:szCs w:val="16"/>
                <w:lang w:val="ru-RU"/>
              </w:rPr>
              <w:t>тип ІБ. Інші тип А. 100 Внесення змін до тексту щодо лікарського засобу та/або на упаковці без надання наукових даних. Внесення інших змін. тип ІБ. Інші А. 102 Новий та/або змінений розмір упаковки. тип ІБ. Інші А. 102 Новий та/або змінений розмір упаковки. Введення змін протягом 6-ти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i/>
                <w:sz w:val="16"/>
                <w:szCs w:val="16"/>
              </w:rPr>
            </w:pPr>
            <w:r w:rsidRPr="00B654B6">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sz w:val="16"/>
                <w:szCs w:val="16"/>
              </w:rPr>
            </w:pPr>
            <w:r w:rsidRPr="00B654B6">
              <w:rPr>
                <w:rFonts w:ascii="Arial" w:hAnsi="Arial" w:cs="Arial"/>
                <w:sz w:val="16"/>
                <w:szCs w:val="16"/>
              </w:rPr>
              <w:t>UA/18723/01/01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20741D" w:rsidRDefault="00553DA1" w:rsidP="00B62C0F">
            <w:pPr>
              <w:pStyle w:val="Normal"/>
              <w:tabs>
                <w:tab w:val="left" w:pos="12600"/>
              </w:tabs>
              <w:rPr>
                <w:rFonts w:ascii="Arial" w:hAnsi="Arial" w:cs="Arial"/>
                <w:b/>
                <w:sz w:val="16"/>
                <w:szCs w:val="16"/>
              </w:rPr>
            </w:pPr>
            <w:r w:rsidRPr="00B654B6">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rPr>
                <w:rFonts w:ascii="Arial" w:hAnsi="Arial" w:cs="Arial"/>
                <w:color w:val="000000"/>
                <w:sz w:val="16"/>
                <w:szCs w:val="16"/>
                <w:lang w:val="ru-RU"/>
              </w:rPr>
            </w:pPr>
            <w:r w:rsidRPr="00B654B6">
              <w:rPr>
                <w:rFonts w:ascii="Arial" w:hAnsi="Arial" w:cs="Arial"/>
                <w:color w:val="000000"/>
                <w:sz w:val="16"/>
                <w:szCs w:val="16"/>
                <w:lang w:val="ru-RU"/>
              </w:rPr>
              <w:t>таблетки, вкриті плівковою оболонкою, по 850 мг, по 15 таблеток у блістері, по 2 або по 6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B654B6">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 xml:space="preserve">виробництво за повним циклом: </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 xml:space="preserve">Тева Чех Індастріз с.р.о., Чеська Республіка; </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 xml:space="preserve">виробництво за повним циклом: </w:t>
            </w:r>
          </w:p>
          <w:p w:rsidR="00553DA1"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 xml:space="preserve">Мікро Лабс Лімітед, Індія; первинна та вторинна упаковка, контроль якості, дозвіл на випуск серії: </w:t>
            </w:r>
          </w:p>
          <w:p w:rsidR="00553DA1" w:rsidRPr="0020741D" w:rsidRDefault="00553DA1" w:rsidP="00B62C0F">
            <w:pPr>
              <w:pStyle w:val="Normal"/>
              <w:tabs>
                <w:tab w:val="left" w:pos="12600"/>
              </w:tabs>
              <w:jc w:val="center"/>
              <w:rPr>
                <w:rFonts w:ascii="Arial" w:hAnsi="Arial" w:cs="Arial"/>
                <w:color w:val="000000"/>
                <w:sz w:val="16"/>
                <w:szCs w:val="16"/>
              </w:rPr>
            </w:pPr>
            <w:r w:rsidRPr="00983E38">
              <w:rPr>
                <w:rFonts w:ascii="Arial" w:hAnsi="Arial" w:cs="Arial"/>
                <w:color w:val="000000"/>
                <w:sz w:val="16"/>
                <w:szCs w:val="16"/>
                <w:lang w:val="ru-RU"/>
              </w:rPr>
              <w:t>АТ Фармацевтичний завод ТЕВА,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Чеська Республіка</w:t>
            </w:r>
            <w:r>
              <w:rPr>
                <w:rFonts w:ascii="Arial" w:hAnsi="Arial" w:cs="Arial"/>
                <w:color w:val="000000"/>
                <w:sz w:val="16"/>
                <w:szCs w:val="16"/>
                <w:lang w:val="ru-RU"/>
              </w:rPr>
              <w:t>/</w:t>
            </w:r>
          </w:p>
          <w:p w:rsidR="00553DA1" w:rsidRDefault="00553DA1" w:rsidP="00B62C0F">
            <w:pPr>
              <w:pStyle w:val="Normal"/>
              <w:tabs>
                <w:tab w:val="left" w:pos="12600"/>
              </w:tabs>
              <w:spacing w:line="276" w:lineRule="auto"/>
              <w:jc w:val="center"/>
              <w:rPr>
                <w:rFonts w:ascii="Arial" w:hAnsi="Arial" w:cs="Arial"/>
                <w:color w:val="000000"/>
                <w:sz w:val="16"/>
                <w:szCs w:val="16"/>
                <w:lang w:val="ru-RU"/>
              </w:rPr>
            </w:pPr>
            <w:r>
              <w:rPr>
                <w:rFonts w:ascii="Arial" w:hAnsi="Arial" w:cs="Arial"/>
                <w:color w:val="000000"/>
                <w:sz w:val="16"/>
                <w:szCs w:val="16"/>
                <w:lang w:val="ru-RU"/>
              </w:rPr>
              <w:t>Індія/</w:t>
            </w:r>
          </w:p>
          <w:p w:rsidR="00553DA1" w:rsidRPr="0020741D"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B654B6">
              <w:rPr>
                <w:rFonts w:ascii="Arial" w:hAnsi="Arial" w:cs="Arial"/>
                <w:color w:val="000000"/>
                <w:sz w:val="16"/>
                <w:szCs w:val="16"/>
                <w:lang w:val="ru-RU"/>
              </w:rPr>
              <w:t>тип ІБ. Інші тип А. 100 Внесення змін до тексту щодо лікарського засобу та/або на упаковці без надання наукових даних. Внесення інших змін. тип ІБ. Інші А. 102 Новий та/або змінений розмір упаковки. тип ІБ. Інші А. 102 Новий та/або змінений розмір упаковки. Введення змін протягом 6-ти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i/>
                <w:sz w:val="16"/>
                <w:szCs w:val="16"/>
              </w:rPr>
            </w:pPr>
            <w:r w:rsidRPr="00B654B6">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sz w:val="16"/>
                <w:szCs w:val="16"/>
              </w:rPr>
            </w:pPr>
            <w:r w:rsidRPr="00B654B6">
              <w:rPr>
                <w:rFonts w:ascii="Arial" w:hAnsi="Arial" w:cs="Arial"/>
                <w:sz w:val="16"/>
                <w:szCs w:val="16"/>
              </w:rPr>
              <w:t>UA/18723/01/02</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20741D" w:rsidRDefault="00553DA1" w:rsidP="00B62C0F">
            <w:pPr>
              <w:pStyle w:val="Normal"/>
              <w:tabs>
                <w:tab w:val="left" w:pos="12600"/>
              </w:tabs>
              <w:rPr>
                <w:rFonts w:ascii="Arial" w:hAnsi="Arial" w:cs="Arial"/>
                <w:b/>
                <w:sz w:val="16"/>
                <w:szCs w:val="16"/>
              </w:rPr>
            </w:pPr>
            <w:r w:rsidRPr="00B654B6">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rPr>
                <w:rFonts w:ascii="Arial" w:hAnsi="Arial" w:cs="Arial"/>
                <w:color w:val="000000"/>
                <w:sz w:val="16"/>
                <w:szCs w:val="16"/>
                <w:lang w:val="ru-RU"/>
              </w:rPr>
            </w:pPr>
            <w:r w:rsidRPr="00B654B6">
              <w:rPr>
                <w:rFonts w:ascii="Arial" w:hAnsi="Arial" w:cs="Arial"/>
                <w:color w:val="000000"/>
                <w:sz w:val="16"/>
                <w:szCs w:val="16"/>
                <w:lang w:val="ru-RU"/>
              </w:rPr>
              <w:t>таблетки, вкриті плівковою оболонкою, по 1000 мг, по 10 таблеток у блістері, по 6 або по 12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B654B6">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spacing w:line="276" w:lineRule="auto"/>
              <w:jc w:val="center"/>
              <w:rPr>
                <w:rFonts w:ascii="Arial" w:hAnsi="Arial" w:cs="Arial"/>
                <w:color w:val="000000"/>
                <w:sz w:val="16"/>
                <w:szCs w:val="16"/>
              </w:rPr>
            </w:pPr>
            <w:r w:rsidRPr="00B654B6">
              <w:rPr>
                <w:rFonts w:ascii="Arial" w:hAnsi="Arial" w:cs="Arial"/>
                <w:color w:val="000000"/>
                <w:sz w:val="16"/>
                <w:szCs w:val="16"/>
              </w:rPr>
              <w:t xml:space="preserve">виробництво за повним циклом: </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 xml:space="preserve">Тева Чех Індастріз с.р.о., Чеська Республіка; </w:t>
            </w:r>
          </w:p>
          <w:p w:rsidR="00553DA1" w:rsidRDefault="00553DA1" w:rsidP="00B62C0F">
            <w:pPr>
              <w:pStyle w:val="Normal"/>
              <w:tabs>
                <w:tab w:val="left" w:pos="12600"/>
              </w:tabs>
              <w:spacing w:line="276" w:lineRule="auto"/>
              <w:jc w:val="center"/>
              <w:rPr>
                <w:rFonts w:ascii="Arial" w:hAnsi="Arial" w:cs="Arial"/>
                <w:color w:val="000000"/>
                <w:sz w:val="16"/>
                <w:szCs w:val="16"/>
              </w:rPr>
            </w:pPr>
            <w:r w:rsidRPr="00B654B6">
              <w:rPr>
                <w:rFonts w:ascii="Arial" w:hAnsi="Arial" w:cs="Arial"/>
                <w:color w:val="000000"/>
                <w:sz w:val="16"/>
                <w:szCs w:val="16"/>
              </w:rPr>
              <w:t xml:space="preserve">виробництво за повним циклом: </w:t>
            </w:r>
          </w:p>
          <w:p w:rsidR="00553DA1"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 xml:space="preserve">Мікро Лабс Лімітед, Індія; первинна та вторинна упаковка, контроль якості, дозвіл на випуск серії: </w:t>
            </w:r>
          </w:p>
          <w:p w:rsidR="00553DA1" w:rsidRPr="0020741D" w:rsidRDefault="00553DA1" w:rsidP="00B62C0F">
            <w:pPr>
              <w:pStyle w:val="Normal"/>
              <w:tabs>
                <w:tab w:val="left" w:pos="12600"/>
              </w:tabs>
              <w:jc w:val="center"/>
              <w:rPr>
                <w:rFonts w:ascii="Arial" w:hAnsi="Arial" w:cs="Arial"/>
                <w:color w:val="000000"/>
                <w:sz w:val="16"/>
                <w:szCs w:val="16"/>
              </w:rPr>
            </w:pPr>
            <w:r w:rsidRPr="00983E38">
              <w:rPr>
                <w:rFonts w:ascii="Arial" w:hAnsi="Arial" w:cs="Arial"/>
                <w:color w:val="000000"/>
                <w:sz w:val="16"/>
                <w:szCs w:val="16"/>
                <w:lang w:val="ru-RU"/>
              </w:rPr>
              <w:t>АТ Фармацевтичний завод ТЕВА,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Чеська Республіка</w:t>
            </w:r>
            <w:r>
              <w:rPr>
                <w:rFonts w:ascii="Arial" w:hAnsi="Arial" w:cs="Arial"/>
                <w:color w:val="000000"/>
                <w:sz w:val="16"/>
                <w:szCs w:val="16"/>
                <w:lang w:val="ru-RU"/>
              </w:rPr>
              <w:t>/</w:t>
            </w:r>
          </w:p>
          <w:p w:rsidR="00553DA1" w:rsidRDefault="00553DA1" w:rsidP="00B62C0F">
            <w:pPr>
              <w:pStyle w:val="Normal"/>
              <w:tabs>
                <w:tab w:val="left" w:pos="12600"/>
              </w:tabs>
              <w:spacing w:line="276" w:lineRule="auto"/>
              <w:jc w:val="center"/>
              <w:rPr>
                <w:rFonts w:ascii="Arial" w:hAnsi="Arial" w:cs="Arial"/>
                <w:color w:val="000000"/>
                <w:sz w:val="16"/>
                <w:szCs w:val="16"/>
                <w:lang w:val="ru-RU"/>
              </w:rPr>
            </w:pPr>
            <w:r>
              <w:rPr>
                <w:rFonts w:ascii="Arial" w:hAnsi="Arial" w:cs="Arial"/>
                <w:color w:val="000000"/>
                <w:sz w:val="16"/>
                <w:szCs w:val="16"/>
                <w:lang w:val="ru-RU"/>
              </w:rPr>
              <w:t>Індія/</w:t>
            </w:r>
          </w:p>
          <w:p w:rsidR="00553DA1" w:rsidRPr="0020741D"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B654B6">
              <w:rPr>
                <w:rFonts w:ascii="Arial" w:hAnsi="Arial" w:cs="Arial"/>
                <w:color w:val="000000"/>
                <w:sz w:val="16"/>
                <w:szCs w:val="16"/>
                <w:lang w:val="ru-RU"/>
              </w:rPr>
              <w:t>тип ІБ. Інші тип А. 100 Внесення змін до тексту щодо лікарського засобу та/або на упаковці без надання наукових даних. Внесення інших змін. тип ІБ. Інші А. 102 Новий та/або змінений розмір упаковки. тип ІБ. Інші А. 102 Новий та/або змінений розмір упаковки. Введення змін протягом 6-ти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i/>
                <w:sz w:val="16"/>
                <w:szCs w:val="16"/>
              </w:rPr>
            </w:pPr>
            <w:r w:rsidRPr="00B654B6">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sz w:val="16"/>
                <w:szCs w:val="16"/>
              </w:rPr>
            </w:pPr>
            <w:r w:rsidRPr="00B654B6">
              <w:rPr>
                <w:rFonts w:ascii="Arial" w:hAnsi="Arial" w:cs="Arial"/>
                <w:sz w:val="16"/>
                <w:szCs w:val="16"/>
              </w:rPr>
              <w:t>UA/18723/01/03</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B654B6" w:rsidRDefault="00553DA1" w:rsidP="00B62C0F">
            <w:pPr>
              <w:pStyle w:val="Normal"/>
              <w:tabs>
                <w:tab w:val="left" w:pos="12600"/>
              </w:tabs>
              <w:rPr>
                <w:rFonts w:ascii="Arial" w:hAnsi="Arial" w:cs="Arial"/>
                <w:b/>
                <w:sz w:val="16"/>
                <w:szCs w:val="16"/>
              </w:rPr>
            </w:pPr>
            <w:r w:rsidRPr="00AE46D9">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rPr>
                <w:rFonts w:ascii="Arial" w:hAnsi="Arial" w:cs="Arial"/>
                <w:color w:val="000000"/>
                <w:sz w:val="16"/>
                <w:szCs w:val="16"/>
                <w:lang w:val="ru-RU"/>
              </w:rPr>
            </w:pPr>
            <w:r w:rsidRPr="00AE46D9">
              <w:rPr>
                <w:rFonts w:ascii="Arial" w:hAnsi="Arial" w:cs="Arial"/>
                <w:color w:val="000000"/>
                <w:sz w:val="16"/>
                <w:szCs w:val="16"/>
                <w:lang w:val="ru-RU"/>
              </w:rPr>
              <w:t>таблетки, вкриті плівковою оболонкою, по 500 мг, по 10 таблеток у блістері, по 5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lang w:val="ru-RU"/>
              </w:rPr>
            </w:pPr>
            <w:r w:rsidRPr="00AE46D9">
              <w:rPr>
                <w:rFonts w:ascii="Arial" w:hAnsi="Arial" w:cs="Arial"/>
                <w:color w:val="000000"/>
                <w:sz w:val="16"/>
                <w:szCs w:val="16"/>
                <w:lang w:val="ru-RU"/>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AE46D9">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555B35">
              <w:rPr>
                <w:rFonts w:ascii="Arial" w:hAnsi="Arial" w:cs="Arial"/>
                <w:color w:val="000000"/>
                <w:sz w:val="16"/>
                <w:szCs w:val="16"/>
              </w:rPr>
              <w:t>виробництво</w:t>
            </w:r>
            <w:r w:rsidRPr="00AE46D9">
              <w:rPr>
                <w:rFonts w:ascii="Arial" w:hAnsi="Arial" w:cs="Arial"/>
                <w:color w:val="000000"/>
                <w:sz w:val="16"/>
                <w:szCs w:val="16"/>
              </w:rPr>
              <w:t xml:space="preserve"> </w:t>
            </w:r>
            <w:r w:rsidRPr="00555B35">
              <w:rPr>
                <w:rFonts w:ascii="Arial" w:hAnsi="Arial" w:cs="Arial"/>
                <w:color w:val="000000"/>
                <w:sz w:val="16"/>
                <w:szCs w:val="16"/>
              </w:rPr>
              <w:t>за</w:t>
            </w:r>
            <w:r w:rsidRPr="00AE46D9">
              <w:rPr>
                <w:rFonts w:ascii="Arial" w:hAnsi="Arial" w:cs="Arial"/>
                <w:color w:val="000000"/>
                <w:sz w:val="16"/>
                <w:szCs w:val="16"/>
              </w:rPr>
              <w:t xml:space="preserve"> </w:t>
            </w:r>
            <w:r w:rsidRPr="00555B35">
              <w:rPr>
                <w:rFonts w:ascii="Arial" w:hAnsi="Arial" w:cs="Arial"/>
                <w:color w:val="000000"/>
                <w:sz w:val="16"/>
                <w:szCs w:val="16"/>
              </w:rPr>
              <w:t>повним</w:t>
            </w:r>
            <w:r w:rsidRPr="00AE46D9">
              <w:rPr>
                <w:rFonts w:ascii="Arial" w:hAnsi="Arial" w:cs="Arial"/>
                <w:color w:val="000000"/>
                <w:sz w:val="16"/>
                <w:szCs w:val="16"/>
              </w:rPr>
              <w:t xml:space="preserve"> </w:t>
            </w:r>
            <w:r w:rsidRPr="00555B35">
              <w:rPr>
                <w:rFonts w:ascii="Arial" w:hAnsi="Arial" w:cs="Arial"/>
                <w:color w:val="000000"/>
                <w:sz w:val="16"/>
                <w:szCs w:val="16"/>
              </w:rPr>
              <w:t>циклом</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Тева</w:t>
            </w:r>
            <w:r w:rsidRPr="00AE46D9">
              <w:rPr>
                <w:rFonts w:ascii="Arial" w:hAnsi="Arial" w:cs="Arial"/>
                <w:color w:val="000000"/>
                <w:sz w:val="16"/>
                <w:szCs w:val="16"/>
              </w:rPr>
              <w:t xml:space="preserve"> </w:t>
            </w:r>
            <w:r w:rsidRPr="00555B35">
              <w:rPr>
                <w:rFonts w:ascii="Arial" w:hAnsi="Arial" w:cs="Arial"/>
                <w:color w:val="000000"/>
                <w:sz w:val="16"/>
                <w:szCs w:val="16"/>
              </w:rPr>
              <w:t>Чех</w:t>
            </w:r>
            <w:r w:rsidRPr="00AE46D9">
              <w:rPr>
                <w:rFonts w:ascii="Arial" w:hAnsi="Arial" w:cs="Arial"/>
                <w:color w:val="000000"/>
                <w:sz w:val="16"/>
                <w:szCs w:val="16"/>
              </w:rPr>
              <w:t xml:space="preserve"> </w:t>
            </w:r>
            <w:r w:rsidRPr="00555B35">
              <w:rPr>
                <w:rFonts w:ascii="Arial" w:hAnsi="Arial" w:cs="Arial"/>
                <w:color w:val="000000"/>
                <w:sz w:val="16"/>
                <w:szCs w:val="16"/>
              </w:rPr>
              <w:t>Індастріз</w:t>
            </w:r>
            <w:r w:rsidRPr="00AE46D9">
              <w:rPr>
                <w:rFonts w:ascii="Arial" w:hAnsi="Arial" w:cs="Arial"/>
                <w:color w:val="000000"/>
                <w:sz w:val="16"/>
                <w:szCs w:val="16"/>
              </w:rPr>
              <w:t xml:space="preserve"> </w:t>
            </w:r>
            <w:r w:rsidRPr="00555B35">
              <w:rPr>
                <w:rFonts w:ascii="Arial" w:hAnsi="Arial" w:cs="Arial"/>
                <w:color w:val="000000"/>
                <w:sz w:val="16"/>
                <w:szCs w:val="16"/>
              </w:rPr>
              <w:t>с</w:t>
            </w:r>
            <w:r w:rsidRPr="00AE46D9">
              <w:rPr>
                <w:rFonts w:ascii="Arial" w:hAnsi="Arial" w:cs="Arial"/>
                <w:color w:val="000000"/>
                <w:sz w:val="16"/>
                <w:szCs w:val="16"/>
              </w:rPr>
              <w:t>.</w:t>
            </w:r>
            <w:r w:rsidRPr="00555B35">
              <w:rPr>
                <w:rFonts w:ascii="Arial" w:hAnsi="Arial" w:cs="Arial"/>
                <w:color w:val="000000"/>
                <w:sz w:val="16"/>
                <w:szCs w:val="16"/>
              </w:rPr>
              <w:t>р</w:t>
            </w:r>
            <w:r w:rsidRPr="00AE46D9">
              <w:rPr>
                <w:rFonts w:ascii="Arial" w:hAnsi="Arial" w:cs="Arial"/>
                <w:color w:val="000000"/>
                <w:sz w:val="16"/>
                <w:szCs w:val="16"/>
              </w:rPr>
              <w:t>.</w:t>
            </w:r>
            <w:r w:rsidRPr="00555B35">
              <w:rPr>
                <w:rFonts w:ascii="Arial" w:hAnsi="Arial" w:cs="Arial"/>
                <w:color w:val="000000"/>
                <w:sz w:val="16"/>
                <w:szCs w:val="16"/>
              </w:rPr>
              <w:t>о</w:t>
            </w:r>
            <w:r w:rsidRPr="00AE46D9">
              <w:rPr>
                <w:rFonts w:ascii="Arial" w:hAnsi="Arial" w:cs="Arial"/>
                <w:color w:val="000000"/>
                <w:sz w:val="16"/>
                <w:szCs w:val="16"/>
              </w:rPr>
              <w:t xml:space="preserve">., </w:t>
            </w:r>
            <w:r w:rsidRPr="00555B35">
              <w:rPr>
                <w:rFonts w:ascii="Arial" w:hAnsi="Arial" w:cs="Arial"/>
                <w:color w:val="000000"/>
                <w:sz w:val="16"/>
                <w:szCs w:val="16"/>
              </w:rPr>
              <w:t>Чеська</w:t>
            </w:r>
            <w:r w:rsidRPr="00AE46D9">
              <w:rPr>
                <w:rFonts w:ascii="Arial" w:hAnsi="Arial" w:cs="Arial"/>
                <w:color w:val="000000"/>
                <w:sz w:val="16"/>
                <w:szCs w:val="16"/>
              </w:rPr>
              <w:t xml:space="preserve"> </w:t>
            </w:r>
            <w:r w:rsidRPr="00555B35">
              <w:rPr>
                <w:rFonts w:ascii="Arial" w:hAnsi="Arial" w:cs="Arial"/>
                <w:color w:val="000000"/>
                <w:sz w:val="16"/>
                <w:szCs w:val="16"/>
              </w:rPr>
              <w:t>Республіка</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виробництво</w:t>
            </w:r>
            <w:r w:rsidRPr="00AE46D9">
              <w:rPr>
                <w:rFonts w:ascii="Arial" w:hAnsi="Arial" w:cs="Arial"/>
                <w:color w:val="000000"/>
                <w:sz w:val="16"/>
                <w:szCs w:val="16"/>
              </w:rPr>
              <w:t xml:space="preserve"> </w:t>
            </w:r>
            <w:r w:rsidRPr="00555B35">
              <w:rPr>
                <w:rFonts w:ascii="Arial" w:hAnsi="Arial" w:cs="Arial"/>
                <w:color w:val="000000"/>
                <w:sz w:val="16"/>
                <w:szCs w:val="16"/>
              </w:rPr>
              <w:t>за</w:t>
            </w:r>
            <w:r w:rsidRPr="00AE46D9">
              <w:rPr>
                <w:rFonts w:ascii="Arial" w:hAnsi="Arial" w:cs="Arial"/>
                <w:color w:val="000000"/>
                <w:sz w:val="16"/>
                <w:szCs w:val="16"/>
              </w:rPr>
              <w:t xml:space="preserve"> </w:t>
            </w:r>
            <w:r w:rsidRPr="00555B35">
              <w:rPr>
                <w:rFonts w:ascii="Arial" w:hAnsi="Arial" w:cs="Arial"/>
                <w:color w:val="000000"/>
                <w:sz w:val="16"/>
                <w:szCs w:val="16"/>
              </w:rPr>
              <w:t>повним</w:t>
            </w:r>
            <w:r w:rsidRPr="00AE46D9">
              <w:rPr>
                <w:rFonts w:ascii="Arial" w:hAnsi="Arial" w:cs="Arial"/>
                <w:color w:val="000000"/>
                <w:sz w:val="16"/>
                <w:szCs w:val="16"/>
              </w:rPr>
              <w:t xml:space="preserve"> </w:t>
            </w:r>
            <w:r w:rsidRPr="00555B35">
              <w:rPr>
                <w:rFonts w:ascii="Arial" w:hAnsi="Arial" w:cs="Arial"/>
                <w:color w:val="000000"/>
                <w:sz w:val="16"/>
                <w:szCs w:val="16"/>
              </w:rPr>
              <w:t>циклом</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Мікро</w:t>
            </w:r>
            <w:r w:rsidRPr="00AE46D9">
              <w:rPr>
                <w:rFonts w:ascii="Arial" w:hAnsi="Arial" w:cs="Arial"/>
                <w:color w:val="000000"/>
                <w:sz w:val="16"/>
                <w:szCs w:val="16"/>
              </w:rPr>
              <w:t xml:space="preserve"> </w:t>
            </w:r>
            <w:r w:rsidRPr="00555B35">
              <w:rPr>
                <w:rFonts w:ascii="Arial" w:hAnsi="Arial" w:cs="Arial"/>
                <w:color w:val="000000"/>
                <w:sz w:val="16"/>
                <w:szCs w:val="16"/>
              </w:rPr>
              <w:t>Лабс</w:t>
            </w:r>
            <w:r w:rsidRPr="00AE46D9">
              <w:rPr>
                <w:rFonts w:ascii="Arial" w:hAnsi="Arial" w:cs="Arial"/>
                <w:color w:val="000000"/>
                <w:sz w:val="16"/>
                <w:szCs w:val="16"/>
              </w:rPr>
              <w:t xml:space="preserve"> </w:t>
            </w:r>
            <w:r w:rsidRPr="00555B35">
              <w:rPr>
                <w:rFonts w:ascii="Arial" w:hAnsi="Arial" w:cs="Arial"/>
                <w:color w:val="000000"/>
                <w:sz w:val="16"/>
                <w:szCs w:val="16"/>
              </w:rPr>
              <w:t>Лімітед</w:t>
            </w:r>
            <w:r w:rsidRPr="00AE46D9">
              <w:rPr>
                <w:rFonts w:ascii="Arial" w:hAnsi="Arial" w:cs="Arial"/>
                <w:color w:val="000000"/>
                <w:sz w:val="16"/>
                <w:szCs w:val="16"/>
              </w:rPr>
              <w:t xml:space="preserve">, </w:t>
            </w:r>
            <w:r w:rsidRPr="00555B35">
              <w:rPr>
                <w:rFonts w:ascii="Arial" w:hAnsi="Arial" w:cs="Arial"/>
                <w:color w:val="000000"/>
                <w:sz w:val="16"/>
                <w:szCs w:val="16"/>
              </w:rPr>
              <w:t>Індія</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первинна</w:t>
            </w:r>
            <w:r w:rsidRPr="00AE46D9">
              <w:rPr>
                <w:rFonts w:ascii="Arial" w:hAnsi="Arial" w:cs="Arial"/>
                <w:color w:val="000000"/>
                <w:sz w:val="16"/>
                <w:szCs w:val="16"/>
              </w:rPr>
              <w:t xml:space="preserve"> </w:t>
            </w:r>
            <w:r w:rsidRPr="00555B35">
              <w:rPr>
                <w:rFonts w:ascii="Arial" w:hAnsi="Arial" w:cs="Arial"/>
                <w:color w:val="000000"/>
                <w:sz w:val="16"/>
                <w:szCs w:val="16"/>
              </w:rPr>
              <w:t>та</w:t>
            </w:r>
            <w:r w:rsidRPr="00AE46D9">
              <w:rPr>
                <w:rFonts w:ascii="Arial" w:hAnsi="Arial" w:cs="Arial"/>
                <w:color w:val="000000"/>
                <w:sz w:val="16"/>
                <w:szCs w:val="16"/>
              </w:rPr>
              <w:t xml:space="preserve"> </w:t>
            </w:r>
            <w:r w:rsidRPr="00555B35">
              <w:rPr>
                <w:rFonts w:ascii="Arial" w:hAnsi="Arial" w:cs="Arial"/>
                <w:color w:val="000000"/>
                <w:sz w:val="16"/>
                <w:szCs w:val="16"/>
              </w:rPr>
              <w:t>вторинна</w:t>
            </w:r>
            <w:r w:rsidRPr="00AE46D9">
              <w:rPr>
                <w:rFonts w:ascii="Arial" w:hAnsi="Arial" w:cs="Arial"/>
                <w:color w:val="000000"/>
                <w:sz w:val="16"/>
                <w:szCs w:val="16"/>
              </w:rPr>
              <w:t xml:space="preserve"> </w:t>
            </w:r>
            <w:r w:rsidRPr="00555B35">
              <w:rPr>
                <w:rFonts w:ascii="Arial" w:hAnsi="Arial" w:cs="Arial"/>
                <w:color w:val="000000"/>
                <w:sz w:val="16"/>
                <w:szCs w:val="16"/>
              </w:rPr>
              <w:t>упаковка</w:t>
            </w:r>
            <w:r w:rsidRPr="00AE46D9">
              <w:rPr>
                <w:rFonts w:ascii="Arial" w:hAnsi="Arial" w:cs="Arial"/>
                <w:color w:val="000000"/>
                <w:sz w:val="16"/>
                <w:szCs w:val="16"/>
              </w:rPr>
              <w:t xml:space="preserve">, </w:t>
            </w:r>
            <w:r w:rsidRPr="00555B35">
              <w:rPr>
                <w:rFonts w:ascii="Arial" w:hAnsi="Arial" w:cs="Arial"/>
                <w:color w:val="000000"/>
                <w:sz w:val="16"/>
                <w:szCs w:val="16"/>
              </w:rPr>
              <w:t>контроль</w:t>
            </w:r>
            <w:r w:rsidRPr="00AE46D9">
              <w:rPr>
                <w:rFonts w:ascii="Arial" w:hAnsi="Arial" w:cs="Arial"/>
                <w:color w:val="000000"/>
                <w:sz w:val="16"/>
                <w:szCs w:val="16"/>
              </w:rPr>
              <w:t xml:space="preserve"> </w:t>
            </w:r>
            <w:r w:rsidRPr="00555B35">
              <w:rPr>
                <w:rFonts w:ascii="Arial" w:hAnsi="Arial" w:cs="Arial"/>
                <w:color w:val="000000"/>
                <w:sz w:val="16"/>
                <w:szCs w:val="16"/>
              </w:rPr>
              <w:t>якості</w:t>
            </w:r>
            <w:r w:rsidRPr="00AE46D9">
              <w:rPr>
                <w:rFonts w:ascii="Arial" w:hAnsi="Arial" w:cs="Arial"/>
                <w:color w:val="000000"/>
                <w:sz w:val="16"/>
                <w:szCs w:val="16"/>
              </w:rPr>
              <w:t xml:space="preserve">, </w:t>
            </w:r>
            <w:r w:rsidRPr="00555B35">
              <w:rPr>
                <w:rFonts w:ascii="Arial" w:hAnsi="Arial" w:cs="Arial"/>
                <w:color w:val="000000"/>
                <w:sz w:val="16"/>
                <w:szCs w:val="16"/>
              </w:rPr>
              <w:t>дозвіл</w:t>
            </w:r>
            <w:r w:rsidRPr="00AE46D9">
              <w:rPr>
                <w:rFonts w:ascii="Arial" w:hAnsi="Arial" w:cs="Arial"/>
                <w:color w:val="000000"/>
                <w:sz w:val="16"/>
                <w:szCs w:val="16"/>
              </w:rPr>
              <w:t xml:space="preserve"> </w:t>
            </w:r>
            <w:r w:rsidRPr="00555B35">
              <w:rPr>
                <w:rFonts w:ascii="Arial" w:hAnsi="Arial" w:cs="Arial"/>
                <w:color w:val="000000"/>
                <w:sz w:val="16"/>
                <w:szCs w:val="16"/>
              </w:rPr>
              <w:t>на</w:t>
            </w:r>
            <w:r w:rsidRPr="00AE46D9">
              <w:rPr>
                <w:rFonts w:ascii="Arial" w:hAnsi="Arial" w:cs="Arial"/>
                <w:color w:val="000000"/>
                <w:sz w:val="16"/>
                <w:szCs w:val="16"/>
              </w:rPr>
              <w:t xml:space="preserve"> </w:t>
            </w:r>
            <w:r w:rsidRPr="00555B35">
              <w:rPr>
                <w:rFonts w:ascii="Arial" w:hAnsi="Arial" w:cs="Arial"/>
                <w:color w:val="000000"/>
                <w:sz w:val="16"/>
                <w:szCs w:val="16"/>
              </w:rPr>
              <w:t>випуск</w:t>
            </w:r>
            <w:r w:rsidRPr="00AE46D9">
              <w:rPr>
                <w:rFonts w:ascii="Arial" w:hAnsi="Arial" w:cs="Arial"/>
                <w:color w:val="000000"/>
                <w:sz w:val="16"/>
                <w:szCs w:val="16"/>
              </w:rPr>
              <w:t xml:space="preserve"> </w:t>
            </w:r>
            <w:r w:rsidRPr="00555B35">
              <w:rPr>
                <w:rFonts w:ascii="Arial" w:hAnsi="Arial" w:cs="Arial"/>
                <w:color w:val="000000"/>
                <w:sz w:val="16"/>
                <w:szCs w:val="16"/>
              </w:rPr>
              <w:t>серії</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АТ</w:t>
            </w:r>
            <w:r w:rsidRPr="00AE46D9">
              <w:rPr>
                <w:rFonts w:ascii="Arial" w:hAnsi="Arial" w:cs="Arial"/>
                <w:color w:val="000000"/>
                <w:sz w:val="16"/>
                <w:szCs w:val="16"/>
              </w:rPr>
              <w:t xml:space="preserve"> </w:t>
            </w:r>
            <w:r w:rsidRPr="00555B35">
              <w:rPr>
                <w:rFonts w:ascii="Arial" w:hAnsi="Arial" w:cs="Arial"/>
                <w:color w:val="000000"/>
                <w:sz w:val="16"/>
                <w:szCs w:val="16"/>
              </w:rPr>
              <w:t>Фармацевтичний</w:t>
            </w:r>
            <w:r w:rsidRPr="00AE46D9">
              <w:rPr>
                <w:rFonts w:ascii="Arial" w:hAnsi="Arial" w:cs="Arial"/>
                <w:color w:val="000000"/>
                <w:sz w:val="16"/>
                <w:szCs w:val="16"/>
              </w:rPr>
              <w:t xml:space="preserve"> </w:t>
            </w:r>
            <w:r w:rsidRPr="00555B35">
              <w:rPr>
                <w:rFonts w:ascii="Arial" w:hAnsi="Arial" w:cs="Arial"/>
                <w:color w:val="000000"/>
                <w:sz w:val="16"/>
                <w:szCs w:val="16"/>
              </w:rPr>
              <w:t>завод</w:t>
            </w:r>
            <w:r w:rsidRPr="00AE46D9">
              <w:rPr>
                <w:rFonts w:ascii="Arial" w:hAnsi="Arial" w:cs="Arial"/>
                <w:color w:val="000000"/>
                <w:sz w:val="16"/>
                <w:szCs w:val="16"/>
              </w:rPr>
              <w:t xml:space="preserve"> </w:t>
            </w:r>
            <w:r w:rsidRPr="00555B35">
              <w:rPr>
                <w:rFonts w:ascii="Arial" w:hAnsi="Arial" w:cs="Arial"/>
                <w:color w:val="000000"/>
                <w:sz w:val="16"/>
                <w:szCs w:val="16"/>
              </w:rPr>
              <w:t>Тева</w:t>
            </w:r>
            <w:r w:rsidRPr="00AE46D9">
              <w:rPr>
                <w:rFonts w:ascii="Arial" w:hAnsi="Arial" w:cs="Arial"/>
                <w:color w:val="000000"/>
                <w:sz w:val="16"/>
                <w:szCs w:val="16"/>
              </w:rPr>
              <w:t>,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AE46D9" w:rsidRDefault="00553DA1" w:rsidP="00B62C0F">
            <w:pPr>
              <w:tabs>
                <w:tab w:val="left" w:pos="12600"/>
              </w:tabs>
              <w:jc w:val="center"/>
              <w:rPr>
                <w:rFonts w:ascii="Arial" w:hAnsi="Arial" w:cs="Arial"/>
                <w:color w:val="000000"/>
                <w:sz w:val="16"/>
                <w:szCs w:val="16"/>
              </w:rPr>
            </w:pPr>
            <w:r w:rsidRPr="00AE46D9">
              <w:rPr>
                <w:rFonts w:ascii="Arial" w:hAnsi="Arial" w:cs="Arial"/>
                <w:color w:val="000000"/>
                <w:sz w:val="16"/>
                <w:szCs w:val="16"/>
              </w:rPr>
              <w:t>Чеська Республіка/</w:t>
            </w:r>
          </w:p>
          <w:p w:rsidR="00553DA1" w:rsidRPr="00AE46D9" w:rsidRDefault="00553DA1" w:rsidP="00B62C0F">
            <w:pPr>
              <w:tabs>
                <w:tab w:val="left" w:pos="12600"/>
              </w:tabs>
              <w:jc w:val="center"/>
              <w:rPr>
                <w:rFonts w:ascii="Arial" w:hAnsi="Arial" w:cs="Arial"/>
                <w:color w:val="000000"/>
                <w:sz w:val="16"/>
                <w:szCs w:val="16"/>
              </w:rPr>
            </w:pPr>
            <w:r w:rsidRPr="00AE46D9">
              <w:rPr>
                <w:rFonts w:ascii="Arial" w:hAnsi="Arial" w:cs="Arial"/>
                <w:color w:val="000000"/>
                <w:sz w:val="16"/>
                <w:szCs w:val="16"/>
              </w:rPr>
              <w:t>Індія/</w:t>
            </w:r>
          </w:p>
          <w:p w:rsidR="00553DA1" w:rsidRDefault="00553DA1" w:rsidP="00B62C0F">
            <w:pPr>
              <w:pStyle w:val="Normal"/>
              <w:tabs>
                <w:tab w:val="left" w:pos="12600"/>
              </w:tabs>
              <w:spacing w:line="276" w:lineRule="auto"/>
              <w:jc w:val="center"/>
              <w:rPr>
                <w:rFonts w:ascii="Arial" w:hAnsi="Arial" w:cs="Arial"/>
                <w:color w:val="000000"/>
                <w:sz w:val="16"/>
                <w:szCs w:val="16"/>
              </w:rPr>
            </w:pPr>
            <w:r w:rsidRPr="00AE46D9">
              <w:rPr>
                <w:rFonts w:ascii="Arial" w:hAnsi="Arial" w:cs="Arial"/>
                <w:color w:val="000000"/>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A053EB" w:rsidRDefault="00553DA1" w:rsidP="00B62C0F">
            <w:pPr>
              <w:jc w:val="center"/>
              <w:rPr>
                <w:rFonts w:ascii="Arial" w:hAnsi="Arial" w:cs="Arial"/>
                <w:b/>
                <w:sz w:val="16"/>
                <w:szCs w:val="16"/>
              </w:rPr>
            </w:pPr>
            <w:r w:rsidRPr="00B62C0F">
              <w:rPr>
                <w:rFonts w:ascii="Arial" w:hAnsi="Arial" w:cs="Arial"/>
                <w:color w:val="000000"/>
                <w:sz w:val="16"/>
                <w:szCs w:val="16"/>
                <w:lang w:val="uk-UA"/>
              </w:rPr>
              <w:t xml:space="preserve">зміна назви та адреси виробника, що відповідає за випуск серії: Інші, ІАнп. </w:t>
            </w:r>
            <w:r w:rsidRPr="00AE46D9">
              <w:rPr>
                <w:rFonts w:ascii="Arial" w:hAnsi="Arial" w:cs="Arial"/>
                <w:color w:val="000000"/>
                <w:sz w:val="16"/>
                <w:szCs w:val="16"/>
              </w:rPr>
              <w:t>Затверджено: АТ Фармацевтичний завод ТЕВА; запропоновано: АТ Фармацетичний завод Тева</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i/>
                <w:sz w:val="16"/>
                <w:szCs w:val="16"/>
              </w:rPr>
            </w:pPr>
            <w:r w:rsidRPr="00AE46D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sz w:val="16"/>
                <w:szCs w:val="16"/>
              </w:rPr>
            </w:pPr>
            <w:r w:rsidRPr="00AE46D9">
              <w:rPr>
                <w:rFonts w:ascii="Arial" w:hAnsi="Arial" w:cs="Arial"/>
                <w:sz w:val="16"/>
                <w:szCs w:val="16"/>
              </w:rPr>
              <w:t>UA/18723/01/01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B654B6" w:rsidRDefault="00553DA1" w:rsidP="00B62C0F">
            <w:pPr>
              <w:pStyle w:val="Normal"/>
              <w:tabs>
                <w:tab w:val="left" w:pos="12600"/>
              </w:tabs>
              <w:rPr>
                <w:rFonts w:ascii="Arial" w:hAnsi="Arial" w:cs="Arial"/>
                <w:b/>
                <w:sz w:val="16"/>
                <w:szCs w:val="16"/>
              </w:rPr>
            </w:pPr>
            <w:r w:rsidRPr="00AE46D9">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rPr>
                <w:rFonts w:ascii="Arial" w:hAnsi="Arial" w:cs="Arial"/>
                <w:color w:val="000000"/>
                <w:sz w:val="16"/>
                <w:szCs w:val="16"/>
                <w:lang w:val="ru-RU"/>
              </w:rPr>
            </w:pPr>
            <w:r w:rsidRPr="00AE46D9">
              <w:rPr>
                <w:rFonts w:ascii="Arial" w:hAnsi="Arial" w:cs="Arial"/>
                <w:color w:val="000000"/>
                <w:sz w:val="16"/>
                <w:szCs w:val="16"/>
                <w:lang w:val="ru-RU"/>
              </w:rPr>
              <w:t>таблетки, вкриті плівковою оболонкою, по 850 мг, по 10 таблеток у блістері, по 3 або по 10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lang w:val="ru-RU"/>
              </w:rPr>
            </w:pPr>
            <w:r w:rsidRPr="00AE46D9">
              <w:rPr>
                <w:rFonts w:ascii="Arial" w:hAnsi="Arial" w:cs="Arial"/>
                <w:color w:val="000000"/>
                <w:sz w:val="16"/>
                <w:szCs w:val="16"/>
                <w:lang w:val="ru-RU"/>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AE46D9">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555B35">
              <w:rPr>
                <w:rFonts w:ascii="Arial" w:hAnsi="Arial" w:cs="Arial"/>
                <w:color w:val="000000"/>
                <w:sz w:val="16"/>
                <w:szCs w:val="16"/>
              </w:rPr>
              <w:t>виробництво</w:t>
            </w:r>
            <w:r w:rsidRPr="00AE46D9">
              <w:rPr>
                <w:rFonts w:ascii="Arial" w:hAnsi="Arial" w:cs="Arial"/>
                <w:color w:val="000000"/>
                <w:sz w:val="16"/>
                <w:szCs w:val="16"/>
              </w:rPr>
              <w:t xml:space="preserve"> </w:t>
            </w:r>
            <w:r w:rsidRPr="00555B35">
              <w:rPr>
                <w:rFonts w:ascii="Arial" w:hAnsi="Arial" w:cs="Arial"/>
                <w:color w:val="000000"/>
                <w:sz w:val="16"/>
                <w:szCs w:val="16"/>
              </w:rPr>
              <w:t>за</w:t>
            </w:r>
            <w:r w:rsidRPr="00AE46D9">
              <w:rPr>
                <w:rFonts w:ascii="Arial" w:hAnsi="Arial" w:cs="Arial"/>
                <w:color w:val="000000"/>
                <w:sz w:val="16"/>
                <w:szCs w:val="16"/>
              </w:rPr>
              <w:t xml:space="preserve"> </w:t>
            </w:r>
            <w:r w:rsidRPr="00555B35">
              <w:rPr>
                <w:rFonts w:ascii="Arial" w:hAnsi="Arial" w:cs="Arial"/>
                <w:color w:val="000000"/>
                <w:sz w:val="16"/>
                <w:szCs w:val="16"/>
              </w:rPr>
              <w:t>повним</w:t>
            </w:r>
            <w:r w:rsidRPr="00AE46D9">
              <w:rPr>
                <w:rFonts w:ascii="Arial" w:hAnsi="Arial" w:cs="Arial"/>
                <w:color w:val="000000"/>
                <w:sz w:val="16"/>
                <w:szCs w:val="16"/>
              </w:rPr>
              <w:t xml:space="preserve"> </w:t>
            </w:r>
            <w:r w:rsidRPr="00555B35">
              <w:rPr>
                <w:rFonts w:ascii="Arial" w:hAnsi="Arial" w:cs="Arial"/>
                <w:color w:val="000000"/>
                <w:sz w:val="16"/>
                <w:szCs w:val="16"/>
              </w:rPr>
              <w:t>циклом</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Тева</w:t>
            </w:r>
            <w:r w:rsidRPr="00AE46D9">
              <w:rPr>
                <w:rFonts w:ascii="Arial" w:hAnsi="Arial" w:cs="Arial"/>
                <w:color w:val="000000"/>
                <w:sz w:val="16"/>
                <w:szCs w:val="16"/>
              </w:rPr>
              <w:t xml:space="preserve"> </w:t>
            </w:r>
            <w:r w:rsidRPr="00555B35">
              <w:rPr>
                <w:rFonts w:ascii="Arial" w:hAnsi="Arial" w:cs="Arial"/>
                <w:color w:val="000000"/>
                <w:sz w:val="16"/>
                <w:szCs w:val="16"/>
              </w:rPr>
              <w:t>Чех</w:t>
            </w:r>
            <w:r w:rsidRPr="00AE46D9">
              <w:rPr>
                <w:rFonts w:ascii="Arial" w:hAnsi="Arial" w:cs="Arial"/>
                <w:color w:val="000000"/>
                <w:sz w:val="16"/>
                <w:szCs w:val="16"/>
              </w:rPr>
              <w:t xml:space="preserve"> </w:t>
            </w:r>
            <w:r w:rsidRPr="00555B35">
              <w:rPr>
                <w:rFonts w:ascii="Arial" w:hAnsi="Arial" w:cs="Arial"/>
                <w:color w:val="000000"/>
                <w:sz w:val="16"/>
                <w:szCs w:val="16"/>
              </w:rPr>
              <w:t>Індастріз</w:t>
            </w:r>
            <w:r w:rsidRPr="00AE46D9">
              <w:rPr>
                <w:rFonts w:ascii="Arial" w:hAnsi="Arial" w:cs="Arial"/>
                <w:color w:val="000000"/>
                <w:sz w:val="16"/>
                <w:szCs w:val="16"/>
              </w:rPr>
              <w:t xml:space="preserve"> </w:t>
            </w:r>
            <w:r w:rsidRPr="00555B35">
              <w:rPr>
                <w:rFonts w:ascii="Arial" w:hAnsi="Arial" w:cs="Arial"/>
                <w:color w:val="000000"/>
                <w:sz w:val="16"/>
                <w:szCs w:val="16"/>
              </w:rPr>
              <w:t>с</w:t>
            </w:r>
            <w:r w:rsidRPr="00AE46D9">
              <w:rPr>
                <w:rFonts w:ascii="Arial" w:hAnsi="Arial" w:cs="Arial"/>
                <w:color w:val="000000"/>
                <w:sz w:val="16"/>
                <w:szCs w:val="16"/>
              </w:rPr>
              <w:t>.</w:t>
            </w:r>
            <w:r w:rsidRPr="00555B35">
              <w:rPr>
                <w:rFonts w:ascii="Arial" w:hAnsi="Arial" w:cs="Arial"/>
                <w:color w:val="000000"/>
                <w:sz w:val="16"/>
                <w:szCs w:val="16"/>
              </w:rPr>
              <w:t>р</w:t>
            </w:r>
            <w:r w:rsidRPr="00AE46D9">
              <w:rPr>
                <w:rFonts w:ascii="Arial" w:hAnsi="Arial" w:cs="Arial"/>
                <w:color w:val="000000"/>
                <w:sz w:val="16"/>
                <w:szCs w:val="16"/>
              </w:rPr>
              <w:t>.</w:t>
            </w:r>
            <w:r w:rsidRPr="00555B35">
              <w:rPr>
                <w:rFonts w:ascii="Arial" w:hAnsi="Arial" w:cs="Arial"/>
                <w:color w:val="000000"/>
                <w:sz w:val="16"/>
                <w:szCs w:val="16"/>
              </w:rPr>
              <w:t>о</w:t>
            </w:r>
            <w:r w:rsidRPr="00AE46D9">
              <w:rPr>
                <w:rFonts w:ascii="Arial" w:hAnsi="Arial" w:cs="Arial"/>
                <w:color w:val="000000"/>
                <w:sz w:val="16"/>
                <w:szCs w:val="16"/>
              </w:rPr>
              <w:t xml:space="preserve">., </w:t>
            </w:r>
            <w:r w:rsidRPr="00555B35">
              <w:rPr>
                <w:rFonts w:ascii="Arial" w:hAnsi="Arial" w:cs="Arial"/>
                <w:color w:val="000000"/>
                <w:sz w:val="16"/>
                <w:szCs w:val="16"/>
              </w:rPr>
              <w:t>Чеська</w:t>
            </w:r>
            <w:r w:rsidRPr="00AE46D9">
              <w:rPr>
                <w:rFonts w:ascii="Arial" w:hAnsi="Arial" w:cs="Arial"/>
                <w:color w:val="000000"/>
                <w:sz w:val="16"/>
                <w:szCs w:val="16"/>
              </w:rPr>
              <w:t xml:space="preserve"> </w:t>
            </w:r>
            <w:r w:rsidRPr="00555B35">
              <w:rPr>
                <w:rFonts w:ascii="Arial" w:hAnsi="Arial" w:cs="Arial"/>
                <w:color w:val="000000"/>
                <w:sz w:val="16"/>
                <w:szCs w:val="16"/>
              </w:rPr>
              <w:t>Республіка</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виробництво</w:t>
            </w:r>
            <w:r w:rsidRPr="00AE46D9">
              <w:rPr>
                <w:rFonts w:ascii="Arial" w:hAnsi="Arial" w:cs="Arial"/>
                <w:color w:val="000000"/>
                <w:sz w:val="16"/>
                <w:szCs w:val="16"/>
              </w:rPr>
              <w:t xml:space="preserve"> </w:t>
            </w:r>
            <w:r w:rsidRPr="00555B35">
              <w:rPr>
                <w:rFonts w:ascii="Arial" w:hAnsi="Arial" w:cs="Arial"/>
                <w:color w:val="000000"/>
                <w:sz w:val="16"/>
                <w:szCs w:val="16"/>
              </w:rPr>
              <w:t>за</w:t>
            </w:r>
            <w:r w:rsidRPr="00AE46D9">
              <w:rPr>
                <w:rFonts w:ascii="Arial" w:hAnsi="Arial" w:cs="Arial"/>
                <w:color w:val="000000"/>
                <w:sz w:val="16"/>
                <w:szCs w:val="16"/>
              </w:rPr>
              <w:t xml:space="preserve"> </w:t>
            </w:r>
            <w:r w:rsidRPr="00555B35">
              <w:rPr>
                <w:rFonts w:ascii="Arial" w:hAnsi="Arial" w:cs="Arial"/>
                <w:color w:val="000000"/>
                <w:sz w:val="16"/>
                <w:szCs w:val="16"/>
              </w:rPr>
              <w:t>повним</w:t>
            </w:r>
            <w:r w:rsidRPr="00AE46D9">
              <w:rPr>
                <w:rFonts w:ascii="Arial" w:hAnsi="Arial" w:cs="Arial"/>
                <w:color w:val="000000"/>
                <w:sz w:val="16"/>
                <w:szCs w:val="16"/>
              </w:rPr>
              <w:t xml:space="preserve"> </w:t>
            </w:r>
            <w:r w:rsidRPr="00555B35">
              <w:rPr>
                <w:rFonts w:ascii="Arial" w:hAnsi="Arial" w:cs="Arial"/>
                <w:color w:val="000000"/>
                <w:sz w:val="16"/>
                <w:szCs w:val="16"/>
              </w:rPr>
              <w:t>циклом</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Мікро</w:t>
            </w:r>
            <w:r w:rsidRPr="00AE46D9">
              <w:rPr>
                <w:rFonts w:ascii="Arial" w:hAnsi="Arial" w:cs="Arial"/>
                <w:color w:val="000000"/>
                <w:sz w:val="16"/>
                <w:szCs w:val="16"/>
              </w:rPr>
              <w:t xml:space="preserve"> </w:t>
            </w:r>
            <w:r w:rsidRPr="00555B35">
              <w:rPr>
                <w:rFonts w:ascii="Arial" w:hAnsi="Arial" w:cs="Arial"/>
                <w:color w:val="000000"/>
                <w:sz w:val="16"/>
                <w:szCs w:val="16"/>
              </w:rPr>
              <w:t>Лабс</w:t>
            </w:r>
            <w:r w:rsidRPr="00AE46D9">
              <w:rPr>
                <w:rFonts w:ascii="Arial" w:hAnsi="Arial" w:cs="Arial"/>
                <w:color w:val="000000"/>
                <w:sz w:val="16"/>
                <w:szCs w:val="16"/>
              </w:rPr>
              <w:t xml:space="preserve"> </w:t>
            </w:r>
            <w:r w:rsidRPr="00555B35">
              <w:rPr>
                <w:rFonts w:ascii="Arial" w:hAnsi="Arial" w:cs="Arial"/>
                <w:color w:val="000000"/>
                <w:sz w:val="16"/>
                <w:szCs w:val="16"/>
              </w:rPr>
              <w:t>Лімітед</w:t>
            </w:r>
            <w:r w:rsidRPr="00AE46D9">
              <w:rPr>
                <w:rFonts w:ascii="Arial" w:hAnsi="Arial" w:cs="Arial"/>
                <w:color w:val="000000"/>
                <w:sz w:val="16"/>
                <w:szCs w:val="16"/>
              </w:rPr>
              <w:t xml:space="preserve">, </w:t>
            </w:r>
            <w:r w:rsidRPr="00555B35">
              <w:rPr>
                <w:rFonts w:ascii="Arial" w:hAnsi="Arial" w:cs="Arial"/>
                <w:color w:val="000000"/>
                <w:sz w:val="16"/>
                <w:szCs w:val="16"/>
              </w:rPr>
              <w:t>Індія</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первинна</w:t>
            </w:r>
            <w:r w:rsidRPr="00AE46D9">
              <w:rPr>
                <w:rFonts w:ascii="Arial" w:hAnsi="Arial" w:cs="Arial"/>
                <w:color w:val="000000"/>
                <w:sz w:val="16"/>
                <w:szCs w:val="16"/>
              </w:rPr>
              <w:t xml:space="preserve"> </w:t>
            </w:r>
            <w:r w:rsidRPr="00555B35">
              <w:rPr>
                <w:rFonts w:ascii="Arial" w:hAnsi="Arial" w:cs="Arial"/>
                <w:color w:val="000000"/>
                <w:sz w:val="16"/>
                <w:szCs w:val="16"/>
              </w:rPr>
              <w:t>та</w:t>
            </w:r>
            <w:r w:rsidRPr="00AE46D9">
              <w:rPr>
                <w:rFonts w:ascii="Arial" w:hAnsi="Arial" w:cs="Arial"/>
                <w:color w:val="000000"/>
                <w:sz w:val="16"/>
                <w:szCs w:val="16"/>
              </w:rPr>
              <w:t xml:space="preserve"> </w:t>
            </w:r>
            <w:r w:rsidRPr="00555B35">
              <w:rPr>
                <w:rFonts w:ascii="Arial" w:hAnsi="Arial" w:cs="Arial"/>
                <w:color w:val="000000"/>
                <w:sz w:val="16"/>
                <w:szCs w:val="16"/>
              </w:rPr>
              <w:t>вторинна</w:t>
            </w:r>
            <w:r w:rsidRPr="00AE46D9">
              <w:rPr>
                <w:rFonts w:ascii="Arial" w:hAnsi="Arial" w:cs="Arial"/>
                <w:color w:val="000000"/>
                <w:sz w:val="16"/>
                <w:szCs w:val="16"/>
              </w:rPr>
              <w:t xml:space="preserve"> </w:t>
            </w:r>
            <w:r w:rsidRPr="00555B35">
              <w:rPr>
                <w:rFonts w:ascii="Arial" w:hAnsi="Arial" w:cs="Arial"/>
                <w:color w:val="000000"/>
                <w:sz w:val="16"/>
                <w:szCs w:val="16"/>
              </w:rPr>
              <w:t>упаковка</w:t>
            </w:r>
            <w:r w:rsidRPr="00AE46D9">
              <w:rPr>
                <w:rFonts w:ascii="Arial" w:hAnsi="Arial" w:cs="Arial"/>
                <w:color w:val="000000"/>
                <w:sz w:val="16"/>
                <w:szCs w:val="16"/>
              </w:rPr>
              <w:t xml:space="preserve">, </w:t>
            </w:r>
            <w:r w:rsidRPr="00555B35">
              <w:rPr>
                <w:rFonts w:ascii="Arial" w:hAnsi="Arial" w:cs="Arial"/>
                <w:color w:val="000000"/>
                <w:sz w:val="16"/>
                <w:szCs w:val="16"/>
              </w:rPr>
              <w:t>контроль</w:t>
            </w:r>
            <w:r w:rsidRPr="00AE46D9">
              <w:rPr>
                <w:rFonts w:ascii="Arial" w:hAnsi="Arial" w:cs="Arial"/>
                <w:color w:val="000000"/>
                <w:sz w:val="16"/>
                <w:szCs w:val="16"/>
              </w:rPr>
              <w:t xml:space="preserve"> </w:t>
            </w:r>
            <w:r w:rsidRPr="00555B35">
              <w:rPr>
                <w:rFonts w:ascii="Arial" w:hAnsi="Arial" w:cs="Arial"/>
                <w:color w:val="000000"/>
                <w:sz w:val="16"/>
                <w:szCs w:val="16"/>
              </w:rPr>
              <w:t>якості</w:t>
            </w:r>
            <w:r w:rsidRPr="00AE46D9">
              <w:rPr>
                <w:rFonts w:ascii="Arial" w:hAnsi="Arial" w:cs="Arial"/>
                <w:color w:val="000000"/>
                <w:sz w:val="16"/>
                <w:szCs w:val="16"/>
              </w:rPr>
              <w:t xml:space="preserve">, </w:t>
            </w:r>
            <w:r w:rsidRPr="00555B35">
              <w:rPr>
                <w:rFonts w:ascii="Arial" w:hAnsi="Arial" w:cs="Arial"/>
                <w:color w:val="000000"/>
                <w:sz w:val="16"/>
                <w:szCs w:val="16"/>
              </w:rPr>
              <w:t>дозвіл</w:t>
            </w:r>
            <w:r w:rsidRPr="00AE46D9">
              <w:rPr>
                <w:rFonts w:ascii="Arial" w:hAnsi="Arial" w:cs="Arial"/>
                <w:color w:val="000000"/>
                <w:sz w:val="16"/>
                <w:szCs w:val="16"/>
              </w:rPr>
              <w:t xml:space="preserve"> </w:t>
            </w:r>
            <w:r w:rsidRPr="00555B35">
              <w:rPr>
                <w:rFonts w:ascii="Arial" w:hAnsi="Arial" w:cs="Arial"/>
                <w:color w:val="000000"/>
                <w:sz w:val="16"/>
                <w:szCs w:val="16"/>
              </w:rPr>
              <w:t>на</w:t>
            </w:r>
            <w:r w:rsidRPr="00AE46D9">
              <w:rPr>
                <w:rFonts w:ascii="Arial" w:hAnsi="Arial" w:cs="Arial"/>
                <w:color w:val="000000"/>
                <w:sz w:val="16"/>
                <w:szCs w:val="16"/>
              </w:rPr>
              <w:t xml:space="preserve"> </w:t>
            </w:r>
            <w:r w:rsidRPr="00555B35">
              <w:rPr>
                <w:rFonts w:ascii="Arial" w:hAnsi="Arial" w:cs="Arial"/>
                <w:color w:val="000000"/>
                <w:sz w:val="16"/>
                <w:szCs w:val="16"/>
              </w:rPr>
              <w:t>випуск</w:t>
            </w:r>
            <w:r w:rsidRPr="00AE46D9">
              <w:rPr>
                <w:rFonts w:ascii="Arial" w:hAnsi="Arial" w:cs="Arial"/>
                <w:color w:val="000000"/>
                <w:sz w:val="16"/>
                <w:szCs w:val="16"/>
              </w:rPr>
              <w:t xml:space="preserve"> </w:t>
            </w:r>
            <w:r w:rsidRPr="00555B35">
              <w:rPr>
                <w:rFonts w:ascii="Arial" w:hAnsi="Arial" w:cs="Arial"/>
                <w:color w:val="000000"/>
                <w:sz w:val="16"/>
                <w:szCs w:val="16"/>
              </w:rPr>
              <w:t>серії</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АТ</w:t>
            </w:r>
            <w:r w:rsidRPr="00AE46D9">
              <w:rPr>
                <w:rFonts w:ascii="Arial" w:hAnsi="Arial" w:cs="Arial"/>
                <w:color w:val="000000"/>
                <w:sz w:val="16"/>
                <w:szCs w:val="16"/>
              </w:rPr>
              <w:t xml:space="preserve"> </w:t>
            </w:r>
            <w:r w:rsidRPr="00555B35">
              <w:rPr>
                <w:rFonts w:ascii="Arial" w:hAnsi="Arial" w:cs="Arial"/>
                <w:color w:val="000000"/>
                <w:sz w:val="16"/>
                <w:szCs w:val="16"/>
              </w:rPr>
              <w:t>Фармацевтичний</w:t>
            </w:r>
            <w:r w:rsidRPr="00AE46D9">
              <w:rPr>
                <w:rFonts w:ascii="Arial" w:hAnsi="Arial" w:cs="Arial"/>
                <w:color w:val="000000"/>
                <w:sz w:val="16"/>
                <w:szCs w:val="16"/>
              </w:rPr>
              <w:t xml:space="preserve"> </w:t>
            </w:r>
            <w:r w:rsidRPr="00555B35">
              <w:rPr>
                <w:rFonts w:ascii="Arial" w:hAnsi="Arial" w:cs="Arial"/>
                <w:color w:val="000000"/>
                <w:sz w:val="16"/>
                <w:szCs w:val="16"/>
              </w:rPr>
              <w:t>завод</w:t>
            </w:r>
            <w:r w:rsidRPr="00AE46D9">
              <w:rPr>
                <w:rFonts w:ascii="Arial" w:hAnsi="Arial" w:cs="Arial"/>
                <w:color w:val="000000"/>
                <w:sz w:val="16"/>
                <w:szCs w:val="16"/>
              </w:rPr>
              <w:t xml:space="preserve"> </w:t>
            </w:r>
            <w:r w:rsidRPr="00555B35">
              <w:rPr>
                <w:rFonts w:ascii="Arial" w:hAnsi="Arial" w:cs="Arial"/>
                <w:color w:val="000000"/>
                <w:sz w:val="16"/>
                <w:szCs w:val="16"/>
              </w:rPr>
              <w:t>Тева</w:t>
            </w:r>
            <w:r w:rsidRPr="00AE46D9">
              <w:rPr>
                <w:rFonts w:ascii="Arial" w:hAnsi="Arial" w:cs="Arial"/>
                <w:color w:val="000000"/>
                <w:sz w:val="16"/>
                <w:szCs w:val="16"/>
              </w:rPr>
              <w:t>,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AE46D9" w:rsidRDefault="00553DA1" w:rsidP="00B62C0F">
            <w:pPr>
              <w:tabs>
                <w:tab w:val="left" w:pos="12600"/>
              </w:tabs>
              <w:jc w:val="center"/>
              <w:rPr>
                <w:rFonts w:ascii="Arial" w:hAnsi="Arial" w:cs="Arial"/>
                <w:color w:val="000000"/>
                <w:sz w:val="16"/>
                <w:szCs w:val="16"/>
              </w:rPr>
            </w:pPr>
            <w:r w:rsidRPr="00AE46D9">
              <w:rPr>
                <w:rFonts w:ascii="Arial" w:hAnsi="Arial" w:cs="Arial"/>
                <w:color w:val="000000"/>
                <w:sz w:val="16"/>
                <w:szCs w:val="16"/>
              </w:rPr>
              <w:t>Чеська Республіка/</w:t>
            </w:r>
          </w:p>
          <w:p w:rsidR="00553DA1" w:rsidRPr="00AE46D9" w:rsidRDefault="00553DA1" w:rsidP="00B62C0F">
            <w:pPr>
              <w:tabs>
                <w:tab w:val="left" w:pos="12600"/>
              </w:tabs>
              <w:jc w:val="center"/>
              <w:rPr>
                <w:rFonts w:ascii="Arial" w:hAnsi="Arial" w:cs="Arial"/>
                <w:color w:val="000000"/>
                <w:sz w:val="16"/>
                <w:szCs w:val="16"/>
              </w:rPr>
            </w:pPr>
            <w:r w:rsidRPr="00AE46D9">
              <w:rPr>
                <w:rFonts w:ascii="Arial" w:hAnsi="Arial" w:cs="Arial"/>
                <w:color w:val="000000"/>
                <w:sz w:val="16"/>
                <w:szCs w:val="16"/>
              </w:rPr>
              <w:t>Індія/</w:t>
            </w:r>
          </w:p>
          <w:p w:rsidR="00553DA1" w:rsidRDefault="00553DA1" w:rsidP="00B62C0F">
            <w:pPr>
              <w:pStyle w:val="Normal"/>
              <w:tabs>
                <w:tab w:val="left" w:pos="12600"/>
              </w:tabs>
              <w:spacing w:line="276" w:lineRule="auto"/>
              <w:jc w:val="center"/>
              <w:rPr>
                <w:rFonts w:ascii="Arial" w:hAnsi="Arial" w:cs="Arial"/>
                <w:color w:val="000000"/>
                <w:sz w:val="16"/>
                <w:szCs w:val="16"/>
              </w:rPr>
            </w:pPr>
            <w:r w:rsidRPr="00AE46D9">
              <w:rPr>
                <w:rFonts w:ascii="Arial" w:hAnsi="Arial" w:cs="Arial"/>
                <w:color w:val="000000"/>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A053EB" w:rsidRDefault="00553DA1" w:rsidP="00B62C0F">
            <w:pPr>
              <w:jc w:val="center"/>
              <w:rPr>
                <w:rFonts w:ascii="Arial" w:hAnsi="Arial" w:cs="Arial"/>
                <w:b/>
                <w:sz w:val="16"/>
                <w:szCs w:val="16"/>
              </w:rPr>
            </w:pPr>
            <w:r w:rsidRPr="00B62C0F">
              <w:rPr>
                <w:rFonts w:ascii="Arial" w:hAnsi="Arial" w:cs="Arial"/>
                <w:color w:val="000000"/>
                <w:sz w:val="16"/>
                <w:szCs w:val="16"/>
                <w:lang w:val="uk-UA"/>
              </w:rPr>
              <w:t xml:space="preserve">зміна назви та адреси виробника, що відповідає за випуск серії: Інші, ІАнп. </w:t>
            </w:r>
            <w:r w:rsidRPr="00AE46D9">
              <w:rPr>
                <w:rFonts w:ascii="Arial" w:hAnsi="Arial" w:cs="Arial"/>
                <w:color w:val="000000"/>
                <w:sz w:val="16"/>
                <w:szCs w:val="16"/>
              </w:rPr>
              <w:t>Затверджено: АТ Фармацевтичний завод ТЕВА; запропоновано: АТ Фармацетичний завод Тева</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i/>
                <w:sz w:val="16"/>
                <w:szCs w:val="16"/>
              </w:rPr>
            </w:pPr>
            <w:r w:rsidRPr="00AE46D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sz w:val="16"/>
                <w:szCs w:val="16"/>
              </w:rPr>
            </w:pPr>
            <w:r w:rsidRPr="00AE46D9">
              <w:rPr>
                <w:rFonts w:ascii="Arial" w:hAnsi="Arial" w:cs="Arial"/>
                <w:sz w:val="16"/>
                <w:szCs w:val="16"/>
              </w:rPr>
              <w:t>UA/18723/01/02</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B654B6" w:rsidRDefault="00553DA1" w:rsidP="00B62C0F">
            <w:pPr>
              <w:pStyle w:val="Normal"/>
              <w:tabs>
                <w:tab w:val="left" w:pos="12600"/>
              </w:tabs>
              <w:rPr>
                <w:rFonts w:ascii="Arial" w:hAnsi="Arial" w:cs="Arial"/>
                <w:b/>
                <w:sz w:val="16"/>
                <w:szCs w:val="16"/>
              </w:rPr>
            </w:pPr>
            <w:r w:rsidRPr="00AE46D9">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rPr>
                <w:rFonts w:ascii="Arial" w:hAnsi="Arial" w:cs="Arial"/>
                <w:color w:val="000000"/>
                <w:sz w:val="16"/>
                <w:szCs w:val="16"/>
                <w:lang w:val="ru-RU"/>
              </w:rPr>
            </w:pPr>
            <w:r w:rsidRPr="00AE46D9">
              <w:rPr>
                <w:rFonts w:ascii="Arial" w:hAnsi="Arial" w:cs="Arial"/>
                <w:color w:val="000000"/>
                <w:sz w:val="16"/>
                <w:szCs w:val="16"/>
                <w:lang w:val="ru-RU"/>
              </w:rPr>
              <w:t>таблетки, вкриті плівковою оболонкою, по 1000 мг, по 10 таблеток у блістері, по 6 або по 12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lang w:val="ru-RU"/>
              </w:rPr>
            </w:pPr>
            <w:r w:rsidRPr="00AE46D9">
              <w:rPr>
                <w:rFonts w:ascii="Arial" w:hAnsi="Arial" w:cs="Arial"/>
                <w:color w:val="000000"/>
                <w:sz w:val="16"/>
                <w:szCs w:val="16"/>
                <w:lang w:val="ru-RU"/>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AE46D9">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555B35">
              <w:rPr>
                <w:rFonts w:ascii="Arial" w:hAnsi="Arial" w:cs="Arial"/>
                <w:color w:val="000000"/>
                <w:sz w:val="16"/>
                <w:szCs w:val="16"/>
              </w:rPr>
              <w:t>виробництво</w:t>
            </w:r>
            <w:r w:rsidRPr="00AE46D9">
              <w:rPr>
                <w:rFonts w:ascii="Arial" w:hAnsi="Arial" w:cs="Arial"/>
                <w:color w:val="000000"/>
                <w:sz w:val="16"/>
                <w:szCs w:val="16"/>
              </w:rPr>
              <w:t xml:space="preserve"> </w:t>
            </w:r>
            <w:r w:rsidRPr="00555B35">
              <w:rPr>
                <w:rFonts w:ascii="Arial" w:hAnsi="Arial" w:cs="Arial"/>
                <w:color w:val="000000"/>
                <w:sz w:val="16"/>
                <w:szCs w:val="16"/>
              </w:rPr>
              <w:t>за</w:t>
            </w:r>
            <w:r w:rsidRPr="00AE46D9">
              <w:rPr>
                <w:rFonts w:ascii="Arial" w:hAnsi="Arial" w:cs="Arial"/>
                <w:color w:val="000000"/>
                <w:sz w:val="16"/>
                <w:szCs w:val="16"/>
              </w:rPr>
              <w:t xml:space="preserve"> </w:t>
            </w:r>
            <w:r w:rsidRPr="00555B35">
              <w:rPr>
                <w:rFonts w:ascii="Arial" w:hAnsi="Arial" w:cs="Arial"/>
                <w:color w:val="000000"/>
                <w:sz w:val="16"/>
                <w:szCs w:val="16"/>
              </w:rPr>
              <w:t>повним</w:t>
            </w:r>
            <w:r w:rsidRPr="00AE46D9">
              <w:rPr>
                <w:rFonts w:ascii="Arial" w:hAnsi="Arial" w:cs="Arial"/>
                <w:color w:val="000000"/>
                <w:sz w:val="16"/>
                <w:szCs w:val="16"/>
              </w:rPr>
              <w:t xml:space="preserve"> </w:t>
            </w:r>
            <w:r w:rsidRPr="00555B35">
              <w:rPr>
                <w:rFonts w:ascii="Arial" w:hAnsi="Arial" w:cs="Arial"/>
                <w:color w:val="000000"/>
                <w:sz w:val="16"/>
                <w:szCs w:val="16"/>
              </w:rPr>
              <w:t>циклом</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Тева</w:t>
            </w:r>
            <w:r w:rsidRPr="00AE46D9">
              <w:rPr>
                <w:rFonts w:ascii="Arial" w:hAnsi="Arial" w:cs="Arial"/>
                <w:color w:val="000000"/>
                <w:sz w:val="16"/>
                <w:szCs w:val="16"/>
              </w:rPr>
              <w:t xml:space="preserve"> </w:t>
            </w:r>
            <w:r w:rsidRPr="00555B35">
              <w:rPr>
                <w:rFonts w:ascii="Arial" w:hAnsi="Arial" w:cs="Arial"/>
                <w:color w:val="000000"/>
                <w:sz w:val="16"/>
                <w:szCs w:val="16"/>
              </w:rPr>
              <w:t>Чех</w:t>
            </w:r>
            <w:r w:rsidRPr="00AE46D9">
              <w:rPr>
                <w:rFonts w:ascii="Arial" w:hAnsi="Arial" w:cs="Arial"/>
                <w:color w:val="000000"/>
                <w:sz w:val="16"/>
                <w:szCs w:val="16"/>
              </w:rPr>
              <w:t xml:space="preserve"> </w:t>
            </w:r>
            <w:r w:rsidRPr="00555B35">
              <w:rPr>
                <w:rFonts w:ascii="Arial" w:hAnsi="Arial" w:cs="Arial"/>
                <w:color w:val="000000"/>
                <w:sz w:val="16"/>
                <w:szCs w:val="16"/>
              </w:rPr>
              <w:t>Індастріз</w:t>
            </w:r>
            <w:r w:rsidRPr="00AE46D9">
              <w:rPr>
                <w:rFonts w:ascii="Arial" w:hAnsi="Arial" w:cs="Arial"/>
                <w:color w:val="000000"/>
                <w:sz w:val="16"/>
                <w:szCs w:val="16"/>
              </w:rPr>
              <w:t xml:space="preserve"> </w:t>
            </w:r>
            <w:r w:rsidRPr="00555B35">
              <w:rPr>
                <w:rFonts w:ascii="Arial" w:hAnsi="Arial" w:cs="Arial"/>
                <w:color w:val="000000"/>
                <w:sz w:val="16"/>
                <w:szCs w:val="16"/>
              </w:rPr>
              <w:t>с</w:t>
            </w:r>
            <w:r w:rsidRPr="00AE46D9">
              <w:rPr>
                <w:rFonts w:ascii="Arial" w:hAnsi="Arial" w:cs="Arial"/>
                <w:color w:val="000000"/>
                <w:sz w:val="16"/>
                <w:szCs w:val="16"/>
              </w:rPr>
              <w:t>.</w:t>
            </w:r>
            <w:r w:rsidRPr="00555B35">
              <w:rPr>
                <w:rFonts w:ascii="Arial" w:hAnsi="Arial" w:cs="Arial"/>
                <w:color w:val="000000"/>
                <w:sz w:val="16"/>
                <w:szCs w:val="16"/>
              </w:rPr>
              <w:t>р</w:t>
            </w:r>
            <w:r w:rsidRPr="00AE46D9">
              <w:rPr>
                <w:rFonts w:ascii="Arial" w:hAnsi="Arial" w:cs="Arial"/>
                <w:color w:val="000000"/>
                <w:sz w:val="16"/>
                <w:szCs w:val="16"/>
              </w:rPr>
              <w:t>.</w:t>
            </w:r>
            <w:r w:rsidRPr="00555B35">
              <w:rPr>
                <w:rFonts w:ascii="Arial" w:hAnsi="Arial" w:cs="Arial"/>
                <w:color w:val="000000"/>
                <w:sz w:val="16"/>
                <w:szCs w:val="16"/>
              </w:rPr>
              <w:t>о</w:t>
            </w:r>
            <w:r w:rsidRPr="00AE46D9">
              <w:rPr>
                <w:rFonts w:ascii="Arial" w:hAnsi="Arial" w:cs="Arial"/>
                <w:color w:val="000000"/>
                <w:sz w:val="16"/>
                <w:szCs w:val="16"/>
              </w:rPr>
              <w:t xml:space="preserve">., </w:t>
            </w:r>
            <w:r w:rsidRPr="00555B35">
              <w:rPr>
                <w:rFonts w:ascii="Arial" w:hAnsi="Arial" w:cs="Arial"/>
                <w:color w:val="000000"/>
                <w:sz w:val="16"/>
                <w:szCs w:val="16"/>
              </w:rPr>
              <w:t>Чеська</w:t>
            </w:r>
            <w:r w:rsidRPr="00AE46D9">
              <w:rPr>
                <w:rFonts w:ascii="Arial" w:hAnsi="Arial" w:cs="Arial"/>
                <w:color w:val="000000"/>
                <w:sz w:val="16"/>
                <w:szCs w:val="16"/>
              </w:rPr>
              <w:t xml:space="preserve"> </w:t>
            </w:r>
            <w:r w:rsidRPr="00555B35">
              <w:rPr>
                <w:rFonts w:ascii="Arial" w:hAnsi="Arial" w:cs="Arial"/>
                <w:color w:val="000000"/>
                <w:sz w:val="16"/>
                <w:szCs w:val="16"/>
              </w:rPr>
              <w:t>Республіка</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виробництво</w:t>
            </w:r>
            <w:r w:rsidRPr="00AE46D9">
              <w:rPr>
                <w:rFonts w:ascii="Arial" w:hAnsi="Arial" w:cs="Arial"/>
                <w:color w:val="000000"/>
                <w:sz w:val="16"/>
                <w:szCs w:val="16"/>
              </w:rPr>
              <w:t xml:space="preserve"> </w:t>
            </w:r>
            <w:r w:rsidRPr="00555B35">
              <w:rPr>
                <w:rFonts w:ascii="Arial" w:hAnsi="Arial" w:cs="Arial"/>
                <w:color w:val="000000"/>
                <w:sz w:val="16"/>
                <w:szCs w:val="16"/>
              </w:rPr>
              <w:t>за</w:t>
            </w:r>
            <w:r w:rsidRPr="00AE46D9">
              <w:rPr>
                <w:rFonts w:ascii="Arial" w:hAnsi="Arial" w:cs="Arial"/>
                <w:color w:val="000000"/>
                <w:sz w:val="16"/>
                <w:szCs w:val="16"/>
              </w:rPr>
              <w:t xml:space="preserve"> </w:t>
            </w:r>
            <w:r w:rsidRPr="00555B35">
              <w:rPr>
                <w:rFonts w:ascii="Arial" w:hAnsi="Arial" w:cs="Arial"/>
                <w:color w:val="000000"/>
                <w:sz w:val="16"/>
                <w:szCs w:val="16"/>
              </w:rPr>
              <w:t>повним</w:t>
            </w:r>
            <w:r w:rsidRPr="00AE46D9">
              <w:rPr>
                <w:rFonts w:ascii="Arial" w:hAnsi="Arial" w:cs="Arial"/>
                <w:color w:val="000000"/>
                <w:sz w:val="16"/>
                <w:szCs w:val="16"/>
              </w:rPr>
              <w:t xml:space="preserve"> </w:t>
            </w:r>
            <w:r w:rsidRPr="00555B35">
              <w:rPr>
                <w:rFonts w:ascii="Arial" w:hAnsi="Arial" w:cs="Arial"/>
                <w:color w:val="000000"/>
                <w:sz w:val="16"/>
                <w:szCs w:val="16"/>
              </w:rPr>
              <w:t>циклом</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Мікро</w:t>
            </w:r>
            <w:r w:rsidRPr="00AE46D9">
              <w:rPr>
                <w:rFonts w:ascii="Arial" w:hAnsi="Arial" w:cs="Arial"/>
                <w:color w:val="000000"/>
                <w:sz w:val="16"/>
                <w:szCs w:val="16"/>
              </w:rPr>
              <w:t xml:space="preserve"> </w:t>
            </w:r>
            <w:r w:rsidRPr="00555B35">
              <w:rPr>
                <w:rFonts w:ascii="Arial" w:hAnsi="Arial" w:cs="Arial"/>
                <w:color w:val="000000"/>
                <w:sz w:val="16"/>
                <w:szCs w:val="16"/>
              </w:rPr>
              <w:t>Лабс</w:t>
            </w:r>
            <w:r w:rsidRPr="00AE46D9">
              <w:rPr>
                <w:rFonts w:ascii="Arial" w:hAnsi="Arial" w:cs="Arial"/>
                <w:color w:val="000000"/>
                <w:sz w:val="16"/>
                <w:szCs w:val="16"/>
              </w:rPr>
              <w:t xml:space="preserve"> </w:t>
            </w:r>
            <w:r w:rsidRPr="00555B35">
              <w:rPr>
                <w:rFonts w:ascii="Arial" w:hAnsi="Arial" w:cs="Arial"/>
                <w:color w:val="000000"/>
                <w:sz w:val="16"/>
                <w:szCs w:val="16"/>
              </w:rPr>
              <w:t>Лімітед</w:t>
            </w:r>
            <w:r w:rsidRPr="00AE46D9">
              <w:rPr>
                <w:rFonts w:ascii="Arial" w:hAnsi="Arial" w:cs="Arial"/>
                <w:color w:val="000000"/>
                <w:sz w:val="16"/>
                <w:szCs w:val="16"/>
              </w:rPr>
              <w:t xml:space="preserve">, </w:t>
            </w:r>
            <w:r w:rsidRPr="00555B35">
              <w:rPr>
                <w:rFonts w:ascii="Arial" w:hAnsi="Arial" w:cs="Arial"/>
                <w:color w:val="000000"/>
                <w:sz w:val="16"/>
                <w:szCs w:val="16"/>
              </w:rPr>
              <w:t>Індія</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первинна</w:t>
            </w:r>
            <w:r w:rsidRPr="00AE46D9">
              <w:rPr>
                <w:rFonts w:ascii="Arial" w:hAnsi="Arial" w:cs="Arial"/>
                <w:color w:val="000000"/>
                <w:sz w:val="16"/>
                <w:szCs w:val="16"/>
              </w:rPr>
              <w:t xml:space="preserve"> </w:t>
            </w:r>
            <w:r w:rsidRPr="00555B35">
              <w:rPr>
                <w:rFonts w:ascii="Arial" w:hAnsi="Arial" w:cs="Arial"/>
                <w:color w:val="000000"/>
                <w:sz w:val="16"/>
                <w:szCs w:val="16"/>
              </w:rPr>
              <w:t>та</w:t>
            </w:r>
            <w:r w:rsidRPr="00AE46D9">
              <w:rPr>
                <w:rFonts w:ascii="Arial" w:hAnsi="Arial" w:cs="Arial"/>
                <w:color w:val="000000"/>
                <w:sz w:val="16"/>
                <w:szCs w:val="16"/>
              </w:rPr>
              <w:t xml:space="preserve"> </w:t>
            </w:r>
            <w:r w:rsidRPr="00555B35">
              <w:rPr>
                <w:rFonts w:ascii="Arial" w:hAnsi="Arial" w:cs="Arial"/>
                <w:color w:val="000000"/>
                <w:sz w:val="16"/>
                <w:szCs w:val="16"/>
              </w:rPr>
              <w:t>вторинна</w:t>
            </w:r>
            <w:r w:rsidRPr="00AE46D9">
              <w:rPr>
                <w:rFonts w:ascii="Arial" w:hAnsi="Arial" w:cs="Arial"/>
                <w:color w:val="000000"/>
                <w:sz w:val="16"/>
                <w:szCs w:val="16"/>
              </w:rPr>
              <w:t xml:space="preserve"> </w:t>
            </w:r>
            <w:r w:rsidRPr="00555B35">
              <w:rPr>
                <w:rFonts w:ascii="Arial" w:hAnsi="Arial" w:cs="Arial"/>
                <w:color w:val="000000"/>
                <w:sz w:val="16"/>
                <w:szCs w:val="16"/>
              </w:rPr>
              <w:t>упаковка</w:t>
            </w:r>
            <w:r w:rsidRPr="00AE46D9">
              <w:rPr>
                <w:rFonts w:ascii="Arial" w:hAnsi="Arial" w:cs="Arial"/>
                <w:color w:val="000000"/>
                <w:sz w:val="16"/>
                <w:szCs w:val="16"/>
              </w:rPr>
              <w:t xml:space="preserve">, </w:t>
            </w:r>
            <w:r w:rsidRPr="00555B35">
              <w:rPr>
                <w:rFonts w:ascii="Arial" w:hAnsi="Arial" w:cs="Arial"/>
                <w:color w:val="000000"/>
                <w:sz w:val="16"/>
                <w:szCs w:val="16"/>
              </w:rPr>
              <w:t>контроль</w:t>
            </w:r>
            <w:r w:rsidRPr="00AE46D9">
              <w:rPr>
                <w:rFonts w:ascii="Arial" w:hAnsi="Arial" w:cs="Arial"/>
                <w:color w:val="000000"/>
                <w:sz w:val="16"/>
                <w:szCs w:val="16"/>
              </w:rPr>
              <w:t xml:space="preserve"> </w:t>
            </w:r>
            <w:r w:rsidRPr="00555B35">
              <w:rPr>
                <w:rFonts w:ascii="Arial" w:hAnsi="Arial" w:cs="Arial"/>
                <w:color w:val="000000"/>
                <w:sz w:val="16"/>
                <w:szCs w:val="16"/>
              </w:rPr>
              <w:t>якості</w:t>
            </w:r>
            <w:r w:rsidRPr="00AE46D9">
              <w:rPr>
                <w:rFonts w:ascii="Arial" w:hAnsi="Arial" w:cs="Arial"/>
                <w:color w:val="000000"/>
                <w:sz w:val="16"/>
                <w:szCs w:val="16"/>
              </w:rPr>
              <w:t xml:space="preserve">, </w:t>
            </w:r>
            <w:r w:rsidRPr="00555B35">
              <w:rPr>
                <w:rFonts w:ascii="Arial" w:hAnsi="Arial" w:cs="Arial"/>
                <w:color w:val="000000"/>
                <w:sz w:val="16"/>
                <w:szCs w:val="16"/>
              </w:rPr>
              <w:t>дозвіл</w:t>
            </w:r>
            <w:r w:rsidRPr="00AE46D9">
              <w:rPr>
                <w:rFonts w:ascii="Arial" w:hAnsi="Arial" w:cs="Arial"/>
                <w:color w:val="000000"/>
                <w:sz w:val="16"/>
                <w:szCs w:val="16"/>
              </w:rPr>
              <w:t xml:space="preserve"> </w:t>
            </w:r>
            <w:r w:rsidRPr="00555B35">
              <w:rPr>
                <w:rFonts w:ascii="Arial" w:hAnsi="Arial" w:cs="Arial"/>
                <w:color w:val="000000"/>
                <w:sz w:val="16"/>
                <w:szCs w:val="16"/>
              </w:rPr>
              <w:t>на</w:t>
            </w:r>
            <w:r w:rsidRPr="00AE46D9">
              <w:rPr>
                <w:rFonts w:ascii="Arial" w:hAnsi="Arial" w:cs="Arial"/>
                <w:color w:val="000000"/>
                <w:sz w:val="16"/>
                <w:szCs w:val="16"/>
              </w:rPr>
              <w:t xml:space="preserve"> </w:t>
            </w:r>
            <w:r w:rsidRPr="00555B35">
              <w:rPr>
                <w:rFonts w:ascii="Arial" w:hAnsi="Arial" w:cs="Arial"/>
                <w:color w:val="000000"/>
                <w:sz w:val="16"/>
                <w:szCs w:val="16"/>
              </w:rPr>
              <w:t>випуск</w:t>
            </w:r>
            <w:r w:rsidRPr="00AE46D9">
              <w:rPr>
                <w:rFonts w:ascii="Arial" w:hAnsi="Arial" w:cs="Arial"/>
                <w:color w:val="000000"/>
                <w:sz w:val="16"/>
                <w:szCs w:val="16"/>
              </w:rPr>
              <w:t xml:space="preserve"> </w:t>
            </w:r>
            <w:r w:rsidRPr="00555B35">
              <w:rPr>
                <w:rFonts w:ascii="Arial" w:hAnsi="Arial" w:cs="Arial"/>
                <w:color w:val="000000"/>
                <w:sz w:val="16"/>
                <w:szCs w:val="16"/>
              </w:rPr>
              <w:t>серії</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АТ</w:t>
            </w:r>
            <w:r w:rsidRPr="00AE46D9">
              <w:rPr>
                <w:rFonts w:ascii="Arial" w:hAnsi="Arial" w:cs="Arial"/>
                <w:color w:val="000000"/>
                <w:sz w:val="16"/>
                <w:szCs w:val="16"/>
              </w:rPr>
              <w:t xml:space="preserve"> </w:t>
            </w:r>
            <w:r w:rsidRPr="00555B35">
              <w:rPr>
                <w:rFonts w:ascii="Arial" w:hAnsi="Arial" w:cs="Arial"/>
                <w:color w:val="000000"/>
                <w:sz w:val="16"/>
                <w:szCs w:val="16"/>
              </w:rPr>
              <w:t>Фармацевтичний</w:t>
            </w:r>
            <w:r w:rsidRPr="00AE46D9">
              <w:rPr>
                <w:rFonts w:ascii="Arial" w:hAnsi="Arial" w:cs="Arial"/>
                <w:color w:val="000000"/>
                <w:sz w:val="16"/>
                <w:szCs w:val="16"/>
              </w:rPr>
              <w:t xml:space="preserve"> </w:t>
            </w:r>
            <w:r w:rsidRPr="00555B35">
              <w:rPr>
                <w:rFonts w:ascii="Arial" w:hAnsi="Arial" w:cs="Arial"/>
                <w:color w:val="000000"/>
                <w:sz w:val="16"/>
                <w:szCs w:val="16"/>
              </w:rPr>
              <w:t>завод</w:t>
            </w:r>
            <w:r w:rsidRPr="00AE46D9">
              <w:rPr>
                <w:rFonts w:ascii="Arial" w:hAnsi="Arial" w:cs="Arial"/>
                <w:color w:val="000000"/>
                <w:sz w:val="16"/>
                <w:szCs w:val="16"/>
              </w:rPr>
              <w:t xml:space="preserve"> </w:t>
            </w:r>
            <w:r w:rsidRPr="00555B35">
              <w:rPr>
                <w:rFonts w:ascii="Arial" w:hAnsi="Arial" w:cs="Arial"/>
                <w:color w:val="000000"/>
                <w:sz w:val="16"/>
                <w:szCs w:val="16"/>
              </w:rPr>
              <w:t>Тева</w:t>
            </w:r>
            <w:r w:rsidRPr="00AE46D9">
              <w:rPr>
                <w:rFonts w:ascii="Arial" w:hAnsi="Arial" w:cs="Arial"/>
                <w:color w:val="000000"/>
                <w:sz w:val="16"/>
                <w:szCs w:val="16"/>
              </w:rPr>
              <w:t>,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AE46D9" w:rsidRDefault="00553DA1" w:rsidP="00B62C0F">
            <w:pPr>
              <w:tabs>
                <w:tab w:val="left" w:pos="12600"/>
              </w:tabs>
              <w:jc w:val="center"/>
              <w:rPr>
                <w:rFonts w:ascii="Arial" w:hAnsi="Arial" w:cs="Arial"/>
                <w:color w:val="000000"/>
                <w:sz w:val="16"/>
                <w:szCs w:val="16"/>
              </w:rPr>
            </w:pPr>
            <w:r w:rsidRPr="00AE46D9">
              <w:rPr>
                <w:rFonts w:ascii="Arial" w:hAnsi="Arial" w:cs="Arial"/>
                <w:color w:val="000000"/>
                <w:sz w:val="16"/>
                <w:szCs w:val="16"/>
              </w:rPr>
              <w:t>Чеська Республіка/</w:t>
            </w:r>
          </w:p>
          <w:p w:rsidR="00553DA1" w:rsidRPr="00AE46D9" w:rsidRDefault="00553DA1" w:rsidP="00B62C0F">
            <w:pPr>
              <w:tabs>
                <w:tab w:val="left" w:pos="12600"/>
              </w:tabs>
              <w:jc w:val="center"/>
              <w:rPr>
                <w:rFonts w:ascii="Arial" w:hAnsi="Arial" w:cs="Arial"/>
                <w:color w:val="000000"/>
                <w:sz w:val="16"/>
                <w:szCs w:val="16"/>
              </w:rPr>
            </w:pPr>
            <w:r w:rsidRPr="00AE46D9">
              <w:rPr>
                <w:rFonts w:ascii="Arial" w:hAnsi="Arial" w:cs="Arial"/>
                <w:color w:val="000000"/>
                <w:sz w:val="16"/>
                <w:szCs w:val="16"/>
              </w:rPr>
              <w:t>Індія/</w:t>
            </w:r>
          </w:p>
          <w:p w:rsidR="00553DA1" w:rsidRDefault="00553DA1" w:rsidP="00B62C0F">
            <w:pPr>
              <w:pStyle w:val="Normal"/>
              <w:tabs>
                <w:tab w:val="left" w:pos="12600"/>
              </w:tabs>
              <w:spacing w:line="276" w:lineRule="auto"/>
              <w:jc w:val="center"/>
              <w:rPr>
                <w:rFonts w:ascii="Arial" w:hAnsi="Arial" w:cs="Arial"/>
                <w:color w:val="000000"/>
                <w:sz w:val="16"/>
                <w:szCs w:val="16"/>
              </w:rPr>
            </w:pPr>
            <w:r w:rsidRPr="00AE46D9">
              <w:rPr>
                <w:rFonts w:ascii="Arial" w:hAnsi="Arial" w:cs="Arial"/>
                <w:color w:val="000000"/>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A053EB" w:rsidRDefault="00553DA1" w:rsidP="00B62C0F">
            <w:pPr>
              <w:jc w:val="center"/>
              <w:rPr>
                <w:rFonts w:ascii="Arial" w:hAnsi="Arial" w:cs="Arial"/>
                <w:b/>
                <w:sz w:val="16"/>
                <w:szCs w:val="16"/>
              </w:rPr>
            </w:pPr>
            <w:r w:rsidRPr="00B62C0F">
              <w:rPr>
                <w:rFonts w:ascii="Arial" w:hAnsi="Arial" w:cs="Arial"/>
                <w:color w:val="000000"/>
                <w:sz w:val="16"/>
                <w:szCs w:val="16"/>
                <w:lang w:val="uk-UA"/>
              </w:rPr>
              <w:t xml:space="preserve">зміна назви та адреси виробника, що відповідає за випуск серії: Інші, ІАнп. </w:t>
            </w:r>
            <w:r w:rsidRPr="00AE46D9">
              <w:rPr>
                <w:rFonts w:ascii="Arial" w:hAnsi="Arial" w:cs="Arial"/>
                <w:color w:val="000000"/>
                <w:sz w:val="16"/>
                <w:szCs w:val="16"/>
              </w:rPr>
              <w:t>Затверджено: АТ Фармацевтичний завод ТЕВА; запропоновано: АТ Фармацетичний завод Тева</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i/>
                <w:sz w:val="16"/>
                <w:szCs w:val="16"/>
              </w:rPr>
            </w:pPr>
            <w:r w:rsidRPr="00AE46D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sz w:val="16"/>
                <w:szCs w:val="16"/>
              </w:rPr>
            </w:pPr>
            <w:r w:rsidRPr="00AE46D9">
              <w:rPr>
                <w:rFonts w:ascii="Arial" w:hAnsi="Arial" w:cs="Arial"/>
                <w:sz w:val="16"/>
                <w:szCs w:val="16"/>
              </w:rPr>
              <w:t>UA/18723/01/03</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B654B6" w:rsidRDefault="00553DA1" w:rsidP="00B62C0F">
            <w:pPr>
              <w:pStyle w:val="Normal"/>
              <w:tabs>
                <w:tab w:val="left" w:pos="12600"/>
              </w:tabs>
              <w:rPr>
                <w:rFonts w:ascii="Arial" w:hAnsi="Arial" w:cs="Arial"/>
                <w:b/>
                <w:sz w:val="16"/>
                <w:szCs w:val="16"/>
              </w:rPr>
            </w:pPr>
            <w:r w:rsidRPr="00B654B6">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rPr>
                <w:rFonts w:ascii="Arial" w:hAnsi="Arial" w:cs="Arial"/>
                <w:color w:val="000000"/>
                <w:sz w:val="16"/>
                <w:szCs w:val="16"/>
                <w:lang w:val="ru-RU"/>
              </w:rPr>
            </w:pPr>
            <w:r w:rsidRPr="00B654B6">
              <w:rPr>
                <w:rFonts w:ascii="Arial" w:hAnsi="Arial" w:cs="Arial"/>
                <w:color w:val="000000"/>
                <w:sz w:val="16"/>
                <w:szCs w:val="16"/>
                <w:lang w:val="ru-RU"/>
              </w:rPr>
              <w:t>таблетки, вкриті плівковою оболонкою, по 500 мг, по 15 таблеток у блістері, по 4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B654B6">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 xml:space="preserve">виробництво за повним циклом: </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 xml:space="preserve">Тева Чех Індастріз с.р.о., Чеська Республіка; </w:t>
            </w:r>
          </w:p>
          <w:p w:rsidR="00553DA1" w:rsidRPr="00983E38"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 xml:space="preserve">виробництво за повним циклом: </w:t>
            </w:r>
          </w:p>
          <w:p w:rsidR="00553DA1"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 xml:space="preserve">Мікро Лабс Лімітед, Індія; первинна та вторинна упаковка, контроль якості, дозвіл на випуск серії: </w:t>
            </w:r>
          </w:p>
          <w:p w:rsidR="00553DA1" w:rsidRPr="00B654B6" w:rsidRDefault="00553DA1" w:rsidP="00B62C0F">
            <w:pPr>
              <w:pStyle w:val="Normal"/>
              <w:tabs>
                <w:tab w:val="left" w:pos="12600"/>
              </w:tabs>
              <w:jc w:val="center"/>
              <w:rPr>
                <w:rFonts w:ascii="Arial" w:hAnsi="Arial" w:cs="Arial"/>
                <w:color w:val="000000"/>
                <w:sz w:val="16"/>
                <w:szCs w:val="16"/>
              </w:rPr>
            </w:pPr>
            <w:r w:rsidRPr="00983E38">
              <w:rPr>
                <w:rFonts w:ascii="Arial" w:hAnsi="Arial" w:cs="Arial"/>
                <w:color w:val="000000"/>
                <w:sz w:val="16"/>
                <w:szCs w:val="16"/>
                <w:lang w:val="ru-RU"/>
              </w:rPr>
              <w:t>АТ Фармацевтичний завод ТЕВА,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spacing w:line="276" w:lineRule="auto"/>
              <w:jc w:val="center"/>
              <w:rPr>
                <w:rFonts w:ascii="Arial" w:hAnsi="Arial" w:cs="Arial"/>
                <w:color w:val="000000"/>
                <w:sz w:val="16"/>
                <w:szCs w:val="16"/>
                <w:lang w:val="ru-RU"/>
              </w:rPr>
            </w:pPr>
            <w:r w:rsidRPr="00983E38">
              <w:rPr>
                <w:rFonts w:ascii="Arial" w:hAnsi="Arial" w:cs="Arial"/>
                <w:color w:val="000000"/>
                <w:sz w:val="16"/>
                <w:szCs w:val="16"/>
                <w:lang w:val="ru-RU"/>
              </w:rPr>
              <w:t>Чеська Республіка</w:t>
            </w:r>
            <w:r>
              <w:rPr>
                <w:rFonts w:ascii="Arial" w:hAnsi="Arial" w:cs="Arial"/>
                <w:color w:val="000000"/>
                <w:sz w:val="16"/>
                <w:szCs w:val="16"/>
                <w:lang w:val="ru-RU"/>
              </w:rPr>
              <w:t>/</w:t>
            </w:r>
          </w:p>
          <w:p w:rsidR="00553DA1" w:rsidRDefault="00553DA1" w:rsidP="00B62C0F">
            <w:pPr>
              <w:pStyle w:val="Normal"/>
              <w:tabs>
                <w:tab w:val="left" w:pos="12600"/>
              </w:tabs>
              <w:spacing w:line="276" w:lineRule="auto"/>
              <w:jc w:val="center"/>
              <w:rPr>
                <w:rFonts w:ascii="Arial" w:hAnsi="Arial" w:cs="Arial"/>
                <w:color w:val="000000"/>
                <w:sz w:val="16"/>
                <w:szCs w:val="16"/>
                <w:lang w:val="ru-RU"/>
              </w:rPr>
            </w:pPr>
            <w:r>
              <w:rPr>
                <w:rFonts w:ascii="Arial" w:hAnsi="Arial" w:cs="Arial"/>
                <w:color w:val="000000"/>
                <w:sz w:val="16"/>
                <w:szCs w:val="16"/>
                <w:lang w:val="ru-RU"/>
              </w:rPr>
              <w:t>Індія/</w:t>
            </w:r>
          </w:p>
          <w:p w:rsidR="00553DA1" w:rsidRDefault="00553DA1" w:rsidP="00B62C0F">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lang w:val="ru-RU"/>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B62C0F" w:rsidRDefault="00553DA1" w:rsidP="00B62C0F">
            <w:pPr>
              <w:jc w:val="both"/>
              <w:rPr>
                <w:rFonts w:ascii="Arial" w:hAnsi="Arial" w:cs="Arial"/>
                <w:b/>
                <w:sz w:val="16"/>
                <w:szCs w:val="16"/>
                <w:lang w:val="en-US"/>
              </w:rPr>
            </w:pPr>
            <w:r w:rsidRPr="00B62C0F">
              <w:rPr>
                <w:rFonts w:ascii="Arial" w:hAnsi="Arial" w:cs="Arial"/>
                <w:color w:val="000000"/>
                <w:sz w:val="16"/>
                <w:szCs w:val="16"/>
                <w:lang w:val="uk-UA"/>
              </w:rPr>
              <w:t>В.І.</w:t>
            </w:r>
            <w:r>
              <w:rPr>
                <w:rFonts w:ascii="Arial" w:hAnsi="Arial" w:cs="Arial"/>
                <w:color w:val="000000"/>
                <w:sz w:val="16"/>
                <w:szCs w:val="16"/>
              </w:rPr>
              <w:t>b</w:t>
            </w:r>
            <w:r w:rsidRPr="00B62C0F">
              <w:rPr>
                <w:rFonts w:ascii="Arial" w:hAnsi="Arial" w:cs="Arial"/>
                <w:color w:val="000000"/>
                <w:sz w:val="16"/>
                <w:szCs w:val="16"/>
                <w:lang w:val="uk-UA"/>
              </w:rPr>
              <w:t>.1.</w:t>
            </w:r>
            <w:r>
              <w:rPr>
                <w:rFonts w:ascii="Arial" w:hAnsi="Arial" w:cs="Arial"/>
                <w:color w:val="000000"/>
                <w:sz w:val="16"/>
                <w:szCs w:val="16"/>
              </w:rPr>
              <w:t>b</w:t>
            </w:r>
            <w:r w:rsidRPr="00B62C0F">
              <w:rPr>
                <w:rFonts w:ascii="Arial" w:hAnsi="Arial" w:cs="Arial"/>
                <w:color w:val="000000"/>
                <w:sz w:val="16"/>
                <w:szCs w:val="16"/>
                <w:lang w:val="uk-UA"/>
              </w:rPr>
              <w:t>) тип ІА: Зміна у параметрах специфікацій та/або допустимих меж, визначених у специфікаціях на діючу речовину або вихідний/проміжний продукт/реагент, що використовується у процесі виробництва діючої речовини, звуження допустимих меж</w:t>
            </w:r>
            <w:r w:rsidRPr="00B62C0F">
              <w:rPr>
                <w:rFonts w:ascii="Arial" w:hAnsi="Arial" w:cs="Arial"/>
                <w:color w:val="000000"/>
                <w:sz w:val="16"/>
                <w:szCs w:val="16"/>
                <w:lang w:val="uk-UA"/>
              </w:rPr>
              <w:br/>
            </w:r>
            <w:r>
              <w:rPr>
                <w:rFonts w:ascii="Arial" w:hAnsi="Arial" w:cs="Arial"/>
                <w:color w:val="000000"/>
                <w:sz w:val="16"/>
                <w:szCs w:val="16"/>
              </w:rPr>
              <w:t>The</w:t>
            </w:r>
            <w:r w:rsidRPr="00B62C0F">
              <w:rPr>
                <w:rFonts w:ascii="Arial" w:hAnsi="Arial" w:cs="Arial"/>
                <w:color w:val="000000"/>
                <w:sz w:val="16"/>
                <w:szCs w:val="16"/>
                <w:lang w:val="uk-UA"/>
              </w:rPr>
              <w:t xml:space="preserve"> </w:t>
            </w:r>
            <w:r>
              <w:rPr>
                <w:rFonts w:ascii="Arial" w:hAnsi="Arial" w:cs="Arial"/>
                <w:color w:val="000000"/>
                <w:sz w:val="16"/>
                <w:szCs w:val="16"/>
              </w:rPr>
              <w:t>applicant</w:t>
            </w:r>
            <w:r w:rsidRPr="00B62C0F">
              <w:rPr>
                <w:rFonts w:ascii="Arial" w:hAnsi="Arial" w:cs="Arial"/>
                <w:color w:val="000000"/>
                <w:sz w:val="16"/>
                <w:szCs w:val="16"/>
                <w:lang w:val="uk-UA"/>
              </w:rPr>
              <w:t xml:space="preserve"> </w:t>
            </w:r>
            <w:r>
              <w:rPr>
                <w:rFonts w:ascii="Arial" w:hAnsi="Arial" w:cs="Arial"/>
                <w:color w:val="000000"/>
                <w:sz w:val="16"/>
                <w:szCs w:val="16"/>
              </w:rPr>
              <w:t>wishes</w:t>
            </w:r>
            <w:r w:rsidRPr="00B62C0F">
              <w:rPr>
                <w:rFonts w:ascii="Arial" w:hAnsi="Arial" w:cs="Arial"/>
                <w:color w:val="000000"/>
                <w:sz w:val="16"/>
                <w:szCs w:val="16"/>
                <w:lang w:val="uk-UA"/>
              </w:rPr>
              <w:t xml:space="preserve"> </w:t>
            </w:r>
            <w:r>
              <w:rPr>
                <w:rFonts w:ascii="Arial" w:hAnsi="Arial" w:cs="Arial"/>
                <w:color w:val="000000"/>
                <w:sz w:val="16"/>
                <w:szCs w:val="16"/>
              </w:rPr>
              <w:t>to</w:t>
            </w:r>
            <w:r w:rsidRPr="00B62C0F">
              <w:rPr>
                <w:rFonts w:ascii="Arial" w:hAnsi="Arial" w:cs="Arial"/>
                <w:color w:val="000000"/>
                <w:sz w:val="16"/>
                <w:szCs w:val="16"/>
                <w:lang w:val="uk-UA"/>
              </w:rPr>
              <w:t xml:space="preserve"> </w:t>
            </w:r>
            <w:r>
              <w:rPr>
                <w:rFonts w:ascii="Arial" w:hAnsi="Arial" w:cs="Arial"/>
                <w:color w:val="000000"/>
                <w:sz w:val="16"/>
                <w:szCs w:val="16"/>
              </w:rPr>
              <w:t>lower</w:t>
            </w:r>
            <w:r w:rsidRPr="00B62C0F">
              <w:rPr>
                <w:rFonts w:ascii="Arial" w:hAnsi="Arial" w:cs="Arial"/>
                <w:color w:val="000000"/>
                <w:sz w:val="16"/>
                <w:szCs w:val="16"/>
                <w:lang w:val="uk-UA"/>
              </w:rPr>
              <w:t xml:space="preserve"> </w:t>
            </w:r>
            <w:r>
              <w:rPr>
                <w:rFonts w:ascii="Arial" w:hAnsi="Arial" w:cs="Arial"/>
                <w:color w:val="000000"/>
                <w:sz w:val="16"/>
                <w:szCs w:val="16"/>
              </w:rPr>
              <w:t>the</w:t>
            </w:r>
            <w:r w:rsidRPr="00B62C0F">
              <w:rPr>
                <w:rFonts w:ascii="Arial" w:hAnsi="Arial" w:cs="Arial"/>
                <w:color w:val="000000"/>
                <w:sz w:val="16"/>
                <w:szCs w:val="16"/>
                <w:lang w:val="uk-UA"/>
              </w:rPr>
              <w:t xml:space="preserve"> </w:t>
            </w:r>
            <w:r>
              <w:rPr>
                <w:rFonts w:ascii="Arial" w:hAnsi="Arial" w:cs="Arial"/>
                <w:color w:val="000000"/>
                <w:sz w:val="16"/>
                <w:szCs w:val="16"/>
              </w:rPr>
              <w:t>limit</w:t>
            </w:r>
            <w:r w:rsidRPr="00B62C0F">
              <w:rPr>
                <w:rFonts w:ascii="Arial" w:hAnsi="Arial" w:cs="Arial"/>
                <w:color w:val="000000"/>
                <w:sz w:val="16"/>
                <w:szCs w:val="16"/>
                <w:lang w:val="uk-UA"/>
              </w:rPr>
              <w:t xml:space="preserve"> </w:t>
            </w:r>
            <w:r>
              <w:rPr>
                <w:rFonts w:ascii="Arial" w:hAnsi="Arial" w:cs="Arial"/>
                <w:color w:val="000000"/>
                <w:sz w:val="16"/>
                <w:szCs w:val="16"/>
              </w:rPr>
              <w:t>of</w:t>
            </w:r>
            <w:r w:rsidRPr="00B62C0F">
              <w:rPr>
                <w:rFonts w:ascii="Arial" w:hAnsi="Arial" w:cs="Arial"/>
                <w:color w:val="000000"/>
                <w:sz w:val="16"/>
                <w:szCs w:val="16"/>
                <w:lang w:val="uk-UA"/>
              </w:rPr>
              <w:t xml:space="preserve"> </w:t>
            </w:r>
            <w:r>
              <w:rPr>
                <w:rFonts w:ascii="Arial" w:hAnsi="Arial" w:cs="Arial"/>
                <w:color w:val="000000"/>
                <w:sz w:val="16"/>
                <w:szCs w:val="16"/>
              </w:rPr>
              <w:t>impurity</w:t>
            </w:r>
            <w:r w:rsidRPr="00B62C0F">
              <w:rPr>
                <w:rFonts w:ascii="Arial" w:hAnsi="Arial" w:cs="Arial"/>
                <w:color w:val="000000"/>
                <w:sz w:val="16"/>
                <w:szCs w:val="16"/>
                <w:lang w:val="uk-UA"/>
              </w:rPr>
              <w:t xml:space="preserve"> </w:t>
            </w:r>
            <w:r>
              <w:rPr>
                <w:rFonts w:ascii="Arial" w:hAnsi="Arial" w:cs="Arial"/>
                <w:color w:val="000000"/>
                <w:sz w:val="16"/>
                <w:szCs w:val="16"/>
              </w:rPr>
              <w:t>F</w:t>
            </w:r>
            <w:r w:rsidRPr="00B62C0F">
              <w:rPr>
                <w:rFonts w:ascii="Arial" w:hAnsi="Arial" w:cs="Arial"/>
                <w:color w:val="000000"/>
                <w:sz w:val="16"/>
                <w:szCs w:val="16"/>
                <w:lang w:val="uk-UA"/>
              </w:rPr>
              <w:t xml:space="preserve"> </w:t>
            </w:r>
            <w:r>
              <w:rPr>
                <w:rFonts w:ascii="Arial" w:hAnsi="Arial" w:cs="Arial"/>
                <w:color w:val="000000"/>
                <w:sz w:val="16"/>
                <w:szCs w:val="16"/>
              </w:rPr>
              <w:t>in</w:t>
            </w:r>
            <w:r w:rsidRPr="00B62C0F">
              <w:rPr>
                <w:rFonts w:ascii="Arial" w:hAnsi="Arial" w:cs="Arial"/>
                <w:color w:val="000000"/>
                <w:sz w:val="16"/>
                <w:szCs w:val="16"/>
                <w:lang w:val="uk-UA"/>
              </w:rPr>
              <w:t xml:space="preserve"> </w:t>
            </w:r>
            <w:r>
              <w:rPr>
                <w:rFonts w:ascii="Arial" w:hAnsi="Arial" w:cs="Arial"/>
                <w:color w:val="000000"/>
                <w:sz w:val="16"/>
                <w:szCs w:val="16"/>
              </w:rPr>
              <w:t>drag</w:t>
            </w:r>
            <w:r w:rsidRPr="00B62C0F">
              <w:rPr>
                <w:rFonts w:ascii="Arial" w:hAnsi="Arial" w:cs="Arial"/>
                <w:color w:val="000000"/>
                <w:sz w:val="16"/>
                <w:szCs w:val="16"/>
                <w:lang w:val="uk-UA"/>
              </w:rPr>
              <w:t xml:space="preserve"> </w:t>
            </w:r>
            <w:r>
              <w:rPr>
                <w:rFonts w:ascii="Arial" w:hAnsi="Arial" w:cs="Arial"/>
                <w:color w:val="000000"/>
                <w:sz w:val="16"/>
                <w:szCs w:val="16"/>
              </w:rPr>
              <w:t>substance</w:t>
            </w:r>
            <w:r w:rsidRPr="00B62C0F">
              <w:rPr>
                <w:rFonts w:ascii="Arial" w:hAnsi="Arial" w:cs="Arial"/>
                <w:color w:val="000000"/>
                <w:sz w:val="16"/>
                <w:szCs w:val="16"/>
                <w:lang w:val="uk-UA"/>
              </w:rPr>
              <w:t xml:space="preserve"> </w:t>
            </w:r>
            <w:r>
              <w:rPr>
                <w:rFonts w:ascii="Arial" w:hAnsi="Arial" w:cs="Arial"/>
                <w:color w:val="000000"/>
                <w:sz w:val="16"/>
                <w:szCs w:val="16"/>
              </w:rPr>
              <w:t>specification</w:t>
            </w:r>
            <w:r w:rsidRPr="00B62C0F">
              <w:rPr>
                <w:rFonts w:ascii="Arial" w:hAnsi="Arial" w:cs="Arial"/>
                <w:color w:val="000000"/>
                <w:sz w:val="16"/>
                <w:szCs w:val="16"/>
                <w:lang w:val="uk-UA"/>
              </w:rPr>
              <w:t xml:space="preserve">. </w:t>
            </w:r>
            <w:r w:rsidRPr="00B62C0F">
              <w:rPr>
                <w:rFonts w:ascii="Arial" w:hAnsi="Arial" w:cs="Arial"/>
                <w:color w:val="000000"/>
                <w:sz w:val="16"/>
                <w:szCs w:val="16"/>
                <w:lang w:val="en-US"/>
              </w:rPr>
              <w:t>The limit for impurity F is defined by the European Pharmacopeia for Metformin Hydrochloride to the limit of NMT 0.05%. To eliminate the risk of possible formation of N-nitrosamines, the finished poroduct manufacturers set the limit of impurity F to NMT 0.010%. The parameters included in drug substance specification are justified in section 3.2.S.4.5.</w:t>
            </w:r>
            <w:r w:rsidRPr="00B62C0F">
              <w:rPr>
                <w:rFonts w:ascii="Arial" w:hAnsi="Arial" w:cs="Arial"/>
                <w:color w:val="000000"/>
                <w:sz w:val="16"/>
                <w:szCs w:val="16"/>
                <w:lang w:val="en-US"/>
              </w:rPr>
              <w:br/>
              <w:t xml:space="preserve">B.I.b.2.b </w:t>
            </w:r>
            <w:r>
              <w:rPr>
                <w:rFonts w:ascii="Arial" w:hAnsi="Arial" w:cs="Arial"/>
                <w:color w:val="000000"/>
                <w:sz w:val="16"/>
                <w:szCs w:val="16"/>
              </w:rPr>
              <w:t>тип</w:t>
            </w:r>
            <w:r w:rsidRPr="00B62C0F">
              <w:rPr>
                <w:rFonts w:ascii="Arial" w:hAnsi="Arial" w:cs="Arial"/>
                <w:color w:val="000000"/>
                <w:sz w:val="16"/>
                <w:szCs w:val="16"/>
                <w:lang w:val="en-US"/>
              </w:rPr>
              <w:t xml:space="preserve"> </w:t>
            </w:r>
            <w:r>
              <w:rPr>
                <w:rFonts w:ascii="Arial" w:hAnsi="Arial" w:cs="Arial"/>
                <w:color w:val="000000"/>
                <w:sz w:val="16"/>
                <w:szCs w:val="16"/>
              </w:rPr>
              <w:t>ІА</w:t>
            </w:r>
            <w:r w:rsidRPr="00B62C0F">
              <w:rPr>
                <w:rFonts w:ascii="Arial" w:hAnsi="Arial" w:cs="Arial"/>
                <w:color w:val="000000"/>
                <w:sz w:val="16"/>
                <w:szCs w:val="16"/>
                <w:lang w:val="en-US"/>
              </w:rPr>
              <w:t xml:space="preserve">: </w:t>
            </w:r>
            <w:r>
              <w:rPr>
                <w:rFonts w:ascii="Arial" w:hAnsi="Arial" w:cs="Arial"/>
                <w:color w:val="000000"/>
                <w:sz w:val="16"/>
                <w:szCs w:val="16"/>
              </w:rPr>
              <w:t>Зміна</w:t>
            </w:r>
            <w:r w:rsidRPr="00B62C0F">
              <w:rPr>
                <w:rFonts w:ascii="Arial" w:hAnsi="Arial" w:cs="Arial"/>
                <w:color w:val="000000"/>
                <w:sz w:val="16"/>
                <w:szCs w:val="16"/>
                <w:lang w:val="en-US"/>
              </w:rPr>
              <w:t xml:space="preserve"> </w:t>
            </w:r>
            <w:r>
              <w:rPr>
                <w:rFonts w:ascii="Arial" w:hAnsi="Arial" w:cs="Arial"/>
                <w:color w:val="000000"/>
                <w:sz w:val="16"/>
                <w:szCs w:val="16"/>
              </w:rPr>
              <w:t>у</w:t>
            </w:r>
            <w:r w:rsidRPr="00B62C0F">
              <w:rPr>
                <w:rFonts w:ascii="Arial" w:hAnsi="Arial" w:cs="Arial"/>
                <w:color w:val="000000"/>
                <w:sz w:val="16"/>
                <w:szCs w:val="16"/>
                <w:lang w:val="en-US"/>
              </w:rPr>
              <w:t xml:space="preserve"> </w:t>
            </w:r>
            <w:r>
              <w:rPr>
                <w:rFonts w:ascii="Arial" w:hAnsi="Arial" w:cs="Arial"/>
                <w:color w:val="000000"/>
                <w:sz w:val="16"/>
                <w:szCs w:val="16"/>
              </w:rPr>
              <w:t>методах</w:t>
            </w:r>
            <w:r w:rsidRPr="00B62C0F">
              <w:rPr>
                <w:rFonts w:ascii="Arial" w:hAnsi="Arial" w:cs="Arial"/>
                <w:color w:val="000000"/>
                <w:sz w:val="16"/>
                <w:szCs w:val="16"/>
                <w:lang w:val="en-US"/>
              </w:rPr>
              <w:t xml:space="preserve"> </w:t>
            </w:r>
            <w:r>
              <w:rPr>
                <w:rFonts w:ascii="Arial" w:hAnsi="Arial" w:cs="Arial"/>
                <w:color w:val="000000"/>
                <w:sz w:val="16"/>
                <w:szCs w:val="16"/>
              </w:rPr>
              <w:t>випробування</w:t>
            </w:r>
            <w:r w:rsidRPr="00B62C0F">
              <w:rPr>
                <w:rFonts w:ascii="Arial" w:hAnsi="Arial" w:cs="Arial"/>
                <w:color w:val="000000"/>
                <w:sz w:val="16"/>
                <w:szCs w:val="16"/>
                <w:lang w:val="en-US"/>
              </w:rPr>
              <w:t xml:space="preserve"> </w:t>
            </w:r>
            <w:r>
              <w:rPr>
                <w:rFonts w:ascii="Arial" w:hAnsi="Arial" w:cs="Arial"/>
                <w:color w:val="000000"/>
                <w:sz w:val="16"/>
                <w:szCs w:val="16"/>
              </w:rPr>
              <w:t>діючої</w:t>
            </w:r>
            <w:r w:rsidRPr="00B62C0F">
              <w:rPr>
                <w:rFonts w:ascii="Arial" w:hAnsi="Arial" w:cs="Arial"/>
                <w:color w:val="000000"/>
                <w:sz w:val="16"/>
                <w:szCs w:val="16"/>
                <w:lang w:val="en-US"/>
              </w:rPr>
              <w:t xml:space="preserve"> </w:t>
            </w:r>
            <w:r>
              <w:rPr>
                <w:rFonts w:ascii="Arial" w:hAnsi="Arial" w:cs="Arial"/>
                <w:color w:val="000000"/>
                <w:sz w:val="16"/>
                <w:szCs w:val="16"/>
              </w:rPr>
              <w:t>речовини</w:t>
            </w:r>
            <w:r w:rsidRPr="00B62C0F">
              <w:rPr>
                <w:rFonts w:ascii="Arial" w:hAnsi="Arial" w:cs="Arial"/>
                <w:color w:val="000000"/>
                <w:sz w:val="16"/>
                <w:szCs w:val="16"/>
                <w:lang w:val="en-US"/>
              </w:rPr>
              <w:t xml:space="preserve"> </w:t>
            </w:r>
            <w:r>
              <w:rPr>
                <w:rFonts w:ascii="Arial" w:hAnsi="Arial" w:cs="Arial"/>
                <w:color w:val="000000"/>
                <w:sz w:val="16"/>
                <w:szCs w:val="16"/>
              </w:rPr>
              <w:t>або</w:t>
            </w:r>
            <w:r w:rsidRPr="00B62C0F">
              <w:rPr>
                <w:rFonts w:ascii="Arial" w:hAnsi="Arial" w:cs="Arial"/>
                <w:color w:val="000000"/>
                <w:sz w:val="16"/>
                <w:szCs w:val="16"/>
                <w:lang w:val="en-US"/>
              </w:rPr>
              <w:t xml:space="preserve"> </w:t>
            </w:r>
            <w:r>
              <w:rPr>
                <w:rFonts w:ascii="Arial" w:hAnsi="Arial" w:cs="Arial"/>
                <w:color w:val="000000"/>
                <w:sz w:val="16"/>
                <w:szCs w:val="16"/>
              </w:rPr>
              <w:t>вихідного</w:t>
            </w:r>
            <w:r w:rsidRPr="00B62C0F">
              <w:rPr>
                <w:rFonts w:ascii="Arial" w:hAnsi="Arial" w:cs="Arial"/>
                <w:color w:val="000000"/>
                <w:sz w:val="16"/>
                <w:szCs w:val="16"/>
                <w:lang w:val="en-US"/>
              </w:rPr>
              <w:t xml:space="preserve"> </w:t>
            </w:r>
            <w:r>
              <w:rPr>
                <w:rFonts w:ascii="Arial" w:hAnsi="Arial" w:cs="Arial"/>
                <w:color w:val="000000"/>
                <w:sz w:val="16"/>
                <w:szCs w:val="16"/>
              </w:rPr>
              <w:t>матеріалу</w:t>
            </w:r>
            <w:r w:rsidRPr="00B62C0F">
              <w:rPr>
                <w:rFonts w:ascii="Arial" w:hAnsi="Arial" w:cs="Arial"/>
                <w:color w:val="000000"/>
                <w:sz w:val="16"/>
                <w:szCs w:val="16"/>
                <w:lang w:val="en-US"/>
              </w:rPr>
              <w:t>/</w:t>
            </w:r>
            <w:r>
              <w:rPr>
                <w:rFonts w:ascii="Arial" w:hAnsi="Arial" w:cs="Arial"/>
                <w:color w:val="000000"/>
                <w:sz w:val="16"/>
                <w:szCs w:val="16"/>
              </w:rPr>
              <w:t>проміжного</w:t>
            </w:r>
            <w:r w:rsidRPr="00B62C0F">
              <w:rPr>
                <w:rFonts w:ascii="Arial" w:hAnsi="Arial" w:cs="Arial"/>
                <w:color w:val="000000"/>
                <w:sz w:val="16"/>
                <w:szCs w:val="16"/>
                <w:lang w:val="en-US"/>
              </w:rPr>
              <w:t xml:space="preserve"> </w:t>
            </w:r>
            <w:r>
              <w:rPr>
                <w:rFonts w:ascii="Arial" w:hAnsi="Arial" w:cs="Arial"/>
                <w:color w:val="000000"/>
                <w:sz w:val="16"/>
                <w:szCs w:val="16"/>
              </w:rPr>
              <w:t>продукту</w:t>
            </w:r>
            <w:r w:rsidRPr="00B62C0F">
              <w:rPr>
                <w:rFonts w:ascii="Arial" w:hAnsi="Arial" w:cs="Arial"/>
                <w:color w:val="000000"/>
                <w:sz w:val="16"/>
                <w:szCs w:val="16"/>
                <w:lang w:val="en-US"/>
              </w:rPr>
              <w:t>/</w:t>
            </w:r>
            <w:r>
              <w:rPr>
                <w:rFonts w:ascii="Arial" w:hAnsi="Arial" w:cs="Arial"/>
                <w:color w:val="000000"/>
                <w:sz w:val="16"/>
                <w:szCs w:val="16"/>
              </w:rPr>
              <w:t>реагенту</w:t>
            </w:r>
            <w:r w:rsidRPr="00B62C0F">
              <w:rPr>
                <w:rFonts w:ascii="Arial" w:hAnsi="Arial" w:cs="Arial"/>
                <w:color w:val="000000"/>
                <w:sz w:val="16"/>
                <w:szCs w:val="16"/>
                <w:lang w:val="en-US"/>
              </w:rPr>
              <w:t xml:space="preserve">, </w:t>
            </w:r>
            <w:r>
              <w:rPr>
                <w:rFonts w:ascii="Arial" w:hAnsi="Arial" w:cs="Arial"/>
                <w:color w:val="000000"/>
                <w:sz w:val="16"/>
                <w:szCs w:val="16"/>
              </w:rPr>
              <w:t>що</w:t>
            </w:r>
            <w:r w:rsidRPr="00B62C0F">
              <w:rPr>
                <w:rFonts w:ascii="Arial" w:hAnsi="Arial" w:cs="Arial"/>
                <w:color w:val="000000"/>
                <w:sz w:val="16"/>
                <w:szCs w:val="16"/>
                <w:lang w:val="en-US"/>
              </w:rPr>
              <w:t xml:space="preserve"> </w:t>
            </w:r>
            <w:r>
              <w:rPr>
                <w:rFonts w:ascii="Arial" w:hAnsi="Arial" w:cs="Arial"/>
                <w:color w:val="000000"/>
                <w:sz w:val="16"/>
                <w:szCs w:val="16"/>
              </w:rPr>
              <w:t>використовується</w:t>
            </w:r>
            <w:r w:rsidRPr="00B62C0F">
              <w:rPr>
                <w:rFonts w:ascii="Arial" w:hAnsi="Arial" w:cs="Arial"/>
                <w:color w:val="000000"/>
                <w:sz w:val="16"/>
                <w:szCs w:val="16"/>
                <w:lang w:val="en-US"/>
              </w:rPr>
              <w:t xml:space="preserve"> </w:t>
            </w:r>
            <w:r>
              <w:rPr>
                <w:rFonts w:ascii="Arial" w:hAnsi="Arial" w:cs="Arial"/>
                <w:color w:val="000000"/>
                <w:sz w:val="16"/>
                <w:szCs w:val="16"/>
              </w:rPr>
              <w:t>у</w:t>
            </w:r>
            <w:r w:rsidRPr="00B62C0F">
              <w:rPr>
                <w:rFonts w:ascii="Arial" w:hAnsi="Arial" w:cs="Arial"/>
                <w:color w:val="000000"/>
                <w:sz w:val="16"/>
                <w:szCs w:val="16"/>
                <w:lang w:val="en-US"/>
              </w:rPr>
              <w:t xml:space="preserve"> </w:t>
            </w:r>
            <w:r>
              <w:rPr>
                <w:rFonts w:ascii="Arial" w:hAnsi="Arial" w:cs="Arial"/>
                <w:color w:val="000000"/>
                <w:sz w:val="16"/>
                <w:szCs w:val="16"/>
              </w:rPr>
              <w:t>процесі</w:t>
            </w:r>
            <w:r w:rsidRPr="00B62C0F">
              <w:rPr>
                <w:rFonts w:ascii="Arial" w:hAnsi="Arial" w:cs="Arial"/>
                <w:color w:val="000000"/>
                <w:sz w:val="16"/>
                <w:szCs w:val="16"/>
                <w:lang w:val="en-US"/>
              </w:rPr>
              <w:t xml:space="preserve"> </w:t>
            </w:r>
            <w:r>
              <w:rPr>
                <w:rFonts w:ascii="Arial" w:hAnsi="Arial" w:cs="Arial"/>
                <w:color w:val="000000"/>
                <w:sz w:val="16"/>
                <w:szCs w:val="16"/>
              </w:rPr>
              <w:t>виробництва</w:t>
            </w:r>
            <w:r w:rsidRPr="00B62C0F">
              <w:rPr>
                <w:rFonts w:ascii="Arial" w:hAnsi="Arial" w:cs="Arial"/>
                <w:color w:val="000000"/>
                <w:sz w:val="16"/>
                <w:szCs w:val="16"/>
                <w:lang w:val="en-US"/>
              </w:rPr>
              <w:t xml:space="preserve"> </w:t>
            </w:r>
            <w:r>
              <w:rPr>
                <w:rFonts w:ascii="Arial" w:hAnsi="Arial" w:cs="Arial"/>
                <w:color w:val="000000"/>
                <w:sz w:val="16"/>
                <w:szCs w:val="16"/>
              </w:rPr>
              <w:t>діючої</w:t>
            </w:r>
            <w:r w:rsidRPr="00B62C0F">
              <w:rPr>
                <w:rFonts w:ascii="Arial" w:hAnsi="Arial" w:cs="Arial"/>
                <w:color w:val="000000"/>
                <w:sz w:val="16"/>
                <w:szCs w:val="16"/>
                <w:lang w:val="en-US"/>
              </w:rPr>
              <w:t xml:space="preserve"> </w:t>
            </w:r>
            <w:r>
              <w:rPr>
                <w:rFonts w:ascii="Arial" w:hAnsi="Arial" w:cs="Arial"/>
                <w:color w:val="000000"/>
                <w:sz w:val="16"/>
                <w:szCs w:val="16"/>
              </w:rPr>
              <w:t>речовини</w:t>
            </w:r>
            <w:r w:rsidRPr="00B62C0F">
              <w:rPr>
                <w:rFonts w:ascii="Arial" w:hAnsi="Arial" w:cs="Arial"/>
                <w:color w:val="000000"/>
                <w:sz w:val="16"/>
                <w:szCs w:val="16"/>
                <w:lang w:val="en-US"/>
              </w:rPr>
              <w:t xml:space="preserve">. </w:t>
            </w:r>
            <w:r>
              <w:rPr>
                <w:rFonts w:ascii="Arial" w:hAnsi="Arial" w:cs="Arial"/>
                <w:color w:val="000000"/>
                <w:sz w:val="16"/>
                <w:szCs w:val="16"/>
              </w:rPr>
              <w:t>Вилучення</w:t>
            </w:r>
            <w:r w:rsidRPr="00B62C0F">
              <w:rPr>
                <w:rFonts w:ascii="Arial" w:hAnsi="Arial" w:cs="Arial"/>
                <w:color w:val="000000"/>
                <w:sz w:val="16"/>
                <w:szCs w:val="16"/>
                <w:lang w:val="en-US"/>
              </w:rPr>
              <w:t xml:space="preserve"> </w:t>
            </w:r>
            <w:r>
              <w:rPr>
                <w:rFonts w:ascii="Arial" w:hAnsi="Arial" w:cs="Arial"/>
                <w:color w:val="000000"/>
                <w:sz w:val="16"/>
                <w:szCs w:val="16"/>
              </w:rPr>
              <w:t>методу</w:t>
            </w:r>
            <w:r w:rsidRPr="00B62C0F">
              <w:rPr>
                <w:rFonts w:ascii="Arial" w:hAnsi="Arial" w:cs="Arial"/>
                <w:color w:val="000000"/>
                <w:sz w:val="16"/>
                <w:szCs w:val="16"/>
                <w:lang w:val="en-US"/>
              </w:rPr>
              <w:t xml:space="preserve"> </w:t>
            </w:r>
            <w:r>
              <w:rPr>
                <w:rFonts w:ascii="Arial" w:hAnsi="Arial" w:cs="Arial"/>
                <w:color w:val="000000"/>
                <w:sz w:val="16"/>
                <w:szCs w:val="16"/>
              </w:rPr>
              <w:t>випробування</w:t>
            </w:r>
            <w:r w:rsidRPr="00B62C0F">
              <w:rPr>
                <w:rFonts w:ascii="Arial" w:hAnsi="Arial" w:cs="Arial"/>
                <w:color w:val="000000"/>
                <w:sz w:val="16"/>
                <w:szCs w:val="16"/>
                <w:lang w:val="en-US"/>
              </w:rPr>
              <w:t xml:space="preserve"> </w:t>
            </w:r>
            <w:r>
              <w:rPr>
                <w:rFonts w:ascii="Arial" w:hAnsi="Arial" w:cs="Arial"/>
                <w:color w:val="000000"/>
                <w:sz w:val="16"/>
                <w:szCs w:val="16"/>
              </w:rPr>
              <w:t>для</w:t>
            </w:r>
            <w:r w:rsidRPr="00B62C0F">
              <w:rPr>
                <w:rFonts w:ascii="Arial" w:hAnsi="Arial" w:cs="Arial"/>
                <w:color w:val="000000"/>
                <w:sz w:val="16"/>
                <w:szCs w:val="16"/>
                <w:lang w:val="en-US"/>
              </w:rPr>
              <w:t xml:space="preserve"> </w:t>
            </w:r>
            <w:r>
              <w:rPr>
                <w:rFonts w:ascii="Arial" w:hAnsi="Arial" w:cs="Arial"/>
                <w:color w:val="000000"/>
                <w:sz w:val="16"/>
                <w:szCs w:val="16"/>
              </w:rPr>
              <w:t>діючої</w:t>
            </w:r>
            <w:r w:rsidRPr="00B62C0F">
              <w:rPr>
                <w:rFonts w:ascii="Arial" w:hAnsi="Arial" w:cs="Arial"/>
                <w:color w:val="000000"/>
                <w:sz w:val="16"/>
                <w:szCs w:val="16"/>
                <w:lang w:val="en-US"/>
              </w:rPr>
              <w:t xml:space="preserve"> </w:t>
            </w:r>
            <w:r>
              <w:rPr>
                <w:rFonts w:ascii="Arial" w:hAnsi="Arial" w:cs="Arial"/>
                <w:color w:val="000000"/>
                <w:sz w:val="16"/>
                <w:szCs w:val="16"/>
              </w:rPr>
              <w:t>речовини</w:t>
            </w:r>
            <w:r w:rsidRPr="00B62C0F">
              <w:rPr>
                <w:rFonts w:ascii="Arial" w:hAnsi="Arial" w:cs="Arial"/>
                <w:color w:val="000000"/>
                <w:sz w:val="16"/>
                <w:szCs w:val="16"/>
                <w:lang w:val="en-US"/>
              </w:rPr>
              <w:t>/</w:t>
            </w:r>
            <w:r>
              <w:rPr>
                <w:rFonts w:ascii="Arial" w:hAnsi="Arial" w:cs="Arial"/>
                <w:color w:val="000000"/>
                <w:sz w:val="16"/>
                <w:szCs w:val="16"/>
              </w:rPr>
              <w:t>реагенту</w:t>
            </w:r>
            <w:r w:rsidRPr="00B62C0F">
              <w:rPr>
                <w:rFonts w:ascii="Arial" w:hAnsi="Arial" w:cs="Arial"/>
                <w:color w:val="000000"/>
                <w:sz w:val="16"/>
                <w:szCs w:val="16"/>
                <w:lang w:val="en-US"/>
              </w:rPr>
              <w:t>/</w:t>
            </w:r>
            <w:r>
              <w:rPr>
                <w:rFonts w:ascii="Arial" w:hAnsi="Arial" w:cs="Arial"/>
                <w:color w:val="000000"/>
                <w:sz w:val="16"/>
                <w:szCs w:val="16"/>
              </w:rPr>
              <w:t>проміжного</w:t>
            </w:r>
            <w:r w:rsidRPr="00B62C0F">
              <w:rPr>
                <w:rFonts w:ascii="Arial" w:hAnsi="Arial" w:cs="Arial"/>
                <w:color w:val="000000"/>
                <w:sz w:val="16"/>
                <w:szCs w:val="16"/>
                <w:lang w:val="en-US"/>
              </w:rPr>
              <w:t xml:space="preserve"> </w:t>
            </w:r>
            <w:r>
              <w:rPr>
                <w:rFonts w:ascii="Arial" w:hAnsi="Arial" w:cs="Arial"/>
                <w:color w:val="000000"/>
                <w:sz w:val="16"/>
                <w:szCs w:val="16"/>
              </w:rPr>
              <w:t>продукту</w:t>
            </w:r>
            <w:r w:rsidRPr="00B62C0F">
              <w:rPr>
                <w:rFonts w:ascii="Arial" w:hAnsi="Arial" w:cs="Arial"/>
                <w:color w:val="000000"/>
                <w:sz w:val="16"/>
                <w:szCs w:val="16"/>
                <w:lang w:val="en-US"/>
              </w:rPr>
              <w:t xml:space="preserve">, </w:t>
            </w:r>
            <w:r>
              <w:rPr>
                <w:rFonts w:ascii="Arial" w:hAnsi="Arial" w:cs="Arial"/>
                <w:color w:val="000000"/>
                <w:sz w:val="16"/>
                <w:szCs w:val="16"/>
              </w:rPr>
              <w:t>якщо</w:t>
            </w:r>
            <w:r w:rsidRPr="00B62C0F">
              <w:rPr>
                <w:rFonts w:ascii="Arial" w:hAnsi="Arial" w:cs="Arial"/>
                <w:color w:val="000000"/>
                <w:sz w:val="16"/>
                <w:szCs w:val="16"/>
                <w:lang w:val="en-US"/>
              </w:rPr>
              <w:t xml:space="preserve"> </w:t>
            </w:r>
            <w:r>
              <w:rPr>
                <w:rFonts w:ascii="Arial" w:hAnsi="Arial" w:cs="Arial"/>
                <w:color w:val="000000"/>
                <w:sz w:val="16"/>
                <w:szCs w:val="16"/>
              </w:rPr>
              <w:t>альтернативний</w:t>
            </w:r>
            <w:r w:rsidRPr="00B62C0F">
              <w:rPr>
                <w:rFonts w:ascii="Arial" w:hAnsi="Arial" w:cs="Arial"/>
                <w:color w:val="000000"/>
                <w:sz w:val="16"/>
                <w:szCs w:val="16"/>
                <w:lang w:val="en-US"/>
              </w:rPr>
              <w:t xml:space="preserve"> </w:t>
            </w:r>
            <w:r>
              <w:rPr>
                <w:rFonts w:ascii="Arial" w:hAnsi="Arial" w:cs="Arial"/>
                <w:color w:val="000000"/>
                <w:sz w:val="16"/>
                <w:szCs w:val="16"/>
              </w:rPr>
              <w:t>метод</w:t>
            </w:r>
            <w:r w:rsidRPr="00B62C0F">
              <w:rPr>
                <w:rFonts w:ascii="Arial" w:hAnsi="Arial" w:cs="Arial"/>
                <w:color w:val="000000"/>
                <w:sz w:val="16"/>
                <w:szCs w:val="16"/>
                <w:lang w:val="en-US"/>
              </w:rPr>
              <w:t xml:space="preserve"> </w:t>
            </w:r>
            <w:r>
              <w:rPr>
                <w:rFonts w:ascii="Arial" w:hAnsi="Arial" w:cs="Arial"/>
                <w:color w:val="000000"/>
                <w:sz w:val="16"/>
                <w:szCs w:val="16"/>
              </w:rPr>
              <w:t>вже</w:t>
            </w:r>
            <w:r w:rsidRPr="00B62C0F">
              <w:rPr>
                <w:rFonts w:ascii="Arial" w:hAnsi="Arial" w:cs="Arial"/>
                <w:color w:val="000000"/>
                <w:sz w:val="16"/>
                <w:szCs w:val="16"/>
                <w:lang w:val="en-US"/>
              </w:rPr>
              <w:t xml:space="preserve"> </w:t>
            </w:r>
            <w:r>
              <w:rPr>
                <w:rFonts w:ascii="Arial" w:hAnsi="Arial" w:cs="Arial"/>
                <w:color w:val="000000"/>
                <w:sz w:val="16"/>
                <w:szCs w:val="16"/>
              </w:rPr>
              <w:t>затверджений</w:t>
            </w:r>
            <w:r w:rsidRPr="00B62C0F">
              <w:rPr>
                <w:rFonts w:ascii="Arial" w:hAnsi="Arial" w:cs="Arial"/>
                <w:color w:val="000000"/>
                <w:sz w:val="16"/>
                <w:szCs w:val="16"/>
                <w:lang w:val="en-US"/>
              </w:rPr>
              <w:br/>
              <w:t>The alternative USP method for Assay determination is being removed. The parameter will be tested according to Ph. Eur. only.</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i/>
                <w:sz w:val="16"/>
                <w:szCs w:val="16"/>
              </w:rPr>
            </w:pPr>
            <w:r w:rsidRPr="00AE46D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sz w:val="16"/>
                <w:szCs w:val="16"/>
              </w:rPr>
            </w:pPr>
            <w:r>
              <w:rPr>
                <w:rFonts w:ascii="Arial" w:hAnsi="Arial" w:cs="Arial"/>
                <w:sz w:val="16"/>
                <w:szCs w:val="16"/>
              </w:rPr>
              <w:t>UA/18723/01/01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Default="00553DA1" w:rsidP="00B62C0F">
            <w:pPr>
              <w:pStyle w:val="Normal"/>
              <w:tabs>
                <w:tab w:val="left" w:pos="12600"/>
              </w:tabs>
              <w:rPr>
                <w:rFonts w:ascii="Arial" w:hAnsi="Arial" w:cs="Arial"/>
                <w:b/>
                <w:sz w:val="16"/>
                <w:szCs w:val="16"/>
              </w:rPr>
            </w:pPr>
            <w:r w:rsidRPr="00AE46D9">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rPr>
                <w:rFonts w:ascii="Arial" w:hAnsi="Arial" w:cs="Arial"/>
                <w:color w:val="000000"/>
                <w:sz w:val="16"/>
                <w:szCs w:val="16"/>
                <w:lang w:val="ru-RU"/>
              </w:rPr>
            </w:pPr>
            <w:r w:rsidRPr="00AE46D9">
              <w:rPr>
                <w:rFonts w:ascii="Arial" w:hAnsi="Arial" w:cs="Arial"/>
                <w:color w:val="000000"/>
                <w:sz w:val="16"/>
                <w:szCs w:val="16"/>
                <w:lang w:val="ru-RU"/>
              </w:rPr>
              <w:t>таблетки, вкриті плівковою оболонкою, по 850 мг, по 10 таблеток у блістері, по 3 або по 10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lang w:val="ru-RU"/>
              </w:rPr>
            </w:pPr>
            <w:r w:rsidRPr="00AE46D9">
              <w:rPr>
                <w:rFonts w:ascii="Arial" w:hAnsi="Arial" w:cs="Arial"/>
                <w:color w:val="000000"/>
                <w:sz w:val="16"/>
                <w:szCs w:val="16"/>
                <w:lang w:val="ru-RU"/>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AE46D9">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555B35">
              <w:rPr>
                <w:rFonts w:ascii="Arial" w:hAnsi="Arial" w:cs="Arial"/>
                <w:color w:val="000000"/>
                <w:sz w:val="16"/>
                <w:szCs w:val="16"/>
              </w:rPr>
              <w:t>виробництво</w:t>
            </w:r>
            <w:r w:rsidRPr="00AE46D9">
              <w:rPr>
                <w:rFonts w:ascii="Arial" w:hAnsi="Arial" w:cs="Arial"/>
                <w:color w:val="000000"/>
                <w:sz w:val="16"/>
                <w:szCs w:val="16"/>
              </w:rPr>
              <w:t xml:space="preserve"> </w:t>
            </w:r>
            <w:r w:rsidRPr="00555B35">
              <w:rPr>
                <w:rFonts w:ascii="Arial" w:hAnsi="Arial" w:cs="Arial"/>
                <w:color w:val="000000"/>
                <w:sz w:val="16"/>
                <w:szCs w:val="16"/>
              </w:rPr>
              <w:t>за</w:t>
            </w:r>
            <w:r w:rsidRPr="00AE46D9">
              <w:rPr>
                <w:rFonts w:ascii="Arial" w:hAnsi="Arial" w:cs="Arial"/>
                <w:color w:val="000000"/>
                <w:sz w:val="16"/>
                <w:szCs w:val="16"/>
              </w:rPr>
              <w:t xml:space="preserve"> </w:t>
            </w:r>
            <w:r w:rsidRPr="00555B35">
              <w:rPr>
                <w:rFonts w:ascii="Arial" w:hAnsi="Arial" w:cs="Arial"/>
                <w:color w:val="000000"/>
                <w:sz w:val="16"/>
                <w:szCs w:val="16"/>
              </w:rPr>
              <w:t>повним</w:t>
            </w:r>
            <w:r w:rsidRPr="00AE46D9">
              <w:rPr>
                <w:rFonts w:ascii="Arial" w:hAnsi="Arial" w:cs="Arial"/>
                <w:color w:val="000000"/>
                <w:sz w:val="16"/>
                <w:szCs w:val="16"/>
              </w:rPr>
              <w:t xml:space="preserve"> </w:t>
            </w:r>
            <w:r w:rsidRPr="00555B35">
              <w:rPr>
                <w:rFonts w:ascii="Arial" w:hAnsi="Arial" w:cs="Arial"/>
                <w:color w:val="000000"/>
                <w:sz w:val="16"/>
                <w:szCs w:val="16"/>
              </w:rPr>
              <w:t>циклом</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Тева</w:t>
            </w:r>
            <w:r w:rsidRPr="00AE46D9">
              <w:rPr>
                <w:rFonts w:ascii="Arial" w:hAnsi="Arial" w:cs="Arial"/>
                <w:color w:val="000000"/>
                <w:sz w:val="16"/>
                <w:szCs w:val="16"/>
              </w:rPr>
              <w:t xml:space="preserve"> </w:t>
            </w:r>
            <w:r w:rsidRPr="00555B35">
              <w:rPr>
                <w:rFonts w:ascii="Arial" w:hAnsi="Arial" w:cs="Arial"/>
                <w:color w:val="000000"/>
                <w:sz w:val="16"/>
                <w:szCs w:val="16"/>
              </w:rPr>
              <w:t>Чех</w:t>
            </w:r>
            <w:r w:rsidRPr="00AE46D9">
              <w:rPr>
                <w:rFonts w:ascii="Arial" w:hAnsi="Arial" w:cs="Arial"/>
                <w:color w:val="000000"/>
                <w:sz w:val="16"/>
                <w:szCs w:val="16"/>
              </w:rPr>
              <w:t xml:space="preserve"> </w:t>
            </w:r>
            <w:r w:rsidRPr="00555B35">
              <w:rPr>
                <w:rFonts w:ascii="Arial" w:hAnsi="Arial" w:cs="Arial"/>
                <w:color w:val="000000"/>
                <w:sz w:val="16"/>
                <w:szCs w:val="16"/>
              </w:rPr>
              <w:t>Індастріз</w:t>
            </w:r>
            <w:r w:rsidRPr="00AE46D9">
              <w:rPr>
                <w:rFonts w:ascii="Arial" w:hAnsi="Arial" w:cs="Arial"/>
                <w:color w:val="000000"/>
                <w:sz w:val="16"/>
                <w:szCs w:val="16"/>
              </w:rPr>
              <w:t xml:space="preserve"> </w:t>
            </w:r>
            <w:r w:rsidRPr="00555B35">
              <w:rPr>
                <w:rFonts w:ascii="Arial" w:hAnsi="Arial" w:cs="Arial"/>
                <w:color w:val="000000"/>
                <w:sz w:val="16"/>
                <w:szCs w:val="16"/>
              </w:rPr>
              <w:t>с</w:t>
            </w:r>
            <w:r w:rsidRPr="00AE46D9">
              <w:rPr>
                <w:rFonts w:ascii="Arial" w:hAnsi="Arial" w:cs="Arial"/>
                <w:color w:val="000000"/>
                <w:sz w:val="16"/>
                <w:szCs w:val="16"/>
              </w:rPr>
              <w:t>.</w:t>
            </w:r>
            <w:r w:rsidRPr="00555B35">
              <w:rPr>
                <w:rFonts w:ascii="Arial" w:hAnsi="Arial" w:cs="Arial"/>
                <w:color w:val="000000"/>
                <w:sz w:val="16"/>
                <w:szCs w:val="16"/>
              </w:rPr>
              <w:t>р</w:t>
            </w:r>
            <w:r w:rsidRPr="00AE46D9">
              <w:rPr>
                <w:rFonts w:ascii="Arial" w:hAnsi="Arial" w:cs="Arial"/>
                <w:color w:val="000000"/>
                <w:sz w:val="16"/>
                <w:szCs w:val="16"/>
              </w:rPr>
              <w:t>.</w:t>
            </w:r>
            <w:r w:rsidRPr="00555B35">
              <w:rPr>
                <w:rFonts w:ascii="Arial" w:hAnsi="Arial" w:cs="Arial"/>
                <w:color w:val="000000"/>
                <w:sz w:val="16"/>
                <w:szCs w:val="16"/>
              </w:rPr>
              <w:t>о</w:t>
            </w:r>
            <w:r w:rsidRPr="00AE46D9">
              <w:rPr>
                <w:rFonts w:ascii="Arial" w:hAnsi="Arial" w:cs="Arial"/>
                <w:color w:val="000000"/>
                <w:sz w:val="16"/>
                <w:szCs w:val="16"/>
              </w:rPr>
              <w:t xml:space="preserve">., </w:t>
            </w:r>
            <w:r w:rsidRPr="00555B35">
              <w:rPr>
                <w:rFonts w:ascii="Arial" w:hAnsi="Arial" w:cs="Arial"/>
                <w:color w:val="000000"/>
                <w:sz w:val="16"/>
                <w:szCs w:val="16"/>
              </w:rPr>
              <w:t>Чеська</w:t>
            </w:r>
            <w:r w:rsidRPr="00AE46D9">
              <w:rPr>
                <w:rFonts w:ascii="Arial" w:hAnsi="Arial" w:cs="Arial"/>
                <w:color w:val="000000"/>
                <w:sz w:val="16"/>
                <w:szCs w:val="16"/>
              </w:rPr>
              <w:t xml:space="preserve"> </w:t>
            </w:r>
            <w:r w:rsidRPr="00555B35">
              <w:rPr>
                <w:rFonts w:ascii="Arial" w:hAnsi="Arial" w:cs="Arial"/>
                <w:color w:val="000000"/>
                <w:sz w:val="16"/>
                <w:szCs w:val="16"/>
              </w:rPr>
              <w:t>Республіка</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виробництво</w:t>
            </w:r>
            <w:r w:rsidRPr="00AE46D9">
              <w:rPr>
                <w:rFonts w:ascii="Arial" w:hAnsi="Arial" w:cs="Arial"/>
                <w:color w:val="000000"/>
                <w:sz w:val="16"/>
                <w:szCs w:val="16"/>
              </w:rPr>
              <w:t xml:space="preserve"> </w:t>
            </w:r>
            <w:r w:rsidRPr="00555B35">
              <w:rPr>
                <w:rFonts w:ascii="Arial" w:hAnsi="Arial" w:cs="Arial"/>
                <w:color w:val="000000"/>
                <w:sz w:val="16"/>
                <w:szCs w:val="16"/>
              </w:rPr>
              <w:t>за</w:t>
            </w:r>
            <w:r w:rsidRPr="00AE46D9">
              <w:rPr>
                <w:rFonts w:ascii="Arial" w:hAnsi="Arial" w:cs="Arial"/>
                <w:color w:val="000000"/>
                <w:sz w:val="16"/>
                <w:szCs w:val="16"/>
              </w:rPr>
              <w:t xml:space="preserve"> </w:t>
            </w:r>
            <w:r w:rsidRPr="00555B35">
              <w:rPr>
                <w:rFonts w:ascii="Arial" w:hAnsi="Arial" w:cs="Arial"/>
                <w:color w:val="000000"/>
                <w:sz w:val="16"/>
                <w:szCs w:val="16"/>
              </w:rPr>
              <w:t>повним</w:t>
            </w:r>
            <w:r w:rsidRPr="00AE46D9">
              <w:rPr>
                <w:rFonts w:ascii="Arial" w:hAnsi="Arial" w:cs="Arial"/>
                <w:color w:val="000000"/>
                <w:sz w:val="16"/>
                <w:szCs w:val="16"/>
              </w:rPr>
              <w:t xml:space="preserve"> </w:t>
            </w:r>
            <w:r w:rsidRPr="00555B35">
              <w:rPr>
                <w:rFonts w:ascii="Arial" w:hAnsi="Arial" w:cs="Arial"/>
                <w:color w:val="000000"/>
                <w:sz w:val="16"/>
                <w:szCs w:val="16"/>
              </w:rPr>
              <w:t>циклом</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Мікро</w:t>
            </w:r>
            <w:r w:rsidRPr="00AE46D9">
              <w:rPr>
                <w:rFonts w:ascii="Arial" w:hAnsi="Arial" w:cs="Arial"/>
                <w:color w:val="000000"/>
                <w:sz w:val="16"/>
                <w:szCs w:val="16"/>
              </w:rPr>
              <w:t xml:space="preserve"> </w:t>
            </w:r>
            <w:r w:rsidRPr="00555B35">
              <w:rPr>
                <w:rFonts w:ascii="Arial" w:hAnsi="Arial" w:cs="Arial"/>
                <w:color w:val="000000"/>
                <w:sz w:val="16"/>
                <w:szCs w:val="16"/>
              </w:rPr>
              <w:t>Лабс</w:t>
            </w:r>
            <w:r w:rsidRPr="00AE46D9">
              <w:rPr>
                <w:rFonts w:ascii="Arial" w:hAnsi="Arial" w:cs="Arial"/>
                <w:color w:val="000000"/>
                <w:sz w:val="16"/>
                <w:szCs w:val="16"/>
              </w:rPr>
              <w:t xml:space="preserve"> </w:t>
            </w:r>
            <w:r w:rsidRPr="00555B35">
              <w:rPr>
                <w:rFonts w:ascii="Arial" w:hAnsi="Arial" w:cs="Arial"/>
                <w:color w:val="000000"/>
                <w:sz w:val="16"/>
                <w:szCs w:val="16"/>
              </w:rPr>
              <w:t>Лімітед</w:t>
            </w:r>
            <w:r w:rsidRPr="00AE46D9">
              <w:rPr>
                <w:rFonts w:ascii="Arial" w:hAnsi="Arial" w:cs="Arial"/>
                <w:color w:val="000000"/>
                <w:sz w:val="16"/>
                <w:szCs w:val="16"/>
              </w:rPr>
              <w:t xml:space="preserve">, </w:t>
            </w:r>
            <w:r w:rsidRPr="00555B35">
              <w:rPr>
                <w:rFonts w:ascii="Arial" w:hAnsi="Arial" w:cs="Arial"/>
                <w:color w:val="000000"/>
                <w:sz w:val="16"/>
                <w:szCs w:val="16"/>
              </w:rPr>
              <w:t>Індія</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первинна</w:t>
            </w:r>
            <w:r w:rsidRPr="00AE46D9">
              <w:rPr>
                <w:rFonts w:ascii="Arial" w:hAnsi="Arial" w:cs="Arial"/>
                <w:color w:val="000000"/>
                <w:sz w:val="16"/>
                <w:szCs w:val="16"/>
              </w:rPr>
              <w:t xml:space="preserve"> </w:t>
            </w:r>
            <w:r w:rsidRPr="00555B35">
              <w:rPr>
                <w:rFonts w:ascii="Arial" w:hAnsi="Arial" w:cs="Arial"/>
                <w:color w:val="000000"/>
                <w:sz w:val="16"/>
                <w:szCs w:val="16"/>
              </w:rPr>
              <w:t>та</w:t>
            </w:r>
            <w:r w:rsidRPr="00AE46D9">
              <w:rPr>
                <w:rFonts w:ascii="Arial" w:hAnsi="Arial" w:cs="Arial"/>
                <w:color w:val="000000"/>
                <w:sz w:val="16"/>
                <w:szCs w:val="16"/>
              </w:rPr>
              <w:t xml:space="preserve"> </w:t>
            </w:r>
            <w:r w:rsidRPr="00555B35">
              <w:rPr>
                <w:rFonts w:ascii="Arial" w:hAnsi="Arial" w:cs="Arial"/>
                <w:color w:val="000000"/>
                <w:sz w:val="16"/>
                <w:szCs w:val="16"/>
              </w:rPr>
              <w:t>вторинна</w:t>
            </w:r>
            <w:r w:rsidRPr="00AE46D9">
              <w:rPr>
                <w:rFonts w:ascii="Arial" w:hAnsi="Arial" w:cs="Arial"/>
                <w:color w:val="000000"/>
                <w:sz w:val="16"/>
                <w:szCs w:val="16"/>
              </w:rPr>
              <w:t xml:space="preserve"> </w:t>
            </w:r>
            <w:r w:rsidRPr="00555B35">
              <w:rPr>
                <w:rFonts w:ascii="Arial" w:hAnsi="Arial" w:cs="Arial"/>
                <w:color w:val="000000"/>
                <w:sz w:val="16"/>
                <w:szCs w:val="16"/>
              </w:rPr>
              <w:t>упаковка</w:t>
            </w:r>
            <w:r w:rsidRPr="00AE46D9">
              <w:rPr>
                <w:rFonts w:ascii="Arial" w:hAnsi="Arial" w:cs="Arial"/>
                <w:color w:val="000000"/>
                <w:sz w:val="16"/>
                <w:szCs w:val="16"/>
              </w:rPr>
              <w:t xml:space="preserve">, </w:t>
            </w:r>
            <w:r w:rsidRPr="00555B35">
              <w:rPr>
                <w:rFonts w:ascii="Arial" w:hAnsi="Arial" w:cs="Arial"/>
                <w:color w:val="000000"/>
                <w:sz w:val="16"/>
                <w:szCs w:val="16"/>
              </w:rPr>
              <w:t>контроль</w:t>
            </w:r>
            <w:r w:rsidRPr="00AE46D9">
              <w:rPr>
                <w:rFonts w:ascii="Arial" w:hAnsi="Arial" w:cs="Arial"/>
                <w:color w:val="000000"/>
                <w:sz w:val="16"/>
                <w:szCs w:val="16"/>
              </w:rPr>
              <w:t xml:space="preserve"> </w:t>
            </w:r>
            <w:r w:rsidRPr="00555B35">
              <w:rPr>
                <w:rFonts w:ascii="Arial" w:hAnsi="Arial" w:cs="Arial"/>
                <w:color w:val="000000"/>
                <w:sz w:val="16"/>
                <w:szCs w:val="16"/>
              </w:rPr>
              <w:t>якості</w:t>
            </w:r>
            <w:r w:rsidRPr="00AE46D9">
              <w:rPr>
                <w:rFonts w:ascii="Arial" w:hAnsi="Arial" w:cs="Arial"/>
                <w:color w:val="000000"/>
                <w:sz w:val="16"/>
                <w:szCs w:val="16"/>
              </w:rPr>
              <w:t xml:space="preserve">, </w:t>
            </w:r>
            <w:r w:rsidRPr="00555B35">
              <w:rPr>
                <w:rFonts w:ascii="Arial" w:hAnsi="Arial" w:cs="Arial"/>
                <w:color w:val="000000"/>
                <w:sz w:val="16"/>
                <w:szCs w:val="16"/>
              </w:rPr>
              <w:t>дозвіл</w:t>
            </w:r>
            <w:r w:rsidRPr="00AE46D9">
              <w:rPr>
                <w:rFonts w:ascii="Arial" w:hAnsi="Arial" w:cs="Arial"/>
                <w:color w:val="000000"/>
                <w:sz w:val="16"/>
                <w:szCs w:val="16"/>
              </w:rPr>
              <w:t xml:space="preserve"> </w:t>
            </w:r>
            <w:r w:rsidRPr="00555B35">
              <w:rPr>
                <w:rFonts w:ascii="Arial" w:hAnsi="Arial" w:cs="Arial"/>
                <w:color w:val="000000"/>
                <w:sz w:val="16"/>
                <w:szCs w:val="16"/>
              </w:rPr>
              <w:t>на</w:t>
            </w:r>
            <w:r w:rsidRPr="00AE46D9">
              <w:rPr>
                <w:rFonts w:ascii="Arial" w:hAnsi="Arial" w:cs="Arial"/>
                <w:color w:val="000000"/>
                <w:sz w:val="16"/>
                <w:szCs w:val="16"/>
              </w:rPr>
              <w:t xml:space="preserve"> </w:t>
            </w:r>
            <w:r w:rsidRPr="00555B35">
              <w:rPr>
                <w:rFonts w:ascii="Arial" w:hAnsi="Arial" w:cs="Arial"/>
                <w:color w:val="000000"/>
                <w:sz w:val="16"/>
                <w:szCs w:val="16"/>
              </w:rPr>
              <w:t>випуск</w:t>
            </w:r>
            <w:r w:rsidRPr="00AE46D9">
              <w:rPr>
                <w:rFonts w:ascii="Arial" w:hAnsi="Arial" w:cs="Arial"/>
                <w:color w:val="000000"/>
                <w:sz w:val="16"/>
                <w:szCs w:val="16"/>
              </w:rPr>
              <w:t xml:space="preserve"> </w:t>
            </w:r>
            <w:r w:rsidRPr="00555B35">
              <w:rPr>
                <w:rFonts w:ascii="Arial" w:hAnsi="Arial" w:cs="Arial"/>
                <w:color w:val="000000"/>
                <w:sz w:val="16"/>
                <w:szCs w:val="16"/>
              </w:rPr>
              <w:t>серії</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АТ</w:t>
            </w:r>
            <w:r w:rsidRPr="00AE46D9">
              <w:rPr>
                <w:rFonts w:ascii="Arial" w:hAnsi="Arial" w:cs="Arial"/>
                <w:color w:val="000000"/>
                <w:sz w:val="16"/>
                <w:szCs w:val="16"/>
              </w:rPr>
              <w:t xml:space="preserve"> </w:t>
            </w:r>
            <w:r w:rsidRPr="00555B35">
              <w:rPr>
                <w:rFonts w:ascii="Arial" w:hAnsi="Arial" w:cs="Arial"/>
                <w:color w:val="000000"/>
                <w:sz w:val="16"/>
                <w:szCs w:val="16"/>
              </w:rPr>
              <w:t>Фармацевтичний</w:t>
            </w:r>
            <w:r w:rsidRPr="00AE46D9">
              <w:rPr>
                <w:rFonts w:ascii="Arial" w:hAnsi="Arial" w:cs="Arial"/>
                <w:color w:val="000000"/>
                <w:sz w:val="16"/>
                <w:szCs w:val="16"/>
              </w:rPr>
              <w:t xml:space="preserve"> </w:t>
            </w:r>
            <w:r w:rsidRPr="00555B35">
              <w:rPr>
                <w:rFonts w:ascii="Arial" w:hAnsi="Arial" w:cs="Arial"/>
                <w:color w:val="000000"/>
                <w:sz w:val="16"/>
                <w:szCs w:val="16"/>
              </w:rPr>
              <w:t>завод</w:t>
            </w:r>
            <w:r w:rsidRPr="00AE46D9">
              <w:rPr>
                <w:rFonts w:ascii="Arial" w:hAnsi="Arial" w:cs="Arial"/>
                <w:color w:val="000000"/>
                <w:sz w:val="16"/>
                <w:szCs w:val="16"/>
              </w:rPr>
              <w:t xml:space="preserve"> </w:t>
            </w:r>
            <w:r w:rsidRPr="00555B35">
              <w:rPr>
                <w:rFonts w:ascii="Arial" w:hAnsi="Arial" w:cs="Arial"/>
                <w:color w:val="000000"/>
                <w:sz w:val="16"/>
                <w:szCs w:val="16"/>
              </w:rPr>
              <w:t>Тева</w:t>
            </w:r>
            <w:r w:rsidRPr="00AE46D9">
              <w:rPr>
                <w:rFonts w:ascii="Arial" w:hAnsi="Arial" w:cs="Arial"/>
                <w:color w:val="000000"/>
                <w:sz w:val="16"/>
                <w:szCs w:val="16"/>
              </w:rPr>
              <w:t>,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AE46D9" w:rsidRDefault="00553DA1" w:rsidP="00B62C0F">
            <w:pPr>
              <w:tabs>
                <w:tab w:val="left" w:pos="12600"/>
              </w:tabs>
              <w:jc w:val="center"/>
              <w:rPr>
                <w:rFonts w:ascii="Arial" w:hAnsi="Arial" w:cs="Arial"/>
                <w:color w:val="000000"/>
                <w:sz w:val="16"/>
                <w:szCs w:val="16"/>
              </w:rPr>
            </w:pPr>
            <w:r w:rsidRPr="00AE46D9">
              <w:rPr>
                <w:rFonts w:ascii="Arial" w:hAnsi="Arial" w:cs="Arial"/>
                <w:color w:val="000000"/>
                <w:sz w:val="16"/>
                <w:szCs w:val="16"/>
              </w:rPr>
              <w:t>Чеська Республіка/</w:t>
            </w:r>
          </w:p>
          <w:p w:rsidR="00553DA1" w:rsidRPr="00AE46D9" w:rsidRDefault="00553DA1" w:rsidP="00B62C0F">
            <w:pPr>
              <w:tabs>
                <w:tab w:val="left" w:pos="12600"/>
              </w:tabs>
              <w:jc w:val="center"/>
              <w:rPr>
                <w:rFonts w:ascii="Arial" w:hAnsi="Arial" w:cs="Arial"/>
                <w:color w:val="000000"/>
                <w:sz w:val="16"/>
                <w:szCs w:val="16"/>
              </w:rPr>
            </w:pPr>
            <w:r w:rsidRPr="00AE46D9">
              <w:rPr>
                <w:rFonts w:ascii="Arial" w:hAnsi="Arial" w:cs="Arial"/>
                <w:color w:val="000000"/>
                <w:sz w:val="16"/>
                <w:szCs w:val="16"/>
              </w:rPr>
              <w:t>Індія/</w:t>
            </w:r>
          </w:p>
          <w:p w:rsidR="00553DA1" w:rsidRDefault="00553DA1" w:rsidP="00B62C0F">
            <w:pPr>
              <w:pStyle w:val="Normal"/>
              <w:tabs>
                <w:tab w:val="left" w:pos="12600"/>
              </w:tabs>
              <w:spacing w:line="276" w:lineRule="auto"/>
              <w:jc w:val="center"/>
              <w:rPr>
                <w:rFonts w:ascii="Arial" w:hAnsi="Arial" w:cs="Arial"/>
                <w:color w:val="000000"/>
                <w:sz w:val="16"/>
                <w:szCs w:val="16"/>
              </w:rPr>
            </w:pPr>
            <w:r w:rsidRPr="00AE46D9">
              <w:rPr>
                <w:rFonts w:ascii="Arial" w:hAnsi="Arial" w:cs="Arial"/>
                <w:color w:val="000000"/>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B62C0F" w:rsidRDefault="00553DA1" w:rsidP="00B62C0F">
            <w:pPr>
              <w:jc w:val="both"/>
              <w:rPr>
                <w:rFonts w:ascii="Arial" w:hAnsi="Arial" w:cs="Arial"/>
                <w:b/>
                <w:sz w:val="16"/>
                <w:szCs w:val="16"/>
                <w:lang w:val="en-US"/>
              </w:rPr>
            </w:pPr>
            <w:r w:rsidRPr="00B62C0F">
              <w:rPr>
                <w:rFonts w:ascii="Arial" w:hAnsi="Arial" w:cs="Arial"/>
                <w:color w:val="000000"/>
                <w:sz w:val="16"/>
                <w:szCs w:val="16"/>
                <w:lang w:val="uk-UA"/>
              </w:rPr>
              <w:t>В.І.</w:t>
            </w:r>
            <w:r>
              <w:rPr>
                <w:rFonts w:ascii="Arial" w:hAnsi="Arial" w:cs="Arial"/>
                <w:color w:val="000000"/>
                <w:sz w:val="16"/>
                <w:szCs w:val="16"/>
              </w:rPr>
              <w:t>b</w:t>
            </w:r>
            <w:r w:rsidRPr="00B62C0F">
              <w:rPr>
                <w:rFonts w:ascii="Arial" w:hAnsi="Arial" w:cs="Arial"/>
                <w:color w:val="000000"/>
                <w:sz w:val="16"/>
                <w:szCs w:val="16"/>
                <w:lang w:val="uk-UA"/>
              </w:rPr>
              <w:t>.1.</w:t>
            </w:r>
            <w:r>
              <w:rPr>
                <w:rFonts w:ascii="Arial" w:hAnsi="Arial" w:cs="Arial"/>
                <w:color w:val="000000"/>
                <w:sz w:val="16"/>
                <w:szCs w:val="16"/>
              </w:rPr>
              <w:t>b</w:t>
            </w:r>
            <w:r w:rsidRPr="00B62C0F">
              <w:rPr>
                <w:rFonts w:ascii="Arial" w:hAnsi="Arial" w:cs="Arial"/>
                <w:color w:val="000000"/>
                <w:sz w:val="16"/>
                <w:szCs w:val="16"/>
                <w:lang w:val="uk-UA"/>
              </w:rPr>
              <w:t>) тип ІА: Зміна у параметрах специфікацій та/або допустимих меж, визначених у специфікаціях на діючу речовину або вихідний/проміжний продукт/реагент, що використовується у процесі виробництва діючої речовини, звуження допустимих меж</w:t>
            </w:r>
            <w:r w:rsidRPr="00B62C0F">
              <w:rPr>
                <w:rFonts w:ascii="Arial" w:hAnsi="Arial" w:cs="Arial"/>
                <w:color w:val="000000"/>
                <w:sz w:val="16"/>
                <w:szCs w:val="16"/>
                <w:lang w:val="uk-UA"/>
              </w:rPr>
              <w:br/>
            </w:r>
            <w:r>
              <w:rPr>
                <w:rFonts w:ascii="Arial" w:hAnsi="Arial" w:cs="Arial"/>
                <w:color w:val="000000"/>
                <w:sz w:val="16"/>
                <w:szCs w:val="16"/>
              </w:rPr>
              <w:t>The</w:t>
            </w:r>
            <w:r w:rsidRPr="00B62C0F">
              <w:rPr>
                <w:rFonts w:ascii="Arial" w:hAnsi="Arial" w:cs="Arial"/>
                <w:color w:val="000000"/>
                <w:sz w:val="16"/>
                <w:szCs w:val="16"/>
                <w:lang w:val="uk-UA"/>
              </w:rPr>
              <w:t xml:space="preserve"> </w:t>
            </w:r>
            <w:r>
              <w:rPr>
                <w:rFonts w:ascii="Arial" w:hAnsi="Arial" w:cs="Arial"/>
                <w:color w:val="000000"/>
                <w:sz w:val="16"/>
                <w:szCs w:val="16"/>
              </w:rPr>
              <w:t>applicant</w:t>
            </w:r>
            <w:r w:rsidRPr="00B62C0F">
              <w:rPr>
                <w:rFonts w:ascii="Arial" w:hAnsi="Arial" w:cs="Arial"/>
                <w:color w:val="000000"/>
                <w:sz w:val="16"/>
                <w:szCs w:val="16"/>
                <w:lang w:val="uk-UA"/>
              </w:rPr>
              <w:t xml:space="preserve"> </w:t>
            </w:r>
            <w:r>
              <w:rPr>
                <w:rFonts w:ascii="Arial" w:hAnsi="Arial" w:cs="Arial"/>
                <w:color w:val="000000"/>
                <w:sz w:val="16"/>
                <w:szCs w:val="16"/>
              </w:rPr>
              <w:t>wishes</w:t>
            </w:r>
            <w:r w:rsidRPr="00B62C0F">
              <w:rPr>
                <w:rFonts w:ascii="Arial" w:hAnsi="Arial" w:cs="Arial"/>
                <w:color w:val="000000"/>
                <w:sz w:val="16"/>
                <w:szCs w:val="16"/>
                <w:lang w:val="uk-UA"/>
              </w:rPr>
              <w:t xml:space="preserve"> </w:t>
            </w:r>
            <w:r>
              <w:rPr>
                <w:rFonts w:ascii="Arial" w:hAnsi="Arial" w:cs="Arial"/>
                <w:color w:val="000000"/>
                <w:sz w:val="16"/>
                <w:szCs w:val="16"/>
              </w:rPr>
              <w:t>to</w:t>
            </w:r>
            <w:r w:rsidRPr="00B62C0F">
              <w:rPr>
                <w:rFonts w:ascii="Arial" w:hAnsi="Arial" w:cs="Arial"/>
                <w:color w:val="000000"/>
                <w:sz w:val="16"/>
                <w:szCs w:val="16"/>
                <w:lang w:val="uk-UA"/>
              </w:rPr>
              <w:t xml:space="preserve"> </w:t>
            </w:r>
            <w:r>
              <w:rPr>
                <w:rFonts w:ascii="Arial" w:hAnsi="Arial" w:cs="Arial"/>
                <w:color w:val="000000"/>
                <w:sz w:val="16"/>
                <w:szCs w:val="16"/>
              </w:rPr>
              <w:t>lower</w:t>
            </w:r>
            <w:r w:rsidRPr="00B62C0F">
              <w:rPr>
                <w:rFonts w:ascii="Arial" w:hAnsi="Arial" w:cs="Arial"/>
                <w:color w:val="000000"/>
                <w:sz w:val="16"/>
                <w:szCs w:val="16"/>
                <w:lang w:val="uk-UA"/>
              </w:rPr>
              <w:t xml:space="preserve"> </w:t>
            </w:r>
            <w:r>
              <w:rPr>
                <w:rFonts w:ascii="Arial" w:hAnsi="Arial" w:cs="Arial"/>
                <w:color w:val="000000"/>
                <w:sz w:val="16"/>
                <w:szCs w:val="16"/>
              </w:rPr>
              <w:t>the</w:t>
            </w:r>
            <w:r w:rsidRPr="00B62C0F">
              <w:rPr>
                <w:rFonts w:ascii="Arial" w:hAnsi="Arial" w:cs="Arial"/>
                <w:color w:val="000000"/>
                <w:sz w:val="16"/>
                <w:szCs w:val="16"/>
                <w:lang w:val="uk-UA"/>
              </w:rPr>
              <w:t xml:space="preserve"> </w:t>
            </w:r>
            <w:r>
              <w:rPr>
                <w:rFonts w:ascii="Arial" w:hAnsi="Arial" w:cs="Arial"/>
                <w:color w:val="000000"/>
                <w:sz w:val="16"/>
                <w:szCs w:val="16"/>
              </w:rPr>
              <w:t>limit</w:t>
            </w:r>
            <w:r w:rsidRPr="00B62C0F">
              <w:rPr>
                <w:rFonts w:ascii="Arial" w:hAnsi="Arial" w:cs="Arial"/>
                <w:color w:val="000000"/>
                <w:sz w:val="16"/>
                <w:szCs w:val="16"/>
                <w:lang w:val="uk-UA"/>
              </w:rPr>
              <w:t xml:space="preserve"> </w:t>
            </w:r>
            <w:r>
              <w:rPr>
                <w:rFonts w:ascii="Arial" w:hAnsi="Arial" w:cs="Arial"/>
                <w:color w:val="000000"/>
                <w:sz w:val="16"/>
                <w:szCs w:val="16"/>
              </w:rPr>
              <w:t>of</w:t>
            </w:r>
            <w:r w:rsidRPr="00B62C0F">
              <w:rPr>
                <w:rFonts w:ascii="Arial" w:hAnsi="Arial" w:cs="Arial"/>
                <w:color w:val="000000"/>
                <w:sz w:val="16"/>
                <w:szCs w:val="16"/>
                <w:lang w:val="uk-UA"/>
              </w:rPr>
              <w:t xml:space="preserve"> </w:t>
            </w:r>
            <w:r>
              <w:rPr>
                <w:rFonts w:ascii="Arial" w:hAnsi="Arial" w:cs="Arial"/>
                <w:color w:val="000000"/>
                <w:sz w:val="16"/>
                <w:szCs w:val="16"/>
              </w:rPr>
              <w:t>impurity</w:t>
            </w:r>
            <w:r w:rsidRPr="00B62C0F">
              <w:rPr>
                <w:rFonts w:ascii="Arial" w:hAnsi="Arial" w:cs="Arial"/>
                <w:color w:val="000000"/>
                <w:sz w:val="16"/>
                <w:szCs w:val="16"/>
                <w:lang w:val="uk-UA"/>
              </w:rPr>
              <w:t xml:space="preserve"> </w:t>
            </w:r>
            <w:r>
              <w:rPr>
                <w:rFonts w:ascii="Arial" w:hAnsi="Arial" w:cs="Arial"/>
                <w:color w:val="000000"/>
                <w:sz w:val="16"/>
                <w:szCs w:val="16"/>
              </w:rPr>
              <w:t>F</w:t>
            </w:r>
            <w:r w:rsidRPr="00B62C0F">
              <w:rPr>
                <w:rFonts w:ascii="Arial" w:hAnsi="Arial" w:cs="Arial"/>
                <w:color w:val="000000"/>
                <w:sz w:val="16"/>
                <w:szCs w:val="16"/>
                <w:lang w:val="uk-UA"/>
              </w:rPr>
              <w:t xml:space="preserve"> </w:t>
            </w:r>
            <w:r>
              <w:rPr>
                <w:rFonts w:ascii="Arial" w:hAnsi="Arial" w:cs="Arial"/>
                <w:color w:val="000000"/>
                <w:sz w:val="16"/>
                <w:szCs w:val="16"/>
              </w:rPr>
              <w:t>in</w:t>
            </w:r>
            <w:r w:rsidRPr="00B62C0F">
              <w:rPr>
                <w:rFonts w:ascii="Arial" w:hAnsi="Arial" w:cs="Arial"/>
                <w:color w:val="000000"/>
                <w:sz w:val="16"/>
                <w:szCs w:val="16"/>
                <w:lang w:val="uk-UA"/>
              </w:rPr>
              <w:t xml:space="preserve"> </w:t>
            </w:r>
            <w:r>
              <w:rPr>
                <w:rFonts w:ascii="Arial" w:hAnsi="Arial" w:cs="Arial"/>
                <w:color w:val="000000"/>
                <w:sz w:val="16"/>
                <w:szCs w:val="16"/>
              </w:rPr>
              <w:t>drag</w:t>
            </w:r>
            <w:r w:rsidRPr="00B62C0F">
              <w:rPr>
                <w:rFonts w:ascii="Arial" w:hAnsi="Arial" w:cs="Arial"/>
                <w:color w:val="000000"/>
                <w:sz w:val="16"/>
                <w:szCs w:val="16"/>
                <w:lang w:val="uk-UA"/>
              </w:rPr>
              <w:t xml:space="preserve"> </w:t>
            </w:r>
            <w:r>
              <w:rPr>
                <w:rFonts w:ascii="Arial" w:hAnsi="Arial" w:cs="Arial"/>
                <w:color w:val="000000"/>
                <w:sz w:val="16"/>
                <w:szCs w:val="16"/>
              </w:rPr>
              <w:t>substance</w:t>
            </w:r>
            <w:r w:rsidRPr="00B62C0F">
              <w:rPr>
                <w:rFonts w:ascii="Arial" w:hAnsi="Arial" w:cs="Arial"/>
                <w:color w:val="000000"/>
                <w:sz w:val="16"/>
                <w:szCs w:val="16"/>
                <w:lang w:val="uk-UA"/>
              </w:rPr>
              <w:t xml:space="preserve"> </w:t>
            </w:r>
            <w:r>
              <w:rPr>
                <w:rFonts w:ascii="Arial" w:hAnsi="Arial" w:cs="Arial"/>
                <w:color w:val="000000"/>
                <w:sz w:val="16"/>
                <w:szCs w:val="16"/>
              </w:rPr>
              <w:t>specification</w:t>
            </w:r>
            <w:r w:rsidRPr="00B62C0F">
              <w:rPr>
                <w:rFonts w:ascii="Arial" w:hAnsi="Arial" w:cs="Arial"/>
                <w:color w:val="000000"/>
                <w:sz w:val="16"/>
                <w:szCs w:val="16"/>
                <w:lang w:val="uk-UA"/>
              </w:rPr>
              <w:t xml:space="preserve">. </w:t>
            </w:r>
            <w:r w:rsidRPr="00B62C0F">
              <w:rPr>
                <w:rFonts w:ascii="Arial" w:hAnsi="Arial" w:cs="Arial"/>
                <w:color w:val="000000"/>
                <w:sz w:val="16"/>
                <w:szCs w:val="16"/>
                <w:lang w:val="en-US"/>
              </w:rPr>
              <w:t>The limit for impurity F is defined by the European Pharmacopeia for Metformin Hydrochloride to the limit of NMT 0.05%. To eliminate the risk of possible formation of N-nitrosamines, the finished poroduct manufacturers set the limit of impurity F to NMT 0.010%. The parameters included in drug substance specification are justified in section 3.2.S.4.5.</w:t>
            </w:r>
            <w:r w:rsidRPr="00B62C0F">
              <w:rPr>
                <w:rFonts w:ascii="Arial" w:hAnsi="Arial" w:cs="Arial"/>
                <w:color w:val="000000"/>
                <w:sz w:val="16"/>
                <w:szCs w:val="16"/>
                <w:lang w:val="en-US"/>
              </w:rPr>
              <w:br/>
              <w:t xml:space="preserve">B.I.b.2.b </w:t>
            </w:r>
            <w:r>
              <w:rPr>
                <w:rFonts w:ascii="Arial" w:hAnsi="Arial" w:cs="Arial"/>
                <w:color w:val="000000"/>
                <w:sz w:val="16"/>
                <w:szCs w:val="16"/>
              </w:rPr>
              <w:t>тип</w:t>
            </w:r>
            <w:r w:rsidRPr="00B62C0F">
              <w:rPr>
                <w:rFonts w:ascii="Arial" w:hAnsi="Arial" w:cs="Arial"/>
                <w:color w:val="000000"/>
                <w:sz w:val="16"/>
                <w:szCs w:val="16"/>
                <w:lang w:val="en-US"/>
              </w:rPr>
              <w:t xml:space="preserve"> </w:t>
            </w:r>
            <w:r>
              <w:rPr>
                <w:rFonts w:ascii="Arial" w:hAnsi="Arial" w:cs="Arial"/>
                <w:color w:val="000000"/>
                <w:sz w:val="16"/>
                <w:szCs w:val="16"/>
              </w:rPr>
              <w:t>ІА</w:t>
            </w:r>
            <w:r w:rsidRPr="00B62C0F">
              <w:rPr>
                <w:rFonts w:ascii="Arial" w:hAnsi="Arial" w:cs="Arial"/>
                <w:color w:val="000000"/>
                <w:sz w:val="16"/>
                <w:szCs w:val="16"/>
                <w:lang w:val="en-US"/>
              </w:rPr>
              <w:t xml:space="preserve">: </w:t>
            </w:r>
            <w:r>
              <w:rPr>
                <w:rFonts w:ascii="Arial" w:hAnsi="Arial" w:cs="Arial"/>
                <w:color w:val="000000"/>
                <w:sz w:val="16"/>
                <w:szCs w:val="16"/>
              </w:rPr>
              <w:t>Зміна</w:t>
            </w:r>
            <w:r w:rsidRPr="00B62C0F">
              <w:rPr>
                <w:rFonts w:ascii="Arial" w:hAnsi="Arial" w:cs="Arial"/>
                <w:color w:val="000000"/>
                <w:sz w:val="16"/>
                <w:szCs w:val="16"/>
                <w:lang w:val="en-US"/>
              </w:rPr>
              <w:t xml:space="preserve"> </w:t>
            </w:r>
            <w:r>
              <w:rPr>
                <w:rFonts w:ascii="Arial" w:hAnsi="Arial" w:cs="Arial"/>
                <w:color w:val="000000"/>
                <w:sz w:val="16"/>
                <w:szCs w:val="16"/>
              </w:rPr>
              <w:t>у</w:t>
            </w:r>
            <w:r w:rsidRPr="00B62C0F">
              <w:rPr>
                <w:rFonts w:ascii="Arial" w:hAnsi="Arial" w:cs="Arial"/>
                <w:color w:val="000000"/>
                <w:sz w:val="16"/>
                <w:szCs w:val="16"/>
                <w:lang w:val="en-US"/>
              </w:rPr>
              <w:t xml:space="preserve"> </w:t>
            </w:r>
            <w:r>
              <w:rPr>
                <w:rFonts w:ascii="Arial" w:hAnsi="Arial" w:cs="Arial"/>
                <w:color w:val="000000"/>
                <w:sz w:val="16"/>
                <w:szCs w:val="16"/>
              </w:rPr>
              <w:t>методах</w:t>
            </w:r>
            <w:r w:rsidRPr="00B62C0F">
              <w:rPr>
                <w:rFonts w:ascii="Arial" w:hAnsi="Arial" w:cs="Arial"/>
                <w:color w:val="000000"/>
                <w:sz w:val="16"/>
                <w:szCs w:val="16"/>
                <w:lang w:val="en-US"/>
              </w:rPr>
              <w:t xml:space="preserve"> </w:t>
            </w:r>
            <w:r>
              <w:rPr>
                <w:rFonts w:ascii="Arial" w:hAnsi="Arial" w:cs="Arial"/>
                <w:color w:val="000000"/>
                <w:sz w:val="16"/>
                <w:szCs w:val="16"/>
              </w:rPr>
              <w:t>випробування</w:t>
            </w:r>
            <w:r w:rsidRPr="00B62C0F">
              <w:rPr>
                <w:rFonts w:ascii="Arial" w:hAnsi="Arial" w:cs="Arial"/>
                <w:color w:val="000000"/>
                <w:sz w:val="16"/>
                <w:szCs w:val="16"/>
                <w:lang w:val="en-US"/>
              </w:rPr>
              <w:t xml:space="preserve"> </w:t>
            </w:r>
            <w:r>
              <w:rPr>
                <w:rFonts w:ascii="Arial" w:hAnsi="Arial" w:cs="Arial"/>
                <w:color w:val="000000"/>
                <w:sz w:val="16"/>
                <w:szCs w:val="16"/>
              </w:rPr>
              <w:t>діючої</w:t>
            </w:r>
            <w:r w:rsidRPr="00B62C0F">
              <w:rPr>
                <w:rFonts w:ascii="Arial" w:hAnsi="Arial" w:cs="Arial"/>
                <w:color w:val="000000"/>
                <w:sz w:val="16"/>
                <w:szCs w:val="16"/>
                <w:lang w:val="en-US"/>
              </w:rPr>
              <w:t xml:space="preserve"> </w:t>
            </w:r>
            <w:r>
              <w:rPr>
                <w:rFonts w:ascii="Arial" w:hAnsi="Arial" w:cs="Arial"/>
                <w:color w:val="000000"/>
                <w:sz w:val="16"/>
                <w:szCs w:val="16"/>
              </w:rPr>
              <w:t>речовини</w:t>
            </w:r>
            <w:r w:rsidRPr="00B62C0F">
              <w:rPr>
                <w:rFonts w:ascii="Arial" w:hAnsi="Arial" w:cs="Arial"/>
                <w:color w:val="000000"/>
                <w:sz w:val="16"/>
                <w:szCs w:val="16"/>
                <w:lang w:val="en-US"/>
              </w:rPr>
              <w:t xml:space="preserve"> </w:t>
            </w:r>
            <w:r>
              <w:rPr>
                <w:rFonts w:ascii="Arial" w:hAnsi="Arial" w:cs="Arial"/>
                <w:color w:val="000000"/>
                <w:sz w:val="16"/>
                <w:szCs w:val="16"/>
              </w:rPr>
              <w:t>або</w:t>
            </w:r>
            <w:r w:rsidRPr="00B62C0F">
              <w:rPr>
                <w:rFonts w:ascii="Arial" w:hAnsi="Arial" w:cs="Arial"/>
                <w:color w:val="000000"/>
                <w:sz w:val="16"/>
                <w:szCs w:val="16"/>
                <w:lang w:val="en-US"/>
              </w:rPr>
              <w:t xml:space="preserve"> </w:t>
            </w:r>
            <w:r>
              <w:rPr>
                <w:rFonts w:ascii="Arial" w:hAnsi="Arial" w:cs="Arial"/>
                <w:color w:val="000000"/>
                <w:sz w:val="16"/>
                <w:szCs w:val="16"/>
              </w:rPr>
              <w:t>вихідного</w:t>
            </w:r>
            <w:r w:rsidRPr="00B62C0F">
              <w:rPr>
                <w:rFonts w:ascii="Arial" w:hAnsi="Arial" w:cs="Arial"/>
                <w:color w:val="000000"/>
                <w:sz w:val="16"/>
                <w:szCs w:val="16"/>
                <w:lang w:val="en-US"/>
              </w:rPr>
              <w:t xml:space="preserve"> </w:t>
            </w:r>
            <w:r>
              <w:rPr>
                <w:rFonts w:ascii="Arial" w:hAnsi="Arial" w:cs="Arial"/>
                <w:color w:val="000000"/>
                <w:sz w:val="16"/>
                <w:szCs w:val="16"/>
              </w:rPr>
              <w:t>матеріалу</w:t>
            </w:r>
            <w:r w:rsidRPr="00B62C0F">
              <w:rPr>
                <w:rFonts w:ascii="Arial" w:hAnsi="Arial" w:cs="Arial"/>
                <w:color w:val="000000"/>
                <w:sz w:val="16"/>
                <w:szCs w:val="16"/>
                <w:lang w:val="en-US"/>
              </w:rPr>
              <w:t>/</w:t>
            </w:r>
            <w:r>
              <w:rPr>
                <w:rFonts w:ascii="Arial" w:hAnsi="Arial" w:cs="Arial"/>
                <w:color w:val="000000"/>
                <w:sz w:val="16"/>
                <w:szCs w:val="16"/>
              </w:rPr>
              <w:t>проміжного</w:t>
            </w:r>
            <w:r w:rsidRPr="00B62C0F">
              <w:rPr>
                <w:rFonts w:ascii="Arial" w:hAnsi="Arial" w:cs="Arial"/>
                <w:color w:val="000000"/>
                <w:sz w:val="16"/>
                <w:szCs w:val="16"/>
                <w:lang w:val="en-US"/>
              </w:rPr>
              <w:t xml:space="preserve"> </w:t>
            </w:r>
            <w:r>
              <w:rPr>
                <w:rFonts w:ascii="Arial" w:hAnsi="Arial" w:cs="Arial"/>
                <w:color w:val="000000"/>
                <w:sz w:val="16"/>
                <w:szCs w:val="16"/>
              </w:rPr>
              <w:t>продукту</w:t>
            </w:r>
            <w:r w:rsidRPr="00B62C0F">
              <w:rPr>
                <w:rFonts w:ascii="Arial" w:hAnsi="Arial" w:cs="Arial"/>
                <w:color w:val="000000"/>
                <w:sz w:val="16"/>
                <w:szCs w:val="16"/>
                <w:lang w:val="en-US"/>
              </w:rPr>
              <w:t>/</w:t>
            </w:r>
            <w:r>
              <w:rPr>
                <w:rFonts w:ascii="Arial" w:hAnsi="Arial" w:cs="Arial"/>
                <w:color w:val="000000"/>
                <w:sz w:val="16"/>
                <w:szCs w:val="16"/>
              </w:rPr>
              <w:t>реагенту</w:t>
            </w:r>
            <w:r w:rsidRPr="00B62C0F">
              <w:rPr>
                <w:rFonts w:ascii="Arial" w:hAnsi="Arial" w:cs="Arial"/>
                <w:color w:val="000000"/>
                <w:sz w:val="16"/>
                <w:szCs w:val="16"/>
                <w:lang w:val="en-US"/>
              </w:rPr>
              <w:t xml:space="preserve">, </w:t>
            </w:r>
            <w:r>
              <w:rPr>
                <w:rFonts w:ascii="Arial" w:hAnsi="Arial" w:cs="Arial"/>
                <w:color w:val="000000"/>
                <w:sz w:val="16"/>
                <w:szCs w:val="16"/>
              </w:rPr>
              <w:t>що</w:t>
            </w:r>
            <w:r w:rsidRPr="00B62C0F">
              <w:rPr>
                <w:rFonts w:ascii="Arial" w:hAnsi="Arial" w:cs="Arial"/>
                <w:color w:val="000000"/>
                <w:sz w:val="16"/>
                <w:szCs w:val="16"/>
                <w:lang w:val="en-US"/>
              </w:rPr>
              <w:t xml:space="preserve"> </w:t>
            </w:r>
            <w:r>
              <w:rPr>
                <w:rFonts w:ascii="Arial" w:hAnsi="Arial" w:cs="Arial"/>
                <w:color w:val="000000"/>
                <w:sz w:val="16"/>
                <w:szCs w:val="16"/>
              </w:rPr>
              <w:t>використовується</w:t>
            </w:r>
            <w:r w:rsidRPr="00B62C0F">
              <w:rPr>
                <w:rFonts w:ascii="Arial" w:hAnsi="Arial" w:cs="Arial"/>
                <w:color w:val="000000"/>
                <w:sz w:val="16"/>
                <w:szCs w:val="16"/>
                <w:lang w:val="en-US"/>
              </w:rPr>
              <w:t xml:space="preserve"> </w:t>
            </w:r>
            <w:r>
              <w:rPr>
                <w:rFonts w:ascii="Arial" w:hAnsi="Arial" w:cs="Arial"/>
                <w:color w:val="000000"/>
                <w:sz w:val="16"/>
                <w:szCs w:val="16"/>
              </w:rPr>
              <w:t>у</w:t>
            </w:r>
            <w:r w:rsidRPr="00B62C0F">
              <w:rPr>
                <w:rFonts w:ascii="Arial" w:hAnsi="Arial" w:cs="Arial"/>
                <w:color w:val="000000"/>
                <w:sz w:val="16"/>
                <w:szCs w:val="16"/>
                <w:lang w:val="en-US"/>
              </w:rPr>
              <w:t xml:space="preserve"> </w:t>
            </w:r>
            <w:r>
              <w:rPr>
                <w:rFonts w:ascii="Arial" w:hAnsi="Arial" w:cs="Arial"/>
                <w:color w:val="000000"/>
                <w:sz w:val="16"/>
                <w:szCs w:val="16"/>
              </w:rPr>
              <w:t>процесі</w:t>
            </w:r>
            <w:r w:rsidRPr="00B62C0F">
              <w:rPr>
                <w:rFonts w:ascii="Arial" w:hAnsi="Arial" w:cs="Arial"/>
                <w:color w:val="000000"/>
                <w:sz w:val="16"/>
                <w:szCs w:val="16"/>
                <w:lang w:val="en-US"/>
              </w:rPr>
              <w:t xml:space="preserve"> </w:t>
            </w:r>
            <w:r>
              <w:rPr>
                <w:rFonts w:ascii="Arial" w:hAnsi="Arial" w:cs="Arial"/>
                <w:color w:val="000000"/>
                <w:sz w:val="16"/>
                <w:szCs w:val="16"/>
              </w:rPr>
              <w:t>виробництва</w:t>
            </w:r>
            <w:r w:rsidRPr="00B62C0F">
              <w:rPr>
                <w:rFonts w:ascii="Arial" w:hAnsi="Arial" w:cs="Arial"/>
                <w:color w:val="000000"/>
                <w:sz w:val="16"/>
                <w:szCs w:val="16"/>
                <w:lang w:val="en-US"/>
              </w:rPr>
              <w:t xml:space="preserve"> </w:t>
            </w:r>
            <w:r>
              <w:rPr>
                <w:rFonts w:ascii="Arial" w:hAnsi="Arial" w:cs="Arial"/>
                <w:color w:val="000000"/>
                <w:sz w:val="16"/>
                <w:szCs w:val="16"/>
              </w:rPr>
              <w:t>діючої</w:t>
            </w:r>
            <w:r w:rsidRPr="00B62C0F">
              <w:rPr>
                <w:rFonts w:ascii="Arial" w:hAnsi="Arial" w:cs="Arial"/>
                <w:color w:val="000000"/>
                <w:sz w:val="16"/>
                <w:szCs w:val="16"/>
                <w:lang w:val="en-US"/>
              </w:rPr>
              <w:t xml:space="preserve"> </w:t>
            </w:r>
            <w:r>
              <w:rPr>
                <w:rFonts w:ascii="Arial" w:hAnsi="Arial" w:cs="Arial"/>
                <w:color w:val="000000"/>
                <w:sz w:val="16"/>
                <w:szCs w:val="16"/>
              </w:rPr>
              <w:t>речовини</w:t>
            </w:r>
            <w:r w:rsidRPr="00B62C0F">
              <w:rPr>
                <w:rFonts w:ascii="Arial" w:hAnsi="Arial" w:cs="Arial"/>
                <w:color w:val="000000"/>
                <w:sz w:val="16"/>
                <w:szCs w:val="16"/>
                <w:lang w:val="en-US"/>
              </w:rPr>
              <w:t xml:space="preserve">. </w:t>
            </w:r>
            <w:r>
              <w:rPr>
                <w:rFonts w:ascii="Arial" w:hAnsi="Arial" w:cs="Arial"/>
                <w:color w:val="000000"/>
                <w:sz w:val="16"/>
                <w:szCs w:val="16"/>
              </w:rPr>
              <w:t>Вилучення</w:t>
            </w:r>
            <w:r w:rsidRPr="00B62C0F">
              <w:rPr>
                <w:rFonts w:ascii="Arial" w:hAnsi="Arial" w:cs="Arial"/>
                <w:color w:val="000000"/>
                <w:sz w:val="16"/>
                <w:szCs w:val="16"/>
                <w:lang w:val="en-US"/>
              </w:rPr>
              <w:t xml:space="preserve"> </w:t>
            </w:r>
            <w:r>
              <w:rPr>
                <w:rFonts w:ascii="Arial" w:hAnsi="Arial" w:cs="Arial"/>
                <w:color w:val="000000"/>
                <w:sz w:val="16"/>
                <w:szCs w:val="16"/>
              </w:rPr>
              <w:t>методу</w:t>
            </w:r>
            <w:r w:rsidRPr="00B62C0F">
              <w:rPr>
                <w:rFonts w:ascii="Arial" w:hAnsi="Arial" w:cs="Arial"/>
                <w:color w:val="000000"/>
                <w:sz w:val="16"/>
                <w:szCs w:val="16"/>
                <w:lang w:val="en-US"/>
              </w:rPr>
              <w:t xml:space="preserve"> </w:t>
            </w:r>
            <w:r>
              <w:rPr>
                <w:rFonts w:ascii="Arial" w:hAnsi="Arial" w:cs="Arial"/>
                <w:color w:val="000000"/>
                <w:sz w:val="16"/>
                <w:szCs w:val="16"/>
              </w:rPr>
              <w:t>випробування</w:t>
            </w:r>
            <w:r w:rsidRPr="00B62C0F">
              <w:rPr>
                <w:rFonts w:ascii="Arial" w:hAnsi="Arial" w:cs="Arial"/>
                <w:color w:val="000000"/>
                <w:sz w:val="16"/>
                <w:szCs w:val="16"/>
                <w:lang w:val="en-US"/>
              </w:rPr>
              <w:t xml:space="preserve"> </w:t>
            </w:r>
            <w:r>
              <w:rPr>
                <w:rFonts w:ascii="Arial" w:hAnsi="Arial" w:cs="Arial"/>
                <w:color w:val="000000"/>
                <w:sz w:val="16"/>
                <w:szCs w:val="16"/>
              </w:rPr>
              <w:t>для</w:t>
            </w:r>
            <w:r w:rsidRPr="00B62C0F">
              <w:rPr>
                <w:rFonts w:ascii="Arial" w:hAnsi="Arial" w:cs="Arial"/>
                <w:color w:val="000000"/>
                <w:sz w:val="16"/>
                <w:szCs w:val="16"/>
                <w:lang w:val="en-US"/>
              </w:rPr>
              <w:t xml:space="preserve"> </w:t>
            </w:r>
            <w:r>
              <w:rPr>
                <w:rFonts w:ascii="Arial" w:hAnsi="Arial" w:cs="Arial"/>
                <w:color w:val="000000"/>
                <w:sz w:val="16"/>
                <w:szCs w:val="16"/>
              </w:rPr>
              <w:t>діючої</w:t>
            </w:r>
            <w:r w:rsidRPr="00B62C0F">
              <w:rPr>
                <w:rFonts w:ascii="Arial" w:hAnsi="Arial" w:cs="Arial"/>
                <w:color w:val="000000"/>
                <w:sz w:val="16"/>
                <w:szCs w:val="16"/>
                <w:lang w:val="en-US"/>
              </w:rPr>
              <w:t xml:space="preserve"> </w:t>
            </w:r>
            <w:r>
              <w:rPr>
                <w:rFonts w:ascii="Arial" w:hAnsi="Arial" w:cs="Arial"/>
                <w:color w:val="000000"/>
                <w:sz w:val="16"/>
                <w:szCs w:val="16"/>
              </w:rPr>
              <w:t>речовини</w:t>
            </w:r>
            <w:r w:rsidRPr="00B62C0F">
              <w:rPr>
                <w:rFonts w:ascii="Arial" w:hAnsi="Arial" w:cs="Arial"/>
                <w:color w:val="000000"/>
                <w:sz w:val="16"/>
                <w:szCs w:val="16"/>
                <w:lang w:val="en-US"/>
              </w:rPr>
              <w:t>/</w:t>
            </w:r>
            <w:r>
              <w:rPr>
                <w:rFonts w:ascii="Arial" w:hAnsi="Arial" w:cs="Arial"/>
                <w:color w:val="000000"/>
                <w:sz w:val="16"/>
                <w:szCs w:val="16"/>
              </w:rPr>
              <w:t>реагенту</w:t>
            </w:r>
            <w:r w:rsidRPr="00B62C0F">
              <w:rPr>
                <w:rFonts w:ascii="Arial" w:hAnsi="Arial" w:cs="Arial"/>
                <w:color w:val="000000"/>
                <w:sz w:val="16"/>
                <w:szCs w:val="16"/>
                <w:lang w:val="en-US"/>
              </w:rPr>
              <w:t>/</w:t>
            </w:r>
            <w:r>
              <w:rPr>
                <w:rFonts w:ascii="Arial" w:hAnsi="Arial" w:cs="Arial"/>
                <w:color w:val="000000"/>
                <w:sz w:val="16"/>
                <w:szCs w:val="16"/>
              </w:rPr>
              <w:t>проміжного</w:t>
            </w:r>
            <w:r w:rsidRPr="00B62C0F">
              <w:rPr>
                <w:rFonts w:ascii="Arial" w:hAnsi="Arial" w:cs="Arial"/>
                <w:color w:val="000000"/>
                <w:sz w:val="16"/>
                <w:szCs w:val="16"/>
                <w:lang w:val="en-US"/>
              </w:rPr>
              <w:t xml:space="preserve"> </w:t>
            </w:r>
            <w:r>
              <w:rPr>
                <w:rFonts w:ascii="Arial" w:hAnsi="Arial" w:cs="Arial"/>
                <w:color w:val="000000"/>
                <w:sz w:val="16"/>
                <w:szCs w:val="16"/>
              </w:rPr>
              <w:t>продукту</w:t>
            </w:r>
            <w:r w:rsidRPr="00B62C0F">
              <w:rPr>
                <w:rFonts w:ascii="Arial" w:hAnsi="Arial" w:cs="Arial"/>
                <w:color w:val="000000"/>
                <w:sz w:val="16"/>
                <w:szCs w:val="16"/>
                <w:lang w:val="en-US"/>
              </w:rPr>
              <w:t xml:space="preserve">, </w:t>
            </w:r>
            <w:r>
              <w:rPr>
                <w:rFonts w:ascii="Arial" w:hAnsi="Arial" w:cs="Arial"/>
                <w:color w:val="000000"/>
                <w:sz w:val="16"/>
                <w:szCs w:val="16"/>
              </w:rPr>
              <w:t>якщо</w:t>
            </w:r>
            <w:r w:rsidRPr="00B62C0F">
              <w:rPr>
                <w:rFonts w:ascii="Arial" w:hAnsi="Arial" w:cs="Arial"/>
                <w:color w:val="000000"/>
                <w:sz w:val="16"/>
                <w:szCs w:val="16"/>
                <w:lang w:val="en-US"/>
              </w:rPr>
              <w:t xml:space="preserve"> </w:t>
            </w:r>
            <w:r>
              <w:rPr>
                <w:rFonts w:ascii="Arial" w:hAnsi="Arial" w:cs="Arial"/>
                <w:color w:val="000000"/>
                <w:sz w:val="16"/>
                <w:szCs w:val="16"/>
              </w:rPr>
              <w:t>альтернативний</w:t>
            </w:r>
            <w:r w:rsidRPr="00B62C0F">
              <w:rPr>
                <w:rFonts w:ascii="Arial" w:hAnsi="Arial" w:cs="Arial"/>
                <w:color w:val="000000"/>
                <w:sz w:val="16"/>
                <w:szCs w:val="16"/>
                <w:lang w:val="en-US"/>
              </w:rPr>
              <w:t xml:space="preserve"> </w:t>
            </w:r>
            <w:r>
              <w:rPr>
                <w:rFonts w:ascii="Arial" w:hAnsi="Arial" w:cs="Arial"/>
                <w:color w:val="000000"/>
                <w:sz w:val="16"/>
                <w:szCs w:val="16"/>
              </w:rPr>
              <w:t>метод</w:t>
            </w:r>
            <w:r w:rsidRPr="00B62C0F">
              <w:rPr>
                <w:rFonts w:ascii="Arial" w:hAnsi="Arial" w:cs="Arial"/>
                <w:color w:val="000000"/>
                <w:sz w:val="16"/>
                <w:szCs w:val="16"/>
                <w:lang w:val="en-US"/>
              </w:rPr>
              <w:t xml:space="preserve"> </w:t>
            </w:r>
            <w:r>
              <w:rPr>
                <w:rFonts w:ascii="Arial" w:hAnsi="Arial" w:cs="Arial"/>
                <w:color w:val="000000"/>
                <w:sz w:val="16"/>
                <w:szCs w:val="16"/>
              </w:rPr>
              <w:t>вже</w:t>
            </w:r>
            <w:r w:rsidRPr="00B62C0F">
              <w:rPr>
                <w:rFonts w:ascii="Arial" w:hAnsi="Arial" w:cs="Arial"/>
                <w:color w:val="000000"/>
                <w:sz w:val="16"/>
                <w:szCs w:val="16"/>
                <w:lang w:val="en-US"/>
              </w:rPr>
              <w:t xml:space="preserve"> </w:t>
            </w:r>
            <w:r>
              <w:rPr>
                <w:rFonts w:ascii="Arial" w:hAnsi="Arial" w:cs="Arial"/>
                <w:color w:val="000000"/>
                <w:sz w:val="16"/>
                <w:szCs w:val="16"/>
              </w:rPr>
              <w:t>затверджений</w:t>
            </w:r>
            <w:r w:rsidRPr="00B62C0F">
              <w:rPr>
                <w:rFonts w:ascii="Arial" w:hAnsi="Arial" w:cs="Arial"/>
                <w:color w:val="000000"/>
                <w:sz w:val="16"/>
                <w:szCs w:val="16"/>
                <w:lang w:val="en-US"/>
              </w:rPr>
              <w:br/>
              <w:t>The alternative USP method for Assay determination is being removed. The parameter will be tested according to Ph. Eur. only.</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i/>
                <w:sz w:val="16"/>
                <w:szCs w:val="16"/>
              </w:rPr>
            </w:pPr>
            <w:r w:rsidRPr="00AE46D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sz w:val="16"/>
                <w:szCs w:val="16"/>
              </w:rPr>
            </w:pPr>
            <w:r>
              <w:rPr>
                <w:rFonts w:ascii="Arial" w:hAnsi="Arial" w:cs="Arial"/>
                <w:sz w:val="16"/>
                <w:szCs w:val="16"/>
              </w:rPr>
              <w:t>UA/18723/01/02</w:t>
            </w:r>
          </w:p>
        </w:tc>
      </w:tr>
      <w:tr w:rsidR="00553DA1" w:rsidRPr="006F5FC0" w:rsidTr="000F6313">
        <w:trPr>
          <w:trHeight w:val="37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Default="00553DA1" w:rsidP="00B62C0F">
            <w:pPr>
              <w:pStyle w:val="Normal"/>
              <w:tabs>
                <w:tab w:val="left" w:pos="12600"/>
              </w:tabs>
              <w:rPr>
                <w:rFonts w:ascii="Arial" w:hAnsi="Arial" w:cs="Arial"/>
                <w:b/>
                <w:sz w:val="16"/>
                <w:szCs w:val="16"/>
              </w:rPr>
            </w:pPr>
            <w:r w:rsidRPr="00AE46D9">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rPr>
                <w:rFonts w:ascii="Arial" w:hAnsi="Arial" w:cs="Arial"/>
                <w:color w:val="000000"/>
                <w:sz w:val="16"/>
                <w:szCs w:val="16"/>
                <w:lang w:val="ru-RU"/>
              </w:rPr>
            </w:pPr>
            <w:r w:rsidRPr="00AE46D9">
              <w:rPr>
                <w:rFonts w:ascii="Arial" w:hAnsi="Arial" w:cs="Arial"/>
                <w:color w:val="000000"/>
                <w:sz w:val="16"/>
                <w:szCs w:val="16"/>
                <w:lang w:val="ru-RU"/>
              </w:rPr>
              <w:t>таблетки, вкриті плівковою оболонкою, по 1000 мг, по 10 таблеток у блістері, по 6 або по 12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lang w:val="ru-RU"/>
              </w:rPr>
            </w:pPr>
            <w:r w:rsidRPr="00AE46D9">
              <w:rPr>
                <w:rFonts w:ascii="Arial" w:hAnsi="Arial" w:cs="Arial"/>
                <w:color w:val="000000"/>
                <w:sz w:val="16"/>
                <w:szCs w:val="16"/>
                <w:lang w:val="ru-RU"/>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AE46D9">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555B35">
              <w:rPr>
                <w:rFonts w:ascii="Arial" w:hAnsi="Arial" w:cs="Arial"/>
                <w:color w:val="000000"/>
                <w:sz w:val="16"/>
                <w:szCs w:val="16"/>
              </w:rPr>
              <w:t>виробництво</w:t>
            </w:r>
            <w:r w:rsidRPr="00AE46D9">
              <w:rPr>
                <w:rFonts w:ascii="Arial" w:hAnsi="Arial" w:cs="Arial"/>
                <w:color w:val="000000"/>
                <w:sz w:val="16"/>
                <w:szCs w:val="16"/>
              </w:rPr>
              <w:t xml:space="preserve"> </w:t>
            </w:r>
            <w:r w:rsidRPr="00555B35">
              <w:rPr>
                <w:rFonts w:ascii="Arial" w:hAnsi="Arial" w:cs="Arial"/>
                <w:color w:val="000000"/>
                <w:sz w:val="16"/>
                <w:szCs w:val="16"/>
              </w:rPr>
              <w:t>за</w:t>
            </w:r>
            <w:r w:rsidRPr="00AE46D9">
              <w:rPr>
                <w:rFonts w:ascii="Arial" w:hAnsi="Arial" w:cs="Arial"/>
                <w:color w:val="000000"/>
                <w:sz w:val="16"/>
                <w:szCs w:val="16"/>
              </w:rPr>
              <w:t xml:space="preserve"> </w:t>
            </w:r>
            <w:r w:rsidRPr="00555B35">
              <w:rPr>
                <w:rFonts w:ascii="Arial" w:hAnsi="Arial" w:cs="Arial"/>
                <w:color w:val="000000"/>
                <w:sz w:val="16"/>
                <w:szCs w:val="16"/>
              </w:rPr>
              <w:t>повним</w:t>
            </w:r>
            <w:r w:rsidRPr="00AE46D9">
              <w:rPr>
                <w:rFonts w:ascii="Arial" w:hAnsi="Arial" w:cs="Arial"/>
                <w:color w:val="000000"/>
                <w:sz w:val="16"/>
                <w:szCs w:val="16"/>
              </w:rPr>
              <w:t xml:space="preserve"> </w:t>
            </w:r>
            <w:r w:rsidRPr="00555B35">
              <w:rPr>
                <w:rFonts w:ascii="Arial" w:hAnsi="Arial" w:cs="Arial"/>
                <w:color w:val="000000"/>
                <w:sz w:val="16"/>
                <w:szCs w:val="16"/>
              </w:rPr>
              <w:t>циклом</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Тева</w:t>
            </w:r>
            <w:r w:rsidRPr="00AE46D9">
              <w:rPr>
                <w:rFonts w:ascii="Arial" w:hAnsi="Arial" w:cs="Arial"/>
                <w:color w:val="000000"/>
                <w:sz w:val="16"/>
                <w:szCs w:val="16"/>
              </w:rPr>
              <w:t xml:space="preserve"> </w:t>
            </w:r>
            <w:r w:rsidRPr="00555B35">
              <w:rPr>
                <w:rFonts w:ascii="Arial" w:hAnsi="Arial" w:cs="Arial"/>
                <w:color w:val="000000"/>
                <w:sz w:val="16"/>
                <w:szCs w:val="16"/>
              </w:rPr>
              <w:t>Чех</w:t>
            </w:r>
            <w:r w:rsidRPr="00AE46D9">
              <w:rPr>
                <w:rFonts w:ascii="Arial" w:hAnsi="Arial" w:cs="Arial"/>
                <w:color w:val="000000"/>
                <w:sz w:val="16"/>
                <w:szCs w:val="16"/>
              </w:rPr>
              <w:t xml:space="preserve"> </w:t>
            </w:r>
            <w:r w:rsidRPr="00555B35">
              <w:rPr>
                <w:rFonts w:ascii="Arial" w:hAnsi="Arial" w:cs="Arial"/>
                <w:color w:val="000000"/>
                <w:sz w:val="16"/>
                <w:szCs w:val="16"/>
              </w:rPr>
              <w:t>Індастріз</w:t>
            </w:r>
            <w:r w:rsidRPr="00AE46D9">
              <w:rPr>
                <w:rFonts w:ascii="Arial" w:hAnsi="Arial" w:cs="Arial"/>
                <w:color w:val="000000"/>
                <w:sz w:val="16"/>
                <w:szCs w:val="16"/>
              </w:rPr>
              <w:t xml:space="preserve"> </w:t>
            </w:r>
            <w:r w:rsidRPr="00555B35">
              <w:rPr>
                <w:rFonts w:ascii="Arial" w:hAnsi="Arial" w:cs="Arial"/>
                <w:color w:val="000000"/>
                <w:sz w:val="16"/>
                <w:szCs w:val="16"/>
              </w:rPr>
              <w:t>с</w:t>
            </w:r>
            <w:r w:rsidRPr="00AE46D9">
              <w:rPr>
                <w:rFonts w:ascii="Arial" w:hAnsi="Arial" w:cs="Arial"/>
                <w:color w:val="000000"/>
                <w:sz w:val="16"/>
                <w:szCs w:val="16"/>
              </w:rPr>
              <w:t>.</w:t>
            </w:r>
            <w:r w:rsidRPr="00555B35">
              <w:rPr>
                <w:rFonts w:ascii="Arial" w:hAnsi="Arial" w:cs="Arial"/>
                <w:color w:val="000000"/>
                <w:sz w:val="16"/>
                <w:szCs w:val="16"/>
              </w:rPr>
              <w:t>р</w:t>
            </w:r>
            <w:r w:rsidRPr="00AE46D9">
              <w:rPr>
                <w:rFonts w:ascii="Arial" w:hAnsi="Arial" w:cs="Arial"/>
                <w:color w:val="000000"/>
                <w:sz w:val="16"/>
                <w:szCs w:val="16"/>
              </w:rPr>
              <w:t>.</w:t>
            </w:r>
            <w:r w:rsidRPr="00555B35">
              <w:rPr>
                <w:rFonts w:ascii="Arial" w:hAnsi="Arial" w:cs="Arial"/>
                <w:color w:val="000000"/>
                <w:sz w:val="16"/>
                <w:szCs w:val="16"/>
              </w:rPr>
              <w:t>о</w:t>
            </w:r>
            <w:r w:rsidRPr="00AE46D9">
              <w:rPr>
                <w:rFonts w:ascii="Arial" w:hAnsi="Arial" w:cs="Arial"/>
                <w:color w:val="000000"/>
                <w:sz w:val="16"/>
                <w:szCs w:val="16"/>
              </w:rPr>
              <w:t xml:space="preserve">., </w:t>
            </w:r>
            <w:r w:rsidRPr="00555B35">
              <w:rPr>
                <w:rFonts w:ascii="Arial" w:hAnsi="Arial" w:cs="Arial"/>
                <w:color w:val="000000"/>
                <w:sz w:val="16"/>
                <w:szCs w:val="16"/>
              </w:rPr>
              <w:t>Чеська</w:t>
            </w:r>
            <w:r w:rsidRPr="00AE46D9">
              <w:rPr>
                <w:rFonts w:ascii="Arial" w:hAnsi="Arial" w:cs="Arial"/>
                <w:color w:val="000000"/>
                <w:sz w:val="16"/>
                <w:szCs w:val="16"/>
              </w:rPr>
              <w:t xml:space="preserve"> </w:t>
            </w:r>
            <w:r w:rsidRPr="00555B35">
              <w:rPr>
                <w:rFonts w:ascii="Arial" w:hAnsi="Arial" w:cs="Arial"/>
                <w:color w:val="000000"/>
                <w:sz w:val="16"/>
                <w:szCs w:val="16"/>
              </w:rPr>
              <w:t>Республіка</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виробництво</w:t>
            </w:r>
            <w:r w:rsidRPr="00AE46D9">
              <w:rPr>
                <w:rFonts w:ascii="Arial" w:hAnsi="Arial" w:cs="Arial"/>
                <w:color w:val="000000"/>
                <w:sz w:val="16"/>
                <w:szCs w:val="16"/>
              </w:rPr>
              <w:t xml:space="preserve"> </w:t>
            </w:r>
            <w:r w:rsidRPr="00555B35">
              <w:rPr>
                <w:rFonts w:ascii="Arial" w:hAnsi="Arial" w:cs="Arial"/>
                <w:color w:val="000000"/>
                <w:sz w:val="16"/>
                <w:szCs w:val="16"/>
              </w:rPr>
              <w:t>за</w:t>
            </w:r>
            <w:r w:rsidRPr="00AE46D9">
              <w:rPr>
                <w:rFonts w:ascii="Arial" w:hAnsi="Arial" w:cs="Arial"/>
                <w:color w:val="000000"/>
                <w:sz w:val="16"/>
                <w:szCs w:val="16"/>
              </w:rPr>
              <w:t xml:space="preserve"> </w:t>
            </w:r>
            <w:r w:rsidRPr="00555B35">
              <w:rPr>
                <w:rFonts w:ascii="Arial" w:hAnsi="Arial" w:cs="Arial"/>
                <w:color w:val="000000"/>
                <w:sz w:val="16"/>
                <w:szCs w:val="16"/>
              </w:rPr>
              <w:t>повним</w:t>
            </w:r>
            <w:r w:rsidRPr="00AE46D9">
              <w:rPr>
                <w:rFonts w:ascii="Arial" w:hAnsi="Arial" w:cs="Arial"/>
                <w:color w:val="000000"/>
                <w:sz w:val="16"/>
                <w:szCs w:val="16"/>
              </w:rPr>
              <w:t xml:space="preserve"> </w:t>
            </w:r>
            <w:r w:rsidRPr="00555B35">
              <w:rPr>
                <w:rFonts w:ascii="Arial" w:hAnsi="Arial" w:cs="Arial"/>
                <w:color w:val="000000"/>
                <w:sz w:val="16"/>
                <w:szCs w:val="16"/>
              </w:rPr>
              <w:t>циклом</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Мікро</w:t>
            </w:r>
            <w:r w:rsidRPr="00AE46D9">
              <w:rPr>
                <w:rFonts w:ascii="Arial" w:hAnsi="Arial" w:cs="Arial"/>
                <w:color w:val="000000"/>
                <w:sz w:val="16"/>
                <w:szCs w:val="16"/>
              </w:rPr>
              <w:t xml:space="preserve"> </w:t>
            </w:r>
            <w:r w:rsidRPr="00555B35">
              <w:rPr>
                <w:rFonts w:ascii="Arial" w:hAnsi="Arial" w:cs="Arial"/>
                <w:color w:val="000000"/>
                <w:sz w:val="16"/>
                <w:szCs w:val="16"/>
              </w:rPr>
              <w:t>Лабс</w:t>
            </w:r>
            <w:r w:rsidRPr="00AE46D9">
              <w:rPr>
                <w:rFonts w:ascii="Arial" w:hAnsi="Arial" w:cs="Arial"/>
                <w:color w:val="000000"/>
                <w:sz w:val="16"/>
                <w:szCs w:val="16"/>
              </w:rPr>
              <w:t xml:space="preserve"> </w:t>
            </w:r>
            <w:r w:rsidRPr="00555B35">
              <w:rPr>
                <w:rFonts w:ascii="Arial" w:hAnsi="Arial" w:cs="Arial"/>
                <w:color w:val="000000"/>
                <w:sz w:val="16"/>
                <w:szCs w:val="16"/>
              </w:rPr>
              <w:t>Лімітед</w:t>
            </w:r>
            <w:r w:rsidRPr="00AE46D9">
              <w:rPr>
                <w:rFonts w:ascii="Arial" w:hAnsi="Arial" w:cs="Arial"/>
                <w:color w:val="000000"/>
                <w:sz w:val="16"/>
                <w:szCs w:val="16"/>
              </w:rPr>
              <w:t xml:space="preserve">, </w:t>
            </w:r>
            <w:r w:rsidRPr="00555B35">
              <w:rPr>
                <w:rFonts w:ascii="Arial" w:hAnsi="Arial" w:cs="Arial"/>
                <w:color w:val="000000"/>
                <w:sz w:val="16"/>
                <w:szCs w:val="16"/>
              </w:rPr>
              <w:t>Індія</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первинна</w:t>
            </w:r>
            <w:r w:rsidRPr="00AE46D9">
              <w:rPr>
                <w:rFonts w:ascii="Arial" w:hAnsi="Arial" w:cs="Arial"/>
                <w:color w:val="000000"/>
                <w:sz w:val="16"/>
                <w:szCs w:val="16"/>
              </w:rPr>
              <w:t xml:space="preserve"> </w:t>
            </w:r>
            <w:r w:rsidRPr="00555B35">
              <w:rPr>
                <w:rFonts w:ascii="Arial" w:hAnsi="Arial" w:cs="Arial"/>
                <w:color w:val="000000"/>
                <w:sz w:val="16"/>
                <w:szCs w:val="16"/>
              </w:rPr>
              <w:t>та</w:t>
            </w:r>
            <w:r w:rsidRPr="00AE46D9">
              <w:rPr>
                <w:rFonts w:ascii="Arial" w:hAnsi="Arial" w:cs="Arial"/>
                <w:color w:val="000000"/>
                <w:sz w:val="16"/>
                <w:szCs w:val="16"/>
              </w:rPr>
              <w:t xml:space="preserve"> </w:t>
            </w:r>
            <w:r w:rsidRPr="00555B35">
              <w:rPr>
                <w:rFonts w:ascii="Arial" w:hAnsi="Arial" w:cs="Arial"/>
                <w:color w:val="000000"/>
                <w:sz w:val="16"/>
                <w:szCs w:val="16"/>
              </w:rPr>
              <w:t>вторинна</w:t>
            </w:r>
            <w:r w:rsidRPr="00AE46D9">
              <w:rPr>
                <w:rFonts w:ascii="Arial" w:hAnsi="Arial" w:cs="Arial"/>
                <w:color w:val="000000"/>
                <w:sz w:val="16"/>
                <w:szCs w:val="16"/>
              </w:rPr>
              <w:t xml:space="preserve"> </w:t>
            </w:r>
            <w:r w:rsidRPr="00555B35">
              <w:rPr>
                <w:rFonts w:ascii="Arial" w:hAnsi="Arial" w:cs="Arial"/>
                <w:color w:val="000000"/>
                <w:sz w:val="16"/>
                <w:szCs w:val="16"/>
              </w:rPr>
              <w:t>упаковка</w:t>
            </w:r>
            <w:r w:rsidRPr="00AE46D9">
              <w:rPr>
                <w:rFonts w:ascii="Arial" w:hAnsi="Arial" w:cs="Arial"/>
                <w:color w:val="000000"/>
                <w:sz w:val="16"/>
                <w:szCs w:val="16"/>
              </w:rPr>
              <w:t xml:space="preserve">, </w:t>
            </w:r>
            <w:r w:rsidRPr="00555B35">
              <w:rPr>
                <w:rFonts w:ascii="Arial" w:hAnsi="Arial" w:cs="Arial"/>
                <w:color w:val="000000"/>
                <w:sz w:val="16"/>
                <w:szCs w:val="16"/>
              </w:rPr>
              <w:t>контроль</w:t>
            </w:r>
            <w:r w:rsidRPr="00AE46D9">
              <w:rPr>
                <w:rFonts w:ascii="Arial" w:hAnsi="Arial" w:cs="Arial"/>
                <w:color w:val="000000"/>
                <w:sz w:val="16"/>
                <w:szCs w:val="16"/>
              </w:rPr>
              <w:t xml:space="preserve"> </w:t>
            </w:r>
            <w:r w:rsidRPr="00555B35">
              <w:rPr>
                <w:rFonts w:ascii="Arial" w:hAnsi="Arial" w:cs="Arial"/>
                <w:color w:val="000000"/>
                <w:sz w:val="16"/>
                <w:szCs w:val="16"/>
              </w:rPr>
              <w:t>якості</w:t>
            </w:r>
            <w:r w:rsidRPr="00AE46D9">
              <w:rPr>
                <w:rFonts w:ascii="Arial" w:hAnsi="Arial" w:cs="Arial"/>
                <w:color w:val="000000"/>
                <w:sz w:val="16"/>
                <w:szCs w:val="16"/>
              </w:rPr>
              <w:t xml:space="preserve">, </w:t>
            </w:r>
            <w:r w:rsidRPr="00555B35">
              <w:rPr>
                <w:rFonts w:ascii="Arial" w:hAnsi="Arial" w:cs="Arial"/>
                <w:color w:val="000000"/>
                <w:sz w:val="16"/>
                <w:szCs w:val="16"/>
              </w:rPr>
              <w:t>дозвіл</w:t>
            </w:r>
            <w:r w:rsidRPr="00AE46D9">
              <w:rPr>
                <w:rFonts w:ascii="Arial" w:hAnsi="Arial" w:cs="Arial"/>
                <w:color w:val="000000"/>
                <w:sz w:val="16"/>
                <w:szCs w:val="16"/>
              </w:rPr>
              <w:t xml:space="preserve"> </w:t>
            </w:r>
            <w:r w:rsidRPr="00555B35">
              <w:rPr>
                <w:rFonts w:ascii="Arial" w:hAnsi="Arial" w:cs="Arial"/>
                <w:color w:val="000000"/>
                <w:sz w:val="16"/>
                <w:szCs w:val="16"/>
              </w:rPr>
              <w:t>на</w:t>
            </w:r>
            <w:r w:rsidRPr="00AE46D9">
              <w:rPr>
                <w:rFonts w:ascii="Arial" w:hAnsi="Arial" w:cs="Arial"/>
                <w:color w:val="000000"/>
                <w:sz w:val="16"/>
                <w:szCs w:val="16"/>
              </w:rPr>
              <w:t xml:space="preserve"> </w:t>
            </w:r>
            <w:r w:rsidRPr="00555B35">
              <w:rPr>
                <w:rFonts w:ascii="Arial" w:hAnsi="Arial" w:cs="Arial"/>
                <w:color w:val="000000"/>
                <w:sz w:val="16"/>
                <w:szCs w:val="16"/>
              </w:rPr>
              <w:t>випуск</w:t>
            </w:r>
            <w:r w:rsidRPr="00AE46D9">
              <w:rPr>
                <w:rFonts w:ascii="Arial" w:hAnsi="Arial" w:cs="Arial"/>
                <w:color w:val="000000"/>
                <w:sz w:val="16"/>
                <w:szCs w:val="16"/>
              </w:rPr>
              <w:t xml:space="preserve"> </w:t>
            </w:r>
            <w:r w:rsidRPr="00555B35">
              <w:rPr>
                <w:rFonts w:ascii="Arial" w:hAnsi="Arial" w:cs="Arial"/>
                <w:color w:val="000000"/>
                <w:sz w:val="16"/>
                <w:szCs w:val="16"/>
              </w:rPr>
              <w:t>серії</w:t>
            </w:r>
            <w:r w:rsidRPr="00AE46D9">
              <w:rPr>
                <w:rFonts w:ascii="Arial" w:hAnsi="Arial" w:cs="Arial"/>
                <w:color w:val="000000"/>
                <w:sz w:val="16"/>
                <w:szCs w:val="16"/>
              </w:rPr>
              <w:t>:</w:t>
            </w:r>
            <w:r w:rsidRPr="00AE46D9">
              <w:rPr>
                <w:rFonts w:ascii="Arial" w:hAnsi="Arial" w:cs="Arial"/>
                <w:color w:val="000000"/>
                <w:sz w:val="16"/>
                <w:szCs w:val="16"/>
              </w:rPr>
              <w:br/>
            </w:r>
            <w:r w:rsidRPr="00555B35">
              <w:rPr>
                <w:rFonts w:ascii="Arial" w:hAnsi="Arial" w:cs="Arial"/>
                <w:color w:val="000000"/>
                <w:sz w:val="16"/>
                <w:szCs w:val="16"/>
              </w:rPr>
              <w:t>АТ</w:t>
            </w:r>
            <w:r w:rsidRPr="00AE46D9">
              <w:rPr>
                <w:rFonts w:ascii="Arial" w:hAnsi="Arial" w:cs="Arial"/>
                <w:color w:val="000000"/>
                <w:sz w:val="16"/>
                <w:szCs w:val="16"/>
              </w:rPr>
              <w:t xml:space="preserve"> </w:t>
            </w:r>
            <w:r w:rsidRPr="00555B35">
              <w:rPr>
                <w:rFonts w:ascii="Arial" w:hAnsi="Arial" w:cs="Arial"/>
                <w:color w:val="000000"/>
                <w:sz w:val="16"/>
                <w:szCs w:val="16"/>
              </w:rPr>
              <w:t>Фармацевтичний</w:t>
            </w:r>
            <w:r w:rsidRPr="00AE46D9">
              <w:rPr>
                <w:rFonts w:ascii="Arial" w:hAnsi="Arial" w:cs="Arial"/>
                <w:color w:val="000000"/>
                <w:sz w:val="16"/>
                <w:szCs w:val="16"/>
              </w:rPr>
              <w:t xml:space="preserve"> </w:t>
            </w:r>
            <w:r w:rsidRPr="00555B35">
              <w:rPr>
                <w:rFonts w:ascii="Arial" w:hAnsi="Arial" w:cs="Arial"/>
                <w:color w:val="000000"/>
                <w:sz w:val="16"/>
                <w:szCs w:val="16"/>
              </w:rPr>
              <w:t>завод</w:t>
            </w:r>
            <w:r w:rsidRPr="00AE46D9">
              <w:rPr>
                <w:rFonts w:ascii="Arial" w:hAnsi="Arial" w:cs="Arial"/>
                <w:color w:val="000000"/>
                <w:sz w:val="16"/>
                <w:szCs w:val="16"/>
              </w:rPr>
              <w:t xml:space="preserve"> </w:t>
            </w:r>
            <w:r w:rsidRPr="00555B35">
              <w:rPr>
                <w:rFonts w:ascii="Arial" w:hAnsi="Arial" w:cs="Arial"/>
                <w:color w:val="000000"/>
                <w:sz w:val="16"/>
                <w:szCs w:val="16"/>
              </w:rPr>
              <w:t>Тева</w:t>
            </w:r>
            <w:r w:rsidRPr="00AE46D9">
              <w:rPr>
                <w:rFonts w:ascii="Arial" w:hAnsi="Arial" w:cs="Arial"/>
                <w:color w:val="000000"/>
                <w:sz w:val="16"/>
                <w:szCs w:val="16"/>
              </w:rPr>
              <w:t>,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AE46D9" w:rsidRDefault="00553DA1" w:rsidP="00B62C0F">
            <w:pPr>
              <w:tabs>
                <w:tab w:val="left" w:pos="12600"/>
              </w:tabs>
              <w:jc w:val="center"/>
              <w:rPr>
                <w:rFonts w:ascii="Arial" w:hAnsi="Arial" w:cs="Arial"/>
                <w:color w:val="000000"/>
                <w:sz w:val="16"/>
                <w:szCs w:val="16"/>
              </w:rPr>
            </w:pPr>
            <w:r w:rsidRPr="00AE46D9">
              <w:rPr>
                <w:rFonts w:ascii="Arial" w:hAnsi="Arial" w:cs="Arial"/>
                <w:color w:val="000000"/>
                <w:sz w:val="16"/>
                <w:szCs w:val="16"/>
              </w:rPr>
              <w:t>Чеська Республіка/</w:t>
            </w:r>
          </w:p>
          <w:p w:rsidR="00553DA1" w:rsidRPr="00AE46D9" w:rsidRDefault="00553DA1" w:rsidP="00B62C0F">
            <w:pPr>
              <w:tabs>
                <w:tab w:val="left" w:pos="12600"/>
              </w:tabs>
              <w:jc w:val="center"/>
              <w:rPr>
                <w:rFonts w:ascii="Arial" w:hAnsi="Arial" w:cs="Arial"/>
                <w:color w:val="000000"/>
                <w:sz w:val="16"/>
                <w:szCs w:val="16"/>
              </w:rPr>
            </w:pPr>
            <w:r w:rsidRPr="00AE46D9">
              <w:rPr>
                <w:rFonts w:ascii="Arial" w:hAnsi="Arial" w:cs="Arial"/>
                <w:color w:val="000000"/>
                <w:sz w:val="16"/>
                <w:szCs w:val="16"/>
              </w:rPr>
              <w:t>Індія/</w:t>
            </w:r>
          </w:p>
          <w:p w:rsidR="00553DA1" w:rsidRDefault="00553DA1" w:rsidP="00B62C0F">
            <w:pPr>
              <w:pStyle w:val="Normal"/>
              <w:tabs>
                <w:tab w:val="left" w:pos="12600"/>
              </w:tabs>
              <w:spacing w:line="276" w:lineRule="auto"/>
              <w:jc w:val="center"/>
              <w:rPr>
                <w:rFonts w:ascii="Arial" w:hAnsi="Arial" w:cs="Arial"/>
                <w:color w:val="000000"/>
                <w:sz w:val="16"/>
                <w:szCs w:val="16"/>
              </w:rPr>
            </w:pPr>
            <w:r w:rsidRPr="00AE46D9">
              <w:rPr>
                <w:rFonts w:ascii="Arial" w:hAnsi="Arial" w:cs="Arial"/>
                <w:color w:val="000000"/>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B62C0F" w:rsidRDefault="00553DA1" w:rsidP="00B62C0F">
            <w:pPr>
              <w:jc w:val="both"/>
              <w:rPr>
                <w:rFonts w:ascii="Arial" w:hAnsi="Arial" w:cs="Arial"/>
                <w:b/>
                <w:sz w:val="16"/>
                <w:szCs w:val="16"/>
                <w:lang w:val="en-US"/>
              </w:rPr>
            </w:pPr>
            <w:r w:rsidRPr="00B62C0F">
              <w:rPr>
                <w:rFonts w:ascii="Arial" w:hAnsi="Arial" w:cs="Arial"/>
                <w:color w:val="000000"/>
                <w:sz w:val="16"/>
                <w:szCs w:val="16"/>
                <w:lang w:val="uk-UA"/>
              </w:rPr>
              <w:t>В.І.</w:t>
            </w:r>
            <w:r>
              <w:rPr>
                <w:rFonts w:ascii="Arial" w:hAnsi="Arial" w:cs="Arial"/>
                <w:color w:val="000000"/>
                <w:sz w:val="16"/>
                <w:szCs w:val="16"/>
              </w:rPr>
              <w:t>b</w:t>
            </w:r>
            <w:r w:rsidRPr="00B62C0F">
              <w:rPr>
                <w:rFonts w:ascii="Arial" w:hAnsi="Arial" w:cs="Arial"/>
                <w:color w:val="000000"/>
                <w:sz w:val="16"/>
                <w:szCs w:val="16"/>
                <w:lang w:val="uk-UA"/>
              </w:rPr>
              <w:t>.1.</w:t>
            </w:r>
            <w:r>
              <w:rPr>
                <w:rFonts w:ascii="Arial" w:hAnsi="Arial" w:cs="Arial"/>
                <w:color w:val="000000"/>
                <w:sz w:val="16"/>
                <w:szCs w:val="16"/>
              </w:rPr>
              <w:t>b</w:t>
            </w:r>
            <w:r w:rsidRPr="00B62C0F">
              <w:rPr>
                <w:rFonts w:ascii="Arial" w:hAnsi="Arial" w:cs="Arial"/>
                <w:color w:val="000000"/>
                <w:sz w:val="16"/>
                <w:szCs w:val="16"/>
                <w:lang w:val="uk-UA"/>
              </w:rPr>
              <w:t>) тип ІА: Зміна у параметрах специфікацій та/або допустимих меж, визначених у специфікаціях на діючу речовину або вихідний/проміжний продукт/реагент, що використовується у процесі виробництва діючої речовини, звуження допустимих меж</w:t>
            </w:r>
            <w:r w:rsidRPr="00B62C0F">
              <w:rPr>
                <w:rFonts w:ascii="Arial" w:hAnsi="Arial" w:cs="Arial"/>
                <w:color w:val="000000"/>
                <w:sz w:val="16"/>
                <w:szCs w:val="16"/>
                <w:lang w:val="uk-UA"/>
              </w:rPr>
              <w:br/>
            </w:r>
            <w:r>
              <w:rPr>
                <w:rFonts w:ascii="Arial" w:hAnsi="Arial" w:cs="Arial"/>
                <w:color w:val="000000"/>
                <w:sz w:val="16"/>
                <w:szCs w:val="16"/>
              </w:rPr>
              <w:t>The</w:t>
            </w:r>
            <w:r w:rsidRPr="00B62C0F">
              <w:rPr>
                <w:rFonts w:ascii="Arial" w:hAnsi="Arial" w:cs="Arial"/>
                <w:color w:val="000000"/>
                <w:sz w:val="16"/>
                <w:szCs w:val="16"/>
                <w:lang w:val="uk-UA"/>
              </w:rPr>
              <w:t xml:space="preserve"> </w:t>
            </w:r>
            <w:r>
              <w:rPr>
                <w:rFonts w:ascii="Arial" w:hAnsi="Arial" w:cs="Arial"/>
                <w:color w:val="000000"/>
                <w:sz w:val="16"/>
                <w:szCs w:val="16"/>
              </w:rPr>
              <w:t>applicant</w:t>
            </w:r>
            <w:r w:rsidRPr="00B62C0F">
              <w:rPr>
                <w:rFonts w:ascii="Arial" w:hAnsi="Arial" w:cs="Arial"/>
                <w:color w:val="000000"/>
                <w:sz w:val="16"/>
                <w:szCs w:val="16"/>
                <w:lang w:val="uk-UA"/>
              </w:rPr>
              <w:t xml:space="preserve"> </w:t>
            </w:r>
            <w:r>
              <w:rPr>
                <w:rFonts w:ascii="Arial" w:hAnsi="Arial" w:cs="Arial"/>
                <w:color w:val="000000"/>
                <w:sz w:val="16"/>
                <w:szCs w:val="16"/>
              </w:rPr>
              <w:t>wishes</w:t>
            </w:r>
            <w:r w:rsidRPr="00B62C0F">
              <w:rPr>
                <w:rFonts w:ascii="Arial" w:hAnsi="Arial" w:cs="Arial"/>
                <w:color w:val="000000"/>
                <w:sz w:val="16"/>
                <w:szCs w:val="16"/>
                <w:lang w:val="uk-UA"/>
              </w:rPr>
              <w:t xml:space="preserve"> </w:t>
            </w:r>
            <w:r>
              <w:rPr>
                <w:rFonts w:ascii="Arial" w:hAnsi="Arial" w:cs="Arial"/>
                <w:color w:val="000000"/>
                <w:sz w:val="16"/>
                <w:szCs w:val="16"/>
              </w:rPr>
              <w:t>to</w:t>
            </w:r>
            <w:r w:rsidRPr="00B62C0F">
              <w:rPr>
                <w:rFonts w:ascii="Arial" w:hAnsi="Arial" w:cs="Arial"/>
                <w:color w:val="000000"/>
                <w:sz w:val="16"/>
                <w:szCs w:val="16"/>
                <w:lang w:val="uk-UA"/>
              </w:rPr>
              <w:t xml:space="preserve"> </w:t>
            </w:r>
            <w:r>
              <w:rPr>
                <w:rFonts w:ascii="Arial" w:hAnsi="Arial" w:cs="Arial"/>
                <w:color w:val="000000"/>
                <w:sz w:val="16"/>
                <w:szCs w:val="16"/>
              </w:rPr>
              <w:t>lower</w:t>
            </w:r>
            <w:r w:rsidRPr="00B62C0F">
              <w:rPr>
                <w:rFonts w:ascii="Arial" w:hAnsi="Arial" w:cs="Arial"/>
                <w:color w:val="000000"/>
                <w:sz w:val="16"/>
                <w:szCs w:val="16"/>
                <w:lang w:val="uk-UA"/>
              </w:rPr>
              <w:t xml:space="preserve"> </w:t>
            </w:r>
            <w:r>
              <w:rPr>
                <w:rFonts w:ascii="Arial" w:hAnsi="Arial" w:cs="Arial"/>
                <w:color w:val="000000"/>
                <w:sz w:val="16"/>
                <w:szCs w:val="16"/>
              </w:rPr>
              <w:t>the</w:t>
            </w:r>
            <w:r w:rsidRPr="00B62C0F">
              <w:rPr>
                <w:rFonts w:ascii="Arial" w:hAnsi="Arial" w:cs="Arial"/>
                <w:color w:val="000000"/>
                <w:sz w:val="16"/>
                <w:szCs w:val="16"/>
                <w:lang w:val="uk-UA"/>
              </w:rPr>
              <w:t xml:space="preserve"> </w:t>
            </w:r>
            <w:r>
              <w:rPr>
                <w:rFonts w:ascii="Arial" w:hAnsi="Arial" w:cs="Arial"/>
                <w:color w:val="000000"/>
                <w:sz w:val="16"/>
                <w:szCs w:val="16"/>
              </w:rPr>
              <w:t>limit</w:t>
            </w:r>
            <w:r w:rsidRPr="00B62C0F">
              <w:rPr>
                <w:rFonts w:ascii="Arial" w:hAnsi="Arial" w:cs="Arial"/>
                <w:color w:val="000000"/>
                <w:sz w:val="16"/>
                <w:szCs w:val="16"/>
                <w:lang w:val="uk-UA"/>
              </w:rPr>
              <w:t xml:space="preserve"> </w:t>
            </w:r>
            <w:r>
              <w:rPr>
                <w:rFonts w:ascii="Arial" w:hAnsi="Arial" w:cs="Arial"/>
                <w:color w:val="000000"/>
                <w:sz w:val="16"/>
                <w:szCs w:val="16"/>
              </w:rPr>
              <w:t>of</w:t>
            </w:r>
            <w:r w:rsidRPr="00B62C0F">
              <w:rPr>
                <w:rFonts w:ascii="Arial" w:hAnsi="Arial" w:cs="Arial"/>
                <w:color w:val="000000"/>
                <w:sz w:val="16"/>
                <w:szCs w:val="16"/>
                <w:lang w:val="uk-UA"/>
              </w:rPr>
              <w:t xml:space="preserve"> </w:t>
            </w:r>
            <w:r>
              <w:rPr>
                <w:rFonts w:ascii="Arial" w:hAnsi="Arial" w:cs="Arial"/>
                <w:color w:val="000000"/>
                <w:sz w:val="16"/>
                <w:szCs w:val="16"/>
              </w:rPr>
              <w:t>impurity</w:t>
            </w:r>
            <w:r w:rsidRPr="00B62C0F">
              <w:rPr>
                <w:rFonts w:ascii="Arial" w:hAnsi="Arial" w:cs="Arial"/>
                <w:color w:val="000000"/>
                <w:sz w:val="16"/>
                <w:szCs w:val="16"/>
                <w:lang w:val="uk-UA"/>
              </w:rPr>
              <w:t xml:space="preserve"> </w:t>
            </w:r>
            <w:r>
              <w:rPr>
                <w:rFonts w:ascii="Arial" w:hAnsi="Arial" w:cs="Arial"/>
                <w:color w:val="000000"/>
                <w:sz w:val="16"/>
                <w:szCs w:val="16"/>
              </w:rPr>
              <w:t>F</w:t>
            </w:r>
            <w:r w:rsidRPr="00B62C0F">
              <w:rPr>
                <w:rFonts w:ascii="Arial" w:hAnsi="Arial" w:cs="Arial"/>
                <w:color w:val="000000"/>
                <w:sz w:val="16"/>
                <w:szCs w:val="16"/>
                <w:lang w:val="uk-UA"/>
              </w:rPr>
              <w:t xml:space="preserve"> </w:t>
            </w:r>
            <w:r>
              <w:rPr>
                <w:rFonts w:ascii="Arial" w:hAnsi="Arial" w:cs="Arial"/>
                <w:color w:val="000000"/>
                <w:sz w:val="16"/>
                <w:szCs w:val="16"/>
              </w:rPr>
              <w:t>in</w:t>
            </w:r>
            <w:r w:rsidRPr="00B62C0F">
              <w:rPr>
                <w:rFonts w:ascii="Arial" w:hAnsi="Arial" w:cs="Arial"/>
                <w:color w:val="000000"/>
                <w:sz w:val="16"/>
                <w:szCs w:val="16"/>
                <w:lang w:val="uk-UA"/>
              </w:rPr>
              <w:t xml:space="preserve"> </w:t>
            </w:r>
            <w:r>
              <w:rPr>
                <w:rFonts w:ascii="Arial" w:hAnsi="Arial" w:cs="Arial"/>
                <w:color w:val="000000"/>
                <w:sz w:val="16"/>
                <w:szCs w:val="16"/>
              </w:rPr>
              <w:t>drag</w:t>
            </w:r>
            <w:r w:rsidRPr="00B62C0F">
              <w:rPr>
                <w:rFonts w:ascii="Arial" w:hAnsi="Arial" w:cs="Arial"/>
                <w:color w:val="000000"/>
                <w:sz w:val="16"/>
                <w:szCs w:val="16"/>
                <w:lang w:val="uk-UA"/>
              </w:rPr>
              <w:t xml:space="preserve"> </w:t>
            </w:r>
            <w:r>
              <w:rPr>
                <w:rFonts w:ascii="Arial" w:hAnsi="Arial" w:cs="Arial"/>
                <w:color w:val="000000"/>
                <w:sz w:val="16"/>
                <w:szCs w:val="16"/>
              </w:rPr>
              <w:t>substance</w:t>
            </w:r>
            <w:r w:rsidRPr="00B62C0F">
              <w:rPr>
                <w:rFonts w:ascii="Arial" w:hAnsi="Arial" w:cs="Arial"/>
                <w:color w:val="000000"/>
                <w:sz w:val="16"/>
                <w:szCs w:val="16"/>
                <w:lang w:val="uk-UA"/>
              </w:rPr>
              <w:t xml:space="preserve"> </w:t>
            </w:r>
            <w:r>
              <w:rPr>
                <w:rFonts w:ascii="Arial" w:hAnsi="Arial" w:cs="Arial"/>
                <w:color w:val="000000"/>
                <w:sz w:val="16"/>
                <w:szCs w:val="16"/>
              </w:rPr>
              <w:t>specification</w:t>
            </w:r>
            <w:r w:rsidRPr="00B62C0F">
              <w:rPr>
                <w:rFonts w:ascii="Arial" w:hAnsi="Arial" w:cs="Arial"/>
                <w:color w:val="000000"/>
                <w:sz w:val="16"/>
                <w:szCs w:val="16"/>
                <w:lang w:val="uk-UA"/>
              </w:rPr>
              <w:t xml:space="preserve">. </w:t>
            </w:r>
            <w:r w:rsidRPr="00B62C0F">
              <w:rPr>
                <w:rFonts w:ascii="Arial" w:hAnsi="Arial" w:cs="Arial"/>
                <w:color w:val="000000"/>
                <w:sz w:val="16"/>
                <w:szCs w:val="16"/>
                <w:lang w:val="en-US"/>
              </w:rPr>
              <w:t>The limit for impurity F is defined by the European Pharmacopeia for Metformin Hydrochloride to the limit of NMT 0.05%. To eliminate the risk of possible formation of N-nitrosamines, the finished poroduct manufacturers set the limit of impurity F to NMT 0.010%. The parameters included in drug substance specification are justified in section 3.2.S.4.5.</w:t>
            </w:r>
            <w:r w:rsidRPr="00B62C0F">
              <w:rPr>
                <w:rFonts w:ascii="Arial" w:hAnsi="Arial" w:cs="Arial"/>
                <w:color w:val="000000"/>
                <w:sz w:val="16"/>
                <w:szCs w:val="16"/>
                <w:lang w:val="en-US"/>
              </w:rPr>
              <w:br/>
              <w:t xml:space="preserve">B.I.b.2.b </w:t>
            </w:r>
            <w:r>
              <w:rPr>
                <w:rFonts w:ascii="Arial" w:hAnsi="Arial" w:cs="Arial"/>
                <w:color w:val="000000"/>
                <w:sz w:val="16"/>
                <w:szCs w:val="16"/>
              </w:rPr>
              <w:t>тип</w:t>
            </w:r>
            <w:r w:rsidRPr="00B62C0F">
              <w:rPr>
                <w:rFonts w:ascii="Arial" w:hAnsi="Arial" w:cs="Arial"/>
                <w:color w:val="000000"/>
                <w:sz w:val="16"/>
                <w:szCs w:val="16"/>
                <w:lang w:val="en-US"/>
              </w:rPr>
              <w:t xml:space="preserve"> </w:t>
            </w:r>
            <w:r>
              <w:rPr>
                <w:rFonts w:ascii="Arial" w:hAnsi="Arial" w:cs="Arial"/>
                <w:color w:val="000000"/>
                <w:sz w:val="16"/>
                <w:szCs w:val="16"/>
              </w:rPr>
              <w:t>ІА</w:t>
            </w:r>
            <w:r w:rsidRPr="00B62C0F">
              <w:rPr>
                <w:rFonts w:ascii="Arial" w:hAnsi="Arial" w:cs="Arial"/>
                <w:color w:val="000000"/>
                <w:sz w:val="16"/>
                <w:szCs w:val="16"/>
                <w:lang w:val="en-US"/>
              </w:rPr>
              <w:t xml:space="preserve">: </w:t>
            </w:r>
            <w:r>
              <w:rPr>
                <w:rFonts w:ascii="Arial" w:hAnsi="Arial" w:cs="Arial"/>
                <w:color w:val="000000"/>
                <w:sz w:val="16"/>
                <w:szCs w:val="16"/>
              </w:rPr>
              <w:t>Зміна</w:t>
            </w:r>
            <w:r w:rsidRPr="00B62C0F">
              <w:rPr>
                <w:rFonts w:ascii="Arial" w:hAnsi="Arial" w:cs="Arial"/>
                <w:color w:val="000000"/>
                <w:sz w:val="16"/>
                <w:szCs w:val="16"/>
                <w:lang w:val="en-US"/>
              </w:rPr>
              <w:t xml:space="preserve"> </w:t>
            </w:r>
            <w:r>
              <w:rPr>
                <w:rFonts w:ascii="Arial" w:hAnsi="Arial" w:cs="Arial"/>
                <w:color w:val="000000"/>
                <w:sz w:val="16"/>
                <w:szCs w:val="16"/>
              </w:rPr>
              <w:t>у</w:t>
            </w:r>
            <w:r w:rsidRPr="00B62C0F">
              <w:rPr>
                <w:rFonts w:ascii="Arial" w:hAnsi="Arial" w:cs="Arial"/>
                <w:color w:val="000000"/>
                <w:sz w:val="16"/>
                <w:szCs w:val="16"/>
                <w:lang w:val="en-US"/>
              </w:rPr>
              <w:t xml:space="preserve"> </w:t>
            </w:r>
            <w:r>
              <w:rPr>
                <w:rFonts w:ascii="Arial" w:hAnsi="Arial" w:cs="Arial"/>
                <w:color w:val="000000"/>
                <w:sz w:val="16"/>
                <w:szCs w:val="16"/>
              </w:rPr>
              <w:t>методах</w:t>
            </w:r>
            <w:r w:rsidRPr="00B62C0F">
              <w:rPr>
                <w:rFonts w:ascii="Arial" w:hAnsi="Arial" w:cs="Arial"/>
                <w:color w:val="000000"/>
                <w:sz w:val="16"/>
                <w:szCs w:val="16"/>
                <w:lang w:val="en-US"/>
              </w:rPr>
              <w:t xml:space="preserve"> </w:t>
            </w:r>
            <w:r>
              <w:rPr>
                <w:rFonts w:ascii="Arial" w:hAnsi="Arial" w:cs="Arial"/>
                <w:color w:val="000000"/>
                <w:sz w:val="16"/>
                <w:szCs w:val="16"/>
              </w:rPr>
              <w:t>випробування</w:t>
            </w:r>
            <w:r w:rsidRPr="00B62C0F">
              <w:rPr>
                <w:rFonts w:ascii="Arial" w:hAnsi="Arial" w:cs="Arial"/>
                <w:color w:val="000000"/>
                <w:sz w:val="16"/>
                <w:szCs w:val="16"/>
                <w:lang w:val="en-US"/>
              </w:rPr>
              <w:t xml:space="preserve"> </w:t>
            </w:r>
            <w:r>
              <w:rPr>
                <w:rFonts w:ascii="Arial" w:hAnsi="Arial" w:cs="Arial"/>
                <w:color w:val="000000"/>
                <w:sz w:val="16"/>
                <w:szCs w:val="16"/>
              </w:rPr>
              <w:t>діючої</w:t>
            </w:r>
            <w:r w:rsidRPr="00B62C0F">
              <w:rPr>
                <w:rFonts w:ascii="Arial" w:hAnsi="Arial" w:cs="Arial"/>
                <w:color w:val="000000"/>
                <w:sz w:val="16"/>
                <w:szCs w:val="16"/>
                <w:lang w:val="en-US"/>
              </w:rPr>
              <w:t xml:space="preserve"> </w:t>
            </w:r>
            <w:r>
              <w:rPr>
                <w:rFonts w:ascii="Arial" w:hAnsi="Arial" w:cs="Arial"/>
                <w:color w:val="000000"/>
                <w:sz w:val="16"/>
                <w:szCs w:val="16"/>
              </w:rPr>
              <w:t>речовини</w:t>
            </w:r>
            <w:r w:rsidRPr="00B62C0F">
              <w:rPr>
                <w:rFonts w:ascii="Arial" w:hAnsi="Arial" w:cs="Arial"/>
                <w:color w:val="000000"/>
                <w:sz w:val="16"/>
                <w:szCs w:val="16"/>
                <w:lang w:val="en-US"/>
              </w:rPr>
              <w:t xml:space="preserve"> </w:t>
            </w:r>
            <w:r>
              <w:rPr>
                <w:rFonts w:ascii="Arial" w:hAnsi="Arial" w:cs="Arial"/>
                <w:color w:val="000000"/>
                <w:sz w:val="16"/>
                <w:szCs w:val="16"/>
              </w:rPr>
              <w:t>або</w:t>
            </w:r>
            <w:r w:rsidRPr="00B62C0F">
              <w:rPr>
                <w:rFonts w:ascii="Arial" w:hAnsi="Arial" w:cs="Arial"/>
                <w:color w:val="000000"/>
                <w:sz w:val="16"/>
                <w:szCs w:val="16"/>
                <w:lang w:val="en-US"/>
              </w:rPr>
              <w:t xml:space="preserve"> </w:t>
            </w:r>
            <w:r>
              <w:rPr>
                <w:rFonts w:ascii="Arial" w:hAnsi="Arial" w:cs="Arial"/>
                <w:color w:val="000000"/>
                <w:sz w:val="16"/>
                <w:szCs w:val="16"/>
              </w:rPr>
              <w:t>вихідного</w:t>
            </w:r>
            <w:r w:rsidRPr="00B62C0F">
              <w:rPr>
                <w:rFonts w:ascii="Arial" w:hAnsi="Arial" w:cs="Arial"/>
                <w:color w:val="000000"/>
                <w:sz w:val="16"/>
                <w:szCs w:val="16"/>
                <w:lang w:val="en-US"/>
              </w:rPr>
              <w:t xml:space="preserve"> </w:t>
            </w:r>
            <w:r>
              <w:rPr>
                <w:rFonts w:ascii="Arial" w:hAnsi="Arial" w:cs="Arial"/>
                <w:color w:val="000000"/>
                <w:sz w:val="16"/>
                <w:szCs w:val="16"/>
              </w:rPr>
              <w:t>матеріалу</w:t>
            </w:r>
            <w:r w:rsidRPr="00B62C0F">
              <w:rPr>
                <w:rFonts w:ascii="Arial" w:hAnsi="Arial" w:cs="Arial"/>
                <w:color w:val="000000"/>
                <w:sz w:val="16"/>
                <w:szCs w:val="16"/>
                <w:lang w:val="en-US"/>
              </w:rPr>
              <w:t>/</w:t>
            </w:r>
            <w:r>
              <w:rPr>
                <w:rFonts w:ascii="Arial" w:hAnsi="Arial" w:cs="Arial"/>
                <w:color w:val="000000"/>
                <w:sz w:val="16"/>
                <w:szCs w:val="16"/>
              </w:rPr>
              <w:t>проміжного</w:t>
            </w:r>
            <w:r w:rsidRPr="00B62C0F">
              <w:rPr>
                <w:rFonts w:ascii="Arial" w:hAnsi="Arial" w:cs="Arial"/>
                <w:color w:val="000000"/>
                <w:sz w:val="16"/>
                <w:szCs w:val="16"/>
                <w:lang w:val="en-US"/>
              </w:rPr>
              <w:t xml:space="preserve"> </w:t>
            </w:r>
            <w:r>
              <w:rPr>
                <w:rFonts w:ascii="Arial" w:hAnsi="Arial" w:cs="Arial"/>
                <w:color w:val="000000"/>
                <w:sz w:val="16"/>
                <w:szCs w:val="16"/>
              </w:rPr>
              <w:t>продукту</w:t>
            </w:r>
            <w:r w:rsidRPr="00B62C0F">
              <w:rPr>
                <w:rFonts w:ascii="Arial" w:hAnsi="Arial" w:cs="Arial"/>
                <w:color w:val="000000"/>
                <w:sz w:val="16"/>
                <w:szCs w:val="16"/>
                <w:lang w:val="en-US"/>
              </w:rPr>
              <w:t>/</w:t>
            </w:r>
            <w:r>
              <w:rPr>
                <w:rFonts w:ascii="Arial" w:hAnsi="Arial" w:cs="Arial"/>
                <w:color w:val="000000"/>
                <w:sz w:val="16"/>
                <w:szCs w:val="16"/>
              </w:rPr>
              <w:t>реагенту</w:t>
            </w:r>
            <w:r w:rsidRPr="00B62C0F">
              <w:rPr>
                <w:rFonts w:ascii="Arial" w:hAnsi="Arial" w:cs="Arial"/>
                <w:color w:val="000000"/>
                <w:sz w:val="16"/>
                <w:szCs w:val="16"/>
                <w:lang w:val="en-US"/>
              </w:rPr>
              <w:t xml:space="preserve">, </w:t>
            </w:r>
            <w:r>
              <w:rPr>
                <w:rFonts w:ascii="Arial" w:hAnsi="Arial" w:cs="Arial"/>
                <w:color w:val="000000"/>
                <w:sz w:val="16"/>
                <w:szCs w:val="16"/>
              </w:rPr>
              <w:t>що</w:t>
            </w:r>
            <w:r w:rsidRPr="00B62C0F">
              <w:rPr>
                <w:rFonts w:ascii="Arial" w:hAnsi="Arial" w:cs="Arial"/>
                <w:color w:val="000000"/>
                <w:sz w:val="16"/>
                <w:szCs w:val="16"/>
                <w:lang w:val="en-US"/>
              </w:rPr>
              <w:t xml:space="preserve"> </w:t>
            </w:r>
            <w:r>
              <w:rPr>
                <w:rFonts w:ascii="Arial" w:hAnsi="Arial" w:cs="Arial"/>
                <w:color w:val="000000"/>
                <w:sz w:val="16"/>
                <w:szCs w:val="16"/>
              </w:rPr>
              <w:t>використовується</w:t>
            </w:r>
            <w:r w:rsidRPr="00B62C0F">
              <w:rPr>
                <w:rFonts w:ascii="Arial" w:hAnsi="Arial" w:cs="Arial"/>
                <w:color w:val="000000"/>
                <w:sz w:val="16"/>
                <w:szCs w:val="16"/>
                <w:lang w:val="en-US"/>
              </w:rPr>
              <w:t xml:space="preserve"> </w:t>
            </w:r>
            <w:r>
              <w:rPr>
                <w:rFonts w:ascii="Arial" w:hAnsi="Arial" w:cs="Arial"/>
                <w:color w:val="000000"/>
                <w:sz w:val="16"/>
                <w:szCs w:val="16"/>
              </w:rPr>
              <w:t>у</w:t>
            </w:r>
            <w:r w:rsidRPr="00B62C0F">
              <w:rPr>
                <w:rFonts w:ascii="Arial" w:hAnsi="Arial" w:cs="Arial"/>
                <w:color w:val="000000"/>
                <w:sz w:val="16"/>
                <w:szCs w:val="16"/>
                <w:lang w:val="en-US"/>
              </w:rPr>
              <w:t xml:space="preserve"> </w:t>
            </w:r>
            <w:r>
              <w:rPr>
                <w:rFonts w:ascii="Arial" w:hAnsi="Arial" w:cs="Arial"/>
                <w:color w:val="000000"/>
                <w:sz w:val="16"/>
                <w:szCs w:val="16"/>
              </w:rPr>
              <w:t>процесі</w:t>
            </w:r>
            <w:r w:rsidRPr="00B62C0F">
              <w:rPr>
                <w:rFonts w:ascii="Arial" w:hAnsi="Arial" w:cs="Arial"/>
                <w:color w:val="000000"/>
                <w:sz w:val="16"/>
                <w:szCs w:val="16"/>
                <w:lang w:val="en-US"/>
              </w:rPr>
              <w:t xml:space="preserve"> </w:t>
            </w:r>
            <w:r>
              <w:rPr>
                <w:rFonts w:ascii="Arial" w:hAnsi="Arial" w:cs="Arial"/>
                <w:color w:val="000000"/>
                <w:sz w:val="16"/>
                <w:szCs w:val="16"/>
              </w:rPr>
              <w:t>виробництва</w:t>
            </w:r>
            <w:r w:rsidRPr="00B62C0F">
              <w:rPr>
                <w:rFonts w:ascii="Arial" w:hAnsi="Arial" w:cs="Arial"/>
                <w:color w:val="000000"/>
                <w:sz w:val="16"/>
                <w:szCs w:val="16"/>
                <w:lang w:val="en-US"/>
              </w:rPr>
              <w:t xml:space="preserve"> </w:t>
            </w:r>
            <w:r>
              <w:rPr>
                <w:rFonts w:ascii="Arial" w:hAnsi="Arial" w:cs="Arial"/>
                <w:color w:val="000000"/>
                <w:sz w:val="16"/>
                <w:szCs w:val="16"/>
              </w:rPr>
              <w:t>діючої</w:t>
            </w:r>
            <w:r w:rsidRPr="00B62C0F">
              <w:rPr>
                <w:rFonts w:ascii="Arial" w:hAnsi="Arial" w:cs="Arial"/>
                <w:color w:val="000000"/>
                <w:sz w:val="16"/>
                <w:szCs w:val="16"/>
                <w:lang w:val="en-US"/>
              </w:rPr>
              <w:t xml:space="preserve"> </w:t>
            </w:r>
            <w:r>
              <w:rPr>
                <w:rFonts w:ascii="Arial" w:hAnsi="Arial" w:cs="Arial"/>
                <w:color w:val="000000"/>
                <w:sz w:val="16"/>
                <w:szCs w:val="16"/>
              </w:rPr>
              <w:t>речовини</w:t>
            </w:r>
            <w:r w:rsidRPr="00B62C0F">
              <w:rPr>
                <w:rFonts w:ascii="Arial" w:hAnsi="Arial" w:cs="Arial"/>
                <w:color w:val="000000"/>
                <w:sz w:val="16"/>
                <w:szCs w:val="16"/>
                <w:lang w:val="en-US"/>
              </w:rPr>
              <w:t xml:space="preserve">. </w:t>
            </w:r>
            <w:r>
              <w:rPr>
                <w:rFonts w:ascii="Arial" w:hAnsi="Arial" w:cs="Arial"/>
                <w:color w:val="000000"/>
                <w:sz w:val="16"/>
                <w:szCs w:val="16"/>
              </w:rPr>
              <w:t>Вилучення</w:t>
            </w:r>
            <w:r w:rsidRPr="00B62C0F">
              <w:rPr>
                <w:rFonts w:ascii="Arial" w:hAnsi="Arial" w:cs="Arial"/>
                <w:color w:val="000000"/>
                <w:sz w:val="16"/>
                <w:szCs w:val="16"/>
                <w:lang w:val="en-US"/>
              </w:rPr>
              <w:t xml:space="preserve"> </w:t>
            </w:r>
            <w:r>
              <w:rPr>
                <w:rFonts w:ascii="Arial" w:hAnsi="Arial" w:cs="Arial"/>
                <w:color w:val="000000"/>
                <w:sz w:val="16"/>
                <w:szCs w:val="16"/>
              </w:rPr>
              <w:t>методу</w:t>
            </w:r>
            <w:r w:rsidRPr="00B62C0F">
              <w:rPr>
                <w:rFonts w:ascii="Arial" w:hAnsi="Arial" w:cs="Arial"/>
                <w:color w:val="000000"/>
                <w:sz w:val="16"/>
                <w:szCs w:val="16"/>
                <w:lang w:val="en-US"/>
              </w:rPr>
              <w:t xml:space="preserve"> </w:t>
            </w:r>
            <w:r>
              <w:rPr>
                <w:rFonts w:ascii="Arial" w:hAnsi="Arial" w:cs="Arial"/>
                <w:color w:val="000000"/>
                <w:sz w:val="16"/>
                <w:szCs w:val="16"/>
              </w:rPr>
              <w:t>випробування</w:t>
            </w:r>
            <w:r w:rsidRPr="00B62C0F">
              <w:rPr>
                <w:rFonts w:ascii="Arial" w:hAnsi="Arial" w:cs="Arial"/>
                <w:color w:val="000000"/>
                <w:sz w:val="16"/>
                <w:szCs w:val="16"/>
                <w:lang w:val="en-US"/>
              </w:rPr>
              <w:t xml:space="preserve"> </w:t>
            </w:r>
            <w:r>
              <w:rPr>
                <w:rFonts w:ascii="Arial" w:hAnsi="Arial" w:cs="Arial"/>
                <w:color w:val="000000"/>
                <w:sz w:val="16"/>
                <w:szCs w:val="16"/>
              </w:rPr>
              <w:t>для</w:t>
            </w:r>
            <w:r w:rsidRPr="00B62C0F">
              <w:rPr>
                <w:rFonts w:ascii="Arial" w:hAnsi="Arial" w:cs="Arial"/>
                <w:color w:val="000000"/>
                <w:sz w:val="16"/>
                <w:szCs w:val="16"/>
                <w:lang w:val="en-US"/>
              </w:rPr>
              <w:t xml:space="preserve"> </w:t>
            </w:r>
            <w:r>
              <w:rPr>
                <w:rFonts w:ascii="Arial" w:hAnsi="Arial" w:cs="Arial"/>
                <w:color w:val="000000"/>
                <w:sz w:val="16"/>
                <w:szCs w:val="16"/>
              </w:rPr>
              <w:t>діючої</w:t>
            </w:r>
            <w:r w:rsidRPr="00B62C0F">
              <w:rPr>
                <w:rFonts w:ascii="Arial" w:hAnsi="Arial" w:cs="Arial"/>
                <w:color w:val="000000"/>
                <w:sz w:val="16"/>
                <w:szCs w:val="16"/>
                <w:lang w:val="en-US"/>
              </w:rPr>
              <w:t xml:space="preserve"> </w:t>
            </w:r>
            <w:r>
              <w:rPr>
                <w:rFonts w:ascii="Arial" w:hAnsi="Arial" w:cs="Arial"/>
                <w:color w:val="000000"/>
                <w:sz w:val="16"/>
                <w:szCs w:val="16"/>
              </w:rPr>
              <w:t>речовини</w:t>
            </w:r>
            <w:r w:rsidRPr="00B62C0F">
              <w:rPr>
                <w:rFonts w:ascii="Arial" w:hAnsi="Arial" w:cs="Arial"/>
                <w:color w:val="000000"/>
                <w:sz w:val="16"/>
                <w:szCs w:val="16"/>
                <w:lang w:val="en-US"/>
              </w:rPr>
              <w:t>/</w:t>
            </w:r>
            <w:r>
              <w:rPr>
                <w:rFonts w:ascii="Arial" w:hAnsi="Arial" w:cs="Arial"/>
                <w:color w:val="000000"/>
                <w:sz w:val="16"/>
                <w:szCs w:val="16"/>
              </w:rPr>
              <w:t>реагенту</w:t>
            </w:r>
            <w:r w:rsidRPr="00B62C0F">
              <w:rPr>
                <w:rFonts w:ascii="Arial" w:hAnsi="Arial" w:cs="Arial"/>
                <w:color w:val="000000"/>
                <w:sz w:val="16"/>
                <w:szCs w:val="16"/>
                <w:lang w:val="en-US"/>
              </w:rPr>
              <w:t>/</w:t>
            </w:r>
            <w:r>
              <w:rPr>
                <w:rFonts w:ascii="Arial" w:hAnsi="Arial" w:cs="Arial"/>
                <w:color w:val="000000"/>
                <w:sz w:val="16"/>
                <w:szCs w:val="16"/>
              </w:rPr>
              <w:t>проміжного</w:t>
            </w:r>
            <w:r w:rsidRPr="00B62C0F">
              <w:rPr>
                <w:rFonts w:ascii="Arial" w:hAnsi="Arial" w:cs="Arial"/>
                <w:color w:val="000000"/>
                <w:sz w:val="16"/>
                <w:szCs w:val="16"/>
                <w:lang w:val="en-US"/>
              </w:rPr>
              <w:t xml:space="preserve"> </w:t>
            </w:r>
            <w:r>
              <w:rPr>
                <w:rFonts w:ascii="Arial" w:hAnsi="Arial" w:cs="Arial"/>
                <w:color w:val="000000"/>
                <w:sz w:val="16"/>
                <w:szCs w:val="16"/>
              </w:rPr>
              <w:t>продукту</w:t>
            </w:r>
            <w:r w:rsidRPr="00B62C0F">
              <w:rPr>
                <w:rFonts w:ascii="Arial" w:hAnsi="Arial" w:cs="Arial"/>
                <w:color w:val="000000"/>
                <w:sz w:val="16"/>
                <w:szCs w:val="16"/>
                <w:lang w:val="en-US"/>
              </w:rPr>
              <w:t xml:space="preserve">, </w:t>
            </w:r>
            <w:r>
              <w:rPr>
                <w:rFonts w:ascii="Arial" w:hAnsi="Arial" w:cs="Arial"/>
                <w:color w:val="000000"/>
                <w:sz w:val="16"/>
                <w:szCs w:val="16"/>
              </w:rPr>
              <w:t>якщо</w:t>
            </w:r>
            <w:r w:rsidRPr="00B62C0F">
              <w:rPr>
                <w:rFonts w:ascii="Arial" w:hAnsi="Arial" w:cs="Arial"/>
                <w:color w:val="000000"/>
                <w:sz w:val="16"/>
                <w:szCs w:val="16"/>
                <w:lang w:val="en-US"/>
              </w:rPr>
              <w:t xml:space="preserve"> </w:t>
            </w:r>
            <w:r>
              <w:rPr>
                <w:rFonts w:ascii="Arial" w:hAnsi="Arial" w:cs="Arial"/>
                <w:color w:val="000000"/>
                <w:sz w:val="16"/>
                <w:szCs w:val="16"/>
              </w:rPr>
              <w:t>альтернативний</w:t>
            </w:r>
            <w:r w:rsidRPr="00B62C0F">
              <w:rPr>
                <w:rFonts w:ascii="Arial" w:hAnsi="Arial" w:cs="Arial"/>
                <w:color w:val="000000"/>
                <w:sz w:val="16"/>
                <w:szCs w:val="16"/>
                <w:lang w:val="en-US"/>
              </w:rPr>
              <w:t xml:space="preserve"> </w:t>
            </w:r>
            <w:r>
              <w:rPr>
                <w:rFonts w:ascii="Arial" w:hAnsi="Arial" w:cs="Arial"/>
                <w:color w:val="000000"/>
                <w:sz w:val="16"/>
                <w:szCs w:val="16"/>
              </w:rPr>
              <w:t>метод</w:t>
            </w:r>
            <w:r w:rsidRPr="00B62C0F">
              <w:rPr>
                <w:rFonts w:ascii="Arial" w:hAnsi="Arial" w:cs="Arial"/>
                <w:color w:val="000000"/>
                <w:sz w:val="16"/>
                <w:szCs w:val="16"/>
                <w:lang w:val="en-US"/>
              </w:rPr>
              <w:t xml:space="preserve"> </w:t>
            </w:r>
            <w:r>
              <w:rPr>
                <w:rFonts w:ascii="Arial" w:hAnsi="Arial" w:cs="Arial"/>
                <w:color w:val="000000"/>
                <w:sz w:val="16"/>
                <w:szCs w:val="16"/>
              </w:rPr>
              <w:t>вже</w:t>
            </w:r>
            <w:r w:rsidRPr="00B62C0F">
              <w:rPr>
                <w:rFonts w:ascii="Arial" w:hAnsi="Arial" w:cs="Arial"/>
                <w:color w:val="000000"/>
                <w:sz w:val="16"/>
                <w:szCs w:val="16"/>
                <w:lang w:val="en-US"/>
              </w:rPr>
              <w:t xml:space="preserve"> </w:t>
            </w:r>
            <w:r>
              <w:rPr>
                <w:rFonts w:ascii="Arial" w:hAnsi="Arial" w:cs="Arial"/>
                <w:color w:val="000000"/>
                <w:sz w:val="16"/>
                <w:szCs w:val="16"/>
              </w:rPr>
              <w:t>затверджений</w:t>
            </w:r>
            <w:r w:rsidRPr="00B62C0F">
              <w:rPr>
                <w:rFonts w:ascii="Arial" w:hAnsi="Arial" w:cs="Arial"/>
                <w:color w:val="000000"/>
                <w:sz w:val="16"/>
                <w:szCs w:val="16"/>
                <w:lang w:val="en-US"/>
              </w:rPr>
              <w:br/>
              <w:t>The alternative USP method for Assay determination is being removed. The parameter will be tested according to Ph. Eur. only.</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i/>
                <w:sz w:val="16"/>
                <w:szCs w:val="16"/>
              </w:rPr>
            </w:pPr>
            <w:r w:rsidRPr="00AE46D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both"/>
              <w:rPr>
                <w:rFonts w:ascii="Arial" w:hAnsi="Arial" w:cs="Arial"/>
                <w:sz w:val="16"/>
                <w:szCs w:val="16"/>
              </w:rPr>
            </w:pPr>
            <w:r>
              <w:rPr>
                <w:rFonts w:ascii="Arial" w:hAnsi="Arial" w:cs="Arial"/>
                <w:sz w:val="16"/>
                <w:szCs w:val="16"/>
              </w:rPr>
              <w:t>UA/18723/01/03</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E36D3E" w:rsidRDefault="00553DA1" w:rsidP="00B62C0F">
            <w:pPr>
              <w:pStyle w:val="Normal"/>
              <w:tabs>
                <w:tab w:val="left" w:pos="12600"/>
              </w:tabs>
              <w:rPr>
                <w:rFonts w:ascii="Arial" w:hAnsi="Arial" w:cs="Arial"/>
                <w:b/>
                <w:sz w:val="16"/>
                <w:szCs w:val="16"/>
              </w:rPr>
            </w:pPr>
            <w:r w:rsidRPr="003A341D">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pStyle w:val="Normal"/>
              <w:tabs>
                <w:tab w:val="left" w:pos="12600"/>
              </w:tabs>
              <w:rPr>
                <w:rFonts w:ascii="Arial" w:hAnsi="Arial" w:cs="Arial"/>
                <w:color w:val="000000"/>
                <w:sz w:val="16"/>
                <w:szCs w:val="16"/>
                <w:lang w:val="ru-RU"/>
              </w:rPr>
            </w:pPr>
            <w:r w:rsidRPr="006C3153">
              <w:rPr>
                <w:rFonts w:ascii="Arial" w:hAnsi="Arial" w:cs="Arial"/>
                <w:color w:val="000000"/>
                <w:sz w:val="16"/>
                <w:szCs w:val="16"/>
                <w:lang w:val="ru-RU"/>
              </w:rPr>
              <w:t>таблетки, вкриті плівковою оболонкою, по 500 мг, по 15 таблеток у блістері, по 2 або по 4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pStyle w:val="Normal"/>
              <w:tabs>
                <w:tab w:val="left" w:pos="12600"/>
              </w:tabs>
              <w:jc w:val="center"/>
              <w:rPr>
                <w:rFonts w:ascii="Arial" w:hAnsi="Arial" w:cs="Arial"/>
                <w:color w:val="000000"/>
                <w:sz w:val="16"/>
                <w:szCs w:val="16"/>
                <w:lang w:val="ru-RU"/>
              </w:rPr>
            </w:pPr>
            <w:r w:rsidRPr="003A341D">
              <w:rPr>
                <w:rFonts w:ascii="Arial" w:hAnsi="Arial" w:cs="Arial"/>
                <w:color w:val="000000"/>
                <w:sz w:val="16"/>
                <w:szCs w:val="16"/>
                <w:lang w:val="ru-RU"/>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pStyle w:val="Normal"/>
              <w:tabs>
                <w:tab w:val="left" w:pos="12600"/>
              </w:tabs>
              <w:jc w:val="center"/>
              <w:rPr>
                <w:rFonts w:ascii="Arial" w:hAnsi="Arial" w:cs="Arial"/>
                <w:color w:val="000000"/>
                <w:sz w:val="16"/>
                <w:szCs w:val="16"/>
              </w:rPr>
            </w:pPr>
            <w:r w:rsidRPr="003A341D">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pStyle w:val="Normal"/>
              <w:tabs>
                <w:tab w:val="left" w:pos="12600"/>
              </w:tabs>
              <w:jc w:val="center"/>
              <w:rPr>
                <w:rFonts w:ascii="Arial" w:hAnsi="Arial" w:cs="Arial"/>
                <w:color w:val="000000"/>
                <w:sz w:val="16"/>
                <w:szCs w:val="16"/>
              </w:rPr>
            </w:pPr>
            <w:r w:rsidRPr="00B60172">
              <w:rPr>
                <w:rFonts w:ascii="Arial" w:hAnsi="Arial" w:cs="Arial"/>
                <w:color w:val="000000"/>
                <w:sz w:val="16"/>
                <w:szCs w:val="16"/>
              </w:rPr>
              <w:t>виробництво</w:t>
            </w:r>
            <w:r w:rsidRPr="003A341D">
              <w:rPr>
                <w:rFonts w:ascii="Arial" w:hAnsi="Arial" w:cs="Arial"/>
                <w:color w:val="000000"/>
                <w:sz w:val="16"/>
                <w:szCs w:val="16"/>
              </w:rPr>
              <w:t xml:space="preserve"> </w:t>
            </w:r>
            <w:r w:rsidRPr="00B60172">
              <w:rPr>
                <w:rFonts w:ascii="Arial" w:hAnsi="Arial" w:cs="Arial"/>
                <w:color w:val="000000"/>
                <w:sz w:val="16"/>
                <w:szCs w:val="16"/>
              </w:rPr>
              <w:t>за</w:t>
            </w:r>
            <w:r w:rsidRPr="003A341D">
              <w:rPr>
                <w:rFonts w:ascii="Arial" w:hAnsi="Arial" w:cs="Arial"/>
                <w:color w:val="000000"/>
                <w:sz w:val="16"/>
                <w:szCs w:val="16"/>
              </w:rPr>
              <w:t xml:space="preserve"> </w:t>
            </w:r>
            <w:r w:rsidRPr="00B60172">
              <w:rPr>
                <w:rFonts w:ascii="Arial" w:hAnsi="Arial" w:cs="Arial"/>
                <w:color w:val="000000"/>
                <w:sz w:val="16"/>
                <w:szCs w:val="16"/>
              </w:rPr>
              <w:t>повним</w:t>
            </w:r>
            <w:r w:rsidRPr="003A341D">
              <w:rPr>
                <w:rFonts w:ascii="Arial" w:hAnsi="Arial" w:cs="Arial"/>
                <w:color w:val="000000"/>
                <w:sz w:val="16"/>
                <w:szCs w:val="16"/>
              </w:rPr>
              <w:t xml:space="preserve"> </w:t>
            </w:r>
            <w:r w:rsidRPr="00B60172">
              <w:rPr>
                <w:rFonts w:ascii="Arial" w:hAnsi="Arial" w:cs="Arial"/>
                <w:color w:val="000000"/>
                <w:sz w:val="16"/>
                <w:szCs w:val="16"/>
              </w:rPr>
              <w:t>циклом</w:t>
            </w:r>
            <w:r w:rsidRPr="003A341D">
              <w:rPr>
                <w:rFonts w:ascii="Arial" w:hAnsi="Arial" w:cs="Arial"/>
                <w:color w:val="000000"/>
                <w:sz w:val="16"/>
                <w:szCs w:val="16"/>
              </w:rPr>
              <w:t>:</w:t>
            </w:r>
            <w:r w:rsidRPr="003A341D">
              <w:rPr>
                <w:rFonts w:ascii="Arial" w:hAnsi="Arial" w:cs="Arial"/>
                <w:color w:val="000000"/>
                <w:sz w:val="16"/>
                <w:szCs w:val="16"/>
              </w:rPr>
              <w:br/>
            </w:r>
            <w:r w:rsidRPr="00B60172">
              <w:rPr>
                <w:rFonts w:ascii="Arial" w:hAnsi="Arial" w:cs="Arial"/>
                <w:color w:val="000000"/>
                <w:sz w:val="16"/>
                <w:szCs w:val="16"/>
              </w:rPr>
              <w:t>Тева</w:t>
            </w:r>
            <w:r w:rsidRPr="003A341D">
              <w:rPr>
                <w:rFonts w:ascii="Arial" w:hAnsi="Arial" w:cs="Arial"/>
                <w:color w:val="000000"/>
                <w:sz w:val="16"/>
                <w:szCs w:val="16"/>
              </w:rPr>
              <w:t xml:space="preserve"> </w:t>
            </w:r>
            <w:r w:rsidRPr="00B60172">
              <w:rPr>
                <w:rFonts w:ascii="Arial" w:hAnsi="Arial" w:cs="Arial"/>
                <w:color w:val="000000"/>
                <w:sz w:val="16"/>
                <w:szCs w:val="16"/>
              </w:rPr>
              <w:t>Чех</w:t>
            </w:r>
            <w:r w:rsidRPr="003A341D">
              <w:rPr>
                <w:rFonts w:ascii="Arial" w:hAnsi="Arial" w:cs="Arial"/>
                <w:color w:val="000000"/>
                <w:sz w:val="16"/>
                <w:szCs w:val="16"/>
              </w:rPr>
              <w:t xml:space="preserve"> </w:t>
            </w:r>
            <w:r w:rsidRPr="00B60172">
              <w:rPr>
                <w:rFonts w:ascii="Arial" w:hAnsi="Arial" w:cs="Arial"/>
                <w:color w:val="000000"/>
                <w:sz w:val="16"/>
                <w:szCs w:val="16"/>
              </w:rPr>
              <w:t>Індастріз</w:t>
            </w:r>
            <w:r w:rsidRPr="003A341D">
              <w:rPr>
                <w:rFonts w:ascii="Arial" w:hAnsi="Arial" w:cs="Arial"/>
                <w:color w:val="000000"/>
                <w:sz w:val="16"/>
                <w:szCs w:val="16"/>
              </w:rPr>
              <w:t xml:space="preserve"> </w:t>
            </w:r>
            <w:r w:rsidRPr="00B60172">
              <w:rPr>
                <w:rFonts w:ascii="Arial" w:hAnsi="Arial" w:cs="Arial"/>
                <w:color w:val="000000"/>
                <w:sz w:val="16"/>
                <w:szCs w:val="16"/>
              </w:rPr>
              <w:t>с</w:t>
            </w:r>
            <w:r w:rsidRPr="003A341D">
              <w:rPr>
                <w:rFonts w:ascii="Arial" w:hAnsi="Arial" w:cs="Arial"/>
                <w:color w:val="000000"/>
                <w:sz w:val="16"/>
                <w:szCs w:val="16"/>
              </w:rPr>
              <w:t>.</w:t>
            </w:r>
            <w:r w:rsidRPr="00B60172">
              <w:rPr>
                <w:rFonts w:ascii="Arial" w:hAnsi="Arial" w:cs="Arial"/>
                <w:color w:val="000000"/>
                <w:sz w:val="16"/>
                <w:szCs w:val="16"/>
              </w:rPr>
              <w:t>р</w:t>
            </w:r>
            <w:r w:rsidRPr="003A341D">
              <w:rPr>
                <w:rFonts w:ascii="Arial" w:hAnsi="Arial" w:cs="Arial"/>
                <w:color w:val="000000"/>
                <w:sz w:val="16"/>
                <w:szCs w:val="16"/>
              </w:rPr>
              <w:t>.</w:t>
            </w:r>
            <w:r w:rsidRPr="00B60172">
              <w:rPr>
                <w:rFonts w:ascii="Arial" w:hAnsi="Arial" w:cs="Arial"/>
                <w:color w:val="000000"/>
                <w:sz w:val="16"/>
                <w:szCs w:val="16"/>
              </w:rPr>
              <w:t>о</w:t>
            </w:r>
            <w:r w:rsidRPr="003A341D">
              <w:rPr>
                <w:rFonts w:ascii="Arial" w:hAnsi="Arial" w:cs="Arial"/>
                <w:color w:val="000000"/>
                <w:sz w:val="16"/>
                <w:szCs w:val="16"/>
              </w:rPr>
              <w:t xml:space="preserve">., </w:t>
            </w:r>
            <w:r w:rsidRPr="00B60172">
              <w:rPr>
                <w:rFonts w:ascii="Arial" w:hAnsi="Arial" w:cs="Arial"/>
                <w:color w:val="000000"/>
                <w:sz w:val="16"/>
                <w:szCs w:val="16"/>
              </w:rPr>
              <w:t>Чеська</w:t>
            </w:r>
            <w:r w:rsidRPr="003A341D">
              <w:rPr>
                <w:rFonts w:ascii="Arial" w:hAnsi="Arial" w:cs="Arial"/>
                <w:color w:val="000000"/>
                <w:sz w:val="16"/>
                <w:szCs w:val="16"/>
              </w:rPr>
              <w:t xml:space="preserve"> </w:t>
            </w:r>
            <w:r w:rsidRPr="00B60172">
              <w:rPr>
                <w:rFonts w:ascii="Arial" w:hAnsi="Arial" w:cs="Arial"/>
                <w:color w:val="000000"/>
                <w:sz w:val="16"/>
                <w:szCs w:val="16"/>
              </w:rPr>
              <w:t>Республіка</w:t>
            </w:r>
            <w:r w:rsidRPr="003A341D">
              <w:rPr>
                <w:rFonts w:ascii="Arial" w:hAnsi="Arial" w:cs="Arial"/>
                <w:color w:val="000000"/>
                <w:sz w:val="16"/>
                <w:szCs w:val="16"/>
              </w:rPr>
              <w:t>;</w:t>
            </w:r>
            <w:r w:rsidRPr="003A341D">
              <w:rPr>
                <w:rFonts w:ascii="Arial" w:hAnsi="Arial" w:cs="Arial"/>
                <w:color w:val="000000"/>
                <w:sz w:val="16"/>
                <w:szCs w:val="16"/>
              </w:rPr>
              <w:br/>
            </w:r>
            <w:r w:rsidRPr="00B60172">
              <w:rPr>
                <w:rFonts w:ascii="Arial" w:hAnsi="Arial" w:cs="Arial"/>
                <w:color w:val="000000"/>
                <w:sz w:val="16"/>
                <w:szCs w:val="16"/>
              </w:rPr>
              <w:t>виробництво</w:t>
            </w:r>
            <w:r w:rsidRPr="003A341D">
              <w:rPr>
                <w:rFonts w:ascii="Arial" w:hAnsi="Arial" w:cs="Arial"/>
                <w:color w:val="000000"/>
                <w:sz w:val="16"/>
                <w:szCs w:val="16"/>
              </w:rPr>
              <w:t xml:space="preserve"> </w:t>
            </w:r>
            <w:r w:rsidRPr="00B60172">
              <w:rPr>
                <w:rFonts w:ascii="Arial" w:hAnsi="Arial" w:cs="Arial"/>
                <w:color w:val="000000"/>
                <w:sz w:val="16"/>
                <w:szCs w:val="16"/>
              </w:rPr>
              <w:t>за</w:t>
            </w:r>
            <w:r w:rsidRPr="003A341D">
              <w:rPr>
                <w:rFonts w:ascii="Arial" w:hAnsi="Arial" w:cs="Arial"/>
                <w:color w:val="000000"/>
                <w:sz w:val="16"/>
                <w:szCs w:val="16"/>
              </w:rPr>
              <w:t xml:space="preserve"> </w:t>
            </w:r>
            <w:r w:rsidRPr="00B60172">
              <w:rPr>
                <w:rFonts w:ascii="Arial" w:hAnsi="Arial" w:cs="Arial"/>
                <w:color w:val="000000"/>
                <w:sz w:val="16"/>
                <w:szCs w:val="16"/>
              </w:rPr>
              <w:t>повним</w:t>
            </w:r>
            <w:r w:rsidRPr="003A341D">
              <w:rPr>
                <w:rFonts w:ascii="Arial" w:hAnsi="Arial" w:cs="Arial"/>
                <w:color w:val="000000"/>
                <w:sz w:val="16"/>
                <w:szCs w:val="16"/>
              </w:rPr>
              <w:t xml:space="preserve"> </w:t>
            </w:r>
            <w:r w:rsidRPr="00B60172">
              <w:rPr>
                <w:rFonts w:ascii="Arial" w:hAnsi="Arial" w:cs="Arial"/>
                <w:color w:val="000000"/>
                <w:sz w:val="16"/>
                <w:szCs w:val="16"/>
              </w:rPr>
              <w:t>циклом</w:t>
            </w:r>
            <w:r w:rsidRPr="003A341D">
              <w:rPr>
                <w:rFonts w:ascii="Arial" w:hAnsi="Arial" w:cs="Arial"/>
                <w:color w:val="000000"/>
                <w:sz w:val="16"/>
                <w:szCs w:val="16"/>
              </w:rPr>
              <w:t>:</w:t>
            </w:r>
            <w:r w:rsidRPr="003A341D">
              <w:rPr>
                <w:rFonts w:ascii="Arial" w:hAnsi="Arial" w:cs="Arial"/>
                <w:color w:val="000000"/>
                <w:sz w:val="16"/>
                <w:szCs w:val="16"/>
              </w:rPr>
              <w:br/>
            </w:r>
            <w:r w:rsidRPr="00B60172">
              <w:rPr>
                <w:rFonts w:ascii="Arial" w:hAnsi="Arial" w:cs="Arial"/>
                <w:color w:val="000000"/>
                <w:sz w:val="16"/>
                <w:szCs w:val="16"/>
              </w:rPr>
              <w:t>Мікро</w:t>
            </w:r>
            <w:r w:rsidRPr="003A341D">
              <w:rPr>
                <w:rFonts w:ascii="Arial" w:hAnsi="Arial" w:cs="Arial"/>
                <w:color w:val="000000"/>
                <w:sz w:val="16"/>
                <w:szCs w:val="16"/>
              </w:rPr>
              <w:t xml:space="preserve"> </w:t>
            </w:r>
            <w:r w:rsidRPr="00B60172">
              <w:rPr>
                <w:rFonts w:ascii="Arial" w:hAnsi="Arial" w:cs="Arial"/>
                <w:color w:val="000000"/>
                <w:sz w:val="16"/>
                <w:szCs w:val="16"/>
              </w:rPr>
              <w:t>Лабс</w:t>
            </w:r>
            <w:r w:rsidRPr="003A341D">
              <w:rPr>
                <w:rFonts w:ascii="Arial" w:hAnsi="Arial" w:cs="Arial"/>
                <w:color w:val="000000"/>
                <w:sz w:val="16"/>
                <w:szCs w:val="16"/>
              </w:rPr>
              <w:t xml:space="preserve"> </w:t>
            </w:r>
            <w:r w:rsidRPr="00B60172">
              <w:rPr>
                <w:rFonts w:ascii="Arial" w:hAnsi="Arial" w:cs="Arial"/>
                <w:color w:val="000000"/>
                <w:sz w:val="16"/>
                <w:szCs w:val="16"/>
              </w:rPr>
              <w:t>Лімітед</w:t>
            </w:r>
            <w:r w:rsidRPr="003A341D">
              <w:rPr>
                <w:rFonts w:ascii="Arial" w:hAnsi="Arial" w:cs="Arial"/>
                <w:color w:val="000000"/>
                <w:sz w:val="16"/>
                <w:szCs w:val="16"/>
              </w:rPr>
              <w:t xml:space="preserve">, </w:t>
            </w:r>
            <w:r w:rsidRPr="00B60172">
              <w:rPr>
                <w:rFonts w:ascii="Arial" w:hAnsi="Arial" w:cs="Arial"/>
                <w:color w:val="000000"/>
                <w:sz w:val="16"/>
                <w:szCs w:val="16"/>
              </w:rPr>
              <w:t>Індія</w:t>
            </w:r>
            <w:r w:rsidRPr="003A341D">
              <w:rPr>
                <w:rFonts w:ascii="Arial" w:hAnsi="Arial" w:cs="Arial"/>
                <w:color w:val="000000"/>
                <w:sz w:val="16"/>
                <w:szCs w:val="16"/>
              </w:rPr>
              <w:t>;</w:t>
            </w:r>
            <w:r w:rsidRPr="003A341D">
              <w:rPr>
                <w:rFonts w:ascii="Arial" w:hAnsi="Arial" w:cs="Arial"/>
                <w:color w:val="000000"/>
                <w:sz w:val="16"/>
                <w:szCs w:val="16"/>
              </w:rPr>
              <w:br/>
            </w:r>
            <w:r w:rsidRPr="00B60172">
              <w:rPr>
                <w:rFonts w:ascii="Arial" w:hAnsi="Arial" w:cs="Arial"/>
                <w:color w:val="000000"/>
                <w:sz w:val="16"/>
                <w:szCs w:val="16"/>
              </w:rPr>
              <w:t>первинна</w:t>
            </w:r>
            <w:r w:rsidRPr="003A341D">
              <w:rPr>
                <w:rFonts w:ascii="Arial" w:hAnsi="Arial" w:cs="Arial"/>
                <w:color w:val="000000"/>
                <w:sz w:val="16"/>
                <w:szCs w:val="16"/>
              </w:rPr>
              <w:t xml:space="preserve"> </w:t>
            </w:r>
            <w:r w:rsidRPr="00B60172">
              <w:rPr>
                <w:rFonts w:ascii="Arial" w:hAnsi="Arial" w:cs="Arial"/>
                <w:color w:val="000000"/>
                <w:sz w:val="16"/>
                <w:szCs w:val="16"/>
              </w:rPr>
              <w:t>та</w:t>
            </w:r>
            <w:r w:rsidRPr="003A341D">
              <w:rPr>
                <w:rFonts w:ascii="Arial" w:hAnsi="Arial" w:cs="Arial"/>
                <w:color w:val="000000"/>
                <w:sz w:val="16"/>
                <w:szCs w:val="16"/>
              </w:rPr>
              <w:t xml:space="preserve"> </w:t>
            </w:r>
            <w:r w:rsidRPr="00B60172">
              <w:rPr>
                <w:rFonts w:ascii="Arial" w:hAnsi="Arial" w:cs="Arial"/>
                <w:color w:val="000000"/>
                <w:sz w:val="16"/>
                <w:szCs w:val="16"/>
              </w:rPr>
              <w:t>вторинна</w:t>
            </w:r>
            <w:r w:rsidRPr="003A341D">
              <w:rPr>
                <w:rFonts w:ascii="Arial" w:hAnsi="Arial" w:cs="Arial"/>
                <w:color w:val="000000"/>
                <w:sz w:val="16"/>
                <w:szCs w:val="16"/>
              </w:rPr>
              <w:t xml:space="preserve"> </w:t>
            </w:r>
            <w:r w:rsidRPr="00B60172">
              <w:rPr>
                <w:rFonts w:ascii="Arial" w:hAnsi="Arial" w:cs="Arial"/>
                <w:color w:val="000000"/>
                <w:sz w:val="16"/>
                <w:szCs w:val="16"/>
              </w:rPr>
              <w:t>упаковка</w:t>
            </w:r>
            <w:r w:rsidRPr="003A341D">
              <w:rPr>
                <w:rFonts w:ascii="Arial" w:hAnsi="Arial" w:cs="Arial"/>
                <w:color w:val="000000"/>
                <w:sz w:val="16"/>
                <w:szCs w:val="16"/>
              </w:rPr>
              <w:t xml:space="preserve">, </w:t>
            </w:r>
            <w:r w:rsidRPr="00B60172">
              <w:rPr>
                <w:rFonts w:ascii="Arial" w:hAnsi="Arial" w:cs="Arial"/>
                <w:color w:val="000000"/>
                <w:sz w:val="16"/>
                <w:szCs w:val="16"/>
              </w:rPr>
              <w:t>контроль</w:t>
            </w:r>
            <w:r w:rsidRPr="003A341D">
              <w:rPr>
                <w:rFonts w:ascii="Arial" w:hAnsi="Arial" w:cs="Arial"/>
                <w:color w:val="000000"/>
                <w:sz w:val="16"/>
                <w:szCs w:val="16"/>
              </w:rPr>
              <w:t xml:space="preserve"> </w:t>
            </w:r>
            <w:r w:rsidRPr="00B60172">
              <w:rPr>
                <w:rFonts w:ascii="Arial" w:hAnsi="Arial" w:cs="Arial"/>
                <w:color w:val="000000"/>
                <w:sz w:val="16"/>
                <w:szCs w:val="16"/>
              </w:rPr>
              <w:t>якості</w:t>
            </w:r>
            <w:r w:rsidRPr="003A341D">
              <w:rPr>
                <w:rFonts w:ascii="Arial" w:hAnsi="Arial" w:cs="Arial"/>
                <w:color w:val="000000"/>
                <w:sz w:val="16"/>
                <w:szCs w:val="16"/>
              </w:rPr>
              <w:t xml:space="preserve">, </w:t>
            </w:r>
            <w:r w:rsidRPr="00B60172">
              <w:rPr>
                <w:rFonts w:ascii="Arial" w:hAnsi="Arial" w:cs="Arial"/>
                <w:color w:val="000000"/>
                <w:sz w:val="16"/>
                <w:szCs w:val="16"/>
              </w:rPr>
              <w:t>дозвіл</w:t>
            </w:r>
            <w:r w:rsidRPr="003A341D">
              <w:rPr>
                <w:rFonts w:ascii="Arial" w:hAnsi="Arial" w:cs="Arial"/>
                <w:color w:val="000000"/>
                <w:sz w:val="16"/>
                <w:szCs w:val="16"/>
              </w:rPr>
              <w:t xml:space="preserve"> </w:t>
            </w:r>
            <w:r w:rsidRPr="00B60172">
              <w:rPr>
                <w:rFonts w:ascii="Arial" w:hAnsi="Arial" w:cs="Arial"/>
                <w:color w:val="000000"/>
                <w:sz w:val="16"/>
                <w:szCs w:val="16"/>
              </w:rPr>
              <w:t>на</w:t>
            </w:r>
            <w:r w:rsidRPr="003A341D">
              <w:rPr>
                <w:rFonts w:ascii="Arial" w:hAnsi="Arial" w:cs="Arial"/>
                <w:color w:val="000000"/>
                <w:sz w:val="16"/>
                <w:szCs w:val="16"/>
              </w:rPr>
              <w:t xml:space="preserve"> </w:t>
            </w:r>
            <w:r w:rsidRPr="00B60172">
              <w:rPr>
                <w:rFonts w:ascii="Arial" w:hAnsi="Arial" w:cs="Arial"/>
                <w:color w:val="000000"/>
                <w:sz w:val="16"/>
                <w:szCs w:val="16"/>
              </w:rPr>
              <w:t>випуск</w:t>
            </w:r>
            <w:r w:rsidRPr="003A341D">
              <w:rPr>
                <w:rFonts w:ascii="Arial" w:hAnsi="Arial" w:cs="Arial"/>
                <w:color w:val="000000"/>
                <w:sz w:val="16"/>
                <w:szCs w:val="16"/>
              </w:rPr>
              <w:t xml:space="preserve"> </w:t>
            </w:r>
            <w:r w:rsidRPr="00B60172">
              <w:rPr>
                <w:rFonts w:ascii="Arial" w:hAnsi="Arial" w:cs="Arial"/>
                <w:color w:val="000000"/>
                <w:sz w:val="16"/>
                <w:szCs w:val="16"/>
              </w:rPr>
              <w:t>серії</w:t>
            </w:r>
            <w:r w:rsidRPr="003A341D">
              <w:rPr>
                <w:rFonts w:ascii="Arial" w:hAnsi="Arial" w:cs="Arial"/>
                <w:color w:val="000000"/>
                <w:sz w:val="16"/>
                <w:szCs w:val="16"/>
              </w:rPr>
              <w:t>:</w:t>
            </w:r>
            <w:r w:rsidRPr="003A341D">
              <w:rPr>
                <w:rFonts w:ascii="Arial" w:hAnsi="Arial" w:cs="Arial"/>
                <w:color w:val="000000"/>
                <w:sz w:val="16"/>
                <w:szCs w:val="16"/>
              </w:rPr>
              <w:br/>
            </w:r>
            <w:r w:rsidRPr="00B60172">
              <w:rPr>
                <w:rFonts w:ascii="Arial" w:hAnsi="Arial" w:cs="Arial"/>
                <w:color w:val="000000"/>
                <w:sz w:val="16"/>
                <w:szCs w:val="16"/>
              </w:rPr>
              <w:t>АТ</w:t>
            </w:r>
            <w:r w:rsidRPr="003A341D">
              <w:rPr>
                <w:rFonts w:ascii="Arial" w:hAnsi="Arial" w:cs="Arial"/>
                <w:color w:val="000000"/>
                <w:sz w:val="16"/>
                <w:szCs w:val="16"/>
              </w:rPr>
              <w:t xml:space="preserve"> </w:t>
            </w:r>
            <w:r w:rsidRPr="00B60172">
              <w:rPr>
                <w:rFonts w:ascii="Arial" w:hAnsi="Arial" w:cs="Arial"/>
                <w:color w:val="000000"/>
                <w:sz w:val="16"/>
                <w:szCs w:val="16"/>
              </w:rPr>
              <w:t>Фармацевтичний</w:t>
            </w:r>
            <w:r w:rsidRPr="003A341D">
              <w:rPr>
                <w:rFonts w:ascii="Arial" w:hAnsi="Arial" w:cs="Arial"/>
                <w:color w:val="000000"/>
                <w:sz w:val="16"/>
                <w:szCs w:val="16"/>
              </w:rPr>
              <w:t xml:space="preserve"> </w:t>
            </w:r>
            <w:r w:rsidRPr="00B60172">
              <w:rPr>
                <w:rFonts w:ascii="Arial" w:hAnsi="Arial" w:cs="Arial"/>
                <w:color w:val="000000"/>
                <w:sz w:val="16"/>
                <w:szCs w:val="16"/>
              </w:rPr>
              <w:t>завод</w:t>
            </w:r>
            <w:r w:rsidRPr="003A341D">
              <w:rPr>
                <w:rFonts w:ascii="Arial" w:hAnsi="Arial" w:cs="Arial"/>
                <w:color w:val="000000"/>
                <w:sz w:val="16"/>
                <w:szCs w:val="16"/>
              </w:rPr>
              <w:t xml:space="preserve"> </w:t>
            </w:r>
            <w:r w:rsidRPr="00B60172">
              <w:rPr>
                <w:rFonts w:ascii="Arial" w:hAnsi="Arial" w:cs="Arial"/>
                <w:color w:val="000000"/>
                <w:sz w:val="16"/>
                <w:szCs w:val="16"/>
              </w:rPr>
              <w:t>Тева</w:t>
            </w:r>
            <w:r w:rsidRPr="003A341D">
              <w:rPr>
                <w:rFonts w:ascii="Arial" w:hAnsi="Arial" w:cs="Arial"/>
                <w:color w:val="000000"/>
                <w:sz w:val="16"/>
                <w:szCs w:val="16"/>
              </w:rPr>
              <w:t>,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3A341D" w:rsidRDefault="00553DA1" w:rsidP="00B62C0F">
            <w:pPr>
              <w:pStyle w:val="Normal"/>
              <w:tabs>
                <w:tab w:val="left" w:pos="12600"/>
              </w:tabs>
              <w:jc w:val="center"/>
              <w:rPr>
                <w:rFonts w:ascii="Arial" w:hAnsi="Arial" w:cs="Arial"/>
                <w:color w:val="000000"/>
                <w:sz w:val="16"/>
                <w:szCs w:val="16"/>
              </w:rPr>
            </w:pPr>
            <w:r w:rsidRPr="003A341D">
              <w:rPr>
                <w:rFonts w:ascii="Arial" w:hAnsi="Arial" w:cs="Arial"/>
                <w:color w:val="000000"/>
                <w:sz w:val="16"/>
                <w:szCs w:val="16"/>
              </w:rPr>
              <w:t>Чеська Республіка/</w:t>
            </w:r>
          </w:p>
          <w:p w:rsidR="00553DA1" w:rsidRPr="003A341D" w:rsidRDefault="00553DA1" w:rsidP="00B62C0F">
            <w:pPr>
              <w:pStyle w:val="Normal"/>
              <w:tabs>
                <w:tab w:val="left" w:pos="12600"/>
              </w:tabs>
              <w:jc w:val="center"/>
              <w:rPr>
                <w:rFonts w:ascii="Arial" w:hAnsi="Arial" w:cs="Arial"/>
                <w:color w:val="000000"/>
                <w:sz w:val="16"/>
                <w:szCs w:val="16"/>
              </w:rPr>
            </w:pPr>
            <w:r w:rsidRPr="003A341D">
              <w:rPr>
                <w:rFonts w:ascii="Arial" w:hAnsi="Arial" w:cs="Arial"/>
                <w:color w:val="000000"/>
                <w:sz w:val="16"/>
                <w:szCs w:val="16"/>
              </w:rPr>
              <w:t>Індія/</w:t>
            </w:r>
          </w:p>
          <w:p w:rsidR="00553DA1" w:rsidRPr="00E36D3E" w:rsidRDefault="00553DA1" w:rsidP="00B62C0F">
            <w:pPr>
              <w:pStyle w:val="Normal"/>
              <w:tabs>
                <w:tab w:val="left" w:pos="12600"/>
              </w:tabs>
              <w:jc w:val="center"/>
              <w:rPr>
                <w:rFonts w:ascii="Arial" w:hAnsi="Arial" w:cs="Arial"/>
                <w:color w:val="000000"/>
                <w:sz w:val="16"/>
                <w:szCs w:val="16"/>
                <w:lang w:val="ru-RU"/>
              </w:rPr>
            </w:pPr>
            <w:r w:rsidRPr="003A341D">
              <w:rPr>
                <w:rFonts w:ascii="Arial" w:hAnsi="Arial" w:cs="Arial"/>
                <w:color w:val="000000"/>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jc w:val="center"/>
              <w:rPr>
                <w:rFonts w:ascii="Arial" w:hAnsi="Arial" w:cs="Arial"/>
                <w:b/>
                <w:color w:val="000000"/>
                <w:sz w:val="16"/>
                <w:szCs w:val="16"/>
              </w:rPr>
            </w:pPr>
            <w:r w:rsidRPr="003A341D">
              <w:rPr>
                <w:rFonts w:ascii="Arial" w:hAnsi="Arial" w:cs="Arial"/>
                <w:color w:val="000000"/>
                <w:sz w:val="16"/>
                <w:szCs w:val="16"/>
              </w:rPr>
              <w:t>внесення змін до реєстраційних матеріалів: Зміни І та ІІ типу. А.102 тип ІВ Новий та/або змінений розмір упаковки. Затверджено: розмір упаковки 60. Запропоновано: розмір упаковки 30 та 60. Введення змін протягом 6-ти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pStyle w:val="Normal"/>
              <w:tabs>
                <w:tab w:val="left" w:pos="12600"/>
              </w:tabs>
              <w:jc w:val="center"/>
              <w:rPr>
                <w:rFonts w:ascii="Arial" w:hAnsi="Arial" w:cs="Arial"/>
                <w:i/>
                <w:sz w:val="16"/>
                <w:szCs w:val="16"/>
              </w:rPr>
            </w:pPr>
            <w:r w:rsidRPr="003A341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pStyle w:val="Normal"/>
              <w:tabs>
                <w:tab w:val="left" w:pos="12600"/>
              </w:tabs>
              <w:jc w:val="center"/>
              <w:rPr>
                <w:rFonts w:ascii="Arial" w:hAnsi="Arial" w:cs="Arial"/>
                <w:sz w:val="16"/>
                <w:szCs w:val="16"/>
              </w:rPr>
            </w:pPr>
            <w:r w:rsidRPr="003A341D">
              <w:rPr>
                <w:rFonts w:ascii="Arial" w:hAnsi="Arial" w:cs="Arial"/>
                <w:sz w:val="16"/>
                <w:szCs w:val="16"/>
              </w:rPr>
              <w:t>UA/18723/01/01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391A96" w:rsidRDefault="00553DA1" w:rsidP="00B62C0F">
            <w:pPr>
              <w:pStyle w:val="Normal"/>
              <w:tabs>
                <w:tab w:val="left" w:pos="12600"/>
              </w:tabs>
              <w:rPr>
                <w:rFonts w:ascii="Arial" w:hAnsi="Arial" w:cs="Arial"/>
                <w:b/>
                <w:sz w:val="16"/>
                <w:szCs w:val="16"/>
              </w:rPr>
            </w:pPr>
            <w:r w:rsidRPr="00E36D3E">
              <w:rPr>
                <w:rFonts w:ascii="Arial" w:hAnsi="Arial" w:cs="Arial"/>
                <w:b/>
                <w:sz w:val="16"/>
                <w:szCs w:val="16"/>
              </w:rPr>
              <w:t>МИТИКАЙД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rPr>
                <w:rFonts w:ascii="Arial" w:hAnsi="Arial" w:cs="Arial"/>
                <w:color w:val="000000"/>
                <w:sz w:val="16"/>
                <w:szCs w:val="16"/>
              </w:rPr>
            </w:pPr>
            <w:r w:rsidRPr="00E36D3E">
              <w:rPr>
                <w:rFonts w:ascii="Arial" w:hAnsi="Arial" w:cs="Arial"/>
                <w:color w:val="000000"/>
                <w:sz w:val="16"/>
                <w:szCs w:val="16"/>
                <w:lang w:val="ru-RU"/>
              </w:rPr>
              <w:t>капсули м'які, по 25 мг, по 4 капсули у блістері, по 7 блістерів у картонній пачці; по 2 картонні пачки або по 4 картонні пачки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E36D3E">
              <w:rPr>
                <w:rFonts w:ascii="Arial" w:hAnsi="Arial" w:cs="Arial"/>
                <w:color w:val="000000"/>
                <w:sz w:val="16"/>
                <w:szCs w:val="16"/>
                <w:lang w:val="ru-RU"/>
              </w:rPr>
              <w:t xml:space="preserve">Новартіс Оверсіз Інвестментс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E36D3E">
              <w:rPr>
                <w:rFonts w:ascii="Arial" w:hAnsi="Arial" w:cs="Arial"/>
                <w:color w:val="000000"/>
                <w:sz w:val="16"/>
                <w:szCs w:val="16"/>
              </w:rPr>
              <w:t>Швейцарія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pStyle w:val="Normal"/>
              <w:tabs>
                <w:tab w:val="left" w:pos="12600"/>
              </w:tabs>
              <w:jc w:val="center"/>
              <w:rPr>
                <w:rFonts w:ascii="Arial" w:hAnsi="Arial" w:cs="Arial"/>
                <w:color w:val="000000"/>
                <w:sz w:val="16"/>
                <w:szCs w:val="16"/>
              </w:rPr>
            </w:pPr>
            <w:r w:rsidRPr="00E36D3E">
              <w:rPr>
                <w:rFonts w:ascii="Arial" w:hAnsi="Arial" w:cs="Arial"/>
                <w:color w:val="000000"/>
                <w:sz w:val="16"/>
                <w:szCs w:val="16"/>
              </w:rPr>
              <w:t xml:space="preserve">виробництво, контроль якості окрім тесту "Визначення числа мікроорганізмів": Каталент Німеччина Ебербах ГмбХ, Німеччина; </w:t>
            </w:r>
          </w:p>
          <w:p w:rsidR="00553DA1" w:rsidRPr="00E36D3E" w:rsidRDefault="00553DA1" w:rsidP="00B62C0F">
            <w:pPr>
              <w:pStyle w:val="Normal"/>
              <w:tabs>
                <w:tab w:val="left" w:pos="12600"/>
              </w:tabs>
              <w:jc w:val="center"/>
              <w:rPr>
                <w:rFonts w:ascii="Arial" w:hAnsi="Arial" w:cs="Arial"/>
                <w:color w:val="000000"/>
                <w:sz w:val="16"/>
                <w:szCs w:val="16"/>
                <w:lang w:val="ru-RU"/>
              </w:rPr>
            </w:pPr>
            <w:r w:rsidRPr="00E36D3E">
              <w:rPr>
                <w:rFonts w:ascii="Arial" w:hAnsi="Arial" w:cs="Arial"/>
                <w:color w:val="000000"/>
                <w:sz w:val="16"/>
                <w:szCs w:val="16"/>
                <w:lang w:val="ru-RU"/>
              </w:rPr>
              <w:t xml:space="preserve">первинне та вторинне пакування: </w:t>
            </w:r>
          </w:p>
          <w:p w:rsidR="00553DA1" w:rsidRPr="00E36D3E" w:rsidRDefault="00553DA1" w:rsidP="00B62C0F">
            <w:pPr>
              <w:pStyle w:val="Normal"/>
              <w:tabs>
                <w:tab w:val="left" w:pos="12600"/>
              </w:tabs>
              <w:jc w:val="center"/>
              <w:rPr>
                <w:rFonts w:ascii="Arial" w:hAnsi="Arial" w:cs="Arial"/>
                <w:color w:val="000000"/>
                <w:sz w:val="16"/>
                <w:szCs w:val="16"/>
                <w:lang w:val="ru-RU"/>
              </w:rPr>
            </w:pPr>
            <w:r w:rsidRPr="00E36D3E">
              <w:rPr>
                <w:rFonts w:ascii="Arial" w:hAnsi="Arial" w:cs="Arial"/>
                <w:color w:val="000000"/>
                <w:sz w:val="16"/>
                <w:szCs w:val="16"/>
                <w:lang w:val="ru-RU"/>
              </w:rPr>
              <w:t xml:space="preserve">Каталент Німеччина Шорндорф ГмбХ, Німеччина; </w:t>
            </w:r>
          </w:p>
          <w:p w:rsidR="00553DA1" w:rsidRPr="00E36D3E" w:rsidRDefault="00553DA1" w:rsidP="00B62C0F">
            <w:pPr>
              <w:pStyle w:val="Normal"/>
              <w:tabs>
                <w:tab w:val="left" w:pos="12600"/>
              </w:tabs>
              <w:jc w:val="center"/>
              <w:rPr>
                <w:rFonts w:ascii="Arial" w:hAnsi="Arial" w:cs="Arial"/>
                <w:color w:val="000000"/>
                <w:sz w:val="16"/>
                <w:szCs w:val="16"/>
                <w:lang w:val="ru-RU"/>
              </w:rPr>
            </w:pPr>
            <w:r w:rsidRPr="00E36D3E">
              <w:rPr>
                <w:rFonts w:ascii="Arial" w:hAnsi="Arial" w:cs="Arial"/>
                <w:color w:val="000000"/>
                <w:sz w:val="16"/>
                <w:szCs w:val="16"/>
                <w:lang w:val="ru-RU"/>
              </w:rPr>
              <w:t xml:space="preserve">контроль якості тесту "Визначення числа мікроорганізмів": </w:t>
            </w:r>
          </w:p>
          <w:p w:rsidR="00553DA1" w:rsidRPr="00E36D3E" w:rsidRDefault="00553DA1" w:rsidP="00B62C0F">
            <w:pPr>
              <w:pStyle w:val="Normal"/>
              <w:tabs>
                <w:tab w:val="left" w:pos="12600"/>
              </w:tabs>
              <w:jc w:val="center"/>
              <w:rPr>
                <w:rFonts w:ascii="Arial" w:hAnsi="Arial" w:cs="Arial"/>
                <w:color w:val="000000"/>
                <w:sz w:val="16"/>
                <w:szCs w:val="16"/>
              </w:rPr>
            </w:pPr>
            <w:r w:rsidRPr="00E36D3E">
              <w:rPr>
                <w:rFonts w:ascii="Arial" w:hAnsi="Arial" w:cs="Arial"/>
                <w:color w:val="000000"/>
                <w:sz w:val="16"/>
                <w:szCs w:val="16"/>
                <w:lang w:val="ru-RU"/>
              </w:rPr>
              <w:t xml:space="preserve">Лабор ЛС СЕ енд Ко. </w:t>
            </w:r>
            <w:r w:rsidRPr="00E36D3E">
              <w:rPr>
                <w:rFonts w:ascii="Arial" w:hAnsi="Arial" w:cs="Arial"/>
                <w:color w:val="000000"/>
                <w:sz w:val="16"/>
                <w:szCs w:val="16"/>
              </w:rPr>
              <w:t xml:space="preserve">КГ, Німеччина; </w:t>
            </w:r>
          </w:p>
          <w:p w:rsidR="00553DA1" w:rsidRPr="00E36D3E" w:rsidRDefault="00553DA1" w:rsidP="00B62C0F">
            <w:pPr>
              <w:pStyle w:val="Normal"/>
              <w:tabs>
                <w:tab w:val="left" w:pos="12600"/>
              </w:tabs>
              <w:jc w:val="center"/>
              <w:rPr>
                <w:rFonts w:ascii="Arial" w:hAnsi="Arial" w:cs="Arial"/>
                <w:color w:val="000000"/>
                <w:sz w:val="16"/>
                <w:szCs w:val="16"/>
                <w:lang w:val="ru-RU"/>
              </w:rPr>
            </w:pPr>
            <w:r w:rsidRPr="00E36D3E">
              <w:rPr>
                <w:rFonts w:ascii="Arial" w:hAnsi="Arial" w:cs="Arial"/>
                <w:color w:val="000000"/>
                <w:sz w:val="16"/>
                <w:szCs w:val="16"/>
                <w:lang w:val="ru-RU"/>
              </w:rPr>
              <w:t xml:space="preserve">випуск серій: </w:t>
            </w:r>
          </w:p>
          <w:p w:rsidR="00553DA1" w:rsidRPr="00E36D3E" w:rsidRDefault="00553DA1" w:rsidP="00B62C0F">
            <w:pPr>
              <w:pStyle w:val="Normal"/>
              <w:tabs>
                <w:tab w:val="left" w:pos="12600"/>
              </w:tabs>
              <w:jc w:val="center"/>
              <w:rPr>
                <w:rFonts w:ascii="Arial" w:hAnsi="Arial" w:cs="Arial"/>
                <w:color w:val="000000"/>
                <w:sz w:val="16"/>
                <w:szCs w:val="16"/>
                <w:lang w:val="ru-RU"/>
              </w:rPr>
            </w:pPr>
            <w:r w:rsidRPr="00E36D3E">
              <w:rPr>
                <w:rFonts w:ascii="Arial" w:hAnsi="Arial" w:cs="Arial"/>
                <w:color w:val="000000"/>
                <w:sz w:val="16"/>
                <w:szCs w:val="16"/>
                <w:lang w:val="ru-RU"/>
              </w:rPr>
              <w:t xml:space="preserve">Новартіс Фарма ГмбХ, Німеччина; </w:t>
            </w:r>
          </w:p>
          <w:p w:rsidR="00553DA1" w:rsidRPr="00391A96" w:rsidRDefault="00553DA1" w:rsidP="00B62C0F">
            <w:pPr>
              <w:pStyle w:val="Normal"/>
              <w:tabs>
                <w:tab w:val="left" w:pos="12600"/>
              </w:tabs>
              <w:jc w:val="center"/>
              <w:rPr>
                <w:rFonts w:ascii="Arial" w:hAnsi="Arial" w:cs="Arial"/>
                <w:color w:val="000000"/>
                <w:sz w:val="16"/>
                <w:szCs w:val="16"/>
              </w:rPr>
            </w:pPr>
            <w:r w:rsidRPr="00E36D3E">
              <w:rPr>
                <w:rFonts w:ascii="Arial" w:hAnsi="Arial" w:cs="Arial"/>
                <w:color w:val="000000"/>
                <w:sz w:val="16"/>
                <w:szCs w:val="16"/>
                <w:lang w:val="ru-RU"/>
              </w:rPr>
              <w:t>контроль якості окрім тесту "Визначення числа мікроорганізмів": Фарманалітика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E36D3E" w:rsidRDefault="00553DA1" w:rsidP="00B62C0F">
            <w:pPr>
              <w:pStyle w:val="Normal"/>
              <w:tabs>
                <w:tab w:val="left" w:pos="12600"/>
              </w:tabs>
              <w:jc w:val="center"/>
              <w:rPr>
                <w:rFonts w:ascii="Arial" w:hAnsi="Arial" w:cs="Arial"/>
                <w:color w:val="000000"/>
                <w:sz w:val="16"/>
                <w:szCs w:val="16"/>
                <w:lang w:val="ru-RU"/>
              </w:rPr>
            </w:pPr>
            <w:r w:rsidRPr="00E36D3E">
              <w:rPr>
                <w:rFonts w:ascii="Arial" w:hAnsi="Arial" w:cs="Arial"/>
                <w:color w:val="000000"/>
                <w:sz w:val="16"/>
                <w:szCs w:val="16"/>
                <w:lang w:val="ru-RU"/>
              </w:rPr>
              <w:t>Німеччина/</w:t>
            </w:r>
          </w:p>
          <w:p w:rsidR="00553DA1" w:rsidRPr="00391A96" w:rsidRDefault="00553DA1" w:rsidP="00B62C0F">
            <w:pPr>
              <w:pStyle w:val="Normal"/>
              <w:tabs>
                <w:tab w:val="left" w:pos="12600"/>
              </w:tabs>
              <w:jc w:val="center"/>
              <w:rPr>
                <w:rFonts w:ascii="Arial" w:hAnsi="Arial" w:cs="Arial"/>
                <w:color w:val="000000"/>
                <w:sz w:val="16"/>
                <w:szCs w:val="16"/>
              </w:rPr>
            </w:pPr>
            <w:r w:rsidRPr="00E36D3E">
              <w:rPr>
                <w:rFonts w:ascii="Arial" w:hAnsi="Arial" w:cs="Arial"/>
                <w:color w:val="000000"/>
                <w:sz w:val="16"/>
                <w:szCs w:val="16"/>
                <w:lang w:val="ru-RU"/>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jc w:val="center"/>
              <w:rPr>
                <w:rFonts w:ascii="Arial" w:hAnsi="Arial" w:cs="Arial"/>
                <w:color w:val="000000"/>
                <w:sz w:val="16"/>
                <w:szCs w:val="16"/>
              </w:rPr>
            </w:pPr>
            <w:r w:rsidRPr="00B62C0F">
              <w:rPr>
                <w:rFonts w:ascii="Arial" w:hAnsi="Arial" w:cs="Arial"/>
                <w:b/>
                <w:color w:val="000000"/>
                <w:sz w:val="16"/>
                <w:szCs w:val="16"/>
                <w:lang w:val="en-US"/>
              </w:rPr>
              <w:t>C.I.4 -</w:t>
            </w:r>
            <w:r w:rsidRPr="00B62C0F">
              <w:rPr>
                <w:rFonts w:ascii="Arial" w:hAnsi="Arial" w:cs="Arial"/>
                <w:color w:val="000000"/>
                <w:sz w:val="16"/>
                <w:szCs w:val="16"/>
                <w:lang w:val="en-US"/>
              </w:rPr>
              <w:t xml:space="preserve"> Change(s) in the SPC, Labelling or PL due to new quality, preclinical, clinical or pharmacovigilance data. Update of section 5.1 of the SmPC in order to update efficacy information in elderly patients, based on final results from study ADE02T listed as PAES in the Annex II; this is a phase II study to investigate the efficacy of midostaurin in combination with intensive induction, consolidation including allogenic SCT and single agent maintenance in patients aged 18-70 with FLT3 ITD mutated AML. </w:t>
            </w:r>
            <w:r w:rsidRPr="00E36D3E">
              <w:rPr>
                <w:rFonts w:ascii="Arial" w:hAnsi="Arial" w:cs="Arial"/>
                <w:color w:val="000000"/>
                <w:sz w:val="16"/>
                <w:szCs w:val="16"/>
              </w:rPr>
              <w:t>Термін введення змін - протягом 6-ти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i/>
                <w:sz w:val="16"/>
                <w:szCs w:val="16"/>
              </w:rPr>
            </w:pPr>
            <w:r w:rsidRPr="00E36D3E">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sz w:val="16"/>
                <w:szCs w:val="16"/>
              </w:rPr>
            </w:pPr>
            <w:r w:rsidRPr="00E36D3E">
              <w:rPr>
                <w:rFonts w:ascii="Arial" w:hAnsi="Arial" w:cs="Arial"/>
                <w:sz w:val="16"/>
                <w:szCs w:val="16"/>
              </w:rPr>
              <w:t>UA/18988/01/01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391A96" w:rsidRDefault="00553DA1" w:rsidP="00B62C0F">
            <w:pPr>
              <w:pStyle w:val="Normal"/>
              <w:tabs>
                <w:tab w:val="left" w:pos="12600"/>
              </w:tabs>
              <w:rPr>
                <w:rFonts w:ascii="Arial" w:hAnsi="Arial" w:cs="Arial"/>
                <w:b/>
                <w:sz w:val="16"/>
                <w:szCs w:val="16"/>
              </w:rPr>
            </w:pPr>
            <w:r w:rsidRPr="00C62B2E">
              <w:rPr>
                <w:rFonts w:ascii="Arial" w:hAnsi="Arial" w:cs="Arial"/>
                <w:b/>
                <w:sz w:val="16"/>
                <w:szCs w:val="16"/>
              </w:rPr>
              <w:t>НІМЕНРИКС®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rPr>
                <w:rFonts w:ascii="Arial" w:hAnsi="Arial" w:cs="Arial"/>
                <w:color w:val="000000"/>
                <w:sz w:val="16"/>
                <w:szCs w:val="16"/>
              </w:rPr>
            </w:pPr>
            <w:r w:rsidRPr="00C62B2E">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A61162">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США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C62B2E"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 xml:space="preserve">формування, наповнення, ліофілізація, контроль якості, пакування/маркування, випуск серії готового продукту; пакування/маркування, випуск серії розчинника: Пфайзер Менюфекчуринг Бельгія НВ, Бельгiя; </w:t>
            </w:r>
          </w:p>
          <w:p w:rsidR="00553DA1" w:rsidRPr="00C62B2E"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 xml:space="preserve">формування та наповнення розчинника, маркування, контроль якості розчинника: Каталент Бельджіум СА, Бельгія; </w:t>
            </w:r>
          </w:p>
          <w:p w:rsidR="00553DA1" w:rsidRPr="00C62B2E"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 xml:space="preserve">формування вакцини, наповнення флаконів, ліофілізація, контроль якості: </w:t>
            </w:r>
          </w:p>
          <w:p w:rsidR="00553DA1" w:rsidRPr="00391A96"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ГлаксоСмітКляйн Біолоджікалс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B62C0F" w:rsidRDefault="00553DA1" w:rsidP="00B62C0F">
            <w:pPr>
              <w:jc w:val="center"/>
              <w:rPr>
                <w:rFonts w:ascii="Arial" w:hAnsi="Arial" w:cs="Arial"/>
                <w:color w:val="000000"/>
                <w:sz w:val="16"/>
                <w:szCs w:val="16"/>
                <w:lang w:val="uk-UA"/>
              </w:rPr>
            </w:pPr>
            <w:r w:rsidRPr="00B62C0F">
              <w:rPr>
                <w:rFonts w:ascii="Arial" w:hAnsi="Arial" w:cs="Arial"/>
                <w:color w:val="000000"/>
                <w:sz w:val="16"/>
                <w:szCs w:val="16"/>
                <w:lang w:val="uk-UA"/>
              </w:rPr>
              <w:t xml:space="preserve">Зміни І типу </w:t>
            </w:r>
            <w:r w:rsidRPr="00C62B2E">
              <w:rPr>
                <w:rFonts w:ascii="Arial" w:hAnsi="Arial" w:cs="Arial"/>
                <w:color w:val="000000"/>
                <w:sz w:val="16"/>
                <w:szCs w:val="16"/>
              </w:rPr>
              <w:t>B</w:t>
            </w:r>
            <w:r w:rsidRPr="00B62C0F">
              <w:rPr>
                <w:rFonts w:ascii="Arial" w:hAnsi="Arial" w:cs="Arial"/>
                <w:color w:val="000000"/>
                <w:sz w:val="16"/>
                <w:szCs w:val="16"/>
                <w:lang w:val="uk-UA"/>
              </w:rPr>
              <w:t>.</w:t>
            </w:r>
            <w:r w:rsidRPr="00C62B2E">
              <w:rPr>
                <w:rFonts w:ascii="Arial" w:hAnsi="Arial" w:cs="Arial"/>
                <w:color w:val="000000"/>
                <w:sz w:val="16"/>
                <w:szCs w:val="16"/>
              </w:rPr>
              <w:t>I</w:t>
            </w:r>
            <w:r w:rsidRPr="00B62C0F">
              <w:rPr>
                <w:rFonts w:ascii="Arial" w:hAnsi="Arial" w:cs="Arial"/>
                <w:color w:val="000000"/>
                <w:sz w:val="16"/>
                <w:szCs w:val="16"/>
                <w:lang w:val="uk-UA"/>
              </w:rPr>
              <w:t>.</w:t>
            </w:r>
            <w:r w:rsidRPr="00C62B2E">
              <w:rPr>
                <w:rFonts w:ascii="Arial" w:hAnsi="Arial" w:cs="Arial"/>
                <w:color w:val="000000"/>
                <w:sz w:val="16"/>
                <w:szCs w:val="16"/>
              </w:rPr>
              <w:t>a</w:t>
            </w:r>
            <w:r w:rsidRPr="00B62C0F">
              <w:rPr>
                <w:rFonts w:ascii="Arial" w:hAnsi="Arial" w:cs="Arial"/>
                <w:color w:val="000000"/>
                <w:sz w:val="16"/>
                <w:szCs w:val="16"/>
                <w:lang w:val="uk-UA"/>
              </w:rPr>
              <w:t>.2.</w:t>
            </w:r>
            <w:r w:rsidRPr="00C62B2E">
              <w:rPr>
                <w:rFonts w:ascii="Arial" w:hAnsi="Arial" w:cs="Arial"/>
                <w:color w:val="000000"/>
                <w:sz w:val="16"/>
                <w:szCs w:val="16"/>
              </w:rPr>
              <w:t>a</w:t>
            </w:r>
            <w:r w:rsidRPr="00B62C0F">
              <w:rPr>
                <w:rFonts w:ascii="Arial" w:hAnsi="Arial" w:cs="Arial"/>
                <w:color w:val="000000"/>
                <w:sz w:val="16"/>
                <w:szCs w:val="16"/>
                <w:lang w:val="uk-UA"/>
              </w:rPr>
              <w:t xml:space="preserve">., </w:t>
            </w:r>
            <w:r w:rsidRPr="00C62B2E">
              <w:rPr>
                <w:rFonts w:ascii="Arial" w:hAnsi="Arial" w:cs="Arial"/>
                <w:color w:val="000000"/>
                <w:sz w:val="16"/>
                <w:szCs w:val="16"/>
              </w:rPr>
              <w:t>IB</w:t>
            </w:r>
            <w:r w:rsidRPr="00B62C0F">
              <w:rPr>
                <w:rFonts w:ascii="Arial" w:hAnsi="Arial" w:cs="Arial"/>
                <w:color w:val="000000"/>
                <w:sz w:val="16"/>
                <w:szCs w:val="16"/>
                <w:lang w:val="uk-UA"/>
              </w:rPr>
              <w:t xml:space="preserve"> - Незначні зміни у процесі виробництва діючої речовини правцевого анатоксину (ТТ) для підвищення концентрації </w:t>
            </w:r>
            <w:r w:rsidRPr="00C62B2E">
              <w:rPr>
                <w:rFonts w:ascii="Arial" w:hAnsi="Arial" w:cs="Arial"/>
                <w:color w:val="000000"/>
                <w:sz w:val="16"/>
                <w:szCs w:val="16"/>
              </w:rPr>
              <w:t>Tetanus</w:t>
            </w:r>
            <w:r w:rsidRPr="00B62C0F">
              <w:rPr>
                <w:rFonts w:ascii="Arial" w:hAnsi="Arial" w:cs="Arial"/>
                <w:color w:val="000000"/>
                <w:sz w:val="16"/>
                <w:szCs w:val="16"/>
                <w:lang w:val="uk-UA"/>
              </w:rPr>
              <w:t xml:space="preserve"> </w:t>
            </w:r>
            <w:r w:rsidRPr="00C62B2E">
              <w:rPr>
                <w:rFonts w:ascii="Arial" w:hAnsi="Arial" w:cs="Arial"/>
                <w:color w:val="000000"/>
                <w:sz w:val="16"/>
                <w:szCs w:val="16"/>
              </w:rPr>
              <w:t>Toxoid</w:t>
            </w:r>
            <w:r w:rsidRPr="00B62C0F">
              <w:rPr>
                <w:rFonts w:ascii="Arial" w:hAnsi="Arial" w:cs="Arial"/>
                <w:color w:val="000000"/>
                <w:sz w:val="16"/>
                <w:szCs w:val="16"/>
                <w:lang w:val="uk-UA"/>
              </w:rPr>
              <w:t xml:space="preserve"> </w:t>
            </w:r>
            <w:r w:rsidRPr="00C62B2E">
              <w:rPr>
                <w:rFonts w:ascii="Arial" w:hAnsi="Arial" w:cs="Arial"/>
                <w:color w:val="000000"/>
                <w:sz w:val="16"/>
                <w:szCs w:val="16"/>
              </w:rPr>
              <w:t>Antigen</w:t>
            </w:r>
            <w:r w:rsidRPr="00B62C0F">
              <w:rPr>
                <w:rFonts w:ascii="Arial" w:hAnsi="Arial" w:cs="Arial"/>
                <w:color w:val="000000"/>
                <w:sz w:val="16"/>
                <w:szCs w:val="16"/>
                <w:lang w:val="uk-UA"/>
              </w:rPr>
              <w:t xml:space="preserve"> з 3500–3700 </w:t>
            </w:r>
            <w:r w:rsidRPr="00C62B2E">
              <w:rPr>
                <w:rFonts w:ascii="Arial" w:hAnsi="Arial" w:cs="Arial"/>
                <w:color w:val="000000"/>
                <w:sz w:val="16"/>
                <w:szCs w:val="16"/>
              </w:rPr>
              <w:t>Lf</w:t>
            </w:r>
            <w:r w:rsidRPr="00B62C0F">
              <w:rPr>
                <w:rFonts w:ascii="Arial" w:hAnsi="Arial" w:cs="Arial"/>
                <w:color w:val="000000"/>
                <w:sz w:val="16"/>
                <w:szCs w:val="16"/>
                <w:lang w:val="uk-UA"/>
              </w:rPr>
              <w:t xml:space="preserve">/мл до 3500–4100 </w:t>
            </w:r>
            <w:r w:rsidRPr="00C62B2E">
              <w:rPr>
                <w:rFonts w:ascii="Arial" w:hAnsi="Arial" w:cs="Arial"/>
                <w:color w:val="000000"/>
                <w:sz w:val="16"/>
                <w:szCs w:val="16"/>
              </w:rPr>
              <w:t>Lf</w:t>
            </w:r>
            <w:r w:rsidRPr="00B62C0F">
              <w:rPr>
                <w:rFonts w:ascii="Arial" w:hAnsi="Arial" w:cs="Arial"/>
                <w:color w:val="000000"/>
                <w:sz w:val="16"/>
                <w:szCs w:val="16"/>
                <w:lang w:val="uk-UA"/>
              </w:rPr>
              <w:t xml:space="preserve">/мл та цільової концентрації з 3600 </w:t>
            </w:r>
            <w:r w:rsidRPr="00C62B2E">
              <w:rPr>
                <w:rFonts w:ascii="Arial" w:hAnsi="Arial" w:cs="Arial"/>
                <w:color w:val="000000"/>
                <w:sz w:val="16"/>
                <w:szCs w:val="16"/>
              </w:rPr>
              <w:t>Lf</w:t>
            </w:r>
            <w:r w:rsidRPr="00B62C0F">
              <w:rPr>
                <w:rFonts w:ascii="Arial" w:hAnsi="Arial" w:cs="Arial"/>
                <w:color w:val="000000"/>
                <w:sz w:val="16"/>
                <w:szCs w:val="16"/>
                <w:lang w:val="uk-UA"/>
              </w:rPr>
              <w:t xml:space="preserve">/мл до 3800 </w:t>
            </w:r>
            <w:r w:rsidRPr="00C62B2E">
              <w:rPr>
                <w:rFonts w:ascii="Arial" w:hAnsi="Arial" w:cs="Arial"/>
                <w:color w:val="000000"/>
                <w:sz w:val="16"/>
                <w:szCs w:val="16"/>
              </w:rPr>
              <w:t>Lf</w:t>
            </w:r>
            <w:r w:rsidRPr="00B62C0F">
              <w:rPr>
                <w:rFonts w:ascii="Arial" w:hAnsi="Arial" w:cs="Arial"/>
                <w:color w:val="000000"/>
                <w:sz w:val="16"/>
                <w:szCs w:val="16"/>
                <w:lang w:val="uk-UA"/>
              </w:rPr>
              <w:t xml:space="preserve">/мл на стадії </w:t>
            </w:r>
            <w:r w:rsidRPr="00C62B2E">
              <w:rPr>
                <w:rFonts w:ascii="Arial" w:hAnsi="Arial" w:cs="Arial"/>
                <w:color w:val="000000"/>
                <w:sz w:val="16"/>
                <w:szCs w:val="16"/>
              </w:rPr>
              <w:t>UF</w:t>
            </w:r>
            <w:r w:rsidRPr="00B62C0F">
              <w:rPr>
                <w:rFonts w:ascii="Arial" w:hAnsi="Arial" w:cs="Arial"/>
                <w:color w:val="000000"/>
                <w:sz w:val="16"/>
                <w:szCs w:val="16"/>
                <w:lang w:val="uk-UA"/>
              </w:rPr>
              <w:t xml:space="preserve">2 на виробничій дільниці </w:t>
            </w:r>
            <w:r w:rsidRPr="00C62B2E">
              <w:rPr>
                <w:rFonts w:ascii="Arial" w:hAnsi="Arial" w:cs="Arial"/>
                <w:color w:val="000000"/>
                <w:sz w:val="16"/>
                <w:szCs w:val="16"/>
              </w:rPr>
              <w:t>Pfizer</w:t>
            </w:r>
            <w:r w:rsidRPr="00B62C0F">
              <w:rPr>
                <w:rFonts w:ascii="Arial" w:hAnsi="Arial" w:cs="Arial"/>
                <w:color w:val="000000"/>
                <w:sz w:val="16"/>
                <w:szCs w:val="16"/>
                <w:lang w:val="uk-UA"/>
              </w:rPr>
              <w:t xml:space="preserve"> </w:t>
            </w:r>
            <w:r w:rsidRPr="00C62B2E">
              <w:rPr>
                <w:rFonts w:ascii="Arial" w:hAnsi="Arial" w:cs="Arial"/>
                <w:color w:val="000000"/>
                <w:sz w:val="16"/>
                <w:szCs w:val="16"/>
              </w:rPr>
              <w:t>Ireland</w:t>
            </w:r>
            <w:r w:rsidRPr="00B62C0F">
              <w:rPr>
                <w:rFonts w:ascii="Arial" w:hAnsi="Arial" w:cs="Arial"/>
                <w:color w:val="000000"/>
                <w:sz w:val="16"/>
                <w:szCs w:val="16"/>
                <w:lang w:val="uk-UA"/>
              </w:rPr>
              <w:t xml:space="preserve"> </w:t>
            </w:r>
            <w:r w:rsidRPr="00C62B2E">
              <w:rPr>
                <w:rFonts w:ascii="Arial" w:hAnsi="Arial" w:cs="Arial"/>
                <w:color w:val="000000"/>
                <w:sz w:val="16"/>
                <w:szCs w:val="16"/>
              </w:rPr>
              <w:t>Pharmaceuticals</w:t>
            </w:r>
            <w:r w:rsidRPr="00B62C0F">
              <w:rPr>
                <w:rFonts w:ascii="Arial" w:hAnsi="Arial" w:cs="Arial"/>
                <w:color w:val="000000"/>
                <w:sz w:val="16"/>
                <w:szCs w:val="16"/>
                <w:lang w:val="uk-UA"/>
              </w:rPr>
              <w:t xml:space="preserve">, </w:t>
            </w:r>
            <w:r w:rsidRPr="00C62B2E">
              <w:rPr>
                <w:rFonts w:ascii="Arial" w:hAnsi="Arial" w:cs="Arial"/>
                <w:color w:val="000000"/>
                <w:sz w:val="16"/>
                <w:szCs w:val="16"/>
              </w:rPr>
              <w:t>Ireland</w:t>
            </w:r>
            <w:r w:rsidRPr="00B62C0F">
              <w:rPr>
                <w:rFonts w:ascii="Arial" w:hAnsi="Arial" w:cs="Arial"/>
                <w:color w:val="000000"/>
                <w:sz w:val="16"/>
                <w:szCs w:val="16"/>
                <w:lang w:val="uk-UA"/>
              </w:rPr>
              <w:t>.</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i/>
                <w:sz w:val="16"/>
                <w:szCs w:val="16"/>
              </w:rPr>
            </w:pPr>
            <w:r w:rsidRPr="00C62B2E">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sz w:val="16"/>
                <w:szCs w:val="16"/>
              </w:rPr>
            </w:pPr>
            <w:r w:rsidRPr="00C62B2E">
              <w:rPr>
                <w:rFonts w:ascii="Arial" w:hAnsi="Arial" w:cs="Arial"/>
                <w:sz w:val="16"/>
                <w:szCs w:val="16"/>
              </w:rPr>
              <w:t>UA/16901/01/01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391A96" w:rsidRDefault="00553DA1" w:rsidP="00B62C0F">
            <w:pPr>
              <w:pStyle w:val="Normal"/>
              <w:tabs>
                <w:tab w:val="left" w:pos="12600"/>
              </w:tabs>
              <w:rPr>
                <w:rFonts w:ascii="Arial" w:hAnsi="Arial" w:cs="Arial"/>
                <w:b/>
                <w:sz w:val="16"/>
                <w:szCs w:val="16"/>
              </w:rPr>
            </w:pPr>
            <w:r w:rsidRPr="00C62B2E">
              <w:rPr>
                <w:rFonts w:ascii="Arial" w:hAnsi="Arial" w:cs="Arial"/>
                <w:b/>
                <w:sz w:val="16"/>
                <w:szCs w:val="16"/>
              </w:rPr>
              <w:t>НІМЕНРИКС®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rPr>
                <w:rFonts w:ascii="Arial" w:hAnsi="Arial" w:cs="Arial"/>
                <w:color w:val="000000"/>
                <w:sz w:val="16"/>
                <w:szCs w:val="16"/>
              </w:rPr>
            </w:pPr>
            <w:r w:rsidRPr="00C62B2E">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A61162">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США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C62B2E"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 xml:space="preserve">формування, наповнення, ліофілізація, контроль якості, пакування/маркування, випуск серії готового продукту; пакування/маркування, випуск серії розчинника: Пфайзер Менюфекчуринг Бельгія НВ, Бельгiя; </w:t>
            </w:r>
          </w:p>
          <w:p w:rsidR="00553DA1" w:rsidRPr="00C62B2E" w:rsidRDefault="00553DA1" w:rsidP="00B62C0F">
            <w:pPr>
              <w:pStyle w:val="Normal"/>
              <w:tabs>
                <w:tab w:val="left" w:pos="12600"/>
              </w:tabs>
              <w:jc w:val="center"/>
              <w:rPr>
                <w:rFonts w:ascii="Arial" w:hAnsi="Arial" w:cs="Arial"/>
                <w:color w:val="000000"/>
                <w:sz w:val="16"/>
                <w:szCs w:val="16"/>
                <w:lang w:val="ru-RU"/>
              </w:rPr>
            </w:pPr>
            <w:r w:rsidRPr="00C62B2E">
              <w:rPr>
                <w:rFonts w:ascii="Arial" w:hAnsi="Arial" w:cs="Arial"/>
                <w:color w:val="000000"/>
                <w:sz w:val="16"/>
                <w:szCs w:val="16"/>
                <w:lang w:val="ru-RU"/>
              </w:rPr>
              <w:t xml:space="preserve">формування та наповнення розчинника, маркування, контроль якості розчинника: Каталент Бельджіум СА, Бельгія; </w:t>
            </w:r>
          </w:p>
          <w:p w:rsidR="00553DA1" w:rsidRPr="00C62B2E" w:rsidRDefault="00553DA1" w:rsidP="00B62C0F">
            <w:pPr>
              <w:pStyle w:val="Normal"/>
              <w:tabs>
                <w:tab w:val="left" w:pos="12600"/>
              </w:tabs>
              <w:jc w:val="center"/>
              <w:rPr>
                <w:rFonts w:ascii="Arial" w:hAnsi="Arial" w:cs="Arial"/>
                <w:color w:val="000000"/>
                <w:sz w:val="16"/>
                <w:szCs w:val="16"/>
                <w:lang w:val="ru-RU"/>
              </w:rPr>
            </w:pPr>
            <w:r w:rsidRPr="00C62B2E">
              <w:rPr>
                <w:rFonts w:ascii="Arial" w:hAnsi="Arial" w:cs="Arial"/>
                <w:color w:val="000000"/>
                <w:sz w:val="16"/>
                <w:szCs w:val="16"/>
                <w:lang w:val="ru-RU"/>
              </w:rPr>
              <w:t xml:space="preserve">формування вакцини, наповнення флаконів, ліофілізація, контроль якості: </w:t>
            </w:r>
          </w:p>
          <w:p w:rsidR="00553DA1" w:rsidRPr="00391A96"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ГлаксоСмітКляйн Біолоджікалс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B62C0F" w:rsidRDefault="00553DA1" w:rsidP="00B62C0F">
            <w:pPr>
              <w:jc w:val="center"/>
              <w:rPr>
                <w:rFonts w:ascii="Arial" w:hAnsi="Arial" w:cs="Arial"/>
                <w:color w:val="000000"/>
                <w:sz w:val="16"/>
                <w:szCs w:val="16"/>
                <w:lang w:val="uk-UA"/>
              </w:rPr>
            </w:pPr>
            <w:r w:rsidRPr="00C62B2E">
              <w:rPr>
                <w:rFonts w:ascii="Arial" w:hAnsi="Arial" w:cs="Arial"/>
                <w:color w:val="000000"/>
                <w:sz w:val="16"/>
                <w:szCs w:val="16"/>
              </w:rPr>
              <w:t>B</w:t>
            </w:r>
            <w:r w:rsidRPr="00B62C0F">
              <w:rPr>
                <w:rFonts w:ascii="Arial" w:hAnsi="Arial" w:cs="Arial"/>
                <w:color w:val="000000"/>
                <w:sz w:val="16"/>
                <w:szCs w:val="16"/>
                <w:lang w:val="uk-UA"/>
              </w:rPr>
              <w:t>.</w:t>
            </w:r>
            <w:r w:rsidRPr="00C62B2E">
              <w:rPr>
                <w:rFonts w:ascii="Arial" w:hAnsi="Arial" w:cs="Arial"/>
                <w:color w:val="000000"/>
                <w:sz w:val="16"/>
                <w:szCs w:val="16"/>
              </w:rPr>
              <w:t>I</w:t>
            </w:r>
            <w:r w:rsidRPr="00B62C0F">
              <w:rPr>
                <w:rFonts w:ascii="Arial" w:hAnsi="Arial" w:cs="Arial"/>
                <w:color w:val="000000"/>
                <w:sz w:val="16"/>
                <w:szCs w:val="16"/>
                <w:lang w:val="uk-UA"/>
              </w:rPr>
              <w:t>.</w:t>
            </w:r>
            <w:r w:rsidRPr="00C62B2E">
              <w:rPr>
                <w:rFonts w:ascii="Arial" w:hAnsi="Arial" w:cs="Arial"/>
                <w:color w:val="000000"/>
                <w:sz w:val="16"/>
                <w:szCs w:val="16"/>
              </w:rPr>
              <w:t>b</w:t>
            </w:r>
            <w:r w:rsidRPr="00B62C0F">
              <w:rPr>
                <w:rFonts w:ascii="Arial" w:hAnsi="Arial" w:cs="Arial"/>
                <w:color w:val="000000"/>
                <w:sz w:val="16"/>
                <w:szCs w:val="16"/>
                <w:lang w:val="uk-UA"/>
              </w:rPr>
              <w:t>.1.</w:t>
            </w:r>
            <w:r w:rsidRPr="00C62B2E">
              <w:rPr>
                <w:rFonts w:ascii="Arial" w:hAnsi="Arial" w:cs="Arial"/>
                <w:color w:val="000000"/>
                <w:sz w:val="16"/>
                <w:szCs w:val="16"/>
              </w:rPr>
              <w:t>z</w:t>
            </w:r>
            <w:r w:rsidRPr="00B62C0F">
              <w:rPr>
                <w:rFonts w:ascii="Arial" w:hAnsi="Arial" w:cs="Arial"/>
                <w:color w:val="000000"/>
                <w:sz w:val="16"/>
                <w:szCs w:val="16"/>
                <w:lang w:val="uk-UA"/>
              </w:rPr>
              <w:t xml:space="preserve">, </w:t>
            </w:r>
            <w:r w:rsidRPr="00C62B2E">
              <w:rPr>
                <w:rFonts w:ascii="Arial" w:hAnsi="Arial" w:cs="Arial"/>
                <w:color w:val="000000"/>
                <w:sz w:val="16"/>
                <w:szCs w:val="16"/>
              </w:rPr>
              <w:t>IB</w:t>
            </w:r>
            <w:r w:rsidRPr="00B62C0F">
              <w:rPr>
                <w:rFonts w:ascii="Arial" w:hAnsi="Arial" w:cs="Arial"/>
                <w:color w:val="000000"/>
                <w:sz w:val="16"/>
                <w:szCs w:val="16"/>
                <w:lang w:val="uk-UA"/>
              </w:rPr>
              <w:t xml:space="preserve"> - Зміна до специфікації вихідної речовини </w:t>
            </w:r>
            <w:r w:rsidRPr="00C62B2E">
              <w:rPr>
                <w:rFonts w:ascii="Arial" w:hAnsi="Arial" w:cs="Arial"/>
                <w:color w:val="000000"/>
                <w:sz w:val="16"/>
                <w:szCs w:val="16"/>
              </w:rPr>
              <w:t>Na</w:t>
            </w:r>
            <w:r w:rsidRPr="00B62C0F">
              <w:rPr>
                <w:rFonts w:ascii="Arial" w:hAnsi="Arial" w:cs="Arial"/>
                <w:color w:val="000000"/>
                <w:sz w:val="16"/>
                <w:szCs w:val="16"/>
                <w:lang w:val="uk-UA"/>
              </w:rPr>
              <w:t>-</w:t>
            </w:r>
            <w:r w:rsidRPr="00C62B2E">
              <w:rPr>
                <w:rFonts w:ascii="Arial" w:hAnsi="Arial" w:cs="Arial"/>
                <w:color w:val="000000"/>
                <w:sz w:val="16"/>
                <w:szCs w:val="16"/>
              </w:rPr>
              <w:t>glutamate</w:t>
            </w:r>
            <w:r w:rsidRPr="00B62C0F">
              <w:rPr>
                <w:rFonts w:ascii="Arial" w:hAnsi="Arial" w:cs="Arial"/>
                <w:color w:val="000000"/>
                <w:sz w:val="16"/>
                <w:szCs w:val="16"/>
                <w:lang w:val="uk-UA"/>
              </w:rPr>
              <w:t xml:space="preserve">, а саме класифікація з нефармакопейної (тестування за </w:t>
            </w:r>
            <w:r w:rsidRPr="00C62B2E">
              <w:rPr>
                <w:rFonts w:ascii="Arial" w:hAnsi="Arial" w:cs="Arial"/>
                <w:color w:val="000000"/>
                <w:sz w:val="16"/>
                <w:szCs w:val="16"/>
              </w:rPr>
              <w:t>USP</w:t>
            </w:r>
            <w:r w:rsidRPr="00B62C0F">
              <w:rPr>
                <w:rFonts w:ascii="Arial" w:hAnsi="Arial" w:cs="Arial"/>
                <w:color w:val="000000"/>
                <w:sz w:val="16"/>
                <w:szCs w:val="16"/>
                <w:lang w:val="uk-UA"/>
              </w:rPr>
              <w:t>/</w:t>
            </w:r>
            <w:r w:rsidRPr="00C62B2E">
              <w:rPr>
                <w:rFonts w:ascii="Arial" w:hAnsi="Arial" w:cs="Arial"/>
                <w:color w:val="000000"/>
                <w:sz w:val="16"/>
                <w:szCs w:val="16"/>
              </w:rPr>
              <w:t>NF</w:t>
            </w:r>
            <w:r w:rsidRPr="00B62C0F">
              <w:rPr>
                <w:rFonts w:ascii="Arial" w:hAnsi="Arial" w:cs="Arial"/>
                <w:color w:val="000000"/>
                <w:sz w:val="16"/>
                <w:szCs w:val="16"/>
                <w:lang w:val="uk-UA"/>
              </w:rPr>
              <w:t>) на нефармакопейну.</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i/>
                <w:sz w:val="16"/>
                <w:szCs w:val="16"/>
              </w:rPr>
            </w:pPr>
            <w:r w:rsidRPr="00C62B2E">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sz w:val="16"/>
                <w:szCs w:val="16"/>
              </w:rPr>
            </w:pPr>
            <w:r w:rsidRPr="00C62B2E">
              <w:rPr>
                <w:rFonts w:ascii="Arial" w:hAnsi="Arial" w:cs="Arial"/>
                <w:sz w:val="16"/>
                <w:szCs w:val="16"/>
              </w:rPr>
              <w:t>UA/16901/01/01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391A96" w:rsidRDefault="00553DA1" w:rsidP="00B62C0F">
            <w:pPr>
              <w:pStyle w:val="Normal"/>
              <w:tabs>
                <w:tab w:val="left" w:pos="12600"/>
              </w:tabs>
              <w:rPr>
                <w:rFonts w:ascii="Arial" w:hAnsi="Arial" w:cs="Arial"/>
                <w:b/>
                <w:sz w:val="16"/>
                <w:szCs w:val="16"/>
              </w:rPr>
            </w:pPr>
            <w:r w:rsidRPr="00C62B2E">
              <w:rPr>
                <w:rFonts w:ascii="Arial" w:hAnsi="Arial" w:cs="Arial"/>
                <w:b/>
                <w:sz w:val="16"/>
                <w:szCs w:val="16"/>
              </w:rPr>
              <w:t>НІМЕНРИКС®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rPr>
                <w:rFonts w:ascii="Arial" w:hAnsi="Arial" w:cs="Arial"/>
                <w:color w:val="000000"/>
                <w:sz w:val="16"/>
                <w:szCs w:val="16"/>
              </w:rPr>
            </w:pPr>
            <w:r w:rsidRPr="00C62B2E">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A61162">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США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C62B2E"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 xml:space="preserve">формування, наповнення, ліофілізація, контроль якості, пакування/маркування, випуск серії готового продукту; пакування/маркування, випуск серії розчинника: Пфайзер Менюфекчуринг Бельгія НВ, Бельгiя; </w:t>
            </w:r>
          </w:p>
          <w:p w:rsidR="00553DA1" w:rsidRPr="00C62B2E" w:rsidRDefault="00553DA1" w:rsidP="00B62C0F">
            <w:pPr>
              <w:pStyle w:val="Normal"/>
              <w:tabs>
                <w:tab w:val="left" w:pos="12600"/>
              </w:tabs>
              <w:jc w:val="center"/>
              <w:rPr>
                <w:rFonts w:ascii="Arial" w:hAnsi="Arial" w:cs="Arial"/>
                <w:color w:val="000000"/>
                <w:sz w:val="16"/>
                <w:szCs w:val="16"/>
                <w:lang w:val="ru-RU"/>
              </w:rPr>
            </w:pPr>
            <w:r w:rsidRPr="00C62B2E">
              <w:rPr>
                <w:rFonts w:ascii="Arial" w:hAnsi="Arial" w:cs="Arial"/>
                <w:color w:val="000000"/>
                <w:sz w:val="16"/>
                <w:szCs w:val="16"/>
                <w:lang w:val="ru-RU"/>
              </w:rPr>
              <w:t xml:space="preserve">формування та наповнення розчинника, маркування, контроль якості розчинника: Каталент Бельджіум СА, Бельгія; </w:t>
            </w:r>
          </w:p>
          <w:p w:rsidR="00553DA1" w:rsidRPr="00C62B2E" w:rsidRDefault="00553DA1" w:rsidP="00B62C0F">
            <w:pPr>
              <w:pStyle w:val="Normal"/>
              <w:tabs>
                <w:tab w:val="left" w:pos="12600"/>
              </w:tabs>
              <w:jc w:val="center"/>
              <w:rPr>
                <w:rFonts w:ascii="Arial" w:hAnsi="Arial" w:cs="Arial"/>
                <w:color w:val="000000"/>
                <w:sz w:val="16"/>
                <w:szCs w:val="16"/>
                <w:lang w:val="ru-RU"/>
              </w:rPr>
            </w:pPr>
            <w:r w:rsidRPr="00C62B2E">
              <w:rPr>
                <w:rFonts w:ascii="Arial" w:hAnsi="Arial" w:cs="Arial"/>
                <w:color w:val="000000"/>
                <w:sz w:val="16"/>
                <w:szCs w:val="16"/>
                <w:lang w:val="ru-RU"/>
              </w:rPr>
              <w:t xml:space="preserve">формування вакцини, наповнення флаконів, ліофілізація, контроль якості: </w:t>
            </w:r>
          </w:p>
          <w:p w:rsidR="00553DA1" w:rsidRPr="00391A96"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ГлаксоСмітКляйн Біолоджікалс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B62C0F" w:rsidRDefault="00553DA1" w:rsidP="00B62C0F">
            <w:pPr>
              <w:jc w:val="center"/>
              <w:rPr>
                <w:rFonts w:ascii="Arial" w:hAnsi="Arial" w:cs="Arial"/>
                <w:color w:val="000000"/>
                <w:sz w:val="16"/>
                <w:szCs w:val="16"/>
                <w:lang w:val="uk-UA"/>
              </w:rPr>
            </w:pPr>
            <w:r w:rsidRPr="00B62C0F">
              <w:rPr>
                <w:rFonts w:ascii="Arial" w:hAnsi="Arial" w:cs="Arial"/>
                <w:color w:val="000000"/>
                <w:sz w:val="16"/>
                <w:szCs w:val="16"/>
                <w:lang w:val="uk-UA"/>
              </w:rPr>
              <w:t xml:space="preserve">Зміна </w:t>
            </w:r>
            <w:r w:rsidRPr="00C62B2E">
              <w:rPr>
                <w:rFonts w:ascii="Arial" w:hAnsi="Arial" w:cs="Arial"/>
                <w:color w:val="000000"/>
                <w:sz w:val="16"/>
                <w:szCs w:val="16"/>
              </w:rPr>
              <w:t>B</w:t>
            </w:r>
            <w:r w:rsidRPr="00B62C0F">
              <w:rPr>
                <w:rFonts w:ascii="Arial" w:hAnsi="Arial" w:cs="Arial"/>
                <w:color w:val="000000"/>
                <w:sz w:val="16"/>
                <w:szCs w:val="16"/>
                <w:lang w:val="uk-UA"/>
              </w:rPr>
              <w:t>.</w:t>
            </w:r>
            <w:r w:rsidRPr="00C62B2E">
              <w:rPr>
                <w:rFonts w:ascii="Arial" w:hAnsi="Arial" w:cs="Arial"/>
                <w:color w:val="000000"/>
                <w:sz w:val="16"/>
                <w:szCs w:val="16"/>
              </w:rPr>
              <w:t>I</w:t>
            </w:r>
            <w:r w:rsidRPr="00B62C0F">
              <w:rPr>
                <w:rFonts w:ascii="Arial" w:hAnsi="Arial" w:cs="Arial"/>
                <w:color w:val="000000"/>
                <w:sz w:val="16"/>
                <w:szCs w:val="16"/>
                <w:lang w:val="uk-UA"/>
              </w:rPr>
              <w:t>.</w:t>
            </w:r>
            <w:r w:rsidRPr="00C62B2E">
              <w:rPr>
                <w:rFonts w:ascii="Arial" w:hAnsi="Arial" w:cs="Arial"/>
                <w:color w:val="000000"/>
                <w:sz w:val="16"/>
                <w:szCs w:val="16"/>
              </w:rPr>
              <w:t>b</w:t>
            </w:r>
            <w:r w:rsidRPr="00B62C0F">
              <w:rPr>
                <w:rFonts w:ascii="Arial" w:hAnsi="Arial" w:cs="Arial"/>
                <w:color w:val="000000"/>
                <w:sz w:val="16"/>
                <w:szCs w:val="16"/>
                <w:lang w:val="uk-UA"/>
              </w:rPr>
              <w:t>.2.</w:t>
            </w:r>
            <w:r w:rsidRPr="00C62B2E">
              <w:rPr>
                <w:rFonts w:ascii="Arial" w:hAnsi="Arial" w:cs="Arial"/>
                <w:color w:val="000000"/>
                <w:sz w:val="16"/>
                <w:szCs w:val="16"/>
              </w:rPr>
              <w:t>d</w:t>
            </w:r>
            <w:r w:rsidRPr="00B62C0F">
              <w:rPr>
                <w:rFonts w:ascii="Arial" w:hAnsi="Arial" w:cs="Arial"/>
                <w:color w:val="000000"/>
                <w:sz w:val="16"/>
                <w:szCs w:val="16"/>
                <w:lang w:val="uk-UA"/>
              </w:rPr>
              <w:t xml:space="preserve">, ІІ – Впровадження нових еталонних матеріалів правцевого анатоксину, які не охоплюються наразі схваленим протоколом для тестування активних речовин, вироблених </w:t>
            </w:r>
            <w:r w:rsidRPr="00C62B2E">
              <w:rPr>
                <w:rFonts w:ascii="Arial" w:hAnsi="Arial" w:cs="Arial"/>
                <w:color w:val="000000"/>
                <w:sz w:val="16"/>
                <w:szCs w:val="16"/>
              </w:rPr>
              <w:t>Pfizer</w:t>
            </w:r>
            <w:r w:rsidRPr="00B62C0F">
              <w:rPr>
                <w:rFonts w:ascii="Arial" w:hAnsi="Arial" w:cs="Arial"/>
                <w:color w:val="000000"/>
                <w:sz w:val="16"/>
                <w:szCs w:val="16"/>
                <w:lang w:val="uk-UA"/>
              </w:rPr>
              <w:t xml:space="preserve"> </w:t>
            </w:r>
            <w:r w:rsidRPr="00C62B2E">
              <w:rPr>
                <w:rFonts w:ascii="Arial" w:hAnsi="Arial" w:cs="Arial"/>
                <w:color w:val="000000"/>
                <w:sz w:val="16"/>
                <w:szCs w:val="16"/>
              </w:rPr>
              <w:t>Grange</w:t>
            </w:r>
            <w:r w:rsidRPr="00B62C0F">
              <w:rPr>
                <w:rFonts w:ascii="Arial" w:hAnsi="Arial" w:cs="Arial"/>
                <w:color w:val="000000"/>
                <w:sz w:val="16"/>
                <w:szCs w:val="16"/>
                <w:lang w:val="uk-UA"/>
              </w:rPr>
              <w:t xml:space="preserve"> </w:t>
            </w:r>
            <w:r w:rsidRPr="00C62B2E">
              <w:rPr>
                <w:rFonts w:ascii="Arial" w:hAnsi="Arial" w:cs="Arial"/>
                <w:color w:val="000000"/>
                <w:sz w:val="16"/>
                <w:szCs w:val="16"/>
              </w:rPr>
              <w:t>Castle</w:t>
            </w:r>
            <w:r w:rsidRPr="00B62C0F">
              <w:rPr>
                <w:rFonts w:ascii="Arial" w:hAnsi="Arial" w:cs="Arial"/>
                <w:color w:val="000000"/>
                <w:sz w:val="16"/>
                <w:szCs w:val="16"/>
                <w:lang w:val="uk-UA"/>
              </w:rPr>
              <w:t xml:space="preserve">, </w:t>
            </w:r>
            <w:r w:rsidRPr="00C62B2E">
              <w:rPr>
                <w:rFonts w:ascii="Arial" w:hAnsi="Arial" w:cs="Arial"/>
                <w:color w:val="000000"/>
                <w:sz w:val="16"/>
                <w:szCs w:val="16"/>
              </w:rPr>
              <w:t>Ireland</w:t>
            </w:r>
            <w:r w:rsidRPr="00B62C0F">
              <w:rPr>
                <w:rFonts w:ascii="Arial" w:hAnsi="Arial" w:cs="Arial"/>
                <w:color w:val="000000"/>
                <w:sz w:val="16"/>
                <w:szCs w:val="16"/>
                <w:lang w:val="uk-UA"/>
              </w:rPr>
              <w:t>.</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i/>
                <w:sz w:val="16"/>
                <w:szCs w:val="16"/>
              </w:rPr>
            </w:pPr>
            <w:r w:rsidRPr="00C62B2E">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sz w:val="16"/>
                <w:szCs w:val="16"/>
              </w:rPr>
            </w:pPr>
            <w:r w:rsidRPr="00C62B2E">
              <w:rPr>
                <w:rFonts w:ascii="Arial" w:hAnsi="Arial" w:cs="Arial"/>
                <w:sz w:val="16"/>
                <w:szCs w:val="16"/>
              </w:rPr>
              <w:t>UA/16901/01/01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391A96" w:rsidRDefault="00553DA1" w:rsidP="00B62C0F">
            <w:pPr>
              <w:pStyle w:val="Normal"/>
              <w:tabs>
                <w:tab w:val="left" w:pos="12600"/>
              </w:tabs>
              <w:rPr>
                <w:rFonts w:ascii="Arial" w:hAnsi="Arial" w:cs="Arial"/>
                <w:b/>
                <w:sz w:val="16"/>
                <w:szCs w:val="16"/>
              </w:rPr>
            </w:pPr>
            <w:r w:rsidRPr="00C62B2E">
              <w:rPr>
                <w:rFonts w:ascii="Arial" w:hAnsi="Arial" w:cs="Arial"/>
                <w:b/>
                <w:sz w:val="16"/>
                <w:szCs w:val="16"/>
              </w:rPr>
              <w:t>НІМЕНРИКС®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rPr>
                <w:rFonts w:ascii="Arial" w:hAnsi="Arial" w:cs="Arial"/>
                <w:color w:val="000000"/>
                <w:sz w:val="16"/>
                <w:szCs w:val="16"/>
              </w:rPr>
            </w:pPr>
            <w:r w:rsidRPr="00C62B2E">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A61162">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США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C62B2E"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 xml:space="preserve">формування, наповнення, ліофілізація, контроль якості, пакування/маркування, випуск серії готового продукту; пакування/маркування, випуск серії розчинника: Пфайзер Менюфекчуринг Бельгія НВ, Бельгiя; </w:t>
            </w:r>
          </w:p>
          <w:p w:rsidR="00553DA1" w:rsidRPr="00C62B2E" w:rsidRDefault="00553DA1" w:rsidP="00B62C0F">
            <w:pPr>
              <w:pStyle w:val="Normal"/>
              <w:tabs>
                <w:tab w:val="left" w:pos="12600"/>
              </w:tabs>
              <w:jc w:val="center"/>
              <w:rPr>
                <w:rFonts w:ascii="Arial" w:hAnsi="Arial" w:cs="Arial"/>
                <w:color w:val="000000"/>
                <w:sz w:val="16"/>
                <w:szCs w:val="16"/>
                <w:lang w:val="ru-RU"/>
              </w:rPr>
            </w:pPr>
            <w:r w:rsidRPr="00C62B2E">
              <w:rPr>
                <w:rFonts w:ascii="Arial" w:hAnsi="Arial" w:cs="Arial"/>
                <w:color w:val="000000"/>
                <w:sz w:val="16"/>
                <w:szCs w:val="16"/>
                <w:lang w:val="ru-RU"/>
              </w:rPr>
              <w:t xml:space="preserve">формування та наповнення розчинника, маркування, контроль якості розчинника: Каталент Бельджіум СА, Бельгія; </w:t>
            </w:r>
          </w:p>
          <w:p w:rsidR="00553DA1" w:rsidRPr="00C62B2E" w:rsidRDefault="00553DA1" w:rsidP="00B62C0F">
            <w:pPr>
              <w:pStyle w:val="Normal"/>
              <w:tabs>
                <w:tab w:val="left" w:pos="12600"/>
              </w:tabs>
              <w:jc w:val="center"/>
              <w:rPr>
                <w:rFonts w:ascii="Arial" w:hAnsi="Arial" w:cs="Arial"/>
                <w:color w:val="000000"/>
                <w:sz w:val="16"/>
                <w:szCs w:val="16"/>
                <w:lang w:val="ru-RU"/>
              </w:rPr>
            </w:pPr>
            <w:r w:rsidRPr="00C62B2E">
              <w:rPr>
                <w:rFonts w:ascii="Arial" w:hAnsi="Arial" w:cs="Arial"/>
                <w:color w:val="000000"/>
                <w:sz w:val="16"/>
                <w:szCs w:val="16"/>
                <w:lang w:val="ru-RU"/>
              </w:rPr>
              <w:t xml:space="preserve">формування вакцини, наповнення флаконів, ліофілізація, контроль якості: </w:t>
            </w:r>
          </w:p>
          <w:p w:rsidR="00553DA1" w:rsidRPr="00391A96"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ГлаксоСмітКляйн Біолоджікалс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B62C0F" w:rsidRDefault="00553DA1" w:rsidP="00B62C0F">
            <w:pPr>
              <w:jc w:val="center"/>
              <w:rPr>
                <w:rFonts w:ascii="Arial" w:hAnsi="Arial" w:cs="Arial"/>
                <w:color w:val="000000"/>
                <w:sz w:val="16"/>
                <w:szCs w:val="16"/>
                <w:lang w:val="uk-UA"/>
              </w:rPr>
            </w:pPr>
            <w:r w:rsidRPr="00B62C0F">
              <w:rPr>
                <w:rFonts w:ascii="Arial" w:hAnsi="Arial" w:cs="Arial"/>
                <w:color w:val="000000"/>
                <w:sz w:val="16"/>
                <w:szCs w:val="16"/>
                <w:lang w:val="uk-UA"/>
              </w:rPr>
              <w:t xml:space="preserve">Зміна </w:t>
            </w:r>
            <w:r w:rsidRPr="00C62B2E">
              <w:rPr>
                <w:rFonts w:ascii="Arial" w:hAnsi="Arial" w:cs="Arial"/>
                <w:color w:val="000000"/>
                <w:sz w:val="16"/>
                <w:szCs w:val="16"/>
              </w:rPr>
              <w:t>B</w:t>
            </w:r>
            <w:r w:rsidRPr="00B62C0F">
              <w:rPr>
                <w:rFonts w:ascii="Arial" w:hAnsi="Arial" w:cs="Arial"/>
                <w:color w:val="000000"/>
                <w:sz w:val="16"/>
                <w:szCs w:val="16"/>
                <w:lang w:val="uk-UA"/>
              </w:rPr>
              <w:t>.</w:t>
            </w:r>
            <w:r w:rsidRPr="00C62B2E">
              <w:rPr>
                <w:rFonts w:ascii="Arial" w:hAnsi="Arial" w:cs="Arial"/>
                <w:color w:val="000000"/>
                <w:sz w:val="16"/>
                <w:szCs w:val="16"/>
              </w:rPr>
              <w:t>II</w:t>
            </w:r>
            <w:r w:rsidRPr="00B62C0F">
              <w:rPr>
                <w:rFonts w:ascii="Arial" w:hAnsi="Arial" w:cs="Arial"/>
                <w:color w:val="000000"/>
                <w:sz w:val="16"/>
                <w:szCs w:val="16"/>
                <w:lang w:val="uk-UA"/>
              </w:rPr>
              <w:t>.</w:t>
            </w:r>
            <w:r w:rsidRPr="00C62B2E">
              <w:rPr>
                <w:rFonts w:ascii="Arial" w:hAnsi="Arial" w:cs="Arial"/>
                <w:color w:val="000000"/>
                <w:sz w:val="16"/>
                <w:szCs w:val="16"/>
              </w:rPr>
              <w:t>b</w:t>
            </w:r>
            <w:r w:rsidRPr="00B62C0F">
              <w:rPr>
                <w:rFonts w:ascii="Arial" w:hAnsi="Arial" w:cs="Arial"/>
                <w:color w:val="000000"/>
                <w:sz w:val="16"/>
                <w:szCs w:val="16"/>
                <w:lang w:val="uk-UA"/>
              </w:rPr>
              <w:t>.3.</w:t>
            </w:r>
            <w:r w:rsidRPr="00C62B2E">
              <w:rPr>
                <w:rFonts w:ascii="Arial" w:hAnsi="Arial" w:cs="Arial"/>
                <w:color w:val="000000"/>
                <w:sz w:val="16"/>
                <w:szCs w:val="16"/>
              </w:rPr>
              <w:t>c</w:t>
            </w:r>
            <w:r w:rsidRPr="00B62C0F">
              <w:rPr>
                <w:rFonts w:ascii="Arial" w:hAnsi="Arial" w:cs="Arial"/>
                <w:color w:val="000000"/>
                <w:sz w:val="16"/>
                <w:szCs w:val="16"/>
                <w:lang w:val="uk-UA"/>
              </w:rPr>
              <w:t xml:space="preserve">, ІІ – Введення лінії розливу </w:t>
            </w:r>
            <w:r w:rsidRPr="00C62B2E">
              <w:rPr>
                <w:rFonts w:ascii="Arial" w:hAnsi="Arial" w:cs="Arial"/>
                <w:color w:val="000000"/>
                <w:sz w:val="16"/>
                <w:szCs w:val="16"/>
              </w:rPr>
              <w:t>WSL</w:t>
            </w:r>
            <w:r w:rsidRPr="00B62C0F">
              <w:rPr>
                <w:rFonts w:ascii="Arial" w:hAnsi="Arial" w:cs="Arial"/>
                <w:color w:val="000000"/>
                <w:sz w:val="16"/>
                <w:szCs w:val="16"/>
                <w:lang w:val="uk-UA"/>
              </w:rPr>
              <w:t>-10 у поєднанні з ліофілізаторами автоматичної системи завантаження та розвантаження (</w:t>
            </w:r>
            <w:r w:rsidRPr="00C62B2E">
              <w:rPr>
                <w:rFonts w:ascii="Arial" w:hAnsi="Arial" w:cs="Arial"/>
                <w:color w:val="000000"/>
                <w:sz w:val="16"/>
                <w:szCs w:val="16"/>
              </w:rPr>
              <w:t>ALUS</w:t>
            </w:r>
            <w:r w:rsidRPr="00B62C0F">
              <w:rPr>
                <w:rFonts w:ascii="Arial" w:hAnsi="Arial" w:cs="Arial"/>
                <w:color w:val="000000"/>
                <w:sz w:val="16"/>
                <w:szCs w:val="16"/>
                <w:lang w:val="uk-UA"/>
              </w:rPr>
              <w:t xml:space="preserve">) на дільниці </w:t>
            </w:r>
            <w:r w:rsidRPr="00C62B2E">
              <w:rPr>
                <w:rFonts w:ascii="Arial" w:hAnsi="Arial" w:cs="Arial"/>
                <w:color w:val="000000"/>
                <w:sz w:val="16"/>
                <w:szCs w:val="16"/>
              </w:rPr>
              <w:t>Pfizer</w:t>
            </w:r>
            <w:r w:rsidRPr="00B62C0F">
              <w:rPr>
                <w:rFonts w:ascii="Arial" w:hAnsi="Arial" w:cs="Arial"/>
                <w:color w:val="000000"/>
                <w:sz w:val="16"/>
                <w:szCs w:val="16"/>
                <w:lang w:val="uk-UA"/>
              </w:rPr>
              <w:t xml:space="preserve"> </w:t>
            </w:r>
            <w:r w:rsidRPr="00C62B2E">
              <w:rPr>
                <w:rFonts w:ascii="Arial" w:hAnsi="Arial" w:cs="Arial"/>
                <w:color w:val="000000"/>
                <w:sz w:val="16"/>
                <w:szCs w:val="16"/>
              </w:rPr>
              <w:t>Manufacturing</w:t>
            </w:r>
            <w:r w:rsidRPr="00B62C0F">
              <w:rPr>
                <w:rFonts w:ascii="Arial" w:hAnsi="Arial" w:cs="Arial"/>
                <w:color w:val="000000"/>
                <w:sz w:val="16"/>
                <w:szCs w:val="16"/>
                <w:lang w:val="uk-UA"/>
              </w:rPr>
              <w:t xml:space="preserve"> </w:t>
            </w:r>
            <w:r w:rsidRPr="00C62B2E">
              <w:rPr>
                <w:rFonts w:ascii="Arial" w:hAnsi="Arial" w:cs="Arial"/>
                <w:color w:val="000000"/>
                <w:sz w:val="16"/>
                <w:szCs w:val="16"/>
              </w:rPr>
              <w:t>Belgium</w:t>
            </w:r>
            <w:r w:rsidRPr="00B62C0F">
              <w:rPr>
                <w:rFonts w:ascii="Arial" w:hAnsi="Arial" w:cs="Arial"/>
                <w:color w:val="000000"/>
                <w:sz w:val="16"/>
                <w:szCs w:val="16"/>
                <w:lang w:val="uk-UA"/>
              </w:rPr>
              <w:t xml:space="preserve"> </w:t>
            </w:r>
            <w:r w:rsidRPr="00C62B2E">
              <w:rPr>
                <w:rFonts w:ascii="Arial" w:hAnsi="Arial" w:cs="Arial"/>
                <w:color w:val="000000"/>
                <w:sz w:val="16"/>
                <w:szCs w:val="16"/>
              </w:rPr>
              <w:t>N</w:t>
            </w:r>
            <w:r w:rsidRPr="00B62C0F">
              <w:rPr>
                <w:rFonts w:ascii="Arial" w:hAnsi="Arial" w:cs="Arial"/>
                <w:color w:val="000000"/>
                <w:sz w:val="16"/>
                <w:szCs w:val="16"/>
                <w:lang w:val="uk-UA"/>
              </w:rPr>
              <w:t>.</w:t>
            </w:r>
            <w:r w:rsidRPr="00C62B2E">
              <w:rPr>
                <w:rFonts w:ascii="Arial" w:hAnsi="Arial" w:cs="Arial"/>
                <w:color w:val="000000"/>
                <w:sz w:val="16"/>
                <w:szCs w:val="16"/>
              </w:rPr>
              <w:t>V</w:t>
            </w:r>
            <w:r w:rsidRPr="00B62C0F">
              <w:rPr>
                <w:rFonts w:ascii="Arial" w:hAnsi="Arial" w:cs="Arial"/>
                <w:color w:val="000000"/>
                <w:sz w:val="16"/>
                <w:szCs w:val="16"/>
                <w:lang w:val="uk-UA"/>
              </w:rPr>
              <w:t>. (</w:t>
            </w:r>
            <w:r w:rsidRPr="00C62B2E">
              <w:rPr>
                <w:rFonts w:ascii="Arial" w:hAnsi="Arial" w:cs="Arial"/>
                <w:color w:val="000000"/>
                <w:sz w:val="16"/>
                <w:szCs w:val="16"/>
              </w:rPr>
              <w:t>Rijksweg</w:t>
            </w:r>
            <w:r w:rsidRPr="00B62C0F">
              <w:rPr>
                <w:rFonts w:ascii="Arial" w:hAnsi="Arial" w:cs="Arial"/>
                <w:color w:val="000000"/>
                <w:sz w:val="16"/>
                <w:szCs w:val="16"/>
                <w:lang w:val="uk-UA"/>
              </w:rPr>
              <w:t xml:space="preserve"> 12, </w:t>
            </w:r>
            <w:r w:rsidRPr="00C62B2E">
              <w:rPr>
                <w:rFonts w:ascii="Arial" w:hAnsi="Arial" w:cs="Arial"/>
                <w:color w:val="000000"/>
                <w:sz w:val="16"/>
                <w:szCs w:val="16"/>
              </w:rPr>
              <w:t>B</w:t>
            </w:r>
            <w:r w:rsidRPr="00B62C0F">
              <w:rPr>
                <w:rFonts w:ascii="Arial" w:hAnsi="Arial" w:cs="Arial"/>
                <w:color w:val="000000"/>
                <w:sz w:val="16"/>
                <w:szCs w:val="16"/>
                <w:lang w:val="uk-UA"/>
              </w:rPr>
              <w:t xml:space="preserve"> 2870, </w:t>
            </w:r>
            <w:r w:rsidRPr="00C62B2E">
              <w:rPr>
                <w:rFonts w:ascii="Arial" w:hAnsi="Arial" w:cs="Arial"/>
                <w:color w:val="000000"/>
                <w:sz w:val="16"/>
                <w:szCs w:val="16"/>
              </w:rPr>
              <w:t>Puurs</w:t>
            </w:r>
            <w:r w:rsidRPr="00B62C0F">
              <w:rPr>
                <w:rFonts w:ascii="Arial" w:hAnsi="Arial" w:cs="Arial"/>
                <w:color w:val="000000"/>
                <w:sz w:val="16"/>
                <w:szCs w:val="16"/>
                <w:lang w:val="uk-UA"/>
              </w:rPr>
              <w:t xml:space="preserve">, </w:t>
            </w:r>
            <w:r w:rsidRPr="00C62B2E">
              <w:rPr>
                <w:rFonts w:ascii="Arial" w:hAnsi="Arial" w:cs="Arial"/>
                <w:color w:val="000000"/>
                <w:sz w:val="16"/>
                <w:szCs w:val="16"/>
              </w:rPr>
              <w:t>Belgium</w:t>
            </w:r>
            <w:r w:rsidRPr="00B62C0F">
              <w:rPr>
                <w:rFonts w:ascii="Arial" w:hAnsi="Arial" w:cs="Arial"/>
                <w:color w:val="000000"/>
                <w:sz w:val="16"/>
                <w:szCs w:val="16"/>
                <w:lang w:val="uk-UA"/>
              </w:rPr>
              <w:t xml:space="preserve">) для виробництва готового продукту </w:t>
            </w:r>
            <w:r w:rsidRPr="00C62B2E">
              <w:rPr>
                <w:rFonts w:ascii="Arial" w:hAnsi="Arial" w:cs="Arial"/>
                <w:color w:val="000000"/>
                <w:sz w:val="16"/>
                <w:szCs w:val="16"/>
              </w:rPr>
              <w:t>MenACWY</w:t>
            </w:r>
            <w:r w:rsidRPr="00B62C0F">
              <w:rPr>
                <w:rFonts w:ascii="Arial" w:hAnsi="Arial" w:cs="Arial"/>
                <w:color w:val="000000"/>
                <w:sz w:val="16"/>
                <w:szCs w:val="16"/>
                <w:lang w:val="uk-UA"/>
              </w:rPr>
              <w:t>-</w:t>
            </w:r>
            <w:r w:rsidRPr="00C62B2E">
              <w:rPr>
                <w:rFonts w:ascii="Arial" w:hAnsi="Arial" w:cs="Arial"/>
                <w:color w:val="000000"/>
                <w:sz w:val="16"/>
                <w:szCs w:val="16"/>
              </w:rPr>
              <w:t>TT</w:t>
            </w:r>
            <w:r w:rsidRPr="00B62C0F">
              <w:rPr>
                <w:rFonts w:ascii="Arial" w:hAnsi="Arial" w:cs="Arial"/>
                <w:color w:val="000000"/>
                <w:sz w:val="16"/>
                <w:szCs w:val="16"/>
                <w:lang w:val="uk-UA"/>
              </w:rPr>
              <w:t>.</w:t>
            </w:r>
            <w:r w:rsidRPr="00B62C0F">
              <w:rPr>
                <w:rFonts w:ascii="Arial" w:hAnsi="Arial" w:cs="Arial"/>
                <w:color w:val="000000"/>
                <w:sz w:val="16"/>
                <w:szCs w:val="16"/>
                <w:lang w:val="uk-UA"/>
              </w:rPr>
              <w:br/>
              <w:t xml:space="preserve">Зміна </w:t>
            </w:r>
            <w:r w:rsidRPr="00C62B2E">
              <w:rPr>
                <w:rFonts w:ascii="Arial" w:hAnsi="Arial" w:cs="Arial"/>
                <w:color w:val="000000"/>
                <w:sz w:val="16"/>
                <w:szCs w:val="16"/>
              </w:rPr>
              <w:t>B</w:t>
            </w:r>
            <w:r w:rsidRPr="00B62C0F">
              <w:rPr>
                <w:rFonts w:ascii="Arial" w:hAnsi="Arial" w:cs="Arial"/>
                <w:color w:val="000000"/>
                <w:sz w:val="16"/>
                <w:szCs w:val="16"/>
                <w:lang w:val="uk-UA"/>
              </w:rPr>
              <w:t>.</w:t>
            </w:r>
            <w:r w:rsidRPr="00C62B2E">
              <w:rPr>
                <w:rFonts w:ascii="Arial" w:hAnsi="Arial" w:cs="Arial"/>
                <w:color w:val="000000"/>
                <w:sz w:val="16"/>
                <w:szCs w:val="16"/>
              </w:rPr>
              <w:t>II</w:t>
            </w:r>
            <w:r w:rsidRPr="00B62C0F">
              <w:rPr>
                <w:rFonts w:ascii="Arial" w:hAnsi="Arial" w:cs="Arial"/>
                <w:color w:val="000000"/>
                <w:sz w:val="16"/>
                <w:szCs w:val="16"/>
                <w:lang w:val="uk-UA"/>
              </w:rPr>
              <w:t>.</w:t>
            </w:r>
            <w:r w:rsidRPr="00C62B2E">
              <w:rPr>
                <w:rFonts w:ascii="Arial" w:hAnsi="Arial" w:cs="Arial"/>
                <w:color w:val="000000"/>
                <w:sz w:val="16"/>
                <w:szCs w:val="16"/>
              </w:rPr>
              <w:t>b</w:t>
            </w:r>
            <w:r w:rsidRPr="00B62C0F">
              <w:rPr>
                <w:rFonts w:ascii="Arial" w:hAnsi="Arial" w:cs="Arial"/>
                <w:color w:val="000000"/>
                <w:sz w:val="16"/>
                <w:szCs w:val="16"/>
                <w:lang w:val="uk-UA"/>
              </w:rPr>
              <w:t>.4.</w:t>
            </w:r>
            <w:r w:rsidRPr="00C62B2E">
              <w:rPr>
                <w:rFonts w:ascii="Arial" w:hAnsi="Arial" w:cs="Arial"/>
                <w:color w:val="000000"/>
                <w:sz w:val="16"/>
                <w:szCs w:val="16"/>
              </w:rPr>
              <w:t>c</w:t>
            </w:r>
            <w:r w:rsidRPr="00B62C0F">
              <w:rPr>
                <w:rFonts w:ascii="Arial" w:hAnsi="Arial" w:cs="Arial"/>
                <w:color w:val="000000"/>
                <w:sz w:val="16"/>
                <w:szCs w:val="16"/>
                <w:lang w:val="uk-UA"/>
              </w:rPr>
              <w:t xml:space="preserve">, ІІ – Збільшення розміру кінцевого балку </w:t>
            </w:r>
            <w:r w:rsidRPr="00C62B2E">
              <w:rPr>
                <w:rFonts w:ascii="Arial" w:hAnsi="Arial" w:cs="Arial"/>
                <w:color w:val="000000"/>
                <w:sz w:val="16"/>
                <w:szCs w:val="16"/>
              </w:rPr>
              <w:t>MenACWY</w:t>
            </w:r>
            <w:r w:rsidRPr="00B62C0F">
              <w:rPr>
                <w:rFonts w:ascii="Arial" w:hAnsi="Arial" w:cs="Arial"/>
                <w:color w:val="000000"/>
                <w:sz w:val="16"/>
                <w:szCs w:val="16"/>
                <w:lang w:val="uk-UA"/>
              </w:rPr>
              <w:t>-</w:t>
            </w:r>
            <w:r w:rsidRPr="00C62B2E">
              <w:rPr>
                <w:rFonts w:ascii="Arial" w:hAnsi="Arial" w:cs="Arial"/>
                <w:color w:val="000000"/>
                <w:sz w:val="16"/>
                <w:szCs w:val="16"/>
              </w:rPr>
              <w:t>TT</w:t>
            </w:r>
            <w:r w:rsidRPr="00B62C0F">
              <w:rPr>
                <w:rFonts w:ascii="Arial" w:hAnsi="Arial" w:cs="Arial"/>
                <w:color w:val="000000"/>
                <w:sz w:val="16"/>
                <w:szCs w:val="16"/>
                <w:lang w:val="uk-UA"/>
              </w:rPr>
              <w:t xml:space="preserve"> і розміру партії готового продукту у зв’язку із збільшенням потужності ліофілізаторів </w:t>
            </w:r>
            <w:r w:rsidRPr="00C62B2E">
              <w:rPr>
                <w:rFonts w:ascii="Arial" w:hAnsi="Arial" w:cs="Arial"/>
                <w:color w:val="000000"/>
                <w:sz w:val="16"/>
                <w:szCs w:val="16"/>
              </w:rPr>
              <w:t>ALUS</w:t>
            </w:r>
            <w:r w:rsidRPr="00B62C0F">
              <w:rPr>
                <w:rFonts w:ascii="Arial" w:hAnsi="Arial" w:cs="Arial"/>
                <w:color w:val="000000"/>
                <w:sz w:val="16"/>
                <w:szCs w:val="16"/>
                <w:lang w:val="uk-UA"/>
              </w:rPr>
              <w:t>.</w:t>
            </w:r>
            <w:r w:rsidRPr="00B62C0F">
              <w:rPr>
                <w:rFonts w:ascii="Arial" w:hAnsi="Arial" w:cs="Arial"/>
                <w:color w:val="000000"/>
                <w:sz w:val="16"/>
                <w:szCs w:val="16"/>
                <w:lang w:val="uk-UA"/>
              </w:rPr>
              <w:br/>
              <w:t xml:space="preserve">Зміна </w:t>
            </w:r>
            <w:r w:rsidRPr="00C62B2E">
              <w:rPr>
                <w:rFonts w:ascii="Arial" w:hAnsi="Arial" w:cs="Arial"/>
                <w:color w:val="000000"/>
                <w:sz w:val="16"/>
                <w:szCs w:val="16"/>
              </w:rPr>
              <w:t>B</w:t>
            </w:r>
            <w:r w:rsidRPr="00B62C0F">
              <w:rPr>
                <w:rFonts w:ascii="Arial" w:hAnsi="Arial" w:cs="Arial"/>
                <w:color w:val="000000"/>
                <w:sz w:val="16"/>
                <w:szCs w:val="16"/>
                <w:lang w:val="uk-UA"/>
              </w:rPr>
              <w:t>.</w:t>
            </w:r>
            <w:r w:rsidRPr="00C62B2E">
              <w:rPr>
                <w:rFonts w:ascii="Arial" w:hAnsi="Arial" w:cs="Arial"/>
                <w:color w:val="000000"/>
                <w:sz w:val="16"/>
                <w:szCs w:val="16"/>
              </w:rPr>
              <w:t>II</w:t>
            </w:r>
            <w:r w:rsidRPr="00B62C0F">
              <w:rPr>
                <w:rFonts w:ascii="Arial" w:hAnsi="Arial" w:cs="Arial"/>
                <w:color w:val="000000"/>
                <w:sz w:val="16"/>
                <w:szCs w:val="16"/>
                <w:lang w:val="uk-UA"/>
              </w:rPr>
              <w:t>.</w:t>
            </w:r>
            <w:r w:rsidRPr="00C62B2E">
              <w:rPr>
                <w:rFonts w:ascii="Arial" w:hAnsi="Arial" w:cs="Arial"/>
                <w:color w:val="000000"/>
                <w:sz w:val="16"/>
                <w:szCs w:val="16"/>
              </w:rPr>
              <w:t>b</w:t>
            </w:r>
            <w:r w:rsidRPr="00B62C0F">
              <w:rPr>
                <w:rFonts w:ascii="Arial" w:hAnsi="Arial" w:cs="Arial"/>
                <w:color w:val="000000"/>
                <w:sz w:val="16"/>
                <w:szCs w:val="16"/>
                <w:lang w:val="uk-UA"/>
              </w:rPr>
              <w:t>.3.</w:t>
            </w:r>
            <w:r w:rsidRPr="00C62B2E">
              <w:rPr>
                <w:rFonts w:ascii="Arial" w:hAnsi="Arial" w:cs="Arial"/>
                <w:color w:val="000000"/>
                <w:sz w:val="16"/>
                <w:szCs w:val="16"/>
              </w:rPr>
              <w:t>a</w:t>
            </w:r>
            <w:r w:rsidRPr="00B62C0F">
              <w:rPr>
                <w:rFonts w:ascii="Arial" w:hAnsi="Arial" w:cs="Arial"/>
                <w:color w:val="000000"/>
                <w:sz w:val="16"/>
                <w:szCs w:val="16"/>
                <w:lang w:val="uk-UA"/>
              </w:rPr>
              <w:t xml:space="preserve">, ІВ – Незначні зміни у виробничому процесі готового продукту для перегляду прийнятних діапазонів часу перемішування кінцевого балку </w:t>
            </w:r>
            <w:r w:rsidRPr="00C62B2E">
              <w:rPr>
                <w:rFonts w:ascii="Arial" w:hAnsi="Arial" w:cs="Arial"/>
                <w:color w:val="000000"/>
                <w:sz w:val="16"/>
                <w:szCs w:val="16"/>
              </w:rPr>
              <w:t>MenACWY</w:t>
            </w:r>
            <w:r w:rsidRPr="00B62C0F">
              <w:rPr>
                <w:rFonts w:ascii="Arial" w:hAnsi="Arial" w:cs="Arial"/>
                <w:color w:val="000000"/>
                <w:sz w:val="16"/>
                <w:szCs w:val="16"/>
                <w:lang w:val="uk-UA"/>
              </w:rPr>
              <w:t>-</w:t>
            </w:r>
            <w:r w:rsidRPr="00C62B2E">
              <w:rPr>
                <w:rFonts w:ascii="Arial" w:hAnsi="Arial" w:cs="Arial"/>
                <w:color w:val="000000"/>
                <w:sz w:val="16"/>
                <w:szCs w:val="16"/>
              </w:rPr>
              <w:t>TT</w:t>
            </w:r>
            <w:r w:rsidRPr="00B62C0F">
              <w:rPr>
                <w:rFonts w:ascii="Arial" w:hAnsi="Arial" w:cs="Arial"/>
                <w:color w:val="000000"/>
                <w:sz w:val="16"/>
                <w:szCs w:val="16"/>
                <w:lang w:val="uk-UA"/>
              </w:rPr>
              <w:t xml:space="preserve"> для комерційного виробництва на лініях розливу </w:t>
            </w:r>
            <w:r w:rsidRPr="00C62B2E">
              <w:rPr>
                <w:rFonts w:ascii="Arial" w:hAnsi="Arial" w:cs="Arial"/>
                <w:color w:val="000000"/>
                <w:sz w:val="16"/>
                <w:szCs w:val="16"/>
              </w:rPr>
              <w:t>WSL</w:t>
            </w:r>
            <w:r w:rsidRPr="00B62C0F">
              <w:rPr>
                <w:rFonts w:ascii="Arial" w:hAnsi="Arial" w:cs="Arial"/>
                <w:color w:val="000000"/>
                <w:sz w:val="16"/>
                <w:szCs w:val="16"/>
                <w:lang w:val="uk-UA"/>
              </w:rPr>
              <w:t xml:space="preserve">-5 і </w:t>
            </w:r>
            <w:r w:rsidRPr="00C62B2E">
              <w:rPr>
                <w:rFonts w:ascii="Arial" w:hAnsi="Arial" w:cs="Arial"/>
                <w:color w:val="000000"/>
                <w:sz w:val="16"/>
                <w:szCs w:val="16"/>
              </w:rPr>
              <w:t>WSL</w:t>
            </w:r>
            <w:r w:rsidRPr="00B62C0F">
              <w:rPr>
                <w:rFonts w:ascii="Arial" w:hAnsi="Arial" w:cs="Arial"/>
                <w:color w:val="000000"/>
                <w:sz w:val="16"/>
                <w:szCs w:val="16"/>
                <w:lang w:val="uk-UA"/>
              </w:rPr>
              <w:t xml:space="preserve">-10. </w:t>
            </w:r>
            <w:r w:rsidRPr="00B62C0F">
              <w:rPr>
                <w:rFonts w:ascii="Arial" w:hAnsi="Arial" w:cs="Arial"/>
                <w:color w:val="000000"/>
                <w:sz w:val="16"/>
                <w:szCs w:val="16"/>
                <w:lang w:val="uk-UA"/>
              </w:rPr>
              <w:br/>
              <w:t xml:space="preserve">Додатково змінено категоризацію критичності для двох параметрів процесу для </w:t>
            </w:r>
            <w:r w:rsidRPr="00C62B2E">
              <w:rPr>
                <w:rFonts w:ascii="Arial" w:hAnsi="Arial" w:cs="Arial"/>
                <w:color w:val="000000"/>
                <w:sz w:val="16"/>
                <w:szCs w:val="16"/>
              </w:rPr>
              <w:t>MenACWY</w:t>
            </w:r>
            <w:r w:rsidRPr="00B62C0F">
              <w:rPr>
                <w:rFonts w:ascii="Arial" w:hAnsi="Arial" w:cs="Arial"/>
                <w:color w:val="000000"/>
                <w:sz w:val="16"/>
                <w:szCs w:val="16"/>
                <w:lang w:val="uk-UA"/>
              </w:rPr>
              <w:t>-</w:t>
            </w:r>
            <w:r w:rsidRPr="00C62B2E">
              <w:rPr>
                <w:rFonts w:ascii="Arial" w:hAnsi="Arial" w:cs="Arial"/>
                <w:color w:val="000000"/>
                <w:sz w:val="16"/>
                <w:szCs w:val="16"/>
              </w:rPr>
              <w:t>TT</w:t>
            </w:r>
            <w:r w:rsidRPr="00B62C0F">
              <w:rPr>
                <w:rFonts w:ascii="Arial" w:hAnsi="Arial" w:cs="Arial"/>
                <w:color w:val="000000"/>
                <w:sz w:val="16"/>
                <w:szCs w:val="16"/>
                <w:lang w:val="uk-UA"/>
              </w:rPr>
              <w:t>, введено новий параметр процесу (</w:t>
            </w:r>
            <w:r w:rsidRPr="00C62B2E">
              <w:rPr>
                <w:rFonts w:ascii="Arial" w:hAnsi="Arial" w:cs="Arial"/>
                <w:color w:val="000000"/>
                <w:sz w:val="16"/>
                <w:szCs w:val="16"/>
              </w:rPr>
              <w:t>fill</w:t>
            </w:r>
            <w:r w:rsidRPr="00B62C0F">
              <w:rPr>
                <w:rFonts w:ascii="Arial" w:hAnsi="Arial" w:cs="Arial"/>
                <w:color w:val="000000"/>
                <w:sz w:val="16"/>
                <w:szCs w:val="16"/>
                <w:lang w:val="uk-UA"/>
              </w:rPr>
              <w:t xml:space="preserve"> </w:t>
            </w:r>
            <w:r w:rsidRPr="00C62B2E">
              <w:rPr>
                <w:rFonts w:ascii="Arial" w:hAnsi="Arial" w:cs="Arial"/>
                <w:color w:val="000000"/>
                <w:sz w:val="16"/>
                <w:szCs w:val="16"/>
              </w:rPr>
              <w:t>weight</w:t>
            </w:r>
            <w:r w:rsidRPr="00B62C0F">
              <w:rPr>
                <w:rFonts w:ascii="Arial" w:hAnsi="Arial" w:cs="Arial"/>
                <w:color w:val="000000"/>
                <w:sz w:val="16"/>
                <w:szCs w:val="16"/>
                <w:lang w:val="uk-UA"/>
              </w:rPr>
              <w:t xml:space="preserve"> </w:t>
            </w:r>
            <w:r w:rsidRPr="00C62B2E">
              <w:rPr>
                <w:rFonts w:ascii="Arial" w:hAnsi="Arial" w:cs="Arial"/>
                <w:color w:val="000000"/>
                <w:sz w:val="16"/>
                <w:szCs w:val="16"/>
              </w:rPr>
              <w:t>recipe</w:t>
            </w:r>
            <w:r w:rsidRPr="00B62C0F">
              <w:rPr>
                <w:rFonts w:ascii="Arial" w:hAnsi="Arial" w:cs="Arial"/>
                <w:color w:val="000000"/>
                <w:sz w:val="16"/>
                <w:szCs w:val="16"/>
                <w:lang w:val="uk-UA"/>
              </w:rPr>
              <w:t xml:space="preserve">) на лініях розливу </w:t>
            </w:r>
            <w:r w:rsidRPr="00C62B2E">
              <w:rPr>
                <w:rFonts w:ascii="Arial" w:hAnsi="Arial" w:cs="Arial"/>
                <w:color w:val="000000"/>
                <w:sz w:val="16"/>
                <w:szCs w:val="16"/>
              </w:rPr>
              <w:t>WSL</w:t>
            </w:r>
            <w:r w:rsidRPr="00B62C0F">
              <w:rPr>
                <w:rFonts w:ascii="Arial" w:hAnsi="Arial" w:cs="Arial"/>
                <w:color w:val="000000"/>
                <w:sz w:val="16"/>
                <w:szCs w:val="16"/>
                <w:lang w:val="uk-UA"/>
              </w:rPr>
              <w:t xml:space="preserve">-5 і </w:t>
            </w:r>
            <w:r w:rsidRPr="00C62B2E">
              <w:rPr>
                <w:rFonts w:ascii="Arial" w:hAnsi="Arial" w:cs="Arial"/>
                <w:color w:val="000000"/>
                <w:sz w:val="16"/>
                <w:szCs w:val="16"/>
              </w:rPr>
              <w:t>WSL</w:t>
            </w:r>
            <w:r w:rsidRPr="00B62C0F">
              <w:rPr>
                <w:rFonts w:ascii="Arial" w:hAnsi="Arial" w:cs="Arial"/>
                <w:color w:val="000000"/>
                <w:sz w:val="16"/>
                <w:szCs w:val="16"/>
                <w:lang w:val="uk-UA"/>
              </w:rPr>
              <w:t xml:space="preserve">-10. </w:t>
            </w:r>
            <w:r w:rsidRPr="00B62C0F">
              <w:rPr>
                <w:rFonts w:ascii="Arial" w:hAnsi="Arial" w:cs="Arial"/>
                <w:color w:val="000000"/>
                <w:sz w:val="16"/>
                <w:szCs w:val="16"/>
                <w:lang w:val="uk-UA"/>
              </w:rPr>
              <w:br/>
              <w:t xml:space="preserve">Зміна </w:t>
            </w:r>
            <w:r w:rsidRPr="00C62B2E">
              <w:rPr>
                <w:rFonts w:ascii="Arial" w:hAnsi="Arial" w:cs="Arial"/>
                <w:color w:val="000000"/>
                <w:sz w:val="16"/>
                <w:szCs w:val="16"/>
              </w:rPr>
              <w:t>B</w:t>
            </w:r>
            <w:r w:rsidRPr="00B62C0F">
              <w:rPr>
                <w:rFonts w:ascii="Arial" w:hAnsi="Arial" w:cs="Arial"/>
                <w:color w:val="000000"/>
                <w:sz w:val="16"/>
                <w:szCs w:val="16"/>
                <w:lang w:val="uk-UA"/>
              </w:rPr>
              <w:t>.</w:t>
            </w:r>
            <w:r w:rsidRPr="00C62B2E">
              <w:rPr>
                <w:rFonts w:ascii="Arial" w:hAnsi="Arial" w:cs="Arial"/>
                <w:color w:val="000000"/>
                <w:sz w:val="16"/>
                <w:szCs w:val="16"/>
              </w:rPr>
              <w:t>II</w:t>
            </w:r>
            <w:r w:rsidRPr="00B62C0F">
              <w:rPr>
                <w:rFonts w:ascii="Arial" w:hAnsi="Arial" w:cs="Arial"/>
                <w:color w:val="000000"/>
                <w:sz w:val="16"/>
                <w:szCs w:val="16"/>
                <w:lang w:val="uk-UA"/>
              </w:rPr>
              <w:t>.</w:t>
            </w:r>
            <w:r w:rsidRPr="00C62B2E">
              <w:rPr>
                <w:rFonts w:ascii="Arial" w:hAnsi="Arial" w:cs="Arial"/>
                <w:color w:val="000000"/>
                <w:sz w:val="16"/>
                <w:szCs w:val="16"/>
              </w:rPr>
              <w:t>b</w:t>
            </w:r>
            <w:r w:rsidRPr="00B62C0F">
              <w:rPr>
                <w:rFonts w:ascii="Arial" w:hAnsi="Arial" w:cs="Arial"/>
                <w:color w:val="000000"/>
                <w:sz w:val="16"/>
                <w:szCs w:val="16"/>
                <w:lang w:val="uk-UA"/>
              </w:rPr>
              <w:t>.3.</w:t>
            </w:r>
            <w:r w:rsidRPr="00C62B2E">
              <w:rPr>
                <w:rFonts w:ascii="Arial" w:hAnsi="Arial" w:cs="Arial"/>
                <w:color w:val="000000"/>
                <w:sz w:val="16"/>
                <w:szCs w:val="16"/>
              </w:rPr>
              <w:t>c</w:t>
            </w:r>
            <w:r w:rsidRPr="00B62C0F">
              <w:rPr>
                <w:rFonts w:ascii="Arial" w:hAnsi="Arial" w:cs="Arial"/>
                <w:color w:val="000000"/>
                <w:sz w:val="16"/>
                <w:szCs w:val="16"/>
                <w:lang w:val="uk-UA"/>
              </w:rPr>
              <w:t xml:space="preserve">, ІІ – Валідація процесу для додаткової лінії розливу </w:t>
            </w:r>
            <w:r w:rsidRPr="00C62B2E">
              <w:rPr>
                <w:rFonts w:ascii="Arial" w:hAnsi="Arial" w:cs="Arial"/>
                <w:color w:val="000000"/>
                <w:sz w:val="16"/>
                <w:szCs w:val="16"/>
              </w:rPr>
              <w:t>WSL</w:t>
            </w:r>
            <w:r w:rsidRPr="00B62C0F">
              <w:rPr>
                <w:rFonts w:ascii="Arial" w:hAnsi="Arial" w:cs="Arial"/>
                <w:color w:val="000000"/>
                <w:sz w:val="16"/>
                <w:szCs w:val="16"/>
                <w:lang w:val="uk-UA"/>
              </w:rPr>
              <w:t>-10 у поєднанні з ліофілізаторами автоматичної системи завантаження та розвантаження (</w:t>
            </w:r>
            <w:r w:rsidRPr="00C62B2E">
              <w:rPr>
                <w:rFonts w:ascii="Arial" w:hAnsi="Arial" w:cs="Arial"/>
                <w:color w:val="000000"/>
                <w:sz w:val="16"/>
                <w:szCs w:val="16"/>
              </w:rPr>
              <w:t>ALUS</w:t>
            </w:r>
            <w:r w:rsidRPr="00B62C0F">
              <w:rPr>
                <w:rFonts w:ascii="Arial" w:hAnsi="Arial" w:cs="Arial"/>
                <w:color w:val="000000"/>
                <w:sz w:val="16"/>
                <w:szCs w:val="16"/>
                <w:lang w:val="uk-UA"/>
              </w:rPr>
              <w:t xml:space="preserve">) на дільниці </w:t>
            </w:r>
            <w:r w:rsidRPr="00C62B2E">
              <w:rPr>
                <w:rFonts w:ascii="Arial" w:hAnsi="Arial" w:cs="Arial"/>
                <w:color w:val="000000"/>
                <w:sz w:val="16"/>
                <w:szCs w:val="16"/>
              </w:rPr>
              <w:t>Pfizer</w:t>
            </w:r>
            <w:r w:rsidRPr="00B62C0F">
              <w:rPr>
                <w:rFonts w:ascii="Arial" w:hAnsi="Arial" w:cs="Arial"/>
                <w:color w:val="000000"/>
                <w:sz w:val="16"/>
                <w:szCs w:val="16"/>
                <w:lang w:val="uk-UA"/>
              </w:rPr>
              <w:t xml:space="preserve"> </w:t>
            </w:r>
            <w:r w:rsidRPr="00C62B2E">
              <w:rPr>
                <w:rFonts w:ascii="Arial" w:hAnsi="Arial" w:cs="Arial"/>
                <w:color w:val="000000"/>
                <w:sz w:val="16"/>
                <w:szCs w:val="16"/>
              </w:rPr>
              <w:t>Manufacturing</w:t>
            </w:r>
            <w:r w:rsidRPr="00B62C0F">
              <w:rPr>
                <w:rFonts w:ascii="Arial" w:hAnsi="Arial" w:cs="Arial"/>
                <w:color w:val="000000"/>
                <w:sz w:val="16"/>
                <w:szCs w:val="16"/>
                <w:lang w:val="uk-UA"/>
              </w:rPr>
              <w:t xml:space="preserve"> </w:t>
            </w:r>
            <w:r w:rsidRPr="00C62B2E">
              <w:rPr>
                <w:rFonts w:ascii="Arial" w:hAnsi="Arial" w:cs="Arial"/>
                <w:color w:val="000000"/>
                <w:sz w:val="16"/>
                <w:szCs w:val="16"/>
              </w:rPr>
              <w:t>Belgium</w:t>
            </w:r>
            <w:r w:rsidRPr="00B62C0F">
              <w:rPr>
                <w:rFonts w:ascii="Arial" w:hAnsi="Arial" w:cs="Arial"/>
                <w:color w:val="000000"/>
                <w:sz w:val="16"/>
                <w:szCs w:val="16"/>
                <w:lang w:val="uk-UA"/>
              </w:rPr>
              <w:t xml:space="preserve"> </w:t>
            </w:r>
            <w:r w:rsidRPr="00C62B2E">
              <w:rPr>
                <w:rFonts w:ascii="Arial" w:hAnsi="Arial" w:cs="Arial"/>
                <w:color w:val="000000"/>
                <w:sz w:val="16"/>
                <w:szCs w:val="16"/>
              </w:rPr>
              <w:t>N</w:t>
            </w:r>
            <w:r w:rsidRPr="00B62C0F">
              <w:rPr>
                <w:rFonts w:ascii="Arial" w:hAnsi="Arial" w:cs="Arial"/>
                <w:color w:val="000000"/>
                <w:sz w:val="16"/>
                <w:szCs w:val="16"/>
                <w:lang w:val="uk-UA"/>
              </w:rPr>
              <w:t>.</w:t>
            </w:r>
            <w:r w:rsidRPr="00C62B2E">
              <w:rPr>
                <w:rFonts w:ascii="Arial" w:hAnsi="Arial" w:cs="Arial"/>
                <w:color w:val="000000"/>
                <w:sz w:val="16"/>
                <w:szCs w:val="16"/>
              </w:rPr>
              <w:t>V</w:t>
            </w:r>
            <w:r w:rsidRPr="00B62C0F">
              <w:rPr>
                <w:rFonts w:ascii="Arial" w:hAnsi="Arial" w:cs="Arial"/>
                <w:color w:val="000000"/>
                <w:sz w:val="16"/>
                <w:szCs w:val="16"/>
                <w:lang w:val="uk-UA"/>
              </w:rPr>
              <w:t xml:space="preserve">., </w:t>
            </w:r>
            <w:r w:rsidRPr="00C62B2E">
              <w:rPr>
                <w:rFonts w:ascii="Arial" w:hAnsi="Arial" w:cs="Arial"/>
                <w:color w:val="000000"/>
                <w:sz w:val="16"/>
                <w:szCs w:val="16"/>
              </w:rPr>
              <w:t>Puurs</w:t>
            </w:r>
            <w:r w:rsidRPr="00B62C0F">
              <w:rPr>
                <w:rFonts w:ascii="Arial" w:hAnsi="Arial" w:cs="Arial"/>
                <w:color w:val="000000"/>
                <w:sz w:val="16"/>
                <w:szCs w:val="16"/>
                <w:lang w:val="uk-UA"/>
              </w:rPr>
              <w:t xml:space="preserve">, </w:t>
            </w:r>
            <w:r w:rsidRPr="00C62B2E">
              <w:rPr>
                <w:rFonts w:ascii="Arial" w:hAnsi="Arial" w:cs="Arial"/>
                <w:color w:val="000000"/>
                <w:sz w:val="16"/>
                <w:szCs w:val="16"/>
              </w:rPr>
              <w:t>Belgium</w:t>
            </w:r>
            <w:r w:rsidRPr="00B62C0F">
              <w:rPr>
                <w:rFonts w:ascii="Arial" w:hAnsi="Arial" w:cs="Arial"/>
                <w:color w:val="000000"/>
                <w:sz w:val="16"/>
                <w:szCs w:val="16"/>
                <w:lang w:val="uk-UA"/>
              </w:rPr>
              <w:t>.</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i/>
                <w:sz w:val="16"/>
                <w:szCs w:val="16"/>
              </w:rPr>
            </w:pPr>
            <w:r w:rsidRPr="00C62B2E">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sz w:val="16"/>
                <w:szCs w:val="16"/>
              </w:rPr>
            </w:pPr>
            <w:r w:rsidRPr="00C62B2E">
              <w:rPr>
                <w:rFonts w:ascii="Arial" w:hAnsi="Arial" w:cs="Arial"/>
                <w:sz w:val="16"/>
                <w:szCs w:val="16"/>
              </w:rPr>
              <w:t>UA/16901/01/01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391A96" w:rsidRDefault="00553DA1" w:rsidP="00B62C0F">
            <w:pPr>
              <w:pStyle w:val="Normal"/>
              <w:tabs>
                <w:tab w:val="left" w:pos="12600"/>
              </w:tabs>
              <w:rPr>
                <w:rFonts w:ascii="Arial" w:hAnsi="Arial" w:cs="Arial"/>
                <w:b/>
                <w:sz w:val="16"/>
                <w:szCs w:val="16"/>
              </w:rPr>
            </w:pPr>
            <w:r w:rsidRPr="00C62B2E">
              <w:rPr>
                <w:rFonts w:ascii="Arial" w:hAnsi="Arial" w:cs="Arial"/>
                <w:b/>
                <w:sz w:val="16"/>
                <w:szCs w:val="16"/>
              </w:rPr>
              <w:t>НІМЕНРИКС®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rPr>
                <w:rFonts w:ascii="Arial" w:hAnsi="Arial" w:cs="Arial"/>
                <w:color w:val="000000"/>
                <w:sz w:val="16"/>
                <w:szCs w:val="16"/>
              </w:rPr>
            </w:pPr>
            <w:r w:rsidRPr="00C62B2E">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A61162">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США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C62B2E"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 xml:space="preserve">формування, наповнення, ліофілізація, контроль якості, пакування/маркування, випуск серії готового продукту; пакування/маркування, випуск серії розчинника: Пфайзер Менюфекчуринг Бельгія НВ, Бельгiя; </w:t>
            </w:r>
          </w:p>
          <w:p w:rsidR="00553DA1" w:rsidRPr="00C62B2E" w:rsidRDefault="00553DA1" w:rsidP="00B62C0F">
            <w:pPr>
              <w:pStyle w:val="Normal"/>
              <w:tabs>
                <w:tab w:val="left" w:pos="12600"/>
              </w:tabs>
              <w:jc w:val="center"/>
              <w:rPr>
                <w:rFonts w:ascii="Arial" w:hAnsi="Arial" w:cs="Arial"/>
                <w:color w:val="000000"/>
                <w:sz w:val="16"/>
                <w:szCs w:val="16"/>
                <w:lang w:val="ru-RU"/>
              </w:rPr>
            </w:pPr>
            <w:r w:rsidRPr="00C62B2E">
              <w:rPr>
                <w:rFonts w:ascii="Arial" w:hAnsi="Arial" w:cs="Arial"/>
                <w:color w:val="000000"/>
                <w:sz w:val="16"/>
                <w:szCs w:val="16"/>
                <w:lang w:val="ru-RU"/>
              </w:rPr>
              <w:t xml:space="preserve">формування та наповнення розчинника, маркування, контроль якості розчинника: Каталент Бельджіум СА, Бельгія; </w:t>
            </w:r>
          </w:p>
          <w:p w:rsidR="00553DA1" w:rsidRPr="00C62B2E" w:rsidRDefault="00553DA1" w:rsidP="00B62C0F">
            <w:pPr>
              <w:pStyle w:val="Normal"/>
              <w:tabs>
                <w:tab w:val="left" w:pos="12600"/>
              </w:tabs>
              <w:jc w:val="center"/>
              <w:rPr>
                <w:rFonts w:ascii="Arial" w:hAnsi="Arial" w:cs="Arial"/>
                <w:color w:val="000000"/>
                <w:sz w:val="16"/>
                <w:szCs w:val="16"/>
                <w:lang w:val="ru-RU"/>
              </w:rPr>
            </w:pPr>
            <w:r w:rsidRPr="00C62B2E">
              <w:rPr>
                <w:rFonts w:ascii="Arial" w:hAnsi="Arial" w:cs="Arial"/>
                <w:color w:val="000000"/>
                <w:sz w:val="16"/>
                <w:szCs w:val="16"/>
                <w:lang w:val="ru-RU"/>
              </w:rPr>
              <w:t xml:space="preserve">формування вакцини, наповнення флаконів, ліофілізація, контроль якості: </w:t>
            </w:r>
          </w:p>
          <w:p w:rsidR="00553DA1" w:rsidRPr="00391A96"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ГлаксоСмітКляйн Біолоджікалс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C62B2E">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jc w:val="center"/>
              <w:rPr>
                <w:rFonts w:ascii="Arial" w:hAnsi="Arial" w:cs="Arial"/>
                <w:color w:val="000000"/>
                <w:sz w:val="16"/>
                <w:szCs w:val="16"/>
              </w:rPr>
            </w:pPr>
            <w:r w:rsidRPr="00B62C0F">
              <w:rPr>
                <w:rFonts w:ascii="Arial" w:hAnsi="Arial" w:cs="Arial"/>
                <w:color w:val="000000"/>
                <w:sz w:val="16"/>
                <w:szCs w:val="16"/>
                <w:lang w:val="uk-UA"/>
              </w:rPr>
              <w:t xml:space="preserve">Тип </w:t>
            </w:r>
            <w:r w:rsidRPr="00C62B2E">
              <w:rPr>
                <w:rFonts w:ascii="Arial" w:hAnsi="Arial" w:cs="Arial"/>
                <w:color w:val="000000"/>
                <w:sz w:val="16"/>
                <w:szCs w:val="16"/>
              </w:rPr>
              <w:t>II</w:t>
            </w:r>
            <w:r w:rsidRPr="00B62C0F">
              <w:rPr>
                <w:rFonts w:ascii="Arial" w:hAnsi="Arial" w:cs="Arial"/>
                <w:color w:val="000000"/>
                <w:sz w:val="16"/>
                <w:szCs w:val="16"/>
                <w:lang w:val="uk-UA"/>
              </w:rPr>
              <w:t>, (</w:t>
            </w:r>
            <w:r w:rsidRPr="00C62B2E">
              <w:rPr>
                <w:rFonts w:ascii="Arial" w:hAnsi="Arial" w:cs="Arial"/>
                <w:color w:val="000000"/>
                <w:sz w:val="16"/>
                <w:szCs w:val="16"/>
              </w:rPr>
              <w:t>B</w:t>
            </w:r>
            <w:r w:rsidRPr="00B62C0F">
              <w:rPr>
                <w:rFonts w:ascii="Arial" w:hAnsi="Arial" w:cs="Arial"/>
                <w:color w:val="000000"/>
                <w:sz w:val="16"/>
                <w:szCs w:val="16"/>
                <w:lang w:val="uk-UA"/>
              </w:rPr>
              <w:t>.</w:t>
            </w:r>
            <w:r w:rsidRPr="00C62B2E">
              <w:rPr>
                <w:rFonts w:ascii="Arial" w:hAnsi="Arial" w:cs="Arial"/>
                <w:color w:val="000000"/>
                <w:sz w:val="16"/>
                <w:szCs w:val="16"/>
              </w:rPr>
              <w:t>I</w:t>
            </w:r>
            <w:r w:rsidRPr="00B62C0F">
              <w:rPr>
                <w:rFonts w:ascii="Arial" w:hAnsi="Arial" w:cs="Arial"/>
                <w:color w:val="000000"/>
                <w:sz w:val="16"/>
                <w:szCs w:val="16"/>
                <w:lang w:val="uk-UA"/>
              </w:rPr>
              <w:t>.</w:t>
            </w:r>
            <w:r w:rsidRPr="00C62B2E">
              <w:rPr>
                <w:rFonts w:ascii="Arial" w:hAnsi="Arial" w:cs="Arial"/>
                <w:color w:val="000000"/>
                <w:sz w:val="16"/>
                <w:szCs w:val="16"/>
              </w:rPr>
              <w:t>b</w:t>
            </w:r>
            <w:r w:rsidRPr="00B62C0F">
              <w:rPr>
                <w:rFonts w:ascii="Arial" w:hAnsi="Arial" w:cs="Arial"/>
                <w:color w:val="000000"/>
                <w:sz w:val="16"/>
                <w:szCs w:val="16"/>
                <w:lang w:val="uk-UA"/>
              </w:rPr>
              <w:t>.2.</w:t>
            </w:r>
            <w:r w:rsidRPr="00C62B2E">
              <w:rPr>
                <w:rFonts w:ascii="Arial" w:hAnsi="Arial" w:cs="Arial"/>
                <w:color w:val="000000"/>
                <w:sz w:val="16"/>
                <w:szCs w:val="16"/>
              </w:rPr>
              <w:t>d</w:t>
            </w:r>
            <w:r w:rsidRPr="00B62C0F">
              <w:rPr>
                <w:rFonts w:ascii="Arial" w:hAnsi="Arial" w:cs="Arial"/>
                <w:color w:val="000000"/>
                <w:sz w:val="16"/>
                <w:szCs w:val="16"/>
                <w:lang w:val="uk-UA"/>
              </w:rPr>
              <w:t xml:space="preserve">) - Впровадження нових полісахаридних еталонних матеріалів </w:t>
            </w:r>
            <w:r w:rsidRPr="00C62B2E">
              <w:rPr>
                <w:rFonts w:ascii="Arial" w:hAnsi="Arial" w:cs="Arial"/>
                <w:color w:val="000000"/>
                <w:sz w:val="16"/>
                <w:szCs w:val="16"/>
              </w:rPr>
              <w:t>MenA</w:t>
            </w:r>
            <w:r w:rsidRPr="00B62C0F">
              <w:rPr>
                <w:rFonts w:ascii="Arial" w:hAnsi="Arial" w:cs="Arial"/>
                <w:color w:val="000000"/>
                <w:sz w:val="16"/>
                <w:szCs w:val="16"/>
                <w:lang w:val="uk-UA"/>
              </w:rPr>
              <w:t xml:space="preserve">, </w:t>
            </w:r>
            <w:r w:rsidRPr="00C62B2E">
              <w:rPr>
                <w:rFonts w:ascii="Arial" w:hAnsi="Arial" w:cs="Arial"/>
                <w:color w:val="000000"/>
                <w:sz w:val="16"/>
                <w:szCs w:val="16"/>
              </w:rPr>
              <w:t>MenC</w:t>
            </w:r>
            <w:r w:rsidRPr="00B62C0F">
              <w:rPr>
                <w:rFonts w:ascii="Arial" w:hAnsi="Arial" w:cs="Arial"/>
                <w:color w:val="000000"/>
                <w:sz w:val="16"/>
                <w:szCs w:val="16"/>
                <w:lang w:val="uk-UA"/>
              </w:rPr>
              <w:t xml:space="preserve">, </w:t>
            </w:r>
            <w:r w:rsidRPr="00C62B2E">
              <w:rPr>
                <w:rFonts w:ascii="Arial" w:hAnsi="Arial" w:cs="Arial"/>
                <w:color w:val="000000"/>
                <w:sz w:val="16"/>
                <w:szCs w:val="16"/>
              </w:rPr>
              <w:t>MenW</w:t>
            </w:r>
            <w:r w:rsidRPr="00B62C0F">
              <w:rPr>
                <w:rFonts w:ascii="Arial" w:hAnsi="Arial" w:cs="Arial"/>
                <w:color w:val="000000"/>
                <w:sz w:val="16"/>
                <w:szCs w:val="16"/>
                <w:lang w:val="uk-UA"/>
              </w:rPr>
              <w:t xml:space="preserve">, </w:t>
            </w:r>
            <w:r w:rsidRPr="00C62B2E">
              <w:rPr>
                <w:rFonts w:ascii="Arial" w:hAnsi="Arial" w:cs="Arial"/>
                <w:color w:val="000000"/>
                <w:sz w:val="16"/>
                <w:szCs w:val="16"/>
              </w:rPr>
              <w:t>MenY</w:t>
            </w:r>
            <w:r w:rsidRPr="00B62C0F">
              <w:rPr>
                <w:rFonts w:ascii="Arial" w:hAnsi="Arial" w:cs="Arial"/>
                <w:color w:val="000000"/>
                <w:sz w:val="16"/>
                <w:szCs w:val="16"/>
                <w:lang w:val="uk-UA"/>
              </w:rPr>
              <w:t xml:space="preserve">, не включених до затвердженого протоколу, включаючи впровадження дворівневої системи для еталонних полісахаридних матеріалів </w:t>
            </w:r>
            <w:r w:rsidRPr="00C62B2E">
              <w:rPr>
                <w:rFonts w:ascii="Arial" w:hAnsi="Arial" w:cs="Arial"/>
                <w:color w:val="000000"/>
                <w:sz w:val="16"/>
                <w:szCs w:val="16"/>
              </w:rPr>
              <w:t>Pfizer</w:t>
            </w:r>
            <w:r w:rsidRPr="00B62C0F">
              <w:rPr>
                <w:rFonts w:ascii="Arial" w:hAnsi="Arial" w:cs="Arial"/>
                <w:color w:val="000000"/>
                <w:sz w:val="16"/>
                <w:szCs w:val="16"/>
                <w:lang w:val="uk-UA"/>
              </w:rPr>
              <w:t xml:space="preserve"> та створення первинного еталонного матеріалу (</w:t>
            </w:r>
            <w:r w:rsidRPr="00C62B2E">
              <w:rPr>
                <w:rFonts w:ascii="Arial" w:hAnsi="Arial" w:cs="Arial"/>
                <w:color w:val="000000"/>
                <w:sz w:val="16"/>
                <w:szCs w:val="16"/>
              </w:rPr>
              <w:t>PRM</w:t>
            </w:r>
            <w:r w:rsidRPr="00B62C0F">
              <w:rPr>
                <w:rFonts w:ascii="Arial" w:hAnsi="Arial" w:cs="Arial"/>
                <w:color w:val="000000"/>
                <w:sz w:val="16"/>
                <w:szCs w:val="16"/>
                <w:lang w:val="uk-UA"/>
              </w:rPr>
              <w:t>), робочого еталонного матеріалу (</w:t>
            </w:r>
            <w:r w:rsidRPr="00C62B2E">
              <w:rPr>
                <w:rFonts w:ascii="Arial" w:hAnsi="Arial" w:cs="Arial"/>
                <w:color w:val="000000"/>
                <w:sz w:val="16"/>
                <w:szCs w:val="16"/>
              </w:rPr>
              <w:t>WRM</w:t>
            </w:r>
            <w:r w:rsidRPr="00B62C0F">
              <w:rPr>
                <w:rFonts w:ascii="Arial" w:hAnsi="Arial" w:cs="Arial"/>
                <w:color w:val="000000"/>
                <w:sz w:val="16"/>
                <w:szCs w:val="16"/>
                <w:lang w:val="uk-UA"/>
              </w:rPr>
              <w:t>) і нових протоколів кваліфікації.</w:t>
            </w:r>
            <w:r w:rsidRPr="00B62C0F">
              <w:rPr>
                <w:rFonts w:ascii="Arial" w:hAnsi="Arial" w:cs="Arial"/>
                <w:color w:val="000000"/>
                <w:sz w:val="16"/>
                <w:szCs w:val="16"/>
                <w:lang w:val="uk-UA"/>
              </w:rPr>
              <w:br/>
              <w:t xml:space="preserve">Тип </w:t>
            </w:r>
            <w:r w:rsidRPr="00C62B2E">
              <w:rPr>
                <w:rFonts w:ascii="Arial" w:hAnsi="Arial" w:cs="Arial"/>
                <w:color w:val="000000"/>
                <w:sz w:val="16"/>
                <w:szCs w:val="16"/>
              </w:rPr>
              <w:t>IB</w:t>
            </w:r>
            <w:r w:rsidRPr="00B62C0F">
              <w:rPr>
                <w:rFonts w:ascii="Arial" w:hAnsi="Arial" w:cs="Arial"/>
                <w:color w:val="000000"/>
                <w:sz w:val="16"/>
                <w:szCs w:val="16"/>
                <w:lang w:val="uk-UA"/>
              </w:rPr>
              <w:t>, (</w:t>
            </w:r>
            <w:r w:rsidRPr="00C62B2E">
              <w:rPr>
                <w:rFonts w:ascii="Arial" w:hAnsi="Arial" w:cs="Arial"/>
                <w:color w:val="000000"/>
                <w:sz w:val="16"/>
                <w:szCs w:val="16"/>
              </w:rPr>
              <w:t>B</w:t>
            </w:r>
            <w:r w:rsidRPr="00B62C0F">
              <w:rPr>
                <w:rFonts w:ascii="Arial" w:hAnsi="Arial" w:cs="Arial"/>
                <w:color w:val="000000"/>
                <w:sz w:val="16"/>
                <w:szCs w:val="16"/>
                <w:lang w:val="uk-UA"/>
              </w:rPr>
              <w:t>.</w:t>
            </w:r>
            <w:r w:rsidRPr="00C62B2E">
              <w:rPr>
                <w:rFonts w:ascii="Arial" w:hAnsi="Arial" w:cs="Arial"/>
                <w:color w:val="000000"/>
                <w:sz w:val="16"/>
                <w:szCs w:val="16"/>
              </w:rPr>
              <w:t>II</w:t>
            </w:r>
            <w:r w:rsidRPr="00B62C0F">
              <w:rPr>
                <w:rFonts w:ascii="Arial" w:hAnsi="Arial" w:cs="Arial"/>
                <w:color w:val="000000"/>
                <w:sz w:val="16"/>
                <w:szCs w:val="16"/>
                <w:lang w:val="uk-UA"/>
              </w:rPr>
              <w:t>.</w:t>
            </w:r>
            <w:r w:rsidRPr="00C62B2E">
              <w:rPr>
                <w:rFonts w:ascii="Arial" w:hAnsi="Arial" w:cs="Arial"/>
                <w:color w:val="000000"/>
                <w:sz w:val="16"/>
                <w:szCs w:val="16"/>
              </w:rPr>
              <w:t>z</w:t>
            </w:r>
            <w:r w:rsidRPr="00B62C0F">
              <w:rPr>
                <w:rFonts w:ascii="Arial" w:hAnsi="Arial" w:cs="Arial"/>
                <w:color w:val="000000"/>
                <w:sz w:val="16"/>
                <w:szCs w:val="16"/>
                <w:lang w:val="uk-UA"/>
              </w:rPr>
              <w:t xml:space="preserve">) - Корекція результатів тестів </w:t>
            </w:r>
            <w:r w:rsidRPr="00C62B2E">
              <w:rPr>
                <w:rFonts w:ascii="Arial" w:hAnsi="Arial" w:cs="Arial"/>
                <w:color w:val="000000"/>
                <w:sz w:val="16"/>
                <w:szCs w:val="16"/>
              </w:rPr>
              <w:t>Protein</w:t>
            </w:r>
            <w:r w:rsidRPr="00B62C0F">
              <w:rPr>
                <w:rFonts w:ascii="Arial" w:hAnsi="Arial" w:cs="Arial"/>
                <w:color w:val="000000"/>
                <w:sz w:val="16"/>
                <w:szCs w:val="16"/>
                <w:lang w:val="uk-UA"/>
              </w:rPr>
              <w:t xml:space="preserve"> </w:t>
            </w:r>
            <w:r w:rsidRPr="00C62B2E">
              <w:rPr>
                <w:rFonts w:ascii="Arial" w:hAnsi="Arial" w:cs="Arial"/>
                <w:color w:val="000000"/>
                <w:sz w:val="16"/>
                <w:szCs w:val="16"/>
              </w:rPr>
              <w:t>Content</w:t>
            </w:r>
            <w:r w:rsidRPr="00B62C0F">
              <w:rPr>
                <w:rFonts w:ascii="Arial" w:hAnsi="Arial" w:cs="Arial"/>
                <w:color w:val="000000"/>
                <w:sz w:val="16"/>
                <w:szCs w:val="16"/>
                <w:lang w:val="uk-UA"/>
              </w:rPr>
              <w:t xml:space="preserve"> та </w:t>
            </w:r>
            <w:r w:rsidRPr="00C62B2E">
              <w:rPr>
                <w:rFonts w:ascii="Arial" w:hAnsi="Arial" w:cs="Arial"/>
                <w:color w:val="000000"/>
                <w:sz w:val="16"/>
                <w:szCs w:val="16"/>
              </w:rPr>
              <w:t>Nucleic</w:t>
            </w:r>
            <w:r w:rsidRPr="00B62C0F">
              <w:rPr>
                <w:rFonts w:ascii="Arial" w:hAnsi="Arial" w:cs="Arial"/>
                <w:color w:val="000000"/>
                <w:sz w:val="16"/>
                <w:szCs w:val="16"/>
                <w:lang w:val="uk-UA"/>
              </w:rPr>
              <w:t xml:space="preserve"> </w:t>
            </w:r>
            <w:r w:rsidRPr="00C62B2E">
              <w:rPr>
                <w:rFonts w:ascii="Arial" w:hAnsi="Arial" w:cs="Arial"/>
                <w:color w:val="000000"/>
                <w:sz w:val="16"/>
                <w:szCs w:val="16"/>
              </w:rPr>
              <w:t>Acid</w:t>
            </w:r>
            <w:r w:rsidRPr="00B62C0F">
              <w:rPr>
                <w:rFonts w:ascii="Arial" w:hAnsi="Arial" w:cs="Arial"/>
                <w:color w:val="000000"/>
                <w:sz w:val="16"/>
                <w:szCs w:val="16"/>
                <w:lang w:val="uk-UA"/>
              </w:rPr>
              <w:t xml:space="preserve"> </w:t>
            </w:r>
            <w:r w:rsidRPr="00C62B2E">
              <w:rPr>
                <w:rFonts w:ascii="Arial" w:hAnsi="Arial" w:cs="Arial"/>
                <w:color w:val="000000"/>
                <w:sz w:val="16"/>
                <w:szCs w:val="16"/>
              </w:rPr>
              <w:t>content</w:t>
            </w:r>
            <w:r w:rsidRPr="00B62C0F">
              <w:rPr>
                <w:rFonts w:ascii="Arial" w:hAnsi="Arial" w:cs="Arial"/>
                <w:color w:val="000000"/>
                <w:sz w:val="16"/>
                <w:szCs w:val="16"/>
                <w:lang w:val="uk-UA"/>
              </w:rPr>
              <w:t xml:space="preserve"> для кваліфікованого полісахариду </w:t>
            </w:r>
            <w:r w:rsidRPr="00C62B2E">
              <w:rPr>
                <w:rFonts w:ascii="Arial" w:hAnsi="Arial" w:cs="Arial"/>
                <w:color w:val="000000"/>
                <w:sz w:val="16"/>
                <w:szCs w:val="16"/>
              </w:rPr>
              <w:t>MenA</w:t>
            </w:r>
            <w:r w:rsidRPr="00B62C0F">
              <w:rPr>
                <w:rFonts w:ascii="Arial" w:hAnsi="Arial" w:cs="Arial"/>
                <w:color w:val="000000"/>
                <w:sz w:val="16"/>
                <w:szCs w:val="16"/>
                <w:lang w:val="uk-UA"/>
              </w:rPr>
              <w:t xml:space="preserve"> робочого еталонного матеріалу серії </w:t>
            </w:r>
            <w:r w:rsidRPr="00C62B2E">
              <w:rPr>
                <w:rFonts w:ascii="Arial" w:hAnsi="Arial" w:cs="Arial"/>
                <w:color w:val="000000"/>
                <w:sz w:val="16"/>
                <w:szCs w:val="16"/>
              </w:rPr>
              <w:t>H</w:t>
            </w:r>
            <w:r w:rsidRPr="00B62C0F">
              <w:rPr>
                <w:rFonts w:ascii="Arial" w:hAnsi="Arial" w:cs="Arial"/>
                <w:color w:val="000000"/>
                <w:sz w:val="16"/>
                <w:szCs w:val="16"/>
                <w:lang w:val="uk-UA"/>
              </w:rPr>
              <w:t>000017489-</w:t>
            </w:r>
            <w:r w:rsidRPr="00C62B2E">
              <w:rPr>
                <w:rFonts w:ascii="Arial" w:hAnsi="Arial" w:cs="Arial"/>
                <w:color w:val="000000"/>
                <w:sz w:val="16"/>
                <w:szCs w:val="16"/>
              </w:rPr>
              <w:t>X</w:t>
            </w:r>
            <w:r w:rsidRPr="00B62C0F">
              <w:rPr>
                <w:rFonts w:ascii="Arial" w:hAnsi="Arial" w:cs="Arial"/>
                <w:color w:val="000000"/>
                <w:sz w:val="16"/>
                <w:szCs w:val="16"/>
                <w:lang w:val="uk-UA"/>
              </w:rPr>
              <w:t>50157 у розділі досьє 3.2.</w:t>
            </w:r>
            <w:r w:rsidRPr="00C62B2E">
              <w:rPr>
                <w:rFonts w:ascii="Arial" w:hAnsi="Arial" w:cs="Arial"/>
                <w:color w:val="000000"/>
                <w:sz w:val="16"/>
                <w:szCs w:val="16"/>
              </w:rPr>
              <w:t>P</w:t>
            </w:r>
            <w:r w:rsidRPr="00B62C0F">
              <w:rPr>
                <w:rFonts w:ascii="Arial" w:hAnsi="Arial" w:cs="Arial"/>
                <w:color w:val="000000"/>
                <w:sz w:val="16"/>
                <w:szCs w:val="16"/>
                <w:lang w:val="uk-UA"/>
              </w:rPr>
              <w:t xml:space="preserve">.6. </w:t>
            </w:r>
            <w:r w:rsidRPr="00C62B2E">
              <w:rPr>
                <w:rFonts w:ascii="Arial" w:hAnsi="Arial" w:cs="Arial"/>
                <w:color w:val="000000"/>
                <w:sz w:val="16"/>
                <w:szCs w:val="16"/>
              </w:rPr>
              <w:t>Редакційні правки до розділу досьє 3.2.P.6.</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i/>
                <w:sz w:val="16"/>
                <w:szCs w:val="16"/>
              </w:rPr>
            </w:pPr>
            <w:r w:rsidRPr="00C62B2E">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sz w:val="16"/>
                <w:szCs w:val="16"/>
              </w:rPr>
            </w:pPr>
            <w:r w:rsidRPr="00C62B2E">
              <w:rPr>
                <w:rFonts w:ascii="Arial" w:hAnsi="Arial" w:cs="Arial"/>
                <w:sz w:val="16"/>
                <w:szCs w:val="16"/>
              </w:rPr>
              <w:t>UA/16901/01/01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B654B6" w:rsidRDefault="00553DA1" w:rsidP="00B62C0F">
            <w:pPr>
              <w:pStyle w:val="Normal"/>
              <w:tabs>
                <w:tab w:val="left" w:pos="12600"/>
              </w:tabs>
              <w:rPr>
                <w:rFonts w:ascii="Arial" w:hAnsi="Arial" w:cs="Arial"/>
                <w:b/>
                <w:sz w:val="16"/>
                <w:szCs w:val="16"/>
              </w:rPr>
            </w:pPr>
            <w:r w:rsidRPr="00391A96">
              <w:rPr>
                <w:rFonts w:ascii="Arial" w:hAnsi="Arial" w:cs="Arial"/>
                <w:b/>
                <w:sz w:val="16"/>
                <w:szCs w:val="16"/>
              </w:rPr>
              <w:t>ОНІВАЙД® ПЕГИЛЬОВАНИЙ ЛІПОСОМАЛЬНИЙ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7C649A" w:rsidRDefault="00553DA1" w:rsidP="00B62C0F">
            <w:pPr>
              <w:pStyle w:val="Normal"/>
              <w:tabs>
                <w:tab w:val="left" w:pos="12600"/>
              </w:tabs>
              <w:rPr>
                <w:rFonts w:ascii="Arial" w:hAnsi="Arial" w:cs="Arial"/>
                <w:color w:val="000000"/>
                <w:sz w:val="16"/>
                <w:szCs w:val="16"/>
              </w:rPr>
            </w:pPr>
            <w:r w:rsidRPr="00391A96">
              <w:rPr>
                <w:rFonts w:ascii="Arial" w:hAnsi="Arial" w:cs="Arial"/>
                <w:color w:val="000000"/>
                <w:sz w:val="16"/>
                <w:szCs w:val="16"/>
              </w:rPr>
              <w:t>концентрат для дисперсії для інфузій, 4,3 мг/мл, по 10 мл у флаконі; по 1 флакону в коробці з картону з маркуванням українською мовою; по 10 мл у флаконі з маркуванням іноземною мовою; по 1 флакону в стандартно-експортній упаковці з маркуванням іноземною мовою, яка міститься у картонній коробці з маркуванням українською мовою; по 10 мл у флаконі з маркуванням іноземною мовою; по 1 флакону у картонній коробці з маркуванням іноземною мовою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jc w:val="center"/>
              <w:rPr>
                <w:rFonts w:ascii="Arial" w:hAnsi="Arial" w:cs="Arial"/>
                <w:color w:val="000000"/>
                <w:sz w:val="16"/>
                <w:szCs w:val="16"/>
                <w:lang w:val="ru-RU"/>
              </w:rPr>
            </w:pPr>
            <w:r w:rsidRPr="00391A96">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color w:val="000000"/>
                <w:sz w:val="16"/>
                <w:szCs w:val="16"/>
              </w:rPr>
            </w:pPr>
            <w:r w:rsidRPr="00391A96">
              <w:rPr>
                <w:rFonts w:ascii="Arial" w:hAnsi="Arial" w:cs="Arial"/>
                <w:color w:val="000000"/>
                <w:sz w:val="16"/>
                <w:szCs w:val="16"/>
              </w:rPr>
              <w:t>Францiя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391A96">
              <w:rPr>
                <w:rFonts w:ascii="Arial" w:hAnsi="Arial" w:cs="Arial"/>
                <w:color w:val="000000"/>
                <w:sz w:val="16"/>
                <w:szCs w:val="16"/>
              </w:rPr>
              <w:t>відповідальний за контроль вихідних матеріалів та нерозфасованого продукту:</w:t>
            </w:r>
            <w:r w:rsidRPr="00391A96">
              <w:rPr>
                <w:rFonts w:ascii="Arial" w:hAnsi="Arial" w:cs="Arial"/>
                <w:color w:val="000000"/>
                <w:sz w:val="16"/>
                <w:szCs w:val="16"/>
              </w:rPr>
              <w:br/>
              <w:t>Авіста Фарма Солюшнс, США;</w:t>
            </w:r>
            <w:r w:rsidRPr="00391A96">
              <w:rPr>
                <w:rFonts w:ascii="Arial" w:hAnsi="Arial" w:cs="Arial"/>
                <w:color w:val="000000"/>
                <w:sz w:val="16"/>
                <w:szCs w:val="16"/>
              </w:rPr>
              <w:br/>
              <w:t>відповідальний за укупорку та візуальний контроль:</w:t>
            </w:r>
            <w:r w:rsidRPr="00391A96">
              <w:rPr>
                <w:rFonts w:ascii="Arial" w:hAnsi="Arial" w:cs="Arial"/>
                <w:color w:val="000000"/>
                <w:sz w:val="16"/>
                <w:szCs w:val="16"/>
              </w:rPr>
              <w:br/>
              <w:t>Аджиномото Алтеа, Інк., США;</w:t>
            </w:r>
            <w:r w:rsidRPr="00391A96">
              <w:rPr>
                <w:rFonts w:ascii="Arial" w:hAnsi="Arial" w:cs="Arial"/>
                <w:color w:val="000000"/>
                <w:sz w:val="16"/>
                <w:szCs w:val="16"/>
              </w:rPr>
              <w:br/>
              <w:t>відповідальний за контроль нерозфасованого продукту:</w:t>
            </w:r>
            <w:r w:rsidRPr="00391A96">
              <w:rPr>
                <w:rFonts w:ascii="Arial" w:hAnsi="Arial" w:cs="Arial"/>
                <w:color w:val="000000"/>
                <w:sz w:val="16"/>
                <w:szCs w:val="16"/>
              </w:rPr>
              <w:br/>
              <w:t>Ассошиейтс оф Кейп Код, США;</w:t>
            </w:r>
            <w:r w:rsidRPr="00391A96">
              <w:rPr>
                <w:rFonts w:ascii="Arial" w:hAnsi="Arial" w:cs="Arial"/>
                <w:color w:val="000000"/>
                <w:sz w:val="16"/>
                <w:szCs w:val="16"/>
              </w:rPr>
              <w:br/>
              <w:t>відповідальний за маркування та вторинне пакування:</w:t>
            </w:r>
            <w:r w:rsidRPr="00391A96">
              <w:rPr>
                <w:rFonts w:ascii="Arial" w:hAnsi="Arial" w:cs="Arial"/>
                <w:color w:val="000000"/>
                <w:sz w:val="16"/>
                <w:szCs w:val="16"/>
              </w:rPr>
              <w:br/>
              <w:t>Бакстер Онколоджі ГмбХ, Німеччина;</w:t>
            </w:r>
            <w:r w:rsidRPr="00391A96">
              <w:rPr>
                <w:rFonts w:ascii="Arial" w:hAnsi="Arial" w:cs="Arial"/>
                <w:color w:val="000000"/>
                <w:sz w:val="16"/>
                <w:szCs w:val="16"/>
              </w:rPr>
              <w:br/>
              <w:t>відповідальний за контроль вихідних матеріалів:</w:t>
            </w:r>
            <w:r w:rsidRPr="00391A96">
              <w:rPr>
                <w:rFonts w:ascii="Arial" w:hAnsi="Arial" w:cs="Arial"/>
                <w:color w:val="000000"/>
                <w:sz w:val="16"/>
                <w:szCs w:val="16"/>
              </w:rPr>
              <w:br/>
              <w:t>Бостон Аналітикал,США;</w:t>
            </w:r>
            <w:r w:rsidRPr="00391A96">
              <w:rPr>
                <w:rFonts w:ascii="Arial" w:hAnsi="Arial" w:cs="Arial"/>
                <w:color w:val="000000"/>
                <w:sz w:val="16"/>
                <w:szCs w:val="16"/>
              </w:rPr>
              <w:br/>
              <w:t>відповідальний за контроль якості готового лікарського засобу: ендотоксин, стерильність, тверді частки:</w:t>
            </w:r>
            <w:r w:rsidRPr="00391A96">
              <w:rPr>
                <w:rFonts w:ascii="Arial" w:hAnsi="Arial" w:cs="Arial"/>
                <w:color w:val="000000"/>
                <w:sz w:val="16"/>
                <w:szCs w:val="16"/>
              </w:rPr>
              <w:br/>
              <w:t>ЕсДжіЕс Інститут Фрезеніус ГмбХ, Німеччина;</w:t>
            </w:r>
          </w:p>
          <w:p w:rsidR="00553DA1" w:rsidRPr="00391A96" w:rsidRDefault="00553DA1" w:rsidP="00B62C0F">
            <w:pPr>
              <w:pStyle w:val="Normal"/>
              <w:tabs>
                <w:tab w:val="left" w:pos="12600"/>
              </w:tabs>
              <w:jc w:val="center"/>
              <w:rPr>
                <w:rFonts w:ascii="Arial" w:hAnsi="Arial" w:cs="Arial"/>
                <w:color w:val="000000"/>
                <w:sz w:val="16"/>
                <w:szCs w:val="16"/>
              </w:rPr>
            </w:pPr>
            <w:r w:rsidRPr="00391A96">
              <w:rPr>
                <w:rFonts w:ascii="Arial" w:hAnsi="Arial" w:cs="Arial"/>
                <w:color w:val="000000"/>
                <w:sz w:val="16"/>
                <w:szCs w:val="16"/>
              </w:rPr>
              <w:t>відповідальний за контроль якості готового лікарського засобу: кількісне визначення, ідентифікація, домішки, фізико-хімічні показники:</w:t>
            </w:r>
            <w:r w:rsidRPr="00391A96">
              <w:rPr>
                <w:rFonts w:ascii="Arial" w:hAnsi="Arial" w:cs="Arial"/>
                <w:color w:val="000000"/>
                <w:sz w:val="16"/>
                <w:szCs w:val="16"/>
              </w:rPr>
              <w:br/>
              <w:t>ЕсДжіЕс Інститут Фрезеніус ГмбХ, Німеччина;</w:t>
            </w:r>
          </w:p>
          <w:p w:rsidR="00553DA1" w:rsidRPr="00391A96" w:rsidRDefault="00553DA1" w:rsidP="00B62C0F">
            <w:pPr>
              <w:pStyle w:val="Normal"/>
              <w:tabs>
                <w:tab w:val="left" w:pos="12600"/>
              </w:tabs>
              <w:jc w:val="center"/>
              <w:rPr>
                <w:rFonts w:ascii="Arial" w:hAnsi="Arial" w:cs="Arial"/>
                <w:color w:val="000000"/>
                <w:sz w:val="16"/>
                <w:szCs w:val="16"/>
              </w:rPr>
            </w:pPr>
            <w:r w:rsidRPr="00391A96">
              <w:rPr>
                <w:rFonts w:ascii="Arial" w:hAnsi="Arial" w:cs="Arial"/>
                <w:color w:val="000000"/>
                <w:sz w:val="16"/>
                <w:szCs w:val="16"/>
              </w:rPr>
              <w:t>відповідальний за виробництво та контроль нерозфасованого продукту, контроль вихідних матеріалів:</w:t>
            </w:r>
            <w:r w:rsidRPr="00391A96">
              <w:rPr>
                <w:rFonts w:ascii="Arial" w:hAnsi="Arial" w:cs="Arial"/>
                <w:color w:val="000000"/>
                <w:sz w:val="16"/>
                <w:szCs w:val="16"/>
              </w:rPr>
              <w:br/>
              <w:t>Іпсен Біосайнс, Інк., США; </w:t>
            </w:r>
            <w:r w:rsidRPr="00391A96">
              <w:rPr>
                <w:rFonts w:ascii="Arial" w:hAnsi="Arial" w:cs="Arial"/>
                <w:color w:val="000000"/>
                <w:sz w:val="16"/>
                <w:szCs w:val="16"/>
              </w:rPr>
              <w:br/>
              <w:t xml:space="preserve">відповідальний за виробництво та контроль нерозфасованого продукту, контроль вихідних матеріалів; за укупорку та візуальний контроль; за контроль якості готового лікарського засобу: кількісне визначення, ідентифікація, домішки, фізико-хімічні показники; за контроль якості готового лікарського засобу: ендотоксин, стерильність, тверді частки; за маркування та вторинне пакування: </w:t>
            </w:r>
            <w:r w:rsidRPr="00391A96">
              <w:rPr>
                <w:rFonts w:ascii="Arial" w:hAnsi="Arial" w:cs="Arial"/>
                <w:color w:val="000000"/>
                <w:sz w:val="16"/>
                <w:szCs w:val="16"/>
              </w:rPr>
              <w:br/>
              <w:t>Іпсен Фарма Біотек, Франція;</w:t>
            </w:r>
          </w:p>
          <w:p w:rsidR="00553DA1" w:rsidRPr="00391A96" w:rsidRDefault="00553DA1" w:rsidP="00B62C0F">
            <w:pPr>
              <w:pStyle w:val="Normal"/>
              <w:tabs>
                <w:tab w:val="left" w:pos="12600"/>
              </w:tabs>
              <w:jc w:val="center"/>
              <w:rPr>
                <w:rFonts w:ascii="Arial" w:hAnsi="Arial" w:cs="Arial"/>
                <w:color w:val="000000"/>
                <w:sz w:val="16"/>
                <w:szCs w:val="16"/>
              </w:rPr>
            </w:pPr>
            <w:r w:rsidRPr="00391A96">
              <w:rPr>
                <w:rFonts w:ascii="Arial" w:hAnsi="Arial" w:cs="Arial"/>
                <w:color w:val="000000"/>
                <w:sz w:val="16"/>
                <w:szCs w:val="16"/>
              </w:rPr>
              <w:t>відповідальний за контроль вихідних матеріалів та нерозфасованого продукту:</w:t>
            </w:r>
            <w:r w:rsidRPr="00391A96">
              <w:rPr>
                <w:rFonts w:ascii="Arial" w:hAnsi="Arial" w:cs="Arial"/>
                <w:color w:val="000000"/>
                <w:sz w:val="16"/>
                <w:szCs w:val="16"/>
              </w:rPr>
              <w:br/>
              <w:t>Кволіті Кемікал Лабораторіз, США;</w:t>
            </w:r>
            <w:r w:rsidRPr="00391A96">
              <w:rPr>
                <w:rFonts w:ascii="Arial" w:hAnsi="Arial" w:cs="Arial"/>
                <w:color w:val="000000"/>
                <w:sz w:val="16"/>
                <w:szCs w:val="16"/>
              </w:rPr>
              <w:br/>
              <w:t>відповідальний за маркування, вторинне пакування та випуск серії готового лікарського засобу:</w:t>
            </w:r>
            <w:r w:rsidRPr="00391A96">
              <w:rPr>
                <w:rFonts w:ascii="Arial" w:hAnsi="Arial" w:cs="Arial"/>
                <w:color w:val="000000"/>
                <w:sz w:val="16"/>
                <w:szCs w:val="16"/>
              </w:rPr>
              <w:br/>
              <w:t>Лабораторії Серв`є Індастрі, Францiя;</w:t>
            </w:r>
          </w:p>
          <w:p w:rsidR="00553DA1" w:rsidRPr="00B654B6" w:rsidRDefault="00553DA1" w:rsidP="00B62C0F">
            <w:pPr>
              <w:pStyle w:val="Normal"/>
              <w:tabs>
                <w:tab w:val="left" w:pos="12600"/>
              </w:tabs>
              <w:jc w:val="center"/>
              <w:rPr>
                <w:rFonts w:ascii="Arial" w:hAnsi="Arial" w:cs="Arial"/>
                <w:color w:val="000000"/>
                <w:sz w:val="16"/>
                <w:szCs w:val="16"/>
              </w:rPr>
            </w:pPr>
            <w:r w:rsidRPr="00391A96">
              <w:rPr>
                <w:rFonts w:ascii="Arial" w:hAnsi="Arial" w:cs="Arial"/>
                <w:color w:val="000000"/>
                <w:sz w:val="16"/>
                <w:szCs w:val="16"/>
              </w:rPr>
              <w:t>відповідальний за маркування та вторинне пакування:</w:t>
            </w:r>
            <w:r w:rsidRPr="00391A96">
              <w:rPr>
                <w:rFonts w:ascii="Arial" w:hAnsi="Arial" w:cs="Arial"/>
                <w:color w:val="000000"/>
                <w:sz w:val="16"/>
                <w:szCs w:val="16"/>
              </w:rPr>
              <w:br/>
              <w:t>Дере Ложістік, Франція;</w:t>
            </w:r>
            <w:r w:rsidRPr="00391A96">
              <w:rPr>
                <w:rFonts w:ascii="Arial" w:hAnsi="Arial" w:cs="Arial"/>
                <w:color w:val="000000"/>
                <w:sz w:val="16"/>
                <w:szCs w:val="16"/>
              </w:rPr>
              <w:br/>
              <w:t>відповідальний за контроль вихідних матеріалів:</w:t>
            </w:r>
            <w:r w:rsidRPr="00391A96">
              <w:rPr>
                <w:rFonts w:ascii="Arial" w:hAnsi="Arial" w:cs="Arial"/>
                <w:color w:val="000000"/>
                <w:sz w:val="16"/>
                <w:szCs w:val="16"/>
              </w:rPr>
              <w:br/>
              <w:t>ПРОКСІ Лабораторіз БВ Сіненсіс Лайф Сайнсіс БВ, Нідерланди;</w:t>
            </w:r>
            <w:r w:rsidRPr="00391A96">
              <w:rPr>
                <w:rFonts w:ascii="Arial" w:hAnsi="Arial" w:cs="Arial"/>
                <w:color w:val="000000"/>
                <w:sz w:val="16"/>
                <w:szCs w:val="16"/>
              </w:rPr>
              <w:br/>
              <w:t>відповідальний за контроль вихідних матеріалів:</w:t>
            </w:r>
            <w:r w:rsidRPr="00391A96">
              <w:rPr>
                <w:rFonts w:ascii="Arial" w:hAnsi="Arial" w:cs="Arial"/>
                <w:color w:val="000000"/>
                <w:sz w:val="16"/>
                <w:szCs w:val="16"/>
              </w:rPr>
              <w:br/>
              <w:t>КАЛІ КОНТРОЛЬ,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391A96" w:rsidRDefault="00553DA1" w:rsidP="00B62C0F">
            <w:pPr>
              <w:pStyle w:val="Normal"/>
              <w:tabs>
                <w:tab w:val="left" w:pos="12600"/>
              </w:tabs>
              <w:jc w:val="center"/>
              <w:rPr>
                <w:rFonts w:ascii="Arial" w:hAnsi="Arial" w:cs="Arial"/>
                <w:color w:val="000000"/>
                <w:sz w:val="16"/>
                <w:szCs w:val="16"/>
              </w:rPr>
            </w:pPr>
            <w:r w:rsidRPr="00391A96">
              <w:rPr>
                <w:rFonts w:ascii="Arial" w:hAnsi="Arial" w:cs="Arial"/>
                <w:color w:val="000000"/>
                <w:sz w:val="16"/>
                <w:szCs w:val="16"/>
              </w:rPr>
              <w:t>США/</w:t>
            </w:r>
          </w:p>
          <w:p w:rsidR="00553DA1" w:rsidRPr="00391A96" w:rsidRDefault="00553DA1" w:rsidP="00B62C0F">
            <w:pPr>
              <w:pStyle w:val="Normal"/>
              <w:tabs>
                <w:tab w:val="left" w:pos="12600"/>
              </w:tabs>
              <w:jc w:val="center"/>
              <w:rPr>
                <w:rFonts w:ascii="Arial" w:hAnsi="Arial" w:cs="Arial"/>
                <w:color w:val="000000"/>
                <w:sz w:val="16"/>
                <w:szCs w:val="16"/>
              </w:rPr>
            </w:pPr>
            <w:r w:rsidRPr="00391A96">
              <w:rPr>
                <w:rFonts w:ascii="Arial" w:hAnsi="Arial" w:cs="Arial"/>
                <w:color w:val="000000"/>
                <w:sz w:val="16"/>
                <w:szCs w:val="16"/>
              </w:rPr>
              <w:t>Німеччина/</w:t>
            </w:r>
          </w:p>
          <w:p w:rsidR="00553DA1" w:rsidRPr="00391A96" w:rsidRDefault="00553DA1" w:rsidP="00B62C0F">
            <w:pPr>
              <w:pStyle w:val="Normal"/>
              <w:tabs>
                <w:tab w:val="left" w:pos="12600"/>
              </w:tabs>
              <w:jc w:val="center"/>
              <w:rPr>
                <w:rFonts w:ascii="Arial" w:hAnsi="Arial" w:cs="Arial"/>
                <w:color w:val="000000"/>
                <w:sz w:val="16"/>
                <w:szCs w:val="16"/>
              </w:rPr>
            </w:pPr>
            <w:r w:rsidRPr="00391A96">
              <w:rPr>
                <w:rFonts w:ascii="Arial" w:hAnsi="Arial" w:cs="Arial"/>
                <w:color w:val="000000"/>
                <w:sz w:val="16"/>
                <w:szCs w:val="16"/>
              </w:rPr>
              <w:t>Франція/</w:t>
            </w:r>
          </w:p>
          <w:p w:rsidR="00553DA1" w:rsidRDefault="00553DA1" w:rsidP="00B62C0F">
            <w:pPr>
              <w:pStyle w:val="Normal"/>
              <w:tabs>
                <w:tab w:val="left" w:pos="12600"/>
              </w:tabs>
              <w:spacing w:line="276" w:lineRule="auto"/>
              <w:jc w:val="center"/>
              <w:rPr>
                <w:rFonts w:ascii="Arial" w:hAnsi="Arial" w:cs="Arial"/>
                <w:color w:val="000000"/>
                <w:sz w:val="16"/>
                <w:szCs w:val="16"/>
              </w:rPr>
            </w:pPr>
            <w:r w:rsidRPr="00391A96">
              <w:rPr>
                <w:rFonts w:ascii="Arial" w:hAnsi="Arial" w:cs="Arial"/>
                <w:color w:val="000000"/>
                <w:sz w:val="16"/>
                <w:szCs w:val="16"/>
              </w:rPr>
              <w:t>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B62C0F" w:rsidRDefault="00553DA1" w:rsidP="00B62C0F">
            <w:pPr>
              <w:jc w:val="center"/>
              <w:rPr>
                <w:rFonts w:ascii="Arial" w:hAnsi="Arial" w:cs="Arial"/>
                <w:b/>
                <w:sz w:val="16"/>
                <w:szCs w:val="16"/>
                <w:lang w:val="en-US"/>
              </w:rPr>
            </w:pPr>
            <w:r w:rsidRPr="00B62C0F">
              <w:rPr>
                <w:rFonts w:ascii="Arial" w:hAnsi="Arial" w:cs="Arial"/>
                <w:color w:val="000000"/>
                <w:sz w:val="16"/>
                <w:szCs w:val="16"/>
                <w:lang w:val="en-US"/>
              </w:rPr>
              <w:t>B.II.b.2. a (Type IA) - Change to importer, batch release arrangements and quality control testing of the finished product - Replacement or addition of a site where batch control/testing takes place – To add IPSEN Pharma Biotech (Parc d'Activites du Plateau de Signes, Chemin Departemental 402, 83870 Signes, France) as an alternative site responsible for raw materialtesting (active substance and excipients) and bulk drug product testing for ONIVYDE pegylated liposomal 4.3 mg/ml concentrate for dispersion for infusion.</w:t>
            </w:r>
            <w:r w:rsidRPr="00B62C0F">
              <w:rPr>
                <w:rFonts w:ascii="Arial" w:hAnsi="Arial" w:cs="Arial"/>
                <w:color w:val="000000"/>
                <w:sz w:val="16"/>
                <w:szCs w:val="16"/>
                <w:lang w:val="en-US"/>
              </w:rPr>
              <w:br/>
              <w:t>B.II.c.1.c (Type IA) - Change in the specification parameters and/or limits of an excipient - Deletion of a non-significant specification parameter (e.g. deletion of an obsolete parameter) – To delete the non-specific parameter 'heavy metals test' from the specifications of the excipient cholesterol</w:t>
            </w:r>
            <w:r w:rsidRPr="00B62C0F">
              <w:rPr>
                <w:rFonts w:ascii="Arial" w:hAnsi="Arial" w:cs="Arial"/>
                <w:color w:val="000000"/>
                <w:sz w:val="16"/>
                <w:szCs w:val="16"/>
                <w:lang w:val="en-US"/>
              </w:rPr>
              <w:br/>
              <w:t>B.II.c.1.c (Type IA) - Change in the specification parameters and/or limits of an excipient - Deletion of a non-significant specification parameter (e.g. deletion of an obsolete parameter) - To delete the non-specific parameter 'heavy metals test' from the specifications of the excipient DSPC</w:t>
            </w:r>
            <w:r w:rsidRPr="00B62C0F">
              <w:rPr>
                <w:rFonts w:ascii="Arial" w:hAnsi="Arial" w:cs="Arial"/>
                <w:color w:val="000000"/>
                <w:sz w:val="16"/>
                <w:szCs w:val="16"/>
                <w:lang w:val="en-US"/>
              </w:rPr>
              <w:br/>
              <w:t>B.II.b.1.c (Type II) - Replacement or addition of a manufacturing site for part or all of the manufacturing process of the finished product - Site where any manufacturing operation(s) take place, except batch release, batch control, and secondary packaging, for biological/ immunological medicinal products or for pharmaceutical forms manufactured by complex</w:t>
            </w:r>
            <w:r w:rsidRPr="00B62C0F">
              <w:rPr>
                <w:rFonts w:ascii="Arial" w:hAnsi="Arial" w:cs="Arial"/>
                <w:color w:val="000000"/>
                <w:sz w:val="16"/>
                <w:szCs w:val="16"/>
                <w:lang w:val="en-US"/>
              </w:rPr>
              <w:br/>
              <w:t>manufacturing processes - To add IPSEN Pharma Biotech (Parc d'Activites du Plateau de Signes, Chemin Departemental 402, 83870 Signes, France) as an alternative site responsible for bulk drug product manufacture of the finished product ONIVYDE pegylated liposomal 4.3 mg/ml concentrate for dispersion for infusion.</w:t>
            </w:r>
            <w:r w:rsidRPr="00B62C0F">
              <w:rPr>
                <w:rFonts w:ascii="Arial" w:hAnsi="Arial" w:cs="Arial"/>
                <w:color w:val="000000"/>
                <w:sz w:val="16"/>
                <w:szCs w:val="16"/>
                <w:lang w:val="en-US"/>
              </w:rPr>
              <w:br/>
              <w:t>B.II.c.1.c (Type IA) - Change in the specification parameters and/or limits of an excipient - Deletion of a non-significant specification parameter (e.g. deletion of an obsolete parameter) - To delete the non-specific parameter 'heavy metals test' from the specifications of the excipient MPEG-2000-DSPE</w:t>
            </w:r>
            <w:r w:rsidRPr="00B62C0F">
              <w:rPr>
                <w:rFonts w:ascii="Arial" w:hAnsi="Arial" w:cs="Arial"/>
                <w:color w:val="000000"/>
                <w:sz w:val="16"/>
                <w:szCs w:val="16"/>
                <w:lang w:val="en-US"/>
              </w:rPr>
              <w:br/>
              <w:t>B.II.c.z (Type IB) - Change in control of excipients in the Finished Product - Other variation – To add Quali Controle (29 Rue Paul Vaillant Couturier, 60110 Mery, France) as an alternative site responsible for raw material (excipient) testing.</w:t>
            </w:r>
            <w:r w:rsidRPr="00B62C0F">
              <w:rPr>
                <w:rFonts w:ascii="Arial" w:hAnsi="Arial" w:cs="Arial"/>
                <w:color w:val="000000"/>
                <w:sz w:val="16"/>
                <w:szCs w:val="16"/>
                <w:lang w:val="en-US"/>
              </w:rPr>
              <w:br/>
              <w:t>B.II.c.2.d (Type IB) - Change in test procedure for an excipient - Other changes to a test procedure (including replacement or addition) – To add the DSPC: Phoshphatidylcholine (based on dry weight) test procedure for the excipient DSPC.</w:t>
            </w:r>
            <w:r w:rsidRPr="00B62C0F">
              <w:rPr>
                <w:rFonts w:ascii="Arial" w:hAnsi="Arial" w:cs="Arial"/>
                <w:color w:val="000000"/>
                <w:sz w:val="16"/>
                <w:szCs w:val="16"/>
                <w:lang w:val="en-US"/>
              </w:rPr>
              <w:br/>
              <w:t>B.II.c.2.d (Type IB) - Change in test procedure for an excipient - Other changes to a test procedure (including replacement or addition) – To add the MPEG-2000-DSPE: Free Fatty Acid test procedure for the excipient MPEG-2000-DSPE.</w:t>
            </w:r>
            <w:r w:rsidRPr="00B62C0F">
              <w:rPr>
                <w:rFonts w:ascii="Arial" w:hAnsi="Arial" w:cs="Arial"/>
                <w:color w:val="000000"/>
                <w:sz w:val="16"/>
                <w:szCs w:val="16"/>
                <w:lang w:val="en-US"/>
              </w:rPr>
              <w:br/>
              <w:t>B.II.c.2.d (Type IB) - Change in test procedure for an excipient - Other changes to a test procedure (including replacement or addition) - To add the MPEG-2000-DSPE (Based on Dry Weight) test procedure for the excipient MPEG-2000-DSPE.</w:t>
            </w:r>
            <w:r w:rsidRPr="00B62C0F">
              <w:rPr>
                <w:rFonts w:ascii="Arial" w:hAnsi="Arial" w:cs="Arial"/>
                <w:color w:val="000000"/>
                <w:sz w:val="16"/>
                <w:szCs w:val="16"/>
                <w:lang w:val="en-US"/>
              </w:rPr>
              <w:br/>
              <w:t>B.II.c.1.c (Type IA) - Change in the specification parameters and/or limits of an excipient - Deletion of a non-significant specification parameter (e.g. deletion of an obsolete parameter) - To delete the non-specific parameter 'heavy metals test' from the specifications of the excipient HEPES</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i/>
                <w:sz w:val="16"/>
                <w:szCs w:val="16"/>
              </w:rPr>
            </w:pPr>
            <w:r w:rsidRPr="00391A96">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B654B6" w:rsidRDefault="00553DA1" w:rsidP="00B62C0F">
            <w:pPr>
              <w:pStyle w:val="Normal"/>
              <w:tabs>
                <w:tab w:val="left" w:pos="12600"/>
              </w:tabs>
              <w:jc w:val="center"/>
              <w:rPr>
                <w:rFonts w:ascii="Arial" w:hAnsi="Arial" w:cs="Arial"/>
                <w:sz w:val="16"/>
                <w:szCs w:val="16"/>
              </w:rPr>
            </w:pPr>
            <w:r w:rsidRPr="00391A96">
              <w:rPr>
                <w:rFonts w:ascii="Arial" w:hAnsi="Arial" w:cs="Arial"/>
                <w:sz w:val="16"/>
                <w:szCs w:val="16"/>
              </w:rPr>
              <w:t>UA/18775/01/01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20741D" w:rsidRDefault="00553DA1" w:rsidP="00B62C0F">
            <w:pPr>
              <w:pStyle w:val="Normal"/>
              <w:tabs>
                <w:tab w:val="left" w:pos="12600"/>
              </w:tabs>
              <w:rPr>
                <w:rFonts w:ascii="Arial" w:hAnsi="Arial" w:cs="Arial"/>
                <w:b/>
                <w:sz w:val="16"/>
                <w:szCs w:val="16"/>
              </w:rPr>
            </w:pPr>
            <w:r w:rsidRPr="00B654B6">
              <w:rPr>
                <w:rFonts w:ascii="Arial" w:hAnsi="Arial" w:cs="Arial"/>
                <w:b/>
                <w:sz w:val="16"/>
                <w:szCs w:val="16"/>
              </w:rPr>
              <w:t>РИКСАТОН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rPr>
                <w:rFonts w:ascii="Arial" w:hAnsi="Arial" w:cs="Arial"/>
                <w:color w:val="000000"/>
                <w:sz w:val="16"/>
                <w:szCs w:val="16"/>
                <w:lang w:val="ru-RU"/>
              </w:rPr>
            </w:pPr>
            <w:r w:rsidRPr="00B654B6">
              <w:rPr>
                <w:rFonts w:ascii="Arial" w:hAnsi="Arial" w:cs="Arial"/>
                <w:color w:val="000000"/>
                <w:sz w:val="16"/>
                <w:szCs w:val="16"/>
                <w:lang w:val="ru-RU"/>
              </w:rPr>
              <w:t>концентрат для розчину для інфузій, 10 мг/мл; по 10 мл (100 мг), або по 50 мл (500 мг) у флаконі; по 2 або 3 флакони по 10 мл в картонній коробці; по 1 або 2 флакони по 50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B654B6">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B654B6">
              <w:rPr>
                <w:rFonts w:ascii="Arial" w:hAnsi="Arial" w:cs="Arial"/>
                <w:color w:val="000000"/>
                <w:sz w:val="16"/>
                <w:szCs w:val="16"/>
              </w:rPr>
              <w:t>виробник, що відповідає за випуск серії:</w:t>
            </w:r>
            <w:r w:rsidRPr="00B654B6">
              <w:rPr>
                <w:rFonts w:ascii="Arial" w:hAnsi="Arial" w:cs="Arial"/>
                <w:color w:val="000000"/>
                <w:sz w:val="16"/>
                <w:szCs w:val="16"/>
              </w:rPr>
              <w:br/>
              <w:t>Сандоз ГмбХ - Бізнес підрозділ технологічна розробка та виробництво біологічних лікарських засобів Шафтенау (БТДМ ДПС), Австрія</w:t>
            </w:r>
            <w:r>
              <w:rPr>
                <w:rFonts w:ascii="Arial" w:hAnsi="Arial" w:cs="Arial"/>
                <w:color w:val="000000"/>
                <w:sz w:val="16"/>
                <w:szCs w:val="16"/>
              </w:rPr>
              <w:t>;</w:t>
            </w:r>
            <w:r w:rsidRPr="00B654B6">
              <w:rPr>
                <w:rFonts w:ascii="Arial" w:hAnsi="Arial" w:cs="Arial"/>
                <w:color w:val="000000"/>
                <w:sz w:val="16"/>
                <w:szCs w:val="16"/>
              </w:rPr>
              <w:br/>
              <w:t>виробництво нерозфасованої продукції, первинне та вторинне пакування, тестування, дозвіл на випуск серій:</w:t>
            </w:r>
            <w:r w:rsidRPr="00B654B6">
              <w:rPr>
                <w:rFonts w:ascii="Arial" w:hAnsi="Arial" w:cs="Arial"/>
                <w:color w:val="000000"/>
                <w:sz w:val="16"/>
                <w:szCs w:val="16"/>
              </w:rPr>
              <w:br/>
              <w:t>Лек Фармацевтична компанія д.д., Словенія</w:t>
            </w:r>
            <w:r>
              <w:rPr>
                <w:rFonts w:ascii="Arial" w:hAnsi="Arial" w:cs="Arial"/>
                <w:color w:val="000000"/>
                <w:sz w:val="16"/>
                <w:szCs w:val="16"/>
              </w:rPr>
              <w:t>;</w:t>
            </w:r>
            <w:r w:rsidRPr="00B654B6">
              <w:rPr>
                <w:rFonts w:ascii="Arial" w:hAnsi="Arial" w:cs="Arial"/>
                <w:color w:val="000000"/>
                <w:sz w:val="16"/>
                <w:szCs w:val="16"/>
              </w:rPr>
              <w:br/>
              <w:t>тестування:</w:t>
            </w:r>
            <w:r w:rsidRPr="00B654B6">
              <w:rPr>
                <w:rFonts w:ascii="Arial" w:hAnsi="Arial" w:cs="Arial"/>
                <w:color w:val="000000"/>
                <w:sz w:val="16"/>
                <w:szCs w:val="16"/>
              </w:rPr>
              <w:br/>
              <w:t>Лек Фармацевтична компанія д.д., Словенія</w:t>
            </w:r>
            <w:r>
              <w:rPr>
                <w:rFonts w:ascii="Arial" w:hAnsi="Arial" w:cs="Arial"/>
                <w:color w:val="000000"/>
                <w:sz w:val="16"/>
                <w:szCs w:val="16"/>
              </w:rPr>
              <w:t>;</w:t>
            </w:r>
            <w:r w:rsidRPr="00B654B6">
              <w:rPr>
                <w:rFonts w:ascii="Arial" w:hAnsi="Arial" w:cs="Arial"/>
                <w:color w:val="000000"/>
                <w:sz w:val="16"/>
                <w:szCs w:val="16"/>
              </w:rPr>
              <w:br/>
              <w:t>Єврофінс ФАСТ ГмбХ, Німеччина</w:t>
            </w:r>
            <w:r>
              <w:rPr>
                <w:rFonts w:ascii="Arial" w:hAnsi="Arial" w:cs="Arial"/>
                <w:color w:val="000000"/>
                <w:sz w:val="16"/>
                <w:szCs w:val="16"/>
              </w:rPr>
              <w:t>;</w:t>
            </w:r>
            <w:r w:rsidRPr="00B654B6">
              <w:rPr>
                <w:rFonts w:ascii="Arial" w:hAnsi="Arial" w:cs="Arial"/>
                <w:color w:val="000000"/>
                <w:sz w:val="16"/>
                <w:szCs w:val="16"/>
              </w:rPr>
              <w:br/>
              <w:t>Новартіс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Default="00553DA1" w:rsidP="00B62C0F">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Австрія/</w:t>
            </w:r>
          </w:p>
          <w:p w:rsidR="00553DA1" w:rsidRDefault="00553DA1" w:rsidP="00B62C0F">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Словенія/</w:t>
            </w:r>
          </w:p>
          <w:p w:rsidR="00553DA1" w:rsidRDefault="00553DA1" w:rsidP="00B62C0F">
            <w:pPr>
              <w:pStyle w:val="Normal"/>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Німеччина/</w:t>
            </w:r>
          </w:p>
          <w:p w:rsidR="00553DA1" w:rsidRPr="0020741D" w:rsidRDefault="00553DA1" w:rsidP="00B62C0F">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B62C0F" w:rsidRDefault="00553DA1" w:rsidP="00B62C0F">
            <w:pPr>
              <w:jc w:val="center"/>
              <w:rPr>
                <w:rFonts w:ascii="Arial" w:hAnsi="Arial" w:cs="Arial"/>
                <w:sz w:val="16"/>
                <w:szCs w:val="16"/>
                <w:lang w:val="en-US"/>
              </w:rPr>
            </w:pPr>
            <w:r w:rsidRPr="00B62C0F">
              <w:rPr>
                <w:rFonts w:ascii="Arial" w:hAnsi="Arial" w:cs="Arial"/>
                <w:b/>
                <w:sz w:val="16"/>
                <w:szCs w:val="16"/>
                <w:lang w:val="en-US"/>
              </w:rPr>
              <w:t>B.II.f.1.b.3, IB Stability of FP - Extension of the shelf life of the finished product - After dilution or reconstitution (supported by real time data)</w:t>
            </w:r>
            <w:r w:rsidRPr="00B62C0F">
              <w:rPr>
                <w:rFonts w:ascii="Arial" w:hAnsi="Arial" w:cs="Arial"/>
                <w:sz w:val="16"/>
                <w:szCs w:val="16"/>
                <w:lang w:val="en-US"/>
              </w:rPr>
              <w:t xml:space="preserve"> - To change the shelf-life of the finished product after dilution in 0.9% sodium chloride solution from "30 days at 2°C - 8°C and subsequently 12 hours at room temperature (≤25°C)" to "30 days at 2°C - 8°C and subsequently 24 hours at room temperature (≤25°C)".</w:t>
            </w:r>
          </w:p>
          <w:p w:rsidR="00553DA1" w:rsidRPr="00B62C0F" w:rsidRDefault="00553DA1" w:rsidP="00B62C0F">
            <w:pPr>
              <w:jc w:val="center"/>
              <w:rPr>
                <w:rFonts w:ascii="Arial" w:hAnsi="Arial" w:cs="Arial"/>
                <w:sz w:val="16"/>
                <w:szCs w:val="16"/>
                <w:lang w:val="en-US"/>
              </w:rPr>
            </w:pPr>
            <w:r w:rsidRPr="00B62C0F">
              <w:rPr>
                <w:rFonts w:ascii="Arial" w:hAnsi="Arial" w:cs="Arial"/>
                <w:b/>
                <w:sz w:val="16"/>
                <w:szCs w:val="16"/>
                <w:lang w:val="en-US"/>
              </w:rPr>
              <w:t xml:space="preserve">C.I.2.a, IB  Change in the SPC, Labelling or PL of a generic/hybrid/biosimilar products following assessment of the same change for the reference product - Implementation of change(s) for which NO new additional data is required to be submitted by the MAH – </w:t>
            </w:r>
            <w:r w:rsidRPr="00B62C0F">
              <w:rPr>
                <w:rFonts w:ascii="Arial" w:hAnsi="Arial" w:cs="Arial"/>
                <w:sz w:val="16"/>
                <w:szCs w:val="16"/>
                <w:lang w:val="en-US"/>
              </w:rPr>
              <w:t>To align annex IIIB, Package Leaflet for Rixathon and Riximyo, with the one approved for the reference product Mabthera (procedure EMEA/H/C/000165/II/0177) i.e. addition of the side effect “tumour pain” from the 1400 mg/ml and 1600 mg/ml strength (both subcutaneously administered) to the 100 mg/ml and 500 mg/ml (both intravenously administered) in section 4 of the package leaflet and update of the statement on sodium in section 2 of the package leaflet leaflet in line with the EC guideline Excipients in the labelling and package leaflet of medicinal products for human use (EMA/CHMP/302620/2017 Rev. 1.).</w:t>
            </w:r>
          </w:p>
          <w:p w:rsidR="00553DA1" w:rsidRPr="00B62C0F" w:rsidRDefault="00553DA1" w:rsidP="00B62C0F">
            <w:pPr>
              <w:jc w:val="center"/>
              <w:rPr>
                <w:rFonts w:ascii="Arial" w:hAnsi="Arial" w:cs="Arial"/>
                <w:sz w:val="16"/>
                <w:szCs w:val="16"/>
                <w:lang w:val="en-US"/>
              </w:rPr>
            </w:pPr>
            <w:r w:rsidRPr="00B62C0F">
              <w:rPr>
                <w:rFonts w:ascii="Arial" w:hAnsi="Arial" w:cs="Arial"/>
                <w:sz w:val="16"/>
                <w:szCs w:val="16"/>
                <w:lang w:val="en-US"/>
              </w:rPr>
              <w:t>Furthermore, the MAH took the opportunity to introduce editorial corrections in product information as listed in the present and proposed table and add in Annex II of the product information ‘The printed package leaflet of the medicinal product must state the name and address of the manufacturer responsible for the release of the concerned batch.</w:t>
            </w:r>
          </w:p>
          <w:p w:rsidR="00553DA1" w:rsidRPr="00A053EB" w:rsidRDefault="00553DA1" w:rsidP="00B62C0F">
            <w:pPr>
              <w:jc w:val="center"/>
              <w:rPr>
                <w:rFonts w:ascii="Arial" w:hAnsi="Arial" w:cs="Arial"/>
                <w:sz w:val="16"/>
                <w:szCs w:val="16"/>
              </w:rPr>
            </w:pPr>
            <w:r w:rsidRPr="00A053EB">
              <w:rPr>
                <w:rFonts w:ascii="Arial" w:hAnsi="Arial" w:cs="Arial"/>
                <w:sz w:val="16"/>
                <w:szCs w:val="16"/>
              </w:rPr>
              <w:t>Також заявником надано лист щодо додавання показання «Ревматоїдний артрит» та оновлення інструкції інформацією пов’язаною з ним для приведення у відповідність до затвердженої Короткої характеристики ЛЗ у ЄС за централізованою процедурою.</w:t>
            </w:r>
          </w:p>
          <w:p w:rsidR="00553DA1" w:rsidRPr="0020741D" w:rsidRDefault="00553DA1" w:rsidP="00B62C0F">
            <w:pPr>
              <w:pStyle w:val="Normal"/>
              <w:tabs>
                <w:tab w:val="left" w:pos="12600"/>
              </w:tabs>
              <w:jc w:val="center"/>
              <w:rPr>
                <w:rFonts w:ascii="Arial" w:hAnsi="Arial" w:cs="Arial"/>
                <w:color w:val="000000"/>
                <w:sz w:val="16"/>
                <w:szCs w:val="16"/>
              </w:rPr>
            </w:pPr>
            <w:r w:rsidRPr="00A053EB">
              <w:rPr>
                <w:rFonts w:ascii="Arial" w:hAnsi="Arial" w:cs="Arial"/>
                <w:b/>
                <w:sz w:val="16"/>
                <w:szCs w:val="16"/>
              </w:rPr>
              <w:t xml:space="preserve">B.II.f.1.d, IB Stability of FP - Change in storage conditions of the finished product or the diluted/reconstituted product - </w:t>
            </w:r>
            <w:r w:rsidRPr="00A053EB">
              <w:rPr>
                <w:rFonts w:ascii="Arial" w:hAnsi="Arial" w:cs="Arial"/>
                <w:sz w:val="16"/>
                <w:szCs w:val="16"/>
              </w:rPr>
              <w:t>To introduce the out-of-fridge (OOF) storage condition 'up to a maximum of 30°C for a single period of up to 7 days, but not exceeding the original expiry date' for the finished product.</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i/>
                <w:sz w:val="16"/>
                <w:szCs w:val="16"/>
              </w:rPr>
            </w:pPr>
            <w:r w:rsidRPr="00B654B6">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sz w:val="16"/>
                <w:szCs w:val="16"/>
              </w:rPr>
            </w:pPr>
            <w:r w:rsidRPr="00B654B6">
              <w:rPr>
                <w:rFonts w:ascii="Arial" w:hAnsi="Arial" w:cs="Arial"/>
                <w:sz w:val="16"/>
                <w:szCs w:val="16"/>
              </w:rPr>
              <w:t>UA/17421/01/01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20741D" w:rsidRDefault="00553DA1" w:rsidP="00B62C0F">
            <w:pPr>
              <w:pStyle w:val="Normal"/>
              <w:tabs>
                <w:tab w:val="left" w:pos="12600"/>
              </w:tabs>
              <w:rPr>
                <w:rFonts w:ascii="Arial" w:hAnsi="Arial" w:cs="Arial"/>
                <w:b/>
                <w:sz w:val="16"/>
                <w:szCs w:val="16"/>
              </w:rPr>
            </w:pPr>
            <w:r w:rsidRPr="00AA29AA">
              <w:rPr>
                <w:rFonts w:ascii="Arial" w:hAnsi="Arial" w:cs="Arial"/>
                <w:b/>
                <w:sz w:val="16"/>
                <w:szCs w:val="16"/>
              </w:rPr>
              <w:t>РИКСАТОН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rPr>
                <w:rFonts w:ascii="Arial" w:hAnsi="Arial" w:cs="Arial"/>
                <w:color w:val="000000"/>
                <w:sz w:val="16"/>
                <w:szCs w:val="16"/>
                <w:lang w:val="ru-RU"/>
              </w:rPr>
            </w:pPr>
            <w:r w:rsidRPr="00AA29AA">
              <w:rPr>
                <w:rFonts w:ascii="Arial" w:hAnsi="Arial" w:cs="Arial"/>
                <w:color w:val="000000"/>
                <w:sz w:val="16"/>
                <w:szCs w:val="16"/>
                <w:lang w:val="ru-RU"/>
              </w:rPr>
              <w:t>концентрат для розчину для інфузій, 10 мг/мл; по 10 мл (100 мг), або по 50 мл (500 мг) у флаконі; по 2 або 3 флакони по 10 мл в картонній коробці; по 1 або 2 флакони по 50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AA29AA">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AA29AA">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AA29AA" w:rsidRDefault="00553DA1" w:rsidP="00B62C0F">
            <w:pPr>
              <w:tabs>
                <w:tab w:val="left" w:pos="12600"/>
              </w:tabs>
              <w:jc w:val="center"/>
              <w:rPr>
                <w:rFonts w:ascii="Arial" w:hAnsi="Arial" w:cs="Arial"/>
                <w:color w:val="000000"/>
                <w:sz w:val="16"/>
                <w:szCs w:val="16"/>
              </w:rPr>
            </w:pPr>
            <w:r w:rsidRPr="00AA29AA">
              <w:rPr>
                <w:rFonts w:ascii="Arial" w:hAnsi="Arial" w:cs="Arial"/>
                <w:color w:val="000000"/>
                <w:sz w:val="16"/>
                <w:szCs w:val="16"/>
              </w:rPr>
              <w:t xml:space="preserve">виробник, що відповідає за випуск серії: </w:t>
            </w:r>
          </w:p>
          <w:p w:rsidR="00553DA1" w:rsidRPr="00AA29AA" w:rsidRDefault="00553DA1" w:rsidP="00B62C0F">
            <w:pPr>
              <w:tabs>
                <w:tab w:val="left" w:pos="12600"/>
              </w:tabs>
              <w:jc w:val="center"/>
              <w:rPr>
                <w:rFonts w:ascii="Arial" w:hAnsi="Arial" w:cs="Arial"/>
                <w:color w:val="000000"/>
                <w:sz w:val="16"/>
                <w:szCs w:val="16"/>
              </w:rPr>
            </w:pPr>
            <w:r w:rsidRPr="00AA29AA">
              <w:rPr>
                <w:rFonts w:ascii="Arial" w:hAnsi="Arial" w:cs="Arial"/>
                <w:color w:val="000000"/>
                <w:sz w:val="16"/>
                <w:szCs w:val="16"/>
              </w:rPr>
              <w:t xml:space="preserve">Сандоз ГмбХ - Бізнес підрозділ технологічна розробка та виробництво біологічних лікарських засобів Шафтенау (БТДМ ДПС), Австрія; виробництво нерозфасованої продукції, первинне та вторинне пакування, тестування, дозвіл на випуск серій: </w:t>
            </w:r>
          </w:p>
          <w:p w:rsidR="00553DA1" w:rsidRPr="00AA29AA" w:rsidRDefault="00553DA1" w:rsidP="00B62C0F">
            <w:pPr>
              <w:tabs>
                <w:tab w:val="left" w:pos="12600"/>
              </w:tabs>
              <w:jc w:val="center"/>
              <w:rPr>
                <w:rFonts w:ascii="Arial" w:hAnsi="Arial" w:cs="Arial"/>
                <w:color w:val="000000"/>
                <w:sz w:val="16"/>
                <w:szCs w:val="16"/>
              </w:rPr>
            </w:pPr>
            <w:r w:rsidRPr="00AA29AA">
              <w:rPr>
                <w:rFonts w:ascii="Arial" w:hAnsi="Arial" w:cs="Arial"/>
                <w:color w:val="000000"/>
                <w:sz w:val="16"/>
                <w:szCs w:val="16"/>
              </w:rPr>
              <w:t xml:space="preserve">Лек Фармацевтична компанія д.д., Словенія; тестування: </w:t>
            </w:r>
          </w:p>
          <w:p w:rsidR="00553DA1" w:rsidRPr="00AA29AA" w:rsidRDefault="00553DA1" w:rsidP="00B62C0F">
            <w:pPr>
              <w:tabs>
                <w:tab w:val="left" w:pos="12600"/>
              </w:tabs>
              <w:jc w:val="center"/>
              <w:rPr>
                <w:rFonts w:ascii="Arial" w:hAnsi="Arial" w:cs="Arial"/>
                <w:color w:val="000000"/>
                <w:sz w:val="16"/>
                <w:szCs w:val="16"/>
              </w:rPr>
            </w:pPr>
            <w:r w:rsidRPr="00AA29AA">
              <w:rPr>
                <w:rFonts w:ascii="Arial" w:hAnsi="Arial" w:cs="Arial"/>
                <w:color w:val="000000"/>
                <w:sz w:val="16"/>
                <w:szCs w:val="16"/>
              </w:rPr>
              <w:t xml:space="preserve">Лек Фармацевтична компанія д.д., Словенія; </w:t>
            </w:r>
          </w:p>
          <w:p w:rsidR="00553DA1" w:rsidRPr="00AA29AA" w:rsidRDefault="00553DA1" w:rsidP="00B62C0F">
            <w:pPr>
              <w:tabs>
                <w:tab w:val="left" w:pos="12600"/>
              </w:tabs>
              <w:jc w:val="center"/>
              <w:rPr>
                <w:rFonts w:ascii="Arial" w:hAnsi="Arial" w:cs="Arial"/>
                <w:color w:val="000000"/>
                <w:sz w:val="16"/>
                <w:szCs w:val="16"/>
              </w:rPr>
            </w:pPr>
            <w:r w:rsidRPr="00AA29AA">
              <w:rPr>
                <w:rFonts w:ascii="Arial" w:hAnsi="Arial" w:cs="Arial"/>
                <w:color w:val="000000"/>
                <w:sz w:val="16"/>
                <w:szCs w:val="16"/>
              </w:rPr>
              <w:t xml:space="preserve">Єврофінс ФАСТ ГмбХ, Німеччина; </w:t>
            </w:r>
          </w:p>
          <w:p w:rsidR="00553DA1" w:rsidRPr="0020741D" w:rsidRDefault="00553DA1" w:rsidP="00B62C0F">
            <w:pPr>
              <w:pStyle w:val="Normal"/>
              <w:tabs>
                <w:tab w:val="left" w:pos="12600"/>
              </w:tabs>
              <w:jc w:val="center"/>
              <w:rPr>
                <w:rFonts w:ascii="Arial" w:hAnsi="Arial" w:cs="Arial"/>
                <w:color w:val="000000"/>
                <w:sz w:val="16"/>
                <w:szCs w:val="16"/>
              </w:rPr>
            </w:pPr>
            <w:r w:rsidRPr="00AA29AA">
              <w:rPr>
                <w:rFonts w:ascii="Arial" w:hAnsi="Arial" w:cs="Arial"/>
                <w:color w:val="000000"/>
                <w:sz w:val="16"/>
                <w:szCs w:val="16"/>
                <w:lang w:val="ru-RU"/>
              </w:rPr>
              <w:t>Новартіс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AA29AA" w:rsidRDefault="00553DA1" w:rsidP="00B62C0F">
            <w:pPr>
              <w:tabs>
                <w:tab w:val="left" w:pos="12600"/>
              </w:tabs>
              <w:jc w:val="center"/>
              <w:rPr>
                <w:rFonts w:ascii="Arial" w:hAnsi="Arial" w:cs="Arial"/>
                <w:color w:val="000000"/>
                <w:sz w:val="16"/>
                <w:szCs w:val="16"/>
              </w:rPr>
            </w:pPr>
            <w:r w:rsidRPr="00AA29AA">
              <w:rPr>
                <w:rFonts w:ascii="Arial" w:hAnsi="Arial" w:cs="Arial"/>
                <w:color w:val="000000"/>
                <w:sz w:val="16"/>
                <w:szCs w:val="16"/>
              </w:rPr>
              <w:t>Австрія/</w:t>
            </w:r>
          </w:p>
          <w:p w:rsidR="00553DA1" w:rsidRPr="00AA29AA" w:rsidRDefault="00553DA1" w:rsidP="00B62C0F">
            <w:pPr>
              <w:tabs>
                <w:tab w:val="left" w:pos="12600"/>
              </w:tabs>
              <w:jc w:val="center"/>
              <w:rPr>
                <w:rFonts w:ascii="Arial" w:hAnsi="Arial" w:cs="Arial"/>
                <w:color w:val="000000"/>
                <w:sz w:val="16"/>
                <w:szCs w:val="16"/>
              </w:rPr>
            </w:pPr>
            <w:r w:rsidRPr="00AA29AA">
              <w:rPr>
                <w:rFonts w:ascii="Arial" w:hAnsi="Arial" w:cs="Arial"/>
                <w:color w:val="000000"/>
                <w:sz w:val="16"/>
                <w:szCs w:val="16"/>
              </w:rPr>
              <w:t>Словенія/</w:t>
            </w:r>
          </w:p>
          <w:p w:rsidR="00553DA1" w:rsidRPr="00AA29AA" w:rsidRDefault="00553DA1" w:rsidP="00B62C0F">
            <w:pPr>
              <w:tabs>
                <w:tab w:val="left" w:pos="12600"/>
              </w:tabs>
              <w:jc w:val="center"/>
              <w:rPr>
                <w:rFonts w:ascii="Arial" w:hAnsi="Arial" w:cs="Arial"/>
                <w:color w:val="000000"/>
                <w:sz w:val="16"/>
                <w:szCs w:val="16"/>
              </w:rPr>
            </w:pPr>
            <w:r w:rsidRPr="00AA29AA">
              <w:rPr>
                <w:rFonts w:ascii="Arial" w:hAnsi="Arial" w:cs="Arial"/>
                <w:color w:val="000000"/>
                <w:sz w:val="16"/>
                <w:szCs w:val="16"/>
              </w:rPr>
              <w:t>Німеччина/</w:t>
            </w:r>
          </w:p>
          <w:p w:rsidR="00553DA1" w:rsidRPr="0020741D" w:rsidRDefault="00553DA1" w:rsidP="00B62C0F">
            <w:pPr>
              <w:pStyle w:val="Normal"/>
              <w:tabs>
                <w:tab w:val="left" w:pos="12600"/>
              </w:tabs>
              <w:jc w:val="center"/>
              <w:rPr>
                <w:rFonts w:ascii="Arial" w:hAnsi="Arial" w:cs="Arial"/>
                <w:color w:val="000000"/>
                <w:sz w:val="16"/>
                <w:szCs w:val="16"/>
              </w:rPr>
            </w:pPr>
            <w:r w:rsidRPr="00AA29AA">
              <w:rPr>
                <w:rFonts w:ascii="Arial" w:hAnsi="Arial" w:cs="Arial"/>
                <w:color w:val="000000"/>
                <w:sz w:val="16"/>
                <w:szCs w:val="16"/>
                <w:lang w:val="ru-RU"/>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AA29AA">
              <w:rPr>
                <w:rFonts w:ascii="Arial" w:hAnsi="Arial" w:cs="Arial"/>
                <w:b/>
                <w:color w:val="000000"/>
                <w:sz w:val="16"/>
                <w:szCs w:val="16"/>
              </w:rPr>
              <w:t>B.II.b.4 а, ІВ – Quality changes – Finished product – Manufacture -Change in the batch size (including batch size ranges) of the finished product – Up to 10-fold compared to the originally approved batch size</w:t>
            </w:r>
            <w:r w:rsidRPr="00AA29AA">
              <w:rPr>
                <w:rFonts w:ascii="Arial" w:hAnsi="Arial" w:cs="Arial"/>
                <w:color w:val="000000"/>
                <w:sz w:val="16"/>
                <w:szCs w:val="16"/>
              </w:rPr>
              <w:br/>
              <w:t xml:space="preserve">To increase the batch size of the 10 mL GP2013 vials (100 mg/10 mL) at the manufacturing site Lek Pharmaceuticals d.d, Ljubljana, Slovenia (Lek) from 150 kg to a flexible batch size of 150 Kg – 500 kg. As a result, the CPP "accuracy of drag substance" is removed. </w:t>
            </w:r>
            <w:r w:rsidRPr="00AA29AA">
              <w:rPr>
                <w:rFonts w:ascii="Arial" w:hAnsi="Arial" w:cs="Arial"/>
                <w:color w:val="000000"/>
                <w:sz w:val="16"/>
                <w:szCs w:val="16"/>
              </w:rPr>
              <w:br/>
              <w:t>The applicant has taken this opportunity to include some minor editorial change in 3.2.A.1.</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i/>
                <w:sz w:val="16"/>
                <w:szCs w:val="16"/>
              </w:rPr>
            </w:pPr>
            <w:r w:rsidRPr="00AA29A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sz w:val="16"/>
                <w:szCs w:val="16"/>
              </w:rPr>
            </w:pPr>
            <w:r w:rsidRPr="00AA29AA">
              <w:rPr>
                <w:rFonts w:ascii="Arial" w:hAnsi="Arial" w:cs="Arial"/>
                <w:sz w:val="16"/>
                <w:szCs w:val="16"/>
              </w:rPr>
              <w:t>UA/17421/01/01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7E036A" w:rsidRDefault="00553DA1" w:rsidP="00B62C0F">
            <w:pPr>
              <w:pStyle w:val="Normal"/>
              <w:tabs>
                <w:tab w:val="left" w:pos="12600"/>
              </w:tabs>
              <w:rPr>
                <w:rFonts w:ascii="Arial" w:hAnsi="Arial" w:cs="Arial"/>
                <w:b/>
                <w:sz w:val="16"/>
                <w:szCs w:val="16"/>
              </w:rPr>
            </w:pPr>
            <w:r w:rsidRPr="0020741D">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rPr>
                <w:rFonts w:ascii="Arial" w:hAnsi="Arial" w:cs="Arial"/>
                <w:color w:val="000000"/>
                <w:sz w:val="16"/>
                <w:szCs w:val="16"/>
                <w:lang w:val="ru-RU"/>
              </w:rPr>
            </w:pPr>
            <w:r w:rsidRPr="0020741D">
              <w:rPr>
                <w:rFonts w:ascii="Arial" w:hAnsi="Arial" w:cs="Arial"/>
                <w:color w:val="000000"/>
                <w:sz w:val="16"/>
                <w:szCs w:val="16"/>
                <w:lang w:val="ru-RU"/>
              </w:rPr>
              <w:t>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Бакстер АГ, Австрія; частковий контроль якості ГЛЗ: Бакстер АГ, Австрія; частковий контроль якості ГЛЗ: 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Бельгія/</w:t>
            </w:r>
          </w:p>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США/</w:t>
            </w:r>
          </w:p>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Австрія/</w:t>
            </w:r>
          </w:p>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Зміна B.II.d.2.c, ІІ. Внесення суттєвих змін до методу SDS PAGE /Western Blot для ідентифікації та визначення чистоти нонаког гамма у готовому лікарському засобі (при випуску та дослідженні стабільності). Термін введення змін протягом 6 місяців після затвердження.</w:t>
            </w:r>
          </w:p>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Зміна B.I.b.2.d, ІІ. Внесення суттєвих змін до методу SDS PAGE /Western Blot для ідентифікації та визначення чистоти діючої речовини нонаког гамма (при випуску та дослідженні стабільності). Термін введення змін протягом 6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i/>
                <w:sz w:val="16"/>
                <w:szCs w:val="16"/>
              </w:rPr>
            </w:pPr>
            <w:r w:rsidRPr="0020741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sz w:val="16"/>
                <w:szCs w:val="16"/>
              </w:rPr>
            </w:pPr>
            <w:r w:rsidRPr="0020741D">
              <w:rPr>
                <w:rFonts w:ascii="Arial" w:hAnsi="Arial" w:cs="Arial"/>
                <w:sz w:val="16"/>
                <w:szCs w:val="16"/>
              </w:rPr>
              <w:t>UA/16879/01/01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7E036A" w:rsidRDefault="00553DA1" w:rsidP="00B62C0F">
            <w:pPr>
              <w:pStyle w:val="Normal"/>
              <w:tabs>
                <w:tab w:val="left" w:pos="12600"/>
              </w:tabs>
              <w:rPr>
                <w:rFonts w:ascii="Arial" w:hAnsi="Arial" w:cs="Arial"/>
                <w:b/>
                <w:sz w:val="16"/>
                <w:szCs w:val="16"/>
              </w:rPr>
            </w:pPr>
            <w:r w:rsidRPr="0020741D">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rPr>
                <w:rFonts w:ascii="Arial" w:hAnsi="Arial" w:cs="Arial"/>
                <w:color w:val="000000"/>
                <w:sz w:val="16"/>
                <w:szCs w:val="16"/>
                <w:lang w:val="ru-RU"/>
              </w:rPr>
            </w:pPr>
            <w:r w:rsidRPr="0020741D">
              <w:rPr>
                <w:rFonts w:ascii="Arial" w:hAnsi="Arial" w:cs="Arial"/>
                <w:color w:val="000000"/>
                <w:sz w:val="16"/>
                <w:szCs w:val="16"/>
                <w:lang w:val="ru-RU"/>
              </w:rPr>
              <w:t>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Бакстер АГ, Австрія; частковий контроль якості ГЛЗ: Бакстер АГ, Австрія; частковий контроль якості ГЛЗ: 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Бельгія/</w:t>
            </w:r>
          </w:p>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США/</w:t>
            </w:r>
          </w:p>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Австрія/</w:t>
            </w:r>
          </w:p>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Зміна B.II.d.2.c, ІІ. Внесення суттєвих змін до методу SDS PAGE /Western Blot для ідентифікації та визначення чистоти нонаког гамма у готовому лікарському засобі (при випуску та дослідженні стабільності). Термін введення змін протягом 6 місяців після затвердження.</w:t>
            </w:r>
          </w:p>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Зміна B.I.b.2.d, ІІ. Внесення суттєвих змін до методу SDS PAGE /Western Blot для ідентифікації та визначення чистоти діючої речовини нонаког гамма (при випуску та дослідженні стабільності). Термін введення змін протягом 6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i/>
                <w:sz w:val="16"/>
                <w:szCs w:val="16"/>
              </w:rPr>
            </w:pPr>
            <w:r w:rsidRPr="0020741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sz w:val="16"/>
                <w:szCs w:val="16"/>
              </w:rPr>
            </w:pPr>
            <w:r w:rsidRPr="0020741D">
              <w:rPr>
                <w:rFonts w:ascii="Arial" w:hAnsi="Arial" w:cs="Arial"/>
                <w:sz w:val="16"/>
                <w:szCs w:val="16"/>
              </w:rPr>
              <w:t>UA/16879/01/02</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7E036A" w:rsidRDefault="00553DA1" w:rsidP="00B62C0F">
            <w:pPr>
              <w:pStyle w:val="Normal"/>
              <w:tabs>
                <w:tab w:val="left" w:pos="12600"/>
              </w:tabs>
              <w:rPr>
                <w:rFonts w:ascii="Arial" w:hAnsi="Arial" w:cs="Arial"/>
                <w:b/>
                <w:sz w:val="16"/>
                <w:szCs w:val="16"/>
              </w:rPr>
            </w:pPr>
            <w:r w:rsidRPr="0020741D">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rPr>
                <w:rFonts w:ascii="Arial" w:hAnsi="Arial" w:cs="Arial"/>
                <w:color w:val="000000"/>
                <w:sz w:val="16"/>
                <w:szCs w:val="16"/>
                <w:lang w:val="ru-RU"/>
              </w:rPr>
            </w:pPr>
            <w:r w:rsidRPr="0020741D">
              <w:rPr>
                <w:rFonts w:ascii="Arial" w:hAnsi="Arial" w:cs="Arial"/>
                <w:color w:val="000000"/>
                <w:sz w:val="16"/>
                <w:szCs w:val="16"/>
                <w:lang w:val="ru-RU"/>
              </w:rPr>
              <w:t>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Бакстер АГ, Австрія; частковий контроль якості ГЛЗ: Бакстер АГ, Австрія; частковий контроль якості ГЛЗ: 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Бельгія/</w:t>
            </w:r>
          </w:p>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США/</w:t>
            </w:r>
          </w:p>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Австрія/</w:t>
            </w:r>
          </w:p>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Зміна B.II.d.2.c, ІІ. Внесення суттєвих змін до методу SDS PAGE /Western Blot для ідентифікації та визначення чистоти нонаког гамма у готовому лікарському засобі (при випуску та дослідженні стабільності). Термін введення змін протягом 6 місяців після затвердження.</w:t>
            </w:r>
          </w:p>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Зміна B.I.b.2.d, ІІ. Внесення суттєвих змін до методу SDS PAGE /Western Blot для ідентифікації та визначення чистоти діючої речовини нонаког гамма (при випуску та дослідженні стабільності). Термін введення змін протягом 6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i/>
                <w:sz w:val="16"/>
                <w:szCs w:val="16"/>
              </w:rPr>
            </w:pPr>
            <w:r w:rsidRPr="0020741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sz w:val="16"/>
                <w:szCs w:val="16"/>
              </w:rPr>
            </w:pPr>
            <w:r w:rsidRPr="0020741D">
              <w:rPr>
                <w:rFonts w:ascii="Arial" w:hAnsi="Arial" w:cs="Arial"/>
                <w:sz w:val="16"/>
                <w:szCs w:val="16"/>
              </w:rPr>
              <w:t>UA/16879/01/03</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7E036A" w:rsidRDefault="00553DA1" w:rsidP="00B62C0F">
            <w:pPr>
              <w:pStyle w:val="Normal"/>
              <w:tabs>
                <w:tab w:val="left" w:pos="12600"/>
              </w:tabs>
              <w:rPr>
                <w:rFonts w:ascii="Arial" w:hAnsi="Arial" w:cs="Arial"/>
                <w:b/>
                <w:sz w:val="16"/>
                <w:szCs w:val="16"/>
              </w:rPr>
            </w:pPr>
            <w:r w:rsidRPr="0020741D">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rPr>
                <w:rFonts w:ascii="Arial" w:hAnsi="Arial" w:cs="Arial"/>
                <w:color w:val="000000"/>
                <w:sz w:val="16"/>
                <w:szCs w:val="16"/>
                <w:lang w:val="ru-RU"/>
              </w:rPr>
            </w:pPr>
            <w:r w:rsidRPr="0020741D">
              <w:rPr>
                <w:rFonts w:ascii="Arial" w:hAnsi="Arial" w:cs="Arial"/>
                <w:color w:val="000000"/>
                <w:sz w:val="16"/>
                <w:szCs w:val="16"/>
                <w:lang w:val="ru-RU"/>
              </w:rPr>
              <w:t>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Бакстер АГ, Австрія; частковий контроль якості ГЛЗ: Бакстер АГ, Австрія; частковий контроль якості ГЛЗ: 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Бельгія/</w:t>
            </w:r>
          </w:p>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США/</w:t>
            </w:r>
          </w:p>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Австрія/</w:t>
            </w:r>
          </w:p>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Зміна B.II.d.2.c, ІІ. Внесення суттєвих змін до методу SDS PAGE /Western Blot для ідентифікації та визначення чистоти нонаког гамма у готовому лікарському засобі (при випуску та дослідженні стабільності). Термін введення змін протягом 6 місяців після затвердження.</w:t>
            </w:r>
          </w:p>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Зміна B.I.b.2.d, ІІ. Внесення суттєвих змін до методу SDS PAGE /Western Blot для ідентифікації та визначення чистоти діючої речовини нонаког гамма (при випуску та дослідженні стабільності). Термін введення змін протягом 6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i/>
                <w:sz w:val="16"/>
                <w:szCs w:val="16"/>
              </w:rPr>
            </w:pPr>
            <w:r w:rsidRPr="0020741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sz w:val="16"/>
                <w:szCs w:val="16"/>
              </w:rPr>
            </w:pPr>
            <w:r w:rsidRPr="0020741D">
              <w:rPr>
                <w:rFonts w:ascii="Arial" w:hAnsi="Arial" w:cs="Arial"/>
                <w:sz w:val="16"/>
                <w:szCs w:val="16"/>
              </w:rPr>
              <w:t>UA/16879/01/04</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7E036A" w:rsidRDefault="00553DA1" w:rsidP="00B62C0F">
            <w:pPr>
              <w:pStyle w:val="Normal"/>
              <w:tabs>
                <w:tab w:val="left" w:pos="12600"/>
              </w:tabs>
              <w:rPr>
                <w:rFonts w:ascii="Arial" w:hAnsi="Arial" w:cs="Arial"/>
                <w:b/>
                <w:sz w:val="16"/>
                <w:szCs w:val="16"/>
              </w:rPr>
            </w:pPr>
            <w:r w:rsidRPr="0020741D">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rPr>
                <w:rFonts w:ascii="Arial" w:hAnsi="Arial" w:cs="Arial"/>
                <w:color w:val="000000"/>
                <w:sz w:val="16"/>
                <w:szCs w:val="16"/>
                <w:lang w:val="ru-RU"/>
              </w:rPr>
            </w:pPr>
            <w:r w:rsidRPr="0020741D">
              <w:rPr>
                <w:rFonts w:ascii="Arial" w:hAnsi="Arial" w:cs="Arial"/>
                <w:color w:val="000000"/>
                <w:sz w:val="16"/>
                <w:szCs w:val="16"/>
                <w:lang w:val="ru-RU"/>
              </w:rPr>
              <w:t>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Австрія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Бакстер АГ, Австрія; частковий контроль якості ГЛЗ: Бакстер АГ, Австрія; частковий контроль якості ГЛЗ: 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Бельгія/</w:t>
            </w:r>
          </w:p>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США/</w:t>
            </w:r>
          </w:p>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Австрія/</w:t>
            </w:r>
          </w:p>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20741D"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Зміна B.II.d.2.c, ІІ. Внесення суттєвих змін до методу SDS PAGE /Western Blot для ідентифікації та визначення чистоти нонаког гамма у готовому лікарському засобі (при випуску та дослідженні стабільності). Термін введення змін протягом 6 місяців після затвердження.</w:t>
            </w:r>
          </w:p>
          <w:p w:rsidR="00553DA1" w:rsidRPr="007E036A" w:rsidRDefault="00553DA1" w:rsidP="00B62C0F">
            <w:pPr>
              <w:pStyle w:val="Normal"/>
              <w:tabs>
                <w:tab w:val="left" w:pos="12600"/>
              </w:tabs>
              <w:jc w:val="center"/>
              <w:rPr>
                <w:rFonts w:ascii="Arial" w:hAnsi="Arial" w:cs="Arial"/>
                <w:color w:val="000000"/>
                <w:sz w:val="16"/>
                <w:szCs w:val="16"/>
              </w:rPr>
            </w:pPr>
            <w:r w:rsidRPr="0020741D">
              <w:rPr>
                <w:rFonts w:ascii="Arial" w:hAnsi="Arial" w:cs="Arial"/>
                <w:color w:val="000000"/>
                <w:sz w:val="16"/>
                <w:szCs w:val="16"/>
              </w:rPr>
              <w:t>Зміна B.I.b.2.d, ІІ. Внесення суттєвих змін до методу SDS PAGE /Western Blot для ідентифікації та визначення чистоти діючої речовини нонаког гамма (при випуску та дослідженні стабільності). Термін введення змін протягом 6 місяців після затвердження.</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i/>
                <w:sz w:val="16"/>
                <w:szCs w:val="16"/>
              </w:rPr>
            </w:pPr>
            <w:r w:rsidRPr="0020741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sz w:val="16"/>
                <w:szCs w:val="16"/>
              </w:rPr>
            </w:pPr>
            <w:r w:rsidRPr="0020741D">
              <w:rPr>
                <w:rFonts w:ascii="Arial" w:hAnsi="Arial" w:cs="Arial"/>
                <w:sz w:val="16"/>
                <w:szCs w:val="16"/>
              </w:rPr>
              <w:t>UA/16879/01/05</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F83812" w:rsidRDefault="00553DA1" w:rsidP="00B62C0F">
            <w:pPr>
              <w:pStyle w:val="Normal"/>
              <w:tabs>
                <w:tab w:val="left" w:pos="12600"/>
              </w:tabs>
              <w:rPr>
                <w:rFonts w:ascii="Arial" w:hAnsi="Arial" w:cs="Arial"/>
                <w:b/>
                <w:sz w:val="16"/>
                <w:szCs w:val="16"/>
              </w:rPr>
            </w:pPr>
            <w:r w:rsidRPr="00AA29AA">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rPr>
                <w:rFonts w:ascii="Arial" w:hAnsi="Arial" w:cs="Arial"/>
                <w:color w:val="000000"/>
                <w:sz w:val="16"/>
                <w:szCs w:val="16"/>
                <w:lang w:val="ru-RU"/>
              </w:rPr>
            </w:pPr>
            <w:r w:rsidRPr="00AA29AA">
              <w:rPr>
                <w:rFonts w:ascii="Arial" w:hAnsi="Arial" w:cs="Arial"/>
                <w:color w:val="000000"/>
                <w:sz w:val="16"/>
                <w:szCs w:val="16"/>
                <w:lang w:val="ru-RU"/>
              </w:rP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sidRPr="00AA29AA">
              <w:rPr>
                <w:rFonts w:ascii="Arial" w:hAnsi="Arial" w:cs="Arial"/>
                <w:color w:val="000000"/>
                <w:sz w:val="16"/>
                <w:szCs w:val="16"/>
              </w:rPr>
              <w:t>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lang w:val="ru-RU"/>
              </w:rPr>
            </w:pPr>
            <w:r w:rsidRPr="00AA29AA">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AA29AA">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AA29AA">
              <w:rPr>
                <w:rFonts w:ascii="Arial" w:hAnsi="Arial" w:cs="Arial"/>
                <w:color w:val="000000"/>
                <w:sz w:val="16"/>
                <w:szCs w:val="16"/>
              </w:rPr>
              <w:t xml:space="preserve">Санофі-Авентіс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AA29AA">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AD1837" w:rsidRDefault="00553DA1" w:rsidP="00B62C0F">
            <w:pPr>
              <w:pStyle w:val="Normal"/>
              <w:tabs>
                <w:tab w:val="left" w:pos="12600"/>
              </w:tabs>
              <w:jc w:val="center"/>
              <w:rPr>
                <w:rFonts w:ascii="Arial" w:hAnsi="Arial" w:cs="Arial"/>
                <w:color w:val="000000"/>
                <w:sz w:val="16"/>
                <w:szCs w:val="16"/>
                <w:lang w:val="en-US"/>
              </w:rPr>
            </w:pPr>
            <w:r w:rsidRPr="00AA29AA">
              <w:rPr>
                <w:rFonts w:ascii="Arial" w:hAnsi="Arial" w:cs="Arial"/>
                <w:b/>
                <w:color w:val="000000"/>
                <w:sz w:val="16"/>
                <w:szCs w:val="16"/>
              </w:rPr>
              <w:t>A.4, ІА -</w:t>
            </w:r>
            <w:r w:rsidRPr="00AA29AA">
              <w:rPr>
                <w:rFonts w:ascii="Arial" w:hAnsi="Arial" w:cs="Arial"/>
                <w:color w:val="000000"/>
                <w:sz w:val="16"/>
                <w:szCs w:val="16"/>
              </w:rPr>
              <w:t xml:space="preserve"> Administrative change - Change in the name and/or address of a manufacturer or an ASMF holder or supplier of the AS, starting material, reagent or intermediate used in the manufacture of the AS or manufacturer of a novel excipient.</w:t>
            </w:r>
            <w:r w:rsidRPr="00AA29AA">
              <w:rPr>
                <w:rFonts w:ascii="Arial" w:hAnsi="Arial" w:cs="Arial"/>
                <w:color w:val="000000"/>
                <w:sz w:val="16"/>
                <w:szCs w:val="16"/>
              </w:rPr>
              <w:br/>
              <w:t>To change the name of the site responsible for quality control testing of the active substance from BIOPHARM GmbH, Handelsstr. 15, D-69214 Eppelheim, Germany to SYMBIOSIS GmbH. The address remains unchanged.</w:t>
            </w:r>
            <w:r w:rsidRPr="00AA29AA">
              <w:rPr>
                <w:rFonts w:ascii="Arial" w:hAnsi="Arial" w:cs="Arial"/>
                <w:color w:val="000000"/>
                <w:sz w:val="16"/>
                <w:szCs w:val="16"/>
              </w:rPr>
              <w:br/>
            </w:r>
            <w:r w:rsidRPr="00AA29AA">
              <w:rPr>
                <w:rFonts w:ascii="Arial" w:hAnsi="Arial" w:cs="Arial"/>
                <w:b/>
                <w:color w:val="000000"/>
                <w:sz w:val="16"/>
                <w:szCs w:val="16"/>
              </w:rPr>
              <w:t>B.I.b.2.a, ІА -</w:t>
            </w:r>
            <w:r w:rsidRPr="00AA29AA">
              <w:rPr>
                <w:rFonts w:ascii="Arial" w:hAnsi="Arial" w:cs="Arial"/>
                <w:color w:val="000000"/>
                <w:sz w:val="16"/>
                <w:szCs w:val="16"/>
              </w:rPr>
              <w:t xml:space="preserve"> Change in test procedure for AS or starting material/reagent/intermediate – Minor changes to an approved test procedure.</w:t>
            </w:r>
            <w:r w:rsidRPr="00AA29AA">
              <w:rPr>
                <w:rFonts w:ascii="Arial" w:hAnsi="Arial" w:cs="Arial"/>
                <w:color w:val="000000"/>
                <w:sz w:val="16"/>
                <w:szCs w:val="16"/>
              </w:rPr>
              <w:br/>
              <w:t>Minor changes to the assay and related impurities (HPLC1) for the active substance lixisenatide to implement an equilibration step for an aliquot of the testing sample to determine the water uptake in a controlled manner.</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i/>
                <w:sz w:val="16"/>
                <w:szCs w:val="16"/>
              </w:rPr>
            </w:pPr>
            <w:r w:rsidRPr="00AA29A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sz w:val="16"/>
                <w:szCs w:val="16"/>
              </w:rPr>
            </w:pPr>
            <w:r w:rsidRPr="00AA29AA">
              <w:rPr>
                <w:rFonts w:ascii="Arial" w:hAnsi="Arial" w:cs="Arial"/>
                <w:sz w:val="16"/>
                <w:szCs w:val="16"/>
              </w:rPr>
              <w:t>UA/16774/01/01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F83812" w:rsidRDefault="00553DA1" w:rsidP="00B62C0F">
            <w:pPr>
              <w:pStyle w:val="Normal"/>
              <w:tabs>
                <w:tab w:val="left" w:pos="12600"/>
              </w:tabs>
              <w:rPr>
                <w:rFonts w:ascii="Arial" w:hAnsi="Arial" w:cs="Arial"/>
                <w:b/>
                <w:sz w:val="16"/>
                <w:szCs w:val="16"/>
              </w:rPr>
            </w:pPr>
            <w:r w:rsidRPr="00AA29AA">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rPr>
                <w:rFonts w:ascii="Arial" w:hAnsi="Arial" w:cs="Arial"/>
                <w:color w:val="000000"/>
                <w:sz w:val="16"/>
                <w:szCs w:val="16"/>
                <w:lang w:val="ru-RU"/>
              </w:rPr>
            </w:pPr>
            <w:r w:rsidRPr="00AA29AA">
              <w:rPr>
                <w:rFonts w:ascii="Arial" w:hAnsi="Arial" w:cs="Arial"/>
                <w:color w:val="000000"/>
                <w:sz w:val="16"/>
                <w:szCs w:val="16"/>
                <w:lang w:val="ru-RU"/>
              </w:rPr>
              <w:t xml:space="preserve">розчин для ін`єкцій, 100 Од./мл+33 мкг/мл; №3 або №5: по 3 мл у картриджі, вмонтованому в одноразову шприц-ручку; по 3 або по 5 шприц-ручок в картонній коробці. </w:t>
            </w:r>
            <w:r w:rsidRPr="00AA29AA">
              <w:rPr>
                <w:rFonts w:ascii="Arial" w:hAnsi="Arial" w:cs="Arial"/>
                <w:color w:val="000000"/>
                <w:sz w:val="16"/>
                <w:szCs w:val="16"/>
              </w:rPr>
              <w:t>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lang w:val="ru-RU"/>
              </w:rPr>
            </w:pPr>
            <w:r w:rsidRPr="00AA29AA">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AA29AA">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AA29AA">
              <w:rPr>
                <w:rFonts w:ascii="Arial" w:hAnsi="Arial" w:cs="Arial"/>
                <w:color w:val="000000"/>
                <w:sz w:val="16"/>
                <w:szCs w:val="16"/>
              </w:rPr>
              <w:t xml:space="preserve">Санофі-Авентіс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AA29AA">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AD1837" w:rsidRDefault="00553DA1" w:rsidP="00B62C0F">
            <w:pPr>
              <w:pStyle w:val="Normal"/>
              <w:tabs>
                <w:tab w:val="left" w:pos="12600"/>
              </w:tabs>
              <w:jc w:val="center"/>
              <w:rPr>
                <w:rFonts w:ascii="Arial" w:hAnsi="Arial" w:cs="Arial"/>
                <w:color w:val="000000"/>
                <w:sz w:val="16"/>
                <w:szCs w:val="16"/>
                <w:lang w:val="en-US"/>
              </w:rPr>
            </w:pPr>
            <w:r w:rsidRPr="00F94C0A">
              <w:rPr>
                <w:rFonts w:ascii="Arial" w:hAnsi="Arial" w:cs="Arial"/>
                <w:b/>
                <w:color w:val="000000"/>
                <w:sz w:val="16"/>
                <w:szCs w:val="16"/>
              </w:rPr>
              <w:t>A.4, ІА -</w:t>
            </w:r>
            <w:r w:rsidRPr="00AA29AA">
              <w:rPr>
                <w:rFonts w:ascii="Arial" w:hAnsi="Arial" w:cs="Arial"/>
                <w:color w:val="000000"/>
                <w:sz w:val="16"/>
                <w:szCs w:val="16"/>
              </w:rPr>
              <w:t xml:space="preserve"> Administrative change - Change in the name and/or address of a manufacturer or an ASMF holder or supplier of the AS, starting material, reagent or intermediate used in the manufacture of the AS or manufacturer of a novel excipient.</w:t>
            </w:r>
            <w:r w:rsidRPr="00AA29AA">
              <w:rPr>
                <w:rFonts w:ascii="Arial" w:hAnsi="Arial" w:cs="Arial"/>
                <w:color w:val="000000"/>
                <w:sz w:val="16"/>
                <w:szCs w:val="16"/>
              </w:rPr>
              <w:br/>
              <w:t>To change the name of the site responsible for quality control testing of the active substance from BIOPHARM GmbH, Handelsstr. 15, D-69214 Eppelheim, Germany to SYMBIOSIS GmbH. The address remains unchanged.</w:t>
            </w:r>
            <w:r w:rsidRPr="00AA29AA">
              <w:rPr>
                <w:rFonts w:ascii="Arial" w:hAnsi="Arial" w:cs="Arial"/>
                <w:color w:val="000000"/>
                <w:sz w:val="16"/>
                <w:szCs w:val="16"/>
              </w:rPr>
              <w:br/>
            </w:r>
            <w:r w:rsidRPr="00F94C0A">
              <w:rPr>
                <w:rFonts w:ascii="Arial" w:hAnsi="Arial" w:cs="Arial"/>
                <w:b/>
                <w:color w:val="000000"/>
                <w:sz w:val="16"/>
                <w:szCs w:val="16"/>
              </w:rPr>
              <w:t>B.I.b.2.a, ІА -</w:t>
            </w:r>
            <w:r w:rsidRPr="00AA29AA">
              <w:rPr>
                <w:rFonts w:ascii="Arial" w:hAnsi="Arial" w:cs="Arial"/>
                <w:color w:val="000000"/>
                <w:sz w:val="16"/>
                <w:szCs w:val="16"/>
              </w:rPr>
              <w:t xml:space="preserve"> Change in test procedure for AS or starting material/reagent/intermediate – Minor changes to an approved test procedure.</w:t>
            </w:r>
            <w:r w:rsidRPr="00AA29AA">
              <w:rPr>
                <w:rFonts w:ascii="Arial" w:hAnsi="Arial" w:cs="Arial"/>
                <w:color w:val="000000"/>
                <w:sz w:val="16"/>
                <w:szCs w:val="16"/>
              </w:rPr>
              <w:br/>
              <w:t>Minor changes to the assay and related impurities (HPLC1) for the active substance lixisenatide to implement an equilibration step for an aliquot of the testing sample to determine the water uptake in a controlled manner.</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i/>
                <w:sz w:val="16"/>
                <w:szCs w:val="16"/>
              </w:rPr>
            </w:pPr>
            <w:r w:rsidRPr="00AA29A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sz w:val="16"/>
                <w:szCs w:val="16"/>
              </w:rPr>
            </w:pPr>
            <w:r w:rsidRPr="00AA29AA">
              <w:rPr>
                <w:rFonts w:ascii="Arial" w:hAnsi="Arial" w:cs="Arial"/>
                <w:sz w:val="16"/>
                <w:szCs w:val="16"/>
              </w:rPr>
              <w:t>UA/16775/01/01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F83812" w:rsidRDefault="00553DA1" w:rsidP="00B62C0F">
            <w:pPr>
              <w:pStyle w:val="Normal"/>
              <w:tabs>
                <w:tab w:val="left" w:pos="12600"/>
              </w:tabs>
              <w:rPr>
                <w:rFonts w:ascii="Arial" w:hAnsi="Arial" w:cs="Arial"/>
                <w:b/>
                <w:sz w:val="16"/>
                <w:szCs w:val="16"/>
              </w:rPr>
            </w:pPr>
            <w:r w:rsidRPr="008F325C">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rPr>
                <w:rFonts w:ascii="Arial" w:hAnsi="Arial" w:cs="Arial"/>
                <w:color w:val="000000"/>
                <w:sz w:val="16"/>
                <w:szCs w:val="16"/>
                <w:lang w:val="ru-RU"/>
              </w:rPr>
            </w:pPr>
            <w:r w:rsidRPr="008F325C">
              <w:rPr>
                <w:rFonts w:ascii="Arial" w:hAnsi="Arial" w:cs="Arial"/>
                <w:color w:val="000000"/>
                <w:sz w:val="16"/>
                <w:szCs w:val="16"/>
                <w:lang w:val="ru-RU"/>
              </w:rP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sidRPr="008F325C">
              <w:rPr>
                <w:rFonts w:ascii="Arial" w:hAnsi="Arial" w:cs="Arial"/>
                <w:color w:val="000000"/>
                <w:sz w:val="16"/>
                <w:szCs w:val="16"/>
              </w:rPr>
              <w:t>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 xml:space="preserve">Санофі-Авентіс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lang w:val="ru-RU"/>
              </w:rPr>
            </w:pPr>
            <w:r w:rsidRPr="008F325C">
              <w:rPr>
                <w:rFonts w:ascii="Arial" w:hAnsi="Arial" w:cs="Arial"/>
                <w:color w:val="000000"/>
                <w:sz w:val="16"/>
                <w:szCs w:val="16"/>
              </w:rPr>
              <w:t>Зміна місцерозташування мастер-файла з фармаконагляду та місце здійснення основної діяльності з фармаконагляду, а саме:</w:t>
            </w:r>
            <w:r w:rsidRPr="008F325C">
              <w:rPr>
                <w:rFonts w:ascii="Arial" w:hAnsi="Arial" w:cs="Arial"/>
                <w:color w:val="000000"/>
                <w:sz w:val="16"/>
                <w:szCs w:val="16"/>
              </w:rPr>
              <w:br/>
              <w:t xml:space="preserve">було: 1, Avenue Pierre Brossolette 91385 – Chilly-Mazarin Cedex, France; стало: 1, Avenue Pierre Brossolette 91380 – Chilly-Mazarin, France. Місцезнаходження мастер-файлу системи фармаконагляду чи власне фактичне місце здійснення основної діяльності з фармаконагляду не змінилося. </w:t>
            </w:r>
            <w:r w:rsidRPr="008F325C">
              <w:rPr>
                <w:rFonts w:ascii="Arial" w:hAnsi="Arial" w:cs="Arial"/>
                <w:color w:val="000000"/>
                <w:sz w:val="16"/>
                <w:szCs w:val="16"/>
                <w:lang w:val="ru-RU"/>
              </w:rPr>
              <w:t xml:space="preserve">Оновилось тільки зазначення адреси внаслідок гармонізації написання адрес відповідно до законодавства країни та не потребує традиційного затвердження ЕМА. Оновлення контактних даних (уповноважена особа групи компаній </w:t>
            </w:r>
            <w:r w:rsidRPr="008F325C">
              <w:rPr>
                <w:rFonts w:ascii="Arial" w:hAnsi="Arial" w:cs="Arial"/>
                <w:color w:val="000000"/>
                <w:sz w:val="16"/>
                <w:szCs w:val="16"/>
              </w:rPr>
              <w:t>Sanofi</w:t>
            </w:r>
            <w:r w:rsidRPr="008F325C">
              <w:rPr>
                <w:rFonts w:ascii="Arial" w:hAnsi="Arial" w:cs="Arial"/>
                <w:color w:val="000000"/>
                <w:sz w:val="16"/>
                <w:szCs w:val="16"/>
                <w:lang w:val="ru-RU"/>
              </w:rPr>
              <w:t>, відповідальна за фармаконагляд на глобальному рівні). Було: Ерік Тео, доктор медицини; стало: Хайке Шоппер, доктор медицини, УОВФ та Керівник безпеки напряму загальної медицини.</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i/>
                <w:sz w:val="16"/>
                <w:szCs w:val="16"/>
              </w:rPr>
            </w:pPr>
            <w:r w:rsidRPr="008F325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sz w:val="16"/>
                <w:szCs w:val="16"/>
              </w:rPr>
            </w:pPr>
            <w:r w:rsidRPr="008F325C">
              <w:rPr>
                <w:rFonts w:ascii="Arial" w:hAnsi="Arial" w:cs="Arial"/>
                <w:sz w:val="16"/>
                <w:szCs w:val="16"/>
              </w:rPr>
              <w:t>UA/16774/01/01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F83812" w:rsidRDefault="00553DA1" w:rsidP="00B62C0F">
            <w:pPr>
              <w:pStyle w:val="Normal"/>
              <w:tabs>
                <w:tab w:val="left" w:pos="12600"/>
              </w:tabs>
              <w:rPr>
                <w:rFonts w:ascii="Arial" w:hAnsi="Arial" w:cs="Arial"/>
                <w:b/>
                <w:sz w:val="16"/>
                <w:szCs w:val="16"/>
              </w:rPr>
            </w:pPr>
            <w:r w:rsidRPr="008F325C">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rPr>
                <w:rFonts w:ascii="Arial" w:hAnsi="Arial" w:cs="Arial"/>
                <w:color w:val="000000"/>
                <w:sz w:val="16"/>
                <w:szCs w:val="16"/>
                <w:lang w:val="ru-RU"/>
              </w:rPr>
            </w:pPr>
            <w:r w:rsidRPr="008F325C">
              <w:rPr>
                <w:rFonts w:ascii="Arial" w:hAnsi="Arial" w:cs="Arial"/>
                <w:color w:val="000000"/>
                <w:sz w:val="16"/>
                <w:szCs w:val="16"/>
                <w:lang w:val="ru-RU"/>
              </w:rPr>
              <w:t xml:space="preserve">розчин для ін`єкцій, 100 Од./мл+33 мкг/мл; №3 або №5: по 3 мл у картриджі, вмонтованому в одноразову шприц-ручку; по 3 або по 5 шприц-ручок в картонній коробці. </w:t>
            </w:r>
            <w:r w:rsidRPr="008F325C">
              <w:rPr>
                <w:rFonts w:ascii="Arial" w:hAnsi="Arial" w:cs="Arial"/>
                <w:color w:val="000000"/>
                <w:sz w:val="16"/>
                <w:szCs w:val="16"/>
              </w:rPr>
              <w:t>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 xml:space="preserve">Санофі-Авентіс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8F325C">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lang w:val="ru-RU"/>
              </w:rPr>
            </w:pPr>
            <w:r w:rsidRPr="008F325C">
              <w:rPr>
                <w:rFonts w:ascii="Arial" w:hAnsi="Arial" w:cs="Arial"/>
                <w:color w:val="000000"/>
                <w:sz w:val="16"/>
                <w:szCs w:val="16"/>
              </w:rPr>
              <w:t>Зміна місцерозташування мастер-файла з фармаконагляду та місце здійснення основної діяльності з фармаконагляду, а саме:</w:t>
            </w:r>
            <w:r w:rsidRPr="008F325C">
              <w:rPr>
                <w:rFonts w:ascii="Arial" w:hAnsi="Arial" w:cs="Arial"/>
                <w:color w:val="000000"/>
                <w:sz w:val="16"/>
                <w:szCs w:val="16"/>
              </w:rPr>
              <w:br/>
              <w:t xml:space="preserve">було: 1, Avenue Pierre Brossolette 91385 – Chilly-Mazarin Cedex, France; стало: 1, Avenue Pierre Brossolette 91380 – Chilly-Mazarin, France. Місцезнаходження мастер-файлу системи фармаконагляду чи власне фактичне місце здійснення основної діяльності з фармаконагляду не змінилося. </w:t>
            </w:r>
            <w:r w:rsidRPr="008F325C">
              <w:rPr>
                <w:rFonts w:ascii="Arial" w:hAnsi="Arial" w:cs="Arial"/>
                <w:color w:val="000000"/>
                <w:sz w:val="16"/>
                <w:szCs w:val="16"/>
                <w:lang w:val="ru-RU"/>
              </w:rPr>
              <w:t xml:space="preserve">Оновилось тільки зазначення адреси внаслідок гармонізації написання адрес відповідно до законодавства країни та не потребує традиційного затвердження ЕМА. Оновлення контактних даних (уповноважена особа групи компаній </w:t>
            </w:r>
            <w:r w:rsidRPr="008F325C">
              <w:rPr>
                <w:rFonts w:ascii="Arial" w:hAnsi="Arial" w:cs="Arial"/>
                <w:color w:val="000000"/>
                <w:sz w:val="16"/>
                <w:szCs w:val="16"/>
              </w:rPr>
              <w:t>Sanofi</w:t>
            </w:r>
            <w:r w:rsidRPr="008F325C">
              <w:rPr>
                <w:rFonts w:ascii="Arial" w:hAnsi="Arial" w:cs="Arial"/>
                <w:color w:val="000000"/>
                <w:sz w:val="16"/>
                <w:szCs w:val="16"/>
                <w:lang w:val="ru-RU"/>
              </w:rPr>
              <w:t>, відповідальна за фармаконагляд на глобальному рівні). Було: Ерік Тео, доктор медицини; стало: Хайке Шоппер, доктор медицини, УОВФ та Керівник безпеки напряму загальної медицини.</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i/>
                <w:sz w:val="16"/>
                <w:szCs w:val="16"/>
              </w:rPr>
            </w:pPr>
            <w:r w:rsidRPr="008F325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sz w:val="16"/>
                <w:szCs w:val="16"/>
              </w:rPr>
            </w:pPr>
            <w:r w:rsidRPr="008F325C">
              <w:rPr>
                <w:rFonts w:ascii="Arial" w:hAnsi="Arial" w:cs="Arial"/>
                <w:sz w:val="16"/>
                <w:szCs w:val="16"/>
              </w:rPr>
              <w:t>UA/16775/01/01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F83812" w:rsidRDefault="00553DA1" w:rsidP="00B62C0F">
            <w:pPr>
              <w:pStyle w:val="Normal"/>
              <w:tabs>
                <w:tab w:val="left" w:pos="12600"/>
              </w:tabs>
              <w:rPr>
                <w:rFonts w:ascii="Arial" w:hAnsi="Arial" w:cs="Arial"/>
                <w:b/>
                <w:sz w:val="16"/>
                <w:szCs w:val="16"/>
              </w:rPr>
            </w:pPr>
            <w:r w:rsidRPr="00400959">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rPr>
                <w:rFonts w:ascii="Arial" w:hAnsi="Arial" w:cs="Arial"/>
                <w:color w:val="000000"/>
                <w:sz w:val="16"/>
                <w:szCs w:val="16"/>
                <w:lang w:val="ru-RU"/>
              </w:rPr>
            </w:pPr>
            <w:r w:rsidRPr="00400959">
              <w:rPr>
                <w:rFonts w:ascii="Arial" w:hAnsi="Arial" w:cs="Arial"/>
                <w:color w:val="000000"/>
                <w:sz w:val="16"/>
                <w:szCs w:val="16"/>
                <w:lang w:val="ru-RU"/>
              </w:rP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sidRPr="00400959">
              <w:rPr>
                <w:rFonts w:ascii="Arial" w:hAnsi="Arial" w:cs="Arial"/>
                <w:color w:val="000000"/>
                <w:sz w:val="16"/>
                <w:szCs w:val="16"/>
              </w:rPr>
              <w:t>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lang w:val="ru-RU"/>
              </w:rPr>
            </w:pPr>
            <w:r w:rsidRPr="00400959">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 xml:space="preserve">Санофі-Авентіс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lang w:val="ru-RU"/>
              </w:rPr>
            </w:pPr>
            <w:r w:rsidRPr="0040095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00959">
              <w:rPr>
                <w:rFonts w:ascii="Arial" w:hAnsi="Arial" w:cs="Arial"/>
                <w:color w:val="000000"/>
                <w:sz w:val="16"/>
                <w:szCs w:val="16"/>
              </w:rPr>
              <w:br/>
            </w:r>
            <w:r w:rsidRPr="00400959">
              <w:rPr>
                <w:rFonts w:ascii="Arial" w:hAnsi="Arial" w:cs="Arial"/>
                <w:color w:val="000000"/>
                <w:sz w:val="16"/>
                <w:szCs w:val="16"/>
                <w:lang w:val="ru-RU"/>
              </w:rPr>
              <w:t xml:space="preserve">Діюча редакція: Клішин Антон Миколайович. Пропонована редакція: Ходаківська Тетяна Вячеславівна. </w:t>
            </w:r>
            <w:r w:rsidRPr="00400959">
              <w:rPr>
                <w:rFonts w:ascii="Arial" w:hAnsi="Arial" w:cs="Arial"/>
                <w:color w:val="000000"/>
                <w:sz w:val="16"/>
                <w:szCs w:val="16"/>
              </w:rPr>
              <w:t xml:space="preserve">Зміна контактних даних уповноваженої особи, відповідальної за фармаконагляд. </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i/>
                <w:sz w:val="16"/>
                <w:szCs w:val="16"/>
              </w:rPr>
            </w:pPr>
            <w:r w:rsidRPr="0040095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sz w:val="16"/>
                <w:szCs w:val="16"/>
              </w:rPr>
            </w:pPr>
            <w:r w:rsidRPr="00400959">
              <w:rPr>
                <w:rFonts w:ascii="Arial" w:hAnsi="Arial" w:cs="Arial"/>
                <w:sz w:val="16"/>
                <w:szCs w:val="16"/>
              </w:rPr>
              <w:t>UA/16774/01/01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F83812" w:rsidRDefault="00553DA1" w:rsidP="00B62C0F">
            <w:pPr>
              <w:pStyle w:val="Normal"/>
              <w:tabs>
                <w:tab w:val="left" w:pos="12600"/>
              </w:tabs>
              <w:rPr>
                <w:rFonts w:ascii="Arial" w:hAnsi="Arial" w:cs="Arial"/>
                <w:b/>
                <w:sz w:val="16"/>
                <w:szCs w:val="16"/>
              </w:rPr>
            </w:pPr>
            <w:r w:rsidRPr="00400959">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rPr>
                <w:rFonts w:ascii="Arial" w:hAnsi="Arial" w:cs="Arial"/>
                <w:color w:val="000000"/>
                <w:sz w:val="16"/>
                <w:szCs w:val="16"/>
                <w:lang w:val="ru-RU"/>
              </w:rPr>
            </w:pPr>
            <w:r w:rsidRPr="00400959">
              <w:rPr>
                <w:rFonts w:ascii="Arial" w:hAnsi="Arial" w:cs="Arial"/>
                <w:color w:val="000000"/>
                <w:sz w:val="16"/>
                <w:szCs w:val="16"/>
                <w:lang w:val="ru-RU"/>
              </w:rPr>
              <w:t xml:space="preserve">розчин для ін`єкцій, 100 Од./мл+33 мкг/мл; №3 або №5: по 3 мл у картриджі, вмонтованому в одноразову шприц-ручку; по 3 або по 5 шприц-ручок в картонній коробці. </w:t>
            </w:r>
            <w:r w:rsidRPr="00400959">
              <w:rPr>
                <w:rFonts w:ascii="Arial" w:hAnsi="Arial" w:cs="Arial"/>
                <w:color w:val="000000"/>
                <w:sz w:val="16"/>
                <w:szCs w:val="16"/>
              </w:rPr>
              <w:t>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lang w:val="ru-RU"/>
              </w:rPr>
            </w:pPr>
            <w:r w:rsidRPr="00400959">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Україна</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 xml:space="preserve">Санофі-Авентіс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rPr>
            </w:pPr>
            <w:r w:rsidRPr="00400959">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color w:val="000000"/>
                <w:sz w:val="16"/>
                <w:szCs w:val="16"/>
                <w:lang w:val="ru-RU"/>
              </w:rPr>
            </w:pPr>
            <w:r w:rsidRPr="0040095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00959">
              <w:rPr>
                <w:rFonts w:ascii="Arial" w:hAnsi="Arial" w:cs="Arial"/>
                <w:color w:val="000000"/>
                <w:sz w:val="16"/>
                <w:szCs w:val="16"/>
              </w:rPr>
              <w:br/>
            </w:r>
            <w:r w:rsidRPr="00400959">
              <w:rPr>
                <w:rFonts w:ascii="Arial" w:hAnsi="Arial" w:cs="Arial"/>
                <w:color w:val="000000"/>
                <w:sz w:val="16"/>
                <w:szCs w:val="16"/>
                <w:lang w:val="ru-RU"/>
              </w:rPr>
              <w:t xml:space="preserve">Діюча редакція: Клішин Антон Миколайович. Пропонована редакція: Ходаківська Тетяна Вячеславівна. </w:t>
            </w:r>
            <w:r w:rsidRPr="00400959">
              <w:rPr>
                <w:rFonts w:ascii="Arial" w:hAnsi="Arial" w:cs="Arial"/>
                <w:color w:val="000000"/>
                <w:sz w:val="16"/>
                <w:szCs w:val="16"/>
              </w:rPr>
              <w:t xml:space="preserve">Зміна контактних даних уповноваженої особи, відповідальної за фармаконагляд. </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i/>
                <w:sz w:val="16"/>
                <w:szCs w:val="16"/>
              </w:rPr>
            </w:pPr>
            <w:r w:rsidRPr="0040095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F83812" w:rsidRDefault="00553DA1" w:rsidP="00B62C0F">
            <w:pPr>
              <w:pStyle w:val="Normal"/>
              <w:tabs>
                <w:tab w:val="left" w:pos="12600"/>
              </w:tabs>
              <w:jc w:val="center"/>
              <w:rPr>
                <w:rFonts w:ascii="Arial" w:hAnsi="Arial" w:cs="Arial"/>
                <w:sz w:val="16"/>
                <w:szCs w:val="16"/>
              </w:rPr>
            </w:pPr>
            <w:r w:rsidRPr="00400959">
              <w:rPr>
                <w:rFonts w:ascii="Arial" w:hAnsi="Arial" w:cs="Arial"/>
                <w:sz w:val="16"/>
                <w:szCs w:val="16"/>
              </w:rPr>
              <w:t>UA/16775/01/01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7E036A" w:rsidRDefault="00553DA1" w:rsidP="00B62C0F">
            <w:pPr>
              <w:pStyle w:val="Normal"/>
              <w:tabs>
                <w:tab w:val="left" w:pos="12600"/>
              </w:tabs>
              <w:rPr>
                <w:rFonts w:ascii="Arial" w:hAnsi="Arial" w:cs="Arial"/>
                <w:b/>
                <w:sz w:val="16"/>
                <w:szCs w:val="16"/>
              </w:rPr>
            </w:pPr>
            <w:r w:rsidRPr="00F83812">
              <w:rPr>
                <w:rFonts w:ascii="Arial" w:hAnsi="Arial" w:cs="Arial"/>
                <w:b/>
                <w:sz w:val="16"/>
                <w:szCs w:val="16"/>
              </w:rPr>
              <w:t>ТЕРАВАС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rPr>
                <w:rFonts w:ascii="Arial" w:hAnsi="Arial" w:cs="Arial"/>
                <w:color w:val="000000"/>
                <w:sz w:val="16"/>
                <w:szCs w:val="16"/>
                <w:lang w:val="ru-RU"/>
              </w:rPr>
            </w:pPr>
            <w:r w:rsidRPr="00F83812">
              <w:rPr>
                <w:rFonts w:ascii="Arial" w:hAnsi="Arial" w:cs="Arial"/>
                <w:color w:val="000000"/>
                <w:sz w:val="16"/>
                <w:szCs w:val="16"/>
                <w:lang w:val="ru-RU"/>
              </w:rPr>
              <w:t>таблетки пролонгованої дії по 250 мг, по 100 таблеток у контейнері;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F83812">
              <w:rPr>
                <w:rFonts w:ascii="Arial" w:hAnsi="Arial" w:cs="Arial"/>
                <w:color w:val="000000"/>
                <w:sz w:val="16"/>
                <w:szCs w:val="16"/>
                <w:lang w:val="ru-RU"/>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F83812">
              <w:rPr>
                <w:rFonts w:ascii="Arial" w:hAnsi="Arial" w:cs="Arial"/>
                <w:color w:val="000000"/>
                <w:sz w:val="16"/>
                <w:szCs w:val="16"/>
              </w:rPr>
              <w:t>Індія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F83812">
              <w:rPr>
                <w:rFonts w:ascii="Arial" w:hAnsi="Arial" w:cs="Arial"/>
                <w:color w:val="000000"/>
                <w:sz w:val="16"/>
                <w:szCs w:val="16"/>
              </w:rPr>
              <w:t>Д-р Редді'с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F83812">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F83812">
              <w:rPr>
                <w:rFonts w:ascii="Arial" w:hAnsi="Arial" w:cs="Arial"/>
                <w:color w:val="000000"/>
                <w:sz w:val="16"/>
                <w:szCs w:val="16"/>
                <w:lang w:val="ru-RU"/>
              </w:rPr>
              <w:t>Зміни до інструкції для медичного застосування. Введення змін протягом 6-ти місяців після затвердження. Дана зміна, обумовлена вимогам законодавства України та подана у відповідності до рекомендації ДЕЦ щодо внесення змін до інструкції для медичного застосування лікарських засобів, що містять вальпроати (</w:t>
            </w:r>
            <w:r w:rsidRPr="00F83812">
              <w:rPr>
                <w:rFonts w:ascii="Arial" w:hAnsi="Arial" w:cs="Arial"/>
                <w:color w:val="000000"/>
                <w:sz w:val="16"/>
                <w:szCs w:val="16"/>
              </w:rPr>
              <w:t>valproate</w:t>
            </w:r>
            <w:r w:rsidRPr="00F83812">
              <w:rPr>
                <w:rFonts w:ascii="Arial" w:hAnsi="Arial" w:cs="Arial"/>
                <w:color w:val="000000"/>
                <w:sz w:val="16"/>
                <w:szCs w:val="16"/>
                <w:lang w:val="ru-RU"/>
              </w:rPr>
              <w:t>).</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i/>
                <w:sz w:val="16"/>
                <w:szCs w:val="16"/>
              </w:rPr>
            </w:pPr>
            <w:r w:rsidRPr="00F8381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sz w:val="16"/>
                <w:szCs w:val="16"/>
              </w:rPr>
            </w:pPr>
            <w:r w:rsidRPr="00F83812">
              <w:rPr>
                <w:rFonts w:ascii="Arial" w:hAnsi="Arial" w:cs="Arial"/>
                <w:sz w:val="16"/>
                <w:szCs w:val="16"/>
              </w:rPr>
              <w:t>UA/18012/01/01</w:t>
            </w:r>
          </w:p>
        </w:tc>
      </w:tr>
      <w:tr w:rsidR="00553DA1" w:rsidRPr="006F5FC0" w:rsidTr="000F631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53DA1" w:rsidRPr="006F5FC0" w:rsidRDefault="00553DA1" w:rsidP="00B62C0F">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3DA1" w:rsidRPr="007E036A" w:rsidRDefault="00553DA1" w:rsidP="00B62C0F">
            <w:pPr>
              <w:pStyle w:val="Normal"/>
              <w:tabs>
                <w:tab w:val="left" w:pos="12600"/>
              </w:tabs>
              <w:rPr>
                <w:rFonts w:ascii="Arial" w:hAnsi="Arial" w:cs="Arial"/>
                <w:b/>
                <w:sz w:val="16"/>
                <w:szCs w:val="16"/>
              </w:rPr>
            </w:pPr>
            <w:r w:rsidRPr="00F83812">
              <w:rPr>
                <w:rFonts w:ascii="Arial" w:hAnsi="Arial" w:cs="Arial"/>
                <w:b/>
                <w:sz w:val="16"/>
                <w:szCs w:val="16"/>
              </w:rPr>
              <w:t>ТЕРАВАС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rPr>
                <w:rFonts w:ascii="Arial" w:hAnsi="Arial" w:cs="Arial"/>
                <w:color w:val="000000"/>
                <w:sz w:val="16"/>
                <w:szCs w:val="16"/>
                <w:lang w:val="ru-RU"/>
              </w:rPr>
            </w:pPr>
            <w:r w:rsidRPr="00F83812">
              <w:rPr>
                <w:rFonts w:ascii="Arial" w:hAnsi="Arial" w:cs="Arial"/>
                <w:color w:val="000000"/>
                <w:sz w:val="16"/>
                <w:szCs w:val="16"/>
                <w:lang w:val="ru-RU"/>
              </w:rPr>
              <w:t>таблетки пролонгованої дії по 500 мг; по 100 таблеток у контейнері;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F83812">
              <w:rPr>
                <w:rFonts w:ascii="Arial" w:hAnsi="Arial" w:cs="Arial"/>
                <w:color w:val="000000"/>
                <w:sz w:val="16"/>
                <w:szCs w:val="16"/>
                <w:lang w:val="ru-RU"/>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F83812">
              <w:rPr>
                <w:rFonts w:ascii="Arial" w:hAnsi="Arial" w:cs="Arial"/>
                <w:color w:val="000000"/>
                <w:sz w:val="16"/>
                <w:szCs w:val="16"/>
              </w:rPr>
              <w:t>Індія</w:t>
            </w:r>
          </w:p>
        </w:tc>
        <w:tc>
          <w:tcPr>
            <w:tcW w:w="3369"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F83812">
              <w:rPr>
                <w:rFonts w:ascii="Arial" w:hAnsi="Arial" w:cs="Arial"/>
                <w:color w:val="000000"/>
                <w:sz w:val="16"/>
                <w:szCs w:val="16"/>
                <w:lang w:val="ru-RU"/>
              </w:rPr>
              <w:t xml:space="preserve">Д-р Редді'с Лабораторіс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F83812">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color w:val="000000"/>
                <w:sz w:val="16"/>
                <w:szCs w:val="16"/>
              </w:rPr>
            </w:pPr>
            <w:r w:rsidRPr="00F83812">
              <w:rPr>
                <w:rFonts w:ascii="Arial" w:hAnsi="Arial" w:cs="Arial"/>
                <w:color w:val="000000"/>
                <w:sz w:val="16"/>
                <w:szCs w:val="16"/>
                <w:lang w:val="ru-RU"/>
              </w:rPr>
              <w:t>Зміни до інструкції для медичного застосування. Введення змін протягом 6-ти місяців після затвердження. Дана зміна, обумовлена вимогам законодавства України та подана у відповідності до рекомендації ДЕЦ щодо внесення змін до інструкції для медичного застосування лікарських засобів, що містять вальпроати (</w:t>
            </w:r>
            <w:r w:rsidRPr="00F83812">
              <w:rPr>
                <w:rFonts w:ascii="Arial" w:hAnsi="Arial" w:cs="Arial"/>
                <w:color w:val="000000"/>
                <w:sz w:val="16"/>
                <w:szCs w:val="16"/>
              </w:rPr>
              <w:t>valproate</w:t>
            </w:r>
            <w:r w:rsidRPr="00F83812">
              <w:rPr>
                <w:rFonts w:ascii="Arial" w:hAnsi="Arial" w:cs="Arial"/>
                <w:color w:val="000000"/>
                <w:sz w:val="16"/>
                <w:szCs w:val="16"/>
                <w:lang w:val="ru-RU"/>
              </w:rPr>
              <w:t>).</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i/>
                <w:sz w:val="16"/>
                <w:szCs w:val="16"/>
              </w:rPr>
            </w:pPr>
            <w:r w:rsidRPr="00F8381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53DA1" w:rsidRPr="007E036A" w:rsidRDefault="00553DA1" w:rsidP="00B62C0F">
            <w:pPr>
              <w:pStyle w:val="Normal"/>
              <w:tabs>
                <w:tab w:val="left" w:pos="12600"/>
              </w:tabs>
              <w:jc w:val="center"/>
              <w:rPr>
                <w:rFonts w:ascii="Arial" w:hAnsi="Arial" w:cs="Arial"/>
                <w:sz w:val="16"/>
                <w:szCs w:val="16"/>
              </w:rPr>
            </w:pPr>
            <w:r w:rsidRPr="00F83812">
              <w:rPr>
                <w:rFonts w:ascii="Arial" w:hAnsi="Arial" w:cs="Arial"/>
                <w:sz w:val="16"/>
                <w:szCs w:val="16"/>
              </w:rPr>
              <w:t>UA/18012/01/02</w:t>
            </w:r>
          </w:p>
        </w:tc>
      </w:tr>
    </w:tbl>
    <w:p w:rsidR="00553DA1" w:rsidRDefault="00553DA1" w:rsidP="00553DA1">
      <w:pPr>
        <w:pStyle w:val="Normal"/>
        <w:jc w:val="center"/>
        <w:rPr>
          <w:lang w:val="ru-RU"/>
        </w:rPr>
      </w:pPr>
    </w:p>
    <w:p w:rsidR="00553DA1" w:rsidRDefault="00553DA1" w:rsidP="00553DA1">
      <w:pPr>
        <w:pStyle w:val="Normal"/>
        <w:jc w:val="center"/>
        <w:rPr>
          <w:lang w:val="ru-RU"/>
        </w:rPr>
      </w:pPr>
    </w:p>
    <w:p w:rsidR="00553DA1" w:rsidRDefault="00553DA1" w:rsidP="00553DA1">
      <w:pPr>
        <w:ind w:left="540"/>
        <w:rPr>
          <w:rFonts w:ascii="Arial" w:hAnsi="Arial" w:cs="Arial"/>
          <w:b/>
          <w:sz w:val="28"/>
          <w:szCs w:val="28"/>
        </w:rPr>
      </w:pPr>
      <w:r>
        <w:rPr>
          <w:rFonts w:ascii="Arial" w:hAnsi="Arial" w:cs="Arial"/>
          <w:b/>
          <w:sz w:val="28"/>
          <w:szCs w:val="28"/>
        </w:rPr>
        <w:t xml:space="preserve">В.о. Генерального директора </w:t>
      </w:r>
    </w:p>
    <w:p w:rsidR="00553DA1" w:rsidRDefault="00553DA1" w:rsidP="00553DA1">
      <w:pPr>
        <w:ind w:left="540"/>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553DA1" w:rsidRPr="00553DA1" w:rsidRDefault="00553DA1" w:rsidP="004E1A23">
      <w:pPr>
        <w:rPr>
          <w:b/>
          <w:sz w:val="28"/>
          <w:szCs w:val="28"/>
        </w:rPr>
      </w:pPr>
    </w:p>
    <w:sectPr w:rsidR="00553DA1" w:rsidRPr="00553DA1" w:rsidSect="00716BB5">
      <w:headerReference w:type="even" r:id="rId12"/>
      <w:headerReference w:type="default" r:id="rId13"/>
      <w:pgSz w:w="16838" w:h="11906" w:orient="landscape"/>
      <w:pgMar w:top="709"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BB5" w:rsidRDefault="00716BB5" w:rsidP="00B217C6">
      <w:r>
        <w:separator/>
      </w:r>
    </w:p>
  </w:endnote>
  <w:endnote w:type="continuationSeparator" w:id="0">
    <w:p w:rsidR="00716BB5" w:rsidRDefault="00716BB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BB5" w:rsidRDefault="00716BB5" w:rsidP="00B217C6">
      <w:r>
        <w:separator/>
      </w:r>
    </w:p>
  </w:footnote>
  <w:footnote w:type="continuationSeparator" w:id="0">
    <w:p w:rsidR="00716BB5" w:rsidRDefault="00716BB5"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B5" w:rsidRDefault="00716BB5" w:rsidP="00716BB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16BB5" w:rsidRDefault="00716BB5">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BB5" w:rsidRDefault="00716BB5" w:rsidP="00716BB5">
    <w:pPr>
      <w:pStyle w:val="a3"/>
      <w:tabs>
        <w:tab w:val="center" w:pos="7724"/>
        <w:tab w:val="left" w:pos="12708"/>
      </w:tabs>
    </w:pPr>
    <w:r>
      <w:tab/>
    </w:r>
    <w:r>
      <w:tab/>
    </w:r>
    <w:r>
      <w:fldChar w:fldCharType="begin"/>
    </w:r>
    <w:r>
      <w:instrText>PAGE   \* MERGEFORMAT</w:instrText>
    </w:r>
    <w:r>
      <w:fldChar w:fldCharType="separate"/>
    </w:r>
    <w:r w:rsidR="000D649C">
      <w:rPr>
        <w:noProof/>
      </w:rPr>
      <w:t>3</w:t>
    </w:r>
    <w:r>
      <w:fldChar w:fldCharType="end"/>
    </w:r>
  </w:p>
  <w:p w:rsidR="000F6313" w:rsidRDefault="000F6313" w:rsidP="00716BB5">
    <w:pPr>
      <w:pStyle w:val="a3"/>
      <w:tabs>
        <w:tab w:val="center" w:pos="7724"/>
        <w:tab w:val="left" w:pos="1270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152F646A"/>
    <w:multiLevelType w:val="hybridMultilevel"/>
    <w:tmpl w:val="16422C02"/>
    <w:lvl w:ilvl="0" w:tplc="763C6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13B5"/>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457C"/>
    <w:rsid w:val="0006598E"/>
    <w:rsid w:val="00071EBE"/>
    <w:rsid w:val="00073889"/>
    <w:rsid w:val="00075592"/>
    <w:rsid w:val="00087C1F"/>
    <w:rsid w:val="00093A91"/>
    <w:rsid w:val="000A09BB"/>
    <w:rsid w:val="000A31CA"/>
    <w:rsid w:val="000A3B36"/>
    <w:rsid w:val="000A6A5A"/>
    <w:rsid w:val="000B102B"/>
    <w:rsid w:val="000B2D3B"/>
    <w:rsid w:val="000B5F9A"/>
    <w:rsid w:val="000B696D"/>
    <w:rsid w:val="000C18CA"/>
    <w:rsid w:val="000C6104"/>
    <w:rsid w:val="000D1456"/>
    <w:rsid w:val="000D3A0C"/>
    <w:rsid w:val="000D649C"/>
    <w:rsid w:val="000D7D40"/>
    <w:rsid w:val="000E2A63"/>
    <w:rsid w:val="000E5609"/>
    <w:rsid w:val="000F23F9"/>
    <w:rsid w:val="000F6313"/>
    <w:rsid w:val="0010324C"/>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61111"/>
    <w:rsid w:val="00162C24"/>
    <w:rsid w:val="00163210"/>
    <w:rsid w:val="00163AB8"/>
    <w:rsid w:val="00163DE2"/>
    <w:rsid w:val="0016426D"/>
    <w:rsid w:val="0016518D"/>
    <w:rsid w:val="00165CEE"/>
    <w:rsid w:val="00167B1F"/>
    <w:rsid w:val="00172039"/>
    <w:rsid w:val="0017468A"/>
    <w:rsid w:val="00174C59"/>
    <w:rsid w:val="00177F75"/>
    <w:rsid w:val="0018016D"/>
    <w:rsid w:val="0018152B"/>
    <w:rsid w:val="0018449E"/>
    <w:rsid w:val="00192786"/>
    <w:rsid w:val="001943E8"/>
    <w:rsid w:val="00194C37"/>
    <w:rsid w:val="001963DF"/>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3C5D"/>
    <w:rsid w:val="001E411B"/>
    <w:rsid w:val="001E65C5"/>
    <w:rsid w:val="001E7B73"/>
    <w:rsid w:val="001F170A"/>
    <w:rsid w:val="001F3240"/>
    <w:rsid w:val="001F3709"/>
    <w:rsid w:val="001F6104"/>
    <w:rsid w:val="001F6A5E"/>
    <w:rsid w:val="002001FF"/>
    <w:rsid w:val="00201970"/>
    <w:rsid w:val="00203416"/>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E87"/>
    <w:rsid w:val="00274F8B"/>
    <w:rsid w:val="00285260"/>
    <w:rsid w:val="00285571"/>
    <w:rsid w:val="002914DF"/>
    <w:rsid w:val="00291AA7"/>
    <w:rsid w:val="0029260F"/>
    <w:rsid w:val="00293AFD"/>
    <w:rsid w:val="002946CA"/>
    <w:rsid w:val="00294F86"/>
    <w:rsid w:val="00295EFF"/>
    <w:rsid w:val="002A03C3"/>
    <w:rsid w:val="002A3525"/>
    <w:rsid w:val="002B3F4B"/>
    <w:rsid w:val="002B5D28"/>
    <w:rsid w:val="002B66F3"/>
    <w:rsid w:val="002B6F2B"/>
    <w:rsid w:val="002D165A"/>
    <w:rsid w:val="002D2BF2"/>
    <w:rsid w:val="002D44AB"/>
    <w:rsid w:val="002D4E57"/>
    <w:rsid w:val="002D521C"/>
    <w:rsid w:val="002D7DBA"/>
    <w:rsid w:val="002E45A4"/>
    <w:rsid w:val="002E5404"/>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46B7"/>
    <w:rsid w:val="003B5E1F"/>
    <w:rsid w:val="003C1EE3"/>
    <w:rsid w:val="003D1A54"/>
    <w:rsid w:val="003D1B20"/>
    <w:rsid w:val="003D2CA8"/>
    <w:rsid w:val="003D436F"/>
    <w:rsid w:val="003D556F"/>
    <w:rsid w:val="003D6757"/>
    <w:rsid w:val="003D6DFF"/>
    <w:rsid w:val="003E0CD9"/>
    <w:rsid w:val="003E21E5"/>
    <w:rsid w:val="003E35F2"/>
    <w:rsid w:val="003E424E"/>
    <w:rsid w:val="003E5678"/>
    <w:rsid w:val="003F4DE0"/>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466B"/>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DDD"/>
    <w:rsid w:val="004C2149"/>
    <w:rsid w:val="004D02DB"/>
    <w:rsid w:val="004D1487"/>
    <w:rsid w:val="004D3D9C"/>
    <w:rsid w:val="004D5854"/>
    <w:rsid w:val="004E1A23"/>
    <w:rsid w:val="004E3F07"/>
    <w:rsid w:val="004E4E21"/>
    <w:rsid w:val="004E7F71"/>
    <w:rsid w:val="004F2D9A"/>
    <w:rsid w:val="004F6412"/>
    <w:rsid w:val="004F6650"/>
    <w:rsid w:val="00501F20"/>
    <w:rsid w:val="0050591E"/>
    <w:rsid w:val="00505BC9"/>
    <w:rsid w:val="00505CFE"/>
    <w:rsid w:val="00506545"/>
    <w:rsid w:val="00507939"/>
    <w:rsid w:val="0051114E"/>
    <w:rsid w:val="00511C06"/>
    <w:rsid w:val="00513B4C"/>
    <w:rsid w:val="005154A8"/>
    <w:rsid w:val="00515B18"/>
    <w:rsid w:val="00516865"/>
    <w:rsid w:val="005207A5"/>
    <w:rsid w:val="005210A9"/>
    <w:rsid w:val="00522314"/>
    <w:rsid w:val="00523AF2"/>
    <w:rsid w:val="00523CF5"/>
    <w:rsid w:val="005272B3"/>
    <w:rsid w:val="00534C72"/>
    <w:rsid w:val="00537EC7"/>
    <w:rsid w:val="005413EB"/>
    <w:rsid w:val="005456B7"/>
    <w:rsid w:val="005503D7"/>
    <w:rsid w:val="00553DA1"/>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225"/>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16BB5"/>
    <w:rsid w:val="00720625"/>
    <w:rsid w:val="0073087C"/>
    <w:rsid w:val="007366C6"/>
    <w:rsid w:val="0073694F"/>
    <w:rsid w:val="00736E2C"/>
    <w:rsid w:val="00741DF6"/>
    <w:rsid w:val="00743C7F"/>
    <w:rsid w:val="00747130"/>
    <w:rsid w:val="00750483"/>
    <w:rsid w:val="00750841"/>
    <w:rsid w:val="007511B3"/>
    <w:rsid w:val="0075146D"/>
    <w:rsid w:val="00751C89"/>
    <w:rsid w:val="007534D8"/>
    <w:rsid w:val="007555A0"/>
    <w:rsid w:val="007566AB"/>
    <w:rsid w:val="0076292C"/>
    <w:rsid w:val="00763D8C"/>
    <w:rsid w:val="0076559F"/>
    <w:rsid w:val="00765DEE"/>
    <w:rsid w:val="00766213"/>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7B3C"/>
    <w:rsid w:val="007D017A"/>
    <w:rsid w:val="007D0F5A"/>
    <w:rsid w:val="007D2E5B"/>
    <w:rsid w:val="007D5964"/>
    <w:rsid w:val="007E16E4"/>
    <w:rsid w:val="007E3BFE"/>
    <w:rsid w:val="007E468F"/>
    <w:rsid w:val="007E526B"/>
    <w:rsid w:val="007E5F1D"/>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2E5"/>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285B"/>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687"/>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7183F"/>
    <w:rsid w:val="00A71EF0"/>
    <w:rsid w:val="00A84B9C"/>
    <w:rsid w:val="00A85760"/>
    <w:rsid w:val="00A85EBC"/>
    <w:rsid w:val="00A93A6A"/>
    <w:rsid w:val="00A93B1A"/>
    <w:rsid w:val="00A96282"/>
    <w:rsid w:val="00A96E06"/>
    <w:rsid w:val="00AA04B1"/>
    <w:rsid w:val="00AA1E51"/>
    <w:rsid w:val="00AA2D8F"/>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44940"/>
    <w:rsid w:val="00B54040"/>
    <w:rsid w:val="00B554A4"/>
    <w:rsid w:val="00B557E5"/>
    <w:rsid w:val="00B56F73"/>
    <w:rsid w:val="00B61EC6"/>
    <w:rsid w:val="00B62C0F"/>
    <w:rsid w:val="00B62C23"/>
    <w:rsid w:val="00B64F61"/>
    <w:rsid w:val="00B67707"/>
    <w:rsid w:val="00B724F1"/>
    <w:rsid w:val="00B76E82"/>
    <w:rsid w:val="00B775F6"/>
    <w:rsid w:val="00B7765A"/>
    <w:rsid w:val="00B820CD"/>
    <w:rsid w:val="00B84240"/>
    <w:rsid w:val="00B85CAD"/>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52F4"/>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45D"/>
    <w:rsid w:val="00CD75DF"/>
    <w:rsid w:val="00CE01A6"/>
    <w:rsid w:val="00CE0567"/>
    <w:rsid w:val="00CE459B"/>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9596C"/>
    <w:rsid w:val="00EB0065"/>
    <w:rsid w:val="00EB03B8"/>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3BE1"/>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331A813-E9D9-4761-A8FD-A93636E5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553DA1"/>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rsid w:val="00553DA1"/>
    <w:rPr>
      <w:rFonts w:ascii="Calibri Light" w:eastAsia="Times New Roman" w:hAnsi="Calibri Light" w:cs="Times New Roman"/>
      <w:b/>
      <w:bCs/>
      <w:i/>
      <w:iCs/>
      <w:sz w:val="28"/>
      <w:szCs w:val="28"/>
      <w:lang w:val="ru-RU" w:eastAsia="ru-RU"/>
    </w:rPr>
  </w:style>
  <w:style w:type="character" w:customStyle="1" w:styleId="40">
    <w:name w:val="Заголовок 4 Знак"/>
    <w:link w:val="4"/>
    <w:rsid w:val="00553DA1"/>
    <w:rPr>
      <w:rFonts w:ascii="Times New Roman" w:hAnsi="Times New Roman"/>
      <w:b/>
      <w:bCs/>
      <w:sz w:val="28"/>
      <w:szCs w:val="28"/>
      <w:lang w:val="ru-RU" w:eastAsia="ru-RU"/>
    </w:rPr>
  </w:style>
  <w:style w:type="paragraph" w:customStyle="1" w:styleId="Normal">
    <w:name w:val="Normal"/>
    <w:aliases w:val="Звичайний,Обычный11"/>
    <w:basedOn w:val="a"/>
    <w:qFormat/>
    <w:rsid w:val="00553DA1"/>
    <w:rPr>
      <w:rFonts w:eastAsia="Times New Roman"/>
      <w:sz w:val="24"/>
      <w:szCs w:val="24"/>
      <w:lang w:val="uk-UA" w:eastAsia="uk-UA"/>
    </w:rPr>
  </w:style>
  <w:style w:type="paragraph" w:customStyle="1" w:styleId="msolistparagraph0">
    <w:name w:val="msolistparagraph"/>
    <w:basedOn w:val="a"/>
    <w:uiPriority w:val="34"/>
    <w:qFormat/>
    <w:rsid w:val="00553DA1"/>
    <w:pPr>
      <w:ind w:left="720"/>
      <w:contextualSpacing/>
    </w:pPr>
    <w:rPr>
      <w:rFonts w:eastAsia="Times New Roman"/>
      <w:sz w:val="24"/>
      <w:szCs w:val="24"/>
      <w:lang w:val="uk-UA" w:eastAsia="uk-UA"/>
    </w:rPr>
  </w:style>
  <w:style w:type="paragraph" w:customStyle="1" w:styleId="Encryption">
    <w:name w:val="Encryption"/>
    <w:basedOn w:val="a"/>
    <w:qFormat/>
    <w:rsid w:val="00553DA1"/>
    <w:pPr>
      <w:jc w:val="both"/>
    </w:pPr>
    <w:rPr>
      <w:rFonts w:eastAsia="Times New Roman"/>
      <w:b/>
      <w:bCs/>
      <w:i/>
      <w:iCs/>
      <w:sz w:val="24"/>
      <w:szCs w:val="24"/>
      <w:lang w:val="uk-UA" w:eastAsia="uk-UA"/>
    </w:rPr>
  </w:style>
  <w:style w:type="character" w:customStyle="1" w:styleId="Heading2Char">
    <w:name w:val="Heading 2 Char"/>
    <w:link w:val="Heading2"/>
    <w:locked/>
    <w:rsid w:val="00553DA1"/>
    <w:rPr>
      <w:rFonts w:ascii="Arial" w:eastAsia="Times New Roman" w:hAnsi="Arial"/>
      <w:b/>
      <w:caps/>
      <w:sz w:val="16"/>
      <w:lang w:val="ru-RU" w:eastAsia="ru-RU"/>
    </w:rPr>
  </w:style>
  <w:style w:type="paragraph" w:customStyle="1" w:styleId="Heading2">
    <w:name w:val="Heading 2"/>
    <w:basedOn w:val="a"/>
    <w:link w:val="Heading2Char"/>
    <w:rsid w:val="00553DA1"/>
    <w:rPr>
      <w:rFonts w:ascii="Arial" w:eastAsia="Times New Roman" w:hAnsi="Arial"/>
      <w:b/>
      <w:caps/>
      <w:sz w:val="16"/>
    </w:rPr>
  </w:style>
  <w:style w:type="character" w:customStyle="1" w:styleId="Heading4Char">
    <w:name w:val="Heading 4 Char"/>
    <w:link w:val="Heading4"/>
    <w:locked/>
    <w:rsid w:val="00553DA1"/>
    <w:rPr>
      <w:rFonts w:ascii="Arial" w:eastAsia="Times New Roman" w:hAnsi="Arial"/>
      <w:b/>
      <w:lang w:val="ru-RU" w:eastAsia="ru-RU"/>
    </w:rPr>
  </w:style>
  <w:style w:type="paragraph" w:customStyle="1" w:styleId="Heading4">
    <w:name w:val="Heading 4"/>
    <w:basedOn w:val="a"/>
    <w:link w:val="Heading4Char"/>
    <w:rsid w:val="00553DA1"/>
    <w:rPr>
      <w:rFonts w:ascii="Arial" w:eastAsia="Times New Roman" w:hAnsi="Arial"/>
      <w:b/>
    </w:rPr>
  </w:style>
  <w:style w:type="table" w:styleId="a9">
    <w:name w:val="Table Grid"/>
    <w:basedOn w:val="a1"/>
    <w:uiPriority w:val="59"/>
    <w:rsid w:val="00553DA1"/>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553DA1"/>
    <w:rPr>
      <w:rFonts w:cs="Calibri"/>
      <w:lang w:val="uk-UA"/>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16BF6-ECC8-44DB-B70B-FC29F37D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10280</Words>
  <Characters>58596</Characters>
  <Application>Microsoft Office Word</Application>
  <DocSecurity>0</DocSecurity>
  <Lines>488</Lines>
  <Paragraphs>137</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
      <vt:lpstr>МІНІСТЕРСТВО ОХОРОНИ ЗДОРОВ’Я УКРАЇНИ</vt:lpstr>
      <vt:lpstr>        Н А К А З</vt:lpstr>
      <vt:lpstr>    </vt:lpstr>
      <vt:lpstr>    ПЕРЕЛІК</vt:lpstr>
      <vt:lpstr> </vt:lpstr>
    </vt:vector>
  </TitlesOfParts>
  <Company>Krokoz™</Company>
  <LinksUpToDate>false</LinksUpToDate>
  <CharactersWithSpaces>68739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2022-08-10T06:26:00Z</dcterms:created>
  <dcterms:modified xsi:type="dcterms:W3CDTF">2022-08-10T06:26:00Z</dcterms:modified>
</cp:coreProperties>
</file>