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3D6EC1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3D6EC1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3D6EC1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3D6EC1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3D6EC1" w:rsidRDefault="00674BA1" w:rsidP="00674BA1">
      <w:pPr>
        <w:rPr>
          <w:lang w:val="uk-UA"/>
        </w:rPr>
      </w:pPr>
    </w:p>
    <w:p w:rsidR="008C4BFD" w:rsidRPr="003D6EC1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3D6EC1">
        <w:rPr>
          <w:b/>
          <w:spacing w:val="60"/>
          <w:sz w:val="30"/>
          <w:szCs w:val="30"/>
          <w:lang w:val="uk-UA"/>
        </w:rPr>
        <w:t>НАКАЗ</w:t>
      </w:r>
    </w:p>
    <w:p w:rsidR="008C4BFD" w:rsidRPr="003D6EC1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3D6EC1" w:rsidTr="006F43A6">
        <w:tc>
          <w:tcPr>
            <w:tcW w:w="3271" w:type="dxa"/>
          </w:tcPr>
          <w:p w:rsidR="006F43A6" w:rsidRPr="003D6EC1" w:rsidRDefault="006F43A6" w:rsidP="00A93E77">
            <w:pPr>
              <w:rPr>
                <w:sz w:val="28"/>
                <w:szCs w:val="28"/>
                <w:lang w:val="uk-UA"/>
              </w:rPr>
            </w:pPr>
          </w:p>
          <w:p w:rsidR="008C4BFD" w:rsidRPr="003D6EC1" w:rsidRDefault="006F43A6" w:rsidP="00A93E77">
            <w:pPr>
              <w:rPr>
                <w:sz w:val="28"/>
                <w:szCs w:val="28"/>
                <w:lang w:val="uk-UA"/>
              </w:rPr>
            </w:pPr>
            <w:r w:rsidRPr="003D6EC1">
              <w:rPr>
                <w:sz w:val="28"/>
                <w:szCs w:val="28"/>
                <w:lang w:val="uk-UA"/>
              </w:rPr>
              <w:t>14 листопада 2022 року</w:t>
            </w:r>
          </w:p>
        </w:tc>
        <w:tc>
          <w:tcPr>
            <w:tcW w:w="2129" w:type="dxa"/>
          </w:tcPr>
          <w:p w:rsidR="008C4BFD" w:rsidRPr="003D6EC1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 w:rsidRPr="003D6EC1"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3D6EC1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6F43A6" w:rsidRPr="003D6EC1" w:rsidRDefault="006F43A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A1FE6" w:rsidRPr="003D6EC1" w:rsidRDefault="006F43A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3D6EC1">
              <w:rPr>
                <w:sz w:val="28"/>
                <w:szCs w:val="28"/>
                <w:lang w:val="uk-UA"/>
              </w:rPr>
              <w:t xml:space="preserve">                                            № 2074</w:t>
            </w:r>
          </w:p>
          <w:p w:rsidR="00F61F7E" w:rsidRPr="003D6EC1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3D6EC1"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8C4BFD" w:rsidRPr="003D6EC1" w:rsidRDefault="00F61F7E" w:rsidP="003D6EC1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3D6EC1"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</w:tc>
      </w:tr>
    </w:tbl>
    <w:p w:rsidR="00FF071A" w:rsidRPr="003D6EC1" w:rsidRDefault="00FF071A" w:rsidP="00FF071A">
      <w:pPr>
        <w:jc w:val="both"/>
        <w:rPr>
          <w:b/>
          <w:sz w:val="28"/>
          <w:szCs w:val="28"/>
          <w:lang w:val="uk-UA"/>
        </w:rPr>
      </w:pPr>
      <w:r w:rsidRPr="003D6EC1">
        <w:rPr>
          <w:b/>
          <w:sz w:val="28"/>
          <w:szCs w:val="28"/>
          <w:lang w:val="uk-UA"/>
        </w:rPr>
        <w:t xml:space="preserve">Про </w:t>
      </w:r>
      <w:r w:rsidR="00BA1EB2" w:rsidRPr="003D6EC1">
        <w:rPr>
          <w:b/>
          <w:sz w:val="28"/>
          <w:szCs w:val="28"/>
          <w:lang w:val="uk-UA"/>
        </w:rPr>
        <w:t xml:space="preserve">екстрену </w:t>
      </w:r>
      <w:r w:rsidRPr="003D6EC1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 w:rsidRPr="003D6EC1">
        <w:rPr>
          <w:b/>
          <w:sz w:val="28"/>
          <w:szCs w:val="28"/>
          <w:lang w:val="uk-UA"/>
        </w:rPr>
        <w:t>,</w:t>
      </w:r>
      <w:r w:rsidRPr="003D6EC1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 w:rsidRPr="003D6EC1">
        <w:rPr>
          <w:b/>
          <w:sz w:val="28"/>
          <w:szCs w:val="28"/>
          <w:lang w:val="uk-UA"/>
        </w:rPr>
        <w:t xml:space="preserve">, </w:t>
      </w:r>
      <w:r w:rsidR="00A25AAF" w:rsidRPr="003D6EC1">
        <w:rPr>
          <w:b/>
          <w:sz w:val="28"/>
          <w:szCs w:val="28"/>
          <w:lang w:val="uk-UA"/>
        </w:rPr>
        <w:t xml:space="preserve">препаратів крові, </w:t>
      </w:r>
      <w:r w:rsidR="00BA1EB2" w:rsidRPr="003D6EC1">
        <w:rPr>
          <w:b/>
          <w:sz w:val="28"/>
          <w:szCs w:val="28"/>
          <w:lang w:val="uk-UA"/>
        </w:rPr>
        <w:t xml:space="preserve">що </w:t>
      </w:r>
      <w:r w:rsidR="00A357D2" w:rsidRPr="003D6EC1">
        <w:rPr>
          <w:b/>
          <w:sz w:val="28"/>
          <w:szCs w:val="28"/>
          <w:lang w:val="uk-UA"/>
        </w:rPr>
        <w:t xml:space="preserve">виробляються або </w:t>
      </w:r>
      <w:r w:rsidR="00BA1EB2" w:rsidRPr="003D6EC1">
        <w:rPr>
          <w:b/>
          <w:sz w:val="28"/>
          <w:szCs w:val="28"/>
          <w:lang w:val="uk-UA"/>
        </w:rPr>
        <w:t xml:space="preserve">постачаються в Україну </w:t>
      </w:r>
      <w:r w:rsidR="00A357D2" w:rsidRPr="003D6EC1">
        <w:rPr>
          <w:b/>
          <w:sz w:val="28"/>
          <w:szCs w:val="28"/>
          <w:lang w:val="uk-UA"/>
        </w:rPr>
        <w:t>протягом</w:t>
      </w:r>
      <w:r w:rsidR="00BA1EB2" w:rsidRPr="003D6EC1">
        <w:rPr>
          <w:b/>
          <w:sz w:val="28"/>
          <w:szCs w:val="28"/>
          <w:lang w:val="uk-UA"/>
        </w:rPr>
        <w:t xml:space="preserve"> період</w:t>
      </w:r>
      <w:r w:rsidR="00A357D2" w:rsidRPr="003D6EC1">
        <w:rPr>
          <w:b/>
          <w:sz w:val="28"/>
          <w:szCs w:val="28"/>
          <w:lang w:val="uk-UA"/>
        </w:rPr>
        <w:t>у дії</w:t>
      </w:r>
      <w:r w:rsidR="00BA1EB2" w:rsidRPr="003D6EC1">
        <w:rPr>
          <w:b/>
          <w:sz w:val="28"/>
          <w:szCs w:val="28"/>
          <w:lang w:val="uk-UA"/>
        </w:rPr>
        <w:t xml:space="preserve"> воєнного стану</w:t>
      </w:r>
      <w:r w:rsidR="00A25AAF" w:rsidRPr="003D6EC1">
        <w:rPr>
          <w:b/>
          <w:sz w:val="28"/>
          <w:szCs w:val="28"/>
          <w:lang w:val="uk-UA"/>
        </w:rPr>
        <w:t>,</w:t>
      </w:r>
      <w:r w:rsidR="00A25AAF" w:rsidRPr="003D6EC1">
        <w:rPr>
          <w:lang w:val="uk-UA"/>
        </w:rPr>
        <w:t xml:space="preserve"> </w:t>
      </w:r>
      <w:r w:rsidR="00A25AAF" w:rsidRPr="003D6EC1">
        <w:rPr>
          <w:b/>
          <w:sz w:val="28"/>
          <w:szCs w:val="28"/>
          <w:lang w:val="uk-UA"/>
        </w:rPr>
        <w:t>під зобов’язання</w:t>
      </w:r>
    </w:p>
    <w:p w:rsidR="00917598" w:rsidRPr="003D6EC1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602D5" w:rsidRPr="003D6EC1" w:rsidRDefault="00957C7E" w:rsidP="00422A74">
      <w:pPr>
        <w:pStyle w:val="HTML"/>
        <w:ind w:firstLine="72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3D6EC1">
        <w:rPr>
          <w:rFonts w:ascii="Times New Roman" w:hAnsi="Times New Roman"/>
          <w:color w:val="auto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3D6EC1">
        <w:rPr>
          <w:rFonts w:ascii="Times New Roman" w:hAnsi="Times New Roman"/>
          <w:color w:val="auto"/>
          <w:sz w:val="28"/>
          <w:szCs w:val="28"/>
          <w:lang w:val="uk-UA"/>
        </w:rPr>
        <w:t xml:space="preserve"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 </w:t>
      </w:r>
      <w:r w:rsidR="00355F80" w:rsidRPr="003D6EC1">
        <w:rPr>
          <w:rFonts w:ascii="Times New Roman" w:hAnsi="Times New Roman"/>
          <w:color w:val="auto"/>
          <w:sz w:val="28"/>
          <w:szCs w:val="28"/>
          <w:lang w:val="uk-UA"/>
        </w:rPr>
        <w:t xml:space="preserve">пункту 3 Порядку екстреної державної реєстрації </w:t>
      </w:r>
      <w:r w:rsidR="003D0BC7" w:rsidRPr="003D6EC1">
        <w:rPr>
          <w:rFonts w:ascii="Times New Roman" w:hAnsi="Times New Roman"/>
          <w:color w:val="auto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 w:rsidRPr="003D6EC1">
        <w:rPr>
          <w:rFonts w:ascii="Times New Roman" w:hAnsi="Times New Roman"/>
          <w:color w:val="auto"/>
          <w:sz w:val="28"/>
          <w:szCs w:val="28"/>
          <w:lang w:val="uk-UA"/>
        </w:rPr>
        <w:t xml:space="preserve">, затвердженого </w:t>
      </w:r>
      <w:r w:rsidR="003D0BC7" w:rsidRPr="003D6EC1">
        <w:rPr>
          <w:rFonts w:ascii="Times New Roman" w:hAnsi="Times New Roman"/>
          <w:color w:val="auto"/>
          <w:sz w:val="28"/>
          <w:szCs w:val="28"/>
          <w:lang w:val="uk-UA"/>
        </w:rPr>
        <w:t xml:space="preserve">постановою Кабінету Міністрів </w:t>
      </w:r>
      <w:r w:rsidR="00BA1EB2" w:rsidRPr="003D6EC1">
        <w:rPr>
          <w:rFonts w:ascii="Times New Roman" w:hAnsi="Times New Roman"/>
          <w:color w:val="auto"/>
          <w:sz w:val="28"/>
          <w:szCs w:val="28"/>
          <w:lang w:val="uk-UA"/>
        </w:rPr>
        <w:t xml:space="preserve"> України від </w:t>
      </w:r>
      <w:r w:rsidR="003D0BC7" w:rsidRPr="003D6EC1">
        <w:rPr>
          <w:rFonts w:ascii="Times New Roman" w:hAnsi="Times New Roman"/>
          <w:color w:val="auto"/>
          <w:sz w:val="28"/>
          <w:szCs w:val="28"/>
          <w:lang w:val="uk-UA"/>
        </w:rPr>
        <w:t>15</w:t>
      </w:r>
      <w:r w:rsidR="00355F80" w:rsidRPr="003D6EC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3D0BC7" w:rsidRPr="003D6EC1">
        <w:rPr>
          <w:rFonts w:ascii="Times New Roman" w:hAnsi="Times New Roman"/>
          <w:color w:val="auto"/>
          <w:sz w:val="28"/>
          <w:szCs w:val="28"/>
          <w:lang w:val="uk-UA"/>
        </w:rPr>
        <w:t>квітня</w:t>
      </w:r>
      <w:r w:rsidR="00355F80" w:rsidRPr="003D6EC1">
        <w:rPr>
          <w:rFonts w:ascii="Times New Roman" w:hAnsi="Times New Roman"/>
          <w:color w:val="auto"/>
          <w:sz w:val="28"/>
          <w:szCs w:val="28"/>
          <w:lang w:val="uk-UA"/>
        </w:rPr>
        <w:t xml:space="preserve"> 2022 року № </w:t>
      </w:r>
      <w:r w:rsidR="003D0BC7" w:rsidRPr="003D6EC1">
        <w:rPr>
          <w:rFonts w:ascii="Times New Roman" w:hAnsi="Times New Roman"/>
          <w:color w:val="auto"/>
          <w:sz w:val="28"/>
          <w:szCs w:val="28"/>
          <w:lang w:val="uk-UA"/>
        </w:rPr>
        <w:t>471</w:t>
      </w:r>
      <w:r w:rsidR="00355F80" w:rsidRPr="003D6EC1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051C9D" w:rsidRPr="003D6EC1">
        <w:rPr>
          <w:rFonts w:ascii="Times New Roman" w:hAnsi="Times New Roman"/>
          <w:color w:val="auto"/>
          <w:sz w:val="28"/>
          <w:szCs w:val="28"/>
          <w:lang w:val="uk-UA"/>
        </w:rPr>
        <w:t xml:space="preserve">на підставі результатів </w:t>
      </w:r>
      <w:r w:rsidR="00355F80" w:rsidRPr="003D6EC1">
        <w:rPr>
          <w:rFonts w:ascii="Times New Roman" w:hAnsi="Times New Roman"/>
          <w:color w:val="auto"/>
          <w:sz w:val="28"/>
          <w:szCs w:val="28"/>
          <w:lang w:val="uk-UA"/>
        </w:rPr>
        <w:t xml:space="preserve">перевірки </w:t>
      </w:r>
      <w:r w:rsidR="00051C9D" w:rsidRPr="003D6EC1">
        <w:rPr>
          <w:rFonts w:ascii="Times New Roman" w:hAnsi="Times New Roman"/>
          <w:color w:val="auto"/>
          <w:sz w:val="28"/>
          <w:szCs w:val="28"/>
          <w:lang w:val="uk-UA"/>
        </w:rPr>
        <w:t>реєстраційних матеріалів лікарських засобів</w:t>
      </w:r>
      <w:r w:rsidR="00355F80" w:rsidRPr="003D6EC1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051C9D" w:rsidRPr="003D6EC1">
        <w:rPr>
          <w:rFonts w:ascii="Times New Roman" w:hAnsi="Times New Roman"/>
          <w:color w:val="auto"/>
          <w:sz w:val="28"/>
          <w:szCs w:val="28"/>
          <w:lang w:val="uk-UA"/>
        </w:rPr>
        <w:t xml:space="preserve"> що подані на </w:t>
      </w:r>
      <w:r w:rsidR="00355F80" w:rsidRPr="003D6EC1">
        <w:rPr>
          <w:rFonts w:ascii="Times New Roman" w:hAnsi="Times New Roman"/>
          <w:color w:val="auto"/>
          <w:sz w:val="28"/>
          <w:szCs w:val="28"/>
          <w:lang w:val="uk-UA"/>
        </w:rPr>
        <w:t xml:space="preserve">екстрену </w:t>
      </w:r>
      <w:r w:rsidR="00051C9D" w:rsidRPr="003D6EC1">
        <w:rPr>
          <w:rFonts w:ascii="Times New Roman" w:hAnsi="Times New Roman"/>
          <w:color w:val="auto"/>
          <w:sz w:val="28"/>
          <w:szCs w:val="28"/>
          <w:lang w:val="uk-UA"/>
        </w:rPr>
        <w:t xml:space="preserve">державну реєстрацію, проведених </w:t>
      </w:r>
      <w:r w:rsidR="00355F80" w:rsidRPr="003D6EC1">
        <w:rPr>
          <w:rFonts w:ascii="Times New Roman" w:hAnsi="Times New Roman"/>
          <w:color w:val="auto"/>
          <w:sz w:val="28"/>
          <w:szCs w:val="28"/>
          <w:lang w:val="uk-UA"/>
        </w:rPr>
        <w:t>д</w:t>
      </w:r>
      <w:r w:rsidR="00051C9D" w:rsidRPr="003D6EC1">
        <w:rPr>
          <w:rFonts w:ascii="Times New Roman" w:hAnsi="Times New Roman"/>
          <w:color w:val="auto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 w:rsidRPr="003D6EC1">
        <w:rPr>
          <w:rFonts w:ascii="Times New Roman" w:hAnsi="Times New Roman"/>
          <w:color w:val="auto"/>
          <w:sz w:val="28"/>
          <w:szCs w:val="28"/>
          <w:lang w:val="uk-UA"/>
        </w:rPr>
        <w:t>ів</w:t>
      </w:r>
      <w:r w:rsidR="00051C9D" w:rsidRPr="003D6EC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22A74" w:rsidRPr="003D6EC1">
        <w:rPr>
          <w:rFonts w:ascii="Times New Roman" w:hAnsi="Times New Roman"/>
          <w:color w:val="auto"/>
          <w:sz w:val="28"/>
          <w:szCs w:val="28"/>
          <w:lang w:val="uk-UA"/>
        </w:rPr>
        <w:t>за результатами перевірки документів на лікарський засіб, медичний імунобіологічний препарат, препарат крові, поданий на екстрену державну реєстрацію</w:t>
      </w:r>
      <w:r w:rsidR="00277C8C" w:rsidRPr="003D6EC1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332232" w:rsidRPr="003D6EC1">
        <w:rPr>
          <w:rFonts w:ascii="Times New Roman" w:hAnsi="Times New Roman"/>
          <w:color w:val="auto"/>
          <w:sz w:val="28"/>
          <w:szCs w:val="28"/>
          <w:lang w:val="uk-UA"/>
        </w:rPr>
        <w:t xml:space="preserve"> від </w:t>
      </w:r>
      <w:r w:rsidR="00B369E9" w:rsidRPr="003D6EC1">
        <w:rPr>
          <w:rFonts w:ascii="Times New Roman" w:hAnsi="Times New Roman"/>
          <w:color w:val="auto"/>
          <w:sz w:val="28"/>
          <w:szCs w:val="28"/>
          <w:lang w:val="uk-UA"/>
        </w:rPr>
        <w:t xml:space="preserve">20 вересня 2022 року, </w:t>
      </w:r>
      <w:r w:rsidR="00B82BAD" w:rsidRPr="003D6EC1">
        <w:rPr>
          <w:rFonts w:ascii="Times New Roman" w:hAnsi="Times New Roman"/>
          <w:color w:val="auto"/>
          <w:sz w:val="28"/>
          <w:szCs w:val="28"/>
          <w:lang w:val="uk-UA"/>
        </w:rPr>
        <w:t>19</w:t>
      </w:r>
      <w:r w:rsidR="006E67BD" w:rsidRPr="003D6EC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B369E9" w:rsidRPr="003D6EC1">
        <w:rPr>
          <w:rFonts w:ascii="Times New Roman" w:hAnsi="Times New Roman"/>
          <w:color w:val="auto"/>
          <w:sz w:val="28"/>
          <w:szCs w:val="28"/>
          <w:lang w:val="uk-UA"/>
        </w:rPr>
        <w:t>жовтня</w:t>
      </w:r>
      <w:r w:rsidR="00720518" w:rsidRPr="003D6EC1">
        <w:rPr>
          <w:rFonts w:ascii="Times New Roman" w:hAnsi="Times New Roman"/>
          <w:color w:val="auto"/>
          <w:sz w:val="28"/>
          <w:szCs w:val="28"/>
          <w:lang w:val="uk-UA"/>
        </w:rPr>
        <w:t xml:space="preserve"> 2022 року</w:t>
      </w:r>
      <w:r w:rsidR="004F4794" w:rsidRPr="003D6EC1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EE2C62" w:rsidRPr="003D6EC1">
        <w:rPr>
          <w:rFonts w:ascii="Times New Roman" w:hAnsi="Times New Roman"/>
          <w:color w:val="auto"/>
          <w:sz w:val="28"/>
          <w:szCs w:val="28"/>
          <w:lang w:val="uk-UA"/>
        </w:rPr>
        <w:t>рекомендаці</w:t>
      </w:r>
      <w:r w:rsidR="006F547E" w:rsidRPr="003D6EC1">
        <w:rPr>
          <w:rFonts w:ascii="Times New Roman" w:hAnsi="Times New Roman"/>
          <w:color w:val="auto"/>
          <w:sz w:val="28"/>
          <w:szCs w:val="28"/>
          <w:lang w:val="uk-UA"/>
        </w:rPr>
        <w:t>й</w:t>
      </w:r>
      <w:r w:rsidR="00E602D5" w:rsidRPr="003D6EC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6F547E" w:rsidRPr="003D6EC1">
        <w:rPr>
          <w:rFonts w:ascii="Times New Roman" w:hAnsi="Times New Roman"/>
          <w:color w:val="auto"/>
          <w:sz w:val="28"/>
          <w:szCs w:val="28"/>
          <w:lang w:val="uk-UA"/>
        </w:rPr>
        <w:t>їх</w:t>
      </w:r>
      <w:r w:rsidR="00EE2C62" w:rsidRPr="003D6EC1">
        <w:rPr>
          <w:rFonts w:ascii="Times New Roman" w:hAnsi="Times New Roman"/>
          <w:color w:val="auto"/>
          <w:sz w:val="28"/>
          <w:szCs w:val="28"/>
          <w:lang w:val="uk-UA"/>
        </w:rPr>
        <w:t xml:space="preserve"> до екстреної державної реєстрації</w:t>
      </w:r>
      <w:r w:rsidR="00B104E4" w:rsidRPr="003D6EC1">
        <w:rPr>
          <w:rFonts w:ascii="Times New Roman" w:hAnsi="Times New Roman"/>
          <w:color w:val="auto"/>
          <w:sz w:val="28"/>
          <w:szCs w:val="28"/>
          <w:lang w:val="uk-UA"/>
        </w:rPr>
        <w:t xml:space="preserve"> або відмови у такій</w:t>
      </w:r>
      <w:r w:rsidR="00E602D5" w:rsidRPr="003D6EC1">
        <w:rPr>
          <w:rFonts w:ascii="Times New Roman" w:hAnsi="Times New Roman"/>
          <w:color w:val="auto"/>
          <w:sz w:val="28"/>
          <w:szCs w:val="28"/>
          <w:lang w:val="uk-UA"/>
        </w:rPr>
        <w:t>,</w:t>
      </w:r>
    </w:p>
    <w:p w:rsidR="00277C8C" w:rsidRPr="003D6EC1" w:rsidRDefault="004F4794" w:rsidP="00422A74">
      <w:pPr>
        <w:pStyle w:val="HTML"/>
        <w:ind w:firstLine="720"/>
        <w:jc w:val="both"/>
        <w:rPr>
          <w:rFonts w:ascii="Times New Roman" w:hAnsi="Times New Roman"/>
          <w:color w:val="auto"/>
          <w:sz w:val="16"/>
          <w:szCs w:val="16"/>
          <w:lang w:val="uk-UA"/>
        </w:rPr>
      </w:pPr>
      <w:r w:rsidRPr="003D6EC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FC73F7" w:rsidRPr="003D6EC1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3D6EC1">
        <w:rPr>
          <w:b/>
          <w:bCs/>
          <w:sz w:val="28"/>
          <w:szCs w:val="28"/>
          <w:lang w:val="uk-UA"/>
        </w:rPr>
        <w:t>НАКАЗУЮ:</w:t>
      </w:r>
    </w:p>
    <w:p w:rsidR="00CB6908" w:rsidRPr="003D6EC1" w:rsidRDefault="00EE2C62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D6EC1">
        <w:rPr>
          <w:sz w:val="28"/>
          <w:szCs w:val="28"/>
          <w:lang w:val="uk-UA"/>
        </w:rPr>
        <w:t>Зареєструвати та внести до Державного реєстру лікарських засобів України лікарськ</w:t>
      </w:r>
      <w:r w:rsidR="00A420E9" w:rsidRPr="003D6EC1">
        <w:rPr>
          <w:sz w:val="28"/>
          <w:szCs w:val="28"/>
          <w:lang w:val="uk-UA"/>
        </w:rPr>
        <w:t>і</w:t>
      </w:r>
      <w:r w:rsidRPr="003D6EC1">
        <w:rPr>
          <w:sz w:val="28"/>
          <w:szCs w:val="28"/>
          <w:lang w:val="uk-UA"/>
        </w:rPr>
        <w:t xml:space="preserve"> зас</w:t>
      </w:r>
      <w:r w:rsidR="00A420E9" w:rsidRPr="003D6EC1">
        <w:rPr>
          <w:sz w:val="28"/>
          <w:szCs w:val="28"/>
          <w:lang w:val="uk-UA"/>
        </w:rPr>
        <w:t>о</w:t>
      </w:r>
      <w:r w:rsidRPr="003D6EC1">
        <w:rPr>
          <w:sz w:val="28"/>
          <w:szCs w:val="28"/>
          <w:lang w:val="uk-UA"/>
        </w:rPr>
        <w:t>б</w:t>
      </w:r>
      <w:r w:rsidR="00A420E9" w:rsidRPr="003D6EC1">
        <w:rPr>
          <w:sz w:val="28"/>
          <w:szCs w:val="28"/>
          <w:lang w:val="uk-UA"/>
        </w:rPr>
        <w:t>и</w:t>
      </w:r>
      <w:r w:rsidR="00437178" w:rsidRPr="003D6EC1">
        <w:rPr>
          <w:sz w:val="28"/>
          <w:szCs w:val="28"/>
          <w:lang w:val="uk-UA"/>
        </w:rPr>
        <w:t>,</w:t>
      </w:r>
      <w:r w:rsidR="00437178" w:rsidRPr="003D6EC1">
        <w:rPr>
          <w:lang w:val="uk-UA"/>
        </w:rPr>
        <w:t xml:space="preserve"> </w:t>
      </w:r>
      <w:r w:rsidR="00437178" w:rsidRPr="003D6EC1">
        <w:rPr>
          <w:sz w:val="28"/>
          <w:szCs w:val="28"/>
          <w:lang w:val="uk-UA"/>
        </w:rPr>
        <w:t>медичні імунобіологічні препарати, препарат</w:t>
      </w:r>
      <w:r w:rsidR="001D4507" w:rsidRPr="003D6EC1">
        <w:rPr>
          <w:sz w:val="28"/>
          <w:szCs w:val="28"/>
          <w:lang w:val="uk-UA"/>
        </w:rPr>
        <w:t>и</w:t>
      </w:r>
      <w:r w:rsidR="00437178" w:rsidRPr="003D6EC1">
        <w:rPr>
          <w:sz w:val="28"/>
          <w:szCs w:val="28"/>
          <w:lang w:val="uk-UA"/>
        </w:rPr>
        <w:t xml:space="preserve"> крові</w:t>
      </w:r>
      <w:r w:rsidRPr="003D6EC1">
        <w:rPr>
          <w:sz w:val="28"/>
          <w:szCs w:val="28"/>
          <w:lang w:val="uk-UA"/>
        </w:rPr>
        <w:t xml:space="preserve"> згідно з додатк</w:t>
      </w:r>
      <w:r w:rsidR="00061BA2" w:rsidRPr="003D6EC1">
        <w:rPr>
          <w:sz w:val="28"/>
          <w:szCs w:val="28"/>
          <w:lang w:val="uk-UA"/>
        </w:rPr>
        <w:t>ом</w:t>
      </w:r>
      <w:r w:rsidR="00CB6908" w:rsidRPr="003D6EC1">
        <w:rPr>
          <w:sz w:val="28"/>
          <w:szCs w:val="28"/>
          <w:lang w:val="uk-UA"/>
        </w:rPr>
        <w:t>.</w:t>
      </w:r>
    </w:p>
    <w:p w:rsidR="00BE64DF" w:rsidRPr="003D6EC1" w:rsidRDefault="00BE64DF" w:rsidP="00BE64DF">
      <w:pPr>
        <w:tabs>
          <w:tab w:val="left" w:pos="720"/>
          <w:tab w:val="left" w:pos="993"/>
        </w:tabs>
        <w:ind w:firstLine="709"/>
        <w:jc w:val="both"/>
        <w:rPr>
          <w:sz w:val="16"/>
          <w:szCs w:val="16"/>
          <w:lang w:val="uk-UA"/>
        </w:rPr>
      </w:pPr>
    </w:p>
    <w:p w:rsidR="000D32CE" w:rsidRPr="003D6EC1" w:rsidRDefault="008F22AF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D6EC1">
        <w:rPr>
          <w:sz w:val="28"/>
          <w:szCs w:val="28"/>
          <w:lang w:val="uk-UA"/>
        </w:rPr>
        <w:t>2</w:t>
      </w:r>
      <w:r w:rsidR="000D32CE" w:rsidRPr="003D6EC1">
        <w:rPr>
          <w:sz w:val="28"/>
          <w:szCs w:val="28"/>
          <w:lang w:val="uk-UA"/>
        </w:rPr>
        <w:t xml:space="preserve">. Контроль за виконанням цього наказу покласти на першого заступника Міністра </w:t>
      </w:r>
      <w:r w:rsidR="00437178" w:rsidRPr="003D6EC1">
        <w:rPr>
          <w:sz w:val="28"/>
          <w:szCs w:val="28"/>
          <w:lang w:val="uk-UA"/>
        </w:rPr>
        <w:t xml:space="preserve">Олександра </w:t>
      </w:r>
      <w:r w:rsidR="000D32CE" w:rsidRPr="003D6EC1">
        <w:rPr>
          <w:sz w:val="28"/>
          <w:szCs w:val="28"/>
          <w:lang w:val="uk-UA"/>
        </w:rPr>
        <w:t>Комаріду.</w:t>
      </w:r>
    </w:p>
    <w:p w:rsidR="000D32CE" w:rsidRPr="003D6EC1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7F3466" w:rsidRPr="003D6EC1" w:rsidRDefault="000D32CE" w:rsidP="00BE64DF">
      <w:pPr>
        <w:rPr>
          <w:b/>
          <w:sz w:val="28"/>
          <w:szCs w:val="28"/>
          <w:lang w:val="uk-UA"/>
        </w:rPr>
      </w:pPr>
      <w:r w:rsidRPr="003D6EC1">
        <w:rPr>
          <w:b/>
          <w:sz w:val="28"/>
          <w:szCs w:val="28"/>
          <w:lang w:val="uk-UA"/>
        </w:rPr>
        <w:t>Міністр                                                                                            Віктор ЛЯШКО</w:t>
      </w:r>
    </w:p>
    <w:p w:rsidR="00D258AC" w:rsidRPr="003D6EC1" w:rsidRDefault="00D258AC" w:rsidP="00BE64DF">
      <w:pPr>
        <w:rPr>
          <w:b/>
          <w:sz w:val="28"/>
          <w:szCs w:val="28"/>
          <w:lang w:val="uk-UA"/>
        </w:rPr>
        <w:sectPr w:rsidR="00D258AC" w:rsidRPr="003D6EC1" w:rsidSect="00FA1FE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D258AC" w:rsidRPr="003D6EC1" w:rsidTr="00270A56">
        <w:tc>
          <w:tcPr>
            <w:tcW w:w="3825" w:type="dxa"/>
            <w:hideMark/>
          </w:tcPr>
          <w:p w:rsidR="00D258AC" w:rsidRPr="003D6EC1" w:rsidRDefault="00D258AC" w:rsidP="007C65A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3D6EC1">
              <w:rPr>
                <w:rFonts w:cs="Arial"/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D258AC" w:rsidRPr="003D6EC1" w:rsidRDefault="00D258AC" w:rsidP="007C65A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3D6EC1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D258AC" w:rsidRPr="003D6EC1" w:rsidRDefault="00D258AC" w:rsidP="007C65A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3D6EC1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D258AC" w:rsidRPr="003D6EC1" w:rsidRDefault="00D258AC" w:rsidP="007C65A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3D6EC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14 листопада 2022 року № 2074   </w:t>
            </w:r>
          </w:p>
        </w:tc>
      </w:tr>
    </w:tbl>
    <w:p w:rsidR="00D258AC" w:rsidRPr="003D6EC1" w:rsidRDefault="00D258AC" w:rsidP="00D258AC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D258AC" w:rsidRPr="003D6EC1" w:rsidRDefault="00D258AC" w:rsidP="00D258AC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3D6EC1">
        <w:rPr>
          <w:rFonts w:ascii="Arial" w:hAnsi="Arial" w:cs="Arial"/>
          <w:b/>
          <w:caps/>
          <w:sz w:val="26"/>
          <w:szCs w:val="26"/>
        </w:rPr>
        <w:t>ПЕРЕЛІК</w:t>
      </w:r>
    </w:p>
    <w:p w:rsidR="00D258AC" w:rsidRPr="003D6EC1" w:rsidRDefault="00D258AC" w:rsidP="00D258AC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 w:rsidRPr="003D6EC1">
        <w:rPr>
          <w:rFonts w:ascii="Arial" w:hAnsi="Arial"/>
          <w:b/>
          <w:caps/>
          <w:sz w:val="26"/>
          <w:szCs w:val="26"/>
        </w:rPr>
        <w:t xml:space="preserve">ЗАРЕЄСТРОВАНИХ </w:t>
      </w:r>
      <w:r w:rsidRPr="003D6EC1"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 w:rsidRPr="003D6EC1"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3D6EC1">
        <w:rPr>
          <w:rFonts w:ascii="Arial" w:hAnsi="Arial" w:cs="Arial"/>
          <w:b/>
          <w:sz w:val="26"/>
          <w:szCs w:val="26"/>
        </w:rPr>
        <w:t>ПРЕПАРАТІВ КРОВІ,</w:t>
      </w:r>
      <w:r w:rsidRPr="003D6EC1"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D258AC" w:rsidRPr="003D6EC1" w:rsidRDefault="00D258AC" w:rsidP="00D258AC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87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410"/>
        <w:gridCol w:w="2127"/>
        <w:gridCol w:w="992"/>
        <w:gridCol w:w="2267"/>
        <w:gridCol w:w="1134"/>
        <w:gridCol w:w="1135"/>
        <w:gridCol w:w="991"/>
        <w:gridCol w:w="851"/>
        <w:gridCol w:w="1560"/>
      </w:tblGrid>
      <w:tr w:rsidR="00D258AC" w:rsidRPr="003D6EC1" w:rsidTr="007C65AC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D258AC" w:rsidRPr="003D6EC1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D6EC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D258AC" w:rsidRPr="003D6EC1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D6EC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D258AC" w:rsidRPr="003D6EC1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D6EC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D9D9D9"/>
          </w:tcPr>
          <w:p w:rsidR="00D258AC" w:rsidRPr="003D6EC1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D6EC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D258AC" w:rsidRPr="003D6EC1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D6EC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267" w:type="dxa"/>
            <w:tcBorders>
              <w:top w:val="single" w:sz="4" w:space="0" w:color="000000"/>
            </w:tcBorders>
            <w:shd w:val="clear" w:color="auto" w:fill="D9D9D9"/>
          </w:tcPr>
          <w:p w:rsidR="00D258AC" w:rsidRPr="003D6EC1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D6EC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258AC" w:rsidRPr="003D6EC1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D6EC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D9D9D9"/>
          </w:tcPr>
          <w:p w:rsidR="00D258AC" w:rsidRPr="003D6EC1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D6EC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1" w:type="dxa"/>
            <w:tcBorders>
              <w:top w:val="single" w:sz="4" w:space="0" w:color="000000"/>
            </w:tcBorders>
            <w:shd w:val="clear" w:color="auto" w:fill="D9D9D9"/>
          </w:tcPr>
          <w:p w:rsidR="00D258AC" w:rsidRPr="003D6EC1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D6EC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D258AC" w:rsidRPr="003D6EC1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D6EC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D258AC" w:rsidRPr="003D6EC1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D6EC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258AC" w:rsidRPr="003D6EC1" w:rsidTr="007C65A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58AC" w:rsidRPr="003D6EC1" w:rsidRDefault="00D258AC" w:rsidP="00D258A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8AC" w:rsidRPr="001329F2" w:rsidRDefault="00D258AC" w:rsidP="00270A5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329F2">
              <w:rPr>
                <w:rFonts w:ascii="Arial" w:hAnsi="Arial" w:cs="Arial"/>
                <w:b/>
                <w:sz w:val="16"/>
                <w:szCs w:val="16"/>
              </w:rPr>
              <w:t>ЙОДІКС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таблетки, по 10 або 100 таблеток у флаконі; по 1 флакону в картонній коробці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Оріон Корпорейшн Оріон Фарма, Фінляндія;</w:t>
            </w:r>
            <w:r w:rsidRPr="001329F2">
              <w:rPr>
                <w:rFonts w:ascii="Arial" w:hAnsi="Arial" w:cs="Arial"/>
                <w:sz w:val="16"/>
                <w:szCs w:val="16"/>
              </w:rPr>
              <w:br/>
              <w:t>Оріон Корпорейшн Оріон Фарма, Фінляндія;</w:t>
            </w:r>
            <w:r w:rsidRPr="001329F2">
              <w:rPr>
                <w:rFonts w:ascii="Arial" w:hAnsi="Arial" w:cs="Arial"/>
                <w:sz w:val="16"/>
                <w:szCs w:val="16"/>
              </w:rPr>
              <w:br/>
              <w:t>Оріон Корпорейшн Оріон Фарма, Фінляндія</w:t>
            </w:r>
          </w:p>
          <w:p w:rsidR="00D258AC" w:rsidRPr="001329F2" w:rsidRDefault="00D258AC" w:rsidP="00270A5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Фінляндія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29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29F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3D6EC1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UA/19681/01/01</w:t>
            </w:r>
          </w:p>
        </w:tc>
      </w:tr>
      <w:tr w:rsidR="00D258AC" w:rsidRPr="003D6EC1" w:rsidTr="007C65A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58AC" w:rsidRPr="003D6EC1" w:rsidRDefault="00D258AC" w:rsidP="00D258A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8AC" w:rsidRPr="001329F2" w:rsidRDefault="00D258AC" w:rsidP="00270A5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329F2">
              <w:rPr>
                <w:rFonts w:ascii="Arial" w:hAnsi="Arial" w:cs="Arial"/>
                <w:b/>
                <w:sz w:val="16"/>
                <w:szCs w:val="16"/>
              </w:rPr>
              <w:t>КАЛІЮ ЙОДИД-125-БХФЗ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таблетки по 125 мг, по 10 таблеток у блістері, по 1 блістеру в пачці; по 10 таблеток у блістері, по 250 блістерів у коробці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329F2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  <w:p w:rsidR="00D258AC" w:rsidRPr="001329F2" w:rsidRDefault="00D258AC" w:rsidP="00270A5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29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29F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3D6EC1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UA/19731/01/02</w:t>
            </w:r>
          </w:p>
        </w:tc>
      </w:tr>
      <w:tr w:rsidR="00D258AC" w:rsidRPr="003D6EC1" w:rsidTr="007C65A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58AC" w:rsidRPr="003D6EC1" w:rsidRDefault="00D258AC" w:rsidP="00D258A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8AC" w:rsidRPr="001329F2" w:rsidRDefault="00D258AC" w:rsidP="00270A5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329F2">
              <w:rPr>
                <w:rFonts w:ascii="Arial" w:hAnsi="Arial" w:cs="Arial"/>
                <w:b/>
                <w:sz w:val="16"/>
                <w:szCs w:val="16"/>
              </w:rPr>
              <w:t>КАЛІЮ ЙОДИД-32-БХФЗ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таблетки по 32 мг, по 10 таблеток у блістері, по 1 блістеру в пачці; по 10 таблеток у блістері, по 250 блістерів у коробці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329F2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  <w:p w:rsidR="00D258AC" w:rsidRPr="001329F2" w:rsidRDefault="00D258AC" w:rsidP="00270A5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29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29F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3D6EC1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UA/19731/01/01</w:t>
            </w:r>
          </w:p>
        </w:tc>
      </w:tr>
      <w:tr w:rsidR="00D258AC" w:rsidRPr="003D6EC1" w:rsidTr="007C65A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58AC" w:rsidRPr="003D6EC1" w:rsidRDefault="00D258AC" w:rsidP="00D258A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8AC" w:rsidRPr="001329F2" w:rsidRDefault="00D258AC" w:rsidP="00270A5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329F2">
              <w:rPr>
                <w:rFonts w:ascii="Arial" w:hAnsi="Arial" w:cs="Arial"/>
                <w:b/>
                <w:sz w:val="16"/>
                <w:szCs w:val="16"/>
              </w:rPr>
              <w:t>КАСМІГ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70 мг; первинна: по 70 мг у флаконі; вторинна: по 1 флакону у картонній коробці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329F2">
              <w:rPr>
                <w:rFonts w:ascii="Arial" w:hAnsi="Arial" w:cs="Arial"/>
                <w:sz w:val="16"/>
                <w:szCs w:val="16"/>
                <w:lang w:val="ru-RU"/>
              </w:rPr>
              <w:t>Виробник готового продукту, контроль якості, первинне та вторинне пакування:</w:t>
            </w:r>
            <w:r w:rsidRPr="001329F2">
              <w:rPr>
                <w:rFonts w:ascii="Arial" w:hAnsi="Arial" w:cs="Arial"/>
                <w:sz w:val="16"/>
                <w:szCs w:val="16"/>
                <w:lang w:val="ru-RU"/>
              </w:rPr>
              <w:br/>
              <w:t>ЕЛПЕН ФАРМАСЬЮТІКАЛ КО., ІНК, Грец</w:t>
            </w:r>
            <w:r w:rsidRPr="001329F2">
              <w:rPr>
                <w:rFonts w:ascii="Arial" w:hAnsi="Arial" w:cs="Arial"/>
                <w:sz w:val="16"/>
                <w:szCs w:val="16"/>
              </w:rPr>
              <w:t>i</w:t>
            </w:r>
            <w:r w:rsidRPr="001329F2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  <w:r w:rsidRPr="001329F2">
              <w:rPr>
                <w:rFonts w:ascii="Arial" w:hAnsi="Arial" w:cs="Arial"/>
                <w:sz w:val="16"/>
                <w:szCs w:val="16"/>
              </w:rPr>
              <w:t>;</w:t>
            </w:r>
            <w:r w:rsidRPr="001329F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1329F2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якості, вторинне пакування та випуск серії:</w:t>
            </w:r>
            <w:r w:rsidRPr="001329F2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ФАРМАТЕН СА, Грец</w:t>
            </w:r>
            <w:r w:rsidRPr="001329F2">
              <w:rPr>
                <w:rFonts w:ascii="Arial" w:hAnsi="Arial" w:cs="Arial"/>
                <w:sz w:val="16"/>
                <w:szCs w:val="16"/>
              </w:rPr>
              <w:t>i</w:t>
            </w:r>
            <w:r w:rsidRPr="001329F2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  <w:p w:rsidR="00D258AC" w:rsidRPr="001329F2" w:rsidRDefault="00D258AC" w:rsidP="00270A5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  <w:lang w:val="ru-RU"/>
              </w:rPr>
              <w:t>Греція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29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29F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3D6EC1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UA/19732/01/02</w:t>
            </w:r>
          </w:p>
        </w:tc>
      </w:tr>
      <w:tr w:rsidR="00D258AC" w:rsidRPr="003D6EC1" w:rsidTr="007C65A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58AC" w:rsidRPr="003D6EC1" w:rsidRDefault="00D258AC" w:rsidP="00D258A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8AC" w:rsidRPr="001329F2" w:rsidRDefault="00D258AC" w:rsidP="00270A5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329F2">
              <w:rPr>
                <w:rFonts w:ascii="Arial" w:hAnsi="Arial" w:cs="Arial"/>
                <w:b/>
                <w:sz w:val="16"/>
                <w:szCs w:val="16"/>
              </w:rPr>
              <w:t>КАСМІГ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 xml:space="preserve">порошок для концентрату для розчину для інфузій по 50 мг; первинна: по 50 мг у флаконі; вторинна: по 1 </w:t>
            </w:r>
            <w:r w:rsidRPr="001329F2">
              <w:rPr>
                <w:rFonts w:ascii="Arial" w:hAnsi="Arial" w:cs="Arial"/>
                <w:sz w:val="16"/>
                <w:szCs w:val="16"/>
              </w:rPr>
              <w:lastRenderedPageBreak/>
              <w:t>флакону у картонній коробці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lastRenderedPageBreak/>
              <w:t xml:space="preserve">Містрал Кепітал Менеджмент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329F2">
              <w:rPr>
                <w:rFonts w:ascii="Arial" w:hAnsi="Arial" w:cs="Arial"/>
                <w:sz w:val="16"/>
                <w:szCs w:val="16"/>
                <w:lang w:val="ru-RU"/>
              </w:rPr>
              <w:t>Виробник готового продукту, контроль якості, первинне та вторинне пакування:</w:t>
            </w:r>
            <w:r w:rsidRPr="001329F2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1329F2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ЕЛПЕН ФАРМАСЬЮТІКАЛ КО., ІНК, Грец</w:t>
            </w:r>
            <w:r w:rsidRPr="001329F2">
              <w:rPr>
                <w:rFonts w:ascii="Arial" w:hAnsi="Arial" w:cs="Arial"/>
                <w:sz w:val="16"/>
                <w:szCs w:val="16"/>
              </w:rPr>
              <w:t>i</w:t>
            </w:r>
            <w:r w:rsidRPr="001329F2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  <w:r w:rsidRPr="001329F2">
              <w:rPr>
                <w:rFonts w:ascii="Arial" w:hAnsi="Arial" w:cs="Arial"/>
                <w:sz w:val="16"/>
                <w:szCs w:val="16"/>
              </w:rPr>
              <w:t>;</w:t>
            </w:r>
            <w:r w:rsidRPr="001329F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1329F2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якості, вторинне пакування та випуск серії:</w:t>
            </w:r>
            <w:r w:rsidRPr="001329F2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ФАРМАТЕН СА, Грец</w:t>
            </w:r>
            <w:r w:rsidRPr="001329F2">
              <w:rPr>
                <w:rFonts w:ascii="Arial" w:hAnsi="Arial" w:cs="Arial"/>
                <w:sz w:val="16"/>
                <w:szCs w:val="16"/>
              </w:rPr>
              <w:t>i</w:t>
            </w:r>
            <w:r w:rsidRPr="001329F2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  <w:p w:rsidR="00D258AC" w:rsidRPr="001329F2" w:rsidRDefault="00D258AC" w:rsidP="00270A5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Греція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29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29F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3D6EC1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UA/19732/01/01</w:t>
            </w:r>
          </w:p>
        </w:tc>
      </w:tr>
      <w:tr w:rsidR="00D258AC" w:rsidRPr="003D6EC1" w:rsidTr="007C65A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58AC" w:rsidRPr="003D6EC1" w:rsidRDefault="00D258AC" w:rsidP="00D258A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8AC" w:rsidRPr="001329F2" w:rsidRDefault="00D258AC" w:rsidP="00270A5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329F2">
              <w:rPr>
                <w:rFonts w:ascii="Arial" w:hAnsi="Arial" w:cs="Arial"/>
                <w:b/>
                <w:sz w:val="16"/>
                <w:szCs w:val="16"/>
              </w:rPr>
              <w:t xml:space="preserve">ТЕТАДІФ / TETADIF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суспензія для ін'єкцій, 0,5 мл (1 доза); ампули по 0,5 мл (1 доза) по 10 або 50 ампул у картонній коробці; флакони по 5 мл (10 доз) по 10 флаконів у картонній коробці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 Лайф"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ББ-НЦІПД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29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1329F2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29F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58AC" w:rsidRPr="003D6EC1" w:rsidRDefault="00D258AC" w:rsidP="00270A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9F2">
              <w:rPr>
                <w:rFonts w:ascii="Arial" w:hAnsi="Arial" w:cs="Arial"/>
                <w:sz w:val="16"/>
                <w:szCs w:val="16"/>
              </w:rPr>
              <w:t>UA/19682/01/01</w:t>
            </w:r>
          </w:p>
        </w:tc>
      </w:tr>
    </w:tbl>
    <w:p w:rsidR="00D258AC" w:rsidRPr="003D6EC1" w:rsidRDefault="00D258AC" w:rsidP="00D258AC">
      <w:pPr>
        <w:ind w:right="20"/>
        <w:rPr>
          <w:b/>
          <w:bCs/>
          <w:sz w:val="26"/>
          <w:szCs w:val="26"/>
        </w:rPr>
      </w:pPr>
    </w:p>
    <w:p w:rsidR="00D258AC" w:rsidRPr="003D6EC1" w:rsidRDefault="00D258AC" w:rsidP="00D258AC">
      <w:pPr>
        <w:ind w:right="20"/>
        <w:rPr>
          <w:b/>
          <w:bCs/>
          <w:sz w:val="26"/>
          <w:szCs w:val="26"/>
        </w:rPr>
      </w:pPr>
    </w:p>
    <w:p w:rsidR="007C65AC" w:rsidRPr="003D6EC1" w:rsidRDefault="007C65AC" w:rsidP="00D258AC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D258AC" w:rsidRPr="003D6EC1" w:rsidTr="00270A56">
        <w:tc>
          <w:tcPr>
            <w:tcW w:w="7421" w:type="dxa"/>
          </w:tcPr>
          <w:p w:rsidR="00D258AC" w:rsidRPr="003D6EC1" w:rsidRDefault="00D258AC" w:rsidP="00270A56">
            <w:pPr>
              <w:ind w:right="20"/>
              <w:rPr>
                <w:b/>
                <w:bCs/>
                <w:sz w:val="28"/>
                <w:szCs w:val="28"/>
              </w:rPr>
            </w:pPr>
            <w:r w:rsidRPr="003D6EC1">
              <w:rPr>
                <w:b/>
                <w:bCs/>
                <w:sz w:val="28"/>
                <w:szCs w:val="28"/>
              </w:rPr>
              <w:t xml:space="preserve">В.о. Генерального директора </w:t>
            </w:r>
          </w:p>
          <w:p w:rsidR="00D258AC" w:rsidRPr="003D6EC1" w:rsidRDefault="00D258AC" w:rsidP="00270A56">
            <w:pPr>
              <w:ind w:right="20"/>
              <w:rPr>
                <w:b/>
                <w:bCs/>
                <w:sz w:val="28"/>
                <w:szCs w:val="28"/>
              </w:rPr>
            </w:pPr>
            <w:r w:rsidRPr="003D6EC1">
              <w:rPr>
                <w:b/>
                <w:bCs/>
                <w:sz w:val="28"/>
                <w:szCs w:val="28"/>
              </w:rPr>
              <w:t>Фармацевтичного директорату</w:t>
            </w:r>
          </w:p>
        </w:tc>
        <w:tc>
          <w:tcPr>
            <w:tcW w:w="7422" w:type="dxa"/>
          </w:tcPr>
          <w:p w:rsidR="00D258AC" w:rsidRPr="003D6EC1" w:rsidRDefault="00D258AC" w:rsidP="00270A56">
            <w:pPr>
              <w:rPr>
                <w:b/>
                <w:bCs/>
                <w:sz w:val="28"/>
                <w:szCs w:val="28"/>
              </w:rPr>
            </w:pPr>
          </w:p>
          <w:p w:rsidR="00D258AC" w:rsidRPr="003D6EC1" w:rsidRDefault="00D258AC" w:rsidP="00270A56">
            <w:pPr>
              <w:jc w:val="right"/>
              <w:rPr>
                <w:b/>
                <w:bCs/>
                <w:sz w:val="28"/>
                <w:szCs w:val="28"/>
              </w:rPr>
            </w:pPr>
            <w:r w:rsidRPr="003D6EC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D258AC" w:rsidRPr="003D6EC1" w:rsidRDefault="00D258AC" w:rsidP="00D258AC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D258AC" w:rsidRPr="003D6EC1" w:rsidRDefault="00D258AC" w:rsidP="00BE64DF">
      <w:pPr>
        <w:rPr>
          <w:b/>
          <w:sz w:val="28"/>
          <w:szCs w:val="28"/>
          <w:lang w:val="uk-UA"/>
        </w:rPr>
      </w:pPr>
    </w:p>
    <w:sectPr w:rsidR="00D258AC" w:rsidRPr="003D6EC1" w:rsidSect="00270A56">
      <w:headerReference w:type="default" r:id="rId13"/>
      <w:footerReference w:type="default" r:id="rId14"/>
      <w:pgSz w:w="16838" w:h="11906" w:orient="landscape"/>
      <w:pgMar w:top="709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61F" w:rsidRDefault="007E361F" w:rsidP="00B217C6">
      <w:r>
        <w:separator/>
      </w:r>
    </w:p>
  </w:endnote>
  <w:endnote w:type="continuationSeparator" w:id="0">
    <w:p w:rsidR="007E361F" w:rsidRDefault="007E361F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A56" w:rsidRDefault="00270A56">
    <w:pPr>
      <w:pStyle w:val="a5"/>
      <w:jc w:val="center"/>
    </w:pPr>
  </w:p>
  <w:p w:rsidR="00270A56" w:rsidRDefault="00270A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61F" w:rsidRDefault="007E361F" w:rsidP="00B217C6">
      <w:r>
        <w:separator/>
      </w:r>
    </w:p>
  </w:footnote>
  <w:footnote w:type="continuationSeparator" w:id="0">
    <w:p w:rsidR="007E361F" w:rsidRDefault="007E361F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F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A56" w:rsidRDefault="00270A56" w:rsidP="00270A56">
    <w:pPr>
      <w:pStyle w:val="a3"/>
      <w:tabs>
        <w:tab w:val="center" w:pos="7313"/>
        <w:tab w:val="left" w:pos="11388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0D470E">
      <w:rPr>
        <w:noProof/>
      </w:rPr>
      <w:t>3</w:t>
    </w:r>
    <w:r>
      <w:fldChar w:fldCharType="end"/>
    </w:r>
    <w:r>
      <w:tab/>
    </w:r>
    <w:r>
      <w:tab/>
      <w:t xml:space="preserve">            </w:t>
    </w:r>
  </w:p>
  <w:p w:rsidR="007C65AC" w:rsidRDefault="007C65AC" w:rsidP="00270A56">
    <w:pPr>
      <w:pStyle w:val="a3"/>
      <w:tabs>
        <w:tab w:val="center" w:pos="7313"/>
        <w:tab w:val="left" w:pos="113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58FE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1BA2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470E"/>
    <w:rsid w:val="000D7CEC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9F2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4507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0A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4A17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D6EC1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178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36A4"/>
    <w:rsid w:val="004F4794"/>
    <w:rsid w:val="004F6412"/>
    <w:rsid w:val="00500286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3CED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084B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603"/>
    <w:rsid w:val="006C6B60"/>
    <w:rsid w:val="006D0687"/>
    <w:rsid w:val="006D0A8F"/>
    <w:rsid w:val="006D15D4"/>
    <w:rsid w:val="006D4113"/>
    <w:rsid w:val="006D6930"/>
    <w:rsid w:val="006E10FF"/>
    <w:rsid w:val="006E67BD"/>
    <w:rsid w:val="006E7076"/>
    <w:rsid w:val="006E790E"/>
    <w:rsid w:val="006F43A6"/>
    <w:rsid w:val="006F547E"/>
    <w:rsid w:val="006F75D2"/>
    <w:rsid w:val="007029B6"/>
    <w:rsid w:val="00702CBF"/>
    <w:rsid w:val="00703BF0"/>
    <w:rsid w:val="00706EAA"/>
    <w:rsid w:val="00713A66"/>
    <w:rsid w:val="00714884"/>
    <w:rsid w:val="00717C06"/>
    <w:rsid w:val="00720518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052F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6F84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AC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361F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231B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22AF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01B4F"/>
    <w:rsid w:val="0090578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0E38"/>
    <w:rsid w:val="00973100"/>
    <w:rsid w:val="00975765"/>
    <w:rsid w:val="0097589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57D2"/>
    <w:rsid w:val="00A40123"/>
    <w:rsid w:val="00A402C4"/>
    <w:rsid w:val="00A4170F"/>
    <w:rsid w:val="00A420E9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139B"/>
    <w:rsid w:val="00AD29F6"/>
    <w:rsid w:val="00AD4298"/>
    <w:rsid w:val="00AD44A4"/>
    <w:rsid w:val="00AD480E"/>
    <w:rsid w:val="00AE2C77"/>
    <w:rsid w:val="00AE4448"/>
    <w:rsid w:val="00AE4A19"/>
    <w:rsid w:val="00AE4ECF"/>
    <w:rsid w:val="00AE5EA3"/>
    <w:rsid w:val="00AF0C8A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7351"/>
    <w:rsid w:val="00B31503"/>
    <w:rsid w:val="00B34192"/>
    <w:rsid w:val="00B35F5F"/>
    <w:rsid w:val="00B3663E"/>
    <w:rsid w:val="00B369E9"/>
    <w:rsid w:val="00B37657"/>
    <w:rsid w:val="00B40624"/>
    <w:rsid w:val="00B43E3F"/>
    <w:rsid w:val="00B44121"/>
    <w:rsid w:val="00B446AB"/>
    <w:rsid w:val="00B461B2"/>
    <w:rsid w:val="00B46D9C"/>
    <w:rsid w:val="00B5017D"/>
    <w:rsid w:val="00B553FE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2BAD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05DF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007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0E67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258AC"/>
    <w:rsid w:val="00D30515"/>
    <w:rsid w:val="00D3091A"/>
    <w:rsid w:val="00D33F8D"/>
    <w:rsid w:val="00D35EAF"/>
    <w:rsid w:val="00D4213B"/>
    <w:rsid w:val="00D42B5A"/>
    <w:rsid w:val="00D4537A"/>
    <w:rsid w:val="00D45D19"/>
    <w:rsid w:val="00D548DB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4C9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845"/>
    <w:rsid w:val="00E57A78"/>
    <w:rsid w:val="00E602D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140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171A"/>
    <w:rsid w:val="00F72AB9"/>
    <w:rsid w:val="00F75CCB"/>
    <w:rsid w:val="00F76B1B"/>
    <w:rsid w:val="00F85BF4"/>
    <w:rsid w:val="00F876C0"/>
    <w:rsid w:val="00F911A1"/>
    <w:rsid w:val="00F92AA3"/>
    <w:rsid w:val="00F9332B"/>
    <w:rsid w:val="00F93F5C"/>
    <w:rsid w:val="00F977A1"/>
    <w:rsid w:val="00FA0B42"/>
    <w:rsid w:val="00FA1F79"/>
    <w:rsid w:val="00FA1FE6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1FCE608-906A-45C3-AF1F-174D9F17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styleId="a8">
    <w:name w:val="List Paragraph"/>
    <w:basedOn w:val="a"/>
    <w:uiPriority w:val="34"/>
    <w:qFormat/>
    <w:rsid w:val="00B369E9"/>
    <w:pPr>
      <w:ind w:left="708"/>
    </w:pPr>
  </w:style>
  <w:style w:type="paragraph" w:customStyle="1" w:styleId="11">
    <w:name w:val="Обычный11"/>
    <w:aliases w:val="Звичайний,Normal"/>
    <w:basedOn w:val="a"/>
    <w:qFormat/>
    <w:rsid w:val="00D258AC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C9E4A-FE16-4041-AAA7-094C49F0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</vt:lpstr>
      </vt:variant>
      <vt:variant>
        <vt:i4>1</vt:i4>
      </vt:variant>
    </vt:vector>
  </HeadingPairs>
  <TitlesOfParts>
    <vt:vector size="6" baseType="lpstr">
      <vt:lpstr/>
      <vt:lpstr>МІНІСТЕРСТВО ОХОРОНИ ЗДОРОВ’Я УКРАЇНИ</vt:lpstr>
      <vt:lpstr>НАКАЗ</vt:lpstr>
      <vt:lpstr>    </vt:lpstr>
      <vt:lpstr>    ПЕРЕЛІК</vt:lpstr>
      <vt:lpstr/>
    </vt:vector>
  </TitlesOfParts>
  <Company>Krokoz™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2022-11-21T11:00:00Z</dcterms:created>
  <dcterms:modified xsi:type="dcterms:W3CDTF">2022-11-21T11:00:00Z</dcterms:modified>
</cp:coreProperties>
</file>