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F61F7E">
        <w:tc>
          <w:tcPr>
            <w:tcW w:w="3271" w:type="dxa"/>
          </w:tcPr>
          <w:p w:rsidR="00F61F7E" w:rsidRDefault="00F61F7E" w:rsidP="00A93E77">
            <w:pPr>
              <w:rPr>
                <w:sz w:val="28"/>
                <w:szCs w:val="28"/>
                <w:lang w:val="uk-UA"/>
              </w:rPr>
            </w:pPr>
          </w:p>
          <w:p w:rsidR="004E5F69" w:rsidRPr="00F61F7E" w:rsidRDefault="00F61F7E" w:rsidP="00A93E77">
            <w:pPr>
              <w:rPr>
                <w:sz w:val="28"/>
                <w:szCs w:val="28"/>
                <w:u w:val="single"/>
                <w:lang w:val="uk-UA"/>
              </w:rPr>
            </w:pPr>
            <w:r w:rsidRPr="00F61F7E">
              <w:rPr>
                <w:sz w:val="28"/>
                <w:szCs w:val="28"/>
                <w:u w:val="single"/>
                <w:lang w:val="uk-UA"/>
              </w:rPr>
              <w:t>26 квітня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F61F7E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№ </w:t>
            </w:r>
            <w:r w:rsidRPr="00F61F7E">
              <w:rPr>
                <w:sz w:val="28"/>
                <w:szCs w:val="28"/>
                <w:u w:val="single"/>
                <w:lang w:val="uk-UA"/>
              </w:rPr>
              <w:t>693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A357D2" w:rsidRDefault="00A357D2" w:rsidP="00FF071A">
      <w:pPr>
        <w:jc w:val="both"/>
        <w:rPr>
          <w:b/>
          <w:sz w:val="28"/>
          <w:szCs w:val="28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277C8C">
        <w:rPr>
          <w:rFonts w:ascii="Times New Roman" w:hAnsi="Times New Roman"/>
          <w:sz w:val="28"/>
          <w:szCs w:val="28"/>
          <w:lang w:val="uk-UA"/>
        </w:rPr>
        <w:t>у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2A74">
        <w:rPr>
          <w:rFonts w:ascii="Times New Roman" w:hAnsi="Times New Roman"/>
          <w:sz w:val="28"/>
          <w:szCs w:val="28"/>
          <w:lang w:val="uk-UA"/>
        </w:rPr>
        <w:t>25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квітня 2022 року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та рекомендації його до екстреної державної реєстрації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1B57" w:rsidRDefault="000C1B57" w:rsidP="00051C9D">
      <w:pPr>
        <w:pStyle w:val="HTML"/>
        <w:ind w:firstLine="720"/>
        <w:jc w:val="both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B72DC" w:rsidRDefault="00B64FF6" w:rsidP="00FC73F7">
      <w:pPr>
        <w:pStyle w:val="31"/>
        <w:ind w:left="0"/>
        <w:rPr>
          <w:b/>
          <w:bCs/>
          <w:sz w:val="20"/>
          <w:szCs w:val="20"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E2C62" w:rsidRPr="00EE2C62">
        <w:rPr>
          <w:sz w:val="28"/>
          <w:szCs w:val="28"/>
          <w:lang w:val="uk-UA"/>
        </w:rPr>
        <w:t xml:space="preserve">Зареєструвати та </w:t>
      </w:r>
      <w:proofErr w:type="spellStart"/>
      <w:r w:rsidR="00EE2C62" w:rsidRPr="00EE2C62">
        <w:rPr>
          <w:sz w:val="28"/>
          <w:szCs w:val="28"/>
          <w:lang w:val="uk-UA"/>
        </w:rPr>
        <w:t>внести</w:t>
      </w:r>
      <w:proofErr w:type="spellEnd"/>
      <w:r w:rsidR="00EE2C62" w:rsidRPr="00EE2C62">
        <w:rPr>
          <w:sz w:val="28"/>
          <w:szCs w:val="28"/>
          <w:lang w:val="uk-UA"/>
        </w:rPr>
        <w:t xml:space="preserve"> до Державного реєстру лікарських засобів України лікарськ</w:t>
      </w:r>
      <w:r w:rsidR="00EE2C62">
        <w:rPr>
          <w:sz w:val="28"/>
          <w:szCs w:val="28"/>
          <w:lang w:val="uk-UA"/>
        </w:rPr>
        <w:t>ий</w:t>
      </w:r>
      <w:r w:rsidR="00EE2C62" w:rsidRPr="00EE2C62">
        <w:rPr>
          <w:sz w:val="28"/>
          <w:szCs w:val="28"/>
          <w:lang w:val="uk-UA"/>
        </w:rPr>
        <w:t xml:space="preserve"> зас</w:t>
      </w:r>
      <w:r w:rsidR="00EE2C62">
        <w:rPr>
          <w:sz w:val="28"/>
          <w:szCs w:val="28"/>
          <w:lang w:val="uk-UA"/>
        </w:rPr>
        <w:t>і</w:t>
      </w:r>
      <w:r w:rsidR="00EE2C62" w:rsidRPr="00EE2C62">
        <w:rPr>
          <w:sz w:val="28"/>
          <w:szCs w:val="28"/>
          <w:lang w:val="uk-UA"/>
        </w:rPr>
        <w:t>б згідно з переліком (додаток)</w:t>
      </w:r>
      <w:r>
        <w:rPr>
          <w:sz w:val="28"/>
          <w:szCs w:val="28"/>
          <w:lang w:val="uk-UA"/>
        </w:rPr>
        <w:t>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3B72DC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 xml:space="preserve">покласти на першого заступника Міністра </w:t>
      </w:r>
      <w:proofErr w:type="spellStart"/>
      <w:r w:rsidR="000D32CE">
        <w:rPr>
          <w:sz w:val="28"/>
          <w:szCs w:val="28"/>
          <w:lang w:val="uk-UA"/>
        </w:rPr>
        <w:t>Комаріду</w:t>
      </w:r>
      <w:proofErr w:type="spellEnd"/>
      <w:r w:rsidR="000D32CE">
        <w:rPr>
          <w:sz w:val="28"/>
          <w:szCs w:val="28"/>
          <w:lang w:val="uk-UA"/>
        </w:rPr>
        <w:t xml:space="preserve">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7D0DF4" w:rsidRDefault="007D0DF4" w:rsidP="000D32CE">
      <w:pPr>
        <w:rPr>
          <w:b/>
          <w:sz w:val="28"/>
          <w:szCs w:val="28"/>
          <w:lang w:val="uk-UA"/>
        </w:rPr>
        <w:sectPr w:rsidR="007D0DF4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D0DF4" w:rsidRPr="007E524B" w:rsidTr="00B254BD">
        <w:tc>
          <w:tcPr>
            <w:tcW w:w="3825" w:type="dxa"/>
            <w:hideMark/>
          </w:tcPr>
          <w:p w:rsidR="007D0DF4" w:rsidRPr="007D0DF4" w:rsidRDefault="007D0DF4" w:rsidP="007D0DF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D0DF4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7D0DF4" w:rsidRPr="007D0DF4" w:rsidRDefault="007D0DF4" w:rsidP="007D0DF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D0DF4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7D0DF4" w:rsidRPr="007D0DF4" w:rsidRDefault="007D0DF4" w:rsidP="007D0DF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7D0DF4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7D0DF4" w:rsidRPr="007E524B" w:rsidRDefault="007D0DF4" w:rsidP="007D0DF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proofErr w:type="spellStart"/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proofErr w:type="spellEnd"/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26 </w:t>
            </w:r>
            <w:proofErr w:type="spellStart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квітня</w:t>
            </w:r>
            <w:proofErr w:type="spellEnd"/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2022 року № 693                                   </w:t>
            </w:r>
          </w:p>
        </w:tc>
      </w:tr>
    </w:tbl>
    <w:p w:rsidR="007D0DF4" w:rsidRPr="007E524B" w:rsidRDefault="007D0DF4" w:rsidP="007D0DF4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7D0DF4" w:rsidRPr="00EF2F51" w:rsidRDefault="007D0DF4" w:rsidP="007D0DF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7D0DF4" w:rsidRPr="00604A81" w:rsidRDefault="007D0DF4" w:rsidP="007D0DF4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7D0DF4" w:rsidRPr="00604A81" w:rsidRDefault="007D0DF4" w:rsidP="007D0DF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544"/>
        <w:gridCol w:w="1701"/>
        <w:gridCol w:w="992"/>
        <w:gridCol w:w="1701"/>
        <w:gridCol w:w="1134"/>
        <w:gridCol w:w="1134"/>
        <w:gridCol w:w="992"/>
        <w:gridCol w:w="991"/>
        <w:gridCol w:w="1560"/>
      </w:tblGrid>
      <w:tr w:rsidR="007D0DF4" w:rsidRPr="00EF2F51" w:rsidTr="007D0DF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Назва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лікарського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засобу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Форма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випуску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лікарська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заявника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виробника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Умови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відпуску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Номер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реєстраційного</w:t>
            </w:r>
            <w:proofErr w:type="spellEnd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b/>
                <w:i/>
                <w:sz w:val="16"/>
                <w:szCs w:val="16"/>
              </w:rPr>
              <w:t>посвідчення</w:t>
            </w:r>
            <w:proofErr w:type="spellEnd"/>
          </w:p>
        </w:tc>
      </w:tr>
      <w:tr w:rsidR="007D0DF4" w:rsidRPr="00B87415" w:rsidTr="007D0DF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0DF4" w:rsidRPr="007D0DF4" w:rsidRDefault="007D0DF4" w:rsidP="007D0DF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0DF4" w:rsidRPr="007D0DF4" w:rsidRDefault="007D0DF4" w:rsidP="00B254BD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D0DF4">
              <w:rPr>
                <w:rFonts w:ascii="Arial" w:hAnsi="Arial" w:cs="Arial"/>
                <w:b/>
                <w:sz w:val="16"/>
                <w:szCs w:val="16"/>
              </w:rPr>
              <w:t>КАЛІЮ ЙОДИД-125-ДАРНИЦЯ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0,125 г по 10 таблеток у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блістерах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10 таблеток у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блістеру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пачці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; по 10 таблеток у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1000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блістерів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ПрАТ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фірма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Дарниця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ПрАТ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фірма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Дарниця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1 </w:t>
            </w:r>
            <w:proofErr w:type="spellStart"/>
            <w:r w:rsidRPr="007D0DF4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0DF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0DF4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proofErr w:type="spellStart"/>
            <w:r w:rsidRPr="007D0DF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0DF4" w:rsidRPr="007D0DF4" w:rsidRDefault="007D0DF4" w:rsidP="00B254BD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0DF4">
              <w:rPr>
                <w:rFonts w:ascii="Arial" w:hAnsi="Arial" w:cs="Arial"/>
                <w:bCs/>
                <w:sz w:val="16"/>
                <w:szCs w:val="16"/>
              </w:rPr>
              <w:t>UA/19348/01/01</w:t>
            </w:r>
          </w:p>
        </w:tc>
      </w:tr>
    </w:tbl>
    <w:p w:rsidR="007D0DF4" w:rsidRDefault="007D0DF4" w:rsidP="007D0DF4">
      <w:pPr>
        <w:ind w:right="20"/>
        <w:rPr>
          <w:b/>
          <w:bCs/>
          <w:sz w:val="26"/>
          <w:szCs w:val="26"/>
        </w:rPr>
      </w:pPr>
    </w:p>
    <w:p w:rsidR="007D0DF4" w:rsidRDefault="007D0DF4" w:rsidP="007D0DF4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D0DF4" w:rsidRPr="00EF2F51" w:rsidTr="00B254BD">
        <w:tc>
          <w:tcPr>
            <w:tcW w:w="7421" w:type="dxa"/>
          </w:tcPr>
          <w:p w:rsidR="007D0DF4" w:rsidRPr="00EF2F51" w:rsidRDefault="007D0DF4" w:rsidP="00B254BD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В.о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. Генерального директора Директорату </w:t>
            </w:r>
          </w:p>
          <w:p w:rsidR="007D0DF4" w:rsidRPr="00EF2F51" w:rsidRDefault="007D0DF4" w:rsidP="00B254BD">
            <w:pPr>
              <w:ind w:right="20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фармацевтичного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2F51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7422" w:type="dxa"/>
          </w:tcPr>
          <w:p w:rsidR="007D0DF4" w:rsidRPr="00EF2F51" w:rsidRDefault="007D0DF4" w:rsidP="00B254BD">
            <w:pPr>
              <w:rPr>
                <w:b/>
                <w:bCs/>
                <w:sz w:val="28"/>
                <w:szCs w:val="28"/>
              </w:rPr>
            </w:pPr>
          </w:p>
          <w:p w:rsidR="007D0DF4" w:rsidRPr="00EF2F51" w:rsidRDefault="007D0DF4" w:rsidP="00B254BD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F2F51">
              <w:rPr>
                <w:b/>
                <w:bCs/>
                <w:sz w:val="28"/>
                <w:szCs w:val="28"/>
              </w:rPr>
              <w:t>Іван</w:t>
            </w:r>
            <w:proofErr w:type="spellEnd"/>
            <w:r w:rsidRPr="00EF2F51">
              <w:rPr>
                <w:b/>
                <w:bCs/>
                <w:sz w:val="28"/>
                <w:szCs w:val="28"/>
              </w:rPr>
              <w:t xml:space="preserve"> ЗАДВОРНИХ</w:t>
            </w:r>
          </w:p>
        </w:tc>
      </w:tr>
    </w:tbl>
    <w:p w:rsidR="007D0DF4" w:rsidRPr="007E524B" w:rsidRDefault="007D0DF4" w:rsidP="007D0DF4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sectPr w:rsidR="007D0DF4" w:rsidRPr="007E524B" w:rsidSect="001B655C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BD" w:rsidRDefault="00B254BD" w:rsidP="00B217C6">
      <w:r>
        <w:separator/>
      </w:r>
    </w:p>
  </w:endnote>
  <w:endnote w:type="continuationSeparator" w:id="0">
    <w:p w:rsidR="00B254BD" w:rsidRDefault="00B254BD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BD" w:rsidRDefault="00B254BD" w:rsidP="00B217C6">
      <w:r>
        <w:separator/>
      </w:r>
    </w:p>
  </w:footnote>
  <w:footnote w:type="continuationSeparator" w:id="0">
    <w:p w:rsidR="00B254BD" w:rsidRDefault="00B254BD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0DF4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55C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4A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0DF4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87E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84F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BA9"/>
    <w:rsid w:val="00970D5E"/>
    <w:rsid w:val="00973100"/>
    <w:rsid w:val="00975765"/>
    <w:rsid w:val="00977509"/>
    <w:rsid w:val="009777ED"/>
    <w:rsid w:val="00982F64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3518"/>
    <w:rsid w:val="00B13841"/>
    <w:rsid w:val="00B14EDD"/>
    <w:rsid w:val="00B166F4"/>
    <w:rsid w:val="00B217C6"/>
    <w:rsid w:val="00B254BD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D4E4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EDAB3A4-8E79-4859-8168-391F7C0B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7D0DF4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37B4-9312-4726-B2BC-3D5C7311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2020-04-10T12:28:00Z</cp:lastPrinted>
  <dcterms:created xsi:type="dcterms:W3CDTF">2022-05-03T07:36:00Z</dcterms:created>
  <dcterms:modified xsi:type="dcterms:W3CDTF">2022-05-03T07:36:00Z</dcterms:modified>
</cp:coreProperties>
</file>