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D7" w:rsidRPr="00BB72E1" w:rsidRDefault="00A821CD" w:rsidP="004A3F21">
      <w:pPr>
        <w:ind w:right="-1" w:firstLine="142"/>
        <w:rPr>
          <w:rFonts w:ascii="Times New Roman" w:hAnsi="Times New Roman" w:cs="Times New Roman"/>
          <w:szCs w:val="28"/>
          <w:lang w:val="ru-RU"/>
        </w:rPr>
      </w:pP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Додаткова</w:t>
      </w:r>
      <w:proofErr w:type="spellEnd"/>
      <w:r w:rsidRPr="00BB72E1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BB72E1">
        <w:rPr>
          <w:rFonts w:ascii="Times New Roman" w:hAnsi="Times New Roman" w:cs="Times New Roman"/>
          <w:szCs w:val="28"/>
          <w:lang w:val="ru-RU"/>
        </w:rPr>
        <w:t>і</w:t>
      </w:r>
      <w:r w:rsidR="00BB72E1" w:rsidRPr="00BB72E1">
        <w:rPr>
          <w:rFonts w:ascii="Times New Roman" w:hAnsi="Times New Roman" w:cs="Times New Roman"/>
          <w:szCs w:val="28"/>
          <w:lang w:val="ru-RU"/>
        </w:rPr>
        <w:t>нформація</w:t>
      </w:r>
      <w:proofErr w:type="spellEnd"/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BB72E1" w:rsidRPr="00BB72E1">
        <w:rPr>
          <w:rFonts w:ascii="Times New Roman" w:hAnsi="Times New Roman" w:cs="Times New Roman"/>
          <w:szCs w:val="28"/>
          <w:lang w:val="ru-RU"/>
        </w:rPr>
        <w:t>щодо</w:t>
      </w:r>
      <w:proofErr w:type="spellEnd"/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="00BB72E1" w:rsidRPr="00BB72E1">
        <w:rPr>
          <w:rFonts w:ascii="Times New Roman" w:hAnsi="Times New Roman" w:cs="Times New Roman"/>
          <w:szCs w:val="28"/>
          <w:lang w:val="ru-RU"/>
        </w:rPr>
        <w:t>Зміни</w:t>
      </w:r>
      <w:proofErr w:type="spellEnd"/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 В.І.8. </w:t>
      </w:r>
      <w:proofErr w:type="spellStart"/>
      <w:r w:rsidR="00BB72E1" w:rsidRPr="00BB72E1">
        <w:rPr>
          <w:rFonts w:ascii="Times New Roman" w:hAnsi="Times New Roman" w:cs="Times New Roman"/>
          <w:szCs w:val="28"/>
          <w:lang w:val="ru-RU"/>
        </w:rPr>
        <w:t>розміщена</w:t>
      </w:r>
      <w:proofErr w:type="spellEnd"/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 за </w:t>
      </w:r>
      <w:proofErr w:type="spellStart"/>
      <w:r w:rsidR="00BB72E1" w:rsidRPr="00BB72E1">
        <w:rPr>
          <w:rFonts w:ascii="Times New Roman" w:hAnsi="Times New Roman" w:cs="Times New Roman"/>
          <w:szCs w:val="28"/>
          <w:lang w:val="ru-RU"/>
        </w:rPr>
        <w:t>посиланням</w:t>
      </w:r>
      <w:proofErr w:type="spellEnd"/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: </w:t>
      </w:r>
      <w:hyperlink r:id="rId5" w:history="1">
        <w:r w:rsidR="00BB72E1" w:rsidRPr="00BB72E1">
          <w:rPr>
            <w:rStyle w:val="a5"/>
            <w:rFonts w:ascii="Times New Roman" w:hAnsi="Times New Roman" w:cs="Times New Roman"/>
            <w:szCs w:val="28"/>
            <w:lang w:val="ru-RU"/>
          </w:rPr>
          <w:t>https://www.dec.gov.ua/materials/informacziya-shhodo-vnesennya-zmin-do-uzagalnenyh-danyh-pro-systemu-farmakonaglyadu/?role=applicant</w:t>
        </w:r>
      </w:hyperlink>
      <w:r w:rsidR="00BB72E1" w:rsidRPr="00BB72E1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A821CD" w:rsidRPr="004A5200" w:rsidRDefault="00A821CD" w:rsidP="00C5698C">
      <w:pPr>
        <w:ind w:right="-1"/>
        <w:rPr>
          <w:rFonts w:ascii="Times New Roman" w:hAnsi="Times New Roman" w:cs="Times New Roman"/>
          <w:b/>
          <w:szCs w:val="28"/>
        </w:rPr>
      </w:pPr>
    </w:p>
    <w:p w:rsidR="002E2432" w:rsidRPr="00B64E15" w:rsidRDefault="002E2432" w:rsidP="002E2432">
      <w:pPr>
        <w:ind w:right="-1"/>
        <w:jc w:val="right"/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</w:pPr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Шаблон </w:t>
      </w:r>
      <w:proofErr w:type="spellStart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заповнення</w:t>
      </w:r>
      <w:proofErr w:type="spellEnd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proofErr w:type="spellStart"/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реєстраційної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proofErr w:type="spellStart"/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форми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на </w:t>
      </w:r>
      <w:proofErr w:type="spellStart"/>
      <w:r w:rsidR="00864E13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внесення</w:t>
      </w:r>
      <w:proofErr w:type="spellEnd"/>
      <w:r w:rsidR="00864E13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proofErr w:type="spellStart"/>
      <w:r w:rsidR="00864E13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зміни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до </w:t>
      </w:r>
      <w:proofErr w:type="spellStart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узагальнених</w:t>
      </w:r>
      <w:proofErr w:type="spellEnd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proofErr w:type="spellStart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даних</w:t>
      </w:r>
      <w:proofErr w:type="spellEnd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про систему </w:t>
      </w:r>
      <w:proofErr w:type="spellStart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фармаконагляду</w:t>
      </w:r>
      <w:proofErr w:type="spellEnd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</w:t>
      </w:r>
      <w:proofErr w:type="spellStart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Заявника</w:t>
      </w:r>
      <w:proofErr w:type="spellEnd"/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 xml:space="preserve"> (</w:t>
      </w:r>
      <w:r w:rsidRPr="00B64E15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В.І.8.</w:t>
      </w:r>
      <w:r w:rsidR="00BB72E1">
        <w:rPr>
          <w:rFonts w:ascii="Times New Roman" w:hAnsi="Times New Roman" w:cs="Times New Roman"/>
          <w:b/>
          <w:i/>
          <w:color w:val="1F4E79" w:themeColor="accent1" w:themeShade="80"/>
          <w:szCs w:val="28"/>
          <w:lang w:val="ru-RU"/>
        </w:rPr>
        <w:t>)</w:t>
      </w:r>
    </w:p>
    <w:p w:rsidR="001D6BE3" w:rsidRPr="001D6BE3" w:rsidRDefault="001D6BE3" w:rsidP="001D6BE3">
      <w:pPr>
        <w:tabs>
          <w:tab w:val="left" w:pos="6048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Cs w:val="28"/>
          <w:lang w:eastAsia="uk-UA"/>
        </w:rPr>
      </w:pPr>
      <w:r w:rsidRPr="001D6BE3">
        <w:rPr>
          <w:rFonts w:ascii="Times New Roman" w:eastAsia="Calibri" w:hAnsi="Times New Roman" w:cs="Times New Roman"/>
          <w:b/>
          <w:bCs/>
          <w:szCs w:val="28"/>
          <w:lang w:eastAsia="uk-UA"/>
        </w:rPr>
        <w:t>РЕЄСТРАЦІЙНА ФОРМА</w:t>
      </w:r>
      <w:r w:rsidRPr="001D6BE3">
        <w:rPr>
          <w:rFonts w:ascii="Times New Roman" w:eastAsia="Calibri" w:hAnsi="Times New Roman" w:cs="Times New Roman"/>
          <w:b/>
          <w:bCs/>
          <w:szCs w:val="28"/>
          <w:lang w:eastAsia="uk-UA"/>
        </w:rPr>
        <w:br/>
        <w:t>лікарського засобу, до реєстраційних матеріалів на який вносяться зміни</w:t>
      </w:r>
    </w:p>
    <w:p w:rsidR="001D6BE3" w:rsidRPr="001D6BE3" w:rsidRDefault="001D6BE3" w:rsidP="001D6BE3">
      <w:pPr>
        <w:rPr>
          <w:rFonts w:ascii="Times New Roman" w:hAnsi="Times New Roman" w:cs="Times New Roman"/>
          <w:szCs w:val="28"/>
          <w:lang w:val="ru-RU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1D6BE3" w:rsidRPr="001D6BE3" w:rsidTr="00F77048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E3" w:rsidRPr="001D6BE3" w:rsidRDefault="001D6BE3" w:rsidP="001D6BE3">
            <w:pPr>
              <w:rPr>
                <w:rFonts w:ascii="Times New Roman" w:hAnsi="Times New Roman" w:cs="Times New Roman"/>
                <w:szCs w:val="28"/>
                <w:lang w:val="en-US" w:eastAsia="uk-UA"/>
              </w:rPr>
            </w:pP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t>Дата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t>подання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br/>
              <w:t xml:space="preserve">«___» ____________ 20____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t>року</w:t>
            </w:r>
            <w:proofErr w:type="spellEnd"/>
          </w:p>
          <w:p w:rsidR="001D6BE3" w:rsidRPr="001D6BE3" w:rsidRDefault="001D6BE3" w:rsidP="001D6BE3">
            <w:pPr>
              <w:rPr>
                <w:rFonts w:ascii="Times New Roman" w:hAnsi="Times New Roman" w:cs="Times New Roman"/>
                <w:szCs w:val="28"/>
                <w:lang w:val="en-US"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E3" w:rsidRPr="001D6BE3" w:rsidRDefault="001D6BE3" w:rsidP="001D6BE3">
            <w:pPr>
              <w:rPr>
                <w:rFonts w:ascii="Times New Roman" w:hAnsi="Times New Roman" w:cs="Times New Roman"/>
                <w:szCs w:val="28"/>
                <w:lang w:val="en-US" w:eastAsia="ru-RU"/>
              </w:rPr>
            </w:pPr>
            <w:r w:rsidRPr="001D6BE3">
              <w:rPr>
                <w:rFonts w:ascii="Times New Roman" w:hAnsi="Times New Roman" w:cs="Times New Roman"/>
                <w:szCs w:val="28"/>
                <w:lang w:val="en-US"/>
              </w:rPr>
              <w:t>№ ______________</w:t>
            </w:r>
          </w:p>
        </w:tc>
      </w:tr>
    </w:tbl>
    <w:p w:rsidR="001D6BE3" w:rsidRPr="001D6BE3" w:rsidRDefault="001D6BE3" w:rsidP="001D6BE3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1D6BE3" w:rsidRPr="001D6BE3" w:rsidTr="00F77048">
        <w:trPr>
          <w:trHeight w:val="77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</w:rPr>
              <w:t>Я заявляю, що:</w:t>
            </w:r>
          </w:p>
          <w:p w:rsidR="001D6BE3" w:rsidRPr="001D6BE3" w:rsidRDefault="001D6BE3" w:rsidP="001D6B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6DF2A8F" wp14:editId="0A707436">
                  <wp:extent cx="79375" cy="79375"/>
                  <wp:effectExtent l="0" t="0" r="0" b="0"/>
                  <wp:docPr id="1" name="Рисунок 1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</w:rPr>
              <w:t xml:space="preserve"> немає інших змін, крім тих, що вказані у цій реєстраційній формі (за винятком тих, що містяться в інших реєстраційних формах, які подаються паралельно);</w:t>
            </w:r>
          </w:p>
          <w:p w:rsidR="001D6BE3" w:rsidRPr="001D6BE3" w:rsidRDefault="001D6BE3" w:rsidP="001D6B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727014E" wp14:editId="4E69BDF7">
                  <wp:extent cx="79375" cy="79375"/>
                  <wp:effectExtent l="0" t="0" r="0" b="0"/>
                  <wp:docPr id="2" name="Рисунок 2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усі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умови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згідно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з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додатком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17 до Порядку),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які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встановлені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для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(и),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виконуються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якщо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необхідно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);</w:t>
            </w:r>
          </w:p>
          <w:p w:rsidR="001D6BE3" w:rsidRPr="001D6BE3" w:rsidRDefault="001D6BE3" w:rsidP="001D6BE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49A98226" wp14:editId="06F2C858">
                  <wp:extent cx="79375" cy="79375"/>
                  <wp:effectExtent l="0" t="0" r="0" b="0"/>
                  <wp:docPr id="3" name="Рисунок 3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необхідні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документи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згідно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з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додатком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17 до Порядку),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що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стосуються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(и),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надано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.</w:t>
            </w:r>
          </w:p>
          <w:p w:rsidR="001D6BE3" w:rsidRPr="001D6BE3" w:rsidRDefault="001D6BE3" w:rsidP="001D6BE3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Зміни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будуть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введені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позначте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необхідне</w:t>
            </w:r>
            <w:proofErr w:type="spellEnd"/>
            <w:proofErr w:type="gram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):*</w:t>
            </w:r>
            <w:proofErr w:type="gramEnd"/>
          </w:p>
          <w:p w:rsidR="001D6BE3" w:rsidRPr="001D6BE3" w:rsidRDefault="001D6BE3" w:rsidP="001D6BE3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2AFC97F6" wp14:editId="375E707D">
                  <wp:extent cx="79375" cy="79375"/>
                  <wp:effectExtent l="0" t="0" r="0" b="0"/>
                  <wp:docPr id="4" name="Рисунок 4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з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наступного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виробничого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циклу/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наступного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випуску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,</w:t>
            </w:r>
          </w:p>
          <w:p w:rsidR="001D6BE3" w:rsidRPr="001D6BE3" w:rsidRDefault="001D6BE3" w:rsidP="001D6BE3">
            <w:pPr>
              <w:spacing w:before="100" w:beforeAutospacing="1" w:after="100" w:afterAutospacing="1" w:line="288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3D0E471F" wp14:editId="67CB56B0">
                  <wp:extent cx="79375" cy="79375"/>
                  <wp:effectExtent l="0" t="0" r="0" b="0"/>
                  <wp:docPr id="5" name="Рисунок 5" descr="C:\Users\Zakon.3\Documents and Settings\korol\Application Data\Liga70\Client\Session\re11349_img_3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Zakon.3\Documents and Settings\korol\Application Data\Liga70\Client\Session\re11349_img_3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дата __________________________________________</w:t>
            </w:r>
          </w:p>
          <w:p w:rsidR="001D6BE3" w:rsidRPr="001D6BE3" w:rsidRDefault="001D6BE3" w:rsidP="001D6BE3">
            <w:pPr>
              <w:spacing w:before="100" w:beforeAutospacing="1" w:after="100" w:afterAutospacing="1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типу ІБ та ІІ, а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змін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(тип ІА) при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інструкції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застосування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тексту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маркування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упаковок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готових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лікарських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D6BE3" w:rsidRPr="001D6BE3" w:rsidRDefault="001D6BE3" w:rsidP="001D6BE3">
            <w:pPr>
              <w:spacing w:before="100" w:beforeAutospacing="1" w:after="100" w:afterAutospacing="1" w:line="288" w:lineRule="auto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Усі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внески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буде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сплачено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відповідно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до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вимог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чинного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законодавства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.</w:t>
            </w:r>
          </w:p>
          <w:p w:rsidR="001D6BE3" w:rsidRPr="001D6BE3" w:rsidRDefault="001D6BE3" w:rsidP="001D6BE3">
            <w:pPr>
              <w:spacing w:before="100" w:beforeAutospacing="1" w:after="100" w:afterAutospacing="1" w:line="288" w:lineRule="auto"/>
              <w:jc w:val="both"/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</w:pPr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Я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гарантую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достовірність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інформації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що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міститься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наданих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реєстраційних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матеріалах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, </w:t>
            </w:r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та несу за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це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відповідальність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,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передбачену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чинним</w:t>
            </w:r>
            <w:proofErr w:type="spellEnd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законодавством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.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Згоден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(на),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що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у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разі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ненадання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>матеріалів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реєстраційного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досьє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протягом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3</w:t>
            </w:r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місяців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з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дати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надходження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до Центру листа-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направлення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МОЗ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заяву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про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внесення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змін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до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цього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лікарського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засобу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 xml:space="preserve"> буде </w:t>
            </w:r>
            <w:proofErr w:type="spellStart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анульовано</w:t>
            </w:r>
            <w:proofErr w:type="spellEnd"/>
            <w:r w:rsidRPr="001D6BE3">
              <w:rPr>
                <w:rFonts w:ascii="Times New Roman" w:hAnsi="Times New Roman" w:cs="Times New Roman"/>
                <w:color w:val="000000"/>
                <w:szCs w:val="28"/>
                <w:lang w:val="ru-RU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1"/>
              <w:gridCol w:w="4811"/>
            </w:tblGrid>
            <w:tr w:rsidR="001D6BE3" w:rsidRPr="001D6BE3" w:rsidTr="00F77048"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</w:pP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/>
                    </w:rPr>
                  </w:pPr>
                  <w:proofErr w:type="spellStart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>Основний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>підпис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 xml:space="preserve"> 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>________________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  <w:t>________________________________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                        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  <w:t>(П.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  <w:t>І.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  <w:t>Б.)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________________________________                         </w:t>
                  </w:r>
                  <w:proofErr w:type="gramStart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   (</w:t>
                  </w:r>
                  <w:proofErr w:type="spellStart"/>
                  <w:proofErr w:type="gramEnd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посада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)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«____»_________________20_____р.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</w:p>
              </w:tc>
            </w:tr>
            <w:tr w:rsidR="001D6BE3" w:rsidRPr="001D6BE3" w:rsidTr="00F77048">
              <w:trPr>
                <w:trHeight w:val="1056"/>
              </w:trPr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 w:eastAsia="uk-UA"/>
                    </w:rPr>
                  </w:pP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/>
                    </w:rPr>
                  </w:pPr>
                  <w:proofErr w:type="spellStart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>Другий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>підпис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b/>
                      <w:bCs/>
                      <w:szCs w:val="28"/>
                      <w:lang w:val="ru-RU"/>
                    </w:rPr>
                    <w:t xml:space="preserve"> 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>___________________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br/>
                  </w:r>
                  <w:r w:rsidRPr="001D6BE3">
                    <w:rPr>
                      <w:rFonts w:ascii="Times New Roman" w:hAnsi="Times New Roman" w:cs="Times New Roman"/>
                      <w:iCs/>
                      <w:szCs w:val="28"/>
                      <w:lang w:val="ru-RU"/>
                    </w:rPr>
                    <w:t>(</w:t>
                  </w:r>
                  <w:proofErr w:type="spellStart"/>
                  <w:r w:rsidRPr="001D6BE3">
                    <w:rPr>
                      <w:rFonts w:ascii="Times New Roman" w:hAnsi="Times New Roman" w:cs="Times New Roman"/>
                      <w:iCs/>
                      <w:szCs w:val="28"/>
                      <w:lang w:val="ru-RU"/>
                    </w:rPr>
                    <w:t>якщо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iCs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6BE3">
                    <w:rPr>
                      <w:rFonts w:ascii="Times New Roman" w:hAnsi="Times New Roman" w:cs="Times New Roman"/>
                      <w:iCs/>
                      <w:szCs w:val="28"/>
                      <w:lang w:val="ru-RU"/>
                    </w:rPr>
                    <w:t>необхідно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iCs/>
                      <w:szCs w:val="28"/>
                      <w:lang w:val="ru-RU"/>
                    </w:rPr>
                    <w:t>)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 xml:space="preserve">________________________________ 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                      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>(П.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>І.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en-US"/>
                    </w:rPr>
                    <w:t> </w:t>
                  </w:r>
                  <w:r w:rsidRPr="001D6BE3">
                    <w:rPr>
                      <w:rFonts w:ascii="Times New Roman" w:hAnsi="Times New Roman" w:cs="Times New Roman"/>
                      <w:szCs w:val="28"/>
                      <w:lang w:val="ru-RU"/>
                    </w:rPr>
                    <w:t>Б.)</w:t>
                  </w:r>
                </w:p>
              </w:tc>
              <w:tc>
                <w:tcPr>
                  <w:tcW w:w="4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ru-RU" w:eastAsia="ru-RU"/>
                    </w:rPr>
                  </w:pP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________________________________                         </w:t>
                  </w:r>
                  <w:proofErr w:type="gramStart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   (</w:t>
                  </w:r>
                  <w:proofErr w:type="spellStart"/>
                  <w:proofErr w:type="gramEnd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посада</w:t>
                  </w:r>
                  <w:proofErr w:type="spellEnd"/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)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  <w:r w:rsidRPr="001D6BE3"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  <w:t>«____»_________________20_____р.</w:t>
                  </w:r>
                </w:p>
                <w:p w:rsidR="001D6BE3" w:rsidRPr="001D6BE3" w:rsidRDefault="001D6BE3" w:rsidP="001D6BE3">
                  <w:pPr>
                    <w:rPr>
                      <w:rFonts w:ascii="Times New Roman" w:hAnsi="Times New Roman" w:cs="Times New Roman"/>
                      <w:szCs w:val="28"/>
                      <w:lang w:val="en-US" w:eastAsia="ru-RU"/>
                    </w:rPr>
                  </w:pPr>
                </w:p>
              </w:tc>
            </w:tr>
          </w:tbl>
          <w:p w:rsidR="001D6BE3" w:rsidRPr="001D6BE3" w:rsidRDefault="001D6BE3" w:rsidP="001D6BE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1D6BE3" w:rsidRPr="001D6BE3" w:rsidRDefault="001D6BE3" w:rsidP="001D6BE3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1D6BE3" w:rsidRPr="001D6BE3" w:rsidTr="00F77048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vertAlign w:val="subscript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br w:type="textWrapping" w:clear="all"/>
              <w:t xml:space="preserve">Тип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позначте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необхідне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)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br/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="00A821CD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sym w:font="Wingdings" w:char="F0FE"/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Тип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ru-RU"/>
              </w:rPr>
              <w:t>ІА</w:t>
            </w:r>
            <w:r w:rsidRPr="001D6BE3">
              <w:rPr>
                <w:rFonts w:ascii="Times New Roman" w:eastAsia="Times New Roman" w:hAnsi="Times New Roman" w:cs="Times New Roman"/>
                <w:szCs w:val="28"/>
                <w:vertAlign w:val="subscript"/>
                <w:lang w:val="ru-RU"/>
              </w:rPr>
              <w:t>нп</w:t>
            </w:r>
            <w:proofErr w:type="spellEnd"/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248CA040" wp14:editId="41EC79C9">
                  <wp:extent cx="87630" cy="87630"/>
                  <wp:effectExtent l="0" t="0" r="7620" b="7620"/>
                  <wp:docPr id="7" name="Рисунок 7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Тип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ІА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2808F940" wp14:editId="7B4ECEEF">
                  <wp:extent cx="87630" cy="87630"/>
                  <wp:effectExtent l="0" t="0" r="7620" b="7620"/>
                  <wp:docPr id="8" name="Рисунок 8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Тип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ІБ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196599FE" wp14:editId="69D15FCA">
                  <wp:extent cx="87630" cy="87630"/>
                  <wp:effectExtent l="0" t="0" r="7620" b="7620"/>
                  <wp:docPr id="9" name="Рисунок 9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Тип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ІІ </w:t>
            </w:r>
          </w:p>
          <w:p w:rsidR="001D6BE3" w:rsidRPr="001D6BE3" w:rsidRDefault="001D6BE3" w:rsidP="001D6BE3">
            <w:pPr>
              <w:spacing w:before="100" w:beforeAutospacing="1" w:after="100" w:afterAutospacing="1" w:line="240" w:lineRule="auto"/>
              <w:ind w:left="3960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 </w:t>
            </w:r>
            <w:r w:rsidR="00A821CD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sym w:font="Wingdings" w:char="F0FE"/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безпека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0DF6A69" wp14:editId="26021849">
                  <wp:extent cx="87630" cy="87630"/>
                  <wp:effectExtent l="0" t="0" r="7620" b="7620"/>
                  <wp:docPr id="11" name="Рисунок 11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термінові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обмеження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пов'язані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із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безпекою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396A6FB4" wp14:editId="434C154C">
                  <wp:extent cx="87630" cy="87630"/>
                  <wp:effectExtent l="0" t="0" r="7620" b="7620"/>
                  <wp:docPr id="12" name="Рисунок 12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якість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  <w:t> </w:t>
            </w:r>
            <w:r w:rsidRPr="001D6BE3">
              <w:rPr>
                <w:rFonts w:ascii="Times New Roman" w:eastAsia="Times New Roman" w:hAnsi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8D9D455" wp14:editId="37B3A4E9">
                  <wp:extent cx="87630" cy="87630"/>
                  <wp:effectExtent l="0" t="0" r="7620" b="7620"/>
                  <wp:docPr id="13" name="Рисунок 13" descr="C:\Users\Zakon.3\Documents and Settings\korol\Application Data\Liga70\Client\Session\RE11349_IMG_4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:\Users\Zakon.3\Documents and Settings\korol\Application Data\Liga70\Client\Session\RE11349_IMG_4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інші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br/>
            </w:r>
          </w:p>
        </w:tc>
      </w:tr>
    </w:tbl>
    <w:p w:rsidR="001D6BE3" w:rsidRPr="001D6BE3" w:rsidRDefault="001D6BE3" w:rsidP="001D6BE3">
      <w:pPr>
        <w:rPr>
          <w:rFonts w:ascii="Times New Roman" w:eastAsia="Times New Roman" w:hAnsi="Times New Roman" w:cs="Times New Roman"/>
          <w:szCs w:val="28"/>
          <w:lang w:eastAsia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400"/>
      </w:tblGrid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Назва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лікарського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засобу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 </w:t>
            </w:r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  </w:t>
            </w:r>
          </w:p>
        </w:tc>
      </w:tr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Діюча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(і)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речовина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(и) </w:t>
            </w:r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  </w:t>
            </w:r>
          </w:p>
        </w:tc>
      </w:tr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Лікарська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форма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доза</w:t>
            </w:r>
            <w:proofErr w:type="spellEnd"/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  </w:t>
            </w:r>
          </w:p>
        </w:tc>
      </w:tr>
      <w:tr w:rsidR="001D6BE3" w:rsidRPr="001D6BE3" w:rsidTr="00F77048">
        <w:trPr>
          <w:trHeight w:val="75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Вид,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розмір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та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комплектність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упаковки</w:t>
            </w: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 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</w:t>
            </w:r>
          </w:p>
        </w:tc>
      </w:tr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Номер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(и)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реєстраційного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посвідчення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</w:p>
        </w:tc>
      </w:tr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Заявник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t> </w:t>
            </w:r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en-US"/>
              </w:rPr>
              <w:lastRenderedPageBreak/>
              <w:t xml:space="preserve">  </w:t>
            </w:r>
          </w:p>
        </w:tc>
      </w:tr>
      <w:tr w:rsidR="001D6BE3" w:rsidRPr="001D6BE3" w:rsidTr="00F7704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</w:pP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lastRenderedPageBreak/>
              <w:t>Уповноважена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особа,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що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виступає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від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імені</w:t>
            </w:r>
            <w:proofErr w:type="spellEnd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ru-RU"/>
              </w:rPr>
              <w:t>заявника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1D6BE3">
              <w:rPr>
                <w:rFonts w:ascii="Times New Roman" w:eastAsia="Times New Roman" w:hAnsi="Times New Roman" w:cs="Times New Roman"/>
                <w:color w:val="000000"/>
                <w:szCs w:val="28"/>
                <w:lang w:val="en-US"/>
              </w:rPr>
              <w:t> </w:t>
            </w:r>
            <w:r w:rsidRPr="001D6BE3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</w:p>
        </w:tc>
      </w:tr>
    </w:tbl>
    <w:p w:rsidR="001D6BE3" w:rsidRPr="001D6BE3" w:rsidRDefault="001D6BE3" w:rsidP="001D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6B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Примітки</w:t>
      </w:r>
      <w:proofErr w:type="spellEnd"/>
      <w:r w:rsidRPr="001D6B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: </w:t>
      </w:r>
    </w:p>
    <w:p w:rsidR="001D6BE3" w:rsidRPr="001D6BE3" w:rsidRDefault="001D6BE3" w:rsidP="001D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разі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змін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типу 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II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із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реєстраційної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форми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вилучають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перелік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змін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типу 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, наведений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нижче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. </w:t>
      </w:r>
    </w:p>
    <w:p w:rsidR="001D6BE3" w:rsidRPr="001D6BE3" w:rsidRDefault="001D6BE3" w:rsidP="001D6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У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разі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змін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типу 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вилучають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ті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зміни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типу 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</w:t>
      </w:r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, на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які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не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поширюється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реєстраційна</w:t>
      </w:r>
      <w:proofErr w:type="spellEnd"/>
      <w:r w:rsidRPr="001D6BE3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форма. </w:t>
      </w:r>
    </w:p>
    <w:p w:rsidR="001D6BE3" w:rsidRPr="001D6BE3" w:rsidRDefault="001D6BE3" w:rsidP="001D6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8"/>
          <w:lang w:val="ru-RU"/>
        </w:rPr>
      </w:pP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Виберіть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відповідну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зміну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з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поданого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нижче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переліку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та включить </w:t>
      </w:r>
      <w:proofErr w:type="gramStart"/>
      <w:r w:rsidRPr="001D6BE3">
        <w:rPr>
          <w:rFonts w:ascii="Times New Roman" w:eastAsia="Times New Roman" w:hAnsi="Times New Roman" w:cs="Times New Roman"/>
          <w:szCs w:val="28"/>
          <w:lang w:val="ru-RU"/>
        </w:rPr>
        <w:t>у графу</w:t>
      </w:r>
      <w:proofErr w:type="gram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«Тип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зміни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». Для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внесення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змін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,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які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не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передбачені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у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класифікації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,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заявник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повинен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заявити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таку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зміну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, як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іншу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зміну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(«х») у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відповідному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 </w:t>
      </w:r>
      <w:proofErr w:type="spellStart"/>
      <w:r w:rsidRPr="001D6BE3">
        <w:rPr>
          <w:rFonts w:ascii="Times New Roman" w:eastAsia="Times New Roman" w:hAnsi="Times New Roman" w:cs="Times New Roman"/>
          <w:szCs w:val="28"/>
          <w:lang w:val="ru-RU"/>
        </w:rPr>
        <w:t>розділі</w:t>
      </w:r>
      <w:proofErr w:type="spellEnd"/>
      <w:r w:rsidRPr="001D6BE3">
        <w:rPr>
          <w:rFonts w:ascii="Times New Roman" w:eastAsia="Times New Roman" w:hAnsi="Times New Roman" w:cs="Times New Roman"/>
          <w:szCs w:val="28"/>
          <w:lang w:val="ru-RU"/>
        </w:rPr>
        <w:t xml:space="preserve">. </w:t>
      </w:r>
    </w:p>
    <w:p w:rsidR="001D6BE3" w:rsidRDefault="001D6BE3" w:rsidP="0067555B">
      <w:pPr>
        <w:spacing w:after="0"/>
        <w:ind w:right="-1"/>
        <w:rPr>
          <w:rFonts w:ascii="Times New Roman" w:hAnsi="Times New Roman" w:cs="Times New Roman"/>
          <w:sz w:val="20"/>
          <w:szCs w:val="20"/>
          <w:lang w:val="ru-RU"/>
        </w:rPr>
      </w:pPr>
    </w:p>
    <w:p w:rsidR="001D6BE3" w:rsidRDefault="001D6BE3" w:rsidP="0067555B">
      <w:pPr>
        <w:spacing w:after="0"/>
        <w:ind w:right="-1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850"/>
        <w:gridCol w:w="709"/>
      </w:tblGrid>
      <w:tr w:rsidR="001D6BE3" w:rsidRPr="001D6BE3" w:rsidTr="001D6BE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ind w:left="540" w:hanging="540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В.</w:t>
            </w:r>
            <w:r w:rsidRPr="001D6BE3">
              <w:rPr>
                <w:rFonts w:ascii="Times New Roman" w:hAnsi="Times New Roman" w:cs="Times New Roman"/>
                <w:b/>
                <w:szCs w:val="28"/>
                <w:lang w:val="en-US"/>
              </w:rPr>
              <w:t>I</w:t>
            </w:r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.8.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Введення</w:t>
            </w:r>
            <w:proofErr w:type="spellEnd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або</w:t>
            </w:r>
            <w:proofErr w:type="spellEnd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зміни</w:t>
            </w:r>
            <w:proofErr w:type="spellEnd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до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узагальнених</w:t>
            </w:r>
            <w:proofErr w:type="spellEnd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даних</w:t>
            </w:r>
            <w:proofErr w:type="spellEnd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 xml:space="preserve"> про систему </w:t>
            </w:r>
            <w:proofErr w:type="spellStart"/>
            <w:r w:rsidRPr="001D6BE3">
              <w:rPr>
                <w:rFonts w:ascii="Times New Roman" w:hAnsi="Times New Roman" w:cs="Times New Roman"/>
                <w:b/>
                <w:szCs w:val="28"/>
                <w:lang w:val="ru-RU"/>
              </w:rPr>
              <w:t>фармаконагляду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3" w:rsidRPr="001D6BE3" w:rsidRDefault="001D6BE3" w:rsidP="001D6BE3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1D6BE3"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>Тип</w:t>
            </w:r>
            <w:proofErr w:type="spellEnd"/>
            <w:r w:rsidRPr="001D6BE3"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  <w:t>зміни</w:t>
            </w:r>
            <w:proofErr w:type="spellEnd"/>
          </w:p>
        </w:tc>
      </w:tr>
      <w:tr w:rsidR="001D6BE3" w:rsidRPr="001D6BE3" w:rsidTr="001D6BE3">
        <w:trPr>
          <w:trHeight w:val="84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E3" w:rsidRPr="00363CA5" w:rsidRDefault="001D6BE3" w:rsidP="001D6BE3">
            <w:pPr>
              <w:spacing w:after="0" w:line="276" w:lineRule="auto"/>
              <w:ind w:left="360" w:hanging="360"/>
              <w:rPr>
                <w:rFonts w:ascii="Times New Roman" w:eastAsia="Times New Roman" w:hAnsi="Times New Roman" w:cs="Times New Roman"/>
                <w:szCs w:val="28"/>
              </w:rPr>
            </w:pPr>
            <w:r w:rsidRPr="00363CA5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□ </w:t>
            </w:r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а) ведення узагальнених даних про систему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, зміна уповноваженої особи, відповідальної за здійснення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; контактної особи з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 заявника для здійснення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 (включаючи контактні дані) та/або зміни у розміщенні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мастер-файла</w:t>
            </w:r>
            <w:proofErr w:type="spellEnd"/>
            <w:r w:rsidRPr="00363CA5">
              <w:rPr>
                <w:rFonts w:ascii="Times New Roman" w:eastAsia="Times New Roman" w:hAnsi="Times New Roman" w:cs="Times New Roman"/>
                <w:szCs w:val="28"/>
              </w:rPr>
              <w:t xml:space="preserve"> системи </w:t>
            </w:r>
            <w:proofErr w:type="spellStart"/>
            <w:r w:rsidRPr="00363CA5">
              <w:rPr>
                <w:rFonts w:ascii="Times New Roman" w:eastAsia="Times New Roman" w:hAnsi="Times New Roman" w:cs="Times New Roman"/>
                <w:szCs w:val="28"/>
              </w:rPr>
              <w:t>фармаконагляду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E3" w:rsidRPr="001D6BE3" w:rsidRDefault="001D6BE3" w:rsidP="00A821CD">
            <w:pPr>
              <w:spacing w:after="0" w:line="240" w:lineRule="auto"/>
              <w:ind w:hanging="521"/>
              <w:jc w:val="center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363CA5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    </w:t>
            </w:r>
            <w:r w:rsidR="00A821CD"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  <w:sym w:font="Wingdings" w:char="F0FE"/>
            </w:r>
            <w:r w:rsidRPr="001D6BE3"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  <w:t xml:space="preserve"> </w:t>
            </w:r>
            <w:proofErr w:type="spellStart"/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>ІА</w:t>
            </w:r>
            <w:r w:rsidRPr="001D6BE3">
              <w:rPr>
                <w:rFonts w:ascii="Times New Roman" w:eastAsia="Times New Roman" w:hAnsi="Times New Roman" w:cs="Times New Roman"/>
                <w:szCs w:val="28"/>
                <w:vertAlign w:val="subscript"/>
                <w:lang w:val="en-US"/>
              </w:rPr>
              <w:t>нп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E3" w:rsidRPr="001D6BE3" w:rsidRDefault="001D6BE3" w:rsidP="001D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/>
              </w:rPr>
            </w:pPr>
            <w:r w:rsidRPr="001D6BE3"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  <w:t>□</w:t>
            </w:r>
            <w:r w:rsidRPr="001D6BE3">
              <w:rPr>
                <w:rFonts w:ascii="Times New Roman" w:eastAsia="Times New Roman" w:hAnsi="Times New Roman" w:cs="Times New Roman"/>
                <w:szCs w:val="28"/>
                <w:lang w:val="en-US"/>
              </w:rPr>
              <w:t xml:space="preserve"> IБ*</w:t>
            </w:r>
          </w:p>
        </w:tc>
      </w:tr>
    </w:tbl>
    <w:p w:rsidR="0067555B" w:rsidRDefault="00011BB6" w:rsidP="0067555B">
      <w:pPr>
        <w:spacing w:after="0"/>
        <w:ind w:right="-1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хоча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б одна з умов не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виконується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ця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зміна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не є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зміною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ІІ типу.</w:t>
      </w:r>
    </w:p>
    <w:p w:rsidR="00011BB6" w:rsidRPr="00411250" w:rsidRDefault="00011BB6" w:rsidP="0067555B">
      <w:pPr>
        <w:spacing w:after="0"/>
        <w:ind w:right="-1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3"/>
        <w:gridCol w:w="698"/>
        <w:gridCol w:w="2888"/>
        <w:gridCol w:w="489"/>
      </w:tblGrid>
      <w:tr w:rsidR="00C155A7" w:rsidRPr="002D0816" w:rsidTr="00C155A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rPr>
                <w:sz w:val="28"/>
                <w:szCs w:val="28"/>
                <w:lang w:val="ru-RU"/>
              </w:rPr>
            </w:pPr>
            <w:proofErr w:type="spellStart"/>
            <w:r w:rsidRPr="002D0816">
              <w:rPr>
                <w:sz w:val="28"/>
                <w:szCs w:val="28"/>
                <w:lang w:val="ru-RU"/>
              </w:rPr>
              <w:t>Зміни</w:t>
            </w:r>
            <w:proofErr w:type="spellEnd"/>
            <w:r w:rsidRPr="002D0816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D0816">
              <w:rPr>
                <w:sz w:val="28"/>
                <w:szCs w:val="28"/>
                <w:lang w:val="ru-RU"/>
              </w:rPr>
              <w:t>модулі</w:t>
            </w:r>
            <w:proofErr w:type="spellEnd"/>
            <w:r w:rsidRPr="002D0816">
              <w:rPr>
                <w:sz w:val="28"/>
                <w:szCs w:val="28"/>
                <w:lang w:val="ru-RU"/>
              </w:rPr>
              <w:t xml:space="preserve"> </w:t>
            </w:r>
            <w:r w:rsidRPr="002D0816">
              <w:rPr>
                <w:sz w:val="28"/>
                <w:szCs w:val="28"/>
              </w:rPr>
              <w:t>I</w:t>
            </w:r>
            <w:r w:rsidRPr="002D081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sz w:val="28"/>
                <w:szCs w:val="28"/>
                <w:lang w:val="ru-RU"/>
              </w:rPr>
              <w:t>реєстраційного</w:t>
            </w:r>
            <w:proofErr w:type="spellEnd"/>
            <w:r w:rsidRPr="002D081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sz w:val="28"/>
                <w:szCs w:val="28"/>
                <w:lang w:val="ru-RU"/>
              </w:rPr>
              <w:t>досьє</w:t>
            </w:r>
            <w:proofErr w:type="spellEnd"/>
            <w:r w:rsidRPr="002D0816">
              <w:rPr>
                <w:sz w:val="28"/>
                <w:szCs w:val="28"/>
              </w:rPr>
              <w:t> </w:t>
            </w:r>
            <w:r w:rsidRPr="002D081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ind w:left="46"/>
              <w:rPr>
                <w:sz w:val="28"/>
                <w:szCs w:val="28"/>
              </w:rPr>
            </w:pPr>
            <w:proofErr w:type="spellStart"/>
            <w:r w:rsidRPr="002D0816">
              <w:rPr>
                <w:sz w:val="28"/>
                <w:szCs w:val="28"/>
              </w:rPr>
              <w:t>Короткий</w:t>
            </w:r>
            <w:proofErr w:type="spellEnd"/>
            <w:r w:rsidRPr="002D0816">
              <w:rPr>
                <w:sz w:val="28"/>
                <w:szCs w:val="28"/>
              </w:rPr>
              <w:t xml:space="preserve"> </w:t>
            </w:r>
            <w:proofErr w:type="spellStart"/>
            <w:r w:rsidRPr="002D0816">
              <w:rPr>
                <w:sz w:val="28"/>
                <w:szCs w:val="28"/>
              </w:rPr>
              <w:t>огляд</w:t>
            </w:r>
            <w:proofErr w:type="spellEnd"/>
            <w:r w:rsidRPr="002D0816">
              <w:rPr>
                <w:sz w:val="28"/>
                <w:szCs w:val="28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jc w:val="center"/>
              <w:rPr>
                <w:sz w:val="28"/>
                <w:szCs w:val="28"/>
              </w:rPr>
            </w:pPr>
            <w:r w:rsidRPr="002D0816">
              <w:rPr>
                <w:sz w:val="28"/>
                <w:szCs w:val="28"/>
              </w:rPr>
              <w:t>o</w:t>
            </w:r>
          </w:p>
        </w:tc>
      </w:tr>
      <w:tr w:rsidR="00C155A7" w:rsidRPr="002D0816" w:rsidTr="00C155A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Зміни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модулі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2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реєстраційного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досьє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ind w:left="46"/>
              <w:rPr>
                <w:sz w:val="28"/>
                <w:szCs w:val="28"/>
                <w:lang w:eastAsia="ru-RU"/>
              </w:rPr>
            </w:pPr>
            <w:proofErr w:type="spellStart"/>
            <w:r w:rsidRPr="002D0816">
              <w:rPr>
                <w:sz w:val="28"/>
                <w:szCs w:val="28"/>
              </w:rPr>
              <w:t>Резюме</w:t>
            </w:r>
            <w:proofErr w:type="spellEnd"/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</w:tr>
      <w:tr w:rsidR="00C155A7" w:rsidRPr="002D0816" w:rsidTr="00C155A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Зміни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модулі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3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реєстраційного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досьє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ind w:left="46"/>
              <w:rPr>
                <w:sz w:val="28"/>
                <w:szCs w:val="28"/>
                <w:lang w:eastAsia="ru-RU"/>
              </w:rPr>
            </w:pPr>
            <w:proofErr w:type="spellStart"/>
            <w:r w:rsidRPr="002D0816">
              <w:rPr>
                <w:sz w:val="28"/>
                <w:szCs w:val="28"/>
              </w:rPr>
              <w:t>Оновлення</w:t>
            </w:r>
            <w:proofErr w:type="spellEnd"/>
            <w:r w:rsidRPr="002D0816">
              <w:rPr>
                <w:sz w:val="28"/>
                <w:szCs w:val="28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●</w:t>
            </w:r>
          </w:p>
        </w:tc>
      </w:tr>
      <w:tr w:rsidR="00C155A7" w:rsidRPr="002D0816" w:rsidTr="00C155A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Зміни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модулі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4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реєстраційного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досьє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pStyle w:val="a6"/>
              <w:ind w:left="46"/>
              <w:rPr>
                <w:sz w:val="28"/>
                <w:szCs w:val="28"/>
                <w:lang w:eastAsia="ru-RU"/>
              </w:rPr>
            </w:pPr>
            <w:proofErr w:type="spellStart"/>
            <w:r w:rsidRPr="002D0816">
              <w:rPr>
                <w:sz w:val="28"/>
                <w:szCs w:val="28"/>
              </w:rPr>
              <w:t>Доповнення</w:t>
            </w:r>
            <w:proofErr w:type="spellEnd"/>
            <w:r w:rsidRPr="002D0816">
              <w:rPr>
                <w:sz w:val="28"/>
                <w:szCs w:val="28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</w:tr>
      <w:tr w:rsidR="00C155A7" w:rsidRPr="002D0816" w:rsidTr="00C155A7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Зміни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модулі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5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реєстраційного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2D0816">
              <w:rPr>
                <w:rFonts w:ascii="Times New Roman" w:hAnsi="Times New Roman" w:cs="Times New Roman"/>
                <w:szCs w:val="28"/>
                <w:lang w:val="ru-RU"/>
              </w:rPr>
              <w:t>досьє</w:t>
            </w:r>
            <w:proofErr w:type="spellEnd"/>
            <w:r w:rsidRPr="002D0816"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D0816">
              <w:rPr>
                <w:rFonts w:ascii="Times New Roman" w:hAnsi="Times New Roman" w:cs="Times New Roman"/>
                <w:szCs w:val="28"/>
              </w:rPr>
              <w:t>o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7" w:rsidRPr="002D0816" w:rsidRDefault="00C155A7" w:rsidP="00F7704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C155A7" w:rsidRPr="00A821CD" w:rsidRDefault="00C155A7" w:rsidP="00C155A7">
      <w:pPr>
        <w:pStyle w:val="a6"/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color w:val="1F4E79" w:themeColor="accent1" w:themeShade="80"/>
          <w:sz w:val="28"/>
          <w:szCs w:val="28"/>
          <w:lang w:val="ru-RU"/>
        </w:rPr>
      </w:pPr>
      <w:proofErr w:type="spellStart"/>
      <w:r w:rsidRPr="002D0816">
        <w:rPr>
          <w:sz w:val="28"/>
          <w:szCs w:val="28"/>
          <w:lang w:val="ru-RU"/>
        </w:rPr>
        <w:t>Інші</w:t>
      </w:r>
      <w:proofErr w:type="spellEnd"/>
      <w:r w:rsidRPr="002D0816">
        <w:rPr>
          <w:sz w:val="28"/>
          <w:szCs w:val="28"/>
          <w:lang w:val="ru-RU"/>
        </w:rPr>
        <w:t xml:space="preserve"> </w:t>
      </w:r>
      <w:proofErr w:type="spellStart"/>
      <w:r w:rsidRPr="002D0816">
        <w:rPr>
          <w:sz w:val="28"/>
          <w:szCs w:val="28"/>
          <w:lang w:val="ru-RU"/>
        </w:rPr>
        <w:t>зміни</w:t>
      </w:r>
      <w:proofErr w:type="spellEnd"/>
      <w:r w:rsidRPr="002D0816">
        <w:rPr>
          <w:sz w:val="28"/>
          <w:szCs w:val="28"/>
          <w:lang w:val="ru-RU"/>
        </w:rPr>
        <w:t xml:space="preserve"> (</w:t>
      </w:r>
      <w:proofErr w:type="spellStart"/>
      <w:r w:rsidRPr="002D0816">
        <w:rPr>
          <w:sz w:val="28"/>
          <w:szCs w:val="28"/>
          <w:lang w:val="ru-RU"/>
        </w:rPr>
        <w:t>надайте</w:t>
      </w:r>
      <w:proofErr w:type="spellEnd"/>
      <w:r w:rsidRPr="002D0816">
        <w:rPr>
          <w:sz w:val="28"/>
          <w:szCs w:val="28"/>
          <w:lang w:val="ru-RU"/>
        </w:rPr>
        <w:t xml:space="preserve"> </w:t>
      </w:r>
      <w:proofErr w:type="spellStart"/>
      <w:r w:rsidRPr="002D0816">
        <w:rPr>
          <w:sz w:val="28"/>
          <w:szCs w:val="28"/>
          <w:lang w:val="ru-RU"/>
        </w:rPr>
        <w:t>перелік</w:t>
      </w:r>
      <w:proofErr w:type="spellEnd"/>
      <w:r w:rsidRPr="002D0816">
        <w:rPr>
          <w:sz w:val="28"/>
          <w:szCs w:val="28"/>
          <w:lang w:val="ru-RU"/>
        </w:rPr>
        <w:t xml:space="preserve"> </w:t>
      </w:r>
      <w:proofErr w:type="spellStart"/>
      <w:r w:rsidRPr="002D0816">
        <w:rPr>
          <w:sz w:val="28"/>
          <w:szCs w:val="28"/>
          <w:lang w:val="ru-RU"/>
        </w:rPr>
        <w:t>змін</w:t>
      </w:r>
      <w:proofErr w:type="spellEnd"/>
      <w:r w:rsidRPr="002D0816">
        <w:rPr>
          <w:sz w:val="28"/>
          <w:szCs w:val="28"/>
          <w:lang w:val="ru-RU"/>
        </w:rPr>
        <w:t xml:space="preserve"> у </w:t>
      </w:r>
      <w:proofErr w:type="spellStart"/>
      <w:r w:rsidRPr="002D0816">
        <w:rPr>
          <w:sz w:val="28"/>
          <w:szCs w:val="28"/>
          <w:lang w:val="ru-RU"/>
        </w:rPr>
        <w:t>стислій</w:t>
      </w:r>
      <w:proofErr w:type="spellEnd"/>
      <w:r w:rsidRPr="002D0816">
        <w:rPr>
          <w:sz w:val="28"/>
          <w:szCs w:val="28"/>
          <w:lang w:val="ru-RU"/>
        </w:rPr>
        <w:t xml:space="preserve"> </w:t>
      </w:r>
      <w:proofErr w:type="spellStart"/>
      <w:r w:rsidRPr="002D0816">
        <w:rPr>
          <w:sz w:val="28"/>
          <w:szCs w:val="28"/>
          <w:lang w:val="ru-RU"/>
        </w:rPr>
        <w:t>формі</w:t>
      </w:r>
      <w:proofErr w:type="spellEnd"/>
      <w:r w:rsidRPr="002D0816">
        <w:rPr>
          <w:sz w:val="28"/>
          <w:szCs w:val="28"/>
          <w:lang w:val="ru-RU"/>
        </w:rPr>
        <w:t>)</w:t>
      </w:r>
      <w:r w:rsidR="00A821CD">
        <w:rPr>
          <w:sz w:val="28"/>
          <w:szCs w:val="28"/>
          <w:lang w:val="ru-RU"/>
        </w:rPr>
        <w:t xml:space="preserve"> </w:t>
      </w:r>
      <w:r w:rsidRPr="00A821CD">
        <w:rPr>
          <w:i/>
          <w:color w:val="1F4E79" w:themeColor="accent1" w:themeShade="80"/>
          <w:sz w:val="22"/>
          <w:szCs w:val="22"/>
          <w:lang w:val="ru-RU"/>
        </w:rPr>
        <w:t>(</w:t>
      </w:r>
      <w:proofErr w:type="spellStart"/>
      <w:r w:rsidRPr="00A821CD">
        <w:rPr>
          <w:i/>
          <w:color w:val="1F4E79" w:themeColor="accent1" w:themeShade="80"/>
          <w:sz w:val="22"/>
          <w:szCs w:val="22"/>
          <w:lang w:val="ru-RU"/>
        </w:rPr>
        <w:t>заповнюється</w:t>
      </w:r>
      <w:proofErr w:type="spellEnd"/>
      <w:r w:rsidRPr="00A821CD">
        <w:rPr>
          <w:i/>
          <w:color w:val="1F4E79" w:themeColor="accent1" w:themeShade="80"/>
          <w:sz w:val="22"/>
          <w:szCs w:val="22"/>
          <w:lang w:val="ru-RU"/>
        </w:rPr>
        <w:t xml:space="preserve"> за </w:t>
      </w:r>
      <w:proofErr w:type="spellStart"/>
      <w:r w:rsidRPr="00A821CD">
        <w:rPr>
          <w:i/>
          <w:color w:val="1F4E79" w:themeColor="accent1" w:themeShade="80"/>
          <w:sz w:val="22"/>
          <w:szCs w:val="22"/>
          <w:lang w:val="ru-RU"/>
        </w:rPr>
        <w:t>наявності</w:t>
      </w:r>
      <w:proofErr w:type="spellEnd"/>
      <w:r w:rsidRPr="00A821CD">
        <w:rPr>
          <w:i/>
          <w:color w:val="1F4E79" w:themeColor="accent1" w:themeShade="80"/>
          <w:sz w:val="22"/>
          <w:szCs w:val="22"/>
          <w:lang w:val="ru-RU"/>
        </w:rPr>
        <w:t xml:space="preserve"> </w:t>
      </w:r>
      <w:proofErr w:type="spellStart"/>
      <w:r w:rsidRPr="00A821CD">
        <w:rPr>
          <w:i/>
          <w:color w:val="1F4E79" w:themeColor="accent1" w:themeShade="80"/>
          <w:sz w:val="22"/>
          <w:szCs w:val="22"/>
          <w:lang w:val="ru-RU"/>
        </w:rPr>
        <w:t>інших</w:t>
      </w:r>
      <w:proofErr w:type="spellEnd"/>
      <w:r w:rsidRPr="00A821CD">
        <w:rPr>
          <w:i/>
          <w:color w:val="1F4E79" w:themeColor="accent1" w:themeShade="80"/>
          <w:sz w:val="22"/>
          <w:szCs w:val="22"/>
          <w:lang w:val="ru-RU"/>
        </w:rPr>
        <w:t xml:space="preserve"> </w:t>
      </w:r>
      <w:proofErr w:type="spellStart"/>
      <w:r w:rsidRPr="00A821CD">
        <w:rPr>
          <w:i/>
          <w:color w:val="1F4E79" w:themeColor="accent1" w:themeShade="80"/>
          <w:sz w:val="22"/>
          <w:szCs w:val="22"/>
          <w:lang w:val="ru-RU"/>
        </w:rPr>
        <w:t>змін</w:t>
      </w:r>
      <w:proofErr w:type="spellEnd"/>
      <w:r w:rsidRPr="00A821CD">
        <w:rPr>
          <w:i/>
          <w:color w:val="1F4E79" w:themeColor="accent1" w:themeShade="80"/>
          <w:sz w:val="22"/>
          <w:szCs w:val="22"/>
          <w:lang w:val="ru-RU"/>
        </w:rPr>
        <w:t>)</w:t>
      </w:r>
    </w:p>
    <w:p w:rsidR="00C155A7" w:rsidRPr="00C155A7" w:rsidRDefault="00C155A7" w:rsidP="00C15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Зміни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щодо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яких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подається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ця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</w:t>
      </w:r>
      <w:proofErr w:type="spellStart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>реєстраційна</w:t>
      </w:r>
      <w:proofErr w:type="spellEnd"/>
      <w:r w:rsidRPr="00C155A7">
        <w:rPr>
          <w:rFonts w:ascii="Times New Roman" w:eastAsia="Times New Roman" w:hAnsi="Times New Roman" w:cs="Times New Roman"/>
          <w:b/>
          <w:szCs w:val="28"/>
          <w:lang w:val="ru-RU"/>
        </w:rPr>
        <w:t xml:space="preserve"> форма: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155A7" w:rsidRPr="00C155A7" w:rsidTr="00C155A7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7" w:rsidRDefault="00C155A7" w:rsidP="00C15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Зміст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запропонованих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(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надайте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перелік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змін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у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стислій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формі</w:t>
            </w:r>
            <w:proofErr w:type="spellEnd"/>
            <w:r w:rsidRPr="00C155A7">
              <w:rPr>
                <w:rFonts w:ascii="Times New Roman" w:eastAsia="Times New Roman" w:hAnsi="Times New Roman" w:cs="Times New Roman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8"/>
                <w:lang w:val="ru-RU"/>
              </w:rPr>
              <w:t>:</w:t>
            </w:r>
          </w:p>
          <w:p w:rsidR="00363CA5" w:rsidRDefault="00363CA5" w:rsidP="00C15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  <w:u w:val="single"/>
              </w:rPr>
              <w:t>Наприклад:</w:t>
            </w:r>
          </w:p>
          <w:p w:rsidR="00C155A7" w:rsidRPr="00A821CD" w:rsidRDefault="00C155A7" w:rsidP="00A821CD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</w:pP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lastRenderedPageBreak/>
              <w:t>зміна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уповноваженої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особи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заявника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,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відповідальної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за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здійснення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фармаконагляду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та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її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контактних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даних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;</w:t>
            </w:r>
          </w:p>
          <w:p w:rsidR="00C155A7" w:rsidRPr="00A821CD" w:rsidRDefault="00C155A7" w:rsidP="00A821CD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</w:pP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зміна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контактної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особи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заявника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,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відповідальної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за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здійснення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фармаконагляду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в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Україні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та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її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контактних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даних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;</w:t>
            </w:r>
          </w:p>
          <w:p w:rsidR="00C155A7" w:rsidRPr="00A821CD" w:rsidRDefault="00C155A7" w:rsidP="00A821CD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</w:pP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зміна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місцезнаходження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мастер-файла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системи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фармаконагляду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та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його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номера;</w:t>
            </w:r>
          </w:p>
          <w:p w:rsidR="00C155A7" w:rsidRPr="00C155A7" w:rsidRDefault="00C155A7" w:rsidP="00A821CD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Cs w:val="28"/>
                <w:lang w:val="ru-RU"/>
              </w:rPr>
            </w:pP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зміна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місця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здійснення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основної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діяльності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з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фармаконагляду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у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зв’язку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зі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зміною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заявника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/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власника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реєстраційного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посвідчення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на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лікарський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засіб</w:t>
            </w:r>
            <w:proofErr w:type="spellEnd"/>
            <w:r w:rsidRPr="00A821CD">
              <w:rPr>
                <w:rFonts w:ascii="Times New Roman" w:eastAsia="Times New Roman" w:hAnsi="Times New Roman" w:cs="Times New Roman"/>
                <w:i/>
                <w:color w:val="1F4E79" w:themeColor="accent1" w:themeShade="80"/>
                <w:szCs w:val="28"/>
                <w:lang w:val="ru-RU"/>
              </w:rPr>
              <w:t>.</w:t>
            </w:r>
          </w:p>
        </w:tc>
      </w:tr>
    </w:tbl>
    <w:p w:rsidR="00013D9B" w:rsidRPr="00A821CD" w:rsidRDefault="0067555B" w:rsidP="0067555B">
      <w:pPr>
        <w:spacing w:before="360" w:after="0"/>
        <w:ind w:right="-1"/>
        <w:rPr>
          <w:rFonts w:ascii="Times New Roman" w:hAnsi="Times New Roman" w:cs="Times New Roman"/>
          <w:b/>
          <w:szCs w:val="28"/>
        </w:rPr>
      </w:pPr>
      <w:r w:rsidRPr="00A821CD">
        <w:rPr>
          <w:rFonts w:ascii="Times New Roman" w:hAnsi="Times New Roman" w:cs="Times New Roman"/>
          <w:b/>
          <w:szCs w:val="28"/>
        </w:rPr>
        <w:lastRenderedPageBreak/>
        <w:t>Точна сфера дії, обґрунтування запропонованих змін та класифікація непередбачуваних змін</w:t>
      </w:r>
      <w:r w:rsidR="00011BB6" w:rsidRPr="00A821CD">
        <w:rPr>
          <w:rFonts w:ascii="Times New Roman" w:hAnsi="Times New Roman" w:cs="Times New Roman"/>
          <w:b/>
          <w:szCs w:val="28"/>
        </w:rPr>
        <w:t xml:space="preserve"> (якщо є)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555B" w:rsidRPr="0067555B" w:rsidTr="00266D42">
        <w:tc>
          <w:tcPr>
            <w:tcW w:w="9918" w:type="dxa"/>
          </w:tcPr>
          <w:p w:rsidR="00E2435B" w:rsidRDefault="00E2435B" w:rsidP="00C4247D">
            <w:pPr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Точна сфера дії, </w:t>
            </w:r>
            <w:r w:rsidR="001A2ADF">
              <w:rPr>
                <w:rFonts w:ascii="Times New Roman" w:hAnsi="Times New Roman" w:cs="Times New Roman"/>
                <w:sz w:val="22"/>
              </w:rPr>
              <w:t>обґрунтування</w:t>
            </w:r>
            <w:r>
              <w:rPr>
                <w:rFonts w:ascii="Times New Roman" w:hAnsi="Times New Roman" w:cs="Times New Roman"/>
                <w:sz w:val="22"/>
              </w:rPr>
              <w:t xml:space="preserve"> запропонованих змін та класифікація непередбачуваних змін (якщо є)(включаючи опис та передумови для усіх запропонованих змін. Якщо зміна стосується непередбачуваних змін, включають </w:t>
            </w:r>
            <w:r w:rsidR="001A2ADF">
              <w:rPr>
                <w:rFonts w:ascii="Times New Roman" w:hAnsi="Times New Roman" w:cs="Times New Roman"/>
                <w:sz w:val="22"/>
              </w:rPr>
              <w:t>обґрунтування</w:t>
            </w:r>
            <w:r>
              <w:rPr>
                <w:rFonts w:ascii="Times New Roman" w:hAnsi="Times New Roman" w:cs="Times New Roman"/>
                <w:sz w:val="22"/>
              </w:rPr>
              <w:t xml:space="preserve"> пропонованої її класифікації).</w:t>
            </w:r>
          </w:p>
          <w:p w:rsidR="0067555B" w:rsidRPr="00A821CD" w:rsidRDefault="005F1725" w:rsidP="00C4247D">
            <w:pPr>
              <w:spacing w:before="120" w:after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  <w:u w:val="single"/>
              </w:rPr>
              <w:t>Наприклад:</w:t>
            </w:r>
            <w:r w:rsidRPr="00A821CD">
              <w:rPr>
                <w:rFonts w:ascii="Times New Roman" w:hAnsi="Times New Roman" w:cs="Times New Roman"/>
                <w:color w:val="1F4E79" w:themeColor="accent1" w:themeShade="80"/>
                <w:szCs w:val="28"/>
              </w:rPr>
              <w:t xml:space="preserve"> </w:t>
            </w:r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Зміна уповноваженої особи заявника, відповідальної за здійснення </w:t>
            </w:r>
            <w:proofErr w:type="spellStart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фармаконагляду</w:t>
            </w:r>
            <w:proofErr w:type="spellEnd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 та її контактних даних, зміна контактної особи заявника, відповідальної за здійснення </w:t>
            </w:r>
            <w:proofErr w:type="spellStart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фармаконагляду</w:t>
            </w:r>
            <w:proofErr w:type="spellEnd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 в Україні та її контактних даних, зміна місцезнаходження </w:t>
            </w:r>
            <w:proofErr w:type="spellStart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мастер-файла</w:t>
            </w:r>
            <w:proofErr w:type="spellEnd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 системи </w:t>
            </w:r>
            <w:proofErr w:type="spellStart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фармаконагляду</w:t>
            </w:r>
            <w:proofErr w:type="spellEnd"/>
            <w:r w:rsidR="00E2435B"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 та його номера та зміна місця здійснення основ</w:t>
            </w: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ної діяльності з </w:t>
            </w:r>
            <w:proofErr w:type="spellStart"/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 xml:space="preserve"> у зв’язку зі зміною заявника/власника реєстраційного посвідчення на лікарський засіб.</w:t>
            </w:r>
          </w:p>
        </w:tc>
      </w:tr>
    </w:tbl>
    <w:p w:rsidR="00EA7EBD" w:rsidRPr="00A821CD" w:rsidRDefault="00EA7EBD" w:rsidP="00EA7EBD">
      <w:pPr>
        <w:spacing w:after="0"/>
        <w:rPr>
          <w:rFonts w:ascii="Times New Roman" w:hAnsi="Times New Roman" w:cs="Times New Roman"/>
          <w:b/>
          <w:szCs w:val="28"/>
        </w:rPr>
      </w:pPr>
    </w:p>
    <w:p w:rsidR="0067555B" w:rsidRPr="00A821CD" w:rsidRDefault="0067555B" w:rsidP="00EA7EBD">
      <w:pPr>
        <w:spacing w:after="0"/>
        <w:rPr>
          <w:rFonts w:ascii="Times New Roman" w:hAnsi="Times New Roman" w:cs="Times New Roman"/>
          <w:b/>
          <w:szCs w:val="28"/>
        </w:rPr>
      </w:pPr>
      <w:r w:rsidRPr="00A821CD">
        <w:rPr>
          <w:rFonts w:ascii="Times New Roman" w:hAnsi="Times New Roman" w:cs="Times New Roman"/>
          <w:b/>
          <w:szCs w:val="28"/>
        </w:rPr>
        <w:t>Діюча редакція</w:t>
      </w:r>
      <w:r w:rsidR="008259E7" w:rsidRPr="00A821CD">
        <w:rPr>
          <w:rFonts w:ascii="Times New Roman" w:hAnsi="Times New Roman" w:cs="Times New Roman"/>
          <w:b/>
          <w:szCs w:val="28"/>
        </w:rPr>
        <w:t>:</w:t>
      </w:r>
    </w:p>
    <w:p w:rsidR="00B237CA" w:rsidRPr="00B64E15" w:rsidRDefault="00B237CA" w:rsidP="00C4247D">
      <w:pPr>
        <w:spacing w:after="0"/>
        <w:jc w:val="both"/>
        <w:rPr>
          <w:rFonts w:ascii="Times New Roman" w:hAnsi="Times New Roman" w:cs="Times New Roman"/>
          <w:i/>
          <w:color w:val="1F4E79" w:themeColor="accent1" w:themeShade="80"/>
          <w:sz w:val="22"/>
        </w:rPr>
      </w:pP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Слід вказати інформацію щодо уповноваженої особи заявника відповідальної за здійснення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фармаконагляду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, контактної особи заявника в Україні, їх контактних даних, адреси, де відбувається основна діяльність з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фармаконагляду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та де зберігається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мастер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-файл системи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фармаконагляду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та його номер (за наявності), </w:t>
      </w: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 xml:space="preserve">що була подана на момент реєстрації або </w:t>
      </w:r>
      <w:r w:rsidR="00C4247D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>затверджена в попередніх змінах</w:t>
      </w:r>
      <w:r w:rsidR="00815CCD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>.</w:t>
      </w:r>
    </w:p>
    <w:p w:rsidR="00980A65" w:rsidRPr="00AC0A25" w:rsidRDefault="00980A65" w:rsidP="00C4247D">
      <w:pPr>
        <w:spacing w:after="0"/>
        <w:jc w:val="both"/>
        <w:rPr>
          <w:rFonts w:ascii="Times New Roman" w:hAnsi="Times New Roman" w:cs="Times New Roman"/>
          <w:i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555B" w:rsidRPr="0067555B" w:rsidTr="00266D42">
        <w:tc>
          <w:tcPr>
            <w:tcW w:w="9918" w:type="dxa"/>
          </w:tcPr>
          <w:p w:rsidR="00980A65" w:rsidRPr="00C80404" w:rsidRDefault="00980A65" w:rsidP="00B237CA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363CA5" w:rsidRDefault="00363CA5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  <w:u w:val="single"/>
              </w:rPr>
              <w:t>Наприклад:</w:t>
            </w:r>
          </w:p>
          <w:p w:rsidR="00815CCD" w:rsidRPr="00A821CD" w:rsidRDefault="008259E7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Уповноважена особа заявника, відповідальна для здійснення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:rsidR="008259E7" w:rsidRPr="00A821CD" w:rsidRDefault="008259E7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</w:rPr>
              <w:t>Доктор Боб</w:t>
            </w:r>
            <w:r w:rsidR="00B237CA" w:rsidRPr="00A821CD">
              <w:rPr>
                <w:rFonts w:ascii="Times New Roman" w:hAnsi="Times New Roman" w:cs="Times New Roman"/>
                <w:szCs w:val="28"/>
              </w:rPr>
              <w:t xml:space="preserve"> Браун/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Dr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Bob</w:t>
            </w:r>
            <w:r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Brown</w:t>
            </w:r>
          </w:p>
          <w:p w:rsidR="00980A65" w:rsidRPr="00A821CD" w:rsidRDefault="002E4ACD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Сіменсдамм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 2, 145</w:t>
            </w:r>
            <w:r w:rsidR="00980A65" w:rsidRPr="00A821CD">
              <w:rPr>
                <w:rFonts w:ascii="Times New Roman" w:hAnsi="Times New Roman" w:cs="Times New Roman"/>
                <w:szCs w:val="28"/>
              </w:rPr>
              <w:t>27, Берлін, Німеччина</w:t>
            </w:r>
          </w:p>
          <w:p w:rsidR="00980A65" w:rsidRPr="00A821CD" w:rsidRDefault="00980A65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Тел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.</w:t>
            </w:r>
            <w:r w:rsidR="002E4ACD"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21CD">
              <w:rPr>
                <w:rFonts w:ascii="Times New Roman" w:hAnsi="Times New Roman" w:cs="Times New Roman"/>
                <w:szCs w:val="28"/>
              </w:rPr>
              <w:t xml:space="preserve"> 5975982209997</w:t>
            </w:r>
            <w:r w:rsidR="002E4ACD" w:rsidRPr="00A821CD">
              <w:rPr>
                <w:rFonts w:ascii="Times New Roman" w:hAnsi="Times New Roman" w:cs="Times New Roman"/>
                <w:szCs w:val="28"/>
              </w:rPr>
              <w:t xml:space="preserve"> (24/7)</w:t>
            </w:r>
          </w:p>
          <w:p w:rsidR="00980A65" w:rsidRPr="00A821CD" w:rsidRDefault="00980A65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Ел.пошта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really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pharma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com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eu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980A65" w:rsidRPr="00A821CD" w:rsidRDefault="00980A65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815CCD" w:rsidRPr="00A821CD" w:rsidRDefault="008259E7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Контактна особа заявника, відповідальна за здійснення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</w:t>
            </w:r>
            <w:r w:rsidR="001A2ADF" w:rsidRPr="00A821CD">
              <w:rPr>
                <w:rFonts w:ascii="Times New Roman" w:hAnsi="Times New Roman" w:cs="Times New Roman"/>
                <w:szCs w:val="28"/>
                <w:u w:val="single"/>
              </w:rPr>
              <w:t>армаконагляду</w:t>
            </w:r>
            <w:proofErr w:type="spellEnd"/>
            <w:r w:rsidR="001A2ADF"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в Україні</w:t>
            </w:r>
            <w:r w:rsidR="001A2ADF"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:rsidR="008259E7" w:rsidRPr="00A821CD" w:rsidRDefault="001A2ADF" w:rsidP="00D3370F">
            <w:pPr>
              <w:jc w:val="both"/>
              <w:rPr>
                <w:rFonts w:ascii="Times New Roman" w:hAnsi="Times New Roman" w:cs="Times New Roman"/>
                <w:color w:val="1F4E79" w:themeColor="accent1" w:themeShade="80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Петренко</w:t>
            </w:r>
            <w:r w:rsidR="008259E7"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Юлія </w:t>
            </w:r>
            <w:r w:rsidR="008259E7" w:rsidRPr="00A821CD">
              <w:rPr>
                <w:rFonts w:ascii="Times New Roman" w:hAnsi="Times New Roman" w:cs="Times New Roman"/>
                <w:color w:val="1F4E79" w:themeColor="accent1" w:themeShade="80"/>
                <w:szCs w:val="28"/>
                <w:u w:val="single"/>
              </w:rPr>
              <w:t>Іванівна</w:t>
            </w:r>
            <w:r w:rsidRPr="00A821CD">
              <w:rPr>
                <w:rFonts w:ascii="Times New Roman" w:hAnsi="Times New Roman" w:cs="Times New Roman"/>
                <w:color w:val="1F4E79" w:themeColor="accent1" w:themeShade="80"/>
                <w:szCs w:val="28"/>
              </w:rPr>
              <w:t xml:space="preserve"> </w:t>
            </w: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</w:rPr>
              <w:t>(ім’я складається із Прізвища Ім’я та по-Батькові)</w:t>
            </w:r>
          </w:p>
          <w:p w:rsidR="002E4ACD" w:rsidRPr="00A821CD" w:rsidRDefault="002E4ACD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</w:rPr>
              <w:t>08300</w:t>
            </w:r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 xml:space="preserve">, м. </w:t>
            </w:r>
            <w:r w:rsidRPr="00A821CD">
              <w:rPr>
                <w:rFonts w:ascii="Times New Roman" w:hAnsi="Times New Roman" w:cs="Times New Roman"/>
                <w:szCs w:val="28"/>
              </w:rPr>
              <w:t>Київ, вул. Київська, б.</w:t>
            </w:r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107</w:t>
            </w:r>
          </w:p>
          <w:p w:rsidR="002E4ACD" w:rsidRPr="00A821CD" w:rsidRDefault="002E4ACD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Тел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A2ADF"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21CD">
              <w:rPr>
                <w:rFonts w:ascii="Times New Roman" w:hAnsi="Times New Roman" w:cs="Times New Roman"/>
                <w:szCs w:val="28"/>
              </w:rPr>
              <w:t xml:space="preserve">044-354-35-36, моб.24/7: 0872444561 </w:t>
            </w:r>
          </w:p>
          <w:p w:rsidR="00B237CA" w:rsidRPr="00A821CD" w:rsidRDefault="002E4ACD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lastRenderedPageBreak/>
              <w:t>Ел.пошта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cppv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@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com</w:t>
            </w:r>
            <w:r w:rsidRPr="00A821CD">
              <w:rPr>
                <w:rFonts w:ascii="Times New Roman" w:hAnsi="Times New Roman" w:cs="Times New Roman"/>
                <w:szCs w:val="28"/>
              </w:rPr>
              <w:t>.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ua</w:t>
            </w:r>
            <w:proofErr w:type="spellEnd"/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B237CA" w:rsidRPr="00A821CD" w:rsidRDefault="00013D9B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Адреса, де здійснюється осно</w:t>
            </w:r>
            <w:r w:rsidR="00B237CA"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вна діяльність з </w:t>
            </w:r>
            <w:proofErr w:type="spellStart"/>
            <w:r w:rsidR="00B237CA"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="002E4ACD"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  <w:proofErr w:type="spellStart"/>
            <w:r w:rsidR="002E4ACD" w:rsidRPr="00A821CD">
              <w:rPr>
                <w:rFonts w:ascii="Times New Roman" w:hAnsi="Times New Roman" w:cs="Times New Roman"/>
                <w:szCs w:val="28"/>
              </w:rPr>
              <w:t>Сіменсдамм</w:t>
            </w:r>
            <w:proofErr w:type="spellEnd"/>
            <w:r w:rsidR="002E4ACD" w:rsidRPr="00A821CD">
              <w:rPr>
                <w:rFonts w:ascii="Times New Roman" w:hAnsi="Times New Roman" w:cs="Times New Roman"/>
                <w:szCs w:val="28"/>
              </w:rPr>
              <w:t xml:space="preserve"> 2, 14527, Берлін, Німеччина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2E4ACD" w:rsidRPr="00A821CD" w:rsidRDefault="00013D9B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Адреса місцезнаходження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мастер-файла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системи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</w:t>
            </w:r>
            <w:r w:rsidR="002E4ACD" w:rsidRPr="00A821CD">
              <w:rPr>
                <w:rFonts w:ascii="Times New Roman" w:hAnsi="Times New Roman" w:cs="Times New Roman"/>
                <w:szCs w:val="28"/>
                <w:u w:val="single"/>
              </w:rPr>
              <w:t>у</w:t>
            </w:r>
            <w:proofErr w:type="spellEnd"/>
            <w:r w:rsidR="002E4ACD"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:</w:t>
            </w:r>
            <w:r w:rsidR="002E4ACD"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proofErr w:type="spellStart"/>
            <w:r w:rsidR="002E4ACD" w:rsidRPr="00A821CD">
              <w:rPr>
                <w:rFonts w:ascii="Times New Roman" w:hAnsi="Times New Roman" w:cs="Times New Roman"/>
                <w:szCs w:val="28"/>
              </w:rPr>
              <w:t>Сіменсдамм</w:t>
            </w:r>
            <w:proofErr w:type="spellEnd"/>
            <w:r w:rsidR="002E4ACD" w:rsidRPr="00A821CD">
              <w:rPr>
                <w:rFonts w:ascii="Times New Roman" w:hAnsi="Times New Roman" w:cs="Times New Roman"/>
                <w:szCs w:val="28"/>
              </w:rPr>
              <w:t xml:space="preserve"> 2, 14527, Берлін, Німеччина 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8259E7" w:rsidRPr="002E4ACD" w:rsidRDefault="002E4ACD" w:rsidP="00D3370F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Н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омер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мастер-файла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системи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  <w:lang w:val="ru-RU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VL</w:t>
            </w:r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007</w:t>
            </w:r>
          </w:p>
        </w:tc>
      </w:tr>
    </w:tbl>
    <w:p w:rsidR="00EA7EBD" w:rsidRDefault="00EA7EBD" w:rsidP="00EA7EBD">
      <w:pPr>
        <w:spacing w:after="0"/>
        <w:rPr>
          <w:rFonts w:ascii="Times New Roman" w:hAnsi="Times New Roman" w:cs="Times New Roman"/>
          <w:b/>
          <w:sz w:val="22"/>
        </w:rPr>
      </w:pPr>
    </w:p>
    <w:p w:rsidR="00EA7EBD" w:rsidRPr="00A821CD" w:rsidRDefault="0067555B" w:rsidP="00EA7EBD">
      <w:pPr>
        <w:spacing w:after="0"/>
        <w:rPr>
          <w:rFonts w:ascii="Times New Roman" w:hAnsi="Times New Roman" w:cs="Times New Roman"/>
          <w:b/>
          <w:szCs w:val="28"/>
        </w:rPr>
      </w:pPr>
      <w:r w:rsidRPr="00A821CD">
        <w:rPr>
          <w:rFonts w:ascii="Times New Roman" w:hAnsi="Times New Roman" w:cs="Times New Roman"/>
          <w:b/>
          <w:szCs w:val="28"/>
        </w:rPr>
        <w:t>Пропонована редакція</w:t>
      </w:r>
      <w:r w:rsidR="00D37B98" w:rsidRPr="00A821CD">
        <w:rPr>
          <w:rFonts w:ascii="Times New Roman" w:hAnsi="Times New Roman" w:cs="Times New Roman"/>
          <w:b/>
          <w:szCs w:val="28"/>
        </w:rPr>
        <w:t>:</w:t>
      </w:r>
    </w:p>
    <w:p w:rsidR="00EA7EBD" w:rsidRPr="00B64E15" w:rsidRDefault="00EA7EBD" w:rsidP="00D3370F">
      <w:pPr>
        <w:spacing w:after="0"/>
        <w:jc w:val="both"/>
        <w:rPr>
          <w:rFonts w:ascii="Times New Roman" w:hAnsi="Times New Roman" w:cs="Times New Roman"/>
          <w:i/>
          <w:color w:val="1F4E79" w:themeColor="accent1" w:themeShade="80"/>
          <w:sz w:val="22"/>
        </w:rPr>
      </w:pP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Слід вказати </w:t>
      </w: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>оновлену</w:t>
      </w:r>
      <w:r w:rsidR="002E4ACD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>,</w:t>
      </w: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 xml:space="preserve"> актуальну</w:t>
      </w:r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інформацію щодо уповноваженої особи заявника відповідальної за здійснення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фармаконагляду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, контактної особи заявника в Україні, їх контактних даних, адреси, де відбувається основна діяльність з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фармаконагляду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та де зберігається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мастер</w:t>
      </w:r>
      <w:proofErr w:type="spellEnd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-файл системи </w:t>
      </w:r>
      <w:proofErr w:type="spellStart"/>
      <w:r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фармаконагля</w:t>
      </w:r>
      <w:r w:rsidR="00AC0A25"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ду</w:t>
      </w:r>
      <w:proofErr w:type="spellEnd"/>
      <w:r w:rsidR="00AC0A25"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та його номер (за наявності)</w:t>
      </w:r>
      <w:r w:rsidR="002E2432"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 xml:space="preserve"> </w:t>
      </w:r>
      <w:r w:rsidR="002E2432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 xml:space="preserve">відповідно до оновленого короткого опису системи </w:t>
      </w:r>
      <w:proofErr w:type="spellStart"/>
      <w:r w:rsidR="002E2432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>фармаконагляду</w:t>
      </w:r>
      <w:proofErr w:type="spellEnd"/>
      <w:r w:rsidR="002E2432" w:rsidRPr="00B64E15">
        <w:rPr>
          <w:rFonts w:ascii="Times New Roman" w:hAnsi="Times New Roman" w:cs="Times New Roman"/>
          <w:i/>
          <w:color w:val="1F4E79" w:themeColor="accent1" w:themeShade="80"/>
          <w:sz w:val="22"/>
          <w:u w:val="single"/>
        </w:rPr>
        <w:t xml:space="preserve"> заявника</w:t>
      </w:r>
      <w:r w:rsidR="002E2432" w:rsidRPr="00B64E15">
        <w:rPr>
          <w:rFonts w:ascii="Times New Roman" w:hAnsi="Times New Roman" w:cs="Times New Roman"/>
          <w:i/>
          <w:color w:val="1F4E79" w:themeColor="accent1" w:themeShade="80"/>
          <w:sz w:val="22"/>
        </w:rPr>
        <w:t>.</w:t>
      </w:r>
    </w:p>
    <w:p w:rsidR="002E2432" w:rsidRPr="002E2432" w:rsidRDefault="002E2432" w:rsidP="00EA7EBD">
      <w:pPr>
        <w:spacing w:after="0"/>
        <w:rPr>
          <w:rFonts w:ascii="Times New Roman" w:hAnsi="Times New Roman" w:cs="Times New Roman"/>
          <w:b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7555B" w:rsidRPr="0067555B" w:rsidTr="00266D42">
        <w:tc>
          <w:tcPr>
            <w:tcW w:w="9918" w:type="dxa"/>
          </w:tcPr>
          <w:p w:rsidR="00363CA5" w:rsidRDefault="00363CA5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A821CD">
              <w:rPr>
                <w:rFonts w:ascii="Times New Roman" w:hAnsi="Times New Roman" w:cs="Times New Roman"/>
                <w:i/>
                <w:color w:val="1F4E79" w:themeColor="accent1" w:themeShade="80"/>
                <w:szCs w:val="28"/>
                <w:u w:val="single"/>
              </w:rPr>
              <w:t>Наприклад:</w:t>
            </w:r>
            <w:bookmarkStart w:id="0" w:name="_GoBack"/>
            <w:bookmarkEnd w:id="0"/>
          </w:p>
          <w:p w:rsidR="00E21FBF" w:rsidRPr="00A821CD" w:rsidRDefault="00EE0161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Уповноважена особа заявника, відповідальна для здійснення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="00AC0A25"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:rsidR="00EE0161" w:rsidRPr="00A821CD" w:rsidRDefault="00AC0A25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</w:rPr>
              <w:t xml:space="preserve">Доктор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Ева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Вайт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 w:rsidR="00EE0161" w:rsidRPr="00A821CD">
              <w:rPr>
                <w:rFonts w:ascii="Times New Roman" w:hAnsi="Times New Roman" w:cs="Times New Roman"/>
                <w:szCs w:val="28"/>
                <w:lang w:val="en-US"/>
              </w:rPr>
              <w:t>Dr</w:t>
            </w:r>
            <w:proofErr w:type="spellEnd"/>
            <w:r w:rsidR="00EE0161" w:rsidRPr="00A821C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EE0161" w:rsidRPr="00A821CD">
              <w:rPr>
                <w:rFonts w:ascii="Times New Roman" w:hAnsi="Times New Roman" w:cs="Times New Roman"/>
                <w:szCs w:val="28"/>
                <w:lang w:val="en-US"/>
              </w:rPr>
              <w:t>Eva</w:t>
            </w:r>
            <w:r w:rsidR="00EE0161" w:rsidRPr="00A821C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E0161" w:rsidRPr="00A821CD">
              <w:rPr>
                <w:rFonts w:ascii="Times New Roman" w:hAnsi="Times New Roman" w:cs="Times New Roman"/>
                <w:szCs w:val="28"/>
                <w:lang w:val="en-US"/>
              </w:rPr>
              <w:t>White</w:t>
            </w:r>
          </w:p>
          <w:p w:rsidR="00AC0A25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Фрідріх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штрасе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A821CD">
              <w:rPr>
                <w:rFonts w:ascii="Times New Roman" w:hAnsi="Times New Roman" w:cs="Times New Roman"/>
                <w:szCs w:val="28"/>
              </w:rPr>
              <w:t>2, 12222</w:t>
            </w:r>
            <w:r w:rsidR="00AC0A25" w:rsidRPr="00A821CD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2059E0" w:rsidRPr="00A821CD">
              <w:rPr>
                <w:rFonts w:ascii="Times New Roman" w:hAnsi="Times New Roman" w:cs="Times New Roman"/>
                <w:szCs w:val="28"/>
                <w:lang w:val="ru-RU"/>
              </w:rPr>
              <w:t>Берне</w:t>
            </w:r>
            <w:r w:rsidR="00AC0A25" w:rsidRPr="00A821CD">
              <w:rPr>
                <w:rFonts w:ascii="Times New Roman" w:hAnsi="Times New Roman" w:cs="Times New Roman"/>
                <w:szCs w:val="28"/>
              </w:rPr>
              <w:t>, Німеччина</w:t>
            </w:r>
          </w:p>
          <w:p w:rsidR="00AC0A25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Тел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.  59759822876</w:t>
            </w:r>
            <w:r w:rsidR="00AC0A25" w:rsidRPr="00A821CD">
              <w:rPr>
                <w:rFonts w:ascii="Times New Roman" w:hAnsi="Times New Roman" w:cs="Times New Roman"/>
                <w:szCs w:val="28"/>
              </w:rPr>
              <w:t>97 (24/7)</w:t>
            </w:r>
          </w:p>
          <w:p w:rsidR="002E2432" w:rsidRPr="00A821CD" w:rsidRDefault="00AC0A25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Ел.пошт</w:t>
            </w:r>
            <w:r w:rsidR="002E2432" w:rsidRPr="00A821CD">
              <w:rPr>
                <w:rFonts w:ascii="Times New Roman" w:hAnsi="Times New Roman" w:cs="Times New Roman"/>
                <w:szCs w:val="28"/>
              </w:rPr>
              <w:t>а</w:t>
            </w:r>
            <w:proofErr w:type="spellEnd"/>
            <w:r w:rsidR="002E2432"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="002E2432" w:rsidRPr="00A821CD">
              <w:rPr>
                <w:rFonts w:ascii="Times New Roman" w:hAnsi="Times New Roman" w:cs="Times New Roman"/>
                <w:szCs w:val="28"/>
                <w:lang w:val="en-US"/>
              </w:rPr>
              <w:t>lux</w:t>
            </w:r>
            <w:r w:rsidRPr="00A821CD">
              <w:rPr>
                <w:rFonts w:ascii="Times New Roman" w:hAnsi="Times New Roman" w:cs="Times New Roman"/>
                <w:szCs w:val="28"/>
              </w:rPr>
              <w:t xml:space="preserve">pharma.com.eu 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E21FBF" w:rsidRPr="00A821CD" w:rsidRDefault="00EE0161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Контактна особа заявника, відповідальна за здійснення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в Україні</w:t>
            </w:r>
            <w:r w:rsidR="00C80404"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</w:p>
          <w:p w:rsidR="00EE0161" w:rsidRPr="00A821CD" w:rsidRDefault="00C80404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</w:rPr>
              <w:t>Юрченко Микола Васильович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</w:rPr>
              <w:t>025974, м.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Львів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, вул.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Львівська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, б.18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Тел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.  032-444-35-36, моб.24/7: 0992111561 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Ел.пошта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>: cppv@com.ua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Адреса, де здійснюється основна діяльність з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Фрідріх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штрасе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 2, 12222, Берне, Німеччина</w:t>
            </w: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2E2432" w:rsidRPr="00A821CD" w:rsidRDefault="002E2432" w:rsidP="00D3370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Адреса місцезнаходження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мастер-файла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системи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Фрідріх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</w:rPr>
              <w:t>штрасе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 2, 12222, Берне, Німеччина</w:t>
            </w:r>
          </w:p>
          <w:p w:rsidR="002E2432" w:rsidRPr="00A821CD" w:rsidRDefault="002E2432" w:rsidP="002E2432">
            <w:pPr>
              <w:rPr>
                <w:rFonts w:ascii="Times New Roman" w:hAnsi="Times New Roman" w:cs="Times New Roman"/>
                <w:szCs w:val="28"/>
                <w:u w:val="single"/>
              </w:rPr>
            </w:pPr>
          </w:p>
          <w:p w:rsidR="0067555B" w:rsidRPr="002E2432" w:rsidRDefault="002E2432" w:rsidP="002E2432">
            <w:pPr>
              <w:rPr>
                <w:rFonts w:ascii="Times New Roman" w:hAnsi="Times New Roman" w:cs="Times New Roman"/>
                <w:sz w:val="22"/>
              </w:rPr>
            </w:pPr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Номер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мастер-файла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 xml:space="preserve"> системи </w:t>
            </w:r>
            <w:proofErr w:type="spellStart"/>
            <w:r w:rsidRPr="00A821CD">
              <w:rPr>
                <w:rFonts w:ascii="Times New Roman" w:hAnsi="Times New Roman" w:cs="Times New Roman"/>
                <w:szCs w:val="28"/>
                <w:u w:val="single"/>
              </w:rPr>
              <w:t>фармаконагляду</w:t>
            </w:r>
            <w:proofErr w:type="spellEnd"/>
            <w:r w:rsidRPr="00A821CD"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A821CD">
              <w:rPr>
                <w:rFonts w:ascii="Times New Roman" w:hAnsi="Times New Roman" w:cs="Times New Roman"/>
                <w:szCs w:val="28"/>
                <w:lang w:val="en-US"/>
              </w:rPr>
              <w:t>PV</w:t>
            </w:r>
            <w:r w:rsidRPr="00A821CD">
              <w:rPr>
                <w:rFonts w:ascii="Times New Roman" w:hAnsi="Times New Roman" w:cs="Times New Roman"/>
                <w:szCs w:val="28"/>
                <w:lang w:val="ru-RU"/>
              </w:rPr>
              <w:t>303</w:t>
            </w:r>
          </w:p>
        </w:tc>
      </w:tr>
    </w:tbl>
    <w:p w:rsidR="0067555B" w:rsidRDefault="0067555B"/>
    <w:p w:rsidR="00A821CD" w:rsidRDefault="00A821CD" w:rsidP="00D3370F">
      <w:pPr>
        <w:jc w:val="both"/>
        <w:rPr>
          <w:lang w:val="ru-RU"/>
        </w:rPr>
      </w:pPr>
    </w:p>
    <w:p w:rsidR="00815CCD" w:rsidRPr="00B64E15" w:rsidRDefault="00C80404" w:rsidP="00D3370F">
      <w:pPr>
        <w:jc w:val="both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</w:pPr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В </w:t>
      </w:r>
      <w:proofErr w:type="spellStart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матеріалах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реєстраційного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досьє</w:t>
      </w:r>
      <w:proofErr w:type="spellEnd"/>
      <w:r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A821C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щодо</w:t>
      </w:r>
      <w:proofErr w:type="spellEnd"/>
      <w:r w:rsidR="00A821C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A821C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Зміни</w:t>
      </w:r>
      <w:proofErr w:type="spellEnd"/>
      <w:r w:rsidR="00A821C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В.І.8. </w:t>
      </w:r>
      <w:proofErr w:type="spellStart"/>
      <w:r w:rsidR="00815CCD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необхідно</w:t>
      </w:r>
      <w:proofErr w:type="spellEnd"/>
      <w:r w:rsidR="00815CCD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815CCD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надати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узагальнені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дані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про систему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фармаконагляду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або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оновлення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відповідних</w:t>
      </w:r>
      <w:proofErr w:type="spellEnd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 xml:space="preserve"> </w:t>
      </w:r>
      <w:proofErr w:type="spellStart"/>
      <w:r w:rsidR="00C5698C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u w:val="single"/>
          <w:lang w:val="ru-RU"/>
        </w:rPr>
        <w:t>елементів</w:t>
      </w:r>
      <w:proofErr w:type="spellEnd"/>
      <w:r w:rsidR="00815CCD" w:rsidRPr="00B64E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  <w:lang w:val="ru-RU"/>
        </w:rPr>
        <w:t>:</w:t>
      </w:r>
    </w:p>
    <w:p w:rsidR="002E2432" w:rsidRPr="00F568A6" w:rsidRDefault="00C80404" w:rsidP="00D3370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</w:pP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lastRenderedPageBreak/>
        <w:t>оновлений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короткий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опис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системи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фармаконагляду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заявника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,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що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відповідає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вимогам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п.п.1.8.1 п.1.8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Додатку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6 до Порядку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проведення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експертизи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реєстраційних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матеріалів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на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лікарські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засоби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,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що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подаються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на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державну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реєстрацію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(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перереєстрацію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), а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також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експертизи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матеріалів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про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внесення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змін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до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реєстраційних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матеріалів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протягом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дії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реєстраційного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посвідчення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,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затвердженого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наказом МОЗ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від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26.08.2005 № 426 (у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редакції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наказу МОЗ </w:t>
      </w:r>
      <w:proofErr w:type="spellStart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від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23.07.2015 № 460);</w:t>
      </w:r>
    </w:p>
    <w:p w:rsidR="00D3370F" w:rsidRPr="00F568A6" w:rsidRDefault="00C80404" w:rsidP="00D3370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</w:pP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інформацію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про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кваліфікацію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та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досвід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роботи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нової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уповноваженої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особи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заявника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,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відповідальної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для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здійснення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фармаконагляду</w:t>
      </w:r>
      <w:proofErr w:type="spellEnd"/>
      <w:r w:rsidR="00D3370F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;</w:t>
      </w:r>
    </w:p>
    <w:p w:rsidR="00E2435B" w:rsidRPr="00F568A6" w:rsidRDefault="00D3370F" w:rsidP="00815CC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</w:pP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інформацію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про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кваліфікацію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та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досвід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роботи</w:t>
      </w:r>
      <w:proofErr w:type="spellEnd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нової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контактної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особи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заявника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,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відповідальна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за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здійснення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фармаконагляду</w:t>
      </w:r>
      <w:proofErr w:type="spellEnd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 xml:space="preserve"> в </w:t>
      </w:r>
      <w:proofErr w:type="spellStart"/>
      <w:r w:rsidR="00C80404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Україні</w:t>
      </w:r>
      <w:proofErr w:type="spellEnd"/>
      <w:r w:rsidR="00815CCD" w:rsidRPr="00F568A6">
        <w:rPr>
          <w:rFonts w:ascii="Times New Roman" w:hAnsi="Times New Roman" w:cs="Times New Roman"/>
          <w:i/>
          <w:color w:val="1F4E79" w:themeColor="accent1" w:themeShade="80"/>
          <w:sz w:val="24"/>
          <w:szCs w:val="24"/>
          <w:lang w:val="ru-RU"/>
        </w:rPr>
        <w:t>.</w:t>
      </w:r>
    </w:p>
    <w:sectPr w:rsidR="00E2435B" w:rsidRPr="00F5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6515"/>
    <w:multiLevelType w:val="hybridMultilevel"/>
    <w:tmpl w:val="48DCAC94"/>
    <w:lvl w:ilvl="0" w:tplc="66320A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470"/>
    <w:multiLevelType w:val="hybridMultilevel"/>
    <w:tmpl w:val="3048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86621"/>
    <w:multiLevelType w:val="hybridMultilevel"/>
    <w:tmpl w:val="8BB89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8173F"/>
    <w:multiLevelType w:val="hybridMultilevel"/>
    <w:tmpl w:val="2188E2A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FB27E9"/>
    <w:multiLevelType w:val="hybridMultilevel"/>
    <w:tmpl w:val="AEA6A72A"/>
    <w:lvl w:ilvl="0" w:tplc="66320AE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C3358"/>
    <w:multiLevelType w:val="hybridMultilevel"/>
    <w:tmpl w:val="EAB23EA8"/>
    <w:lvl w:ilvl="0" w:tplc="086A25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5B"/>
    <w:rsid w:val="00011BB6"/>
    <w:rsid w:val="00013D9B"/>
    <w:rsid w:val="00167D7C"/>
    <w:rsid w:val="001A2ADF"/>
    <w:rsid w:val="001D6BE3"/>
    <w:rsid w:val="002059E0"/>
    <w:rsid w:val="002E2432"/>
    <w:rsid w:val="002E4ACD"/>
    <w:rsid w:val="00363CA5"/>
    <w:rsid w:val="00451AFC"/>
    <w:rsid w:val="004A3F21"/>
    <w:rsid w:val="004A5200"/>
    <w:rsid w:val="0059562F"/>
    <w:rsid w:val="005F1725"/>
    <w:rsid w:val="0067555B"/>
    <w:rsid w:val="006A3F57"/>
    <w:rsid w:val="00795F8D"/>
    <w:rsid w:val="00815CCD"/>
    <w:rsid w:val="008259E7"/>
    <w:rsid w:val="00837311"/>
    <w:rsid w:val="00864E13"/>
    <w:rsid w:val="00963FBD"/>
    <w:rsid w:val="00980A65"/>
    <w:rsid w:val="00984720"/>
    <w:rsid w:val="00A6170F"/>
    <w:rsid w:val="00A821CD"/>
    <w:rsid w:val="00AC0A25"/>
    <w:rsid w:val="00B237CA"/>
    <w:rsid w:val="00B64E15"/>
    <w:rsid w:val="00BB72E1"/>
    <w:rsid w:val="00C155A7"/>
    <w:rsid w:val="00C4247D"/>
    <w:rsid w:val="00C535C6"/>
    <w:rsid w:val="00C5698C"/>
    <w:rsid w:val="00C80404"/>
    <w:rsid w:val="00D3370F"/>
    <w:rsid w:val="00D37B98"/>
    <w:rsid w:val="00D97F10"/>
    <w:rsid w:val="00E21FBF"/>
    <w:rsid w:val="00E2435B"/>
    <w:rsid w:val="00E60693"/>
    <w:rsid w:val="00E73EBB"/>
    <w:rsid w:val="00E779D7"/>
    <w:rsid w:val="00EA7EBD"/>
    <w:rsid w:val="00EB2686"/>
    <w:rsid w:val="00EE0161"/>
    <w:rsid w:val="00F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EB84"/>
  <w15:chartTrackingRefBased/>
  <w15:docId w15:val="{DB494ABC-CA4F-4793-A890-ABB2E27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BD"/>
    <w:rPr>
      <w:rFonts w:ascii="Verdana" w:hAnsi="Verdan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55B"/>
    <w:pPr>
      <w:spacing w:after="0" w:line="240" w:lineRule="auto"/>
    </w:pPr>
    <w:rPr>
      <w:rFonts w:ascii="Verdana" w:hAnsi="Verdan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555B"/>
    <w:pPr>
      <w:spacing w:after="0" w:line="240" w:lineRule="auto"/>
    </w:pPr>
    <w:rPr>
      <w:rFonts w:ascii="Verdana" w:hAnsi="Verdan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7555B"/>
    <w:pPr>
      <w:spacing w:after="0" w:line="240" w:lineRule="auto"/>
    </w:pPr>
    <w:rPr>
      <w:rFonts w:ascii="Verdana" w:hAnsi="Verdan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3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0A65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3"/>
    <w:uiPriority w:val="39"/>
    <w:rsid w:val="00E779D7"/>
    <w:pPr>
      <w:spacing w:after="0" w:line="240" w:lineRule="auto"/>
    </w:pPr>
    <w:rPr>
      <w:rFonts w:ascii="Verdana" w:hAnsi="Verdana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C1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Zakon.3\Documents%20and%20Settings\korol\Application%20Data\Liga70\Client\Session\RE11349_IMG_42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Zakon.3\Documents%20and%20Settings\korol\Application%20Data\Liga70\Client\Session\re11349_img_398.gif" TargetMode="External"/><Relationship Id="rId5" Type="http://schemas.openxmlformats.org/officeDocument/2006/relationships/hyperlink" Target="https://www.dec.gov.ua/materials/informacziya-shhodo-vnesennya-zmin-do-uzagalnenyh-danyh-pro-systemu-farmakonaglyadu/?role=applica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Олеся Миколаївна</dc:creator>
  <cp:keywords/>
  <dc:description/>
  <cp:lastModifiedBy>Петрик Євгенія Володимирівна</cp:lastModifiedBy>
  <cp:revision>26</cp:revision>
  <dcterms:created xsi:type="dcterms:W3CDTF">2022-12-01T07:10:00Z</dcterms:created>
  <dcterms:modified xsi:type="dcterms:W3CDTF">2023-01-16T10:06:00Z</dcterms:modified>
</cp:coreProperties>
</file>