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8F" w:rsidRDefault="00025C8F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на участь у семінарі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32"/>
          <w:szCs w:val="32"/>
          <w:lang w:eastAsia="ru-RU"/>
        </w:rPr>
      </w:pPr>
      <w:r w:rsidRPr="00621319">
        <w:rPr>
          <w:rFonts w:ascii="Cambria" w:eastAsia="Times New Roman" w:hAnsi="Cambria"/>
          <w:b/>
          <w:bCs/>
          <w:iCs/>
          <w:w w:val="80"/>
          <w:sz w:val="32"/>
          <w:szCs w:val="32"/>
          <w:lang w:eastAsia="ru-RU"/>
        </w:rPr>
        <w:t>«Належна клінічна практика (GCP)</w:t>
      </w:r>
      <w:r w:rsidRPr="00621319">
        <w:rPr>
          <w:rFonts w:ascii="Cambria" w:eastAsia="Times New Roman" w:hAnsi="Cambria"/>
          <w:b/>
          <w:w w:val="80"/>
          <w:sz w:val="32"/>
          <w:szCs w:val="32"/>
          <w:lang w:eastAsia="ru-RU"/>
        </w:rPr>
        <w:t xml:space="preserve">. Нормативно-правове регулювання проведення клінічних випробувань» 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</w:t>
      </w:r>
      <w:r w:rsidR="00640D5C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__</w:t>
      </w:r>
      <w:r w:rsidR="0051623F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__</w:t>
      </w: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р.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Київ, вул. </w:t>
      </w:r>
      <w:proofErr w:type="spellStart"/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С</w:t>
      </w:r>
      <w:r w:rsidR="00FD3463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імʼї</w:t>
      </w:r>
      <w:proofErr w:type="spellEnd"/>
      <w:r w:rsidR="00FD3463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Бродських</w:t>
      </w: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, 10, Державний експертний центр МОЗ України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1559"/>
        <w:gridCol w:w="7518"/>
      </w:tblGrid>
      <w:tr w:rsidR="00CB277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B277B" w:rsidRPr="004B000A" w:rsidRDefault="009149D2" w:rsidP="00621319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Прізвище Ім’я </w:t>
            </w:r>
            <w:r w:rsidR="00C4172B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По-батькові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B277B" w:rsidRPr="00676BA9" w:rsidRDefault="00CB277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4681A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14681A" w:rsidRPr="004B000A" w:rsidRDefault="004B0FEA" w:rsidP="004B0FEA">
            <w:pPr>
              <w:pStyle w:val="a7"/>
              <w:tabs>
                <w:tab w:val="left" w:pos="1560"/>
                <w:tab w:val="left" w:pos="1900"/>
              </w:tabs>
              <w:ind w:right="246"/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</w:pPr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First name Last name</w:t>
            </w:r>
            <w:r w:rsidR="005A4009"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en-US"/>
              </w:rPr>
              <w:t>:</w:t>
            </w:r>
          </w:p>
        </w:tc>
        <w:tc>
          <w:tcPr>
            <w:tcW w:w="7518" w:type="dxa"/>
            <w:vAlign w:val="center"/>
          </w:tcPr>
          <w:p w:rsidR="0014681A" w:rsidRPr="00676BA9" w:rsidRDefault="0014681A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1282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Місце роботи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621319" w:rsidRPr="004B000A" w:rsidRDefault="00621319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(Назва організації/закладу)</w:t>
            </w:r>
            <w:r w:rsidR="004B0F1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4B000A" w:rsidRPr="004B000A" w:rsidRDefault="004B000A" w:rsidP="004B0F1A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E22285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Лікувально-профілактичний заклад  та відділення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E22285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Вищий навчальний медичний заклад та кафедра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E22285" w:rsidRPr="00322442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Фармацевтична компанія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  <w:p w:rsidR="00E22285" w:rsidRPr="00322442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1980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Конт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рактно-дослідницька організація:</w:t>
            </w:r>
          </w:p>
          <w:p w:rsidR="00E22285" w:rsidRPr="00322442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Комісія  з питань етики</w:t>
            </w:r>
            <w:r w:rsidR="00E42F33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  <w:p w:rsidR="00C4172B" w:rsidRPr="00E42F33" w:rsidRDefault="00DE5E8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Інше (зазначте)</w:t>
            </w:r>
            <w:r w:rsidR="00E42F33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</w:tc>
      </w:tr>
      <w:tr w:rsidR="00C4172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Посада, вчений ступінь, наукове звання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4172B" w:rsidRPr="00676BA9" w:rsidRDefault="00C4172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680"/>
        </w:trPr>
        <w:tc>
          <w:tcPr>
            <w:tcW w:w="3261" w:type="dxa"/>
            <w:gridSpan w:val="3"/>
            <w:vAlign w:val="center"/>
          </w:tcPr>
          <w:p w:rsidR="00C4172B" w:rsidRPr="004B000A" w:rsidRDefault="00621319" w:rsidP="00BB1DD1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Досвід роботи в галузі КВ (</w:t>
            </w:r>
            <w:r w:rsidR="00BB1DD1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У якій кількості клінічних випробувань (КВ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)</w:t>
            </w:r>
            <w:r w:rsidR="00BB1DD1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 ви приймали участь</w:t>
            </w:r>
            <w:r w:rsidR="00676BA9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 ?)</w:t>
            </w:r>
          </w:p>
        </w:tc>
        <w:tc>
          <w:tcPr>
            <w:tcW w:w="7518" w:type="dxa"/>
            <w:vAlign w:val="center"/>
          </w:tcPr>
          <w:p w:rsidR="00C4172B" w:rsidRPr="00E22285" w:rsidRDefault="00DE5E84" w:rsidP="00E22285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0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1-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2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3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4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5-6 КВ</w:t>
            </w:r>
            <w:r w:rsidR="00E22285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1686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Більше 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7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</w:p>
        </w:tc>
      </w:tr>
      <w:tr w:rsidR="00C4172B" w:rsidRPr="00621319" w:rsidTr="00E22285">
        <w:trPr>
          <w:trHeight w:val="567"/>
        </w:trPr>
        <w:tc>
          <w:tcPr>
            <w:tcW w:w="3261" w:type="dxa"/>
            <w:gridSpan w:val="3"/>
            <w:vAlign w:val="center"/>
          </w:tcPr>
          <w:p w:rsidR="00C4172B" w:rsidRPr="004B000A" w:rsidRDefault="00621319" w:rsidP="00AD7C80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Ви </w:t>
            </w:r>
            <w:r w:rsidR="00AD7C80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брали  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участь у семінарах </w:t>
            </w: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GCP</w:t>
            </w:r>
            <w:r w:rsidRPr="004B000A">
              <w:rPr>
                <w:rFonts w:ascii="Cambria" w:eastAsia="Times New Roman" w:hAnsi="Cambria"/>
                <w:b/>
                <w:w w:val="80"/>
                <w:lang w:val="ru-RU" w:eastAsia="ru-RU"/>
              </w:rPr>
              <w:t xml:space="preserve"> ?</w:t>
            </w:r>
          </w:p>
        </w:tc>
        <w:tc>
          <w:tcPr>
            <w:tcW w:w="7518" w:type="dxa"/>
            <w:vAlign w:val="center"/>
          </w:tcPr>
          <w:p w:rsidR="00C4172B" w:rsidRPr="00E22285" w:rsidRDefault="00DE5E84" w:rsidP="0051623F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6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</w:t>
            </w:r>
            <w:r w:rsidR="0051623F">
              <w:rPr>
                <w:rFonts w:ascii="Cambria" w:eastAsia="Times New Roman" w:hAnsi="Cambria"/>
                <w:b/>
                <w:spacing w:val="20"/>
                <w:w w:val="80"/>
                <w:sz w:val="24"/>
                <w:lang w:eastAsia="ru-RU"/>
              </w:rPr>
              <w:t xml:space="preserve">Так       </w:t>
            </w:r>
            <w:r w:rsidR="0051623F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964F1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51623F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51623F" w:rsidRPr="0051623F">
              <w:rPr>
                <w:rFonts w:ascii="Cambria" w:eastAsia="Times New Roman" w:hAnsi="Cambria"/>
                <w:b/>
                <w:spacing w:val="20"/>
                <w:w w:val="80"/>
                <w:sz w:val="24"/>
                <w:lang w:eastAsia="ru-RU"/>
              </w:rPr>
              <w:t>Ні</w:t>
            </w:r>
          </w:p>
        </w:tc>
      </w:tr>
      <w:tr w:rsidR="00024DB3" w:rsidRPr="00621319" w:rsidTr="00E22285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4B000A" w:rsidRDefault="00024DB3" w:rsidP="00235564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Контактна інформація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Адреса: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Theme="minorHAnsi" w:eastAsia="Times New Roman" w:hAnsiTheme="minorHAnsi" w:cstheme="minorHAnsi"/>
                <w:w w:val="80"/>
                <w:sz w:val="28"/>
                <w:szCs w:val="28"/>
                <w:lang w:eastAsia="ru-RU"/>
              </w:rPr>
            </w:pPr>
          </w:p>
        </w:tc>
      </w:tr>
      <w:tr w:rsidR="00024DB3" w:rsidRPr="00621319" w:rsidTr="00E22285">
        <w:trPr>
          <w:trHeight w:val="397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Телефон: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Theme="minorHAnsi" w:eastAsia="Times New Roman" w:hAnsiTheme="minorHAnsi" w:cstheme="minorHAnsi"/>
                <w:w w:val="80"/>
                <w:sz w:val="28"/>
                <w:szCs w:val="28"/>
                <w:lang w:eastAsia="ru-RU"/>
              </w:rPr>
            </w:pPr>
          </w:p>
        </w:tc>
      </w:tr>
      <w:tr w:rsidR="00024DB3" w:rsidRPr="00621319" w:rsidTr="00E22285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E</w:t>
            </w:r>
            <w:r w:rsidRPr="004B000A">
              <w:rPr>
                <w:rFonts w:ascii="Cambria" w:eastAsia="Times New Roman" w:hAnsi="Cambria"/>
                <w:b/>
                <w:w w:val="80"/>
                <w:lang w:val="ru-RU" w:eastAsia="ru-RU"/>
              </w:rPr>
              <w:t>-</w:t>
            </w: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mail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Arial" w:eastAsia="Times New Roman" w:hAnsi="Arial" w:cs="Arial"/>
                <w:w w:val="80"/>
                <w:sz w:val="28"/>
                <w:szCs w:val="28"/>
                <w:lang w:val="en-US" w:eastAsia="ru-RU"/>
              </w:rPr>
            </w:pPr>
          </w:p>
        </w:tc>
      </w:tr>
      <w:tr w:rsidR="00024DB3" w:rsidRPr="00621319" w:rsidTr="00E22285">
        <w:trPr>
          <w:trHeight w:val="403"/>
        </w:trPr>
        <w:tc>
          <w:tcPr>
            <w:tcW w:w="1277" w:type="dxa"/>
            <w:vMerge w:val="restart"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Платник</w:t>
            </w: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Фізична особа 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4DB3" w:rsidRPr="00621319" w:rsidTr="00E22285">
        <w:trPr>
          <w:trHeight w:val="400"/>
        </w:trPr>
        <w:tc>
          <w:tcPr>
            <w:tcW w:w="1277" w:type="dxa"/>
            <w:vMerge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Організація/компанія(зазначте):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4769B" w:rsidRPr="007D7BE2" w:rsidRDefault="0014769B">
      <w:pPr>
        <w:rPr>
          <w:rFonts w:ascii="Cambria" w:hAnsi="Cambria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Tr="0014769B">
        <w:tc>
          <w:tcPr>
            <w:tcW w:w="2552" w:type="dxa"/>
          </w:tcPr>
          <w:p w:rsidR="0014769B" w:rsidRDefault="0014769B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14769B" w:rsidRPr="00AF5708" w:rsidRDefault="003F31F2" w:rsidP="00AF5708">
            <w:pPr>
              <w:rPr>
                <w:rFonts w:ascii="Cambria" w:hAnsi="Cambria"/>
                <w:b/>
                <w:lang w:val="en-US"/>
              </w:rPr>
            </w:pPr>
            <w:r w:rsidRPr="003F31F2">
              <w:rPr>
                <w:rFonts w:ascii="Cambria" w:hAnsi="Cambria"/>
                <w:b/>
                <w:lang w:val="en-US"/>
              </w:rPr>
              <w:t>«</w:t>
            </w:r>
            <w:r w:rsidR="0014769B" w:rsidRPr="00AF5708">
              <w:rPr>
                <w:rFonts w:ascii="Cambria" w:hAnsi="Cambria"/>
                <w:b/>
                <w:lang w:val="en-US"/>
              </w:rPr>
              <w:t xml:space="preserve">     </w:t>
            </w:r>
            <w:r>
              <w:rPr>
                <w:rFonts w:ascii="Cambria" w:hAnsi="Cambria"/>
                <w:b/>
              </w:rPr>
              <w:t xml:space="preserve"> </w:t>
            </w:r>
            <w:r w:rsidR="0014769B" w:rsidRPr="00AF5708">
              <w:rPr>
                <w:rFonts w:ascii="Cambria" w:hAnsi="Cambria"/>
                <w:b/>
                <w:lang w:val="en-US"/>
              </w:rPr>
              <w:t xml:space="preserve"> </w:t>
            </w:r>
            <w:r w:rsidRPr="003F31F2">
              <w:rPr>
                <w:rFonts w:ascii="Cambria" w:hAnsi="Cambria"/>
                <w:b/>
                <w:lang w:val="en-US"/>
              </w:rPr>
              <w:t>»</w:t>
            </w:r>
          </w:p>
        </w:tc>
        <w:tc>
          <w:tcPr>
            <w:tcW w:w="1206" w:type="dxa"/>
          </w:tcPr>
          <w:p w:rsidR="0014769B" w:rsidRPr="00AF5708" w:rsidRDefault="0014769B" w:rsidP="0051623F">
            <w:pPr>
              <w:ind w:left="36"/>
              <w:rPr>
                <w:rFonts w:ascii="Cambria" w:hAnsi="Cambria"/>
                <w:b/>
              </w:rPr>
            </w:pPr>
            <w:r w:rsidRPr="00AF5708">
              <w:rPr>
                <w:rFonts w:ascii="Cambria" w:hAnsi="Cambria"/>
                <w:b/>
                <w:lang w:val="en-US"/>
              </w:rPr>
              <w:t>20</w:t>
            </w:r>
            <w:r w:rsidR="0051623F">
              <w:rPr>
                <w:rFonts w:ascii="Cambria" w:hAnsi="Cambria"/>
                <w:b/>
              </w:rPr>
              <w:t>_</w:t>
            </w:r>
            <w:r w:rsidR="00640D5C">
              <w:rPr>
                <w:rFonts w:ascii="Cambria" w:hAnsi="Cambria"/>
                <w:b/>
              </w:rPr>
              <w:t>__</w:t>
            </w:r>
            <w:r w:rsidR="0051623F">
              <w:rPr>
                <w:rFonts w:ascii="Cambria" w:hAnsi="Cambria"/>
                <w:b/>
              </w:rPr>
              <w:t>__</w:t>
            </w:r>
            <w:r w:rsidRPr="00AF5708">
              <w:rPr>
                <w:rFonts w:ascii="Cambria" w:hAnsi="Cambria"/>
                <w:b/>
              </w:rPr>
              <w:t xml:space="preserve"> р.</w:t>
            </w:r>
          </w:p>
        </w:tc>
      </w:tr>
    </w:tbl>
    <w:p w:rsidR="007D7BE2" w:rsidRDefault="007D7BE2">
      <w:pPr>
        <w:rPr>
          <w:rFonts w:ascii="Cambria" w:hAnsi="Cambria"/>
          <w:lang w:val="en-US"/>
        </w:rPr>
      </w:pPr>
    </w:p>
    <w:p w:rsidR="00FB08B2" w:rsidRPr="0014681A" w:rsidRDefault="00FB08B2" w:rsidP="00FB08B2">
      <w:pPr>
        <w:pStyle w:val="Default"/>
        <w:rPr>
          <w:color w:val="auto"/>
        </w:rPr>
      </w:pP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 xml:space="preserve">Вартість за одного учасника – </w:t>
      </w:r>
      <w:r w:rsidR="00381230">
        <w:rPr>
          <w:rFonts w:ascii="Cambria" w:eastAsia="Times New Roman" w:hAnsi="Cambria"/>
          <w:b/>
          <w:w w:val="80"/>
          <w:sz w:val="22"/>
          <w:lang w:val="ru-RU" w:eastAsia="ru-RU"/>
        </w:rPr>
        <w:t>4950</w:t>
      </w:r>
      <w:r w:rsidR="00B323AA">
        <w:rPr>
          <w:rFonts w:ascii="Cambria" w:eastAsia="Times New Roman" w:hAnsi="Cambria"/>
          <w:b/>
          <w:w w:val="80"/>
          <w:sz w:val="22"/>
          <w:lang w:val="ru-RU" w:eastAsia="ru-RU"/>
        </w:rPr>
        <w:t xml:space="preserve"> </w:t>
      </w:r>
      <w:r w:rsidR="000679E6">
        <w:rPr>
          <w:rFonts w:ascii="Cambria" w:eastAsia="Times New Roman" w:hAnsi="Cambria"/>
          <w:b/>
          <w:w w:val="80"/>
          <w:sz w:val="22"/>
          <w:lang w:val="ru-RU" w:eastAsia="ru-RU"/>
        </w:rPr>
        <w:t xml:space="preserve"> </w:t>
      </w: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 xml:space="preserve">грн. </w:t>
      </w:r>
    </w:p>
    <w:p w:rsidR="0014681A" w:rsidRPr="00FB08B2" w:rsidRDefault="0014681A" w:rsidP="00FB08B2">
      <w:pPr>
        <w:rPr>
          <w:rFonts w:ascii="Cambria" w:hAnsi="Cambria"/>
          <w:sz w:val="20"/>
          <w:lang w:val="ru-RU"/>
        </w:rPr>
      </w:pPr>
    </w:p>
    <w:p w:rsidR="00694C6C" w:rsidRPr="00CB2AE8" w:rsidRDefault="00064370" w:rsidP="00694C6C">
      <w:pPr>
        <w:rPr>
          <w:rFonts w:ascii="Cambria" w:hAnsi="Cambria"/>
          <w:b/>
          <w:lang w:val="ru-RU"/>
        </w:rPr>
      </w:pPr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Заяву просимо направляти в електронному вигляді на адресу: </w:t>
      </w:r>
      <w:r w:rsidR="002B766D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r w:rsidR="002B766D" w:rsidRPr="00CB2AE8">
        <w:rPr>
          <w:rFonts w:ascii="Cambria" w:eastAsia="Times New Roman" w:hAnsi="Cambria"/>
          <w:b/>
          <w:w w:val="80"/>
          <w:sz w:val="28"/>
          <w:szCs w:val="24"/>
          <w:lang w:eastAsia="ru-RU"/>
        </w:rPr>
        <w:t xml:space="preserve">  </w:t>
      </w:r>
      <w:hyperlink r:id="rId5" w:history="1"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amsw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@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dec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gov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ua</w:t>
        </w:r>
      </w:hyperlink>
    </w:p>
    <w:p w:rsidR="006367C8" w:rsidRPr="00CB2AE8" w:rsidRDefault="006367C8" w:rsidP="00694C6C">
      <w:pPr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:rsidR="00694C6C" w:rsidRPr="00CB2AE8" w:rsidRDefault="005A4009" w:rsidP="00694C6C">
      <w:pPr>
        <w:rPr>
          <w:rFonts w:ascii="Cambria" w:eastAsia="Arial Unicode MS" w:hAnsi="Cambria" w:cs="Arial Unicode MS"/>
          <w:b/>
        </w:rPr>
      </w:pPr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Контактні особи</w:t>
      </w:r>
      <w:r w:rsidR="00694C6C" w:rsidRPr="00CB2AE8">
        <w:rPr>
          <w:rFonts w:ascii="Cambria" w:eastAsia="Arial Unicode MS" w:hAnsi="Cambria" w:cs="Arial Unicode MS"/>
          <w:b/>
        </w:rPr>
        <w:t>:</w:t>
      </w:r>
    </w:p>
    <w:p w:rsidR="009F3E99" w:rsidRPr="00CB2AE8" w:rsidRDefault="009F3E99" w:rsidP="009F3E99">
      <w:pPr>
        <w:rPr>
          <w:rFonts w:ascii="Cambria" w:eastAsia="Arial Unicode MS" w:hAnsi="Cambria" w:cs="Arial Unicode MS"/>
          <w:b/>
        </w:rPr>
      </w:pPr>
      <w:r w:rsidRPr="00CB2AE8">
        <w:rPr>
          <w:rFonts w:ascii="Cambria" w:eastAsia="Arial Unicode MS" w:hAnsi="Cambria" w:cs="Arial Unicode MS"/>
          <w:b/>
        </w:rPr>
        <w:t xml:space="preserve">• </w:t>
      </w:r>
      <w:r w:rsidR="00CB2AE8" w:rsidRPr="00CB2AE8">
        <w:rPr>
          <w:rFonts w:ascii="Cambria" w:eastAsia="Arial Unicode MS" w:hAnsi="Cambria" w:cs="Arial Unicode MS"/>
          <w:b/>
        </w:rPr>
        <w:t>Бородай</w:t>
      </w:r>
      <w:r w:rsidRPr="00CB2AE8">
        <w:rPr>
          <w:rFonts w:ascii="Cambria" w:eastAsia="Arial Unicode MS" w:hAnsi="Cambria" w:cs="Arial Unicode MS"/>
          <w:b/>
        </w:rPr>
        <w:t xml:space="preserve"> </w:t>
      </w:r>
      <w:r w:rsidR="00CB2AE8" w:rsidRPr="00CB2AE8">
        <w:rPr>
          <w:rFonts w:ascii="Cambria" w:eastAsia="Arial Unicode MS" w:hAnsi="Cambria" w:cs="Arial Unicode MS"/>
          <w:b/>
        </w:rPr>
        <w:t>Світлана</w:t>
      </w:r>
      <w:r w:rsidRPr="00CB2AE8">
        <w:rPr>
          <w:rFonts w:ascii="Cambria" w:eastAsia="Arial Unicode MS" w:hAnsi="Cambria" w:cs="Arial Unicode MS"/>
          <w:b/>
        </w:rPr>
        <w:t xml:space="preserve"> </w:t>
      </w:r>
      <w:r w:rsidR="00CB2AE8" w:rsidRPr="00CB2AE8">
        <w:rPr>
          <w:rFonts w:ascii="Cambria" w:eastAsia="Arial Unicode MS" w:hAnsi="Cambria" w:cs="Arial Unicode MS"/>
          <w:b/>
        </w:rPr>
        <w:t>Миколаївна</w:t>
      </w:r>
    </w:p>
    <w:p w:rsidR="009F3E99" w:rsidRPr="00CB2AE8" w:rsidRDefault="009F3E99" w:rsidP="009F3E99">
      <w:pPr>
        <w:rPr>
          <w:rFonts w:ascii="Cambria" w:eastAsia="Arial Unicode MS" w:hAnsi="Cambria" w:cs="Arial Unicode MS"/>
          <w:b/>
        </w:rPr>
      </w:pPr>
      <w:proofErr w:type="spellStart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Тел</w:t>
      </w:r>
      <w:proofErr w:type="spellEnd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: +38 (044) 202-17-00  (</w:t>
      </w:r>
      <w:r w:rsidR="00CB2AE8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2251</w:t>
      </w:r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)</w:t>
      </w:r>
    </w:p>
    <w:p w:rsidR="00694C6C" w:rsidRPr="00CB2AE8" w:rsidRDefault="00694C6C" w:rsidP="00694C6C">
      <w:pPr>
        <w:rPr>
          <w:rFonts w:ascii="Cambria" w:eastAsia="Arial Unicode MS" w:hAnsi="Cambria" w:cs="Arial Unicode MS"/>
        </w:rPr>
      </w:pPr>
      <w:r w:rsidRPr="00CB2AE8">
        <w:rPr>
          <w:rFonts w:ascii="Cambria" w:eastAsia="Arial Unicode MS" w:hAnsi="Cambria" w:cs="Arial Unicode MS"/>
        </w:rPr>
        <w:t xml:space="preserve">• </w:t>
      </w:r>
      <w:bookmarkStart w:id="0" w:name="_GoBack"/>
      <w:r w:rsidR="00CB2AE8" w:rsidRPr="00DE5E84">
        <w:rPr>
          <w:rFonts w:ascii="Cambria" w:eastAsia="Arial Unicode MS" w:hAnsi="Cambria" w:cs="Arial Unicode MS"/>
          <w:b/>
        </w:rPr>
        <w:t>Галстян Андрій Генрійович</w:t>
      </w:r>
      <w:r w:rsidR="00064370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bookmarkEnd w:id="0"/>
    </w:p>
    <w:p w:rsidR="00694C6C" w:rsidRPr="00D45F95" w:rsidRDefault="00CB2AE8" w:rsidP="00694C6C">
      <w:pPr>
        <w:rPr>
          <w:rFonts w:ascii="Cambria" w:eastAsia="Arial Unicode MS" w:hAnsi="Cambria" w:cs="Arial Unicode MS"/>
        </w:rPr>
      </w:pPr>
      <w:proofErr w:type="spellStart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Тел</w:t>
      </w:r>
      <w:proofErr w:type="spellEnd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: +38 (044) 202-17-00 (2251</w:t>
      </w:r>
      <w:r w:rsidR="00D12687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)</w:t>
      </w:r>
      <w:r w:rsidR="00064370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</w:p>
    <w:sectPr w:rsidR="00694C6C" w:rsidRPr="00D45F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5118F"/>
    <w:rsid w:val="00064370"/>
    <w:rsid w:val="000679E6"/>
    <w:rsid w:val="000A3487"/>
    <w:rsid w:val="000C10E2"/>
    <w:rsid w:val="0014105A"/>
    <w:rsid w:val="0014681A"/>
    <w:rsid w:val="0014769B"/>
    <w:rsid w:val="00235564"/>
    <w:rsid w:val="002A733C"/>
    <w:rsid w:val="002B766D"/>
    <w:rsid w:val="002F0166"/>
    <w:rsid w:val="00322442"/>
    <w:rsid w:val="00381230"/>
    <w:rsid w:val="003F31F2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76BA9"/>
    <w:rsid w:val="00694C6C"/>
    <w:rsid w:val="006964F1"/>
    <w:rsid w:val="006F4920"/>
    <w:rsid w:val="00755A99"/>
    <w:rsid w:val="00762976"/>
    <w:rsid w:val="00763076"/>
    <w:rsid w:val="00790663"/>
    <w:rsid w:val="007A4C75"/>
    <w:rsid w:val="007D7BE2"/>
    <w:rsid w:val="008A16B5"/>
    <w:rsid w:val="009149D2"/>
    <w:rsid w:val="00916397"/>
    <w:rsid w:val="009F3E99"/>
    <w:rsid w:val="00AD7C80"/>
    <w:rsid w:val="00AF5708"/>
    <w:rsid w:val="00B2497E"/>
    <w:rsid w:val="00B323AA"/>
    <w:rsid w:val="00B47FF1"/>
    <w:rsid w:val="00B64D7E"/>
    <w:rsid w:val="00B91E40"/>
    <w:rsid w:val="00B95893"/>
    <w:rsid w:val="00BB1DD1"/>
    <w:rsid w:val="00C025C2"/>
    <w:rsid w:val="00C25B65"/>
    <w:rsid w:val="00C4172B"/>
    <w:rsid w:val="00CB277B"/>
    <w:rsid w:val="00CB2AE8"/>
    <w:rsid w:val="00CC36D3"/>
    <w:rsid w:val="00D12687"/>
    <w:rsid w:val="00D45F95"/>
    <w:rsid w:val="00DE5E84"/>
    <w:rsid w:val="00E22285"/>
    <w:rsid w:val="00E42F33"/>
    <w:rsid w:val="00F96716"/>
    <w:rsid w:val="00FB08B2"/>
    <w:rsid w:val="00FD320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FCF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88B5-6743-4F63-9180-D3642D49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Галстян Андрій Генрійович</cp:lastModifiedBy>
  <cp:revision>9</cp:revision>
  <cp:lastPrinted>2023-01-05T10:35:00Z</cp:lastPrinted>
  <dcterms:created xsi:type="dcterms:W3CDTF">2023-01-03T12:56:00Z</dcterms:created>
  <dcterms:modified xsi:type="dcterms:W3CDTF">2023-02-16T11:42:00Z</dcterms:modified>
</cp:coreProperties>
</file>