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proofErr w:type="spellStart"/>
            <w:r w:rsidR="006D6BAC" w:rsidRPr="006D6BAC">
              <w:rPr>
                <w:rFonts w:ascii="Times New Roman" w:hAnsi="Times New Roman"/>
                <w:b/>
                <w:color w:val="000000" w:themeColor="text1"/>
                <w:lang w:val="uk-UA"/>
              </w:rPr>
              <w:t>Клінінг</w:t>
            </w:r>
            <w:proofErr w:type="spellEnd"/>
            <w:r w:rsidR="006D6BAC" w:rsidRPr="006D6BA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автомобілів та подібні послуги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50110000-9: Послуги з ремонту і технічного обслуговування </w:t>
            </w:r>
            <w:proofErr w:type="spellStart"/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мототранспортних</w:t>
            </w:r>
            <w:proofErr w:type="spellEnd"/>
            <w:r w:rsidR="006D6BAC" w:rsidRPr="006D6BAC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засобів і супутнього обладнання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846621" w:rsidRPr="00846621">
              <w:rPr>
                <w:b/>
                <w:color w:val="000000" w:themeColor="text1"/>
                <w:sz w:val="24"/>
                <w:szCs w:val="24"/>
              </w:rPr>
              <w:t>Відкриті торги з особливостями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6D6BAC">
              <w:rPr>
                <w:b/>
                <w:color w:val="auto"/>
                <w:sz w:val="24"/>
                <w:szCs w:val="24"/>
              </w:rPr>
              <w:t>310</w:t>
            </w:r>
            <w:r w:rsidR="0049405A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49405A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F3A9E">
              <w:rPr>
                <w:b/>
                <w:color w:val="000000" w:themeColor="text1"/>
                <w:sz w:val="24"/>
                <w:szCs w:val="24"/>
              </w:rPr>
              <w:t>березня 2023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8A4BFA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>:</w:t>
            </w:r>
            <w:r w:rsidRPr="00514A47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6D6BAC" w:rsidRPr="006D6BAC">
                <w:rPr>
                  <w:rStyle w:val="a3"/>
                  <w:sz w:val="24"/>
                  <w:szCs w:val="24"/>
                </w:rPr>
                <w:t>https://prozorro.gov.ua/tender/UA-2023-03-27-009166-a</w:t>
              </w:r>
            </w:hyperlink>
          </w:p>
          <w:p w:rsidR="0049405A" w:rsidRPr="00FA33B2" w:rsidRDefault="0049405A" w:rsidP="00FA33B2">
            <w:pPr>
              <w:spacing w:after="0" w:line="276" w:lineRule="auto"/>
            </w:pPr>
          </w:p>
        </w:tc>
      </w:tr>
    </w:tbl>
    <w:p w:rsidR="006D6BAC" w:rsidRPr="006D6BAC" w:rsidRDefault="006D6BAC" w:rsidP="006D6BAC">
      <w:pPr>
        <w:spacing w:before="240"/>
        <w:ind w:right="-23"/>
        <w:jc w:val="center"/>
        <w:rPr>
          <w:b/>
          <w:sz w:val="24"/>
          <w:szCs w:val="24"/>
        </w:rPr>
      </w:pPr>
      <w:r w:rsidRPr="006D6BAC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6D6BAC" w:rsidRPr="006D6BAC" w:rsidRDefault="006D6BAC" w:rsidP="006D6BAC">
      <w:pPr>
        <w:ind w:firstLine="709"/>
        <w:jc w:val="both"/>
        <w:rPr>
          <w:sz w:val="24"/>
          <w:szCs w:val="24"/>
        </w:rPr>
      </w:pPr>
      <w:proofErr w:type="spellStart"/>
      <w:r w:rsidRPr="006D6BAC">
        <w:rPr>
          <w:bCs/>
          <w:sz w:val="24"/>
          <w:szCs w:val="24"/>
        </w:rPr>
        <w:t>Клінінг</w:t>
      </w:r>
      <w:proofErr w:type="spellEnd"/>
      <w:r w:rsidRPr="006D6BAC">
        <w:rPr>
          <w:bCs/>
          <w:sz w:val="24"/>
          <w:szCs w:val="24"/>
        </w:rPr>
        <w:t xml:space="preserve"> автомобілів та подібні послуги по коду </w:t>
      </w:r>
      <w:r w:rsidRPr="006D6BAC">
        <w:rPr>
          <w:sz w:val="24"/>
          <w:szCs w:val="24"/>
        </w:rPr>
        <w:t xml:space="preserve"> </w:t>
      </w:r>
      <w:r w:rsidRPr="006D6BAC">
        <w:rPr>
          <w:bCs/>
          <w:sz w:val="24"/>
          <w:szCs w:val="24"/>
        </w:rPr>
        <w:t xml:space="preserve">ДК 021:2015 – </w:t>
      </w:r>
      <w:r w:rsidRPr="006D6BAC">
        <w:rPr>
          <w:bCs/>
          <w:sz w:val="24"/>
          <w:szCs w:val="24"/>
          <w:lang w:eastAsia="ar-SA"/>
        </w:rPr>
        <w:t>50110000-9</w:t>
      </w:r>
      <w:r w:rsidRPr="006D6BAC">
        <w:rPr>
          <w:bCs/>
          <w:sz w:val="24"/>
          <w:szCs w:val="24"/>
        </w:rPr>
        <w:t xml:space="preserve"> Послуги з ремонту і технічного обслуговування </w:t>
      </w:r>
      <w:proofErr w:type="spellStart"/>
      <w:r w:rsidRPr="006D6BAC">
        <w:rPr>
          <w:bCs/>
          <w:sz w:val="24"/>
          <w:szCs w:val="24"/>
        </w:rPr>
        <w:t>мототранспортних</w:t>
      </w:r>
      <w:proofErr w:type="spellEnd"/>
      <w:r w:rsidRPr="006D6BAC">
        <w:rPr>
          <w:bCs/>
          <w:sz w:val="24"/>
          <w:szCs w:val="24"/>
        </w:rPr>
        <w:t xml:space="preserve"> засобів і супутнього обладнання.</w:t>
      </w:r>
    </w:p>
    <w:p w:rsidR="006D6BAC" w:rsidRPr="006D6BAC" w:rsidRDefault="006D6BAC" w:rsidP="006D6BAC">
      <w:pPr>
        <w:spacing w:line="256" w:lineRule="auto"/>
        <w:jc w:val="both"/>
        <w:rPr>
          <w:rFonts w:eastAsia="Arial"/>
          <w:bCs/>
          <w:sz w:val="24"/>
          <w:szCs w:val="24"/>
        </w:rPr>
      </w:pPr>
      <w:r w:rsidRPr="006D6BAC">
        <w:rPr>
          <w:rFonts w:eastAsia="Arial"/>
          <w:b/>
          <w:bCs/>
          <w:sz w:val="24"/>
          <w:szCs w:val="24"/>
        </w:rPr>
        <w:t xml:space="preserve">Учасник повинен відповідати наступним вимогам </w:t>
      </w:r>
      <w:r w:rsidRPr="006D6BAC">
        <w:rPr>
          <w:rFonts w:eastAsia="Arial"/>
          <w:bCs/>
          <w:i/>
          <w:sz w:val="24"/>
          <w:szCs w:val="24"/>
        </w:rPr>
        <w:t>(підтвердження вимог має бути надано Учасником у складі пропозиції)</w:t>
      </w:r>
      <w:r w:rsidRPr="006D6BAC">
        <w:rPr>
          <w:rFonts w:eastAsia="Arial"/>
          <w:bCs/>
          <w:sz w:val="24"/>
          <w:szCs w:val="24"/>
        </w:rPr>
        <w:t>:</w:t>
      </w:r>
    </w:p>
    <w:p w:rsidR="006D6BAC" w:rsidRPr="006D6BAC" w:rsidRDefault="006D6BAC" w:rsidP="006D6BAC">
      <w:pPr>
        <w:spacing w:line="257" w:lineRule="auto"/>
        <w:ind w:firstLine="709"/>
        <w:jc w:val="both"/>
        <w:rPr>
          <w:rFonts w:eastAsia="Arial"/>
          <w:bCs/>
          <w:sz w:val="24"/>
          <w:szCs w:val="24"/>
        </w:rPr>
      </w:pPr>
      <w:r w:rsidRPr="006D6BAC">
        <w:rPr>
          <w:sz w:val="24"/>
          <w:szCs w:val="24"/>
          <w:lang w:eastAsia="uk-UA"/>
        </w:rPr>
        <w:t xml:space="preserve">1. Предметом закупівлі, згідно умов даної документації конкурсних торгів є </w:t>
      </w:r>
      <w:proofErr w:type="spellStart"/>
      <w:r w:rsidRPr="006D6BAC">
        <w:rPr>
          <w:sz w:val="24"/>
          <w:szCs w:val="24"/>
        </w:rPr>
        <w:t>клінінг</w:t>
      </w:r>
      <w:proofErr w:type="spellEnd"/>
      <w:r w:rsidRPr="006D6BAC">
        <w:rPr>
          <w:sz w:val="24"/>
          <w:szCs w:val="24"/>
        </w:rPr>
        <w:t xml:space="preserve"> автомобілів та подібні послуги ДК 021:2015 – 50110000-9 Послуги з ремонту і технічного обслуговування </w:t>
      </w:r>
      <w:proofErr w:type="spellStart"/>
      <w:r w:rsidRPr="006D6BAC">
        <w:rPr>
          <w:sz w:val="24"/>
          <w:szCs w:val="24"/>
        </w:rPr>
        <w:t>мототранспортних</w:t>
      </w:r>
      <w:proofErr w:type="spellEnd"/>
      <w:r w:rsidRPr="006D6BAC">
        <w:rPr>
          <w:sz w:val="24"/>
          <w:szCs w:val="24"/>
        </w:rPr>
        <w:t xml:space="preserve"> засобів і супутнього обладнання</w:t>
      </w:r>
      <w:r w:rsidRPr="006D6BAC">
        <w:rPr>
          <w:sz w:val="24"/>
          <w:szCs w:val="24"/>
          <w:lang w:eastAsia="uk-UA"/>
        </w:rPr>
        <w:t xml:space="preserve"> Замовника з дати підписання договору протягом 2023 року, марка та перелік яких визначені у Додатку № 2 до Договору.</w:t>
      </w:r>
      <w:r w:rsidRPr="006D6BAC">
        <w:rPr>
          <w:sz w:val="24"/>
          <w:szCs w:val="24"/>
        </w:rPr>
        <w:t xml:space="preserve"> </w:t>
      </w:r>
    </w:p>
    <w:p w:rsidR="006D6BAC" w:rsidRPr="006D6BAC" w:rsidRDefault="006D6BAC" w:rsidP="006D6BAC">
      <w:pPr>
        <w:suppressAutoHyphens/>
        <w:ind w:firstLine="709"/>
        <w:jc w:val="both"/>
        <w:rPr>
          <w:spacing w:val="1"/>
          <w:sz w:val="24"/>
          <w:szCs w:val="24"/>
        </w:rPr>
      </w:pPr>
      <w:r w:rsidRPr="006D6BAC">
        <w:rPr>
          <w:sz w:val="24"/>
          <w:szCs w:val="24"/>
        </w:rPr>
        <w:t>2. Місце надання послуг: сітка мийок у місті Київ, мінімум 5 мийок, в тому числі розміщення одного з об’єктів Учасника в радіусі не більше ніж 3 км від фактичного місцезнаходження Замовника (вул. Сім’ї Бродських, б. 10) та має зручні прямолінійні під’їзди.</w:t>
      </w:r>
    </w:p>
    <w:p w:rsidR="006D6BAC" w:rsidRPr="006D6BAC" w:rsidRDefault="006D6BAC" w:rsidP="006D6BAC">
      <w:pPr>
        <w:ind w:firstLine="709"/>
        <w:jc w:val="both"/>
        <w:rPr>
          <w:sz w:val="24"/>
          <w:szCs w:val="24"/>
          <w:lang w:eastAsia="ar-SA"/>
        </w:rPr>
      </w:pPr>
      <w:r w:rsidRPr="006D6BAC">
        <w:rPr>
          <w:rFonts w:eastAsia="Arial"/>
          <w:sz w:val="24"/>
          <w:szCs w:val="24"/>
        </w:rPr>
        <w:t xml:space="preserve">3. </w:t>
      </w:r>
      <w:r w:rsidRPr="006D6BAC">
        <w:rPr>
          <w:sz w:val="24"/>
          <w:szCs w:val="24"/>
          <w:lang w:eastAsia="ar-SA"/>
        </w:rPr>
        <w:t>Надання послуг здійснюється Виконавцем з 8:00 до 21:00 години, крім вихідних та святкових днів.</w:t>
      </w:r>
    </w:p>
    <w:p w:rsidR="006D6BAC" w:rsidRPr="006D6BAC" w:rsidRDefault="006D6BAC" w:rsidP="006D6BAC">
      <w:pPr>
        <w:ind w:firstLine="709"/>
        <w:jc w:val="both"/>
        <w:rPr>
          <w:sz w:val="24"/>
          <w:szCs w:val="24"/>
          <w:lang w:eastAsia="ar-SA"/>
        </w:rPr>
      </w:pPr>
      <w:r w:rsidRPr="006D6BAC">
        <w:rPr>
          <w:sz w:val="24"/>
          <w:szCs w:val="24"/>
          <w:lang w:eastAsia="ar-SA"/>
        </w:rPr>
        <w:t xml:space="preserve">4. Використовувати миючі засоби відповідної якості, які використовуються для миття кузовів, скла автомобілів та чистки салонів транспортних засобів, що не шкодять навколишньому середовищу та безпечні для </w:t>
      </w:r>
      <w:proofErr w:type="spellStart"/>
      <w:r w:rsidRPr="006D6BAC">
        <w:rPr>
          <w:sz w:val="24"/>
          <w:szCs w:val="24"/>
          <w:lang w:eastAsia="ar-SA"/>
        </w:rPr>
        <w:t>лако</w:t>
      </w:r>
      <w:proofErr w:type="spellEnd"/>
      <w:r w:rsidRPr="006D6BAC">
        <w:rPr>
          <w:sz w:val="24"/>
          <w:szCs w:val="24"/>
          <w:lang w:eastAsia="ar-SA"/>
        </w:rPr>
        <w:t>-фарбових, пластикових, гумових і скляних деталей транспортного засобу (</w:t>
      </w:r>
      <w:r w:rsidRPr="006D6BAC">
        <w:rPr>
          <w:b/>
          <w:sz w:val="24"/>
          <w:szCs w:val="24"/>
        </w:rPr>
        <w:t>Надати довідку</w:t>
      </w:r>
      <w:r w:rsidRPr="006D6BAC">
        <w:rPr>
          <w:sz w:val="24"/>
          <w:szCs w:val="24"/>
        </w:rPr>
        <w:t xml:space="preserve"> у довільній формі про відповідність вимогам </w:t>
      </w:r>
      <w:r w:rsidRPr="006D6BAC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6D6BAC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6D6BAC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6D6BAC">
        <w:rPr>
          <w:sz w:val="24"/>
          <w:szCs w:val="24"/>
        </w:rPr>
        <w:t>, пожежної та техногенної безпеки, охорони праці та виробничої санітарії</w:t>
      </w:r>
      <w:r w:rsidRPr="006D6BAC">
        <w:rPr>
          <w:sz w:val="24"/>
          <w:szCs w:val="24"/>
          <w:lang w:eastAsia="ar-SA"/>
        </w:rPr>
        <w:t>).</w:t>
      </w:r>
    </w:p>
    <w:p w:rsidR="006D6BAC" w:rsidRPr="006D6BAC" w:rsidRDefault="006D6BAC" w:rsidP="006D6BAC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BAC">
        <w:rPr>
          <w:snapToGrid w:val="0"/>
          <w:sz w:val="24"/>
          <w:szCs w:val="24"/>
        </w:rPr>
        <w:t>5.</w:t>
      </w:r>
      <w:r w:rsidRPr="006D6BAC">
        <w:rPr>
          <w:sz w:val="24"/>
          <w:szCs w:val="24"/>
        </w:rPr>
        <w:t xml:space="preserve"> Надавати можливість представнику Замовника бути присутнім біля транспортного засобу при наданні послуг.</w:t>
      </w:r>
    </w:p>
    <w:p w:rsidR="006D6BAC" w:rsidRPr="006D6BAC" w:rsidRDefault="006D6BAC" w:rsidP="006D6BAC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BAC">
        <w:rPr>
          <w:sz w:val="24"/>
          <w:szCs w:val="24"/>
        </w:rPr>
        <w:t>6. Забезпечити дбайливе ставлення до транспортних засобів Замовника та повернення їх у належному (непошкодженому) стані.</w:t>
      </w:r>
    </w:p>
    <w:p w:rsidR="006D6BAC" w:rsidRPr="006D6BAC" w:rsidRDefault="006D6BAC" w:rsidP="006D6BAC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BAC">
        <w:rPr>
          <w:sz w:val="24"/>
          <w:szCs w:val="24"/>
        </w:rPr>
        <w:t>7. Під час надання послуг не передавати автотранспортні засоби третім особам, в тому числі не допускати користування автомобілями Замовника сторонніми особами.</w:t>
      </w:r>
    </w:p>
    <w:p w:rsidR="006D6BAC" w:rsidRPr="006D6BAC" w:rsidRDefault="006D6BAC" w:rsidP="006D6BAC">
      <w:pPr>
        <w:widowControl w:val="0"/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6BAC">
        <w:rPr>
          <w:sz w:val="24"/>
          <w:szCs w:val="24"/>
        </w:rPr>
        <w:lastRenderedPageBreak/>
        <w:t>8. Послуги з мийки автомобілів, які є предметом даних торгів, як мінімум повинні включати наступні види послуг: послуги з мийки автомобілів, повинні включати наступні складові для кожного транспортного засобу:</w:t>
      </w:r>
    </w:p>
    <w:p w:rsidR="006D6BAC" w:rsidRPr="006D6BAC" w:rsidRDefault="006D6BAC" w:rsidP="006D6BA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D6BAC">
        <w:rPr>
          <w:sz w:val="24"/>
          <w:szCs w:val="24"/>
        </w:rPr>
        <w:t xml:space="preserve">- </w:t>
      </w:r>
      <w:r w:rsidRPr="006D6BAC">
        <w:rPr>
          <w:sz w:val="24"/>
          <w:szCs w:val="24"/>
          <w:lang w:eastAsia="ar-SA"/>
        </w:rPr>
        <w:t>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гуми;</w:t>
      </w:r>
    </w:p>
    <w:p w:rsidR="006D6BAC" w:rsidRPr="006D6BAC" w:rsidRDefault="006D6BAC" w:rsidP="006D6BA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D6BAC">
        <w:rPr>
          <w:sz w:val="24"/>
          <w:szCs w:val="24"/>
        </w:rPr>
        <w:t>- безконтактна мийка, килимки, чистка салону пилососом, вологе прибирання, відновлення зовнішнього вигляду гуми;</w:t>
      </w:r>
    </w:p>
    <w:p w:rsidR="006D6BAC" w:rsidRPr="006D6BAC" w:rsidRDefault="006D6BAC" w:rsidP="006D6BA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D6BAC">
        <w:rPr>
          <w:sz w:val="24"/>
          <w:szCs w:val="24"/>
        </w:rPr>
        <w:t>- безконтактна мийка, віск, килимки;</w:t>
      </w:r>
    </w:p>
    <w:p w:rsidR="006D6BAC" w:rsidRPr="006D6BAC" w:rsidRDefault="006D6BAC" w:rsidP="006D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uk-UA"/>
        </w:rPr>
      </w:pPr>
      <w:r w:rsidRPr="006D6BAC">
        <w:rPr>
          <w:sz w:val="24"/>
          <w:szCs w:val="24"/>
          <w:lang w:eastAsia="uk-UA"/>
        </w:rPr>
        <w:t>9. Учасники розраховують стартову ціну своєї тендерної пропозиції, яка буде надана на аукціон виходячи з наступного:</w:t>
      </w:r>
    </w:p>
    <w:p w:rsidR="006D6BAC" w:rsidRPr="006D6BAC" w:rsidRDefault="006D6BAC" w:rsidP="006D6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lang w:eastAsia="uk-UA"/>
        </w:rPr>
      </w:pPr>
      <w:bookmarkStart w:id="0" w:name="_GoBack"/>
      <w:bookmarkEnd w:id="0"/>
      <w:r w:rsidRPr="006D6BAC">
        <w:rPr>
          <w:b/>
          <w:sz w:val="24"/>
          <w:szCs w:val="24"/>
        </w:rPr>
        <w:t>Специфікація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953"/>
        <w:gridCol w:w="1134"/>
        <w:gridCol w:w="1276"/>
        <w:gridCol w:w="1163"/>
      </w:tblGrid>
      <w:tr w:rsidR="006D6BAC" w:rsidRPr="006D6BAC" w:rsidTr="0073053E">
        <w:trPr>
          <w:trHeight w:val="606"/>
        </w:trPr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№</w:t>
            </w:r>
          </w:p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 xml:space="preserve">Найменування послуги </w:t>
            </w:r>
          </w:p>
        </w:tc>
        <w:tc>
          <w:tcPr>
            <w:tcW w:w="1134" w:type="dxa"/>
            <w:vAlign w:val="center"/>
          </w:tcPr>
          <w:p w:rsidR="006D6BAC" w:rsidRPr="006D6BAC" w:rsidRDefault="006D6BAC" w:rsidP="0073053E">
            <w:pPr>
              <w:suppressAutoHyphens/>
              <w:spacing w:line="240" w:lineRule="atLeast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 xml:space="preserve">Кількість послуг, </w:t>
            </w:r>
            <w:proofErr w:type="spellStart"/>
            <w:r w:rsidRPr="006D6BAC"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6D6BAC" w:rsidRPr="006D6BAC" w:rsidRDefault="006D6BAC" w:rsidP="0073053E">
            <w:pPr>
              <w:suppressAutoHyphens/>
              <w:spacing w:line="240" w:lineRule="atLeast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Ціна за одиницю</w:t>
            </w:r>
          </w:p>
          <w:p w:rsidR="006D6BAC" w:rsidRPr="006D6BAC" w:rsidRDefault="006D6BAC" w:rsidP="0073053E">
            <w:pPr>
              <w:suppressAutoHyphens/>
              <w:spacing w:line="240" w:lineRule="atLeast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послуги, без ПДВ, грн</w:t>
            </w:r>
          </w:p>
        </w:tc>
        <w:tc>
          <w:tcPr>
            <w:tcW w:w="1163" w:type="dxa"/>
            <w:vAlign w:val="center"/>
          </w:tcPr>
          <w:p w:rsidR="006D6BAC" w:rsidRPr="006D6BAC" w:rsidRDefault="006D6BAC" w:rsidP="0073053E">
            <w:pPr>
              <w:suppressAutoHyphens/>
              <w:spacing w:line="240" w:lineRule="atLeast"/>
              <w:ind w:right="-77"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 xml:space="preserve"> Вартість послуги без ПДВ, грн.</w:t>
            </w:r>
          </w:p>
        </w:tc>
      </w:tr>
      <w:tr w:rsidR="006D6BAC" w:rsidRPr="006D6BAC" w:rsidTr="0073053E">
        <w:trPr>
          <w:trHeight w:val="392"/>
        </w:trPr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uk-UA"/>
              </w:rPr>
            </w:pPr>
            <w:r w:rsidRPr="006D6BAC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9526" w:type="dxa"/>
            <w:gridSpan w:val="4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Автомобілі марки (</w:t>
            </w:r>
            <w:r w:rsidRPr="006D6BAC">
              <w:rPr>
                <w:b/>
                <w:sz w:val="24"/>
                <w:szCs w:val="24"/>
                <w:lang w:val="en-US"/>
              </w:rPr>
              <w:t>Ford</w:t>
            </w:r>
            <w:r w:rsidRPr="006D6BAC">
              <w:rPr>
                <w:b/>
                <w:sz w:val="24"/>
                <w:szCs w:val="24"/>
              </w:rPr>
              <w:t xml:space="preserve"> </w:t>
            </w:r>
            <w:r w:rsidRPr="006D6BAC">
              <w:rPr>
                <w:b/>
                <w:sz w:val="24"/>
                <w:szCs w:val="24"/>
                <w:lang w:val="en-US"/>
              </w:rPr>
              <w:t>Mondeo</w:t>
            </w:r>
            <w:r w:rsidRPr="006D6BAC">
              <w:rPr>
                <w:b/>
                <w:sz w:val="24"/>
                <w:szCs w:val="24"/>
              </w:rPr>
              <w:t xml:space="preserve">, </w:t>
            </w:r>
            <w:r w:rsidRPr="006D6BAC">
              <w:rPr>
                <w:b/>
                <w:sz w:val="24"/>
                <w:szCs w:val="24"/>
                <w:lang w:val="en-US"/>
              </w:rPr>
              <w:t>Hyundai</w:t>
            </w:r>
            <w:r w:rsidRPr="006D6BAC">
              <w:rPr>
                <w:b/>
                <w:sz w:val="24"/>
                <w:szCs w:val="24"/>
              </w:rPr>
              <w:t xml:space="preserve"> </w:t>
            </w:r>
            <w:r w:rsidRPr="006D6BAC">
              <w:rPr>
                <w:b/>
                <w:sz w:val="24"/>
                <w:szCs w:val="24"/>
                <w:lang w:val="en-US"/>
              </w:rPr>
              <w:t>Sonata</w:t>
            </w:r>
            <w:r w:rsidRPr="006D6BAC">
              <w:rPr>
                <w:b/>
                <w:sz w:val="24"/>
                <w:szCs w:val="24"/>
              </w:rPr>
              <w:t xml:space="preserve">, </w:t>
            </w:r>
            <w:r w:rsidRPr="006D6BAC">
              <w:rPr>
                <w:b/>
                <w:sz w:val="24"/>
                <w:szCs w:val="24"/>
                <w:lang w:val="en-US"/>
              </w:rPr>
              <w:t>KIA</w:t>
            </w:r>
            <w:r w:rsidRPr="006D6B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BAC">
              <w:rPr>
                <w:b/>
                <w:sz w:val="24"/>
                <w:szCs w:val="24"/>
                <w:lang w:val="en-US"/>
              </w:rPr>
              <w:t>Magentis</w:t>
            </w:r>
            <w:proofErr w:type="spellEnd"/>
            <w:r w:rsidRPr="006D6BAC">
              <w:rPr>
                <w:b/>
                <w:sz w:val="24"/>
                <w:szCs w:val="24"/>
              </w:rPr>
              <w:t xml:space="preserve">, </w:t>
            </w:r>
            <w:r w:rsidRPr="006D6BAC">
              <w:rPr>
                <w:b/>
                <w:sz w:val="24"/>
                <w:szCs w:val="24"/>
                <w:lang w:val="en-US"/>
              </w:rPr>
              <w:t>KIA</w:t>
            </w:r>
            <w:r w:rsidRPr="006D6BAC">
              <w:rPr>
                <w:b/>
                <w:sz w:val="24"/>
                <w:szCs w:val="24"/>
              </w:rPr>
              <w:t xml:space="preserve"> </w:t>
            </w:r>
            <w:r w:rsidRPr="006D6BAC">
              <w:rPr>
                <w:b/>
                <w:sz w:val="24"/>
                <w:szCs w:val="24"/>
                <w:lang w:val="en-US"/>
              </w:rPr>
              <w:t>Rio</w:t>
            </w:r>
            <w:r w:rsidRPr="006D6BAC">
              <w:rPr>
                <w:b/>
                <w:sz w:val="24"/>
                <w:szCs w:val="24"/>
              </w:rPr>
              <w:t xml:space="preserve">, </w:t>
            </w:r>
            <w:r w:rsidRPr="006D6BAC">
              <w:rPr>
                <w:b/>
                <w:sz w:val="24"/>
                <w:szCs w:val="24"/>
                <w:lang w:val="en-US"/>
              </w:rPr>
              <w:t>MG</w:t>
            </w:r>
            <w:r w:rsidRPr="006D6BAC">
              <w:rPr>
                <w:b/>
                <w:sz w:val="24"/>
                <w:szCs w:val="24"/>
              </w:rPr>
              <w:t xml:space="preserve">- 350, </w:t>
            </w:r>
            <w:r w:rsidRPr="006D6BAC">
              <w:rPr>
                <w:b/>
                <w:sz w:val="24"/>
                <w:szCs w:val="24"/>
                <w:lang w:val="en-US"/>
              </w:rPr>
              <w:t>Skoda</w:t>
            </w:r>
            <w:r w:rsidRPr="006D6BAC">
              <w:rPr>
                <w:b/>
                <w:sz w:val="24"/>
                <w:szCs w:val="24"/>
              </w:rPr>
              <w:t xml:space="preserve"> </w:t>
            </w:r>
            <w:r w:rsidRPr="006D6BAC">
              <w:rPr>
                <w:b/>
                <w:sz w:val="24"/>
                <w:szCs w:val="24"/>
                <w:lang w:val="en-US"/>
              </w:rPr>
              <w:t>Superb</w:t>
            </w:r>
            <w:r w:rsidRPr="006D6BAC">
              <w:rPr>
                <w:b/>
                <w:sz w:val="24"/>
                <w:szCs w:val="24"/>
              </w:rPr>
              <w:t xml:space="preserve">, </w:t>
            </w:r>
            <w:r w:rsidRPr="006D6BAC">
              <w:rPr>
                <w:b/>
                <w:sz w:val="24"/>
                <w:szCs w:val="24"/>
                <w:lang w:val="en-US"/>
              </w:rPr>
              <w:t>Skoda</w:t>
            </w:r>
            <w:r w:rsidRPr="006D6BAC">
              <w:rPr>
                <w:b/>
                <w:sz w:val="24"/>
                <w:szCs w:val="24"/>
              </w:rPr>
              <w:t xml:space="preserve"> </w:t>
            </w:r>
            <w:r w:rsidRPr="006D6BAC">
              <w:rPr>
                <w:b/>
                <w:sz w:val="24"/>
                <w:szCs w:val="24"/>
                <w:lang w:val="en-US"/>
              </w:rPr>
              <w:t>Octavia</w:t>
            </w:r>
            <w:r w:rsidRPr="006D6BAC">
              <w:rPr>
                <w:b/>
                <w:sz w:val="24"/>
                <w:szCs w:val="24"/>
              </w:rPr>
              <w:t xml:space="preserve">, </w:t>
            </w:r>
            <w:r w:rsidRPr="006D6BAC">
              <w:rPr>
                <w:b/>
                <w:sz w:val="24"/>
                <w:szCs w:val="24"/>
                <w:lang w:val="en-US"/>
              </w:rPr>
              <w:t>Toyota</w:t>
            </w:r>
            <w:r w:rsidRPr="006D6BAC">
              <w:rPr>
                <w:b/>
                <w:sz w:val="24"/>
                <w:szCs w:val="24"/>
              </w:rPr>
              <w:t xml:space="preserve"> </w:t>
            </w:r>
            <w:r w:rsidRPr="006D6BAC">
              <w:rPr>
                <w:b/>
                <w:sz w:val="24"/>
                <w:szCs w:val="24"/>
                <w:lang w:val="en-US"/>
              </w:rPr>
              <w:t>Camry</w:t>
            </w:r>
            <w:r w:rsidRPr="006D6BAC">
              <w:rPr>
                <w:b/>
                <w:sz w:val="24"/>
                <w:szCs w:val="24"/>
              </w:rPr>
              <w:t xml:space="preserve">) - 15 </w:t>
            </w:r>
            <w:proofErr w:type="spellStart"/>
            <w:r w:rsidRPr="006D6BAC">
              <w:rPr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</w:rPr>
            </w:pPr>
            <w:r w:rsidRPr="006D6BAC">
              <w:rPr>
                <w:sz w:val="24"/>
                <w:szCs w:val="24"/>
                <w:lang w:eastAsia="ar-SA"/>
              </w:rPr>
              <w:t xml:space="preserve"> 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</w:r>
          </w:p>
        </w:tc>
        <w:tc>
          <w:tcPr>
            <w:tcW w:w="1134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76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</w:rPr>
            </w:pPr>
            <w:r w:rsidRPr="006D6BAC">
              <w:rPr>
                <w:sz w:val="24"/>
                <w:szCs w:val="24"/>
                <w:lang w:eastAsia="uk-UA"/>
              </w:rPr>
              <w:t>Безконтактна мийка, килимки, чистка салону пилососом, вологе прибирання, відновлення зовнішнього вигляду гуми</w:t>
            </w:r>
          </w:p>
        </w:tc>
        <w:tc>
          <w:tcPr>
            <w:tcW w:w="1134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Безконтактна мийка, віск, килимки</w:t>
            </w:r>
          </w:p>
        </w:tc>
        <w:tc>
          <w:tcPr>
            <w:tcW w:w="1134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Хімчистка салону</w:t>
            </w:r>
          </w:p>
        </w:tc>
        <w:tc>
          <w:tcPr>
            <w:tcW w:w="1134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val="en-US" w:eastAsia="uk-UA"/>
              </w:rPr>
            </w:pPr>
            <w:r w:rsidRPr="006D6BAC">
              <w:rPr>
                <w:sz w:val="24"/>
                <w:szCs w:val="24"/>
                <w:lang w:val="en-US" w:eastAsia="uk-UA"/>
              </w:rPr>
              <w:t>1.5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Полірування кузова</w:t>
            </w:r>
          </w:p>
        </w:tc>
        <w:tc>
          <w:tcPr>
            <w:tcW w:w="1134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D6BAC" w:rsidRPr="006D6BAC" w:rsidTr="0073053E">
        <w:trPr>
          <w:trHeight w:val="423"/>
        </w:trPr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526" w:type="dxa"/>
            <w:gridSpan w:val="4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 xml:space="preserve">Автомобілі марки </w:t>
            </w:r>
            <w:r w:rsidRPr="006D6BAC">
              <w:rPr>
                <w:b/>
                <w:sz w:val="24"/>
                <w:szCs w:val="24"/>
                <w:lang w:val="en-US"/>
              </w:rPr>
              <w:t xml:space="preserve">(Fiat </w:t>
            </w:r>
            <w:proofErr w:type="spellStart"/>
            <w:r w:rsidRPr="006D6BAC">
              <w:rPr>
                <w:b/>
                <w:sz w:val="24"/>
                <w:szCs w:val="24"/>
                <w:lang w:val="en-US"/>
              </w:rPr>
              <w:t>Doblo</w:t>
            </w:r>
            <w:proofErr w:type="spellEnd"/>
            <w:r w:rsidRPr="006D6BAC">
              <w:rPr>
                <w:b/>
                <w:sz w:val="24"/>
                <w:szCs w:val="24"/>
                <w:lang w:val="en-US"/>
              </w:rPr>
              <w:t xml:space="preserve"> (1), Citroen </w:t>
            </w:r>
            <w:proofErr w:type="spellStart"/>
            <w:r w:rsidRPr="006D6BAC">
              <w:rPr>
                <w:b/>
                <w:sz w:val="24"/>
                <w:szCs w:val="24"/>
                <w:lang w:val="en-US"/>
              </w:rPr>
              <w:t>Berlingo</w:t>
            </w:r>
            <w:proofErr w:type="spellEnd"/>
            <w:r w:rsidRPr="006D6BAC">
              <w:rPr>
                <w:b/>
                <w:sz w:val="24"/>
                <w:szCs w:val="24"/>
                <w:lang w:val="en-US"/>
              </w:rPr>
              <w:t xml:space="preserve"> (2))</w:t>
            </w:r>
            <w:r w:rsidRPr="006D6BAC">
              <w:rPr>
                <w:b/>
                <w:sz w:val="24"/>
                <w:szCs w:val="24"/>
              </w:rPr>
              <w:t xml:space="preserve"> - 3 </w:t>
            </w:r>
            <w:proofErr w:type="spellStart"/>
            <w:r w:rsidRPr="006D6BAC">
              <w:rPr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</w:rPr>
            </w:pPr>
            <w:r w:rsidRPr="006D6BAC">
              <w:rPr>
                <w:sz w:val="24"/>
                <w:szCs w:val="24"/>
                <w:lang w:eastAsia="ar-SA"/>
              </w:rPr>
              <w:t>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</w:r>
          </w:p>
        </w:tc>
        <w:tc>
          <w:tcPr>
            <w:tcW w:w="1134" w:type="dxa"/>
            <w:shd w:val="clear" w:color="auto" w:fill="auto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lastRenderedPageBreak/>
              <w:t>2.2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</w:rPr>
            </w:pPr>
            <w:r w:rsidRPr="006D6BAC">
              <w:rPr>
                <w:sz w:val="24"/>
                <w:szCs w:val="24"/>
                <w:lang w:eastAsia="uk-UA"/>
              </w:rPr>
              <w:t>Безконтактна мийка, килимки, чистка салону пилососом, вологе прибирання, відновлення зовнішнього вигляду гуми</w:t>
            </w:r>
          </w:p>
        </w:tc>
        <w:tc>
          <w:tcPr>
            <w:tcW w:w="1134" w:type="dxa"/>
            <w:shd w:val="clear" w:color="auto" w:fill="auto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Безконтактна мийка, віск, килимки</w:t>
            </w:r>
          </w:p>
        </w:tc>
        <w:tc>
          <w:tcPr>
            <w:tcW w:w="1134" w:type="dxa"/>
            <w:shd w:val="clear" w:color="auto" w:fill="auto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9526" w:type="dxa"/>
            <w:gridSpan w:val="4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Автомобіль марки (</w:t>
            </w:r>
            <w:proofErr w:type="spellStart"/>
            <w:r w:rsidRPr="006D6BAC">
              <w:rPr>
                <w:b/>
                <w:sz w:val="24"/>
                <w:szCs w:val="24"/>
                <w:lang w:val="en-US"/>
              </w:rPr>
              <w:t>Mer</w:t>
            </w:r>
            <w:proofErr w:type="spellEnd"/>
            <w:r w:rsidRPr="006D6BAC">
              <w:rPr>
                <w:b/>
                <w:sz w:val="24"/>
                <w:szCs w:val="24"/>
              </w:rPr>
              <w:t>с</w:t>
            </w:r>
            <w:proofErr w:type="spellStart"/>
            <w:r w:rsidRPr="006D6BAC">
              <w:rPr>
                <w:b/>
                <w:sz w:val="24"/>
                <w:szCs w:val="24"/>
                <w:lang w:val="en-US"/>
              </w:rPr>
              <w:t>edes</w:t>
            </w:r>
            <w:proofErr w:type="spellEnd"/>
            <w:r w:rsidRPr="006D6BAC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6D6BAC">
              <w:rPr>
                <w:b/>
                <w:sz w:val="24"/>
                <w:szCs w:val="24"/>
                <w:lang w:val="en-US"/>
              </w:rPr>
              <w:t>benz</w:t>
            </w:r>
            <w:proofErr w:type="spellEnd"/>
            <w:r w:rsidRPr="006D6B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6BAC">
              <w:rPr>
                <w:b/>
                <w:sz w:val="24"/>
                <w:szCs w:val="24"/>
                <w:lang w:val="en-US"/>
              </w:rPr>
              <w:t>Viano</w:t>
            </w:r>
            <w:proofErr w:type="spellEnd"/>
            <w:r w:rsidRPr="006D6BAC">
              <w:rPr>
                <w:b/>
                <w:sz w:val="24"/>
                <w:szCs w:val="24"/>
              </w:rPr>
              <w:t xml:space="preserve">) - 1 </w:t>
            </w:r>
            <w:proofErr w:type="spellStart"/>
            <w:r w:rsidRPr="006D6BAC">
              <w:rPr>
                <w:b/>
                <w:sz w:val="24"/>
                <w:szCs w:val="24"/>
              </w:rPr>
              <w:t>шт</w:t>
            </w:r>
            <w:proofErr w:type="spellEnd"/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</w:rPr>
            </w:pPr>
            <w:r w:rsidRPr="006D6BAC">
              <w:rPr>
                <w:sz w:val="24"/>
                <w:szCs w:val="24"/>
                <w:lang w:eastAsia="ar-SA"/>
              </w:rPr>
              <w:t>Безконтактна мийка, віск, килимки, чистка салону та багажного відділення автомобіля пилососом, протирання скла з салону, протирання пластика з салону, вологе прибирання салону, відновлення зовнішнього вигляду гуми</w:t>
            </w:r>
          </w:p>
        </w:tc>
        <w:tc>
          <w:tcPr>
            <w:tcW w:w="1134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</w:rPr>
            </w:pPr>
            <w:r w:rsidRPr="006D6BAC">
              <w:rPr>
                <w:sz w:val="24"/>
                <w:szCs w:val="24"/>
                <w:lang w:eastAsia="uk-UA"/>
              </w:rPr>
              <w:t>Безконтактна мийка, килимки, чистка салону пилососом, вологе прибирання, відновлення зовнішнього вигляду гуми</w:t>
            </w:r>
          </w:p>
        </w:tc>
        <w:tc>
          <w:tcPr>
            <w:tcW w:w="1134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6D6BAC">
              <w:rPr>
                <w:b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1276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Безконтактна мийка, віск, килимки</w:t>
            </w:r>
          </w:p>
        </w:tc>
        <w:tc>
          <w:tcPr>
            <w:tcW w:w="1134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1135" w:type="dxa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val="en-US" w:eastAsia="uk-UA"/>
              </w:rPr>
            </w:pPr>
            <w:r w:rsidRPr="006D6BAC">
              <w:rPr>
                <w:sz w:val="24"/>
                <w:szCs w:val="24"/>
                <w:lang w:val="en-US" w:eastAsia="uk-UA"/>
              </w:rPr>
              <w:t>3.4</w:t>
            </w:r>
          </w:p>
        </w:tc>
        <w:tc>
          <w:tcPr>
            <w:tcW w:w="595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sz w:val="24"/>
                <w:szCs w:val="24"/>
                <w:lang w:eastAsia="uk-UA"/>
              </w:rPr>
            </w:pPr>
            <w:r w:rsidRPr="006D6BAC">
              <w:rPr>
                <w:sz w:val="24"/>
                <w:szCs w:val="24"/>
                <w:lang w:eastAsia="uk-UA"/>
              </w:rPr>
              <w:t>Хімчистка салону</w:t>
            </w:r>
          </w:p>
        </w:tc>
        <w:tc>
          <w:tcPr>
            <w:tcW w:w="1134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D6BAC" w:rsidRPr="006D6BAC" w:rsidTr="0073053E">
        <w:tc>
          <w:tcPr>
            <w:tcW w:w="9498" w:type="dxa"/>
            <w:gridSpan w:val="4"/>
          </w:tcPr>
          <w:p w:rsidR="006D6BAC" w:rsidRPr="006D6BAC" w:rsidRDefault="006D6BAC" w:rsidP="0073053E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Всього без ПДВ, грн.</w:t>
            </w:r>
          </w:p>
        </w:tc>
        <w:tc>
          <w:tcPr>
            <w:tcW w:w="1163" w:type="dxa"/>
            <w:vAlign w:val="center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9498" w:type="dxa"/>
            <w:gridSpan w:val="4"/>
          </w:tcPr>
          <w:p w:rsidR="006D6BAC" w:rsidRPr="006D6BAC" w:rsidRDefault="006D6BAC" w:rsidP="0073053E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ПДВ, грн.</w:t>
            </w: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6D6BAC" w:rsidRPr="006D6BAC" w:rsidTr="0073053E">
        <w:tc>
          <w:tcPr>
            <w:tcW w:w="9498" w:type="dxa"/>
            <w:gridSpan w:val="4"/>
          </w:tcPr>
          <w:p w:rsidR="006D6BAC" w:rsidRPr="006D6BAC" w:rsidRDefault="006D6BAC" w:rsidP="0073053E">
            <w:pPr>
              <w:suppressAutoHyphens/>
              <w:jc w:val="right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Разом з ПДВ грн.</w:t>
            </w:r>
          </w:p>
        </w:tc>
        <w:tc>
          <w:tcPr>
            <w:tcW w:w="1163" w:type="dxa"/>
          </w:tcPr>
          <w:p w:rsidR="006D6BAC" w:rsidRPr="006D6BAC" w:rsidRDefault="006D6BAC" w:rsidP="0073053E">
            <w:pPr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D6BAC" w:rsidRPr="006D6BAC" w:rsidRDefault="006D6BAC" w:rsidP="006D6BAC">
      <w:pPr>
        <w:widowControl w:val="0"/>
        <w:suppressAutoHyphens/>
        <w:jc w:val="both"/>
        <w:rPr>
          <w:rFonts w:eastAsia="Arial"/>
          <w:sz w:val="24"/>
          <w:szCs w:val="24"/>
        </w:rPr>
      </w:pPr>
    </w:p>
    <w:p w:rsidR="006D6BAC" w:rsidRPr="006D6BAC" w:rsidRDefault="006D6BAC" w:rsidP="006D6BAC">
      <w:pPr>
        <w:jc w:val="both"/>
        <w:rPr>
          <w:sz w:val="24"/>
          <w:szCs w:val="24"/>
        </w:rPr>
      </w:pPr>
      <w:r w:rsidRPr="006D6BAC">
        <w:rPr>
          <w:sz w:val="24"/>
          <w:szCs w:val="24"/>
          <w:lang w:eastAsia="uk-UA"/>
        </w:rPr>
        <w:t xml:space="preserve">Марка та перелік </w:t>
      </w:r>
      <w:r w:rsidRPr="006D6BAC">
        <w:rPr>
          <w:sz w:val="24"/>
          <w:szCs w:val="24"/>
        </w:rPr>
        <w:t>транспортних засобів зазначений:</w:t>
      </w:r>
    </w:p>
    <w:p w:rsidR="006D6BAC" w:rsidRPr="006D6BAC" w:rsidRDefault="006D6BAC" w:rsidP="006D6BAC">
      <w:pPr>
        <w:widowControl w:val="0"/>
        <w:suppressAutoHyphens/>
        <w:jc w:val="center"/>
        <w:rPr>
          <w:rFonts w:eastAsia="Arial"/>
          <w:b/>
          <w:sz w:val="24"/>
          <w:szCs w:val="24"/>
        </w:rPr>
      </w:pPr>
      <w:r w:rsidRPr="006D6BAC">
        <w:rPr>
          <w:rFonts w:eastAsia="Arial"/>
          <w:b/>
          <w:sz w:val="24"/>
          <w:szCs w:val="24"/>
        </w:rPr>
        <w:t>ПЕРЕЛІК ТРАНСПОРТНИХ ЗАСОБІВ</w:t>
      </w:r>
    </w:p>
    <w:p w:rsidR="006D6BAC" w:rsidRPr="006D6BAC" w:rsidRDefault="006D6BAC" w:rsidP="006D6BAC">
      <w:pPr>
        <w:widowControl w:val="0"/>
        <w:suppressAutoHyphens/>
        <w:jc w:val="center"/>
        <w:rPr>
          <w:rFonts w:eastAsia="Arial"/>
          <w:b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685"/>
        <w:gridCol w:w="2552"/>
      </w:tblGrid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widowControl w:val="0"/>
              <w:suppressAutoHyphens/>
              <w:spacing w:before="100" w:beforeAutospacing="1" w:afterAutospacing="1"/>
              <w:jc w:val="center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6D6BAC">
              <w:rPr>
                <w:rFonts w:eastAsia="Arial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6BAC" w:rsidRPr="006D6BAC" w:rsidRDefault="006D6BAC" w:rsidP="007305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7" w:beforeAutospacing="1" w:afterAutospacing="1"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Марка та модель транспортного засобу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D6BAC" w:rsidRPr="006D6BAC" w:rsidRDefault="006D6BAC" w:rsidP="007305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 xml:space="preserve">Державний номер транспортного засобу 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D6BAC">
              <w:rPr>
                <w:b/>
                <w:sz w:val="24"/>
                <w:szCs w:val="24"/>
              </w:rPr>
              <w:t>Рік випуску</w:t>
            </w:r>
          </w:p>
        </w:tc>
      </w:tr>
      <w:tr w:rsidR="006D6BAC" w:rsidRPr="006D6BAC" w:rsidTr="0073053E">
        <w:tc>
          <w:tcPr>
            <w:tcW w:w="10349" w:type="dxa"/>
            <w:gridSpan w:val="4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1 клас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Ford Mondeo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АА8542НН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2012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АА7549МХ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2012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6D6BAC">
              <w:rPr>
                <w:sz w:val="24"/>
                <w:szCs w:val="24"/>
                <w:lang w:val="en-US"/>
              </w:rPr>
              <w:t>Magentis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АА1239ІТ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2008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АА8114СА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2011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D6BAC">
              <w:rPr>
                <w:sz w:val="24"/>
                <w:szCs w:val="24"/>
                <w:lang w:val="en-US"/>
              </w:rPr>
              <w:t>KiaRio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АА6672ІС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2011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MG- 350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АА3225КК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2012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КА9095НТ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2021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КА6575ВО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2020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АА6704ХЕ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2018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КА6571ВО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2020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КА6572ВО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2020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eastAsia="ar-SA"/>
              </w:rPr>
            </w:pPr>
            <w:r w:rsidRPr="006D6BAC">
              <w:rPr>
                <w:sz w:val="24"/>
                <w:szCs w:val="24"/>
                <w:lang w:eastAsia="ar-SA"/>
              </w:rPr>
              <w:t>КА6573ВО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en-US" w:eastAsia="ar-SA"/>
              </w:rPr>
            </w:pPr>
            <w:r w:rsidRPr="006D6BAC">
              <w:rPr>
                <w:sz w:val="24"/>
                <w:szCs w:val="24"/>
                <w:lang w:val="en-US" w:eastAsia="ar-SA"/>
              </w:rPr>
              <w:t>2020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lastRenderedPageBreak/>
              <w:t>13.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АА6705ХЕ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2018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АА6706ХЕ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2018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6BAC">
              <w:rPr>
                <w:sz w:val="24"/>
                <w:szCs w:val="24"/>
                <w:lang w:val="ru-RU"/>
              </w:rPr>
              <w:t>Toyota</w:t>
            </w:r>
            <w:proofErr w:type="spellEnd"/>
            <w:r w:rsidRPr="006D6B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6BAC">
              <w:rPr>
                <w:sz w:val="24"/>
                <w:szCs w:val="24"/>
                <w:lang w:val="ru-RU"/>
              </w:rPr>
              <w:t>Camry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КА9095ЕЕ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2021</w:t>
            </w:r>
          </w:p>
        </w:tc>
      </w:tr>
      <w:tr w:rsidR="006D6BAC" w:rsidRPr="006D6BAC" w:rsidTr="0073053E">
        <w:tc>
          <w:tcPr>
            <w:tcW w:w="10349" w:type="dxa"/>
            <w:gridSpan w:val="4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2 клас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D6BAC">
              <w:rPr>
                <w:sz w:val="24"/>
                <w:szCs w:val="24"/>
                <w:lang w:val="ru-RU"/>
              </w:rPr>
              <w:t>Fiat</w:t>
            </w:r>
            <w:proofErr w:type="spellEnd"/>
            <w:r w:rsidRPr="006D6BA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6BAC">
              <w:rPr>
                <w:sz w:val="24"/>
                <w:szCs w:val="24"/>
                <w:lang w:val="ru-RU"/>
              </w:rPr>
              <w:t>Doblo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АА8278ЕТ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2011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en-US"/>
              </w:rPr>
            </w:pPr>
            <w:r w:rsidRPr="006D6BAC">
              <w:rPr>
                <w:sz w:val="24"/>
                <w:szCs w:val="24"/>
                <w:lang w:val="en-US"/>
              </w:rPr>
              <w:t xml:space="preserve">Citroen </w:t>
            </w:r>
            <w:proofErr w:type="spellStart"/>
            <w:r w:rsidRPr="006D6BAC">
              <w:rPr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КА2916ЕТ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2021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pacing w:before="100" w:beforeAutospacing="1" w:afterAutospacing="1"/>
              <w:jc w:val="center"/>
              <w:rPr>
                <w:sz w:val="24"/>
                <w:szCs w:val="24"/>
                <w:lang w:val="ru-RU"/>
              </w:rPr>
            </w:pPr>
            <w:r w:rsidRPr="006D6BAC">
              <w:rPr>
                <w:sz w:val="24"/>
                <w:szCs w:val="24"/>
                <w:lang w:val="en-US"/>
              </w:rPr>
              <w:t xml:space="preserve">Citroen </w:t>
            </w:r>
            <w:proofErr w:type="spellStart"/>
            <w:r w:rsidRPr="006D6BAC">
              <w:rPr>
                <w:sz w:val="24"/>
                <w:szCs w:val="24"/>
                <w:lang w:val="en-US"/>
              </w:rPr>
              <w:t>Berlingo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КА8262НІ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2021</w:t>
            </w:r>
          </w:p>
        </w:tc>
      </w:tr>
      <w:tr w:rsidR="006D6BAC" w:rsidRPr="006D6BAC" w:rsidTr="0073053E">
        <w:tc>
          <w:tcPr>
            <w:tcW w:w="10349" w:type="dxa"/>
            <w:gridSpan w:val="4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b/>
                <w:sz w:val="24"/>
                <w:szCs w:val="24"/>
                <w:lang w:val="ru-RU" w:eastAsia="ar-SA"/>
              </w:rPr>
            </w:pPr>
            <w:r w:rsidRPr="006D6BAC">
              <w:rPr>
                <w:b/>
                <w:sz w:val="24"/>
                <w:szCs w:val="24"/>
                <w:lang w:eastAsia="ar-SA"/>
              </w:rPr>
              <w:t>3 клас</w:t>
            </w:r>
          </w:p>
        </w:tc>
      </w:tr>
      <w:tr w:rsidR="006D6BAC" w:rsidRPr="006D6BAC" w:rsidTr="0073053E">
        <w:tc>
          <w:tcPr>
            <w:tcW w:w="710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en-US" w:eastAsia="ar-SA"/>
              </w:rPr>
            </w:pPr>
            <w:proofErr w:type="spellStart"/>
            <w:r w:rsidRPr="006D6BAC">
              <w:rPr>
                <w:sz w:val="24"/>
                <w:szCs w:val="24"/>
                <w:lang w:val="en-US" w:eastAsia="ar-SA"/>
              </w:rPr>
              <w:t>Mersedes</w:t>
            </w:r>
            <w:proofErr w:type="spellEnd"/>
            <w:r w:rsidRPr="006D6BAC">
              <w:rPr>
                <w:sz w:val="24"/>
                <w:szCs w:val="24"/>
                <w:lang w:val="ru-RU" w:eastAsia="ar-SA"/>
              </w:rPr>
              <w:t xml:space="preserve"> </w:t>
            </w:r>
            <w:r w:rsidRPr="006D6BAC">
              <w:rPr>
                <w:sz w:val="24"/>
                <w:szCs w:val="24"/>
                <w:lang w:val="en-US" w:eastAsia="ar-SA"/>
              </w:rPr>
              <w:t>-</w:t>
            </w:r>
            <w:r w:rsidRPr="006D6BAC">
              <w:rPr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6D6BAC">
              <w:rPr>
                <w:sz w:val="24"/>
                <w:szCs w:val="24"/>
                <w:lang w:val="en-US" w:eastAsia="ar-SA"/>
              </w:rPr>
              <w:t>benz</w:t>
            </w:r>
            <w:proofErr w:type="spellEnd"/>
            <w:r w:rsidRPr="006D6BAC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D6BAC">
              <w:rPr>
                <w:sz w:val="24"/>
                <w:szCs w:val="24"/>
                <w:lang w:val="en-US" w:eastAsia="ar-SA"/>
              </w:rPr>
              <w:t>Viano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color w:val="FFFFFF"/>
                <w:sz w:val="24"/>
                <w:szCs w:val="24"/>
                <w:lang w:val="ru-RU" w:eastAsia="ar-SA"/>
              </w:rPr>
            </w:pPr>
            <w:r w:rsidRPr="006D6BAC">
              <w:rPr>
                <w:color w:val="FFFFFF"/>
                <w:sz w:val="24"/>
                <w:szCs w:val="24"/>
                <w:lang w:val="ru-RU" w:eastAsia="ar-SA"/>
              </w:rPr>
              <w:t>AA</w:t>
            </w:r>
            <w:r w:rsidRPr="006D6BAC">
              <w:rPr>
                <w:sz w:val="24"/>
                <w:szCs w:val="24"/>
                <w:lang w:val="ru-RU" w:eastAsia="ar-SA"/>
              </w:rPr>
              <w:t xml:space="preserve">         АА0060МС</w:t>
            </w:r>
            <w:r w:rsidRPr="006D6BAC">
              <w:rPr>
                <w:color w:val="FFFFFF"/>
                <w:sz w:val="24"/>
                <w:szCs w:val="24"/>
                <w:lang w:val="ru-RU" w:eastAsia="ar-SA"/>
              </w:rPr>
              <w:t xml:space="preserve"> 0060 MC</w:t>
            </w:r>
          </w:p>
        </w:tc>
        <w:tc>
          <w:tcPr>
            <w:tcW w:w="2552" w:type="dxa"/>
            <w:shd w:val="clear" w:color="auto" w:fill="auto"/>
          </w:tcPr>
          <w:p w:rsidR="006D6BAC" w:rsidRPr="006D6BAC" w:rsidRDefault="006D6BAC" w:rsidP="0073053E">
            <w:pPr>
              <w:suppressAutoHyphens/>
              <w:spacing w:before="100" w:beforeAutospacing="1" w:afterAutospacing="1"/>
              <w:jc w:val="center"/>
              <w:rPr>
                <w:sz w:val="24"/>
                <w:szCs w:val="24"/>
                <w:lang w:val="ru-RU" w:eastAsia="ar-SA"/>
              </w:rPr>
            </w:pPr>
            <w:r w:rsidRPr="006D6BAC">
              <w:rPr>
                <w:sz w:val="24"/>
                <w:szCs w:val="24"/>
                <w:lang w:val="ru-RU" w:eastAsia="ar-SA"/>
              </w:rPr>
              <w:t>2012</w:t>
            </w:r>
          </w:p>
        </w:tc>
      </w:tr>
    </w:tbl>
    <w:p w:rsidR="006D6BAC" w:rsidRPr="006D6BAC" w:rsidRDefault="006D6BAC" w:rsidP="006D6BAC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6D6BAC" w:rsidRPr="006D6BAC" w:rsidRDefault="006D6BAC" w:rsidP="006D6BAC">
      <w:pPr>
        <w:jc w:val="both"/>
        <w:rPr>
          <w:sz w:val="24"/>
          <w:szCs w:val="24"/>
          <w:lang w:eastAsia="uk-UA"/>
        </w:rPr>
      </w:pPr>
      <w:r w:rsidRPr="006D6BAC">
        <w:rPr>
          <w:sz w:val="24"/>
          <w:szCs w:val="24"/>
          <w:lang w:eastAsia="uk-UA"/>
        </w:rPr>
        <w:t>12. Загальна ціна тендерної пропозиції учасника, складається з вартості однієї послуги кожного найменування та буде прийнята замовником для оцінки.</w:t>
      </w:r>
    </w:p>
    <w:p w:rsidR="00703BD9" w:rsidRPr="006D6BAC" w:rsidRDefault="006D6BAC" w:rsidP="006D6BAC">
      <w:pPr>
        <w:jc w:val="center"/>
        <w:rPr>
          <w:sz w:val="24"/>
          <w:szCs w:val="24"/>
        </w:rPr>
      </w:pPr>
      <w:r w:rsidRPr="006D6BAC">
        <w:rPr>
          <w:b/>
          <w:bCs/>
          <w:sz w:val="24"/>
          <w:szCs w:val="24"/>
        </w:rPr>
        <w:t>У разі, якщо Пропозиція не відповідає технічним вимогам Замовника або Учасник не в змозі виконати умови надання послуг визначені Замовником, Пропозиція відхиляється.</w:t>
      </w:r>
    </w:p>
    <w:sectPr w:rsidR="00703BD9" w:rsidRPr="006D6BAC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298E6E2D"/>
    <w:multiLevelType w:val="multilevel"/>
    <w:tmpl w:val="E31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0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6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20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785969"/>
    <w:multiLevelType w:val="multilevel"/>
    <w:tmpl w:val="A804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abstractNum w:abstractNumId="28" w15:restartNumberingAfterBreak="0">
    <w:nsid w:val="7B9F4D0E"/>
    <w:multiLevelType w:val="multilevel"/>
    <w:tmpl w:val="D30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"/>
  </w:num>
  <w:num w:numId="6">
    <w:abstractNumId w:val="21"/>
  </w:num>
  <w:num w:numId="7">
    <w:abstractNumId w:val="6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9"/>
  </w:num>
  <w:num w:numId="13">
    <w:abstractNumId w:val="27"/>
  </w:num>
  <w:num w:numId="14">
    <w:abstractNumId w:val="18"/>
  </w:num>
  <w:num w:numId="15">
    <w:abstractNumId w:val="3"/>
  </w:num>
  <w:num w:numId="16">
    <w:abstractNumId w:val="17"/>
  </w:num>
  <w:num w:numId="17">
    <w:abstractNumId w:val="14"/>
  </w:num>
  <w:num w:numId="18">
    <w:abstractNumId w:val="24"/>
  </w:num>
  <w:num w:numId="19">
    <w:abstractNumId w:val="23"/>
  </w:num>
  <w:num w:numId="20">
    <w:abstractNumId w:val="16"/>
  </w:num>
  <w:num w:numId="21">
    <w:abstractNumId w:val="20"/>
  </w:num>
  <w:num w:numId="22">
    <w:abstractNumId w:val="2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6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E3C14"/>
    <w:rsid w:val="002F48D8"/>
    <w:rsid w:val="0049405A"/>
    <w:rsid w:val="00514A47"/>
    <w:rsid w:val="0059366D"/>
    <w:rsid w:val="006475BF"/>
    <w:rsid w:val="00694674"/>
    <w:rsid w:val="006D6BAC"/>
    <w:rsid w:val="006E7BB0"/>
    <w:rsid w:val="00703BD9"/>
    <w:rsid w:val="00757713"/>
    <w:rsid w:val="00771B9F"/>
    <w:rsid w:val="00805CB7"/>
    <w:rsid w:val="00814D6C"/>
    <w:rsid w:val="00846621"/>
    <w:rsid w:val="008A4BFA"/>
    <w:rsid w:val="008F3A9E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C95002"/>
    <w:rsid w:val="00D62982"/>
    <w:rsid w:val="00E13FF6"/>
    <w:rsid w:val="00E543AA"/>
    <w:rsid w:val="00E6414D"/>
    <w:rsid w:val="00EB3869"/>
    <w:rsid w:val="00EC4589"/>
    <w:rsid w:val="00ED1E9A"/>
    <w:rsid w:val="00ED215F"/>
    <w:rsid w:val="00EE561D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480F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qFormat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8F3A9E"/>
    <w:pPr>
      <w:widowControl w:val="0"/>
      <w:autoSpaceDE w:val="0"/>
      <w:autoSpaceDN w:val="0"/>
      <w:spacing w:after="0" w:line="240" w:lineRule="auto"/>
      <w:ind w:left="109"/>
    </w:pPr>
    <w:rPr>
      <w:rFonts w:eastAsia="Times New Roman"/>
      <w:color w:val="auto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F3A9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7-0091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45</cp:revision>
  <dcterms:created xsi:type="dcterms:W3CDTF">2021-12-15T12:41:00Z</dcterms:created>
  <dcterms:modified xsi:type="dcterms:W3CDTF">2023-04-05T11:38:00Z</dcterms:modified>
</cp:coreProperties>
</file>