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936" w:rsidRDefault="00981FD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2730FF">
        <w:t>1</w:t>
      </w:r>
    </w:p>
    <w:p w:rsidR="00996936" w:rsidRDefault="00981FDD" w:rsidP="002730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2730FF">
        <w:rPr>
          <w:lang w:val="uk-UA"/>
        </w:rPr>
        <w:t>«</w:t>
      </w:r>
      <w:r w:rsidR="002730FF" w:rsidRPr="002730FF">
        <w:rPr>
          <w:lang w:val="uk-UA"/>
        </w:rPr>
        <w:t>Про затвердження суттєвих</w:t>
      </w:r>
      <w:r w:rsidR="002730FF">
        <w:rPr>
          <w:lang w:val="uk-UA"/>
        </w:rPr>
        <w:t xml:space="preserve"> </w:t>
      </w:r>
      <w:r w:rsidR="002730FF" w:rsidRPr="002730FF">
        <w:rPr>
          <w:lang w:val="uk-UA"/>
        </w:rPr>
        <w:t>поправок до протоколів</w:t>
      </w:r>
      <w:r w:rsidR="002730FF">
        <w:rPr>
          <w:lang w:val="uk-UA"/>
        </w:rPr>
        <w:t xml:space="preserve"> </w:t>
      </w:r>
      <w:r w:rsidR="002730FF" w:rsidRPr="002730FF">
        <w:rPr>
          <w:lang w:val="uk-UA"/>
        </w:rPr>
        <w:t>клінічних випробувань</w:t>
      </w:r>
      <w:r w:rsidR="002730FF">
        <w:rPr>
          <w:lang w:val="uk-UA"/>
        </w:rPr>
        <w:t>»</w:t>
      </w:r>
    </w:p>
    <w:p w:rsidR="00996936" w:rsidRDefault="00EC785C">
      <w:pPr>
        <w:ind w:left="9072"/>
        <w:rPr>
          <w:lang w:val="uk-UA"/>
        </w:rPr>
      </w:pPr>
      <w:r w:rsidRPr="00EC785C">
        <w:rPr>
          <w:u w:val="single"/>
          <w:lang w:val="uk-UA"/>
        </w:rPr>
        <w:t>8.11.2023</w:t>
      </w:r>
      <w:r w:rsidR="00981FDD">
        <w:rPr>
          <w:lang w:val="uk-UA"/>
        </w:rPr>
        <w:t xml:space="preserve"> № </w:t>
      </w:r>
      <w:r w:rsidRPr="00EC785C">
        <w:rPr>
          <w:u w:val="single"/>
          <w:lang w:val="uk-UA"/>
        </w:rPr>
        <w:t>1926</w:t>
      </w:r>
    </w:p>
    <w:p w:rsidR="00996936" w:rsidRDefault="0099693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jc w:val="both"/>
            </w:pPr>
            <w:r w:rsidRPr="002164B2">
              <w:t>Оновлений Протокол клінічного випробування MOG001, з інкорпорованою поправкою 5 від 19 липня 2023 року</w:t>
            </w:r>
            <w:r w:rsidR="002164B2" w:rsidRPr="002164B2">
              <w:t xml:space="preserve">; </w:t>
            </w:r>
            <w:r w:rsidRPr="002164B2">
              <w:t>Інформація для пацієнта і форма інформованої згоди на участь у науковому клінічному дослідженні MOG001, модель для України, версія 5.0 від 08 вересня 2023 року, українською та російською мовами; Брошура дослідника для Розаноліксізумаб від 01 вересня 2023 року</w:t>
            </w:r>
            <w:r w:rsidRPr="002164B2">
              <w:rPr>
                <w:lang w:val="uk-UA"/>
              </w:rPr>
              <w:t xml:space="preserve">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 xml:space="preserve">Номер та дата наказу МОЗ </w:t>
            </w:r>
            <w:r w:rsidRPr="002164B2">
              <w:rPr>
                <w:szCs w:val="24"/>
                <w:lang w:val="uk-UA"/>
              </w:rPr>
              <w:t>про</w:t>
            </w:r>
            <w:r w:rsidRPr="002164B2">
              <w:rPr>
                <w:szCs w:val="24"/>
              </w:rPr>
              <w:t xml:space="preserve"> </w:t>
            </w:r>
            <w:r w:rsidRPr="002164B2">
              <w:rPr>
                <w:szCs w:val="24"/>
                <w:lang w:val="uk-UA"/>
              </w:rPr>
              <w:t>проведення</w:t>
            </w:r>
            <w:r w:rsidRPr="002164B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  <w:rPr>
                <w:lang w:val="uk-UA"/>
              </w:rPr>
            </w:pPr>
            <w:r w:rsidRPr="002164B2">
              <w:rPr>
                <w:lang w:val="uk-UA"/>
              </w:rPr>
              <w:t xml:space="preserve">№ 254 від 08.02.2022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>Рандомізоване, подвійне сліпе, плацебо-контрольоване, багатоцентрове дослідження фази 3 з продовженим відкритим періодом лікування для оцінки ефективності та безпечності препарату розаноліксізумаб у дорослих з мієлін-олігодендроцитарним глікопротеїн (MOG)-IgG-асоційованим демієлінізуючим захворюванням</w:t>
            </w:r>
            <w:r w:rsidRPr="002164B2">
              <w:rPr>
                <w:color w:val="000000"/>
              </w:rPr>
              <w:t>»</w:t>
            </w:r>
            <w:r>
              <w:t>, MOG001</w:t>
            </w:r>
            <w:r w:rsidR="00981FDD" w:rsidRPr="002164B2">
              <w:t>, з інкорпорованою поправкою 4 від 17 березня 2023 року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ТОВ</w:t>
            </w:r>
            <w:r w:rsidR="002164B2" w:rsidRPr="002164B2">
              <w:rPr>
                <w:color w:val="000000"/>
              </w:rPr>
              <w:t xml:space="preserve"> «</w:t>
            </w:r>
            <w:r w:rsidRPr="002164B2">
              <w:t>ПАРЕКСЕЛ Україна</w:t>
            </w:r>
            <w:r w:rsidR="002164B2" w:rsidRPr="002164B2">
              <w:rPr>
                <w:color w:val="000000"/>
              </w:rPr>
              <w:t>»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ЮСіБі Біофарма ЕсАрЕл, Бельгія / UCB Biopharma SRL, Belgium</w:t>
            </w:r>
          </w:p>
        </w:tc>
      </w:tr>
    </w:tbl>
    <w:p w:rsidR="00996936" w:rsidRDefault="0099693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936" w:rsidRDefault="00981FD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96936" w:rsidRDefault="00996936">
      <w:pPr>
        <w:tabs>
          <w:tab w:val="clear" w:pos="708"/>
        </w:tabs>
        <w:rPr>
          <w:lang w:eastAsia="en-US"/>
        </w:rPr>
        <w:sectPr w:rsidR="00996936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996936" w:rsidRDefault="00981F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996936" w:rsidRDefault="002730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730F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730F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730F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6936" w:rsidRDefault="00EC785C">
      <w:pPr>
        <w:ind w:left="9072"/>
        <w:rPr>
          <w:lang w:val="uk-UA"/>
        </w:rPr>
      </w:pPr>
      <w:r w:rsidRPr="00EC785C">
        <w:rPr>
          <w:u w:val="single"/>
          <w:lang w:val="uk-UA"/>
        </w:rPr>
        <w:t>8.11.2023</w:t>
      </w:r>
      <w:r>
        <w:rPr>
          <w:lang w:val="uk-UA"/>
        </w:rPr>
        <w:t xml:space="preserve"> № </w:t>
      </w:r>
      <w:r w:rsidRPr="00EC785C">
        <w:rPr>
          <w:u w:val="single"/>
          <w:lang w:val="uk-UA"/>
        </w:rPr>
        <w:t>1926</w:t>
      </w:r>
    </w:p>
    <w:p w:rsidR="00996936" w:rsidRDefault="0099693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jc w:val="both"/>
              <w:rPr>
                <w:rFonts w:asciiTheme="minorHAnsi" w:hAnsiTheme="minorHAnsi"/>
                <w:sz w:val="22"/>
              </w:rPr>
            </w:pPr>
            <w:r w:rsidRPr="002164B2">
              <w:t>Оновлений Зразок маркування досліджуваного лікарського засобу Етрасімод 1 мг або 2 мг чи плацебо таблетки_Пляшка 1, українською мовою; Оновлений Зразок маркування досліджуваного лікарського засобу Етрасімод 1 мг або 2 мг чи плацебо таблетки_Пляшка 2, українською мовою; Оновлений Зразок маркування коробки досліджуваного лікарського засобу таблетки Етрасімод 1 мг або 2 мг чи плацебо, українською мовою</w:t>
            </w:r>
            <w:r w:rsidRPr="002164B2">
              <w:rPr>
                <w:lang w:val="uk-UA"/>
              </w:rPr>
              <w:t xml:space="preserve">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 xml:space="preserve">Номер та дата наказу МОЗ </w:t>
            </w:r>
            <w:r w:rsidRPr="002164B2">
              <w:rPr>
                <w:szCs w:val="24"/>
                <w:lang w:val="uk-UA"/>
              </w:rPr>
              <w:t>про</w:t>
            </w:r>
            <w:r w:rsidRPr="002164B2">
              <w:rPr>
                <w:szCs w:val="24"/>
              </w:rPr>
              <w:t xml:space="preserve"> </w:t>
            </w:r>
            <w:r w:rsidRPr="002164B2">
              <w:rPr>
                <w:szCs w:val="24"/>
                <w:lang w:val="uk-UA"/>
              </w:rPr>
              <w:t>проведення</w:t>
            </w:r>
            <w:r w:rsidRPr="002164B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  <w:rPr>
                <w:lang w:val="uk-UA"/>
              </w:rPr>
            </w:pPr>
            <w:r w:rsidRPr="002164B2">
              <w:rPr>
                <w:lang w:val="uk-UA"/>
              </w:rPr>
              <w:t xml:space="preserve">№ 762 від 20.04.2021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>Багатоцентрове, рандомізоване, подвійне сліпе дослідження, що проводиться в паралельних групах для оцінки ефективності та безпечності перорального етрасімоду при його застосуванні для індукційної та підтримувальної терапії при лікуванні активної хвороби Крона від помірного до важкого ступеня тяжкості</w:t>
            </w:r>
            <w:r w:rsidRPr="002164B2">
              <w:rPr>
                <w:color w:val="000000"/>
              </w:rPr>
              <w:t>»</w:t>
            </w:r>
            <w:r w:rsidR="00981FDD" w:rsidRPr="002164B2">
              <w:t>, APD334-202, з інкорпорованою поправкою 3.0 від 22 грудня 2022 року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Підприємство з 100% іноземною інвестицією</w:t>
            </w:r>
            <w:r w:rsidR="002164B2" w:rsidRPr="002164B2">
              <w:rPr>
                <w:color w:val="000000"/>
              </w:rPr>
              <w:t xml:space="preserve"> «</w:t>
            </w:r>
            <w:r w:rsidRPr="002164B2">
              <w:t>АЙК’ЮВІА РДС Україна</w:t>
            </w:r>
            <w:r w:rsidR="002164B2" w:rsidRPr="002164B2">
              <w:rPr>
                <w:color w:val="000000"/>
              </w:rPr>
              <w:t>»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>Арена Фармасьютікалз, Інк.</w:t>
            </w:r>
            <w:r w:rsidRPr="002164B2">
              <w:rPr>
                <w:color w:val="000000"/>
              </w:rPr>
              <w:t>»</w:t>
            </w:r>
            <w:r w:rsidR="00981FDD" w:rsidRPr="002164B2">
              <w:t>, дочірня компанія, що повністю належить компанії</w:t>
            </w:r>
            <w:r w:rsidRPr="002164B2">
              <w:rPr>
                <w:color w:val="000000"/>
              </w:rPr>
              <w:t xml:space="preserve"> </w:t>
            </w:r>
            <w:r w:rsidR="002B446E">
              <w:rPr>
                <w:color w:val="000000"/>
                <w:lang w:val="uk-UA"/>
              </w:rPr>
              <w:t xml:space="preserve">                </w:t>
            </w:r>
            <w:r w:rsidRPr="002164B2">
              <w:rPr>
                <w:color w:val="000000"/>
              </w:rPr>
              <w:t>«</w:t>
            </w:r>
            <w:r w:rsidR="00981FDD" w:rsidRPr="002164B2">
              <w:t>Пфайзер Інк.</w:t>
            </w:r>
            <w:r w:rsidRPr="002164B2">
              <w:rPr>
                <w:color w:val="000000"/>
              </w:rPr>
              <w:t>»</w:t>
            </w:r>
            <w:r w:rsidR="00981FDD" w:rsidRPr="002164B2">
              <w:t>, США</w:t>
            </w:r>
          </w:p>
        </w:tc>
      </w:tr>
    </w:tbl>
    <w:p w:rsidR="00996936" w:rsidRDefault="0099693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936" w:rsidRDefault="00981FD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96936" w:rsidRDefault="00996936">
      <w:pPr>
        <w:tabs>
          <w:tab w:val="clear" w:pos="708"/>
        </w:tabs>
        <w:rPr>
          <w:lang w:eastAsia="en-US"/>
        </w:rPr>
        <w:sectPr w:rsidR="0099693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96936" w:rsidRDefault="00981F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996936" w:rsidRDefault="002730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730F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730F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730F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6936" w:rsidRDefault="00EC785C">
      <w:pPr>
        <w:ind w:left="9072"/>
        <w:rPr>
          <w:lang w:val="uk-UA"/>
        </w:rPr>
      </w:pPr>
      <w:r w:rsidRPr="00EC785C">
        <w:rPr>
          <w:u w:val="single"/>
          <w:lang w:val="uk-UA"/>
        </w:rPr>
        <w:t>8.11.2023</w:t>
      </w:r>
      <w:r>
        <w:rPr>
          <w:lang w:val="uk-UA"/>
        </w:rPr>
        <w:t xml:space="preserve"> № </w:t>
      </w:r>
      <w:r w:rsidRPr="00EC785C">
        <w:rPr>
          <w:u w:val="single"/>
          <w:lang w:val="uk-UA"/>
        </w:rPr>
        <w:t>1926</w:t>
      </w:r>
    </w:p>
    <w:p w:rsidR="00996936" w:rsidRDefault="0099693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jc w:val="both"/>
              <w:rPr>
                <w:rFonts w:asciiTheme="minorHAnsi" w:hAnsiTheme="minorHAnsi"/>
                <w:sz w:val="22"/>
              </w:rPr>
            </w:pPr>
            <w:r w:rsidRPr="002164B2">
              <w:t>Додавання Інструкції з приймання капсул палбоциклібу, червень 2023</w:t>
            </w:r>
            <w:r w:rsidRPr="002164B2">
              <w:rPr>
                <w:lang w:val="uk-UA"/>
              </w:rPr>
              <w:t xml:space="preserve">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 xml:space="preserve">Номер та дата наказу МОЗ </w:t>
            </w:r>
            <w:r w:rsidRPr="002164B2">
              <w:rPr>
                <w:szCs w:val="24"/>
                <w:lang w:val="uk-UA"/>
              </w:rPr>
              <w:t>про</w:t>
            </w:r>
            <w:r w:rsidRPr="002164B2">
              <w:rPr>
                <w:szCs w:val="24"/>
              </w:rPr>
              <w:t xml:space="preserve"> </w:t>
            </w:r>
            <w:r w:rsidRPr="002164B2">
              <w:rPr>
                <w:szCs w:val="24"/>
                <w:lang w:val="uk-UA"/>
              </w:rPr>
              <w:t>проведення</w:t>
            </w:r>
            <w:r w:rsidRPr="002164B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  <w:rPr>
                <w:lang w:val="uk-UA"/>
              </w:rPr>
            </w:pPr>
            <w:r w:rsidRPr="002164B2">
              <w:rPr>
                <w:lang w:val="uk-UA"/>
              </w:rPr>
              <w:t xml:space="preserve">№ 310 від 23.02.2021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 xml:space="preserve">Рандомізоване подвійне сліпе плацебо-контрольоване багатоцентрове дослідження фази ІІІ для оцінки ефективності та безпечності GDC-9545 у комбінації з палбоциклібом порівняно з комбінацією летрозолу та палбоциклібу у пацієнтів з естроген-рецептор-позитивним, </w:t>
            </w:r>
            <w:r w:rsidRPr="002164B2">
              <w:t xml:space="preserve">                 </w:t>
            </w:r>
            <w:r w:rsidR="00981FDD" w:rsidRPr="002164B2">
              <w:t>HER2-негативним місцевопоширеним чи метастатичним раком молочної залози</w:t>
            </w:r>
            <w:r w:rsidRPr="002164B2">
              <w:rPr>
                <w:color w:val="000000"/>
              </w:rPr>
              <w:t>»</w:t>
            </w:r>
            <w:r w:rsidR="00981FDD" w:rsidRPr="002164B2">
              <w:t>, BO41843, версія 3 від 20 грудня 2022 р.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Товариство з обмеженою відповідальністю</w:t>
            </w:r>
            <w:r w:rsidR="002164B2" w:rsidRPr="002164B2">
              <w:rPr>
                <w:color w:val="000000"/>
              </w:rPr>
              <w:t xml:space="preserve"> «</w:t>
            </w:r>
            <w:r w:rsidRPr="002164B2">
              <w:t>Рош Україна</w:t>
            </w:r>
            <w:r w:rsidR="002164B2" w:rsidRPr="002164B2">
              <w:rPr>
                <w:color w:val="000000"/>
              </w:rPr>
              <w:t>»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Ф.Хоффманн-Ля Рош Лтд, Швейцарія</w:t>
            </w:r>
          </w:p>
        </w:tc>
      </w:tr>
    </w:tbl>
    <w:p w:rsidR="00996936" w:rsidRDefault="0099693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936" w:rsidRDefault="00981FD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96936" w:rsidRDefault="00996936">
      <w:pPr>
        <w:tabs>
          <w:tab w:val="clear" w:pos="708"/>
        </w:tabs>
        <w:rPr>
          <w:lang w:eastAsia="en-US"/>
        </w:rPr>
        <w:sectPr w:rsidR="0099693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96936" w:rsidRDefault="00981F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996936" w:rsidRDefault="002730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730F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730F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730F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6936" w:rsidRDefault="00EC785C">
      <w:pPr>
        <w:ind w:left="9072"/>
        <w:rPr>
          <w:lang w:val="uk-UA"/>
        </w:rPr>
      </w:pPr>
      <w:r w:rsidRPr="00EC785C">
        <w:rPr>
          <w:u w:val="single"/>
          <w:lang w:val="uk-UA"/>
        </w:rPr>
        <w:t>8.11.2023</w:t>
      </w:r>
      <w:r>
        <w:rPr>
          <w:lang w:val="uk-UA"/>
        </w:rPr>
        <w:t xml:space="preserve"> № </w:t>
      </w:r>
      <w:r w:rsidRPr="00EC785C">
        <w:rPr>
          <w:u w:val="single"/>
          <w:lang w:val="uk-UA"/>
        </w:rPr>
        <w:t>1926</w:t>
      </w:r>
    </w:p>
    <w:p w:rsidR="00996936" w:rsidRDefault="0099693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jc w:val="both"/>
              <w:rPr>
                <w:rFonts w:asciiTheme="minorHAnsi" w:hAnsiTheme="minorHAnsi"/>
                <w:sz w:val="22"/>
              </w:rPr>
            </w:pPr>
            <w:r w:rsidRPr="002164B2">
              <w:t>Оновлене Досьє досліджуваного лікарського засобу CNTO1959 (гуселькумаб) та відповідне Плацебо, видання від липня 2022 року: Module 3 “Quality” – IMPD: Drug Substance, S-section Chemistry, Manufacturing, and Control; Брошура дослідника для досліджуваного лікарського засобу CNTO1959 (гуселькумаб), видання 15 від 29 серпня 2023 року</w:t>
            </w:r>
            <w:r w:rsidRPr="002164B2">
              <w:rPr>
                <w:lang w:val="uk-UA"/>
              </w:rPr>
              <w:t xml:space="preserve">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 xml:space="preserve">Номер та дата наказу МОЗ </w:t>
            </w:r>
            <w:r w:rsidRPr="002164B2">
              <w:rPr>
                <w:szCs w:val="24"/>
                <w:lang w:val="uk-UA"/>
              </w:rPr>
              <w:t>про</w:t>
            </w:r>
            <w:r w:rsidRPr="002164B2">
              <w:rPr>
                <w:szCs w:val="24"/>
              </w:rPr>
              <w:t xml:space="preserve"> </w:t>
            </w:r>
            <w:r w:rsidRPr="002164B2">
              <w:rPr>
                <w:szCs w:val="24"/>
                <w:lang w:val="uk-UA"/>
              </w:rPr>
              <w:t>проведення</w:t>
            </w:r>
            <w:r w:rsidRPr="002164B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  <w:rPr>
                <w:lang w:val="uk-UA"/>
              </w:rPr>
            </w:pPr>
            <w:r w:rsidRPr="002164B2">
              <w:rPr>
                <w:lang w:val="uk-UA"/>
              </w:rPr>
              <w:t xml:space="preserve">№ 1586 від 29.07.2021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>Pандомізоване, подвійне сліпе, плацебо-контрольоване, багатоцентрове дослідження 3b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</w:t>
            </w:r>
            <w:r w:rsidRPr="002164B2">
              <w:rPr>
                <w:color w:val="000000"/>
              </w:rPr>
              <w:t>»</w:t>
            </w:r>
            <w:r w:rsidR="00981FDD" w:rsidRPr="002164B2">
              <w:t>, CNTO1959PSA3004, поправка 2 від 04 травня 2022 року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ТОВ</w:t>
            </w:r>
            <w:r w:rsidR="002164B2" w:rsidRPr="002164B2">
              <w:rPr>
                <w:color w:val="000000"/>
              </w:rPr>
              <w:t xml:space="preserve"> «</w:t>
            </w:r>
            <w:r w:rsidRPr="002164B2">
              <w:t>ПАРЕКСЕЛ Україна</w:t>
            </w:r>
            <w:r w:rsidR="002164B2" w:rsidRPr="002164B2">
              <w:rPr>
                <w:color w:val="000000"/>
              </w:rPr>
              <w:t>»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Janssen Pharmaceutica NV, Belgium / Янссен Фармацевтика НВ, Бельгія</w:t>
            </w:r>
          </w:p>
        </w:tc>
      </w:tr>
    </w:tbl>
    <w:p w:rsidR="00996936" w:rsidRDefault="0099693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936" w:rsidRDefault="00981FD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96936" w:rsidRDefault="00996936">
      <w:pPr>
        <w:tabs>
          <w:tab w:val="clear" w:pos="708"/>
        </w:tabs>
        <w:rPr>
          <w:lang w:eastAsia="en-US"/>
        </w:rPr>
        <w:sectPr w:rsidR="0099693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96936" w:rsidRDefault="00981FD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996936" w:rsidRDefault="002730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730F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730F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730F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6936" w:rsidRDefault="00EC785C">
      <w:pPr>
        <w:ind w:left="9072"/>
        <w:rPr>
          <w:lang w:val="uk-UA"/>
        </w:rPr>
      </w:pPr>
      <w:r w:rsidRPr="00EC785C">
        <w:rPr>
          <w:u w:val="single"/>
          <w:lang w:val="uk-UA"/>
        </w:rPr>
        <w:t>8.11.2023</w:t>
      </w:r>
      <w:r>
        <w:rPr>
          <w:lang w:val="uk-UA"/>
        </w:rPr>
        <w:t xml:space="preserve"> № </w:t>
      </w:r>
      <w:r w:rsidRPr="00EC785C">
        <w:rPr>
          <w:u w:val="single"/>
          <w:lang w:val="uk-UA"/>
        </w:rPr>
        <w:t>1926</w:t>
      </w:r>
    </w:p>
    <w:p w:rsidR="00996936" w:rsidRDefault="0099693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jc w:val="both"/>
              <w:rPr>
                <w:rFonts w:asciiTheme="minorHAnsi" w:hAnsiTheme="minorHAnsi"/>
                <w:sz w:val="22"/>
              </w:rPr>
            </w:pPr>
            <w:r w:rsidRPr="002164B2">
              <w:t>Брошура дослідника CNTO1959 (guselkumab), видання 15 від 29.08.2023 р.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 xml:space="preserve">Номер та дата наказу МОЗ </w:t>
            </w:r>
            <w:r w:rsidRPr="002164B2">
              <w:rPr>
                <w:szCs w:val="24"/>
                <w:lang w:val="uk-UA"/>
              </w:rPr>
              <w:t>про</w:t>
            </w:r>
            <w:r w:rsidRPr="002164B2">
              <w:rPr>
                <w:szCs w:val="24"/>
              </w:rPr>
              <w:t xml:space="preserve"> </w:t>
            </w:r>
            <w:r w:rsidRPr="002164B2">
              <w:rPr>
                <w:szCs w:val="24"/>
                <w:lang w:val="uk-UA"/>
              </w:rPr>
              <w:t>проведення</w:t>
            </w:r>
            <w:r w:rsidRPr="002164B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  <w:rPr>
                <w:lang w:val="uk-UA"/>
              </w:rPr>
            </w:pPr>
            <w:r w:rsidRPr="002164B2">
              <w:rPr>
                <w:lang w:val="uk-UA"/>
              </w:rPr>
              <w:t xml:space="preserve">№ 1773 від 20.08.2021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>Багатоцентрове, рандомізоване, подвійне сліпе, плацебо контрольоване клінічне дослідження 3b фази для оцінки ефективності та безпечності призначеного підшкірно гуселькумабу у пацієнтів з активним псоріатичним артритом, які раніше мали недостатню відповідь та/або непереносимість лікування одним з інгібіторів фактору некрозу пухлин альфа</w:t>
            </w:r>
            <w:r w:rsidRPr="002164B2">
              <w:rPr>
                <w:color w:val="000000"/>
              </w:rPr>
              <w:t>»</w:t>
            </w:r>
            <w:r w:rsidR="00981FDD" w:rsidRPr="002164B2">
              <w:t>, CNTO1959PSA3005, з поправкою 1 від 12.05.2022 р.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>ЯНССЕН ФАРМАЦЕВТИКА НВ</w:t>
            </w:r>
            <w:r w:rsidRPr="002164B2">
              <w:rPr>
                <w:color w:val="000000"/>
              </w:rPr>
              <w:t>»</w:t>
            </w:r>
            <w:r w:rsidR="00981FDD" w:rsidRPr="002164B2">
              <w:t>, Бельгія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>ЯНССЕН ФАРМАЦЕВТИКА НВ</w:t>
            </w:r>
            <w:r w:rsidRPr="002164B2">
              <w:rPr>
                <w:color w:val="000000"/>
              </w:rPr>
              <w:t>»</w:t>
            </w:r>
            <w:r w:rsidR="00981FDD" w:rsidRPr="002164B2">
              <w:t>, Бельгія</w:t>
            </w:r>
          </w:p>
        </w:tc>
      </w:tr>
    </w:tbl>
    <w:p w:rsidR="00996936" w:rsidRDefault="0099693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936" w:rsidRDefault="00981FD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96936" w:rsidRDefault="00996936">
      <w:pPr>
        <w:tabs>
          <w:tab w:val="clear" w:pos="708"/>
        </w:tabs>
        <w:rPr>
          <w:lang w:eastAsia="en-US"/>
        </w:rPr>
        <w:sectPr w:rsidR="0099693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96936" w:rsidRDefault="00981FD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996936" w:rsidRDefault="002730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730F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730F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730F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6936" w:rsidRDefault="00EC785C">
      <w:pPr>
        <w:ind w:left="9072"/>
        <w:rPr>
          <w:lang w:val="uk-UA"/>
        </w:rPr>
      </w:pPr>
      <w:r w:rsidRPr="00EC785C">
        <w:rPr>
          <w:u w:val="single"/>
          <w:lang w:val="uk-UA"/>
        </w:rPr>
        <w:t>8.11.2023</w:t>
      </w:r>
      <w:r>
        <w:rPr>
          <w:lang w:val="uk-UA"/>
        </w:rPr>
        <w:t xml:space="preserve"> № </w:t>
      </w:r>
      <w:r w:rsidRPr="00EC785C">
        <w:rPr>
          <w:u w:val="single"/>
          <w:lang w:val="uk-UA"/>
        </w:rPr>
        <w:t>1926</w:t>
      </w:r>
    </w:p>
    <w:p w:rsidR="00996936" w:rsidRDefault="0099693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jc w:val="both"/>
              <w:rPr>
                <w:rFonts w:asciiTheme="minorHAnsi" w:hAnsiTheme="minorHAnsi"/>
                <w:sz w:val="22"/>
              </w:rPr>
            </w:pPr>
            <w:r w:rsidRPr="002164B2">
              <w:t xml:space="preserve">Оновлений протокол з інкорпорованою поправкою 11 від 28 липня 2023 року англійською мовою; Брошура дослідника досліджуваного лікарського засобу ДЖИСЕЛЕКА® (JYSELECA®) (Філготініб (GS-6034)), видання 18 від 12 червня 2023 року англійською мовою; Інформаційний листок та форма інформованої згоди пацієнта, версія 13.1.0 від </w:t>
            </w:r>
            <w:r w:rsidR="002B446E">
              <w:rPr>
                <w:lang w:val="uk-UA"/>
              </w:rPr>
              <w:t xml:space="preserve">                     </w:t>
            </w:r>
            <w:r w:rsidRPr="002164B2">
              <w:t>11 серпня 2023 року українською та російською мовами</w:t>
            </w:r>
            <w:r w:rsidRPr="002164B2">
              <w:rPr>
                <w:lang w:val="uk-UA"/>
              </w:rPr>
              <w:t xml:space="preserve">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 xml:space="preserve">Номер та дата наказу МОЗ </w:t>
            </w:r>
            <w:r w:rsidRPr="002164B2">
              <w:rPr>
                <w:szCs w:val="24"/>
                <w:lang w:val="uk-UA"/>
              </w:rPr>
              <w:t>про</w:t>
            </w:r>
            <w:r w:rsidRPr="002164B2">
              <w:rPr>
                <w:szCs w:val="24"/>
              </w:rPr>
              <w:t xml:space="preserve"> </w:t>
            </w:r>
            <w:r w:rsidRPr="002164B2">
              <w:rPr>
                <w:szCs w:val="24"/>
                <w:lang w:val="uk-UA"/>
              </w:rPr>
              <w:t>проведення</w:t>
            </w:r>
            <w:r w:rsidRPr="002164B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  <w:rPr>
                <w:lang w:val="uk-UA"/>
              </w:rPr>
            </w:pPr>
            <w:r w:rsidRPr="002164B2">
              <w:rPr>
                <w:lang w:val="uk-UA"/>
              </w:rPr>
              <w:t xml:space="preserve">№ 423 від 12.04.2017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>Довготривале подовжене дослідження для оцінки безпеки філготінібу в пацієнтів із виразковим колітом</w:t>
            </w:r>
            <w:r w:rsidRPr="002164B2">
              <w:rPr>
                <w:color w:val="000000"/>
              </w:rPr>
              <w:t>»</w:t>
            </w:r>
            <w:r w:rsidR="00981FDD" w:rsidRPr="002164B2">
              <w:t>, GS-US-418-3899, з інкорпорованою поправкою 10 від 23 листопада 2022 року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ТОВАРИСТВО З ОБМЕЖЕНОЮ ВІДПОВІДАЛЬНІСТЮ</w:t>
            </w:r>
            <w:r w:rsidR="002164B2" w:rsidRPr="002164B2">
              <w:rPr>
                <w:color w:val="000000"/>
              </w:rPr>
              <w:t xml:space="preserve"> «</w:t>
            </w:r>
            <w:r w:rsidRPr="002164B2">
              <w:t>ФАРМАСЬЮТІКАЛ РІСЕРЧ АССОУШИЕЙТС УКРАЇНА</w:t>
            </w:r>
            <w:r w:rsidR="002164B2" w:rsidRPr="002164B2">
              <w:rPr>
                <w:color w:val="000000"/>
              </w:rPr>
              <w:t>»</w:t>
            </w:r>
            <w:r w:rsidRPr="002164B2">
              <w:t xml:space="preserve"> (ТОВ</w:t>
            </w:r>
            <w:r w:rsidR="002164B2" w:rsidRPr="002164B2">
              <w:rPr>
                <w:color w:val="000000"/>
              </w:rPr>
              <w:t xml:space="preserve"> «</w:t>
            </w:r>
            <w:r w:rsidRPr="002164B2">
              <w:t>ФРА УКРАЇНА</w:t>
            </w:r>
            <w:r w:rsidR="002164B2" w:rsidRPr="002164B2">
              <w:rPr>
                <w:color w:val="000000"/>
              </w:rPr>
              <w:t>»</w:t>
            </w:r>
            <w:r w:rsidRPr="002164B2">
              <w:t>)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Galapagos NV, Бельгія</w:t>
            </w:r>
          </w:p>
        </w:tc>
      </w:tr>
    </w:tbl>
    <w:p w:rsidR="00996936" w:rsidRDefault="0099693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936" w:rsidRDefault="00981FD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96936" w:rsidRDefault="00996936">
      <w:pPr>
        <w:tabs>
          <w:tab w:val="clear" w:pos="708"/>
        </w:tabs>
        <w:rPr>
          <w:lang w:eastAsia="en-US"/>
        </w:rPr>
        <w:sectPr w:rsidR="0099693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96936" w:rsidRDefault="00981FD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996936" w:rsidRDefault="002730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730F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730F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730F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6936" w:rsidRDefault="00EC785C">
      <w:pPr>
        <w:ind w:left="9072"/>
        <w:rPr>
          <w:lang w:val="uk-UA"/>
        </w:rPr>
      </w:pPr>
      <w:r w:rsidRPr="00EC785C">
        <w:rPr>
          <w:u w:val="single"/>
          <w:lang w:val="uk-UA"/>
        </w:rPr>
        <w:t>8.11.2023</w:t>
      </w:r>
      <w:r>
        <w:rPr>
          <w:lang w:val="uk-UA"/>
        </w:rPr>
        <w:t xml:space="preserve"> № </w:t>
      </w:r>
      <w:r w:rsidRPr="00EC785C">
        <w:rPr>
          <w:u w:val="single"/>
          <w:lang w:val="uk-UA"/>
        </w:rPr>
        <w:t>1926</w:t>
      </w:r>
    </w:p>
    <w:p w:rsidR="00996936" w:rsidRDefault="0099693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jc w:val="both"/>
              <w:rPr>
                <w:rFonts w:asciiTheme="minorHAnsi" w:hAnsiTheme="minorHAnsi"/>
                <w:sz w:val="22"/>
              </w:rPr>
            </w:pPr>
            <w:r w:rsidRPr="002164B2">
              <w:t>Брошура дослідника CNTO1959 (guselkumab), видання 15 від 29.08.2023 р.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 xml:space="preserve">Номер та дата наказу МОЗ </w:t>
            </w:r>
            <w:r w:rsidRPr="002164B2">
              <w:rPr>
                <w:szCs w:val="24"/>
                <w:lang w:val="uk-UA"/>
              </w:rPr>
              <w:t>про</w:t>
            </w:r>
            <w:r w:rsidRPr="002164B2">
              <w:rPr>
                <w:szCs w:val="24"/>
              </w:rPr>
              <w:t xml:space="preserve"> </w:t>
            </w:r>
            <w:r w:rsidRPr="002164B2">
              <w:rPr>
                <w:szCs w:val="24"/>
                <w:lang w:val="uk-UA"/>
              </w:rPr>
              <w:t>проведення</w:t>
            </w:r>
            <w:r w:rsidRPr="002164B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  <w:rPr>
                <w:lang w:val="uk-UA"/>
              </w:rPr>
            </w:pPr>
            <w:r w:rsidRPr="002164B2">
              <w:rPr>
                <w:lang w:val="uk-UA"/>
              </w:rPr>
              <w:t xml:space="preserve">№ 767 від 02.04.2020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>Рандомізоване, багатоцентрове, подвійне сліпе, плацебо-контрольоване клінічне дослідження 2b / 3 фази в паралельних групах для оцінки ефективності та безпечності гуселькумабу в пацієнтів із середнього ступеню тяжкості та тяжким активним неспецифічним виразковим колітом</w:t>
            </w:r>
            <w:r w:rsidRPr="002164B2">
              <w:rPr>
                <w:color w:val="000000"/>
              </w:rPr>
              <w:t>»</w:t>
            </w:r>
            <w:r w:rsidR="00981FDD" w:rsidRPr="002164B2">
              <w:t>, CNTO1959UCO3001, з поправкою 3 від 12.09.2022 р.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>ЯНССЕН ФАРМАЦЕВТИКА НВ</w:t>
            </w:r>
            <w:r w:rsidRPr="002164B2">
              <w:rPr>
                <w:color w:val="000000"/>
              </w:rPr>
              <w:t>»</w:t>
            </w:r>
            <w:r w:rsidR="00981FDD" w:rsidRPr="002164B2">
              <w:t>, Бельгія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>ЯНССЕН ФАРМАЦЕВТИКА НВ</w:t>
            </w:r>
            <w:r w:rsidRPr="002164B2">
              <w:rPr>
                <w:color w:val="000000"/>
              </w:rPr>
              <w:t>»</w:t>
            </w:r>
            <w:r w:rsidR="00981FDD" w:rsidRPr="002164B2">
              <w:t>, Бельгія</w:t>
            </w:r>
          </w:p>
        </w:tc>
      </w:tr>
    </w:tbl>
    <w:p w:rsidR="00996936" w:rsidRDefault="0099693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936" w:rsidRDefault="00981FD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96936" w:rsidRDefault="00996936">
      <w:pPr>
        <w:tabs>
          <w:tab w:val="clear" w:pos="708"/>
        </w:tabs>
        <w:rPr>
          <w:lang w:eastAsia="en-US"/>
        </w:rPr>
        <w:sectPr w:rsidR="0099693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96936" w:rsidRDefault="00981FD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996936" w:rsidRDefault="002730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730F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730F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730F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981FDD">
        <w:rPr>
          <w:lang w:val="uk-UA"/>
        </w:rPr>
        <w:t xml:space="preserve"> </w:t>
      </w:r>
    </w:p>
    <w:p w:rsidR="00996936" w:rsidRDefault="00EC785C">
      <w:pPr>
        <w:ind w:left="9072"/>
        <w:rPr>
          <w:lang w:val="uk-UA"/>
        </w:rPr>
      </w:pPr>
      <w:r w:rsidRPr="00EC785C">
        <w:rPr>
          <w:u w:val="single"/>
          <w:lang w:val="uk-UA"/>
        </w:rPr>
        <w:t>8.11.2023</w:t>
      </w:r>
      <w:r>
        <w:rPr>
          <w:lang w:val="uk-UA"/>
        </w:rPr>
        <w:t xml:space="preserve"> № </w:t>
      </w:r>
      <w:r w:rsidRPr="00EC785C">
        <w:rPr>
          <w:u w:val="single"/>
          <w:lang w:val="uk-UA"/>
        </w:rPr>
        <w:t>1926</w:t>
      </w:r>
    </w:p>
    <w:p w:rsidR="00996936" w:rsidRDefault="0099693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jc w:val="both"/>
              <w:rPr>
                <w:rFonts w:asciiTheme="minorHAnsi" w:hAnsiTheme="minorHAnsi"/>
                <w:sz w:val="22"/>
              </w:rPr>
            </w:pPr>
            <w:r w:rsidRPr="002164B2">
              <w:t>Зразки маркування упаковок, версія 1.0 від 01 червня 2023</w:t>
            </w:r>
            <w:r w:rsidRPr="002164B2">
              <w:rPr>
                <w:lang w:val="uk-UA"/>
              </w:rPr>
              <w:t xml:space="preserve">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 xml:space="preserve">Номер та дата наказу МОЗ </w:t>
            </w:r>
            <w:r w:rsidRPr="002164B2">
              <w:rPr>
                <w:szCs w:val="24"/>
                <w:lang w:val="uk-UA"/>
              </w:rPr>
              <w:t>про</w:t>
            </w:r>
            <w:r w:rsidRPr="002164B2">
              <w:rPr>
                <w:szCs w:val="24"/>
              </w:rPr>
              <w:t xml:space="preserve"> </w:t>
            </w:r>
            <w:r w:rsidRPr="002164B2">
              <w:rPr>
                <w:szCs w:val="24"/>
                <w:lang w:val="uk-UA"/>
              </w:rPr>
              <w:t>проведення</w:t>
            </w:r>
            <w:r w:rsidRPr="002164B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  <w:rPr>
                <w:lang w:val="uk-UA"/>
              </w:rPr>
            </w:pPr>
            <w:r w:rsidRPr="002164B2">
              <w:rPr>
                <w:lang w:val="uk-UA"/>
              </w:rPr>
              <w:t xml:space="preserve">№ 1636 від 20.07.2020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>Відкрите дослідження фази 1b/2 з метою оцінки фармакокінетики, безпечності, ефективності та фармакодинаміки препарату PF-06801591 (інгібітор PD-1) в учасників із розповсюдженими злоякісними новоутвореннями</w:t>
            </w:r>
            <w:r w:rsidRPr="002164B2">
              <w:rPr>
                <w:color w:val="000000"/>
              </w:rPr>
              <w:t>»</w:t>
            </w:r>
            <w:r w:rsidR="00981FDD" w:rsidRPr="002164B2">
              <w:t xml:space="preserve">, B8011007, остаточна версія протоколу, Поправка 2 від </w:t>
            </w:r>
            <w:r w:rsidR="002B446E">
              <w:rPr>
                <w:lang w:val="uk-UA"/>
              </w:rPr>
              <w:t xml:space="preserve">                   </w:t>
            </w:r>
            <w:r w:rsidR="00981FDD" w:rsidRPr="002164B2">
              <w:t>24 червня 2020 року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Пфайзер Інк., США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Пфайзер Інк., США</w:t>
            </w:r>
          </w:p>
        </w:tc>
      </w:tr>
    </w:tbl>
    <w:p w:rsidR="00996936" w:rsidRDefault="0099693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936" w:rsidRDefault="00981FD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96936" w:rsidRDefault="00996936">
      <w:pPr>
        <w:tabs>
          <w:tab w:val="clear" w:pos="708"/>
        </w:tabs>
        <w:rPr>
          <w:lang w:eastAsia="en-US"/>
        </w:rPr>
        <w:sectPr w:rsidR="0099693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96936" w:rsidRDefault="00981FD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996936" w:rsidRDefault="002730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730F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730F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730F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6936" w:rsidRDefault="00EC785C">
      <w:pPr>
        <w:ind w:left="9072"/>
        <w:rPr>
          <w:lang w:val="uk-UA"/>
        </w:rPr>
      </w:pPr>
      <w:r w:rsidRPr="00EC785C">
        <w:rPr>
          <w:u w:val="single"/>
          <w:lang w:val="uk-UA"/>
        </w:rPr>
        <w:t>8.11.2023</w:t>
      </w:r>
      <w:r>
        <w:rPr>
          <w:lang w:val="uk-UA"/>
        </w:rPr>
        <w:t xml:space="preserve"> № </w:t>
      </w:r>
      <w:r w:rsidRPr="00EC785C">
        <w:rPr>
          <w:u w:val="single"/>
          <w:lang w:val="uk-UA"/>
        </w:rPr>
        <w:t>1926</w:t>
      </w:r>
    </w:p>
    <w:p w:rsidR="00996936" w:rsidRDefault="0099693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jc w:val="both"/>
              <w:rPr>
                <w:rFonts w:asciiTheme="minorHAnsi" w:hAnsiTheme="minorHAnsi"/>
                <w:sz w:val="22"/>
              </w:rPr>
            </w:pPr>
            <w:r w:rsidRPr="002164B2">
              <w:t xml:space="preserve">Інформація для учасника та Форма згоди на участь у дослідженні, версія 6.0-UA(UК), фінальна, від 06 жовтня 2023, українською мовою; Інформація для учасника та Форма згоди на участь для попереднього скринінгу, версія 6.0-UA(UК), фінальна, від 06 жовтня 2023, українською мовою; Інформація для учасника та Форма згоди на використання ехокардіографічних зображень для майбутніх досліджень, версія 3.0-UA(UК), фінальна, від 06 жовтня 2023, українською мовою; Інформація для учасника дослідження та Форма згоди на надання зразків крові для майбутніх досліджень, версія 3.0-UA(UК), фінальна, від </w:t>
            </w:r>
            <w:r w:rsidR="002B446E">
              <w:rPr>
                <w:lang w:val="uk-UA"/>
              </w:rPr>
              <w:t xml:space="preserve">                          </w:t>
            </w:r>
            <w:r w:rsidRPr="002164B2">
              <w:t>06 жовтня 2023, українською мовою; Інформація для учасника та Форма згоди на обмін інформацією для партнера учасниці у випадку патологічної вагітності або народження дитини із порушеннями стану здоров’я, версія 3.0-UA(UК), фінальна, від 06 жовтня 2023, українською мовою</w:t>
            </w:r>
            <w:r w:rsidRPr="002164B2">
              <w:rPr>
                <w:lang w:val="uk-UA"/>
              </w:rPr>
              <w:t xml:space="preserve">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 xml:space="preserve">Номер та дата наказу МОЗ </w:t>
            </w:r>
            <w:r w:rsidRPr="002164B2">
              <w:rPr>
                <w:szCs w:val="24"/>
                <w:lang w:val="uk-UA"/>
              </w:rPr>
              <w:t>про</w:t>
            </w:r>
            <w:r w:rsidRPr="002164B2">
              <w:rPr>
                <w:szCs w:val="24"/>
              </w:rPr>
              <w:t xml:space="preserve"> </w:t>
            </w:r>
            <w:r w:rsidRPr="002164B2">
              <w:rPr>
                <w:szCs w:val="24"/>
                <w:lang w:val="uk-UA"/>
              </w:rPr>
              <w:t>проведення</w:t>
            </w:r>
            <w:r w:rsidRPr="002164B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  <w:rPr>
                <w:lang w:val="uk-UA"/>
              </w:rPr>
            </w:pPr>
            <w:r w:rsidRPr="002164B2">
              <w:rPr>
                <w:lang w:val="uk-UA"/>
              </w:rPr>
              <w:t xml:space="preserve">№ 2237 від 18.10.2021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>Дослідження ZEUS - Вплив зілтівекімабу порівняно з плацебо на серцево-судинні наслідки в учасників з діагностованим атеросклеротичним захворюванням серцево-судинної системи, хронічною хворобою нирок і системним запаленням</w:t>
            </w:r>
            <w:r w:rsidRPr="002164B2">
              <w:rPr>
                <w:color w:val="000000"/>
              </w:rPr>
              <w:t>»</w:t>
            </w:r>
            <w:r w:rsidR="00981FDD" w:rsidRPr="002164B2">
              <w:t>, EX6018-4758, версія 11.0, фінальна, від 17 травня 2023 р. (Protocol EX6018-4758, version 11.0, Final, dated 17 May 2023)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ТОВ</w:t>
            </w:r>
            <w:r w:rsidR="002164B2" w:rsidRPr="002164B2">
              <w:rPr>
                <w:color w:val="000000"/>
              </w:rPr>
              <w:t xml:space="preserve"> «</w:t>
            </w:r>
            <w:r w:rsidRPr="002164B2">
              <w:t>Ново Нордіск Україна</w:t>
            </w:r>
            <w:r w:rsidR="002164B2" w:rsidRPr="002164B2">
              <w:rPr>
                <w:color w:val="000000"/>
              </w:rPr>
              <w:t>»</w:t>
            </w:r>
          </w:p>
        </w:tc>
      </w:tr>
      <w:tr w:rsidR="00996936" w:rsidRPr="00EC785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  <w:rPr>
                <w:lang w:val="en-US"/>
              </w:rPr>
            </w:pPr>
            <w:r w:rsidRPr="002164B2">
              <w:rPr>
                <w:lang w:val="en-US"/>
              </w:rPr>
              <w:t>Novo Nordisk A/S, Denmark</w:t>
            </w:r>
          </w:p>
        </w:tc>
      </w:tr>
    </w:tbl>
    <w:p w:rsidR="00996936" w:rsidRDefault="0099693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936" w:rsidRDefault="00981FD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96936" w:rsidRDefault="00996936">
      <w:pPr>
        <w:tabs>
          <w:tab w:val="clear" w:pos="708"/>
        </w:tabs>
        <w:rPr>
          <w:lang w:eastAsia="en-US"/>
        </w:rPr>
        <w:sectPr w:rsidR="0099693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96936" w:rsidRDefault="00981FD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996936" w:rsidRDefault="002730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730F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730F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730F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6936" w:rsidRDefault="00EC785C">
      <w:pPr>
        <w:ind w:left="9072"/>
        <w:rPr>
          <w:lang w:val="uk-UA"/>
        </w:rPr>
      </w:pPr>
      <w:r w:rsidRPr="00EC785C">
        <w:rPr>
          <w:u w:val="single"/>
          <w:lang w:val="uk-UA"/>
        </w:rPr>
        <w:t>8.11.2023</w:t>
      </w:r>
      <w:r>
        <w:rPr>
          <w:lang w:val="uk-UA"/>
        </w:rPr>
        <w:t xml:space="preserve"> № </w:t>
      </w:r>
      <w:r w:rsidRPr="00EC785C">
        <w:rPr>
          <w:u w:val="single"/>
          <w:lang w:val="uk-UA"/>
        </w:rPr>
        <w:t>1926</w:t>
      </w:r>
    </w:p>
    <w:p w:rsidR="00996936" w:rsidRDefault="0099693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jc w:val="both"/>
              <w:rPr>
                <w:rFonts w:asciiTheme="minorHAnsi" w:hAnsiTheme="minorHAnsi"/>
                <w:sz w:val="22"/>
              </w:rPr>
            </w:pPr>
            <w:r w:rsidRPr="002164B2">
              <w:t xml:space="preserve">Брошура дослідника для досліджуваного лікарського засобу CJNJ-67652000 (niraparib/abiraterone acetate fixed-dose combination) (комбінація фіксованих доз нірапарибу/абіратерону ацетату), видання 5, від 28 липня 2023 року, англійською мовою; Брошура дослідника для препарату Нірапариб Niraparib (ZEJULA), версія 15, від 23 червня 2023 року, англійською мовою; Брошура дослідника для препарату Абіратерону ацетат </w:t>
            </w:r>
            <w:r w:rsidR="00BD40FC">
              <w:rPr>
                <w:lang w:val="uk-UA"/>
              </w:rPr>
              <w:t xml:space="preserve">                 </w:t>
            </w:r>
            <w:r w:rsidRPr="002164B2">
              <w:t>JNJ-212082 ZYTIGA (abiraterone acetate), версія 18, від 15 червня 2023 року, англійською мовою; Форма інформованої згоди, адаптована для країни версія для України, номер 6.0 від 04 жовтня 2023 року на основі майстер-версії ФІЗ 6.0 від 04 жовтня 2023 року, англійською та українською мовами; Додаток до Форми інформованої згоди, адаптованої для країни версія для України, номер 6.0 від 04 жовтня 2023 року на основі майстер-версії ФІЗ 6.0 від 04 жовтня 2023 року, англійською та українською мовами</w:t>
            </w:r>
            <w:r w:rsidRPr="002164B2">
              <w:rPr>
                <w:lang w:val="uk-UA"/>
              </w:rPr>
              <w:t xml:space="preserve">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 xml:space="preserve">Номер та дата наказу МОЗ </w:t>
            </w:r>
            <w:r w:rsidRPr="002164B2">
              <w:rPr>
                <w:szCs w:val="24"/>
                <w:lang w:val="uk-UA"/>
              </w:rPr>
              <w:t>про</w:t>
            </w:r>
            <w:r w:rsidRPr="002164B2">
              <w:rPr>
                <w:szCs w:val="24"/>
              </w:rPr>
              <w:t xml:space="preserve"> </w:t>
            </w:r>
            <w:r w:rsidRPr="002164B2">
              <w:rPr>
                <w:szCs w:val="24"/>
                <w:lang w:val="uk-UA"/>
              </w:rPr>
              <w:t>проведення</w:t>
            </w:r>
            <w:r w:rsidRPr="002164B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  <w:rPr>
                <w:lang w:val="uk-UA"/>
              </w:rPr>
            </w:pPr>
            <w:r w:rsidRPr="002164B2">
              <w:rPr>
                <w:lang w:val="uk-UA"/>
              </w:rPr>
              <w:t xml:space="preserve">№ 762 від 20.04.2021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>Відкрите, рандомізоване дослідження для оцінки відносної біодоступності (БД) і біоеквівалентності (БЕ) препаратів у вигляді комбінації із фіксованою дозою (КФД) нірапарибу плюс абіратерону ацетат (АА) у порівнянні з нірапарибом і АА, що призначаються одночасно у вигляді монопрепаратів, у чоловіків з раком передміхурової залози</w:t>
            </w:r>
            <w:r w:rsidRPr="002164B2">
              <w:rPr>
                <w:color w:val="000000"/>
              </w:rPr>
              <w:t>»</w:t>
            </w:r>
            <w:r w:rsidR="00981FDD" w:rsidRPr="002164B2">
              <w:t>, 67652000PCR1001, версія Поправка 3, від 01 серпня 2022 року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ТОВ</w:t>
            </w:r>
            <w:r w:rsidR="002164B2" w:rsidRPr="002164B2">
              <w:rPr>
                <w:color w:val="000000"/>
              </w:rPr>
              <w:t xml:space="preserve"> «</w:t>
            </w:r>
            <w:r w:rsidRPr="002164B2">
              <w:t>АРЕНСІЯ ЕКСПЛОРАТОРІ МЕДІСІН</w:t>
            </w:r>
            <w:r w:rsidR="002164B2" w:rsidRPr="002164B2">
              <w:rPr>
                <w:color w:val="000000"/>
              </w:rPr>
              <w:t>»</w:t>
            </w:r>
            <w:r w:rsidRPr="002164B2">
              <w:t>, Україна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Янссен Фармацевти</w:t>
            </w:r>
            <w:r w:rsidR="002B446E">
              <w:t>ка НВ /Janssen Pharmaceutica NV</w:t>
            </w:r>
            <w:r w:rsidRPr="002164B2">
              <w:t>, Бельгія</w:t>
            </w:r>
          </w:p>
        </w:tc>
      </w:tr>
    </w:tbl>
    <w:p w:rsidR="00996936" w:rsidRDefault="0099693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936" w:rsidRDefault="00981FD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96936" w:rsidRDefault="00996936">
      <w:pPr>
        <w:tabs>
          <w:tab w:val="clear" w:pos="708"/>
        </w:tabs>
        <w:rPr>
          <w:lang w:eastAsia="en-US"/>
        </w:rPr>
        <w:sectPr w:rsidR="0099693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96936" w:rsidRDefault="00981FD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996936" w:rsidRDefault="002730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730F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730F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730F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6936" w:rsidRDefault="00EC785C">
      <w:pPr>
        <w:ind w:left="9072"/>
        <w:rPr>
          <w:lang w:val="uk-UA"/>
        </w:rPr>
      </w:pPr>
      <w:r w:rsidRPr="00EC785C">
        <w:rPr>
          <w:u w:val="single"/>
          <w:lang w:val="uk-UA"/>
        </w:rPr>
        <w:t>8.11.2023</w:t>
      </w:r>
      <w:r>
        <w:rPr>
          <w:lang w:val="uk-UA"/>
        </w:rPr>
        <w:t xml:space="preserve"> № </w:t>
      </w:r>
      <w:r w:rsidRPr="00EC785C">
        <w:rPr>
          <w:u w:val="single"/>
          <w:lang w:val="uk-UA"/>
        </w:rPr>
        <w:t>1926</w:t>
      </w:r>
    </w:p>
    <w:p w:rsidR="00996936" w:rsidRDefault="00996936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96936" w:rsidRPr="002164B2" w:rsidTr="002730FF">
        <w:trPr>
          <w:trHeight w:val="714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 w:rsidP="002730FF">
            <w:pPr>
              <w:jc w:val="both"/>
              <w:rPr>
                <w:rFonts w:asciiTheme="minorHAnsi" w:hAnsiTheme="minorHAnsi"/>
                <w:sz w:val="22"/>
              </w:rPr>
            </w:pPr>
            <w:r w:rsidRPr="002164B2">
              <w:t xml:space="preserve">Оновлений протокол D3465C00001, версія 4.0 від 14 червня 2023 року; Брошура дослідника Aніфролумаб (MEDI-546), видання 15.1 від 27 квітня 2023 року, англійською мовою; Інформаційний листок і форма інформованої згоди, версія V3.2UKR(uk)1.0 від 22 серпня </w:t>
            </w:r>
            <w:r w:rsidR="002B446E">
              <w:rPr>
                <w:lang w:val="uk-UA"/>
              </w:rPr>
              <w:t xml:space="preserve">   </w:t>
            </w:r>
            <w:r w:rsidRPr="002164B2">
              <w:t xml:space="preserve">2023 року, переклад українською мовою від 04 вересня 2023 року; Інформаційний листок і форма інформованої згоди, версія V3.2UKR(ru)1.0 від 22 серпня 2023 року, переклад російською мовою від 04 вересня 2023 року; Інформаційний листок і форма інформованої згоди для вагітної партнерки учасника дослідження, версія V2.0UKR(uk)1.0 від 12 липня </w:t>
            </w:r>
            <w:r w:rsidR="002B446E">
              <w:rPr>
                <w:lang w:val="uk-UA"/>
              </w:rPr>
              <w:t xml:space="preserve">            </w:t>
            </w:r>
            <w:r w:rsidRPr="002164B2">
              <w:t>2023 року, переклад українською мовою від 26 липня 2023 року; Інформаційний листок і форма інформованої згоди для вагітної партнерки учасника дослідження, версія V2.0UKR(ru)1.0 від 12 липня 2023 року, переклад російською мовою від 26 липня 2023 року; Посібник з обговорення інформованої згоди, 18 серпня 2023 р. [V03 UKR(uk)], українською мовою; Посібник з інформованої згоди, 18 серпня 2023 р. [V03 UKR(ru)], російською мовою; Посібник із дослідження для пацієнта, 18 серпня 2023 р. [V03 UKR(uk)], українською мовою; Посібник із дослідження для пацієнта, 18 серпня 2023 р. [V03 UKR(ru)], російською мовою; Брошура для пацієнта, 17 серпня 2023 р. [V03 UKR(uk)], українською мовою; Брошура для пацієнта, 17 серпня 2023 р. [V03 UKR(ru)], російською мовою; Лист дослідника потенційному учаснику дослідження, 21 серпня 2023 р. [V03 UKR(uk)01], українською мовою; Лист дослідника потенційному учаснику дослідження, 21 серпня 2023 р. [V03 UKR(ru)01], російською мовою; Безкоштовна реклама в соціальних мережах і публікації про клінічні дослідження для вебсайтів, 18 серпня 2023 р. [V02 UKR(uk)], українською мовою; Безкоштовні оголошення в соціальних мережах та публікації про клінічне дослідження для дослідних центрів, 18 серпня 2023 р. [V02 UKR(ru)], російською мовою; Досьє досліджуваного лікарського засобу Aніфролумаб, Інформація з якості, від квітня 2023, англійсько мовою; залучення компанії Fisher Clinical Services Suzhou, China в якості дільниці з пакування та маркування; подовження терміну придатності досліджуваного лікарського засобу Aніфролумаб та плацебо до 48 місяців; Зразок маркування, версія 1.0 від 14 липня</w:t>
            </w:r>
          </w:p>
        </w:tc>
      </w:tr>
    </w:tbl>
    <w:p w:rsidR="002730FF" w:rsidRDefault="002730FF">
      <w:r>
        <w:br w:type="page"/>
      </w:r>
    </w:p>
    <w:p w:rsidR="002730FF" w:rsidRPr="002730FF" w:rsidRDefault="002730F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2                                                             продовження додатка 11</w:t>
      </w:r>
    </w:p>
    <w:p w:rsidR="002730FF" w:rsidRDefault="002730FF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730FF" w:rsidRPr="002164B2" w:rsidTr="002730FF">
        <w:trPr>
          <w:trHeight w:val="216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730FF" w:rsidRPr="002164B2" w:rsidRDefault="002730FF" w:rsidP="002730FF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730FF" w:rsidRPr="002164B2" w:rsidRDefault="002730FF" w:rsidP="002730FF">
            <w:pPr>
              <w:jc w:val="both"/>
            </w:pPr>
            <w:r w:rsidRPr="002164B2">
              <w:t xml:space="preserve"> </w:t>
            </w:r>
            <w:r>
              <w:rPr>
                <w:lang w:val="uk-UA"/>
              </w:rPr>
              <w:t xml:space="preserve">  </w:t>
            </w:r>
            <w:r w:rsidRPr="002164B2">
              <w:t>2023 року коробки з досліджуваним лікарським засобом Aніфролумаб (MEDI-546) або плацебо, українською мовою; Зразок маркування, версія 1.0 від 14 липня 2023 року шприца досліджуваного лікарського засобу Aніфролумаб (MEDI-546) або плацебо, українською мовою; Зразок маркування, версія 1.0 від 14 липня 2023 року коробки з досліджуваним лікарським засобом Aніфролумаб (MEDI-546), українською мовою; Зразок маркування, версія 1.0 від 14 липня 2023 року шприца досліджуваного лікарського засобу Aніфролумаб (MEDI-546), українською мовою</w:t>
            </w:r>
            <w:r w:rsidRPr="002164B2">
              <w:rPr>
                <w:lang w:val="uk-UA"/>
              </w:rPr>
              <w:t xml:space="preserve"> </w:t>
            </w:r>
          </w:p>
        </w:tc>
      </w:tr>
      <w:tr w:rsidR="00996936" w:rsidRPr="002164B2" w:rsidTr="002730F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 xml:space="preserve">Номер та дата наказу МОЗ </w:t>
            </w:r>
            <w:r w:rsidRPr="002164B2">
              <w:rPr>
                <w:szCs w:val="24"/>
                <w:lang w:val="uk-UA"/>
              </w:rPr>
              <w:t>про</w:t>
            </w:r>
            <w:r w:rsidRPr="002164B2">
              <w:rPr>
                <w:szCs w:val="24"/>
              </w:rPr>
              <w:t xml:space="preserve"> </w:t>
            </w:r>
            <w:r w:rsidRPr="002164B2">
              <w:rPr>
                <w:szCs w:val="24"/>
                <w:lang w:val="uk-UA"/>
              </w:rPr>
              <w:t>проведення</w:t>
            </w:r>
            <w:r w:rsidRPr="002164B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  <w:rPr>
                <w:lang w:val="uk-UA"/>
              </w:rPr>
            </w:pPr>
            <w:r w:rsidRPr="002164B2">
              <w:rPr>
                <w:lang w:val="uk-UA"/>
              </w:rPr>
              <w:t xml:space="preserve">№ 1773 від 20.08.2021 </w:t>
            </w:r>
          </w:p>
        </w:tc>
      </w:tr>
      <w:tr w:rsidR="00996936" w:rsidRPr="002164B2" w:rsidTr="002730F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>Багатоцентрове, рандомізоване, подвійне сліпе, плацебо-контрольоване дослідження фази 3 для оцінки ефективності та безпечності підшкірного введення аніфролумабу дорослим пацієнтам з системним червоним вовчаком</w:t>
            </w:r>
            <w:r w:rsidRPr="002164B2">
              <w:rPr>
                <w:color w:val="000000"/>
              </w:rPr>
              <w:t>»</w:t>
            </w:r>
            <w:r w:rsidR="00981FDD" w:rsidRPr="002164B2">
              <w:t>, D3465C00001, версія 3.0 від 14 липня 2022 року</w:t>
            </w:r>
          </w:p>
        </w:tc>
      </w:tr>
      <w:tr w:rsidR="00996936" w:rsidRPr="002164B2" w:rsidTr="002730F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Підприємство з 100% іноземною інвестицією</w:t>
            </w:r>
            <w:r w:rsidR="002164B2" w:rsidRPr="002164B2">
              <w:rPr>
                <w:color w:val="000000"/>
              </w:rPr>
              <w:t xml:space="preserve"> «</w:t>
            </w:r>
            <w:r w:rsidRPr="002164B2">
              <w:t>АЙК’ЮВІА РДС Україна</w:t>
            </w:r>
            <w:r w:rsidR="002164B2" w:rsidRPr="002164B2">
              <w:rPr>
                <w:color w:val="000000"/>
              </w:rPr>
              <w:t>»</w:t>
            </w:r>
          </w:p>
        </w:tc>
      </w:tr>
      <w:tr w:rsidR="00996936" w:rsidRPr="002164B2" w:rsidTr="002730F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AstraZeneca AB, Sweden</w:t>
            </w:r>
          </w:p>
        </w:tc>
      </w:tr>
    </w:tbl>
    <w:p w:rsidR="00996936" w:rsidRDefault="0099693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936" w:rsidRDefault="00981FD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96936" w:rsidRDefault="00996936">
      <w:pPr>
        <w:tabs>
          <w:tab w:val="clear" w:pos="708"/>
        </w:tabs>
        <w:rPr>
          <w:lang w:eastAsia="en-US"/>
        </w:rPr>
        <w:sectPr w:rsidR="0099693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96936" w:rsidRDefault="00981FD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996936" w:rsidRDefault="002730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730F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730F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730F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6936" w:rsidRDefault="00EC785C">
      <w:pPr>
        <w:ind w:left="9072"/>
        <w:rPr>
          <w:lang w:val="uk-UA"/>
        </w:rPr>
      </w:pPr>
      <w:r w:rsidRPr="00EC785C">
        <w:rPr>
          <w:u w:val="single"/>
          <w:lang w:val="uk-UA"/>
        </w:rPr>
        <w:t>8.11.2023</w:t>
      </w:r>
      <w:r>
        <w:rPr>
          <w:lang w:val="uk-UA"/>
        </w:rPr>
        <w:t xml:space="preserve"> № </w:t>
      </w:r>
      <w:r w:rsidRPr="00EC785C">
        <w:rPr>
          <w:u w:val="single"/>
          <w:lang w:val="uk-UA"/>
        </w:rPr>
        <w:t>1926</w:t>
      </w:r>
      <w:bookmarkStart w:id="0" w:name="_GoBack"/>
      <w:bookmarkEnd w:id="0"/>
    </w:p>
    <w:p w:rsidR="00996936" w:rsidRDefault="0099693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6936" w:rsidRPr="002164B2" w:rsidRDefault="00981FDD">
            <w:pPr>
              <w:jc w:val="both"/>
              <w:rPr>
                <w:rFonts w:asciiTheme="minorHAnsi" w:hAnsiTheme="minorHAnsi"/>
                <w:sz w:val="22"/>
              </w:rPr>
            </w:pPr>
            <w:r w:rsidRPr="002164B2">
              <w:t xml:space="preserve">Брошура дослідника Пімавансерин (АСР-103), видання 16.0 від 30 квітня 2023 року, англійською мовою; Зразок Листа-повідомлення пацієнта про побічні явища у дослідженні ACP-103-064 від 27 липня 2023 року, переклад українською та російською мовами від </w:t>
            </w:r>
            <w:r w:rsidR="002B446E">
              <w:rPr>
                <w:lang w:val="uk-UA"/>
              </w:rPr>
              <w:t xml:space="preserve">                     </w:t>
            </w:r>
            <w:r w:rsidRPr="002164B2">
              <w:t>28 вересня 2023 року</w:t>
            </w:r>
            <w:r w:rsidRPr="002164B2">
              <w:rPr>
                <w:lang w:val="uk-UA"/>
              </w:rPr>
              <w:t xml:space="preserve">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 xml:space="preserve">Номер та дата наказу МОЗ </w:t>
            </w:r>
            <w:r w:rsidRPr="002164B2">
              <w:rPr>
                <w:szCs w:val="24"/>
                <w:lang w:val="uk-UA"/>
              </w:rPr>
              <w:t>про</w:t>
            </w:r>
            <w:r w:rsidRPr="002164B2">
              <w:rPr>
                <w:szCs w:val="24"/>
              </w:rPr>
              <w:t xml:space="preserve"> </w:t>
            </w:r>
            <w:r w:rsidRPr="002164B2">
              <w:rPr>
                <w:szCs w:val="24"/>
                <w:lang w:val="uk-UA"/>
              </w:rPr>
              <w:t>проведення</w:t>
            </w:r>
            <w:r w:rsidRPr="002164B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  <w:rPr>
                <w:lang w:val="uk-UA"/>
              </w:rPr>
            </w:pPr>
            <w:r w:rsidRPr="002164B2">
              <w:rPr>
                <w:lang w:val="uk-UA"/>
              </w:rPr>
              <w:t xml:space="preserve">№ 568 від 27.02.2020 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2164B2">
            <w:pPr>
              <w:jc w:val="both"/>
            </w:pPr>
            <w:r w:rsidRPr="002164B2">
              <w:rPr>
                <w:color w:val="000000"/>
              </w:rPr>
              <w:t>«</w:t>
            </w:r>
            <w:r w:rsidR="00981FDD" w:rsidRPr="002164B2">
              <w:t>Рандомізоване подвійне сліпе плацебо-контрольоване дослідження фази 3 з оцінки ефективності та безпечності пімавансерину як додаткової терапії для лікування негативних симптомів шизофренії (Advance-2)</w:t>
            </w:r>
            <w:r w:rsidRPr="002164B2">
              <w:rPr>
                <w:color w:val="000000"/>
              </w:rPr>
              <w:t>»</w:t>
            </w:r>
            <w:r w:rsidR="00981FDD" w:rsidRPr="002164B2">
              <w:t xml:space="preserve">, ACP-103-064, версія 1.0 з інкорпорованою поправкою </w:t>
            </w:r>
            <w:r w:rsidR="002B446E">
              <w:rPr>
                <w:lang w:val="uk-UA"/>
              </w:rPr>
              <w:t xml:space="preserve">            </w:t>
            </w:r>
            <w:r w:rsidR="00981FDD" w:rsidRPr="002164B2">
              <w:t>2 від 07 серпня 2020 року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Підприємство з 100% іноземною інвестицією</w:t>
            </w:r>
            <w:r w:rsidR="002164B2" w:rsidRPr="002164B2">
              <w:rPr>
                <w:color w:val="000000"/>
              </w:rPr>
              <w:t xml:space="preserve"> «</w:t>
            </w:r>
            <w:r w:rsidRPr="002164B2">
              <w:t>АЙК’ЮВІА РДС Україна</w:t>
            </w:r>
            <w:r w:rsidR="002164B2" w:rsidRPr="002164B2">
              <w:rPr>
                <w:color w:val="000000"/>
              </w:rPr>
              <w:t>»</w:t>
            </w:r>
          </w:p>
        </w:tc>
      </w:tr>
      <w:tr w:rsidR="00996936" w:rsidRPr="002164B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rPr>
                <w:szCs w:val="24"/>
              </w:rPr>
            </w:pPr>
            <w:r w:rsidRPr="002164B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36" w:rsidRPr="002164B2" w:rsidRDefault="00981FDD">
            <w:pPr>
              <w:jc w:val="both"/>
            </w:pPr>
            <w:r w:rsidRPr="002164B2">
              <w:t>ACADIA Pharmaceuticals Inc., США</w:t>
            </w:r>
          </w:p>
        </w:tc>
      </w:tr>
    </w:tbl>
    <w:p w:rsidR="00996936" w:rsidRDefault="0099693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936" w:rsidRDefault="00981FD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9693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936" w:rsidRDefault="0099693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36" w:rsidRDefault="00981FD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96936" w:rsidRDefault="00996936">
      <w:pPr>
        <w:ind w:left="142"/>
        <w:rPr>
          <w:lang w:val="en-US"/>
        </w:rPr>
      </w:pPr>
    </w:p>
    <w:p w:rsidR="00981FDD" w:rsidRDefault="00981FDD">
      <w:pPr>
        <w:rPr>
          <w:lang w:val="uk-UA"/>
        </w:rPr>
      </w:pPr>
    </w:p>
    <w:sectPr w:rsidR="00981FDD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FDD" w:rsidRDefault="00981FDD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981FDD" w:rsidRDefault="00981FDD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FDD" w:rsidRDefault="00981FDD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981FDD" w:rsidRDefault="00981FDD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33"/>
    <w:rsid w:val="002164B2"/>
    <w:rsid w:val="002730FF"/>
    <w:rsid w:val="002B446E"/>
    <w:rsid w:val="005714CE"/>
    <w:rsid w:val="006D0A61"/>
    <w:rsid w:val="00981FDD"/>
    <w:rsid w:val="00996936"/>
    <w:rsid w:val="009A056C"/>
    <w:rsid w:val="00A00BAE"/>
    <w:rsid w:val="00BD40FC"/>
    <w:rsid w:val="00EC785C"/>
    <w:rsid w:val="00F7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50A4C0F"/>
  <w15:chartTrackingRefBased/>
  <w15:docId w15:val="{3FA6069B-07A1-42EA-A9A3-5790A168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C65A5-2737-40A8-AF3C-CA38B40A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2137</Words>
  <Characters>16964</Characters>
  <Application>Microsoft Office Word</Application>
  <DocSecurity>0</DocSecurity>
  <Lines>141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2023-11-08T10:14:00Z</dcterms:created>
  <dcterms:modified xsi:type="dcterms:W3CDTF">2023-11-08T10:17:00Z</dcterms:modified>
</cp:coreProperties>
</file>