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7062E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288434-23/З-82, 288435-23/З-82, 288436-23/З-82, 288437-23/З-82, 288438-23/З-82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</w:t>
            </w:r>
            <w:r>
              <w:rPr>
                <w:b/>
              </w:rPr>
              <w:t xml:space="preserve">бці; </w:t>
            </w:r>
            <w:r>
              <w:rPr>
                <w:b/>
              </w:rPr>
              <w:br/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288434-23/З-82, 288435-23/З-82, 288436-23/З-82, 288437-23/З-82, 288438-23/З-82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Берінгер Інгельхайм Інтерне</w:t>
            </w:r>
            <w:r>
              <w:rPr>
                <w:b/>
              </w:rPr>
              <w:t>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288434-23/З-82, </w:t>
            </w:r>
            <w:r>
              <w:rPr>
                <w:b/>
              </w:rPr>
              <w:t>288435-23/З-82, 288436-23/З-82, 288437-23/З-82, 288438-23/З-82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288434-23/З-82, 288435-23/З-82, 288436-23/З-82, 288437-23/З-82, 288438-23/З-82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Берінгер Інгельхайм Інтерне</w:t>
            </w:r>
            <w:r>
              <w:rPr>
                <w:b/>
              </w:rPr>
              <w:t>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288434-23/З-82, </w:t>
            </w:r>
            <w:r>
              <w:rPr>
                <w:b/>
              </w:rPr>
              <w:t>288435-23/З-82, 288436-23/З-82, 288437-23/З-82, 288438-23/З-82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288434-23/З-82, 288435-23/З-82, 288436-23/З-82, 288437-23/З-82, 288438-23/З-82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Берінгер Інгельхайм Інтерне</w:t>
            </w:r>
            <w:r>
              <w:rPr>
                <w:b/>
              </w:rPr>
              <w:t>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289056-23/З-82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Берінгер Інгельхайм Інтерне</w:t>
            </w:r>
            <w:r>
              <w:rPr>
                <w:b/>
              </w:rPr>
              <w:t>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289056-23/З-82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289056-23/З-82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Берінгер Інгельхайм Інтерне</w:t>
            </w:r>
            <w:r>
              <w:rPr>
                <w:b/>
              </w:rPr>
              <w:t>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289056-23/З-82</w:t>
            </w:r>
            <w:r>
              <w:rPr>
                <w:b/>
              </w:rPr>
              <w:t xml:space="preserve">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289056-23/З-82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Берінгер Інгельхайм Інтерне</w:t>
            </w:r>
            <w:r>
              <w:rPr>
                <w:b/>
              </w:rPr>
              <w:t>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289056-23/З-82 в</w:t>
            </w:r>
            <w:r>
              <w:rPr>
                <w:b/>
              </w:rPr>
              <w:t>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м`які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293960-23/В-138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Рино ДУО, </w:t>
            </w:r>
            <w:r>
              <w:rPr>
                <w:b/>
              </w:rPr>
              <w:t>спрей назальний, по 10 мл спрею назального у флаконі з розпилювачем та ковпачком, який захищає розпилювач;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293960-23/В-138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Рино ДУО, </w:t>
            </w:r>
            <w:r>
              <w:rPr>
                <w:b/>
              </w:rPr>
              <w:t>спрей назальний, по 10 мл спрею назального у флаконі з розпилювачем та ковпачком, який захищає розпилювач;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293960-23/В-138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Рино ДУО, </w:t>
            </w:r>
            <w:r>
              <w:rPr>
                <w:b/>
              </w:rPr>
              <w:t>спрей назальний, по 10 мл спрею назального у флаконі з розпилювачем та ковпачком, який захищає розпилювач;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289025-23/В-82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ДУОБРІЇ™, </w:t>
            </w:r>
            <w:r>
              <w:rPr>
                <w:b/>
              </w:rPr>
              <w:t xml:space="preserve">лосьйон, 0,01%/0,045%; </w:t>
            </w:r>
            <w:r>
              <w:rPr>
                <w:b/>
              </w:rPr>
              <w:br/>
              <w:t xml:space="preserve">по 45 г у тубі, по 1 тубі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60 г у тубі, по 1 тубі в картонній коробці;</w:t>
            </w:r>
            <w:r>
              <w:rPr>
                <w:b/>
              </w:rPr>
              <w:br/>
              <w:t xml:space="preserve">по 100 г у тубі,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289025-23/В-82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ДУОБРІЇ™, </w:t>
            </w:r>
            <w:r>
              <w:rPr>
                <w:b/>
              </w:rPr>
              <w:t xml:space="preserve">лосьйон, 0,01%/0,045%; </w:t>
            </w:r>
            <w:r>
              <w:rPr>
                <w:b/>
              </w:rPr>
              <w:br/>
              <w:t xml:space="preserve">по 45 г у тубі, по 1 тубі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60 г у тубі, по 1 тубі в картонній коробці;</w:t>
            </w:r>
            <w:r>
              <w:rPr>
                <w:b/>
              </w:rPr>
              <w:br/>
              <w:t xml:space="preserve">по 100 г у тубі,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289025-23/В-82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ДУОБРІЇ™, </w:t>
            </w:r>
            <w:r>
              <w:rPr>
                <w:b/>
              </w:rPr>
              <w:t xml:space="preserve">лосьйон, 0,01%/0,045%; </w:t>
            </w:r>
            <w:r>
              <w:rPr>
                <w:b/>
              </w:rPr>
              <w:br/>
              <w:t xml:space="preserve">по 45 г у тубі, по 1 тубі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60 г у тубі, по 1 тубі в картонній коробці;</w:t>
            </w:r>
            <w:r>
              <w:rPr>
                <w:b/>
              </w:rPr>
              <w:br/>
              <w:t xml:space="preserve">по 100 г у тубі,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289026-23/З-39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ДУРОФЛАМ АКТИВ, льодяники зі смаком ментолу та евкаліпту, </w:t>
            </w:r>
            <w:r>
              <w:rPr>
                <w:b/>
              </w:rPr>
              <w:t>льодяники, по 8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Мапекс Консьюмер Хелскер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</w:t>
            </w:r>
            <w:r>
              <w:rPr>
                <w:b/>
              </w:rPr>
              <w:t>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289026-23/З-39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ДУРОФЛАМ АКТИВ, льодяники зі смаком ментолу та евкаліпту, </w:t>
            </w:r>
            <w:r>
              <w:rPr>
                <w:b/>
              </w:rPr>
              <w:t>льодяники, по 8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Мапекс Консьюмер Хелскер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</w:t>
            </w:r>
            <w:r>
              <w:rPr>
                <w:b/>
              </w:rPr>
              <w:t>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289026-23/З-39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ДУРОФЛАМ АКТИВ, льодяники зі смаком ментолу та евкаліпту, </w:t>
            </w:r>
            <w:r>
              <w:rPr>
                <w:b/>
              </w:rPr>
              <w:t>льодяники, по 8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Мапекс Консьюмер Хелскер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289021-23/З-06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ДУРОФЛАМ АКТИВ, льодяники зі смаком чорної смородини, </w:t>
            </w:r>
            <w:r>
              <w:rPr>
                <w:b/>
              </w:rPr>
              <w:t>льодяники; по 8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Мапекс Консьюмер Хелскер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</w:t>
            </w:r>
            <w:r>
              <w:rPr>
                <w:b/>
              </w:rPr>
              <w:t>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289021-23/З-06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ДУРОФЛАМ АКТИВ, льодяники зі смаком чорної смородини, </w:t>
            </w:r>
            <w:r>
              <w:rPr>
                <w:b/>
              </w:rPr>
              <w:t>льодяники; по 8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Мапекс Консьюмер Хелскер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</w:t>
            </w:r>
            <w:r>
              <w:rPr>
                <w:b/>
              </w:rPr>
              <w:t>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289021-23/З-06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ДУРОФЛАМ АКТИВ, льодяники зі смаком чорної смородини, </w:t>
            </w:r>
            <w:r>
              <w:rPr>
                <w:b/>
              </w:rPr>
              <w:t>льодяники; по 8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Мапекс Консьюмер Хелскер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</w:t>
            </w:r>
            <w:r>
              <w:rPr>
                <w:b/>
              </w:rPr>
              <w:t>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289030-23/З-137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ДУРОФЛАМ, льодяники зі смаком малини, </w:t>
            </w:r>
            <w:r>
              <w:rPr>
                <w:b/>
              </w:rPr>
              <w:t>льодяники; по 8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Мапекс Консьюмер Хелскер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</w:t>
            </w:r>
            <w:r>
              <w:rPr>
                <w:b/>
              </w:rPr>
              <w:t>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289030-23/З-137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ДУРОФЛАМ, льодяники зі смаком малини, </w:t>
            </w:r>
            <w:r>
              <w:rPr>
                <w:b/>
              </w:rPr>
              <w:t>льодяники; по 8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Мапекс Консьюмер Хелскер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</w:t>
            </w:r>
            <w:r>
              <w:rPr>
                <w:b/>
              </w:rPr>
              <w:t>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289030-23/З-137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ДУРОФЛАМ, льодяники зі смаком малини, </w:t>
            </w:r>
            <w:r>
              <w:rPr>
                <w:b/>
              </w:rPr>
              <w:t>льодяники; по 8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Мапекс Консьюмер Хелскер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</w:t>
            </w:r>
            <w:r>
              <w:rPr>
                <w:b/>
              </w:rPr>
              <w:t>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290785-23/З-06, 290786-23/З-06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 Таблетки 2,5 мг Еверолімус Таблетки 5 мг Еверолімус Таблетки 10 мг , </w:t>
            </w:r>
            <w:r>
              <w:rPr>
                <w:b/>
              </w:rPr>
              <w:t>таблетки по 2,5 мг, по 5 мг або по 10 мг; по 7 таблеток у блістері; по 4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290785-23/З-06, 290786-23/З-06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 Таблетки 2,5 мг Еверолімус Таблетки 5 мг Еверолімус Таблетки 10 мг , </w:t>
            </w:r>
            <w:r>
              <w:rPr>
                <w:b/>
              </w:rPr>
              <w:t>таблетки по 2,5 мг, по 5 мг або по 10 мг; по 7 таблеток у блістері; по 4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290785-23/З-06, 290786-23/З-06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 Таблетки 2,5 мг Еверолімус Таблетки 5 мг Еверолімус Таблетки 10 мг , </w:t>
            </w:r>
            <w:r>
              <w:rPr>
                <w:b/>
              </w:rPr>
              <w:t>таблетки по 2,5 мг, по 5 мг або по 10 мг; по 7 таблеток у блістері; по 4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290785-23/З-06, 290786-23/З-06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 Таблетки 2,5 мг Еверолімус Таблетки 5 мг Еверолімус Таблетки 10 мг , </w:t>
            </w:r>
            <w:r>
              <w:rPr>
                <w:b/>
              </w:rPr>
              <w:t>таблетки по 2,5 мг, по 5 мг або по 10 мг; по 7 таблеток у блістері; по 4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290785-23/З-06, 290786-23/З-06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 Таблетки 2,5 мг Еверолімус Таблетки 5 мг Еверолімус Таблетки 10 мг , </w:t>
            </w:r>
            <w:r>
              <w:rPr>
                <w:b/>
              </w:rPr>
              <w:t>таблетки по 2,5 мг, по 5 мг або по 10 мг; по 7 таблеток у блістері; по 4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290785-23/З-06, 290786-23/З-06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 Таблетки 2,5 мг Еверолімус Таблетки 5 мг Еверолімус Таблетки 10 мг , </w:t>
            </w:r>
            <w:r>
              <w:rPr>
                <w:b/>
              </w:rPr>
              <w:t>таблетки по 2,5 мг, по 5 мг або по 10 мг; по 7 таблеток у блістері; по 4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290785-23/З-06, 290786-23/З-06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 Таблетки 2,5 мг Еверолімус Таблетки 5 мг Еверолімус Таблетки 10 мг , </w:t>
            </w:r>
            <w:r>
              <w:rPr>
                <w:b/>
              </w:rPr>
              <w:t>таблетки по 2,5 мг, по 5 мг або по 10 мг; по 7 таблеток у блістері; по 4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290785-23/З-06, 290786-23/З-06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 Таблетки 2,5 мг Еверолімус Таблетки 5 мг Еверолімус Таблетки 10 мг , </w:t>
            </w:r>
            <w:r>
              <w:rPr>
                <w:b/>
              </w:rPr>
              <w:t>таблетки по 2,5 мг, по 5 мг або по 10 мг; по 7 таблеток у блістері; по 4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290785-23/З-06, 290786-23/З-06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 Таблетки 2,5 мг Еверолімус Таблетки 5 мг Еверолімус Таблетки 10 мг , </w:t>
            </w:r>
            <w:r>
              <w:rPr>
                <w:b/>
              </w:rPr>
              <w:t>таблетки по 2,5 мг, по 5 мг або по 10 мг; по 7 таблеток у блістері; по 4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286019-22/В-128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286019-22/В-128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286019-22/В-128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293189-23/З-82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Зірабев , </w:t>
            </w:r>
            <w:r>
              <w:rPr>
                <w:b/>
              </w:rPr>
              <w:t xml:space="preserve">концентрат для розчину для інфузій, 25 мг/мл; </w:t>
            </w:r>
            <w:r>
              <w:rPr>
                <w:b/>
              </w:rPr>
              <w:br/>
            </w:r>
            <w:r>
              <w:rPr>
                <w:b/>
              </w:rPr>
              <w:t>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</w:t>
            </w:r>
            <w:r>
              <w:rPr>
                <w:b/>
              </w:rPr>
              <w:t>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</w:t>
            </w:r>
            <w:r>
              <w:rPr>
                <w:b/>
              </w:rPr>
              <w:t>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293189-23/З-82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Зірабев , </w:t>
            </w:r>
            <w:r>
              <w:rPr>
                <w:b/>
              </w:rPr>
              <w:t xml:space="preserve">концентрат для розчину для інфузій, 25 мг/мл; </w:t>
            </w:r>
            <w:r>
              <w:rPr>
                <w:b/>
              </w:rPr>
              <w:br/>
              <w:t>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</w:t>
            </w:r>
            <w:r>
              <w:rPr>
                <w:b/>
              </w:rPr>
              <w:t>;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ПФАЙЗЕР ЕЙЧ.</w:t>
            </w:r>
            <w:r>
              <w:rPr>
                <w:b/>
              </w:rPr>
              <w:t>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293189-23/З-82 в</w:t>
            </w:r>
            <w:r>
              <w:rPr>
                <w:b/>
              </w:rPr>
              <w:t>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Зірабев , </w:t>
            </w:r>
            <w:r>
              <w:rPr>
                <w:b/>
              </w:rPr>
              <w:t xml:space="preserve">концентрат для розчину для інфузій, 25 мг/мл; </w:t>
            </w:r>
            <w:r>
              <w:rPr>
                <w:b/>
              </w:rPr>
              <w:br/>
            </w:r>
            <w:r>
              <w:rPr>
                <w:b/>
              </w:rPr>
              <w:t>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</w:t>
            </w:r>
            <w:r>
              <w:rPr>
                <w:b/>
              </w:rPr>
              <w:t>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</w:t>
            </w:r>
            <w:r>
              <w:rPr>
                <w:b/>
              </w:rPr>
              <w:t>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294303-23/В-39, 294304-23/В-39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Каберлат®, </w:t>
            </w:r>
            <w:r>
              <w:rPr>
                <w:b/>
              </w:rPr>
              <w:t>таблетки по 0,5 мг, по 8 таблеток у пляшці,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294303-23/В-39, 294304-23/В-39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Каберлат®, </w:t>
            </w:r>
            <w:r>
              <w:rPr>
                <w:b/>
              </w:rPr>
              <w:t>таблетки по 0,5 мг, по 8 таблеток у пляшці,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294303-23/В-39, 294304-23/В-39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Каберлат®, </w:t>
            </w:r>
            <w:r>
              <w:rPr>
                <w:b/>
              </w:rPr>
              <w:t>таблетки по 0,5 мг, по 8 таблеток у пляшці,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287891-23/З-98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287891-23/З-98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287891-23/З-98 в</w:t>
            </w:r>
            <w:r>
              <w:rPr>
                <w:b/>
              </w:rPr>
              <w:t>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294130-23/З-12</w:t>
            </w:r>
            <w:r>
              <w:rPr>
                <w:b/>
              </w:rPr>
              <w:t>4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 з маркуванням англійською мовою; по 1 флакону в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294130-23/З-124 </w:t>
            </w:r>
            <w:r>
              <w:rPr>
                <w:b/>
              </w:rPr>
              <w:t>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 з маркуванням англійською мовою; по 1 флакону в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294130-23/З-124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 з маркуванням англійською мовою; по 1 флакону в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</w:t>
            </w:r>
            <w:r>
              <w:rPr>
                <w:b/>
              </w:rPr>
              <w:t>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289032-23/В-06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289032-23/В-06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289032-23/В-06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289032-23/В-06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289032-23/В-06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289032-23/В-06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289032-23/В-06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289032-23/В-06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289032-23/В-06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280039-22/З-135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Мікомеда, </w:t>
            </w:r>
            <w:r>
              <w:rPr>
                <w:b/>
              </w:rPr>
              <w:t>таблетки з відстроченим вивільненням, 180 мг або 360 мг, по 120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1109_спрощена_пере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280039-22/З-135 </w:t>
            </w:r>
            <w:r>
              <w:rPr>
                <w:b/>
              </w:rPr>
              <w:t>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Мікомеда, </w:t>
            </w:r>
            <w:r>
              <w:rPr>
                <w:b/>
              </w:rPr>
              <w:t>таблетки з відстроченим вивільненням, 180 мг або 360 мг, по 120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1109_спрощена_пере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280039-22/З-135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Мікомеда, </w:t>
            </w:r>
            <w:r>
              <w:rPr>
                <w:b/>
              </w:rPr>
              <w:t>таблетки з відстроченим вивільненням, 180 мг або 360 мг, по 120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1109_спрощена_пере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280039-22/З-135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Мікомеда, </w:t>
            </w:r>
            <w:r>
              <w:rPr>
                <w:b/>
              </w:rPr>
              <w:t>таблетки з відстроченим вивільненням, 180 мг або 360 мг, по 120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1109_спрощена_пере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280039-22/З-135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Мікомеда, </w:t>
            </w:r>
            <w:r>
              <w:rPr>
                <w:b/>
              </w:rPr>
              <w:t>таблетки з відстроченим вивільненням, 180 мг або 360 мг, по 120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1109_спрощена_пере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280039-22/З-135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Мікомеда, </w:t>
            </w:r>
            <w:r>
              <w:rPr>
                <w:b/>
              </w:rPr>
              <w:t>таблетки з відстроченим вивільненням, 180 мг або 360 мг, по 120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1109_спрощена_пере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284649-22/З-124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СВІЖА М`ЯТА,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мл, ПЕТ- флакон з механічним розпилювачем і захисним клапаном поміщують у пластиковий футляр із поліпропілену,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284649-22/З-124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СВІЖА М`ЯТА,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  <w:t>по 150 доз спрею у П</w:t>
            </w:r>
            <w:r>
              <w:rPr>
                <w:b/>
              </w:rPr>
              <w:t>ЕТ- флаконі ємністю 15 мл, ПЕТ- флакон з механічним розпилювачем і захисним клапаном поміщують у пластиковий футляр із поліпропілену,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284649-22/З-124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СВІЖА М`ЯТА,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мл, ПЕТ- флакон з механічним розпилювачем і захисним клапаном поміщують у пластиковий футляр із поліпропілену,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284647-22/З-12</w:t>
            </w:r>
            <w:r>
              <w:rPr>
                <w:b/>
              </w:rPr>
              <w:t>4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ФРУКТОВО-М'ЯТНИЙ,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284647-22/З-124 </w:t>
            </w:r>
            <w:r>
              <w:rPr>
                <w:b/>
              </w:rPr>
              <w:t>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ФРУКТОВО-М'ЯТНИЙ,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284647-22/З-124 </w:t>
            </w:r>
            <w:r>
              <w:rPr>
                <w:b/>
              </w:rPr>
              <w:t>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ФРУКТОВО-М'ЯТНИЙ,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294141-23/З-10</w:t>
            </w:r>
            <w:r>
              <w:rPr>
                <w:b/>
              </w:rPr>
              <w:t>0, 294142-23/З-100, 294143-23/З-100, 294144-23/З-100, 294145-23/З-100, 294147-23/З-100, 294148-23/З-100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294141-23/З-100, 294142-23/З-100, 294143-23/З-100, 294144-23/З-100, 294145-23/З-100, 294147-23/З-100, 294148-23/З-100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</w:t>
            </w:r>
            <w:r>
              <w:rPr>
                <w:b/>
              </w:rPr>
              <w:t>акону з порошком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294141-23/З-100, 294142-23/З-100, 294143-23/З-100, 294144-23/З-100, 294145-23/З-100, 294147-23/З-100, 294148-23/З-100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</w:t>
            </w:r>
            <w:r>
              <w:rPr>
                <w:b/>
              </w:rPr>
              <w:t>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291385-23/З-138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Актив з ягідним смаком, </w:t>
            </w:r>
            <w:r>
              <w:rPr>
                <w:b/>
              </w:rPr>
              <w:t>таблетки, що диспергуються в ротовій порожнині, по 200 мг; по 6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291385-23/З-138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Актив з ягідним смаком, </w:t>
            </w:r>
            <w:r>
              <w:rPr>
                <w:b/>
              </w:rPr>
              <w:t>таблетки, що диспергуються в ротовій порожнині, по 200 мг; по 6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291385-23/З-138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Актив з ягідним смаком, </w:t>
            </w:r>
            <w:r>
              <w:rPr>
                <w:b/>
              </w:rPr>
              <w:t>таблетки, що диспергуються в ротовій порожнині, по 200 мг; по 6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292069-23/З-128, 292070-23/З-128, 292071-23/З-128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292069-23/З-128,</w:t>
            </w:r>
            <w:r>
              <w:rPr>
                <w:b/>
              </w:rPr>
              <w:t xml:space="preserve"> 292070-23/З-128, 292071-23/З-128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292069-23/З-128, 292070-23/З-128, 292071-23/З-128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289015-23/З-98, 289017-23/З-98, 289018-23/З-98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Сібінкво, </w:t>
            </w:r>
            <w:r>
              <w:rPr>
                <w:b/>
              </w:rPr>
              <w:t xml:space="preserve">таблетки, вкриті плівковою оболонкою, по 50 мг: по 7 таблеток, вкритих плівковою оболонкою, у блістері, по 4 блістери у картонній коробці з маркуванням українською та англійською мовами; по 100 мг або по 200 мг: по 7 таблеток, вкритих плівковою оболонкою, </w:t>
            </w:r>
            <w:r>
              <w:rPr>
                <w:b/>
              </w:rPr>
              <w:t>у блістері, по 4 або по 13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289015-23/З-98, 289017-23/З-98, 289018-23/З-98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Сібінкво, </w:t>
            </w:r>
            <w:r>
              <w:rPr>
                <w:b/>
              </w:rPr>
              <w:t xml:space="preserve">таблетки, вкриті плівковою оболонкою, по 50 мг: по 7 таблеток, вкритих плівковою оболонкою, у блістері, по 4 блістери у картонній коробці з маркуванням українською та англійською мовами; по 100 мг або по 200 мг: по 7 таблеток, вкритих плівковою оболонкою, </w:t>
            </w:r>
            <w:r>
              <w:rPr>
                <w:b/>
              </w:rPr>
              <w:t>у блістері, по 4 або по 13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289015-23/З-98, 289017-23/З-98, 289018-23/З-98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Сібінкво, </w:t>
            </w:r>
            <w:r>
              <w:rPr>
                <w:b/>
              </w:rPr>
              <w:t xml:space="preserve">таблетки, вкриті плівковою оболонкою, по 50 мг: по 7 таблеток, вкритих плівковою оболонкою, у блістері, по 4 блістери у картонній коробці з маркуванням українською та англійською мовами; по 100 мг або по 200 мг: по 7 таблеток, вкритих плівковою оболонкою, </w:t>
            </w:r>
            <w:r>
              <w:rPr>
                <w:b/>
              </w:rPr>
              <w:t>у блістері, по 4 або по 13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289015-23/З-98, 289017-23/З-98, 289018-23/З-98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Сібінкво, </w:t>
            </w:r>
            <w:r>
              <w:rPr>
                <w:b/>
              </w:rPr>
              <w:t xml:space="preserve">таблетки, вкриті плівковою оболонкою, по 50 мг: по 7 таблеток, вкритих плівковою оболонкою, у блістері, по 4 блістери у картонній коробці з маркуванням українською та англійською мовами; по 100 мг або по 200 мг: по 7 таблеток, вкритих плівковою оболонкою, </w:t>
            </w:r>
            <w:r>
              <w:rPr>
                <w:b/>
              </w:rPr>
              <w:t>у блістері, по 4 або по 13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289015-23/З-98, 289017-23/З-98, 289018-23/З-98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Сібінкво, </w:t>
            </w:r>
            <w:r>
              <w:rPr>
                <w:b/>
              </w:rPr>
              <w:t xml:space="preserve">таблетки, вкриті плівковою оболонкою, по 50 мг: по 7 таблеток, вкритих плівковою оболонкою, у блістері, по 4 блістери у картонній коробці з маркуванням українською та англійською мовами; по 100 мг або по 200 мг: по 7 таблеток, вкритих плівковою оболонкою, </w:t>
            </w:r>
            <w:r>
              <w:rPr>
                <w:b/>
              </w:rPr>
              <w:t>у блістері, по 4 або по 13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289015-23/З-98, 289017-23/З-98, 289018-23/З-98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Сібінкво, </w:t>
            </w:r>
            <w:r>
              <w:rPr>
                <w:b/>
              </w:rPr>
              <w:t xml:space="preserve">таблетки, вкриті плівковою оболонкою, по 50 мг: по 7 таблеток, вкритих плівковою оболонкою, у блістері, по 4 блістери у картонній коробці з маркуванням українською та англійською мовами; по 100 мг або по 200 мг: по 7 таблеток, вкритих плівковою оболонкою, </w:t>
            </w:r>
            <w:r>
              <w:rPr>
                <w:b/>
              </w:rPr>
              <w:t>у блістері, по 4 або по 13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289015-23/З-98, 289017-23/З-98, 289018-23/З-98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Сібінкво, </w:t>
            </w:r>
            <w:r>
              <w:rPr>
                <w:b/>
              </w:rPr>
              <w:t xml:space="preserve">таблетки, вкриті плівковою оболонкою, по 50 мг: по 7 таблеток, вкритих плівковою оболонкою, у блістері, по 4 блістери у картонній коробці з маркуванням українською та англійською мовами; по 100 мг або по 200 мг: по 7 таблеток, вкритих плівковою оболонкою, </w:t>
            </w:r>
            <w:r>
              <w:rPr>
                <w:b/>
              </w:rPr>
              <w:t>у блістері, по 4 або по 13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289015-23/З-98, 289017-23/З-98, 289018-23/З-98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Сібінкво, </w:t>
            </w:r>
            <w:r>
              <w:rPr>
                <w:b/>
              </w:rPr>
              <w:t xml:space="preserve">таблетки, вкриті плівковою оболонкою, по 50 мг: по 7 таблеток, вкритих плівковою оболонкою, у блістері, по 4 блістери у картонній коробці з маркуванням українською та англійською мовами; по 100 мг або по 200 мг: по 7 таблеток, вкритих плівковою оболонкою, </w:t>
            </w:r>
            <w:r>
              <w:rPr>
                <w:b/>
              </w:rPr>
              <w:t>у блістері, по 4 або по 13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289015-23/З-98, 289017-23/З-98, 289018-23/З-98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Сібінкво, </w:t>
            </w:r>
            <w:r>
              <w:rPr>
                <w:b/>
              </w:rPr>
              <w:t xml:space="preserve">таблетки, вкриті плівковою оболонкою, по 50 мг: по 7 таблеток, вкритих плівковою оболонкою, у блістері, по 4 блістери у картонній коробці з маркуванням українською та англійською мовами; по 100 мг або по 200 мг: по 7 таблеток, вкритих плівковою оболонкою, </w:t>
            </w:r>
            <w:r>
              <w:rPr>
                <w:b/>
              </w:rPr>
              <w:t>у блістері, по 4 або по 13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283236-22/З-124, 283237-22/З-124, 283238-22/З-124, 283239-22/З-124, 283241-22/З-124, 283242-22/З-124, 283243-22/З-124, 283244-22/З-124, 283245-22/З-124, 283246-22/З-124, 283247-2</w:t>
            </w:r>
            <w:r>
              <w:rPr>
                <w:b/>
              </w:rPr>
              <w:t>2/З-124, 283248-22/З-124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Сібрава, </w:t>
            </w:r>
            <w:r>
              <w:rPr>
                <w:b/>
              </w:rPr>
              <w:t>розчин для ін'єкцій, 284 мг/1,5 мл; по 1,5 мл розчину у попередньо наповненому шприці; по 1 попередньо наповненому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283236-22/З-124, 283237-22/З-124, 283238-22/З-124, 283239-22/З-124, 283241-22/З-124, 283242-22/З-124, 283243-22/З-124, 283244-22/З-124, 283245-22/З-124, 283246-22/З-124, 283247-2</w:t>
            </w:r>
            <w:r>
              <w:rPr>
                <w:b/>
              </w:rPr>
              <w:t>2/З-124, 283248-22/З-124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Сібрава, </w:t>
            </w:r>
            <w:r>
              <w:rPr>
                <w:b/>
              </w:rPr>
              <w:t>розчин для ін'єкцій, 284 мг/1,5 мл; по 1,5 мл розчину у попередньо наповненому шприці; по 1 попередньо наповненому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283236-22/З-124, 283237-22/З-124, 283238-22/З-124, 283239-22/З-124, 283241-22/З-124, 283242-22/З-124, 283243-22/З-124, 283244-22/З-124, 283245-22/З-124, 283246-22/З-124, 283247-2</w:t>
            </w:r>
            <w:r>
              <w:rPr>
                <w:b/>
              </w:rPr>
              <w:t>2/З-124, 283248-22/З-124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Сібрава, </w:t>
            </w:r>
            <w:r>
              <w:rPr>
                <w:b/>
              </w:rPr>
              <w:t>розчин для ін'єкцій, 284 мг/1,5 мл; по 1,5 мл розчину у попередньо наповненому шприці; по 1 попередньо наповненому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293519-23/В-98, 293520-23/В-98, 293521-23/В-98, 293522-23/В-98, 293523-23/В-98, 293524-23/В-98 від 05.05.2023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293519-23/В-98, 293520-23/В-98, 293521-23/В-98, 293522-23/В-98, 293523-23/В-98, 293524-23/В-98 від 05.05.2023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293519-23/В-98, 293520-23/В-98, 293521-23/В-98, 293522-23/В-98, 293523-23/В-98, 293524-23/В-98 від 05.05.2023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293519-23/В-98, 293520-23/В-98, 293521-23/В-98, 293522-23/В-98, 293523-23/В-98, 293524-23/В-98 від 05.05.2023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</w:t>
            </w:r>
            <w:r>
              <w:rPr>
                <w:b/>
              </w:rPr>
              <w:t xml:space="preserve"> 3 мл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293519-23/В-98, 293520-23/В-98, 293521-23/В-98, 293522-23/В-98, 293523-23/В-98, 293524-23/В-98 від 05.05.2023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293519-23/В-98, 293520-23/В-98, 293521-23/В-98, 293522-23/В-98, 293523-23/В-98, 293524-23/В-98 від 05.05.2023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281851-22/З-121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1109_спрощена_пере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281851-22/З-121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1109_спрощена_пере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281851-22/З-121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1109_спрощена_пере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281851-22/З-121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1109_спрощена_пере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281851-22/З-121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1109_спрощена_пере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281851-22/З-121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1109_спрощена_пере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281851-22/З-121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1109_спрощена_пере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281851-22/З-121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1109_спрощена_пере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281851-22/З-121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</w:t>
            </w:r>
            <w:r>
              <w:rPr>
                <w:b/>
              </w:rPr>
              <w:t>й) по 10 мл (для дозування 500 Од.), по 20 мл (для дозування по 500 Од., 1000 Од.) або 50 мл (для дозування по 2500 Од.) у флаконах. По 1 флакону з порошком у комплекті з 1 флаконом з розчинником та з пристосуванням для розведення BAXJECT II Хай Флоу та на</w:t>
            </w:r>
            <w:r>
              <w:rPr>
                <w:b/>
              </w:rPr>
              <w:t>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1109_спрощена_пере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291403-23/З-98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 40, </w:t>
            </w:r>
            <w:r>
              <w:rPr>
                <w:b/>
              </w:rPr>
              <w:t>розчин для ін'єкцій, 40 мг/0,8 мл;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291403-23/З-98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 40, </w:t>
            </w:r>
            <w:r>
              <w:rPr>
                <w:b/>
              </w:rPr>
              <w:t>розчин для ін'єкцій, 40 мг/0,8 мл;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7062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7062E">
      <w:pPr>
        <w:jc w:val="center"/>
        <w:rPr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291403-23/З-98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 40, </w:t>
            </w:r>
            <w:r>
              <w:rPr>
                <w:b/>
              </w:rPr>
              <w:t>розчин для ін'єкцій, 40 мг/0,8 мл;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>19.06.2023 р. № 1109_спрощена_зміни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7062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napToGrid w:val="0"/>
              <w:jc w:val="both"/>
              <w:rPr>
                <w:szCs w:val="20"/>
              </w:rPr>
            </w:pP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7062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7062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7062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06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70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7062E">
      <w:pPr>
        <w:jc w:val="center"/>
        <w:rPr>
          <w:b/>
          <w:lang w:val="uk-UA"/>
        </w:rPr>
      </w:pPr>
    </w:p>
    <w:p w:rsidR="00000000" w:rsidRDefault="00C7062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7062E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062E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C7062E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7062E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C7062E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7062E"/>
    <w:rsid w:val="00C7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FB40F-D11A-4F98-83C9-954ADE5D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93</Pages>
  <Words>21057</Words>
  <Characters>151311</Characters>
  <Application>Microsoft Office Word</Application>
  <DocSecurity>0</DocSecurity>
  <Lines>1260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172024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2023-06-28T09:12:00Z</dcterms:created>
  <dcterms:modified xsi:type="dcterms:W3CDTF">2023-06-28T09:12:00Z</dcterms:modified>
</cp:coreProperties>
</file>