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67AF2">
      <w:pPr>
        <w:jc w:val="center"/>
        <w:rPr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276834-22/З-82 від 20.06.2022</w:t>
            </w:r>
          </w:p>
        </w:tc>
      </w:tr>
      <w:tr w:rsidR="00000000" w:rsidRPr="00C67A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C67AF2" w:rsidRDefault="00C67AF2">
            <w:pPr>
              <w:rPr>
                <w:b/>
                <w:lang w:val="ru-RU"/>
              </w:rPr>
            </w:pPr>
            <w:r w:rsidRPr="00C67AF2">
              <w:rPr>
                <w:b/>
                <w:caps/>
                <w:lang w:val="ru-RU"/>
              </w:rPr>
              <w:t xml:space="preserve">Лансурф® 15 мг/6,14 мг, Лансурф® 20 мг/8,19 мг, </w:t>
            </w:r>
            <w:r w:rsidRPr="00C67AF2">
              <w:rPr>
                <w:b/>
                <w:lang w:val="ru-RU"/>
              </w:rPr>
              <w:t>Таблетки, вкриті плівковою оболонкою, по 15 мг/6,14 мг, 20 мг/8,19 мг, по 10 таблеток у блістері; по 2 або 6 блістерів у коробці з карт</w:t>
            </w:r>
            <w:r w:rsidRPr="00C67AF2">
              <w:rPr>
                <w:b/>
                <w:lang w:val="ru-RU"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bookmarkStart w:id="0" w:name="_GoBack"/>
            <w:r>
              <w:rPr>
                <w:b/>
              </w:rPr>
              <w:t>10.02.2023 р. № 271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67A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67A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67AF2">
      <w:pPr>
        <w:jc w:val="center"/>
        <w:rPr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276834-22/З-82 в</w:t>
            </w:r>
            <w:r>
              <w:rPr>
                <w:b/>
              </w:rPr>
              <w:t>ід 20.06.2022</w:t>
            </w:r>
          </w:p>
        </w:tc>
      </w:tr>
      <w:tr w:rsidR="00000000" w:rsidRPr="00C67A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C67AF2" w:rsidRDefault="00C67AF2">
            <w:pPr>
              <w:rPr>
                <w:b/>
                <w:lang w:val="ru-RU"/>
              </w:rPr>
            </w:pPr>
            <w:r w:rsidRPr="00C67AF2">
              <w:rPr>
                <w:b/>
                <w:caps/>
                <w:lang w:val="ru-RU"/>
              </w:rPr>
              <w:t xml:space="preserve">Лансурф® 15 мг/6,14 мг, Лансурф® 20 мг/8,19 мг, </w:t>
            </w:r>
            <w:r w:rsidRPr="00C67AF2">
              <w:rPr>
                <w:b/>
                <w:lang w:val="ru-RU"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10.02.2023 р. № 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67A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67A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C67AF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67AF2">
      <w:pPr>
        <w:jc w:val="center"/>
        <w:rPr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276834-22/З-82 в</w:t>
            </w:r>
            <w:r>
              <w:rPr>
                <w:b/>
              </w:rPr>
              <w:t>ід 20.06.2022</w:t>
            </w:r>
          </w:p>
        </w:tc>
      </w:tr>
      <w:tr w:rsidR="00000000" w:rsidRPr="00C67A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C67AF2" w:rsidRDefault="00C67AF2">
            <w:pPr>
              <w:rPr>
                <w:b/>
                <w:lang w:val="ru-RU"/>
              </w:rPr>
            </w:pPr>
            <w:r w:rsidRPr="00C67AF2">
              <w:rPr>
                <w:b/>
                <w:caps/>
                <w:lang w:val="ru-RU"/>
              </w:rPr>
              <w:t xml:space="preserve">Лансурф® 15 мг/6,14 мг, Лансурф® 20 мг/8,19 мг, </w:t>
            </w:r>
            <w:r w:rsidRPr="00C67AF2">
              <w:rPr>
                <w:b/>
                <w:lang w:val="ru-RU"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10.02.2023 р. № 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67A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67A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u w:val="single"/>
              </w:rPr>
            </w:pPr>
          </w:p>
        </w:tc>
      </w:tr>
      <w:tr w:rsidR="00000000" w:rsidRPr="00C67AF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67A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67AF2">
      <w:pPr>
        <w:jc w:val="center"/>
        <w:rPr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276834-22/З-82</w:t>
            </w:r>
            <w:r>
              <w:rPr>
                <w:b/>
              </w:rPr>
              <w:t xml:space="preserve"> від 20.06.2022</w:t>
            </w:r>
          </w:p>
        </w:tc>
      </w:tr>
      <w:tr w:rsidR="00000000" w:rsidRPr="00C67A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C67AF2" w:rsidRDefault="00C67AF2">
            <w:pPr>
              <w:rPr>
                <w:b/>
                <w:lang w:val="ru-RU"/>
              </w:rPr>
            </w:pPr>
            <w:r w:rsidRPr="00C67AF2">
              <w:rPr>
                <w:b/>
                <w:caps/>
                <w:lang w:val="ru-RU"/>
              </w:rPr>
              <w:t xml:space="preserve">Лансурф® 15 мг/6,14 мг, Лансурф® 20 мг/8,19 мг, </w:t>
            </w:r>
            <w:r w:rsidRPr="00C67AF2">
              <w:rPr>
                <w:b/>
                <w:lang w:val="ru-RU"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10.02.2023 р. № 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67A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67A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67AF2">
      <w:pPr>
        <w:jc w:val="center"/>
        <w:rPr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276834-22/З-82 в</w:t>
            </w:r>
            <w:r>
              <w:rPr>
                <w:b/>
              </w:rPr>
              <w:t>ід 20.06.2022</w:t>
            </w:r>
          </w:p>
        </w:tc>
      </w:tr>
      <w:tr w:rsidR="00000000" w:rsidRPr="00C67A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C67AF2" w:rsidRDefault="00C67AF2">
            <w:pPr>
              <w:rPr>
                <w:b/>
                <w:lang w:val="ru-RU"/>
              </w:rPr>
            </w:pPr>
            <w:r w:rsidRPr="00C67AF2">
              <w:rPr>
                <w:b/>
                <w:caps/>
                <w:lang w:val="ru-RU"/>
              </w:rPr>
              <w:t xml:space="preserve">Лансурф® 15 мг/6,14 мг, Лансурф® 20 мг/8,19 мг, </w:t>
            </w:r>
            <w:r w:rsidRPr="00C67AF2">
              <w:rPr>
                <w:b/>
                <w:lang w:val="ru-RU"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10.02.2023 р. № 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67A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C67AF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67A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67AF2">
      <w:pPr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C67AF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67A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67AF2">
      <w:pPr>
        <w:jc w:val="center"/>
        <w:rPr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276834-22/З-82 в</w:t>
            </w:r>
            <w:r>
              <w:rPr>
                <w:b/>
              </w:rPr>
              <w:t>ід 20.06.2022</w:t>
            </w:r>
          </w:p>
        </w:tc>
      </w:tr>
      <w:tr w:rsidR="00000000" w:rsidRPr="00C67A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C67AF2" w:rsidRDefault="00C67AF2">
            <w:pPr>
              <w:rPr>
                <w:b/>
                <w:lang w:val="ru-RU"/>
              </w:rPr>
            </w:pPr>
            <w:r w:rsidRPr="00C67AF2">
              <w:rPr>
                <w:b/>
                <w:caps/>
                <w:lang w:val="ru-RU"/>
              </w:rPr>
              <w:t xml:space="preserve">Лансурф® 15 мг/6,14 мг, Лансурф® 20 мг/8,19 мг, </w:t>
            </w:r>
            <w:r w:rsidRPr="00C67AF2">
              <w:rPr>
                <w:b/>
                <w:lang w:val="ru-RU"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>10.02.2023 р. № 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67A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napToGrid w:val="0"/>
              <w:jc w:val="both"/>
              <w:rPr>
                <w:szCs w:val="20"/>
              </w:rPr>
            </w:pP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67AF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67A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67A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A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67A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67AF2">
      <w:pPr>
        <w:jc w:val="center"/>
        <w:rPr>
          <w:b/>
          <w:lang w:val="uk-UA"/>
        </w:rPr>
      </w:pPr>
    </w:p>
    <w:p w:rsidR="00000000" w:rsidRDefault="00C67A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67AF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7AF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67AF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7AF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67AF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5266"/>
    <w:rsid w:val="00C67AF2"/>
    <w:rsid w:val="00E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55FDE-9317-46CF-9720-8E07D0F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7</Pages>
  <Words>1044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3</cp:revision>
  <cp:lastPrinted>2012-07-18T13:42:00Z</cp:lastPrinted>
  <dcterms:created xsi:type="dcterms:W3CDTF">2023-02-17T15:09:00Z</dcterms:created>
  <dcterms:modified xsi:type="dcterms:W3CDTF">2023-02-17T15:09:00Z</dcterms:modified>
</cp:coreProperties>
</file>