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6F5BCA" w:rsidRPr="00031A34" w:rsidTr="00F81D77">
        <w:tc>
          <w:tcPr>
            <w:tcW w:w="3825" w:type="dxa"/>
            <w:hideMark/>
          </w:tcPr>
          <w:p w:rsidR="006F5BCA" w:rsidRPr="00031A34" w:rsidRDefault="006F5BCA" w:rsidP="00F81D7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31A34">
              <w:rPr>
                <w:rFonts w:cs="Arial"/>
                <w:sz w:val="18"/>
                <w:szCs w:val="18"/>
              </w:rPr>
              <w:t>Додаток</w:t>
            </w:r>
            <w:r w:rsidRPr="00031A34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6F5BCA" w:rsidRPr="00031A34" w:rsidRDefault="006F5BCA" w:rsidP="00F81D7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31A3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6F5BCA" w:rsidRPr="00031A34" w:rsidRDefault="006F5BCA" w:rsidP="00F81D7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31A3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6F5BCA" w:rsidRPr="00031A34" w:rsidRDefault="006F5BCA" w:rsidP="00F81D7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31A3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6F5BCA" w:rsidRPr="00031A34" w:rsidRDefault="006F5BCA" w:rsidP="006F5BCA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F5BCA" w:rsidRPr="00031A34" w:rsidRDefault="006F5BCA" w:rsidP="006F5BCA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F5BCA" w:rsidRPr="00031A34" w:rsidRDefault="006F5BCA" w:rsidP="006F5BCA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31A34">
        <w:rPr>
          <w:rFonts w:ascii="Arial" w:hAnsi="Arial" w:cs="Arial"/>
          <w:b/>
          <w:caps/>
          <w:sz w:val="26"/>
          <w:szCs w:val="26"/>
        </w:rPr>
        <w:t>ПЕРЕЛІК</w:t>
      </w:r>
    </w:p>
    <w:p w:rsidR="006F5BCA" w:rsidRPr="00031A34" w:rsidRDefault="006F5BCA" w:rsidP="006F5BCA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031A34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F4D17" w:rsidRPr="00031A34" w:rsidRDefault="00CF4D17" w:rsidP="006F5BCA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F01369" w:rsidRPr="00031A34" w:rsidTr="005C357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01369" w:rsidRPr="00031A34" w:rsidRDefault="00F01369" w:rsidP="005C35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3B3B2A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3B3B2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АГРІППА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3B3B2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тверді, по 75 мг, по 10 капсул твердих у блістері,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3B3B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UA/19985/01/01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АДЕМЕТІОНІН 1,4-БУТАНДИСУЛЬФОНАТ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Шандонг Джинченг Біо-Фармасьютікал Ко.,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UA/19986/01/01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БАРАЛГІН®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по 2 мл або 5 мл в ампулі, по 5 ампул в блістері, по 1 або 2 блістери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АЛЕКСФАРМ ГМБХ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Сполучене Королiвство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СК Балкан Фармасьютікалс СРЛ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Республіка Молдова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UA/19987/01/01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AB07C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БІБРАЙТ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AB07C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250 мг, по 10 таблеток у блістері, по 2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UA/20002/01/01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ВАЛСАРТАН 160/ГІДРОХЛОРОТІАЗИД 12,5 МАКЛЕОДС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160/12,5 мг, по 90 таблеток у флаконі, по 1 флакону в картонній упаковці, по 10 таблеток у блістері, по 3 або 9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UA/19988/01/01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ВАЛСАРТАН 160/ГІДРОХЛОРОТІАЗИД 25 МАКЛЕОДС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160/25 мг, по 90 таблеток у флаконі, по 1 флакону в картонній упаковці, по 10 таблеток у блістері, по 3 або 9 блістерів у картонній упаковці</w:t>
            </w:r>
          </w:p>
          <w:p w:rsidR="009147EE" w:rsidRPr="00031A34" w:rsidRDefault="009147EE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UA/19988/01/02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ВАЛСАРТАН 320/ГІДРОХЛОРОТІАЗИД 12,5 МАКЛЕОДС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320/12,5 мг, по 90 таблеток у флаконі, по 1 флакону в картонній упаковці, по 10 таблеток у блістері, по 3 або 9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Маклеодс Фармасьютикалс Лімітед 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UA/19988/01/03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ВАЛСАРТАН 320/ГІДРОХЛОРОТІАЗИД 25 МАКЛЕОДС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320/25 мг по 90 таблеток у флаконі, по 1 флакону в картонній упаковці, по 10 таблеток у блістері, по 3 або 9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Маклеодс Фармасьютикалс Лімітед 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UA/19988/01/04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ДАРФЕН®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7 таблеток у блістері, по 1 або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UA/19989/01/01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ДАРФЕН®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оболонкою, по 400 мг, по 7 таблеток у блістері, по 1 або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UA/19989/01/02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ЄУРОФЕНАК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блістері, по 3 або по 10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Рівофарм СА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Рівофарм СА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UA/19990/01/01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КЕТОЛІЗИН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гранули для орального розчину, 80 мг по 30 саше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ВІГАФАРМА С.Р.Л.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ЛА.ФА.РЕ. С.Р.Л.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UA/19991/01/01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UA/19992/01/02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КОРДІПРАЗ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або 9 блістерів у картонній коробці</w:t>
            </w:r>
          </w:p>
          <w:p w:rsidR="009147EE" w:rsidRPr="00031A34" w:rsidRDefault="009147EE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UA/19992/01/01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КОЦИТАФ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мг/200 мг/25 мг, по 30 таблеток у флаконі з осушувачем або по 180 таблеток у флаконі з осушувачем;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UA/19993/01/01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UA/19995/01/01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МОКСИФЛОКСАЦИНУ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поліетиленових, вкладених у фіброві барабани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Їчан Хек Чанджан Фармасьютикал Ко.,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UA/19996/01/01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ПЕЛТА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ін'єкцій, 40 мг, in bulk: по 150 флаконів у транспортній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Демо СА Фармасьютікал Індастрі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UA/19997/01/01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ПЕЛТА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ін'єкцій, 40 мг,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(вторинне пакування, випуск серії з продукції in bulk фірми-виробника Демо СА Фармасьютікал Індастрі, Греція)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UA/19998/01/01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САЛЬБУТАМОЛУ СУЛЬФАТ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ЛЮЗОХІМІКА С.П.А.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UA/19999/01/01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СОРБОЛОНГ ДЕТОКС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0, 427 г, по 7 капсул у блістері, по 1 або по 2 блістери у коробці з картону; по 10 капсул у блістері, по 1 або по 2 блістери у коробці з картону</w:t>
            </w:r>
          </w:p>
          <w:p w:rsidR="009147EE" w:rsidRPr="00031A34" w:rsidRDefault="009147EE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«ЕОФ «КРЕОМА-ФАРМ»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«ЕОФ «КРЕОМА-ФАРМ»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914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UA/20000/01/01</w:t>
            </w:r>
          </w:p>
        </w:tc>
      </w:tr>
      <w:tr w:rsidR="00F01369" w:rsidRPr="00031A34" w:rsidTr="00CF4D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ТІОКОЛХІКОЗИД, КРИСТАЛІЗОВАНИЙ З ЕТАНОЛУ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 Гліколз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369" w:rsidRPr="00031A34" w:rsidRDefault="00F01369" w:rsidP="00537C9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UA/20001/01/01</w:t>
            </w:r>
          </w:p>
        </w:tc>
      </w:tr>
    </w:tbl>
    <w:p w:rsidR="006F5BCA" w:rsidRDefault="006F5BCA" w:rsidP="00ED3203"/>
    <w:p w:rsidR="00D403BC" w:rsidRDefault="00D403BC" w:rsidP="00ED3203"/>
    <w:p w:rsidR="00D403BC" w:rsidRPr="00031A34" w:rsidRDefault="00D403BC" w:rsidP="00ED3203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9767C" w:rsidRPr="00031A34" w:rsidTr="00F81D77">
        <w:tc>
          <w:tcPr>
            <w:tcW w:w="7421" w:type="dxa"/>
            <w:shd w:val="clear" w:color="auto" w:fill="auto"/>
          </w:tcPr>
          <w:p w:rsidR="00C9767C" w:rsidRPr="00031A34" w:rsidRDefault="00C9767C" w:rsidP="00F81D7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C9767C" w:rsidRPr="00031A34" w:rsidRDefault="00C9767C" w:rsidP="00F81D7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C9767C" w:rsidRPr="00031A34" w:rsidRDefault="00C9767C" w:rsidP="00F81D7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C9767C" w:rsidRPr="00031A34" w:rsidRDefault="00C9767C" w:rsidP="00485593">
            <w:pPr>
              <w:pStyle w:val="cs95e872d0"/>
              <w:jc w:val="right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  <w:p w:rsidR="00C9767C" w:rsidRPr="00031A34" w:rsidRDefault="00C9767C" w:rsidP="00F81D77">
            <w:pPr>
              <w:pStyle w:val="cs95e872d0"/>
              <w:jc w:val="center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C9767C" w:rsidRPr="00031A34" w:rsidRDefault="00C9767C" w:rsidP="00C9767C">
      <w:pPr>
        <w:tabs>
          <w:tab w:val="left" w:pos="12600"/>
        </w:tabs>
        <w:jc w:val="center"/>
        <w:rPr>
          <w:rFonts w:ascii="Arial" w:hAnsi="Arial" w:cs="Arial"/>
          <w:b/>
        </w:rPr>
        <w:sectPr w:rsidR="00C9767C" w:rsidRPr="00031A34" w:rsidSect="00F81D77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9767C" w:rsidRPr="00031A34" w:rsidTr="00F81D77">
        <w:tc>
          <w:tcPr>
            <w:tcW w:w="3828" w:type="dxa"/>
          </w:tcPr>
          <w:p w:rsidR="00C9767C" w:rsidRPr="00031A34" w:rsidRDefault="00C9767C" w:rsidP="00F81D7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C9767C" w:rsidRPr="00031A34" w:rsidRDefault="00C9767C" w:rsidP="00F81D7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C9767C" w:rsidRPr="00031A34" w:rsidRDefault="00C9767C" w:rsidP="00F81D7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9767C" w:rsidRPr="00031A34" w:rsidRDefault="00C9767C" w:rsidP="00F81D7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C9767C" w:rsidRPr="00031A34" w:rsidRDefault="00C9767C" w:rsidP="00C976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C9767C" w:rsidRPr="00031A34" w:rsidRDefault="00C9767C" w:rsidP="00C976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C9767C" w:rsidRPr="00031A34" w:rsidRDefault="00C9767C" w:rsidP="00C9767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31A34">
        <w:rPr>
          <w:rFonts w:ascii="Arial" w:hAnsi="Arial" w:cs="Arial"/>
          <w:b/>
          <w:caps/>
          <w:sz w:val="28"/>
          <w:szCs w:val="28"/>
        </w:rPr>
        <w:t>ПЕРЕЛІК</w:t>
      </w:r>
    </w:p>
    <w:p w:rsidR="00C9767C" w:rsidRPr="00031A34" w:rsidRDefault="00C9767C" w:rsidP="00C9767C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031A34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C9767C" w:rsidRPr="00031A34" w:rsidRDefault="00C9767C" w:rsidP="00C9767C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8D5C0B" w:rsidRPr="00031A34" w:rsidTr="00F81D77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D5C0B" w:rsidRPr="00031A34" w:rsidRDefault="008D5C0B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L-АРГІНІНУ L-АСПАРТАТ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Флемме С.п.А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UA/16973/01/01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БІМІКАН® ЕКО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261E3A" w:rsidRDefault="00261E3A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5C0B" w:rsidRPr="00031A34" w:rsidRDefault="008D5C0B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UA/16893/01/01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РЕМОТІВ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Амакса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Макс Целлєр Зьоне АГ, Швейцарія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первинне пакування (фасування), вторинне пакування, маркування: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Сого Флордіс Інтернешнл Світзерленд СА, Швейцарія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Лабор Цоллінгер АГ, Швейцарія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Інтерлабор Белп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61E3A" w:rsidRDefault="00261E3A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UA/16299/01/01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САЛІЦИЛОВА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"Исток-Плюс"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Хебей Цзіньє Медікал Технолоджи Корп., ЛТД., Коастал Порт Фармасьютікал Бранч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UA/17164/01/01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СЕВЕЛАМЕРУ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в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АМІ ЛАЙФСАЙЕНСЕЗ ПВТ.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UA/17155/01/01</w:t>
            </w:r>
          </w:p>
        </w:tc>
      </w:tr>
      <w:tr w:rsidR="008D5C0B" w:rsidRPr="00031A34" w:rsidTr="00F81D7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0B" w:rsidRPr="00031A34" w:rsidRDefault="008D5C0B" w:rsidP="0000269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УЛСЕПАН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5C0B" w:rsidRPr="00031A34" w:rsidRDefault="008D5C0B" w:rsidP="000026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UA/16671/01/01</w:t>
            </w:r>
          </w:p>
        </w:tc>
      </w:tr>
    </w:tbl>
    <w:p w:rsidR="006F5BCA" w:rsidRPr="00031A34" w:rsidRDefault="006F5BCA" w:rsidP="00ED3203"/>
    <w:p w:rsidR="00B95FB1" w:rsidRPr="00031A34" w:rsidRDefault="00B95FB1" w:rsidP="00ED3203"/>
    <w:p w:rsidR="00B95FB1" w:rsidRPr="00031A34" w:rsidRDefault="00B95FB1" w:rsidP="00ED3203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95FB1" w:rsidRPr="00031A34" w:rsidTr="00F81D77">
        <w:tc>
          <w:tcPr>
            <w:tcW w:w="7421" w:type="dxa"/>
            <w:shd w:val="clear" w:color="auto" w:fill="auto"/>
          </w:tcPr>
          <w:p w:rsidR="00B95FB1" w:rsidRPr="00031A34" w:rsidRDefault="00B95FB1" w:rsidP="00F81D7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B95FB1" w:rsidRPr="00031A34" w:rsidRDefault="00B95FB1" w:rsidP="00F81D7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B95FB1" w:rsidRPr="00031A34" w:rsidRDefault="00B95FB1" w:rsidP="00F81D7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95FB1" w:rsidRPr="00031A34" w:rsidRDefault="00B95FB1" w:rsidP="00F81D77">
            <w:pPr>
              <w:pStyle w:val="cs95e872d0"/>
              <w:jc w:val="right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  <w:p w:rsidR="00B95FB1" w:rsidRPr="00031A34" w:rsidRDefault="00B95FB1" w:rsidP="00F81D77">
            <w:pPr>
              <w:pStyle w:val="cs95e872d0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</w:p>
          <w:p w:rsidR="00B95FB1" w:rsidRPr="00031A34" w:rsidRDefault="00B95FB1" w:rsidP="00F81D77">
            <w:pPr>
              <w:pStyle w:val="cs95e872d0"/>
              <w:jc w:val="center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B95FB1" w:rsidRPr="00031A34" w:rsidRDefault="00B95FB1" w:rsidP="00ED3203"/>
    <w:p w:rsidR="00B95FB1" w:rsidRPr="00031A34" w:rsidRDefault="00B95FB1" w:rsidP="00ED3203"/>
    <w:p w:rsidR="00B95FB1" w:rsidRPr="00031A34" w:rsidRDefault="00B95FB1" w:rsidP="00ED3203"/>
    <w:p w:rsidR="00B95FB1" w:rsidRDefault="00B95FB1" w:rsidP="00ED3203"/>
    <w:p w:rsidR="00261E3A" w:rsidRDefault="00261E3A" w:rsidP="00ED3203"/>
    <w:p w:rsidR="00261E3A" w:rsidRDefault="00261E3A" w:rsidP="00ED3203"/>
    <w:p w:rsidR="00261E3A" w:rsidRDefault="00261E3A" w:rsidP="00ED3203"/>
    <w:p w:rsidR="00261E3A" w:rsidRDefault="00261E3A" w:rsidP="00ED3203"/>
    <w:p w:rsidR="00261E3A" w:rsidRDefault="00261E3A" w:rsidP="00ED3203"/>
    <w:p w:rsidR="00261E3A" w:rsidRDefault="00261E3A" w:rsidP="00ED3203"/>
    <w:p w:rsidR="00261E3A" w:rsidRDefault="00261E3A" w:rsidP="00ED3203"/>
    <w:p w:rsidR="00261E3A" w:rsidRPr="00031A34" w:rsidRDefault="00261E3A" w:rsidP="00ED3203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95FB1" w:rsidRPr="00031A34" w:rsidTr="00F81D77">
        <w:tc>
          <w:tcPr>
            <w:tcW w:w="3828" w:type="dxa"/>
          </w:tcPr>
          <w:p w:rsidR="00B95FB1" w:rsidRPr="00031A34" w:rsidRDefault="00B95FB1" w:rsidP="00F81D7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031A34">
              <w:rPr>
                <w:rFonts w:ascii="Arial" w:hAnsi="Arial" w:cs="Arial"/>
                <w:b/>
              </w:rPr>
              <w:br w:type="page"/>
            </w:r>
          </w:p>
          <w:p w:rsidR="00B95FB1" w:rsidRPr="00031A34" w:rsidRDefault="00B95FB1" w:rsidP="00F81D7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B95FB1" w:rsidRPr="00031A34" w:rsidRDefault="00B95FB1" w:rsidP="00F81D77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95FB1" w:rsidRPr="00031A34" w:rsidRDefault="00B95FB1" w:rsidP="00F81D7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95FB1" w:rsidRPr="00031A34" w:rsidRDefault="00B95FB1" w:rsidP="00F81D77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1A34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95FB1" w:rsidRPr="00031A34" w:rsidRDefault="00B95FB1" w:rsidP="00B95FB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95FB1" w:rsidRPr="00031A34" w:rsidRDefault="00B95FB1" w:rsidP="00B95FB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31A34">
        <w:rPr>
          <w:rFonts w:ascii="Arial" w:hAnsi="Arial" w:cs="Arial"/>
          <w:b/>
          <w:caps/>
          <w:sz w:val="26"/>
          <w:szCs w:val="26"/>
        </w:rPr>
        <w:t>ПЕРЕЛІК</w:t>
      </w:r>
    </w:p>
    <w:p w:rsidR="00B95FB1" w:rsidRPr="00031A34" w:rsidRDefault="00B95FB1" w:rsidP="00B95FB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031A34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B95FB1" w:rsidRPr="00031A34" w:rsidRDefault="00B95FB1" w:rsidP="00B95FB1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9"/>
        <w:gridCol w:w="2127"/>
        <w:gridCol w:w="1843"/>
        <w:gridCol w:w="1134"/>
        <w:gridCol w:w="1418"/>
        <w:gridCol w:w="1276"/>
        <w:gridCol w:w="1985"/>
        <w:gridCol w:w="1134"/>
        <w:gridCol w:w="1276"/>
        <w:gridCol w:w="1701"/>
      </w:tblGrid>
      <w:tr w:rsidR="009B576C" w:rsidRPr="00031A34" w:rsidTr="00B1019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B576C" w:rsidRPr="00031A34" w:rsidRDefault="009B576C" w:rsidP="00F81D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443C4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АДЦЕТРИС®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 по 50 мг; 1 флакон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упаковка, контроль якості серій готового продукту: БСП Фармасьютікалз С.П.А., Італiя; Виробництво нерозфасованої продукції, первинна упаковка: Фарева Пау 2, Франція; вторинна упаковка, дозвіл на випуск серії: Такеда Австрія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031A34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F81D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UA/13286/01/01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АЗАГІЛІН®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по 1 мг, по 10 таблеток у блістері; по 3 або по 10 блістерів у картонній пачці; по 15 таблеток у блістері,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 Дженефарм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UA/19767/01/01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АЗАРГА®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Алкон-Куврьор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031A34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UA/10400/01/01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АЗИЦИН®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 w:rsidRPr="00031A34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UA/0137/02/01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АЛЕРДЕЗ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UA/14492/02/01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АМ-АЛІТЕР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4 мг/10 мг,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UA/17391/01/02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АМ-АЛІТЕР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8 мг/5 мг,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UA/17391/01/03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АМ-АЛІТЕР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8 мг/10 мг,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Науково-виробнича фірма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261E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UA/17391/01/04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АМ-АЛІТЕР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4 мг/5 мг,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Науково-виробнича фірма "МІКРОХІМ"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UA/17391/01/01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АМБРОКСОЛ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 Виправлено технічну помилку у п.6 ІНШЕ тексту маркування первинної упаковки лікарського засобу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UA/0595/01/01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АМЛІПІН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UA/13455/01/01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АНТИТУСИН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таблетки; по 10 таблеток у блістерах; по 10 таблеток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UA/8984/01/01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АРИПІКАД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3A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61E3A" w:rsidRDefault="00261E3A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UA/19119/01/01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АРИПІКАД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30 мг; по 10 таблеток у блістері; по 3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UA/19119/01/02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АРТРОКОЛ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UA/14707/01/01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АФФИДА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UA/19663/01/01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АФФИДА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 – Виправлення технічної помилки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UA/19663/01/01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АЦИКЛОВІР 200 СТАДА®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UA/3840/01/01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АЦИКЛОВІР 400 СТАДА®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400 мг, по 5 таблеток у блістері; по 5 або 7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UA/3840/01/02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АЦИКЛОВІР 800 СТАДА®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800 мг, по 5 таблеток у блістері; по 7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UA/3840/01/03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АЦИКЛОСТАД®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крем 5 % по 2 г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UA/3806/01/01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7C7C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7C7C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7C7C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7C7C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7C7C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7C7C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7C7C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7C7C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B657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ВАТ "Гедеон Ріхтер", Угорщина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Pr="00031A34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B576C" w:rsidRPr="00031A34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БЕРОТЕК®Н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UA/3123/01/01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інфузій 5%, по 25 мл, 50 мл або 100 мл у флаконі; по 1 флакону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UA/14526/01/01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інфузій 5%, in bulk: по 25 мл у флаконі; по 96 флаконів у груповій тарі; in bulk: по 50 мл у флаконі; по 56 флаконів у груповій тарі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UA/14527/01/01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БІОТЕБАЛ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5 мг, по 30 таблеток у блістері; по 1, 2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UA/18951/01/01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БІОТЕБАЛ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10 мг, по 15 таблеток у блістері; по 2, 4 або 6 блістерів у картонній коробці; по 20 таблеток у блістері,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UA/18951/01/02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БОМ-БЕНГЕ МАЗЬ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мазь, по 25 г у контейнерах пластмасових; по 20 г у тубах; по 20 г у тубі; по 1 тубі у пачці з картону; по 20 г або по 25 г або по 30 г у тубах ламінатних; по 20 г або по 25 г або по 30 г у тубі ламінатній, по 1 тубі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UA/7622/01/01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БРАУНОДИН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нашкірний, 7,5%, по 100 мл у поліетиленових флаконах; по 250 мл у поліетиленових флаконах зі спрей-насосом, по 20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Б. Браун Медікал АГ, Швейцарія (виробництво "in bulk", первинне та вторинне пакування, контроль серії); Б. Браун Мельзунген АГ,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UA/18496/01/01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БРИМОНІДИНУ ТАРТРАТ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Центаур Фармасеутікалз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3F5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F953F5" w:rsidRDefault="00F953F5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UA/17928/01/01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БРІОНІТ®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очні, розчин по 5 мл у флаконі; по 1 або 3 флакони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</w:t>
            </w:r>
            <w:r w:rsidR="000D4F7D">
              <w:rPr>
                <w:rFonts w:ascii="Arial" w:hAnsi="Arial" w:cs="Arial"/>
                <w:sz w:val="16"/>
                <w:szCs w:val="16"/>
              </w:rPr>
              <w:t>ін до реєстраційних матеріалів: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UA/17935/01/01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4676A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b/>
                <w:sz w:val="16"/>
                <w:szCs w:val="16"/>
              </w:rPr>
              <w:t>БРОНХО ВЕДА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сироп по 100 мл у флаконах; по 1 флакону з мірним ковпачком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 xml:space="preserve">Євро Лайфкер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E4537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реєстраційної процедури в наказі МОЗ України </w:t>
            </w: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>- Зміни І типу</w:t>
            </w:r>
          </w:p>
          <w:p w:rsidR="000D4F7D" w:rsidRDefault="000D4F7D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F7D" w:rsidRDefault="000D4F7D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F7D" w:rsidRDefault="000D4F7D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576C" w:rsidRPr="00E45378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378">
              <w:rPr>
                <w:rFonts w:ascii="Arial" w:hAnsi="Arial" w:cs="Arial"/>
                <w:sz w:val="16"/>
                <w:szCs w:val="16"/>
              </w:rPr>
              <w:t>UA/5141/01/01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розпилення, 0,25 мг/мл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UA/19102/01/01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розпилення, 0,5 мг/мл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UA/19102/01/02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мг/160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031A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A2D">
              <w:rPr>
                <w:rFonts w:ascii="Arial" w:hAnsi="Arial" w:cs="Arial"/>
                <w:sz w:val="16"/>
                <w:szCs w:val="16"/>
              </w:rPr>
              <w:t>UA/16612/01/02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мг/160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73A">
              <w:rPr>
                <w:rFonts w:ascii="Arial" w:hAnsi="Arial" w:cs="Arial"/>
                <w:sz w:val="16"/>
                <w:szCs w:val="16"/>
              </w:rPr>
              <w:t>UA/16612/01/03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ВАЗАР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мг/80 мг по 7 таблеток у блістері; по 2 або 4 блістери у коробці;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UA/16612/01/01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ВАРІВАКС ВАКЦИНА ДЛЯ ПРОФІЛАКТИКИ ВІТРЯНОЇ ВІСПИ ЖИВА АТЕНУЙОВАНА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суспензії для ін'єкцій 1 флакон з порошком (1 доза) в комплекті з 1 флаконом з розчинником (вода для ін’єкцій)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первинне пакування та аналітичне тестування вакцини: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 Шарп і Доум ЛЛС,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ЛЛС, США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Маркування первинного пакування, вторинне пакування та дозвіл на випуск серії вакцини та розчинника: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UA/19665/01/01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ВІТАМІН С 500 АПЕЛЬСИНОВИЙ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жувальні по 500 мг,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UA/16251/01/01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ГАСТРИТОЛ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Альпен Фарма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UA/17807/01/01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Відповідальний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Весслінг Хангері Кфт., Угорщина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ГЕНТОС®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1, 2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UA/10026/01/01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ГЕРБІОН® СИРОП ПЛЮЩА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сироп, 7 мг/мл, по 150 мл сиропу у флаконі; по 1 флакону разом з пластиковою мірною ложкою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первинне пакування та вторинне пакування,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0D4F7D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0D4F7D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UA/12176/01/01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ГІНІПРАЛ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розчин для ін’єкцій, 10 мкг/2 мл по 2 мл в ампулі; по 5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Такеда Австрія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ЕйДжЕС ГмбХ АйМЕД, Австрія (проведення тесту "Стерильність"); Такеда Австрія ГмбХ, Австрія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35340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UA/2845/01/01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ГІНІПРАЛ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 мкг/5 мл; по 5 мл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Такеда Австрія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Австрія ГмбХ, Австрія; Проведення тесту "Стерильність": ЕйДжЕс ГмбХ, АйМЕД,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UA/2845/03/01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ГЛОДУ НАСТОЙКА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настойка для перорального застосування; по 25 мл або по 100 мл у флаконах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UA/7464/01/01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Санте, 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циклом); Мерк, СЛ,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я/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</w:t>
            </w:r>
            <w:r w:rsidRPr="00031A34">
              <w:rPr>
                <w:rFonts w:ascii="Arial" w:hAnsi="Arial" w:cs="Arial"/>
                <w:sz w:val="16"/>
                <w:szCs w:val="16"/>
              </w:rPr>
              <w:t>II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UA/3994/01/01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850 мг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Санте, 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циклом); Мерк, СЛ,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я/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</w:t>
            </w:r>
            <w:r w:rsidRPr="00031A34">
              <w:rPr>
                <w:rFonts w:ascii="Arial" w:hAnsi="Arial" w:cs="Arial"/>
                <w:sz w:val="16"/>
                <w:szCs w:val="16"/>
              </w:rPr>
              <w:t>II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UA/3994/01/02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1000 мг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15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Мерк Санте, 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циклом); Мерк, СЛ,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Франц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я/ Іспан</w:t>
            </w:r>
            <w:r w:rsidRPr="00031A34">
              <w:rPr>
                <w:rFonts w:ascii="Arial" w:hAnsi="Arial" w:cs="Arial"/>
                <w:sz w:val="16"/>
                <w:szCs w:val="16"/>
              </w:rPr>
              <w:t>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</w:t>
            </w:r>
            <w:r w:rsidRPr="00031A34">
              <w:rPr>
                <w:rFonts w:ascii="Arial" w:hAnsi="Arial" w:cs="Arial"/>
                <w:sz w:val="16"/>
                <w:szCs w:val="16"/>
              </w:rPr>
              <w:t>II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типу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UA/3994/01/03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ГРИПОЦИТРОН ХОТ ЛИМОН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 по 4,0 г порошку у пакеті; по 5 або по 10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UA/10174/01/01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ГРУДНИЙ ЗБІР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UA/5858/01/01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ГРУДНИЙ ЗБІР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UA/5859/01/01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ДАРФЕН® ЛОНГ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 Продактс С.А.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UA/18537/01/01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КУСУМ ХЕЛТХКЕР ПВТ ЛТД, Індія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що здійснює вторинне пакування, контроль якості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ТОВ "КУСУМ ФАРМ", Україна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UA/13254/01/02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оболонкою по 10 мг; in bulk: № 14х200: по 14 таблеток у блістері; по 200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UA/15791/01/02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ДЕПРИВОКС®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50 мг по 10 таблеток у блістері; по 2 або 5, або 10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Нiмеччина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 серій: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Лабор ЛС СЕ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UA/3091/01/01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ДЕПРИВОКС®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100 мг по 10 таблеток у блістері; по 2 або 5, або 10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Нiмеччина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контроль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контроль серій: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Лабор ЛС СЕ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F7D" w:rsidRDefault="000D4F7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0D4F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UA/3091/01/02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ДИСПОРТ®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500 ОД; 1 флакон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БІОФАРМ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4F7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F274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UA/13719/01/01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ДИСПОРТ®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300 ОД; 1 флакон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БІОФАРМ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UA/13719/01/02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 та випробування на стабільність: порошок: Дебіофарм Рісерч енд Мануфакчуринг С.А., Швейцарія; Виробництво, первинне пакування та контроль якості: розчинник: СЕНЕКСІ, Франція; ЗІГФРІД ХАМЕЛЬН ГмбХ, Німеччина;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UA/9454/01/02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по 0,1 мг та розчинник для розчину для ін'єкцій, по 7 флаконів з порошком та 7 ампул з 1 мл розчинника (розчин натрію хлориду 0,9 %)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Порошок: Виробництво, тестування, пакування, випуск серії: ІПСЕН ФАРМА БІОТЕК, Франція; Розчинник: Виробництво, первинне пакування та контроль якості: СЕНЕКСІ, Франція; Вторинне пакування,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UA/0695/02/01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Порошок: Виробництво та пакування: ІПСЕН ФАРМА БІОТЕК, Франція; Гамма-випромінювання: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СТЕРІДЖЕНІКС ІТАЛІЯ С.П.А., Італiя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СТЕРІДЖЕНІКС БЕЛЬГІЯ СА (Флерус), Бельгiя; Вторинне пакування, контроль якості та випуск лікарського засобу: ІПСЕН ФАРМА БІОТЕК, Франція; Розчинник: Виробництво, первинне пакування та контроль якості: СЕНЕКСІ, Франція;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UA/0695/01/02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ДІОКОР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мг; по 10 таблеток в блістері; по 1, по 3, по 4 або по 9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  <w:r w:rsidR="00B767D3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після модернізації. Зважаючи на еквівалентність значень вплив на технологічний процес відсутній.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UA/8318/01/01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ДІОКОР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10 таблеток в блістері; по 1, по 3, по 4 або по 9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UA/8318/01/02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ДОБУТАМІН АДМЕДА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Адмеда Арцнайміттель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Солюфарм Фармацойтіше Ерцойгніссе ГмбХ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B767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UA/5714/01/01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 по 25 мг; по 10 капсул у блістері; по 5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UA/7471/02/01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 по 50 мг, по 10 капсул у блістері; по 5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UA/7471/02/02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ЕКВОРАЛ®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 по 100 мг, по 10 капсул у блістері; по 5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Pr="00031A34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UA/7471/02/03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ЕЛІЗІУМ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UA/18400/01/01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ЕНБРЕЛ®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Пфайзер Ейч.Сі.Пі. Корпорейшн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контроль якості лікарського засобу в попередньо наповнених шприцах: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Пфайзер Ірленд Фармасеутикалс, Ірландія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 в попередньо наповнених шприцах, контроль якості лікарського засобу в попередньо наповнених шприцах, крім тесту "Біоаналіз апоптозу"; складання і тестування попередньо наповнених ручок; маркування, вторинне пакування, випуск серії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UA/16786/01/01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ЕНСПРІНГ®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по 120 мг; по 1 попередньо наповненому шприцу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Чугай Фарма Мануфектуринг Ко, Лтд, Японiя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лікарського засобу, первинне пакування, випробування контролю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Чугай Фарма Мануфектуринг Ко, Лтд, Японiя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Японiя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UA/18885/01/01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ЕРІДОН®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пакування та контроль якості лікарського засобу: Дар Аль Дава Девелопмент енд Інвестмент Ко. лтд., Йорданія; контроль якості та випуск серії: Шанель Медікал Анлімітед Компані, Ірландія; контроль якості (мікробіологічний контроль): Компліт Лабораторі Солушнз,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Йорданія/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UA/16894/01/01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ЕСЦИТАМ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або по 6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 Старт", Україна (фасування та пакування з форми in bulk фірми Сінтон Хіспанія,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UA/13228/01/01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ЕСЦИТАМ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по 10 таблеток у блістері; по 3 або по 6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 Старт", Україна (фасування та пакування з форми in bulk фірми Сінтон Хіспанія,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UA/13228/01/02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 по 10 таблеток у блістері; по 1, 3 або 6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UA/15764/01/01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 по 10 таблеток у блістері; по 1,3 або 6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UA/15764/01/02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ЕФМЕРИН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 г, 1 флакон з порошком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"Венус Ремедіс Лімітед",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UA/16125/01/01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ЕФМЕРИН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2 г, 1 флакон з порошком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"Венус Ремедіс Лімітед",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UA/16125/01/02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ЄВРОФАСТ СОФТКАПС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м'які, по 400 мг, по 10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Олів Хелскер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UA/19861/01/02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ЄВРОФАСТ СОФТКАПС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м'які, по 200 мг, по 10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Олів Хелскер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UA/19861/01/01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ЗВІРОБОЮ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трава по 60 г або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UA/5675/01/01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ЗИРОМИН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B767D3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767D3" w:rsidRDefault="00B767D3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UA/12748/01/01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ЗОЛЕДРОНОВА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0,8 мг/мл по 5 мл в ампулі, по 1 ампулі в блістері, по 1 блістеру в пачці, по 5 ампул в блістері, по 1 або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UA/16730/01/01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ЗОЛЕДРОНОВА КИСЛОТА МОНОГІДРАТ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Мапрімед С.А.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Аргентина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767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UA/16731/01/01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ЗОЛОТОТИСЯЧНИКА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UA/8472/01/01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400 мг, по 10 капсул у блістері,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Товариства з обмеженою відповідальністю «Фармацевтична компанія «Здоров’я», Україна)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UA/16147/01/02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200 мг, по 10 капсул у блістері,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фірма "Вертекс",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Товариства з обмеженою відповідальністю «Фармацевтична компанія «Здоров’я», Україна)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UA/16147/01/01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ІБУФЕН® ДЛЯ ДІТЕЙ МАЛИНА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67D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7D3" w:rsidRDefault="00B767D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UA/9215/01/01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оральна з малиновим ароматом, по 200 мг/5 мл, по 40 мл або по 100 мл у флаконі; по 1 флакону зі шприцом-дозатором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C31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43C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UA/14437/01/01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оральна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C31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UA/12829/02/01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ІБУФЕН® ЮНІОР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м'які по 200 мг; по 10 капсул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C31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UA/12829/01/01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ІБУФЕН®ДЛЯ ДІТЕЙ ПОЛУНИЦЯ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C31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UA/11881/01/01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ІМОДІУМ®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2 мг, по 6 або 20 капсул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ДЖНТЛ Консьюмер Хелс (Франс) САС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3C31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3C31" w:rsidRDefault="00E43C31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UA/9831/01/01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ІМОДІУМ® ЕКСПРЕС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МакНіл Продактс Лімітед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Каталент ЮК Свіндон Зидіс Лімітед, Велика Британія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Вторинна упаковка,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ДЖНТЛ Консьюмер Хелс (Франс) САС, Франція</w:t>
            </w:r>
          </w:p>
          <w:p w:rsidR="001A2577" w:rsidRPr="00031A34" w:rsidRDefault="001A2577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2577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2577" w:rsidRDefault="001A2577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1A25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UA/9831/02/01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ІНДОПРЕС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2577" w:rsidRDefault="009B576C" w:rsidP="001A25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2577" w:rsidRDefault="001A2577" w:rsidP="001A25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1A25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UA/2153/01/01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2577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2577" w:rsidRDefault="001A2577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577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A2577" w:rsidRDefault="001A2577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577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1A2577" w:rsidRDefault="001A2577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КАЛЕНДУЛИ КВІТКИ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квітки по 30 г або по 50 г у пачках з внутрішнім пакетом; по 1,5 г у фільтр-пакеті; по 20 фільтр-пакетів у пачці або у пачці з внутрішнім пакетом; по 1,5 г у фільтр-пакеті в індивідуальному пакетику;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UA/6047/01/01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КАЛЕНДУЛИ НАСТОЙКА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настойка по 40 мл у флаконах скляних або полімерних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 пакування, 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АТ "Лубнифарм", Україна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9B576C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4F6B69" w:rsidRDefault="004F6B69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UA/8039/02/01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КАПОТІАЗИД®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блістері, по 2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UA/5474/01/01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0,025 г, по 10 таблеток у блістері,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UA/8912/01/01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КАРБОПЛАТИН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розчин для ін'єкцій, 10 мг/мл; по 5 мл або по 45 мл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UA/9294/01/01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150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031A34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031A34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031A34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031A34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F6B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031A34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пролонгованої дії, по 50 мг, по 10 таблеток у блістері; по 3 або по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UA/18040/01/01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пролонгованої дії, по 150 мг, по 10 таблеток у блістері; по 3 або по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6B69" w:rsidRDefault="004F6B69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UA/18040/01/02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КВЕТИРОН® XR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пролонгованої дії, по 300 мг, по 10 таблеток у блістері; по 3 або по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ФАРМАТЕН ІНТЕРНЕШНЛ СА, Грецiя (виробництво, пакування, контроль якості та випуск серії); ФАРМАТЕН С.А., Грецiя (пакування,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B69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UA/18040/01/03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КРЕАЗИМ 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тверді, кишковорозчинні по 10 капсул у блістері; по 2 блістери у пачці із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UA/2822/01/01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КРЕАЗИМ 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тверді, кишковорозчинні по 10 капсул у блістері; по 2 блістери у пачці із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UA/2822/01/02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5/1000 мг; по 7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лікарського засобу.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UA/15984/01/01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UA/15985/01/01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965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UA/15983/01/01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ЛАЗОРИН®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Істітуто де Анжелі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965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UA/3590/01/01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ЛАМОТРИДЖИН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Коганс Лайфсаєнсиз Лімітед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965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UA/5770/01/01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ЛЕВЕРЕТ МІНІ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A6F">
              <w:rPr>
                <w:rFonts w:ascii="Arial" w:hAnsi="Arial" w:cs="Arial"/>
                <w:sz w:val="16"/>
                <w:szCs w:val="16"/>
              </w:rPr>
              <w:t>контроль якості, виробництво готового продукту, пакування, випуск серії: Лабораторіос Леон Фарма, С.А., Іспанія; мікробіологічний контроль: ЛАБОРАТОРІО ЕЧAВАРНЕ, С.А., Іспанiя; альтернативна ділянка вторинного паркування: ТОВ Манантіал Інтегра,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UA/15001/01/01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ЛІДАЗА-БІОФАРМА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965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UA/5773/01/01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 або по 4 таблетки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658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658D" w:rsidRDefault="00B9658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UA/14262/01/02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або по 4 таблетки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626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626" w:rsidRDefault="00EA2626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UA/14262/01/01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МАКСІЦИН®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400 мг/20 мл, по 20 мл 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626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EA2626" w:rsidRDefault="00EA2626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A26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UA/18718/01/01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МАЛЬТОФЕР®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Віфор (Інтернешнл) Інк.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якості, первинна та вторинна упаковка: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Віфор С.А., Швейцарія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контроль якості, первинна та вторинна упаковка: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Іберфар Індустрія Фармацеутіка С.А., Португалія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Віфор (Інтернешнл) Інк.,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Швейцарія/ Португалія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626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626" w:rsidRDefault="00EA2626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626" w:rsidRDefault="00EA2626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A26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UA/5869/03/01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МЕДОГРЕЛЬ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контроль якості,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ЛТД, Мальта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623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6233" w:rsidRDefault="009B623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C8754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UA/12149/01/01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МЕРАЛІС® ІНТЕНСИВ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спрей назальний, розчин по 10 мл у флаконі з дозуючим пристроєм;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623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6233" w:rsidRDefault="009B623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UA/17378/01/01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МЕТЕОКСАН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капсули, по 15 капсул у блістері; по 1 або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Альфасігма Франс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623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9B6233" w:rsidRDefault="009B6233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UA/11345/01/01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МЕТРОВІОЛ ДЕНТА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гель для ясен по 20 г у тубах алюмінієвих; по 20 г у тубіалюмінієвій ; по 1 тубі у пачці з картону; по 20 г у тубах ламінантних; по 20 г у тубі ламінантній,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UA/11820/01/01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 по 50 мкг/0,3 мл,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 Рош Діагностикс ГмбХ, Німеччина; 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 Біоессей-Лабор фюр біологіше Аналітік ГмбХ, Німеччина; Виробництво нерозфасовааної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UA/16434/01/02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МИРЦЕРА®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стабільності), випуск серії: Рош Діагностикс ГмбХ, Німеччина; Випробування контролю якості активності для визначення (тільки випробування методом біологічного аналізу "Активність in vivo, на нормоцитемічній миші" для дослідження стабільності): Біоессей-Лабор фюр біологіше Аналітік ГмбХ, Нім</w:t>
            </w:r>
            <w:r>
              <w:rPr>
                <w:rFonts w:ascii="Arial" w:hAnsi="Arial" w:cs="Arial"/>
                <w:sz w:val="16"/>
                <w:szCs w:val="16"/>
              </w:rPr>
              <w:t>еччина; Виробництво нерозфасова</w:t>
            </w:r>
            <w:r w:rsidRPr="00031A34">
              <w:rPr>
                <w:rFonts w:ascii="Arial" w:hAnsi="Arial" w:cs="Arial"/>
                <w:sz w:val="16"/>
                <w:szCs w:val="16"/>
              </w:rPr>
              <w:t>ної продукції, первинне пакування, випробування контролю якості (за винятком випробування методом біологічного аналізу "Активність in vivo, на нормоцитемічній миші" для дослідження стабільності: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UA/16434/01/01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UA/12439/02/01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жувальні по 4 мг,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UA/12439/01/01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жувальні по 5 мг;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UA/12439/01/02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МУЧНИЦІ ЛИСТЯ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листя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по 50 г або по 100 г у пачках з внутрішнім пакетом;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по 2,0 г у фільтр-пакеті; по 20 фільтр-пакетів у пачці або у пачці з внутрішнім пакетом;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2,0 г у фільтр-пакеті в індивідуальному пакетику;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09EA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9EA" w:rsidRDefault="00A409EA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UA/6242/01/01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М'ЯТИ ПЕРЦЕВОЇ ЛИСТЯ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7FB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A27FB" w:rsidRDefault="00FA27FB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UA/5979/01/01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НАВІРЕЛ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10 мг/мл; по 1 мл (10 мг) або 5 мл (50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контроль серій: oнкомед меньюфекчерінг а.с., Чеська Республiка; Пакування, маркування та випуск серії: Медак Гезельшафт фюр клініше Шпеціальпрепарате 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7FB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A27FB" w:rsidRDefault="00FA27FB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UA/4711/01/01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НАКЛОФЕН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75 мг, по 10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7FB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A27FB" w:rsidRDefault="00FA27FB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UA/3480/06/01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НАТРІЮ ХЛОРИД-ДАРНИЦЯ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інфузій, 9 мг/мл, по 100 мл або по 200 мл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7FB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A27FB" w:rsidRDefault="00FA27FB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UA/13841/01/01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НЕБІВОЛОЛ-ТЕВА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Актавіс ЛТД, Мальта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UA/14877/01/01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НЕКСАМААР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100 мг/мл in bulk: по 5 мл в ампулі; по 4 ампули у блістері; по 20 або по 40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ААР Фарма ФЗ-ЛЛС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82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UA/18867/01/01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НЕКСАМААР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4 ампули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ААР Фарма ФЗ-ЛЛС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UA/18866/01/01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та інфузій по 40 мг; 10 флаконів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випробування, первинне пакування, випуск нерозфасованого лікарського засобу, вторинне пакування та випуск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UA/2534/01/01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НЕОТАКСЕЛ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B82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UA/0926/01/01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НЕОТРАНЕКС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розчин для ін'єкцій, 500 мг/5 мл по 5 мл в ампулі; по 5 ампул у контурній упаковці; по 1 контурній упаковці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Біоіндастріа Лабораторіо Італіано Медіціналі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Біоіндастріа Лабораторіо Італіано Медіціналі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UA/14214/01/01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300 мг (30 000 анти-фактор Ха МО)/3 мл, по 1 або 5 багатодозових флаконів по 3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Шенджен Текдоу Фармасьютикал Ко.,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зміни, що потребують нової реєстрації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UA/9061/01/02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500 мг (50 000 анти-фактор Ха МО)/5 мл, по 1 або 5 багатодозових флаконів по 5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Шенджен Текдоу Фармасьютикал Ко., Лтд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зміни, що потребують нової реєстрації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Pr="00031A34" w:rsidRDefault="009B576C" w:rsidP="00B82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UA/9061/01/03</w:t>
            </w:r>
          </w:p>
        </w:tc>
      </w:tr>
      <w:tr w:rsidR="009B576C" w:rsidRPr="00F079FF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79FF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розчин для ін'єкцій, 300 мг (30 000 анти-фактор Ха МО)/3 мл, in bulk: 25 багатодозових флаконів по 3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F079F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Шенджен Текдоу Фармасьютикал Ко., Лтд</w:t>
            </w:r>
            <w:r w:rsidRPr="00F079F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зміни, що потребують нової реєстрації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79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79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UA/18243/01/02</w:t>
            </w:r>
          </w:p>
        </w:tc>
      </w:tr>
      <w:tr w:rsidR="009B576C" w:rsidRPr="00F079FF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500 мг (50 000 анти-фактор Ха МО)/5 мл, in bulk: 25 багатодозових флаконів по 5 мл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Дженофарм Лтд</w:t>
            </w: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Шенджен Текдоу Фармасьютикал Ко., Лтд</w:t>
            </w: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зміни, що потребують нової реєстрації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EAF" w:rsidRPr="00F079FF" w:rsidRDefault="009B576C" w:rsidP="00B82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79F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79F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F079F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9FF">
              <w:rPr>
                <w:rFonts w:ascii="Arial" w:hAnsi="Arial" w:cs="Arial"/>
                <w:sz w:val="16"/>
                <w:szCs w:val="16"/>
              </w:rPr>
              <w:t>UA/18243/01/03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НОТТА®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B0263E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UA/10043/01/01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НУТРИФЛЕКС ОМЕГА СПЕЦІАЛЬНИЙ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  <w:p w:rsidR="00B82EAF" w:rsidRPr="00031A34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D612F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UA/13231/01/01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ОКСИКОДОН КАЛЦЕКС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50 мг/мл по 1 мл в ампулі; по 5 ампул у контурній чарунковій упаковці; по 1 або 2 контурних чарункових упаковок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"Гріндекс", Латвiя (виробник, який відповідає за контроль серії/випробування); АТ "Калцекс", Латвiя (виробник, який відповідає за випуск серії); ХБМ Фарма с.р.о., Словаччина (всі стадії виробничого процесу, крім випуску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Латвiя/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D612F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UA/18551/01/02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ОКСИКОДОН КАЛЦЕКС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АТ "Гріндекс", Латвiя (виробник, який відповідає за контроль серії/випробування); АТ "Калцекс", Латвiя (виробник, який відповідає за випуск серії); ХБМ Фарма с.р.о., Словаччина (всі стадії виробничого процесу, крім випуску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Латвiя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D612F3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UA/18551/01/01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ПАКСЛОВІД / PAXLOVID®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Німеччина; Пфайзер Італія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881B0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UA/19223/01/01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ПАНКРЕАТИН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гранули кишковорозчинні (субстанція) у пакетах із плівки поліетиленової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DF3FB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UA/14646/01/01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ПЕЛАРГОНІЇ КОРЕНІВ ЕКСТРАКТ РІДКИЙ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UA/13776/01/01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ПОДОРОЖНИКА ВЕЛИКОГО ЛИСТЯ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листя (субстанція) у мішках, тюках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UA/5481/01/01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ПРЕГАБАЛІН КСАНТІС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66F19">
              <w:rPr>
                <w:rFonts w:ascii="Arial" w:hAnsi="Arial" w:cs="Arial"/>
                <w:sz w:val="16"/>
                <w:szCs w:val="16"/>
              </w:rPr>
              <w:t>капсули тверді по 75 мг; по 7 капсул у блістері; по 2, або по 4, або по 8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Санека Фармасьютікалз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UA/17511/01/01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ПРЕГАБАЛІН КСАНТІС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66F19">
              <w:rPr>
                <w:rFonts w:ascii="Arial" w:hAnsi="Arial" w:cs="Arial"/>
                <w:sz w:val="16"/>
                <w:szCs w:val="16"/>
              </w:rPr>
              <w:t>капсули тверді по 150 мг; по 7 капсул у блістері; по 2, або по 4, або по 8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Санека Фармасьютікалз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EAF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82EAF" w:rsidRDefault="00B82EAF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UA/17511/01/02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ПРЕГАБАЛІН КСАНТІС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66F19">
              <w:rPr>
                <w:rFonts w:ascii="Arial" w:hAnsi="Arial" w:cs="Arial"/>
                <w:sz w:val="16"/>
                <w:szCs w:val="16"/>
              </w:rPr>
              <w:t>капсули тверді по 300 мг; по 7 капсул у блістері; по 2, або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Санека Фармасьютікалз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UA/17511/01/03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ПРОСПАН® СИРОП ВІД КАШЛЮ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сироп, по 100 мл, 200 мл у флаконі; по 1 флакону в комплекті з мірною чашкою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якості, випуск серії: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Енгельгард Арцнайміттель ГмбХ &amp; Ко. КГ, Німеччина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Ліхтенхельдт ГмбХ Фармацевтична фабрика,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UA/0672/02/01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ПРОТІОНАМІД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кристалічний (субстанція) в подвійних пакетах з плівки поліетиленової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ПЕН ТСАО КЕМІКАЛ ЕНД ФАРМАСЬЮТІКАЛ ІНДАСТРІ КОМПАНІ ЛІМІТЕД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ПЕН ТСАО КЕМІКАЛ ЕНД ФАРМАСЬЮТІКАЛ ІНДАСТРІ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UA/14159/01/01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ПУМПАН®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UA/10049/01/01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РАПІНЕРОЛ®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 мг, по 10 таблеток у блістері; по 3 блістери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БІОСАЙНС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Сполучене Королівство Великобританії і Північної Ірландії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UA/14506/01/01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РАПІНЕРОЛ®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мг, по 10 таблеток у блістері;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БІОСАЙНС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Сполучене Королівство Великобританії і Північної Ірландії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UA/14506/01/02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 по 3,5 мл концентрату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Такеда Фармасьютікалз Інтернешнл АГ Ірландія Бренч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Шайєр Фармасьютікалз Ірландія Лімітед, Ірландія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серії, візуальна інспекція: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ГЛЗ: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Кенджін БайоФарма, ЛТД (дба Емерджент БайоСолушінз (СіБіАй),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серії, візуальна інспекція: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візуальна інспекція: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ГЛЗ: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Шайєр Хьюмен Дженетік Терапіс,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Айленд Лтд, Ірландія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Сполучене Королівство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маркування та пакування, дистрибуція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Емінент Сервісез Корпорейшн,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Сполучене Королівство/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краплі назальні, розчин 1 мг/мл, по 10 мл у флаконі з крапельницею; по 1 флакону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 типу: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UA/1751/01/02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UA/11647/01/01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UA/11647/01/02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Актавіс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UA/11647/01/03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РОЗАРТ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Актавіс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UA/11647/01/04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мг/10 мг;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Pr="00031A34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UA/18324/01/02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мг/10 мг;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UA/18324/01/03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мг/10 мг;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568C0" w:rsidRDefault="00E568C0" w:rsidP="00E568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UA/18324/01/04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мг/10 мг;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Зміни II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UA/18324/01/05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РОКСЕРА®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мг; по 10 таблеток у блістері; по 3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контролю: КРКА, д.д., Ново место, Словенія; НЛЗОХ (Національні лабораторія за здрав’є, околє ін храно), Словенія; Кемійські інститут, Центр за валідаційске технологіє ін аналітіко (ЦВТА), Словенія;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UA/18324/01/01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РОТАЛФЕН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ін`єкцій, 50 мг/2 мл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UA/15527/01/01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СЕЛЬТАВІР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капсули тверді по 45 мг, по 10 капсул у блістері; по 1 блістеру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UA/17704/01/02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СЕЛЬТАВІР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капсули тверді по 75 мг, по 10 капсул у блістері; по 1 блістеру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E568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UA/17704/01/03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СЕЛЬТАВІР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капсули тверді по 30 мг, по 10 капсул у блістері; по 1 блістеру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8C0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8C0" w:rsidRDefault="00E568C0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UA/17704/01/01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СЕРТОФЕН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</w:t>
            </w:r>
          </w:p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UA/17608/01/01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4676A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b/>
                <w:sz w:val="16"/>
                <w:szCs w:val="16"/>
              </w:rPr>
              <w:t>СИНЕКОД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E45378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рекламування в наказі МОЗ </w:t>
            </w:r>
          </w:p>
          <w:p w:rsidR="00587EE8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9B576C" w:rsidRPr="00E45378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37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378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E45378" w:rsidRDefault="009B576C" w:rsidP="004676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378">
              <w:rPr>
                <w:rFonts w:ascii="Arial" w:hAnsi="Arial" w:cs="Arial"/>
                <w:sz w:val="16"/>
                <w:szCs w:val="16"/>
              </w:rPr>
              <w:t>UA/5260/01/01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СОЛІДАГОРЕН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оральні, по 20 мл, або по 50 мл, або по 100 мл у флаконі з крапельницею;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Альпен Фарма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</w:t>
            </w:r>
          </w:p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UA/13795/01/01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СОМАТУЛІН АУТОЖЕЛЬ 120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ін’єкцій пролонгованого вивільнення, 120 мг /шприц,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багатошаровому пакетику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 БІОТЕК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UA/13432/01/01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СОМАТУЛІН АУТОЖЕЛЬ 60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ін’єкцій пролонгованого вивільнення, 60 мг /шприц,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багатошаровому пакетику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 БІОТЕК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UA/13432/01/02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СОМАТУЛІН АУТОЖЕЛЬ 90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ін’єкцій пролонгованого вивільнення, 90 мг /шприц; по 1 попередньо наповненому шприцу для одноразового використання місткістю 0,5 мл з автоматичною захисною системою, 1 голкою (1,2х20 мм) в захисному ковпачку у багатошаровому пакетику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ІПСЕН ФАРМА БІОТЕК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UA/13432/01/03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СПІОЛТО® РЕСПІМАТ®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виробництво, пакування, маркування, контроль якості та випуск серій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 за показником "Мікробіологічна чистота":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 за показником "Мікробіологічна чистота":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Лабор ЛС СЕ &amp; Ко.КГ,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за виключенням показника ''Мікробіологічна частота":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Куассар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UA/15523/01/01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СТРЕПСІЛС® З ВІТАМІНОМ С ЗІ СМАКОМ АПЕЛЬСИНА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031A34">
              <w:rPr>
                <w:rFonts w:ascii="Arial" w:hAnsi="Arial" w:cs="Arial"/>
                <w:sz w:val="16"/>
                <w:szCs w:val="16"/>
              </w:rPr>
              <w:t>ьодяники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12 льодяників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UA/7436/01/01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СТРЕПСІЛС® ОРИГІНАЛЬНИЙ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льодяники; по 12 льодяників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UA/6479/01/01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СТРЕПСІЛС®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льодяники, по 8 льодяників у блістері;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Реккітт Бенкізер Хелскер Інтернешнл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UA/3915/01/01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СУЛЬФАНІЛАМІД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кристали або порошок (субстанція); у пакетах подвійних з плівки поліетиленової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"ФК АЛ</w:t>
            </w:r>
            <w:r>
              <w:rPr>
                <w:rFonts w:ascii="Arial" w:hAnsi="Arial" w:cs="Arial"/>
                <w:sz w:val="16"/>
                <w:szCs w:val="16"/>
              </w:rPr>
              <w:t>ЬЯНС ГРУП"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ВУГАН ФАРМАСЬЮТІКАЛС (СУЧЖОУ) КО.,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UA/18261/01/01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ТВІНРИКС™ ВАКЦИНА ДЛЯ ПРОФІЛАКТИКИ ГЕПАТИТІВ А (ІНАКТИВОВАНА) І В (АДСОРБОВАНА)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UA/13056/01/01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ТЕРБІНОРМ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спрей нашкірний, розчин, 10 мг/г; по 20 мл у флаконі з розпилювачем та захисним ковпачком,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UA/18389/01/01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 36.6® З АРОМАТОМ АКАЦІЇ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C5417">
              <w:rPr>
                <w:rFonts w:ascii="Arial" w:hAnsi="Arial" w:cs="Arial"/>
                <w:sz w:val="16"/>
                <w:szCs w:val="16"/>
              </w:rPr>
              <w:t>порошок для орального розчину, по 13,1 г у саше-пакеті,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UA/17419/01/01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 36.6® З АРОМАТОМ ЛИМОНУ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розчину, по 13,1 г у саше-пакеті;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UA/17816/01/01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ТЕТ 36.6® МАКСІ З АРОМАТОМ ЛИМОНУ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у саше-пакеті,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UA/17386/01/01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 36.6® МАКСІ З АРОМАТОМ МАЛИНИ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у саше-пакеті;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UA/17861/01/01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ТЕТ 36.6® РАПІД З АРОМАТОМ АКАЦІЇ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в саше-пакеті,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UA/17387/01/01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 36.6® РАПІД З АРОМАТОМ ЛИМОНУ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розчину, по 23 г у саше-пакеті; по 5 або 10 саше-пакетів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UA/17420/01/01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ТЕТРАСПАН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Поний цикл виробництва: Б. Браун Медикал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UA/9875/01/02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ТІОКТОН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600 мг/24 мл; по 24 мл у флаконі, по 5 флаконів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"ФОРС-ФАРМА ДИСТРИБЮШН"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(виробництво та первинне пакування лікарського засобу; вторинне пакування, контроль кінцевого продукту та випуск серії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UA/17881/01/01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ТРАВОНЕКСТ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UA/17649/01/01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ТРИМСПА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UA/8739/01/01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УРЕОТОП®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мазь 12 % по 50 г або по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UA/11751/01/01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УРСОСАН®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блістері; по 1 або 5,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 та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ПРО.МЕД.ЦС Прага а.с., Чеська Республіка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СВУС Фарма а.с., Чеська Республіка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КООФАРМА с.р.о., Чеська Республіка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АЛС Чеська Республіка, с.р.о., Чеська Республiка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виробництво "in bulk",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Санека Фармасьютикалз а.с., Словацька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UA/3636/01/01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ФАРИНГОСЕПТ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 пресовані по 10 мг, по 10 льодяників у блістері,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UA/6511/01/01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ФАРИНГОСЕПТ ЗІ СМАКОМ КОРИЦІ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 пресовані, по 10 мг; по 10 льодяників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UA/17752/01/01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ФАРИНГОСЕПТ ЗІ СМАКОМ ЛИМОНА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 пресовані по 10 мг, по 10 льодяників у блістері,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UA/0019/01/01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ФАРИНГОСЕПТ ЗІ СМАКОМ М'ЯТИ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 пресовані, по 10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льодяників у блістері,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UA/17721/01/01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ФАРИНГОСЕПТ ЗІ СМАКОМ РОМУ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льодяники пресовані, по 10 мг; по 10 льодяників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UA/17771/01/01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ФАРИСІЛ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апельсину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Санека Фармасьютікалз а.с., Словацька Республіка; ЛАБОРАТОРІОС АЛКАЛА ФАРМА,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UA/12843/01/01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ФАРИСІЛ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лимону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Санека Фармасьютікалз а.с., Словацька Республіка; ЛАБОРАТОРІОС АЛКАЛА ФАРМА,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UA/12844/01/01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ФЕБУМАКС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80 мг,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UA/19034/01/01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ФЕБУМАКС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120 мг,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UA/19034/01/02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ФЕЛОДИП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2,5 мг, по 10 таблеток у блістері; по 3 або по 10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серії та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Чеська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UA/4378/01/01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ФЕЛОДИП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5 мг, по 10 таблеток у блістері; по 3 або по 10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серії та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Чеська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UA/4378/01/02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ФЕЛОДИП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 по 10 мг, по 10 таблеток у блістері; по 3 або по 10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серії та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031A34">
              <w:rPr>
                <w:rFonts w:ascii="Arial" w:hAnsi="Arial" w:cs="Arial"/>
                <w:sz w:val="16"/>
                <w:szCs w:val="16"/>
              </w:rPr>
              <w:t xml:space="preserve"> Чеська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UA/4378/01/03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ФЕРВЕКС ДЛЯ ДОРОСЛИХ БЕЗ ЦУКРУ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орального розчину; по 8 саше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УПСА САС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УПСА САС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 типу: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UA/5441/01/01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ФЛОРАЗІД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ін`єкцій по 2 г, 1 флакон з порошком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Свісс Перентералс Лтд.,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Pr="00031A34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UA/17125/01/02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ФЛОРАЗІД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ін`єкцій по 1 г, 1 флакон з порошком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Свісс Перентералс Лтд.,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UA/17125/01/01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ФЛЮКОЛД®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UA/7204/01/01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ХАВРИКС™ 1440 ВАКЦИНА ДЛЯ ПРОФІЛАКТИКИ ГЕПАТИТУ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ін’єкцій 1440 ОД ELISA; по 1 мл (1 доза для дорослих)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UA/16497/01/02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ХАВРИКС™ 720 ВАКЦИНА ДЛЯ ПРОФІЛАКТИКИ ГЕПАТИТУ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UA/16497/01/01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ХАЛОВАТ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крем 0,05 %, по 30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Гленмарк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Pr="00031A34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UA/13588/01/01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ХЕВЕРТ® СИНУСІТІС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Хеверт Арцнайміттель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Хеверт 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UA/13239/01/01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по 4 таблетки у блістері; по 1 блістеру в картонній пачці;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в картонній пачці;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 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Pr="00031A34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UA/9824/01/01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in bulk: по 5000 таблеток у подвійному поліетиленовому пакеті в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 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UA/9664/01/01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 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7EE8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87EE8" w:rsidRDefault="00587EE8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EE8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587EE8" w:rsidRDefault="00587EE8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587E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UA/9825/01/01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 in bulk: по 5000 таблеток у подвійному поліетиленовому пакеті в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Угорщина/ 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UA/9722/01/01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ХІМОТРИПСИН КРИСТАЛІЧНИЙ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UA/2347/01/01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ХОЛОСАС - ТЕРНОФАРМ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сироп, по 130 г або по 250 г у флаконі; по 1 флакону з мірною ложкою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UA/15909/01/01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або по 5 флаконів у блістері,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 - Харків",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та первинне пакування порошку: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та випуск серії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UA/18375/01/01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або по 1 або 5 флаконів у блістері,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 - Харків", Україна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та первинне пакування порошку: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Реюнг Фармасьютикал Ко., Лтд., Китайська Народна Республіка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та випуск серії готового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UA/18375/01/02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 xml:space="preserve">ЦЕФМА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Сандоз ГмбХ-Виробнича дільниця Антиінфекційні ГЛЗ та Хімічні Операції Кундль (АІХО ГЛЗ Кундль),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UA/14864/01/02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ЦЕФОТРИН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 г; 1 флакон з порошком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"Венус Ремедіс Лімітед", Індія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Ананта Медікеар Лімітед, Індія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UA/12006/01/01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ЦИКЛОДИНОН®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15 таблеток у блістері; по 2 або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Біонорика CЕ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UA/0267/02/01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ЦИЛОСТАЗОЛ СТАДА®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таблетки по 100 мг, по 14 таблеток у блістері; по 4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випуск серій: СТАДА Арцнайміттель АГ, Німеччина; виробництво нерозфасованого продукту, первинне та вторинне пакування, контроль серій: Адамед Фарма С.А.,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031A3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UA/16267/01/01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ЦИРАМЗА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Елі Ліллі Недерленд Б.В.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первинна упаковка, контроль та тестування стабільності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Елі Ліллі енд Компані,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вторинна упаковка, маркування, контроль, випуск серії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Ліллі С.А., 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ІмКлон Системз ЛЛС,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Елі Ліллі Кінсейл Лімітед, Ірландiя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Велика Британія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контроль якості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Айрленд Лімітед, Ірландiя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Елі Ліллі Італія С.П.А., Італія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Ліллі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5A3632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9B576C" w:rsidRPr="005A3632" w:rsidRDefault="009B576C" w:rsidP="00A4470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UA/16889/01/01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ЦИСПЛАТИНА АККОРД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 серії: Інтас Фармасьютікалз Лімітед, Індія; (альтернативний виробник): Інтас Фармасьютікалз Лімітед, Індія; Вторинне пакування: Аккорд Хелскеа Лімітед, Велика Британія; Відповідальний за випуск серії: Аккорд Хелскеа Лімітед, Велика Британія; контроль якості серій: Астрон Резьорч Лімітед, Велика Британiя; контроль якості серій: Фармадокс Хелскеа Лтд., Мальта; контроль якості серій: 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UA/15240/01/01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ЦИТОКОН®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250 мг/мл, по 4 мл в ампулі, 5 ампул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UA/13685/01/02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ЦИТОКОН®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розчин для ін'єкцій, 125 мг/мл, по 4 мл в ампулі, 5 ампул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UA/13685/01/01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ЦИТРАМОН МАКСІ®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4722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UA/17370/01/01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мг/500 мг;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 Шарп і Доум Б.В., Нiдерланди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аналітичне тестування при випуску: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Патеон Пуерто Ріко, Інк., Пуерто Ріко,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МСД Інтернешнл ГмбХ (філія Сінгапур), Сінгапур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UA/11003/01/01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мг;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 Шарп і Доум Б.В., Нiдерланди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аналітичне тестування при випуску: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Патеон Пуерто Ріко, Інк., Пуерто Ріко,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МСД Інтернешнл ГмбХ (філія Сінгапур), Сінгапур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7225D" w:rsidRDefault="0047225D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UA/11003/01/02</w:t>
            </w:r>
          </w:p>
        </w:tc>
      </w:tr>
      <w:tr w:rsidR="009B576C" w:rsidRPr="00031A34" w:rsidTr="00B10198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Мерк Шарп і Доум Б.В., Нiдерланди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аналітичне тестування при випуску: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Патеон Пуерто Ріко, Інк., Пуерто Ріко, США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МСД Інтернешнл ГмбХ (філія Сінгапур), Сінгапур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031A34">
              <w:rPr>
                <w:rFonts w:ascii="Arial" w:hAnsi="Arial" w:cs="Arial"/>
                <w:sz w:val="16"/>
                <w:szCs w:val="16"/>
              </w:rPr>
              <w:br/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225D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A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576C" w:rsidRPr="00031A34" w:rsidRDefault="009B576C" w:rsidP="00A447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34">
              <w:rPr>
                <w:rFonts w:ascii="Arial" w:hAnsi="Arial" w:cs="Arial"/>
                <w:sz w:val="16"/>
                <w:szCs w:val="16"/>
              </w:rPr>
              <w:t>UA/11003/01/03</w:t>
            </w:r>
          </w:p>
        </w:tc>
      </w:tr>
    </w:tbl>
    <w:p w:rsidR="003D17B0" w:rsidRDefault="003D17B0" w:rsidP="003D17B0">
      <w:pPr>
        <w:ind w:right="20"/>
        <w:rPr>
          <w:b/>
          <w:i/>
          <w:sz w:val="18"/>
          <w:szCs w:val="18"/>
        </w:rPr>
      </w:pPr>
    </w:p>
    <w:p w:rsidR="003D17B0" w:rsidRDefault="003D17B0" w:rsidP="003D17B0">
      <w:pPr>
        <w:ind w:right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031A34" w:rsidRDefault="007C6025" w:rsidP="007C6025">
      <w:pPr>
        <w:ind w:right="20"/>
        <w:rPr>
          <w:b/>
          <w:i/>
          <w:sz w:val="18"/>
          <w:szCs w:val="18"/>
        </w:rPr>
      </w:pPr>
    </w:p>
    <w:p w:rsidR="00697865" w:rsidRPr="00031A34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031A34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031A34" w:rsidTr="00697865">
        <w:tc>
          <w:tcPr>
            <w:tcW w:w="7421" w:type="dxa"/>
            <w:hideMark/>
          </w:tcPr>
          <w:p w:rsidR="00697865" w:rsidRPr="00031A34" w:rsidRDefault="00697865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697865" w:rsidRPr="00031A34" w:rsidRDefault="00697865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031A34" w:rsidRDefault="00697865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031A34" w:rsidRDefault="00697865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031A34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575A13" w:rsidRPr="00031A34" w:rsidRDefault="00575A13" w:rsidP="0003004A">
      <w:pPr>
        <w:jc w:val="center"/>
        <w:rPr>
          <w:rFonts w:ascii="Arial" w:hAnsi="Arial" w:cs="Arial"/>
          <w:b/>
          <w:sz w:val="22"/>
          <w:szCs w:val="22"/>
        </w:rPr>
      </w:pPr>
    </w:p>
    <w:sectPr w:rsidR="00575A13" w:rsidRPr="00031A34" w:rsidSect="00E91650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22" w:rsidRDefault="000A5522" w:rsidP="00C87489">
      <w:r>
        <w:separator/>
      </w:r>
    </w:p>
  </w:endnote>
  <w:endnote w:type="continuationSeparator" w:id="0">
    <w:p w:rsidR="000A5522" w:rsidRDefault="000A5522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77" w:rsidRDefault="00F81D77">
    <w:pPr>
      <w:pStyle w:val="a6"/>
    </w:pPr>
  </w:p>
  <w:p w:rsidR="00F81D77" w:rsidRDefault="00F81D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22" w:rsidRDefault="000A5522" w:rsidP="00C87489">
      <w:r>
        <w:separator/>
      </w:r>
    </w:p>
  </w:footnote>
  <w:footnote w:type="continuationSeparator" w:id="0">
    <w:p w:rsidR="000A5522" w:rsidRDefault="000A5522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773469"/>
    <w:multiLevelType w:val="hybridMultilevel"/>
    <w:tmpl w:val="C854B4D2"/>
    <w:lvl w:ilvl="0" w:tplc="5ECA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1AA1E14"/>
    <w:multiLevelType w:val="hybridMultilevel"/>
    <w:tmpl w:val="5904657E"/>
    <w:lvl w:ilvl="0" w:tplc="5ECA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694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7AA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34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42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4B9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B9A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25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2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6D9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73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7D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6B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6FAF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CE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1F2"/>
    <w:rsid w:val="00107386"/>
    <w:rsid w:val="00107391"/>
    <w:rsid w:val="001073FC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05D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B9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4B"/>
    <w:rsid w:val="001923B9"/>
    <w:rsid w:val="001923E2"/>
    <w:rsid w:val="001923FC"/>
    <w:rsid w:val="00192575"/>
    <w:rsid w:val="00192594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77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46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82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AD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05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6F1B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9BA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26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288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CC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4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2A7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3A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25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EB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6B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2D2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19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19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31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CFC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6EB1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9CA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6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70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8D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56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08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16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A4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1E4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02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37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0D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9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A2D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0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14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2A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B0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81E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7E6"/>
    <w:rsid w:val="00443806"/>
    <w:rsid w:val="00443887"/>
    <w:rsid w:val="0044395B"/>
    <w:rsid w:val="00443BEF"/>
    <w:rsid w:val="00443C19"/>
    <w:rsid w:val="00443C42"/>
    <w:rsid w:val="00443C85"/>
    <w:rsid w:val="00443DF7"/>
    <w:rsid w:val="004440A7"/>
    <w:rsid w:val="004440C3"/>
    <w:rsid w:val="004440E9"/>
    <w:rsid w:val="00444174"/>
    <w:rsid w:val="00444208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0E97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03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E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7DB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A6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25D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93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87FAE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0D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9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47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BF2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0DF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0F0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69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41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9E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C2B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1E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25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A6F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CF2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DB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14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575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32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BB5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6F19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CC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CD8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A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E8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462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33D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76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CA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688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E8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2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442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34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60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1"/>
    <w:rsid w:val="007D0D7E"/>
    <w:rsid w:val="007D101D"/>
    <w:rsid w:val="007D10F4"/>
    <w:rsid w:val="007D1173"/>
    <w:rsid w:val="007D11A8"/>
    <w:rsid w:val="007D1207"/>
    <w:rsid w:val="007D13AF"/>
    <w:rsid w:val="007D13EA"/>
    <w:rsid w:val="007D14D9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7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C4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1A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4F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13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CB6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1E2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4C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A4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A2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BE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285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BC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8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54C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02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43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04C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0B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0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9B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7EE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56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62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4B0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3F2E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E42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20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0C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6C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33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2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61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2E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0F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21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4A3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275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9EA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02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53D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EBA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49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DF3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88E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E7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7C4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403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28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1F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08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E4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15F"/>
    <w:rsid w:val="00B0226D"/>
    <w:rsid w:val="00B0250D"/>
    <w:rsid w:val="00B0254A"/>
    <w:rsid w:val="00B0263E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D0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0FC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98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198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88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23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B3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60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7BF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8F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7D3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EAF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9A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0BC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B1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58D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3A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291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CD0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4F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356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757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AE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6C0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000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BB8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AE5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2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391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4F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67C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CB6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17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6A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8FF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17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45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52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56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D83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BC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9A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2F3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338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18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C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9C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102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3FBD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4A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17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5C4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09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31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7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CEC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8C0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6C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A3C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A1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2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89C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2C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9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66"/>
    <w:rsid w:val="00F053F7"/>
    <w:rsid w:val="00F05459"/>
    <w:rsid w:val="00F05479"/>
    <w:rsid w:val="00F0553C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9FF"/>
    <w:rsid w:val="00F07A33"/>
    <w:rsid w:val="00F07AF2"/>
    <w:rsid w:val="00F07B69"/>
    <w:rsid w:val="00F07CB5"/>
    <w:rsid w:val="00F07D9A"/>
    <w:rsid w:val="00F07DDF"/>
    <w:rsid w:val="00F07DF3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49D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07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5C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37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D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6B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3F5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7FB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43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5D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2CD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CF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54555A-ADD3-49F6-9FA7-B070445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295E-86E0-4911-9396-C9FC49DE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17240</Words>
  <Characters>98270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2023-04-06T13:28:00Z</dcterms:created>
  <dcterms:modified xsi:type="dcterms:W3CDTF">2023-04-06T13:28:00Z</dcterms:modified>
</cp:coreProperties>
</file>